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2B21AE" w:rsidTr="006209C9">
        <w:trPr>
          <w:cantSplit/>
        </w:trPr>
        <w:tc>
          <w:tcPr>
            <w:tcW w:w="783" w:type="pct"/>
            <w:tcBorders>
              <w:top w:val="nil"/>
              <w:left w:val="nil"/>
              <w:bottom w:val="nil"/>
              <w:right w:val="nil"/>
            </w:tcBorders>
            <w:shd w:val="clear" w:color="auto" w:fill="A6A6A6"/>
            <w:vAlign w:val="center"/>
          </w:tcPr>
          <w:p w:rsidR="00567123" w:rsidRPr="002B21AE" w:rsidRDefault="00567123" w:rsidP="006209C9">
            <w:pPr>
              <w:spacing w:after="0" w:line="240" w:lineRule="auto"/>
              <w:jc w:val="center"/>
              <w:rPr>
                <w:rFonts w:ascii="Arial" w:hAnsi="Arial" w:cs="Arial"/>
                <w:color w:val="000000"/>
                <w:sz w:val="20"/>
              </w:rPr>
            </w:pPr>
          </w:p>
          <w:p w:rsidR="00567123" w:rsidRPr="002B21AE" w:rsidRDefault="00567123" w:rsidP="006209C9">
            <w:pPr>
              <w:spacing w:after="0" w:line="240" w:lineRule="auto"/>
              <w:jc w:val="center"/>
              <w:rPr>
                <w:rFonts w:ascii="Arial" w:hAnsi="Arial" w:cs="Arial"/>
                <w:color w:val="000000"/>
                <w:sz w:val="20"/>
              </w:rPr>
            </w:pPr>
            <w:r w:rsidRPr="002B21AE">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475E4A" w:rsidRDefault="00567123" w:rsidP="006209C9">
            <w:pPr>
              <w:spacing w:after="0" w:line="240" w:lineRule="auto"/>
              <w:jc w:val="center"/>
              <w:rPr>
                <w:rFonts w:ascii="Arial" w:hAnsi="Arial" w:cs="Arial"/>
                <w:b/>
                <w:bCs/>
                <w:i/>
                <w:iCs/>
                <w:color w:val="000000"/>
                <w:sz w:val="32"/>
                <w:szCs w:val="72"/>
              </w:rPr>
            </w:pPr>
            <w:r w:rsidRPr="00475E4A">
              <w:rPr>
                <w:rFonts w:ascii="Arial" w:hAnsi="Arial" w:cs="Arial"/>
                <w:b/>
                <w:color w:val="000000"/>
                <w:sz w:val="32"/>
                <w:szCs w:val="72"/>
              </w:rPr>
              <w:t>периодическое</w:t>
            </w:r>
            <w:r w:rsidR="00DF4780" w:rsidRPr="00475E4A">
              <w:rPr>
                <w:rFonts w:ascii="Arial" w:hAnsi="Arial" w:cs="Arial"/>
                <w:b/>
                <w:color w:val="000000"/>
                <w:sz w:val="32"/>
                <w:szCs w:val="72"/>
              </w:rPr>
              <w:t xml:space="preserve"> </w:t>
            </w:r>
            <w:r w:rsidRPr="00475E4A">
              <w:rPr>
                <w:rFonts w:ascii="Arial" w:hAnsi="Arial" w:cs="Arial"/>
                <w:b/>
                <w:color w:val="000000"/>
                <w:sz w:val="32"/>
                <w:szCs w:val="72"/>
              </w:rPr>
              <w:t>печатное</w:t>
            </w:r>
            <w:r w:rsidR="00DF4780" w:rsidRPr="00475E4A">
              <w:rPr>
                <w:rFonts w:ascii="Arial" w:hAnsi="Arial" w:cs="Arial"/>
                <w:b/>
                <w:color w:val="000000"/>
                <w:sz w:val="32"/>
                <w:szCs w:val="72"/>
              </w:rPr>
              <w:t xml:space="preserve"> </w:t>
            </w:r>
            <w:r w:rsidRPr="00475E4A">
              <w:rPr>
                <w:rFonts w:ascii="Arial" w:hAnsi="Arial" w:cs="Arial"/>
                <w:b/>
                <w:color w:val="000000"/>
                <w:sz w:val="32"/>
                <w:szCs w:val="72"/>
              </w:rPr>
              <w:t>издание</w:t>
            </w:r>
          </w:p>
          <w:p w:rsidR="00567123" w:rsidRPr="00475E4A" w:rsidRDefault="00567123" w:rsidP="006209C9">
            <w:pPr>
              <w:spacing w:after="0" w:line="240" w:lineRule="auto"/>
              <w:jc w:val="center"/>
              <w:rPr>
                <w:rFonts w:ascii="Arial" w:hAnsi="Arial" w:cs="Arial"/>
                <w:b/>
                <w:bCs/>
                <w:i/>
                <w:iCs/>
                <w:color w:val="000000"/>
                <w:sz w:val="48"/>
                <w:szCs w:val="200"/>
              </w:rPr>
            </w:pPr>
            <w:r w:rsidRPr="00475E4A">
              <w:rPr>
                <w:rFonts w:ascii="Arial" w:hAnsi="Arial" w:cs="Arial"/>
                <w:b/>
                <w:bCs/>
                <w:i/>
                <w:iCs/>
                <w:color w:val="000000"/>
                <w:sz w:val="48"/>
                <w:szCs w:val="200"/>
              </w:rPr>
              <w:t>ПОСАДСКИЙ</w:t>
            </w:r>
          </w:p>
          <w:p w:rsidR="00567123" w:rsidRPr="002B21AE" w:rsidRDefault="00567123" w:rsidP="006209C9">
            <w:pPr>
              <w:spacing w:after="0" w:line="240" w:lineRule="auto"/>
              <w:jc w:val="center"/>
              <w:rPr>
                <w:rFonts w:ascii="Arial" w:hAnsi="Arial" w:cs="Arial"/>
                <w:b/>
                <w:color w:val="000000"/>
                <w:sz w:val="20"/>
              </w:rPr>
            </w:pPr>
            <w:r w:rsidRPr="00475E4A">
              <w:rPr>
                <w:rFonts w:ascii="Arial" w:hAnsi="Arial" w:cs="Arial"/>
                <w:b/>
                <w:bCs/>
                <w:i/>
                <w:iCs/>
                <w:color w:val="000000"/>
                <w:sz w:val="48"/>
                <w:szCs w:val="200"/>
              </w:rPr>
              <w:t>ВЕСТНИК</w:t>
            </w:r>
          </w:p>
        </w:tc>
        <w:tc>
          <w:tcPr>
            <w:tcW w:w="839" w:type="pct"/>
            <w:tcBorders>
              <w:top w:val="nil"/>
              <w:left w:val="nil"/>
              <w:bottom w:val="nil"/>
              <w:right w:val="nil"/>
            </w:tcBorders>
            <w:shd w:val="clear" w:color="auto" w:fill="A6A6A6"/>
            <w:vAlign w:val="center"/>
          </w:tcPr>
          <w:p w:rsidR="00567123" w:rsidRPr="00475E4A" w:rsidRDefault="00567123" w:rsidP="006209C9">
            <w:pPr>
              <w:spacing w:after="0" w:line="240" w:lineRule="auto"/>
              <w:jc w:val="center"/>
              <w:rPr>
                <w:rFonts w:ascii="Arial" w:hAnsi="Arial" w:cs="Arial"/>
                <w:b/>
                <w:color w:val="000000"/>
                <w:sz w:val="32"/>
                <w:szCs w:val="96"/>
              </w:rPr>
            </w:pPr>
            <w:r w:rsidRPr="00475E4A">
              <w:rPr>
                <w:rFonts w:ascii="Arial" w:hAnsi="Arial" w:cs="Arial"/>
                <w:b/>
                <w:color w:val="000000"/>
                <w:sz w:val="32"/>
                <w:szCs w:val="96"/>
              </w:rPr>
              <w:t>2024</w:t>
            </w:r>
          </w:p>
          <w:p w:rsidR="00567123" w:rsidRPr="00475E4A" w:rsidRDefault="009D0547" w:rsidP="006209C9">
            <w:pPr>
              <w:spacing w:after="0" w:line="240" w:lineRule="auto"/>
              <w:jc w:val="center"/>
              <w:rPr>
                <w:rFonts w:ascii="Arial" w:hAnsi="Arial" w:cs="Arial"/>
                <w:b/>
                <w:color w:val="000000"/>
                <w:sz w:val="32"/>
                <w:szCs w:val="96"/>
              </w:rPr>
            </w:pPr>
            <w:r>
              <w:rPr>
                <w:rFonts w:ascii="Arial" w:hAnsi="Arial" w:cs="Arial"/>
                <w:b/>
                <w:color w:val="000000"/>
                <w:sz w:val="32"/>
                <w:szCs w:val="96"/>
              </w:rPr>
              <w:t>март</w:t>
            </w:r>
            <w:r w:rsidR="00567123" w:rsidRPr="00475E4A">
              <w:rPr>
                <w:rFonts w:ascii="Arial" w:hAnsi="Arial" w:cs="Arial"/>
                <w:b/>
                <w:color w:val="000000"/>
                <w:sz w:val="32"/>
                <w:szCs w:val="96"/>
              </w:rPr>
              <w:t>,</w:t>
            </w:r>
            <w:r w:rsidR="00F91B9B" w:rsidRPr="00475E4A">
              <w:rPr>
                <w:rFonts w:ascii="Arial" w:hAnsi="Arial" w:cs="Arial"/>
                <w:b/>
                <w:color w:val="000000"/>
                <w:sz w:val="32"/>
                <w:szCs w:val="96"/>
              </w:rPr>
              <w:t>2</w:t>
            </w:r>
            <w:r>
              <w:rPr>
                <w:rFonts w:ascii="Arial" w:hAnsi="Arial" w:cs="Arial"/>
                <w:b/>
                <w:color w:val="000000"/>
                <w:sz w:val="32"/>
                <w:szCs w:val="96"/>
              </w:rPr>
              <w:t>8</w:t>
            </w:r>
            <w:r w:rsidR="00567123" w:rsidRPr="00475E4A">
              <w:rPr>
                <w:rFonts w:ascii="Arial" w:hAnsi="Arial" w:cs="Arial"/>
                <w:b/>
                <w:color w:val="000000"/>
                <w:sz w:val="32"/>
                <w:szCs w:val="96"/>
              </w:rPr>
              <w:t>,</w:t>
            </w:r>
          </w:p>
          <w:p w:rsidR="00567123" w:rsidRPr="00475E4A" w:rsidRDefault="009D0547" w:rsidP="006209C9">
            <w:pPr>
              <w:spacing w:after="0" w:line="240" w:lineRule="auto"/>
              <w:jc w:val="center"/>
              <w:rPr>
                <w:rFonts w:ascii="Arial" w:hAnsi="Arial" w:cs="Arial"/>
                <w:b/>
                <w:color w:val="000000"/>
                <w:sz w:val="32"/>
                <w:szCs w:val="96"/>
              </w:rPr>
            </w:pPr>
            <w:r>
              <w:rPr>
                <w:rFonts w:ascii="Arial" w:hAnsi="Arial" w:cs="Arial"/>
                <w:b/>
                <w:color w:val="000000"/>
                <w:sz w:val="32"/>
                <w:szCs w:val="96"/>
              </w:rPr>
              <w:t>четверг</w:t>
            </w:r>
            <w:r w:rsidR="00567123" w:rsidRPr="00475E4A">
              <w:rPr>
                <w:rFonts w:ascii="Arial" w:hAnsi="Arial" w:cs="Arial"/>
                <w:b/>
                <w:color w:val="000000"/>
                <w:sz w:val="32"/>
                <w:szCs w:val="96"/>
              </w:rPr>
              <w:t>,</w:t>
            </w:r>
          </w:p>
          <w:p w:rsidR="00567123" w:rsidRPr="002B21AE" w:rsidRDefault="00567123" w:rsidP="006209C9">
            <w:pPr>
              <w:spacing w:after="0" w:line="240" w:lineRule="auto"/>
              <w:jc w:val="center"/>
              <w:rPr>
                <w:rFonts w:ascii="Arial" w:hAnsi="Arial" w:cs="Arial"/>
                <w:b/>
                <w:color w:val="000000"/>
                <w:sz w:val="20"/>
              </w:rPr>
            </w:pPr>
            <w:r w:rsidRPr="00475E4A">
              <w:rPr>
                <w:rFonts w:ascii="Arial" w:hAnsi="Arial" w:cs="Arial"/>
                <w:b/>
                <w:color w:val="000000"/>
                <w:sz w:val="32"/>
                <w:szCs w:val="96"/>
              </w:rPr>
              <w:t>№</w:t>
            </w:r>
            <w:r w:rsidR="00DF4780" w:rsidRPr="00475E4A">
              <w:rPr>
                <w:rFonts w:ascii="Arial" w:hAnsi="Arial" w:cs="Arial"/>
                <w:b/>
                <w:color w:val="000000"/>
                <w:sz w:val="32"/>
                <w:szCs w:val="96"/>
              </w:rPr>
              <w:t xml:space="preserve"> </w:t>
            </w:r>
            <w:r w:rsidR="00475E4A">
              <w:rPr>
                <w:rFonts w:ascii="Arial" w:hAnsi="Arial" w:cs="Arial"/>
                <w:b/>
                <w:color w:val="000000"/>
                <w:sz w:val="32"/>
                <w:szCs w:val="96"/>
              </w:rPr>
              <w:t>12</w:t>
            </w:r>
          </w:p>
        </w:tc>
      </w:tr>
    </w:tbl>
    <w:p w:rsidR="00F7618B" w:rsidRPr="002B21AE" w:rsidRDefault="00F7618B" w:rsidP="008D33C6">
      <w:pPr>
        <w:autoSpaceDE w:val="0"/>
        <w:autoSpaceDN w:val="0"/>
        <w:adjustRightInd w:val="0"/>
        <w:spacing w:after="0" w:line="240" w:lineRule="auto"/>
        <w:rPr>
          <w:rFonts w:ascii="Arial" w:eastAsia="Times New Roman" w:hAnsi="Arial" w:cs="Arial"/>
          <w:b/>
          <w:i/>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9"/>
        <w:gridCol w:w="2521"/>
        <w:gridCol w:w="5876"/>
      </w:tblGrid>
      <w:tr w:rsidR="00F7618B" w:rsidRPr="002B21AE" w:rsidTr="006209C9">
        <w:trPr>
          <w:cantSplit/>
        </w:trPr>
        <w:tc>
          <w:tcPr>
            <w:tcW w:w="2059"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Чăваш</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Республикин</w:t>
            </w:r>
            <w:proofErr w:type="spellEnd"/>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муниципаллă</w:t>
            </w:r>
            <w:proofErr w:type="spellEnd"/>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округĕн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депутатсен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Пухăвĕ</w:t>
            </w:r>
            <w:proofErr w:type="spellEnd"/>
          </w:p>
          <w:p w:rsidR="00475E4A" w:rsidRDefault="00F7618B" w:rsidP="006209C9">
            <w:pPr>
              <w:pStyle w:val="12"/>
              <w:spacing w:line="240" w:lineRule="auto"/>
              <w:rPr>
                <w:rFonts w:ascii="Arial" w:hAnsi="Arial" w:cs="Arial"/>
                <w:b w:val="0"/>
                <w:color w:val="000000"/>
                <w:sz w:val="20"/>
              </w:rPr>
            </w:pPr>
            <w:r w:rsidRPr="002B21AE">
              <w:rPr>
                <w:rFonts w:ascii="Arial" w:hAnsi="Arial" w:cs="Arial"/>
                <w:color w:val="000000"/>
                <w:sz w:val="20"/>
              </w:rPr>
              <w:t>Й</w:t>
            </w:r>
            <w:r w:rsidR="00DF4780">
              <w:rPr>
                <w:rFonts w:ascii="Arial" w:hAnsi="Arial" w:cs="Arial"/>
                <w:color w:val="000000"/>
                <w:sz w:val="20"/>
              </w:rPr>
              <w:t xml:space="preserve"> </w:t>
            </w:r>
            <w:r w:rsidRPr="002B21AE">
              <w:rPr>
                <w:rFonts w:ascii="Arial" w:hAnsi="Arial" w:cs="Arial"/>
                <w:color w:val="000000"/>
                <w:sz w:val="20"/>
              </w:rPr>
              <w:t>Ы</w:t>
            </w:r>
            <w:r w:rsidR="00DF4780">
              <w:rPr>
                <w:rFonts w:ascii="Arial" w:hAnsi="Arial" w:cs="Arial"/>
                <w:color w:val="000000"/>
                <w:sz w:val="20"/>
              </w:rPr>
              <w:t xml:space="preserve"> </w:t>
            </w:r>
            <w:r w:rsidRPr="002B21AE">
              <w:rPr>
                <w:rFonts w:ascii="Arial" w:hAnsi="Arial" w:cs="Arial"/>
                <w:color w:val="000000"/>
                <w:sz w:val="20"/>
              </w:rPr>
              <w:t>Ш</w:t>
            </w:r>
            <w:r w:rsidR="00DF4780">
              <w:rPr>
                <w:rFonts w:ascii="Arial" w:hAnsi="Arial" w:cs="Arial"/>
                <w:color w:val="000000"/>
                <w:sz w:val="20"/>
              </w:rPr>
              <w:t xml:space="preserve"> </w:t>
            </w:r>
            <w:r w:rsidRPr="002B21AE">
              <w:rPr>
                <w:rFonts w:ascii="Arial" w:hAnsi="Arial" w:cs="Arial"/>
                <w:color w:val="000000"/>
                <w:sz w:val="20"/>
              </w:rPr>
              <w:t>Ă</w:t>
            </w:r>
            <w:r w:rsidR="00DF4780">
              <w:rPr>
                <w:rFonts w:ascii="Arial" w:hAnsi="Arial" w:cs="Arial"/>
                <w:color w:val="000000"/>
                <w:sz w:val="20"/>
              </w:rPr>
              <w:t xml:space="preserve"> </w:t>
            </w:r>
            <w:r w:rsidRPr="002B21AE">
              <w:rPr>
                <w:rFonts w:ascii="Arial" w:hAnsi="Arial" w:cs="Arial"/>
                <w:color w:val="000000"/>
                <w:sz w:val="20"/>
              </w:rPr>
              <w:t>Н</w:t>
            </w:r>
            <w:r w:rsidR="00DF4780">
              <w:rPr>
                <w:rFonts w:ascii="Arial" w:hAnsi="Arial" w:cs="Arial"/>
                <w:color w:val="000000"/>
                <w:sz w:val="20"/>
              </w:rPr>
              <w:t xml:space="preserve"> </w:t>
            </w:r>
            <w:r w:rsidRPr="002B21AE">
              <w:rPr>
                <w:rFonts w:ascii="Arial" w:hAnsi="Arial" w:cs="Arial"/>
                <w:color w:val="000000"/>
                <w:sz w:val="20"/>
              </w:rPr>
              <w:t>У</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w:t>
            </w: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r w:rsidRPr="002B21AE">
              <w:rPr>
                <w:rFonts w:ascii="Arial" w:hAnsi="Arial" w:cs="Arial"/>
                <w:b/>
                <w:color w:val="000000"/>
                <w:sz w:val="20"/>
              </w:rPr>
              <w:t>хули</w:t>
            </w:r>
          </w:p>
          <w:p w:rsidR="00F7618B" w:rsidRPr="002B21AE" w:rsidRDefault="00DF4780" w:rsidP="006209C9">
            <w:pPr>
              <w:spacing w:after="0" w:line="240" w:lineRule="auto"/>
              <w:jc w:val="center"/>
              <w:rPr>
                <w:rFonts w:ascii="Arial" w:hAnsi="Arial" w:cs="Arial"/>
                <w:b/>
                <w:color w:val="000000"/>
                <w:sz w:val="20"/>
              </w:rPr>
            </w:pPr>
            <w:r>
              <w:rPr>
                <w:rFonts w:ascii="Arial" w:hAnsi="Arial" w:cs="Arial"/>
                <w:b/>
                <w:color w:val="000000"/>
                <w:sz w:val="20"/>
              </w:rPr>
              <w:t xml:space="preserve"> </w:t>
            </w:r>
          </w:p>
          <w:p w:rsidR="00F7618B" w:rsidRPr="002B21AE" w:rsidRDefault="00DF4780" w:rsidP="006209C9">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883" w:type="pct"/>
            <w:vAlign w:val="center"/>
          </w:tcPr>
          <w:p w:rsidR="00475E4A" w:rsidRDefault="00F7618B" w:rsidP="006209C9">
            <w:pPr>
              <w:spacing w:after="0" w:line="240" w:lineRule="auto"/>
              <w:jc w:val="center"/>
              <w:rPr>
                <w:rFonts w:ascii="Arial" w:hAnsi="Arial" w:cs="Arial"/>
                <w:b/>
                <w:color w:val="000000"/>
                <w:sz w:val="20"/>
              </w:rPr>
            </w:pPr>
            <w:r w:rsidRPr="002B21AE">
              <w:rPr>
                <w:rFonts w:ascii="Arial" w:hAnsi="Arial" w:cs="Arial"/>
                <w:b/>
                <w:noProof/>
                <w:color w:val="000000"/>
                <w:sz w:val="20"/>
              </w:rPr>
              <w:drawing>
                <wp:inline distT="0" distB="0" distL="0" distR="0">
                  <wp:extent cx="628650" cy="6191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F7618B" w:rsidRPr="002B21AE" w:rsidRDefault="00F7618B" w:rsidP="006209C9">
            <w:pPr>
              <w:spacing w:after="0" w:line="240" w:lineRule="auto"/>
              <w:jc w:val="center"/>
              <w:rPr>
                <w:rFonts w:ascii="Arial" w:hAnsi="Arial" w:cs="Arial"/>
                <w:b/>
                <w:color w:val="000000"/>
                <w:sz w:val="20"/>
              </w:rPr>
            </w:pPr>
          </w:p>
        </w:tc>
        <w:tc>
          <w:tcPr>
            <w:tcW w:w="2059"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Чувашская</w:t>
            </w:r>
            <w:r w:rsidR="00DF4780">
              <w:rPr>
                <w:rFonts w:ascii="Arial" w:hAnsi="Arial" w:cs="Arial"/>
                <w:b/>
                <w:color w:val="000000"/>
                <w:sz w:val="20"/>
              </w:rPr>
              <w:t xml:space="preserve"> </w:t>
            </w:r>
            <w:r w:rsidRPr="002B21AE">
              <w:rPr>
                <w:rFonts w:ascii="Arial" w:hAnsi="Arial" w:cs="Arial"/>
                <w:b/>
                <w:color w:val="000000"/>
                <w:sz w:val="20"/>
              </w:rPr>
              <w:t>Республика</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Собрание</w:t>
            </w:r>
            <w:r w:rsidR="00DF4780">
              <w:rPr>
                <w:rFonts w:ascii="Arial" w:hAnsi="Arial" w:cs="Arial"/>
                <w:b/>
                <w:color w:val="000000"/>
                <w:sz w:val="20"/>
              </w:rPr>
              <w:t xml:space="preserve"> </w:t>
            </w:r>
            <w:r w:rsidRPr="002B21AE">
              <w:rPr>
                <w:rFonts w:ascii="Arial" w:hAnsi="Arial" w:cs="Arial"/>
                <w:b/>
                <w:color w:val="000000"/>
                <w:sz w:val="20"/>
              </w:rPr>
              <w:t>депутатов</w:t>
            </w:r>
            <w:r w:rsidR="00DF4780">
              <w:rPr>
                <w:rFonts w:ascii="Arial" w:hAnsi="Arial" w:cs="Arial"/>
                <w:b/>
                <w:color w:val="000000"/>
                <w:sz w:val="20"/>
              </w:rPr>
              <w:t xml:space="preserve"> </w:t>
            </w:r>
            <w:r w:rsidRPr="002B21AE">
              <w:rPr>
                <w:rFonts w:ascii="Arial" w:hAnsi="Arial" w:cs="Arial"/>
                <w:b/>
                <w:color w:val="000000"/>
                <w:sz w:val="20"/>
              </w:rPr>
              <w:t>Мариинско-Посадского</w:t>
            </w:r>
            <w:r w:rsidR="00DF4780">
              <w:rPr>
                <w:rFonts w:ascii="Arial" w:hAnsi="Arial" w:cs="Arial"/>
                <w:b/>
                <w:color w:val="000000"/>
                <w:sz w:val="20"/>
              </w:rPr>
              <w:t xml:space="preserve"> </w:t>
            </w:r>
            <w:r w:rsidRPr="002B21AE">
              <w:rPr>
                <w:rFonts w:ascii="Arial" w:hAnsi="Arial" w:cs="Arial"/>
                <w:b/>
                <w:color w:val="000000"/>
                <w:sz w:val="20"/>
              </w:rPr>
              <w:t>муниципального</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округа</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Р</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Ш</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w:t>
            </w:r>
          </w:p>
          <w:p w:rsidR="00475E4A" w:rsidRDefault="00F7618B" w:rsidP="006209C9">
            <w:pPr>
              <w:spacing w:after="0" w:line="240" w:lineRule="auto"/>
              <w:jc w:val="center"/>
              <w:rPr>
                <w:rFonts w:ascii="Arial" w:hAnsi="Arial" w:cs="Arial"/>
                <w:b/>
                <w:bCs/>
                <w:color w:val="000000"/>
                <w:sz w:val="20"/>
              </w:rPr>
            </w:pPr>
            <w:r w:rsidRPr="002B21AE">
              <w:rPr>
                <w:rFonts w:ascii="Arial" w:hAnsi="Arial" w:cs="Arial"/>
                <w:b/>
                <w:bCs/>
                <w:color w:val="000000"/>
                <w:sz w:val="20"/>
              </w:rPr>
              <w:t>27.03.2024</w:t>
            </w:r>
            <w:r w:rsidR="00DF4780">
              <w:rPr>
                <w:rFonts w:ascii="Arial" w:hAnsi="Arial" w:cs="Arial"/>
                <w:b/>
                <w:bCs/>
                <w:color w:val="000000"/>
                <w:sz w:val="20"/>
              </w:rPr>
              <w:t xml:space="preserve"> </w:t>
            </w: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26/1</w:t>
            </w:r>
            <w:r w:rsidR="00DF4780">
              <w:rPr>
                <w:rFonts w:ascii="Arial" w:hAnsi="Arial" w:cs="Arial"/>
                <w:b/>
                <w:bCs/>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г.</w:t>
            </w:r>
            <w:r w:rsidR="00DF4780">
              <w:rPr>
                <w:rFonts w:ascii="Arial" w:hAnsi="Arial" w:cs="Arial"/>
                <w:b/>
                <w:color w:val="000000"/>
                <w:sz w:val="20"/>
              </w:rPr>
              <w:t xml:space="preserve"> </w:t>
            </w:r>
            <w:r w:rsidRPr="002B21AE">
              <w:rPr>
                <w:rFonts w:ascii="Arial" w:hAnsi="Arial" w:cs="Arial"/>
                <w:b/>
                <w:color w:val="000000"/>
                <w:sz w:val="20"/>
              </w:rPr>
              <w:t>Мариинский</w:t>
            </w:r>
            <w:r w:rsidR="00DF4780">
              <w:rPr>
                <w:rFonts w:ascii="Arial" w:hAnsi="Arial" w:cs="Arial"/>
                <w:b/>
                <w:color w:val="000000"/>
                <w:sz w:val="20"/>
              </w:rPr>
              <w:t xml:space="preserve"> </w:t>
            </w:r>
            <w:r w:rsidRPr="002B21AE">
              <w:rPr>
                <w:rFonts w:ascii="Arial" w:hAnsi="Arial" w:cs="Arial"/>
                <w:b/>
                <w:color w:val="000000"/>
                <w:sz w:val="20"/>
              </w:rPr>
              <w:t>Посад</w:t>
            </w:r>
          </w:p>
          <w:p w:rsidR="00F7618B" w:rsidRPr="002B21AE" w:rsidRDefault="00F7618B" w:rsidP="006209C9">
            <w:pPr>
              <w:spacing w:after="0" w:line="240" w:lineRule="auto"/>
              <w:jc w:val="center"/>
              <w:rPr>
                <w:rFonts w:ascii="Arial" w:hAnsi="Arial" w:cs="Arial"/>
                <w:b/>
                <w:color w:val="000000"/>
                <w:sz w:val="20"/>
              </w:rPr>
            </w:pPr>
          </w:p>
        </w:tc>
      </w:tr>
    </w:tbl>
    <w:p w:rsidR="00F7618B" w:rsidRPr="002B21AE" w:rsidRDefault="00F7618B" w:rsidP="002B21AE">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2B21AE">
        <w:rPr>
          <w:rFonts w:ascii="Arial" w:eastAsia="Times New Roman" w:hAnsi="Arial" w:cs="Arial"/>
          <w:b/>
          <w:bCs/>
          <w:color w:val="000000"/>
          <w:sz w:val="20"/>
          <w:szCs w:val="24"/>
        </w:rPr>
        <w:t>Об</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утверждении</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Порядка</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расчета</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и</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возврата</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сумм</w:t>
      </w:r>
      <w:r w:rsidR="00DF4780">
        <w:rPr>
          <w:rFonts w:ascii="Arial" w:eastAsia="Times New Roman" w:hAnsi="Arial" w:cs="Arial"/>
          <w:b/>
          <w:bCs/>
          <w:color w:val="000000"/>
          <w:sz w:val="20"/>
          <w:szCs w:val="24"/>
        </w:rPr>
        <w:t xml:space="preserve"> </w:t>
      </w:r>
    </w:p>
    <w:p w:rsidR="00F7618B" w:rsidRPr="002B21AE" w:rsidRDefault="00F7618B" w:rsidP="002B21AE">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2B21AE">
        <w:rPr>
          <w:rFonts w:ascii="Arial" w:eastAsia="Times New Roman" w:hAnsi="Arial" w:cs="Arial"/>
          <w:b/>
          <w:bCs/>
          <w:color w:val="000000"/>
          <w:sz w:val="20"/>
          <w:szCs w:val="24"/>
        </w:rPr>
        <w:t>инициативных</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платежей,</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подлежащих</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возврату</w:t>
      </w:r>
      <w:r w:rsidR="00DF4780">
        <w:rPr>
          <w:rFonts w:ascii="Arial" w:eastAsia="Times New Roman" w:hAnsi="Arial" w:cs="Arial"/>
          <w:b/>
          <w:bCs/>
          <w:color w:val="000000"/>
          <w:sz w:val="20"/>
          <w:szCs w:val="24"/>
        </w:rPr>
        <w:t xml:space="preserve"> </w:t>
      </w:r>
    </w:p>
    <w:p w:rsidR="00F7618B" w:rsidRPr="002B21AE" w:rsidRDefault="00F7618B" w:rsidP="002B21AE">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2B21AE">
        <w:rPr>
          <w:rFonts w:ascii="Arial" w:eastAsia="Times New Roman" w:hAnsi="Arial" w:cs="Arial"/>
          <w:b/>
          <w:bCs/>
          <w:color w:val="000000"/>
          <w:sz w:val="20"/>
          <w:szCs w:val="24"/>
        </w:rPr>
        <w:t>лицам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том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числе</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организациям),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осуществившим</w:t>
      </w:r>
      <w:r w:rsidR="00DF4780">
        <w:rPr>
          <w:rFonts w:ascii="Arial" w:eastAsia="Times New Roman" w:hAnsi="Arial" w:cs="Arial"/>
          <w:b/>
          <w:bCs/>
          <w:color w:val="000000"/>
          <w:sz w:val="20"/>
          <w:szCs w:val="24"/>
        </w:rPr>
        <w:t xml:space="preserve"> </w:t>
      </w:r>
    </w:p>
    <w:p w:rsidR="00F7618B" w:rsidRPr="002B21AE" w:rsidRDefault="00F7618B" w:rsidP="002B21AE">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2B21AE">
        <w:rPr>
          <w:rFonts w:ascii="Arial" w:eastAsia="Times New Roman" w:hAnsi="Arial" w:cs="Arial"/>
          <w:b/>
          <w:bCs/>
          <w:color w:val="000000"/>
          <w:sz w:val="20"/>
          <w:szCs w:val="24"/>
        </w:rPr>
        <w:t>их</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перечисление</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бюджет</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Мариинско-Посадского</w:t>
      </w:r>
      <w:r w:rsidR="00DF4780">
        <w:rPr>
          <w:rFonts w:ascii="Arial" w:eastAsia="Times New Roman" w:hAnsi="Arial" w:cs="Arial"/>
          <w:b/>
          <w:bCs/>
          <w:color w:val="000000"/>
          <w:sz w:val="20"/>
          <w:szCs w:val="24"/>
        </w:rPr>
        <w:t xml:space="preserve"> </w:t>
      </w:r>
    </w:p>
    <w:p w:rsidR="00475E4A" w:rsidRDefault="00F7618B" w:rsidP="002B21AE">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2B21AE">
        <w:rPr>
          <w:rFonts w:ascii="Arial" w:eastAsia="Times New Roman" w:hAnsi="Arial" w:cs="Arial"/>
          <w:b/>
          <w:bCs/>
          <w:color w:val="000000"/>
          <w:sz w:val="20"/>
          <w:szCs w:val="24"/>
        </w:rPr>
        <w:t>муниципального</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округа</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Чувашской</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Республики</w:t>
      </w:r>
    </w:p>
    <w:p w:rsidR="009D0547" w:rsidRDefault="009D0547" w:rsidP="002B21AE">
      <w:pPr>
        <w:shd w:val="clear" w:color="auto" w:fill="FFFFFF"/>
        <w:spacing w:after="0" w:line="240" w:lineRule="auto"/>
        <w:jc w:val="both"/>
        <w:textAlignment w:val="baseline"/>
        <w:outlineLvl w:val="1"/>
        <w:rPr>
          <w:rFonts w:ascii="Arial" w:eastAsia="Times New Roman" w:hAnsi="Arial" w:cs="Arial"/>
          <w:color w:val="000000"/>
          <w:sz w:val="20"/>
          <w:szCs w:val="24"/>
        </w:rPr>
      </w:pPr>
    </w:p>
    <w:p w:rsidR="00F7618B" w:rsidRPr="002B21AE" w:rsidRDefault="00DF4780"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соответствии</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w:t>
      </w:r>
      <w:r>
        <w:rPr>
          <w:rFonts w:ascii="Arial" w:eastAsia="Times New Roman" w:hAnsi="Arial" w:cs="Arial"/>
          <w:color w:val="000000"/>
          <w:sz w:val="20"/>
          <w:szCs w:val="24"/>
        </w:rPr>
        <w:t xml:space="preserve"> </w:t>
      </w:r>
      <w:hyperlink r:id="rId11" w:anchor="7D20K3" w:history="1">
        <w:r w:rsidR="00F7618B" w:rsidRPr="002B21AE">
          <w:rPr>
            <w:rFonts w:ascii="Arial" w:eastAsia="Times New Roman" w:hAnsi="Arial" w:cs="Arial"/>
            <w:color w:val="000000"/>
            <w:sz w:val="20"/>
            <w:szCs w:val="24"/>
          </w:rPr>
          <w:t>Федеральным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законом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от</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6</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октября</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2003</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года</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N</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131-ФЗ</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«Об</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общих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принципах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организации</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местного</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самоуправления</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Российской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Федерации</w:t>
        </w:r>
      </w:hyperlink>
      <w:r w:rsidR="00F7618B" w:rsidRPr="002B21AE">
        <w:rPr>
          <w:rFonts w:ascii="Arial" w:hAnsi="Arial" w:cs="Arial"/>
          <w:color w:val="000000"/>
          <w:sz w:val="20"/>
          <w:szCs w:val="24"/>
        </w:rPr>
        <w:t>»</w:t>
      </w:r>
      <w:r>
        <w:rPr>
          <w:rFonts w:ascii="Arial" w:eastAsia="Times New Roman" w:hAnsi="Arial" w:cs="Arial"/>
          <w:color w:val="000000"/>
          <w:sz w:val="20"/>
          <w:szCs w:val="24"/>
        </w:rPr>
        <w:t xml:space="preserve"> </w:t>
      </w:r>
    </w:p>
    <w:p w:rsidR="00F7618B" w:rsidRPr="002B21AE" w:rsidRDefault="00F7618B" w:rsidP="009D0547">
      <w:pPr>
        <w:shd w:val="clear" w:color="auto" w:fill="FFFFFF"/>
        <w:spacing w:after="0" w:line="240" w:lineRule="auto"/>
        <w:ind w:firstLine="709"/>
        <w:jc w:val="center"/>
        <w:textAlignment w:val="baseline"/>
        <w:rPr>
          <w:rFonts w:ascii="Arial" w:eastAsia="Times New Roman" w:hAnsi="Arial" w:cs="Arial"/>
          <w:b/>
          <w:color w:val="000000"/>
          <w:sz w:val="20"/>
          <w:szCs w:val="24"/>
        </w:rPr>
      </w:pPr>
      <w:r w:rsidRPr="002B21AE">
        <w:rPr>
          <w:rFonts w:ascii="Arial" w:eastAsia="Times New Roman" w:hAnsi="Arial" w:cs="Arial"/>
          <w:b/>
          <w:color w:val="000000"/>
          <w:sz w:val="20"/>
          <w:szCs w:val="24"/>
        </w:rPr>
        <w:t>Собрание</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депутатов</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Мариинско-Посадского</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муниципального</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округа</w:t>
      </w:r>
      <w:r w:rsidR="00DF4780">
        <w:rPr>
          <w:rFonts w:ascii="Arial" w:eastAsia="Times New Roman" w:hAnsi="Arial" w:cs="Arial"/>
          <w:b/>
          <w:color w:val="000000"/>
          <w:sz w:val="20"/>
          <w:szCs w:val="24"/>
        </w:rPr>
        <w:t xml:space="preserve"> </w:t>
      </w:r>
    </w:p>
    <w:p w:rsidR="00F7618B" w:rsidRPr="002B21AE" w:rsidRDefault="00F7618B" w:rsidP="009D0547">
      <w:pPr>
        <w:shd w:val="clear" w:color="auto" w:fill="FFFFFF"/>
        <w:spacing w:after="0" w:line="240" w:lineRule="auto"/>
        <w:ind w:firstLine="709"/>
        <w:jc w:val="center"/>
        <w:textAlignment w:val="baseline"/>
        <w:rPr>
          <w:rFonts w:ascii="Arial" w:eastAsia="Times New Roman" w:hAnsi="Arial" w:cs="Arial"/>
          <w:b/>
          <w:color w:val="000000"/>
          <w:sz w:val="20"/>
          <w:szCs w:val="24"/>
        </w:rPr>
      </w:pPr>
      <w:r w:rsidRPr="002B21AE">
        <w:rPr>
          <w:rFonts w:ascii="Arial" w:eastAsia="Times New Roman" w:hAnsi="Arial" w:cs="Arial"/>
          <w:b/>
          <w:color w:val="000000"/>
          <w:sz w:val="20"/>
          <w:szCs w:val="24"/>
        </w:rPr>
        <w:t>р</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е</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ш</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и</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л</w:t>
      </w:r>
      <w:r w:rsidR="00DF4780">
        <w:rPr>
          <w:rFonts w:ascii="Arial" w:eastAsia="Times New Roman" w:hAnsi="Arial" w:cs="Arial"/>
          <w:b/>
          <w:color w:val="000000"/>
          <w:sz w:val="20"/>
          <w:szCs w:val="24"/>
        </w:rPr>
        <w:t xml:space="preserve"> </w:t>
      </w:r>
      <w:r w:rsidRPr="002B21AE">
        <w:rPr>
          <w:rFonts w:ascii="Arial" w:eastAsia="Times New Roman" w:hAnsi="Arial" w:cs="Arial"/>
          <w:b/>
          <w:color w:val="000000"/>
          <w:sz w:val="20"/>
          <w:szCs w:val="24"/>
        </w:rPr>
        <w:t>о:</w:t>
      </w:r>
    </w:p>
    <w:p w:rsidR="00F7618B" w:rsidRPr="009D0547" w:rsidRDefault="00F7618B" w:rsidP="009D0547">
      <w:pPr>
        <w:pStyle w:val="aff9"/>
        <w:numPr>
          <w:ilvl w:val="0"/>
          <w:numId w:val="27"/>
        </w:numPr>
        <w:shd w:val="clear" w:color="auto" w:fill="FFFFFF"/>
        <w:ind w:left="0" w:firstLine="709"/>
        <w:jc w:val="both"/>
        <w:textAlignment w:val="baseline"/>
        <w:rPr>
          <w:rFonts w:ascii="Arial" w:hAnsi="Arial" w:cs="Arial"/>
          <w:color w:val="000000"/>
          <w:sz w:val="20"/>
        </w:rPr>
      </w:pPr>
      <w:r w:rsidRPr="009D0547">
        <w:rPr>
          <w:rFonts w:ascii="Arial" w:hAnsi="Arial" w:cs="Arial"/>
          <w:color w:val="000000"/>
          <w:sz w:val="20"/>
        </w:rPr>
        <w:t>Утвердить</w:t>
      </w:r>
      <w:r w:rsidR="00DF4780" w:rsidRPr="009D0547">
        <w:rPr>
          <w:rFonts w:ascii="Arial" w:hAnsi="Arial" w:cs="Arial"/>
          <w:color w:val="000000"/>
          <w:sz w:val="20"/>
        </w:rPr>
        <w:t xml:space="preserve"> </w:t>
      </w:r>
      <w:r w:rsidRPr="009D0547">
        <w:rPr>
          <w:rFonts w:ascii="Arial" w:hAnsi="Arial" w:cs="Arial"/>
          <w:color w:val="000000"/>
          <w:sz w:val="20"/>
        </w:rPr>
        <w:t>прилагаемый</w:t>
      </w:r>
      <w:r w:rsidR="00DF4780" w:rsidRPr="009D0547">
        <w:rPr>
          <w:rFonts w:ascii="Arial" w:hAnsi="Arial" w:cs="Arial"/>
          <w:color w:val="000000"/>
          <w:sz w:val="20"/>
        </w:rPr>
        <w:t xml:space="preserve"> </w:t>
      </w:r>
      <w:r w:rsidRPr="009D0547">
        <w:rPr>
          <w:rFonts w:ascii="Arial" w:hAnsi="Arial" w:cs="Arial"/>
          <w:color w:val="000000"/>
          <w:sz w:val="20"/>
        </w:rPr>
        <w:t>Порядок</w:t>
      </w:r>
      <w:r w:rsidR="00DF4780" w:rsidRPr="009D0547">
        <w:rPr>
          <w:rFonts w:ascii="Arial" w:hAnsi="Arial" w:cs="Arial"/>
          <w:color w:val="000000"/>
          <w:sz w:val="20"/>
        </w:rPr>
        <w:t xml:space="preserve"> </w:t>
      </w:r>
      <w:r w:rsidRPr="009D0547">
        <w:rPr>
          <w:rFonts w:ascii="Arial" w:hAnsi="Arial" w:cs="Arial"/>
          <w:color w:val="000000"/>
          <w:sz w:val="20"/>
        </w:rPr>
        <w:t>расчета</w:t>
      </w:r>
      <w:r w:rsidR="00DF4780" w:rsidRPr="009D0547">
        <w:rPr>
          <w:rFonts w:ascii="Arial" w:hAnsi="Arial" w:cs="Arial"/>
          <w:color w:val="000000"/>
          <w:sz w:val="20"/>
        </w:rPr>
        <w:t xml:space="preserve"> </w:t>
      </w:r>
      <w:r w:rsidRPr="009D0547">
        <w:rPr>
          <w:rFonts w:ascii="Arial" w:hAnsi="Arial" w:cs="Arial"/>
          <w:color w:val="000000"/>
          <w:sz w:val="20"/>
        </w:rPr>
        <w:t>и</w:t>
      </w:r>
      <w:r w:rsidR="00DF4780" w:rsidRPr="009D0547">
        <w:rPr>
          <w:rFonts w:ascii="Arial" w:hAnsi="Arial" w:cs="Arial"/>
          <w:color w:val="000000"/>
          <w:sz w:val="20"/>
        </w:rPr>
        <w:t xml:space="preserve"> </w:t>
      </w:r>
      <w:r w:rsidRPr="009D0547">
        <w:rPr>
          <w:rFonts w:ascii="Arial" w:hAnsi="Arial" w:cs="Arial"/>
          <w:color w:val="000000"/>
          <w:sz w:val="20"/>
        </w:rPr>
        <w:t>возврата</w:t>
      </w:r>
      <w:r w:rsidR="00DF4780" w:rsidRPr="009D0547">
        <w:rPr>
          <w:rFonts w:ascii="Arial" w:hAnsi="Arial" w:cs="Arial"/>
          <w:color w:val="000000"/>
          <w:sz w:val="20"/>
        </w:rPr>
        <w:t xml:space="preserve"> </w:t>
      </w:r>
      <w:r w:rsidRPr="009D0547">
        <w:rPr>
          <w:rFonts w:ascii="Arial" w:hAnsi="Arial" w:cs="Arial"/>
          <w:color w:val="000000"/>
          <w:sz w:val="20"/>
        </w:rPr>
        <w:t>сумм</w:t>
      </w:r>
      <w:r w:rsidR="00DF4780" w:rsidRPr="009D0547">
        <w:rPr>
          <w:rFonts w:ascii="Arial" w:hAnsi="Arial" w:cs="Arial"/>
          <w:color w:val="000000"/>
          <w:sz w:val="20"/>
        </w:rPr>
        <w:t xml:space="preserve"> </w:t>
      </w:r>
      <w:r w:rsidRPr="009D0547">
        <w:rPr>
          <w:rFonts w:ascii="Arial" w:hAnsi="Arial" w:cs="Arial"/>
          <w:color w:val="000000"/>
          <w:sz w:val="20"/>
        </w:rPr>
        <w:t>инициативных</w:t>
      </w:r>
      <w:r w:rsidR="00DF4780" w:rsidRPr="009D0547">
        <w:rPr>
          <w:rFonts w:ascii="Arial" w:hAnsi="Arial" w:cs="Arial"/>
          <w:color w:val="000000"/>
          <w:sz w:val="20"/>
        </w:rPr>
        <w:t xml:space="preserve"> </w:t>
      </w:r>
      <w:r w:rsidRPr="009D0547">
        <w:rPr>
          <w:rFonts w:ascii="Arial" w:hAnsi="Arial" w:cs="Arial"/>
          <w:color w:val="000000"/>
          <w:sz w:val="20"/>
        </w:rPr>
        <w:t>платежей,</w:t>
      </w:r>
      <w:r w:rsidR="00DF4780" w:rsidRPr="009D0547">
        <w:rPr>
          <w:rFonts w:ascii="Arial" w:hAnsi="Arial" w:cs="Arial"/>
          <w:color w:val="000000"/>
          <w:sz w:val="20"/>
        </w:rPr>
        <w:t xml:space="preserve"> </w:t>
      </w:r>
      <w:r w:rsidRPr="009D0547">
        <w:rPr>
          <w:rFonts w:ascii="Arial" w:hAnsi="Arial" w:cs="Arial"/>
          <w:color w:val="000000"/>
          <w:sz w:val="20"/>
        </w:rPr>
        <w:t>подлежащих</w:t>
      </w:r>
      <w:r w:rsidR="00DF4780" w:rsidRPr="009D0547">
        <w:rPr>
          <w:rFonts w:ascii="Arial" w:hAnsi="Arial" w:cs="Arial"/>
          <w:color w:val="000000"/>
          <w:sz w:val="20"/>
        </w:rPr>
        <w:t xml:space="preserve"> </w:t>
      </w:r>
      <w:r w:rsidRPr="009D0547">
        <w:rPr>
          <w:rFonts w:ascii="Arial" w:hAnsi="Arial" w:cs="Arial"/>
          <w:color w:val="000000"/>
          <w:sz w:val="20"/>
        </w:rPr>
        <w:t>возврату</w:t>
      </w:r>
      <w:r w:rsidR="00DF4780" w:rsidRPr="009D0547">
        <w:rPr>
          <w:rFonts w:ascii="Arial" w:hAnsi="Arial" w:cs="Arial"/>
          <w:color w:val="000000"/>
          <w:sz w:val="20"/>
        </w:rPr>
        <w:t xml:space="preserve"> </w:t>
      </w:r>
      <w:r w:rsidRPr="009D0547">
        <w:rPr>
          <w:rFonts w:ascii="Arial" w:hAnsi="Arial" w:cs="Arial"/>
          <w:color w:val="000000"/>
          <w:sz w:val="20"/>
        </w:rPr>
        <w:t>лицам</w:t>
      </w:r>
      <w:r w:rsidR="00DF4780" w:rsidRPr="009D0547">
        <w:rPr>
          <w:rFonts w:ascii="Arial" w:hAnsi="Arial" w:cs="Arial"/>
          <w:color w:val="000000"/>
          <w:sz w:val="20"/>
        </w:rPr>
        <w:t xml:space="preserve"> </w:t>
      </w:r>
      <w:r w:rsidRPr="009D0547">
        <w:rPr>
          <w:rFonts w:ascii="Arial" w:hAnsi="Arial" w:cs="Arial"/>
          <w:color w:val="000000"/>
          <w:sz w:val="20"/>
        </w:rPr>
        <w:t>(в</w:t>
      </w:r>
      <w:r w:rsidR="00DF4780" w:rsidRPr="009D0547">
        <w:rPr>
          <w:rFonts w:ascii="Arial" w:hAnsi="Arial" w:cs="Arial"/>
          <w:color w:val="000000"/>
          <w:sz w:val="20"/>
        </w:rPr>
        <w:t xml:space="preserve"> </w:t>
      </w:r>
      <w:r w:rsidRPr="009D0547">
        <w:rPr>
          <w:rFonts w:ascii="Arial" w:hAnsi="Arial" w:cs="Arial"/>
          <w:color w:val="000000"/>
          <w:sz w:val="20"/>
        </w:rPr>
        <w:t>том</w:t>
      </w:r>
      <w:r w:rsidR="00DF4780" w:rsidRPr="009D0547">
        <w:rPr>
          <w:rFonts w:ascii="Arial" w:hAnsi="Arial" w:cs="Arial"/>
          <w:color w:val="000000"/>
          <w:sz w:val="20"/>
        </w:rPr>
        <w:t xml:space="preserve"> </w:t>
      </w:r>
      <w:r w:rsidRPr="009D0547">
        <w:rPr>
          <w:rFonts w:ascii="Arial" w:hAnsi="Arial" w:cs="Arial"/>
          <w:color w:val="000000"/>
          <w:sz w:val="20"/>
        </w:rPr>
        <w:t>числе</w:t>
      </w:r>
      <w:r w:rsidR="00DF4780" w:rsidRPr="009D0547">
        <w:rPr>
          <w:rFonts w:ascii="Arial" w:hAnsi="Arial" w:cs="Arial"/>
          <w:color w:val="000000"/>
          <w:sz w:val="20"/>
        </w:rPr>
        <w:t xml:space="preserve"> </w:t>
      </w:r>
      <w:r w:rsidRPr="009D0547">
        <w:rPr>
          <w:rFonts w:ascii="Arial" w:hAnsi="Arial" w:cs="Arial"/>
          <w:color w:val="000000"/>
          <w:sz w:val="20"/>
        </w:rPr>
        <w:t>организациям),</w:t>
      </w:r>
      <w:r w:rsidR="00DF4780" w:rsidRPr="009D0547">
        <w:rPr>
          <w:rFonts w:ascii="Arial" w:hAnsi="Arial" w:cs="Arial"/>
          <w:color w:val="000000"/>
          <w:sz w:val="20"/>
        </w:rPr>
        <w:t xml:space="preserve"> </w:t>
      </w:r>
      <w:r w:rsidRPr="009D0547">
        <w:rPr>
          <w:rFonts w:ascii="Arial" w:hAnsi="Arial" w:cs="Arial"/>
          <w:color w:val="000000"/>
          <w:sz w:val="20"/>
        </w:rPr>
        <w:t>осуществившим</w:t>
      </w:r>
      <w:r w:rsidR="00DF4780" w:rsidRPr="009D0547">
        <w:rPr>
          <w:rFonts w:ascii="Arial" w:hAnsi="Arial" w:cs="Arial"/>
          <w:color w:val="000000"/>
          <w:sz w:val="20"/>
        </w:rPr>
        <w:t xml:space="preserve"> </w:t>
      </w:r>
      <w:r w:rsidRPr="009D0547">
        <w:rPr>
          <w:rFonts w:ascii="Arial" w:hAnsi="Arial" w:cs="Arial"/>
          <w:color w:val="000000"/>
          <w:sz w:val="20"/>
        </w:rPr>
        <w:t>их</w:t>
      </w:r>
      <w:r w:rsidR="00DF4780" w:rsidRPr="009D0547">
        <w:rPr>
          <w:rFonts w:ascii="Arial" w:hAnsi="Arial" w:cs="Arial"/>
          <w:color w:val="000000"/>
          <w:sz w:val="20"/>
        </w:rPr>
        <w:t xml:space="preserve"> </w:t>
      </w:r>
      <w:r w:rsidRPr="009D0547">
        <w:rPr>
          <w:rFonts w:ascii="Arial" w:hAnsi="Arial" w:cs="Arial"/>
          <w:color w:val="000000"/>
          <w:sz w:val="20"/>
        </w:rPr>
        <w:t>перечисление</w:t>
      </w:r>
      <w:r w:rsidR="00DF4780" w:rsidRPr="009D0547">
        <w:rPr>
          <w:rFonts w:ascii="Arial" w:hAnsi="Arial" w:cs="Arial"/>
          <w:color w:val="000000"/>
          <w:sz w:val="20"/>
        </w:rPr>
        <w:t xml:space="preserve"> </w:t>
      </w:r>
      <w:r w:rsidRPr="009D0547">
        <w:rPr>
          <w:rFonts w:ascii="Arial" w:hAnsi="Arial" w:cs="Arial"/>
          <w:color w:val="000000"/>
          <w:sz w:val="20"/>
        </w:rPr>
        <w:t>в</w:t>
      </w:r>
      <w:r w:rsidR="00DF4780" w:rsidRPr="009D0547">
        <w:rPr>
          <w:rFonts w:ascii="Arial" w:hAnsi="Arial" w:cs="Arial"/>
          <w:color w:val="000000"/>
          <w:sz w:val="20"/>
        </w:rPr>
        <w:t xml:space="preserve"> </w:t>
      </w:r>
      <w:r w:rsidRPr="009D0547">
        <w:rPr>
          <w:rFonts w:ascii="Arial" w:hAnsi="Arial" w:cs="Arial"/>
          <w:color w:val="000000"/>
          <w:sz w:val="20"/>
        </w:rPr>
        <w:t>бюджет</w:t>
      </w:r>
      <w:r w:rsidR="00DF4780" w:rsidRPr="009D0547">
        <w:rPr>
          <w:rFonts w:ascii="Arial" w:hAnsi="Arial" w:cs="Arial"/>
          <w:color w:val="000000"/>
          <w:sz w:val="20"/>
        </w:rPr>
        <w:t xml:space="preserve"> </w:t>
      </w:r>
      <w:r w:rsidRPr="009D0547">
        <w:rPr>
          <w:rFonts w:ascii="Arial" w:hAnsi="Arial" w:cs="Arial"/>
          <w:color w:val="000000"/>
          <w:sz w:val="20"/>
        </w:rPr>
        <w:t>Мариинско-Посадского</w:t>
      </w:r>
      <w:r w:rsidR="00DF4780" w:rsidRPr="009D0547">
        <w:rPr>
          <w:rFonts w:ascii="Arial" w:hAnsi="Arial" w:cs="Arial"/>
          <w:color w:val="000000"/>
          <w:sz w:val="20"/>
        </w:rPr>
        <w:t xml:space="preserve"> </w:t>
      </w:r>
      <w:r w:rsidRPr="009D0547">
        <w:rPr>
          <w:rFonts w:ascii="Arial" w:hAnsi="Arial" w:cs="Arial"/>
          <w:color w:val="000000"/>
          <w:sz w:val="20"/>
        </w:rPr>
        <w:t>муниципального</w:t>
      </w:r>
      <w:r w:rsidR="00DF4780" w:rsidRPr="009D0547">
        <w:rPr>
          <w:rFonts w:ascii="Arial" w:hAnsi="Arial" w:cs="Arial"/>
          <w:color w:val="000000"/>
          <w:sz w:val="20"/>
        </w:rPr>
        <w:t xml:space="preserve"> </w:t>
      </w:r>
      <w:r w:rsidRPr="009D0547">
        <w:rPr>
          <w:rFonts w:ascii="Arial" w:hAnsi="Arial" w:cs="Arial"/>
          <w:color w:val="000000"/>
          <w:sz w:val="20"/>
        </w:rPr>
        <w:t>округа</w:t>
      </w:r>
      <w:r w:rsidR="00DF4780" w:rsidRPr="009D0547">
        <w:rPr>
          <w:rFonts w:ascii="Arial" w:hAnsi="Arial" w:cs="Arial"/>
          <w:color w:val="000000"/>
          <w:sz w:val="20"/>
        </w:rPr>
        <w:t xml:space="preserve"> </w:t>
      </w:r>
      <w:r w:rsidRPr="009D0547">
        <w:rPr>
          <w:rFonts w:ascii="Arial" w:hAnsi="Arial" w:cs="Arial"/>
          <w:color w:val="000000"/>
          <w:sz w:val="20"/>
        </w:rPr>
        <w:t>Чувашской</w:t>
      </w:r>
      <w:r w:rsidR="00DF4780" w:rsidRPr="009D0547">
        <w:rPr>
          <w:rFonts w:ascii="Arial" w:hAnsi="Arial" w:cs="Arial"/>
          <w:color w:val="000000"/>
          <w:sz w:val="20"/>
        </w:rPr>
        <w:t xml:space="preserve"> </w:t>
      </w:r>
      <w:r w:rsidRPr="009D0547">
        <w:rPr>
          <w:rFonts w:ascii="Arial" w:hAnsi="Arial" w:cs="Arial"/>
          <w:color w:val="000000"/>
          <w:sz w:val="20"/>
        </w:rPr>
        <w:t>Республики.</w:t>
      </w:r>
    </w:p>
    <w:p w:rsidR="00475E4A" w:rsidRDefault="00F7618B" w:rsidP="009D0547">
      <w:pPr>
        <w:pStyle w:val="aff9"/>
        <w:numPr>
          <w:ilvl w:val="0"/>
          <w:numId w:val="27"/>
        </w:numPr>
        <w:shd w:val="clear" w:color="auto" w:fill="FFFFFF"/>
        <w:ind w:left="0" w:firstLine="709"/>
        <w:jc w:val="both"/>
        <w:textAlignment w:val="baseline"/>
        <w:rPr>
          <w:rFonts w:ascii="Arial" w:hAnsi="Arial" w:cs="Arial"/>
          <w:color w:val="000000"/>
          <w:sz w:val="20"/>
        </w:rPr>
      </w:pPr>
      <w:r w:rsidRPr="009D0547">
        <w:rPr>
          <w:rFonts w:ascii="Arial" w:hAnsi="Arial" w:cs="Arial"/>
          <w:color w:val="000000"/>
          <w:sz w:val="20"/>
        </w:rPr>
        <w:t>Настоящее</w:t>
      </w:r>
      <w:r w:rsidR="009D0547" w:rsidRPr="009D0547">
        <w:rPr>
          <w:rFonts w:ascii="Arial" w:hAnsi="Arial" w:cs="Arial"/>
          <w:color w:val="000000"/>
          <w:sz w:val="20"/>
        </w:rPr>
        <w:t xml:space="preserve"> </w:t>
      </w:r>
      <w:r w:rsidRPr="009D0547">
        <w:rPr>
          <w:rFonts w:ascii="Arial" w:hAnsi="Arial" w:cs="Arial"/>
          <w:color w:val="000000"/>
          <w:sz w:val="20"/>
        </w:rPr>
        <w:t>решение</w:t>
      </w:r>
      <w:r w:rsidR="00DF4780" w:rsidRPr="009D0547">
        <w:rPr>
          <w:rFonts w:ascii="Arial" w:hAnsi="Arial" w:cs="Arial"/>
          <w:color w:val="000000"/>
          <w:sz w:val="20"/>
        </w:rPr>
        <w:t xml:space="preserve"> </w:t>
      </w:r>
      <w:r w:rsidRPr="009D0547">
        <w:rPr>
          <w:rFonts w:ascii="Arial" w:hAnsi="Arial" w:cs="Arial"/>
          <w:color w:val="000000"/>
          <w:sz w:val="20"/>
        </w:rPr>
        <w:t>вступает</w:t>
      </w:r>
      <w:r w:rsidR="00DF4780" w:rsidRPr="009D0547">
        <w:rPr>
          <w:rFonts w:ascii="Arial" w:hAnsi="Arial" w:cs="Arial"/>
          <w:color w:val="000000"/>
          <w:sz w:val="20"/>
        </w:rPr>
        <w:t xml:space="preserve"> </w:t>
      </w:r>
      <w:r w:rsidRPr="009D0547">
        <w:rPr>
          <w:rFonts w:ascii="Arial" w:hAnsi="Arial" w:cs="Arial"/>
          <w:color w:val="000000"/>
          <w:sz w:val="20"/>
        </w:rPr>
        <w:t>в</w:t>
      </w:r>
      <w:r w:rsidR="00DF4780" w:rsidRPr="009D0547">
        <w:rPr>
          <w:rFonts w:ascii="Arial" w:hAnsi="Arial" w:cs="Arial"/>
          <w:color w:val="000000"/>
          <w:sz w:val="20"/>
        </w:rPr>
        <w:t xml:space="preserve"> </w:t>
      </w:r>
      <w:r w:rsidRPr="009D0547">
        <w:rPr>
          <w:rFonts w:ascii="Arial" w:hAnsi="Arial" w:cs="Arial"/>
          <w:color w:val="000000"/>
          <w:sz w:val="20"/>
        </w:rPr>
        <w:t>силу</w:t>
      </w:r>
      <w:r w:rsidR="00DF4780" w:rsidRPr="009D0547">
        <w:rPr>
          <w:rFonts w:ascii="Arial" w:hAnsi="Arial" w:cs="Arial"/>
          <w:color w:val="000000"/>
          <w:sz w:val="20"/>
        </w:rPr>
        <w:t xml:space="preserve"> </w:t>
      </w:r>
      <w:r w:rsidRPr="009D0547">
        <w:rPr>
          <w:rFonts w:ascii="Arial" w:hAnsi="Arial" w:cs="Arial"/>
          <w:color w:val="000000"/>
          <w:sz w:val="20"/>
        </w:rPr>
        <w:t>после</w:t>
      </w:r>
      <w:r w:rsidR="00DF4780" w:rsidRPr="009D0547">
        <w:rPr>
          <w:rFonts w:ascii="Arial" w:hAnsi="Arial" w:cs="Arial"/>
          <w:color w:val="000000"/>
          <w:sz w:val="20"/>
        </w:rPr>
        <w:t xml:space="preserve"> </w:t>
      </w:r>
      <w:r w:rsidRPr="009D0547">
        <w:rPr>
          <w:rFonts w:ascii="Arial" w:hAnsi="Arial" w:cs="Arial"/>
          <w:color w:val="000000"/>
          <w:sz w:val="20"/>
        </w:rPr>
        <w:t>дня</w:t>
      </w:r>
      <w:r w:rsidR="00DF4780" w:rsidRPr="009D0547">
        <w:rPr>
          <w:rFonts w:ascii="Arial" w:hAnsi="Arial" w:cs="Arial"/>
          <w:color w:val="000000"/>
          <w:sz w:val="20"/>
        </w:rPr>
        <w:t xml:space="preserve"> </w:t>
      </w:r>
      <w:r w:rsidRPr="009D0547">
        <w:rPr>
          <w:rFonts w:ascii="Arial" w:hAnsi="Arial" w:cs="Arial"/>
          <w:color w:val="000000"/>
          <w:sz w:val="20"/>
        </w:rPr>
        <w:t>официального</w:t>
      </w:r>
      <w:r w:rsidR="00DF4780" w:rsidRPr="009D0547">
        <w:rPr>
          <w:rFonts w:ascii="Arial" w:hAnsi="Arial" w:cs="Arial"/>
          <w:color w:val="000000"/>
          <w:sz w:val="20"/>
        </w:rPr>
        <w:t xml:space="preserve"> </w:t>
      </w:r>
      <w:r w:rsidRPr="009D0547">
        <w:rPr>
          <w:rFonts w:ascii="Arial" w:hAnsi="Arial" w:cs="Arial"/>
          <w:color w:val="000000"/>
          <w:sz w:val="20"/>
        </w:rPr>
        <w:t>опубликования.</w:t>
      </w:r>
    </w:p>
    <w:p w:rsidR="009D0547" w:rsidRPr="009D0547" w:rsidRDefault="009D0547" w:rsidP="009D0547">
      <w:pPr>
        <w:pStyle w:val="aff9"/>
        <w:shd w:val="clear" w:color="auto" w:fill="FFFFFF"/>
        <w:ind w:left="709"/>
        <w:jc w:val="both"/>
        <w:textAlignment w:val="baseline"/>
        <w:rPr>
          <w:rFonts w:ascii="Arial" w:hAnsi="Arial" w:cs="Arial"/>
          <w:color w:val="000000"/>
          <w:sz w:val="20"/>
        </w:rPr>
      </w:pPr>
    </w:p>
    <w:p w:rsidR="00F7618B" w:rsidRPr="002B21AE" w:rsidRDefault="00F7618B" w:rsidP="002B21AE">
      <w:pPr>
        <w:spacing w:after="0" w:line="240" w:lineRule="auto"/>
        <w:outlineLvl w:val="1"/>
        <w:rPr>
          <w:rFonts w:ascii="Arial" w:hAnsi="Arial" w:cs="Arial"/>
          <w:color w:val="000000"/>
          <w:sz w:val="20"/>
          <w:szCs w:val="24"/>
        </w:rPr>
      </w:pPr>
      <w:r w:rsidRPr="002B21AE">
        <w:rPr>
          <w:rFonts w:ascii="Arial" w:hAnsi="Arial" w:cs="Arial"/>
          <w:color w:val="000000"/>
          <w:sz w:val="20"/>
          <w:szCs w:val="24"/>
        </w:rPr>
        <w:t>Председатель</w:t>
      </w:r>
      <w:r w:rsidR="00DF4780">
        <w:rPr>
          <w:rFonts w:ascii="Arial" w:hAnsi="Arial" w:cs="Arial"/>
          <w:color w:val="000000"/>
          <w:sz w:val="20"/>
          <w:szCs w:val="24"/>
        </w:rPr>
        <w:t xml:space="preserve"> </w:t>
      </w:r>
      <w:r w:rsidRPr="002B21AE">
        <w:rPr>
          <w:rFonts w:ascii="Arial" w:hAnsi="Arial" w:cs="Arial"/>
          <w:color w:val="000000"/>
          <w:sz w:val="20"/>
          <w:szCs w:val="24"/>
        </w:rPr>
        <w:t>Собрания</w:t>
      </w:r>
      <w:r w:rsidR="00DF4780">
        <w:rPr>
          <w:rFonts w:ascii="Arial" w:hAnsi="Arial" w:cs="Arial"/>
          <w:color w:val="000000"/>
          <w:sz w:val="20"/>
          <w:szCs w:val="24"/>
        </w:rPr>
        <w:t xml:space="preserve"> </w:t>
      </w:r>
      <w:r w:rsidRPr="002B21AE">
        <w:rPr>
          <w:rFonts w:ascii="Arial" w:hAnsi="Arial" w:cs="Arial"/>
          <w:color w:val="000000"/>
          <w:sz w:val="20"/>
          <w:szCs w:val="24"/>
        </w:rPr>
        <w:t>депутатов</w:t>
      </w:r>
      <w:r w:rsidR="00DF4780">
        <w:rPr>
          <w:rFonts w:ascii="Arial" w:hAnsi="Arial" w:cs="Arial"/>
          <w:color w:val="000000"/>
          <w:sz w:val="20"/>
          <w:szCs w:val="24"/>
        </w:rPr>
        <w:t xml:space="preserve"> </w:t>
      </w:r>
    </w:p>
    <w:p w:rsidR="00F7618B" w:rsidRDefault="00F7618B" w:rsidP="009D0547">
      <w:pPr>
        <w:spacing w:after="0" w:line="240" w:lineRule="auto"/>
        <w:outlineLvl w:val="1"/>
        <w:rPr>
          <w:rFonts w:ascii="Arial" w:hAnsi="Arial" w:cs="Arial"/>
          <w:color w:val="000000"/>
          <w:sz w:val="20"/>
          <w:szCs w:val="24"/>
        </w:rPr>
      </w:pPr>
      <w:r w:rsidRPr="002B21AE">
        <w:rPr>
          <w:rFonts w:ascii="Arial" w:hAnsi="Arial" w:cs="Arial"/>
          <w:color w:val="000000"/>
          <w:sz w:val="20"/>
          <w:szCs w:val="24"/>
        </w:rPr>
        <w:t>Мариинско-Посадского</w:t>
      </w:r>
      <w:r w:rsidR="00DF4780">
        <w:rPr>
          <w:rFonts w:ascii="Arial" w:hAnsi="Arial" w:cs="Arial"/>
          <w:color w:val="000000"/>
          <w:sz w:val="20"/>
          <w:szCs w:val="24"/>
        </w:rPr>
        <w:t xml:space="preserve"> </w:t>
      </w:r>
      <w:r w:rsidRPr="002B21AE">
        <w:rPr>
          <w:rFonts w:ascii="Arial" w:hAnsi="Arial" w:cs="Arial"/>
          <w:color w:val="000000"/>
          <w:sz w:val="20"/>
          <w:szCs w:val="24"/>
        </w:rPr>
        <w:t>муниципального</w:t>
      </w:r>
      <w:r w:rsidR="00DF4780">
        <w:rPr>
          <w:rFonts w:ascii="Arial" w:hAnsi="Arial" w:cs="Arial"/>
          <w:color w:val="000000"/>
          <w:sz w:val="20"/>
          <w:szCs w:val="24"/>
        </w:rPr>
        <w:t xml:space="preserve"> </w:t>
      </w:r>
      <w:r w:rsidRPr="002B21AE">
        <w:rPr>
          <w:rFonts w:ascii="Arial" w:hAnsi="Arial" w:cs="Arial"/>
          <w:color w:val="000000"/>
          <w:sz w:val="20"/>
          <w:szCs w:val="24"/>
        </w:rPr>
        <w:t>округа</w:t>
      </w:r>
      <w:r w:rsidR="00DF4780">
        <w:rPr>
          <w:rFonts w:ascii="Arial" w:hAnsi="Arial" w:cs="Arial"/>
          <w:color w:val="000000"/>
          <w:sz w:val="20"/>
          <w:szCs w:val="24"/>
        </w:rPr>
        <w:t xml:space="preserve"> </w:t>
      </w:r>
      <w:r w:rsidRPr="002B21AE">
        <w:rPr>
          <w:rFonts w:ascii="Arial" w:hAnsi="Arial" w:cs="Arial"/>
          <w:color w:val="000000"/>
          <w:sz w:val="20"/>
          <w:szCs w:val="24"/>
        </w:rPr>
        <w:t>М.В.</w:t>
      </w:r>
      <w:r w:rsidR="00DF4780">
        <w:rPr>
          <w:rFonts w:ascii="Arial" w:hAnsi="Arial" w:cs="Arial"/>
          <w:color w:val="000000"/>
          <w:sz w:val="20"/>
          <w:szCs w:val="24"/>
        </w:rPr>
        <w:t xml:space="preserve"> </w:t>
      </w:r>
      <w:r w:rsidRPr="002B21AE">
        <w:rPr>
          <w:rFonts w:ascii="Arial" w:hAnsi="Arial" w:cs="Arial"/>
          <w:color w:val="000000"/>
          <w:sz w:val="20"/>
          <w:szCs w:val="24"/>
        </w:rPr>
        <w:t>Яковлева</w:t>
      </w:r>
      <w:r w:rsidR="00DF4780">
        <w:rPr>
          <w:rFonts w:ascii="Arial" w:hAnsi="Arial" w:cs="Arial"/>
          <w:color w:val="000000"/>
          <w:sz w:val="20"/>
          <w:szCs w:val="24"/>
        </w:rPr>
        <w:t xml:space="preserve"> </w:t>
      </w:r>
    </w:p>
    <w:p w:rsidR="009D0547" w:rsidRPr="002B21AE" w:rsidRDefault="009D0547" w:rsidP="00527666">
      <w:pPr>
        <w:tabs>
          <w:tab w:val="left" w:pos="3900"/>
        </w:tabs>
        <w:spacing w:after="0" w:line="240" w:lineRule="auto"/>
        <w:rPr>
          <w:rFonts w:ascii="Arial" w:hAnsi="Arial" w:cs="Arial"/>
          <w:color w:val="000000"/>
          <w:sz w:val="20"/>
          <w:szCs w:val="24"/>
        </w:rPr>
      </w:pPr>
    </w:p>
    <w:p w:rsidR="00F7618B" w:rsidRPr="002B21AE" w:rsidRDefault="00F7618B" w:rsidP="002B21AE">
      <w:pPr>
        <w:spacing w:after="0" w:line="240" w:lineRule="auto"/>
        <w:rPr>
          <w:rFonts w:ascii="Arial" w:eastAsia="Times New Roman" w:hAnsi="Arial" w:cs="Arial"/>
          <w:color w:val="000000"/>
          <w:sz w:val="20"/>
          <w:szCs w:val="24"/>
        </w:rPr>
      </w:pPr>
      <w:r w:rsidRPr="002B21AE">
        <w:rPr>
          <w:rFonts w:ascii="Arial" w:hAnsi="Arial" w:cs="Arial"/>
          <w:color w:val="000000"/>
          <w:sz w:val="20"/>
          <w:szCs w:val="24"/>
        </w:rPr>
        <w:t>Глава</w:t>
      </w:r>
      <w:r w:rsidR="00DF4780">
        <w:rPr>
          <w:rFonts w:ascii="Arial" w:hAnsi="Arial" w:cs="Arial"/>
          <w:color w:val="000000"/>
          <w:sz w:val="20"/>
          <w:szCs w:val="24"/>
        </w:rPr>
        <w:t xml:space="preserve"> </w:t>
      </w:r>
      <w:r w:rsidRPr="002B21AE">
        <w:rPr>
          <w:rFonts w:ascii="Arial" w:eastAsia="Times New Roman" w:hAnsi="Arial" w:cs="Arial"/>
          <w:color w:val="000000"/>
          <w:sz w:val="20"/>
          <w:szCs w:val="24"/>
        </w:rPr>
        <w:t>Мариинско-Посадского</w:t>
      </w:r>
      <w:r w:rsidR="00DF4780">
        <w:rPr>
          <w:rFonts w:ascii="Arial" w:eastAsia="Times New Roman" w:hAnsi="Arial" w:cs="Arial"/>
          <w:color w:val="000000"/>
          <w:sz w:val="20"/>
          <w:szCs w:val="24"/>
        </w:rPr>
        <w:t xml:space="preserve"> </w:t>
      </w:r>
    </w:p>
    <w:p w:rsidR="009D0547" w:rsidRDefault="00F7618B" w:rsidP="002B21AE">
      <w:pPr>
        <w:spacing w:after="0" w:line="240" w:lineRule="auto"/>
        <w:rPr>
          <w:rFonts w:ascii="Arial" w:hAnsi="Arial" w:cs="Arial"/>
          <w:color w:val="000000"/>
          <w:sz w:val="20"/>
          <w:szCs w:val="24"/>
        </w:rPr>
      </w:pPr>
      <w:r w:rsidRPr="002B21AE">
        <w:rPr>
          <w:rFonts w:ascii="Arial" w:eastAsia="Times New Roman" w:hAnsi="Arial" w:cs="Arial"/>
          <w:color w:val="000000"/>
          <w:sz w:val="20"/>
          <w:szCs w:val="24"/>
        </w:rPr>
        <w:t>муниципального</w:t>
      </w:r>
      <w:r w:rsidR="00DF4780">
        <w:rPr>
          <w:rFonts w:ascii="Arial" w:eastAsia="Times New Roman" w:hAnsi="Arial" w:cs="Arial"/>
          <w:color w:val="000000"/>
          <w:sz w:val="20"/>
          <w:szCs w:val="24"/>
        </w:rPr>
        <w:t xml:space="preserve"> </w:t>
      </w:r>
      <w:r w:rsidRPr="002B21AE">
        <w:rPr>
          <w:rFonts w:ascii="Arial" w:hAnsi="Arial" w:cs="Arial"/>
          <w:color w:val="000000"/>
          <w:sz w:val="20"/>
          <w:szCs w:val="24"/>
        </w:rPr>
        <w:t>округа</w:t>
      </w:r>
      <w:r w:rsidR="00DF4780">
        <w:rPr>
          <w:rFonts w:ascii="Arial" w:hAnsi="Arial" w:cs="Arial"/>
          <w:color w:val="000000"/>
          <w:sz w:val="20"/>
          <w:szCs w:val="24"/>
        </w:rPr>
        <w:t xml:space="preserve"> </w:t>
      </w:r>
      <w:r w:rsidRPr="002B21AE">
        <w:rPr>
          <w:rFonts w:ascii="Arial" w:hAnsi="Arial" w:cs="Arial"/>
          <w:color w:val="000000"/>
          <w:sz w:val="20"/>
          <w:szCs w:val="24"/>
        </w:rPr>
        <w:t>В.В.</w:t>
      </w:r>
      <w:r w:rsidR="00DF4780">
        <w:rPr>
          <w:rFonts w:ascii="Arial" w:hAnsi="Arial" w:cs="Arial"/>
          <w:color w:val="000000"/>
          <w:sz w:val="20"/>
          <w:szCs w:val="24"/>
        </w:rPr>
        <w:t xml:space="preserve"> </w:t>
      </w:r>
      <w:r w:rsidRPr="002B21AE">
        <w:rPr>
          <w:rFonts w:ascii="Arial" w:hAnsi="Arial" w:cs="Arial"/>
          <w:color w:val="000000"/>
          <w:sz w:val="20"/>
          <w:szCs w:val="24"/>
        </w:rPr>
        <w:t>Петров</w:t>
      </w:r>
    </w:p>
    <w:p w:rsidR="008D33C6" w:rsidRDefault="008D33C6" w:rsidP="008D33C6">
      <w:pPr>
        <w:spacing w:after="0" w:line="240" w:lineRule="auto"/>
        <w:rPr>
          <w:rFonts w:ascii="Arial" w:hAnsi="Arial" w:cs="Arial"/>
          <w:color w:val="000000"/>
          <w:sz w:val="20"/>
          <w:szCs w:val="24"/>
        </w:rPr>
      </w:pPr>
    </w:p>
    <w:p w:rsidR="00F7618B" w:rsidRPr="002B21AE" w:rsidRDefault="00F7618B" w:rsidP="008D33C6">
      <w:pPr>
        <w:spacing w:after="0" w:line="240" w:lineRule="auto"/>
        <w:jc w:val="right"/>
        <w:rPr>
          <w:rFonts w:ascii="Arial" w:eastAsia="Times New Roman" w:hAnsi="Arial" w:cs="Arial"/>
          <w:bCs/>
          <w:color w:val="000000"/>
          <w:sz w:val="20"/>
        </w:rPr>
      </w:pPr>
      <w:r w:rsidRPr="002B21AE">
        <w:rPr>
          <w:rFonts w:ascii="Arial" w:eastAsia="Times New Roman" w:hAnsi="Arial" w:cs="Arial"/>
          <w:bCs/>
          <w:color w:val="000000"/>
          <w:sz w:val="20"/>
        </w:rPr>
        <w:t>Приложение</w:t>
      </w:r>
    </w:p>
    <w:p w:rsidR="00F7618B" w:rsidRPr="002B21AE" w:rsidRDefault="00F7618B" w:rsidP="002B21AE">
      <w:pPr>
        <w:spacing w:after="0" w:line="240" w:lineRule="auto"/>
        <w:ind w:firstLine="709"/>
        <w:jc w:val="right"/>
        <w:rPr>
          <w:rFonts w:ascii="Arial" w:eastAsia="Times New Roman" w:hAnsi="Arial" w:cs="Arial"/>
          <w:bCs/>
          <w:color w:val="000000"/>
          <w:sz w:val="20"/>
        </w:rPr>
      </w:pPr>
      <w:r w:rsidRPr="002B21AE">
        <w:rPr>
          <w:rFonts w:ascii="Arial" w:eastAsia="Times New Roman" w:hAnsi="Arial" w:cs="Arial"/>
          <w:bCs/>
          <w:color w:val="000000"/>
          <w:sz w:val="20"/>
        </w:rPr>
        <w:t>к</w:t>
      </w:r>
      <w:r w:rsidR="00DF4780">
        <w:rPr>
          <w:rFonts w:ascii="Arial" w:eastAsia="Times New Roman" w:hAnsi="Arial" w:cs="Arial"/>
          <w:bCs/>
          <w:color w:val="000000"/>
          <w:sz w:val="20"/>
        </w:rPr>
        <w:t xml:space="preserve"> </w:t>
      </w:r>
      <w:r w:rsidRPr="002B21AE">
        <w:rPr>
          <w:rFonts w:ascii="Arial" w:eastAsia="Times New Roman" w:hAnsi="Arial" w:cs="Arial"/>
          <w:bCs/>
          <w:color w:val="000000"/>
          <w:sz w:val="20"/>
        </w:rPr>
        <w:t>решению</w:t>
      </w:r>
      <w:r w:rsidR="00DF4780">
        <w:rPr>
          <w:rFonts w:ascii="Arial" w:eastAsia="Times New Roman" w:hAnsi="Arial" w:cs="Arial"/>
          <w:bCs/>
          <w:color w:val="000000"/>
          <w:sz w:val="20"/>
        </w:rPr>
        <w:t xml:space="preserve"> </w:t>
      </w:r>
      <w:r w:rsidRPr="002B21AE">
        <w:rPr>
          <w:rFonts w:ascii="Arial" w:eastAsia="Times New Roman" w:hAnsi="Arial" w:cs="Arial"/>
          <w:bCs/>
          <w:color w:val="000000"/>
          <w:sz w:val="20"/>
        </w:rPr>
        <w:t>Собрания</w:t>
      </w:r>
      <w:r w:rsidR="00DF4780">
        <w:rPr>
          <w:rFonts w:ascii="Arial" w:eastAsia="Times New Roman" w:hAnsi="Arial" w:cs="Arial"/>
          <w:bCs/>
          <w:color w:val="000000"/>
          <w:sz w:val="20"/>
        </w:rPr>
        <w:t xml:space="preserve"> </w:t>
      </w:r>
      <w:r w:rsidRPr="002B21AE">
        <w:rPr>
          <w:rFonts w:ascii="Arial" w:eastAsia="Times New Roman" w:hAnsi="Arial" w:cs="Arial"/>
          <w:bCs/>
          <w:color w:val="000000"/>
          <w:sz w:val="20"/>
        </w:rPr>
        <w:t>депутатов</w:t>
      </w:r>
    </w:p>
    <w:p w:rsidR="00F7618B" w:rsidRPr="002B21AE" w:rsidRDefault="00F7618B" w:rsidP="002B21AE">
      <w:pPr>
        <w:spacing w:after="0" w:line="240" w:lineRule="auto"/>
        <w:ind w:firstLine="709"/>
        <w:jc w:val="right"/>
        <w:rPr>
          <w:rFonts w:ascii="Arial" w:eastAsia="Times New Roman" w:hAnsi="Arial" w:cs="Arial"/>
          <w:bCs/>
          <w:color w:val="000000"/>
          <w:sz w:val="20"/>
        </w:rPr>
      </w:pPr>
      <w:r w:rsidRPr="002B21AE">
        <w:rPr>
          <w:rFonts w:ascii="Arial" w:eastAsia="Times New Roman" w:hAnsi="Arial" w:cs="Arial"/>
          <w:bCs/>
          <w:color w:val="000000"/>
          <w:sz w:val="20"/>
        </w:rPr>
        <w:t>Мариинско-Посадского</w:t>
      </w:r>
      <w:r w:rsidR="00DF4780">
        <w:rPr>
          <w:rFonts w:ascii="Arial" w:eastAsia="Times New Roman" w:hAnsi="Arial" w:cs="Arial"/>
          <w:bCs/>
          <w:color w:val="000000"/>
          <w:sz w:val="20"/>
        </w:rPr>
        <w:t xml:space="preserve"> </w:t>
      </w:r>
      <w:r w:rsidRPr="002B21AE">
        <w:rPr>
          <w:rFonts w:ascii="Arial" w:eastAsia="Times New Roman" w:hAnsi="Arial" w:cs="Arial"/>
          <w:bCs/>
          <w:color w:val="000000"/>
          <w:sz w:val="20"/>
        </w:rPr>
        <w:t>муниципального</w:t>
      </w:r>
      <w:r w:rsidR="00DF4780">
        <w:rPr>
          <w:rFonts w:ascii="Arial" w:eastAsia="Times New Roman" w:hAnsi="Arial" w:cs="Arial"/>
          <w:bCs/>
          <w:color w:val="000000"/>
          <w:sz w:val="20"/>
        </w:rPr>
        <w:t xml:space="preserve"> </w:t>
      </w:r>
      <w:r w:rsidRPr="002B21AE">
        <w:rPr>
          <w:rFonts w:ascii="Arial" w:eastAsia="Times New Roman" w:hAnsi="Arial" w:cs="Arial"/>
          <w:bCs/>
          <w:color w:val="000000"/>
          <w:sz w:val="20"/>
        </w:rPr>
        <w:t>округа</w:t>
      </w:r>
    </w:p>
    <w:p w:rsidR="00475E4A" w:rsidRDefault="00F7618B" w:rsidP="002B21AE">
      <w:pPr>
        <w:spacing w:after="0" w:line="240" w:lineRule="auto"/>
        <w:ind w:firstLine="709"/>
        <w:jc w:val="right"/>
        <w:rPr>
          <w:rFonts w:ascii="Arial" w:eastAsia="Times New Roman" w:hAnsi="Arial" w:cs="Arial"/>
          <w:bCs/>
          <w:color w:val="000000"/>
          <w:sz w:val="20"/>
        </w:rPr>
      </w:pPr>
      <w:bookmarkStart w:id="0" w:name="sub_1000"/>
      <w:r w:rsidRPr="002B21AE">
        <w:rPr>
          <w:rFonts w:ascii="Arial" w:eastAsia="Times New Roman" w:hAnsi="Arial" w:cs="Arial"/>
          <w:bCs/>
          <w:color w:val="000000"/>
          <w:sz w:val="20"/>
        </w:rPr>
        <w:t>от</w:t>
      </w:r>
      <w:r w:rsidR="00DF4780">
        <w:rPr>
          <w:rFonts w:ascii="Arial" w:eastAsia="Times New Roman" w:hAnsi="Arial" w:cs="Arial"/>
          <w:bCs/>
          <w:color w:val="000000"/>
          <w:sz w:val="20"/>
        </w:rPr>
        <w:t xml:space="preserve"> </w:t>
      </w:r>
      <w:proofErr w:type="gramStart"/>
      <w:r w:rsidRPr="002B21AE">
        <w:rPr>
          <w:rFonts w:ascii="Arial" w:eastAsia="Times New Roman" w:hAnsi="Arial" w:cs="Arial"/>
          <w:bCs/>
          <w:color w:val="000000"/>
          <w:sz w:val="20"/>
        </w:rPr>
        <w:t>27.03..</w:t>
      </w:r>
      <w:proofErr w:type="gramEnd"/>
      <w:r w:rsidRPr="002B21AE">
        <w:rPr>
          <w:rFonts w:ascii="Arial" w:eastAsia="Times New Roman" w:hAnsi="Arial" w:cs="Arial"/>
          <w:bCs/>
          <w:color w:val="000000"/>
          <w:sz w:val="20"/>
        </w:rPr>
        <w:t>2024</w:t>
      </w:r>
      <w:r w:rsidR="00DF4780">
        <w:rPr>
          <w:rFonts w:ascii="Arial" w:eastAsia="Times New Roman" w:hAnsi="Arial" w:cs="Arial"/>
          <w:bCs/>
          <w:color w:val="000000"/>
          <w:sz w:val="20"/>
        </w:rPr>
        <w:t xml:space="preserve"> </w:t>
      </w:r>
      <w:r w:rsidRPr="002B21AE">
        <w:rPr>
          <w:rFonts w:ascii="Arial" w:eastAsia="Times New Roman" w:hAnsi="Arial" w:cs="Arial"/>
          <w:bCs/>
          <w:color w:val="000000"/>
          <w:sz w:val="20"/>
        </w:rPr>
        <w:t>№</w:t>
      </w:r>
      <w:r w:rsidR="00DF4780">
        <w:rPr>
          <w:rFonts w:ascii="Arial" w:eastAsia="Times New Roman" w:hAnsi="Arial" w:cs="Arial"/>
          <w:bCs/>
          <w:color w:val="000000"/>
          <w:sz w:val="20"/>
        </w:rPr>
        <w:t xml:space="preserve"> </w:t>
      </w:r>
      <w:bookmarkEnd w:id="0"/>
      <w:r w:rsidRPr="002B21AE">
        <w:rPr>
          <w:rFonts w:ascii="Arial" w:eastAsia="Times New Roman" w:hAnsi="Arial" w:cs="Arial"/>
          <w:bCs/>
          <w:color w:val="000000"/>
          <w:sz w:val="20"/>
        </w:rPr>
        <w:t>26/1.</w:t>
      </w:r>
    </w:p>
    <w:p w:rsidR="009D0547" w:rsidRDefault="009D0547" w:rsidP="002B21AE">
      <w:pPr>
        <w:spacing w:after="0" w:line="240" w:lineRule="auto"/>
        <w:ind w:firstLine="709"/>
        <w:jc w:val="right"/>
        <w:rPr>
          <w:rFonts w:ascii="Arial" w:eastAsia="Times New Roman" w:hAnsi="Arial" w:cs="Arial"/>
          <w:bCs/>
          <w:color w:val="000000"/>
          <w:sz w:val="20"/>
        </w:rPr>
      </w:pPr>
    </w:p>
    <w:p w:rsidR="00F7618B" w:rsidRPr="002B21AE" w:rsidRDefault="00F7618B" w:rsidP="002B21AE">
      <w:pPr>
        <w:shd w:val="clear" w:color="auto" w:fill="FFFFFF"/>
        <w:spacing w:after="0" w:line="240" w:lineRule="auto"/>
        <w:jc w:val="center"/>
        <w:textAlignment w:val="baseline"/>
        <w:outlineLvl w:val="1"/>
        <w:rPr>
          <w:rFonts w:ascii="Arial" w:eastAsia="Times New Roman" w:hAnsi="Arial" w:cs="Arial"/>
          <w:b/>
          <w:bCs/>
          <w:color w:val="000000"/>
          <w:sz w:val="20"/>
          <w:szCs w:val="24"/>
        </w:rPr>
      </w:pPr>
      <w:bookmarkStart w:id="1" w:name="Par39"/>
      <w:bookmarkEnd w:id="1"/>
      <w:r w:rsidRPr="002B21AE">
        <w:rPr>
          <w:rFonts w:ascii="Arial" w:eastAsia="Times New Roman" w:hAnsi="Arial" w:cs="Arial"/>
          <w:b/>
          <w:bCs/>
          <w:color w:val="000000"/>
          <w:sz w:val="20"/>
          <w:szCs w:val="24"/>
        </w:rPr>
        <w:t>Порядок</w:t>
      </w:r>
    </w:p>
    <w:p w:rsidR="00F7618B" w:rsidRPr="002B21AE" w:rsidRDefault="00F7618B" w:rsidP="002B21AE">
      <w:pPr>
        <w:shd w:val="clear" w:color="auto" w:fill="FFFFFF"/>
        <w:spacing w:after="0" w:line="240" w:lineRule="auto"/>
        <w:jc w:val="center"/>
        <w:textAlignment w:val="baseline"/>
        <w:outlineLvl w:val="1"/>
        <w:rPr>
          <w:rFonts w:ascii="Arial" w:eastAsia="Times New Roman" w:hAnsi="Arial" w:cs="Arial"/>
          <w:b/>
          <w:bCs/>
          <w:color w:val="000000"/>
          <w:sz w:val="20"/>
          <w:szCs w:val="24"/>
        </w:rPr>
      </w:pPr>
      <w:r w:rsidRPr="002B21AE">
        <w:rPr>
          <w:rFonts w:ascii="Arial" w:eastAsia="Times New Roman" w:hAnsi="Arial" w:cs="Arial"/>
          <w:b/>
          <w:bCs/>
          <w:color w:val="000000"/>
          <w:sz w:val="20"/>
          <w:szCs w:val="24"/>
        </w:rPr>
        <w:t>расчета</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и</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возврата</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сумм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инициативных</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платежей,</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подлежащих</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возврату</w:t>
      </w:r>
    </w:p>
    <w:p w:rsidR="00475E4A" w:rsidRDefault="00F7618B" w:rsidP="002B21AE">
      <w:pPr>
        <w:shd w:val="clear" w:color="auto" w:fill="FFFFFF"/>
        <w:spacing w:after="0" w:line="240" w:lineRule="auto"/>
        <w:jc w:val="center"/>
        <w:textAlignment w:val="baseline"/>
        <w:outlineLvl w:val="1"/>
        <w:rPr>
          <w:rFonts w:ascii="Arial" w:eastAsia="Times New Roman" w:hAnsi="Arial" w:cs="Arial"/>
          <w:b/>
          <w:bCs/>
          <w:color w:val="000000"/>
          <w:sz w:val="20"/>
          <w:szCs w:val="24"/>
        </w:rPr>
      </w:pPr>
      <w:r w:rsidRPr="002B21AE">
        <w:rPr>
          <w:rFonts w:ascii="Arial" w:eastAsia="Times New Roman" w:hAnsi="Arial" w:cs="Arial"/>
          <w:b/>
          <w:bCs/>
          <w:color w:val="000000"/>
          <w:sz w:val="20"/>
          <w:szCs w:val="24"/>
        </w:rPr>
        <w:t>лицам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том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числе</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организациям),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осуществившим</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их</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перечисление</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в</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бюджет</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Мариинско-Посадского</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муниципального</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округа</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Чувашской</w:t>
      </w:r>
      <w:r w:rsidR="00DF4780">
        <w:rPr>
          <w:rFonts w:ascii="Arial" w:eastAsia="Times New Roman" w:hAnsi="Arial" w:cs="Arial"/>
          <w:b/>
          <w:bCs/>
          <w:color w:val="000000"/>
          <w:sz w:val="20"/>
          <w:szCs w:val="24"/>
        </w:rPr>
        <w:t xml:space="preserve"> </w:t>
      </w:r>
      <w:r w:rsidRPr="002B21AE">
        <w:rPr>
          <w:rFonts w:ascii="Arial" w:eastAsia="Times New Roman" w:hAnsi="Arial" w:cs="Arial"/>
          <w:b/>
          <w:bCs/>
          <w:color w:val="000000"/>
          <w:sz w:val="20"/>
          <w:szCs w:val="24"/>
        </w:rPr>
        <w:t>Республики</w:t>
      </w:r>
    </w:p>
    <w:p w:rsidR="009D0547" w:rsidRDefault="009D0547" w:rsidP="002B21AE">
      <w:pPr>
        <w:shd w:val="clear" w:color="auto" w:fill="FFFFFF"/>
        <w:spacing w:after="0" w:line="240" w:lineRule="auto"/>
        <w:jc w:val="center"/>
        <w:textAlignment w:val="baseline"/>
        <w:outlineLvl w:val="1"/>
        <w:rPr>
          <w:rFonts w:ascii="Arial" w:eastAsia="Times New Roman" w:hAnsi="Arial" w:cs="Arial"/>
          <w:color w:val="000000"/>
          <w:sz w:val="20"/>
          <w:szCs w:val="24"/>
        </w:rPr>
      </w:pPr>
    </w:p>
    <w:p w:rsidR="00F7618B" w:rsidRPr="002B21AE" w:rsidRDefault="00F7618B"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sidRPr="002B21AE">
        <w:rPr>
          <w:rFonts w:ascii="Arial" w:eastAsia="Times New Roman" w:hAnsi="Arial" w:cs="Arial"/>
          <w:color w:val="000000"/>
          <w:sz w:val="20"/>
          <w:szCs w:val="24"/>
        </w:rPr>
        <w:t>1.</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Порядок</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расчета</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возврата</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сумм</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инициативных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платежей,</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подлежащих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возврату</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лицам</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том</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числе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организациям),</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осуществившим</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их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перечисление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бюджет</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Мариинско-Посадского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муниципального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округа</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Чувашской</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Республики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(далее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местный</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бюджет,</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Порядок),</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разработан</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соответствии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частью</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3</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статьи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56.1</w:t>
      </w:r>
      <w:r w:rsidR="00DF4780">
        <w:rPr>
          <w:rFonts w:ascii="Arial" w:eastAsia="Times New Roman" w:hAnsi="Arial" w:cs="Arial"/>
          <w:color w:val="000000"/>
          <w:sz w:val="20"/>
          <w:szCs w:val="24"/>
        </w:rPr>
        <w:t xml:space="preserve"> </w:t>
      </w:r>
      <w:hyperlink r:id="rId12" w:anchor="7D20K3" w:history="1">
        <w:r w:rsidRPr="002B21AE">
          <w:rPr>
            <w:rFonts w:ascii="Arial" w:eastAsia="Times New Roman" w:hAnsi="Arial" w:cs="Arial"/>
            <w:color w:val="000000"/>
            <w:sz w:val="20"/>
            <w:szCs w:val="24"/>
          </w:rPr>
          <w:t>Федерального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закона</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от</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6</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октября</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2003</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года</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№131-ФЗ</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«Об</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общих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принципах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организации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местного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самоуправления</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Российской</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Федерации</w:t>
        </w:r>
      </w:hyperlink>
      <w:r w:rsidRPr="002B21AE">
        <w:rPr>
          <w:rFonts w:ascii="Arial" w:hAnsi="Arial" w:cs="Arial"/>
          <w:color w:val="000000"/>
          <w:sz w:val="20"/>
          <w:szCs w:val="24"/>
        </w:rPr>
        <w:t>»</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(далее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Федеральный</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закон).</w:t>
      </w:r>
    </w:p>
    <w:p w:rsidR="00F7618B" w:rsidRPr="002B21AE" w:rsidRDefault="00F7618B"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sidRPr="002B21AE">
        <w:rPr>
          <w:rFonts w:ascii="Arial" w:eastAsia="Times New Roman" w:hAnsi="Arial" w:cs="Arial"/>
          <w:color w:val="000000"/>
          <w:sz w:val="20"/>
          <w:szCs w:val="24"/>
        </w:rPr>
        <w:t>2.</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Понятия</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термины,</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используемые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Порядке,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применяются</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значениях,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определенных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статьями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26.1,</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56.1</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Федерального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закона.</w:t>
      </w:r>
    </w:p>
    <w:p w:rsidR="00F7618B" w:rsidRPr="002B21AE" w:rsidRDefault="00F7618B" w:rsidP="009D0547">
      <w:pPr>
        <w:shd w:val="clear" w:color="auto" w:fill="FFFFFF"/>
        <w:spacing w:after="0" w:line="240" w:lineRule="auto"/>
        <w:ind w:firstLine="709"/>
        <w:jc w:val="both"/>
        <w:textAlignment w:val="baseline"/>
        <w:rPr>
          <w:rFonts w:ascii="Arial" w:hAnsi="Arial" w:cs="Arial"/>
          <w:color w:val="000000"/>
          <w:sz w:val="20"/>
          <w:szCs w:val="24"/>
        </w:rPr>
      </w:pPr>
      <w:r w:rsidRPr="002B21AE">
        <w:rPr>
          <w:rFonts w:ascii="Arial" w:eastAsia="Times New Roman" w:hAnsi="Arial" w:cs="Arial"/>
          <w:color w:val="000000"/>
          <w:sz w:val="20"/>
          <w:szCs w:val="24"/>
        </w:rPr>
        <w:t>3.</w:t>
      </w:r>
      <w:r w:rsidR="00DF4780">
        <w:rPr>
          <w:rFonts w:ascii="Arial" w:eastAsia="Times New Roman" w:hAnsi="Arial" w:cs="Arial"/>
          <w:color w:val="000000"/>
          <w:sz w:val="20"/>
          <w:szCs w:val="24"/>
        </w:rPr>
        <w:t xml:space="preserve"> </w:t>
      </w:r>
      <w:r w:rsidRPr="002B21AE">
        <w:rPr>
          <w:rFonts w:ascii="Arial" w:hAnsi="Arial" w:cs="Arial"/>
          <w:color w:val="000000"/>
          <w:sz w:val="20"/>
          <w:szCs w:val="24"/>
        </w:rPr>
        <w:t>Возврат</w:t>
      </w:r>
      <w:r w:rsidR="00DF4780">
        <w:rPr>
          <w:rFonts w:ascii="Arial" w:hAnsi="Arial" w:cs="Arial"/>
          <w:color w:val="000000"/>
          <w:sz w:val="20"/>
          <w:szCs w:val="24"/>
        </w:rPr>
        <w:t xml:space="preserve"> </w:t>
      </w:r>
      <w:r w:rsidRPr="002B21AE">
        <w:rPr>
          <w:rFonts w:ascii="Arial" w:hAnsi="Arial" w:cs="Arial"/>
          <w:color w:val="000000"/>
          <w:sz w:val="20"/>
          <w:szCs w:val="24"/>
        </w:rPr>
        <w:t>сумм</w:t>
      </w:r>
      <w:r w:rsidR="00DF4780">
        <w:rPr>
          <w:rFonts w:ascii="Arial" w:hAnsi="Arial" w:cs="Arial"/>
          <w:color w:val="000000"/>
          <w:sz w:val="20"/>
          <w:szCs w:val="24"/>
        </w:rPr>
        <w:t xml:space="preserve"> </w:t>
      </w:r>
      <w:r w:rsidRPr="002B21AE">
        <w:rPr>
          <w:rFonts w:ascii="Arial" w:hAnsi="Arial" w:cs="Arial"/>
          <w:color w:val="000000"/>
          <w:sz w:val="20"/>
          <w:szCs w:val="24"/>
        </w:rPr>
        <w:t>инициативных</w:t>
      </w:r>
      <w:r w:rsidR="00DF4780">
        <w:rPr>
          <w:rFonts w:ascii="Arial" w:hAnsi="Arial" w:cs="Arial"/>
          <w:color w:val="000000"/>
          <w:sz w:val="20"/>
          <w:szCs w:val="24"/>
        </w:rPr>
        <w:t xml:space="preserve"> </w:t>
      </w:r>
      <w:r w:rsidRPr="002B21AE">
        <w:rPr>
          <w:rFonts w:ascii="Arial" w:hAnsi="Arial" w:cs="Arial"/>
          <w:color w:val="000000"/>
          <w:sz w:val="20"/>
          <w:szCs w:val="24"/>
        </w:rPr>
        <w:t>платежей,</w:t>
      </w:r>
      <w:r w:rsidR="00DF4780">
        <w:rPr>
          <w:rFonts w:ascii="Arial" w:hAnsi="Arial" w:cs="Arial"/>
          <w:color w:val="000000"/>
          <w:sz w:val="20"/>
          <w:szCs w:val="24"/>
        </w:rPr>
        <w:t xml:space="preserve"> </w:t>
      </w:r>
      <w:r w:rsidRPr="002B21AE">
        <w:rPr>
          <w:rFonts w:ascii="Arial" w:hAnsi="Arial" w:cs="Arial"/>
          <w:color w:val="000000"/>
          <w:sz w:val="20"/>
          <w:szCs w:val="24"/>
        </w:rPr>
        <w:t>внесенных</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местный</w:t>
      </w:r>
      <w:r w:rsidR="00DF4780">
        <w:rPr>
          <w:rFonts w:ascii="Arial" w:hAnsi="Arial" w:cs="Arial"/>
          <w:color w:val="000000"/>
          <w:sz w:val="20"/>
          <w:szCs w:val="24"/>
        </w:rPr>
        <w:t xml:space="preserve"> </w:t>
      </w:r>
      <w:r w:rsidRPr="002B21AE">
        <w:rPr>
          <w:rFonts w:ascii="Arial" w:hAnsi="Arial" w:cs="Arial"/>
          <w:color w:val="000000"/>
          <w:sz w:val="20"/>
          <w:szCs w:val="24"/>
        </w:rPr>
        <w:t>бюджет</w:t>
      </w:r>
      <w:r w:rsidR="00DF4780">
        <w:rPr>
          <w:rFonts w:ascii="Arial" w:hAnsi="Arial" w:cs="Arial"/>
          <w:color w:val="000000"/>
          <w:sz w:val="20"/>
          <w:szCs w:val="24"/>
        </w:rPr>
        <w:t xml:space="preserve"> </w:t>
      </w:r>
      <w:r w:rsidRPr="002B21AE">
        <w:rPr>
          <w:rFonts w:ascii="Arial" w:hAnsi="Arial" w:cs="Arial"/>
          <w:color w:val="000000"/>
          <w:sz w:val="20"/>
          <w:szCs w:val="24"/>
        </w:rPr>
        <w:t>гражданами,</w:t>
      </w:r>
      <w:r w:rsidR="00DF4780">
        <w:rPr>
          <w:rFonts w:ascii="Arial" w:hAnsi="Arial" w:cs="Arial"/>
          <w:color w:val="000000"/>
          <w:sz w:val="20"/>
          <w:szCs w:val="24"/>
        </w:rPr>
        <w:t xml:space="preserve"> </w:t>
      </w:r>
      <w:r w:rsidRPr="002B21AE">
        <w:rPr>
          <w:rFonts w:ascii="Arial" w:hAnsi="Arial" w:cs="Arial"/>
          <w:color w:val="000000"/>
          <w:sz w:val="20"/>
          <w:szCs w:val="24"/>
        </w:rPr>
        <w:t>индивидуальными</w:t>
      </w:r>
      <w:r w:rsidR="00DF4780">
        <w:rPr>
          <w:rFonts w:ascii="Arial" w:hAnsi="Arial" w:cs="Arial"/>
          <w:color w:val="000000"/>
          <w:sz w:val="20"/>
          <w:szCs w:val="24"/>
        </w:rPr>
        <w:t xml:space="preserve"> </w:t>
      </w:r>
      <w:r w:rsidRPr="002B21AE">
        <w:rPr>
          <w:rFonts w:ascii="Arial" w:hAnsi="Arial" w:cs="Arial"/>
          <w:color w:val="000000"/>
          <w:sz w:val="20"/>
          <w:szCs w:val="24"/>
        </w:rPr>
        <w:t>предпринимателями</w:t>
      </w:r>
      <w:r w:rsidR="00DF4780">
        <w:rPr>
          <w:rFonts w:ascii="Arial" w:hAnsi="Arial" w:cs="Arial"/>
          <w:color w:val="000000"/>
          <w:sz w:val="20"/>
          <w:szCs w:val="24"/>
        </w:rPr>
        <w:t xml:space="preserve"> </w:t>
      </w:r>
      <w:r w:rsidRPr="002B21AE">
        <w:rPr>
          <w:rFonts w:ascii="Arial" w:hAnsi="Arial" w:cs="Arial"/>
          <w:color w:val="000000"/>
          <w:sz w:val="20"/>
          <w:szCs w:val="24"/>
        </w:rPr>
        <w:t>и</w:t>
      </w:r>
      <w:r w:rsidR="00DF4780">
        <w:rPr>
          <w:rFonts w:ascii="Arial" w:hAnsi="Arial" w:cs="Arial"/>
          <w:color w:val="000000"/>
          <w:sz w:val="20"/>
          <w:szCs w:val="24"/>
        </w:rPr>
        <w:t xml:space="preserve"> </w:t>
      </w:r>
      <w:r w:rsidRPr="002B21AE">
        <w:rPr>
          <w:rFonts w:ascii="Arial" w:hAnsi="Arial" w:cs="Arial"/>
          <w:color w:val="000000"/>
          <w:sz w:val="20"/>
          <w:szCs w:val="24"/>
        </w:rPr>
        <w:t>юридическими</w:t>
      </w:r>
      <w:r w:rsidR="00DF4780">
        <w:rPr>
          <w:rFonts w:ascii="Arial" w:hAnsi="Arial" w:cs="Arial"/>
          <w:color w:val="000000"/>
          <w:sz w:val="20"/>
          <w:szCs w:val="24"/>
        </w:rPr>
        <w:t xml:space="preserve"> </w:t>
      </w:r>
      <w:r w:rsidRPr="002B21AE">
        <w:rPr>
          <w:rFonts w:ascii="Arial" w:hAnsi="Arial" w:cs="Arial"/>
          <w:color w:val="000000"/>
          <w:sz w:val="20"/>
          <w:szCs w:val="24"/>
        </w:rPr>
        <w:t>лицами</w:t>
      </w:r>
      <w:r w:rsidR="00DF4780">
        <w:rPr>
          <w:rFonts w:ascii="Arial" w:hAnsi="Arial" w:cs="Arial"/>
          <w:color w:val="000000"/>
          <w:sz w:val="20"/>
          <w:szCs w:val="24"/>
        </w:rPr>
        <w:t xml:space="preserve"> </w:t>
      </w:r>
      <w:r w:rsidRPr="002B21AE">
        <w:rPr>
          <w:rFonts w:ascii="Arial" w:hAnsi="Arial" w:cs="Arial"/>
          <w:color w:val="000000"/>
          <w:sz w:val="20"/>
          <w:szCs w:val="24"/>
        </w:rPr>
        <w:t>(далее</w:t>
      </w:r>
      <w:r w:rsidR="00DF4780">
        <w:rPr>
          <w:rFonts w:ascii="Arial" w:hAnsi="Arial" w:cs="Arial"/>
          <w:color w:val="000000"/>
          <w:sz w:val="20"/>
          <w:szCs w:val="24"/>
        </w:rPr>
        <w:t xml:space="preserve"> </w:t>
      </w:r>
      <w:r w:rsidRPr="002B21AE">
        <w:rPr>
          <w:rFonts w:ascii="Arial" w:hAnsi="Arial" w:cs="Arial"/>
          <w:color w:val="000000"/>
          <w:sz w:val="20"/>
          <w:szCs w:val="24"/>
        </w:rPr>
        <w:t>-</w:t>
      </w:r>
      <w:r w:rsidR="00DF4780">
        <w:rPr>
          <w:rFonts w:ascii="Arial" w:hAnsi="Arial" w:cs="Arial"/>
          <w:color w:val="000000"/>
          <w:sz w:val="20"/>
          <w:szCs w:val="24"/>
        </w:rPr>
        <w:t xml:space="preserve"> </w:t>
      </w:r>
      <w:r w:rsidRPr="002B21AE">
        <w:rPr>
          <w:rFonts w:ascii="Arial" w:hAnsi="Arial" w:cs="Arial"/>
          <w:color w:val="000000"/>
          <w:sz w:val="20"/>
          <w:szCs w:val="24"/>
        </w:rPr>
        <w:t>инициативные</w:t>
      </w:r>
      <w:r w:rsidR="00DF4780">
        <w:rPr>
          <w:rFonts w:ascii="Arial" w:hAnsi="Arial" w:cs="Arial"/>
          <w:color w:val="000000"/>
          <w:sz w:val="20"/>
          <w:szCs w:val="24"/>
        </w:rPr>
        <w:t xml:space="preserve"> </w:t>
      </w:r>
      <w:r w:rsidRPr="002B21AE">
        <w:rPr>
          <w:rFonts w:ascii="Arial" w:hAnsi="Arial" w:cs="Arial"/>
          <w:color w:val="000000"/>
          <w:sz w:val="20"/>
          <w:szCs w:val="24"/>
        </w:rPr>
        <w:t>платежи,</w:t>
      </w:r>
      <w:r w:rsidR="00DF4780">
        <w:rPr>
          <w:rFonts w:ascii="Arial" w:hAnsi="Arial" w:cs="Arial"/>
          <w:color w:val="000000"/>
          <w:sz w:val="20"/>
          <w:szCs w:val="24"/>
        </w:rPr>
        <w:t xml:space="preserve"> </w:t>
      </w:r>
      <w:r w:rsidRPr="002B21AE">
        <w:rPr>
          <w:rFonts w:ascii="Arial" w:hAnsi="Arial" w:cs="Arial"/>
          <w:color w:val="000000"/>
          <w:sz w:val="20"/>
          <w:szCs w:val="24"/>
        </w:rPr>
        <w:t>подлежащие</w:t>
      </w:r>
      <w:r w:rsidR="00DF4780">
        <w:rPr>
          <w:rFonts w:ascii="Arial" w:hAnsi="Arial" w:cs="Arial"/>
          <w:color w:val="000000"/>
          <w:sz w:val="20"/>
          <w:szCs w:val="24"/>
        </w:rPr>
        <w:t xml:space="preserve"> </w:t>
      </w:r>
      <w:r w:rsidRPr="002B21AE">
        <w:rPr>
          <w:rFonts w:ascii="Arial" w:hAnsi="Arial" w:cs="Arial"/>
          <w:color w:val="000000"/>
          <w:sz w:val="20"/>
          <w:szCs w:val="24"/>
        </w:rPr>
        <w:t>возврату)</w:t>
      </w:r>
      <w:r w:rsidR="00DF4780">
        <w:rPr>
          <w:rFonts w:ascii="Arial" w:hAnsi="Arial" w:cs="Arial"/>
          <w:color w:val="000000"/>
          <w:sz w:val="20"/>
          <w:szCs w:val="24"/>
        </w:rPr>
        <w:t xml:space="preserve"> </w:t>
      </w:r>
      <w:r w:rsidRPr="002B21AE">
        <w:rPr>
          <w:rFonts w:ascii="Arial" w:hAnsi="Arial" w:cs="Arial"/>
          <w:color w:val="000000"/>
          <w:sz w:val="20"/>
          <w:szCs w:val="24"/>
        </w:rPr>
        <w:t>осуществляется</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случаях:</w:t>
      </w:r>
    </w:p>
    <w:p w:rsidR="00F7618B" w:rsidRPr="002B21AE" w:rsidRDefault="00F7618B" w:rsidP="009D0547">
      <w:pPr>
        <w:pStyle w:val="ConsPlusNormal"/>
        <w:ind w:firstLine="709"/>
        <w:jc w:val="both"/>
        <w:rPr>
          <w:color w:val="000000"/>
          <w:szCs w:val="24"/>
        </w:rPr>
      </w:pPr>
      <w:r w:rsidRPr="002B21AE">
        <w:rPr>
          <w:color w:val="000000"/>
          <w:szCs w:val="24"/>
        </w:rPr>
        <w:t>-</w:t>
      </w:r>
      <w:r w:rsidR="00DF4780">
        <w:rPr>
          <w:color w:val="000000"/>
          <w:szCs w:val="24"/>
        </w:rPr>
        <w:t xml:space="preserve"> </w:t>
      </w:r>
      <w:r w:rsidRPr="002B21AE">
        <w:rPr>
          <w:color w:val="000000"/>
          <w:szCs w:val="24"/>
        </w:rPr>
        <w:t>если</w:t>
      </w:r>
      <w:r w:rsidR="00DF4780">
        <w:rPr>
          <w:color w:val="000000"/>
          <w:szCs w:val="24"/>
        </w:rPr>
        <w:t xml:space="preserve"> </w:t>
      </w:r>
      <w:r w:rsidRPr="002B21AE">
        <w:rPr>
          <w:color w:val="000000"/>
          <w:szCs w:val="24"/>
        </w:rPr>
        <w:t>инициативный</w:t>
      </w:r>
      <w:r w:rsidR="00DF4780">
        <w:rPr>
          <w:color w:val="000000"/>
          <w:szCs w:val="24"/>
        </w:rPr>
        <w:t xml:space="preserve"> </w:t>
      </w:r>
      <w:r w:rsidRPr="002B21AE">
        <w:rPr>
          <w:color w:val="000000"/>
          <w:szCs w:val="24"/>
        </w:rPr>
        <w:t>проект</w:t>
      </w:r>
      <w:r w:rsidR="00DF4780">
        <w:rPr>
          <w:color w:val="000000"/>
          <w:szCs w:val="24"/>
        </w:rPr>
        <w:t xml:space="preserve"> </w:t>
      </w:r>
      <w:r w:rsidRPr="002B21AE">
        <w:rPr>
          <w:color w:val="000000"/>
          <w:szCs w:val="24"/>
        </w:rPr>
        <w:t>не</w:t>
      </w:r>
      <w:r w:rsidR="00DF4780">
        <w:rPr>
          <w:color w:val="000000"/>
          <w:szCs w:val="24"/>
        </w:rPr>
        <w:t xml:space="preserve"> </w:t>
      </w:r>
      <w:r w:rsidRPr="002B21AE">
        <w:rPr>
          <w:color w:val="000000"/>
          <w:szCs w:val="24"/>
        </w:rPr>
        <w:t>был</w:t>
      </w:r>
      <w:r w:rsidR="00DF4780">
        <w:rPr>
          <w:color w:val="000000"/>
          <w:szCs w:val="24"/>
        </w:rPr>
        <w:t xml:space="preserve"> </w:t>
      </w:r>
      <w:r w:rsidRPr="002B21AE">
        <w:rPr>
          <w:color w:val="000000"/>
          <w:szCs w:val="24"/>
        </w:rPr>
        <w:t>реализован</w:t>
      </w:r>
      <w:r w:rsidR="00DF4780">
        <w:rPr>
          <w:color w:val="000000"/>
          <w:szCs w:val="24"/>
        </w:rPr>
        <w:t xml:space="preserve"> </w:t>
      </w:r>
      <w:r w:rsidRPr="002B21AE">
        <w:rPr>
          <w:color w:val="000000"/>
          <w:szCs w:val="24"/>
        </w:rPr>
        <w:t>в</w:t>
      </w:r>
      <w:r w:rsidR="00DF4780">
        <w:rPr>
          <w:color w:val="000000"/>
          <w:szCs w:val="24"/>
        </w:rPr>
        <w:t xml:space="preserve"> </w:t>
      </w:r>
      <w:r w:rsidRPr="002B21AE">
        <w:rPr>
          <w:color w:val="000000"/>
          <w:szCs w:val="24"/>
        </w:rPr>
        <w:t>установленный</w:t>
      </w:r>
      <w:r w:rsidR="00DF4780">
        <w:rPr>
          <w:color w:val="000000"/>
          <w:szCs w:val="24"/>
        </w:rPr>
        <w:t xml:space="preserve"> </w:t>
      </w:r>
      <w:r w:rsidRPr="002B21AE">
        <w:rPr>
          <w:color w:val="000000"/>
          <w:szCs w:val="24"/>
        </w:rPr>
        <w:t>срок</w:t>
      </w:r>
      <w:r w:rsidR="00DF4780">
        <w:rPr>
          <w:color w:val="000000"/>
          <w:szCs w:val="24"/>
        </w:rPr>
        <w:t xml:space="preserve"> </w:t>
      </w:r>
      <w:r w:rsidRPr="002B21AE">
        <w:rPr>
          <w:color w:val="000000"/>
          <w:szCs w:val="24"/>
        </w:rPr>
        <w:t>реализации;</w:t>
      </w:r>
    </w:p>
    <w:p w:rsidR="00F7618B" w:rsidRPr="002B21AE" w:rsidRDefault="00F7618B" w:rsidP="009D0547">
      <w:pPr>
        <w:pStyle w:val="ConsPlusNormal"/>
        <w:ind w:firstLine="709"/>
        <w:jc w:val="both"/>
        <w:rPr>
          <w:color w:val="000000"/>
          <w:szCs w:val="24"/>
        </w:rPr>
      </w:pPr>
      <w:r w:rsidRPr="002B21AE">
        <w:rPr>
          <w:color w:val="000000"/>
          <w:szCs w:val="24"/>
        </w:rPr>
        <w:t>-</w:t>
      </w:r>
      <w:r w:rsidR="00DF4780">
        <w:rPr>
          <w:color w:val="000000"/>
          <w:szCs w:val="24"/>
        </w:rPr>
        <w:t xml:space="preserve"> </w:t>
      </w:r>
      <w:r w:rsidRPr="002B21AE">
        <w:rPr>
          <w:color w:val="000000"/>
          <w:szCs w:val="24"/>
        </w:rPr>
        <w:t>наличия</w:t>
      </w:r>
      <w:r w:rsidR="00DF4780">
        <w:rPr>
          <w:color w:val="000000"/>
          <w:szCs w:val="24"/>
        </w:rPr>
        <w:t xml:space="preserve"> </w:t>
      </w:r>
      <w:r w:rsidRPr="002B21AE">
        <w:rPr>
          <w:color w:val="000000"/>
          <w:szCs w:val="24"/>
        </w:rPr>
        <w:t>остатка</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r w:rsidR="00DF4780">
        <w:rPr>
          <w:color w:val="000000"/>
          <w:szCs w:val="24"/>
        </w:rPr>
        <w:t xml:space="preserve"> </w:t>
      </w:r>
      <w:r w:rsidRPr="002B21AE">
        <w:rPr>
          <w:color w:val="000000"/>
          <w:szCs w:val="24"/>
        </w:rPr>
        <w:t>по</w:t>
      </w:r>
      <w:r w:rsidR="00DF4780">
        <w:rPr>
          <w:color w:val="000000"/>
          <w:szCs w:val="24"/>
        </w:rPr>
        <w:t xml:space="preserve"> </w:t>
      </w:r>
      <w:r w:rsidRPr="002B21AE">
        <w:rPr>
          <w:color w:val="000000"/>
          <w:szCs w:val="24"/>
        </w:rPr>
        <w:t>итогам</w:t>
      </w:r>
      <w:r w:rsidR="00DF4780">
        <w:rPr>
          <w:color w:val="000000"/>
          <w:szCs w:val="24"/>
        </w:rPr>
        <w:t xml:space="preserve"> </w:t>
      </w:r>
      <w:r w:rsidRPr="002B21AE">
        <w:rPr>
          <w:color w:val="000000"/>
          <w:szCs w:val="24"/>
        </w:rPr>
        <w:t>реализации</w:t>
      </w:r>
      <w:r w:rsidR="00DF4780">
        <w:rPr>
          <w:color w:val="000000"/>
          <w:szCs w:val="24"/>
        </w:rPr>
        <w:t xml:space="preserve"> </w:t>
      </w:r>
      <w:r w:rsidRPr="002B21AE">
        <w:rPr>
          <w:color w:val="000000"/>
          <w:szCs w:val="24"/>
        </w:rPr>
        <w:t>инициативного</w:t>
      </w:r>
      <w:r w:rsidR="00DF4780">
        <w:rPr>
          <w:color w:val="000000"/>
          <w:szCs w:val="24"/>
        </w:rPr>
        <w:t xml:space="preserve"> </w:t>
      </w:r>
      <w:r w:rsidRPr="002B21AE">
        <w:rPr>
          <w:color w:val="000000"/>
          <w:szCs w:val="24"/>
        </w:rPr>
        <w:t>проекта,</w:t>
      </w:r>
      <w:r w:rsidR="00DF4780">
        <w:rPr>
          <w:color w:val="000000"/>
          <w:szCs w:val="24"/>
        </w:rPr>
        <w:t xml:space="preserve"> </w:t>
      </w:r>
      <w:r w:rsidRPr="002B21AE">
        <w:rPr>
          <w:color w:val="000000"/>
          <w:szCs w:val="24"/>
        </w:rPr>
        <w:t>не</w:t>
      </w:r>
      <w:r w:rsidR="00DF4780">
        <w:rPr>
          <w:color w:val="000000"/>
          <w:szCs w:val="24"/>
        </w:rPr>
        <w:t xml:space="preserve"> </w:t>
      </w:r>
      <w:r w:rsidRPr="002B21AE">
        <w:rPr>
          <w:color w:val="000000"/>
          <w:szCs w:val="24"/>
        </w:rPr>
        <w:t>использованных</w:t>
      </w:r>
      <w:r w:rsidR="00DF4780">
        <w:rPr>
          <w:color w:val="000000"/>
          <w:szCs w:val="24"/>
        </w:rPr>
        <w:t xml:space="preserve"> </w:t>
      </w:r>
      <w:r w:rsidRPr="002B21AE">
        <w:rPr>
          <w:color w:val="000000"/>
          <w:szCs w:val="24"/>
        </w:rPr>
        <w:t>в</w:t>
      </w:r>
      <w:r w:rsidR="00DF4780">
        <w:rPr>
          <w:color w:val="000000"/>
          <w:szCs w:val="24"/>
        </w:rPr>
        <w:t xml:space="preserve"> </w:t>
      </w:r>
      <w:r w:rsidRPr="002B21AE">
        <w:rPr>
          <w:color w:val="000000"/>
          <w:szCs w:val="24"/>
        </w:rPr>
        <w:t>целях</w:t>
      </w:r>
      <w:r w:rsidR="00DF4780">
        <w:rPr>
          <w:color w:val="000000"/>
          <w:szCs w:val="24"/>
        </w:rPr>
        <w:t xml:space="preserve"> </w:t>
      </w:r>
      <w:r w:rsidRPr="002B21AE">
        <w:rPr>
          <w:color w:val="000000"/>
          <w:szCs w:val="24"/>
        </w:rPr>
        <w:t>его</w:t>
      </w:r>
      <w:r w:rsidR="00DF4780">
        <w:rPr>
          <w:color w:val="000000"/>
          <w:szCs w:val="24"/>
        </w:rPr>
        <w:t xml:space="preserve"> </w:t>
      </w:r>
      <w:r w:rsidRPr="002B21AE">
        <w:rPr>
          <w:color w:val="000000"/>
          <w:szCs w:val="24"/>
        </w:rPr>
        <w:t>реализации.</w:t>
      </w:r>
    </w:p>
    <w:p w:rsidR="00F7618B" w:rsidRPr="002B21AE" w:rsidRDefault="00DF4780"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4.</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Размер</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денежных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средств,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подлежащих</w:t>
      </w:r>
      <w:r>
        <w:rPr>
          <w:rFonts w:ascii="Arial" w:eastAsia="Times New Roman" w:hAnsi="Arial" w:cs="Arial"/>
          <w:color w:val="000000"/>
          <w:sz w:val="20"/>
          <w:szCs w:val="24"/>
        </w:rPr>
        <w:t xml:space="preserve"> </w:t>
      </w:r>
      <w:proofErr w:type="gramStart"/>
      <w:r w:rsidR="00F7618B" w:rsidRPr="002B21AE">
        <w:rPr>
          <w:rFonts w:ascii="Arial" w:eastAsia="Times New Roman" w:hAnsi="Arial" w:cs="Arial"/>
          <w:color w:val="000000"/>
          <w:sz w:val="20"/>
          <w:szCs w:val="24"/>
        </w:rPr>
        <w:t>возврату,</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случае,</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если</w:t>
      </w:r>
      <w:proofErr w:type="gramEnd"/>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инициативный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проект</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не</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был</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реализован,</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равен</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сумме</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внесенного</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лицом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том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числе</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организацией)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инициативного</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платежа.</w:t>
      </w:r>
    </w:p>
    <w:p w:rsidR="00F7618B" w:rsidRPr="002B21AE" w:rsidRDefault="00F7618B"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sidRPr="002B21AE">
        <w:rPr>
          <w:rFonts w:ascii="Arial" w:eastAsia="Times New Roman" w:hAnsi="Arial" w:cs="Arial"/>
          <w:color w:val="000000"/>
          <w:sz w:val="20"/>
          <w:szCs w:val="24"/>
        </w:rPr>
        <w:t>Размер</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денежных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средств,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подлежащих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возврату</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лицу</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том</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числе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организации</w:t>
      </w:r>
      <w:proofErr w:type="gramStart"/>
      <w:r w:rsidRPr="002B21AE">
        <w:rPr>
          <w:rFonts w:ascii="Arial" w:eastAsia="Times New Roman" w:hAnsi="Arial" w:cs="Arial"/>
          <w:color w:val="000000"/>
          <w:sz w:val="20"/>
          <w:szCs w:val="24"/>
        </w:rPr>
        <w:t>)</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в</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случае</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если</w:t>
      </w:r>
      <w:proofErr w:type="gramEnd"/>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завершении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реализации</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инициативного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проекта</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образовался</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остаток</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инициативных</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платежей,</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рассчитывается</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по</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следующей</w:t>
      </w:r>
      <w:r w:rsidR="00DF4780">
        <w:rPr>
          <w:rFonts w:ascii="Arial" w:eastAsia="Times New Roman" w:hAnsi="Arial" w:cs="Arial"/>
          <w:color w:val="000000"/>
          <w:sz w:val="20"/>
          <w:szCs w:val="24"/>
        </w:rPr>
        <w:t xml:space="preserve"> </w:t>
      </w:r>
      <w:r w:rsidRPr="002B21AE">
        <w:rPr>
          <w:rFonts w:ascii="Arial" w:eastAsia="Times New Roman" w:hAnsi="Arial" w:cs="Arial"/>
          <w:color w:val="000000"/>
          <w:sz w:val="20"/>
          <w:szCs w:val="24"/>
        </w:rPr>
        <w:t>формуле:</w:t>
      </w:r>
    </w:p>
    <w:p w:rsidR="00F7618B" w:rsidRPr="002B21AE" w:rsidRDefault="00DF4780"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Возврат</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(ИП</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ИФ)</w:t>
      </w:r>
      <w:r>
        <w:rPr>
          <w:rFonts w:ascii="Arial" w:hAnsi="Arial" w:cs="Arial"/>
          <w:color w:val="000000"/>
          <w:sz w:val="20"/>
          <w:szCs w:val="24"/>
        </w:rPr>
        <w:t xml:space="preserve"> </w:t>
      </w:r>
      <w:r w:rsidR="00F7618B" w:rsidRPr="002B21AE">
        <w:rPr>
          <w:rFonts w:ascii="Arial" w:hAnsi="Arial" w:cs="Arial"/>
          <w:color w:val="000000"/>
          <w:sz w:val="20"/>
          <w:szCs w:val="24"/>
        </w:rPr>
        <w:t>*</w:t>
      </w:r>
      <w:r>
        <w:rPr>
          <w:rFonts w:ascii="Arial" w:hAnsi="Arial" w:cs="Arial"/>
          <w:color w:val="000000"/>
          <w:sz w:val="20"/>
          <w:szCs w:val="24"/>
        </w:rPr>
        <w:t xml:space="preserve"> </w:t>
      </w:r>
      <w:r w:rsidR="00F7618B" w:rsidRPr="002B21AE">
        <w:rPr>
          <w:rFonts w:ascii="Arial" w:hAnsi="Arial" w:cs="Arial"/>
          <w:color w:val="000000"/>
          <w:sz w:val="20"/>
          <w:szCs w:val="24"/>
        </w:rPr>
        <w:t>(</w:t>
      </w:r>
      <w:proofErr w:type="spellStart"/>
      <w:r w:rsidR="00F7618B" w:rsidRPr="002B21AE">
        <w:rPr>
          <w:rFonts w:ascii="Arial" w:hAnsi="Arial" w:cs="Arial"/>
          <w:color w:val="000000"/>
          <w:sz w:val="20"/>
          <w:szCs w:val="24"/>
        </w:rPr>
        <w:t>Иi</w:t>
      </w:r>
      <w:proofErr w:type="spellEnd"/>
      <w:r>
        <w:rPr>
          <w:rFonts w:ascii="Arial" w:hAnsi="Arial" w:cs="Arial"/>
          <w:color w:val="000000"/>
          <w:sz w:val="20"/>
          <w:szCs w:val="24"/>
        </w:rPr>
        <w:t xml:space="preserve"> </w:t>
      </w:r>
      <w:r w:rsidR="00F7618B" w:rsidRPr="002B21AE">
        <w:rPr>
          <w:rFonts w:ascii="Arial" w:hAnsi="Arial" w:cs="Arial"/>
          <w:color w:val="000000"/>
          <w:sz w:val="20"/>
          <w:szCs w:val="24"/>
        </w:rPr>
        <w:t>/ИП)</w:t>
      </w:r>
      <w:r w:rsidR="00F7618B" w:rsidRPr="002B21AE">
        <w:rPr>
          <w:rFonts w:ascii="Arial" w:eastAsia="Times New Roman" w:hAnsi="Arial" w:cs="Arial"/>
          <w:color w:val="000000"/>
          <w:sz w:val="20"/>
          <w:szCs w:val="24"/>
        </w:rPr>
        <w:t>,</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где:</w:t>
      </w:r>
    </w:p>
    <w:p w:rsidR="00F7618B" w:rsidRPr="002B21AE" w:rsidRDefault="00DF4780"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ИП</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размер</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инициативных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платежей,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поступивших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местный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бюджет</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от</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инициаторов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проекта;</w:t>
      </w:r>
    </w:p>
    <w:p w:rsidR="00F7618B" w:rsidRPr="002B21AE" w:rsidRDefault="00DF4780" w:rsidP="009D0547">
      <w:pPr>
        <w:shd w:val="clear" w:color="auto" w:fill="FFFFFF"/>
        <w:spacing w:after="0" w:line="240" w:lineRule="auto"/>
        <w:ind w:firstLine="709"/>
        <w:jc w:val="both"/>
        <w:textAlignment w:val="baseline"/>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ИФ</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размер</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произведенных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расходов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на</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реализацию</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инициативного</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проекта,</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осуществленных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за</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счет</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инициативных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платежей,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поступивших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местный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бюджет;</w:t>
      </w:r>
    </w:p>
    <w:p w:rsidR="00475E4A" w:rsidRDefault="00DF4780" w:rsidP="009D0547">
      <w:pPr>
        <w:pStyle w:val="ConsPlusNormal"/>
        <w:ind w:firstLine="709"/>
        <w:jc w:val="both"/>
        <w:rPr>
          <w:color w:val="000000"/>
          <w:szCs w:val="24"/>
        </w:rPr>
      </w:pPr>
      <w:r>
        <w:rPr>
          <w:color w:val="000000"/>
          <w:szCs w:val="24"/>
        </w:rPr>
        <w:t xml:space="preserve"> </w:t>
      </w:r>
      <w:r w:rsidR="00F7618B" w:rsidRPr="002B21AE">
        <w:rPr>
          <w:color w:val="000000"/>
          <w:szCs w:val="24"/>
        </w:rPr>
        <w:t>И</w:t>
      </w:r>
      <w:r>
        <w:rPr>
          <w:color w:val="000000"/>
          <w:szCs w:val="24"/>
        </w:rPr>
        <w:t xml:space="preserve"> </w:t>
      </w:r>
      <w:r w:rsidR="00F7618B" w:rsidRPr="002B21AE">
        <w:rPr>
          <w:color w:val="000000"/>
          <w:szCs w:val="24"/>
        </w:rPr>
        <w:t>i</w:t>
      </w:r>
      <w:r>
        <w:rPr>
          <w:color w:val="000000"/>
          <w:szCs w:val="24"/>
        </w:rPr>
        <w:t xml:space="preserve"> </w:t>
      </w:r>
      <w:r w:rsidR="00F7618B" w:rsidRPr="002B21AE">
        <w:rPr>
          <w:color w:val="000000"/>
          <w:szCs w:val="24"/>
        </w:rPr>
        <w:t>-</w:t>
      </w:r>
      <w:r>
        <w:rPr>
          <w:color w:val="000000"/>
          <w:szCs w:val="24"/>
        </w:rPr>
        <w:t xml:space="preserve"> </w:t>
      </w:r>
      <w:r w:rsidR="00F7618B" w:rsidRPr="002B21AE">
        <w:rPr>
          <w:color w:val="000000"/>
          <w:szCs w:val="24"/>
        </w:rPr>
        <w:t>размер</w:t>
      </w:r>
      <w:r>
        <w:rPr>
          <w:color w:val="000000"/>
          <w:szCs w:val="24"/>
        </w:rPr>
        <w:t xml:space="preserve"> </w:t>
      </w:r>
      <w:r w:rsidR="00F7618B" w:rsidRPr="002B21AE">
        <w:rPr>
          <w:color w:val="000000"/>
          <w:szCs w:val="24"/>
        </w:rPr>
        <w:t>(сумма)</w:t>
      </w:r>
      <w:r>
        <w:rPr>
          <w:color w:val="000000"/>
          <w:szCs w:val="24"/>
        </w:rPr>
        <w:t xml:space="preserve"> </w:t>
      </w:r>
      <w:r w:rsidR="00F7618B" w:rsidRPr="002B21AE">
        <w:rPr>
          <w:color w:val="000000"/>
          <w:szCs w:val="24"/>
        </w:rPr>
        <w:t>взноса</w:t>
      </w:r>
      <w:r>
        <w:rPr>
          <w:color w:val="000000"/>
          <w:szCs w:val="24"/>
        </w:rPr>
        <w:t xml:space="preserve"> </w:t>
      </w:r>
      <w:r w:rsidR="00F7618B" w:rsidRPr="002B21AE">
        <w:rPr>
          <w:color w:val="000000"/>
          <w:szCs w:val="24"/>
        </w:rPr>
        <w:t>конкретного</w:t>
      </w:r>
      <w:r>
        <w:rPr>
          <w:color w:val="000000"/>
          <w:szCs w:val="24"/>
        </w:rPr>
        <w:t xml:space="preserve"> </w:t>
      </w:r>
      <w:r w:rsidR="00F7618B" w:rsidRPr="002B21AE">
        <w:rPr>
          <w:color w:val="000000"/>
          <w:szCs w:val="24"/>
        </w:rPr>
        <w:t>лица</w:t>
      </w:r>
      <w:r>
        <w:rPr>
          <w:color w:val="000000"/>
          <w:szCs w:val="24"/>
        </w:rPr>
        <w:t xml:space="preserve"> </w:t>
      </w:r>
      <w:r w:rsidR="00F7618B" w:rsidRPr="002B21AE">
        <w:rPr>
          <w:color w:val="000000"/>
          <w:szCs w:val="24"/>
        </w:rPr>
        <w:t>(инициатора</w:t>
      </w:r>
      <w:r>
        <w:rPr>
          <w:color w:val="000000"/>
          <w:szCs w:val="24"/>
        </w:rPr>
        <w:t xml:space="preserve"> </w:t>
      </w:r>
      <w:r w:rsidR="00F7618B" w:rsidRPr="002B21AE">
        <w:rPr>
          <w:color w:val="000000"/>
          <w:szCs w:val="24"/>
        </w:rPr>
        <w:t>проекта).</w:t>
      </w:r>
    </w:p>
    <w:p w:rsidR="00F7618B" w:rsidRPr="002B21AE" w:rsidRDefault="00DF4780" w:rsidP="009D0547">
      <w:pPr>
        <w:pStyle w:val="ConsPlusNormal"/>
        <w:ind w:firstLine="709"/>
        <w:jc w:val="both"/>
        <w:rPr>
          <w:color w:val="000000"/>
          <w:szCs w:val="24"/>
        </w:rPr>
      </w:pPr>
      <w:r>
        <w:rPr>
          <w:color w:val="000000"/>
          <w:szCs w:val="24"/>
        </w:rPr>
        <w:t xml:space="preserve"> </w:t>
      </w:r>
      <w:r w:rsidR="00F7618B" w:rsidRPr="002B21AE">
        <w:rPr>
          <w:color w:val="000000"/>
          <w:szCs w:val="24"/>
        </w:rPr>
        <w:t>5.</w:t>
      </w:r>
      <w:r>
        <w:rPr>
          <w:color w:val="000000"/>
          <w:szCs w:val="24"/>
        </w:rPr>
        <w:t xml:space="preserve"> </w:t>
      </w:r>
      <w:r w:rsidR="00F7618B" w:rsidRPr="002B21AE">
        <w:rPr>
          <w:color w:val="000000"/>
          <w:szCs w:val="24"/>
        </w:rPr>
        <w:t>В</w:t>
      </w:r>
      <w:r>
        <w:rPr>
          <w:color w:val="000000"/>
          <w:szCs w:val="24"/>
        </w:rPr>
        <w:t xml:space="preserve"> </w:t>
      </w:r>
      <w:r w:rsidR="00F7618B" w:rsidRPr="002B21AE">
        <w:rPr>
          <w:color w:val="000000"/>
          <w:szCs w:val="24"/>
        </w:rPr>
        <w:t>течение</w:t>
      </w:r>
      <w:r>
        <w:rPr>
          <w:color w:val="000000"/>
          <w:szCs w:val="24"/>
        </w:rPr>
        <w:t xml:space="preserve"> </w:t>
      </w:r>
      <w:r w:rsidR="00F7618B" w:rsidRPr="002B21AE">
        <w:rPr>
          <w:color w:val="000000"/>
          <w:szCs w:val="24"/>
        </w:rPr>
        <w:t>10</w:t>
      </w:r>
      <w:r>
        <w:rPr>
          <w:color w:val="000000"/>
          <w:szCs w:val="24"/>
        </w:rPr>
        <w:t xml:space="preserve"> </w:t>
      </w:r>
      <w:r w:rsidR="00F7618B" w:rsidRPr="002B21AE">
        <w:rPr>
          <w:color w:val="000000"/>
          <w:szCs w:val="24"/>
        </w:rPr>
        <w:t>рабочих</w:t>
      </w:r>
      <w:r>
        <w:rPr>
          <w:color w:val="000000"/>
          <w:szCs w:val="24"/>
        </w:rPr>
        <w:t xml:space="preserve"> </w:t>
      </w:r>
      <w:r w:rsidR="00F7618B" w:rsidRPr="002B21AE">
        <w:rPr>
          <w:color w:val="000000"/>
          <w:szCs w:val="24"/>
        </w:rPr>
        <w:t>дней</w:t>
      </w:r>
      <w:r>
        <w:rPr>
          <w:color w:val="000000"/>
          <w:szCs w:val="24"/>
        </w:rPr>
        <w:t xml:space="preserve"> </w:t>
      </w:r>
      <w:r w:rsidR="00F7618B" w:rsidRPr="002B21AE">
        <w:rPr>
          <w:color w:val="000000"/>
          <w:szCs w:val="24"/>
        </w:rPr>
        <w:t>со</w:t>
      </w:r>
      <w:r>
        <w:rPr>
          <w:color w:val="000000"/>
          <w:szCs w:val="24"/>
        </w:rPr>
        <w:t xml:space="preserve"> </w:t>
      </w:r>
      <w:r w:rsidR="00F7618B" w:rsidRPr="002B21AE">
        <w:rPr>
          <w:color w:val="000000"/>
          <w:szCs w:val="24"/>
        </w:rPr>
        <w:t>дня</w:t>
      </w:r>
      <w:r>
        <w:rPr>
          <w:color w:val="000000"/>
          <w:szCs w:val="24"/>
        </w:rPr>
        <w:t xml:space="preserve"> </w:t>
      </w:r>
      <w:r w:rsidR="00F7618B" w:rsidRPr="002B21AE">
        <w:rPr>
          <w:color w:val="000000"/>
          <w:szCs w:val="24"/>
        </w:rPr>
        <w:t>окончания</w:t>
      </w:r>
      <w:r>
        <w:rPr>
          <w:color w:val="000000"/>
          <w:szCs w:val="24"/>
        </w:rPr>
        <w:t xml:space="preserve"> </w:t>
      </w:r>
      <w:r w:rsidR="00F7618B" w:rsidRPr="002B21AE">
        <w:rPr>
          <w:color w:val="000000"/>
          <w:szCs w:val="24"/>
        </w:rPr>
        <w:t>срока</w:t>
      </w:r>
      <w:r>
        <w:rPr>
          <w:color w:val="000000"/>
          <w:szCs w:val="24"/>
        </w:rPr>
        <w:t xml:space="preserve"> </w:t>
      </w:r>
      <w:r w:rsidR="00F7618B" w:rsidRPr="002B21AE">
        <w:rPr>
          <w:color w:val="000000"/>
          <w:szCs w:val="24"/>
        </w:rPr>
        <w:t>реализации</w:t>
      </w:r>
      <w:r>
        <w:rPr>
          <w:color w:val="000000"/>
          <w:szCs w:val="24"/>
        </w:rPr>
        <w:t xml:space="preserve"> </w:t>
      </w:r>
      <w:r w:rsidR="00F7618B" w:rsidRPr="002B21AE">
        <w:rPr>
          <w:color w:val="000000"/>
          <w:szCs w:val="24"/>
        </w:rPr>
        <w:t>инициативного</w:t>
      </w:r>
      <w:r>
        <w:rPr>
          <w:color w:val="000000"/>
          <w:szCs w:val="24"/>
        </w:rPr>
        <w:t xml:space="preserve"> </w:t>
      </w:r>
      <w:r w:rsidR="00F7618B" w:rsidRPr="002B21AE">
        <w:rPr>
          <w:color w:val="000000"/>
          <w:szCs w:val="24"/>
        </w:rPr>
        <w:t>проекта</w:t>
      </w:r>
      <w:r>
        <w:rPr>
          <w:color w:val="000000"/>
          <w:szCs w:val="24"/>
        </w:rPr>
        <w:t xml:space="preserve"> </w:t>
      </w:r>
      <w:r w:rsidR="00F7618B" w:rsidRPr="002B21AE">
        <w:rPr>
          <w:color w:val="000000"/>
          <w:szCs w:val="24"/>
        </w:rPr>
        <w:t>главный</w:t>
      </w:r>
      <w:r>
        <w:rPr>
          <w:color w:val="000000"/>
          <w:szCs w:val="24"/>
        </w:rPr>
        <w:t xml:space="preserve"> </w:t>
      </w:r>
      <w:r w:rsidR="00F7618B" w:rsidRPr="002B21AE">
        <w:rPr>
          <w:color w:val="000000"/>
          <w:szCs w:val="24"/>
        </w:rPr>
        <w:t>администратор</w:t>
      </w:r>
      <w:r>
        <w:rPr>
          <w:color w:val="000000"/>
          <w:szCs w:val="24"/>
        </w:rPr>
        <w:t xml:space="preserve"> </w:t>
      </w:r>
      <w:r w:rsidR="00F7618B" w:rsidRPr="002B21AE">
        <w:rPr>
          <w:color w:val="000000"/>
          <w:szCs w:val="24"/>
        </w:rPr>
        <w:t>доходов</w:t>
      </w:r>
      <w:r>
        <w:rPr>
          <w:color w:val="000000"/>
          <w:szCs w:val="24"/>
        </w:rPr>
        <w:t xml:space="preserve"> </w:t>
      </w:r>
      <w:r w:rsidR="00F7618B" w:rsidRPr="002B21AE">
        <w:rPr>
          <w:color w:val="000000"/>
          <w:szCs w:val="24"/>
        </w:rPr>
        <w:t>местного</w:t>
      </w:r>
      <w:r>
        <w:rPr>
          <w:color w:val="000000"/>
          <w:szCs w:val="24"/>
        </w:rPr>
        <w:t xml:space="preserve"> </w:t>
      </w:r>
      <w:r w:rsidR="00F7618B" w:rsidRPr="002B21AE">
        <w:rPr>
          <w:color w:val="000000"/>
          <w:szCs w:val="24"/>
        </w:rPr>
        <w:t>бюджета,</w:t>
      </w:r>
      <w:r>
        <w:rPr>
          <w:color w:val="000000"/>
          <w:szCs w:val="24"/>
        </w:rPr>
        <w:t xml:space="preserve"> </w:t>
      </w:r>
      <w:r w:rsidR="00F7618B" w:rsidRPr="002B21AE">
        <w:rPr>
          <w:color w:val="000000"/>
          <w:szCs w:val="24"/>
        </w:rPr>
        <w:t>осуществляющий</w:t>
      </w:r>
      <w:r>
        <w:rPr>
          <w:color w:val="000000"/>
          <w:szCs w:val="24"/>
        </w:rPr>
        <w:t xml:space="preserve"> </w:t>
      </w:r>
      <w:r w:rsidR="00F7618B" w:rsidRPr="002B21AE">
        <w:rPr>
          <w:color w:val="000000"/>
          <w:szCs w:val="24"/>
        </w:rPr>
        <w:t>учет</w:t>
      </w:r>
      <w:r>
        <w:rPr>
          <w:color w:val="000000"/>
          <w:szCs w:val="24"/>
        </w:rPr>
        <w:t xml:space="preserve"> </w:t>
      </w:r>
      <w:r w:rsidR="00F7618B" w:rsidRPr="002B21AE">
        <w:rPr>
          <w:color w:val="000000"/>
          <w:szCs w:val="24"/>
        </w:rPr>
        <w:t>инициативных</w:t>
      </w:r>
      <w:r>
        <w:rPr>
          <w:color w:val="000000"/>
          <w:szCs w:val="24"/>
        </w:rPr>
        <w:t xml:space="preserve"> </w:t>
      </w:r>
      <w:r w:rsidR="00F7618B" w:rsidRPr="002B21AE">
        <w:rPr>
          <w:color w:val="000000"/>
          <w:szCs w:val="24"/>
        </w:rPr>
        <w:t>платежей</w:t>
      </w:r>
      <w:r>
        <w:rPr>
          <w:color w:val="000000"/>
          <w:szCs w:val="24"/>
        </w:rPr>
        <w:t xml:space="preserve"> </w:t>
      </w:r>
      <w:r w:rsidR="00F7618B" w:rsidRPr="002B21AE">
        <w:rPr>
          <w:color w:val="000000"/>
          <w:szCs w:val="24"/>
        </w:rPr>
        <w:t>производит</w:t>
      </w:r>
      <w:r>
        <w:rPr>
          <w:color w:val="000000"/>
          <w:szCs w:val="24"/>
        </w:rPr>
        <w:t xml:space="preserve"> </w:t>
      </w:r>
      <w:r w:rsidR="00F7618B" w:rsidRPr="002B21AE">
        <w:rPr>
          <w:color w:val="000000"/>
          <w:szCs w:val="24"/>
        </w:rPr>
        <w:t>расчет</w:t>
      </w:r>
      <w:r>
        <w:rPr>
          <w:color w:val="000000"/>
          <w:szCs w:val="24"/>
        </w:rPr>
        <w:t xml:space="preserve"> </w:t>
      </w:r>
      <w:r w:rsidR="00F7618B" w:rsidRPr="002B21AE">
        <w:rPr>
          <w:color w:val="000000"/>
          <w:szCs w:val="24"/>
        </w:rPr>
        <w:t>суммы</w:t>
      </w:r>
      <w:r>
        <w:rPr>
          <w:color w:val="000000"/>
          <w:szCs w:val="24"/>
        </w:rPr>
        <w:t xml:space="preserve"> </w:t>
      </w:r>
      <w:r w:rsidR="00F7618B" w:rsidRPr="002B21AE">
        <w:rPr>
          <w:color w:val="000000"/>
          <w:szCs w:val="24"/>
        </w:rPr>
        <w:t>инициативных</w:t>
      </w:r>
      <w:r>
        <w:rPr>
          <w:color w:val="000000"/>
          <w:szCs w:val="24"/>
        </w:rPr>
        <w:t xml:space="preserve"> </w:t>
      </w:r>
      <w:r w:rsidR="00F7618B" w:rsidRPr="002B21AE">
        <w:rPr>
          <w:color w:val="000000"/>
          <w:szCs w:val="24"/>
        </w:rPr>
        <w:t>платежей,</w:t>
      </w:r>
      <w:r>
        <w:rPr>
          <w:color w:val="000000"/>
          <w:szCs w:val="24"/>
        </w:rPr>
        <w:t xml:space="preserve"> </w:t>
      </w:r>
      <w:r w:rsidR="00F7618B" w:rsidRPr="002B21AE">
        <w:rPr>
          <w:color w:val="000000"/>
          <w:szCs w:val="24"/>
        </w:rPr>
        <w:t>подлежащих</w:t>
      </w:r>
      <w:r>
        <w:rPr>
          <w:color w:val="000000"/>
          <w:szCs w:val="24"/>
        </w:rPr>
        <w:t xml:space="preserve"> </w:t>
      </w:r>
      <w:r w:rsidR="00F7618B" w:rsidRPr="002B21AE">
        <w:rPr>
          <w:color w:val="000000"/>
          <w:szCs w:val="24"/>
        </w:rPr>
        <w:t>возврату,</w:t>
      </w:r>
      <w:r>
        <w:rPr>
          <w:color w:val="000000"/>
          <w:szCs w:val="24"/>
        </w:rPr>
        <w:t xml:space="preserve"> </w:t>
      </w:r>
      <w:r w:rsidR="00F7618B" w:rsidRPr="002B21AE">
        <w:rPr>
          <w:color w:val="000000"/>
          <w:szCs w:val="24"/>
        </w:rPr>
        <w:t>и</w:t>
      </w:r>
      <w:r>
        <w:rPr>
          <w:color w:val="000000"/>
          <w:szCs w:val="24"/>
        </w:rPr>
        <w:t xml:space="preserve"> </w:t>
      </w:r>
      <w:r w:rsidR="00F7618B" w:rsidRPr="002B21AE">
        <w:rPr>
          <w:color w:val="000000"/>
          <w:szCs w:val="24"/>
        </w:rPr>
        <w:t>направляет</w:t>
      </w:r>
      <w:r>
        <w:rPr>
          <w:color w:val="000000"/>
          <w:szCs w:val="24"/>
        </w:rPr>
        <w:t xml:space="preserve"> </w:t>
      </w:r>
      <w:r w:rsidR="00F7618B" w:rsidRPr="002B21AE">
        <w:rPr>
          <w:color w:val="000000"/>
          <w:szCs w:val="24"/>
        </w:rPr>
        <w:t>инициатору</w:t>
      </w:r>
      <w:r>
        <w:rPr>
          <w:color w:val="000000"/>
          <w:szCs w:val="24"/>
        </w:rPr>
        <w:t xml:space="preserve"> </w:t>
      </w:r>
      <w:r w:rsidR="00F7618B" w:rsidRPr="002B21AE">
        <w:rPr>
          <w:color w:val="000000"/>
          <w:szCs w:val="24"/>
        </w:rPr>
        <w:t>(представителю</w:t>
      </w:r>
      <w:r>
        <w:rPr>
          <w:color w:val="000000"/>
          <w:szCs w:val="24"/>
        </w:rPr>
        <w:t xml:space="preserve"> </w:t>
      </w:r>
      <w:r w:rsidR="00F7618B" w:rsidRPr="002B21AE">
        <w:rPr>
          <w:color w:val="000000"/>
          <w:szCs w:val="24"/>
        </w:rPr>
        <w:t>инициатора)</w:t>
      </w:r>
      <w:r>
        <w:rPr>
          <w:color w:val="000000"/>
          <w:szCs w:val="24"/>
        </w:rPr>
        <w:t xml:space="preserve"> </w:t>
      </w:r>
      <w:r w:rsidR="00F7618B" w:rsidRPr="002B21AE">
        <w:rPr>
          <w:color w:val="000000"/>
          <w:szCs w:val="24"/>
        </w:rPr>
        <w:t>проекта</w:t>
      </w:r>
      <w:r>
        <w:rPr>
          <w:color w:val="000000"/>
          <w:szCs w:val="24"/>
        </w:rPr>
        <w:t xml:space="preserve"> </w:t>
      </w:r>
      <w:hyperlink r:id="rId13" w:anchor="Par96" w:tooltip="                                УВЕДОМЛЕНИЕ" w:history="1">
        <w:r w:rsidR="00F7618B" w:rsidRPr="002B21AE">
          <w:rPr>
            <w:rStyle w:val="af0"/>
            <w:rFonts w:cs="Arial"/>
            <w:color w:val="000000"/>
            <w:szCs w:val="24"/>
          </w:rPr>
          <w:t>уведомление</w:t>
        </w:r>
      </w:hyperlink>
      <w:r>
        <w:rPr>
          <w:color w:val="000000"/>
          <w:szCs w:val="24"/>
        </w:rPr>
        <w:t xml:space="preserve"> </w:t>
      </w:r>
      <w:r w:rsidR="00F7618B" w:rsidRPr="002B21AE">
        <w:rPr>
          <w:color w:val="000000"/>
          <w:szCs w:val="24"/>
        </w:rPr>
        <w:t>о</w:t>
      </w:r>
      <w:r>
        <w:rPr>
          <w:color w:val="000000"/>
          <w:szCs w:val="24"/>
        </w:rPr>
        <w:t xml:space="preserve"> </w:t>
      </w:r>
      <w:r w:rsidR="00F7618B" w:rsidRPr="002B21AE">
        <w:rPr>
          <w:color w:val="000000"/>
          <w:szCs w:val="24"/>
        </w:rPr>
        <w:t>возврате</w:t>
      </w:r>
      <w:r>
        <w:rPr>
          <w:color w:val="000000"/>
          <w:szCs w:val="24"/>
        </w:rPr>
        <w:t xml:space="preserve"> </w:t>
      </w:r>
      <w:r w:rsidR="00F7618B" w:rsidRPr="002B21AE">
        <w:rPr>
          <w:color w:val="000000"/>
          <w:szCs w:val="24"/>
        </w:rPr>
        <w:t>инициативных</w:t>
      </w:r>
      <w:r>
        <w:rPr>
          <w:color w:val="000000"/>
          <w:szCs w:val="24"/>
        </w:rPr>
        <w:t xml:space="preserve"> </w:t>
      </w:r>
      <w:r w:rsidR="00F7618B" w:rsidRPr="002B21AE">
        <w:rPr>
          <w:color w:val="000000"/>
          <w:szCs w:val="24"/>
        </w:rPr>
        <w:t>платежей,</w:t>
      </w:r>
      <w:r>
        <w:rPr>
          <w:color w:val="000000"/>
          <w:szCs w:val="24"/>
        </w:rPr>
        <w:t xml:space="preserve"> </w:t>
      </w:r>
      <w:r w:rsidR="00F7618B" w:rsidRPr="002B21AE">
        <w:rPr>
          <w:color w:val="000000"/>
          <w:szCs w:val="24"/>
        </w:rPr>
        <w:t>подлежащих</w:t>
      </w:r>
      <w:r>
        <w:rPr>
          <w:color w:val="000000"/>
          <w:szCs w:val="24"/>
        </w:rPr>
        <w:t xml:space="preserve"> </w:t>
      </w:r>
      <w:r w:rsidR="00F7618B" w:rsidRPr="002B21AE">
        <w:rPr>
          <w:color w:val="000000"/>
          <w:szCs w:val="24"/>
        </w:rPr>
        <w:t>возврату</w:t>
      </w:r>
      <w:r>
        <w:rPr>
          <w:color w:val="000000"/>
          <w:szCs w:val="24"/>
        </w:rPr>
        <w:t xml:space="preserve"> </w:t>
      </w:r>
      <w:r w:rsidR="00F7618B" w:rsidRPr="002B21AE">
        <w:rPr>
          <w:color w:val="000000"/>
          <w:szCs w:val="24"/>
        </w:rPr>
        <w:t>(далее</w:t>
      </w:r>
      <w:r>
        <w:rPr>
          <w:color w:val="000000"/>
          <w:szCs w:val="24"/>
        </w:rPr>
        <w:t xml:space="preserve"> </w:t>
      </w:r>
      <w:r w:rsidR="00F7618B" w:rsidRPr="002B21AE">
        <w:rPr>
          <w:color w:val="000000"/>
          <w:szCs w:val="24"/>
        </w:rPr>
        <w:t>-</w:t>
      </w:r>
      <w:r>
        <w:rPr>
          <w:color w:val="000000"/>
          <w:szCs w:val="24"/>
        </w:rPr>
        <w:t xml:space="preserve"> </w:t>
      </w:r>
      <w:r w:rsidR="00F7618B" w:rsidRPr="002B21AE">
        <w:rPr>
          <w:color w:val="000000"/>
          <w:szCs w:val="24"/>
        </w:rPr>
        <w:t>уведомление)</w:t>
      </w:r>
      <w:r>
        <w:rPr>
          <w:color w:val="000000"/>
          <w:szCs w:val="24"/>
        </w:rPr>
        <w:t xml:space="preserve"> </w:t>
      </w:r>
      <w:r w:rsidR="00F7618B" w:rsidRPr="002B21AE">
        <w:rPr>
          <w:color w:val="000000"/>
          <w:szCs w:val="24"/>
        </w:rPr>
        <w:t>по</w:t>
      </w:r>
      <w:r>
        <w:rPr>
          <w:color w:val="000000"/>
          <w:szCs w:val="24"/>
        </w:rPr>
        <w:t xml:space="preserve"> </w:t>
      </w:r>
      <w:r w:rsidR="00F7618B" w:rsidRPr="002B21AE">
        <w:rPr>
          <w:color w:val="000000"/>
          <w:szCs w:val="24"/>
        </w:rPr>
        <w:t>форме</w:t>
      </w:r>
      <w:r>
        <w:rPr>
          <w:color w:val="000000"/>
          <w:szCs w:val="24"/>
        </w:rPr>
        <w:t xml:space="preserve"> </w:t>
      </w:r>
      <w:r w:rsidR="00F7618B" w:rsidRPr="002B21AE">
        <w:rPr>
          <w:color w:val="000000"/>
          <w:szCs w:val="24"/>
        </w:rPr>
        <w:t>согласно</w:t>
      </w:r>
      <w:r>
        <w:rPr>
          <w:color w:val="000000"/>
          <w:szCs w:val="24"/>
        </w:rPr>
        <w:t xml:space="preserve"> </w:t>
      </w:r>
      <w:r w:rsidR="00F7618B" w:rsidRPr="002B21AE">
        <w:rPr>
          <w:color w:val="000000"/>
          <w:szCs w:val="24"/>
        </w:rPr>
        <w:t>приложению</w:t>
      </w:r>
      <w:r>
        <w:rPr>
          <w:color w:val="000000"/>
          <w:szCs w:val="24"/>
        </w:rPr>
        <w:t xml:space="preserve"> </w:t>
      </w:r>
      <w:r w:rsidR="00F7618B" w:rsidRPr="002B21AE">
        <w:rPr>
          <w:color w:val="000000"/>
          <w:szCs w:val="24"/>
        </w:rPr>
        <w:t>№1</w:t>
      </w:r>
      <w:r>
        <w:rPr>
          <w:color w:val="000000"/>
          <w:szCs w:val="24"/>
        </w:rPr>
        <w:t xml:space="preserve"> </w:t>
      </w:r>
      <w:r w:rsidR="00F7618B" w:rsidRPr="002B21AE">
        <w:rPr>
          <w:color w:val="000000"/>
          <w:szCs w:val="24"/>
        </w:rPr>
        <w:t>к</w:t>
      </w:r>
      <w:r>
        <w:rPr>
          <w:color w:val="000000"/>
          <w:szCs w:val="24"/>
        </w:rPr>
        <w:t xml:space="preserve"> </w:t>
      </w:r>
      <w:r w:rsidR="00F7618B" w:rsidRPr="002B21AE">
        <w:rPr>
          <w:color w:val="000000"/>
          <w:szCs w:val="24"/>
        </w:rPr>
        <w:t>настоящему</w:t>
      </w:r>
      <w:r>
        <w:rPr>
          <w:color w:val="000000"/>
          <w:szCs w:val="24"/>
        </w:rPr>
        <w:t xml:space="preserve"> </w:t>
      </w:r>
      <w:r w:rsidR="00F7618B" w:rsidRPr="002B21AE">
        <w:rPr>
          <w:color w:val="000000"/>
          <w:szCs w:val="24"/>
        </w:rPr>
        <w:t>Порядку.</w:t>
      </w:r>
    </w:p>
    <w:p w:rsidR="00F7618B" w:rsidRPr="002B21AE" w:rsidRDefault="00F7618B" w:rsidP="009D0547">
      <w:pPr>
        <w:pStyle w:val="ConsPlusNormal"/>
        <w:ind w:firstLine="709"/>
        <w:jc w:val="both"/>
        <w:rPr>
          <w:color w:val="000000"/>
          <w:szCs w:val="24"/>
        </w:rPr>
      </w:pPr>
      <w:r w:rsidRPr="002B21AE">
        <w:rPr>
          <w:color w:val="000000"/>
          <w:szCs w:val="24"/>
        </w:rPr>
        <w:t>В</w:t>
      </w:r>
      <w:r w:rsidR="00DF4780">
        <w:rPr>
          <w:color w:val="000000"/>
          <w:szCs w:val="24"/>
        </w:rPr>
        <w:t xml:space="preserve"> </w:t>
      </w:r>
      <w:r w:rsidRPr="002B21AE">
        <w:rPr>
          <w:color w:val="000000"/>
          <w:szCs w:val="24"/>
        </w:rPr>
        <w:t>уведомлении</w:t>
      </w:r>
      <w:r w:rsidR="00DF4780">
        <w:rPr>
          <w:color w:val="000000"/>
          <w:szCs w:val="24"/>
        </w:rPr>
        <w:t xml:space="preserve"> </w:t>
      </w:r>
      <w:r w:rsidRPr="002B21AE">
        <w:rPr>
          <w:color w:val="000000"/>
          <w:szCs w:val="24"/>
        </w:rPr>
        <w:t>должны</w:t>
      </w:r>
      <w:r w:rsidR="00DF4780">
        <w:rPr>
          <w:color w:val="000000"/>
          <w:szCs w:val="24"/>
        </w:rPr>
        <w:t xml:space="preserve"> </w:t>
      </w:r>
      <w:r w:rsidRPr="002B21AE">
        <w:rPr>
          <w:color w:val="000000"/>
          <w:szCs w:val="24"/>
        </w:rPr>
        <w:t>содержаться</w:t>
      </w:r>
      <w:r w:rsidR="00DF4780">
        <w:rPr>
          <w:color w:val="000000"/>
          <w:szCs w:val="24"/>
        </w:rPr>
        <w:t xml:space="preserve"> </w:t>
      </w:r>
      <w:r w:rsidRPr="002B21AE">
        <w:rPr>
          <w:color w:val="000000"/>
          <w:szCs w:val="24"/>
        </w:rPr>
        <w:t>сведения</w:t>
      </w:r>
      <w:r w:rsidR="00DF4780">
        <w:rPr>
          <w:color w:val="000000"/>
          <w:szCs w:val="24"/>
        </w:rPr>
        <w:t xml:space="preserve"> </w:t>
      </w:r>
      <w:r w:rsidRPr="002B21AE">
        <w:rPr>
          <w:color w:val="000000"/>
          <w:szCs w:val="24"/>
        </w:rPr>
        <w:t>о</w:t>
      </w:r>
      <w:r w:rsidR="00DF4780">
        <w:rPr>
          <w:color w:val="000000"/>
          <w:szCs w:val="24"/>
        </w:rPr>
        <w:t xml:space="preserve"> </w:t>
      </w:r>
      <w:r w:rsidRPr="002B21AE">
        <w:rPr>
          <w:color w:val="000000"/>
          <w:szCs w:val="24"/>
        </w:rPr>
        <w:t>сумме</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r w:rsidR="00DF4780">
        <w:rPr>
          <w:color w:val="000000"/>
          <w:szCs w:val="24"/>
        </w:rPr>
        <w:t xml:space="preserve"> </w:t>
      </w:r>
      <w:r w:rsidRPr="002B21AE">
        <w:rPr>
          <w:color w:val="000000"/>
          <w:szCs w:val="24"/>
        </w:rPr>
        <w:t>подлежащих</w:t>
      </w:r>
      <w:r w:rsidR="00DF4780">
        <w:rPr>
          <w:color w:val="000000"/>
          <w:szCs w:val="24"/>
        </w:rPr>
        <w:t xml:space="preserve"> </w:t>
      </w:r>
      <w:r w:rsidRPr="002B21AE">
        <w:rPr>
          <w:color w:val="000000"/>
          <w:szCs w:val="24"/>
        </w:rPr>
        <w:t>возврату,</w:t>
      </w:r>
      <w:r w:rsidR="00DF4780">
        <w:rPr>
          <w:color w:val="000000"/>
          <w:szCs w:val="24"/>
        </w:rPr>
        <w:t xml:space="preserve"> </w:t>
      </w:r>
      <w:r w:rsidRPr="002B21AE">
        <w:rPr>
          <w:color w:val="000000"/>
          <w:szCs w:val="24"/>
        </w:rPr>
        <w:t>а</w:t>
      </w:r>
      <w:r w:rsidR="00DF4780">
        <w:rPr>
          <w:color w:val="000000"/>
          <w:szCs w:val="24"/>
        </w:rPr>
        <w:t xml:space="preserve"> </w:t>
      </w:r>
      <w:r w:rsidRPr="002B21AE">
        <w:rPr>
          <w:color w:val="000000"/>
          <w:szCs w:val="24"/>
        </w:rPr>
        <w:t>также</w:t>
      </w:r>
      <w:r w:rsidR="00DF4780">
        <w:rPr>
          <w:color w:val="000000"/>
          <w:szCs w:val="24"/>
        </w:rPr>
        <w:t xml:space="preserve"> </w:t>
      </w:r>
      <w:r w:rsidRPr="002B21AE">
        <w:rPr>
          <w:color w:val="000000"/>
          <w:szCs w:val="24"/>
        </w:rPr>
        <w:t>о</w:t>
      </w:r>
      <w:r w:rsidR="00DF4780">
        <w:rPr>
          <w:color w:val="000000"/>
          <w:szCs w:val="24"/>
        </w:rPr>
        <w:t xml:space="preserve"> </w:t>
      </w:r>
      <w:r w:rsidRPr="002B21AE">
        <w:rPr>
          <w:color w:val="000000"/>
          <w:szCs w:val="24"/>
        </w:rPr>
        <w:t>праве</w:t>
      </w:r>
      <w:r w:rsidR="00DF4780">
        <w:rPr>
          <w:color w:val="000000"/>
          <w:szCs w:val="24"/>
        </w:rPr>
        <w:t xml:space="preserve"> </w:t>
      </w:r>
      <w:r w:rsidRPr="002B21AE">
        <w:rPr>
          <w:color w:val="000000"/>
          <w:szCs w:val="24"/>
        </w:rPr>
        <w:t>инициатора</w:t>
      </w:r>
      <w:r w:rsidR="00DF4780">
        <w:rPr>
          <w:color w:val="000000"/>
          <w:szCs w:val="24"/>
        </w:rPr>
        <w:t xml:space="preserve"> </w:t>
      </w:r>
      <w:r w:rsidRPr="002B21AE">
        <w:rPr>
          <w:color w:val="000000"/>
          <w:szCs w:val="24"/>
        </w:rPr>
        <w:t>(представителя</w:t>
      </w:r>
      <w:r w:rsidR="00DF4780">
        <w:rPr>
          <w:color w:val="000000"/>
          <w:szCs w:val="24"/>
        </w:rPr>
        <w:t xml:space="preserve"> </w:t>
      </w:r>
      <w:r w:rsidRPr="002B21AE">
        <w:rPr>
          <w:color w:val="000000"/>
          <w:szCs w:val="24"/>
        </w:rPr>
        <w:t>инициатора)</w:t>
      </w:r>
      <w:r w:rsidR="00DF4780">
        <w:rPr>
          <w:color w:val="000000"/>
          <w:szCs w:val="24"/>
        </w:rPr>
        <w:t xml:space="preserve"> </w:t>
      </w:r>
      <w:r w:rsidRPr="002B21AE">
        <w:rPr>
          <w:color w:val="000000"/>
          <w:szCs w:val="24"/>
        </w:rPr>
        <w:t>проекта</w:t>
      </w:r>
      <w:r w:rsidR="00DF4780">
        <w:rPr>
          <w:color w:val="000000"/>
          <w:szCs w:val="24"/>
        </w:rPr>
        <w:t xml:space="preserve"> </w:t>
      </w:r>
      <w:r w:rsidRPr="002B21AE">
        <w:rPr>
          <w:color w:val="000000"/>
          <w:szCs w:val="24"/>
        </w:rPr>
        <w:t>подать</w:t>
      </w:r>
      <w:r w:rsidR="00DF4780">
        <w:rPr>
          <w:color w:val="000000"/>
          <w:szCs w:val="24"/>
        </w:rPr>
        <w:t xml:space="preserve"> </w:t>
      </w:r>
      <w:hyperlink r:id="rId14" w:anchor="Par151" w:tooltip="                                 ЗАЯВЛЕНИЕ" w:history="1">
        <w:r w:rsidRPr="002B21AE">
          <w:rPr>
            <w:rStyle w:val="af0"/>
            <w:rFonts w:cs="Arial"/>
            <w:color w:val="000000"/>
            <w:szCs w:val="24"/>
          </w:rPr>
          <w:t>заявление</w:t>
        </w:r>
      </w:hyperlink>
      <w:r w:rsidR="00DF4780">
        <w:rPr>
          <w:color w:val="000000"/>
          <w:szCs w:val="24"/>
        </w:rPr>
        <w:t xml:space="preserve"> </w:t>
      </w:r>
      <w:r w:rsidRPr="002B21AE">
        <w:rPr>
          <w:color w:val="000000"/>
          <w:szCs w:val="24"/>
        </w:rPr>
        <w:t>о</w:t>
      </w:r>
      <w:r w:rsidR="00DF4780">
        <w:rPr>
          <w:color w:val="000000"/>
          <w:szCs w:val="24"/>
        </w:rPr>
        <w:t xml:space="preserve"> </w:t>
      </w:r>
      <w:r w:rsidRPr="002B21AE">
        <w:rPr>
          <w:color w:val="000000"/>
          <w:szCs w:val="24"/>
        </w:rPr>
        <w:t>возврате</w:t>
      </w:r>
      <w:r w:rsidR="00DF4780">
        <w:rPr>
          <w:color w:val="000000"/>
          <w:szCs w:val="24"/>
        </w:rPr>
        <w:t xml:space="preserve"> </w:t>
      </w:r>
      <w:r w:rsidRPr="002B21AE">
        <w:rPr>
          <w:color w:val="000000"/>
          <w:szCs w:val="24"/>
        </w:rPr>
        <w:t>сумм</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r w:rsidR="00DF4780">
        <w:rPr>
          <w:color w:val="000000"/>
          <w:szCs w:val="24"/>
        </w:rPr>
        <w:t xml:space="preserve"> </w:t>
      </w:r>
      <w:r w:rsidRPr="002B21AE">
        <w:rPr>
          <w:color w:val="000000"/>
          <w:szCs w:val="24"/>
        </w:rPr>
        <w:t>подлежащих</w:t>
      </w:r>
      <w:r w:rsidR="00DF4780">
        <w:rPr>
          <w:color w:val="000000"/>
          <w:szCs w:val="24"/>
        </w:rPr>
        <w:t xml:space="preserve"> </w:t>
      </w:r>
      <w:r w:rsidRPr="002B21AE">
        <w:rPr>
          <w:color w:val="000000"/>
          <w:szCs w:val="24"/>
        </w:rPr>
        <w:t>возврату,</w:t>
      </w:r>
      <w:r w:rsidR="00DF4780">
        <w:rPr>
          <w:color w:val="000000"/>
          <w:szCs w:val="24"/>
        </w:rPr>
        <w:t xml:space="preserve"> </w:t>
      </w:r>
      <w:r w:rsidRPr="002B21AE">
        <w:rPr>
          <w:color w:val="000000"/>
          <w:szCs w:val="24"/>
        </w:rPr>
        <w:t>по</w:t>
      </w:r>
      <w:r w:rsidR="00DF4780">
        <w:rPr>
          <w:color w:val="000000"/>
          <w:szCs w:val="24"/>
        </w:rPr>
        <w:t xml:space="preserve"> </w:t>
      </w:r>
      <w:r w:rsidRPr="002B21AE">
        <w:rPr>
          <w:color w:val="000000"/>
          <w:szCs w:val="24"/>
        </w:rPr>
        <w:t>форме</w:t>
      </w:r>
      <w:r w:rsidR="00DF4780">
        <w:rPr>
          <w:color w:val="000000"/>
          <w:szCs w:val="24"/>
        </w:rPr>
        <w:t xml:space="preserve"> </w:t>
      </w:r>
      <w:r w:rsidRPr="002B21AE">
        <w:rPr>
          <w:color w:val="000000"/>
          <w:szCs w:val="24"/>
        </w:rPr>
        <w:t>согласно</w:t>
      </w:r>
      <w:r w:rsidR="00DF4780">
        <w:rPr>
          <w:color w:val="000000"/>
          <w:szCs w:val="24"/>
        </w:rPr>
        <w:t xml:space="preserve"> </w:t>
      </w:r>
      <w:r w:rsidRPr="002B21AE">
        <w:rPr>
          <w:color w:val="000000"/>
          <w:szCs w:val="24"/>
        </w:rPr>
        <w:t>приложению</w:t>
      </w:r>
      <w:r w:rsidR="00DF4780">
        <w:rPr>
          <w:color w:val="000000"/>
          <w:szCs w:val="24"/>
        </w:rPr>
        <w:t xml:space="preserve"> </w:t>
      </w:r>
      <w:r w:rsidRPr="002B21AE">
        <w:rPr>
          <w:color w:val="000000"/>
          <w:szCs w:val="24"/>
        </w:rPr>
        <w:t>№2</w:t>
      </w:r>
      <w:r w:rsidR="00DF4780">
        <w:rPr>
          <w:color w:val="000000"/>
          <w:szCs w:val="24"/>
        </w:rPr>
        <w:t xml:space="preserve"> </w:t>
      </w:r>
      <w:r w:rsidRPr="002B21AE">
        <w:rPr>
          <w:color w:val="000000"/>
          <w:szCs w:val="24"/>
        </w:rPr>
        <w:t>к</w:t>
      </w:r>
      <w:r w:rsidR="00DF4780">
        <w:rPr>
          <w:color w:val="000000"/>
          <w:szCs w:val="24"/>
        </w:rPr>
        <w:t xml:space="preserve"> </w:t>
      </w:r>
      <w:r w:rsidRPr="002B21AE">
        <w:rPr>
          <w:color w:val="000000"/>
          <w:szCs w:val="24"/>
        </w:rPr>
        <w:t>настоящему</w:t>
      </w:r>
      <w:r w:rsidR="00DF4780">
        <w:rPr>
          <w:color w:val="000000"/>
          <w:szCs w:val="24"/>
        </w:rPr>
        <w:t xml:space="preserve"> </w:t>
      </w:r>
      <w:r w:rsidRPr="002B21AE">
        <w:rPr>
          <w:color w:val="000000"/>
          <w:szCs w:val="24"/>
        </w:rPr>
        <w:t>Порядку.</w:t>
      </w:r>
    </w:p>
    <w:p w:rsidR="00F7618B" w:rsidRPr="002B21AE" w:rsidRDefault="00DF4780" w:rsidP="009D0547">
      <w:pPr>
        <w:pStyle w:val="ConsPlusNormal"/>
        <w:ind w:firstLine="709"/>
        <w:jc w:val="both"/>
        <w:rPr>
          <w:color w:val="000000"/>
          <w:szCs w:val="24"/>
        </w:rPr>
      </w:pPr>
      <w:r>
        <w:rPr>
          <w:color w:val="000000"/>
          <w:szCs w:val="24"/>
        </w:rPr>
        <w:t xml:space="preserve"> </w:t>
      </w:r>
      <w:r w:rsidR="00F7618B" w:rsidRPr="002B21AE">
        <w:rPr>
          <w:color w:val="000000"/>
          <w:szCs w:val="24"/>
        </w:rPr>
        <w:t>6.</w:t>
      </w:r>
      <w:r>
        <w:rPr>
          <w:color w:val="000000"/>
          <w:szCs w:val="24"/>
        </w:rPr>
        <w:t xml:space="preserve"> </w:t>
      </w:r>
      <w:r w:rsidR="00F7618B" w:rsidRPr="002B21AE">
        <w:rPr>
          <w:color w:val="000000"/>
          <w:szCs w:val="24"/>
        </w:rPr>
        <w:t>Заявление</w:t>
      </w:r>
      <w:r>
        <w:rPr>
          <w:color w:val="000000"/>
          <w:szCs w:val="24"/>
        </w:rPr>
        <w:t xml:space="preserve"> </w:t>
      </w:r>
      <w:r w:rsidR="00F7618B" w:rsidRPr="002B21AE">
        <w:rPr>
          <w:color w:val="000000"/>
          <w:szCs w:val="24"/>
        </w:rPr>
        <w:t>о</w:t>
      </w:r>
      <w:r>
        <w:rPr>
          <w:color w:val="000000"/>
          <w:szCs w:val="24"/>
        </w:rPr>
        <w:t xml:space="preserve"> </w:t>
      </w:r>
      <w:r w:rsidR="00F7618B" w:rsidRPr="002B21AE">
        <w:rPr>
          <w:color w:val="000000"/>
          <w:szCs w:val="24"/>
        </w:rPr>
        <w:t>возврате</w:t>
      </w:r>
      <w:r>
        <w:rPr>
          <w:color w:val="000000"/>
          <w:szCs w:val="24"/>
        </w:rPr>
        <w:t xml:space="preserve"> </w:t>
      </w:r>
      <w:r w:rsidR="00F7618B" w:rsidRPr="002B21AE">
        <w:rPr>
          <w:color w:val="000000"/>
          <w:szCs w:val="24"/>
        </w:rPr>
        <w:t>инициативных</w:t>
      </w:r>
      <w:r>
        <w:rPr>
          <w:color w:val="000000"/>
          <w:szCs w:val="24"/>
        </w:rPr>
        <w:t xml:space="preserve"> </w:t>
      </w:r>
      <w:r w:rsidR="00F7618B" w:rsidRPr="002B21AE">
        <w:rPr>
          <w:color w:val="000000"/>
          <w:szCs w:val="24"/>
        </w:rPr>
        <w:t>платежей</w:t>
      </w:r>
      <w:r>
        <w:rPr>
          <w:color w:val="000000"/>
          <w:szCs w:val="24"/>
        </w:rPr>
        <w:t xml:space="preserve"> </w:t>
      </w:r>
      <w:r w:rsidR="00F7618B" w:rsidRPr="002B21AE">
        <w:rPr>
          <w:color w:val="000000"/>
          <w:szCs w:val="24"/>
        </w:rPr>
        <w:t>подается</w:t>
      </w:r>
      <w:r>
        <w:rPr>
          <w:color w:val="000000"/>
          <w:szCs w:val="24"/>
        </w:rPr>
        <w:t xml:space="preserve"> </w:t>
      </w:r>
      <w:r w:rsidR="00F7618B" w:rsidRPr="002B21AE">
        <w:rPr>
          <w:color w:val="000000"/>
          <w:szCs w:val="24"/>
        </w:rPr>
        <w:t>лицом,</w:t>
      </w:r>
      <w:r>
        <w:rPr>
          <w:color w:val="000000"/>
          <w:szCs w:val="24"/>
        </w:rPr>
        <w:t xml:space="preserve"> </w:t>
      </w:r>
      <w:r w:rsidR="00F7618B" w:rsidRPr="002B21AE">
        <w:rPr>
          <w:color w:val="000000"/>
          <w:szCs w:val="24"/>
        </w:rPr>
        <w:t>перечислившим</w:t>
      </w:r>
      <w:r>
        <w:rPr>
          <w:color w:val="000000"/>
          <w:szCs w:val="24"/>
        </w:rPr>
        <w:t xml:space="preserve"> </w:t>
      </w:r>
      <w:r w:rsidR="00F7618B" w:rsidRPr="002B21AE">
        <w:rPr>
          <w:color w:val="000000"/>
          <w:szCs w:val="24"/>
        </w:rPr>
        <w:t>инициативный</w:t>
      </w:r>
      <w:r>
        <w:rPr>
          <w:color w:val="000000"/>
          <w:szCs w:val="24"/>
        </w:rPr>
        <w:t xml:space="preserve"> </w:t>
      </w:r>
      <w:r w:rsidR="00F7618B" w:rsidRPr="002B21AE">
        <w:rPr>
          <w:color w:val="000000"/>
          <w:szCs w:val="24"/>
        </w:rPr>
        <w:t>платеж</w:t>
      </w:r>
      <w:r>
        <w:rPr>
          <w:color w:val="000000"/>
          <w:szCs w:val="24"/>
        </w:rPr>
        <w:t xml:space="preserve"> </w:t>
      </w:r>
      <w:r w:rsidR="00F7618B" w:rsidRPr="002B21AE">
        <w:rPr>
          <w:color w:val="000000"/>
          <w:szCs w:val="24"/>
        </w:rPr>
        <w:t>(далее</w:t>
      </w:r>
      <w:r>
        <w:rPr>
          <w:color w:val="000000"/>
          <w:szCs w:val="24"/>
        </w:rPr>
        <w:t xml:space="preserve"> </w:t>
      </w:r>
      <w:r w:rsidR="00F7618B" w:rsidRPr="002B21AE">
        <w:rPr>
          <w:color w:val="000000"/>
          <w:szCs w:val="24"/>
        </w:rPr>
        <w:t>-</w:t>
      </w:r>
      <w:r>
        <w:rPr>
          <w:color w:val="000000"/>
          <w:szCs w:val="24"/>
        </w:rPr>
        <w:t xml:space="preserve"> </w:t>
      </w:r>
      <w:r w:rsidR="00F7618B" w:rsidRPr="002B21AE">
        <w:rPr>
          <w:color w:val="000000"/>
          <w:szCs w:val="24"/>
        </w:rPr>
        <w:t>плательщик)</w:t>
      </w:r>
      <w:r>
        <w:rPr>
          <w:color w:val="000000"/>
          <w:szCs w:val="24"/>
        </w:rPr>
        <w:t xml:space="preserve"> </w:t>
      </w:r>
      <w:r w:rsidR="00F7618B" w:rsidRPr="002B21AE">
        <w:rPr>
          <w:color w:val="000000"/>
          <w:szCs w:val="24"/>
        </w:rPr>
        <w:t>в</w:t>
      </w:r>
      <w:r>
        <w:rPr>
          <w:color w:val="000000"/>
          <w:szCs w:val="24"/>
        </w:rPr>
        <w:t xml:space="preserve"> </w:t>
      </w:r>
      <w:r w:rsidR="00F7618B" w:rsidRPr="002B21AE">
        <w:rPr>
          <w:color w:val="000000"/>
          <w:szCs w:val="24"/>
        </w:rPr>
        <w:t>местный</w:t>
      </w:r>
      <w:r>
        <w:rPr>
          <w:color w:val="000000"/>
          <w:szCs w:val="24"/>
        </w:rPr>
        <w:t xml:space="preserve"> </w:t>
      </w:r>
      <w:r w:rsidR="00F7618B" w:rsidRPr="002B21AE">
        <w:rPr>
          <w:color w:val="000000"/>
          <w:szCs w:val="24"/>
        </w:rPr>
        <w:t>бюджет.</w:t>
      </w:r>
      <w:r>
        <w:rPr>
          <w:color w:val="000000"/>
          <w:szCs w:val="24"/>
        </w:rPr>
        <w:t xml:space="preserve"> </w:t>
      </w:r>
      <w:r w:rsidR="00F7618B" w:rsidRPr="002B21AE">
        <w:rPr>
          <w:color w:val="000000"/>
          <w:szCs w:val="24"/>
        </w:rPr>
        <w:t>Заявление</w:t>
      </w:r>
      <w:r>
        <w:rPr>
          <w:color w:val="000000"/>
          <w:szCs w:val="24"/>
        </w:rPr>
        <w:t xml:space="preserve"> </w:t>
      </w:r>
      <w:r w:rsidR="00F7618B" w:rsidRPr="002B21AE">
        <w:rPr>
          <w:color w:val="000000"/>
          <w:szCs w:val="24"/>
        </w:rPr>
        <w:t>о</w:t>
      </w:r>
      <w:r>
        <w:rPr>
          <w:color w:val="000000"/>
          <w:szCs w:val="24"/>
        </w:rPr>
        <w:t xml:space="preserve"> </w:t>
      </w:r>
      <w:r w:rsidR="00F7618B" w:rsidRPr="002B21AE">
        <w:rPr>
          <w:color w:val="000000"/>
          <w:szCs w:val="24"/>
        </w:rPr>
        <w:t>возврате</w:t>
      </w:r>
      <w:r>
        <w:rPr>
          <w:color w:val="000000"/>
          <w:szCs w:val="24"/>
        </w:rPr>
        <w:t xml:space="preserve"> </w:t>
      </w:r>
      <w:r w:rsidR="00F7618B" w:rsidRPr="002B21AE">
        <w:rPr>
          <w:color w:val="000000"/>
          <w:szCs w:val="24"/>
        </w:rPr>
        <w:t>платежей</w:t>
      </w:r>
      <w:r>
        <w:rPr>
          <w:color w:val="000000"/>
          <w:szCs w:val="24"/>
        </w:rPr>
        <w:t xml:space="preserve"> </w:t>
      </w:r>
      <w:r w:rsidR="00F7618B" w:rsidRPr="002B21AE">
        <w:rPr>
          <w:color w:val="000000"/>
          <w:szCs w:val="24"/>
        </w:rPr>
        <w:t>может</w:t>
      </w:r>
      <w:r>
        <w:rPr>
          <w:color w:val="000000"/>
          <w:szCs w:val="24"/>
        </w:rPr>
        <w:t xml:space="preserve"> </w:t>
      </w:r>
      <w:r w:rsidR="00F7618B" w:rsidRPr="002B21AE">
        <w:rPr>
          <w:color w:val="000000"/>
          <w:szCs w:val="24"/>
        </w:rPr>
        <w:t>быть</w:t>
      </w:r>
      <w:r>
        <w:rPr>
          <w:color w:val="000000"/>
          <w:szCs w:val="24"/>
        </w:rPr>
        <w:t xml:space="preserve"> </w:t>
      </w:r>
      <w:r w:rsidR="00F7618B" w:rsidRPr="002B21AE">
        <w:rPr>
          <w:color w:val="000000"/>
          <w:szCs w:val="24"/>
        </w:rPr>
        <w:t>подано</w:t>
      </w:r>
      <w:r>
        <w:rPr>
          <w:color w:val="000000"/>
          <w:szCs w:val="24"/>
        </w:rPr>
        <w:t xml:space="preserve"> </w:t>
      </w:r>
      <w:r w:rsidR="00F7618B" w:rsidRPr="002B21AE">
        <w:rPr>
          <w:color w:val="000000"/>
          <w:szCs w:val="24"/>
        </w:rPr>
        <w:t>в</w:t>
      </w:r>
      <w:r>
        <w:rPr>
          <w:color w:val="000000"/>
          <w:szCs w:val="24"/>
        </w:rPr>
        <w:t xml:space="preserve"> </w:t>
      </w:r>
      <w:r w:rsidR="00F7618B" w:rsidRPr="002B21AE">
        <w:rPr>
          <w:color w:val="000000"/>
          <w:szCs w:val="24"/>
        </w:rPr>
        <w:t>течение</w:t>
      </w:r>
      <w:r>
        <w:rPr>
          <w:color w:val="000000"/>
          <w:szCs w:val="24"/>
        </w:rPr>
        <w:t xml:space="preserve"> </w:t>
      </w:r>
      <w:r w:rsidR="00F7618B" w:rsidRPr="002B21AE">
        <w:rPr>
          <w:color w:val="000000"/>
          <w:szCs w:val="24"/>
        </w:rPr>
        <w:t>финансового</w:t>
      </w:r>
      <w:r>
        <w:rPr>
          <w:color w:val="000000"/>
          <w:szCs w:val="24"/>
        </w:rPr>
        <w:t xml:space="preserve"> </w:t>
      </w:r>
      <w:r w:rsidR="00F7618B" w:rsidRPr="002B21AE">
        <w:rPr>
          <w:color w:val="000000"/>
          <w:szCs w:val="24"/>
        </w:rPr>
        <w:t>года</w:t>
      </w:r>
      <w:r>
        <w:rPr>
          <w:color w:val="000000"/>
          <w:szCs w:val="24"/>
        </w:rPr>
        <w:t xml:space="preserve"> </w:t>
      </w:r>
      <w:r w:rsidR="00F7618B" w:rsidRPr="002B21AE">
        <w:rPr>
          <w:color w:val="000000"/>
          <w:szCs w:val="24"/>
        </w:rPr>
        <w:t>со</w:t>
      </w:r>
      <w:r>
        <w:rPr>
          <w:color w:val="000000"/>
          <w:szCs w:val="24"/>
        </w:rPr>
        <w:t xml:space="preserve"> </w:t>
      </w:r>
      <w:r w:rsidR="00F7618B" w:rsidRPr="002B21AE">
        <w:rPr>
          <w:color w:val="000000"/>
          <w:szCs w:val="24"/>
        </w:rPr>
        <w:t>дня</w:t>
      </w:r>
      <w:r>
        <w:rPr>
          <w:color w:val="000000"/>
          <w:szCs w:val="24"/>
        </w:rPr>
        <w:t xml:space="preserve"> </w:t>
      </w:r>
      <w:r w:rsidR="00F7618B" w:rsidRPr="002B21AE">
        <w:rPr>
          <w:color w:val="000000"/>
          <w:szCs w:val="24"/>
        </w:rPr>
        <w:t>внесения</w:t>
      </w:r>
      <w:r>
        <w:rPr>
          <w:color w:val="000000"/>
          <w:szCs w:val="24"/>
        </w:rPr>
        <w:t xml:space="preserve"> </w:t>
      </w:r>
      <w:r w:rsidR="00F7618B" w:rsidRPr="002B21AE">
        <w:rPr>
          <w:color w:val="000000"/>
          <w:szCs w:val="24"/>
        </w:rPr>
        <w:t>инициативных</w:t>
      </w:r>
      <w:r>
        <w:rPr>
          <w:color w:val="000000"/>
          <w:szCs w:val="24"/>
        </w:rPr>
        <w:t xml:space="preserve"> </w:t>
      </w:r>
      <w:r w:rsidR="00F7618B" w:rsidRPr="002B21AE">
        <w:rPr>
          <w:color w:val="000000"/>
          <w:szCs w:val="24"/>
        </w:rPr>
        <w:t>платежей.</w:t>
      </w:r>
    </w:p>
    <w:p w:rsidR="00F7618B" w:rsidRPr="002B21AE" w:rsidRDefault="00F7618B" w:rsidP="009D0547">
      <w:pPr>
        <w:pStyle w:val="ConsPlusNormal"/>
        <w:ind w:firstLine="709"/>
        <w:jc w:val="both"/>
        <w:rPr>
          <w:color w:val="000000"/>
          <w:szCs w:val="24"/>
        </w:rPr>
      </w:pPr>
      <w:r w:rsidRPr="002B21AE">
        <w:rPr>
          <w:color w:val="000000"/>
          <w:szCs w:val="24"/>
        </w:rPr>
        <w:t>В</w:t>
      </w:r>
      <w:r w:rsidR="00DF4780">
        <w:rPr>
          <w:color w:val="000000"/>
          <w:szCs w:val="24"/>
        </w:rPr>
        <w:t xml:space="preserve"> </w:t>
      </w:r>
      <w:r w:rsidRPr="002B21AE">
        <w:rPr>
          <w:color w:val="000000"/>
          <w:szCs w:val="24"/>
        </w:rPr>
        <w:t>случае</w:t>
      </w:r>
      <w:r w:rsidR="00DF4780">
        <w:rPr>
          <w:color w:val="000000"/>
          <w:szCs w:val="24"/>
        </w:rPr>
        <w:t xml:space="preserve"> </w:t>
      </w:r>
      <w:r w:rsidRPr="002B21AE">
        <w:rPr>
          <w:color w:val="000000"/>
          <w:szCs w:val="24"/>
        </w:rPr>
        <w:t>реорганизации</w:t>
      </w:r>
      <w:r w:rsidR="00DF4780">
        <w:rPr>
          <w:color w:val="000000"/>
          <w:szCs w:val="24"/>
        </w:rPr>
        <w:t xml:space="preserve"> </w:t>
      </w:r>
      <w:r w:rsidRPr="002B21AE">
        <w:rPr>
          <w:color w:val="000000"/>
          <w:szCs w:val="24"/>
        </w:rPr>
        <w:t>или</w:t>
      </w:r>
      <w:r w:rsidR="00DF4780">
        <w:rPr>
          <w:color w:val="000000"/>
          <w:szCs w:val="24"/>
        </w:rPr>
        <w:t xml:space="preserve"> </w:t>
      </w:r>
      <w:r w:rsidRPr="002B21AE">
        <w:rPr>
          <w:color w:val="000000"/>
          <w:szCs w:val="24"/>
        </w:rPr>
        <w:t>ликвидации,</w:t>
      </w:r>
      <w:r w:rsidR="00DF4780">
        <w:rPr>
          <w:color w:val="000000"/>
          <w:szCs w:val="24"/>
        </w:rPr>
        <w:t xml:space="preserve"> </w:t>
      </w:r>
      <w:r w:rsidRPr="002B21AE">
        <w:rPr>
          <w:color w:val="000000"/>
          <w:szCs w:val="24"/>
        </w:rPr>
        <w:t>смерти</w:t>
      </w:r>
      <w:r w:rsidR="00DF4780">
        <w:rPr>
          <w:color w:val="000000"/>
          <w:szCs w:val="24"/>
        </w:rPr>
        <w:t xml:space="preserve"> </w:t>
      </w:r>
      <w:r w:rsidRPr="002B21AE">
        <w:rPr>
          <w:color w:val="000000"/>
          <w:szCs w:val="24"/>
        </w:rPr>
        <w:t>лица,</w:t>
      </w:r>
      <w:r w:rsidR="00DF4780">
        <w:rPr>
          <w:color w:val="000000"/>
          <w:szCs w:val="24"/>
        </w:rPr>
        <w:t xml:space="preserve"> </w:t>
      </w:r>
      <w:r w:rsidRPr="002B21AE">
        <w:rPr>
          <w:color w:val="000000"/>
          <w:szCs w:val="24"/>
        </w:rPr>
        <w:t>осуществившего</w:t>
      </w:r>
      <w:r w:rsidR="00DF4780">
        <w:rPr>
          <w:color w:val="000000"/>
          <w:szCs w:val="24"/>
        </w:rPr>
        <w:t xml:space="preserve"> </w:t>
      </w:r>
      <w:r w:rsidRPr="002B21AE">
        <w:rPr>
          <w:color w:val="000000"/>
          <w:szCs w:val="24"/>
        </w:rPr>
        <w:t>платеж,</w:t>
      </w:r>
      <w:r w:rsidR="00DF4780">
        <w:rPr>
          <w:color w:val="000000"/>
          <w:szCs w:val="24"/>
        </w:rPr>
        <w:t xml:space="preserve"> </w:t>
      </w:r>
      <w:r w:rsidRPr="002B21AE">
        <w:rPr>
          <w:color w:val="000000"/>
          <w:szCs w:val="24"/>
        </w:rPr>
        <w:t>заявление</w:t>
      </w:r>
      <w:r w:rsidR="00DF4780">
        <w:rPr>
          <w:color w:val="000000"/>
          <w:szCs w:val="24"/>
        </w:rPr>
        <w:t xml:space="preserve"> </w:t>
      </w:r>
      <w:r w:rsidRPr="002B21AE">
        <w:rPr>
          <w:color w:val="000000"/>
          <w:szCs w:val="24"/>
        </w:rPr>
        <w:t>о</w:t>
      </w:r>
      <w:r w:rsidR="00DF4780">
        <w:rPr>
          <w:color w:val="000000"/>
          <w:szCs w:val="24"/>
        </w:rPr>
        <w:t xml:space="preserve"> </w:t>
      </w:r>
      <w:r w:rsidRPr="002B21AE">
        <w:rPr>
          <w:color w:val="000000"/>
          <w:szCs w:val="24"/>
        </w:rPr>
        <w:t>возврате</w:t>
      </w:r>
      <w:r w:rsidR="00DF4780">
        <w:rPr>
          <w:color w:val="000000"/>
          <w:szCs w:val="24"/>
        </w:rPr>
        <w:t xml:space="preserve"> </w:t>
      </w:r>
      <w:r w:rsidRPr="002B21AE">
        <w:rPr>
          <w:color w:val="000000"/>
          <w:szCs w:val="24"/>
        </w:rPr>
        <w:t>денежных</w:t>
      </w:r>
      <w:r w:rsidR="00DF4780">
        <w:rPr>
          <w:color w:val="000000"/>
          <w:szCs w:val="24"/>
        </w:rPr>
        <w:t xml:space="preserve"> </w:t>
      </w:r>
      <w:r w:rsidRPr="002B21AE">
        <w:rPr>
          <w:color w:val="000000"/>
          <w:szCs w:val="24"/>
        </w:rPr>
        <w:t>средств</w:t>
      </w:r>
      <w:r w:rsidR="00DF4780">
        <w:rPr>
          <w:color w:val="000000"/>
          <w:szCs w:val="24"/>
        </w:rPr>
        <w:t xml:space="preserve"> </w:t>
      </w:r>
      <w:r w:rsidRPr="002B21AE">
        <w:rPr>
          <w:color w:val="000000"/>
          <w:szCs w:val="24"/>
        </w:rPr>
        <w:t>может</w:t>
      </w:r>
      <w:r w:rsidR="00DF4780">
        <w:rPr>
          <w:color w:val="000000"/>
          <w:szCs w:val="24"/>
        </w:rPr>
        <w:t xml:space="preserve"> </w:t>
      </w:r>
      <w:r w:rsidRPr="002B21AE">
        <w:rPr>
          <w:color w:val="000000"/>
          <w:szCs w:val="24"/>
        </w:rPr>
        <w:t>быть</w:t>
      </w:r>
      <w:r w:rsidR="00DF4780">
        <w:rPr>
          <w:color w:val="000000"/>
          <w:szCs w:val="24"/>
        </w:rPr>
        <w:t xml:space="preserve"> </w:t>
      </w:r>
      <w:r w:rsidRPr="002B21AE">
        <w:rPr>
          <w:color w:val="000000"/>
          <w:szCs w:val="24"/>
        </w:rPr>
        <w:t>подано</w:t>
      </w:r>
      <w:r w:rsidR="00DF4780">
        <w:rPr>
          <w:color w:val="000000"/>
          <w:szCs w:val="24"/>
        </w:rPr>
        <w:t xml:space="preserve"> </w:t>
      </w:r>
      <w:r w:rsidRPr="002B21AE">
        <w:rPr>
          <w:color w:val="000000"/>
          <w:szCs w:val="24"/>
        </w:rPr>
        <w:t>правопреемником</w:t>
      </w:r>
      <w:r w:rsidR="00DF4780">
        <w:rPr>
          <w:color w:val="000000"/>
          <w:szCs w:val="24"/>
        </w:rPr>
        <w:t xml:space="preserve"> </w:t>
      </w:r>
      <w:r w:rsidRPr="002B21AE">
        <w:rPr>
          <w:color w:val="000000"/>
          <w:szCs w:val="24"/>
        </w:rPr>
        <w:t>плательщика</w:t>
      </w:r>
      <w:r w:rsidR="00DF4780">
        <w:rPr>
          <w:color w:val="000000"/>
          <w:szCs w:val="24"/>
        </w:rPr>
        <w:t xml:space="preserve"> </w:t>
      </w:r>
      <w:r w:rsidRPr="002B21AE">
        <w:rPr>
          <w:color w:val="000000"/>
          <w:szCs w:val="24"/>
        </w:rPr>
        <w:t>с</w:t>
      </w:r>
      <w:r w:rsidR="00DF4780">
        <w:rPr>
          <w:color w:val="000000"/>
          <w:szCs w:val="24"/>
        </w:rPr>
        <w:t xml:space="preserve"> </w:t>
      </w:r>
      <w:r w:rsidRPr="002B21AE">
        <w:rPr>
          <w:color w:val="000000"/>
          <w:szCs w:val="24"/>
        </w:rPr>
        <w:t>приложением</w:t>
      </w:r>
      <w:r w:rsidR="00DF4780">
        <w:rPr>
          <w:color w:val="000000"/>
          <w:szCs w:val="24"/>
        </w:rPr>
        <w:t xml:space="preserve"> </w:t>
      </w:r>
      <w:r w:rsidRPr="002B21AE">
        <w:rPr>
          <w:color w:val="000000"/>
          <w:szCs w:val="24"/>
        </w:rPr>
        <w:t>документов,</w:t>
      </w:r>
      <w:r w:rsidR="00DF4780">
        <w:rPr>
          <w:color w:val="000000"/>
          <w:szCs w:val="24"/>
        </w:rPr>
        <w:t xml:space="preserve"> </w:t>
      </w:r>
      <w:r w:rsidRPr="002B21AE">
        <w:rPr>
          <w:color w:val="000000"/>
          <w:szCs w:val="24"/>
        </w:rPr>
        <w:t>подтверждающих</w:t>
      </w:r>
      <w:r w:rsidR="00DF4780">
        <w:rPr>
          <w:color w:val="000000"/>
          <w:szCs w:val="24"/>
        </w:rPr>
        <w:t xml:space="preserve"> </w:t>
      </w:r>
      <w:r w:rsidRPr="002B21AE">
        <w:rPr>
          <w:color w:val="000000"/>
          <w:szCs w:val="24"/>
        </w:rPr>
        <w:t>принятие</w:t>
      </w:r>
      <w:r w:rsidR="00DF4780">
        <w:rPr>
          <w:color w:val="000000"/>
          <w:szCs w:val="24"/>
        </w:rPr>
        <w:t xml:space="preserve"> </w:t>
      </w:r>
      <w:r w:rsidRPr="002B21AE">
        <w:rPr>
          <w:color w:val="000000"/>
          <w:szCs w:val="24"/>
        </w:rPr>
        <w:t>обязательств</w:t>
      </w:r>
      <w:r w:rsidR="00DF4780">
        <w:rPr>
          <w:color w:val="000000"/>
          <w:szCs w:val="24"/>
        </w:rPr>
        <w:t xml:space="preserve"> </w:t>
      </w:r>
      <w:r w:rsidRPr="002B21AE">
        <w:rPr>
          <w:color w:val="000000"/>
          <w:szCs w:val="24"/>
        </w:rPr>
        <w:t>плательщика</w:t>
      </w:r>
      <w:r w:rsidR="00DF4780">
        <w:rPr>
          <w:color w:val="000000"/>
          <w:szCs w:val="24"/>
        </w:rPr>
        <w:t xml:space="preserve"> </w:t>
      </w:r>
      <w:r w:rsidRPr="002B21AE">
        <w:rPr>
          <w:color w:val="000000"/>
          <w:szCs w:val="24"/>
        </w:rPr>
        <w:t>в</w:t>
      </w:r>
      <w:r w:rsidR="00DF4780">
        <w:rPr>
          <w:color w:val="000000"/>
          <w:szCs w:val="24"/>
        </w:rPr>
        <w:t xml:space="preserve"> </w:t>
      </w:r>
      <w:r w:rsidRPr="002B21AE">
        <w:rPr>
          <w:color w:val="000000"/>
          <w:szCs w:val="24"/>
        </w:rPr>
        <w:t>соответствии</w:t>
      </w:r>
      <w:r w:rsidR="00DF4780">
        <w:rPr>
          <w:color w:val="000000"/>
          <w:szCs w:val="24"/>
        </w:rPr>
        <w:t xml:space="preserve"> </w:t>
      </w:r>
      <w:r w:rsidRPr="002B21AE">
        <w:rPr>
          <w:color w:val="000000"/>
          <w:szCs w:val="24"/>
        </w:rPr>
        <w:t>с</w:t>
      </w:r>
      <w:r w:rsidR="00DF4780">
        <w:rPr>
          <w:color w:val="000000"/>
          <w:szCs w:val="24"/>
        </w:rPr>
        <w:t xml:space="preserve"> </w:t>
      </w:r>
      <w:r w:rsidRPr="002B21AE">
        <w:rPr>
          <w:color w:val="000000"/>
          <w:szCs w:val="24"/>
        </w:rPr>
        <w:t>законодательством</w:t>
      </w:r>
      <w:r w:rsidR="00DF4780">
        <w:rPr>
          <w:color w:val="000000"/>
          <w:szCs w:val="24"/>
        </w:rPr>
        <w:t xml:space="preserve"> </w:t>
      </w:r>
      <w:r w:rsidRPr="002B21AE">
        <w:rPr>
          <w:color w:val="000000"/>
          <w:szCs w:val="24"/>
        </w:rPr>
        <w:t>Российской</w:t>
      </w:r>
      <w:r w:rsidR="00DF4780">
        <w:rPr>
          <w:color w:val="000000"/>
          <w:szCs w:val="24"/>
        </w:rPr>
        <w:t xml:space="preserve"> </w:t>
      </w:r>
      <w:r w:rsidRPr="002B21AE">
        <w:rPr>
          <w:color w:val="000000"/>
          <w:szCs w:val="24"/>
        </w:rPr>
        <w:t>Федерации.</w:t>
      </w:r>
    </w:p>
    <w:p w:rsidR="00F7618B" w:rsidRPr="002B21AE" w:rsidRDefault="00F7618B" w:rsidP="009D0547">
      <w:pPr>
        <w:pStyle w:val="ConsPlusNormal"/>
        <w:ind w:firstLine="709"/>
        <w:jc w:val="both"/>
        <w:rPr>
          <w:color w:val="000000"/>
          <w:szCs w:val="24"/>
        </w:rPr>
      </w:pPr>
      <w:r w:rsidRPr="002B21AE">
        <w:rPr>
          <w:color w:val="000000"/>
          <w:szCs w:val="24"/>
        </w:rPr>
        <w:t>К</w:t>
      </w:r>
      <w:r w:rsidR="00DF4780">
        <w:rPr>
          <w:color w:val="000000"/>
          <w:szCs w:val="24"/>
        </w:rPr>
        <w:t xml:space="preserve"> </w:t>
      </w:r>
      <w:r w:rsidRPr="002B21AE">
        <w:rPr>
          <w:color w:val="000000"/>
          <w:szCs w:val="24"/>
        </w:rPr>
        <w:t>заявлению</w:t>
      </w:r>
      <w:r w:rsidR="00DF4780">
        <w:rPr>
          <w:color w:val="000000"/>
          <w:szCs w:val="24"/>
        </w:rPr>
        <w:t xml:space="preserve"> </w:t>
      </w:r>
      <w:r w:rsidRPr="002B21AE">
        <w:rPr>
          <w:color w:val="000000"/>
          <w:szCs w:val="24"/>
        </w:rPr>
        <w:t>о</w:t>
      </w:r>
      <w:r w:rsidR="00DF4780">
        <w:rPr>
          <w:color w:val="000000"/>
          <w:szCs w:val="24"/>
        </w:rPr>
        <w:t xml:space="preserve"> </w:t>
      </w:r>
      <w:r w:rsidRPr="002B21AE">
        <w:rPr>
          <w:color w:val="000000"/>
          <w:szCs w:val="24"/>
        </w:rPr>
        <w:t>возврате</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r w:rsidR="00DF4780">
        <w:rPr>
          <w:color w:val="000000"/>
          <w:szCs w:val="24"/>
        </w:rPr>
        <w:t xml:space="preserve"> </w:t>
      </w:r>
      <w:r w:rsidRPr="002B21AE">
        <w:rPr>
          <w:color w:val="000000"/>
          <w:szCs w:val="24"/>
        </w:rPr>
        <w:t>прилагаются:</w:t>
      </w:r>
    </w:p>
    <w:p w:rsidR="00F7618B" w:rsidRPr="002B21AE" w:rsidRDefault="00F7618B" w:rsidP="009D0547">
      <w:pPr>
        <w:pStyle w:val="ConsPlusNormal"/>
        <w:ind w:firstLine="709"/>
        <w:jc w:val="both"/>
        <w:rPr>
          <w:color w:val="000000"/>
          <w:szCs w:val="24"/>
        </w:rPr>
      </w:pPr>
      <w:r w:rsidRPr="002B21AE">
        <w:rPr>
          <w:color w:val="000000"/>
          <w:szCs w:val="24"/>
        </w:rPr>
        <w:t>-</w:t>
      </w:r>
      <w:r w:rsidR="00DF4780">
        <w:rPr>
          <w:color w:val="000000"/>
          <w:szCs w:val="24"/>
        </w:rPr>
        <w:t xml:space="preserve"> </w:t>
      </w:r>
      <w:r w:rsidRPr="002B21AE">
        <w:rPr>
          <w:color w:val="000000"/>
          <w:szCs w:val="24"/>
        </w:rPr>
        <w:t>копия</w:t>
      </w:r>
      <w:r w:rsidR="00DF4780">
        <w:rPr>
          <w:color w:val="000000"/>
          <w:szCs w:val="24"/>
        </w:rPr>
        <w:t xml:space="preserve"> </w:t>
      </w:r>
      <w:r w:rsidRPr="002B21AE">
        <w:rPr>
          <w:color w:val="000000"/>
          <w:szCs w:val="24"/>
        </w:rPr>
        <w:t>документа,</w:t>
      </w:r>
      <w:r w:rsidR="00DF4780">
        <w:rPr>
          <w:color w:val="000000"/>
          <w:szCs w:val="24"/>
        </w:rPr>
        <w:t xml:space="preserve"> </w:t>
      </w:r>
      <w:r w:rsidRPr="002B21AE">
        <w:rPr>
          <w:color w:val="000000"/>
          <w:szCs w:val="24"/>
        </w:rPr>
        <w:t>удостоверяющего</w:t>
      </w:r>
      <w:r w:rsidR="00DF4780">
        <w:rPr>
          <w:color w:val="000000"/>
          <w:szCs w:val="24"/>
        </w:rPr>
        <w:t xml:space="preserve"> </w:t>
      </w:r>
      <w:r w:rsidRPr="002B21AE">
        <w:rPr>
          <w:color w:val="000000"/>
          <w:szCs w:val="24"/>
        </w:rPr>
        <w:t>личность</w:t>
      </w:r>
      <w:r w:rsidR="00DF4780">
        <w:rPr>
          <w:color w:val="000000"/>
          <w:szCs w:val="24"/>
        </w:rPr>
        <w:t xml:space="preserve"> </w:t>
      </w:r>
      <w:r w:rsidRPr="002B21AE">
        <w:rPr>
          <w:color w:val="000000"/>
          <w:szCs w:val="24"/>
        </w:rPr>
        <w:t>(с</w:t>
      </w:r>
      <w:r w:rsidR="00DF4780">
        <w:rPr>
          <w:color w:val="000000"/>
          <w:szCs w:val="24"/>
        </w:rPr>
        <w:t xml:space="preserve"> </w:t>
      </w:r>
      <w:r w:rsidRPr="002B21AE">
        <w:rPr>
          <w:color w:val="000000"/>
          <w:szCs w:val="24"/>
        </w:rPr>
        <w:t>предъявлением</w:t>
      </w:r>
      <w:r w:rsidR="00DF4780">
        <w:rPr>
          <w:color w:val="000000"/>
          <w:szCs w:val="24"/>
        </w:rPr>
        <w:t xml:space="preserve"> </w:t>
      </w:r>
      <w:r w:rsidRPr="002B21AE">
        <w:rPr>
          <w:color w:val="000000"/>
          <w:szCs w:val="24"/>
        </w:rPr>
        <w:t>подлинника);</w:t>
      </w:r>
    </w:p>
    <w:p w:rsidR="00F7618B" w:rsidRPr="002B21AE" w:rsidRDefault="00F7618B" w:rsidP="009D0547">
      <w:pPr>
        <w:pStyle w:val="ConsPlusNormal"/>
        <w:ind w:firstLine="709"/>
        <w:jc w:val="both"/>
        <w:rPr>
          <w:color w:val="000000"/>
          <w:szCs w:val="24"/>
        </w:rPr>
      </w:pPr>
      <w:r w:rsidRPr="002B21AE">
        <w:rPr>
          <w:color w:val="000000"/>
          <w:szCs w:val="24"/>
        </w:rPr>
        <w:t>-документ,</w:t>
      </w:r>
      <w:r w:rsidR="00DF4780">
        <w:rPr>
          <w:color w:val="000000"/>
          <w:szCs w:val="24"/>
        </w:rPr>
        <w:t xml:space="preserve"> </w:t>
      </w:r>
      <w:r w:rsidRPr="002B21AE">
        <w:rPr>
          <w:color w:val="000000"/>
          <w:szCs w:val="24"/>
        </w:rPr>
        <w:t>подтверждающий</w:t>
      </w:r>
      <w:r w:rsidR="00DF4780">
        <w:rPr>
          <w:color w:val="000000"/>
          <w:szCs w:val="24"/>
        </w:rPr>
        <w:t xml:space="preserve"> </w:t>
      </w:r>
      <w:r w:rsidRPr="002B21AE">
        <w:rPr>
          <w:color w:val="000000"/>
          <w:szCs w:val="24"/>
        </w:rPr>
        <w:t>полномочия</w:t>
      </w:r>
      <w:r w:rsidR="00DF4780">
        <w:rPr>
          <w:color w:val="000000"/>
          <w:szCs w:val="24"/>
        </w:rPr>
        <w:t xml:space="preserve"> </w:t>
      </w:r>
      <w:r w:rsidRPr="002B21AE">
        <w:rPr>
          <w:color w:val="000000"/>
          <w:szCs w:val="24"/>
        </w:rPr>
        <w:t>(в</w:t>
      </w:r>
      <w:r w:rsidR="00DF4780">
        <w:rPr>
          <w:color w:val="000000"/>
          <w:szCs w:val="24"/>
        </w:rPr>
        <w:t xml:space="preserve"> </w:t>
      </w:r>
      <w:r w:rsidRPr="002B21AE">
        <w:rPr>
          <w:color w:val="000000"/>
          <w:szCs w:val="24"/>
        </w:rPr>
        <w:t>случае,</w:t>
      </w:r>
      <w:r w:rsidR="00DF4780">
        <w:rPr>
          <w:color w:val="000000"/>
          <w:szCs w:val="24"/>
        </w:rPr>
        <w:t xml:space="preserve"> </w:t>
      </w:r>
      <w:r w:rsidRPr="002B21AE">
        <w:rPr>
          <w:color w:val="000000"/>
          <w:szCs w:val="24"/>
        </w:rPr>
        <w:t>если</w:t>
      </w:r>
      <w:r w:rsidR="00DF4780">
        <w:rPr>
          <w:color w:val="000000"/>
          <w:szCs w:val="24"/>
        </w:rPr>
        <w:t xml:space="preserve"> </w:t>
      </w:r>
      <w:r w:rsidRPr="002B21AE">
        <w:rPr>
          <w:color w:val="000000"/>
          <w:szCs w:val="24"/>
        </w:rPr>
        <w:t>с</w:t>
      </w:r>
      <w:r w:rsidR="00DF4780">
        <w:rPr>
          <w:color w:val="000000"/>
          <w:szCs w:val="24"/>
        </w:rPr>
        <w:t xml:space="preserve"> </w:t>
      </w:r>
      <w:r w:rsidRPr="002B21AE">
        <w:rPr>
          <w:color w:val="000000"/>
          <w:szCs w:val="24"/>
        </w:rPr>
        <w:t>заявлением</w:t>
      </w:r>
      <w:r w:rsidR="00DF4780">
        <w:rPr>
          <w:color w:val="000000"/>
          <w:szCs w:val="24"/>
        </w:rPr>
        <w:t xml:space="preserve"> </w:t>
      </w:r>
      <w:r w:rsidRPr="002B21AE">
        <w:rPr>
          <w:color w:val="000000"/>
          <w:szCs w:val="24"/>
        </w:rPr>
        <w:t>обращается</w:t>
      </w:r>
      <w:r w:rsidR="00DF4780">
        <w:rPr>
          <w:color w:val="000000"/>
          <w:szCs w:val="24"/>
        </w:rPr>
        <w:t xml:space="preserve"> </w:t>
      </w:r>
      <w:r w:rsidRPr="002B21AE">
        <w:rPr>
          <w:color w:val="000000"/>
          <w:szCs w:val="24"/>
        </w:rPr>
        <w:t>представитель</w:t>
      </w:r>
      <w:r w:rsidR="00DF4780">
        <w:rPr>
          <w:color w:val="000000"/>
          <w:szCs w:val="24"/>
        </w:rPr>
        <w:t xml:space="preserve"> </w:t>
      </w:r>
      <w:r w:rsidRPr="002B21AE">
        <w:rPr>
          <w:color w:val="000000"/>
          <w:szCs w:val="24"/>
        </w:rPr>
        <w:t>инициатора</w:t>
      </w:r>
      <w:r w:rsidR="00DF4780">
        <w:rPr>
          <w:color w:val="000000"/>
          <w:szCs w:val="24"/>
        </w:rPr>
        <w:t xml:space="preserve"> </w:t>
      </w:r>
      <w:r w:rsidRPr="002B21AE">
        <w:rPr>
          <w:color w:val="000000"/>
          <w:szCs w:val="24"/>
        </w:rPr>
        <w:t>проекта);</w:t>
      </w:r>
    </w:p>
    <w:p w:rsidR="00F7618B" w:rsidRPr="002B21AE" w:rsidRDefault="00F7618B" w:rsidP="009D0547">
      <w:pPr>
        <w:pStyle w:val="ConsPlusNormal"/>
        <w:ind w:firstLine="709"/>
        <w:jc w:val="both"/>
        <w:rPr>
          <w:color w:val="000000"/>
          <w:szCs w:val="24"/>
        </w:rPr>
      </w:pPr>
      <w:r w:rsidRPr="002B21AE">
        <w:rPr>
          <w:color w:val="000000"/>
          <w:szCs w:val="24"/>
        </w:rPr>
        <w:t>-копии</w:t>
      </w:r>
      <w:r w:rsidR="00DF4780">
        <w:rPr>
          <w:color w:val="000000"/>
          <w:szCs w:val="24"/>
        </w:rPr>
        <w:t xml:space="preserve"> </w:t>
      </w:r>
      <w:r w:rsidRPr="002B21AE">
        <w:rPr>
          <w:color w:val="000000"/>
          <w:szCs w:val="24"/>
        </w:rPr>
        <w:t>платежных</w:t>
      </w:r>
      <w:r w:rsidR="00DF4780">
        <w:rPr>
          <w:color w:val="000000"/>
          <w:szCs w:val="24"/>
        </w:rPr>
        <w:t xml:space="preserve"> </w:t>
      </w:r>
      <w:r w:rsidRPr="002B21AE">
        <w:rPr>
          <w:color w:val="000000"/>
          <w:szCs w:val="24"/>
        </w:rPr>
        <w:t>документов,</w:t>
      </w:r>
      <w:r w:rsidR="00DF4780">
        <w:rPr>
          <w:color w:val="000000"/>
          <w:szCs w:val="24"/>
        </w:rPr>
        <w:t xml:space="preserve"> </w:t>
      </w:r>
      <w:r w:rsidRPr="002B21AE">
        <w:rPr>
          <w:color w:val="000000"/>
          <w:szCs w:val="24"/>
        </w:rPr>
        <w:t>подтверждающих</w:t>
      </w:r>
      <w:r w:rsidR="00DF4780">
        <w:rPr>
          <w:color w:val="000000"/>
          <w:szCs w:val="24"/>
        </w:rPr>
        <w:t xml:space="preserve"> </w:t>
      </w:r>
      <w:r w:rsidRPr="002B21AE">
        <w:rPr>
          <w:color w:val="000000"/>
          <w:szCs w:val="24"/>
        </w:rPr>
        <w:t>внесение</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p>
    <w:p w:rsidR="00F7618B" w:rsidRPr="002B21AE" w:rsidRDefault="00DF4780" w:rsidP="009D0547">
      <w:pPr>
        <w:widowControl w:val="0"/>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F7618B" w:rsidRPr="002B21AE">
        <w:rPr>
          <w:rFonts w:ascii="Arial" w:hAnsi="Arial" w:cs="Arial"/>
          <w:color w:val="000000"/>
          <w:sz w:val="20"/>
          <w:szCs w:val="24"/>
        </w:rPr>
        <w:t>-</w:t>
      </w:r>
      <w:r>
        <w:rPr>
          <w:rFonts w:ascii="Arial" w:hAnsi="Arial" w:cs="Arial"/>
          <w:color w:val="000000"/>
          <w:sz w:val="20"/>
          <w:szCs w:val="24"/>
        </w:rPr>
        <w:t xml:space="preserve"> </w:t>
      </w:r>
      <w:r w:rsidR="00F7618B" w:rsidRPr="002B21AE">
        <w:rPr>
          <w:rFonts w:ascii="Arial" w:hAnsi="Arial" w:cs="Arial"/>
          <w:color w:val="000000"/>
          <w:sz w:val="20"/>
          <w:szCs w:val="24"/>
        </w:rPr>
        <w:t>сведения</w:t>
      </w:r>
      <w:r>
        <w:rPr>
          <w:rFonts w:ascii="Arial" w:hAnsi="Arial" w:cs="Arial"/>
          <w:color w:val="000000"/>
          <w:sz w:val="20"/>
          <w:szCs w:val="24"/>
        </w:rPr>
        <w:t xml:space="preserve"> </w:t>
      </w:r>
      <w:r w:rsidR="00F7618B" w:rsidRPr="002B21AE">
        <w:rPr>
          <w:rFonts w:ascii="Arial" w:hAnsi="Arial" w:cs="Arial"/>
          <w:color w:val="000000"/>
          <w:sz w:val="20"/>
          <w:szCs w:val="24"/>
        </w:rPr>
        <w:t>о</w:t>
      </w:r>
      <w:r>
        <w:rPr>
          <w:rFonts w:ascii="Arial" w:hAnsi="Arial" w:cs="Arial"/>
          <w:color w:val="000000"/>
          <w:sz w:val="20"/>
          <w:szCs w:val="24"/>
        </w:rPr>
        <w:t xml:space="preserve"> </w:t>
      </w:r>
      <w:r w:rsidR="00F7618B" w:rsidRPr="002B21AE">
        <w:rPr>
          <w:rFonts w:ascii="Arial" w:hAnsi="Arial" w:cs="Arial"/>
          <w:color w:val="000000"/>
          <w:sz w:val="20"/>
          <w:szCs w:val="24"/>
        </w:rPr>
        <w:t>банковских</w:t>
      </w:r>
      <w:r>
        <w:rPr>
          <w:rFonts w:ascii="Arial" w:hAnsi="Arial" w:cs="Arial"/>
          <w:color w:val="000000"/>
          <w:sz w:val="20"/>
          <w:szCs w:val="24"/>
        </w:rPr>
        <w:t xml:space="preserve"> </w:t>
      </w:r>
      <w:r w:rsidR="00F7618B" w:rsidRPr="002B21AE">
        <w:rPr>
          <w:rFonts w:ascii="Arial" w:hAnsi="Arial" w:cs="Arial"/>
          <w:color w:val="000000"/>
          <w:sz w:val="20"/>
          <w:szCs w:val="24"/>
        </w:rPr>
        <w:t>реквизитах</w:t>
      </w:r>
      <w:r>
        <w:rPr>
          <w:rFonts w:ascii="Arial" w:hAnsi="Arial" w:cs="Arial"/>
          <w:color w:val="000000"/>
          <w:sz w:val="20"/>
          <w:szCs w:val="24"/>
        </w:rPr>
        <w:t xml:space="preserve"> </w:t>
      </w:r>
      <w:r w:rsidR="00F7618B" w:rsidRPr="002B21AE">
        <w:rPr>
          <w:rFonts w:ascii="Arial" w:hAnsi="Arial" w:cs="Arial"/>
          <w:color w:val="000000"/>
          <w:sz w:val="20"/>
          <w:szCs w:val="24"/>
        </w:rPr>
        <w:t>для</w:t>
      </w:r>
      <w:r>
        <w:rPr>
          <w:rFonts w:ascii="Arial" w:hAnsi="Arial" w:cs="Arial"/>
          <w:color w:val="000000"/>
          <w:sz w:val="20"/>
          <w:szCs w:val="24"/>
        </w:rPr>
        <w:t xml:space="preserve"> </w:t>
      </w:r>
      <w:r w:rsidR="00F7618B" w:rsidRPr="002B21AE">
        <w:rPr>
          <w:rFonts w:ascii="Arial" w:hAnsi="Arial" w:cs="Arial"/>
          <w:color w:val="000000"/>
          <w:sz w:val="20"/>
          <w:szCs w:val="24"/>
        </w:rPr>
        <w:t>перечисления</w:t>
      </w:r>
      <w:r>
        <w:rPr>
          <w:rFonts w:ascii="Arial" w:hAnsi="Arial" w:cs="Arial"/>
          <w:color w:val="000000"/>
          <w:sz w:val="20"/>
          <w:szCs w:val="24"/>
        </w:rPr>
        <w:t xml:space="preserve"> </w:t>
      </w:r>
      <w:r w:rsidR="00F7618B" w:rsidRPr="002B21AE">
        <w:rPr>
          <w:rFonts w:ascii="Arial" w:hAnsi="Arial" w:cs="Arial"/>
          <w:color w:val="000000"/>
          <w:sz w:val="20"/>
          <w:szCs w:val="24"/>
        </w:rPr>
        <w:t>возврата</w:t>
      </w:r>
      <w:r>
        <w:rPr>
          <w:rFonts w:ascii="Arial" w:hAnsi="Arial" w:cs="Arial"/>
          <w:color w:val="000000"/>
          <w:sz w:val="20"/>
          <w:szCs w:val="24"/>
        </w:rPr>
        <w:t xml:space="preserve"> </w:t>
      </w:r>
      <w:r w:rsidR="00F7618B" w:rsidRPr="002B21AE">
        <w:rPr>
          <w:rFonts w:ascii="Arial" w:hAnsi="Arial" w:cs="Arial"/>
          <w:color w:val="000000"/>
          <w:sz w:val="20"/>
          <w:szCs w:val="24"/>
        </w:rPr>
        <w:t>сумм</w:t>
      </w:r>
      <w:r>
        <w:rPr>
          <w:rFonts w:ascii="Arial" w:hAnsi="Arial" w:cs="Arial"/>
          <w:color w:val="000000"/>
          <w:sz w:val="20"/>
          <w:szCs w:val="24"/>
        </w:rPr>
        <w:t xml:space="preserve"> </w:t>
      </w:r>
      <w:r w:rsidR="00F7618B" w:rsidRPr="002B21AE">
        <w:rPr>
          <w:rFonts w:ascii="Arial" w:hAnsi="Arial" w:cs="Arial"/>
          <w:color w:val="000000"/>
          <w:sz w:val="20"/>
          <w:szCs w:val="24"/>
        </w:rPr>
        <w:t>инициативных</w:t>
      </w:r>
      <w:r>
        <w:rPr>
          <w:rFonts w:ascii="Arial" w:hAnsi="Arial" w:cs="Arial"/>
          <w:color w:val="000000"/>
          <w:sz w:val="20"/>
          <w:szCs w:val="24"/>
        </w:rPr>
        <w:t xml:space="preserve"> </w:t>
      </w:r>
      <w:r w:rsidR="00F7618B" w:rsidRPr="002B21AE">
        <w:rPr>
          <w:rFonts w:ascii="Arial" w:hAnsi="Arial" w:cs="Arial"/>
          <w:color w:val="000000"/>
          <w:sz w:val="20"/>
          <w:szCs w:val="24"/>
        </w:rPr>
        <w:t>платежей.</w:t>
      </w:r>
    </w:p>
    <w:p w:rsidR="00F7618B" w:rsidRPr="002B21AE" w:rsidRDefault="00F7618B" w:rsidP="009D0547">
      <w:pPr>
        <w:pStyle w:val="ConsPlusNormal"/>
        <w:ind w:firstLine="709"/>
        <w:jc w:val="both"/>
        <w:rPr>
          <w:color w:val="000000"/>
          <w:szCs w:val="24"/>
        </w:rPr>
      </w:pPr>
      <w:r w:rsidRPr="002B21AE">
        <w:rPr>
          <w:color w:val="000000"/>
          <w:szCs w:val="24"/>
        </w:rPr>
        <w:t>7.</w:t>
      </w:r>
      <w:r w:rsidR="00DF4780">
        <w:rPr>
          <w:color w:val="000000"/>
          <w:szCs w:val="24"/>
        </w:rPr>
        <w:t xml:space="preserve"> </w:t>
      </w:r>
      <w:r w:rsidRPr="002B21AE">
        <w:rPr>
          <w:color w:val="000000"/>
          <w:szCs w:val="24"/>
        </w:rPr>
        <w:t>Главный</w:t>
      </w:r>
      <w:r w:rsidR="00DF4780">
        <w:rPr>
          <w:color w:val="000000"/>
          <w:szCs w:val="24"/>
        </w:rPr>
        <w:t xml:space="preserve"> </w:t>
      </w:r>
      <w:r w:rsidRPr="002B21AE">
        <w:rPr>
          <w:color w:val="000000"/>
          <w:szCs w:val="24"/>
        </w:rPr>
        <w:t>администратор</w:t>
      </w:r>
      <w:r w:rsidR="00DF4780">
        <w:rPr>
          <w:color w:val="000000"/>
          <w:szCs w:val="24"/>
        </w:rPr>
        <w:t xml:space="preserve"> </w:t>
      </w:r>
      <w:r w:rsidRPr="002B21AE">
        <w:rPr>
          <w:color w:val="000000"/>
          <w:szCs w:val="24"/>
        </w:rPr>
        <w:t>доходов</w:t>
      </w:r>
      <w:r w:rsidR="00DF4780">
        <w:rPr>
          <w:color w:val="000000"/>
          <w:szCs w:val="24"/>
        </w:rPr>
        <w:t xml:space="preserve"> </w:t>
      </w:r>
      <w:r w:rsidRPr="002B21AE">
        <w:rPr>
          <w:color w:val="000000"/>
          <w:szCs w:val="24"/>
        </w:rPr>
        <w:t>местного</w:t>
      </w:r>
      <w:r w:rsidR="00DF4780">
        <w:rPr>
          <w:color w:val="000000"/>
          <w:szCs w:val="24"/>
        </w:rPr>
        <w:t xml:space="preserve"> </w:t>
      </w:r>
      <w:r w:rsidRPr="002B21AE">
        <w:rPr>
          <w:color w:val="000000"/>
          <w:szCs w:val="24"/>
        </w:rPr>
        <w:t>бюджета,</w:t>
      </w:r>
      <w:r w:rsidR="00DF4780">
        <w:rPr>
          <w:color w:val="000000"/>
          <w:szCs w:val="24"/>
        </w:rPr>
        <w:t xml:space="preserve"> </w:t>
      </w:r>
      <w:r w:rsidRPr="002B21AE">
        <w:rPr>
          <w:color w:val="000000"/>
          <w:szCs w:val="24"/>
        </w:rPr>
        <w:t>осуществляющий</w:t>
      </w:r>
      <w:r w:rsidR="00DF4780">
        <w:rPr>
          <w:color w:val="000000"/>
          <w:szCs w:val="24"/>
        </w:rPr>
        <w:t xml:space="preserve"> </w:t>
      </w:r>
      <w:r w:rsidRPr="002B21AE">
        <w:rPr>
          <w:color w:val="000000"/>
          <w:szCs w:val="24"/>
        </w:rPr>
        <w:t>учет</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r w:rsidR="00DF4780">
        <w:rPr>
          <w:color w:val="000000"/>
          <w:szCs w:val="24"/>
        </w:rPr>
        <w:t xml:space="preserve"> </w:t>
      </w:r>
      <w:r w:rsidRPr="002B21AE">
        <w:rPr>
          <w:color w:val="000000"/>
          <w:szCs w:val="24"/>
        </w:rPr>
        <w:t>в</w:t>
      </w:r>
      <w:r w:rsidR="00DF4780">
        <w:rPr>
          <w:color w:val="000000"/>
          <w:szCs w:val="24"/>
        </w:rPr>
        <w:t xml:space="preserve"> </w:t>
      </w:r>
      <w:r w:rsidRPr="002B21AE">
        <w:rPr>
          <w:color w:val="000000"/>
          <w:szCs w:val="24"/>
        </w:rPr>
        <w:t>течение</w:t>
      </w:r>
      <w:r w:rsidR="00DF4780">
        <w:rPr>
          <w:color w:val="000000"/>
          <w:szCs w:val="24"/>
        </w:rPr>
        <w:t xml:space="preserve"> </w:t>
      </w:r>
      <w:r w:rsidRPr="002B21AE">
        <w:rPr>
          <w:color w:val="000000"/>
          <w:szCs w:val="24"/>
        </w:rPr>
        <w:t>15</w:t>
      </w:r>
      <w:r w:rsidR="00DF4780">
        <w:rPr>
          <w:color w:val="000000"/>
          <w:szCs w:val="24"/>
        </w:rPr>
        <w:t xml:space="preserve"> </w:t>
      </w:r>
      <w:r w:rsidRPr="002B21AE">
        <w:rPr>
          <w:color w:val="000000"/>
          <w:szCs w:val="24"/>
        </w:rPr>
        <w:t>рабочих</w:t>
      </w:r>
      <w:r w:rsidR="00DF4780">
        <w:rPr>
          <w:color w:val="000000"/>
          <w:szCs w:val="24"/>
        </w:rPr>
        <w:t xml:space="preserve"> </w:t>
      </w:r>
      <w:r w:rsidRPr="002B21AE">
        <w:rPr>
          <w:color w:val="000000"/>
          <w:szCs w:val="24"/>
        </w:rPr>
        <w:t>дней</w:t>
      </w:r>
      <w:r w:rsidR="00DF4780">
        <w:rPr>
          <w:color w:val="000000"/>
          <w:szCs w:val="24"/>
        </w:rPr>
        <w:t xml:space="preserve"> </w:t>
      </w:r>
      <w:r w:rsidRPr="002B21AE">
        <w:rPr>
          <w:color w:val="000000"/>
          <w:szCs w:val="24"/>
        </w:rPr>
        <w:t>со</w:t>
      </w:r>
      <w:r w:rsidR="00DF4780">
        <w:rPr>
          <w:color w:val="000000"/>
          <w:szCs w:val="24"/>
        </w:rPr>
        <w:t xml:space="preserve"> </w:t>
      </w:r>
      <w:r w:rsidRPr="002B21AE">
        <w:rPr>
          <w:color w:val="000000"/>
          <w:szCs w:val="24"/>
        </w:rPr>
        <w:t>дня</w:t>
      </w:r>
      <w:r w:rsidR="00DF4780">
        <w:rPr>
          <w:color w:val="000000"/>
          <w:szCs w:val="24"/>
        </w:rPr>
        <w:t xml:space="preserve"> </w:t>
      </w:r>
      <w:r w:rsidRPr="002B21AE">
        <w:rPr>
          <w:color w:val="000000"/>
          <w:szCs w:val="24"/>
        </w:rPr>
        <w:t>поступления</w:t>
      </w:r>
      <w:r w:rsidR="00DF4780">
        <w:rPr>
          <w:color w:val="000000"/>
          <w:szCs w:val="24"/>
        </w:rPr>
        <w:t xml:space="preserve"> </w:t>
      </w:r>
      <w:r w:rsidRPr="002B21AE">
        <w:rPr>
          <w:color w:val="000000"/>
          <w:szCs w:val="24"/>
        </w:rPr>
        <w:t>заявления</w:t>
      </w:r>
      <w:r w:rsidR="00DF4780">
        <w:rPr>
          <w:color w:val="000000"/>
          <w:szCs w:val="24"/>
        </w:rPr>
        <w:t xml:space="preserve"> </w:t>
      </w:r>
      <w:r w:rsidRPr="002B21AE">
        <w:rPr>
          <w:color w:val="000000"/>
          <w:szCs w:val="24"/>
        </w:rPr>
        <w:t>осуществляет</w:t>
      </w:r>
      <w:r w:rsidR="00DF4780">
        <w:rPr>
          <w:color w:val="000000"/>
          <w:szCs w:val="24"/>
        </w:rPr>
        <w:t xml:space="preserve"> </w:t>
      </w:r>
      <w:r w:rsidRPr="002B21AE">
        <w:rPr>
          <w:color w:val="000000"/>
          <w:szCs w:val="24"/>
        </w:rPr>
        <w:t>возврат</w:t>
      </w:r>
      <w:r w:rsidR="00DF4780">
        <w:rPr>
          <w:color w:val="000000"/>
          <w:szCs w:val="24"/>
        </w:rPr>
        <w:t xml:space="preserve"> </w:t>
      </w:r>
      <w:r w:rsidRPr="002B21AE">
        <w:rPr>
          <w:color w:val="000000"/>
          <w:szCs w:val="24"/>
        </w:rPr>
        <w:t>денежных</w:t>
      </w:r>
      <w:r w:rsidR="00DF4780">
        <w:rPr>
          <w:color w:val="000000"/>
          <w:szCs w:val="24"/>
        </w:rPr>
        <w:t xml:space="preserve"> </w:t>
      </w:r>
      <w:r w:rsidRPr="002B21AE">
        <w:rPr>
          <w:color w:val="000000"/>
          <w:szCs w:val="24"/>
        </w:rPr>
        <w:t>средств</w:t>
      </w:r>
      <w:r w:rsidR="00DF4780">
        <w:rPr>
          <w:color w:val="000000"/>
          <w:szCs w:val="24"/>
        </w:rPr>
        <w:t xml:space="preserve"> </w:t>
      </w:r>
      <w:r w:rsidRPr="002B21AE">
        <w:rPr>
          <w:color w:val="000000"/>
          <w:szCs w:val="24"/>
        </w:rPr>
        <w:t>в</w:t>
      </w:r>
      <w:r w:rsidR="00DF4780">
        <w:rPr>
          <w:color w:val="000000"/>
          <w:szCs w:val="24"/>
        </w:rPr>
        <w:t xml:space="preserve"> </w:t>
      </w:r>
      <w:r w:rsidRPr="002B21AE">
        <w:rPr>
          <w:color w:val="000000"/>
          <w:szCs w:val="24"/>
        </w:rPr>
        <w:t>соответствии</w:t>
      </w:r>
      <w:r w:rsidR="00DF4780">
        <w:rPr>
          <w:color w:val="000000"/>
          <w:szCs w:val="24"/>
        </w:rPr>
        <w:t xml:space="preserve"> </w:t>
      </w:r>
      <w:r w:rsidRPr="002B21AE">
        <w:rPr>
          <w:color w:val="000000"/>
          <w:szCs w:val="24"/>
        </w:rPr>
        <w:t>с</w:t>
      </w:r>
      <w:r w:rsidR="00DF4780">
        <w:rPr>
          <w:color w:val="000000"/>
          <w:szCs w:val="24"/>
        </w:rPr>
        <w:t xml:space="preserve"> </w:t>
      </w:r>
      <w:r w:rsidRPr="002B21AE">
        <w:rPr>
          <w:color w:val="000000"/>
          <w:szCs w:val="24"/>
        </w:rPr>
        <w:t>установленными</w:t>
      </w:r>
      <w:r w:rsidR="00DF4780">
        <w:rPr>
          <w:color w:val="000000"/>
          <w:szCs w:val="24"/>
        </w:rPr>
        <w:t xml:space="preserve"> </w:t>
      </w:r>
      <w:r w:rsidRPr="002B21AE">
        <w:rPr>
          <w:color w:val="000000"/>
          <w:szCs w:val="24"/>
        </w:rPr>
        <w:t>бюджетными</w:t>
      </w:r>
      <w:r w:rsidR="00DF4780">
        <w:rPr>
          <w:color w:val="000000"/>
          <w:szCs w:val="24"/>
        </w:rPr>
        <w:t xml:space="preserve"> </w:t>
      </w:r>
      <w:proofErr w:type="gramStart"/>
      <w:r w:rsidRPr="002B21AE">
        <w:rPr>
          <w:color w:val="000000"/>
          <w:szCs w:val="24"/>
        </w:rPr>
        <w:t>полномочиями</w:t>
      </w:r>
      <w:r w:rsidR="00DF4780">
        <w:rPr>
          <w:color w:val="000000"/>
          <w:szCs w:val="24"/>
        </w:rPr>
        <w:t xml:space="preserve"> </w:t>
      </w:r>
      <w:r w:rsidRPr="002B21AE">
        <w:rPr>
          <w:color w:val="000000"/>
          <w:szCs w:val="24"/>
        </w:rPr>
        <w:t>.</w:t>
      </w:r>
      <w:proofErr w:type="gramEnd"/>
    </w:p>
    <w:p w:rsidR="00F7618B" w:rsidRPr="002B21AE" w:rsidRDefault="00F7618B" w:rsidP="009D0547">
      <w:pPr>
        <w:pStyle w:val="ConsPlusNormal"/>
        <w:ind w:firstLine="709"/>
        <w:jc w:val="both"/>
        <w:rPr>
          <w:color w:val="000000"/>
          <w:szCs w:val="24"/>
        </w:rPr>
      </w:pPr>
      <w:r w:rsidRPr="002B21AE">
        <w:rPr>
          <w:color w:val="000000"/>
          <w:szCs w:val="24"/>
        </w:rPr>
        <w:t>8.</w:t>
      </w:r>
      <w:r w:rsidR="00DF4780">
        <w:rPr>
          <w:color w:val="000000"/>
          <w:szCs w:val="24"/>
        </w:rPr>
        <w:t xml:space="preserve"> </w:t>
      </w:r>
      <w:r w:rsidRPr="002B21AE">
        <w:rPr>
          <w:color w:val="000000"/>
          <w:szCs w:val="24"/>
        </w:rPr>
        <w:t>Инициаторы</w:t>
      </w:r>
      <w:r w:rsidR="00DF4780">
        <w:rPr>
          <w:color w:val="000000"/>
          <w:szCs w:val="24"/>
        </w:rPr>
        <w:t xml:space="preserve"> </w:t>
      </w:r>
      <w:r w:rsidRPr="002B21AE">
        <w:rPr>
          <w:color w:val="000000"/>
          <w:szCs w:val="24"/>
        </w:rPr>
        <w:t>проекта</w:t>
      </w:r>
      <w:r w:rsidR="00DF4780">
        <w:rPr>
          <w:color w:val="000000"/>
          <w:szCs w:val="24"/>
        </w:rPr>
        <w:t xml:space="preserve"> </w:t>
      </w:r>
      <w:r w:rsidRPr="002B21AE">
        <w:rPr>
          <w:color w:val="000000"/>
          <w:szCs w:val="24"/>
        </w:rPr>
        <w:t>вправе</w:t>
      </w:r>
      <w:r w:rsidR="00DF4780">
        <w:rPr>
          <w:color w:val="000000"/>
          <w:szCs w:val="24"/>
        </w:rPr>
        <w:t xml:space="preserve"> </w:t>
      </w:r>
      <w:r w:rsidRPr="002B21AE">
        <w:rPr>
          <w:color w:val="000000"/>
          <w:szCs w:val="24"/>
        </w:rPr>
        <w:t>отказаться</w:t>
      </w:r>
      <w:r w:rsidR="00DF4780">
        <w:rPr>
          <w:color w:val="000000"/>
          <w:szCs w:val="24"/>
        </w:rPr>
        <w:t xml:space="preserve"> </w:t>
      </w:r>
      <w:r w:rsidRPr="002B21AE">
        <w:rPr>
          <w:color w:val="000000"/>
          <w:szCs w:val="24"/>
        </w:rPr>
        <w:t>от</w:t>
      </w:r>
      <w:r w:rsidR="00DF4780">
        <w:rPr>
          <w:color w:val="000000"/>
          <w:szCs w:val="24"/>
        </w:rPr>
        <w:t xml:space="preserve"> </w:t>
      </w:r>
      <w:r w:rsidRPr="002B21AE">
        <w:rPr>
          <w:color w:val="000000"/>
          <w:szCs w:val="24"/>
        </w:rPr>
        <w:t>возврата</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p>
    <w:p w:rsidR="00F7618B" w:rsidRPr="002B21AE" w:rsidRDefault="00F7618B" w:rsidP="009D0547">
      <w:pPr>
        <w:pStyle w:val="ConsPlusNormal"/>
        <w:ind w:firstLine="709"/>
        <w:jc w:val="both"/>
        <w:rPr>
          <w:color w:val="000000"/>
          <w:szCs w:val="24"/>
        </w:rPr>
      </w:pPr>
      <w:r w:rsidRPr="002B21AE">
        <w:rPr>
          <w:color w:val="000000"/>
          <w:szCs w:val="24"/>
        </w:rPr>
        <w:t>9.</w:t>
      </w:r>
      <w:r w:rsidR="00DF4780">
        <w:rPr>
          <w:color w:val="000000"/>
          <w:szCs w:val="24"/>
        </w:rPr>
        <w:t xml:space="preserve"> </w:t>
      </w:r>
      <w:hyperlink r:id="rId15" w:anchor="Par209" w:tooltip="                                 ЗАЯВЛЕНИЕ" w:history="1">
        <w:r w:rsidRPr="002B21AE">
          <w:rPr>
            <w:rStyle w:val="af0"/>
            <w:rFonts w:cs="Arial"/>
            <w:color w:val="000000"/>
            <w:szCs w:val="24"/>
          </w:rPr>
          <w:t>Заявление</w:t>
        </w:r>
      </w:hyperlink>
      <w:r w:rsidR="00DF4780">
        <w:rPr>
          <w:color w:val="000000"/>
          <w:szCs w:val="24"/>
        </w:rPr>
        <w:t xml:space="preserve"> </w:t>
      </w:r>
      <w:r w:rsidRPr="002B21AE">
        <w:rPr>
          <w:color w:val="000000"/>
          <w:szCs w:val="24"/>
        </w:rPr>
        <w:t>об</w:t>
      </w:r>
      <w:r w:rsidR="00DF4780">
        <w:rPr>
          <w:color w:val="000000"/>
          <w:szCs w:val="24"/>
        </w:rPr>
        <w:t xml:space="preserve"> </w:t>
      </w:r>
      <w:r w:rsidRPr="002B21AE">
        <w:rPr>
          <w:color w:val="000000"/>
          <w:szCs w:val="24"/>
        </w:rPr>
        <w:t>отказе</w:t>
      </w:r>
      <w:r w:rsidR="00DF4780">
        <w:rPr>
          <w:color w:val="000000"/>
          <w:szCs w:val="24"/>
        </w:rPr>
        <w:t xml:space="preserve"> </w:t>
      </w:r>
      <w:r w:rsidRPr="002B21AE">
        <w:rPr>
          <w:color w:val="000000"/>
          <w:szCs w:val="24"/>
        </w:rPr>
        <w:t>платежей</w:t>
      </w:r>
      <w:r w:rsidR="00DF4780">
        <w:rPr>
          <w:color w:val="000000"/>
          <w:szCs w:val="24"/>
        </w:rPr>
        <w:t xml:space="preserve"> </w:t>
      </w:r>
      <w:r w:rsidRPr="002B21AE">
        <w:rPr>
          <w:color w:val="000000"/>
          <w:szCs w:val="24"/>
        </w:rPr>
        <w:t>подается</w:t>
      </w:r>
      <w:r w:rsidR="00DF4780">
        <w:rPr>
          <w:color w:val="000000"/>
          <w:szCs w:val="24"/>
        </w:rPr>
        <w:t xml:space="preserve"> </w:t>
      </w:r>
      <w:r w:rsidRPr="002B21AE">
        <w:rPr>
          <w:color w:val="000000"/>
          <w:szCs w:val="24"/>
        </w:rPr>
        <w:t>лицом,</w:t>
      </w:r>
      <w:r w:rsidR="00DF4780">
        <w:rPr>
          <w:color w:val="000000"/>
          <w:szCs w:val="24"/>
        </w:rPr>
        <w:t xml:space="preserve"> </w:t>
      </w:r>
      <w:r w:rsidRPr="002B21AE">
        <w:rPr>
          <w:color w:val="000000"/>
          <w:szCs w:val="24"/>
        </w:rPr>
        <w:t>перечислившим</w:t>
      </w:r>
      <w:r w:rsidR="00DF4780">
        <w:rPr>
          <w:color w:val="000000"/>
          <w:szCs w:val="24"/>
        </w:rPr>
        <w:t xml:space="preserve"> </w:t>
      </w:r>
      <w:r w:rsidRPr="002B21AE">
        <w:rPr>
          <w:color w:val="000000"/>
          <w:szCs w:val="24"/>
        </w:rPr>
        <w:t>инициативный</w:t>
      </w:r>
      <w:r w:rsidR="00DF4780">
        <w:rPr>
          <w:color w:val="000000"/>
          <w:szCs w:val="24"/>
        </w:rPr>
        <w:t xml:space="preserve"> </w:t>
      </w:r>
      <w:r w:rsidRPr="002B21AE">
        <w:rPr>
          <w:color w:val="000000"/>
          <w:szCs w:val="24"/>
        </w:rPr>
        <w:t>платеж,</w:t>
      </w:r>
      <w:r w:rsidR="00DF4780">
        <w:rPr>
          <w:color w:val="000000"/>
          <w:szCs w:val="24"/>
        </w:rPr>
        <w:t xml:space="preserve"> </w:t>
      </w:r>
      <w:r w:rsidRPr="002B21AE">
        <w:rPr>
          <w:color w:val="000000"/>
          <w:szCs w:val="24"/>
        </w:rPr>
        <w:t>главному</w:t>
      </w:r>
      <w:r w:rsidR="00DF4780">
        <w:rPr>
          <w:color w:val="000000"/>
          <w:szCs w:val="24"/>
        </w:rPr>
        <w:t xml:space="preserve"> </w:t>
      </w:r>
      <w:r w:rsidRPr="002B21AE">
        <w:rPr>
          <w:color w:val="000000"/>
          <w:szCs w:val="24"/>
        </w:rPr>
        <w:t>администратору</w:t>
      </w:r>
      <w:r w:rsidR="00DF4780">
        <w:rPr>
          <w:color w:val="000000"/>
          <w:szCs w:val="24"/>
        </w:rPr>
        <w:t xml:space="preserve"> </w:t>
      </w:r>
      <w:r w:rsidRPr="002B21AE">
        <w:rPr>
          <w:color w:val="000000"/>
          <w:szCs w:val="24"/>
        </w:rPr>
        <w:t>доходов</w:t>
      </w:r>
      <w:r w:rsidR="00DF4780">
        <w:rPr>
          <w:color w:val="000000"/>
          <w:szCs w:val="24"/>
        </w:rPr>
        <w:t xml:space="preserve"> </w:t>
      </w:r>
      <w:r w:rsidRPr="002B21AE">
        <w:rPr>
          <w:color w:val="000000"/>
          <w:szCs w:val="24"/>
        </w:rPr>
        <w:t>местного</w:t>
      </w:r>
      <w:r w:rsidR="00DF4780">
        <w:rPr>
          <w:color w:val="000000"/>
          <w:szCs w:val="24"/>
        </w:rPr>
        <w:t xml:space="preserve"> </w:t>
      </w:r>
      <w:r w:rsidRPr="002B21AE">
        <w:rPr>
          <w:color w:val="000000"/>
          <w:szCs w:val="24"/>
        </w:rPr>
        <w:t>бюджета,</w:t>
      </w:r>
      <w:r w:rsidR="00DF4780">
        <w:rPr>
          <w:color w:val="000000"/>
          <w:szCs w:val="24"/>
        </w:rPr>
        <w:t xml:space="preserve"> </w:t>
      </w:r>
      <w:r w:rsidRPr="002B21AE">
        <w:rPr>
          <w:color w:val="000000"/>
          <w:szCs w:val="24"/>
        </w:rPr>
        <w:t>осуществляющему</w:t>
      </w:r>
      <w:r w:rsidR="00DF4780">
        <w:rPr>
          <w:color w:val="000000"/>
          <w:szCs w:val="24"/>
        </w:rPr>
        <w:t xml:space="preserve"> </w:t>
      </w:r>
      <w:r w:rsidRPr="002B21AE">
        <w:rPr>
          <w:color w:val="000000"/>
          <w:szCs w:val="24"/>
        </w:rPr>
        <w:t>учет</w:t>
      </w:r>
      <w:r w:rsidR="00DF4780">
        <w:rPr>
          <w:color w:val="000000"/>
          <w:szCs w:val="24"/>
        </w:rPr>
        <w:t xml:space="preserve"> </w:t>
      </w:r>
      <w:r w:rsidRPr="002B21AE">
        <w:rPr>
          <w:color w:val="000000"/>
          <w:szCs w:val="24"/>
        </w:rPr>
        <w:t>инициативных</w:t>
      </w:r>
      <w:r w:rsidR="00DF4780">
        <w:rPr>
          <w:color w:val="000000"/>
          <w:szCs w:val="24"/>
        </w:rPr>
        <w:t xml:space="preserve"> </w:t>
      </w:r>
      <w:r w:rsidRPr="002B21AE">
        <w:rPr>
          <w:color w:val="000000"/>
          <w:szCs w:val="24"/>
        </w:rPr>
        <w:t>платежей,</w:t>
      </w:r>
      <w:r w:rsidR="00DF4780">
        <w:rPr>
          <w:color w:val="000000"/>
          <w:szCs w:val="24"/>
        </w:rPr>
        <w:t xml:space="preserve"> </w:t>
      </w:r>
      <w:r w:rsidRPr="002B21AE">
        <w:rPr>
          <w:color w:val="000000"/>
          <w:szCs w:val="24"/>
        </w:rPr>
        <w:t>по</w:t>
      </w:r>
      <w:r w:rsidR="00DF4780">
        <w:rPr>
          <w:color w:val="000000"/>
          <w:szCs w:val="24"/>
        </w:rPr>
        <w:t xml:space="preserve"> </w:t>
      </w:r>
      <w:r w:rsidRPr="002B21AE">
        <w:rPr>
          <w:color w:val="000000"/>
          <w:szCs w:val="24"/>
        </w:rPr>
        <w:t>форме</w:t>
      </w:r>
      <w:r w:rsidR="00DF4780">
        <w:rPr>
          <w:color w:val="000000"/>
          <w:szCs w:val="24"/>
        </w:rPr>
        <w:t xml:space="preserve"> </w:t>
      </w:r>
      <w:r w:rsidRPr="002B21AE">
        <w:rPr>
          <w:color w:val="000000"/>
          <w:szCs w:val="24"/>
        </w:rPr>
        <w:t>согласно</w:t>
      </w:r>
      <w:r w:rsidR="00DF4780">
        <w:rPr>
          <w:color w:val="000000"/>
          <w:szCs w:val="24"/>
        </w:rPr>
        <w:t xml:space="preserve"> </w:t>
      </w:r>
      <w:r w:rsidRPr="002B21AE">
        <w:rPr>
          <w:color w:val="000000"/>
          <w:szCs w:val="24"/>
        </w:rPr>
        <w:t>приложению</w:t>
      </w:r>
      <w:r w:rsidR="00DF4780">
        <w:rPr>
          <w:color w:val="000000"/>
          <w:szCs w:val="24"/>
        </w:rPr>
        <w:t xml:space="preserve"> </w:t>
      </w:r>
      <w:r w:rsidRPr="002B21AE">
        <w:rPr>
          <w:color w:val="000000"/>
          <w:szCs w:val="24"/>
        </w:rPr>
        <w:t>№3.</w:t>
      </w:r>
    </w:p>
    <w:p w:rsidR="008D33C6" w:rsidRPr="00CD324F" w:rsidRDefault="00F7618B" w:rsidP="00CD324F">
      <w:pPr>
        <w:pStyle w:val="ConsPlusNormal"/>
        <w:ind w:firstLine="709"/>
        <w:jc w:val="both"/>
        <w:rPr>
          <w:color w:val="000000"/>
          <w:szCs w:val="24"/>
        </w:rPr>
      </w:pPr>
      <w:r w:rsidRPr="002B21AE">
        <w:rPr>
          <w:color w:val="000000"/>
          <w:szCs w:val="24"/>
        </w:rPr>
        <w:t>10.</w:t>
      </w:r>
      <w:r w:rsidR="00DF4780">
        <w:rPr>
          <w:color w:val="000000"/>
          <w:szCs w:val="24"/>
        </w:rPr>
        <w:t xml:space="preserve"> </w:t>
      </w:r>
      <w:r w:rsidRPr="002B21AE">
        <w:rPr>
          <w:color w:val="000000"/>
          <w:szCs w:val="24"/>
        </w:rPr>
        <w:t>Отказной</w:t>
      </w:r>
      <w:r w:rsidR="00DF4780">
        <w:rPr>
          <w:color w:val="000000"/>
          <w:szCs w:val="24"/>
        </w:rPr>
        <w:t xml:space="preserve"> </w:t>
      </w:r>
      <w:r w:rsidRPr="002B21AE">
        <w:rPr>
          <w:color w:val="000000"/>
          <w:szCs w:val="24"/>
        </w:rPr>
        <w:t>платеж</w:t>
      </w:r>
      <w:r w:rsidR="00DF4780">
        <w:rPr>
          <w:color w:val="000000"/>
          <w:szCs w:val="24"/>
        </w:rPr>
        <w:t xml:space="preserve"> </w:t>
      </w:r>
      <w:r w:rsidRPr="002B21AE">
        <w:rPr>
          <w:color w:val="000000"/>
          <w:szCs w:val="24"/>
        </w:rPr>
        <w:t>может</w:t>
      </w:r>
      <w:r w:rsidR="00DF4780">
        <w:rPr>
          <w:color w:val="000000"/>
          <w:szCs w:val="24"/>
        </w:rPr>
        <w:t xml:space="preserve"> </w:t>
      </w:r>
      <w:r w:rsidRPr="002B21AE">
        <w:rPr>
          <w:color w:val="000000"/>
          <w:szCs w:val="24"/>
        </w:rPr>
        <w:t>быть</w:t>
      </w:r>
      <w:r w:rsidR="00DF4780">
        <w:rPr>
          <w:color w:val="000000"/>
          <w:szCs w:val="24"/>
        </w:rPr>
        <w:t xml:space="preserve"> </w:t>
      </w:r>
      <w:r w:rsidRPr="002B21AE">
        <w:rPr>
          <w:color w:val="000000"/>
          <w:szCs w:val="24"/>
        </w:rPr>
        <w:t>направлен</w:t>
      </w:r>
      <w:r w:rsidR="00DF4780">
        <w:rPr>
          <w:color w:val="000000"/>
          <w:szCs w:val="24"/>
        </w:rPr>
        <w:t xml:space="preserve"> </w:t>
      </w:r>
      <w:r w:rsidRPr="002B21AE">
        <w:rPr>
          <w:color w:val="000000"/>
          <w:szCs w:val="24"/>
        </w:rPr>
        <w:t>на</w:t>
      </w:r>
      <w:r w:rsidR="00DF4780">
        <w:rPr>
          <w:color w:val="000000"/>
          <w:szCs w:val="24"/>
        </w:rPr>
        <w:t xml:space="preserve"> </w:t>
      </w:r>
      <w:r w:rsidRPr="002B21AE">
        <w:rPr>
          <w:color w:val="000000"/>
          <w:szCs w:val="24"/>
        </w:rPr>
        <w:t>реализацию</w:t>
      </w:r>
      <w:r w:rsidR="00DF4780">
        <w:rPr>
          <w:color w:val="000000"/>
          <w:szCs w:val="24"/>
        </w:rPr>
        <w:t xml:space="preserve"> </w:t>
      </w:r>
      <w:r w:rsidRPr="002B21AE">
        <w:rPr>
          <w:color w:val="000000"/>
          <w:szCs w:val="24"/>
        </w:rPr>
        <w:t>необходимых,</w:t>
      </w:r>
      <w:r w:rsidR="00DF4780">
        <w:rPr>
          <w:color w:val="000000"/>
          <w:szCs w:val="24"/>
        </w:rPr>
        <w:t xml:space="preserve"> </w:t>
      </w:r>
      <w:r w:rsidRPr="002B21AE">
        <w:rPr>
          <w:color w:val="000000"/>
          <w:szCs w:val="24"/>
        </w:rPr>
        <w:t>дополнительных</w:t>
      </w:r>
      <w:r w:rsidR="00DF4780">
        <w:rPr>
          <w:color w:val="000000"/>
          <w:szCs w:val="24"/>
        </w:rPr>
        <w:t xml:space="preserve"> </w:t>
      </w:r>
      <w:r w:rsidRPr="002B21AE">
        <w:rPr>
          <w:color w:val="000000"/>
          <w:szCs w:val="24"/>
        </w:rPr>
        <w:t>мероприятий</w:t>
      </w:r>
      <w:r w:rsidR="00DF4780">
        <w:rPr>
          <w:color w:val="000000"/>
          <w:szCs w:val="24"/>
        </w:rPr>
        <w:t xml:space="preserve"> </w:t>
      </w:r>
      <w:r w:rsidRPr="002B21AE">
        <w:rPr>
          <w:color w:val="000000"/>
          <w:szCs w:val="24"/>
        </w:rPr>
        <w:t>в</w:t>
      </w:r>
      <w:r w:rsidR="00DF4780">
        <w:rPr>
          <w:color w:val="000000"/>
          <w:szCs w:val="24"/>
        </w:rPr>
        <w:t xml:space="preserve"> </w:t>
      </w:r>
      <w:r w:rsidRPr="002B21AE">
        <w:rPr>
          <w:color w:val="000000"/>
          <w:szCs w:val="24"/>
        </w:rPr>
        <w:t>рамках</w:t>
      </w:r>
      <w:r w:rsidR="00DF4780">
        <w:rPr>
          <w:color w:val="000000"/>
          <w:szCs w:val="24"/>
        </w:rPr>
        <w:t xml:space="preserve"> </w:t>
      </w:r>
      <w:r w:rsidRPr="002B21AE">
        <w:rPr>
          <w:color w:val="000000"/>
          <w:szCs w:val="24"/>
        </w:rPr>
        <w:t>конкретного</w:t>
      </w:r>
      <w:r w:rsidR="00DF4780">
        <w:rPr>
          <w:color w:val="000000"/>
          <w:szCs w:val="24"/>
        </w:rPr>
        <w:t xml:space="preserve"> </w:t>
      </w:r>
      <w:r w:rsidRPr="002B21AE">
        <w:rPr>
          <w:color w:val="000000"/>
          <w:szCs w:val="24"/>
        </w:rPr>
        <w:t>инициативного</w:t>
      </w:r>
      <w:r w:rsidR="00DF4780">
        <w:rPr>
          <w:color w:val="000000"/>
          <w:szCs w:val="24"/>
        </w:rPr>
        <w:t xml:space="preserve"> </w:t>
      </w:r>
      <w:r w:rsidRPr="002B21AE">
        <w:rPr>
          <w:color w:val="000000"/>
          <w:szCs w:val="24"/>
        </w:rPr>
        <w:t>проекта</w:t>
      </w:r>
      <w:r w:rsidR="00DF4780">
        <w:rPr>
          <w:color w:val="000000"/>
          <w:szCs w:val="24"/>
        </w:rPr>
        <w:t xml:space="preserve"> </w:t>
      </w:r>
      <w:r w:rsidRPr="002B21AE">
        <w:rPr>
          <w:color w:val="000000"/>
          <w:szCs w:val="24"/>
        </w:rPr>
        <w:t>либо</w:t>
      </w:r>
      <w:r w:rsidR="00DF4780">
        <w:rPr>
          <w:color w:val="000000"/>
          <w:szCs w:val="24"/>
        </w:rPr>
        <w:t xml:space="preserve"> </w:t>
      </w:r>
      <w:r w:rsidRPr="002B21AE">
        <w:rPr>
          <w:color w:val="000000"/>
          <w:szCs w:val="24"/>
        </w:rPr>
        <w:t>направлен</w:t>
      </w:r>
      <w:r w:rsidR="00DF4780">
        <w:rPr>
          <w:color w:val="000000"/>
          <w:szCs w:val="24"/>
        </w:rPr>
        <w:t xml:space="preserve"> </w:t>
      </w:r>
      <w:r w:rsidRPr="002B21AE">
        <w:rPr>
          <w:color w:val="000000"/>
          <w:szCs w:val="24"/>
        </w:rPr>
        <w:t>на</w:t>
      </w:r>
      <w:r w:rsidR="00DF4780">
        <w:rPr>
          <w:color w:val="000000"/>
          <w:szCs w:val="24"/>
        </w:rPr>
        <w:t xml:space="preserve"> </w:t>
      </w:r>
      <w:r w:rsidRPr="002B21AE">
        <w:rPr>
          <w:color w:val="000000"/>
          <w:szCs w:val="24"/>
        </w:rPr>
        <w:t>другой</w:t>
      </w:r>
      <w:r w:rsidR="00DF4780">
        <w:rPr>
          <w:color w:val="000000"/>
          <w:szCs w:val="24"/>
        </w:rPr>
        <w:t xml:space="preserve"> </w:t>
      </w:r>
      <w:r w:rsidRPr="002B21AE">
        <w:rPr>
          <w:color w:val="000000"/>
          <w:szCs w:val="24"/>
        </w:rPr>
        <w:t>инициативный</w:t>
      </w:r>
      <w:r w:rsidR="00DF4780">
        <w:rPr>
          <w:color w:val="000000"/>
          <w:szCs w:val="24"/>
        </w:rPr>
        <w:t xml:space="preserve"> </w:t>
      </w:r>
      <w:r w:rsidRPr="002B21AE">
        <w:rPr>
          <w:color w:val="000000"/>
          <w:szCs w:val="24"/>
        </w:rPr>
        <w:t>проект.</w:t>
      </w:r>
    </w:p>
    <w:p w:rsidR="008D33C6" w:rsidRDefault="008D33C6"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p>
    <w:p w:rsidR="00F7618B" w:rsidRPr="002B21AE" w:rsidRDefault="00F7618B" w:rsidP="009D0547">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Приложение</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№1</w:t>
      </w:r>
    </w:p>
    <w:p w:rsidR="00F7618B" w:rsidRPr="002B21AE" w:rsidRDefault="00F7618B" w:rsidP="009D0547">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Порядок</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расчета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и</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возврата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сумм</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инициативных</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платежей,</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подлежащих</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возврату</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лицам</w:t>
      </w:r>
    </w:p>
    <w:p w:rsidR="00F7618B" w:rsidRPr="002B21AE" w:rsidRDefault="00F7618B" w:rsidP="009D0547">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(в</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том</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числе</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организациям),</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осуществившим</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их</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перечисление</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в</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бюджет</w:t>
      </w:r>
    </w:p>
    <w:p w:rsidR="00475E4A" w:rsidRDefault="00F7618B" w:rsidP="009D0547">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lastRenderedPageBreak/>
        <w:t>Мариинско-Посадского</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муниципального</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округа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Чувашской</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Республики</w:t>
      </w:r>
    </w:p>
    <w:p w:rsidR="00F7618B" w:rsidRPr="002B21AE" w:rsidRDefault="00F7618B" w:rsidP="009D0547">
      <w:pPr>
        <w:pStyle w:val="ConsPlusNonformat"/>
        <w:ind w:left="2832"/>
        <w:jc w:val="right"/>
        <w:rPr>
          <w:rFonts w:ascii="Arial" w:hAnsi="Arial" w:cs="Arial"/>
          <w:color w:val="000000"/>
          <w:szCs w:val="28"/>
        </w:rPr>
      </w:pPr>
      <w:r w:rsidRPr="002B21AE">
        <w:rPr>
          <w:rFonts w:ascii="Arial" w:hAnsi="Arial" w:cs="Arial"/>
          <w:color w:val="000000"/>
          <w:szCs w:val="28"/>
        </w:rPr>
        <w:t>_______________________________________________</w:t>
      </w:r>
    </w:p>
    <w:p w:rsidR="00F7618B" w:rsidRPr="002B21AE" w:rsidRDefault="00F7618B" w:rsidP="009D0547">
      <w:pPr>
        <w:pStyle w:val="ConsPlusNonformat"/>
        <w:ind w:left="2832"/>
        <w:jc w:val="right"/>
        <w:rPr>
          <w:rFonts w:ascii="Arial" w:hAnsi="Arial" w:cs="Arial"/>
          <w:color w:val="000000"/>
          <w:szCs w:val="28"/>
        </w:rPr>
      </w:pPr>
      <w:r w:rsidRPr="002B21AE">
        <w:rPr>
          <w:rFonts w:ascii="Arial" w:hAnsi="Arial" w:cs="Arial"/>
          <w:color w:val="000000"/>
          <w:szCs w:val="28"/>
        </w:rPr>
        <w:t>_______________________________________________</w:t>
      </w:r>
    </w:p>
    <w:p w:rsidR="00F7618B" w:rsidRPr="002B21AE" w:rsidRDefault="00F7618B" w:rsidP="009D0547">
      <w:pPr>
        <w:pStyle w:val="ConsPlusNonformat"/>
        <w:ind w:left="2832"/>
        <w:jc w:val="right"/>
        <w:rPr>
          <w:rFonts w:ascii="Arial" w:hAnsi="Arial" w:cs="Arial"/>
          <w:color w:val="000000"/>
          <w:szCs w:val="28"/>
        </w:rPr>
      </w:pPr>
      <w:r w:rsidRPr="002B21AE">
        <w:rPr>
          <w:rFonts w:ascii="Arial" w:hAnsi="Arial" w:cs="Arial"/>
          <w:color w:val="000000"/>
          <w:szCs w:val="28"/>
        </w:rPr>
        <w:t>_______________________________________________</w:t>
      </w:r>
    </w:p>
    <w:p w:rsidR="00475E4A" w:rsidRDefault="00F7618B" w:rsidP="009D0547">
      <w:pPr>
        <w:pStyle w:val="ConsPlusNonformat"/>
        <w:jc w:val="right"/>
        <w:rPr>
          <w:rFonts w:ascii="Arial" w:hAnsi="Arial" w:cs="Arial"/>
          <w:i/>
          <w:color w:val="000000"/>
          <w:szCs w:val="18"/>
        </w:rPr>
      </w:pPr>
      <w:r w:rsidRPr="002B21AE">
        <w:rPr>
          <w:rFonts w:ascii="Arial" w:hAnsi="Arial" w:cs="Arial"/>
          <w:i/>
          <w:color w:val="000000"/>
          <w:szCs w:val="18"/>
        </w:rPr>
        <w:t>(Ф.И.О.</w:t>
      </w:r>
      <w:r w:rsidR="00DF4780">
        <w:rPr>
          <w:rFonts w:ascii="Arial" w:hAnsi="Arial" w:cs="Arial"/>
          <w:i/>
          <w:color w:val="000000"/>
          <w:szCs w:val="18"/>
        </w:rPr>
        <w:t xml:space="preserve"> </w:t>
      </w:r>
      <w:r w:rsidRPr="002B21AE">
        <w:rPr>
          <w:rFonts w:ascii="Arial" w:hAnsi="Arial" w:cs="Arial"/>
          <w:i/>
          <w:color w:val="000000"/>
          <w:szCs w:val="18"/>
        </w:rPr>
        <w:t>(либо</w:t>
      </w:r>
      <w:r w:rsidR="00DF4780">
        <w:rPr>
          <w:rFonts w:ascii="Arial" w:hAnsi="Arial" w:cs="Arial"/>
          <w:i/>
          <w:color w:val="000000"/>
          <w:szCs w:val="18"/>
        </w:rPr>
        <w:t xml:space="preserve"> </w:t>
      </w:r>
      <w:r w:rsidRPr="002B21AE">
        <w:rPr>
          <w:rFonts w:ascii="Arial" w:hAnsi="Arial" w:cs="Arial"/>
          <w:i/>
          <w:color w:val="000000"/>
          <w:szCs w:val="18"/>
        </w:rPr>
        <w:t>наименование)</w:t>
      </w:r>
      <w:r w:rsidR="00DF4780">
        <w:rPr>
          <w:rFonts w:ascii="Arial" w:hAnsi="Arial" w:cs="Arial"/>
          <w:i/>
          <w:color w:val="000000"/>
          <w:szCs w:val="18"/>
        </w:rPr>
        <w:t xml:space="preserve"> </w:t>
      </w:r>
      <w:r w:rsidRPr="002B21AE">
        <w:rPr>
          <w:rFonts w:ascii="Arial" w:hAnsi="Arial" w:cs="Arial"/>
          <w:i/>
          <w:color w:val="000000"/>
          <w:szCs w:val="18"/>
        </w:rPr>
        <w:t>инициатора</w:t>
      </w:r>
      <w:r w:rsidR="00DF4780">
        <w:rPr>
          <w:rFonts w:ascii="Arial" w:hAnsi="Arial" w:cs="Arial"/>
          <w:i/>
          <w:color w:val="000000"/>
          <w:szCs w:val="18"/>
        </w:rPr>
        <w:t xml:space="preserve"> </w:t>
      </w:r>
      <w:r w:rsidRPr="002B21AE">
        <w:rPr>
          <w:rFonts w:ascii="Arial" w:hAnsi="Arial" w:cs="Arial"/>
          <w:i/>
          <w:color w:val="000000"/>
          <w:szCs w:val="18"/>
        </w:rPr>
        <w:t>проекта,</w:t>
      </w:r>
      <w:r w:rsidR="00DF4780">
        <w:rPr>
          <w:rFonts w:ascii="Arial" w:hAnsi="Arial" w:cs="Arial"/>
          <w:i/>
          <w:color w:val="000000"/>
          <w:szCs w:val="18"/>
        </w:rPr>
        <w:t xml:space="preserve"> </w:t>
      </w:r>
      <w:r w:rsidRPr="002B21AE">
        <w:rPr>
          <w:rFonts w:ascii="Arial" w:hAnsi="Arial" w:cs="Arial"/>
          <w:i/>
          <w:color w:val="000000"/>
          <w:szCs w:val="18"/>
        </w:rPr>
        <w:t>Ф.И.О.</w:t>
      </w:r>
      <w:r w:rsidR="00DF4780">
        <w:rPr>
          <w:rFonts w:ascii="Arial" w:hAnsi="Arial" w:cs="Arial"/>
          <w:i/>
          <w:color w:val="000000"/>
          <w:szCs w:val="18"/>
        </w:rPr>
        <w:t xml:space="preserve"> </w:t>
      </w:r>
      <w:proofErr w:type="gramStart"/>
      <w:r w:rsidRPr="002B21AE">
        <w:rPr>
          <w:rFonts w:ascii="Arial" w:hAnsi="Arial" w:cs="Arial"/>
          <w:i/>
          <w:color w:val="000000"/>
          <w:szCs w:val="18"/>
        </w:rPr>
        <w:t>представителя</w:t>
      </w:r>
      <w:r w:rsidR="00DF4780">
        <w:rPr>
          <w:rFonts w:ascii="Arial" w:hAnsi="Arial" w:cs="Arial"/>
          <w:i/>
          <w:color w:val="000000"/>
          <w:szCs w:val="18"/>
        </w:rPr>
        <w:t xml:space="preserve"> </w:t>
      </w:r>
      <w:r w:rsidRPr="002B21AE">
        <w:rPr>
          <w:rFonts w:ascii="Arial" w:hAnsi="Arial" w:cs="Arial"/>
          <w:i/>
          <w:color w:val="000000"/>
          <w:szCs w:val="18"/>
        </w:rPr>
        <w:t>,</w:t>
      </w:r>
      <w:proofErr w:type="gramEnd"/>
      <w:r w:rsidR="00DF4780">
        <w:rPr>
          <w:rFonts w:ascii="Arial" w:hAnsi="Arial" w:cs="Arial"/>
          <w:i/>
          <w:color w:val="000000"/>
          <w:szCs w:val="18"/>
        </w:rPr>
        <w:t xml:space="preserve"> </w:t>
      </w:r>
      <w:r w:rsidRPr="002B21AE">
        <w:rPr>
          <w:rFonts w:ascii="Arial" w:hAnsi="Arial" w:cs="Arial"/>
          <w:i/>
          <w:color w:val="000000"/>
          <w:szCs w:val="18"/>
        </w:rPr>
        <w:t>его</w:t>
      </w:r>
      <w:r w:rsidR="00DF4780">
        <w:rPr>
          <w:rFonts w:ascii="Arial" w:hAnsi="Arial" w:cs="Arial"/>
          <w:i/>
          <w:color w:val="000000"/>
          <w:szCs w:val="18"/>
        </w:rPr>
        <w:t xml:space="preserve"> </w:t>
      </w:r>
      <w:r w:rsidRPr="002B21AE">
        <w:rPr>
          <w:rFonts w:ascii="Arial" w:hAnsi="Arial" w:cs="Arial"/>
          <w:i/>
          <w:color w:val="000000"/>
          <w:szCs w:val="18"/>
        </w:rPr>
        <w:t>адрес</w:t>
      </w:r>
    </w:p>
    <w:p w:rsidR="009D0547" w:rsidRDefault="009D0547" w:rsidP="002B21AE">
      <w:pPr>
        <w:pStyle w:val="ConsPlusNonformat"/>
        <w:jc w:val="right"/>
        <w:rPr>
          <w:rFonts w:ascii="Arial" w:hAnsi="Arial" w:cs="Arial"/>
          <w:i/>
          <w:color w:val="000000"/>
          <w:szCs w:val="18"/>
        </w:rPr>
      </w:pPr>
    </w:p>
    <w:p w:rsidR="00475E4A" w:rsidRDefault="00F7618B" w:rsidP="002B21AE">
      <w:pPr>
        <w:pStyle w:val="ConsPlusNonformat"/>
        <w:jc w:val="center"/>
        <w:rPr>
          <w:rFonts w:ascii="Arial" w:hAnsi="Arial" w:cs="Arial"/>
          <w:color w:val="000000"/>
          <w:szCs w:val="24"/>
        </w:rPr>
      </w:pPr>
      <w:r w:rsidRPr="002B21AE">
        <w:rPr>
          <w:rFonts w:ascii="Arial" w:hAnsi="Arial" w:cs="Arial"/>
          <w:color w:val="000000"/>
          <w:szCs w:val="24"/>
        </w:rPr>
        <w:t>УВЕДОМЛЕНИЕ</w:t>
      </w:r>
      <w:r w:rsidR="00DF4780">
        <w:rPr>
          <w:rFonts w:ascii="Arial" w:hAnsi="Arial" w:cs="Arial"/>
          <w:color w:val="000000"/>
          <w:szCs w:val="24"/>
        </w:rPr>
        <w:t xml:space="preserve"> </w:t>
      </w:r>
    </w:p>
    <w:p w:rsidR="00F7618B" w:rsidRPr="002B21AE" w:rsidRDefault="00DF4780" w:rsidP="002B21AE">
      <w:pPr>
        <w:shd w:val="clear" w:color="auto" w:fill="FFFFFF"/>
        <w:spacing w:after="0" w:line="240" w:lineRule="auto"/>
        <w:ind w:firstLine="480"/>
        <w:jc w:val="both"/>
        <w:textAlignment w:val="baseline"/>
        <w:rPr>
          <w:rFonts w:ascii="Arial" w:hAnsi="Arial" w:cs="Arial"/>
          <w:color w:val="000000"/>
          <w:sz w:val="20"/>
          <w:szCs w:val="26"/>
        </w:rPr>
      </w:pPr>
      <w:r>
        <w:rPr>
          <w:rFonts w:ascii="Arial" w:hAnsi="Arial" w:cs="Arial"/>
          <w:color w:val="000000"/>
          <w:sz w:val="20"/>
          <w:szCs w:val="24"/>
        </w:rPr>
        <w:t xml:space="preserve"> </w:t>
      </w:r>
      <w:r w:rsidR="00F7618B" w:rsidRPr="002B21AE">
        <w:rPr>
          <w:rFonts w:ascii="Arial" w:hAnsi="Arial" w:cs="Arial"/>
          <w:color w:val="000000"/>
          <w:sz w:val="20"/>
          <w:szCs w:val="24"/>
        </w:rPr>
        <w:t>В</w:t>
      </w:r>
      <w:r>
        <w:rPr>
          <w:rFonts w:ascii="Arial" w:hAnsi="Arial" w:cs="Arial"/>
          <w:color w:val="000000"/>
          <w:sz w:val="20"/>
          <w:szCs w:val="24"/>
        </w:rPr>
        <w:t xml:space="preserve"> </w:t>
      </w:r>
      <w:r w:rsidR="00F7618B" w:rsidRPr="002B21AE">
        <w:rPr>
          <w:rFonts w:ascii="Arial" w:hAnsi="Arial" w:cs="Arial"/>
          <w:color w:val="000000"/>
          <w:sz w:val="20"/>
          <w:szCs w:val="24"/>
        </w:rPr>
        <w:t>соответствии</w:t>
      </w:r>
      <w:r>
        <w:rPr>
          <w:rFonts w:ascii="Arial" w:hAnsi="Arial" w:cs="Arial"/>
          <w:color w:val="000000"/>
          <w:sz w:val="20"/>
          <w:szCs w:val="24"/>
        </w:rPr>
        <w:t xml:space="preserve"> </w:t>
      </w:r>
      <w:r w:rsidR="00F7618B" w:rsidRPr="002B21AE">
        <w:rPr>
          <w:rFonts w:ascii="Arial" w:hAnsi="Arial" w:cs="Arial"/>
          <w:color w:val="000000"/>
          <w:sz w:val="20"/>
          <w:szCs w:val="24"/>
        </w:rPr>
        <w:t>с</w:t>
      </w:r>
      <w:r>
        <w:rPr>
          <w:rFonts w:ascii="Arial" w:hAnsi="Arial" w:cs="Arial"/>
          <w:color w:val="000000"/>
          <w:sz w:val="20"/>
          <w:szCs w:val="24"/>
        </w:rPr>
        <w:t xml:space="preserve"> </w:t>
      </w:r>
      <w:r w:rsidR="00F7618B" w:rsidRPr="002B21AE">
        <w:rPr>
          <w:rFonts w:ascii="Arial" w:hAnsi="Arial" w:cs="Arial"/>
          <w:color w:val="000000"/>
          <w:sz w:val="20"/>
          <w:szCs w:val="24"/>
        </w:rPr>
        <w:t>Порядком</w:t>
      </w:r>
      <w:r>
        <w:rPr>
          <w:rFonts w:ascii="Arial" w:hAnsi="Arial" w:cs="Arial"/>
          <w:color w:val="000000"/>
          <w:sz w:val="20"/>
          <w:szCs w:val="24"/>
        </w:rPr>
        <w:t xml:space="preserve"> </w:t>
      </w:r>
      <w:r w:rsidR="00F7618B" w:rsidRPr="002B21AE">
        <w:rPr>
          <w:rFonts w:ascii="Arial" w:eastAsia="Times New Roman" w:hAnsi="Arial" w:cs="Arial"/>
          <w:color w:val="000000"/>
          <w:sz w:val="20"/>
          <w:szCs w:val="24"/>
        </w:rPr>
        <w:t>расчета</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возврата</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сумм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инициативных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платежей,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подлежащих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возврату</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лицам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том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числе</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организациям),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осуществившим</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их</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перечисление</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бюджет</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Мариинско-Посадского</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муниципального</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округа</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Чувашской</w:t>
      </w:r>
      <w:r>
        <w:rPr>
          <w:rFonts w:ascii="Arial" w:eastAsia="Times New Roman" w:hAnsi="Arial" w:cs="Arial"/>
          <w:color w:val="000000"/>
          <w:sz w:val="20"/>
          <w:szCs w:val="24"/>
        </w:rPr>
        <w:t xml:space="preserve"> </w:t>
      </w:r>
      <w:r w:rsidR="00F7618B" w:rsidRPr="002B21AE">
        <w:rPr>
          <w:rFonts w:ascii="Arial" w:eastAsia="Times New Roman" w:hAnsi="Arial" w:cs="Arial"/>
          <w:color w:val="000000"/>
          <w:sz w:val="20"/>
          <w:szCs w:val="24"/>
        </w:rPr>
        <w:t>Республики,</w:t>
      </w:r>
      <w:r>
        <w:rPr>
          <w:rFonts w:ascii="Arial" w:eastAsia="Times New Roman" w:hAnsi="Arial" w:cs="Arial"/>
          <w:color w:val="000000"/>
          <w:sz w:val="20"/>
          <w:szCs w:val="24"/>
        </w:rPr>
        <w:t xml:space="preserve"> </w:t>
      </w:r>
      <w:r w:rsidR="00F7618B" w:rsidRPr="002B21AE">
        <w:rPr>
          <w:rFonts w:ascii="Arial" w:hAnsi="Arial" w:cs="Arial"/>
          <w:color w:val="000000"/>
          <w:sz w:val="20"/>
          <w:szCs w:val="24"/>
        </w:rPr>
        <w:t>в</w:t>
      </w:r>
      <w:r>
        <w:rPr>
          <w:rFonts w:ascii="Arial" w:hAnsi="Arial" w:cs="Arial"/>
          <w:color w:val="000000"/>
          <w:sz w:val="20"/>
          <w:szCs w:val="24"/>
        </w:rPr>
        <w:t xml:space="preserve"> </w:t>
      </w:r>
      <w:r w:rsidR="00F7618B" w:rsidRPr="002B21AE">
        <w:rPr>
          <w:rFonts w:ascii="Arial" w:hAnsi="Arial" w:cs="Arial"/>
          <w:color w:val="000000"/>
          <w:sz w:val="20"/>
          <w:szCs w:val="24"/>
        </w:rPr>
        <w:t>рамках</w:t>
      </w:r>
      <w:r>
        <w:rPr>
          <w:rFonts w:ascii="Arial" w:hAnsi="Arial" w:cs="Arial"/>
          <w:color w:val="000000"/>
          <w:sz w:val="20"/>
          <w:szCs w:val="24"/>
        </w:rPr>
        <w:t xml:space="preserve"> </w:t>
      </w:r>
      <w:r w:rsidR="00F7618B" w:rsidRPr="002B21AE">
        <w:rPr>
          <w:rFonts w:ascii="Arial" w:hAnsi="Arial" w:cs="Arial"/>
          <w:color w:val="000000"/>
          <w:sz w:val="20"/>
          <w:szCs w:val="24"/>
        </w:rPr>
        <w:t>реализации</w:t>
      </w:r>
      <w:r>
        <w:rPr>
          <w:rFonts w:ascii="Arial" w:hAnsi="Arial" w:cs="Arial"/>
          <w:color w:val="000000"/>
          <w:sz w:val="20"/>
          <w:szCs w:val="24"/>
        </w:rPr>
        <w:t xml:space="preserve"> </w:t>
      </w:r>
      <w:r w:rsidR="00F7618B" w:rsidRPr="002B21AE">
        <w:rPr>
          <w:rFonts w:ascii="Arial" w:hAnsi="Arial" w:cs="Arial"/>
          <w:color w:val="000000"/>
          <w:sz w:val="20"/>
          <w:szCs w:val="24"/>
        </w:rPr>
        <w:t>инициативного</w:t>
      </w:r>
      <w:r>
        <w:rPr>
          <w:rFonts w:ascii="Arial" w:hAnsi="Arial" w:cs="Arial"/>
          <w:color w:val="000000"/>
          <w:sz w:val="20"/>
          <w:szCs w:val="24"/>
        </w:rPr>
        <w:t xml:space="preserve"> </w:t>
      </w:r>
      <w:r w:rsidR="00F7618B" w:rsidRPr="002B21AE">
        <w:rPr>
          <w:rFonts w:ascii="Arial" w:hAnsi="Arial" w:cs="Arial"/>
          <w:color w:val="000000"/>
          <w:sz w:val="20"/>
          <w:szCs w:val="24"/>
        </w:rPr>
        <w:t>проекта</w:t>
      </w:r>
      <w:r>
        <w:rPr>
          <w:rFonts w:ascii="Arial" w:hAnsi="Arial" w:cs="Arial"/>
          <w:color w:val="000000"/>
          <w:sz w:val="20"/>
          <w:szCs w:val="26"/>
        </w:rPr>
        <w:t xml:space="preserve"> </w:t>
      </w:r>
      <w:r w:rsidR="00F7618B" w:rsidRPr="002B21AE">
        <w:rPr>
          <w:rFonts w:ascii="Arial" w:hAnsi="Arial" w:cs="Arial"/>
          <w:color w:val="000000"/>
          <w:sz w:val="20"/>
          <w:szCs w:val="26"/>
        </w:rPr>
        <w:t>___________________________________________________________________________________________________________________________________________________,</w:t>
      </w:r>
    </w:p>
    <w:p w:rsidR="00F7618B" w:rsidRPr="002B21AE" w:rsidRDefault="00F7618B" w:rsidP="002B21AE">
      <w:pPr>
        <w:pStyle w:val="aff7"/>
        <w:spacing w:before="0" w:beforeAutospacing="0" w:after="0" w:afterAutospacing="0"/>
        <w:jc w:val="center"/>
        <w:rPr>
          <w:rFonts w:ascii="Arial" w:hAnsi="Arial" w:cs="Arial"/>
          <w:color w:val="000000"/>
          <w:sz w:val="20"/>
          <w:szCs w:val="18"/>
        </w:rPr>
      </w:pPr>
      <w:r w:rsidRPr="002B21AE">
        <w:rPr>
          <w:rFonts w:ascii="Arial" w:hAnsi="Arial" w:cs="Arial"/>
          <w:i/>
          <w:iCs/>
          <w:color w:val="000000"/>
          <w:sz w:val="20"/>
          <w:szCs w:val="18"/>
        </w:rPr>
        <w:t>(наименование</w:t>
      </w:r>
      <w:r w:rsidR="00DF4780">
        <w:rPr>
          <w:rFonts w:ascii="Arial" w:hAnsi="Arial" w:cs="Arial"/>
          <w:i/>
          <w:iCs/>
          <w:color w:val="000000"/>
          <w:sz w:val="20"/>
          <w:szCs w:val="18"/>
        </w:rPr>
        <w:t xml:space="preserve"> </w:t>
      </w:r>
      <w:r w:rsidRPr="002B21AE">
        <w:rPr>
          <w:rFonts w:ascii="Arial" w:hAnsi="Arial" w:cs="Arial"/>
          <w:i/>
          <w:iCs/>
          <w:color w:val="000000"/>
          <w:sz w:val="20"/>
          <w:szCs w:val="18"/>
        </w:rPr>
        <w:t>инициативного</w:t>
      </w:r>
      <w:r w:rsidR="00DF4780">
        <w:rPr>
          <w:rFonts w:ascii="Arial" w:hAnsi="Arial" w:cs="Arial"/>
          <w:i/>
          <w:iCs/>
          <w:color w:val="000000"/>
          <w:sz w:val="20"/>
          <w:szCs w:val="18"/>
        </w:rPr>
        <w:t xml:space="preserve"> </w:t>
      </w:r>
      <w:r w:rsidRPr="002B21AE">
        <w:rPr>
          <w:rFonts w:ascii="Arial" w:hAnsi="Arial" w:cs="Arial"/>
          <w:i/>
          <w:iCs/>
          <w:color w:val="000000"/>
          <w:sz w:val="20"/>
          <w:szCs w:val="18"/>
        </w:rPr>
        <w:t>проекта)</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rPr>
        <w:t>срок</w:t>
      </w:r>
      <w:r w:rsidR="00DF4780">
        <w:rPr>
          <w:rFonts w:ascii="Arial" w:hAnsi="Arial" w:cs="Arial"/>
          <w:color w:val="000000"/>
          <w:sz w:val="20"/>
        </w:rPr>
        <w:t xml:space="preserve"> </w:t>
      </w:r>
      <w:r w:rsidRPr="002B21AE">
        <w:rPr>
          <w:rFonts w:ascii="Arial" w:hAnsi="Arial" w:cs="Arial"/>
          <w:color w:val="000000"/>
          <w:sz w:val="20"/>
        </w:rPr>
        <w:t>реализации,</w:t>
      </w:r>
      <w:r w:rsidR="00DF4780">
        <w:rPr>
          <w:rFonts w:ascii="Arial" w:hAnsi="Arial" w:cs="Arial"/>
          <w:color w:val="000000"/>
          <w:sz w:val="20"/>
        </w:rPr>
        <w:t xml:space="preserve"> </w:t>
      </w:r>
      <w:r w:rsidRPr="002B21AE">
        <w:rPr>
          <w:rFonts w:ascii="Arial" w:hAnsi="Arial" w:cs="Arial"/>
          <w:color w:val="000000"/>
          <w:sz w:val="20"/>
        </w:rPr>
        <w:t>которого</w:t>
      </w:r>
      <w:r w:rsidR="00DF4780">
        <w:rPr>
          <w:rFonts w:ascii="Arial" w:hAnsi="Arial" w:cs="Arial"/>
          <w:color w:val="000000"/>
          <w:sz w:val="20"/>
        </w:rPr>
        <w:t xml:space="preserve"> </w:t>
      </w:r>
      <w:r w:rsidRPr="002B21AE">
        <w:rPr>
          <w:rFonts w:ascii="Arial" w:hAnsi="Arial" w:cs="Arial"/>
          <w:color w:val="000000"/>
          <w:sz w:val="20"/>
        </w:rPr>
        <w:t>истек</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____________________________________________,</w:t>
      </w:r>
    </w:p>
    <w:p w:rsidR="00F7618B" w:rsidRPr="002B21AE" w:rsidRDefault="00DF4780" w:rsidP="002B21AE">
      <w:pPr>
        <w:pStyle w:val="aff7"/>
        <w:spacing w:before="0" w:beforeAutospacing="0" w:after="0" w:afterAutospacing="0"/>
        <w:jc w:val="center"/>
        <w:rPr>
          <w:rFonts w:ascii="Arial" w:hAnsi="Arial" w:cs="Arial"/>
          <w:color w:val="000000"/>
          <w:sz w:val="20"/>
          <w:szCs w:val="16"/>
        </w:rPr>
      </w:pPr>
      <w:r>
        <w:rPr>
          <w:rFonts w:ascii="Arial" w:hAnsi="Arial" w:cs="Arial"/>
          <w:i/>
          <w:iCs/>
          <w:color w:val="000000"/>
          <w:sz w:val="20"/>
          <w:szCs w:val="16"/>
        </w:rPr>
        <w:t xml:space="preserve"> </w:t>
      </w:r>
      <w:r w:rsidR="00F7618B" w:rsidRPr="002B21AE">
        <w:rPr>
          <w:rFonts w:ascii="Arial" w:hAnsi="Arial" w:cs="Arial"/>
          <w:i/>
          <w:iCs/>
          <w:color w:val="000000"/>
          <w:sz w:val="20"/>
          <w:szCs w:val="16"/>
        </w:rPr>
        <w:t>(дата</w:t>
      </w:r>
      <w:r>
        <w:rPr>
          <w:rFonts w:ascii="Arial" w:hAnsi="Arial" w:cs="Arial"/>
          <w:i/>
          <w:iCs/>
          <w:color w:val="000000"/>
          <w:sz w:val="20"/>
          <w:szCs w:val="16"/>
        </w:rPr>
        <w:t xml:space="preserve"> </w:t>
      </w:r>
      <w:r w:rsidR="00F7618B" w:rsidRPr="002B21AE">
        <w:rPr>
          <w:rFonts w:ascii="Arial" w:hAnsi="Arial" w:cs="Arial"/>
          <w:i/>
          <w:iCs/>
          <w:color w:val="000000"/>
          <w:sz w:val="20"/>
          <w:szCs w:val="16"/>
        </w:rPr>
        <w:t>окончания</w:t>
      </w:r>
      <w:r>
        <w:rPr>
          <w:rFonts w:ascii="Arial" w:hAnsi="Arial" w:cs="Arial"/>
          <w:i/>
          <w:iCs/>
          <w:color w:val="000000"/>
          <w:sz w:val="20"/>
          <w:szCs w:val="16"/>
        </w:rPr>
        <w:t xml:space="preserve"> </w:t>
      </w:r>
      <w:r w:rsidR="00F7618B" w:rsidRPr="002B21AE">
        <w:rPr>
          <w:rFonts w:ascii="Arial" w:hAnsi="Arial" w:cs="Arial"/>
          <w:i/>
          <w:iCs/>
          <w:color w:val="000000"/>
          <w:sz w:val="20"/>
          <w:szCs w:val="16"/>
        </w:rPr>
        <w:t>срока</w:t>
      </w:r>
      <w:r>
        <w:rPr>
          <w:rFonts w:ascii="Arial" w:hAnsi="Arial" w:cs="Arial"/>
          <w:i/>
          <w:iCs/>
          <w:color w:val="000000"/>
          <w:sz w:val="20"/>
          <w:szCs w:val="16"/>
        </w:rPr>
        <w:t xml:space="preserve"> </w:t>
      </w:r>
      <w:r w:rsidR="00F7618B" w:rsidRPr="002B21AE">
        <w:rPr>
          <w:rFonts w:ascii="Arial" w:hAnsi="Arial" w:cs="Arial"/>
          <w:i/>
          <w:iCs/>
          <w:color w:val="000000"/>
          <w:sz w:val="20"/>
          <w:szCs w:val="16"/>
        </w:rPr>
        <w:t>реализации</w:t>
      </w:r>
      <w:r>
        <w:rPr>
          <w:rFonts w:ascii="Arial" w:hAnsi="Arial" w:cs="Arial"/>
          <w:i/>
          <w:iCs/>
          <w:color w:val="000000"/>
          <w:sz w:val="20"/>
          <w:szCs w:val="16"/>
        </w:rPr>
        <w:t xml:space="preserve"> </w:t>
      </w:r>
      <w:r w:rsidR="00F7618B" w:rsidRPr="002B21AE">
        <w:rPr>
          <w:rFonts w:ascii="Arial" w:hAnsi="Arial" w:cs="Arial"/>
          <w:i/>
          <w:iCs/>
          <w:color w:val="000000"/>
          <w:sz w:val="20"/>
          <w:szCs w:val="16"/>
        </w:rPr>
        <w:t>инициативного</w:t>
      </w:r>
      <w:r>
        <w:rPr>
          <w:rFonts w:ascii="Arial" w:hAnsi="Arial" w:cs="Arial"/>
          <w:i/>
          <w:iCs/>
          <w:color w:val="000000"/>
          <w:sz w:val="20"/>
          <w:szCs w:val="16"/>
        </w:rPr>
        <w:t xml:space="preserve"> </w:t>
      </w:r>
      <w:r w:rsidR="00F7618B" w:rsidRPr="002B21AE">
        <w:rPr>
          <w:rFonts w:ascii="Arial" w:hAnsi="Arial" w:cs="Arial"/>
          <w:i/>
          <w:iCs/>
          <w:color w:val="000000"/>
          <w:sz w:val="20"/>
          <w:szCs w:val="16"/>
        </w:rPr>
        <w:t>проекта)</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_________________________________________________________________</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szCs w:val="26"/>
        </w:rPr>
        <w:t>_______________________________________________________________________,</w:t>
      </w:r>
    </w:p>
    <w:p w:rsidR="00475E4A" w:rsidRDefault="00F7618B" w:rsidP="002B21AE">
      <w:pPr>
        <w:pStyle w:val="aff7"/>
        <w:spacing w:before="0" w:beforeAutospacing="0" w:after="0" w:afterAutospacing="0"/>
        <w:jc w:val="center"/>
        <w:rPr>
          <w:rFonts w:ascii="Arial" w:hAnsi="Arial" w:cs="Arial"/>
          <w:color w:val="000000"/>
          <w:sz w:val="20"/>
          <w:szCs w:val="18"/>
        </w:rPr>
      </w:pPr>
      <w:r w:rsidRPr="002B21AE">
        <w:rPr>
          <w:rFonts w:ascii="Arial" w:hAnsi="Arial" w:cs="Arial"/>
          <w:i/>
          <w:iCs/>
          <w:color w:val="000000"/>
          <w:sz w:val="20"/>
          <w:szCs w:val="18"/>
        </w:rPr>
        <w:t>(причина</w:t>
      </w:r>
      <w:r w:rsidR="00DF4780">
        <w:rPr>
          <w:rFonts w:ascii="Arial" w:hAnsi="Arial" w:cs="Arial"/>
          <w:i/>
          <w:iCs/>
          <w:color w:val="000000"/>
          <w:sz w:val="20"/>
          <w:szCs w:val="18"/>
        </w:rPr>
        <w:t xml:space="preserve"> </w:t>
      </w:r>
      <w:r w:rsidRPr="002B21AE">
        <w:rPr>
          <w:rFonts w:ascii="Arial" w:hAnsi="Arial" w:cs="Arial"/>
          <w:i/>
          <w:iCs/>
          <w:color w:val="000000"/>
          <w:sz w:val="20"/>
          <w:szCs w:val="18"/>
        </w:rPr>
        <w:t>возврата</w:t>
      </w:r>
      <w:r w:rsidR="00DF4780">
        <w:rPr>
          <w:rFonts w:ascii="Arial" w:hAnsi="Arial" w:cs="Arial"/>
          <w:i/>
          <w:iCs/>
          <w:color w:val="000000"/>
          <w:sz w:val="20"/>
          <w:szCs w:val="18"/>
        </w:rPr>
        <w:t xml:space="preserve"> </w:t>
      </w:r>
      <w:r w:rsidRPr="002B21AE">
        <w:rPr>
          <w:rFonts w:ascii="Arial" w:hAnsi="Arial" w:cs="Arial"/>
          <w:i/>
          <w:iCs/>
          <w:color w:val="000000"/>
          <w:sz w:val="20"/>
          <w:szCs w:val="18"/>
        </w:rPr>
        <w:t>инициативных</w:t>
      </w:r>
      <w:r w:rsidR="00DF4780">
        <w:rPr>
          <w:rFonts w:ascii="Arial" w:hAnsi="Arial" w:cs="Arial"/>
          <w:i/>
          <w:iCs/>
          <w:color w:val="000000"/>
          <w:sz w:val="20"/>
          <w:szCs w:val="18"/>
        </w:rPr>
        <w:t xml:space="preserve"> </w:t>
      </w:r>
      <w:r w:rsidRPr="002B21AE">
        <w:rPr>
          <w:rFonts w:ascii="Arial" w:hAnsi="Arial" w:cs="Arial"/>
          <w:i/>
          <w:iCs/>
          <w:color w:val="000000"/>
          <w:sz w:val="20"/>
          <w:szCs w:val="18"/>
        </w:rPr>
        <w:t>платежей:</w:t>
      </w:r>
      <w:r w:rsidR="00DF4780">
        <w:rPr>
          <w:rFonts w:ascii="Arial" w:hAnsi="Arial" w:cs="Arial"/>
          <w:i/>
          <w:iCs/>
          <w:color w:val="000000"/>
          <w:sz w:val="20"/>
          <w:szCs w:val="18"/>
        </w:rPr>
        <w:t xml:space="preserve"> </w:t>
      </w:r>
      <w:r w:rsidRPr="002B21AE">
        <w:rPr>
          <w:rFonts w:ascii="Arial" w:hAnsi="Arial" w:cs="Arial"/>
          <w:i/>
          <w:iCs/>
          <w:color w:val="000000"/>
          <w:sz w:val="20"/>
          <w:szCs w:val="18"/>
        </w:rPr>
        <w:t>проект</w:t>
      </w:r>
      <w:r w:rsidR="00DF4780">
        <w:rPr>
          <w:rFonts w:ascii="Arial" w:hAnsi="Arial" w:cs="Arial"/>
          <w:i/>
          <w:iCs/>
          <w:color w:val="000000"/>
          <w:sz w:val="20"/>
          <w:szCs w:val="18"/>
        </w:rPr>
        <w:t xml:space="preserve"> </w:t>
      </w:r>
      <w:r w:rsidRPr="002B21AE">
        <w:rPr>
          <w:rFonts w:ascii="Arial" w:hAnsi="Arial" w:cs="Arial"/>
          <w:i/>
          <w:iCs/>
          <w:color w:val="000000"/>
          <w:sz w:val="20"/>
          <w:szCs w:val="18"/>
        </w:rPr>
        <w:t>не</w:t>
      </w:r>
      <w:r w:rsidR="00DF4780">
        <w:rPr>
          <w:rFonts w:ascii="Arial" w:hAnsi="Arial" w:cs="Arial"/>
          <w:i/>
          <w:iCs/>
          <w:color w:val="000000"/>
          <w:sz w:val="20"/>
          <w:szCs w:val="18"/>
        </w:rPr>
        <w:t xml:space="preserve"> </w:t>
      </w:r>
      <w:r w:rsidRPr="002B21AE">
        <w:rPr>
          <w:rFonts w:ascii="Arial" w:hAnsi="Arial" w:cs="Arial"/>
          <w:i/>
          <w:iCs/>
          <w:color w:val="000000"/>
          <w:sz w:val="20"/>
          <w:szCs w:val="18"/>
        </w:rPr>
        <w:t>реализован</w:t>
      </w:r>
      <w:r w:rsidR="00DF4780">
        <w:rPr>
          <w:rFonts w:ascii="Arial" w:hAnsi="Arial" w:cs="Arial"/>
          <w:i/>
          <w:iCs/>
          <w:color w:val="000000"/>
          <w:sz w:val="20"/>
          <w:szCs w:val="18"/>
        </w:rPr>
        <w:t xml:space="preserve"> </w:t>
      </w:r>
      <w:r w:rsidRPr="002B21AE">
        <w:rPr>
          <w:rFonts w:ascii="Arial" w:hAnsi="Arial" w:cs="Arial"/>
          <w:i/>
          <w:iCs/>
          <w:color w:val="000000"/>
          <w:sz w:val="20"/>
          <w:szCs w:val="18"/>
        </w:rPr>
        <w:t>либо</w:t>
      </w:r>
      <w:r w:rsidR="00DF4780">
        <w:rPr>
          <w:rFonts w:ascii="Arial" w:hAnsi="Arial" w:cs="Arial"/>
          <w:i/>
          <w:iCs/>
          <w:color w:val="000000"/>
          <w:sz w:val="20"/>
          <w:szCs w:val="18"/>
        </w:rPr>
        <w:t xml:space="preserve"> </w:t>
      </w:r>
      <w:r w:rsidRPr="002B21AE">
        <w:rPr>
          <w:rFonts w:ascii="Arial" w:hAnsi="Arial" w:cs="Arial"/>
          <w:i/>
          <w:iCs/>
          <w:color w:val="000000"/>
          <w:sz w:val="20"/>
          <w:szCs w:val="18"/>
        </w:rPr>
        <w:t>наличие</w:t>
      </w:r>
      <w:r w:rsidR="00DF4780">
        <w:rPr>
          <w:rFonts w:ascii="Arial" w:hAnsi="Arial" w:cs="Arial"/>
          <w:i/>
          <w:iCs/>
          <w:color w:val="000000"/>
          <w:sz w:val="20"/>
          <w:szCs w:val="18"/>
        </w:rPr>
        <w:t xml:space="preserve"> </w:t>
      </w:r>
      <w:r w:rsidRPr="002B21AE">
        <w:rPr>
          <w:rFonts w:ascii="Arial" w:hAnsi="Arial" w:cs="Arial"/>
          <w:i/>
          <w:iCs/>
          <w:color w:val="000000"/>
          <w:sz w:val="20"/>
          <w:szCs w:val="18"/>
        </w:rPr>
        <w:t>остатка</w:t>
      </w:r>
      <w:r w:rsidR="00DF4780">
        <w:rPr>
          <w:rFonts w:ascii="Arial" w:hAnsi="Arial" w:cs="Arial"/>
          <w:i/>
          <w:iCs/>
          <w:color w:val="000000"/>
          <w:sz w:val="20"/>
          <w:szCs w:val="18"/>
        </w:rPr>
        <w:t xml:space="preserve"> </w:t>
      </w:r>
      <w:r w:rsidRPr="002B21AE">
        <w:rPr>
          <w:rFonts w:ascii="Arial" w:hAnsi="Arial" w:cs="Arial"/>
          <w:i/>
          <w:iCs/>
          <w:color w:val="000000"/>
          <w:sz w:val="20"/>
          <w:szCs w:val="18"/>
        </w:rPr>
        <w:t>инициативных</w:t>
      </w:r>
      <w:r w:rsidR="00DF4780">
        <w:rPr>
          <w:rFonts w:ascii="Arial" w:hAnsi="Arial" w:cs="Arial"/>
          <w:i/>
          <w:iCs/>
          <w:color w:val="000000"/>
          <w:sz w:val="20"/>
          <w:szCs w:val="18"/>
        </w:rPr>
        <w:t xml:space="preserve"> </w:t>
      </w:r>
      <w:r w:rsidRPr="002B21AE">
        <w:rPr>
          <w:rFonts w:ascii="Arial" w:hAnsi="Arial" w:cs="Arial"/>
          <w:i/>
          <w:iCs/>
          <w:color w:val="000000"/>
          <w:sz w:val="20"/>
          <w:szCs w:val="18"/>
        </w:rPr>
        <w:t>платежей</w:t>
      </w:r>
      <w:r w:rsidR="00DF4780">
        <w:rPr>
          <w:rFonts w:ascii="Arial" w:hAnsi="Arial" w:cs="Arial"/>
          <w:i/>
          <w:iCs/>
          <w:color w:val="000000"/>
          <w:sz w:val="20"/>
          <w:szCs w:val="18"/>
        </w:rPr>
        <w:t xml:space="preserve"> </w:t>
      </w:r>
      <w:r w:rsidRPr="002B21AE">
        <w:rPr>
          <w:rFonts w:ascii="Arial" w:hAnsi="Arial" w:cs="Arial"/>
          <w:i/>
          <w:iCs/>
          <w:color w:val="000000"/>
          <w:sz w:val="20"/>
          <w:szCs w:val="18"/>
        </w:rPr>
        <w:t>по</w:t>
      </w:r>
      <w:r w:rsidR="00DF4780">
        <w:rPr>
          <w:rFonts w:ascii="Arial" w:hAnsi="Arial" w:cs="Arial"/>
          <w:i/>
          <w:iCs/>
          <w:color w:val="000000"/>
          <w:sz w:val="20"/>
          <w:szCs w:val="18"/>
        </w:rPr>
        <w:t xml:space="preserve"> </w:t>
      </w:r>
      <w:r w:rsidRPr="002B21AE">
        <w:rPr>
          <w:rFonts w:ascii="Arial" w:hAnsi="Arial" w:cs="Arial"/>
          <w:i/>
          <w:iCs/>
          <w:color w:val="000000"/>
          <w:sz w:val="20"/>
          <w:szCs w:val="18"/>
        </w:rPr>
        <w:t>итогам</w:t>
      </w:r>
      <w:r w:rsidR="00DF4780">
        <w:rPr>
          <w:rFonts w:ascii="Arial" w:hAnsi="Arial" w:cs="Arial"/>
          <w:i/>
          <w:iCs/>
          <w:color w:val="000000"/>
          <w:sz w:val="20"/>
          <w:szCs w:val="18"/>
        </w:rPr>
        <w:t xml:space="preserve"> </w:t>
      </w:r>
      <w:r w:rsidRPr="002B21AE">
        <w:rPr>
          <w:rFonts w:ascii="Arial" w:hAnsi="Arial" w:cs="Arial"/>
          <w:i/>
          <w:iCs/>
          <w:color w:val="000000"/>
          <w:sz w:val="20"/>
          <w:szCs w:val="18"/>
        </w:rPr>
        <w:t>реализации</w:t>
      </w:r>
      <w:r w:rsidR="00DF4780">
        <w:rPr>
          <w:rFonts w:ascii="Arial" w:hAnsi="Arial" w:cs="Arial"/>
          <w:i/>
          <w:iCs/>
          <w:color w:val="000000"/>
          <w:sz w:val="20"/>
          <w:szCs w:val="18"/>
        </w:rPr>
        <w:t xml:space="preserve"> </w:t>
      </w:r>
      <w:r w:rsidRPr="002B21AE">
        <w:rPr>
          <w:rFonts w:ascii="Arial" w:hAnsi="Arial" w:cs="Arial"/>
          <w:i/>
          <w:iCs/>
          <w:color w:val="000000"/>
          <w:sz w:val="20"/>
          <w:szCs w:val="18"/>
        </w:rPr>
        <w:t>проекта)</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rPr>
        <w:t>уведомляем</w:t>
      </w:r>
      <w:r w:rsidR="00DF4780">
        <w:rPr>
          <w:rFonts w:ascii="Arial" w:hAnsi="Arial" w:cs="Arial"/>
          <w:color w:val="000000"/>
          <w:sz w:val="20"/>
        </w:rPr>
        <w:t xml:space="preserve"> </w:t>
      </w:r>
      <w:r w:rsidRPr="002B21AE">
        <w:rPr>
          <w:rFonts w:ascii="Arial" w:hAnsi="Arial" w:cs="Arial"/>
          <w:color w:val="000000"/>
          <w:sz w:val="20"/>
        </w:rPr>
        <w:t>Вас</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возможности</w:t>
      </w:r>
      <w:r w:rsidR="00DF4780">
        <w:rPr>
          <w:rFonts w:ascii="Arial" w:hAnsi="Arial" w:cs="Arial"/>
          <w:color w:val="000000"/>
          <w:sz w:val="20"/>
        </w:rPr>
        <w:t xml:space="preserve"> </w:t>
      </w:r>
      <w:r w:rsidRPr="002B21AE">
        <w:rPr>
          <w:rFonts w:ascii="Arial" w:hAnsi="Arial" w:cs="Arial"/>
          <w:color w:val="000000"/>
          <w:sz w:val="20"/>
        </w:rPr>
        <w:t>обратиться</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заявлением</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возврате</w:t>
      </w:r>
      <w:r w:rsidR="00DF4780">
        <w:rPr>
          <w:rFonts w:ascii="Arial" w:hAnsi="Arial" w:cs="Arial"/>
          <w:color w:val="000000"/>
          <w:sz w:val="20"/>
        </w:rPr>
        <w:t xml:space="preserve"> </w:t>
      </w:r>
      <w:r w:rsidRPr="002B21AE">
        <w:rPr>
          <w:rFonts w:ascii="Arial" w:hAnsi="Arial" w:cs="Arial"/>
          <w:color w:val="000000"/>
          <w:sz w:val="20"/>
        </w:rPr>
        <w:t>сумм</w:t>
      </w:r>
      <w:r w:rsidR="00DF4780">
        <w:rPr>
          <w:rFonts w:ascii="Arial" w:hAnsi="Arial" w:cs="Arial"/>
          <w:color w:val="000000"/>
          <w:sz w:val="20"/>
        </w:rPr>
        <w:t xml:space="preserve"> </w:t>
      </w:r>
      <w:r w:rsidRPr="002B21AE">
        <w:rPr>
          <w:rFonts w:ascii="Arial" w:hAnsi="Arial" w:cs="Arial"/>
          <w:color w:val="000000"/>
          <w:sz w:val="20"/>
        </w:rPr>
        <w:t>инициативных</w:t>
      </w:r>
      <w:r w:rsidR="00DF4780">
        <w:rPr>
          <w:rFonts w:ascii="Arial" w:hAnsi="Arial" w:cs="Arial"/>
          <w:color w:val="000000"/>
          <w:sz w:val="20"/>
        </w:rPr>
        <w:t xml:space="preserve"> </w:t>
      </w:r>
      <w:r w:rsidRPr="002B21AE">
        <w:rPr>
          <w:rFonts w:ascii="Arial" w:hAnsi="Arial" w:cs="Arial"/>
          <w:color w:val="000000"/>
          <w:sz w:val="20"/>
        </w:rPr>
        <w:t>платежей,</w:t>
      </w:r>
      <w:r w:rsidR="00DF4780">
        <w:rPr>
          <w:rFonts w:ascii="Arial" w:hAnsi="Arial" w:cs="Arial"/>
          <w:color w:val="000000"/>
          <w:sz w:val="20"/>
        </w:rPr>
        <w:t xml:space="preserve"> </w:t>
      </w:r>
      <w:r w:rsidRPr="002B21AE">
        <w:rPr>
          <w:rFonts w:ascii="Arial" w:hAnsi="Arial" w:cs="Arial"/>
          <w:color w:val="000000"/>
          <w:sz w:val="20"/>
        </w:rPr>
        <w:t>подлежащих</w:t>
      </w:r>
      <w:r w:rsidR="00DF4780">
        <w:rPr>
          <w:rFonts w:ascii="Arial" w:hAnsi="Arial" w:cs="Arial"/>
          <w:color w:val="000000"/>
          <w:sz w:val="20"/>
        </w:rPr>
        <w:t xml:space="preserve"> </w:t>
      </w:r>
      <w:r w:rsidRPr="002B21AE">
        <w:rPr>
          <w:rFonts w:ascii="Arial" w:hAnsi="Arial" w:cs="Arial"/>
          <w:color w:val="000000"/>
          <w:sz w:val="20"/>
        </w:rPr>
        <w:t>возврату,</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________________________</w:t>
      </w:r>
      <w:r w:rsidR="00DF4780">
        <w:rPr>
          <w:rFonts w:ascii="Arial" w:hAnsi="Arial" w:cs="Arial"/>
          <w:color w:val="000000"/>
          <w:sz w:val="20"/>
        </w:rPr>
        <w:t xml:space="preserve"> </w:t>
      </w:r>
      <w:r w:rsidRPr="002B21AE">
        <w:rPr>
          <w:rFonts w:ascii="Arial" w:hAnsi="Arial" w:cs="Arial"/>
          <w:color w:val="000000"/>
          <w:sz w:val="20"/>
        </w:rPr>
        <w:t>рублей</w:t>
      </w:r>
      <w:r w:rsidRPr="002B21AE">
        <w:rPr>
          <w:rFonts w:ascii="Arial" w:hAnsi="Arial" w:cs="Arial"/>
          <w:color w:val="000000"/>
          <w:sz w:val="20"/>
          <w:szCs w:val="26"/>
        </w:rPr>
        <w:t>.</w:t>
      </w:r>
    </w:p>
    <w:p w:rsidR="00475E4A" w:rsidRDefault="00DF4780" w:rsidP="002B21AE">
      <w:pPr>
        <w:pStyle w:val="aff7"/>
        <w:spacing w:before="0" w:beforeAutospacing="0" w:after="0" w:afterAutospacing="0"/>
        <w:jc w:val="center"/>
        <w:rPr>
          <w:rFonts w:ascii="Arial" w:hAnsi="Arial" w:cs="Arial"/>
          <w:i/>
          <w:iCs/>
          <w:color w:val="000000"/>
          <w:sz w:val="20"/>
          <w:szCs w:val="18"/>
        </w:rPr>
      </w:pPr>
      <w:r>
        <w:rPr>
          <w:rFonts w:ascii="Arial" w:hAnsi="Arial" w:cs="Arial"/>
          <w:i/>
          <w:iCs/>
          <w:color w:val="000000"/>
          <w:sz w:val="20"/>
          <w:szCs w:val="18"/>
        </w:rPr>
        <w:t xml:space="preserve"> </w:t>
      </w:r>
      <w:r w:rsidR="00F7618B" w:rsidRPr="002B21AE">
        <w:rPr>
          <w:rFonts w:ascii="Arial" w:hAnsi="Arial" w:cs="Arial"/>
          <w:i/>
          <w:iCs/>
          <w:color w:val="000000"/>
          <w:sz w:val="20"/>
          <w:szCs w:val="18"/>
        </w:rPr>
        <w:t>(сумма)</w:t>
      </w:r>
    </w:p>
    <w:p w:rsidR="00F7618B" w:rsidRPr="002B21AE" w:rsidRDefault="00F7618B" w:rsidP="002B21AE">
      <w:pPr>
        <w:pStyle w:val="ConsPlusNonformat"/>
        <w:rPr>
          <w:rFonts w:ascii="Arial" w:eastAsia="Times New Roman" w:hAnsi="Arial" w:cs="Arial"/>
          <w:iCs/>
          <w:color w:val="000000"/>
          <w:szCs w:val="24"/>
        </w:rPr>
      </w:pPr>
      <w:r w:rsidRPr="002B21AE">
        <w:rPr>
          <w:rFonts w:ascii="Arial" w:eastAsia="Times New Roman" w:hAnsi="Arial" w:cs="Arial"/>
          <w:iCs/>
          <w:color w:val="000000"/>
          <w:szCs w:val="24"/>
        </w:rPr>
        <w:t>Руководитель</w:t>
      </w:r>
      <w:r w:rsidR="00DF4780">
        <w:rPr>
          <w:rFonts w:ascii="Arial" w:eastAsia="Times New Roman" w:hAnsi="Arial" w:cs="Arial"/>
          <w:iCs/>
          <w:color w:val="000000"/>
          <w:szCs w:val="24"/>
        </w:rPr>
        <w:t xml:space="preserve"> </w:t>
      </w:r>
      <w:r w:rsidRPr="002B21AE">
        <w:rPr>
          <w:rFonts w:ascii="Arial" w:eastAsia="Times New Roman" w:hAnsi="Arial" w:cs="Arial"/>
          <w:iCs/>
          <w:color w:val="000000"/>
          <w:szCs w:val="24"/>
        </w:rPr>
        <w:t>Главного</w:t>
      </w:r>
      <w:r w:rsidR="00DF4780">
        <w:rPr>
          <w:rFonts w:ascii="Arial" w:eastAsia="Times New Roman" w:hAnsi="Arial" w:cs="Arial"/>
          <w:iCs/>
          <w:color w:val="000000"/>
          <w:szCs w:val="24"/>
        </w:rPr>
        <w:t xml:space="preserve"> </w:t>
      </w:r>
      <w:r w:rsidRPr="002B21AE">
        <w:rPr>
          <w:rFonts w:ascii="Arial" w:eastAsia="Times New Roman" w:hAnsi="Arial" w:cs="Arial"/>
          <w:iCs/>
          <w:color w:val="000000"/>
          <w:szCs w:val="24"/>
        </w:rPr>
        <w:t>администратора</w:t>
      </w:r>
      <w:r w:rsidR="00DF4780">
        <w:rPr>
          <w:rFonts w:ascii="Arial" w:eastAsia="Times New Roman" w:hAnsi="Arial" w:cs="Arial"/>
          <w:iCs/>
          <w:color w:val="000000"/>
          <w:szCs w:val="24"/>
        </w:rPr>
        <w:t xml:space="preserve"> </w:t>
      </w:r>
      <w:r w:rsidRPr="002B21AE">
        <w:rPr>
          <w:rFonts w:ascii="Arial" w:eastAsia="Times New Roman" w:hAnsi="Arial" w:cs="Arial"/>
          <w:iCs/>
          <w:color w:val="000000"/>
          <w:szCs w:val="24"/>
        </w:rPr>
        <w:t>доходов</w:t>
      </w:r>
      <w:r w:rsidR="00DF4780">
        <w:rPr>
          <w:rFonts w:ascii="Arial" w:eastAsia="Times New Roman" w:hAnsi="Arial" w:cs="Arial"/>
          <w:iCs/>
          <w:color w:val="000000"/>
          <w:szCs w:val="24"/>
        </w:rPr>
        <w:t xml:space="preserve"> </w:t>
      </w:r>
      <w:r w:rsidRPr="002B21AE">
        <w:rPr>
          <w:rFonts w:ascii="Arial" w:eastAsia="Times New Roman" w:hAnsi="Arial" w:cs="Arial"/>
          <w:iCs/>
          <w:color w:val="000000"/>
          <w:szCs w:val="24"/>
        </w:rPr>
        <w:t>бюджета_______________________</w:t>
      </w:r>
    </w:p>
    <w:p w:rsidR="00475E4A" w:rsidRDefault="00F7618B" w:rsidP="002B21AE">
      <w:pPr>
        <w:pStyle w:val="ConsPlusNonformat"/>
        <w:rPr>
          <w:rFonts w:ascii="Arial" w:eastAsia="Times New Roman" w:hAnsi="Arial" w:cs="Arial"/>
          <w:iCs/>
          <w:color w:val="000000"/>
          <w:szCs w:val="26"/>
        </w:rPr>
      </w:pPr>
      <w:r w:rsidRPr="002B21AE">
        <w:rPr>
          <w:rFonts w:ascii="Arial" w:eastAsia="Times New Roman" w:hAnsi="Arial" w:cs="Arial"/>
          <w:iCs/>
          <w:color w:val="000000"/>
          <w:szCs w:val="24"/>
        </w:rPr>
        <w:t>Исполнитель</w:t>
      </w:r>
      <w:r w:rsidR="00DF4780">
        <w:rPr>
          <w:rFonts w:ascii="Arial" w:eastAsia="Times New Roman" w:hAnsi="Arial" w:cs="Arial"/>
          <w:iCs/>
          <w:color w:val="000000"/>
          <w:szCs w:val="26"/>
        </w:rPr>
        <w:t xml:space="preserve"> </w:t>
      </w:r>
      <w:r w:rsidRPr="002B21AE">
        <w:rPr>
          <w:rFonts w:ascii="Arial" w:eastAsia="Times New Roman" w:hAnsi="Arial" w:cs="Arial"/>
          <w:iCs/>
          <w:color w:val="000000"/>
          <w:szCs w:val="26"/>
        </w:rPr>
        <w:t>_________________________</w:t>
      </w:r>
    </w:p>
    <w:p w:rsidR="00475E4A" w:rsidRDefault="00F7618B" w:rsidP="002B21AE">
      <w:pPr>
        <w:pStyle w:val="ConsPlusNonformat"/>
        <w:rPr>
          <w:rFonts w:ascii="Arial" w:hAnsi="Arial" w:cs="Arial"/>
          <w:color w:val="000000"/>
          <w:szCs w:val="26"/>
        </w:rPr>
      </w:pPr>
      <w:r w:rsidRPr="002B21AE">
        <w:rPr>
          <w:rFonts w:ascii="Arial" w:eastAsia="Times New Roman" w:hAnsi="Arial" w:cs="Arial"/>
          <w:iCs/>
          <w:color w:val="000000"/>
          <w:szCs w:val="26"/>
        </w:rPr>
        <w:t>«____</w:t>
      </w:r>
      <w:proofErr w:type="gramStart"/>
      <w:r w:rsidRPr="002B21AE">
        <w:rPr>
          <w:rFonts w:ascii="Arial" w:eastAsia="Times New Roman" w:hAnsi="Arial" w:cs="Arial"/>
          <w:iCs/>
          <w:color w:val="000000"/>
          <w:szCs w:val="26"/>
        </w:rPr>
        <w:t>_»_</w:t>
      </w:r>
      <w:proofErr w:type="gramEnd"/>
      <w:r w:rsidRPr="002B21AE">
        <w:rPr>
          <w:rFonts w:ascii="Arial" w:eastAsia="Times New Roman" w:hAnsi="Arial" w:cs="Arial"/>
          <w:iCs/>
          <w:color w:val="000000"/>
          <w:szCs w:val="26"/>
        </w:rPr>
        <w:t>_____________20___г.</w:t>
      </w:r>
    </w:p>
    <w:p w:rsidR="009D0547" w:rsidRDefault="009D0547"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p>
    <w:p w:rsidR="00F7618B" w:rsidRPr="002B21AE" w:rsidRDefault="00F7618B"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Приложение</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№2</w:t>
      </w:r>
    </w:p>
    <w:p w:rsidR="00F7618B" w:rsidRPr="002B21AE" w:rsidRDefault="00F7618B"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Порядок</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расчета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и</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возврата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сумм</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инициативных</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платежей,</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подлежащих</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возврату</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лицам</w:t>
      </w:r>
    </w:p>
    <w:p w:rsidR="00F7618B" w:rsidRPr="002B21AE" w:rsidRDefault="00DF4780"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(в</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том</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числе</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организациям),</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осуществившим</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их</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перечисление</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в</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бюджет</w:t>
      </w:r>
      <w:r>
        <w:rPr>
          <w:rFonts w:ascii="Arial" w:eastAsia="Times New Roman" w:hAnsi="Arial" w:cs="Arial"/>
          <w:i/>
          <w:color w:val="000000"/>
          <w:sz w:val="20"/>
          <w:szCs w:val="20"/>
        </w:rPr>
        <w:t xml:space="preserve"> </w:t>
      </w:r>
    </w:p>
    <w:p w:rsidR="00475E4A" w:rsidRDefault="00F7618B"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Мариинско-Посадского</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муниципального</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округа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Чувашской</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Республики</w:t>
      </w:r>
    </w:p>
    <w:p w:rsidR="00F7618B" w:rsidRPr="002B21AE" w:rsidRDefault="00F7618B" w:rsidP="002B21AE">
      <w:pPr>
        <w:pStyle w:val="ConsPlusNonformat"/>
        <w:jc w:val="right"/>
        <w:rPr>
          <w:rFonts w:ascii="Arial" w:hAnsi="Arial" w:cs="Arial"/>
          <w:color w:val="000000"/>
          <w:szCs w:val="24"/>
        </w:rPr>
      </w:pPr>
      <w:r w:rsidRPr="002B21AE">
        <w:rPr>
          <w:rFonts w:ascii="Arial" w:hAnsi="Arial" w:cs="Arial"/>
          <w:color w:val="000000"/>
          <w:szCs w:val="24"/>
        </w:rPr>
        <w:t>В</w:t>
      </w:r>
      <w:r w:rsidR="00DF4780">
        <w:rPr>
          <w:rFonts w:ascii="Arial" w:hAnsi="Arial" w:cs="Arial"/>
          <w:color w:val="000000"/>
          <w:szCs w:val="24"/>
        </w:rPr>
        <w:t xml:space="preserve"> </w:t>
      </w:r>
      <w:r w:rsidRPr="002B21AE">
        <w:rPr>
          <w:rFonts w:ascii="Arial" w:hAnsi="Arial" w:cs="Arial"/>
          <w:color w:val="000000"/>
          <w:szCs w:val="24"/>
        </w:rPr>
        <w:t>администрацию</w:t>
      </w:r>
      <w:r w:rsidR="00DF4780">
        <w:rPr>
          <w:rFonts w:ascii="Arial" w:hAnsi="Arial" w:cs="Arial"/>
          <w:color w:val="000000"/>
          <w:szCs w:val="24"/>
        </w:rPr>
        <w:t xml:space="preserve"> </w:t>
      </w:r>
      <w:r w:rsidRPr="002B21AE">
        <w:rPr>
          <w:rFonts w:ascii="Arial" w:hAnsi="Arial" w:cs="Arial"/>
          <w:color w:val="000000"/>
          <w:szCs w:val="24"/>
        </w:rPr>
        <w:t>Мариинско-Посадского</w:t>
      </w:r>
      <w:r w:rsidR="00DF4780">
        <w:rPr>
          <w:rFonts w:ascii="Arial" w:hAnsi="Arial" w:cs="Arial"/>
          <w:color w:val="000000"/>
          <w:szCs w:val="24"/>
        </w:rPr>
        <w:t xml:space="preserve"> </w:t>
      </w:r>
      <w:r w:rsidRPr="002B21AE">
        <w:rPr>
          <w:rFonts w:ascii="Arial" w:hAnsi="Arial" w:cs="Arial"/>
          <w:color w:val="000000"/>
          <w:szCs w:val="24"/>
        </w:rPr>
        <w:t>муниципального</w:t>
      </w:r>
      <w:r w:rsidR="00DF4780">
        <w:rPr>
          <w:rFonts w:ascii="Arial" w:hAnsi="Arial" w:cs="Arial"/>
          <w:color w:val="000000"/>
          <w:szCs w:val="24"/>
        </w:rPr>
        <w:t xml:space="preserve"> </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4"/>
        </w:rPr>
        <w:t>округа</w:t>
      </w:r>
      <w:r w:rsidR="00DF4780">
        <w:rPr>
          <w:rFonts w:ascii="Arial" w:hAnsi="Arial" w:cs="Arial"/>
          <w:color w:val="000000"/>
          <w:szCs w:val="24"/>
        </w:rPr>
        <w:t xml:space="preserve"> </w:t>
      </w:r>
      <w:r w:rsidRPr="002B21AE">
        <w:rPr>
          <w:rFonts w:ascii="Arial" w:hAnsi="Arial" w:cs="Arial"/>
          <w:color w:val="000000"/>
          <w:szCs w:val="24"/>
        </w:rPr>
        <w:t>Чувашской</w:t>
      </w:r>
      <w:r w:rsidR="00DF4780">
        <w:rPr>
          <w:rFonts w:ascii="Arial" w:hAnsi="Arial" w:cs="Arial"/>
          <w:color w:val="000000"/>
          <w:szCs w:val="24"/>
        </w:rPr>
        <w:t xml:space="preserve"> </w:t>
      </w:r>
      <w:r w:rsidRPr="002B21AE">
        <w:rPr>
          <w:rFonts w:ascii="Arial" w:hAnsi="Arial" w:cs="Arial"/>
          <w:color w:val="000000"/>
          <w:szCs w:val="24"/>
        </w:rPr>
        <w:t>Республики</w:t>
      </w:r>
      <w:r w:rsidR="00DF4780">
        <w:rPr>
          <w:rFonts w:ascii="Arial" w:hAnsi="Arial" w:cs="Arial"/>
          <w:color w:val="000000"/>
          <w:szCs w:val="28"/>
        </w:rPr>
        <w:t xml:space="preserve"> </w:t>
      </w:r>
      <w:r w:rsidRPr="002B21AE">
        <w:rPr>
          <w:rFonts w:ascii="Arial" w:hAnsi="Arial" w:cs="Arial"/>
          <w:color w:val="000000"/>
          <w:szCs w:val="28"/>
        </w:rPr>
        <w:t>________________________________________________</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8"/>
        </w:rPr>
        <w:t>________________________________________________</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8"/>
        </w:rPr>
        <w:t>________________________________________________</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8"/>
        </w:rPr>
        <w:t>________________________________________________</w:t>
      </w:r>
    </w:p>
    <w:p w:rsidR="00F7618B" w:rsidRPr="002B21AE" w:rsidRDefault="00DF4780" w:rsidP="002B21AE">
      <w:pPr>
        <w:pStyle w:val="ConsPlusNonformat"/>
        <w:jc w:val="right"/>
        <w:rPr>
          <w:rFonts w:ascii="Arial" w:hAnsi="Arial" w:cs="Arial"/>
          <w:i/>
          <w:color w:val="000000"/>
          <w:szCs w:val="16"/>
        </w:rPr>
      </w:pPr>
      <w:r>
        <w:rPr>
          <w:rFonts w:ascii="Arial" w:hAnsi="Arial" w:cs="Arial"/>
          <w:i/>
          <w:color w:val="000000"/>
          <w:szCs w:val="16"/>
        </w:rPr>
        <w:t xml:space="preserve"> </w:t>
      </w:r>
      <w:r w:rsidR="00F7618B" w:rsidRPr="002B21AE">
        <w:rPr>
          <w:rFonts w:ascii="Arial" w:hAnsi="Arial" w:cs="Arial"/>
          <w:i/>
          <w:color w:val="000000"/>
          <w:szCs w:val="16"/>
        </w:rPr>
        <w:t>(Ф.И.О.</w:t>
      </w:r>
      <w:r>
        <w:rPr>
          <w:rFonts w:ascii="Arial" w:hAnsi="Arial" w:cs="Arial"/>
          <w:i/>
          <w:color w:val="000000"/>
          <w:szCs w:val="16"/>
        </w:rPr>
        <w:t xml:space="preserve"> </w:t>
      </w:r>
      <w:r w:rsidR="00F7618B" w:rsidRPr="002B21AE">
        <w:rPr>
          <w:rFonts w:ascii="Arial" w:hAnsi="Arial" w:cs="Arial"/>
          <w:i/>
          <w:color w:val="000000"/>
          <w:szCs w:val="16"/>
        </w:rPr>
        <w:t>(либо</w:t>
      </w:r>
      <w:r>
        <w:rPr>
          <w:rFonts w:ascii="Arial" w:hAnsi="Arial" w:cs="Arial"/>
          <w:i/>
          <w:color w:val="000000"/>
          <w:szCs w:val="16"/>
        </w:rPr>
        <w:t xml:space="preserve"> </w:t>
      </w:r>
      <w:r w:rsidR="00F7618B" w:rsidRPr="002B21AE">
        <w:rPr>
          <w:rFonts w:ascii="Arial" w:hAnsi="Arial" w:cs="Arial"/>
          <w:i/>
          <w:color w:val="000000"/>
          <w:szCs w:val="16"/>
        </w:rPr>
        <w:t>наименование)</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r>
        <w:rPr>
          <w:rFonts w:ascii="Arial" w:hAnsi="Arial" w:cs="Arial"/>
          <w:i/>
          <w:color w:val="000000"/>
          <w:szCs w:val="16"/>
        </w:rPr>
        <w:t xml:space="preserve"> </w:t>
      </w:r>
      <w:r w:rsidR="00F7618B" w:rsidRPr="002B21AE">
        <w:rPr>
          <w:rFonts w:ascii="Arial" w:hAnsi="Arial" w:cs="Arial"/>
          <w:i/>
          <w:color w:val="000000"/>
          <w:szCs w:val="16"/>
        </w:rPr>
        <w:t>представителя</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p>
    <w:p w:rsidR="00F7618B" w:rsidRPr="002B21AE" w:rsidRDefault="00DF4780" w:rsidP="002B21AE">
      <w:pPr>
        <w:pStyle w:val="ConsPlusNonformat"/>
        <w:jc w:val="right"/>
        <w:rPr>
          <w:rFonts w:ascii="Arial" w:hAnsi="Arial" w:cs="Arial"/>
          <w:i/>
          <w:color w:val="000000"/>
          <w:szCs w:val="16"/>
        </w:rPr>
      </w:pPr>
      <w:r>
        <w:rPr>
          <w:rFonts w:ascii="Arial" w:hAnsi="Arial" w:cs="Arial"/>
          <w:i/>
          <w:color w:val="000000"/>
          <w:szCs w:val="16"/>
        </w:rPr>
        <w:t xml:space="preserve"> </w:t>
      </w:r>
      <w:r w:rsidR="00F7618B" w:rsidRPr="002B21AE">
        <w:rPr>
          <w:rFonts w:ascii="Arial" w:hAnsi="Arial" w:cs="Arial"/>
          <w:i/>
          <w:color w:val="000000"/>
          <w:szCs w:val="16"/>
        </w:rPr>
        <w:t>(при</w:t>
      </w:r>
      <w:r>
        <w:rPr>
          <w:rFonts w:ascii="Arial" w:hAnsi="Arial" w:cs="Arial"/>
          <w:i/>
          <w:color w:val="000000"/>
          <w:szCs w:val="16"/>
        </w:rPr>
        <w:t xml:space="preserve"> </w:t>
      </w:r>
      <w:r w:rsidR="00F7618B" w:rsidRPr="002B21AE">
        <w:rPr>
          <w:rFonts w:ascii="Arial" w:hAnsi="Arial" w:cs="Arial"/>
          <w:i/>
          <w:color w:val="000000"/>
          <w:szCs w:val="16"/>
        </w:rPr>
        <w:t>наличии),</w:t>
      </w:r>
      <w:r>
        <w:rPr>
          <w:rFonts w:ascii="Arial" w:hAnsi="Arial" w:cs="Arial"/>
          <w:i/>
          <w:color w:val="000000"/>
          <w:szCs w:val="16"/>
        </w:rPr>
        <w:t xml:space="preserve"> </w:t>
      </w:r>
      <w:r w:rsidR="00F7618B" w:rsidRPr="002B21AE">
        <w:rPr>
          <w:rFonts w:ascii="Arial" w:hAnsi="Arial" w:cs="Arial"/>
          <w:i/>
          <w:color w:val="000000"/>
          <w:szCs w:val="16"/>
        </w:rPr>
        <w:t>документ,</w:t>
      </w:r>
      <w:r>
        <w:rPr>
          <w:rFonts w:ascii="Arial" w:hAnsi="Arial" w:cs="Arial"/>
          <w:i/>
          <w:color w:val="000000"/>
          <w:szCs w:val="16"/>
        </w:rPr>
        <w:t xml:space="preserve"> </w:t>
      </w:r>
      <w:r w:rsidR="00F7618B" w:rsidRPr="002B21AE">
        <w:rPr>
          <w:rFonts w:ascii="Arial" w:hAnsi="Arial" w:cs="Arial"/>
          <w:i/>
          <w:color w:val="000000"/>
          <w:szCs w:val="16"/>
        </w:rPr>
        <w:t>удостоверяющий</w:t>
      </w:r>
      <w:r>
        <w:rPr>
          <w:rFonts w:ascii="Arial" w:hAnsi="Arial" w:cs="Arial"/>
          <w:i/>
          <w:color w:val="000000"/>
          <w:szCs w:val="16"/>
        </w:rPr>
        <w:t xml:space="preserve"> </w:t>
      </w:r>
      <w:r w:rsidR="00F7618B" w:rsidRPr="002B21AE">
        <w:rPr>
          <w:rFonts w:ascii="Arial" w:hAnsi="Arial" w:cs="Arial"/>
          <w:i/>
          <w:color w:val="000000"/>
          <w:szCs w:val="16"/>
        </w:rPr>
        <w:t>личность</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r>
        <w:rPr>
          <w:rFonts w:ascii="Arial" w:hAnsi="Arial" w:cs="Arial"/>
          <w:i/>
          <w:color w:val="000000"/>
          <w:szCs w:val="16"/>
        </w:rPr>
        <w:t xml:space="preserve"> </w:t>
      </w:r>
      <w:r w:rsidR="00F7618B" w:rsidRPr="002B21AE">
        <w:rPr>
          <w:rFonts w:ascii="Arial" w:hAnsi="Arial" w:cs="Arial"/>
          <w:i/>
          <w:color w:val="000000"/>
          <w:szCs w:val="16"/>
        </w:rPr>
        <w:t>либо</w:t>
      </w:r>
      <w:r>
        <w:rPr>
          <w:rFonts w:ascii="Arial" w:hAnsi="Arial" w:cs="Arial"/>
          <w:i/>
          <w:color w:val="000000"/>
          <w:szCs w:val="16"/>
        </w:rPr>
        <w:t xml:space="preserve"> </w:t>
      </w:r>
      <w:r w:rsidR="00F7618B" w:rsidRPr="002B21AE">
        <w:rPr>
          <w:rFonts w:ascii="Arial" w:hAnsi="Arial" w:cs="Arial"/>
          <w:i/>
          <w:color w:val="000000"/>
          <w:szCs w:val="16"/>
        </w:rPr>
        <w:t>документ,</w:t>
      </w:r>
      <w:r>
        <w:rPr>
          <w:rFonts w:ascii="Arial" w:hAnsi="Arial" w:cs="Arial"/>
          <w:i/>
          <w:color w:val="000000"/>
          <w:szCs w:val="16"/>
        </w:rPr>
        <w:t xml:space="preserve"> </w:t>
      </w:r>
      <w:r w:rsidR="00F7618B" w:rsidRPr="002B21AE">
        <w:rPr>
          <w:rFonts w:ascii="Arial" w:hAnsi="Arial" w:cs="Arial"/>
          <w:i/>
          <w:color w:val="000000"/>
          <w:szCs w:val="16"/>
        </w:rPr>
        <w:t>подтверждающий</w:t>
      </w:r>
    </w:p>
    <w:p w:rsidR="00F7618B" w:rsidRPr="002B21AE" w:rsidRDefault="00DF4780" w:rsidP="002B21AE">
      <w:pPr>
        <w:pStyle w:val="ConsPlusNonformat"/>
        <w:jc w:val="right"/>
        <w:rPr>
          <w:rFonts w:ascii="Arial" w:hAnsi="Arial" w:cs="Arial"/>
          <w:i/>
          <w:color w:val="000000"/>
          <w:szCs w:val="16"/>
        </w:rPr>
      </w:pPr>
      <w:r>
        <w:rPr>
          <w:rFonts w:ascii="Arial" w:hAnsi="Arial" w:cs="Arial"/>
          <w:i/>
          <w:color w:val="000000"/>
          <w:szCs w:val="16"/>
        </w:rPr>
        <w:t xml:space="preserve"> </w:t>
      </w:r>
      <w:r w:rsidR="00F7618B" w:rsidRPr="002B21AE">
        <w:rPr>
          <w:rFonts w:ascii="Arial" w:hAnsi="Arial" w:cs="Arial"/>
          <w:i/>
          <w:color w:val="000000"/>
          <w:szCs w:val="16"/>
        </w:rPr>
        <w:t>полномочия</w:t>
      </w:r>
      <w:r>
        <w:rPr>
          <w:rFonts w:ascii="Arial" w:hAnsi="Arial" w:cs="Arial"/>
          <w:i/>
          <w:color w:val="000000"/>
          <w:szCs w:val="16"/>
        </w:rPr>
        <w:t xml:space="preserve"> </w:t>
      </w:r>
      <w:r w:rsidR="00F7618B" w:rsidRPr="002B21AE">
        <w:rPr>
          <w:rFonts w:ascii="Arial" w:hAnsi="Arial" w:cs="Arial"/>
          <w:i/>
          <w:color w:val="000000"/>
          <w:szCs w:val="16"/>
        </w:rPr>
        <w:t>представителя</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r>
        <w:rPr>
          <w:rFonts w:ascii="Arial" w:hAnsi="Arial" w:cs="Arial"/>
          <w:i/>
          <w:color w:val="000000"/>
          <w:szCs w:val="16"/>
        </w:rPr>
        <w:t xml:space="preserve"> </w:t>
      </w:r>
      <w:r w:rsidR="00F7618B" w:rsidRPr="002B21AE">
        <w:rPr>
          <w:rFonts w:ascii="Arial" w:hAnsi="Arial" w:cs="Arial"/>
          <w:i/>
          <w:color w:val="000000"/>
          <w:szCs w:val="16"/>
        </w:rPr>
        <w:t>почтовый</w:t>
      </w:r>
      <w:r>
        <w:rPr>
          <w:rFonts w:ascii="Arial" w:hAnsi="Arial" w:cs="Arial"/>
          <w:i/>
          <w:color w:val="000000"/>
          <w:szCs w:val="16"/>
        </w:rPr>
        <w:t xml:space="preserve"> </w:t>
      </w:r>
      <w:r w:rsidR="00F7618B" w:rsidRPr="002B21AE">
        <w:rPr>
          <w:rFonts w:ascii="Arial" w:hAnsi="Arial" w:cs="Arial"/>
          <w:i/>
          <w:color w:val="000000"/>
          <w:szCs w:val="16"/>
        </w:rPr>
        <w:t>адрес</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p>
    <w:p w:rsidR="00475E4A" w:rsidRDefault="00DF4780" w:rsidP="002B21AE">
      <w:pPr>
        <w:pStyle w:val="ConsPlusNonformat"/>
        <w:jc w:val="right"/>
        <w:rPr>
          <w:rFonts w:ascii="Arial" w:hAnsi="Arial" w:cs="Arial"/>
          <w:color w:val="000000"/>
          <w:szCs w:val="16"/>
        </w:rPr>
      </w:pPr>
      <w:r>
        <w:rPr>
          <w:rFonts w:ascii="Arial" w:hAnsi="Arial" w:cs="Arial"/>
          <w:i/>
          <w:color w:val="000000"/>
          <w:szCs w:val="16"/>
        </w:rPr>
        <w:t xml:space="preserve"> </w:t>
      </w:r>
      <w:r w:rsidR="00F7618B" w:rsidRPr="002B21AE">
        <w:rPr>
          <w:rFonts w:ascii="Arial" w:hAnsi="Arial" w:cs="Arial"/>
          <w:i/>
          <w:color w:val="000000"/>
          <w:szCs w:val="16"/>
        </w:rPr>
        <w:t>(для</w:t>
      </w:r>
      <w:r>
        <w:rPr>
          <w:rFonts w:ascii="Arial" w:hAnsi="Arial" w:cs="Arial"/>
          <w:i/>
          <w:color w:val="000000"/>
          <w:szCs w:val="16"/>
        </w:rPr>
        <w:t xml:space="preserve"> </w:t>
      </w:r>
      <w:r w:rsidR="00F7618B" w:rsidRPr="002B21AE">
        <w:rPr>
          <w:rFonts w:ascii="Arial" w:hAnsi="Arial" w:cs="Arial"/>
          <w:i/>
          <w:color w:val="000000"/>
          <w:szCs w:val="16"/>
        </w:rPr>
        <w:t>юридических</w:t>
      </w:r>
      <w:r>
        <w:rPr>
          <w:rFonts w:ascii="Arial" w:hAnsi="Arial" w:cs="Arial"/>
          <w:i/>
          <w:color w:val="000000"/>
          <w:szCs w:val="16"/>
        </w:rPr>
        <w:t xml:space="preserve"> </w:t>
      </w:r>
      <w:r w:rsidR="00F7618B" w:rsidRPr="002B21AE">
        <w:rPr>
          <w:rFonts w:ascii="Arial" w:hAnsi="Arial" w:cs="Arial"/>
          <w:i/>
          <w:color w:val="000000"/>
          <w:szCs w:val="16"/>
        </w:rPr>
        <w:t>лиц</w:t>
      </w:r>
      <w:r>
        <w:rPr>
          <w:rFonts w:ascii="Arial" w:hAnsi="Arial" w:cs="Arial"/>
          <w:i/>
          <w:color w:val="000000"/>
          <w:szCs w:val="16"/>
        </w:rPr>
        <w:t xml:space="preserve"> </w:t>
      </w:r>
      <w:r w:rsidR="00F7618B" w:rsidRPr="002B21AE">
        <w:rPr>
          <w:rFonts w:ascii="Arial" w:hAnsi="Arial" w:cs="Arial"/>
          <w:i/>
          <w:color w:val="000000"/>
          <w:szCs w:val="16"/>
        </w:rPr>
        <w:t>-</w:t>
      </w:r>
      <w:r>
        <w:rPr>
          <w:rFonts w:ascii="Arial" w:hAnsi="Arial" w:cs="Arial"/>
          <w:i/>
          <w:color w:val="000000"/>
          <w:szCs w:val="16"/>
        </w:rPr>
        <w:t xml:space="preserve"> </w:t>
      </w:r>
      <w:r w:rsidR="00F7618B" w:rsidRPr="002B21AE">
        <w:rPr>
          <w:rFonts w:ascii="Arial" w:hAnsi="Arial" w:cs="Arial"/>
          <w:i/>
          <w:color w:val="000000"/>
          <w:szCs w:val="16"/>
        </w:rPr>
        <w:t>и</w:t>
      </w:r>
      <w:r>
        <w:rPr>
          <w:rFonts w:ascii="Arial" w:hAnsi="Arial" w:cs="Arial"/>
          <w:i/>
          <w:color w:val="000000"/>
          <w:szCs w:val="16"/>
        </w:rPr>
        <w:t xml:space="preserve"> </w:t>
      </w:r>
      <w:r w:rsidR="00F7618B" w:rsidRPr="002B21AE">
        <w:rPr>
          <w:rFonts w:ascii="Arial" w:hAnsi="Arial" w:cs="Arial"/>
          <w:i/>
          <w:color w:val="000000"/>
          <w:szCs w:val="16"/>
        </w:rPr>
        <w:t>юридический</w:t>
      </w:r>
      <w:r>
        <w:rPr>
          <w:rFonts w:ascii="Arial" w:hAnsi="Arial" w:cs="Arial"/>
          <w:i/>
          <w:color w:val="000000"/>
          <w:szCs w:val="16"/>
        </w:rPr>
        <w:t xml:space="preserve"> </w:t>
      </w:r>
      <w:r w:rsidR="00F7618B" w:rsidRPr="002B21AE">
        <w:rPr>
          <w:rFonts w:ascii="Arial" w:hAnsi="Arial" w:cs="Arial"/>
          <w:i/>
          <w:color w:val="000000"/>
          <w:szCs w:val="16"/>
        </w:rPr>
        <w:t>адрес</w:t>
      </w:r>
      <w:r w:rsidR="00F7618B" w:rsidRPr="002B21AE">
        <w:rPr>
          <w:rFonts w:ascii="Arial" w:hAnsi="Arial" w:cs="Arial"/>
          <w:color w:val="000000"/>
          <w:szCs w:val="16"/>
        </w:rPr>
        <w:t>)</w:t>
      </w:r>
    </w:p>
    <w:p w:rsidR="009D0547" w:rsidRDefault="009D0547" w:rsidP="002B21AE">
      <w:pPr>
        <w:pStyle w:val="ConsPlusNonformat"/>
        <w:jc w:val="right"/>
        <w:rPr>
          <w:rFonts w:ascii="Arial" w:hAnsi="Arial" w:cs="Arial"/>
          <w:color w:val="000000"/>
          <w:szCs w:val="16"/>
        </w:rPr>
      </w:pPr>
    </w:p>
    <w:p w:rsidR="00F7618B" w:rsidRPr="002B21AE" w:rsidRDefault="00F7618B" w:rsidP="002B21AE">
      <w:pPr>
        <w:pStyle w:val="aff7"/>
        <w:spacing w:before="0" w:beforeAutospacing="0" w:after="0" w:afterAutospacing="0"/>
        <w:jc w:val="center"/>
        <w:rPr>
          <w:rFonts w:ascii="Arial" w:hAnsi="Arial" w:cs="Arial"/>
          <w:color w:val="000000"/>
          <w:sz w:val="20"/>
          <w:szCs w:val="26"/>
        </w:rPr>
      </w:pPr>
      <w:bookmarkStart w:id="2" w:name="Par209"/>
      <w:bookmarkEnd w:id="2"/>
      <w:r w:rsidRPr="002B21AE">
        <w:rPr>
          <w:rFonts w:ascii="Arial" w:hAnsi="Arial" w:cs="Arial"/>
          <w:color w:val="000000"/>
          <w:sz w:val="20"/>
          <w:szCs w:val="26"/>
        </w:rPr>
        <w:t>ЗАЯВЛЕНИЕ</w:t>
      </w:r>
    </w:p>
    <w:p w:rsidR="00F7618B" w:rsidRPr="002B21AE" w:rsidRDefault="00DF4780" w:rsidP="002B21AE">
      <w:pPr>
        <w:pStyle w:val="aff7"/>
        <w:spacing w:before="0" w:beforeAutospacing="0" w:after="0" w:afterAutospacing="0"/>
        <w:rPr>
          <w:rFonts w:ascii="Arial" w:hAnsi="Arial" w:cs="Arial"/>
          <w:color w:val="000000"/>
          <w:sz w:val="20"/>
          <w:szCs w:val="26"/>
        </w:rPr>
      </w:pPr>
      <w:r>
        <w:rPr>
          <w:rFonts w:ascii="Arial" w:hAnsi="Arial" w:cs="Arial"/>
          <w:color w:val="000000"/>
          <w:sz w:val="20"/>
          <w:szCs w:val="26"/>
        </w:rPr>
        <w:t xml:space="preserve"> </w:t>
      </w:r>
    </w:p>
    <w:p w:rsidR="00F7618B" w:rsidRPr="002B21AE" w:rsidRDefault="00DF4780" w:rsidP="002B21AE">
      <w:pPr>
        <w:pStyle w:val="aff7"/>
        <w:spacing w:before="0" w:beforeAutospacing="0" w:after="0" w:afterAutospacing="0"/>
        <w:rPr>
          <w:rFonts w:ascii="Arial" w:hAnsi="Arial" w:cs="Arial"/>
          <w:color w:val="000000"/>
          <w:sz w:val="20"/>
          <w:szCs w:val="26"/>
        </w:rPr>
      </w:pPr>
      <w:r>
        <w:rPr>
          <w:rFonts w:ascii="Arial" w:hAnsi="Arial" w:cs="Arial"/>
          <w:color w:val="000000"/>
          <w:sz w:val="20"/>
          <w:szCs w:val="26"/>
        </w:rPr>
        <w:t xml:space="preserve"> </w:t>
      </w:r>
      <w:r w:rsidR="00F7618B" w:rsidRPr="002B21AE">
        <w:rPr>
          <w:rFonts w:ascii="Arial" w:hAnsi="Arial" w:cs="Arial"/>
          <w:color w:val="000000"/>
          <w:sz w:val="20"/>
        </w:rPr>
        <w:t>На</w:t>
      </w:r>
      <w:r>
        <w:rPr>
          <w:rFonts w:ascii="Arial" w:hAnsi="Arial" w:cs="Arial"/>
          <w:color w:val="000000"/>
          <w:sz w:val="20"/>
        </w:rPr>
        <w:t xml:space="preserve"> </w:t>
      </w:r>
      <w:r w:rsidR="00F7618B" w:rsidRPr="002B21AE">
        <w:rPr>
          <w:rFonts w:ascii="Arial" w:hAnsi="Arial" w:cs="Arial"/>
          <w:color w:val="000000"/>
          <w:sz w:val="20"/>
        </w:rPr>
        <w:t>основании</w:t>
      </w:r>
      <w:r>
        <w:rPr>
          <w:rFonts w:ascii="Arial" w:hAnsi="Arial" w:cs="Arial"/>
          <w:color w:val="000000"/>
          <w:sz w:val="20"/>
        </w:rPr>
        <w:t xml:space="preserve"> </w:t>
      </w:r>
      <w:r w:rsidR="00F7618B" w:rsidRPr="002B21AE">
        <w:rPr>
          <w:rFonts w:ascii="Arial" w:hAnsi="Arial" w:cs="Arial"/>
          <w:color w:val="000000"/>
          <w:sz w:val="20"/>
        </w:rPr>
        <w:t>Уведомления</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«____»</w:t>
      </w:r>
      <w:r>
        <w:rPr>
          <w:rFonts w:ascii="Arial" w:hAnsi="Arial" w:cs="Arial"/>
          <w:color w:val="000000"/>
          <w:sz w:val="20"/>
        </w:rPr>
        <w:t xml:space="preserve"> </w:t>
      </w:r>
      <w:r w:rsidR="00F7618B" w:rsidRPr="002B21AE">
        <w:rPr>
          <w:rFonts w:ascii="Arial" w:hAnsi="Arial" w:cs="Arial"/>
          <w:color w:val="000000"/>
          <w:sz w:val="20"/>
        </w:rPr>
        <w:t>____________20___г.</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возврате</w:t>
      </w:r>
      <w:r>
        <w:rPr>
          <w:rFonts w:ascii="Arial" w:hAnsi="Arial" w:cs="Arial"/>
          <w:color w:val="000000"/>
          <w:sz w:val="20"/>
        </w:rPr>
        <w:t xml:space="preserve"> </w:t>
      </w:r>
      <w:r w:rsidR="00F7618B" w:rsidRPr="002B21AE">
        <w:rPr>
          <w:rFonts w:ascii="Arial" w:hAnsi="Arial" w:cs="Arial"/>
          <w:color w:val="000000"/>
          <w:sz w:val="20"/>
        </w:rPr>
        <w:t>инициативных</w:t>
      </w:r>
      <w:r>
        <w:rPr>
          <w:rFonts w:ascii="Arial" w:hAnsi="Arial" w:cs="Arial"/>
          <w:color w:val="000000"/>
          <w:sz w:val="20"/>
        </w:rPr>
        <w:t xml:space="preserve"> </w:t>
      </w:r>
      <w:r w:rsidR="00F7618B" w:rsidRPr="002B21AE">
        <w:rPr>
          <w:rFonts w:ascii="Arial" w:hAnsi="Arial" w:cs="Arial"/>
          <w:color w:val="000000"/>
          <w:sz w:val="20"/>
        </w:rPr>
        <w:t>платежей,</w:t>
      </w:r>
      <w:r>
        <w:rPr>
          <w:rFonts w:ascii="Arial" w:hAnsi="Arial" w:cs="Arial"/>
          <w:color w:val="000000"/>
          <w:sz w:val="20"/>
        </w:rPr>
        <w:t xml:space="preserve"> </w:t>
      </w:r>
      <w:r w:rsidR="00F7618B" w:rsidRPr="002B21AE">
        <w:rPr>
          <w:rFonts w:ascii="Arial" w:hAnsi="Arial" w:cs="Arial"/>
          <w:color w:val="000000"/>
          <w:sz w:val="20"/>
        </w:rPr>
        <w:t>подлежащих</w:t>
      </w:r>
      <w:r>
        <w:rPr>
          <w:rFonts w:ascii="Arial" w:hAnsi="Arial" w:cs="Arial"/>
          <w:color w:val="000000"/>
          <w:sz w:val="20"/>
        </w:rPr>
        <w:t xml:space="preserve"> </w:t>
      </w:r>
      <w:r w:rsidR="00F7618B" w:rsidRPr="002B21AE">
        <w:rPr>
          <w:rFonts w:ascii="Arial" w:hAnsi="Arial" w:cs="Arial"/>
          <w:color w:val="000000"/>
          <w:sz w:val="20"/>
        </w:rPr>
        <w:t>возврату</w:t>
      </w:r>
      <w:r w:rsidR="00F7618B" w:rsidRPr="002B21AE">
        <w:rPr>
          <w:rFonts w:ascii="Arial" w:hAnsi="Arial" w:cs="Arial"/>
          <w:b/>
          <w:color w:val="000000"/>
          <w:sz w:val="20"/>
        </w:rPr>
        <w:t>,</w:t>
      </w:r>
      <w:r>
        <w:rPr>
          <w:rFonts w:ascii="Arial" w:hAnsi="Arial" w:cs="Arial"/>
          <w:b/>
          <w:color w:val="000000"/>
          <w:sz w:val="20"/>
        </w:rPr>
        <w:t xml:space="preserve"> </w:t>
      </w:r>
      <w:r w:rsidR="00F7618B" w:rsidRPr="002B21AE">
        <w:rPr>
          <w:rFonts w:ascii="Arial" w:hAnsi="Arial" w:cs="Arial"/>
          <w:b/>
          <w:color w:val="000000"/>
          <w:sz w:val="20"/>
        </w:rPr>
        <w:t>прошу</w:t>
      </w:r>
      <w:r>
        <w:rPr>
          <w:rFonts w:ascii="Arial" w:hAnsi="Arial" w:cs="Arial"/>
          <w:b/>
          <w:color w:val="000000"/>
          <w:sz w:val="20"/>
        </w:rPr>
        <w:t xml:space="preserve"> </w:t>
      </w:r>
      <w:r w:rsidR="00F7618B" w:rsidRPr="002B21AE">
        <w:rPr>
          <w:rFonts w:ascii="Arial" w:hAnsi="Arial" w:cs="Arial"/>
          <w:b/>
          <w:color w:val="000000"/>
          <w:sz w:val="20"/>
        </w:rPr>
        <w:t>вернуть</w:t>
      </w:r>
      <w:r>
        <w:rPr>
          <w:rFonts w:ascii="Arial" w:hAnsi="Arial" w:cs="Arial"/>
          <w:color w:val="000000"/>
          <w:sz w:val="20"/>
        </w:rPr>
        <w:t xml:space="preserve"> </w:t>
      </w:r>
      <w:r w:rsidR="00F7618B" w:rsidRPr="002B21AE">
        <w:rPr>
          <w:rFonts w:ascii="Arial" w:hAnsi="Arial" w:cs="Arial"/>
          <w:color w:val="000000"/>
          <w:sz w:val="20"/>
        </w:rPr>
        <w:t>сумму</w:t>
      </w:r>
      <w:r>
        <w:rPr>
          <w:rFonts w:ascii="Arial" w:hAnsi="Arial" w:cs="Arial"/>
          <w:color w:val="000000"/>
          <w:sz w:val="20"/>
        </w:rPr>
        <w:t xml:space="preserve"> </w:t>
      </w:r>
      <w:r w:rsidR="00F7618B" w:rsidRPr="002B21AE">
        <w:rPr>
          <w:rFonts w:ascii="Arial" w:hAnsi="Arial" w:cs="Arial"/>
          <w:color w:val="000000"/>
          <w:sz w:val="20"/>
        </w:rPr>
        <w:t>инициативных</w:t>
      </w:r>
      <w:r>
        <w:rPr>
          <w:rFonts w:ascii="Arial" w:hAnsi="Arial" w:cs="Arial"/>
          <w:color w:val="000000"/>
          <w:sz w:val="20"/>
        </w:rPr>
        <w:t xml:space="preserve"> </w:t>
      </w:r>
      <w:r w:rsidR="00F7618B" w:rsidRPr="002B21AE">
        <w:rPr>
          <w:rFonts w:ascii="Arial" w:hAnsi="Arial" w:cs="Arial"/>
          <w:color w:val="000000"/>
          <w:sz w:val="20"/>
        </w:rPr>
        <w:t>платежей</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размере______________</w:t>
      </w:r>
      <w:r>
        <w:rPr>
          <w:rFonts w:ascii="Arial" w:hAnsi="Arial" w:cs="Arial"/>
          <w:color w:val="000000"/>
          <w:sz w:val="20"/>
        </w:rPr>
        <w:t xml:space="preserve"> </w:t>
      </w:r>
      <w:r w:rsidR="00F7618B" w:rsidRPr="002B21AE">
        <w:rPr>
          <w:rFonts w:ascii="Arial" w:hAnsi="Arial" w:cs="Arial"/>
          <w:color w:val="000000"/>
          <w:sz w:val="20"/>
        </w:rPr>
        <w:t>рублей,</w:t>
      </w:r>
      <w:r>
        <w:rPr>
          <w:rFonts w:ascii="Arial" w:hAnsi="Arial" w:cs="Arial"/>
          <w:color w:val="000000"/>
          <w:sz w:val="20"/>
        </w:rPr>
        <w:t xml:space="preserve"> </w:t>
      </w:r>
      <w:r w:rsidR="00F7618B" w:rsidRPr="002B21AE">
        <w:rPr>
          <w:rFonts w:ascii="Arial" w:hAnsi="Arial" w:cs="Arial"/>
          <w:color w:val="000000"/>
          <w:sz w:val="20"/>
        </w:rPr>
        <w:t>подлежащих</w:t>
      </w:r>
      <w:r>
        <w:rPr>
          <w:rFonts w:ascii="Arial" w:hAnsi="Arial" w:cs="Arial"/>
          <w:color w:val="000000"/>
          <w:sz w:val="20"/>
        </w:rPr>
        <w:t xml:space="preserve"> </w:t>
      </w:r>
      <w:r w:rsidR="00F7618B" w:rsidRPr="002B21AE">
        <w:rPr>
          <w:rFonts w:ascii="Arial" w:hAnsi="Arial" w:cs="Arial"/>
          <w:color w:val="000000"/>
          <w:sz w:val="20"/>
        </w:rPr>
        <w:t>возврату</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рамках</w:t>
      </w:r>
      <w:r>
        <w:rPr>
          <w:rFonts w:ascii="Arial" w:hAnsi="Arial" w:cs="Arial"/>
          <w:color w:val="000000"/>
          <w:sz w:val="20"/>
        </w:rPr>
        <w:t xml:space="preserve"> </w:t>
      </w:r>
      <w:r w:rsidR="00F7618B" w:rsidRPr="002B21AE">
        <w:rPr>
          <w:rFonts w:ascii="Arial" w:hAnsi="Arial" w:cs="Arial"/>
          <w:color w:val="000000"/>
          <w:sz w:val="20"/>
        </w:rPr>
        <w:t>реализации</w:t>
      </w:r>
      <w:r>
        <w:rPr>
          <w:rFonts w:ascii="Arial" w:hAnsi="Arial" w:cs="Arial"/>
          <w:color w:val="000000"/>
          <w:sz w:val="20"/>
        </w:rPr>
        <w:t xml:space="preserve"> </w:t>
      </w:r>
      <w:r w:rsidR="00F7618B" w:rsidRPr="002B21AE">
        <w:rPr>
          <w:rFonts w:ascii="Arial" w:hAnsi="Arial" w:cs="Arial"/>
          <w:color w:val="000000"/>
          <w:sz w:val="20"/>
        </w:rPr>
        <w:t>инициативного</w:t>
      </w:r>
      <w:r>
        <w:rPr>
          <w:rFonts w:ascii="Arial" w:hAnsi="Arial" w:cs="Arial"/>
          <w:color w:val="000000"/>
          <w:sz w:val="20"/>
        </w:rPr>
        <w:t xml:space="preserve"> </w:t>
      </w:r>
      <w:r w:rsidR="00F7618B" w:rsidRPr="002B21AE">
        <w:rPr>
          <w:rFonts w:ascii="Arial" w:hAnsi="Arial" w:cs="Arial"/>
          <w:color w:val="000000"/>
          <w:sz w:val="20"/>
        </w:rPr>
        <w:t>проекта</w:t>
      </w:r>
      <w:r w:rsidR="00F7618B" w:rsidRPr="002B21AE">
        <w:rPr>
          <w:rFonts w:ascii="Arial" w:hAnsi="Arial" w:cs="Arial"/>
          <w:color w:val="000000"/>
          <w:sz w:val="20"/>
          <w:szCs w:val="26"/>
        </w:rPr>
        <w:t>_________________________</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szCs w:val="26"/>
        </w:rPr>
        <w:t>____________________________________________________________________</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szCs w:val="26"/>
        </w:rPr>
        <w:t>______________________________________________________________________________________</w:t>
      </w:r>
    </w:p>
    <w:p w:rsidR="00F7618B" w:rsidRPr="002B21AE" w:rsidRDefault="00DF4780" w:rsidP="002B21AE">
      <w:pPr>
        <w:pStyle w:val="aff7"/>
        <w:spacing w:before="0" w:beforeAutospacing="0" w:after="0" w:afterAutospacing="0"/>
        <w:rPr>
          <w:rFonts w:ascii="Arial" w:hAnsi="Arial" w:cs="Arial"/>
          <w:color w:val="000000"/>
          <w:sz w:val="20"/>
          <w:szCs w:val="16"/>
        </w:rPr>
      </w:pPr>
      <w:r>
        <w:rPr>
          <w:rFonts w:ascii="Arial" w:hAnsi="Arial" w:cs="Arial"/>
          <w:i/>
          <w:iCs/>
          <w:color w:val="000000"/>
          <w:sz w:val="20"/>
          <w:szCs w:val="16"/>
        </w:rPr>
        <w:t xml:space="preserve"> </w:t>
      </w:r>
      <w:r w:rsidR="00F7618B" w:rsidRPr="002B21AE">
        <w:rPr>
          <w:rFonts w:ascii="Arial" w:hAnsi="Arial" w:cs="Arial"/>
          <w:i/>
          <w:iCs/>
          <w:color w:val="000000"/>
          <w:sz w:val="20"/>
          <w:szCs w:val="16"/>
        </w:rPr>
        <w:t>(наименование</w:t>
      </w:r>
      <w:r>
        <w:rPr>
          <w:rFonts w:ascii="Arial" w:hAnsi="Arial" w:cs="Arial"/>
          <w:i/>
          <w:iCs/>
          <w:color w:val="000000"/>
          <w:sz w:val="20"/>
          <w:szCs w:val="16"/>
        </w:rPr>
        <w:t xml:space="preserve"> </w:t>
      </w:r>
      <w:r w:rsidR="00F7618B" w:rsidRPr="002B21AE">
        <w:rPr>
          <w:rFonts w:ascii="Arial" w:hAnsi="Arial" w:cs="Arial"/>
          <w:i/>
          <w:iCs/>
          <w:color w:val="000000"/>
          <w:sz w:val="20"/>
          <w:szCs w:val="16"/>
        </w:rPr>
        <w:t>инициативного</w:t>
      </w:r>
      <w:r>
        <w:rPr>
          <w:rFonts w:ascii="Arial" w:hAnsi="Arial" w:cs="Arial"/>
          <w:i/>
          <w:iCs/>
          <w:color w:val="000000"/>
          <w:sz w:val="20"/>
          <w:szCs w:val="16"/>
        </w:rPr>
        <w:t xml:space="preserve"> </w:t>
      </w:r>
      <w:r w:rsidR="00F7618B" w:rsidRPr="002B21AE">
        <w:rPr>
          <w:rFonts w:ascii="Arial" w:hAnsi="Arial" w:cs="Arial"/>
          <w:i/>
          <w:iCs/>
          <w:color w:val="000000"/>
          <w:sz w:val="20"/>
          <w:szCs w:val="16"/>
        </w:rPr>
        <w:t>проекта)</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Pr="002B21AE">
        <w:rPr>
          <w:rFonts w:ascii="Arial" w:hAnsi="Arial" w:cs="Arial"/>
          <w:color w:val="000000"/>
          <w:sz w:val="20"/>
          <w:szCs w:val="26"/>
        </w:rPr>
        <w:t>____________________________________________________________</w:t>
      </w:r>
    </w:p>
    <w:p w:rsidR="00F7618B" w:rsidRPr="002B21AE" w:rsidRDefault="00F7618B" w:rsidP="002B21AE">
      <w:pPr>
        <w:pStyle w:val="aff7"/>
        <w:spacing w:before="0" w:beforeAutospacing="0" w:after="0" w:afterAutospacing="0"/>
        <w:rPr>
          <w:rFonts w:ascii="Arial" w:hAnsi="Arial" w:cs="Arial"/>
          <w:color w:val="000000"/>
          <w:sz w:val="20"/>
          <w:szCs w:val="20"/>
        </w:rPr>
      </w:pPr>
      <w:r w:rsidRPr="002B21AE">
        <w:rPr>
          <w:rFonts w:ascii="Arial" w:hAnsi="Arial" w:cs="Arial"/>
          <w:color w:val="000000"/>
          <w:sz w:val="20"/>
          <w:szCs w:val="26"/>
        </w:rPr>
        <w:t>___________________________________________________________________</w:t>
      </w:r>
    </w:p>
    <w:p w:rsidR="00F7618B" w:rsidRPr="002B21AE" w:rsidRDefault="00F7618B" w:rsidP="002B21AE">
      <w:pPr>
        <w:pStyle w:val="aff7"/>
        <w:spacing w:before="0" w:beforeAutospacing="0" w:after="0" w:afterAutospacing="0"/>
        <w:rPr>
          <w:rFonts w:ascii="Arial" w:hAnsi="Arial" w:cs="Arial"/>
          <w:color w:val="000000"/>
          <w:sz w:val="20"/>
          <w:szCs w:val="18"/>
        </w:rPr>
      </w:pPr>
      <w:r w:rsidRPr="002B21AE">
        <w:rPr>
          <w:rFonts w:ascii="Arial" w:hAnsi="Arial" w:cs="Arial"/>
          <w:i/>
          <w:iCs/>
          <w:color w:val="000000"/>
          <w:sz w:val="20"/>
          <w:szCs w:val="18"/>
        </w:rPr>
        <w:t>(причина</w:t>
      </w:r>
      <w:r w:rsidR="00DF4780">
        <w:rPr>
          <w:rFonts w:ascii="Arial" w:hAnsi="Arial" w:cs="Arial"/>
          <w:i/>
          <w:iCs/>
          <w:color w:val="000000"/>
          <w:sz w:val="20"/>
          <w:szCs w:val="18"/>
        </w:rPr>
        <w:t xml:space="preserve"> </w:t>
      </w:r>
      <w:r w:rsidRPr="002B21AE">
        <w:rPr>
          <w:rFonts w:ascii="Arial" w:hAnsi="Arial" w:cs="Arial"/>
          <w:i/>
          <w:iCs/>
          <w:color w:val="000000"/>
          <w:sz w:val="20"/>
          <w:szCs w:val="18"/>
        </w:rPr>
        <w:t>возврата</w:t>
      </w:r>
      <w:r w:rsidR="00DF4780">
        <w:rPr>
          <w:rFonts w:ascii="Arial" w:hAnsi="Arial" w:cs="Arial"/>
          <w:i/>
          <w:iCs/>
          <w:color w:val="000000"/>
          <w:sz w:val="20"/>
          <w:szCs w:val="18"/>
        </w:rPr>
        <w:t xml:space="preserve"> </w:t>
      </w:r>
      <w:r w:rsidRPr="002B21AE">
        <w:rPr>
          <w:rFonts w:ascii="Arial" w:hAnsi="Arial" w:cs="Arial"/>
          <w:i/>
          <w:iCs/>
          <w:color w:val="000000"/>
          <w:sz w:val="20"/>
          <w:szCs w:val="18"/>
        </w:rPr>
        <w:t>инициативных</w:t>
      </w:r>
      <w:r w:rsidR="00DF4780">
        <w:rPr>
          <w:rFonts w:ascii="Arial" w:hAnsi="Arial" w:cs="Arial"/>
          <w:i/>
          <w:iCs/>
          <w:color w:val="000000"/>
          <w:sz w:val="20"/>
          <w:szCs w:val="18"/>
        </w:rPr>
        <w:t xml:space="preserve"> </w:t>
      </w:r>
      <w:r w:rsidRPr="002B21AE">
        <w:rPr>
          <w:rFonts w:ascii="Arial" w:hAnsi="Arial" w:cs="Arial"/>
          <w:i/>
          <w:iCs/>
          <w:color w:val="000000"/>
          <w:sz w:val="20"/>
          <w:szCs w:val="18"/>
        </w:rPr>
        <w:t>платежей:</w:t>
      </w:r>
      <w:r w:rsidR="00DF4780">
        <w:rPr>
          <w:rFonts w:ascii="Arial" w:hAnsi="Arial" w:cs="Arial"/>
          <w:i/>
          <w:iCs/>
          <w:color w:val="000000"/>
          <w:sz w:val="20"/>
          <w:szCs w:val="18"/>
        </w:rPr>
        <w:t xml:space="preserve"> </w:t>
      </w:r>
      <w:r w:rsidRPr="002B21AE">
        <w:rPr>
          <w:rFonts w:ascii="Arial" w:hAnsi="Arial" w:cs="Arial"/>
          <w:i/>
          <w:iCs/>
          <w:color w:val="000000"/>
          <w:sz w:val="20"/>
          <w:szCs w:val="18"/>
        </w:rPr>
        <w:t>проект</w:t>
      </w:r>
      <w:r w:rsidR="00DF4780">
        <w:rPr>
          <w:rFonts w:ascii="Arial" w:hAnsi="Arial" w:cs="Arial"/>
          <w:i/>
          <w:iCs/>
          <w:color w:val="000000"/>
          <w:sz w:val="20"/>
          <w:szCs w:val="18"/>
        </w:rPr>
        <w:t xml:space="preserve"> </w:t>
      </w:r>
      <w:r w:rsidRPr="002B21AE">
        <w:rPr>
          <w:rFonts w:ascii="Arial" w:hAnsi="Arial" w:cs="Arial"/>
          <w:i/>
          <w:iCs/>
          <w:color w:val="000000"/>
          <w:sz w:val="20"/>
          <w:szCs w:val="18"/>
        </w:rPr>
        <w:t>не</w:t>
      </w:r>
      <w:r w:rsidR="00DF4780">
        <w:rPr>
          <w:rFonts w:ascii="Arial" w:hAnsi="Arial" w:cs="Arial"/>
          <w:i/>
          <w:iCs/>
          <w:color w:val="000000"/>
          <w:sz w:val="20"/>
          <w:szCs w:val="18"/>
        </w:rPr>
        <w:t xml:space="preserve"> </w:t>
      </w:r>
      <w:r w:rsidRPr="002B21AE">
        <w:rPr>
          <w:rFonts w:ascii="Arial" w:hAnsi="Arial" w:cs="Arial"/>
          <w:i/>
          <w:iCs/>
          <w:color w:val="000000"/>
          <w:sz w:val="20"/>
          <w:szCs w:val="18"/>
        </w:rPr>
        <w:t>реализован</w:t>
      </w:r>
      <w:r w:rsidR="00DF4780">
        <w:rPr>
          <w:rFonts w:ascii="Arial" w:hAnsi="Arial" w:cs="Arial"/>
          <w:i/>
          <w:iCs/>
          <w:color w:val="000000"/>
          <w:sz w:val="20"/>
          <w:szCs w:val="18"/>
        </w:rPr>
        <w:t xml:space="preserve"> </w:t>
      </w:r>
      <w:r w:rsidRPr="002B21AE">
        <w:rPr>
          <w:rFonts w:ascii="Arial" w:hAnsi="Arial" w:cs="Arial"/>
          <w:i/>
          <w:iCs/>
          <w:color w:val="000000"/>
          <w:sz w:val="20"/>
          <w:szCs w:val="18"/>
        </w:rPr>
        <w:t>либо</w:t>
      </w:r>
      <w:r w:rsidR="00DF4780">
        <w:rPr>
          <w:rFonts w:ascii="Arial" w:hAnsi="Arial" w:cs="Arial"/>
          <w:i/>
          <w:iCs/>
          <w:color w:val="000000"/>
          <w:sz w:val="20"/>
          <w:szCs w:val="18"/>
        </w:rPr>
        <w:t xml:space="preserve"> </w:t>
      </w:r>
      <w:r w:rsidRPr="002B21AE">
        <w:rPr>
          <w:rFonts w:ascii="Arial" w:hAnsi="Arial" w:cs="Arial"/>
          <w:i/>
          <w:iCs/>
          <w:color w:val="000000"/>
          <w:sz w:val="20"/>
          <w:szCs w:val="18"/>
        </w:rPr>
        <w:t>наличие</w:t>
      </w:r>
      <w:r w:rsidR="00DF4780">
        <w:rPr>
          <w:rFonts w:ascii="Arial" w:hAnsi="Arial" w:cs="Arial"/>
          <w:i/>
          <w:iCs/>
          <w:color w:val="000000"/>
          <w:sz w:val="20"/>
          <w:szCs w:val="18"/>
        </w:rPr>
        <w:t xml:space="preserve"> </w:t>
      </w:r>
      <w:r w:rsidRPr="002B21AE">
        <w:rPr>
          <w:rFonts w:ascii="Arial" w:hAnsi="Arial" w:cs="Arial"/>
          <w:i/>
          <w:iCs/>
          <w:color w:val="000000"/>
          <w:sz w:val="20"/>
          <w:szCs w:val="18"/>
        </w:rPr>
        <w:t>остатка</w:t>
      </w:r>
      <w:r w:rsidR="00DF4780">
        <w:rPr>
          <w:rFonts w:ascii="Arial" w:hAnsi="Arial" w:cs="Arial"/>
          <w:i/>
          <w:iCs/>
          <w:color w:val="000000"/>
          <w:sz w:val="20"/>
          <w:szCs w:val="18"/>
        </w:rPr>
        <w:t xml:space="preserve"> </w:t>
      </w:r>
      <w:r w:rsidRPr="002B21AE">
        <w:rPr>
          <w:rFonts w:ascii="Arial" w:hAnsi="Arial" w:cs="Arial"/>
          <w:i/>
          <w:iCs/>
          <w:color w:val="000000"/>
          <w:sz w:val="20"/>
          <w:szCs w:val="18"/>
        </w:rPr>
        <w:t>инициативных</w:t>
      </w:r>
      <w:r w:rsidR="00DF4780">
        <w:rPr>
          <w:rFonts w:ascii="Arial" w:hAnsi="Arial" w:cs="Arial"/>
          <w:i/>
          <w:iCs/>
          <w:color w:val="000000"/>
          <w:sz w:val="20"/>
          <w:szCs w:val="18"/>
        </w:rPr>
        <w:t xml:space="preserve"> </w:t>
      </w:r>
      <w:r w:rsidRPr="002B21AE">
        <w:rPr>
          <w:rFonts w:ascii="Arial" w:hAnsi="Arial" w:cs="Arial"/>
          <w:i/>
          <w:iCs/>
          <w:color w:val="000000"/>
          <w:sz w:val="20"/>
          <w:szCs w:val="18"/>
        </w:rPr>
        <w:t>платежей</w:t>
      </w:r>
      <w:r w:rsidR="00DF4780">
        <w:rPr>
          <w:rFonts w:ascii="Arial" w:hAnsi="Arial" w:cs="Arial"/>
          <w:i/>
          <w:iCs/>
          <w:color w:val="000000"/>
          <w:sz w:val="20"/>
          <w:szCs w:val="18"/>
        </w:rPr>
        <w:t xml:space="preserve"> </w:t>
      </w:r>
      <w:r w:rsidRPr="002B21AE">
        <w:rPr>
          <w:rFonts w:ascii="Arial" w:hAnsi="Arial" w:cs="Arial"/>
          <w:i/>
          <w:iCs/>
          <w:color w:val="000000"/>
          <w:sz w:val="20"/>
          <w:szCs w:val="18"/>
        </w:rPr>
        <w:t>по</w:t>
      </w:r>
      <w:r w:rsidR="00DF4780">
        <w:rPr>
          <w:rFonts w:ascii="Arial" w:hAnsi="Arial" w:cs="Arial"/>
          <w:i/>
          <w:iCs/>
          <w:color w:val="000000"/>
          <w:sz w:val="20"/>
          <w:szCs w:val="18"/>
        </w:rPr>
        <w:t xml:space="preserve"> </w:t>
      </w:r>
      <w:r w:rsidRPr="002B21AE">
        <w:rPr>
          <w:rFonts w:ascii="Arial" w:hAnsi="Arial" w:cs="Arial"/>
          <w:i/>
          <w:iCs/>
          <w:color w:val="000000"/>
          <w:sz w:val="20"/>
          <w:szCs w:val="18"/>
        </w:rPr>
        <w:t>итогам</w:t>
      </w:r>
      <w:r w:rsidR="00DF4780">
        <w:rPr>
          <w:rFonts w:ascii="Arial" w:hAnsi="Arial" w:cs="Arial"/>
          <w:i/>
          <w:iCs/>
          <w:color w:val="000000"/>
          <w:sz w:val="20"/>
          <w:szCs w:val="18"/>
        </w:rPr>
        <w:t xml:space="preserve"> </w:t>
      </w:r>
      <w:r w:rsidRPr="002B21AE">
        <w:rPr>
          <w:rFonts w:ascii="Arial" w:hAnsi="Arial" w:cs="Arial"/>
          <w:i/>
          <w:iCs/>
          <w:color w:val="000000"/>
          <w:sz w:val="20"/>
          <w:szCs w:val="18"/>
        </w:rPr>
        <w:t>реализации</w:t>
      </w:r>
      <w:r w:rsidR="00DF4780">
        <w:rPr>
          <w:rFonts w:ascii="Arial" w:hAnsi="Arial" w:cs="Arial"/>
          <w:i/>
          <w:iCs/>
          <w:color w:val="000000"/>
          <w:sz w:val="20"/>
          <w:szCs w:val="18"/>
        </w:rPr>
        <w:t xml:space="preserve"> </w:t>
      </w:r>
      <w:r w:rsidRPr="002B21AE">
        <w:rPr>
          <w:rFonts w:ascii="Arial" w:hAnsi="Arial" w:cs="Arial"/>
          <w:i/>
          <w:iCs/>
          <w:color w:val="000000"/>
          <w:sz w:val="20"/>
          <w:szCs w:val="18"/>
        </w:rPr>
        <w:t>проекта)</w:t>
      </w:r>
    </w:p>
    <w:p w:rsidR="00F7618B" w:rsidRPr="002B21AE" w:rsidRDefault="00F7618B" w:rsidP="002B21AE">
      <w:pPr>
        <w:pStyle w:val="aff7"/>
        <w:spacing w:before="0" w:beforeAutospacing="0" w:after="0" w:afterAutospacing="0"/>
        <w:rPr>
          <w:rFonts w:ascii="Arial" w:hAnsi="Arial" w:cs="Arial"/>
          <w:color w:val="000000"/>
          <w:sz w:val="20"/>
        </w:rPr>
      </w:pP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расчетный</w:t>
      </w:r>
      <w:r w:rsidR="00DF4780">
        <w:rPr>
          <w:rFonts w:ascii="Arial" w:hAnsi="Arial" w:cs="Arial"/>
          <w:color w:val="000000"/>
          <w:sz w:val="20"/>
        </w:rPr>
        <w:t xml:space="preserve"> </w:t>
      </w:r>
      <w:r w:rsidRPr="002B21AE">
        <w:rPr>
          <w:rFonts w:ascii="Arial" w:hAnsi="Arial" w:cs="Arial"/>
          <w:color w:val="000000"/>
          <w:sz w:val="20"/>
        </w:rPr>
        <w:t>счет:</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w:t>
      </w:r>
    </w:p>
    <w:p w:rsidR="00F7618B" w:rsidRPr="002B21AE" w:rsidRDefault="00F7618B" w:rsidP="002B21AE">
      <w:pPr>
        <w:pStyle w:val="aff7"/>
        <w:spacing w:before="0" w:beforeAutospacing="0" w:after="0" w:afterAutospacing="0"/>
        <w:rPr>
          <w:rFonts w:ascii="Arial" w:hAnsi="Arial" w:cs="Arial"/>
          <w:color w:val="000000"/>
          <w:sz w:val="20"/>
        </w:rPr>
      </w:pPr>
      <w:r w:rsidRPr="002B21AE">
        <w:rPr>
          <w:rFonts w:ascii="Arial" w:hAnsi="Arial" w:cs="Arial"/>
          <w:color w:val="000000"/>
          <w:sz w:val="20"/>
        </w:rPr>
        <w:t>Банк:</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_______________________________________________________________</w:t>
      </w:r>
    </w:p>
    <w:p w:rsidR="00F7618B" w:rsidRPr="002B21AE" w:rsidRDefault="00F7618B" w:rsidP="002B21AE">
      <w:pPr>
        <w:pStyle w:val="aff7"/>
        <w:spacing w:before="0" w:beforeAutospacing="0" w:after="0" w:afterAutospacing="0"/>
        <w:rPr>
          <w:rFonts w:ascii="Arial" w:hAnsi="Arial" w:cs="Arial"/>
          <w:color w:val="000000"/>
          <w:sz w:val="20"/>
        </w:rPr>
      </w:pPr>
      <w:r w:rsidRPr="002B21AE">
        <w:rPr>
          <w:rFonts w:ascii="Arial" w:hAnsi="Arial" w:cs="Arial"/>
          <w:color w:val="000000"/>
          <w:sz w:val="20"/>
        </w:rPr>
        <w:t>БИК:</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_______________________________________________________________</w:t>
      </w:r>
    </w:p>
    <w:p w:rsidR="00475E4A"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rPr>
        <w:t>К/счет</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______________________________________________________________</w:t>
      </w:r>
    </w:p>
    <w:p w:rsidR="00F7618B" w:rsidRPr="002B21AE" w:rsidRDefault="00F7618B" w:rsidP="002B21AE">
      <w:pPr>
        <w:pStyle w:val="aff7"/>
        <w:spacing w:before="0" w:beforeAutospacing="0" w:after="0" w:afterAutospacing="0"/>
        <w:rPr>
          <w:rFonts w:ascii="Arial" w:hAnsi="Arial" w:cs="Arial"/>
          <w:color w:val="000000"/>
          <w:sz w:val="20"/>
        </w:rPr>
      </w:pPr>
      <w:r w:rsidRPr="002B21AE">
        <w:rPr>
          <w:rFonts w:ascii="Arial" w:hAnsi="Arial" w:cs="Arial"/>
          <w:color w:val="000000"/>
          <w:sz w:val="20"/>
        </w:rPr>
        <w:t>Подтверждающие</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прилагаю.</w:t>
      </w:r>
    </w:p>
    <w:p w:rsidR="00475E4A" w:rsidRDefault="00F7618B" w:rsidP="002B21AE">
      <w:pPr>
        <w:pStyle w:val="aff7"/>
        <w:spacing w:before="0" w:beforeAutospacing="0" w:after="0" w:afterAutospacing="0"/>
        <w:rPr>
          <w:rFonts w:ascii="Arial" w:hAnsi="Arial" w:cs="Arial"/>
          <w:color w:val="000000"/>
          <w:sz w:val="20"/>
        </w:rPr>
      </w:pPr>
      <w:r w:rsidRPr="002B21AE">
        <w:rPr>
          <w:rFonts w:ascii="Arial" w:hAnsi="Arial" w:cs="Arial"/>
          <w:color w:val="000000"/>
          <w:sz w:val="20"/>
        </w:rPr>
        <w:t>Приложение</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____листах.</w:t>
      </w:r>
    </w:p>
    <w:p w:rsidR="00F7618B" w:rsidRPr="002B21AE" w:rsidRDefault="00F7618B" w:rsidP="002B21AE">
      <w:pPr>
        <w:pStyle w:val="aff7"/>
        <w:spacing w:before="0" w:beforeAutospacing="0" w:after="0" w:afterAutospacing="0"/>
        <w:rPr>
          <w:rFonts w:ascii="Arial" w:hAnsi="Arial" w:cs="Arial"/>
          <w:color w:val="000000"/>
          <w:sz w:val="20"/>
          <w:szCs w:val="26"/>
        </w:rPr>
      </w:pPr>
      <w:r w:rsidRPr="002B21AE">
        <w:rPr>
          <w:rFonts w:ascii="Arial" w:hAnsi="Arial" w:cs="Arial"/>
          <w:color w:val="000000"/>
          <w:sz w:val="20"/>
        </w:rPr>
        <w:t>Инициатор</w:t>
      </w:r>
      <w:r w:rsidR="00DF4780">
        <w:rPr>
          <w:rFonts w:ascii="Arial" w:hAnsi="Arial" w:cs="Arial"/>
          <w:color w:val="000000"/>
          <w:sz w:val="20"/>
        </w:rPr>
        <w:t xml:space="preserve"> </w:t>
      </w:r>
      <w:r w:rsidRPr="002B21AE">
        <w:rPr>
          <w:rFonts w:ascii="Arial" w:hAnsi="Arial" w:cs="Arial"/>
          <w:color w:val="000000"/>
          <w:sz w:val="20"/>
        </w:rPr>
        <w:t>проекта</w:t>
      </w:r>
      <w:r w:rsidR="00DF4780">
        <w:rPr>
          <w:rFonts w:ascii="Arial" w:hAnsi="Arial" w:cs="Arial"/>
          <w:color w:val="000000"/>
          <w:sz w:val="20"/>
        </w:rPr>
        <w:t xml:space="preserve"> </w:t>
      </w:r>
      <w:r w:rsidRPr="002B21AE">
        <w:rPr>
          <w:rFonts w:ascii="Arial" w:hAnsi="Arial" w:cs="Arial"/>
          <w:color w:val="000000"/>
          <w:sz w:val="20"/>
        </w:rPr>
        <w:t>(представитель</w:t>
      </w:r>
      <w:r w:rsidR="00DF4780">
        <w:rPr>
          <w:rFonts w:ascii="Arial" w:hAnsi="Arial" w:cs="Arial"/>
          <w:color w:val="000000"/>
          <w:sz w:val="20"/>
        </w:rPr>
        <w:t xml:space="preserve"> </w:t>
      </w:r>
      <w:r w:rsidRPr="002B21AE">
        <w:rPr>
          <w:rFonts w:ascii="Arial" w:hAnsi="Arial" w:cs="Arial"/>
          <w:color w:val="000000"/>
          <w:sz w:val="20"/>
        </w:rPr>
        <w:t>инициатора)</w:t>
      </w:r>
      <w:r w:rsidR="00DF4780">
        <w:rPr>
          <w:rFonts w:ascii="Arial" w:hAnsi="Arial" w:cs="Arial"/>
          <w:color w:val="000000"/>
          <w:sz w:val="20"/>
          <w:szCs w:val="26"/>
        </w:rPr>
        <w:t xml:space="preserve"> </w:t>
      </w:r>
      <w:r w:rsidRPr="002B21AE">
        <w:rPr>
          <w:rFonts w:ascii="Arial" w:hAnsi="Arial" w:cs="Arial"/>
          <w:color w:val="000000"/>
          <w:sz w:val="20"/>
          <w:szCs w:val="26"/>
        </w:rPr>
        <w:t>__________</w:t>
      </w:r>
      <w:r w:rsidR="00DF4780">
        <w:rPr>
          <w:rFonts w:ascii="Arial" w:hAnsi="Arial" w:cs="Arial"/>
          <w:color w:val="000000"/>
          <w:sz w:val="20"/>
          <w:szCs w:val="26"/>
        </w:rPr>
        <w:t xml:space="preserve"> </w:t>
      </w:r>
      <w:r w:rsidRPr="002B21AE">
        <w:rPr>
          <w:rFonts w:ascii="Arial" w:hAnsi="Arial" w:cs="Arial"/>
          <w:color w:val="000000"/>
          <w:sz w:val="20"/>
          <w:szCs w:val="26"/>
        </w:rPr>
        <w:t>________________</w:t>
      </w:r>
    </w:p>
    <w:p w:rsidR="00F7618B" w:rsidRPr="002B21AE" w:rsidRDefault="00DF4780" w:rsidP="002B21AE">
      <w:pPr>
        <w:pStyle w:val="aff7"/>
        <w:spacing w:before="0" w:beforeAutospacing="0" w:after="0" w:afterAutospacing="0"/>
        <w:rPr>
          <w:rFonts w:ascii="Arial" w:hAnsi="Arial" w:cs="Arial"/>
          <w:color w:val="000000"/>
          <w:sz w:val="20"/>
          <w:szCs w:val="16"/>
        </w:rPr>
      </w:pPr>
      <w:r>
        <w:rPr>
          <w:rFonts w:ascii="Arial" w:hAnsi="Arial" w:cs="Arial"/>
          <w:i/>
          <w:iCs/>
          <w:color w:val="000000"/>
          <w:sz w:val="20"/>
          <w:szCs w:val="26"/>
        </w:rPr>
        <w:t xml:space="preserve"> </w:t>
      </w:r>
      <w:r w:rsidR="00F7618B" w:rsidRPr="002B21AE">
        <w:rPr>
          <w:rFonts w:ascii="Arial" w:hAnsi="Arial" w:cs="Arial"/>
          <w:i/>
          <w:iCs/>
          <w:color w:val="000000"/>
          <w:sz w:val="20"/>
          <w:szCs w:val="16"/>
        </w:rPr>
        <w:t>(подпись)</w:t>
      </w:r>
      <w:r>
        <w:rPr>
          <w:rFonts w:ascii="Arial" w:hAnsi="Arial" w:cs="Arial"/>
          <w:i/>
          <w:iCs/>
          <w:color w:val="000000"/>
          <w:sz w:val="20"/>
          <w:szCs w:val="16"/>
        </w:rPr>
        <w:t xml:space="preserve"> </w:t>
      </w:r>
      <w:r w:rsidR="00F7618B" w:rsidRPr="002B21AE">
        <w:rPr>
          <w:rFonts w:ascii="Arial" w:hAnsi="Arial" w:cs="Arial"/>
          <w:i/>
          <w:iCs/>
          <w:color w:val="000000"/>
          <w:sz w:val="20"/>
          <w:szCs w:val="16"/>
        </w:rPr>
        <w:t>(расшифровка</w:t>
      </w:r>
      <w:r>
        <w:rPr>
          <w:rFonts w:ascii="Arial" w:hAnsi="Arial" w:cs="Arial"/>
          <w:i/>
          <w:iCs/>
          <w:color w:val="000000"/>
          <w:sz w:val="20"/>
          <w:szCs w:val="16"/>
        </w:rPr>
        <w:t xml:space="preserve"> </w:t>
      </w:r>
      <w:r w:rsidR="00F7618B" w:rsidRPr="002B21AE">
        <w:rPr>
          <w:rFonts w:ascii="Arial" w:hAnsi="Arial" w:cs="Arial"/>
          <w:i/>
          <w:iCs/>
          <w:color w:val="000000"/>
          <w:sz w:val="20"/>
          <w:szCs w:val="16"/>
        </w:rPr>
        <w:t>подписи)</w:t>
      </w:r>
    </w:p>
    <w:p w:rsidR="00F7618B" w:rsidRPr="002B21AE" w:rsidRDefault="00F7618B" w:rsidP="002B21AE">
      <w:pPr>
        <w:pStyle w:val="aff7"/>
        <w:spacing w:before="0" w:beforeAutospacing="0" w:after="0" w:afterAutospacing="0"/>
        <w:rPr>
          <w:rFonts w:ascii="Arial" w:hAnsi="Arial" w:cs="Arial"/>
          <w:color w:val="000000"/>
          <w:sz w:val="20"/>
        </w:rPr>
      </w:pPr>
      <w:r w:rsidRPr="002B21AE">
        <w:rPr>
          <w:rFonts w:ascii="Arial" w:hAnsi="Arial" w:cs="Arial"/>
          <w:color w:val="000000"/>
          <w:sz w:val="20"/>
        </w:rPr>
        <w:t>"____"</w:t>
      </w:r>
      <w:r w:rsidR="00DF4780">
        <w:rPr>
          <w:rFonts w:ascii="Arial" w:hAnsi="Arial" w:cs="Arial"/>
          <w:color w:val="000000"/>
          <w:sz w:val="20"/>
        </w:rPr>
        <w:t xml:space="preserve"> </w:t>
      </w:r>
      <w:r w:rsidRPr="002B21AE">
        <w:rPr>
          <w:rFonts w:ascii="Arial" w:hAnsi="Arial" w:cs="Arial"/>
          <w:color w:val="000000"/>
          <w:sz w:val="20"/>
        </w:rPr>
        <w:t>___________</w:t>
      </w:r>
      <w:r w:rsidR="00DF4780">
        <w:rPr>
          <w:rFonts w:ascii="Arial" w:hAnsi="Arial" w:cs="Arial"/>
          <w:color w:val="000000"/>
          <w:sz w:val="20"/>
        </w:rPr>
        <w:t xml:space="preserve"> </w:t>
      </w:r>
      <w:r w:rsidRPr="002B21AE">
        <w:rPr>
          <w:rFonts w:ascii="Arial" w:hAnsi="Arial" w:cs="Arial"/>
          <w:color w:val="000000"/>
          <w:sz w:val="20"/>
        </w:rPr>
        <w:t>20___</w:t>
      </w:r>
      <w:r w:rsidR="00DF4780">
        <w:rPr>
          <w:rFonts w:ascii="Arial" w:hAnsi="Arial" w:cs="Arial"/>
          <w:color w:val="000000"/>
          <w:sz w:val="20"/>
        </w:rPr>
        <w:t xml:space="preserve"> </w:t>
      </w:r>
      <w:r w:rsidRPr="002B21AE">
        <w:rPr>
          <w:rFonts w:ascii="Arial" w:hAnsi="Arial" w:cs="Arial"/>
          <w:color w:val="000000"/>
          <w:sz w:val="20"/>
        </w:rPr>
        <w:t>г.</w:t>
      </w:r>
    </w:p>
    <w:p w:rsidR="00F7618B" w:rsidRPr="002B21AE" w:rsidRDefault="00DF4780" w:rsidP="002B21AE">
      <w:pPr>
        <w:pStyle w:val="aff7"/>
        <w:spacing w:before="0" w:beforeAutospacing="0" w:after="0" w:afterAutospacing="0"/>
        <w:rPr>
          <w:rFonts w:ascii="Arial" w:hAnsi="Arial" w:cs="Arial"/>
          <w:color w:val="000000"/>
          <w:sz w:val="20"/>
        </w:rPr>
      </w:pPr>
      <w:r>
        <w:rPr>
          <w:rFonts w:ascii="Arial" w:hAnsi="Arial" w:cs="Arial"/>
          <w:color w:val="000000"/>
          <w:sz w:val="20"/>
        </w:rPr>
        <w:t xml:space="preserve"> </w:t>
      </w:r>
    </w:p>
    <w:p w:rsidR="00F7618B" w:rsidRPr="002B21AE" w:rsidRDefault="00F7618B" w:rsidP="002B21AE">
      <w:pPr>
        <w:pStyle w:val="aff7"/>
        <w:spacing w:before="0" w:beforeAutospacing="0" w:after="0" w:afterAutospacing="0"/>
        <w:rPr>
          <w:rFonts w:ascii="Arial" w:hAnsi="Arial" w:cs="Arial"/>
          <w:color w:val="000000"/>
          <w:sz w:val="20"/>
        </w:rPr>
      </w:pPr>
      <w:r w:rsidRPr="002B21AE">
        <w:rPr>
          <w:rFonts w:ascii="Arial" w:hAnsi="Arial" w:cs="Arial"/>
          <w:color w:val="000000"/>
          <w:sz w:val="20"/>
        </w:rPr>
        <w:t>Заявление</w:t>
      </w:r>
      <w:r w:rsidR="00DF4780">
        <w:rPr>
          <w:rFonts w:ascii="Arial" w:hAnsi="Arial" w:cs="Arial"/>
          <w:color w:val="000000"/>
          <w:sz w:val="20"/>
        </w:rPr>
        <w:t xml:space="preserve"> </w:t>
      </w:r>
      <w:r w:rsidRPr="002B21AE">
        <w:rPr>
          <w:rFonts w:ascii="Arial" w:hAnsi="Arial" w:cs="Arial"/>
          <w:color w:val="000000"/>
          <w:sz w:val="20"/>
        </w:rPr>
        <w:t>принято</w:t>
      </w:r>
      <w:r w:rsidR="00DF4780">
        <w:rPr>
          <w:rFonts w:ascii="Arial" w:hAnsi="Arial" w:cs="Arial"/>
          <w:color w:val="000000"/>
          <w:sz w:val="20"/>
        </w:rPr>
        <w:t xml:space="preserve"> </w:t>
      </w:r>
      <w:r w:rsidRPr="002B21AE">
        <w:rPr>
          <w:rFonts w:ascii="Arial" w:hAnsi="Arial" w:cs="Arial"/>
          <w:color w:val="000000"/>
          <w:sz w:val="20"/>
        </w:rPr>
        <w:t>"____"</w:t>
      </w:r>
      <w:r w:rsidR="00DF4780">
        <w:rPr>
          <w:rFonts w:ascii="Arial" w:hAnsi="Arial" w:cs="Arial"/>
          <w:color w:val="000000"/>
          <w:sz w:val="20"/>
        </w:rPr>
        <w:t xml:space="preserve"> </w:t>
      </w:r>
      <w:r w:rsidRPr="002B21AE">
        <w:rPr>
          <w:rFonts w:ascii="Arial" w:hAnsi="Arial" w:cs="Arial"/>
          <w:color w:val="000000"/>
          <w:sz w:val="20"/>
        </w:rPr>
        <w:t>______________20</w:t>
      </w:r>
      <w:r w:rsidR="00DF4780">
        <w:rPr>
          <w:rFonts w:ascii="Arial" w:hAnsi="Arial" w:cs="Arial"/>
          <w:color w:val="000000"/>
          <w:sz w:val="20"/>
        </w:rPr>
        <w:t xml:space="preserve"> </w:t>
      </w:r>
      <w:r w:rsidRPr="002B21AE">
        <w:rPr>
          <w:rFonts w:ascii="Arial" w:hAnsi="Arial" w:cs="Arial"/>
          <w:color w:val="000000"/>
          <w:sz w:val="20"/>
        </w:rPr>
        <w:t>__</w:t>
      </w:r>
      <w:r w:rsidR="00DF4780">
        <w:rPr>
          <w:rFonts w:ascii="Arial" w:hAnsi="Arial" w:cs="Arial"/>
          <w:color w:val="000000"/>
          <w:sz w:val="20"/>
        </w:rPr>
        <w:t xml:space="preserve"> </w:t>
      </w:r>
      <w:r w:rsidRPr="002B21AE">
        <w:rPr>
          <w:rFonts w:ascii="Arial" w:hAnsi="Arial" w:cs="Arial"/>
          <w:color w:val="000000"/>
          <w:sz w:val="20"/>
        </w:rPr>
        <w:t>г.</w:t>
      </w:r>
    </w:p>
    <w:p w:rsidR="00F7618B" w:rsidRPr="002B21AE" w:rsidRDefault="00DF4780" w:rsidP="002B21AE">
      <w:pPr>
        <w:pStyle w:val="aff7"/>
        <w:spacing w:before="0" w:beforeAutospacing="0" w:after="0" w:afterAutospacing="0"/>
        <w:rPr>
          <w:rFonts w:ascii="Arial" w:hAnsi="Arial" w:cs="Arial"/>
          <w:color w:val="000000"/>
          <w:sz w:val="20"/>
        </w:rPr>
      </w:pPr>
      <w:r>
        <w:rPr>
          <w:rFonts w:ascii="Arial" w:hAnsi="Arial" w:cs="Arial"/>
          <w:color w:val="000000"/>
          <w:sz w:val="20"/>
        </w:rPr>
        <w:t xml:space="preserve"> </w:t>
      </w:r>
    </w:p>
    <w:p w:rsidR="00F7618B" w:rsidRPr="002B21AE" w:rsidRDefault="00F7618B" w:rsidP="002B21AE">
      <w:pPr>
        <w:pStyle w:val="aff7"/>
        <w:spacing w:before="0" w:beforeAutospacing="0" w:after="0" w:afterAutospacing="0"/>
        <w:rPr>
          <w:rFonts w:ascii="Arial" w:hAnsi="Arial" w:cs="Arial"/>
          <w:color w:val="000000"/>
          <w:sz w:val="20"/>
          <w:szCs w:val="16"/>
        </w:rPr>
      </w:pPr>
      <w:r w:rsidRPr="002B21AE">
        <w:rPr>
          <w:rFonts w:ascii="Arial" w:hAnsi="Arial" w:cs="Arial"/>
          <w:color w:val="000000"/>
          <w:sz w:val="20"/>
        </w:rPr>
        <w:t>Должностное</w:t>
      </w:r>
      <w:r w:rsidR="00DF4780">
        <w:rPr>
          <w:rFonts w:ascii="Arial" w:hAnsi="Arial" w:cs="Arial"/>
          <w:color w:val="000000"/>
          <w:sz w:val="20"/>
        </w:rPr>
        <w:t xml:space="preserve"> </w:t>
      </w:r>
      <w:r w:rsidRPr="002B21AE">
        <w:rPr>
          <w:rFonts w:ascii="Arial" w:hAnsi="Arial" w:cs="Arial"/>
          <w:color w:val="000000"/>
          <w:sz w:val="20"/>
        </w:rPr>
        <w:t>лицо,</w:t>
      </w:r>
      <w:r w:rsidR="00DF4780">
        <w:rPr>
          <w:rFonts w:ascii="Arial" w:hAnsi="Arial" w:cs="Arial"/>
          <w:color w:val="000000"/>
          <w:sz w:val="20"/>
        </w:rPr>
        <w:t xml:space="preserve"> </w:t>
      </w:r>
      <w:r w:rsidRPr="002B21AE">
        <w:rPr>
          <w:rFonts w:ascii="Arial" w:hAnsi="Arial" w:cs="Arial"/>
          <w:color w:val="000000"/>
          <w:sz w:val="20"/>
        </w:rPr>
        <w:t>ответственное</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прием</w:t>
      </w:r>
      <w:r w:rsidR="00DF4780">
        <w:rPr>
          <w:rFonts w:ascii="Arial" w:hAnsi="Arial" w:cs="Arial"/>
          <w:color w:val="000000"/>
          <w:sz w:val="20"/>
        </w:rPr>
        <w:t xml:space="preserve"> </w:t>
      </w:r>
      <w:r w:rsidRPr="002B21AE">
        <w:rPr>
          <w:rFonts w:ascii="Arial" w:hAnsi="Arial" w:cs="Arial"/>
          <w:color w:val="000000"/>
          <w:sz w:val="20"/>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_____</w:t>
      </w:r>
      <w:r w:rsidRPr="002B21AE">
        <w:rPr>
          <w:rFonts w:ascii="Arial" w:hAnsi="Arial" w:cs="Arial"/>
          <w:color w:val="000000"/>
          <w:sz w:val="20"/>
          <w:szCs w:val="16"/>
        </w:rPr>
        <w:t>____________</w:t>
      </w:r>
      <w:r w:rsidR="00DF4780">
        <w:rPr>
          <w:rFonts w:ascii="Arial" w:hAnsi="Arial" w:cs="Arial"/>
          <w:color w:val="000000"/>
          <w:sz w:val="20"/>
          <w:szCs w:val="16"/>
        </w:rPr>
        <w:t xml:space="preserve"> </w:t>
      </w:r>
      <w:r w:rsidRPr="002B21AE">
        <w:rPr>
          <w:rFonts w:ascii="Arial" w:hAnsi="Arial" w:cs="Arial"/>
          <w:color w:val="000000"/>
          <w:sz w:val="20"/>
          <w:szCs w:val="16"/>
        </w:rPr>
        <w:t>________________</w:t>
      </w:r>
    </w:p>
    <w:p w:rsidR="00475E4A" w:rsidRDefault="00DF4780" w:rsidP="002B21AE">
      <w:pPr>
        <w:pStyle w:val="aff7"/>
        <w:spacing w:before="0" w:beforeAutospacing="0" w:after="0" w:afterAutospacing="0"/>
        <w:rPr>
          <w:rFonts w:ascii="Arial" w:hAnsi="Arial" w:cs="Arial"/>
          <w:color w:val="000000"/>
          <w:sz w:val="20"/>
          <w:szCs w:val="16"/>
        </w:rPr>
      </w:pPr>
      <w:r>
        <w:rPr>
          <w:rFonts w:ascii="Arial" w:hAnsi="Arial" w:cs="Arial"/>
          <w:color w:val="000000"/>
          <w:sz w:val="20"/>
          <w:szCs w:val="16"/>
        </w:rPr>
        <w:t xml:space="preserve"> </w:t>
      </w:r>
      <w:proofErr w:type="gramStart"/>
      <w:r w:rsidR="00F7618B" w:rsidRPr="002B21AE">
        <w:rPr>
          <w:rFonts w:ascii="Arial" w:hAnsi="Arial" w:cs="Arial"/>
          <w:i/>
          <w:iCs/>
          <w:color w:val="000000"/>
          <w:sz w:val="20"/>
          <w:szCs w:val="16"/>
        </w:rPr>
        <w:t>(</w:t>
      </w:r>
      <w:r>
        <w:rPr>
          <w:rFonts w:ascii="Arial" w:hAnsi="Arial" w:cs="Arial"/>
          <w:i/>
          <w:iCs/>
          <w:color w:val="000000"/>
          <w:sz w:val="20"/>
          <w:szCs w:val="16"/>
        </w:rPr>
        <w:t xml:space="preserve"> </w:t>
      </w:r>
      <w:r w:rsidR="00F7618B" w:rsidRPr="002B21AE">
        <w:rPr>
          <w:rFonts w:ascii="Arial" w:hAnsi="Arial" w:cs="Arial"/>
          <w:i/>
          <w:iCs/>
          <w:color w:val="000000"/>
          <w:sz w:val="20"/>
          <w:szCs w:val="16"/>
        </w:rPr>
        <w:t>подпись</w:t>
      </w:r>
      <w:proofErr w:type="gramEnd"/>
      <w:r w:rsidR="00F7618B" w:rsidRPr="002B21AE">
        <w:rPr>
          <w:rFonts w:ascii="Arial" w:hAnsi="Arial" w:cs="Arial"/>
          <w:i/>
          <w:iCs/>
          <w:color w:val="000000"/>
          <w:sz w:val="20"/>
          <w:szCs w:val="16"/>
        </w:rPr>
        <w:t>)</w:t>
      </w:r>
      <w:r>
        <w:rPr>
          <w:rFonts w:ascii="Arial" w:hAnsi="Arial" w:cs="Arial"/>
          <w:i/>
          <w:iCs/>
          <w:color w:val="000000"/>
          <w:sz w:val="20"/>
          <w:szCs w:val="16"/>
        </w:rPr>
        <w:t xml:space="preserve"> </w:t>
      </w:r>
      <w:r w:rsidR="00F7618B" w:rsidRPr="002B21AE">
        <w:rPr>
          <w:rFonts w:ascii="Arial" w:hAnsi="Arial" w:cs="Arial"/>
          <w:i/>
          <w:iCs/>
          <w:color w:val="000000"/>
          <w:sz w:val="20"/>
          <w:szCs w:val="16"/>
        </w:rPr>
        <w:t>(расшифровка</w:t>
      </w:r>
      <w:r>
        <w:rPr>
          <w:rFonts w:ascii="Arial" w:hAnsi="Arial" w:cs="Arial"/>
          <w:i/>
          <w:iCs/>
          <w:color w:val="000000"/>
          <w:sz w:val="20"/>
          <w:szCs w:val="16"/>
        </w:rPr>
        <w:t xml:space="preserve"> </w:t>
      </w:r>
      <w:r w:rsidR="00F7618B" w:rsidRPr="002B21AE">
        <w:rPr>
          <w:rFonts w:ascii="Arial" w:hAnsi="Arial" w:cs="Arial"/>
          <w:i/>
          <w:iCs/>
          <w:color w:val="000000"/>
          <w:sz w:val="20"/>
          <w:szCs w:val="16"/>
        </w:rPr>
        <w:t>подписи)</w:t>
      </w:r>
    </w:p>
    <w:p w:rsidR="009D0547" w:rsidRDefault="009D0547"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p>
    <w:p w:rsidR="00F7618B" w:rsidRPr="002B21AE" w:rsidRDefault="00F7618B"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Приложение</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№3</w:t>
      </w:r>
    </w:p>
    <w:p w:rsidR="00F7618B" w:rsidRPr="002B21AE" w:rsidRDefault="00F7618B"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Порядок</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расчета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и</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возврата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сумм</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инициативных</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платежей,</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подлежащих</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возврату</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лицам</w:t>
      </w:r>
    </w:p>
    <w:p w:rsidR="00F7618B" w:rsidRPr="002B21AE" w:rsidRDefault="00DF4780"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(в</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том</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числе</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организациям),</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осуществившим</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их</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перечисление</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в</w:t>
      </w:r>
      <w:r>
        <w:rPr>
          <w:rFonts w:ascii="Arial" w:eastAsia="Times New Roman" w:hAnsi="Arial" w:cs="Arial"/>
          <w:i/>
          <w:color w:val="000000"/>
          <w:sz w:val="20"/>
          <w:szCs w:val="20"/>
        </w:rPr>
        <w:t xml:space="preserve"> </w:t>
      </w:r>
      <w:r w:rsidR="00F7618B" w:rsidRPr="002B21AE">
        <w:rPr>
          <w:rFonts w:ascii="Arial" w:eastAsia="Times New Roman" w:hAnsi="Arial" w:cs="Arial"/>
          <w:i/>
          <w:color w:val="000000"/>
          <w:sz w:val="20"/>
          <w:szCs w:val="20"/>
        </w:rPr>
        <w:t>бюджет</w:t>
      </w:r>
      <w:r>
        <w:rPr>
          <w:rFonts w:ascii="Arial" w:eastAsia="Times New Roman" w:hAnsi="Arial" w:cs="Arial"/>
          <w:i/>
          <w:color w:val="000000"/>
          <w:sz w:val="20"/>
          <w:szCs w:val="20"/>
        </w:rPr>
        <w:t xml:space="preserve"> </w:t>
      </w:r>
    </w:p>
    <w:p w:rsidR="00475E4A" w:rsidRDefault="00F7618B" w:rsidP="002B21AE">
      <w:pPr>
        <w:shd w:val="clear" w:color="auto" w:fill="FFFFFF"/>
        <w:spacing w:after="0" w:line="240" w:lineRule="auto"/>
        <w:ind w:firstLine="480"/>
        <w:jc w:val="right"/>
        <w:textAlignment w:val="baseline"/>
        <w:rPr>
          <w:rFonts w:ascii="Arial" w:eastAsia="Times New Roman" w:hAnsi="Arial" w:cs="Arial"/>
          <w:i/>
          <w:color w:val="000000"/>
          <w:sz w:val="20"/>
          <w:szCs w:val="20"/>
        </w:rPr>
      </w:pPr>
      <w:r w:rsidRPr="002B21AE">
        <w:rPr>
          <w:rFonts w:ascii="Arial" w:eastAsia="Times New Roman" w:hAnsi="Arial" w:cs="Arial"/>
          <w:i/>
          <w:color w:val="000000"/>
          <w:sz w:val="20"/>
          <w:szCs w:val="20"/>
        </w:rPr>
        <w:t>Мариинско-Посадского</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муниципального</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округа</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Чувашской</w:t>
      </w:r>
      <w:r w:rsidR="00DF4780">
        <w:rPr>
          <w:rFonts w:ascii="Arial" w:eastAsia="Times New Roman" w:hAnsi="Arial" w:cs="Arial"/>
          <w:i/>
          <w:color w:val="000000"/>
          <w:sz w:val="20"/>
          <w:szCs w:val="20"/>
        </w:rPr>
        <w:t xml:space="preserve"> </w:t>
      </w:r>
      <w:r w:rsidRPr="002B21AE">
        <w:rPr>
          <w:rFonts w:ascii="Arial" w:eastAsia="Times New Roman" w:hAnsi="Arial" w:cs="Arial"/>
          <w:i/>
          <w:color w:val="000000"/>
          <w:sz w:val="20"/>
          <w:szCs w:val="20"/>
        </w:rPr>
        <w:t>Республики</w:t>
      </w:r>
    </w:p>
    <w:p w:rsidR="00F7618B" w:rsidRPr="002B21AE" w:rsidRDefault="00F7618B" w:rsidP="002B21AE">
      <w:pPr>
        <w:pStyle w:val="ConsPlusNonformat"/>
        <w:jc w:val="right"/>
        <w:rPr>
          <w:rFonts w:ascii="Arial" w:hAnsi="Arial" w:cs="Arial"/>
          <w:color w:val="000000"/>
          <w:szCs w:val="24"/>
        </w:rPr>
      </w:pPr>
      <w:r w:rsidRPr="002B21AE">
        <w:rPr>
          <w:rFonts w:ascii="Arial" w:hAnsi="Arial" w:cs="Arial"/>
          <w:color w:val="000000"/>
          <w:szCs w:val="24"/>
        </w:rPr>
        <w:t>В</w:t>
      </w:r>
      <w:r w:rsidR="00DF4780">
        <w:rPr>
          <w:rFonts w:ascii="Arial" w:hAnsi="Arial" w:cs="Arial"/>
          <w:color w:val="000000"/>
          <w:szCs w:val="24"/>
        </w:rPr>
        <w:t xml:space="preserve"> </w:t>
      </w:r>
      <w:r w:rsidRPr="002B21AE">
        <w:rPr>
          <w:rFonts w:ascii="Arial" w:hAnsi="Arial" w:cs="Arial"/>
          <w:color w:val="000000"/>
          <w:szCs w:val="24"/>
        </w:rPr>
        <w:t>администрацию</w:t>
      </w:r>
      <w:r w:rsidR="00DF4780">
        <w:rPr>
          <w:rFonts w:ascii="Arial" w:hAnsi="Arial" w:cs="Arial"/>
          <w:color w:val="000000"/>
          <w:szCs w:val="24"/>
        </w:rPr>
        <w:t xml:space="preserve"> </w:t>
      </w:r>
      <w:r w:rsidRPr="002B21AE">
        <w:rPr>
          <w:rFonts w:ascii="Arial" w:hAnsi="Arial" w:cs="Arial"/>
          <w:color w:val="000000"/>
          <w:szCs w:val="24"/>
        </w:rPr>
        <w:t>Мариинско-Посадского</w:t>
      </w:r>
      <w:r w:rsidR="00DF4780">
        <w:rPr>
          <w:rFonts w:ascii="Arial" w:hAnsi="Arial" w:cs="Arial"/>
          <w:color w:val="000000"/>
          <w:szCs w:val="24"/>
        </w:rPr>
        <w:t xml:space="preserve"> </w:t>
      </w:r>
      <w:r w:rsidRPr="002B21AE">
        <w:rPr>
          <w:rFonts w:ascii="Arial" w:hAnsi="Arial" w:cs="Arial"/>
          <w:color w:val="000000"/>
          <w:szCs w:val="24"/>
        </w:rPr>
        <w:t>муниципального</w:t>
      </w:r>
      <w:r w:rsidR="00DF4780">
        <w:rPr>
          <w:rFonts w:ascii="Arial" w:hAnsi="Arial" w:cs="Arial"/>
          <w:color w:val="000000"/>
          <w:szCs w:val="24"/>
        </w:rPr>
        <w:t xml:space="preserve"> </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4"/>
        </w:rPr>
        <w:t>округа</w:t>
      </w:r>
      <w:r w:rsidR="00DF4780">
        <w:rPr>
          <w:rFonts w:ascii="Arial" w:hAnsi="Arial" w:cs="Arial"/>
          <w:color w:val="000000"/>
          <w:szCs w:val="24"/>
        </w:rPr>
        <w:t xml:space="preserve"> </w:t>
      </w:r>
      <w:r w:rsidRPr="002B21AE">
        <w:rPr>
          <w:rFonts w:ascii="Arial" w:hAnsi="Arial" w:cs="Arial"/>
          <w:color w:val="000000"/>
          <w:szCs w:val="24"/>
        </w:rPr>
        <w:t>Чувашской</w:t>
      </w:r>
      <w:r w:rsidR="00DF4780">
        <w:rPr>
          <w:rFonts w:ascii="Arial" w:hAnsi="Arial" w:cs="Arial"/>
          <w:color w:val="000000"/>
          <w:szCs w:val="24"/>
        </w:rPr>
        <w:t xml:space="preserve"> </w:t>
      </w:r>
      <w:r w:rsidRPr="002B21AE">
        <w:rPr>
          <w:rFonts w:ascii="Arial" w:hAnsi="Arial" w:cs="Arial"/>
          <w:color w:val="000000"/>
          <w:szCs w:val="24"/>
        </w:rPr>
        <w:t>Республики</w:t>
      </w:r>
      <w:r w:rsidR="00DF4780">
        <w:rPr>
          <w:rFonts w:ascii="Arial" w:hAnsi="Arial" w:cs="Arial"/>
          <w:color w:val="000000"/>
          <w:szCs w:val="28"/>
        </w:rPr>
        <w:t xml:space="preserve"> </w:t>
      </w:r>
      <w:r w:rsidRPr="002B21AE">
        <w:rPr>
          <w:rFonts w:ascii="Arial" w:hAnsi="Arial" w:cs="Arial"/>
          <w:color w:val="000000"/>
          <w:szCs w:val="28"/>
        </w:rPr>
        <w:t>________________________________________________</w:t>
      </w:r>
    </w:p>
    <w:p w:rsidR="00F7618B" w:rsidRPr="002B21AE" w:rsidRDefault="00DF4780" w:rsidP="002B21AE">
      <w:pPr>
        <w:pStyle w:val="ConsPlusNonformat"/>
        <w:jc w:val="right"/>
        <w:rPr>
          <w:rFonts w:ascii="Arial" w:hAnsi="Arial" w:cs="Arial"/>
          <w:color w:val="000000"/>
          <w:szCs w:val="28"/>
        </w:rPr>
      </w:pPr>
      <w:r>
        <w:rPr>
          <w:rFonts w:ascii="Arial" w:hAnsi="Arial" w:cs="Arial"/>
          <w:color w:val="000000"/>
          <w:szCs w:val="28"/>
        </w:rPr>
        <w:t xml:space="preserve"> </w:t>
      </w:r>
      <w:r w:rsidR="00F7618B" w:rsidRPr="002B21AE">
        <w:rPr>
          <w:rFonts w:ascii="Arial" w:hAnsi="Arial" w:cs="Arial"/>
          <w:color w:val="000000"/>
          <w:szCs w:val="28"/>
        </w:rPr>
        <w:t>________________________________________________</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8"/>
        </w:rPr>
        <w:t>________________________________________________</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8"/>
        </w:rPr>
        <w:t>________________________________________________</w:t>
      </w:r>
    </w:p>
    <w:p w:rsidR="00F7618B" w:rsidRPr="002B21AE" w:rsidRDefault="00F7618B" w:rsidP="002B21AE">
      <w:pPr>
        <w:pStyle w:val="ConsPlusNonformat"/>
        <w:jc w:val="right"/>
        <w:rPr>
          <w:rFonts w:ascii="Arial" w:hAnsi="Arial" w:cs="Arial"/>
          <w:color w:val="000000"/>
          <w:szCs w:val="28"/>
        </w:rPr>
      </w:pPr>
      <w:r w:rsidRPr="002B21AE">
        <w:rPr>
          <w:rFonts w:ascii="Arial" w:hAnsi="Arial" w:cs="Arial"/>
          <w:color w:val="000000"/>
          <w:szCs w:val="28"/>
        </w:rPr>
        <w:t>________________________________________________</w:t>
      </w:r>
    </w:p>
    <w:p w:rsidR="00F7618B" w:rsidRPr="002B21AE" w:rsidRDefault="00DF4780" w:rsidP="002B21AE">
      <w:pPr>
        <w:pStyle w:val="ConsPlusNonformat"/>
        <w:jc w:val="right"/>
        <w:rPr>
          <w:rFonts w:ascii="Arial" w:hAnsi="Arial" w:cs="Arial"/>
          <w:i/>
          <w:color w:val="000000"/>
          <w:szCs w:val="16"/>
        </w:rPr>
      </w:pPr>
      <w:r>
        <w:rPr>
          <w:rFonts w:ascii="Arial" w:hAnsi="Arial" w:cs="Arial"/>
          <w:i/>
          <w:color w:val="000000"/>
          <w:szCs w:val="16"/>
        </w:rPr>
        <w:t xml:space="preserve"> </w:t>
      </w:r>
      <w:r w:rsidR="00F7618B" w:rsidRPr="002B21AE">
        <w:rPr>
          <w:rFonts w:ascii="Arial" w:hAnsi="Arial" w:cs="Arial"/>
          <w:i/>
          <w:color w:val="000000"/>
          <w:szCs w:val="16"/>
        </w:rPr>
        <w:t>(Ф.И.О.</w:t>
      </w:r>
      <w:r>
        <w:rPr>
          <w:rFonts w:ascii="Arial" w:hAnsi="Arial" w:cs="Arial"/>
          <w:i/>
          <w:color w:val="000000"/>
          <w:szCs w:val="16"/>
        </w:rPr>
        <w:t xml:space="preserve"> </w:t>
      </w:r>
      <w:r w:rsidR="00F7618B" w:rsidRPr="002B21AE">
        <w:rPr>
          <w:rFonts w:ascii="Arial" w:hAnsi="Arial" w:cs="Arial"/>
          <w:i/>
          <w:color w:val="000000"/>
          <w:szCs w:val="16"/>
        </w:rPr>
        <w:t>(либо</w:t>
      </w:r>
      <w:r>
        <w:rPr>
          <w:rFonts w:ascii="Arial" w:hAnsi="Arial" w:cs="Arial"/>
          <w:i/>
          <w:color w:val="000000"/>
          <w:szCs w:val="16"/>
        </w:rPr>
        <w:t xml:space="preserve"> </w:t>
      </w:r>
      <w:r w:rsidR="00F7618B" w:rsidRPr="002B21AE">
        <w:rPr>
          <w:rFonts w:ascii="Arial" w:hAnsi="Arial" w:cs="Arial"/>
          <w:i/>
          <w:color w:val="000000"/>
          <w:szCs w:val="16"/>
        </w:rPr>
        <w:t>наименование)</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r>
        <w:rPr>
          <w:rFonts w:ascii="Arial" w:hAnsi="Arial" w:cs="Arial"/>
          <w:i/>
          <w:color w:val="000000"/>
          <w:szCs w:val="16"/>
        </w:rPr>
        <w:t xml:space="preserve"> </w:t>
      </w:r>
      <w:r w:rsidR="00F7618B" w:rsidRPr="002B21AE">
        <w:rPr>
          <w:rFonts w:ascii="Arial" w:hAnsi="Arial" w:cs="Arial"/>
          <w:i/>
          <w:color w:val="000000"/>
          <w:szCs w:val="16"/>
        </w:rPr>
        <w:t>представителя</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p>
    <w:p w:rsidR="00F7618B" w:rsidRPr="002B21AE" w:rsidRDefault="00DF4780" w:rsidP="002B21AE">
      <w:pPr>
        <w:pStyle w:val="ConsPlusNonformat"/>
        <w:jc w:val="right"/>
        <w:rPr>
          <w:rFonts w:ascii="Arial" w:hAnsi="Arial" w:cs="Arial"/>
          <w:i/>
          <w:color w:val="000000"/>
          <w:szCs w:val="16"/>
        </w:rPr>
      </w:pPr>
      <w:r>
        <w:rPr>
          <w:rFonts w:ascii="Arial" w:hAnsi="Arial" w:cs="Arial"/>
          <w:i/>
          <w:color w:val="000000"/>
          <w:szCs w:val="16"/>
        </w:rPr>
        <w:t xml:space="preserve"> </w:t>
      </w:r>
      <w:r w:rsidR="00F7618B" w:rsidRPr="002B21AE">
        <w:rPr>
          <w:rFonts w:ascii="Arial" w:hAnsi="Arial" w:cs="Arial"/>
          <w:i/>
          <w:color w:val="000000"/>
          <w:szCs w:val="16"/>
        </w:rPr>
        <w:t>(при</w:t>
      </w:r>
      <w:r>
        <w:rPr>
          <w:rFonts w:ascii="Arial" w:hAnsi="Arial" w:cs="Arial"/>
          <w:i/>
          <w:color w:val="000000"/>
          <w:szCs w:val="16"/>
        </w:rPr>
        <w:t xml:space="preserve"> </w:t>
      </w:r>
      <w:r w:rsidR="00F7618B" w:rsidRPr="002B21AE">
        <w:rPr>
          <w:rFonts w:ascii="Arial" w:hAnsi="Arial" w:cs="Arial"/>
          <w:i/>
          <w:color w:val="000000"/>
          <w:szCs w:val="16"/>
        </w:rPr>
        <w:t>наличии),</w:t>
      </w:r>
      <w:r>
        <w:rPr>
          <w:rFonts w:ascii="Arial" w:hAnsi="Arial" w:cs="Arial"/>
          <w:i/>
          <w:color w:val="000000"/>
          <w:szCs w:val="16"/>
        </w:rPr>
        <w:t xml:space="preserve"> </w:t>
      </w:r>
      <w:r w:rsidR="00F7618B" w:rsidRPr="002B21AE">
        <w:rPr>
          <w:rFonts w:ascii="Arial" w:hAnsi="Arial" w:cs="Arial"/>
          <w:i/>
          <w:color w:val="000000"/>
          <w:szCs w:val="16"/>
        </w:rPr>
        <w:t>документ,</w:t>
      </w:r>
      <w:r>
        <w:rPr>
          <w:rFonts w:ascii="Arial" w:hAnsi="Arial" w:cs="Arial"/>
          <w:i/>
          <w:color w:val="000000"/>
          <w:szCs w:val="16"/>
        </w:rPr>
        <w:t xml:space="preserve"> </w:t>
      </w:r>
      <w:r w:rsidR="00F7618B" w:rsidRPr="002B21AE">
        <w:rPr>
          <w:rFonts w:ascii="Arial" w:hAnsi="Arial" w:cs="Arial"/>
          <w:i/>
          <w:color w:val="000000"/>
          <w:szCs w:val="16"/>
        </w:rPr>
        <w:t>удостоверяющий</w:t>
      </w:r>
      <w:r>
        <w:rPr>
          <w:rFonts w:ascii="Arial" w:hAnsi="Arial" w:cs="Arial"/>
          <w:i/>
          <w:color w:val="000000"/>
          <w:szCs w:val="16"/>
        </w:rPr>
        <w:t xml:space="preserve"> </w:t>
      </w:r>
      <w:r w:rsidR="00F7618B" w:rsidRPr="002B21AE">
        <w:rPr>
          <w:rFonts w:ascii="Arial" w:hAnsi="Arial" w:cs="Arial"/>
          <w:i/>
          <w:color w:val="000000"/>
          <w:szCs w:val="16"/>
        </w:rPr>
        <w:t>личность</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r>
        <w:rPr>
          <w:rFonts w:ascii="Arial" w:hAnsi="Arial" w:cs="Arial"/>
          <w:i/>
          <w:color w:val="000000"/>
          <w:szCs w:val="16"/>
        </w:rPr>
        <w:t xml:space="preserve"> </w:t>
      </w:r>
      <w:r w:rsidR="00F7618B" w:rsidRPr="002B21AE">
        <w:rPr>
          <w:rFonts w:ascii="Arial" w:hAnsi="Arial" w:cs="Arial"/>
          <w:i/>
          <w:color w:val="000000"/>
          <w:szCs w:val="16"/>
        </w:rPr>
        <w:t>либо</w:t>
      </w:r>
      <w:r>
        <w:rPr>
          <w:rFonts w:ascii="Arial" w:hAnsi="Arial" w:cs="Arial"/>
          <w:i/>
          <w:color w:val="000000"/>
          <w:szCs w:val="16"/>
        </w:rPr>
        <w:t xml:space="preserve"> </w:t>
      </w:r>
      <w:r w:rsidR="00F7618B" w:rsidRPr="002B21AE">
        <w:rPr>
          <w:rFonts w:ascii="Arial" w:hAnsi="Arial" w:cs="Arial"/>
          <w:i/>
          <w:color w:val="000000"/>
          <w:szCs w:val="16"/>
        </w:rPr>
        <w:t>документ,</w:t>
      </w:r>
      <w:r>
        <w:rPr>
          <w:rFonts w:ascii="Arial" w:hAnsi="Arial" w:cs="Arial"/>
          <w:i/>
          <w:color w:val="000000"/>
          <w:szCs w:val="16"/>
        </w:rPr>
        <w:t xml:space="preserve"> </w:t>
      </w:r>
      <w:r w:rsidR="00F7618B" w:rsidRPr="002B21AE">
        <w:rPr>
          <w:rFonts w:ascii="Arial" w:hAnsi="Arial" w:cs="Arial"/>
          <w:i/>
          <w:color w:val="000000"/>
          <w:szCs w:val="16"/>
        </w:rPr>
        <w:t>подтверждающий</w:t>
      </w:r>
    </w:p>
    <w:p w:rsidR="00F7618B" w:rsidRPr="002B21AE" w:rsidRDefault="00DF4780" w:rsidP="002B21AE">
      <w:pPr>
        <w:pStyle w:val="ConsPlusNonformat"/>
        <w:jc w:val="right"/>
        <w:rPr>
          <w:rFonts w:ascii="Arial" w:hAnsi="Arial" w:cs="Arial"/>
          <w:i/>
          <w:color w:val="000000"/>
          <w:szCs w:val="16"/>
        </w:rPr>
      </w:pPr>
      <w:r>
        <w:rPr>
          <w:rFonts w:ascii="Arial" w:hAnsi="Arial" w:cs="Arial"/>
          <w:i/>
          <w:color w:val="000000"/>
          <w:szCs w:val="16"/>
        </w:rPr>
        <w:t xml:space="preserve"> </w:t>
      </w:r>
      <w:r w:rsidR="00F7618B" w:rsidRPr="002B21AE">
        <w:rPr>
          <w:rFonts w:ascii="Arial" w:hAnsi="Arial" w:cs="Arial"/>
          <w:i/>
          <w:color w:val="000000"/>
          <w:szCs w:val="16"/>
        </w:rPr>
        <w:t>полномочия</w:t>
      </w:r>
      <w:r>
        <w:rPr>
          <w:rFonts w:ascii="Arial" w:hAnsi="Arial" w:cs="Arial"/>
          <w:i/>
          <w:color w:val="000000"/>
          <w:szCs w:val="16"/>
        </w:rPr>
        <w:t xml:space="preserve"> </w:t>
      </w:r>
      <w:r w:rsidR="00F7618B" w:rsidRPr="002B21AE">
        <w:rPr>
          <w:rFonts w:ascii="Arial" w:hAnsi="Arial" w:cs="Arial"/>
          <w:i/>
          <w:color w:val="000000"/>
          <w:szCs w:val="16"/>
        </w:rPr>
        <w:t>представителя</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r>
        <w:rPr>
          <w:rFonts w:ascii="Arial" w:hAnsi="Arial" w:cs="Arial"/>
          <w:i/>
          <w:color w:val="000000"/>
          <w:szCs w:val="16"/>
        </w:rPr>
        <w:t xml:space="preserve"> </w:t>
      </w:r>
      <w:r w:rsidR="00F7618B" w:rsidRPr="002B21AE">
        <w:rPr>
          <w:rFonts w:ascii="Arial" w:hAnsi="Arial" w:cs="Arial"/>
          <w:i/>
          <w:color w:val="000000"/>
          <w:szCs w:val="16"/>
        </w:rPr>
        <w:t>почтовый</w:t>
      </w:r>
      <w:r>
        <w:rPr>
          <w:rFonts w:ascii="Arial" w:hAnsi="Arial" w:cs="Arial"/>
          <w:i/>
          <w:color w:val="000000"/>
          <w:szCs w:val="16"/>
        </w:rPr>
        <w:t xml:space="preserve"> </w:t>
      </w:r>
      <w:r w:rsidR="00F7618B" w:rsidRPr="002B21AE">
        <w:rPr>
          <w:rFonts w:ascii="Arial" w:hAnsi="Arial" w:cs="Arial"/>
          <w:i/>
          <w:color w:val="000000"/>
          <w:szCs w:val="16"/>
        </w:rPr>
        <w:t>адрес</w:t>
      </w:r>
      <w:r>
        <w:rPr>
          <w:rFonts w:ascii="Arial" w:hAnsi="Arial" w:cs="Arial"/>
          <w:i/>
          <w:color w:val="000000"/>
          <w:szCs w:val="16"/>
        </w:rPr>
        <w:t xml:space="preserve"> </w:t>
      </w:r>
      <w:r w:rsidR="00F7618B" w:rsidRPr="002B21AE">
        <w:rPr>
          <w:rFonts w:ascii="Arial" w:hAnsi="Arial" w:cs="Arial"/>
          <w:i/>
          <w:color w:val="000000"/>
          <w:szCs w:val="16"/>
        </w:rPr>
        <w:t>инициатора</w:t>
      </w:r>
      <w:r>
        <w:rPr>
          <w:rFonts w:ascii="Arial" w:hAnsi="Arial" w:cs="Arial"/>
          <w:i/>
          <w:color w:val="000000"/>
          <w:szCs w:val="16"/>
        </w:rPr>
        <w:t xml:space="preserve"> </w:t>
      </w:r>
      <w:r w:rsidR="00F7618B" w:rsidRPr="002B21AE">
        <w:rPr>
          <w:rFonts w:ascii="Arial" w:hAnsi="Arial" w:cs="Arial"/>
          <w:i/>
          <w:color w:val="000000"/>
          <w:szCs w:val="16"/>
        </w:rPr>
        <w:t>проекта</w:t>
      </w:r>
    </w:p>
    <w:p w:rsidR="00475E4A" w:rsidRDefault="00DF4780" w:rsidP="002B21AE">
      <w:pPr>
        <w:pStyle w:val="ConsPlusNonformat"/>
        <w:jc w:val="right"/>
        <w:rPr>
          <w:rFonts w:ascii="Arial" w:hAnsi="Arial" w:cs="Arial"/>
          <w:color w:val="000000"/>
          <w:szCs w:val="16"/>
        </w:rPr>
      </w:pPr>
      <w:r>
        <w:rPr>
          <w:rFonts w:ascii="Arial" w:hAnsi="Arial" w:cs="Arial"/>
          <w:i/>
          <w:color w:val="000000"/>
          <w:szCs w:val="16"/>
        </w:rPr>
        <w:t xml:space="preserve"> </w:t>
      </w:r>
      <w:r w:rsidR="00F7618B" w:rsidRPr="002B21AE">
        <w:rPr>
          <w:rFonts w:ascii="Arial" w:hAnsi="Arial" w:cs="Arial"/>
          <w:i/>
          <w:color w:val="000000"/>
          <w:szCs w:val="16"/>
        </w:rPr>
        <w:t>(для</w:t>
      </w:r>
      <w:r>
        <w:rPr>
          <w:rFonts w:ascii="Arial" w:hAnsi="Arial" w:cs="Arial"/>
          <w:i/>
          <w:color w:val="000000"/>
          <w:szCs w:val="16"/>
        </w:rPr>
        <w:t xml:space="preserve"> </w:t>
      </w:r>
      <w:r w:rsidR="00F7618B" w:rsidRPr="002B21AE">
        <w:rPr>
          <w:rFonts w:ascii="Arial" w:hAnsi="Arial" w:cs="Arial"/>
          <w:i/>
          <w:color w:val="000000"/>
          <w:szCs w:val="16"/>
        </w:rPr>
        <w:t>юридических</w:t>
      </w:r>
      <w:r>
        <w:rPr>
          <w:rFonts w:ascii="Arial" w:hAnsi="Arial" w:cs="Arial"/>
          <w:i/>
          <w:color w:val="000000"/>
          <w:szCs w:val="16"/>
        </w:rPr>
        <w:t xml:space="preserve"> </w:t>
      </w:r>
      <w:r w:rsidR="00F7618B" w:rsidRPr="002B21AE">
        <w:rPr>
          <w:rFonts w:ascii="Arial" w:hAnsi="Arial" w:cs="Arial"/>
          <w:i/>
          <w:color w:val="000000"/>
          <w:szCs w:val="16"/>
        </w:rPr>
        <w:t>лиц</w:t>
      </w:r>
      <w:r>
        <w:rPr>
          <w:rFonts w:ascii="Arial" w:hAnsi="Arial" w:cs="Arial"/>
          <w:i/>
          <w:color w:val="000000"/>
          <w:szCs w:val="16"/>
        </w:rPr>
        <w:t xml:space="preserve"> </w:t>
      </w:r>
      <w:r w:rsidR="00F7618B" w:rsidRPr="002B21AE">
        <w:rPr>
          <w:rFonts w:ascii="Arial" w:hAnsi="Arial" w:cs="Arial"/>
          <w:i/>
          <w:color w:val="000000"/>
          <w:szCs w:val="16"/>
        </w:rPr>
        <w:t>-</w:t>
      </w:r>
      <w:r>
        <w:rPr>
          <w:rFonts w:ascii="Arial" w:hAnsi="Arial" w:cs="Arial"/>
          <w:i/>
          <w:color w:val="000000"/>
          <w:szCs w:val="16"/>
        </w:rPr>
        <w:t xml:space="preserve"> </w:t>
      </w:r>
      <w:r w:rsidR="00F7618B" w:rsidRPr="002B21AE">
        <w:rPr>
          <w:rFonts w:ascii="Arial" w:hAnsi="Arial" w:cs="Arial"/>
          <w:i/>
          <w:color w:val="000000"/>
          <w:szCs w:val="16"/>
        </w:rPr>
        <w:t>и</w:t>
      </w:r>
      <w:r>
        <w:rPr>
          <w:rFonts w:ascii="Arial" w:hAnsi="Arial" w:cs="Arial"/>
          <w:i/>
          <w:color w:val="000000"/>
          <w:szCs w:val="16"/>
        </w:rPr>
        <w:t xml:space="preserve"> </w:t>
      </w:r>
      <w:r w:rsidR="00F7618B" w:rsidRPr="002B21AE">
        <w:rPr>
          <w:rFonts w:ascii="Arial" w:hAnsi="Arial" w:cs="Arial"/>
          <w:i/>
          <w:color w:val="000000"/>
          <w:szCs w:val="16"/>
        </w:rPr>
        <w:t>юридический</w:t>
      </w:r>
      <w:r>
        <w:rPr>
          <w:rFonts w:ascii="Arial" w:hAnsi="Arial" w:cs="Arial"/>
          <w:i/>
          <w:color w:val="000000"/>
          <w:szCs w:val="16"/>
        </w:rPr>
        <w:t xml:space="preserve"> </w:t>
      </w:r>
      <w:r w:rsidR="00F7618B" w:rsidRPr="002B21AE">
        <w:rPr>
          <w:rFonts w:ascii="Arial" w:hAnsi="Arial" w:cs="Arial"/>
          <w:i/>
          <w:color w:val="000000"/>
          <w:szCs w:val="16"/>
        </w:rPr>
        <w:t>адрес</w:t>
      </w:r>
      <w:r w:rsidR="00F7618B" w:rsidRPr="002B21AE">
        <w:rPr>
          <w:rFonts w:ascii="Arial" w:hAnsi="Arial" w:cs="Arial"/>
          <w:color w:val="000000"/>
          <w:szCs w:val="16"/>
        </w:rPr>
        <w:t>)</w:t>
      </w:r>
    </w:p>
    <w:p w:rsidR="009D0547" w:rsidRDefault="009D0547" w:rsidP="002B21AE">
      <w:pPr>
        <w:pStyle w:val="ConsPlusNonformat"/>
        <w:jc w:val="right"/>
        <w:rPr>
          <w:rFonts w:ascii="Arial" w:hAnsi="Arial" w:cs="Arial"/>
          <w:color w:val="000000"/>
          <w:szCs w:val="16"/>
        </w:rPr>
      </w:pPr>
    </w:p>
    <w:p w:rsidR="009D0547" w:rsidRDefault="009D0547" w:rsidP="002B21AE">
      <w:pPr>
        <w:pStyle w:val="ConsPlusNonformat"/>
        <w:jc w:val="right"/>
        <w:rPr>
          <w:rFonts w:ascii="Arial" w:hAnsi="Arial" w:cs="Arial"/>
          <w:color w:val="000000"/>
          <w:szCs w:val="16"/>
        </w:rPr>
      </w:pPr>
    </w:p>
    <w:p w:rsidR="00475E4A" w:rsidRDefault="00F7618B" w:rsidP="002B21AE">
      <w:pPr>
        <w:pStyle w:val="ConsPlusNonformat"/>
        <w:jc w:val="center"/>
        <w:rPr>
          <w:rFonts w:ascii="Arial" w:hAnsi="Arial" w:cs="Arial"/>
          <w:color w:val="000000"/>
          <w:szCs w:val="24"/>
        </w:rPr>
      </w:pPr>
      <w:r w:rsidRPr="002B21AE">
        <w:rPr>
          <w:rFonts w:ascii="Arial" w:hAnsi="Arial" w:cs="Arial"/>
          <w:color w:val="000000"/>
          <w:szCs w:val="24"/>
        </w:rPr>
        <w:t>ЗАЯВЛЕНИЕ</w:t>
      </w:r>
    </w:p>
    <w:p w:rsidR="00F7618B" w:rsidRPr="002B21AE" w:rsidRDefault="00DF4780" w:rsidP="002B21AE">
      <w:pPr>
        <w:pStyle w:val="ConsPlusNonformat"/>
        <w:jc w:val="both"/>
        <w:rPr>
          <w:rFonts w:ascii="Arial" w:hAnsi="Arial" w:cs="Arial"/>
          <w:color w:val="000000"/>
          <w:szCs w:val="24"/>
        </w:rPr>
      </w:pPr>
      <w:r>
        <w:rPr>
          <w:rFonts w:ascii="Arial" w:hAnsi="Arial" w:cs="Arial"/>
          <w:color w:val="000000"/>
          <w:szCs w:val="24"/>
        </w:rPr>
        <w:t xml:space="preserve"> </w:t>
      </w:r>
      <w:r w:rsidR="00F7618B" w:rsidRPr="002B21AE">
        <w:rPr>
          <w:rFonts w:ascii="Arial" w:hAnsi="Arial" w:cs="Arial"/>
          <w:color w:val="000000"/>
          <w:szCs w:val="24"/>
        </w:rPr>
        <w:t>На</w:t>
      </w:r>
      <w:r>
        <w:rPr>
          <w:rFonts w:ascii="Arial" w:hAnsi="Arial" w:cs="Arial"/>
          <w:color w:val="000000"/>
          <w:szCs w:val="24"/>
        </w:rPr>
        <w:t xml:space="preserve"> </w:t>
      </w:r>
      <w:r w:rsidR="00F7618B" w:rsidRPr="002B21AE">
        <w:rPr>
          <w:rFonts w:ascii="Arial" w:hAnsi="Arial" w:cs="Arial"/>
          <w:color w:val="000000"/>
          <w:szCs w:val="24"/>
        </w:rPr>
        <w:t>основании</w:t>
      </w:r>
      <w:r>
        <w:rPr>
          <w:rFonts w:ascii="Arial" w:hAnsi="Arial" w:cs="Arial"/>
          <w:color w:val="000000"/>
          <w:szCs w:val="24"/>
        </w:rPr>
        <w:t xml:space="preserve"> </w:t>
      </w:r>
      <w:r w:rsidR="00F7618B" w:rsidRPr="002B21AE">
        <w:rPr>
          <w:rFonts w:ascii="Arial" w:hAnsi="Arial" w:cs="Arial"/>
          <w:color w:val="000000"/>
          <w:szCs w:val="24"/>
        </w:rPr>
        <w:t>Уведомления</w:t>
      </w:r>
      <w:r>
        <w:rPr>
          <w:rFonts w:ascii="Arial" w:hAnsi="Arial" w:cs="Arial"/>
          <w:color w:val="000000"/>
          <w:szCs w:val="24"/>
        </w:rPr>
        <w:t xml:space="preserve"> </w:t>
      </w:r>
      <w:r w:rsidR="00F7618B" w:rsidRPr="002B21AE">
        <w:rPr>
          <w:rFonts w:ascii="Arial" w:hAnsi="Arial" w:cs="Arial"/>
          <w:color w:val="000000"/>
          <w:szCs w:val="24"/>
        </w:rPr>
        <w:t>от</w:t>
      </w:r>
      <w:r>
        <w:rPr>
          <w:rFonts w:ascii="Arial" w:hAnsi="Arial" w:cs="Arial"/>
          <w:color w:val="000000"/>
          <w:szCs w:val="24"/>
        </w:rPr>
        <w:t xml:space="preserve"> </w:t>
      </w:r>
      <w:r w:rsidR="00F7618B" w:rsidRPr="002B21AE">
        <w:rPr>
          <w:rFonts w:ascii="Arial" w:hAnsi="Arial" w:cs="Arial"/>
          <w:color w:val="000000"/>
          <w:szCs w:val="24"/>
        </w:rPr>
        <w:t>«___»_______20___г.</w:t>
      </w:r>
      <w:r>
        <w:rPr>
          <w:rFonts w:ascii="Arial" w:hAnsi="Arial" w:cs="Arial"/>
          <w:color w:val="000000"/>
          <w:szCs w:val="24"/>
        </w:rPr>
        <w:t xml:space="preserve"> </w:t>
      </w:r>
      <w:r w:rsidR="00F7618B" w:rsidRPr="002B21AE">
        <w:rPr>
          <w:rFonts w:ascii="Arial" w:hAnsi="Arial" w:cs="Arial"/>
          <w:color w:val="000000"/>
          <w:szCs w:val="24"/>
        </w:rPr>
        <w:t>о</w:t>
      </w:r>
      <w:r>
        <w:rPr>
          <w:rFonts w:ascii="Arial" w:hAnsi="Arial" w:cs="Arial"/>
          <w:color w:val="000000"/>
          <w:szCs w:val="24"/>
        </w:rPr>
        <w:t xml:space="preserve"> </w:t>
      </w:r>
      <w:r w:rsidR="00F7618B" w:rsidRPr="002B21AE">
        <w:rPr>
          <w:rFonts w:ascii="Arial" w:hAnsi="Arial" w:cs="Arial"/>
          <w:color w:val="000000"/>
          <w:szCs w:val="24"/>
        </w:rPr>
        <w:t>возврате</w:t>
      </w:r>
      <w:r>
        <w:rPr>
          <w:rFonts w:ascii="Arial" w:hAnsi="Arial" w:cs="Arial"/>
          <w:color w:val="000000"/>
          <w:szCs w:val="24"/>
        </w:rPr>
        <w:t xml:space="preserve"> </w:t>
      </w:r>
      <w:r w:rsidR="00F7618B" w:rsidRPr="002B21AE">
        <w:rPr>
          <w:rFonts w:ascii="Arial" w:hAnsi="Arial" w:cs="Arial"/>
          <w:color w:val="000000"/>
          <w:szCs w:val="24"/>
        </w:rPr>
        <w:t>инициативных</w:t>
      </w:r>
      <w:r>
        <w:rPr>
          <w:rFonts w:ascii="Arial" w:hAnsi="Arial" w:cs="Arial"/>
          <w:color w:val="000000"/>
          <w:szCs w:val="24"/>
        </w:rPr>
        <w:t xml:space="preserve"> </w:t>
      </w:r>
      <w:r w:rsidR="00F7618B" w:rsidRPr="002B21AE">
        <w:rPr>
          <w:rFonts w:ascii="Arial" w:hAnsi="Arial" w:cs="Arial"/>
          <w:color w:val="000000"/>
          <w:szCs w:val="24"/>
        </w:rPr>
        <w:t>платежей,</w:t>
      </w:r>
      <w:r>
        <w:rPr>
          <w:rFonts w:ascii="Arial" w:hAnsi="Arial" w:cs="Arial"/>
          <w:color w:val="000000"/>
          <w:szCs w:val="24"/>
        </w:rPr>
        <w:t xml:space="preserve"> </w:t>
      </w:r>
      <w:r w:rsidR="00F7618B" w:rsidRPr="002B21AE">
        <w:rPr>
          <w:rFonts w:ascii="Arial" w:hAnsi="Arial" w:cs="Arial"/>
          <w:color w:val="000000"/>
          <w:szCs w:val="24"/>
        </w:rPr>
        <w:t>подлежащих</w:t>
      </w:r>
      <w:r>
        <w:rPr>
          <w:rFonts w:ascii="Arial" w:hAnsi="Arial" w:cs="Arial"/>
          <w:color w:val="000000"/>
          <w:szCs w:val="24"/>
        </w:rPr>
        <w:t xml:space="preserve"> </w:t>
      </w:r>
      <w:r w:rsidR="00F7618B" w:rsidRPr="002B21AE">
        <w:rPr>
          <w:rFonts w:ascii="Arial" w:hAnsi="Arial" w:cs="Arial"/>
          <w:color w:val="000000"/>
          <w:szCs w:val="24"/>
        </w:rPr>
        <w:t>возврату,</w:t>
      </w:r>
      <w:r>
        <w:rPr>
          <w:rFonts w:ascii="Arial" w:hAnsi="Arial" w:cs="Arial"/>
          <w:color w:val="000000"/>
          <w:szCs w:val="24"/>
        </w:rPr>
        <w:t xml:space="preserve"> </w:t>
      </w:r>
      <w:r w:rsidR="00F7618B" w:rsidRPr="002B21AE">
        <w:rPr>
          <w:rFonts w:ascii="Arial" w:hAnsi="Arial" w:cs="Arial"/>
          <w:b/>
          <w:color w:val="000000"/>
          <w:szCs w:val="24"/>
        </w:rPr>
        <w:t>прош</w:t>
      </w:r>
      <w:r w:rsidR="00F7618B" w:rsidRPr="002B21AE">
        <w:rPr>
          <w:rFonts w:ascii="Arial" w:hAnsi="Arial" w:cs="Arial"/>
          <w:color w:val="000000"/>
          <w:szCs w:val="24"/>
        </w:rPr>
        <w:t>у</w:t>
      </w:r>
      <w:r>
        <w:rPr>
          <w:rFonts w:ascii="Arial" w:hAnsi="Arial" w:cs="Arial"/>
          <w:color w:val="000000"/>
          <w:szCs w:val="24"/>
        </w:rPr>
        <w:t xml:space="preserve"> </w:t>
      </w:r>
      <w:r w:rsidR="00F7618B" w:rsidRPr="002B21AE">
        <w:rPr>
          <w:rFonts w:ascii="Arial" w:hAnsi="Arial" w:cs="Arial"/>
          <w:color w:val="000000"/>
          <w:szCs w:val="24"/>
        </w:rPr>
        <w:t>сумму</w:t>
      </w:r>
      <w:r>
        <w:rPr>
          <w:rFonts w:ascii="Arial" w:hAnsi="Arial" w:cs="Arial"/>
          <w:color w:val="000000"/>
          <w:szCs w:val="24"/>
        </w:rPr>
        <w:t xml:space="preserve"> </w:t>
      </w:r>
      <w:r w:rsidR="00F7618B" w:rsidRPr="002B21AE">
        <w:rPr>
          <w:rFonts w:ascii="Arial" w:hAnsi="Arial" w:cs="Arial"/>
          <w:color w:val="000000"/>
          <w:szCs w:val="24"/>
        </w:rPr>
        <w:t>инициативных</w:t>
      </w:r>
      <w:r>
        <w:rPr>
          <w:rFonts w:ascii="Arial" w:hAnsi="Arial" w:cs="Arial"/>
          <w:color w:val="000000"/>
          <w:szCs w:val="24"/>
        </w:rPr>
        <w:t xml:space="preserve"> </w:t>
      </w:r>
      <w:r w:rsidR="00F7618B" w:rsidRPr="002B21AE">
        <w:rPr>
          <w:rFonts w:ascii="Arial" w:hAnsi="Arial" w:cs="Arial"/>
          <w:color w:val="000000"/>
          <w:szCs w:val="24"/>
        </w:rPr>
        <w:t>платежей</w:t>
      </w:r>
      <w:r>
        <w:rPr>
          <w:rFonts w:ascii="Arial" w:hAnsi="Arial" w:cs="Arial"/>
          <w:color w:val="000000"/>
          <w:szCs w:val="24"/>
        </w:rPr>
        <w:t xml:space="preserve"> </w:t>
      </w:r>
      <w:r w:rsidR="00F7618B" w:rsidRPr="002B21AE">
        <w:rPr>
          <w:rFonts w:ascii="Arial" w:hAnsi="Arial" w:cs="Arial"/>
          <w:color w:val="000000"/>
          <w:szCs w:val="24"/>
        </w:rPr>
        <w:t>в</w:t>
      </w:r>
      <w:r>
        <w:rPr>
          <w:rFonts w:ascii="Arial" w:hAnsi="Arial" w:cs="Arial"/>
          <w:color w:val="000000"/>
          <w:szCs w:val="24"/>
        </w:rPr>
        <w:t xml:space="preserve"> </w:t>
      </w:r>
      <w:r w:rsidR="00F7618B" w:rsidRPr="002B21AE">
        <w:rPr>
          <w:rFonts w:ascii="Arial" w:hAnsi="Arial" w:cs="Arial"/>
          <w:color w:val="000000"/>
          <w:szCs w:val="24"/>
        </w:rPr>
        <w:t>размере</w:t>
      </w:r>
      <w:r>
        <w:rPr>
          <w:rFonts w:ascii="Arial" w:hAnsi="Arial" w:cs="Arial"/>
          <w:color w:val="000000"/>
          <w:szCs w:val="24"/>
        </w:rPr>
        <w:t xml:space="preserve"> </w:t>
      </w:r>
      <w:r w:rsidR="00F7618B" w:rsidRPr="002B21AE">
        <w:rPr>
          <w:rFonts w:ascii="Arial" w:hAnsi="Arial" w:cs="Arial"/>
          <w:color w:val="000000"/>
          <w:szCs w:val="24"/>
        </w:rPr>
        <w:t>_________________рублей,</w:t>
      </w:r>
      <w:r>
        <w:rPr>
          <w:rFonts w:ascii="Arial" w:hAnsi="Arial" w:cs="Arial"/>
          <w:color w:val="000000"/>
          <w:szCs w:val="24"/>
        </w:rPr>
        <w:t xml:space="preserve"> </w:t>
      </w:r>
      <w:r w:rsidR="00F7618B" w:rsidRPr="002B21AE">
        <w:rPr>
          <w:rFonts w:ascii="Arial" w:hAnsi="Arial" w:cs="Arial"/>
          <w:color w:val="000000"/>
          <w:szCs w:val="24"/>
        </w:rPr>
        <w:t>подлежащих</w:t>
      </w:r>
      <w:r>
        <w:rPr>
          <w:rFonts w:ascii="Arial" w:hAnsi="Arial" w:cs="Arial"/>
          <w:color w:val="000000"/>
          <w:szCs w:val="24"/>
        </w:rPr>
        <w:t xml:space="preserve"> </w:t>
      </w:r>
      <w:r w:rsidR="00F7618B" w:rsidRPr="002B21AE">
        <w:rPr>
          <w:rFonts w:ascii="Arial" w:hAnsi="Arial" w:cs="Arial"/>
          <w:color w:val="000000"/>
          <w:szCs w:val="24"/>
        </w:rPr>
        <w:t>возврату</w:t>
      </w:r>
      <w:r>
        <w:rPr>
          <w:rFonts w:ascii="Arial" w:hAnsi="Arial" w:cs="Arial"/>
          <w:color w:val="000000"/>
          <w:szCs w:val="24"/>
        </w:rPr>
        <w:t xml:space="preserve"> </w:t>
      </w:r>
      <w:r w:rsidR="00F7618B" w:rsidRPr="002B21AE">
        <w:rPr>
          <w:rFonts w:ascii="Arial" w:hAnsi="Arial" w:cs="Arial"/>
          <w:color w:val="000000"/>
          <w:szCs w:val="24"/>
        </w:rPr>
        <w:t>в</w:t>
      </w:r>
      <w:r>
        <w:rPr>
          <w:rFonts w:ascii="Arial" w:hAnsi="Arial" w:cs="Arial"/>
          <w:color w:val="000000"/>
          <w:szCs w:val="24"/>
        </w:rPr>
        <w:t xml:space="preserve"> </w:t>
      </w:r>
      <w:r w:rsidR="00F7618B" w:rsidRPr="002B21AE">
        <w:rPr>
          <w:rFonts w:ascii="Arial" w:hAnsi="Arial" w:cs="Arial"/>
          <w:color w:val="000000"/>
          <w:szCs w:val="24"/>
        </w:rPr>
        <w:t>рамках</w:t>
      </w:r>
      <w:r>
        <w:rPr>
          <w:rFonts w:ascii="Arial" w:hAnsi="Arial" w:cs="Arial"/>
          <w:color w:val="000000"/>
          <w:szCs w:val="24"/>
        </w:rPr>
        <w:t xml:space="preserve"> </w:t>
      </w:r>
      <w:r w:rsidR="00F7618B" w:rsidRPr="002B21AE">
        <w:rPr>
          <w:rFonts w:ascii="Arial" w:hAnsi="Arial" w:cs="Arial"/>
          <w:color w:val="000000"/>
          <w:szCs w:val="24"/>
        </w:rPr>
        <w:t>реализации</w:t>
      </w:r>
      <w:r>
        <w:rPr>
          <w:rFonts w:ascii="Arial" w:hAnsi="Arial" w:cs="Arial"/>
          <w:color w:val="000000"/>
          <w:szCs w:val="24"/>
        </w:rPr>
        <w:t xml:space="preserve"> </w:t>
      </w:r>
      <w:r w:rsidR="00F7618B" w:rsidRPr="002B21AE">
        <w:rPr>
          <w:rFonts w:ascii="Arial" w:hAnsi="Arial" w:cs="Arial"/>
          <w:color w:val="000000"/>
          <w:szCs w:val="24"/>
        </w:rPr>
        <w:t>инициативного</w:t>
      </w:r>
      <w:r>
        <w:rPr>
          <w:rFonts w:ascii="Arial" w:hAnsi="Arial" w:cs="Arial"/>
          <w:color w:val="000000"/>
          <w:szCs w:val="24"/>
        </w:rPr>
        <w:t xml:space="preserve"> </w:t>
      </w:r>
      <w:r w:rsidR="00F7618B" w:rsidRPr="002B21AE">
        <w:rPr>
          <w:rFonts w:ascii="Arial" w:hAnsi="Arial" w:cs="Arial"/>
          <w:color w:val="000000"/>
          <w:szCs w:val="24"/>
        </w:rPr>
        <w:t>проекта</w:t>
      </w:r>
      <w:r>
        <w:rPr>
          <w:rFonts w:ascii="Arial" w:hAnsi="Arial" w:cs="Arial"/>
          <w:color w:val="000000"/>
          <w:szCs w:val="24"/>
        </w:rPr>
        <w:t xml:space="preserve"> </w:t>
      </w:r>
      <w:r w:rsidR="00F7618B" w:rsidRPr="002B21AE">
        <w:rPr>
          <w:rFonts w:ascii="Arial" w:hAnsi="Arial" w:cs="Arial"/>
          <w:color w:val="000000"/>
          <w:szCs w:val="24"/>
        </w:rPr>
        <w:t>____________________________________</w:t>
      </w:r>
    </w:p>
    <w:p w:rsidR="00F7618B" w:rsidRPr="002B21AE" w:rsidRDefault="00F7618B" w:rsidP="002B21AE">
      <w:pPr>
        <w:pStyle w:val="ConsPlusNonformat"/>
        <w:jc w:val="both"/>
        <w:rPr>
          <w:rFonts w:ascii="Arial" w:hAnsi="Arial" w:cs="Arial"/>
          <w:color w:val="000000"/>
          <w:szCs w:val="26"/>
        </w:rPr>
      </w:pPr>
      <w:r w:rsidRPr="002B21AE">
        <w:rPr>
          <w:rFonts w:ascii="Arial" w:hAnsi="Arial" w:cs="Arial"/>
          <w:color w:val="000000"/>
          <w:szCs w:val="26"/>
        </w:rPr>
        <w:t>____________________________________________________________________</w:t>
      </w:r>
    </w:p>
    <w:p w:rsidR="00F7618B" w:rsidRPr="002B21AE" w:rsidRDefault="00F7618B" w:rsidP="002B21AE">
      <w:pPr>
        <w:pStyle w:val="ConsPlusNonformat"/>
        <w:jc w:val="both"/>
        <w:rPr>
          <w:rFonts w:ascii="Arial" w:hAnsi="Arial" w:cs="Arial"/>
          <w:color w:val="000000"/>
          <w:szCs w:val="26"/>
        </w:rPr>
      </w:pPr>
      <w:r w:rsidRPr="002B21AE">
        <w:rPr>
          <w:rFonts w:ascii="Arial" w:hAnsi="Arial" w:cs="Arial"/>
          <w:color w:val="000000"/>
          <w:szCs w:val="26"/>
        </w:rPr>
        <w:t>____________________________________________________________________</w:t>
      </w:r>
    </w:p>
    <w:p w:rsidR="00F7618B" w:rsidRPr="002B21AE" w:rsidRDefault="00DF4780" w:rsidP="002B21AE">
      <w:pPr>
        <w:pStyle w:val="ConsPlusNonformat"/>
        <w:jc w:val="both"/>
        <w:rPr>
          <w:rFonts w:ascii="Arial" w:hAnsi="Arial" w:cs="Arial"/>
          <w:i/>
          <w:color w:val="000000"/>
          <w:szCs w:val="18"/>
        </w:rPr>
      </w:pPr>
      <w:r>
        <w:rPr>
          <w:rFonts w:ascii="Arial" w:hAnsi="Arial" w:cs="Arial"/>
          <w:color w:val="000000"/>
          <w:szCs w:val="18"/>
        </w:rPr>
        <w:t xml:space="preserve"> </w:t>
      </w:r>
      <w:r w:rsidR="00F7618B" w:rsidRPr="002B21AE">
        <w:rPr>
          <w:rFonts w:ascii="Arial" w:hAnsi="Arial" w:cs="Arial"/>
          <w:i/>
          <w:color w:val="000000"/>
          <w:szCs w:val="18"/>
        </w:rPr>
        <w:t>(наименование</w:t>
      </w:r>
      <w:r>
        <w:rPr>
          <w:rFonts w:ascii="Arial" w:hAnsi="Arial" w:cs="Arial"/>
          <w:i/>
          <w:color w:val="000000"/>
          <w:szCs w:val="18"/>
        </w:rPr>
        <w:t xml:space="preserve"> </w:t>
      </w:r>
      <w:r w:rsidR="00F7618B" w:rsidRPr="002B21AE">
        <w:rPr>
          <w:rFonts w:ascii="Arial" w:hAnsi="Arial" w:cs="Arial"/>
          <w:i/>
          <w:color w:val="000000"/>
          <w:szCs w:val="18"/>
        </w:rPr>
        <w:t>инициативного</w:t>
      </w:r>
      <w:r>
        <w:rPr>
          <w:rFonts w:ascii="Arial" w:hAnsi="Arial" w:cs="Arial"/>
          <w:i/>
          <w:color w:val="000000"/>
          <w:szCs w:val="18"/>
        </w:rPr>
        <w:t xml:space="preserve"> </w:t>
      </w:r>
      <w:r w:rsidR="00F7618B" w:rsidRPr="002B21AE">
        <w:rPr>
          <w:rFonts w:ascii="Arial" w:hAnsi="Arial" w:cs="Arial"/>
          <w:i/>
          <w:color w:val="000000"/>
          <w:szCs w:val="18"/>
        </w:rPr>
        <w:t>проекта)</w:t>
      </w:r>
      <w:r>
        <w:rPr>
          <w:rFonts w:ascii="Arial" w:hAnsi="Arial" w:cs="Arial"/>
          <w:i/>
          <w:color w:val="000000"/>
          <w:szCs w:val="18"/>
        </w:rPr>
        <w:t xml:space="preserve"> </w:t>
      </w:r>
    </w:p>
    <w:p w:rsidR="00F7618B" w:rsidRPr="002B21AE" w:rsidRDefault="00F7618B" w:rsidP="002B21AE">
      <w:pPr>
        <w:pStyle w:val="ConsPlusNonformat"/>
        <w:jc w:val="both"/>
        <w:rPr>
          <w:rFonts w:ascii="Arial" w:hAnsi="Arial" w:cs="Arial"/>
          <w:color w:val="000000"/>
          <w:szCs w:val="24"/>
        </w:rPr>
      </w:pPr>
      <w:r w:rsidRPr="002B21AE">
        <w:rPr>
          <w:rFonts w:ascii="Arial" w:hAnsi="Arial" w:cs="Arial"/>
          <w:b/>
          <w:color w:val="000000"/>
          <w:szCs w:val="24"/>
        </w:rPr>
        <w:t>направить</w:t>
      </w:r>
      <w:r w:rsidR="00DF4780">
        <w:rPr>
          <w:rFonts w:ascii="Arial" w:hAnsi="Arial" w:cs="Arial"/>
          <w:b/>
          <w:color w:val="000000"/>
          <w:szCs w:val="24"/>
        </w:rPr>
        <w:t xml:space="preserve"> </w:t>
      </w:r>
      <w:r w:rsidRPr="002B21AE">
        <w:rPr>
          <w:rFonts w:ascii="Arial" w:hAnsi="Arial" w:cs="Arial"/>
          <w:b/>
          <w:color w:val="000000"/>
          <w:szCs w:val="24"/>
        </w:rPr>
        <w:t>на</w:t>
      </w:r>
      <w:r w:rsidR="00DF4780">
        <w:rPr>
          <w:rFonts w:ascii="Arial" w:hAnsi="Arial" w:cs="Arial"/>
          <w:b/>
          <w:color w:val="000000"/>
          <w:szCs w:val="24"/>
        </w:rPr>
        <w:t xml:space="preserve"> </w:t>
      </w:r>
      <w:r w:rsidRPr="002B21AE">
        <w:rPr>
          <w:rFonts w:ascii="Arial" w:hAnsi="Arial" w:cs="Arial"/>
          <w:color w:val="000000"/>
          <w:szCs w:val="24"/>
        </w:rPr>
        <w:t>реализацию</w:t>
      </w:r>
      <w:r w:rsidR="00DF4780">
        <w:rPr>
          <w:rFonts w:ascii="Arial" w:hAnsi="Arial" w:cs="Arial"/>
          <w:color w:val="000000"/>
          <w:szCs w:val="24"/>
        </w:rPr>
        <w:t xml:space="preserve"> </w:t>
      </w:r>
      <w:r w:rsidRPr="002B21AE">
        <w:rPr>
          <w:rFonts w:ascii="Arial" w:hAnsi="Arial" w:cs="Arial"/>
          <w:color w:val="000000"/>
          <w:szCs w:val="24"/>
        </w:rPr>
        <w:t>необходимых,</w:t>
      </w:r>
      <w:r w:rsidR="00DF4780">
        <w:rPr>
          <w:rFonts w:ascii="Arial" w:hAnsi="Arial" w:cs="Arial"/>
          <w:color w:val="000000"/>
          <w:szCs w:val="24"/>
        </w:rPr>
        <w:t xml:space="preserve"> </w:t>
      </w:r>
      <w:r w:rsidRPr="002B21AE">
        <w:rPr>
          <w:rFonts w:ascii="Arial" w:hAnsi="Arial" w:cs="Arial"/>
          <w:color w:val="000000"/>
          <w:szCs w:val="24"/>
        </w:rPr>
        <w:t>дополнительных</w:t>
      </w:r>
      <w:r w:rsidR="00DF4780">
        <w:rPr>
          <w:rFonts w:ascii="Arial" w:hAnsi="Arial" w:cs="Arial"/>
          <w:color w:val="000000"/>
          <w:szCs w:val="24"/>
        </w:rPr>
        <w:t xml:space="preserve"> </w:t>
      </w:r>
      <w:r w:rsidRPr="002B21AE">
        <w:rPr>
          <w:rFonts w:ascii="Arial" w:hAnsi="Arial" w:cs="Arial"/>
          <w:color w:val="000000"/>
          <w:szCs w:val="24"/>
        </w:rPr>
        <w:t>мероприятий</w:t>
      </w:r>
      <w:r w:rsidR="00DF4780">
        <w:rPr>
          <w:rFonts w:ascii="Arial" w:hAnsi="Arial" w:cs="Arial"/>
          <w:color w:val="000000"/>
          <w:szCs w:val="24"/>
        </w:rPr>
        <w:t xml:space="preserve"> </w:t>
      </w:r>
      <w:r w:rsidRPr="002B21AE">
        <w:rPr>
          <w:rFonts w:ascii="Arial" w:hAnsi="Arial" w:cs="Arial"/>
          <w:color w:val="000000"/>
          <w:szCs w:val="24"/>
        </w:rPr>
        <w:t>в</w:t>
      </w:r>
      <w:r w:rsidR="00DF4780">
        <w:rPr>
          <w:rFonts w:ascii="Arial" w:hAnsi="Arial" w:cs="Arial"/>
          <w:color w:val="000000"/>
          <w:szCs w:val="24"/>
        </w:rPr>
        <w:t xml:space="preserve"> </w:t>
      </w:r>
      <w:r w:rsidRPr="002B21AE">
        <w:rPr>
          <w:rFonts w:ascii="Arial" w:hAnsi="Arial" w:cs="Arial"/>
          <w:color w:val="000000"/>
          <w:szCs w:val="24"/>
        </w:rPr>
        <w:t>рамках</w:t>
      </w:r>
      <w:r w:rsidR="00DF4780">
        <w:rPr>
          <w:rFonts w:ascii="Arial" w:hAnsi="Arial" w:cs="Arial"/>
          <w:color w:val="000000"/>
          <w:szCs w:val="24"/>
        </w:rPr>
        <w:t xml:space="preserve"> </w:t>
      </w:r>
      <w:r w:rsidRPr="002B21AE">
        <w:rPr>
          <w:rFonts w:ascii="Arial" w:hAnsi="Arial" w:cs="Arial"/>
          <w:color w:val="000000"/>
          <w:szCs w:val="24"/>
        </w:rPr>
        <w:t>__________________________________________________________________________</w:t>
      </w:r>
    </w:p>
    <w:p w:rsidR="00475E4A" w:rsidRDefault="00F7618B" w:rsidP="002B21AE">
      <w:pPr>
        <w:pStyle w:val="ConsPlusNonformat"/>
        <w:jc w:val="both"/>
        <w:rPr>
          <w:rFonts w:ascii="Arial" w:hAnsi="Arial" w:cs="Arial"/>
          <w:i/>
          <w:color w:val="000000"/>
          <w:szCs w:val="24"/>
        </w:rPr>
      </w:pPr>
      <w:r w:rsidRPr="002B21AE">
        <w:rPr>
          <w:rFonts w:ascii="Arial" w:hAnsi="Arial" w:cs="Arial"/>
          <w:color w:val="000000"/>
          <w:szCs w:val="24"/>
        </w:rPr>
        <w:lastRenderedPageBreak/>
        <w:t>__________________________________________________________________________либо</w:t>
      </w:r>
      <w:r w:rsidR="00DF4780">
        <w:rPr>
          <w:rFonts w:ascii="Arial" w:hAnsi="Arial" w:cs="Arial"/>
          <w:color w:val="000000"/>
          <w:szCs w:val="24"/>
        </w:rPr>
        <w:t xml:space="preserve"> </w:t>
      </w:r>
      <w:r w:rsidRPr="002B21AE">
        <w:rPr>
          <w:rFonts w:ascii="Arial" w:hAnsi="Arial" w:cs="Arial"/>
          <w:color w:val="000000"/>
          <w:szCs w:val="24"/>
        </w:rPr>
        <w:t>направить</w:t>
      </w:r>
      <w:r w:rsidR="00DF4780">
        <w:rPr>
          <w:rFonts w:ascii="Arial" w:hAnsi="Arial" w:cs="Arial"/>
          <w:color w:val="000000"/>
          <w:szCs w:val="24"/>
        </w:rPr>
        <w:t xml:space="preserve"> </w:t>
      </w:r>
      <w:r w:rsidRPr="002B21AE">
        <w:rPr>
          <w:rFonts w:ascii="Arial" w:hAnsi="Arial" w:cs="Arial"/>
          <w:color w:val="000000"/>
          <w:szCs w:val="24"/>
        </w:rPr>
        <w:t>на</w:t>
      </w:r>
      <w:r w:rsidR="00DF4780">
        <w:rPr>
          <w:rFonts w:ascii="Arial" w:hAnsi="Arial" w:cs="Arial"/>
          <w:color w:val="000000"/>
          <w:szCs w:val="24"/>
        </w:rPr>
        <w:t xml:space="preserve"> </w:t>
      </w:r>
      <w:r w:rsidRPr="002B21AE">
        <w:rPr>
          <w:rFonts w:ascii="Arial" w:hAnsi="Arial" w:cs="Arial"/>
          <w:color w:val="000000"/>
          <w:szCs w:val="24"/>
        </w:rPr>
        <w:t>другой</w:t>
      </w:r>
      <w:r w:rsidR="00DF4780">
        <w:rPr>
          <w:rFonts w:ascii="Arial" w:hAnsi="Arial" w:cs="Arial"/>
          <w:color w:val="000000"/>
          <w:szCs w:val="24"/>
        </w:rPr>
        <w:t xml:space="preserve"> </w:t>
      </w:r>
      <w:r w:rsidRPr="002B21AE">
        <w:rPr>
          <w:rFonts w:ascii="Arial" w:hAnsi="Arial" w:cs="Arial"/>
          <w:color w:val="000000"/>
          <w:szCs w:val="24"/>
        </w:rPr>
        <w:t>инициативный</w:t>
      </w:r>
      <w:r w:rsidR="00DF4780">
        <w:rPr>
          <w:rFonts w:ascii="Arial" w:hAnsi="Arial" w:cs="Arial"/>
          <w:color w:val="000000"/>
          <w:szCs w:val="24"/>
        </w:rPr>
        <w:t xml:space="preserve"> </w:t>
      </w:r>
      <w:r w:rsidRPr="002B21AE">
        <w:rPr>
          <w:rFonts w:ascii="Arial" w:hAnsi="Arial" w:cs="Arial"/>
          <w:color w:val="000000"/>
          <w:szCs w:val="24"/>
        </w:rPr>
        <w:t>проект.</w:t>
      </w:r>
    </w:p>
    <w:p w:rsidR="00F7618B" w:rsidRPr="002B21AE" w:rsidRDefault="00DF4780" w:rsidP="002B21AE">
      <w:pPr>
        <w:pStyle w:val="ConsPlusNonformat"/>
        <w:jc w:val="both"/>
        <w:rPr>
          <w:rFonts w:ascii="Arial" w:hAnsi="Arial" w:cs="Arial"/>
          <w:color w:val="000000"/>
          <w:szCs w:val="26"/>
        </w:rPr>
      </w:pPr>
      <w:r>
        <w:rPr>
          <w:rFonts w:ascii="Arial" w:hAnsi="Arial" w:cs="Arial"/>
          <w:color w:val="000000"/>
          <w:szCs w:val="24"/>
        </w:rPr>
        <w:t xml:space="preserve"> </w:t>
      </w:r>
      <w:r w:rsidR="00F7618B" w:rsidRPr="002B21AE">
        <w:rPr>
          <w:rFonts w:ascii="Arial" w:hAnsi="Arial" w:cs="Arial"/>
          <w:color w:val="000000"/>
          <w:szCs w:val="24"/>
        </w:rPr>
        <w:t>Инициатор</w:t>
      </w:r>
      <w:r>
        <w:rPr>
          <w:rFonts w:ascii="Arial" w:hAnsi="Arial" w:cs="Arial"/>
          <w:color w:val="000000"/>
          <w:szCs w:val="24"/>
        </w:rPr>
        <w:t xml:space="preserve"> </w:t>
      </w:r>
      <w:r w:rsidR="00F7618B" w:rsidRPr="002B21AE">
        <w:rPr>
          <w:rFonts w:ascii="Arial" w:hAnsi="Arial" w:cs="Arial"/>
          <w:color w:val="000000"/>
          <w:szCs w:val="24"/>
        </w:rPr>
        <w:t>проекта</w:t>
      </w:r>
      <w:r>
        <w:rPr>
          <w:rFonts w:ascii="Arial" w:hAnsi="Arial" w:cs="Arial"/>
          <w:color w:val="000000"/>
          <w:szCs w:val="24"/>
        </w:rPr>
        <w:t xml:space="preserve"> </w:t>
      </w:r>
      <w:r w:rsidR="00F7618B" w:rsidRPr="002B21AE">
        <w:rPr>
          <w:rFonts w:ascii="Arial" w:hAnsi="Arial" w:cs="Arial"/>
          <w:color w:val="000000"/>
          <w:szCs w:val="24"/>
        </w:rPr>
        <w:t>(представитель)</w:t>
      </w:r>
      <w:r>
        <w:rPr>
          <w:rFonts w:ascii="Arial" w:hAnsi="Arial" w:cs="Arial"/>
          <w:color w:val="000000"/>
          <w:szCs w:val="26"/>
        </w:rPr>
        <w:t xml:space="preserve"> </w:t>
      </w:r>
      <w:r w:rsidR="00F7618B" w:rsidRPr="002B21AE">
        <w:rPr>
          <w:rFonts w:ascii="Arial" w:hAnsi="Arial" w:cs="Arial"/>
          <w:color w:val="000000"/>
          <w:szCs w:val="26"/>
        </w:rPr>
        <w:t>_____</w:t>
      </w:r>
      <w:r>
        <w:rPr>
          <w:rFonts w:ascii="Arial" w:hAnsi="Arial" w:cs="Arial"/>
          <w:color w:val="000000"/>
          <w:szCs w:val="26"/>
        </w:rPr>
        <w:t xml:space="preserve"> </w:t>
      </w:r>
      <w:r w:rsidR="00F7618B" w:rsidRPr="002B21AE">
        <w:rPr>
          <w:rFonts w:ascii="Arial" w:hAnsi="Arial" w:cs="Arial"/>
          <w:color w:val="000000"/>
          <w:szCs w:val="26"/>
        </w:rPr>
        <w:t>________________</w:t>
      </w:r>
    </w:p>
    <w:p w:rsidR="00F7618B" w:rsidRPr="002B21AE" w:rsidRDefault="00DF4780" w:rsidP="002B21AE">
      <w:pPr>
        <w:pStyle w:val="ConsPlusNonformat"/>
        <w:jc w:val="both"/>
        <w:rPr>
          <w:rFonts w:ascii="Arial" w:hAnsi="Arial" w:cs="Arial"/>
          <w:i/>
          <w:color w:val="000000"/>
          <w:szCs w:val="26"/>
        </w:rPr>
      </w:pPr>
      <w:r>
        <w:rPr>
          <w:rFonts w:ascii="Arial" w:hAnsi="Arial" w:cs="Arial"/>
          <w:color w:val="000000"/>
          <w:szCs w:val="18"/>
        </w:rPr>
        <w:t xml:space="preserve"> </w:t>
      </w:r>
      <w:r w:rsidR="00F7618B" w:rsidRPr="002B21AE">
        <w:rPr>
          <w:rFonts w:ascii="Arial" w:hAnsi="Arial" w:cs="Arial"/>
          <w:i/>
          <w:color w:val="000000"/>
          <w:szCs w:val="18"/>
        </w:rPr>
        <w:t>(подпись)</w:t>
      </w:r>
      <w:r>
        <w:rPr>
          <w:rFonts w:ascii="Arial" w:hAnsi="Arial" w:cs="Arial"/>
          <w:i/>
          <w:color w:val="000000"/>
          <w:szCs w:val="18"/>
        </w:rPr>
        <w:t xml:space="preserve"> </w:t>
      </w:r>
      <w:r w:rsidR="00F7618B" w:rsidRPr="002B21AE">
        <w:rPr>
          <w:rFonts w:ascii="Arial" w:hAnsi="Arial" w:cs="Arial"/>
          <w:i/>
          <w:color w:val="000000"/>
          <w:szCs w:val="18"/>
        </w:rPr>
        <w:t>(расшифровка</w:t>
      </w:r>
      <w:r>
        <w:rPr>
          <w:rFonts w:ascii="Arial" w:hAnsi="Arial" w:cs="Arial"/>
          <w:i/>
          <w:color w:val="000000"/>
          <w:szCs w:val="18"/>
        </w:rPr>
        <w:t xml:space="preserve"> </w:t>
      </w:r>
      <w:r w:rsidR="00F7618B" w:rsidRPr="002B21AE">
        <w:rPr>
          <w:rFonts w:ascii="Arial" w:hAnsi="Arial" w:cs="Arial"/>
          <w:i/>
          <w:color w:val="000000"/>
          <w:szCs w:val="18"/>
        </w:rPr>
        <w:t>подписи</w:t>
      </w:r>
      <w:r w:rsidR="00F7618B" w:rsidRPr="002B21AE">
        <w:rPr>
          <w:rFonts w:ascii="Arial" w:hAnsi="Arial" w:cs="Arial"/>
          <w:i/>
          <w:color w:val="000000"/>
          <w:szCs w:val="26"/>
        </w:rPr>
        <w:t>)</w:t>
      </w:r>
    </w:p>
    <w:p w:rsidR="00F7618B" w:rsidRPr="002B21AE" w:rsidRDefault="00DF4780" w:rsidP="002B21AE">
      <w:pPr>
        <w:pStyle w:val="ConsPlusNonformat"/>
        <w:jc w:val="both"/>
        <w:rPr>
          <w:rFonts w:ascii="Arial" w:hAnsi="Arial" w:cs="Arial"/>
          <w:color w:val="000000"/>
          <w:szCs w:val="24"/>
        </w:rPr>
      </w:pPr>
      <w:r>
        <w:rPr>
          <w:rFonts w:ascii="Arial" w:hAnsi="Arial" w:cs="Arial"/>
          <w:color w:val="000000"/>
          <w:szCs w:val="24"/>
        </w:rPr>
        <w:t xml:space="preserve"> </w:t>
      </w:r>
      <w:r w:rsidR="00F7618B" w:rsidRPr="002B21AE">
        <w:rPr>
          <w:rFonts w:ascii="Arial" w:hAnsi="Arial" w:cs="Arial"/>
          <w:color w:val="000000"/>
          <w:szCs w:val="24"/>
        </w:rPr>
        <w:t>"____"</w:t>
      </w:r>
      <w:r>
        <w:rPr>
          <w:rFonts w:ascii="Arial" w:hAnsi="Arial" w:cs="Arial"/>
          <w:color w:val="000000"/>
          <w:szCs w:val="24"/>
        </w:rPr>
        <w:t xml:space="preserve"> </w:t>
      </w:r>
      <w:r w:rsidR="00F7618B" w:rsidRPr="002B21AE">
        <w:rPr>
          <w:rFonts w:ascii="Arial" w:hAnsi="Arial" w:cs="Arial"/>
          <w:color w:val="000000"/>
          <w:szCs w:val="24"/>
        </w:rPr>
        <w:t>___________</w:t>
      </w:r>
      <w:r>
        <w:rPr>
          <w:rFonts w:ascii="Arial" w:hAnsi="Arial" w:cs="Arial"/>
          <w:color w:val="000000"/>
          <w:szCs w:val="24"/>
        </w:rPr>
        <w:t xml:space="preserve"> </w:t>
      </w:r>
      <w:r w:rsidR="00F7618B" w:rsidRPr="002B21AE">
        <w:rPr>
          <w:rFonts w:ascii="Arial" w:hAnsi="Arial" w:cs="Arial"/>
          <w:color w:val="000000"/>
          <w:szCs w:val="24"/>
        </w:rPr>
        <w:t>20___</w:t>
      </w:r>
      <w:r>
        <w:rPr>
          <w:rFonts w:ascii="Arial" w:hAnsi="Arial" w:cs="Arial"/>
          <w:color w:val="000000"/>
          <w:szCs w:val="24"/>
        </w:rPr>
        <w:t xml:space="preserve"> </w:t>
      </w:r>
      <w:r w:rsidR="00F7618B" w:rsidRPr="002B21AE">
        <w:rPr>
          <w:rFonts w:ascii="Arial" w:hAnsi="Arial" w:cs="Arial"/>
          <w:color w:val="000000"/>
          <w:szCs w:val="24"/>
        </w:rPr>
        <w:t>г.</w:t>
      </w:r>
    </w:p>
    <w:p w:rsidR="00F7618B" w:rsidRPr="002B21AE" w:rsidRDefault="00DF4780" w:rsidP="002B21AE">
      <w:pPr>
        <w:pStyle w:val="ConsPlusNonformat"/>
        <w:jc w:val="both"/>
        <w:rPr>
          <w:rFonts w:ascii="Arial" w:hAnsi="Arial" w:cs="Arial"/>
          <w:color w:val="000000"/>
          <w:szCs w:val="24"/>
        </w:rPr>
      </w:pPr>
      <w:r>
        <w:rPr>
          <w:rFonts w:ascii="Arial" w:hAnsi="Arial" w:cs="Arial"/>
          <w:color w:val="000000"/>
          <w:szCs w:val="24"/>
        </w:rPr>
        <w:t xml:space="preserve"> </w:t>
      </w:r>
    </w:p>
    <w:p w:rsidR="00475E4A" w:rsidRDefault="00DF4780" w:rsidP="002B21AE">
      <w:pPr>
        <w:pStyle w:val="ConsPlusNonformat"/>
        <w:jc w:val="both"/>
        <w:rPr>
          <w:rFonts w:ascii="Arial" w:hAnsi="Arial" w:cs="Arial"/>
          <w:color w:val="000000"/>
          <w:szCs w:val="24"/>
        </w:rPr>
      </w:pPr>
      <w:r>
        <w:rPr>
          <w:rFonts w:ascii="Arial" w:hAnsi="Arial" w:cs="Arial"/>
          <w:color w:val="000000"/>
          <w:szCs w:val="24"/>
        </w:rPr>
        <w:t xml:space="preserve"> </w:t>
      </w:r>
      <w:r w:rsidR="00F7618B" w:rsidRPr="002B21AE">
        <w:rPr>
          <w:rFonts w:ascii="Arial" w:hAnsi="Arial" w:cs="Arial"/>
          <w:color w:val="000000"/>
          <w:szCs w:val="24"/>
        </w:rPr>
        <w:t>Заявление</w:t>
      </w:r>
      <w:r>
        <w:rPr>
          <w:rFonts w:ascii="Arial" w:hAnsi="Arial" w:cs="Arial"/>
          <w:color w:val="000000"/>
          <w:szCs w:val="24"/>
        </w:rPr>
        <w:t xml:space="preserve"> </w:t>
      </w:r>
      <w:r w:rsidR="00F7618B" w:rsidRPr="002B21AE">
        <w:rPr>
          <w:rFonts w:ascii="Arial" w:hAnsi="Arial" w:cs="Arial"/>
          <w:color w:val="000000"/>
          <w:szCs w:val="24"/>
        </w:rPr>
        <w:t>принято</w:t>
      </w:r>
      <w:r>
        <w:rPr>
          <w:rFonts w:ascii="Arial" w:hAnsi="Arial" w:cs="Arial"/>
          <w:color w:val="000000"/>
          <w:szCs w:val="24"/>
        </w:rPr>
        <w:t xml:space="preserve"> </w:t>
      </w:r>
      <w:r w:rsidR="00F7618B" w:rsidRPr="002B21AE">
        <w:rPr>
          <w:rFonts w:ascii="Arial" w:hAnsi="Arial" w:cs="Arial"/>
          <w:color w:val="000000"/>
          <w:szCs w:val="24"/>
        </w:rPr>
        <w:t>"____"</w:t>
      </w:r>
      <w:r>
        <w:rPr>
          <w:rFonts w:ascii="Arial" w:hAnsi="Arial" w:cs="Arial"/>
          <w:color w:val="000000"/>
          <w:szCs w:val="24"/>
        </w:rPr>
        <w:t xml:space="preserve"> </w:t>
      </w:r>
      <w:r w:rsidR="00F7618B" w:rsidRPr="002B21AE">
        <w:rPr>
          <w:rFonts w:ascii="Arial" w:hAnsi="Arial" w:cs="Arial"/>
          <w:color w:val="000000"/>
          <w:szCs w:val="24"/>
        </w:rPr>
        <w:t>______________20</w:t>
      </w:r>
      <w:r>
        <w:rPr>
          <w:rFonts w:ascii="Arial" w:hAnsi="Arial" w:cs="Arial"/>
          <w:color w:val="000000"/>
          <w:szCs w:val="24"/>
        </w:rPr>
        <w:t xml:space="preserve"> </w:t>
      </w:r>
      <w:r w:rsidR="00F7618B" w:rsidRPr="002B21AE">
        <w:rPr>
          <w:rFonts w:ascii="Arial" w:hAnsi="Arial" w:cs="Arial"/>
          <w:color w:val="000000"/>
          <w:szCs w:val="24"/>
        </w:rPr>
        <w:t>__</w:t>
      </w:r>
      <w:r>
        <w:rPr>
          <w:rFonts w:ascii="Arial" w:hAnsi="Arial" w:cs="Arial"/>
          <w:color w:val="000000"/>
          <w:szCs w:val="24"/>
        </w:rPr>
        <w:t xml:space="preserve"> </w:t>
      </w:r>
      <w:r w:rsidR="00F7618B" w:rsidRPr="002B21AE">
        <w:rPr>
          <w:rFonts w:ascii="Arial" w:hAnsi="Arial" w:cs="Arial"/>
          <w:color w:val="000000"/>
          <w:szCs w:val="24"/>
        </w:rPr>
        <w:t>г.</w:t>
      </w:r>
    </w:p>
    <w:p w:rsidR="00F7618B" w:rsidRPr="002B21AE" w:rsidRDefault="00DF4780" w:rsidP="002B21AE">
      <w:pPr>
        <w:pStyle w:val="ConsPlusNonformat"/>
        <w:jc w:val="both"/>
        <w:rPr>
          <w:rFonts w:ascii="Arial" w:hAnsi="Arial" w:cs="Arial"/>
          <w:color w:val="000000"/>
          <w:szCs w:val="24"/>
        </w:rPr>
      </w:pPr>
      <w:r>
        <w:rPr>
          <w:rFonts w:ascii="Arial" w:hAnsi="Arial" w:cs="Arial"/>
          <w:color w:val="000000"/>
          <w:szCs w:val="24"/>
        </w:rPr>
        <w:t xml:space="preserve"> </w:t>
      </w:r>
      <w:r w:rsidR="00F7618B" w:rsidRPr="002B21AE">
        <w:rPr>
          <w:rFonts w:ascii="Arial" w:hAnsi="Arial" w:cs="Arial"/>
          <w:color w:val="000000"/>
          <w:szCs w:val="24"/>
        </w:rPr>
        <w:t>Должностное</w:t>
      </w:r>
      <w:r>
        <w:rPr>
          <w:rFonts w:ascii="Arial" w:hAnsi="Arial" w:cs="Arial"/>
          <w:color w:val="000000"/>
          <w:szCs w:val="24"/>
        </w:rPr>
        <w:t xml:space="preserve"> </w:t>
      </w:r>
      <w:r w:rsidR="00F7618B" w:rsidRPr="002B21AE">
        <w:rPr>
          <w:rFonts w:ascii="Arial" w:hAnsi="Arial" w:cs="Arial"/>
          <w:color w:val="000000"/>
          <w:szCs w:val="24"/>
        </w:rPr>
        <w:t>лицо,</w:t>
      </w:r>
    </w:p>
    <w:p w:rsidR="00F7618B" w:rsidRPr="002B21AE" w:rsidRDefault="00DF4780" w:rsidP="002B21AE">
      <w:pPr>
        <w:pStyle w:val="ConsPlusNonformat"/>
        <w:jc w:val="both"/>
        <w:rPr>
          <w:rFonts w:ascii="Arial" w:hAnsi="Arial" w:cs="Arial"/>
          <w:color w:val="000000"/>
          <w:szCs w:val="24"/>
        </w:rPr>
      </w:pPr>
      <w:r>
        <w:rPr>
          <w:rFonts w:ascii="Arial" w:hAnsi="Arial" w:cs="Arial"/>
          <w:color w:val="000000"/>
          <w:szCs w:val="24"/>
        </w:rPr>
        <w:t xml:space="preserve"> </w:t>
      </w:r>
      <w:r w:rsidR="00F7618B" w:rsidRPr="002B21AE">
        <w:rPr>
          <w:rFonts w:ascii="Arial" w:hAnsi="Arial" w:cs="Arial"/>
          <w:color w:val="000000"/>
          <w:szCs w:val="24"/>
        </w:rPr>
        <w:t>ответственное</w:t>
      </w:r>
      <w:r>
        <w:rPr>
          <w:rFonts w:ascii="Arial" w:hAnsi="Arial" w:cs="Arial"/>
          <w:color w:val="000000"/>
          <w:szCs w:val="24"/>
        </w:rPr>
        <w:t xml:space="preserve"> </w:t>
      </w:r>
      <w:r w:rsidR="00F7618B" w:rsidRPr="002B21AE">
        <w:rPr>
          <w:rFonts w:ascii="Arial" w:hAnsi="Arial" w:cs="Arial"/>
          <w:color w:val="000000"/>
          <w:szCs w:val="24"/>
        </w:rPr>
        <w:t>за</w:t>
      </w:r>
      <w:r>
        <w:rPr>
          <w:rFonts w:ascii="Arial" w:hAnsi="Arial" w:cs="Arial"/>
          <w:color w:val="000000"/>
          <w:szCs w:val="24"/>
        </w:rPr>
        <w:t xml:space="preserve"> </w:t>
      </w:r>
      <w:r w:rsidR="00F7618B" w:rsidRPr="002B21AE">
        <w:rPr>
          <w:rFonts w:ascii="Arial" w:hAnsi="Arial" w:cs="Arial"/>
          <w:color w:val="000000"/>
          <w:szCs w:val="24"/>
        </w:rPr>
        <w:t>прием</w:t>
      </w:r>
      <w:r>
        <w:rPr>
          <w:rFonts w:ascii="Arial" w:hAnsi="Arial" w:cs="Arial"/>
          <w:color w:val="000000"/>
          <w:szCs w:val="24"/>
        </w:rPr>
        <w:t xml:space="preserve"> </w:t>
      </w:r>
      <w:r w:rsidR="00F7618B" w:rsidRPr="002B21AE">
        <w:rPr>
          <w:rFonts w:ascii="Arial" w:hAnsi="Arial" w:cs="Arial"/>
          <w:color w:val="000000"/>
          <w:szCs w:val="24"/>
        </w:rPr>
        <w:t>заявления</w:t>
      </w:r>
      <w:r>
        <w:rPr>
          <w:rFonts w:ascii="Arial" w:hAnsi="Arial" w:cs="Arial"/>
          <w:color w:val="000000"/>
          <w:szCs w:val="24"/>
        </w:rPr>
        <w:t xml:space="preserve"> </w:t>
      </w:r>
      <w:r w:rsidR="00F7618B" w:rsidRPr="002B21AE">
        <w:rPr>
          <w:rFonts w:ascii="Arial" w:hAnsi="Arial" w:cs="Arial"/>
          <w:color w:val="000000"/>
          <w:szCs w:val="24"/>
        </w:rPr>
        <w:t>__________</w:t>
      </w:r>
      <w:r>
        <w:rPr>
          <w:rFonts w:ascii="Arial" w:hAnsi="Arial" w:cs="Arial"/>
          <w:color w:val="000000"/>
          <w:szCs w:val="24"/>
        </w:rPr>
        <w:t xml:space="preserve"> </w:t>
      </w:r>
      <w:r w:rsidR="00F7618B" w:rsidRPr="002B21AE">
        <w:rPr>
          <w:rFonts w:ascii="Arial" w:hAnsi="Arial" w:cs="Arial"/>
          <w:color w:val="000000"/>
          <w:szCs w:val="24"/>
        </w:rPr>
        <w:t>________________________</w:t>
      </w:r>
    </w:p>
    <w:p w:rsidR="00F7618B" w:rsidRDefault="00DF4780" w:rsidP="002B21AE">
      <w:pPr>
        <w:pStyle w:val="ConsPlusNonformat"/>
        <w:jc w:val="both"/>
        <w:rPr>
          <w:rFonts w:ascii="Arial" w:hAnsi="Arial" w:cs="Arial"/>
          <w:i/>
          <w:color w:val="000000"/>
        </w:rPr>
      </w:pPr>
      <w:r>
        <w:rPr>
          <w:rFonts w:ascii="Arial" w:hAnsi="Arial" w:cs="Arial"/>
          <w:i/>
          <w:color w:val="000000"/>
          <w:szCs w:val="24"/>
        </w:rPr>
        <w:t xml:space="preserve"> </w:t>
      </w:r>
      <w:proofErr w:type="gramStart"/>
      <w:r w:rsidR="00F7618B" w:rsidRPr="002B21AE">
        <w:rPr>
          <w:rFonts w:ascii="Arial" w:hAnsi="Arial" w:cs="Arial"/>
          <w:i/>
          <w:color w:val="000000"/>
        </w:rPr>
        <w:t>(</w:t>
      </w:r>
      <w:r>
        <w:rPr>
          <w:rFonts w:ascii="Arial" w:hAnsi="Arial" w:cs="Arial"/>
          <w:i/>
          <w:color w:val="000000"/>
        </w:rPr>
        <w:t xml:space="preserve"> </w:t>
      </w:r>
      <w:r w:rsidR="00F7618B" w:rsidRPr="002B21AE">
        <w:rPr>
          <w:rFonts w:ascii="Arial" w:hAnsi="Arial" w:cs="Arial"/>
          <w:i/>
          <w:color w:val="000000"/>
        </w:rPr>
        <w:t>подпись</w:t>
      </w:r>
      <w:proofErr w:type="gramEnd"/>
      <w:r w:rsidR="00F7618B" w:rsidRPr="002B21AE">
        <w:rPr>
          <w:rFonts w:ascii="Arial" w:hAnsi="Arial" w:cs="Arial"/>
          <w:i/>
          <w:color w:val="000000"/>
        </w:rPr>
        <w:t>)</w:t>
      </w:r>
      <w:r>
        <w:rPr>
          <w:rFonts w:ascii="Arial" w:hAnsi="Arial" w:cs="Arial"/>
          <w:i/>
          <w:color w:val="000000"/>
        </w:rPr>
        <w:t xml:space="preserve"> </w:t>
      </w:r>
      <w:r w:rsidR="00F7618B" w:rsidRPr="002B21AE">
        <w:rPr>
          <w:rFonts w:ascii="Arial" w:hAnsi="Arial" w:cs="Arial"/>
          <w:i/>
          <w:color w:val="000000"/>
        </w:rPr>
        <w:t>(расшифровка</w:t>
      </w:r>
      <w:r>
        <w:rPr>
          <w:rFonts w:ascii="Arial" w:hAnsi="Arial" w:cs="Arial"/>
          <w:i/>
          <w:color w:val="000000"/>
        </w:rPr>
        <w:t xml:space="preserve"> </w:t>
      </w:r>
      <w:r w:rsidR="00F7618B" w:rsidRPr="002B21AE">
        <w:rPr>
          <w:rFonts w:ascii="Arial" w:hAnsi="Arial" w:cs="Arial"/>
          <w:i/>
          <w:color w:val="000000"/>
        </w:rPr>
        <w:t>подписи)</w:t>
      </w:r>
    </w:p>
    <w:p w:rsidR="009D0547" w:rsidRPr="002B21AE" w:rsidRDefault="009D0547" w:rsidP="002B21AE">
      <w:pPr>
        <w:pStyle w:val="ConsPlusNonformat"/>
        <w:jc w:val="both"/>
        <w:rPr>
          <w:rFonts w:ascii="Arial" w:hAnsi="Arial" w:cs="Arial"/>
          <w:i/>
          <w:color w:val="000000"/>
        </w:rPr>
      </w:pPr>
    </w:p>
    <w:p w:rsidR="00F7618B" w:rsidRPr="002B21AE" w:rsidRDefault="00F7618B" w:rsidP="002B21AE">
      <w:pPr>
        <w:widowControl w:val="0"/>
        <w:spacing w:after="0" w:line="240" w:lineRule="auto"/>
        <w:ind w:firstLine="709"/>
        <w:jc w:val="center"/>
        <w:rPr>
          <w:rFonts w:ascii="Arial" w:eastAsia="Times New Roman" w:hAnsi="Arial" w:cs="Arial"/>
          <w:b/>
          <w:color w:val="000000"/>
          <w:sz w:val="20"/>
          <w:szCs w:val="26"/>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7"/>
        <w:gridCol w:w="3061"/>
        <w:gridCol w:w="5328"/>
      </w:tblGrid>
      <w:tr w:rsidR="00F7618B" w:rsidRPr="002B21AE" w:rsidTr="006209C9">
        <w:trPr>
          <w:cantSplit/>
        </w:trPr>
        <w:tc>
          <w:tcPr>
            <w:tcW w:w="2062" w:type="pct"/>
            <w:vAlign w:val="center"/>
          </w:tcPr>
          <w:p w:rsidR="00F7618B" w:rsidRPr="002B21AE" w:rsidRDefault="00DF4780" w:rsidP="006209C9">
            <w:pPr>
              <w:spacing w:after="0" w:line="240" w:lineRule="auto"/>
              <w:jc w:val="center"/>
              <w:rPr>
                <w:rFonts w:ascii="Arial" w:hAnsi="Arial" w:cs="Arial"/>
                <w:b/>
                <w:color w:val="000000"/>
                <w:sz w:val="20"/>
              </w:rPr>
            </w:pPr>
            <w:bookmarkStart w:id="3" w:name="sub_42"/>
            <w:r>
              <w:rPr>
                <w:rFonts w:ascii="Arial" w:hAnsi="Arial" w:cs="Arial"/>
                <w:b/>
                <w:color w:val="000000"/>
                <w:sz w:val="20"/>
              </w:rPr>
              <w:t xml:space="preserve"> </w:t>
            </w: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Чăваш</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Республикин</w:t>
            </w:r>
            <w:proofErr w:type="spellEnd"/>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муниципаллă</w:t>
            </w:r>
            <w:proofErr w:type="spellEnd"/>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округĕн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депутатсен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Пухăвĕ</w:t>
            </w:r>
            <w:proofErr w:type="spellEnd"/>
          </w:p>
          <w:p w:rsidR="00475E4A" w:rsidRDefault="00F7618B" w:rsidP="006209C9">
            <w:pPr>
              <w:keepNext/>
              <w:spacing w:after="0" w:line="240" w:lineRule="auto"/>
              <w:jc w:val="center"/>
              <w:outlineLvl w:val="0"/>
              <w:rPr>
                <w:rFonts w:ascii="Arial" w:hAnsi="Arial" w:cs="Arial"/>
                <w:b/>
                <w:bCs/>
                <w:color w:val="000000"/>
                <w:sz w:val="20"/>
              </w:rPr>
            </w:pPr>
            <w:r w:rsidRPr="002B21AE">
              <w:rPr>
                <w:rFonts w:ascii="Arial" w:hAnsi="Arial" w:cs="Arial"/>
                <w:b/>
                <w:bCs/>
                <w:color w:val="000000"/>
                <w:sz w:val="20"/>
              </w:rPr>
              <w:t>Й</w:t>
            </w:r>
            <w:r w:rsidR="00DF4780">
              <w:rPr>
                <w:rFonts w:ascii="Arial" w:hAnsi="Arial" w:cs="Arial"/>
                <w:b/>
                <w:bCs/>
                <w:color w:val="000000"/>
                <w:sz w:val="20"/>
              </w:rPr>
              <w:t xml:space="preserve"> </w:t>
            </w:r>
            <w:r w:rsidRPr="002B21AE">
              <w:rPr>
                <w:rFonts w:ascii="Arial" w:hAnsi="Arial" w:cs="Arial"/>
                <w:b/>
                <w:bCs/>
                <w:color w:val="000000"/>
                <w:sz w:val="20"/>
              </w:rPr>
              <w:t>Ы</w:t>
            </w:r>
            <w:r w:rsidR="00DF4780">
              <w:rPr>
                <w:rFonts w:ascii="Arial" w:hAnsi="Arial" w:cs="Arial"/>
                <w:b/>
                <w:bCs/>
                <w:color w:val="000000"/>
                <w:sz w:val="20"/>
              </w:rPr>
              <w:t xml:space="preserve"> </w:t>
            </w:r>
            <w:r w:rsidRPr="002B21AE">
              <w:rPr>
                <w:rFonts w:ascii="Arial" w:hAnsi="Arial" w:cs="Arial"/>
                <w:b/>
                <w:bCs/>
                <w:color w:val="000000"/>
                <w:sz w:val="20"/>
              </w:rPr>
              <w:t>Ш</w:t>
            </w:r>
            <w:r w:rsidR="00DF4780">
              <w:rPr>
                <w:rFonts w:ascii="Arial" w:hAnsi="Arial" w:cs="Arial"/>
                <w:b/>
                <w:bCs/>
                <w:color w:val="000000"/>
                <w:sz w:val="20"/>
              </w:rPr>
              <w:t xml:space="preserve"> </w:t>
            </w:r>
            <w:r w:rsidRPr="002B21AE">
              <w:rPr>
                <w:rFonts w:ascii="Arial" w:hAnsi="Arial" w:cs="Arial"/>
                <w:b/>
                <w:bCs/>
                <w:color w:val="000000"/>
                <w:sz w:val="20"/>
              </w:rPr>
              <w:t>Ă</w:t>
            </w:r>
            <w:r w:rsidR="00DF4780">
              <w:rPr>
                <w:rFonts w:ascii="Arial" w:hAnsi="Arial" w:cs="Arial"/>
                <w:b/>
                <w:bCs/>
                <w:color w:val="000000"/>
                <w:sz w:val="20"/>
              </w:rPr>
              <w:t xml:space="preserve"> </w:t>
            </w:r>
            <w:r w:rsidRPr="002B21AE">
              <w:rPr>
                <w:rFonts w:ascii="Arial" w:hAnsi="Arial" w:cs="Arial"/>
                <w:b/>
                <w:bCs/>
                <w:color w:val="000000"/>
                <w:sz w:val="20"/>
              </w:rPr>
              <w:t>Н</w:t>
            </w:r>
            <w:r w:rsidR="00DF4780">
              <w:rPr>
                <w:rFonts w:ascii="Arial" w:hAnsi="Arial" w:cs="Arial"/>
                <w:b/>
                <w:bCs/>
                <w:color w:val="000000"/>
                <w:sz w:val="20"/>
              </w:rPr>
              <w:t xml:space="preserve"> </w:t>
            </w:r>
            <w:r w:rsidRPr="002B21AE">
              <w:rPr>
                <w:rFonts w:ascii="Arial" w:hAnsi="Arial" w:cs="Arial"/>
                <w:b/>
                <w:bCs/>
                <w:color w:val="000000"/>
                <w:sz w:val="20"/>
              </w:rPr>
              <w:t>У</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2024.03.27</w:t>
            </w:r>
            <w:r w:rsidR="00DF4780">
              <w:rPr>
                <w:rFonts w:ascii="Arial" w:hAnsi="Arial" w:cs="Arial"/>
                <w:b/>
                <w:color w:val="000000"/>
                <w:sz w:val="20"/>
              </w:rPr>
              <w:t xml:space="preserve"> </w:t>
            </w:r>
            <w:r w:rsidRPr="002B21AE">
              <w:rPr>
                <w:rFonts w:ascii="Arial" w:hAnsi="Arial" w:cs="Arial"/>
                <w:b/>
                <w:color w:val="000000"/>
                <w:sz w:val="20"/>
              </w:rPr>
              <w:t>26/2</w:t>
            </w:r>
            <w:r w:rsidR="00DF4780">
              <w:rPr>
                <w:rFonts w:ascii="Arial" w:hAnsi="Arial" w:cs="Arial"/>
                <w:b/>
                <w:color w:val="000000"/>
                <w:sz w:val="20"/>
              </w:rPr>
              <w:t xml:space="preserve"> </w:t>
            </w:r>
            <w:r w:rsidRPr="002B21AE">
              <w:rPr>
                <w:rFonts w:ascii="Arial" w:hAnsi="Arial" w:cs="Arial"/>
                <w:b/>
                <w:color w:val="000000"/>
                <w:sz w:val="20"/>
              </w:rPr>
              <w:t>№</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r w:rsidRPr="002B21AE">
              <w:rPr>
                <w:rFonts w:ascii="Arial" w:hAnsi="Arial" w:cs="Arial"/>
                <w:b/>
                <w:color w:val="000000"/>
                <w:sz w:val="20"/>
              </w:rPr>
              <w:t>хули</w:t>
            </w:r>
          </w:p>
          <w:p w:rsidR="00F7618B" w:rsidRPr="002B21AE" w:rsidRDefault="00F7618B" w:rsidP="006209C9">
            <w:pPr>
              <w:spacing w:after="0" w:line="240" w:lineRule="auto"/>
              <w:jc w:val="center"/>
              <w:rPr>
                <w:rFonts w:ascii="Arial" w:hAnsi="Arial" w:cs="Arial"/>
                <w:b/>
                <w:color w:val="000000"/>
                <w:sz w:val="20"/>
              </w:rPr>
            </w:pPr>
          </w:p>
        </w:tc>
        <w:tc>
          <w:tcPr>
            <w:tcW w:w="1072" w:type="pct"/>
            <w:vAlign w:val="center"/>
          </w:tcPr>
          <w:p w:rsidR="009D0547" w:rsidRDefault="009D0547" w:rsidP="00822F8B">
            <w:pPr>
              <w:spacing w:after="0" w:line="240" w:lineRule="auto"/>
              <w:rPr>
                <w:rFonts w:ascii="Arial" w:hAnsi="Arial" w:cs="Arial"/>
                <w:color w:val="000000"/>
                <w:sz w:val="20"/>
              </w:rPr>
            </w:pPr>
          </w:p>
          <w:p w:rsidR="00F7618B" w:rsidRPr="002B21AE" w:rsidRDefault="009D0547" w:rsidP="006209C9">
            <w:pPr>
              <w:spacing w:after="0" w:line="240" w:lineRule="auto"/>
              <w:ind w:hanging="90"/>
              <w:jc w:val="center"/>
              <w:rPr>
                <w:rFonts w:ascii="Arial" w:hAnsi="Arial" w:cs="Arial"/>
                <w:color w:val="000000"/>
                <w:sz w:val="20"/>
              </w:rPr>
            </w:pPr>
            <w:r w:rsidRPr="002B21AE">
              <w:rPr>
                <w:rFonts w:ascii="Arial" w:hAnsi="Arial" w:cs="Arial"/>
                <w:noProof/>
                <w:color w:val="000000"/>
                <w:sz w:val="20"/>
              </w:rPr>
              <w:drawing>
                <wp:inline distT="0" distB="0" distL="0" distR="0">
                  <wp:extent cx="628650" cy="619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rsidR="00F7618B" w:rsidRPr="002B21AE" w:rsidRDefault="00F7618B" w:rsidP="006209C9">
            <w:pPr>
              <w:spacing w:after="0" w:line="240" w:lineRule="auto"/>
              <w:jc w:val="center"/>
              <w:rPr>
                <w:rFonts w:ascii="Arial" w:hAnsi="Arial" w:cs="Arial"/>
                <w:color w:val="000000"/>
                <w:sz w:val="20"/>
              </w:rPr>
            </w:pPr>
          </w:p>
        </w:tc>
        <w:tc>
          <w:tcPr>
            <w:tcW w:w="1866"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Чувашская</w:t>
            </w:r>
            <w:r w:rsidR="00DF4780">
              <w:rPr>
                <w:rFonts w:ascii="Arial" w:hAnsi="Arial" w:cs="Arial"/>
                <w:b/>
                <w:color w:val="000000"/>
                <w:sz w:val="20"/>
              </w:rPr>
              <w:t xml:space="preserve"> </w:t>
            </w:r>
            <w:r w:rsidRPr="002B21AE">
              <w:rPr>
                <w:rFonts w:ascii="Arial" w:hAnsi="Arial" w:cs="Arial"/>
                <w:b/>
                <w:color w:val="000000"/>
                <w:sz w:val="20"/>
              </w:rPr>
              <w:t>Республика</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Собрание</w:t>
            </w:r>
            <w:r w:rsidR="00DF4780">
              <w:rPr>
                <w:rFonts w:ascii="Arial" w:hAnsi="Arial" w:cs="Arial"/>
                <w:b/>
                <w:color w:val="000000"/>
                <w:sz w:val="20"/>
              </w:rPr>
              <w:t xml:space="preserve"> </w:t>
            </w:r>
            <w:r w:rsidRPr="002B21AE">
              <w:rPr>
                <w:rFonts w:ascii="Arial" w:hAnsi="Arial" w:cs="Arial"/>
                <w:b/>
                <w:color w:val="000000"/>
                <w:sz w:val="20"/>
              </w:rPr>
              <w:t>депутатов</w:t>
            </w:r>
            <w:r w:rsidR="00DF4780">
              <w:rPr>
                <w:rFonts w:ascii="Arial" w:hAnsi="Arial" w:cs="Arial"/>
                <w:b/>
                <w:color w:val="000000"/>
                <w:sz w:val="20"/>
              </w:rPr>
              <w:t xml:space="preserve"> </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Мариинско-Посадского</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Р</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Ш</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27.03.2024</w:t>
            </w:r>
            <w:r w:rsidR="00DF4780">
              <w:rPr>
                <w:rFonts w:ascii="Arial" w:hAnsi="Arial" w:cs="Arial"/>
                <w:b/>
                <w:color w:val="000000"/>
                <w:sz w:val="20"/>
              </w:rPr>
              <w:t xml:space="preserve"> </w:t>
            </w:r>
            <w:r w:rsidRPr="002B21AE">
              <w:rPr>
                <w:rFonts w:ascii="Arial" w:hAnsi="Arial" w:cs="Arial"/>
                <w:b/>
                <w:color w:val="000000"/>
                <w:sz w:val="20"/>
              </w:rPr>
              <w:t>№</w:t>
            </w:r>
            <w:r w:rsidR="00DF4780">
              <w:rPr>
                <w:rFonts w:ascii="Arial" w:hAnsi="Arial" w:cs="Arial"/>
                <w:b/>
                <w:color w:val="000000"/>
                <w:sz w:val="20"/>
              </w:rPr>
              <w:t xml:space="preserve"> </w:t>
            </w:r>
            <w:r w:rsidRPr="002B21AE">
              <w:rPr>
                <w:rFonts w:ascii="Arial" w:hAnsi="Arial" w:cs="Arial"/>
                <w:b/>
                <w:color w:val="000000"/>
                <w:sz w:val="20"/>
              </w:rPr>
              <w:t>26/2</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г.</w:t>
            </w:r>
            <w:r w:rsidR="00DF4780">
              <w:rPr>
                <w:rFonts w:ascii="Arial" w:hAnsi="Arial" w:cs="Arial"/>
                <w:b/>
                <w:color w:val="000000"/>
                <w:sz w:val="20"/>
              </w:rPr>
              <w:t xml:space="preserve"> </w:t>
            </w:r>
            <w:r w:rsidRPr="002B21AE">
              <w:rPr>
                <w:rFonts w:ascii="Arial" w:hAnsi="Arial" w:cs="Arial"/>
                <w:b/>
                <w:color w:val="000000"/>
                <w:sz w:val="20"/>
              </w:rPr>
              <w:t>Мариинский</w:t>
            </w:r>
            <w:r w:rsidR="00DF4780">
              <w:rPr>
                <w:rFonts w:ascii="Arial" w:hAnsi="Arial" w:cs="Arial"/>
                <w:b/>
                <w:color w:val="000000"/>
                <w:sz w:val="20"/>
              </w:rPr>
              <w:t xml:space="preserve"> </w:t>
            </w:r>
            <w:r w:rsidRPr="002B21AE">
              <w:rPr>
                <w:rFonts w:ascii="Arial" w:hAnsi="Arial" w:cs="Arial"/>
                <w:b/>
                <w:color w:val="000000"/>
                <w:sz w:val="20"/>
              </w:rPr>
              <w:t>Посад</w:t>
            </w:r>
          </w:p>
          <w:p w:rsidR="00F7618B" w:rsidRPr="002B21AE" w:rsidRDefault="00F7618B" w:rsidP="006209C9">
            <w:pPr>
              <w:spacing w:after="0" w:line="240" w:lineRule="auto"/>
              <w:jc w:val="center"/>
              <w:rPr>
                <w:rFonts w:ascii="Arial" w:hAnsi="Arial" w:cs="Arial"/>
                <w:b/>
                <w:i/>
                <w:color w:val="000000"/>
                <w:sz w:val="20"/>
                <w:u w:val="single"/>
              </w:rPr>
            </w:pPr>
          </w:p>
        </w:tc>
      </w:tr>
    </w:tbl>
    <w:p w:rsidR="00F7618B" w:rsidRPr="002B21AE" w:rsidRDefault="00F7618B" w:rsidP="002B21AE">
      <w:pPr>
        <w:tabs>
          <w:tab w:val="left" w:pos="3240"/>
        </w:tabs>
        <w:spacing w:after="0" w:line="240" w:lineRule="auto"/>
        <w:ind w:right="-6"/>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F7618B" w:rsidRPr="002B21AE" w:rsidTr="006209C9">
        <w:trPr>
          <w:cantSplit/>
        </w:trPr>
        <w:tc>
          <w:tcPr>
            <w:tcW w:w="5000" w:type="pct"/>
            <w:tcBorders>
              <w:top w:val="nil"/>
              <w:left w:val="nil"/>
              <w:bottom w:val="nil"/>
              <w:right w:val="nil"/>
            </w:tcBorders>
            <w:shd w:val="clear" w:color="auto" w:fill="auto"/>
            <w:vAlign w:val="center"/>
          </w:tcPr>
          <w:p w:rsidR="00F7618B" w:rsidRPr="002B21AE" w:rsidRDefault="00F7618B" w:rsidP="00822F8B">
            <w:pPr>
              <w:spacing w:after="0" w:line="240" w:lineRule="auto"/>
              <w:ind w:right="6378"/>
              <w:jc w:val="both"/>
              <w:rPr>
                <w:rFonts w:ascii="Arial" w:hAnsi="Arial" w:cs="Arial"/>
                <w:color w:val="000000"/>
                <w:sz w:val="20"/>
              </w:rPr>
            </w:pPr>
            <w:r w:rsidRPr="002B21AE">
              <w:rPr>
                <w:rFonts w:ascii="Arial" w:hAnsi="Arial" w:cs="Arial"/>
                <w:b/>
                <w:color w:val="000000"/>
                <w:sz w:val="20"/>
              </w:rPr>
              <w:t>Об</w:t>
            </w:r>
            <w:r w:rsidR="00DF4780">
              <w:rPr>
                <w:rFonts w:ascii="Arial" w:hAnsi="Arial" w:cs="Arial"/>
                <w:b/>
                <w:color w:val="000000"/>
                <w:sz w:val="20"/>
              </w:rPr>
              <w:t xml:space="preserve"> </w:t>
            </w:r>
            <w:r w:rsidRPr="002B21AE">
              <w:rPr>
                <w:rFonts w:ascii="Arial" w:hAnsi="Arial" w:cs="Arial"/>
                <w:b/>
                <w:color w:val="000000"/>
                <w:sz w:val="20"/>
              </w:rPr>
              <w:t>утверждении</w:t>
            </w:r>
            <w:r w:rsidR="00DF4780">
              <w:rPr>
                <w:rFonts w:ascii="Arial" w:hAnsi="Arial" w:cs="Arial"/>
                <w:b/>
                <w:color w:val="000000"/>
                <w:sz w:val="20"/>
              </w:rPr>
              <w:t xml:space="preserve"> </w:t>
            </w:r>
            <w:r w:rsidRPr="002B21AE">
              <w:rPr>
                <w:rFonts w:ascii="Arial" w:hAnsi="Arial" w:cs="Arial"/>
                <w:b/>
                <w:color w:val="000000"/>
                <w:sz w:val="20"/>
              </w:rPr>
              <w:t>Положения</w:t>
            </w:r>
            <w:r w:rsidR="00DF4780">
              <w:rPr>
                <w:rFonts w:ascii="Arial" w:hAnsi="Arial" w:cs="Arial"/>
                <w:b/>
                <w:color w:val="000000"/>
                <w:sz w:val="20"/>
              </w:rPr>
              <w:t xml:space="preserve"> </w:t>
            </w:r>
            <w:r w:rsidRPr="002B21AE">
              <w:rPr>
                <w:rFonts w:ascii="Arial" w:hAnsi="Arial" w:cs="Arial"/>
                <w:b/>
                <w:color w:val="000000"/>
                <w:sz w:val="20"/>
              </w:rPr>
              <w:t>о</w:t>
            </w:r>
            <w:r w:rsidR="00DF4780">
              <w:rPr>
                <w:rFonts w:ascii="Arial" w:hAnsi="Arial" w:cs="Arial"/>
                <w:b/>
                <w:color w:val="000000"/>
                <w:sz w:val="20"/>
              </w:rPr>
              <w:t xml:space="preserve"> </w:t>
            </w:r>
            <w:r w:rsidRPr="002B21AE">
              <w:rPr>
                <w:rFonts w:ascii="Arial" w:hAnsi="Arial" w:cs="Arial"/>
                <w:b/>
                <w:color w:val="000000"/>
                <w:sz w:val="20"/>
              </w:rPr>
              <w:t>порядке</w:t>
            </w:r>
            <w:r w:rsidR="00DF4780">
              <w:rPr>
                <w:rFonts w:ascii="Arial" w:hAnsi="Arial" w:cs="Arial"/>
                <w:b/>
                <w:color w:val="000000"/>
                <w:sz w:val="20"/>
              </w:rPr>
              <w:t xml:space="preserve"> </w:t>
            </w:r>
            <w:r w:rsidRPr="002B21AE">
              <w:rPr>
                <w:rFonts w:ascii="Arial" w:hAnsi="Arial" w:cs="Arial"/>
                <w:b/>
                <w:color w:val="000000"/>
                <w:sz w:val="20"/>
              </w:rPr>
              <w:t>назначения</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выплаты</w:t>
            </w:r>
            <w:r w:rsidR="00DF4780">
              <w:rPr>
                <w:rFonts w:ascii="Arial" w:hAnsi="Arial" w:cs="Arial"/>
                <w:b/>
                <w:color w:val="000000"/>
                <w:sz w:val="20"/>
              </w:rPr>
              <w:t xml:space="preserve"> </w:t>
            </w:r>
            <w:r w:rsidRPr="002B21AE">
              <w:rPr>
                <w:rFonts w:ascii="Arial" w:hAnsi="Arial" w:cs="Arial"/>
                <w:b/>
                <w:color w:val="000000"/>
                <w:sz w:val="20"/>
              </w:rPr>
              <w:t>пенсии</w:t>
            </w:r>
            <w:r w:rsidR="00DF4780">
              <w:rPr>
                <w:rFonts w:ascii="Arial" w:hAnsi="Arial" w:cs="Arial"/>
                <w:b/>
                <w:color w:val="000000"/>
                <w:sz w:val="20"/>
              </w:rPr>
              <w:t xml:space="preserve"> </w:t>
            </w:r>
            <w:r w:rsidRPr="002B21AE">
              <w:rPr>
                <w:rFonts w:ascii="Arial" w:hAnsi="Arial" w:cs="Arial"/>
                <w:b/>
                <w:color w:val="000000"/>
                <w:sz w:val="20"/>
              </w:rPr>
              <w:t>за</w:t>
            </w:r>
            <w:r w:rsidR="00DF4780">
              <w:rPr>
                <w:rFonts w:ascii="Arial" w:hAnsi="Arial" w:cs="Arial"/>
                <w:b/>
                <w:color w:val="000000"/>
                <w:sz w:val="20"/>
              </w:rPr>
              <w:t xml:space="preserve"> </w:t>
            </w:r>
            <w:r w:rsidRPr="002B21AE">
              <w:rPr>
                <w:rFonts w:ascii="Arial" w:hAnsi="Arial" w:cs="Arial"/>
                <w:b/>
                <w:color w:val="000000"/>
                <w:sz w:val="20"/>
              </w:rPr>
              <w:t>выслугу</w:t>
            </w:r>
            <w:r w:rsidR="00DF4780">
              <w:rPr>
                <w:rFonts w:ascii="Arial" w:hAnsi="Arial" w:cs="Arial"/>
                <w:b/>
                <w:color w:val="000000"/>
                <w:sz w:val="20"/>
              </w:rPr>
              <w:t xml:space="preserve"> </w:t>
            </w:r>
            <w:r w:rsidRPr="002B21AE">
              <w:rPr>
                <w:rFonts w:ascii="Arial" w:hAnsi="Arial" w:cs="Arial"/>
                <w:b/>
                <w:color w:val="000000"/>
                <w:sz w:val="20"/>
              </w:rPr>
              <w:t>лет</w:t>
            </w:r>
            <w:r w:rsidR="00DF4780">
              <w:rPr>
                <w:rFonts w:ascii="Arial" w:hAnsi="Arial" w:cs="Arial"/>
                <w:b/>
                <w:color w:val="000000"/>
                <w:sz w:val="20"/>
              </w:rPr>
              <w:t xml:space="preserve"> </w:t>
            </w:r>
            <w:r w:rsidRPr="002B21AE">
              <w:rPr>
                <w:rFonts w:ascii="Arial" w:hAnsi="Arial" w:cs="Arial"/>
                <w:b/>
                <w:color w:val="000000"/>
                <w:sz w:val="20"/>
              </w:rPr>
              <w:t>муниципальным</w:t>
            </w:r>
            <w:r w:rsidR="00DF4780">
              <w:rPr>
                <w:rFonts w:ascii="Arial" w:hAnsi="Arial" w:cs="Arial"/>
                <w:b/>
                <w:color w:val="000000"/>
                <w:sz w:val="20"/>
              </w:rPr>
              <w:t xml:space="preserve"> </w:t>
            </w:r>
            <w:r w:rsidRPr="002B21AE">
              <w:rPr>
                <w:rFonts w:ascii="Arial" w:hAnsi="Arial" w:cs="Arial"/>
                <w:b/>
                <w:color w:val="000000"/>
                <w:sz w:val="20"/>
              </w:rPr>
              <w:t>служащим</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ежемесячной</w:t>
            </w:r>
            <w:r w:rsidR="00DF4780">
              <w:rPr>
                <w:rFonts w:ascii="Arial" w:hAnsi="Arial" w:cs="Arial"/>
                <w:b/>
                <w:color w:val="000000"/>
                <w:sz w:val="20"/>
              </w:rPr>
              <w:t xml:space="preserve"> </w:t>
            </w:r>
            <w:r w:rsidRPr="002B21AE">
              <w:rPr>
                <w:rFonts w:ascii="Arial" w:hAnsi="Arial" w:cs="Arial"/>
                <w:b/>
                <w:color w:val="000000"/>
                <w:sz w:val="20"/>
              </w:rPr>
              <w:t>доплаты</w:t>
            </w:r>
            <w:r w:rsidR="00DF4780">
              <w:rPr>
                <w:rFonts w:ascii="Arial" w:hAnsi="Arial" w:cs="Arial"/>
                <w:b/>
                <w:color w:val="000000"/>
                <w:sz w:val="20"/>
              </w:rPr>
              <w:t xml:space="preserve"> </w:t>
            </w:r>
            <w:r w:rsidRPr="002B21AE">
              <w:rPr>
                <w:rFonts w:ascii="Arial" w:hAnsi="Arial" w:cs="Arial"/>
                <w:b/>
                <w:color w:val="000000"/>
                <w:sz w:val="20"/>
              </w:rPr>
              <w:t>к</w:t>
            </w:r>
            <w:r w:rsidR="00DF4780">
              <w:rPr>
                <w:rFonts w:ascii="Arial" w:hAnsi="Arial" w:cs="Arial"/>
                <w:b/>
                <w:color w:val="000000"/>
                <w:sz w:val="20"/>
              </w:rPr>
              <w:t xml:space="preserve"> </w:t>
            </w:r>
            <w:r w:rsidRPr="002B21AE">
              <w:rPr>
                <w:rFonts w:ascii="Arial" w:hAnsi="Arial" w:cs="Arial"/>
                <w:b/>
                <w:color w:val="000000"/>
                <w:sz w:val="20"/>
              </w:rPr>
              <w:t>пенсии,</w:t>
            </w:r>
            <w:r w:rsidR="00DF4780">
              <w:rPr>
                <w:rFonts w:ascii="Arial" w:hAnsi="Arial" w:cs="Arial"/>
                <w:b/>
                <w:color w:val="000000"/>
                <w:sz w:val="20"/>
              </w:rPr>
              <w:t xml:space="preserve"> </w:t>
            </w:r>
            <w:r w:rsidRPr="002B21AE">
              <w:rPr>
                <w:rFonts w:ascii="Arial" w:hAnsi="Arial" w:cs="Arial"/>
                <w:b/>
                <w:color w:val="000000"/>
                <w:sz w:val="20"/>
              </w:rPr>
              <w:t>устанавливаемой</w:t>
            </w:r>
            <w:r w:rsidR="00DF4780">
              <w:rPr>
                <w:rFonts w:ascii="Arial" w:hAnsi="Arial" w:cs="Arial"/>
                <w:b/>
                <w:color w:val="000000"/>
                <w:sz w:val="20"/>
              </w:rPr>
              <w:t xml:space="preserve"> </w:t>
            </w:r>
            <w:r w:rsidRPr="002B21AE">
              <w:rPr>
                <w:rFonts w:ascii="Arial" w:hAnsi="Arial" w:cs="Arial"/>
                <w:b/>
                <w:color w:val="000000"/>
                <w:sz w:val="20"/>
              </w:rPr>
              <w:t>лицам,</w:t>
            </w:r>
            <w:r w:rsidR="00DF4780">
              <w:rPr>
                <w:rFonts w:ascii="Arial" w:hAnsi="Arial" w:cs="Arial"/>
                <w:b/>
                <w:color w:val="000000"/>
                <w:sz w:val="20"/>
              </w:rPr>
              <w:t xml:space="preserve"> </w:t>
            </w:r>
            <w:r w:rsidRPr="002B21AE">
              <w:rPr>
                <w:rFonts w:ascii="Arial" w:hAnsi="Arial" w:cs="Arial"/>
                <w:b/>
                <w:color w:val="000000"/>
                <w:sz w:val="20"/>
              </w:rPr>
              <w:t>замещавшим</w:t>
            </w:r>
            <w:r w:rsidR="00DF4780">
              <w:rPr>
                <w:rFonts w:ascii="Arial" w:hAnsi="Arial" w:cs="Arial"/>
                <w:b/>
                <w:color w:val="000000"/>
                <w:sz w:val="20"/>
              </w:rPr>
              <w:t xml:space="preserve"> </w:t>
            </w:r>
            <w:r w:rsidRPr="002B21AE">
              <w:rPr>
                <w:rFonts w:ascii="Arial" w:hAnsi="Arial" w:cs="Arial"/>
                <w:b/>
                <w:color w:val="000000"/>
                <w:sz w:val="20"/>
              </w:rPr>
              <w:t>на</w:t>
            </w:r>
            <w:r w:rsidR="00DF4780">
              <w:rPr>
                <w:rFonts w:ascii="Arial" w:hAnsi="Arial" w:cs="Arial"/>
                <w:b/>
                <w:color w:val="000000"/>
                <w:sz w:val="20"/>
              </w:rPr>
              <w:t xml:space="preserve"> </w:t>
            </w:r>
            <w:r w:rsidRPr="002B21AE">
              <w:rPr>
                <w:rFonts w:ascii="Arial" w:hAnsi="Arial" w:cs="Arial"/>
                <w:b/>
                <w:color w:val="000000"/>
                <w:sz w:val="20"/>
              </w:rPr>
              <w:t>постоянной</w:t>
            </w:r>
            <w:r w:rsidR="00DF4780">
              <w:rPr>
                <w:rFonts w:ascii="Arial" w:hAnsi="Arial" w:cs="Arial"/>
                <w:b/>
                <w:color w:val="000000"/>
                <w:sz w:val="20"/>
              </w:rPr>
              <w:t xml:space="preserve"> </w:t>
            </w:r>
            <w:r w:rsidRPr="002B21AE">
              <w:rPr>
                <w:rFonts w:ascii="Arial" w:hAnsi="Arial" w:cs="Arial"/>
                <w:b/>
                <w:color w:val="000000"/>
                <w:sz w:val="20"/>
              </w:rPr>
              <w:t>основе</w:t>
            </w:r>
            <w:r w:rsidR="00DF4780">
              <w:rPr>
                <w:rFonts w:ascii="Arial" w:hAnsi="Arial" w:cs="Arial"/>
                <w:b/>
                <w:color w:val="000000"/>
                <w:sz w:val="20"/>
              </w:rPr>
              <w:t xml:space="preserve"> </w:t>
            </w:r>
            <w:r w:rsidRPr="002B21AE">
              <w:rPr>
                <w:rFonts w:ascii="Arial" w:hAnsi="Arial" w:cs="Arial"/>
                <w:b/>
                <w:color w:val="000000"/>
                <w:sz w:val="20"/>
              </w:rPr>
              <w:t>муниципальные</w:t>
            </w:r>
            <w:r w:rsidR="00DF4780">
              <w:rPr>
                <w:rFonts w:ascii="Arial" w:hAnsi="Arial" w:cs="Arial"/>
                <w:b/>
                <w:color w:val="000000"/>
                <w:sz w:val="20"/>
              </w:rPr>
              <w:t xml:space="preserve"> </w:t>
            </w:r>
            <w:r w:rsidRPr="002B21AE">
              <w:rPr>
                <w:rFonts w:ascii="Arial" w:hAnsi="Arial" w:cs="Arial"/>
                <w:b/>
                <w:color w:val="000000"/>
                <w:sz w:val="20"/>
              </w:rPr>
              <w:t>должности</w:t>
            </w:r>
            <w:r w:rsidR="00DF4780">
              <w:rPr>
                <w:rFonts w:ascii="Arial" w:hAnsi="Arial" w:cs="Arial"/>
                <w:b/>
                <w:color w:val="000000"/>
                <w:sz w:val="20"/>
              </w:rPr>
              <w:t xml:space="preserve"> </w:t>
            </w:r>
            <w:r w:rsidRPr="002B21AE">
              <w:rPr>
                <w:rFonts w:ascii="Arial" w:hAnsi="Arial" w:cs="Arial"/>
                <w:b/>
                <w:color w:val="000000"/>
                <w:sz w:val="20"/>
              </w:rPr>
              <w:t>в</w:t>
            </w:r>
            <w:r w:rsidR="00DF4780">
              <w:rPr>
                <w:rFonts w:ascii="Arial" w:hAnsi="Arial" w:cs="Arial"/>
                <w:b/>
                <w:color w:val="000000"/>
                <w:sz w:val="20"/>
              </w:rPr>
              <w:t xml:space="preserve"> </w:t>
            </w:r>
            <w:r w:rsidRPr="002B21AE">
              <w:rPr>
                <w:rFonts w:ascii="Arial" w:hAnsi="Arial" w:cs="Arial"/>
                <w:b/>
                <w:color w:val="000000"/>
                <w:sz w:val="20"/>
              </w:rPr>
              <w:t>органах</w:t>
            </w:r>
            <w:r w:rsidR="00DF4780">
              <w:rPr>
                <w:rFonts w:ascii="Arial" w:hAnsi="Arial" w:cs="Arial"/>
                <w:b/>
                <w:color w:val="000000"/>
                <w:sz w:val="20"/>
              </w:rPr>
              <w:t xml:space="preserve"> </w:t>
            </w:r>
            <w:r w:rsidRPr="002B21AE">
              <w:rPr>
                <w:rFonts w:ascii="Arial" w:hAnsi="Arial" w:cs="Arial"/>
                <w:b/>
                <w:color w:val="000000"/>
                <w:sz w:val="20"/>
              </w:rPr>
              <w:t>местного</w:t>
            </w:r>
            <w:r w:rsidR="00DF4780">
              <w:rPr>
                <w:rFonts w:ascii="Arial" w:hAnsi="Arial" w:cs="Arial"/>
                <w:b/>
                <w:color w:val="000000"/>
                <w:sz w:val="20"/>
              </w:rPr>
              <w:t xml:space="preserve"> </w:t>
            </w:r>
            <w:r w:rsidRPr="002B21AE">
              <w:rPr>
                <w:rFonts w:ascii="Arial" w:hAnsi="Arial" w:cs="Arial"/>
                <w:b/>
                <w:color w:val="000000"/>
                <w:sz w:val="20"/>
              </w:rPr>
              <w:t>самоуправления</w:t>
            </w:r>
            <w:r w:rsidR="00DF4780">
              <w:rPr>
                <w:rFonts w:ascii="Arial" w:hAnsi="Arial" w:cs="Arial"/>
                <w:b/>
                <w:color w:val="000000"/>
                <w:sz w:val="20"/>
              </w:rPr>
              <w:t xml:space="preserve"> </w:t>
            </w:r>
            <w:r w:rsidRPr="002B21AE">
              <w:rPr>
                <w:rFonts w:ascii="Arial" w:hAnsi="Arial" w:cs="Arial"/>
                <w:b/>
                <w:color w:val="000000"/>
                <w:sz w:val="20"/>
              </w:rPr>
              <w:t>Мариинско-Посадского</w:t>
            </w:r>
            <w:r w:rsidR="00DF4780">
              <w:rPr>
                <w:rFonts w:ascii="Arial" w:hAnsi="Arial" w:cs="Arial"/>
                <w:b/>
                <w:color w:val="000000"/>
                <w:sz w:val="20"/>
              </w:rPr>
              <w:t xml:space="preserve"> </w:t>
            </w: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r w:rsidR="00DF4780">
              <w:rPr>
                <w:rFonts w:ascii="Arial" w:hAnsi="Arial" w:cs="Arial"/>
                <w:b/>
                <w:color w:val="000000"/>
                <w:sz w:val="20"/>
              </w:rPr>
              <w:t xml:space="preserve"> </w:t>
            </w:r>
            <w:r w:rsidRPr="002B21AE">
              <w:rPr>
                <w:rFonts w:ascii="Arial" w:hAnsi="Arial" w:cs="Arial"/>
                <w:b/>
                <w:color w:val="000000"/>
                <w:sz w:val="20"/>
              </w:rPr>
              <w:t>Чувашской</w:t>
            </w:r>
            <w:r w:rsidR="00DF4780">
              <w:rPr>
                <w:rFonts w:ascii="Arial" w:hAnsi="Arial" w:cs="Arial"/>
                <w:b/>
                <w:color w:val="000000"/>
                <w:sz w:val="20"/>
              </w:rPr>
              <w:t xml:space="preserve"> </w:t>
            </w:r>
            <w:r w:rsidRPr="002B21AE">
              <w:rPr>
                <w:rFonts w:ascii="Arial" w:hAnsi="Arial" w:cs="Arial"/>
                <w:b/>
                <w:color w:val="000000"/>
                <w:sz w:val="20"/>
              </w:rPr>
              <w:t>Республики</w:t>
            </w:r>
          </w:p>
        </w:tc>
      </w:tr>
    </w:tbl>
    <w:p w:rsidR="00475E4A" w:rsidRDefault="00475E4A" w:rsidP="002B21AE">
      <w:pPr>
        <w:spacing w:after="0" w:line="240" w:lineRule="auto"/>
        <w:rPr>
          <w:rFonts w:ascii="Arial" w:hAnsi="Arial" w:cs="Arial"/>
          <w:color w:val="000000"/>
          <w:sz w:val="20"/>
        </w:rPr>
      </w:pPr>
    </w:p>
    <w:p w:rsidR="00F7618B" w:rsidRPr="002B21AE" w:rsidRDefault="00F7618B" w:rsidP="002B21AE">
      <w:pPr>
        <w:spacing w:after="0" w:line="240" w:lineRule="auto"/>
        <w:ind w:firstLine="709"/>
        <w:jc w:val="both"/>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федеральными</w:t>
      </w:r>
      <w:r w:rsidR="00DF4780">
        <w:rPr>
          <w:rFonts w:ascii="Arial" w:hAnsi="Arial" w:cs="Arial"/>
          <w:color w:val="000000"/>
          <w:sz w:val="20"/>
        </w:rPr>
        <w:t xml:space="preserve"> </w:t>
      </w:r>
      <w:r w:rsidRPr="002B21AE">
        <w:rPr>
          <w:rFonts w:ascii="Arial" w:hAnsi="Arial" w:cs="Arial"/>
          <w:color w:val="000000"/>
          <w:sz w:val="20"/>
        </w:rPr>
        <w:t>законами</w:t>
      </w:r>
      <w:r w:rsidR="00DF4780">
        <w:rPr>
          <w:rFonts w:ascii="Arial" w:hAnsi="Arial" w:cs="Arial"/>
          <w:color w:val="000000"/>
          <w:sz w:val="20"/>
        </w:rPr>
        <w:t xml:space="preserve"> </w:t>
      </w:r>
      <w:hyperlink r:id="rId17" w:history="1">
        <w:r w:rsidRPr="002B21AE">
          <w:rPr>
            <w:rStyle w:val="af1"/>
            <w:rFonts w:ascii="Arial" w:hAnsi="Arial" w:cs="Arial"/>
            <w:color w:val="000000"/>
          </w:rPr>
          <w:t>от</w:t>
        </w:r>
        <w:r w:rsidR="00DF4780">
          <w:rPr>
            <w:rStyle w:val="af1"/>
            <w:rFonts w:ascii="Arial" w:hAnsi="Arial" w:cs="Arial"/>
            <w:color w:val="000000"/>
          </w:rPr>
          <w:t xml:space="preserve"> </w:t>
        </w:r>
        <w:r w:rsidRPr="002B21AE">
          <w:rPr>
            <w:rStyle w:val="af1"/>
            <w:rFonts w:ascii="Arial" w:hAnsi="Arial" w:cs="Arial"/>
            <w:color w:val="000000"/>
          </w:rPr>
          <w:t>02.03.2007</w:t>
        </w:r>
        <w:r w:rsidR="00DF4780">
          <w:rPr>
            <w:rStyle w:val="af1"/>
            <w:rFonts w:ascii="Arial" w:hAnsi="Arial" w:cs="Arial"/>
            <w:color w:val="000000"/>
          </w:rPr>
          <w:t xml:space="preserve"> </w:t>
        </w:r>
        <w:r w:rsidRPr="002B21AE">
          <w:rPr>
            <w:rStyle w:val="af1"/>
            <w:rFonts w:ascii="Arial" w:hAnsi="Arial" w:cs="Arial"/>
            <w:color w:val="000000"/>
          </w:rPr>
          <w:t>№</w:t>
        </w:r>
        <w:r w:rsidR="00DF4780">
          <w:rPr>
            <w:rStyle w:val="af1"/>
            <w:rFonts w:ascii="Arial" w:hAnsi="Arial" w:cs="Arial"/>
            <w:color w:val="000000"/>
          </w:rPr>
          <w:t xml:space="preserve"> </w:t>
        </w:r>
        <w:r w:rsidRPr="002B21AE">
          <w:rPr>
            <w:rStyle w:val="af1"/>
            <w:rFonts w:ascii="Arial" w:hAnsi="Arial" w:cs="Arial"/>
            <w:color w:val="000000"/>
          </w:rPr>
          <w:t>25-ФЗ</w:t>
        </w:r>
      </w:hyperlink>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hyperlink r:id="rId18" w:history="1">
        <w:r w:rsidRPr="002B21AE">
          <w:rPr>
            <w:rStyle w:val="af1"/>
            <w:rFonts w:ascii="Arial" w:hAnsi="Arial" w:cs="Arial"/>
            <w:color w:val="000000"/>
          </w:rPr>
          <w:t>от</w:t>
        </w:r>
        <w:r w:rsidR="00DF4780">
          <w:rPr>
            <w:rStyle w:val="af1"/>
            <w:rFonts w:ascii="Arial" w:hAnsi="Arial" w:cs="Arial"/>
            <w:color w:val="000000"/>
          </w:rPr>
          <w:t xml:space="preserve"> </w:t>
        </w:r>
        <w:r w:rsidRPr="002B21AE">
          <w:rPr>
            <w:rStyle w:val="af1"/>
            <w:rFonts w:ascii="Arial" w:hAnsi="Arial" w:cs="Arial"/>
            <w:color w:val="000000"/>
          </w:rPr>
          <w:t>15.12.2001</w:t>
        </w:r>
        <w:r w:rsidR="00DF4780">
          <w:rPr>
            <w:rStyle w:val="af1"/>
            <w:rFonts w:ascii="Arial" w:hAnsi="Arial" w:cs="Arial"/>
            <w:color w:val="000000"/>
          </w:rPr>
          <w:t xml:space="preserve"> </w:t>
        </w:r>
        <w:r w:rsidRPr="002B21AE">
          <w:rPr>
            <w:rStyle w:val="af1"/>
            <w:rFonts w:ascii="Arial" w:hAnsi="Arial" w:cs="Arial"/>
            <w:color w:val="000000"/>
          </w:rPr>
          <w:t>№</w:t>
        </w:r>
        <w:r w:rsidR="00DF4780">
          <w:rPr>
            <w:rStyle w:val="af1"/>
            <w:rFonts w:ascii="Arial" w:hAnsi="Arial" w:cs="Arial"/>
            <w:color w:val="000000"/>
          </w:rPr>
          <w:t xml:space="preserve"> </w:t>
        </w:r>
        <w:r w:rsidRPr="002B21AE">
          <w:rPr>
            <w:rStyle w:val="af1"/>
            <w:rFonts w:ascii="Arial" w:hAnsi="Arial" w:cs="Arial"/>
            <w:color w:val="000000"/>
          </w:rPr>
          <w:t>166-ФЗ</w:t>
        </w:r>
      </w:hyperlink>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государственном</w:t>
      </w:r>
      <w:r w:rsidR="00DF4780">
        <w:rPr>
          <w:rFonts w:ascii="Arial" w:hAnsi="Arial" w:cs="Arial"/>
          <w:color w:val="000000"/>
          <w:sz w:val="20"/>
        </w:rPr>
        <w:t xml:space="preserve"> </w:t>
      </w:r>
      <w:r w:rsidRPr="002B21AE">
        <w:rPr>
          <w:rFonts w:ascii="Arial" w:hAnsi="Arial" w:cs="Arial"/>
          <w:color w:val="000000"/>
          <w:sz w:val="20"/>
        </w:rPr>
        <w:t>пенсионном</w:t>
      </w:r>
      <w:r w:rsidR="00DF4780">
        <w:rPr>
          <w:rFonts w:ascii="Arial" w:hAnsi="Arial" w:cs="Arial"/>
          <w:color w:val="000000"/>
          <w:sz w:val="20"/>
        </w:rPr>
        <w:t xml:space="preserve"> </w:t>
      </w:r>
      <w:r w:rsidRPr="002B21AE">
        <w:rPr>
          <w:rFonts w:ascii="Arial" w:hAnsi="Arial" w:cs="Arial"/>
          <w:color w:val="000000"/>
          <w:sz w:val="20"/>
        </w:rPr>
        <w:t>обеспечении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Законами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hyperlink r:id="rId19" w:history="1">
        <w:r w:rsidRPr="002B21AE">
          <w:rPr>
            <w:rStyle w:val="af1"/>
            <w:rFonts w:ascii="Arial" w:hAnsi="Arial" w:cs="Arial"/>
            <w:color w:val="000000"/>
          </w:rPr>
          <w:t>от</w:t>
        </w:r>
        <w:r w:rsidR="00DF4780">
          <w:rPr>
            <w:rStyle w:val="af1"/>
            <w:rFonts w:ascii="Arial" w:hAnsi="Arial" w:cs="Arial"/>
            <w:color w:val="000000"/>
          </w:rPr>
          <w:t xml:space="preserve"> </w:t>
        </w:r>
        <w:r w:rsidRPr="002B21AE">
          <w:rPr>
            <w:rStyle w:val="af1"/>
            <w:rFonts w:ascii="Arial" w:hAnsi="Arial" w:cs="Arial"/>
            <w:color w:val="000000"/>
          </w:rPr>
          <w:t>30.05.2003</w:t>
        </w:r>
        <w:r w:rsidR="00DF4780">
          <w:rPr>
            <w:rStyle w:val="af1"/>
            <w:rFonts w:ascii="Arial" w:hAnsi="Arial" w:cs="Arial"/>
            <w:color w:val="000000"/>
          </w:rPr>
          <w:t xml:space="preserve"> </w:t>
        </w:r>
        <w:r w:rsidRPr="002B21AE">
          <w:rPr>
            <w:rStyle w:val="af1"/>
            <w:rFonts w:ascii="Arial" w:hAnsi="Arial" w:cs="Arial"/>
            <w:color w:val="000000"/>
          </w:rPr>
          <w:t>№</w:t>
        </w:r>
        <w:r w:rsidR="00DF4780">
          <w:rPr>
            <w:rStyle w:val="af1"/>
            <w:rFonts w:ascii="Arial" w:hAnsi="Arial" w:cs="Arial"/>
            <w:color w:val="000000"/>
          </w:rPr>
          <w:t xml:space="preserve"> </w:t>
        </w:r>
        <w:r w:rsidRPr="002B21AE">
          <w:rPr>
            <w:rStyle w:val="af1"/>
            <w:rFonts w:ascii="Arial" w:hAnsi="Arial" w:cs="Arial"/>
            <w:color w:val="000000"/>
          </w:rPr>
          <w:t>16</w:t>
        </w:r>
      </w:hyperlink>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условиях</w:t>
      </w:r>
      <w:r w:rsidR="00DF4780">
        <w:rPr>
          <w:rFonts w:ascii="Arial" w:hAnsi="Arial" w:cs="Arial"/>
          <w:color w:val="000000"/>
          <w:sz w:val="20"/>
        </w:rPr>
        <w:t xml:space="preserve"> </w:t>
      </w:r>
      <w:r w:rsidRPr="002B21AE">
        <w:rPr>
          <w:rFonts w:ascii="Arial" w:hAnsi="Arial" w:cs="Arial"/>
          <w:color w:val="000000"/>
          <w:sz w:val="20"/>
        </w:rPr>
        <w:t>предоставления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государственным</w:t>
      </w:r>
      <w:r w:rsidR="00DF4780">
        <w:rPr>
          <w:rFonts w:ascii="Arial" w:hAnsi="Arial" w:cs="Arial"/>
          <w:color w:val="000000"/>
          <w:sz w:val="20"/>
        </w:rPr>
        <w:t xml:space="preserve"> </w:t>
      </w:r>
      <w:r w:rsidRPr="002B21AE">
        <w:rPr>
          <w:rFonts w:ascii="Arial" w:hAnsi="Arial" w:cs="Arial"/>
          <w:color w:val="000000"/>
          <w:sz w:val="20"/>
        </w:rPr>
        <w:t>гражданским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hyperlink r:id="rId20" w:history="1">
        <w:r w:rsidRPr="002B21AE">
          <w:rPr>
            <w:rStyle w:val="af1"/>
            <w:rFonts w:ascii="Arial" w:hAnsi="Arial" w:cs="Arial"/>
            <w:color w:val="000000"/>
          </w:rPr>
          <w:t>от</w:t>
        </w:r>
        <w:r w:rsidR="00DF4780">
          <w:rPr>
            <w:rStyle w:val="af1"/>
            <w:rFonts w:ascii="Arial" w:hAnsi="Arial" w:cs="Arial"/>
            <w:color w:val="000000"/>
          </w:rPr>
          <w:t xml:space="preserve"> </w:t>
        </w:r>
        <w:r w:rsidRPr="002B21AE">
          <w:rPr>
            <w:rStyle w:val="af1"/>
            <w:rFonts w:ascii="Arial" w:hAnsi="Arial" w:cs="Arial"/>
            <w:color w:val="000000"/>
          </w:rPr>
          <w:t>05.10.2007</w:t>
        </w:r>
        <w:r w:rsidR="00DF4780">
          <w:rPr>
            <w:rStyle w:val="af1"/>
            <w:rFonts w:ascii="Arial" w:hAnsi="Arial" w:cs="Arial"/>
            <w:color w:val="000000"/>
          </w:rPr>
          <w:t xml:space="preserve"> </w:t>
        </w:r>
        <w:r w:rsidRPr="002B21AE">
          <w:rPr>
            <w:rStyle w:val="af1"/>
            <w:rFonts w:ascii="Arial" w:hAnsi="Arial" w:cs="Arial"/>
            <w:color w:val="000000"/>
          </w:rPr>
          <w:t>№</w:t>
        </w:r>
        <w:r w:rsidR="00DF4780">
          <w:rPr>
            <w:rStyle w:val="af1"/>
            <w:rFonts w:ascii="Arial" w:hAnsi="Arial" w:cs="Arial"/>
            <w:color w:val="000000"/>
          </w:rPr>
          <w:t xml:space="preserve"> </w:t>
        </w:r>
        <w:r w:rsidRPr="002B21AE">
          <w:rPr>
            <w:rStyle w:val="af1"/>
            <w:rFonts w:ascii="Arial" w:hAnsi="Arial" w:cs="Arial"/>
            <w:color w:val="000000"/>
          </w:rPr>
          <w:t>62</w:t>
        </w:r>
      </w:hyperlink>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Республике»,</w:t>
      </w:r>
      <w:r w:rsidR="00DF4780">
        <w:rPr>
          <w:rFonts w:ascii="Arial" w:hAnsi="Arial" w:cs="Arial"/>
          <w:color w:val="000000"/>
          <w:sz w:val="20"/>
        </w:rPr>
        <w:t xml:space="preserve"> </w:t>
      </w:r>
      <w:hyperlink r:id="rId21" w:history="1">
        <w:r w:rsidRPr="002B21AE">
          <w:rPr>
            <w:rStyle w:val="af1"/>
            <w:rFonts w:ascii="Arial" w:hAnsi="Arial" w:cs="Arial"/>
            <w:color w:val="000000"/>
          </w:rPr>
          <w:t>постановлением</w:t>
        </w:r>
      </w:hyperlink>
      <w:r w:rsidR="00DF4780">
        <w:rPr>
          <w:rFonts w:ascii="Arial" w:hAnsi="Arial" w:cs="Arial"/>
          <w:color w:val="000000"/>
          <w:sz w:val="20"/>
        </w:rPr>
        <w:t xml:space="preserve"> </w:t>
      </w:r>
      <w:r w:rsidRPr="002B21AE">
        <w:rPr>
          <w:rFonts w:ascii="Arial" w:hAnsi="Arial" w:cs="Arial"/>
          <w:color w:val="000000"/>
          <w:sz w:val="20"/>
        </w:rPr>
        <w:t>Кабинета</w:t>
      </w:r>
      <w:r w:rsidR="00DF4780">
        <w:rPr>
          <w:rFonts w:ascii="Arial" w:hAnsi="Arial" w:cs="Arial"/>
          <w:color w:val="000000"/>
          <w:sz w:val="20"/>
        </w:rPr>
        <w:t xml:space="preserve"> </w:t>
      </w:r>
      <w:r w:rsidRPr="002B21AE">
        <w:rPr>
          <w:rFonts w:ascii="Arial" w:hAnsi="Arial" w:cs="Arial"/>
          <w:color w:val="000000"/>
          <w:sz w:val="20"/>
        </w:rPr>
        <w:t>Министров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30.12.1999</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287</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социальных</w:t>
      </w:r>
      <w:r w:rsidR="00DF4780">
        <w:rPr>
          <w:rFonts w:ascii="Arial" w:hAnsi="Arial" w:cs="Arial"/>
          <w:color w:val="000000"/>
          <w:sz w:val="20"/>
        </w:rPr>
        <w:t xml:space="preserve"> </w:t>
      </w:r>
      <w:r w:rsidRPr="002B21AE">
        <w:rPr>
          <w:rFonts w:ascii="Arial" w:hAnsi="Arial" w:cs="Arial"/>
          <w:color w:val="000000"/>
          <w:sz w:val="20"/>
        </w:rPr>
        <w:t>гарантиях</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государственные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власти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управления</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АССР,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475E4A" w:rsidRDefault="00F7618B" w:rsidP="002B21AE">
      <w:pPr>
        <w:spacing w:after="0" w:line="240" w:lineRule="auto"/>
        <w:ind w:firstLine="709"/>
        <w:jc w:val="center"/>
        <w:rPr>
          <w:rFonts w:ascii="Arial" w:hAnsi="Arial" w:cs="Arial"/>
          <w:b/>
          <w:color w:val="000000"/>
          <w:sz w:val="20"/>
        </w:rPr>
      </w:pPr>
      <w:r w:rsidRPr="002B21AE">
        <w:rPr>
          <w:rFonts w:ascii="Arial" w:hAnsi="Arial" w:cs="Arial"/>
          <w:b/>
          <w:bCs/>
          <w:color w:val="000000"/>
          <w:sz w:val="20"/>
        </w:rPr>
        <w:t>Собрание</w:t>
      </w:r>
      <w:r w:rsidR="00DF4780">
        <w:rPr>
          <w:rFonts w:ascii="Arial" w:hAnsi="Arial" w:cs="Arial"/>
          <w:b/>
          <w:bCs/>
          <w:color w:val="000000"/>
          <w:sz w:val="20"/>
        </w:rPr>
        <w:t xml:space="preserve"> </w:t>
      </w:r>
      <w:r w:rsidRPr="002B21AE">
        <w:rPr>
          <w:rFonts w:ascii="Arial" w:hAnsi="Arial" w:cs="Arial"/>
          <w:b/>
          <w:bCs/>
          <w:color w:val="000000"/>
          <w:sz w:val="20"/>
        </w:rPr>
        <w:t>депутатов</w:t>
      </w:r>
      <w:r w:rsidR="00DF4780">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DF4780">
        <w:rPr>
          <w:rFonts w:ascii="Arial" w:hAnsi="Arial" w:cs="Arial"/>
          <w:color w:val="000000"/>
          <w:sz w:val="20"/>
        </w:rPr>
        <w:t xml:space="preserve"> </w:t>
      </w:r>
      <w:r w:rsidRPr="002B21AE">
        <w:rPr>
          <w:rFonts w:ascii="Arial" w:hAnsi="Arial" w:cs="Arial"/>
          <w:b/>
          <w:color w:val="000000"/>
          <w:sz w:val="20"/>
        </w:rPr>
        <w:t>решило:</w:t>
      </w:r>
    </w:p>
    <w:p w:rsidR="00F7618B" w:rsidRPr="002B21AE" w:rsidRDefault="00F7618B" w:rsidP="002B21AE">
      <w:pPr>
        <w:spacing w:after="0" w:line="240" w:lineRule="auto"/>
        <w:ind w:firstLine="539"/>
        <w:jc w:val="both"/>
        <w:rPr>
          <w:rFonts w:ascii="Arial" w:hAnsi="Arial" w:cs="Arial"/>
          <w:color w:val="000000"/>
          <w:sz w:val="20"/>
        </w:rPr>
      </w:pPr>
      <w:bookmarkStart w:id="4" w:name="sub_1"/>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Утвердить</w:t>
      </w:r>
      <w:r w:rsidR="00DF4780">
        <w:rPr>
          <w:rFonts w:ascii="Arial" w:hAnsi="Arial" w:cs="Arial"/>
          <w:color w:val="000000"/>
          <w:sz w:val="20"/>
        </w:rPr>
        <w:t xml:space="preserve"> </w:t>
      </w:r>
      <w:r w:rsidRPr="002B21AE">
        <w:rPr>
          <w:rFonts w:ascii="Arial" w:hAnsi="Arial" w:cs="Arial"/>
          <w:color w:val="000000"/>
          <w:sz w:val="20"/>
        </w:rPr>
        <w:t>прилагаемое</w:t>
      </w:r>
      <w:r w:rsidR="00DF4780">
        <w:rPr>
          <w:rFonts w:ascii="Arial" w:hAnsi="Arial" w:cs="Arial"/>
          <w:color w:val="000000"/>
          <w:sz w:val="20"/>
        </w:rPr>
        <w:t xml:space="preserve"> </w:t>
      </w:r>
      <w:r w:rsidRPr="002B21AE">
        <w:rPr>
          <w:rFonts w:ascii="Arial" w:hAnsi="Arial" w:cs="Arial"/>
          <w:color w:val="000000"/>
          <w:sz w:val="20"/>
        </w:rPr>
        <w:t>Положение</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устанавливаемой</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2B21AE">
      <w:pPr>
        <w:spacing w:after="0" w:line="240" w:lineRule="auto"/>
        <w:ind w:firstLine="539"/>
        <w:jc w:val="both"/>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Признать</w:t>
      </w:r>
      <w:r w:rsidR="00DF4780">
        <w:rPr>
          <w:rFonts w:ascii="Arial" w:hAnsi="Arial" w:cs="Arial"/>
          <w:color w:val="000000"/>
          <w:sz w:val="20"/>
        </w:rPr>
        <w:t xml:space="preserve"> </w:t>
      </w:r>
      <w:r w:rsidRPr="002B21AE">
        <w:rPr>
          <w:rFonts w:ascii="Arial" w:hAnsi="Arial" w:cs="Arial"/>
          <w:color w:val="000000"/>
          <w:sz w:val="20"/>
        </w:rPr>
        <w:t>утратившими</w:t>
      </w:r>
      <w:r w:rsidR="00DF4780">
        <w:rPr>
          <w:rFonts w:ascii="Arial" w:hAnsi="Arial" w:cs="Arial"/>
          <w:color w:val="000000"/>
          <w:sz w:val="20"/>
        </w:rPr>
        <w:t xml:space="preserve"> </w:t>
      </w:r>
      <w:r w:rsidRPr="002B21AE">
        <w:rPr>
          <w:rFonts w:ascii="Arial" w:hAnsi="Arial" w:cs="Arial"/>
          <w:color w:val="000000"/>
          <w:sz w:val="20"/>
        </w:rPr>
        <w:t>силу</w:t>
      </w:r>
      <w:r w:rsidR="00DF4780">
        <w:rPr>
          <w:rFonts w:ascii="Arial" w:hAnsi="Arial" w:cs="Arial"/>
          <w:color w:val="000000"/>
          <w:sz w:val="20"/>
        </w:rPr>
        <w:t xml:space="preserve"> </w:t>
      </w:r>
      <w:r w:rsidRPr="002B21AE">
        <w:rPr>
          <w:rFonts w:ascii="Arial" w:hAnsi="Arial" w:cs="Arial"/>
          <w:color w:val="000000"/>
          <w:sz w:val="20"/>
        </w:rPr>
        <w:t>решения</w:t>
      </w:r>
      <w:r w:rsidR="00DF4780">
        <w:rPr>
          <w:rFonts w:ascii="Arial" w:hAnsi="Arial" w:cs="Arial"/>
          <w:color w:val="000000"/>
          <w:sz w:val="20"/>
        </w:rPr>
        <w:t xml:space="preserve"> </w:t>
      </w:r>
      <w:r w:rsidRPr="002B21AE">
        <w:rPr>
          <w:rFonts w:ascii="Arial" w:hAnsi="Arial" w:cs="Arial"/>
          <w:color w:val="000000"/>
          <w:sz w:val="20"/>
        </w:rPr>
        <w:t>Собрания</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p>
    <w:p w:rsidR="00F7618B" w:rsidRPr="002B21AE" w:rsidRDefault="00F7618B" w:rsidP="002B21AE">
      <w:pPr>
        <w:spacing w:after="0" w:line="240" w:lineRule="auto"/>
        <w:ind w:firstLine="539"/>
        <w:jc w:val="both"/>
        <w:rPr>
          <w:rFonts w:ascii="Arial" w:hAnsi="Arial" w:cs="Arial"/>
          <w:color w:val="000000"/>
          <w:sz w:val="20"/>
        </w:rPr>
      </w:pPr>
      <w:r w:rsidRPr="002B21AE">
        <w:rPr>
          <w:rStyle w:val="ae"/>
          <w:rFonts w:ascii="Arial" w:hAnsi="Arial" w:cs="Arial"/>
          <w:b w:val="0"/>
          <w:color w:val="000000"/>
          <w:sz w:val="20"/>
        </w:rPr>
        <w:t>-</w:t>
      </w:r>
      <w:r w:rsidR="00DF4780">
        <w:rPr>
          <w:rStyle w:val="ae"/>
          <w:rFonts w:ascii="Arial" w:hAnsi="Arial" w:cs="Arial"/>
          <w:b w:val="0"/>
          <w:color w:val="000000"/>
          <w:sz w:val="20"/>
        </w:rPr>
        <w:t xml:space="preserve"> </w:t>
      </w:r>
      <w:hyperlink w:anchor="sub_0" w:history="1">
        <w:r w:rsidRPr="002B21AE">
          <w:rPr>
            <w:rStyle w:val="af1"/>
            <w:rFonts w:ascii="Arial" w:hAnsi="Arial" w:cs="Arial"/>
            <w:bCs/>
            <w:color w:val="000000"/>
          </w:rPr>
          <w:t>решени</w:t>
        </w:r>
      </w:hyperlink>
      <w:r w:rsidRPr="002B21AE">
        <w:rPr>
          <w:rStyle w:val="ae"/>
          <w:rFonts w:ascii="Arial" w:hAnsi="Arial" w:cs="Arial"/>
          <w:b w:val="0"/>
          <w:color w:val="000000"/>
          <w:sz w:val="20"/>
        </w:rPr>
        <w:t>е</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Мариинско-Посадского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районного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Собрания</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депутатов</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Чувашской</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Республики</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от</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25.12.2012</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w:t>
      </w:r>
      <w:r w:rsidR="00DF4780">
        <w:rPr>
          <w:rStyle w:val="ae"/>
          <w:rFonts w:ascii="Arial" w:hAnsi="Arial" w:cs="Arial"/>
          <w:b w:val="0"/>
          <w:color w:val="000000"/>
          <w:sz w:val="20"/>
        </w:rPr>
        <w:t xml:space="preserve"> </w:t>
      </w:r>
      <w:r w:rsidRPr="002B21AE">
        <w:rPr>
          <w:rStyle w:val="ae"/>
          <w:rFonts w:ascii="Arial" w:hAnsi="Arial" w:cs="Arial"/>
          <w:b w:val="0"/>
          <w:color w:val="000000"/>
          <w:sz w:val="20"/>
          <w:lang w:val="en-US"/>
        </w:rPr>
        <w:t>C</w:t>
      </w:r>
      <w:r w:rsidRPr="002B21AE">
        <w:rPr>
          <w:rStyle w:val="ae"/>
          <w:rFonts w:ascii="Arial" w:hAnsi="Arial" w:cs="Arial"/>
          <w:b w:val="0"/>
          <w:color w:val="000000"/>
          <w:sz w:val="20"/>
        </w:rPr>
        <w:t>-14/2</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утверждении</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установления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2B21AE">
      <w:pPr>
        <w:spacing w:after="0" w:line="240" w:lineRule="auto"/>
        <w:ind w:firstLine="539"/>
        <w:jc w:val="both"/>
        <w:rPr>
          <w:rFonts w:ascii="Arial" w:hAnsi="Arial" w:cs="Arial"/>
          <w:bCs/>
          <w:color w:val="000000"/>
          <w:sz w:val="20"/>
        </w:rPr>
      </w:pPr>
      <w:r w:rsidRPr="002B21AE">
        <w:rPr>
          <w:rStyle w:val="ae"/>
          <w:rFonts w:ascii="Arial" w:hAnsi="Arial" w:cs="Arial"/>
          <w:b w:val="0"/>
          <w:color w:val="000000"/>
          <w:sz w:val="20"/>
        </w:rPr>
        <w:t>-</w:t>
      </w:r>
      <w:hyperlink w:anchor="sub_0" w:history="1">
        <w:r w:rsidRPr="002B21AE">
          <w:rPr>
            <w:rStyle w:val="af1"/>
            <w:rFonts w:ascii="Arial" w:hAnsi="Arial" w:cs="Arial"/>
            <w:bCs/>
            <w:color w:val="000000"/>
          </w:rPr>
          <w:t>решени</w:t>
        </w:r>
      </w:hyperlink>
      <w:r w:rsidRPr="002B21AE">
        <w:rPr>
          <w:rStyle w:val="ae"/>
          <w:rFonts w:ascii="Arial" w:hAnsi="Arial" w:cs="Arial"/>
          <w:b w:val="0"/>
          <w:color w:val="000000"/>
          <w:sz w:val="20"/>
        </w:rPr>
        <w:t>е</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Мариинско-Посадского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районного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Собрания</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депутатов</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Чувашской</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Республики</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от</w:t>
      </w:r>
      <w:r w:rsidR="00DF4780">
        <w:rPr>
          <w:rStyle w:val="ae"/>
          <w:rFonts w:ascii="Arial" w:hAnsi="Arial" w:cs="Arial"/>
          <w:b w:val="0"/>
          <w:color w:val="000000"/>
          <w:sz w:val="20"/>
        </w:rPr>
        <w:t xml:space="preserve"> </w:t>
      </w:r>
      <w:r w:rsidRPr="002B21AE">
        <w:rPr>
          <w:rFonts w:ascii="Arial" w:hAnsi="Arial" w:cs="Arial"/>
          <w:color w:val="000000"/>
          <w:sz w:val="20"/>
        </w:rPr>
        <w:t>30.10.2017</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С-11/7</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bCs/>
          <w:color w:val="000000"/>
          <w:sz w:val="20"/>
        </w:rPr>
        <w:t xml:space="preserve"> </w:t>
      </w:r>
      <w:r w:rsidRPr="002B21AE">
        <w:rPr>
          <w:rFonts w:ascii="Arial" w:hAnsi="Arial" w:cs="Arial"/>
          <w:bCs/>
          <w:color w:val="000000"/>
          <w:sz w:val="20"/>
        </w:rPr>
        <w:t>О</w:t>
      </w:r>
      <w:r w:rsidR="00DF4780">
        <w:rPr>
          <w:rFonts w:ascii="Arial" w:hAnsi="Arial" w:cs="Arial"/>
          <w:bCs/>
          <w:color w:val="000000"/>
          <w:sz w:val="20"/>
        </w:rPr>
        <w:t xml:space="preserve"> </w:t>
      </w:r>
      <w:r w:rsidRPr="002B21AE">
        <w:rPr>
          <w:rFonts w:ascii="Arial" w:hAnsi="Arial" w:cs="Arial"/>
          <w:bCs/>
          <w:color w:val="000000"/>
          <w:sz w:val="20"/>
        </w:rPr>
        <w:t>внесении</w:t>
      </w:r>
      <w:r w:rsidR="00DF4780">
        <w:rPr>
          <w:rFonts w:ascii="Arial" w:hAnsi="Arial" w:cs="Arial"/>
          <w:bCs/>
          <w:color w:val="000000"/>
          <w:sz w:val="20"/>
        </w:rPr>
        <w:t xml:space="preserve"> </w:t>
      </w:r>
      <w:r w:rsidRPr="002B21AE">
        <w:rPr>
          <w:rFonts w:ascii="Arial" w:hAnsi="Arial" w:cs="Arial"/>
          <w:bCs/>
          <w:color w:val="000000"/>
          <w:sz w:val="20"/>
        </w:rPr>
        <w:t>изменений</w:t>
      </w:r>
      <w:r w:rsidR="00DF4780">
        <w:rPr>
          <w:rFonts w:ascii="Arial" w:hAnsi="Arial" w:cs="Arial"/>
          <w:bCs/>
          <w:color w:val="000000"/>
          <w:sz w:val="20"/>
        </w:rPr>
        <w:t xml:space="preserve"> </w:t>
      </w:r>
      <w:r w:rsidRPr="002B21AE">
        <w:rPr>
          <w:rFonts w:ascii="Arial" w:hAnsi="Arial" w:cs="Arial"/>
          <w:bCs/>
          <w:color w:val="000000"/>
          <w:sz w:val="20"/>
        </w:rPr>
        <w:t>в</w:t>
      </w:r>
      <w:r w:rsidR="00DF4780">
        <w:rPr>
          <w:rFonts w:ascii="Arial" w:hAnsi="Arial" w:cs="Arial"/>
          <w:bCs/>
          <w:color w:val="000000"/>
          <w:sz w:val="20"/>
        </w:rPr>
        <w:t xml:space="preserve"> </w:t>
      </w:r>
      <w:r w:rsidRPr="002B21AE">
        <w:rPr>
          <w:rFonts w:ascii="Arial" w:hAnsi="Arial" w:cs="Arial"/>
          <w:bCs/>
          <w:color w:val="000000"/>
          <w:sz w:val="20"/>
        </w:rPr>
        <w:t>решение</w:t>
      </w:r>
      <w:r w:rsidR="00DF4780">
        <w:rPr>
          <w:rFonts w:ascii="Arial" w:hAnsi="Arial" w:cs="Arial"/>
          <w:bCs/>
          <w:color w:val="000000"/>
          <w:sz w:val="20"/>
        </w:rPr>
        <w:t xml:space="preserve"> </w:t>
      </w:r>
      <w:r w:rsidRPr="002B21AE">
        <w:rPr>
          <w:rFonts w:ascii="Arial" w:hAnsi="Arial" w:cs="Arial"/>
          <w:bCs/>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районного</w:t>
      </w:r>
      <w:r w:rsidR="00DF4780">
        <w:rPr>
          <w:rFonts w:ascii="Arial" w:hAnsi="Arial" w:cs="Arial"/>
          <w:bCs/>
          <w:color w:val="000000"/>
          <w:sz w:val="20"/>
        </w:rPr>
        <w:t xml:space="preserve"> </w:t>
      </w:r>
      <w:r w:rsidRPr="002B21AE">
        <w:rPr>
          <w:rFonts w:ascii="Arial" w:hAnsi="Arial" w:cs="Arial"/>
          <w:bCs/>
          <w:color w:val="000000"/>
          <w:sz w:val="20"/>
        </w:rPr>
        <w:t>Собрания</w:t>
      </w:r>
      <w:r w:rsidR="00DF4780">
        <w:rPr>
          <w:rFonts w:ascii="Arial" w:hAnsi="Arial" w:cs="Arial"/>
          <w:bCs/>
          <w:color w:val="000000"/>
          <w:sz w:val="20"/>
        </w:rPr>
        <w:t xml:space="preserve"> </w:t>
      </w:r>
      <w:r w:rsidRPr="002B21AE">
        <w:rPr>
          <w:rFonts w:ascii="Arial" w:hAnsi="Arial" w:cs="Arial"/>
          <w:bCs/>
          <w:color w:val="000000"/>
          <w:sz w:val="20"/>
        </w:rPr>
        <w:t>депутатов</w:t>
      </w:r>
      <w:r w:rsidR="00DF4780">
        <w:rPr>
          <w:rFonts w:ascii="Arial" w:hAnsi="Arial" w:cs="Arial"/>
          <w:bCs/>
          <w:color w:val="000000"/>
          <w:sz w:val="20"/>
        </w:rPr>
        <w:t xml:space="preserve"> </w:t>
      </w:r>
      <w:r w:rsidRPr="002B21AE">
        <w:rPr>
          <w:rFonts w:ascii="Arial" w:hAnsi="Arial" w:cs="Arial"/>
          <w:bCs/>
          <w:color w:val="000000"/>
          <w:sz w:val="20"/>
        </w:rPr>
        <w:t>от</w:t>
      </w:r>
      <w:r w:rsidR="00DF4780">
        <w:rPr>
          <w:rFonts w:ascii="Arial" w:hAnsi="Arial" w:cs="Arial"/>
          <w:bCs/>
          <w:color w:val="000000"/>
          <w:sz w:val="20"/>
        </w:rPr>
        <w:t xml:space="preserve"> </w:t>
      </w:r>
      <w:r w:rsidRPr="002B21AE">
        <w:rPr>
          <w:rFonts w:ascii="Arial" w:hAnsi="Arial" w:cs="Arial"/>
          <w:bCs/>
          <w:color w:val="000000"/>
          <w:sz w:val="20"/>
        </w:rPr>
        <w:t>25.12.2012</w:t>
      </w:r>
      <w:r w:rsidR="00DF4780">
        <w:rPr>
          <w:rFonts w:ascii="Arial" w:hAnsi="Arial" w:cs="Arial"/>
          <w:bCs/>
          <w:color w:val="000000"/>
          <w:sz w:val="20"/>
        </w:rPr>
        <w:t xml:space="preserve"> </w:t>
      </w:r>
      <w:r w:rsidRPr="002B21AE">
        <w:rPr>
          <w:rFonts w:ascii="Arial" w:hAnsi="Arial" w:cs="Arial"/>
          <w:bCs/>
          <w:color w:val="000000"/>
          <w:sz w:val="20"/>
        </w:rPr>
        <w:t>№C-14/2</w:t>
      </w:r>
      <w:r w:rsidR="00DF4780">
        <w:rPr>
          <w:rFonts w:ascii="Arial" w:hAnsi="Arial" w:cs="Arial"/>
          <w:bCs/>
          <w:color w:val="000000"/>
          <w:sz w:val="20"/>
        </w:rPr>
        <w:t xml:space="preserve"> </w:t>
      </w:r>
      <w:r w:rsidRPr="002B21AE">
        <w:rPr>
          <w:rFonts w:ascii="Arial" w:hAnsi="Arial" w:cs="Arial"/>
          <w:bCs/>
          <w:color w:val="000000"/>
          <w:sz w:val="20"/>
        </w:rPr>
        <w:t>«Об</w:t>
      </w:r>
      <w:r w:rsidR="00DF4780">
        <w:rPr>
          <w:rFonts w:ascii="Arial" w:hAnsi="Arial" w:cs="Arial"/>
          <w:bCs/>
          <w:color w:val="000000"/>
          <w:sz w:val="20"/>
        </w:rPr>
        <w:t xml:space="preserve"> </w:t>
      </w:r>
      <w:r w:rsidRPr="002B21AE">
        <w:rPr>
          <w:rFonts w:ascii="Arial" w:hAnsi="Arial" w:cs="Arial"/>
          <w:bCs/>
          <w:color w:val="000000"/>
          <w:sz w:val="20"/>
        </w:rPr>
        <w:t>утверждении</w:t>
      </w:r>
      <w:r w:rsidR="00DF4780">
        <w:rPr>
          <w:rFonts w:ascii="Arial" w:hAnsi="Arial" w:cs="Arial"/>
          <w:bCs/>
          <w:color w:val="000000"/>
          <w:sz w:val="20"/>
        </w:rPr>
        <w:t xml:space="preserve"> </w:t>
      </w:r>
      <w:r w:rsidRPr="002B21AE">
        <w:rPr>
          <w:rFonts w:ascii="Arial" w:hAnsi="Arial" w:cs="Arial"/>
          <w:bCs/>
          <w:color w:val="000000"/>
          <w:sz w:val="20"/>
        </w:rPr>
        <w:t>Положения</w:t>
      </w:r>
      <w:r w:rsidR="00DF4780">
        <w:rPr>
          <w:rFonts w:ascii="Arial" w:hAnsi="Arial" w:cs="Arial"/>
          <w:bCs/>
          <w:color w:val="000000"/>
          <w:sz w:val="20"/>
        </w:rPr>
        <w:t xml:space="preserve"> </w:t>
      </w:r>
      <w:r w:rsidRPr="002B21AE">
        <w:rPr>
          <w:rFonts w:ascii="Arial" w:hAnsi="Arial" w:cs="Arial"/>
          <w:bCs/>
          <w:color w:val="000000"/>
          <w:sz w:val="20"/>
        </w:rPr>
        <w:t>«О</w:t>
      </w:r>
      <w:r w:rsidR="00DF4780">
        <w:rPr>
          <w:rFonts w:ascii="Arial" w:hAnsi="Arial" w:cs="Arial"/>
          <w:bCs/>
          <w:color w:val="000000"/>
          <w:sz w:val="20"/>
        </w:rPr>
        <w:t xml:space="preserve"> </w:t>
      </w:r>
      <w:r w:rsidRPr="002B21AE">
        <w:rPr>
          <w:rFonts w:ascii="Arial" w:hAnsi="Arial" w:cs="Arial"/>
          <w:bCs/>
          <w:color w:val="000000"/>
          <w:sz w:val="20"/>
        </w:rPr>
        <w:t>порядке</w:t>
      </w:r>
      <w:r w:rsidR="00DF4780">
        <w:rPr>
          <w:rFonts w:ascii="Arial" w:hAnsi="Arial" w:cs="Arial"/>
          <w:bCs/>
          <w:color w:val="000000"/>
          <w:sz w:val="20"/>
        </w:rPr>
        <w:t xml:space="preserve"> </w:t>
      </w:r>
      <w:r w:rsidRPr="002B21AE">
        <w:rPr>
          <w:rFonts w:ascii="Arial" w:hAnsi="Arial" w:cs="Arial"/>
          <w:bCs/>
          <w:color w:val="000000"/>
          <w:sz w:val="20"/>
        </w:rPr>
        <w:t>установления</w:t>
      </w:r>
      <w:r w:rsidR="00DF4780">
        <w:rPr>
          <w:rFonts w:ascii="Arial" w:hAnsi="Arial" w:cs="Arial"/>
          <w:bCs/>
          <w:color w:val="000000"/>
          <w:sz w:val="20"/>
        </w:rPr>
        <w:t xml:space="preserve"> </w:t>
      </w:r>
      <w:r w:rsidRPr="002B21AE">
        <w:rPr>
          <w:rFonts w:ascii="Arial" w:hAnsi="Arial" w:cs="Arial"/>
          <w:bCs/>
          <w:color w:val="000000"/>
          <w:sz w:val="20"/>
        </w:rPr>
        <w:t>права,</w:t>
      </w:r>
      <w:r w:rsidR="00DF4780">
        <w:rPr>
          <w:rFonts w:ascii="Arial" w:hAnsi="Arial" w:cs="Arial"/>
          <w:bCs/>
          <w:color w:val="000000"/>
          <w:sz w:val="20"/>
        </w:rPr>
        <w:t xml:space="preserve"> </w:t>
      </w:r>
      <w:r w:rsidRPr="002B21AE">
        <w:rPr>
          <w:rFonts w:ascii="Arial" w:hAnsi="Arial" w:cs="Arial"/>
          <w:bCs/>
          <w:color w:val="000000"/>
          <w:sz w:val="20"/>
        </w:rPr>
        <w:t>назначения</w:t>
      </w:r>
      <w:r w:rsidR="00DF4780">
        <w:rPr>
          <w:rFonts w:ascii="Arial" w:hAnsi="Arial" w:cs="Arial"/>
          <w:bCs/>
          <w:color w:val="000000"/>
          <w:sz w:val="20"/>
        </w:rPr>
        <w:t xml:space="preserve"> </w:t>
      </w:r>
      <w:r w:rsidRPr="002B21AE">
        <w:rPr>
          <w:rFonts w:ascii="Arial" w:hAnsi="Arial" w:cs="Arial"/>
          <w:bCs/>
          <w:color w:val="000000"/>
          <w:sz w:val="20"/>
        </w:rPr>
        <w:t>и</w:t>
      </w:r>
      <w:r w:rsidR="00DF4780">
        <w:rPr>
          <w:rFonts w:ascii="Arial" w:hAnsi="Arial" w:cs="Arial"/>
          <w:bCs/>
          <w:color w:val="000000"/>
          <w:sz w:val="20"/>
        </w:rPr>
        <w:t xml:space="preserve"> </w:t>
      </w:r>
      <w:r w:rsidRPr="002B21AE">
        <w:rPr>
          <w:rFonts w:ascii="Arial" w:hAnsi="Arial" w:cs="Arial"/>
          <w:bCs/>
          <w:color w:val="000000"/>
          <w:sz w:val="20"/>
        </w:rPr>
        <w:t>выплаты</w:t>
      </w:r>
      <w:r w:rsidR="00DF4780">
        <w:rPr>
          <w:rFonts w:ascii="Arial" w:hAnsi="Arial" w:cs="Arial"/>
          <w:bCs/>
          <w:color w:val="000000"/>
          <w:sz w:val="20"/>
        </w:rPr>
        <w:t xml:space="preserve"> </w:t>
      </w:r>
      <w:r w:rsidRPr="002B21AE">
        <w:rPr>
          <w:rFonts w:ascii="Arial" w:hAnsi="Arial" w:cs="Arial"/>
          <w:bCs/>
          <w:color w:val="000000"/>
          <w:sz w:val="20"/>
        </w:rPr>
        <w:t>пенсии</w:t>
      </w:r>
      <w:r w:rsidR="00DF4780">
        <w:rPr>
          <w:rFonts w:ascii="Arial" w:hAnsi="Arial" w:cs="Arial"/>
          <w:bCs/>
          <w:color w:val="000000"/>
          <w:sz w:val="20"/>
        </w:rPr>
        <w:t xml:space="preserve"> </w:t>
      </w:r>
      <w:r w:rsidRPr="002B21AE">
        <w:rPr>
          <w:rFonts w:ascii="Arial" w:hAnsi="Arial" w:cs="Arial"/>
          <w:bCs/>
          <w:color w:val="000000"/>
          <w:sz w:val="20"/>
        </w:rPr>
        <w:t>за</w:t>
      </w:r>
      <w:r w:rsidR="00DF4780">
        <w:rPr>
          <w:rFonts w:ascii="Arial" w:hAnsi="Arial" w:cs="Arial"/>
          <w:bCs/>
          <w:color w:val="000000"/>
          <w:sz w:val="20"/>
        </w:rPr>
        <w:t xml:space="preserve"> </w:t>
      </w:r>
      <w:r w:rsidRPr="002B21AE">
        <w:rPr>
          <w:rFonts w:ascii="Arial" w:hAnsi="Arial" w:cs="Arial"/>
          <w:bCs/>
          <w:color w:val="000000"/>
          <w:sz w:val="20"/>
        </w:rPr>
        <w:t>выслугу</w:t>
      </w:r>
      <w:r w:rsidR="00DF4780">
        <w:rPr>
          <w:rFonts w:ascii="Arial" w:hAnsi="Arial" w:cs="Arial"/>
          <w:bCs/>
          <w:color w:val="000000"/>
          <w:sz w:val="20"/>
        </w:rPr>
        <w:t xml:space="preserve"> </w:t>
      </w:r>
      <w:r w:rsidRPr="002B21AE">
        <w:rPr>
          <w:rFonts w:ascii="Arial" w:hAnsi="Arial" w:cs="Arial"/>
          <w:bCs/>
          <w:color w:val="000000"/>
          <w:sz w:val="20"/>
        </w:rPr>
        <w:t>лет</w:t>
      </w:r>
      <w:r w:rsidR="00DF4780">
        <w:rPr>
          <w:rFonts w:ascii="Arial" w:hAnsi="Arial" w:cs="Arial"/>
          <w:bCs/>
          <w:color w:val="000000"/>
          <w:sz w:val="20"/>
        </w:rPr>
        <w:t xml:space="preserve"> </w:t>
      </w:r>
      <w:r w:rsidRPr="002B21AE">
        <w:rPr>
          <w:rFonts w:ascii="Arial" w:hAnsi="Arial" w:cs="Arial"/>
          <w:bCs/>
          <w:color w:val="000000"/>
          <w:sz w:val="20"/>
        </w:rPr>
        <w:t>муниципальным</w:t>
      </w:r>
      <w:r w:rsidR="00DF4780">
        <w:rPr>
          <w:rFonts w:ascii="Arial" w:hAnsi="Arial" w:cs="Arial"/>
          <w:bCs/>
          <w:color w:val="000000"/>
          <w:sz w:val="20"/>
        </w:rPr>
        <w:t xml:space="preserve"> </w:t>
      </w:r>
      <w:r w:rsidRPr="002B21AE">
        <w:rPr>
          <w:rFonts w:ascii="Arial" w:hAnsi="Arial" w:cs="Arial"/>
          <w:bCs/>
          <w:color w:val="000000"/>
          <w:sz w:val="20"/>
        </w:rPr>
        <w:t>служащим</w:t>
      </w:r>
      <w:r w:rsidR="00DF4780">
        <w:rPr>
          <w:rFonts w:ascii="Arial" w:hAnsi="Arial" w:cs="Arial"/>
          <w:bCs/>
          <w:color w:val="000000"/>
          <w:sz w:val="20"/>
        </w:rPr>
        <w:t xml:space="preserve"> </w:t>
      </w:r>
      <w:r w:rsidRPr="002B21AE">
        <w:rPr>
          <w:rFonts w:ascii="Arial" w:hAnsi="Arial" w:cs="Arial"/>
          <w:bCs/>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района</w:t>
      </w:r>
      <w:r w:rsidR="00DF4780">
        <w:rPr>
          <w:rFonts w:ascii="Arial" w:hAnsi="Arial" w:cs="Arial"/>
          <w:bCs/>
          <w:color w:val="000000"/>
          <w:sz w:val="20"/>
        </w:rPr>
        <w:t xml:space="preserve"> </w:t>
      </w:r>
      <w:r w:rsidRPr="002B21AE">
        <w:rPr>
          <w:rFonts w:ascii="Arial" w:hAnsi="Arial" w:cs="Arial"/>
          <w:bCs/>
          <w:color w:val="000000"/>
          <w:sz w:val="20"/>
        </w:rPr>
        <w:t>Чувашской</w:t>
      </w:r>
      <w:r w:rsidR="00DF4780">
        <w:rPr>
          <w:rFonts w:ascii="Arial" w:hAnsi="Arial" w:cs="Arial"/>
          <w:bCs/>
          <w:color w:val="000000"/>
          <w:sz w:val="20"/>
        </w:rPr>
        <w:t xml:space="preserve"> </w:t>
      </w:r>
      <w:r w:rsidRPr="002B21AE">
        <w:rPr>
          <w:rFonts w:ascii="Arial" w:hAnsi="Arial" w:cs="Arial"/>
          <w:bCs/>
          <w:color w:val="000000"/>
          <w:sz w:val="20"/>
        </w:rPr>
        <w:t>Республики»;</w:t>
      </w:r>
    </w:p>
    <w:p w:rsidR="00F7618B" w:rsidRPr="002B21AE" w:rsidRDefault="00F7618B" w:rsidP="002B21AE">
      <w:pPr>
        <w:spacing w:after="0" w:line="240" w:lineRule="auto"/>
        <w:ind w:firstLine="539"/>
        <w:jc w:val="both"/>
        <w:rPr>
          <w:rFonts w:ascii="Arial" w:hAnsi="Arial" w:cs="Arial"/>
          <w:color w:val="000000"/>
          <w:sz w:val="20"/>
        </w:rPr>
      </w:pPr>
      <w:r w:rsidRPr="002B21AE">
        <w:rPr>
          <w:rStyle w:val="ae"/>
          <w:rFonts w:ascii="Arial" w:hAnsi="Arial" w:cs="Arial"/>
          <w:b w:val="0"/>
          <w:color w:val="000000"/>
          <w:sz w:val="20"/>
        </w:rPr>
        <w:t>-</w:t>
      </w:r>
      <w:r w:rsidR="00DF4780">
        <w:rPr>
          <w:rStyle w:val="ae"/>
          <w:rFonts w:ascii="Arial" w:hAnsi="Arial" w:cs="Arial"/>
          <w:b w:val="0"/>
          <w:color w:val="000000"/>
          <w:sz w:val="20"/>
        </w:rPr>
        <w:t xml:space="preserve"> </w:t>
      </w:r>
      <w:hyperlink w:anchor="sub_0" w:history="1">
        <w:r w:rsidRPr="002B21AE">
          <w:rPr>
            <w:rStyle w:val="af1"/>
            <w:rFonts w:ascii="Arial" w:hAnsi="Arial" w:cs="Arial"/>
            <w:bCs/>
            <w:color w:val="000000"/>
          </w:rPr>
          <w:t>решени</w:t>
        </w:r>
      </w:hyperlink>
      <w:r w:rsidRPr="002B21AE">
        <w:rPr>
          <w:rStyle w:val="ae"/>
          <w:rFonts w:ascii="Arial" w:hAnsi="Arial" w:cs="Arial"/>
          <w:b w:val="0"/>
          <w:color w:val="000000"/>
          <w:sz w:val="20"/>
        </w:rPr>
        <w:t>е</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Мариинско-Посадского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районного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Собрания</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депутатов</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Чувашской</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Республики</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от</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05.12.2016</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N</w:t>
      </w:r>
      <w:r w:rsidR="00DF4780">
        <w:rPr>
          <w:rStyle w:val="ae"/>
          <w:rFonts w:ascii="Arial" w:hAnsi="Arial" w:cs="Arial"/>
          <w:b w:val="0"/>
          <w:color w:val="000000"/>
          <w:sz w:val="20"/>
        </w:rPr>
        <w:t xml:space="preserve"> </w:t>
      </w:r>
      <w:r w:rsidRPr="002B21AE">
        <w:rPr>
          <w:rStyle w:val="ae"/>
          <w:rFonts w:ascii="Arial" w:hAnsi="Arial" w:cs="Arial"/>
          <w:b w:val="0"/>
          <w:color w:val="000000"/>
          <w:sz w:val="20"/>
          <w:lang w:val="en-US"/>
        </w:rPr>
        <w:t>C</w:t>
      </w:r>
      <w:r w:rsidRPr="002B21AE">
        <w:rPr>
          <w:rStyle w:val="ae"/>
          <w:rFonts w:ascii="Arial" w:hAnsi="Arial" w:cs="Arial"/>
          <w:b w:val="0"/>
          <w:color w:val="000000"/>
          <w:sz w:val="20"/>
        </w:rPr>
        <w:t>-13/3</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внесении</w:t>
      </w:r>
      <w:r w:rsidR="00DF4780">
        <w:rPr>
          <w:rFonts w:ascii="Arial" w:hAnsi="Arial" w:cs="Arial"/>
          <w:color w:val="000000"/>
          <w:sz w:val="20"/>
        </w:rPr>
        <w:t xml:space="preserve"> </w:t>
      </w:r>
      <w:r w:rsidRPr="002B21AE">
        <w:rPr>
          <w:rFonts w:ascii="Arial" w:hAnsi="Arial" w:cs="Arial"/>
          <w:color w:val="000000"/>
          <w:sz w:val="20"/>
        </w:rPr>
        <w:t>изменений</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районного</w:t>
      </w:r>
      <w:r w:rsidR="00DF4780">
        <w:rPr>
          <w:rFonts w:ascii="Arial" w:hAnsi="Arial" w:cs="Arial"/>
          <w:color w:val="000000"/>
          <w:sz w:val="20"/>
        </w:rPr>
        <w:t xml:space="preserve"> </w:t>
      </w:r>
      <w:r w:rsidRPr="002B21AE">
        <w:rPr>
          <w:rFonts w:ascii="Arial" w:hAnsi="Arial" w:cs="Arial"/>
          <w:color w:val="000000"/>
          <w:sz w:val="20"/>
        </w:rPr>
        <w:t>Собрания</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25.12.2012</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С-14/2</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утверждении</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установления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p>
    <w:p w:rsidR="00F7618B" w:rsidRPr="002B21AE" w:rsidRDefault="00F7618B" w:rsidP="002B21AE">
      <w:pPr>
        <w:spacing w:after="0" w:line="240" w:lineRule="auto"/>
        <w:ind w:firstLine="539"/>
        <w:jc w:val="both"/>
        <w:rPr>
          <w:rFonts w:ascii="Arial" w:hAnsi="Arial" w:cs="Arial"/>
          <w:color w:val="000000"/>
          <w:sz w:val="20"/>
          <w:shd w:val="clear" w:color="auto" w:fill="FFFFFF"/>
        </w:rPr>
      </w:pP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решение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Мариинско-Посадского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районного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Собрания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депутатов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Чувашской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Республики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24</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марта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2020</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г.</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С-2/8</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внесении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изменений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решение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Мариинско-Посадского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районного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Собрания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депутатов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25.12.2012</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С-14/2</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«Об</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утверждении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Положения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порядке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установления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права,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назначения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выплаты</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пенсии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за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выслугу</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лет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муниципальным</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служащим</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Мариинско-Посадского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района</w:t>
      </w:r>
      <w:r w:rsidR="00DF4780">
        <w:rPr>
          <w:rFonts w:ascii="Arial" w:hAnsi="Arial" w:cs="Arial"/>
          <w:color w:val="000000"/>
          <w:sz w:val="20"/>
          <w:shd w:val="clear" w:color="auto" w:fill="FFFFFF"/>
        </w:rPr>
        <w:t xml:space="preserve"> </w:t>
      </w:r>
      <w:proofErr w:type="spellStart"/>
      <w:r w:rsidRPr="002B21AE">
        <w:rPr>
          <w:rFonts w:ascii="Arial" w:hAnsi="Arial" w:cs="Arial"/>
          <w:color w:val="000000"/>
          <w:sz w:val="20"/>
          <w:shd w:val="clear" w:color="auto" w:fill="FFFFFF"/>
        </w:rPr>
        <w:t>района</w:t>
      </w:r>
      <w:proofErr w:type="spellEnd"/>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Чувашской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Республики»</w:t>
      </w:r>
    </w:p>
    <w:p w:rsidR="00F7618B" w:rsidRPr="002B21AE" w:rsidRDefault="00F7618B" w:rsidP="002B21AE">
      <w:pPr>
        <w:spacing w:after="0" w:line="240" w:lineRule="auto"/>
        <w:ind w:firstLine="539"/>
        <w:jc w:val="both"/>
        <w:rPr>
          <w:rFonts w:ascii="Arial" w:hAnsi="Arial" w:cs="Arial"/>
          <w:bCs/>
          <w:color w:val="000000"/>
          <w:sz w:val="20"/>
        </w:rPr>
      </w:pP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решение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Мариинско-Посадского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районного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Собрания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депутатов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Чувашской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Республики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23</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июня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2020</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г.</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С-4/7</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внесении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изменений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решение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Мариинско-Посадского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районного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Собрания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депутатов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25.12.2012</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С-14/2</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«Об</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утверждении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Положения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порядке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установления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права,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назначения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выплаты</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пенсии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за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выслугу</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лет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муниципальным</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служащим</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Мариинско-Посадского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района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Чувашской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Республики".</w:t>
      </w:r>
      <w:r w:rsidR="00DF4780">
        <w:rPr>
          <w:rFonts w:ascii="Arial" w:hAnsi="Arial" w:cs="Arial"/>
          <w:color w:val="000000"/>
          <w:sz w:val="20"/>
          <w:shd w:val="clear" w:color="auto" w:fill="FFFFFF"/>
        </w:rPr>
        <w:t xml:space="preserve"> </w:t>
      </w:r>
    </w:p>
    <w:p w:rsidR="00475E4A" w:rsidRDefault="00F7618B" w:rsidP="002B21AE">
      <w:pPr>
        <w:widowControl w:val="0"/>
        <w:autoSpaceDE w:val="0"/>
        <w:autoSpaceDN w:val="0"/>
        <w:adjustRightInd w:val="0"/>
        <w:spacing w:after="0" w:line="240" w:lineRule="auto"/>
        <w:ind w:firstLine="539"/>
        <w:jc w:val="both"/>
        <w:rPr>
          <w:rFonts w:ascii="Arial" w:hAnsi="Arial" w:cs="Arial"/>
          <w:color w:val="000000"/>
          <w:sz w:val="20"/>
        </w:rPr>
      </w:pPr>
      <w:bookmarkStart w:id="5" w:name="sub_3"/>
      <w:bookmarkStart w:id="6" w:name="sub_4"/>
      <w:bookmarkEnd w:id="4"/>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Настоящее</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вступает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силу</w:t>
      </w:r>
      <w:r w:rsidR="00DF4780">
        <w:rPr>
          <w:rFonts w:ascii="Arial" w:hAnsi="Arial" w:cs="Arial"/>
          <w:color w:val="000000"/>
          <w:sz w:val="20"/>
        </w:rPr>
        <w:t xml:space="preserve"> </w:t>
      </w:r>
      <w:r w:rsidRPr="002B21AE">
        <w:rPr>
          <w:rFonts w:ascii="Arial" w:hAnsi="Arial" w:cs="Arial"/>
          <w:color w:val="000000"/>
          <w:sz w:val="20"/>
        </w:rPr>
        <w:t>после</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hyperlink r:id="rId22" w:history="1">
        <w:r w:rsidRPr="002B21AE">
          <w:rPr>
            <w:rFonts w:ascii="Arial" w:hAnsi="Arial" w:cs="Arial"/>
            <w:color w:val="000000"/>
            <w:sz w:val="20"/>
          </w:rPr>
          <w:t>официального</w:t>
        </w:r>
        <w:r w:rsidR="00DF4780">
          <w:rPr>
            <w:rFonts w:ascii="Arial" w:hAnsi="Arial" w:cs="Arial"/>
            <w:color w:val="000000"/>
            <w:sz w:val="20"/>
          </w:rPr>
          <w:t xml:space="preserve"> </w:t>
        </w:r>
        <w:r w:rsidRPr="002B21AE">
          <w:rPr>
            <w:rFonts w:ascii="Arial" w:hAnsi="Arial" w:cs="Arial"/>
            <w:color w:val="000000"/>
            <w:sz w:val="20"/>
          </w:rPr>
          <w:t>опубликования</w:t>
        </w:r>
      </w:hyperlink>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распространяется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правоотношения,</w:t>
      </w:r>
      <w:r w:rsidR="00DF4780">
        <w:rPr>
          <w:rFonts w:ascii="Arial" w:hAnsi="Arial" w:cs="Arial"/>
          <w:color w:val="000000"/>
          <w:sz w:val="20"/>
        </w:rPr>
        <w:t xml:space="preserve"> </w:t>
      </w:r>
      <w:r w:rsidRPr="002B21AE">
        <w:rPr>
          <w:rFonts w:ascii="Arial" w:hAnsi="Arial" w:cs="Arial"/>
          <w:color w:val="000000"/>
          <w:sz w:val="20"/>
        </w:rPr>
        <w:t>возникшие</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01</w:t>
      </w:r>
      <w:r w:rsidR="00DF4780">
        <w:rPr>
          <w:rFonts w:ascii="Arial" w:hAnsi="Arial" w:cs="Arial"/>
          <w:color w:val="000000"/>
          <w:sz w:val="20"/>
        </w:rPr>
        <w:t xml:space="preserve"> </w:t>
      </w:r>
      <w:r w:rsidRPr="002B21AE">
        <w:rPr>
          <w:rFonts w:ascii="Arial" w:hAnsi="Arial" w:cs="Arial"/>
          <w:color w:val="000000"/>
          <w:sz w:val="20"/>
        </w:rPr>
        <w:t>января</w:t>
      </w:r>
      <w:r w:rsidR="00DF4780">
        <w:rPr>
          <w:rFonts w:ascii="Arial" w:hAnsi="Arial" w:cs="Arial"/>
          <w:color w:val="000000"/>
          <w:sz w:val="20"/>
        </w:rPr>
        <w:t xml:space="preserve"> </w:t>
      </w:r>
      <w:r w:rsidRPr="002B21AE">
        <w:rPr>
          <w:rFonts w:ascii="Arial" w:hAnsi="Arial" w:cs="Arial"/>
          <w:color w:val="000000"/>
          <w:sz w:val="20"/>
        </w:rPr>
        <w:t>2023</w:t>
      </w:r>
      <w:r w:rsidR="00DF4780">
        <w:rPr>
          <w:rFonts w:ascii="Arial" w:hAnsi="Arial" w:cs="Arial"/>
          <w:color w:val="000000"/>
          <w:sz w:val="20"/>
        </w:rPr>
        <w:t xml:space="preserve"> </w:t>
      </w:r>
      <w:r w:rsidRPr="002B21AE">
        <w:rPr>
          <w:rFonts w:ascii="Arial" w:hAnsi="Arial" w:cs="Arial"/>
          <w:color w:val="000000"/>
          <w:sz w:val="20"/>
        </w:rPr>
        <w:t>года.</w:t>
      </w:r>
      <w:bookmarkEnd w:id="5"/>
      <w:bookmarkEnd w:id="6"/>
    </w:p>
    <w:p w:rsidR="00F7618B" w:rsidRDefault="00F7618B" w:rsidP="002B21AE">
      <w:pPr>
        <w:tabs>
          <w:tab w:val="left" w:pos="-142"/>
        </w:tabs>
        <w:spacing w:after="0" w:line="240" w:lineRule="auto"/>
        <w:jc w:val="both"/>
        <w:rPr>
          <w:rFonts w:ascii="Arial" w:hAnsi="Arial" w:cs="Arial"/>
          <w:color w:val="000000"/>
          <w:sz w:val="20"/>
        </w:rPr>
      </w:pPr>
    </w:p>
    <w:p w:rsidR="00822F8B" w:rsidRPr="002B21AE" w:rsidRDefault="00822F8B" w:rsidP="002B21AE">
      <w:pPr>
        <w:tabs>
          <w:tab w:val="left" w:pos="-142"/>
        </w:tabs>
        <w:spacing w:after="0" w:line="240" w:lineRule="auto"/>
        <w:jc w:val="both"/>
        <w:rPr>
          <w:rFonts w:ascii="Arial" w:hAnsi="Arial" w:cs="Arial"/>
          <w:color w:val="000000"/>
          <w:sz w:val="20"/>
        </w:rPr>
      </w:pPr>
    </w:p>
    <w:tbl>
      <w:tblPr>
        <w:tblW w:w="3156" w:type="pct"/>
        <w:tblLook w:val="0000" w:firstRow="0" w:lastRow="0" w:firstColumn="0" w:lastColumn="0" w:noHBand="0" w:noVBand="0"/>
      </w:tblPr>
      <w:tblGrid>
        <w:gridCol w:w="4254"/>
        <w:gridCol w:w="4763"/>
      </w:tblGrid>
      <w:tr w:rsidR="00F7618B" w:rsidRPr="002B21AE" w:rsidTr="00822F8B">
        <w:trPr>
          <w:cantSplit/>
        </w:trPr>
        <w:tc>
          <w:tcPr>
            <w:tcW w:w="2359" w:type="pct"/>
            <w:vAlign w:val="center"/>
          </w:tcPr>
          <w:bookmarkEnd w:id="3"/>
          <w:p w:rsidR="00822F8B" w:rsidRDefault="00F7618B" w:rsidP="00822F8B">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Председатель</w:t>
            </w:r>
            <w:r w:rsidR="00DF4780">
              <w:rPr>
                <w:rFonts w:ascii="Arial" w:hAnsi="Arial" w:cs="Arial"/>
                <w:color w:val="000000"/>
                <w:sz w:val="20"/>
              </w:rPr>
              <w:t xml:space="preserve"> </w:t>
            </w:r>
            <w:r w:rsidRPr="002B21AE">
              <w:rPr>
                <w:rFonts w:ascii="Arial" w:hAnsi="Arial" w:cs="Arial"/>
                <w:color w:val="000000"/>
                <w:sz w:val="20"/>
              </w:rPr>
              <w:t>Собрания</w:t>
            </w:r>
          </w:p>
          <w:p w:rsidR="00F7618B" w:rsidRPr="002B21AE" w:rsidRDefault="00F7618B" w:rsidP="00822F8B">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Мариинско-Посадского</w:t>
            </w:r>
          </w:p>
          <w:p w:rsidR="00F7618B" w:rsidRPr="002B21AE" w:rsidRDefault="00F7618B" w:rsidP="00822F8B">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Pr="002B21AE">
              <w:rPr>
                <w:rFonts w:ascii="Arial" w:hAnsi="Arial" w:cs="Arial"/>
                <w:color w:val="000000"/>
                <w:sz w:val="20"/>
              </w:rPr>
              <w:br/>
            </w:r>
          </w:p>
        </w:tc>
        <w:tc>
          <w:tcPr>
            <w:tcW w:w="2641" w:type="pct"/>
            <w:vAlign w:val="center"/>
          </w:tcPr>
          <w:p w:rsidR="00F7618B" w:rsidRPr="002B21AE" w:rsidRDefault="00DF4780" w:rsidP="00822F8B">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М.В.</w:t>
            </w:r>
            <w:r>
              <w:rPr>
                <w:rFonts w:ascii="Arial" w:hAnsi="Arial" w:cs="Arial"/>
                <w:color w:val="000000"/>
                <w:sz w:val="20"/>
              </w:rPr>
              <w:t xml:space="preserve"> </w:t>
            </w:r>
            <w:r w:rsidR="00F7618B" w:rsidRPr="002B21AE">
              <w:rPr>
                <w:rFonts w:ascii="Arial" w:hAnsi="Arial" w:cs="Arial"/>
                <w:color w:val="000000"/>
                <w:sz w:val="20"/>
              </w:rPr>
              <w:t>Яковлева</w:t>
            </w:r>
          </w:p>
        </w:tc>
      </w:tr>
    </w:tbl>
    <w:p w:rsidR="00475E4A" w:rsidRDefault="00475E4A" w:rsidP="002B21AE">
      <w:pPr>
        <w:spacing w:after="0" w:line="240" w:lineRule="auto"/>
        <w:ind w:firstLine="709"/>
        <w:jc w:val="right"/>
        <w:rPr>
          <w:rStyle w:val="ae"/>
          <w:rFonts w:ascii="Arial" w:hAnsi="Arial" w:cs="Arial"/>
          <w:b w:val="0"/>
          <w:color w:val="000000"/>
          <w:sz w:val="20"/>
        </w:rPr>
      </w:pPr>
    </w:p>
    <w:p w:rsidR="00F7618B" w:rsidRPr="002B21AE" w:rsidRDefault="00F7618B" w:rsidP="002B21AE">
      <w:pPr>
        <w:spacing w:after="0" w:line="240" w:lineRule="auto"/>
        <w:rPr>
          <w:rFonts w:ascii="Arial" w:hAnsi="Arial" w:cs="Arial"/>
          <w:noProof/>
          <w:color w:val="000000"/>
          <w:sz w:val="20"/>
        </w:rPr>
      </w:pPr>
      <w:r w:rsidRPr="002B21AE">
        <w:rPr>
          <w:rFonts w:ascii="Arial" w:hAnsi="Arial" w:cs="Arial"/>
          <w:noProof/>
          <w:color w:val="000000"/>
          <w:sz w:val="20"/>
        </w:rPr>
        <w:t>Глава</w:t>
      </w:r>
      <w:r w:rsidR="00DF4780">
        <w:rPr>
          <w:rFonts w:ascii="Arial" w:hAnsi="Arial" w:cs="Arial"/>
          <w:noProof/>
          <w:color w:val="000000"/>
          <w:sz w:val="20"/>
        </w:rPr>
        <w:t xml:space="preserve"> </w:t>
      </w:r>
      <w:r w:rsidRPr="002B21AE">
        <w:rPr>
          <w:rFonts w:ascii="Arial" w:hAnsi="Arial" w:cs="Arial"/>
          <w:noProof/>
          <w:color w:val="000000"/>
          <w:sz w:val="20"/>
        </w:rPr>
        <w:t>Мариинско-Посадского</w:t>
      </w:r>
      <w:r w:rsidR="00DF4780">
        <w:rPr>
          <w:rFonts w:ascii="Arial" w:hAnsi="Arial" w:cs="Arial"/>
          <w:noProof/>
          <w:color w:val="000000"/>
          <w:sz w:val="20"/>
        </w:rPr>
        <w:t xml:space="preserve"> </w:t>
      </w:r>
    </w:p>
    <w:p w:rsidR="00F7618B" w:rsidRPr="002B21AE" w:rsidRDefault="00F7618B" w:rsidP="002B21AE">
      <w:pPr>
        <w:spacing w:after="0" w:line="240" w:lineRule="auto"/>
        <w:rPr>
          <w:rFonts w:ascii="Arial" w:hAnsi="Arial" w:cs="Arial"/>
          <w:color w:val="000000"/>
          <w:sz w:val="20"/>
        </w:rPr>
      </w:pPr>
      <w:r w:rsidRPr="002B21AE">
        <w:rPr>
          <w:rFonts w:ascii="Arial" w:hAnsi="Arial" w:cs="Arial"/>
          <w:noProof/>
          <w:color w:val="000000"/>
          <w:sz w:val="20"/>
        </w:rPr>
        <w:t>муниципального</w:t>
      </w:r>
      <w:r w:rsidR="00DF4780">
        <w:rPr>
          <w:rFonts w:ascii="Arial" w:hAnsi="Arial" w:cs="Arial"/>
          <w:noProof/>
          <w:color w:val="000000"/>
          <w:sz w:val="20"/>
        </w:rPr>
        <w:t xml:space="preserve"> </w:t>
      </w:r>
      <w:r w:rsidRPr="002B21AE">
        <w:rPr>
          <w:rFonts w:ascii="Arial" w:hAnsi="Arial" w:cs="Arial"/>
          <w:noProof/>
          <w:color w:val="000000"/>
          <w:sz w:val="20"/>
        </w:rPr>
        <w:t>округа</w:t>
      </w:r>
      <w:r w:rsidR="00DF4780">
        <w:rPr>
          <w:rFonts w:ascii="Arial" w:hAnsi="Arial" w:cs="Arial"/>
          <w:noProof/>
          <w:color w:val="000000"/>
          <w:sz w:val="20"/>
        </w:rPr>
        <w:t xml:space="preserve"> </w:t>
      </w:r>
      <w:r w:rsidRPr="002B21AE">
        <w:rPr>
          <w:rFonts w:ascii="Arial" w:hAnsi="Arial" w:cs="Arial"/>
          <w:noProof/>
          <w:color w:val="000000"/>
          <w:sz w:val="20"/>
        </w:rPr>
        <w:t>В.В.</w:t>
      </w:r>
      <w:r w:rsidR="00DF4780">
        <w:rPr>
          <w:rFonts w:ascii="Arial" w:hAnsi="Arial" w:cs="Arial"/>
          <w:noProof/>
          <w:color w:val="000000"/>
          <w:sz w:val="20"/>
        </w:rPr>
        <w:t xml:space="preserve"> </w:t>
      </w:r>
      <w:r w:rsidRPr="002B21AE">
        <w:rPr>
          <w:rFonts w:ascii="Arial" w:hAnsi="Arial" w:cs="Arial"/>
          <w:noProof/>
          <w:color w:val="000000"/>
          <w:sz w:val="20"/>
        </w:rPr>
        <w:t>Петров</w:t>
      </w:r>
    </w:p>
    <w:p w:rsidR="00475E4A" w:rsidRDefault="00DF4780" w:rsidP="002B21AE">
      <w:pPr>
        <w:tabs>
          <w:tab w:val="left" w:pos="277"/>
        </w:tabs>
        <w:spacing w:after="0" w:line="240" w:lineRule="auto"/>
        <w:rPr>
          <w:rStyle w:val="ae"/>
          <w:rFonts w:ascii="Arial" w:hAnsi="Arial" w:cs="Arial"/>
          <w:b w:val="0"/>
          <w:color w:val="000000"/>
          <w:sz w:val="20"/>
        </w:rPr>
      </w:pPr>
      <w:r>
        <w:rPr>
          <w:rStyle w:val="ae"/>
          <w:rFonts w:ascii="Arial" w:hAnsi="Arial" w:cs="Arial"/>
          <w:b w:val="0"/>
          <w:color w:val="000000"/>
          <w:sz w:val="20"/>
        </w:rPr>
        <w:t xml:space="preserve"> </w:t>
      </w:r>
    </w:p>
    <w:p w:rsidR="00F7618B" w:rsidRPr="002B21AE" w:rsidRDefault="00F7618B" w:rsidP="002B21AE">
      <w:pPr>
        <w:spacing w:after="0" w:line="240" w:lineRule="auto"/>
        <w:jc w:val="right"/>
        <w:rPr>
          <w:rStyle w:val="ae"/>
          <w:rFonts w:ascii="Arial" w:hAnsi="Arial" w:cs="Arial"/>
          <w:b w:val="0"/>
          <w:color w:val="000000"/>
          <w:sz w:val="20"/>
        </w:rPr>
      </w:pPr>
      <w:r w:rsidRPr="002B21AE">
        <w:rPr>
          <w:rStyle w:val="ae"/>
          <w:rFonts w:ascii="Arial" w:hAnsi="Arial" w:cs="Arial"/>
          <w:b w:val="0"/>
          <w:color w:val="000000"/>
          <w:sz w:val="20"/>
        </w:rPr>
        <w:t>УТВЕРЖДЕНО</w:t>
      </w:r>
    </w:p>
    <w:p w:rsidR="00F7618B" w:rsidRPr="002B21AE" w:rsidRDefault="00F7618B" w:rsidP="002B21AE">
      <w:pPr>
        <w:spacing w:after="0" w:line="240" w:lineRule="auto"/>
        <w:jc w:val="right"/>
        <w:rPr>
          <w:rStyle w:val="ae"/>
          <w:rFonts w:ascii="Arial" w:hAnsi="Arial" w:cs="Arial"/>
          <w:b w:val="0"/>
          <w:color w:val="000000"/>
          <w:sz w:val="20"/>
        </w:rPr>
      </w:pPr>
      <w:r w:rsidRPr="002B21AE">
        <w:rPr>
          <w:rStyle w:val="ae"/>
          <w:rFonts w:ascii="Arial" w:hAnsi="Arial" w:cs="Arial"/>
          <w:b w:val="0"/>
          <w:color w:val="000000"/>
          <w:sz w:val="20"/>
        </w:rPr>
        <w:t>решением</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Собрания</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депутатов</w:t>
      </w:r>
    </w:p>
    <w:p w:rsidR="00F7618B" w:rsidRPr="002B21AE" w:rsidRDefault="00F7618B" w:rsidP="002B21AE">
      <w:pPr>
        <w:spacing w:after="0" w:line="240" w:lineRule="auto"/>
        <w:jc w:val="right"/>
        <w:rPr>
          <w:rStyle w:val="ae"/>
          <w:rFonts w:ascii="Arial" w:hAnsi="Arial" w:cs="Arial"/>
          <w:b w:val="0"/>
          <w:color w:val="000000"/>
          <w:sz w:val="20"/>
        </w:rPr>
      </w:pPr>
      <w:r w:rsidRPr="002B21AE">
        <w:rPr>
          <w:rStyle w:val="ae"/>
          <w:rFonts w:ascii="Arial" w:hAnsi="Arial" w:cs="Arial"/>
          <w:b w:val="0"/>
          <w:color w:val="000000"/>
          <w:sz w:val="20"/>
        </w:rPr>
        <w:t>Мариинско-Посадского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муниципального</w:t>
      </w:r>
    </w:p>
    <w:p w:rsidR="00F7618B" w:rsidRPr="002B21AE" w:rsidRDefault="00DF4780" w:rsidP="002B21AE">
      <w:pPr>
        <w:spacing w:after="0" w:line="240" w:lineRule="auto"/>
        <w:jc w:val="right"/>
        <w:rPr>
          <w:rStyle w:val="ae"/>
          <w:rFonts w:ascii="Arial" w:hAnsi="Arial" w:cs="Arial"/>
          <w:b w:val="0"/>
          <w:color w:val="000000"/>
          <w:sz w:val="20"/>
        </w:rPr>
      </w:pPr>
      <w:r>
        <w:rPr>
          <w:rStyle w:val="ae"/>
          <w:rFonts w:ascii="Arial" w:hAnsi="Arial" w:cs="Arial"/>
          <w:b w:val="0"/>
          <w:color w:val="000000"/>
          <w:sz w:val="20"/>
        </w:rPr>
        <w:t xml:space="preserve"> </w:t>
      </w:r>
      <w:r w:rsidR="00F7618B" w:rsidRPr="002B21AE">
        <w:rPr>
          <w:rStyle w:val="ae"/>
          <w:rFonts w:ascii="Arial" w:hAnsi="Arial" w:cs="Arial"/>
          <w:b w:val="0"/>
          <w:color w:val="000000"/>
          <w:sz w:val="20"/>
        </w:rPr>
        <w:t>округа</w:t>
      </w:r>
      <w:r>
        <w:rPr>
          <w:rStyle w:val="ae"/>
          <w:rFonts w:ascii="Arial" w:hAnsi="Arial" w:cs="Arial"/>
          <w:b w:val="0"/>
          <w:color w:val="000000"/>
          <w:sz w:val="20"/>
        </w:rPr>
        <w:t xml:space="preserve"> </w:t>
      </w:r>
      <w:r w:rsidR="00F7618B" w:rsidRPr="002B21AE">
        <w:rPr>
          <w:rStyle w:val="ae"/>
          <w:rFonts w:ascii="Arial" w:hAnsi="Arial" w:cs="Arial"/>
          <w:b w:val="0"/>
          <w:color w:val="000000"/>
          <w:sz w:val="20"/>
        </w:rPr>
        <w:t>Чувашской</w:t>
      </w:r>
      <w:r>
        <w:rPr>
          <w:rStyle w:val="ae"/>
          <w:rFonts w:ascii="Arial" w:hAnsi="Arial" w:cs="Arial"/>
          <w:b w:val="0"/>
          <w:color w:val="000000"/>
          <w:sz w:val="20"/>
        </w:rPr>
        <w:t xml:space="preserve"> </w:t>
      </w:r>
      <w:r w:rsidR="00F7618B" w:rsidRPr="002B21AE">
        <w:rPr>
          <w:rStyle w:val="ae"/>
          <w:rFonts w:ascii="Arial" w:hAnsi="Arial" w:cs="Arial"/>
          <w:b w:val="0"/>
          <w:color w:val="000000"/>
          <w:sz w:val="20"/>
        </w:rPr>
        <w:t>Республики</w:t>
      </w:r>
    </w:p>
    <w:p w:rsidR="00475E4A" w:rsidRDefault="00F7618B" w:rsidP="002B21AE">
      <w:pPr>
        <w:spacing w:after="0" w:line="240" w:lineRule="auto"/>
        <w:jc w:val="right"/>
        <w:rPr>
          <w:rStyle w:val="ae"/>
          <w:rFonts w:ascii="Arial" w:hAnsi="Arial" w:cs="Arial"/>
          <w:b w:val="0"/>
          <w:color w:val="000000"/>
          <w:sz w:val="20"/>
        </w:rPr>
      </w:pPr>
      <w:r w:rsidRPr="002B21AE">
        <w:rPr>
          <w:rStyle w:val="ae"/>
          <w:rFonts w:ascii="Arial" w:hAnsi="Arial" w:cs="Arial"/>
          <w:b w:val="0"/>
          <w:color w:val="000000"/>
          <w:sz w:val="20"/>
        </w:rPr>
        <w:t>27.03.</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2024</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26/2</w:t>
      </w:r>
    </w:p>
    <w:p w:rsidR="00F4255C" w:rsidRDefault="00F4255C" w:rsidP="002B21AE">
      <w:pPr>
        <w:spacing w:after="0" w:line="240" w:lineRule="auto"/>
        <w:jc w:val="right"/>
        <w:rPr>
          <w:rStyle w:val="ae"/>
          <w:rFonts w:ascii="Arial" w:hAnsi="Arial" w:cs="Arial"/>
          <w:b w:val="0"/>
          <w:color w:val="000000"/>
          <w:sz w:val="20"/>
        </w:rPr>
      </w:pPr>
    </w:p>
    <w:p w:rsidR="00475E4A" w:rsidRDefault="00F7618B" w:rsidP="002B21AE">
      <w:pPr>
        <w:widowControl w:val="0"/>
        <w:autoSpaceDE w:val="0"/>
        <w:autoSpaceDN w:val="0"/>
        <w:adjustRightInd w:val="0"/>
        <w:spacing w:after="0" w:line="240" w:lineRule="auto"/>
        <w:jc w:val="center"/>
        <w:outlineLvl w:val="0"/>
        <w:rPr>
          <w:rFonts w:ascii="Arial" w:hAnsi="Arial" w:cs="Arial"/>
          <w:b/>
          <w:bCs/>
          <w:color w:val="000000"/>
          <w:sz w:val="20"/>
        </w:rPr>
      </w:pPr>
      <w:r w:rsidRPr="002B21AE">
        <w:rPr>
          <w:rFonts w:ascii="Arial" w:hAnsi="Arial" w:cs="Arial"/>
          <w:b/>
          <w:bCs/>
          <w:color w:val="000000"/>
          <w:sz w:val="20"/>
        </w:rPr>
        <w:t>Положение</w:t>
      </w:r>
      <w:r w:rsidRPr="002B21AE">
        <w:rPr>
          <w:rFonts w:ascii="Arial" w:hAnsi="Arial" w:cs="Arial"/>
          <w:b/>
          <w:bCs/>
          <w:color w:val="000000"/>
          <w:sz w:val="20"/>
        </w:rPr>
        <w:br/>
        <w:t>о</w:t>
      </w:r>
      <w:r w:rsidR="00DF4780">
        <w:rPr>
          <w:rFonts w:ascii="Arial" w:hAnsi="Arial" w:cs="Arial"/>
          <w:b/>
          <w:bCs/>
          <w:color w:val="000000"/>
          <w:sz w:val="20"/>
        </w:rPr>
        <w:t xml:space="preserve"> </w:t>
      </w:r>
      <w:r w:rsidRPr="002B21AE">
        <w:rPr>
          <w:rFonts w:ascii="Arial" w:hAnsi="Arial" w:cs="Arial"/>
          <w:b/>
          <w:bCs/>
          <w:color w:val="000000"/>
          <w:sz w:val="20"/>
        </w:rPr>
        <w:t>порядке</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выплаты</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муниципальным</w:t>
      </w:r>
      <w:r w:rsidR="00DF4780">
        <w:rPr>
          <w:rFonts w:ascii="Arial" w:hAnsi="Arial" w:cs="Arial"/>
          <w:b/>
          <w:bCs/>
          <w:color w:val="000000"/>
          <w:sz w:val="20"/>
        </w:rPr>
        <w:t xml:space="preserve"> </w:t>
      </w:r>
      <w:r w:rsidRPr="002B21AE">
        <w:rPr>
          <w:rFonts w:ascii="Arial" w:hAnsi="Arial" w:cs="Arial"/>
          <w:b/>
          <w:bCs/>
          <w:color w:val="000000"/>
          <w:sz w:val="20"/>
        </w:rPr>
        <w:t>служащим</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устанавливаемой</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DF4780">
        <w:rPr>
          <w:rFonts w:ascii="Arial" w:hAnsi="Arial" w:cs="Arial"/>
          <w:b/>
          <w:bCs/>
          <w:color w:val="000000"/>
          <w:sz w:val="20"/>
        </w:rPr>
        <w:t xml:space="preserve"> </w:t>
      </w:r>
      <w:r w:rsidRPr="002B21AE">
        <w:rPr>
          <w:rFonts w:ascii="Arial" w:hAnsi="Arial" w:cs="Arial"/>
          <w:b/>
          <w:bCs/>
          <w:color w:val="000000"/>
          <w:sz w:val="20"/>
        </w:rPr>
        <w:t>на</w:t>
      </w:r>
      <w:r w:rsidR="00DF4780">
        <w:rPr>
          <w:rFonts w:ascii="Arial" w:hAnsi="Arial" w:cs="Arial"/>
          <w:b/>
          <w:bCs/>
          <w:color w:val="000000"/>
          <w:sz w:val="20"/>
        </w:rPr>
        <w:t xml:space="preserve"> </w:t>
      </w:r>
      <w:r w:rsidRPr="002B21AE">
        <w:rPr>
          <w:rFonts w:ascii="Arial" w:hAnsi="Arial" w:cs="Arial"/>
          <w:b/>
          <w:bCs/>
          <w:color w:val="000000"/>
          <w:sz w:val="20"/>
        </w:rPr>
        <w:t>постоянной</w:t>
      </w:r>
      <w:r w:rsidR="00DF4780">
        <w:rPr>
          <w:rFonts w:ascii="Arial" w:hAnsi="Arial" w:cs="Arial"/>
          <w:b/>
          <w:bCs/>
          <w:color w:val="000000"/>
          <w:sz w:val="20"/>
        </w:rPr>
        <w:t xml:space="preserve"> </w:t>
      </w:r>
      <w:r w:rsidRPr="002B21AE">
        <w:rPr>
          <w:rFonts w:ascii="Arial" w:hAnsi="Arial" w:cs="Arial"/>
          <w:b/>
          <w:bCs/>
          <w:color w:val="000000"/>
          <w:sz w:val="20"/>
        </w:rPr>
        <w:t>основе</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DF4780">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DF4780">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p>
    <w:p w:rsidR="00F4255C" w:rsidRDefault="00F4255C" w:rsidP="002B21AE">
      <w:pPr>
        <w:widowControl w:val="0"/>
        <w:autoSpaceDE w:val="0"/>
        <w:autoSpaceDN w:val="0"/>
        <w:adjustRightInd w:val="0"/>
        <w:spacing w:after="0" w:line="240" w:lineRule="auto"/>
        <w:jc w:val="center"/>
        <w:outlineLvl w:val="0"/>
        <w:rPr>
          <w:rFonts w:ascii="Arial" w:hAnsi="Arial" w:cs="Arial"/>
          <w:b/>
          <w:bCs/>
          <w:color w:val="000000"/>
          <w:sz w:val="20"/>
        </w:rPr>
      </w:pPr>
    </w:p>
    <w:p w:rsidR="00F7618B" w:rsidRPr="002B21AE" w:rsidRDefault="00F7618B" w:rsidP="00F4255C">
      <w:pPr>
        <w:autoSpaceDE w:val="0"/>
        <w:autoSpaceDN w:val="0"/>
        <w:adjustRightInd w:val="0"/>
        <w:spacing w:after="0" w:line="240" w:lineRule="auto"/>
        <w:ind w:firstLine="709"/>
        <w:jc w:val="center"/>
        <w:rPr>
          <w:rFonts w:ascii="Arial" w:hAnsi="Arial" w:cs="Arial"/>
          <w:b/>
          <w:color w:val="000000"/>
          <w:sz w:val="20"/>
        </w:rPr>
      </w:pPr>
      <w:r w:rsidRPr="002B21AE">
        <w:rPr>
          <w:rFonts w:ascii="Arial" w:hAnsi="Arial" w:cs="Arial"/>
          <w:b/>
          <w:color w:val="000000"/>
          <w:sz w:val="20"/>
        </w:rPr>
        <w:t>1.</w:t>
      </w:r>
      <w:r w:rsidR="00DF4780">
        <w:rPr>
          <w:rFonts w:ascii="Arial" w:hAnsi="Arial" w:cs="Arial"/>
          <w:b/>
          <w:color w:val="000000"/>
          <w:sz w:val="20"/>
        </w:rPr>
        <w:t xml:space="preserve"> </w:t>
      </w:r>
      <w:r w:rsidRPr="002B21AE">
        <w:rPr>
          <w:rFonts w:ascii="Arial" w:hAnsi="Arial" w:cs="Arial"/>
          <w:b/>
          <w:color w:val="000000"/>
          <w:sz w:val="20"/>
        </w:rPr>
        <w:t>Общие</w:t>
      </w:r>
      <w:r w:rsidR="00DF4780">
        <w:rPr>
          <w:rFonts w:ascii="Arial" w:hAnsi="Arial" w:cs="Arial"/>
          <w:b/>
          <w:color w:val="000000"/>
          <w:sz w:val="20"/>
        </w:rPr>
        <w:t xml:space="preserve"> </w:t>
      </w:r>
      <w:r w:rsidRPr="002B21AE">
        <w:rPr>
          <w:rFonts w:ascii="Arial" w:hAnsi="Arial" w:cs="Arial"/>
          <w:b/>
          <w:color w:val="000000"/>
          <w:sz w:val="20"/>
        </w:rPr>
        <w:t>положения</w:t>
      </w:r>
    </w:p>
    <w:p w:rsidR="00F7618B" w:rsidRPr="002B21AE" w:rsidRDefault="00DF4780" w:rsidP="00F4255C">
      <w:pPr>
        <w:tabs>
          <w:tab w:val="left" w:pos="0"/>
          <w:tab w:val="left" w:pos="1134"/>
        </w:tabs>
        <w:autoSpaceDE w:val="0"/>
        <w:autoSpaceDN w:val="0"/>
        <w:adjustRightInd w:val="0"/>
        <w:spacing w:after="0" w:line="240" w:lineRule="auto"/>
        <w:ind w:firstLine="709"/>
        <w:jc w:val="both"/>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1.1.</w:t>
      </w:r>
      <w:r>
        <w:rPr>
          <w:rFonts w:ascii="Arial" w:hAnsi="Arial" w:cs="Arial"/>
          <w:color w:val="000000"/>
          <w:sz w:val="20"/>
        </w:rPr>
        <w:t xml:space="preserve"> </w:t>
      </w:r>
      <w:r w:rsidR="00F7618B" w:rsidRPr="002B21AE">
        <w:rPr>
          <w:rFonts w:ascii="Arial" w:hAnsi="Arial" w:cs="Arial"/>
          <w:color w:val="000000"/>
          <w:sz w:val="20"/>
        </w:rPr>
        <w:t>Настоящее</w:t>
      </w:r>
      <w:r>
        <w:rPr>
          <w:rFonts w:ascii="Arial" w:hAnsi="Arial" w:cs="Arial"/>
          <w:color w:val="000000"/>
          <w:sz w:val="20"/>
        </w:rPr>
        <w:t xml:space="preserve"> </w:t>
      </w:r>
      <w:r w:rsidR="00F7618B" w:rsidRPr="002B21AE">
        <w:rPr>
          <w:rFonts w:ascii="Arial" w:hAnsi="Arial" w:cs="Arial"/>
          <w:color w:val="000000"/>
          <w:sz w:val="20"/>
        </w:rPr>
        <w:t>Положение</w:t>
      </w:r>
      <w:r>
        <w:rPr>
          <w:rFonts w:ascii="Arial" w:hAnsi="Arial" w:cs="Arial"/>
          <w:color w:val="000000"/>
          <w:sz w:val="20"/>
        </w:rPr>
        <w:t xml:space="preserve"> </w:t>
      </w:r>
      <w:r w:rsidR="00F7618B" w:rsidRPr="002B21AE">
        <w:rPr>
          <w:rFonts w:ascii="Arial" w:hAnsi="Arial" w:cs="Arial"/>
          <w:color w:val="000000"/>
          <w:sz w:val="20"/>
        </w:rPr>
        <w:t>разработано</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соответствии</w:t>
      </w:r>
      <w:r>
        <w:rPr>
          <w:rFonts w:ascii="Arial" w:hAnsi="Arial" w:cs="Arial"/>
          <w:color w:val="000000"/>
          <w:sz w:val="20"/>
        </w:rPr>
        <w:t xml:space="preserve"> </w:t>
      </w:r>
      <w:r w:rsidR="00F7618B" w:rsidRPr="002B21AE">
        <w:rPr>
          <w:rFonts w:ascii="Arial" w:hAnsi="Arial" w:cs="Arial"/>
          <w:color w:val="000000"/>
          <w:sz w:val="20"/>
        </w:rPr>
        <w:t>с</w:t>
      </w:r>
      <w:r>
        <w:rPr>
          <w:rFonts w:ascii="Arial" w:hAnsi="Arial" w:cs="Arial"/>
          <w:color w:val="000000"/>
          <w:sz w:val="20"/>
        </w:rPr>
        <w:t xml:space="preserve"> </w:t>
      </w:r>
      <w:r w:rsidR="00F7618B" w:rsidRPr="002B21AE">
        <w:rPr>
          <w:rFonts w:ascii="Arial" w:hAnsi="Arial" w:cs="Arial"/>
          <w:color w:val="000000"/>
          <w:sz w:val="20"/>
        </w:rPr>
        <w:t>Федеральными</w:t>
      </w:r>
      <w:r>
        <w:rPr>
          <w:rFonts w:ascii="Arial" w:hAnsi="Arial" w:cs="Arial"/>
          <w:color w:val="000000"/>
          <w:sz w:val="20"/>
        </w:rPr>
        <w:t xml:space="preserve"> </w:t>
      </w:r>
      <w:r w:rsidR="00F7618B" w:rsidRPr="002B21AE">
        <w:rPr>
          <w:rFonts w:ascii="Arial" w:hAnsi="Arial" w:cs="Arial"/>
          <w:color w:val="000000"/>
          <w:sz w:val="20"/>
        </w:rPr>
        <w:t>законами</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28</w:t>
      </w:r>
      <w:r>
        <w:rPr>
          <w:rFonts w:ascii="Arial" w:hAnsi="Arial" w:cs="Arial"/>
          <w:color w:val="000000"/>
          <w:sz w:val="20"/>
        </w:rPr>
        <w:t xml:space="preserve"> </w:t>
      </w:r>
      <w:r w:rsidR="00F7618B" w:rsidRPr="002B21AE">
        <w:rPr>
          <w:rFonts w:ascii="Arial" w:hAnsi="Arial" w:cs="Arial"/>
          <w:color w:val="000000"/>
          <w:sz w:val="20"/>
        </w:rPr>
        <w:t>декабря</w:t>
      </w:r>
      <w:r>
        <w:rPr>
          <w:rFonts w:ascii="Arial" w:hAnsi="Arial" w:cs="Arial"/>
          <w:color w:val="000000"/>
          <w:sz w:val="20"/>
        </w:rPr>
        <w:t xml:space="preserve"> </w:t>
      </w:r>
      <w:r w:rsidR="00F7618B" w:rsidRPr="002B21AE">
        <w:rPr>
          <w:rFonts w:ascii="Arial" w:hAnsi="Arial" w:cs="Arial"/>
          <w:color w:val="000000"/>
          <w:sz w:val="20"/>
        </w:rPr>
        <w:t>2013</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400-ФЗ</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страховых</w:t>
      </w:r>
      <w:r>
        <w:rPr>
          <w:rFonts w:ascii="Arial" w:hAnsi="Arial" w:cs="Arial"/>
          <w:color w:val="000000"/>
          <w:sz w:val="20"/>
        </w:rPr>
        <w:t xml:space="preserve"> </w:t>
      </w:r>
      <w:r w:rsidR="00F7618B" w:rsidRPr="002B21AE">
        <w:rPr>
          <w:rFonts w:ascii="Arial" w:hAnsi="Arial" w:cs="Arial"/>
          <w:color w:val="000000"/>
          <w:sz w:val="20"/>
        </w:rPr>
        <w:t>пенсиях»,</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15</w:t>
      </w:r>
      <w:r>
        <w:rPr>
          <w:rFonts w:ascii="Arial" w:hAnsi="Arial" w:cs="Arial"/>
          <w:color w:val="000000"/>
          <w:sz w:val="20"/>
        </w:rPr>
        <w:t xml:space="preserve"> </w:t>
      </w:r>
      <w:r w:rsidR="00F7618B" w:rsidRPr="002B21AE">
        <w:rPr>
          <w:rFonts w:ascii="Arial" w:hAnsi="Arial" w:cs="Arial"/>
          <w:color w:val="000000"/>
          <w:sz w:val="20"/>
        </w:rPr>
        <w:t>декабря</w:t>
      </w:r>
      <w:r>
        <w:rPr>
          <w:rFonts w:ascii="Arial" w:hAnsi="Arial" w:cs="Arial"/>
          <w:color w:val="000000"/>
          <w:sz w:val="20"/>
        </w:rPr>
        <w:t xml:space="preserve"> </w:t>
      </w:r>
      <w:r w:rsidR="00F7618B" w:rsidRPr="002B21AE">
        <w:rPr>
          <w:rFonts w:ascii="Arial" w:hAnsi="Arial" w:cs="Arial"/>
          <w:color w:val="000000"/>
          <w:sz w:val="20"/>
        </w:rPr>
        <w:t>2001</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166-ФЗ</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государственном</w:t>
      </w:r>
      <w:r>
        <w:rPr>
          <w:rFonts w:ascii="Arial" w:hAnsi="Arial" w:cs="Arial"/>
          <w:color w:val="000000"/>
          <w:sz w:val="20"/>
        </w:rPr>
        <w:t xml:space="preserve"> </w:t>
      </w:r>
      <w:r w:rsidR="00F7618B" w:rsidRPr="002B21AE">
        <w:rPr>
          <w:rFonts w:ascii="Arial" w:hAnsi="Arial" w:cs="Arial"/>
          <w:color w:val="000000"/>
          <w:sz w:val="20"/>
        </w:rPr>
        <w:t>пенсионном</w:t>
      </w:r>
      <w:r>
        <w:rPr>
          <w:rFonts w:ascii="Arial" w:hAnsi="Arial" w:cs="Arial"/>
          <w:color w:val="000000"/>
          <w:sz w:val="20"/>
        </w:rPr>
        <w:t xml:space="preserve"> </w:t>
      </w:r>
      <w:r w:rsidR="00F7618B" w:rsidRPr="002B21AE">
        <w:rPr>
          <w:rFonts w:ascii="Arial" w:hAnsi="Arial" w:cs="Arial"/>
          <w:color w:val="000000"/>
          <w:sz w:val="20"/>
        </w:rPr>
        <w:t>обеспечении</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Российской</w:t>
      </w:r>
      <w:r>
        <w:rPr>
          <w:rFonts w:ascii="Arial" w:hAnsi="Arial" w:cs="Arial"/>
          <w:color w:val="000000"/>
          <w:sz w:val="20"/>
        </w:rPr>
        <w:t xml:space="preserve"> </w:t>
      </w:r>
      <w:r w:rsidR="00F7618B" w:rsidRPr="002B21AE">
        <w:rPr>
          <w:rFonts w:ascii="Arial" w:hAnsi="Arial" w:cs="Arial"/>
          <w:color w:val="000000"/>
          <w:sz w:val="20"/>
        </w:rPr>
        <w:t>Федерации»,</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23</w:t>
      </w:r>
      <w:r>
        <w:rPr>
          <w:rFonts w:ascii="Arial" w:hAnsi="Arial" w:cs="Arial"/>
          <w:color w:val="000000"/>
          <w:sz w:val="20"/>
        </w:rPr>
        <w:t xml:space="preserve"> </w:t>
      </w:r>
      <w:r w:rsidR="00F7618B" w:rsidRPr="002B21AE">
        <w:rPr>
          <w:rFonts w:ascii="Arial" w:hAnsi="Arial" w:cs="Arial"/>
          <w:color w:val="000000"/>
          <w:sz w:val="20"/>
        </w:rPr>
        <w:t>мая</w:t>
      </w:r>
      <w:r>
        <w:rPr>
          <w:rFonts w:ascii="Arial" w:hAnsi="Arial" w:cs="Arial"/>
          <w:color w:val="000000"/>
          <w:sz w:val="20"/>
        </w:rPr>
        <w:t xml:space="preserve"> </w:t>
      </w:r>
      <w:r w:rsidR="00F7618B" w:rsidRPr="002B21AE">
        <w:rPr>
          <w:rFonts w:ascii="Arial" w:hAnsi="Arial" w:cs="Arial"/>
          <w:color w:val="000000"/>
          <w:sz w:val="20"/>
        </w:rPr>
        <w:t>2016</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143-ФЗ</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внесении</w:t>
      </w:r>
      <w:r>
        <w:rPr>
          <w:rFonts w:ascii="Arial" w:hAnsi="Arial" w:cs="Arial"/>
          <w:color w:val="000000"/>
          <w:sz w:val="20"/>
        </w:rPr>
        <w:t xml:space="preserve"> </w:t>
      </w:r>
      <w:r w:rsidR="00F7618B" w:rsidRPr="002B21AE">
        <w:rPr>
          <w:rFonts w:ascii="Arial" w:hAnsi="Arial" w:cs="Arial"/>
          <w:color w:val="000000"/>
          <w:sz w:val="20"/>
        </w:rPr>
        <w:t>изменений</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отдельные</w:t>
      </w:r>
      <w:r>
        <w:rPr>
          <w:rFonts w:ascii="Arial" w:hAnsi="Arial" w:cs="Arial"/>
          <w:color w:val="000000"/>
          <w:sz w:val="20"/>
        </w:rPr>
        <w:t xml:space="preserve"> </w:t>
      </w:r>
      <w:r w:rsidR="00F7618B" w:rsidRPr="002B21AE">
        <w:rPr>
          <w:rFonts w:ascii="Arial" w:hAnsi="Arial" w:cs="Arial"/>
          <w:color w:val="000000"/>
          <w:sz w:val="20"/>
        </w:rPr>
        <w:t>законодательные</w:t>
      </w:r>
      <w:r>
        <w:rPr>
          <w:rFonts w:ascii="Arial" w:hAnsi="Arial" w:cs="Arial"/>
          <w:color w:val="000000"/>
          <w:sz w:val="20"/>
        </w:rPr>
        <w:t xml:space="preserve"> </w:t>
      </w:r>
      <w:r w:rsidR="00F7618B" w:rsidRPr="002B21AE">
        <w:rPr>
          <w:rFonts w:ascii="Arial" w:hAnsi="Arial" w:cs="Arial"/>
          <w:color w:val="000000"/>
          <w:sz w:val="20"/>
        </w:rPr>
        <w:t>акты</w:t>
      </w:r>
      <w:r>
        <w:rPr>
          <w:rFonts w:ascii="Arial" w:hAnsi="Arial" w:cs="Arial"/>
          <w:color w:val="000000"/>
          <w:sz w:val="20"/>
        </w:rPr>
        <w:t xml:space="preserve"> </w:t>
      </w:r>
      <w:r w:rsidR="00F7618B" w:rsidRPr="002B21AE">
        <w:rPr>
          <w:rFonts w:ascii="Arial" w:hAnsi="Arial" w:cs="Arial"/>
          <w:color w:val="000000"/>
          <w:sz w:val="20"/>
        </w:rPr>
        <w:t>Российской</w:t>
      </w:r>
      <w:r>
        <w:rPr>
          <w:rFonts w:ascii="Arial" w:hAnsi="Arial" w:cs="Arial"/>
          <w:color w:val="000000"/>
          <w:sz w:val="20"/>
        </w:rPr>
        <w:t xml:space="preserve"> </w:t>
      </w:r>
      <w:r w:rsidR="00F7618B" w:rsidRPr="002B21AE">
        <w:rPr>
          <w:rFonts w:ascii="Arial" w:hAnsi="Arial" w:cs="Arial"/>
          <w:color w:val="000000"/>
          <w:sz w:val="20"/>
        </w:rPr>
        <w:t>Федерации</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части</w:t>
      </w:r>
      <w:r>
        <w:rPr>
          <w:rFonts w:ascii="Arial" w:hAnsi="Arial" w:cs="Arial"/>
          <w:color w:val="000000"/>
          <w:sz w:val="20"/>
        </w:rPr>
        <w:t xml:space="preserve"> </w:t>
      </w:r>
      <w:r w:rsidR="00F7618B" w:rsidRPr="002B21AE">
        <w:rPr>
          <w:rFonts w:ascii="Arial" w:hAnsi="Arial" w:cs="Arial"/>
          <w:color w:val="000000"/>
          <w:sz w:val="20"/>
        </w:rPr>
        <w:t>увеличения</w:t>
      </w:r>
      <w:r>
        <w:rPr>
          <w:rFonts w:ascii="Arial" w:hAnsi="Arial" w:cs="Arial"/>
          <w:color w:val="000000"/>
          <w:sz w:val="20"/>
        </w:rPr>
        <w:t xml:space="preserve"> </w:t>
      </w:r>
      <w:r w:rsidR="00F7618B" w:rsidRPr="002B21AE">
        <w:rPr>
          <w:rFonts w:ascii="Arial" w:hAnsi="Arial" w:cs="Arial"/>
          <w:color w:val="000000"/>
          <w:sz w:val="20"/>
        </w:rPr>
        <w:t>пенсионного</w:t>
      </w:r>
      <w:r>
        <w:rPr>
          <w:rFonts w:ascii="Arial" w:hAnsi="Arial" w:cs="Arial"/>
          <w:color w:val="000000"/>
          <w:sz w:val="20"/>
        </w:rPr>
        <w:t xml:space="preserve"> </w:t>
      </w:r>
      <w:r w:rsidR="00F7618B" w:rsidRPr="002B21AE">
        <w:rPr>
          <w:rFonts w:ascii="Arial" w:hAnsi="Arial" w:cs="Arial"/>
          <w:color w:val="000000"/>
          <w:sz w:val="20"/>
        </w:rPr>
        <w:t>возраста</w:t>
      </w:r>
      <w:r>
        <w:rPr>
          <w:rFonts w:ascii="Arial" w:hAnsi="Arial" w:cs="Arial"/>
          <w:color w:val="000000"/>
          <w:sz w:val="20"/>
        </w:rPr>
        <w:t xml:space="preserve"> </w:t>
      </w:r>
      <w:r w:rsidR="00F7618B" w:rsidRPr="002B21AE">
        <w:rPr>
          <w:rFonts w:ascii="Arial" w:hAnsi="Arial" w:cs="Arial"/>
          <w:color w:val="000000"/>
          <w:sz w:val="20"/>
        </w:rPr>
        <w:t>отдельным</w:t>
      </w:r>
      <w:r>
        <w:rPr>
          <w:rFonts w:ascii="Arial" w:hAnsi="Arial" w:cs="Arial"/>
          <w:color w:val="000000"/>
          <w:sz w:val="20"/>
        </w:rPr>
        <w:t xml:space="preserve"> </w:t>
      </w:r>
      <w:r w:rsidR="00F7618B" w:rsidRPr="002B21AE">
        <w:rPr>
          <w:rFonts w:ascii="Arial" w:hAnsi="Arial" w:cs="Arial"/>
          <w:color w:val="000000"/>
          <w:sz w:val="20"/>
        </w:rPr>
        <w:t>категориям</w:t>
      </w:r>
      <w:r>
        <w:rPr>
          <w:rFonts w:ascii="Arial" w:hAnsi="Arial" w:cs="Arial"/>
          <w:color w:val="000000"/>
          <w:sz w:val="20"/>
        </w:rPr>
        <w:t xml:space="preserve"> </w:t>
      </w:r>
      <w:r w:rsidR="00F7618B" w:rsidRPr="002B21AE">
        <w:rPr>
          <w:rFonts w:ascii="Arial" w:hAnsi="Arial" w:cs="Arial"/>
          <w:color w:val="000000"/>
          <w:sz w:val="20"/>
        </w:rPr>
        <w:t>граждан»,</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6</w:t>
      </w:r>
      <w:r>
        <w:rPr>
          <w:rFonts w:ascii="Arial" w:hAnsi="Arial" w:cs="Arial"/>
          <w:color w:val="000000"/>
          <w:sz w:val="20"/>
        </w:rPr>
        <w:t xml:space="preserve"> </w:t>
      </w:r>
      <w:r w:rsidR="00F7618B" w:rsidRPr="002B21AE">
        <w:rPr>
          <w:rFonts w:ascii="Arial" w:hAnsi="Arial" w:cs="Arial"/>
          <w:color w:val="000000"/>
          <w:sz w:val="20"/>
        </w:rPr>
        <w:t>октября</w:t>
      </w:r>
      <w:r>
        <w:rPr>
          <w:rFonts w:ascii="Arial" w:hAnsi="Arial" w:cs="Arial"/>
          <w:color w:val="000000"/>
          <w:sz w:val="20"/>
        </w:rPr>
        <w:t xml:space="preserve"> </w:t>
      </w:r>
      <w:r w:rsidR="00F7618B" w:rsidRPr="002B21AE">
        <w:rPr>
          <w:rFonts w:ascii="Arial" w:hAnsi="Arial" w:cs="Arial"/>
          <w:color w:val="000000"/>
          <w:sz w:val="20"/>
        </w:rPr>
        <w:t>2003</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131-ФЗ</w:t>
      </w:r>
      <w:r>
        <w:rPr>
          <w:rFonts w:ascii="Arial" w:hAnsi="Arial" w:cs="Arial"/>
          <w:color w:val="000000"/>
          <w:sz w:val="20"/>
        </w:rPr>
        <w:t xml:space="preserve"> </w:t>
      </w:r>
      <w:r w:rsidR="00F7618B" w:rsidRPr="002B21AE">
        <w:rPr>
          <w:rFonts w:ascii="Arial" w:hAnsi="Arial" w:cs="Arial"/>
          <w:color w:val="000000"/>
          <w:sz w:val="20"/>
        </w:rPr>
        <w:t>«Об</w:t>
      </w:r>
      <w:r>
        <w:rPr>
          <w:rFonts w:ascii="Arial" w:hAnsi="Arial" w:cs="Arial"/>
          <w:color w:val="000000"/>
          <w:sz w:val="20"/>
        </w:rPr>
        <w:t xml:space="preserve"> </w:t>
      </w:r>
      <w:r w:rsidR="00F7618B" w:rsidRPr="002B21AE">
        <w:rPr>
          <w:rFonts w:ascii="Arial" w:hAnsi="Arial" w:cs="Arial"/>
          <w:color w:val="000000"/>
          <w:sz w:val="20"/>
        </w:rPr>
        <w:t>общих</w:t>
      </w:r>
      <w:r>
        <w:rPr>
          <w:rFonts w:ascii="Arial" w:hAnsi="Arial" w:cs="Arial"/>
          <w:color w:val="000000"/>
          <w:sz w:val="20"/>
        </w:rPr>
        <w:t xml:space="preserve"> </w:t>
      </w:r>
      <w:r w:rsidR="00F7618B" w:rsidRPr="002B21AE">
        <w:rPr>
          <w:rFonts w:ascii="Arial" w:hAnsi="Arial" w:cs="Arial"/>
          <w:color w:val="000000"/>
          <w:sz w:val="20"/>
        </w:rPr>
        <w:t>принципах</w:t>
      </w:r>
      <w:r>
        <w:rPr>
          <w:rFonts w:ascii="Arial" w:hAnsi="Arial" w:cs="Arial"/>
          <w:color w:val="000000"/>
          <w:sz w:val="20"/>
        </w:rPr>
        <w:t xml:space="preserve"> </w:t>
      </w:r>
      <w:r w:rsidR="00F7618B" w:rsidRPr="002B21AE">
        <w:rPr>
          <w:rFonts w:ascii="Arial" w:hAnsi="Arial" w:cs="Arial"/>
          <w:color w:val="000000"/>
          <w:sz w:val="20"/>
        </w:rPr>
        <w:t>организации</w:t>
      </w:r>
      <w:r>
        <w:rPr>
          <w:rFonts w:ascii="Arial" w:hAnsi="Arial" w:cs="Arial"/>
          <w:color w:val="000000"/>
          <w:sz w:val="20"/>
        </w:rPr>
        <w:t xml:space="preserve"> </w:t>
      </w:r>
      <w:r w:rsidR="00F7618B" w:rsidRPr="002B21AE">
        <w:rPr>
          <w:rFonts w:ascii="Arial" w:hAnsi="Arial" w:cs="Arial"/>
          <w:color w:val="000000"/>
          <w:sz w:val="20"/>
        </w:rPr>
        <w:t>местного</w:t>
      </w:r>
      <w:r>
        <w:rPr>
          <w:rFonts w:ascii="Arial" w:hAnsi="Arial" w:cs="Arial"/>
          <w:color w:val="000000"/>
          <w:sz w:val="20"/>
        </w:rPr>
        <w:t xml:space="preserve"> </w:t>
      </w:r>
      <w:r w:rsidR="00F7618B" w:rsidRPr="002B21AE">
        <w:rPr>
          <w:rFonts w:ascii="Arial" w:hAnsi="Arial" w:cs="Arial"/>
          <w:color w:val="000000"/>
          <w:sz w:val="20"/>
        </w:rPr>
        <w:t>самоуправления</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Российской</w:t>
      </w:r>
      <w:r>
        <w:rPr>
          <w:rFonts w:ascii="Arial" w:hAnsi="Arial" w:cs="Arial"/>
          <w:color w:val="000000"/>
          <w:sz w:val="20"/>
        </w:rPr>
        <w:t xml:space="preserve"> </w:t>
      </w:r>
      <w:r w:rsidR="00F7618B" w:rsidRPr="002B21AE">
        <w:rPr>
          <w:rFonts w:ascii="Arial" w:hAnsi="Arial" w:cs="Arial"/>
          <w:color w:val="000000"/>
          <w:sz w:val="20"/>
        </w:rPr>
        <w:t>Федерации»,</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2</w:t>
      </w:r>
      <w:r>
        <w:rPr>
          <w:rFonts w:ascii="Arial" w:hAnsi="Arial" w:cs="Arial"/>
          <w:color w:val="000000"/>
          <w:sz w:val="20"/>
        </w:rPr>
        <w:t xml:space="preserve"> </w:t>
      </w:r>
      <w:r w:rsidR="00F7618B" w:rsidRPr="002B21AE">
        <w:rPr>
          <w:rFonts w:ascii="Arial" w:hAnsi="Arial" w:cs="Arial"/>
          <w:color w:val="000000"/>
          <w:sz w:val="20"/>
        </w:rPr>
        <w:t>марта</w:t>
      </w:r>
      <w:r>
        <w:rPr>
          <w:rFonts w:ascii="Arial" w:hAnsi="Arial" w:cs="Arial"/>
          <w:color w:val="000000"/>
          <w:sz w:val="20"/>
        </w:rPr>
        <w:t xml:space="preserve"> </w:t>
      </w:r>
      <w:r w:rsidR="00F7618B" w:rsidRPr="002B21AE">
        <w:rPr>
          <w:rFonts w:ascii="Arial" w:hAnsi="Arial" w:cs="Arial"/>
          <w:color w:val="000000"/>
          <w:sz w:val="20"/>
        </w:rPr>
        <w:t>2007</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25-ФЗ</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муниципальной</w:t>
      </w:r>
      <w:r>
        <w:rPr>
          <w:rFonts w:ascii="Arial" w:hAnsi="Arial" w:cs="Arial"/>
          <w:color w:val="000000"/>
          <w:sz w:val="20"/>
        </w:rPr>
        <w:t xml:space="preserve"> </w:t>
      </w:r>
      <w:r w:rsidR="00F7618B" w:rsidRPr="002B21AE">
        <w:rPr>
          <w:rFonts w:ascii="Arial" w:hAnsi="Arial" w:cs="Arial"/>
          <w:color w:val="000000"/>
          <w:sz w:val="20"/>
        </w:rPr>
        <w:t>службе</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Российской</w:t>
      </w:r>
      <w:r>
        <w:rPr>
          <w:rFonts w:ascii="Arial" w:hAnsi="Arial" w:cs="Arial"/>
          <w:color w:val="000000"/>
          <w:sz w:val="20"/>
        </w:rPr>
        <w:t xml:space="preserve"> </w:t>
      </w:r>
      <w:r w:rsidR="00F7618B" w:rsidRPr="002B21AE">
        <w:rPr>
          <w:rFonts w:ascii="Arial" w:hAnsi="Arial" w:cs="Arial"/>
          <w:color w:val="000000"/>
          <w:sz w:val="20"/>
        </w:rPr>
        <w:t>Федерации»,</w:t>
      </w:r>
      <w:r>
        <w:rPr>
          <w:rFonts w:ascii="Arial" w:hAnsi="Arial" w:cs="Arial"/>
          <w:color w:val="000000"/>
          <w:sz w:val="20"/>
        </w:rPr>
        <w:t xml:space="preserve"> </w:t>
      </w:r>
      <w:r w:rsidR="00F7618B" w:rsidRPr="002B21AE">
        <w:rPr>
          <w:rFonts w:ascii="Arial" w:hAnsi="Arial" w:cs="Arial"/>
          <w:color w:val="000000"/>
          <w:sz w:val="20"/>
        </w:rPr>
        <w:t>Законами</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5</w:t>
      </w:r>
      <w:r>
        <w:rPr>
          <w:rFonts w:ascii="Arial" w:hAnsi="Arial" w:cs="Arial"/>
          <w:color w:val="000000"/>
          <w:sz w:val="20"/>
        </w:rPr>
        <w:t xml:space="preserve"> </w:t>
      </w:r>
      <w:r w:rsidR="00F7618B" w:rsidRPr="002B21AE">
        <w:rPr>
          <w:rFonts w:ascii="Arial" w:hAnsi="Arial" w:cs="Arial"/>
          <w:color w:val="000000"/>
          <w:sz w:val="20"/>
        </w:rPr>
        <w:t>октября</w:t>
      </w:r>
      <w:r>
        <w:rPr>
          <w:rFonts w:ascii="Arial" w:hAnsi="Arial" w:cs="Arial"/>
          <w:color w:val="000000"/>
          <w:sz w:val="20"/>
        </w:rPr>
        <w:t xml:space="preserve"> </w:t>
      </w:r>
      <w:r w:rsidR="00F7618B" w:rsidRPr="002B21AE">
        <w:rPr>
          <w:rFonts w:ascii="Arial" w:hAnsi="Arial" w:cs="Arial"/>
          <w:color w:val="000000"/>
          <w:sz w:val="20"/>
        </w:rPr>
        <w:t>2007</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62</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муниципальной</w:t>
      </w:r>
      <w:r>
        <w:rPr>
          <w:rFonts w:ascii="Arial" w:hAnsi="Arial" w:cs="Arial"/>
          <w:color w:val="000000"/>
          <w:sz w:val="20"/>
        </w:rPr>
        <w:t xml:space="preserve"> </w:t>
      </w:r>
      <w:r w:rsidR="00F7618B" w:rsidRPr="002B21AE">
        <w:rPr>
          <w:rFonts w:ascii="Arial" w:hAnsi="Arial" w:cs="Arial"/>
          <w:color w:val="000000"/>
          <w:sz w:val="20"/>
        </w:rPr>
        <w:t>службе</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Республике»,</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30</w:t>
      </w:r>
      <w:r>
        <w:rPr>
          <w:rFonts w:ascii="Arial" w:hAnsi="Arial" w:cs="Arial"/>
          <w:color w:val="000000"/>
          <w:sz w:val="20"/>
        </w:rPr>
        <w:t xml:space="preserve"> </w:t>
      </w:r>
      <w:r w:rsidR="00F7618B" w:rsidRPr="002B21AE">
        <w:rPr>
          <w:rFonts w:ascii="Arial" w:hAnsi="Arial" w:cs="Arial"/>
          <w:color w:val="000000"/>
          <w:sz w:val="20"/>
        </w:rPr>
        <w:t>мая</w:t>
      </w:r>
      <w:r>
        <w:rPr>
          <w:rFonts w:ascii="Arial" w:hAnsi="Arial" w:cs="Arial"/>
          <w:color w:val="000000"/>
          <w:sz w:val="20"/>
        </w:rPr>
        <w:t xml:space="preserve"> </w:t>
      </w:r>
      <w:r w:rsidR="00F7618B" w:rsidRPr="002B21AE">
        <w:rPr>
          <w:rFonts w:ascii="Arial" w:hAnsi="Arial" w:cs="Arial"/>
          <w:color w:val="000000"/>
          <w:sz w:val="20"/>
        </w:rPr>
        <w:t>2003</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16</w:t>
      </w:r>
      <w:r>
        <w:rPr>
          <w:rFonts w:ascii="Arial" w:hAnsi="Arial" w:cs="Arial"/>
          <w:color w:val="000000"/>
          <w:sz w:val="20"/>
        </w:rPr>
        <w:t xml:space="preserve"> </w:t>
      </w:r>
      <w:r w:rsidR="00F7618B" w:rsidRPr="002B21AE">
        <w:rPr>
          <w:rFonts w:ascii="Arial" w:hAnsi="Arial" w:cs="Arial"/>
          <w:color w:val="000000"/>
          <w:sz w:val="20"/>
        </w:rPr>
        <w:t>«Об</w:t>
      </w:r>
      <w:r>
        <w:rPr>
          <w:rFonts w:ascii="Arial" w:hAnsi="Arial" w:cs="Arial"/>
          <w:color w:val="000000"/>
          <w:sz w:val="20"/>
        </w:rPr>
        <w:t xml:space="preserve"> </w:t>
      </w:r>
      <w:r w:rsidR="00F7618B" w:rsidRPr="002B21AE">
        <w:rPr>
          <w:rFonts w:ascii="Arial" w:hAnsi="Arial" w:cs="Arial"/>
          <w:color w:val="000000"/>
          <w:sz w:val="20"/>
        </w:rPr>
        <w:t>условиях</w:t>
      </w:r>
      <w:r>
        <w:rPr>
          <w:rFonts w:ascii="Arial" w:hAnsi="Arial" w:cs="Arial"/>
          <w:color w:val="000000"/>
          <w:sz w:val="20"/>
        </w:rPr>
        <w:t xml:space="preserve"> </w:t>
      </w:r>
      <w:r w:rsidR="00F7618B" w:rsidRPr="002B21AE">
        <w:rPr>
          <w:rFonts w:ascii="Arial" w:hAnsi="Arial" w:cs="Arial"/>
          <w:color w:val="000000"/>
          <w:sz w:val="20"/>
        </w:rPr>
        <w:t>предоставления</w:t>
      </w:r>
      <w:r>
        <w:rPr>
          <w:rFonts w:ascii="Arial" w:hAnsi="Arial" w:cs="Arial"/>
          <w:color w:val="000000"/>
          <w:sz w:val="20"/>
        </w:rPr>
        <w:t xml:space="preserve"> </w:t>
      </w:r>
      <w:r w:rsidR="00F7618B" w:rsidRPr="002B21AE">
        <w:rPr>
          <w:rFonts w:ascii="Arial" w:hAnsi="Arial" w:cs="Arial"/>
          <w:color w:val="000000"/>
          <w:sz w:val="20"/>
        </w:rPr>
        <w:t>права</w:t>
      </w:r>
      <w:r>
        <w:rPr>
          <w:rFonts w:ascii="Arial" w:hAnsi="Arial" w:cs="Arial"/>
          <w:color w:val="000000"/>
          <w:sz w:val="20"/>
        </w:rPr>
        <w:t xml:space="preserve"> </w:t>
      </w:r>
      <w:r w:rsidR="00F7618B" w:rsidRPr="002B21AE">
        <w:rPr>
          <w:rFonts w:ascii="Arial" w:hAnsi="Arial" w:cs="Arial"/>
          <w:color w:val="000000"/>
          <w:sz w:val="20"/>
        </w:rPr>
        <w:t>на</w:t>
      </w:r>
      <w:r>
        <w:rPr>
          <w:rFonts w:ascii="Arial" w:hAnsi="Arial" w:cs="Arial"/>
          <w:color w:val="000000"/>
          <w:sz w:val="20"/>
        </w:rPr>
        <w:t xml:space="preserve"> </w:t>
      </w:r>
      <w:r w:rsidR="00F7618B" w:rsidRPr="002B21AE">
        <w:rPr>
          <w:rFonts w:ascii="Arial" w:hAnsi="Arial" w:cs="Arial"/>
          <w:color w:val="000000"/>
          <w:sz w:val="20"/>
        </w:rPr>
        <w:t>пенсию</w:t>
      </w:r>
      <w:r>
        <w:rPr>
          <w:rFonts w:ascii="Arial" w:hAnsi="Arial" w:cs="Arial"/>
          <w:color w:val="000000"/>
          <w:sz w:val="20"/>
        </w:rPr>
        <w:t xml:space="preserve"> </w:t>
      </w:r>
      <w:r w:rsidR="00F7618B" w:rsidRPr="002B21AE">
        <w:rPr>
          <w:rFonts w:ascii="Arial" w:hAnsi="Arial" w:cs="Arial"/>
          <w:color w:val="000000"/>
          <w:sz w:val="20"/>
        </w:rPr>
        <w:t>за</w:t>
      </w:r>
      <w:r>
        <w:rPr>
          <w:rFonts w:ascii="Arial" w:hAnsi="Arial" w:cs="Arial"/>
          <w:color w:val="000000"/>
          <w:sz w:val="20"/>
        </w:rPr>
        <w:t xml:space="preserve"> </w:t>
      </w:r>
      <w:r w:rsidR="00F7618B" w:rsidRPr="002B21AE">
        <w:rPr>
          <w:rFonts w:ascii="Arial" w:hAnsi="Arial" w:cs="Arial"/>
          <w:color w:val="000000"/>
          <w:sz w:val="20"/>
        </w:rPr>
        <w:t>выслугу</w:t>
      </w:r>
      <w:r>
        <w:rPr>
          <w:rFonts w:ascii="Arial" w:hAnsi="Arial" w:cs="Arial"/>
          <w:color w:val="000000"/>
          <w:sz w:val="20"/>
        </w:rPr>
        <w:t xml:space="preserve"> </w:t>
      </w:r>
      <w:r w:rsidR="00F7618B" w:rsidRPr="002B21AE">
        <w:rPr>
          <w:rFonts w:ascii="Arial" w:hAnsi="Arial" w:cs="Arial"/>
          <w:color w:val="000000"/>
          <w:sz w:val="20"/>
        </w:rPr>
        <w:t>лет</w:t>
      </w:r>
      <w:r>
        <w:rPr>
          <w:rFonts w:ascii="Arial" w:hAnsi="Arial" w:cs="Arial"/>
          <w:color w:val="000000"/>
          <w:sz w:val="20"/>
        </w:rPr>
        <w:t xml:space="preserve"> </w:t>
      </w:r>
      <w:r w:rsidR="00F7618B" w:rsidRPr="002B21AE">
        <w:rPr>
          <w:rFonts w:ascii="Arial" w:hAnsi="Arial" w:cs="Arial"/>
          <w:color w:val="000000"/>
          <w:sz w:val="20"/>
        </w:rPr>
        <w:t>государственным</w:t>
      </w:r>
      <w:r>
        <w:rPr>
          <w:rFonts w:ascii="Arial" w:hAnsi="Arial" w:cs="Arial"/>
          <w:color w:val="000000"/>
          <w:sz w:val="20"/>
        </w:rPr>
        <w:t xml:space="preserve"> </w:t>
      </w:r>
      <w:r w:rsidR="00F7618B" w:rsidRPr="002B21AE">
        <w:rPr>
          <w:rFonts w:ascii="Arial" w:hAnsi="Arial" w:cs="Arial"/>
          <w:color w:val="000000"/>
          <w:sz w:val="20"/>
        </w:rPr>
        <w:t>гражданским</w:t>
      </w:r>
      <w:r>
        <w:rPr>
          <w:rFonts w:ascii="Arial" w:hAnsi="Arial" w:cs="Arial"/>
          <w:color w:val="000000"/>
          <w:sz w:val="20"/>
        </w:rPr>
        <w:t xml:space="preserve"> </w:t>
      </w:r>
      <w:r w:rsidR="00F7618B" w:rsidRPr="002B21AE">
        <w:rPr>
          <w:rFonts w:ascii="Arial" w:hAnsi="Arial" w:cs="Arial"/>
          <w:color w:val="000000"/>
          <w:sz w:val="20"/>
        </w:rPr>
        <w:t>служащим</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r>
        <w:rPr>
          <w:rFonts w:ascii="Arial" w:hAnsi="Arial" w:cs="Arial"/>
          <w:color w:val="000000"/>
          <w:sz w:val="20"/>
        </w:rPr>
        <w:t xml:space="preserve"> </w:t>
      </w:r>
      <w:r w:rsidR="00F7618B" w:rsidRPr="002B21AE">
        <w:rPr>
          <w:rFonts w:ascii="Arial" w:hAnsi="Arial" w:cs="Arial"/>
          <w:color w:val="000000"/>
          <w:sz w:val="20"/>
        </w:rPr>
        <w:t>постановлением</w:t>
      </w:r>
      <w:r>
        <w:rPr>
          <w:rFonts w:ascii="Arial" w:hAnsi="Arial" w:cs="Arial"/>
          <w:color w:val="000000"/>
          <w:sz w:val="20"/>
        </w:rPr>
        <w:t xml:space="preserve"> </w:t>
      </w:r>
      <w:r w:rsidR="00F7618B" w:rsidRPr="002B21AE">
        <w:rPr>
          <w:rFonts w:ascii="Arial" w:hAnsi="Arial" w:cs="Arial"/>
          <w:color w:val="000000"/>
          <w:sz w:val="20"/>
        </w:rPr>
        <w:t>Кабинета</w:t>
      </w:r>
      <w:r>
        <w:rPr>
          <w:rFonts w:ascii="Arial" w:hAnsi="Arial" w:cs="Arial"/>
          <w:color w:val="000000"/>
          <w:sz w:val="20"/>
        </w:rPr>
        <w:t xml:space="preserve"> </w:t>
      </w:r>
      <w:r w:rsidR="00F7618B" w:rsidRPr="002B21AE">
        <w:rPr>
          <w:rFonts w:ascii="Arial" w:hAnsi="Arial" w:cs="Arial"/>
          <w:color w:val="000000"/>
          <w:sz w:val="20"/>
        </w:rPr>
        <w:t>Министров</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30</w:t>
      </w:r>
      <w:r>
        <w:rPr>
          <w:rFonts w:ascii="Arial" w:hAnsi="Arial" w:cs="Arial"/>
          <w:color w:val="000000"/>
          <w:sz w:val="20"/>
        </w:rPr>
        <w:t xml:space="preserve"> </w:t>
      </w:r>
      <w:r w:rsidR="00F7618B" w:rsidRPr="002B21AE">
        <w:rPr>
          <w:rFonts w:ascii="Arial" w:hAnsi="Arial" w:cs="Arial"/>
          <w:color w:val="000000"/>
          <w:sz w:val="20"/>
        </w:rPr>
        <w:t>декабря</w:t>
      </w:r>
      <w:r>
        <w:rPr>
          <w:rFonts w:ascii="Arial" w:hAnsi="Arial" w:cs="Arial"/>
          <w:color w:val="000000"/>
          <w:sz w:val="20"/>
        </w:rPr>
        <w:t xml:space="preserve"> </w:t>
      </w:r>
      <w:r w:rsidR="00F7618B" w:rsidRPr="002B21AE">
        <w:rPr>
          <w:rFonts w:ascii="Arial" w:hAnsi="Arial" w:cs="Arial"/>
          <w:color w:val="000000"/>
          <w:sz w:val="20"/>
        </w:rPr>
        <w:t>1999</w:t>
      </w:r>
      <w:r>
        <w:rPr>
          <w:rFonts w:ascii="Arial" w:hAnsi="Arial" w:cs="Arial"/>
          <w:color w:val="000000"/>
          <w:sz w:val="20"/>
        </w:rPr>
        <w:t xml:space="preserve"> </w:t>
      </w:r>
      <w:r w:rsidR="00F7618B" w:rsidRPr="002B21AE">
        <w:rPr>
          <w:rFonts w:ascii="Arial" w:hAnsi="Arial" w:cs="Arial"/>
          <w:color w:val="000000"/>
          <w:sz w:val="20"/>
        </w:rPr>
        <w:t>г.</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287</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социальных</w:t>
      </w:r>
      <w:r>
        <w:rPr>
          <w:rFonts w:ascii="Arial" w:hAnsi="Arial" w:cs="Arial"/>
          <w:color w:val="000000"/>
          <w:sz w:val="20"/>
        </w:rPr>
        <w:t xml:space="preserve"> </w:t>
      </w:r>
      <w:r w:rsidR="00F7618B" w:rsidRPr="002B21AE">
        <w:rPr>
          <w:rFonts w:ascii="Arial" w:hAnsi="Arial" w:cs="Arial"/>
          <w:color w:val="000000"/>
          <w:sz w:val="20"/>
        </w:rPr>
        <w:t>гарантиях</w:t>
      </w:r>
      <w:r>
        <w:rPr>
          <w:rFonts w:ascii="Arial" w:hAnsi="Arial" w:cs="Arial"/>
          <w:color w:val="000000"/>
          <w:sz w:val="20"/>
        </w:rPr>
        <w:t xml:space="preserve"> </w:t>
      </w:r>
      <w:r w:rsidR="00F7618B" w:rsidRPr="002B21AE">
        <w:rPr>
          <w:rFonts w:ascii="Arial" w:hAnsi="Arial" w:cs="Arial"/>
          <w:color w:val="000000"/>
          <w:sz w:val="20"/>
        </w:rPr>
        <w:t>лицам,</w:t>
      </w:r>
      <w:r>
        <w:rPr>
          <w:rFonts w:ascii="Arial" w:hAnsi="Arial" w:cs="Arial"/>
          <w:color w:val="000000"/>
          <w:sz w:val="20"/>
        </w:rPr>
        <w:t xml:space="preserve"> </w:t>
      </w:r>
      <w:r w:rsidR="00F7618B" w:rsidRPr="002B21AE">
        <w:rPr>
          <w:rFonts w:ascii="Arial" w:hAnsi="Arial" w:cs="Arial"/>
          <w:color w:val="000000"/>
          <w:sz w:val="20"/>
        </w:rPr>
        <w:t>замещавшим</w:t>
      </w:r>
      <w:r>
        <w:rPr>
          <w:rFonts w:ascii="Arial" w:hAnsi="Arial" w:cs="Arial"/>
          <w:color w:val="000000"/>
          <w:sz w:val="20"/>
        </w:rPr>
        <w:t xml:space="preserve"> </w:t>
      </w:r>
      <w:r w:rsidR="00F7618B" w:rsidRPr="002B21AE">
        <w:rPr>
          <w:rFonts w:ascii="Arial" w:hAnsi="Arial" w:cs="Arial"/>
          <w:color w:val="000000"/>
          <w:sz w:val="20"/>
        </w:rPr>
        <w:t>государственные</w:t>
      </w:r>
      <w:r>
        <w:rPr>
          <w:rFonts w:ascii="Arial" w:hAnsi="Arial" w:cs="Arial"/>
          <w:color w:val="000000"/>
          <w:sz w:val="20"/>
        </w:rPr>
        <w:t xml:space="preserve"> </w:t>
      </w:r>
      <w:r w:rsidR="00F7618B" w:rsidRPr="002B21AE">
        <w:rPr>
          <w:rFonts w:ascii="Arial" w:hAnsi="Arial" w:cs="Arial"/>
          <w:color w:val="000000"/>
          <w:sz w:val="20"/>
        </w:rPr>
        <w:t>должности</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должности</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органах</w:t>
      </w:r>
      <w:r>
        <w:rPr>
          <w:rFonts w:ascii="Arial" w:hAnsi="Arial" w:cs="Arial"/>
          <w:color w:val="000000"/>
          <w:sz w:val="20"/>
        </w:rPr>
        <w:t xml:space="preserve"> </w:t>
      </w:r>
      <w:r w:rsidR="00F7618B" w:rsidRPr="002B21AE">
        <w:rPr>
          <w:rFonts w:ascii="Arial" w:hAnsi="Arial" w:cs="Arial"/>
          <w:color w:val="000000"/>
          <w:sz w:val="20"/>
        </w:rPr>
        <w:t>государственной</w:t>
      </w:r>
      <w:r>
        <w:rPr>
          <w:rFonts w:ascii="Arial" w:hAnsi="Arial" w:cs="Arial"/>
          <w:color w:val="000000"/>
          <w:sz w:val="20"/>
        </w:rPr>
        <w:t xml:space="preserve"> </w:t>
      </w:r>
      <w:r w:rsidR="00F7618B" w:rsidRPr="002B21AE">
        <w:rPr>
          <w:rFonts w:ascii="Arial" w:hAnsi="Arial" w:cs="Arial"/>
          <w:color w:val="000000"/>
          <w:sz w:val="20"/>
        </w:rPr>
        <w:t>власти</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управления</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АССР,</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ССР,</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7" w:name="sub_12"/>
      <w:r w:rsidRPr="002B21AE">
        <w:rPr>
          <w:rFonts w:ascii="Arial" w:hAnsi="Arial" w:cs="Arial"/>
          <w:color w:val="000000"/>
          <w:sz w:val="20"/>
        </w:rPr>
        <w:t>1.2.</w:t>
      </w:r>
      <w:r w:rsidR="00DF4780">
        <w:rPr>
          <w:rFonts w:ascii="Arial" w:hAnsi="Arial" w:cs="Arial"/>
          <w:color w:val="000000"/>
          <w:sz w:val="20"/>
        </w:rPr>
        <w:t xml:space="preserve"> </w:t>
      </w:r>
      <w:r w:rsidRPr="002B21AE">
        <w:rPr>
          <w:rFonts w:ascii="Arial" w:hAnsi="Arial" w:cs="Arial"/>
          <w:color w:val="000000"/>
          <w:sz w:val="20"/>
        </w:rPr>
        <w:t>Настоящее</w:t>
      </w:r>
      <w:r w:rsidR="00DF4780">
        <w:rPr>
          <w:rFonts w:ascii="Arial" w:hAnsi="Arial" w:cs="Arial"/>
          <w:color w:val="000000"/>
          <w:sz w:val="20"/>
        </w:rPr>
        <w:t xml:space="preserve"> </w:t>
      </w:r>
      <w:r w:rsidRPr="002B21AE">
        <w:rPr>
          <w:rFonts w:ascii="Arial" w:hAnsi="Arial" w:cs="Arial"/>
          <w:color w:val="000000"/>
          <w:sz w:val="20"/>
        </w:rPr>
        <w:t>Положение</w:t>
      </w:r>
      <w:r w:rsidR="00DF4780">
        <w:rPr>
          <w:rFonts w:ascii="Arial" w:hAnsi="Arial" w:cs="Arial"/>
          <w:color w:val="000000"/>
          <w:sz w:val="20"/>
        </w:rPr>
        <w:t xml:space="preserve"> </w:t>
      </w:r>
      <w:r w:rsidRPr="002B21AE">
        <w:rPr>
          <w:rFonts w:ascii="Arial" w:hAnsi="Arial" w:cs="Arial"/>
          <w:color w:val="000000"/>
          <w:sz w:val="20"/>
        </w:rPr>
        <w:t>определяет</w:t>
      </w:r>
      <w:r w:rsidR="00DF4780">
        <w:rPr>
          <w:rFonts w:ascii="Arial" w:hAnsi="Arial" w:cs="Arial"/>
          <w:color w:val="000000"/>
          <w:sz w:val="20"/>
        </w:rPr>
        <w:t xml:space="preserve"> </w:t>
      </w:r>
      <w:r w:rsidRPr="002B21AE">
        <w:rPr>
          <w:rFonts w:ascii="Arial" w:hAnsi="Arial" w:cs="Arial"/>
          <w:color w:val="000000"/>
          <w:sz w:val="20"/>
        </w:rPr>
        <w:t>условия,</w:t>
      </w:r>
      <w:r w:rsidR="00DF4780">
        <w:rPr>
          <w:rFonts w:ascii="Arial" w:hAnsi="Arial" w:cs="Arial"/>
          <w:color w:val="000000"/>
          <w:sz w:val="20"/>
        </w:rPr>
        <w:t xml:space="preserve"> </w:t>
      </w:r>
      <w:r w:rsidRPr="002B21AE">
        <w:rPr>
          <w:rFonts w:ascii="Arial" w:hAnsi="Arial" w:cs="Arial"/>
          <w:color w:val="000000"/>
          <w:sz w:val="20"/>
        </w:rPr>
        <w:t>порядок</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перерасчета,</w:t>
      </w:r>
      <w:r w:rsidR="00DF4780">
        <w:rPr>
          <w:rFonts w:ascii="Arial" w:hAnsi="Arial" w:cs="Arial"/>
          <w:color w:val="000000"/>
          <w:sz w:val="20"/>
        </w:rPr>
        <w:t xml:space="preserve"> </w:t>
      </w:r>
      <w:r w:rsidRPr="002B21AE">
        <w:rPr>
          <w:rFonts w:ascii="Arial" w:hAnsi="Arial" w:cs="Arial"/>
          <w:color w:val="000000"/>
          <w:sz w:val="20"/>
        </w:rPr>
        <w:t>приостановления,</w:t>
      </w:r>
      <w:r w:rsidR="00DF4780">
        <w:rPr>
          <w:rFonts w:ascii="Arial" w:hAnsi="Arial" w:cs="Arial"/>
          <w:color w:val="000000"/>
          <w:sz w:val="20"/>
        </w:rPr>
        <w:t xml:space="preserve"> </w:t>
      </w:r>
      <w:r w:rsidRPr="002B21AE">
        <w:rPr>
          <w:rFonts w:ascii="Arial" w:hAnsi="Arial" w:cs="Arial"/>
          <w:color w:val="000000"/>
          <w:sz w:val="20"/>
        </w:rPr>
        <w:t>возобновления,</w:t>
      </w:r>
      <w:r w:rsidR="00DF4780">
        <w:rPr>
          <w:rFonts w:ascii="Arial" w:hAnsi="Arial" w:cs="Arial"/>
          <w:color w:val="000000"/>
          <w:sz w:val="20"/>
        </w:rPr>
        <w:t xml:space="preserve"> </w:t>
      </w:r>
      <w:r w:rsidRPr="002B21AE">
        <w:rPr>
          <w:rFonts w:ascii="Arial" w:hAnsi="Arial" w:cs="Arial"/>
          <w:color w:val="000000"/>
          <w:sz w:val="20"/>
        </w:rPr>
        <w:t>прекращения</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назначаемой</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w:t>
      </w:r>
      <w:hyperlink w:anchor="sub_1200" w:history="1">
        <w:r w:rsidRPr="002B21AE">
          <w:rPr>
            <w:rFonts w:ascii="Arial" w:hAnsi="Arial" w:cs="Arial"/>
            <w:color w:val="000000"/>
            <w:sz w:val="20"/>
          </w:rPr>
          <w:t>приложение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Положению).</w:t>
      </w:r>
    </w:p>
    <w:bookmarkEnd w:id="7"/>
    <w:p w:rsidR="00F7618B" w:rsidRPr="002B21AE" w:rsidRDefault="00F7618B" w:rsidP="00F4255C">
      <w:pPr>
        <w:tabs>
          <w:tab w:val="left" w:pos="1134"/>
        </w:tabs>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lastRenderedPageBreak/>
        <w:t>1.3.</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настоящем</w:t>
      </w:r>
      <w:r w:rsidR="00DF4780">
        <w:rPr>
          <w:rFonts w:ascii="Arial" w:hAnsi="Arial" w:cs="Arial"/>
          <w:color w:val="000000"/>
          <w:sz w:val="20"/>
        </w:rPr>
        <w:t xml:space="preserve"> </w:t>
      </w:r>
      <w:r w:rsidRPr="002B21AE">
        <w:rPr>
          <w:rFonts w:ascii="Arial" w:hAnsi="Arial" w:cs="Arial"/>
          <w:color w:val="000000"/>
          <w:sz w:val="20"/>
        </w:rPr>
        <w:t>Положении</w:t>
      </w:r>
      <w:r w:rsidR="00DF4780">
        <w:rPr>
          <w:rFonts w:ascii="Arial" w:hAnsi="Arial" w:cs="Arial"/>
          <w:color w:val="000000"/>
          <w:sz w:val="20"/>
        </w:rPr>
        <w:t xml:space="preserve"> </w:t>
      </w:r>
      <w:r w:rsidRPr="002B21AE">
        <w:rPr>
          <w:rFonts w:ascii="Arial" w:hAnsi="Arial" w:cs="Arial"/>
          <w:color w:val="000000"/>
          <w:sz w:val="20"/>
        </w:rPr>
        <w:t>используются</w:t>
      </w:r>
      <w:r w:rsidR="00DF4780">
        <w:rPr>
          <w:rFonts w:ascii="Arial" w:hAnsi="Arial" w:cs="Arial"/>
          <w:color w:val="000000"/>
          <w:sz w:val="20"/>
        </w:rPr>
        <w:t xml:space="preserve"> </w:t>
      </w:r>
      <w:r w:rsidRPr="002B21AE">
        <w:rPr>
          <w:rFonts w:ascii="Arial" w:hAnsi="Arial" w:cs="Arial"/>
          <w:color w:val="000000"/>
          <w:sz w:val="20"/>
        </w:rPr>
        <w:t>следующие</w:t>
      </w:r>
      <w:r w:rsidR="00DF4780">
        <w:rPr>
          <w:rFonts w:ascii="Arial" w:hAnsi="Arial" w:cs="Arial"/>
          <w:color w:val="000000"/>
          <w:sz w:val="20"/>
        </w:rPr>
        <w:t xml:space="preserve"> </w:t>
      </w:r>
      <w:r w:rsidRPr="002B21AE">
        <w:rPr>
          <w:rFonts w:ascii="Arial" w:hAnsi="Arial" w:cs="Arial"/>
          <w:color w:val="000000"/>
          <w:sz w:val="20"/>
        </w:rPr>
        <w:t>основные</w:t>
      </w:r>
      <w:r w:rsidR="00DF4780">
        <w:rPr>
          <w:rFonts w:ascii="Arial" w:hAnsi="Arial" w:cs="Arial"/>
          <w:color w:val="000000"/>
          <w:sz w:val="20"/>
        </w:rPr>
        <w:t xml:space="preserve"> </w:t>
      </w:r>
      <w:r w:rsidRPr="002B21AE">
        <w:rPr>
          <w:rFonts w:ascii="Arial" w:hAnsi="Arial" w:cs="Arial"/>
          <w:color w:val="000000"/>
          <w:sz w:val="20"/>
        </w:rPr>
        <w:t>понятия:</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пенсия</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муниципальному</w:t>
      </w:r>
      <w:r w:rsidR="00DF4780">
        <w:rPr>
          <w:rFonts w:ascii="Arial" w:hAnsi="Arial" w:cs="Arial"/>
          <w:b/>
          <w:bCs/>
          <w:color w:val="000000"/>
          <w:sz w:val="20"/>
        </w:rPr>
        <w:t xml:space="preserve"> </w:t>
      </w:r>
      <w:r w:rsidRPr="002B21AE">
        <w:rPr>
          <w:rFonts w:ascii="Arial" w:hAnsi="Arial" w:cs="Arial"/>
          <w:b/>
          <w:bCs/>
          <w:color w:val="000000"/>
          <w:sz w:val="20"/>
        </w:rPr>
        <w:t>служащему</w:t>
      </w:r>
      <w:r w:rsidR="00DF4780">
        <w:rPr>
          <w:rFonts w:ascii="Arial" w:hAnsi="Arial" w:cs="Arial"/>
          <w:b/>
          <w:bCs/>
          <w:color w:val="000000"/>
          <w:sz w:val="20"/>
        </w:rPr>
        <w:t xml:space="preserve"> </w:t>
      </w:r>
      <w:r w:rsidRPr="002B21AE">
        <w:rPr>
          <w:rFonts w:ascii="Arial" w:hAnsi="Arial" w:cs="Arial"/>
          <w:b/>
          <w:bCs/>
          <w:color w:val="000000"/>
          <w:sz w:val="20"/>
        </w:rPr>
        <w:t>(далее</w:t>
      </w:r>
      <w:r w:rsidR="00DF4780">
        <w:rPr>
          <w:rFonts w:ascii="Arial" w:hAnsi="Arial" w:cs="Arial"/>
          <w:b/>
          <w:bCs/>
          <w:color w:val="000000"/>
          <w:sz w:val="20"/>
        </w:rPr>
        <w:t xml:space="preserve"> </w:t>
      </w: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пенсия</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денежная</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получение</w:t>
      </w:r>
      <w:r w:rsidR="00DF4780">
        <w:rPr>
          <w:rFonts w:ascii="Arial" w:hAnsi="Arial" w:cs="Arial"/>
          <w:color w:val="000000"/>
          <w:sz w:val="20"/>
        </w:rPr>
        <w:t xml:space="preserve"> </w:t>
      </w:r>
      <w:r w:rsidRPr="002B21AE">
        <w:rPr>
          <w:rFonts w:ascii="Arial" w:hAnsi="Arial" w:cs="Arial"/>
          <w:color w:val="000000"/>
          <w:sz w:val="20"/>
        </w:rPr>
        <w:t>которой</w:t>
      </w:r>
      <w:r w:rsidR="00DF4780">
        <w:rPr>
          <w:rFonts w:ascii="Arial" w:hAnsi="Arial" w:cs="Arial"/>
          <w:color w:val="000000"/>
          <w:sz w:val="20"/>
        </w:rPr>
        <w:t xml:space="preserve"> </w:t>
      </w:r>
      <w:r w:rsidRPr="002B21AE">
        <w:rPr>
          <w:rFonts w:ascii="Arial" w:hAnsi="Arial" w:cs="Arial"/>
          <w:color w:val="000000"/>
          <w:sz w:val="20"/>
        </w:rPr>
        <w:t>определяется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условиями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нормами,</w:t>
      </w:r>
      <w:r w:rsidR="00DF4780">
        <w:rPr>
          <w:rFonts w:ascii="Arial" w:hAnsi="Arial" w:cs="Arial"/>
          <w:color w:val="000000"/>
          <w:sz w:val="20"/>
        </w:rPr>
        <w:t xml:space="preserve"> </w:t>
      </w:r>
      <w:r w:rsidRPr="002B21AE">
        <w:rPr>
          <w:rFonts w:ascii="Arial" w:hAnsi="Arial" w:cs="Arial"/>
          <w:color w:val="000000"/>
          <w:sz w:val="20"/>
        </w:rPr>
        <w:t>установленными</w:t>
      </w:r>
      <w:r w:rsidR="00DF4780">
        <w:rPr>
          <w:rFonts w:ascii="Arial" w:hAnsi="Arial" w:cs="Arial"/>
          <w:color w:val="000000"/>
          <w:sz w:val="20"/>
        </w:rPr>
        <w:t xml:space="preserve"> </w:t>
      </w:r>
      <w:r w:rsidRPr="002B21AE">
        <w:rPr>
          <w:rFonts w:ascii="Arial" w:hAnsi="Arial" w:cs="Arial"/>
          <w:color w:val="000000"/>
          <w:sz w:val="20"/>
        </w:rPr>
        <w:t>настоящим</w:t>
      </w:r>
      <w:r w:rsidR="00DF4780">
        <w:rPr>
          <w:rFonts w:ascii="Arial" w:hAnsi="Arial" w:cs="Arial"/>
          <w:color w:val="000000"/>
          <w:sz w:val="20"/>
        </w:rPr>
        <w:t xml:space="preserve"> </w:t>
      </w:r>
      <w:r w:rsidRPr="002B21AE">
        <w:rPr>
          <w:rFonts w:ascii="Arial" w:hAnsi="Arial" w:cs="Arial"/>
          <w:color w:val="000000"/>
          <w:sz w:val="20"/>
        </w:rPr>
        <w:t>Положением,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которая</w:t>
      </w:r>
      <w:r w:rsidR="00DF4780">
        <w:rPr>
          <w:rFonts w:ascii="Arial" w:hAnsi="Arial" w:cs="Arial"/>
          <w:color w:val="000000"/>
          <w:sz w:val="20"/>
        </w:rPr>
        <w:t xml:space="preserve"> </w:t>
      </w:r>
      <w:r w:rsidRPr="002B21AE">
        <w:rPr>
          <w:rFonts w:ascii="Arial" w:hAnsi="Arial" w:cs="Arial"/>
          <w:color w:val="000000"/>
          <w:sz w:val="20"/>
        </w:rPr>
        <w:t>предоставляется</w:t>
      </w:r>
      <w:r w:rsidR="00DF4780">
        <w:rPr>
          <w:rFonts w:ascii="Arial" w:hAnsi="Arial" w:cs="Arial"/>
          <w:color w:val="000000"/>
          <w:sz w:val="20"/>
        </w:rPr>
        <w:t xml:space="preserve"> </w:t>
      </w:r>
      <w:r w:rsidRPr="002B21AE">
        <w:rPr>
          <w:rFonts w:ascii="Arial" w:hAnsi="Arial" w:cs="Arial"/>
          <w:color w:val="000000"/>
          <w:sz w:val="20"/>
        </w:rPr>
        <w:t>гражданам</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целях</w:t>
      </w:r>
      <w:r w:rsidR="00DF4780">
        <w:rPr>
          <w:rFonts w:ascii="Arial" w:hAnsi="Arial" w:cs="Arial"/>
          <w:color w:val="000000"/>
          <w:sz w:val="20"/>
        </w:rPr>
        <w:t xml:space="preserve"> </w:t>
      </w:r>
      <w:r w:rsidRPr="002B21AE">
        <w:rPr>
          <w:rFonts w:ascii="Arial" w:hAnsi="Arial" w:cs="Arial"/>
          <w:color w:val="000000"/>
          <w:sz w:val="20"/>
        </w:rPr>
        <w:t>компенсации</w:t>
      </w:r>
      <w:r w:rsidR="00DF4780">
        <w:rPr>
          <w:rFonts w:ascii="Arial" w:hAnsi="Arial" w:cs="Arial"/>
          <w:color w:val="000000"/>
          <w:sz w:val="20"/>
        </w:rPr>
        <w:t xml:space="preserve"> </w:t>
      </w:r>
      <w:r w:rsidRPr="002B21AE">
        <w:rPr>
          <w:rFonts w:ascii="Arial" w:hAnsi="Arial" w:cs="Arial"/>
          <w:color w:val="000000"/>
          <w:sz w:val="20"/>
        </w:rPr>
        <w:t>им</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(дохода),</w:t>
      </w:r>
      <w:r w:rsidR="00DF4780">
        <w:rPr>
          <w:rFonts w:ascii="Arial" w:hAnsi="Arial" w:cs="Arial"/>
          <w:color w:val="000000"/>
          <w:sz w:val="20"/>
        </w:rPr>
        <w:t xml:space="preserve"> </w:t>
      </w:r>
      <w:r w:rsidRPr="002B21AE">
        <w:rPr>
          <w:rFonts w:ascii="Arial" w:hAnsi="Arial" w:cs="Arial"/>
          <w:color w:val="000000"/>
          <w:sz w:val="20"/>
        </w:rPr>
        <w:t>утраченного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прекращением</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достижении</w:t>
      </w:r>
      <w:r w:rsidR="00DF4780">
        <w:rPr>
          <w:rFonts w:ascii="Arial" w:hAnsi="Arial" w:cs="Arial"/>
          <w:color w:val="000000"/>
          <w:sz w:val="20"/>
        </w:rPr>
        <w:t xml:space="preserve"> </w:t>
      </w:r>
      <w:r w:rsidRPr="002B21AE">
        <w:rPr>
          <w:rFonts w:ascii="Arial" w:hAnsi="Arial" w:cs="Arial"/>
          <w:color w:val="000000"/>
          <w:sz w:val="20"/>
        </w:rPr>
        <w:t>установленной</w:t>
      </w:r>
      <w:r w:rsidR="00DF4780">
        <w:rPr>
          <w:rFonts w:ascii="Arial" w:hAnsi="Arial" w:cs="Arial"/>
          <w:color w:val="000000"/>
          <w:sz w:val="20"/>
        </w:rPr>
        <w:t xml:space="preserve"> </w:t>
      </w:r>
      <w:r w:rsidRPr="002B21AE">
        <w:rPr>
          <w:rFonts w:ascii="Arial" w:hAnsi="Arial" w:cs="Arial"/>
          <w:color w:val="000000"/>
          <w:sz w:val="20"/>
        </w:rPr>
        <w:t>законом</w:t>
      </w:r>
      <w:r w:rsidR="00DF4780">
        <w:rPr>
          <w:rFonts w:ascii="Arial" w:hAnsi="Arial" w:cs="Arial"/>
          <w:color w:val="000000"/>
          <w:sz w:val="20"/>
        </w:rPr>
        <w:t xml:space="preserve"> </w:t>
      </w:r>
      <w:r w:rsidRPr="002B21AE">
        <w:rPr>
          <w:rFonts w:ascii="Arial" w:hAnsi="Arial" w:cs="Arial"/>
          <w:color w:val="000000"/>
          <w:sz w:val="20"/>
        </w:rPr>
        <w:t>выслуги</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выходе</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страховую</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стаж</w:t>
      </w:r>
      <w:r w:rsidR="00DF4780">
        <w:rPr>
          <w:rFonts w:ascii="Arial" w:hAnsi="Arial" w:cs="Arial"/>
          <w:b/>
          <w:bCs/>
          <w:color w:val="000000"/>
          <w:sz w:val="20"/>
        </w:rPr>
        <w:t xml:space="preserve"> </w:t>
      </w:r>
      <w:r w:rsidRPr="002B21AE">
        <w:rPr>
          <w:rFonts w:ascii="Arial" w:hAnsi="Arial" w:cs="Arial"/>
          <w:b/>
          <w:bCs/>
          <w:color w:val="000000"/>
          <w:sz w:val="20"/>
        </w:rPr>
        <w:t>муниципальной</w:t>
      </w:r>
      <w:r w:rsidR="00DF4780">
        <w:rPr>
          <w:rFonts w:ascii="Arial" w:hAnsi="Arial" w:cs="Arial"/>
          <w:b/>
          <w:bCs/>
          <w:color w:val="000000"/>
          <w:sz w:val="20"/>
        </w:rPr>
        <w:t xml:space="preserve"> </w:t>
      </w:r>
      <w:r w:rsidRPr="002B21AE">
        <w:rPr>
          <w:rFonts w:ascii="Arial" w:hAnsi="Arial" w:cs="Arial"/>
          <w:b/>
          <w:bCs/>
          <w:color w:val="000000"/>
          <w:sz w:val="20"/>
        </w:rPr>
        <w:t>службы</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суммарная</w:t>
      </w:r>
      <w:r w:rsidR="00DF4780">
        <w:rPr>
          <w:rFonts w:ascii="Arial" w:hAnsi="Arial" w:cs="Arial"/>
          <w:color w:val="000000"/>
          <w:sz w:val="20"/>
        </w:rPr>
        <w:t xml:space="preserve"> </w:t>
      </w:r>
      <w:r w:rsidRPr="002B21AE">
        <w:rPr>
          <w:rFonts w:ascii="Arial" w:hAnsi="Arial" w:cs="Arial"/>
          <w:color w:val="000000"/>
          <w:sz w:val="20"/>
        </w:rPr>
        <w:t>продолжительность</w:t>
      </w:r>
      <w:r w:rsidR="00DF4780">
        <w:rPr>
          <w:rFonts w:ascii="Arial" w:hAnsi="Arial" w:cs="Arial"/>
          <w:color w:val="000000"/>
          <w:sz w:val="20"/>
        </w:rPr>
        <w:t xml:space="preserve"> </w:t>
      </w:r>
      <w:r w:rsidRPr="002B21AE">
        <w:rPr>
          <w:rFonts w:ascii="Arial" w:hAnsi="Arial" w:cs="Arial"/>
          <w:color w:val="000000"/>
          <w:sz w:val="20"/>
        </w:rPr>
        <w:t>периодов</w:t>
      </w:r>
      <w:r w:rsidR="00DF4780">
        <w:rPr>
          <w:rFonts w:ascii="Arial" w:hAnsi="Arial" w:cs="Arial"/>
          <w:color w:val="000000"/>
          <w:sz w:val="20"/>
        </w:rPr>
        <w:t xml:space="preserve"> </w:t>
      </w:r>
      <w:r w:rsidRPr="002B21AE">
        <w:rPr>
          <w:rFonts w:ascii="Arial" w:hAnsi="Arial" w:cs="Arial"/>
          <w:color w:val="000000"/>
          <w:sz w:val="20"/>
        </w:rPr>
        <w:t>осуществления</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иной</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учитываемая</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определении</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исчислении</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этой</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среднемесячный</w:t>
      </w:r>
      <w:r w:rsidR="00DF4780">
        <w:rPr>
          <w:rFonts w:ascii="Arial" w:hAnsi="Arial" w:cs="Arial"/>
          <w:b/>
          <w:bCs/>
          <w:color w:val="000000"/>
          <w:sz w:val="20"/>
        </w:rPr>
        <w:t xml:space="preserve"> </w:t>
      </w:r>
      <w:r w:rsidRPr="002B21AE">
        <w:rPr>
          <w:rFonts w:ascii="Arial" w:hAnsi="Arial" w:cs="Arial"/>
          <w:b/>
          <w:bCs/>
          <w:color w:val="000000"/>
          <w:sz w:val="20"/>
        </w:rPr>
        <w:t>заработок</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денежное</w:t>
      </w:r>
      <w:r w:rsidR="00DF4780">
        <w:rPr>
          <w:rFonts w:ascii="Arial" w:hAnsi="Arial" w:cs="Arial"/>
          <w:color w:val="000000"/>
          <w:sz w:val="20"/>
        </w:rPr>
        <w:t xml:space="preserve"> </w:t>
      </w:r>
      <w:r w:rsidRPr="002B21AE">
        <w:rPr>
          <w:rFonts w:ascii="Arial" w:hAnsi="Arial" w:cs="Arial"/>
          <w:color w:val="000000"/>
          <w:sz w:val="20"/>
        </w:rPr>
        <w:t>содержание,</w:t>
      </w:r>
      <w:r w:rsidR="00DF4780">
        <w:rPr>
          <w:rFonts w:ascii="Arial" w:hAnsi="Arial" w:cs="Arial"/>
          <w:color w:val="000000"/>
          <w:sz w:val="20"/>
        </w:rPr>
        <w:t xml:space="preserve"> </w:t>
      </w:r>
      <w:r w:rsidRPr="002B21AE">
        <w:rPr>
          <w:rFonts w:ascii="Arial" w:hAnsi="Arial" w:cs="Arial"/>
          <w:color w:val="000000"/>
          <w:sz w:val="20"/>
        </w:rPr>
        <w:t>денежное</w:t>
      </w:r>
      <w:r w:rsidR="00DF4780">
        <w:rPr>
          <w:rFonts w:ascii="Arial" w:hAnsi="Arial" w:cs="Arial"/>
          <w:color w:val="000000"/>
          <w:sz w:val="20"/>
        </w:rPr>
        <w:t xml:space="preserve"> </w:t>
      </w:r>
      <w:r w:rsidRPr="002B21AE">
        <w:rPr>
          <w:rFonts w:ascii="Arial" w:hAnsi="Arial" w:cs="Arial"/>
          <w:color w:val="000000"/>
          <w:sz w:val="20"/>
        </w:rPr>
        <w:t>вознаграждение,</w:t>
      </w:r>
      <w:r w:rsidR="00DF4780">
        <w:rPr>
          <w:rFonts w:ascii="Arial" w:hAnsi="Arial" w:cs="Arial"/>
          <w:color w:val="000000"/>
          <w:sz w:val="20"/>
        </w:rPr>
        <w:t xml:space="preserve"> </w:t>
      </w:r>
      <w:r w:rsidRPr="002B21AE">
        <w:rPr>
          <w:rFonts w:ascii="Arial" w:hAnsi="Arial" w:cs="Arial"/>
          <w:color w:val="000000"/>
          <w:sz w:val="20"/>
        </w:rPr>
        <w:t>денежное</w:t>
      </w:r>
      <w:r w:rsidR="00DF4780">
        <w:rPr>
          <w:rFonts w:ascii="Arial" w:hAnsi="Arial" w:cs="Arial"/>
          <w:color w:val="000000"/>
          <w:sz w:val="20"/>
        </w:rPr>
        <w:t xml:space="preserve"> </w:t>
      </w:r>
      <w:r w:rsidRPr="002B21AE">
        <w:rPr>
          <w:rFonts w:ascii="Arial" w:hAnsi="Arial" w:cs="Arial"/>
          <w:color w:val="000000"/>
          <w:sz w:val="20"/>
        </w:rPr>
        <w:t>довольствие,</w:t>
      </w:r>
      <w:r w:rsidR="00DF4780">
        <w:rPr>
          <w:rFonts w:ascii="Arial" w:hAnsi="Arial" w:cs="Arial"/>
          <w:color w:val="000000"/>
          <w:sz w:val="20"/>
        </w:rPr>
        <w:t xml:space="preserve"> </w:t>
      </w:r>
      <w:r w:rsidRPr="002B21AE">
        <w:rPr>
          <w:rFonts w:ascii="Arial" w:hAnsi="Arial" w:cs="Arial"/>
          <w:color w:val="000000"/>
          <w:sz w:val="20"/>
        </w:rPr>
        <w:t>заработная</w:t>
      </w:r>
      <w:r w:rsidR="00DF4780">
        <w:rPr>
          <w:rFonts w:ascii="Arial" w:hAnsi="Arial" w:cs="Arial"/>
          <w:color w:val="000000"/>
          <w:sz w:val="20"/>
        </w:rPr>
        <w:t xml:space="preserve"> </w:t>
      </w:r>
      <w:r w:rsidRPr="002B21AE">
        <w:rPr>
          <w:rFonts w:ascii="Arial" w:hAnsi="Arial" w:cs="Arial"/>
          <w:color w:val="000000"/>
          <w:sz w:val="20"/>
        </w:rPr>
        <w:t>плата</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другие</w:t>
      </w:r>
      <w:r w:rsidR="00DF4780">
        <w:rPr>
          <w:rFonts w:ascii="Arial" w:hAnsi="Arial" w:cs="Arial"/>
          <w:color w:val="000000"/>
          <w:sz w:val="20"/>
        </w:rPr>
        <w:t xml:space="preserve"> </w:t>
      </w:r>
      <w:r w:rsidRPr="002B21AE">
        <w:rPr>
          <w:rFonts w:ascii="Arial" w:hAnsi="Arial" w:cs="Arial"/>
          <w:color w:val="000000"/>
          <w:sz w:val="20"/>
        </w:rPr>
        <w:t>доходы,</w:t>
      </w:r>
      <w:r w:rsidR="00DF4780">
        <w:rPr>
          <w:rFonts w:ascii="Arial" w:hAnsi="Arial" w:cs="Arial"/>
          <w:color w:val="000000"/>
          <w:sz w:val="20"/>
        </w:rPr>
        <w:t xml:space="preserve"> </w:t>
      </w:r>
      <w:r w:rsidRPr="002B21AE">
        <w:rPr>
          <w:rFonts w:ascii="Arial" w:hAnsi="Arial" w:cs="Arial"/>
          <w:color w:val="000000"/>
          <w:sz w:val="20"/>
        </w:rPr>
        <w:t>которые</w:t>
      </w:r>
      <w:r w:rsidR="00DF4780">
        <w:rPr>
          <w:rFonts w:ascii="Arial" w:hAnsi="Arial" w:cs="Arial"/>
          <w:color w:val="000000"/>
          <w:sz w:val="20"/>
        </w:rPr>
        <w:t xml:space="preserve"> </w:t>
      </w:r>
      <w:r w:rsidRPr="002B21AE">
        <w:rPr>
          <w:rFonts w:ascii="Arial" w:hAnsi="Arial" w:cs="Arial"/>
          <w:color w:val="000000"/>
          <w:sz w:val="20"/>
        </w:rPr>
        <w:t>учитываются</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исчисления</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государственному</w:t>
      </w:r>
      <w:r w:rsidR="00DF4780">
        <w:rPr>
          <w:rFonts w:ascii="Arial" w:hAnsi="Arial" w:cs="Arial"/>
          <w:color w:val="000000"/>
          <w:sz w:val="20"/>
        </w:rPr>
        <w:t xml:space="preserve"> </w:t>
      </w:r>
      <w:r w:rsidRPr="002B21AE">
        <w:rPr>
          <w:rFonts w:ascii="Arial" w:hAnsi="Arial" w:cs="Arial"/>
          <w:color w:val="000000"/>
          <w:sz w:val="20"/>
        </w:rPr>
        <w:t>пенсионному</w:t>
      </w:r>
      <w:r w:rsidR="00DF4780">
        <w:rPr>
          <w:rFonts w:ascii="Arial" w:hAnsi="Arial" w:cs="Arial"/>
          <w:color w:val="000000"/>
          <w:sz w:val="20"/>
        </w:rPr>
        <w:t xml:space="preserve"> </w:t>
      </w:r>
      <w:r w:rsidRPr="002B21AE">
        <w:rPr>
          <w:rFonts w:ascii="Arial" w:hAnsi="Arial" w:cs="Arial"/>
          <w:color w:val="000000"/>
          <w:sz w:val="20"/>
        </w:rPr>
        <w:t>обеспечению</w:t>
      </w:r>
      <w:r w:rsidR="00DF4780">
        <w:rPr>
          <w:rFonts w:ascii="Arial" w:hAnsi="Arial" w:cs="Arial"/>
          <w:color w:val="000000"/>
          <w:sz w:val="20"/>
        </w:rPr>
        <w:t xml:space="preserve"> </w:t>
      </w:r>
      <w:r w:rsidRPr="002B21AE">
        <w:rPr>
          <w:rFonts w:ascii="Arial" w:hAnsi="Arial" w:cs="Arial"/>
          <w:color w:val="000000"/>
          <w:sz w:val="20"/>
        </w:rPr>
        <w:t>гражданина,</w:t>
      </w:r>
      <w:r w:rsidR="00DF4780">
        <w:rPr>
          <w:rFonts w:ascii="Arial" w:hAnsi="Arial" w:cs="Arial"/>
          <w:color w:val="000000"/>
          <w:sz w:val="20"/>
        </w:rPr>
        <w:t xml:space="preserve"> </w:t>
      </w:r>
      <w:r w:rsidRPr="002B21AE">
        <w:rPr>
          <w:rFonts w:ascii="Arial" w:hAnsi="Arial" w:cs="Arial"/>
          <w:color w:val="000000"/>
          <w:sz w:val="20"/>
        </w:rPr>
        <w:t>обратившегося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назначением</w:t>
      </w:r>
      <w:r w:rsidR="00DF4780">
        <w:rPr>
          <w:rFonts w:ascii="Arial" w:hAnsi="Arial" w:cs="Arial"/>
          <w:color w:val="000000"/>
          <w:sz w:val="20"/>
        </w:rPr>
        <w:t xml:space="preserve"> </w:t>
      </w:r>
      <w:r w:rsidRPr="002B21AE">
        <w:rPr>
          <w:rFonts w:ascii="Arial" w:hAnsi="Arial" w:cs="Arial"/>
          <w:color w:val="000000"/>
          <w:sz w:val="20"/>
        </w:rPr>
        <w:t>этой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выраженные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денежных</w:t>
      </w:r>
      <w:r w:rsidR="00DF4780">
        <w:rPr>
          <w:rFonts w:ascii="Arial" w:hAnsi="Arial" w:cs="Arial"/>
          <w:color w:val="000000"/>
          <w:sz w:val="20"/>
        </w:rPr>
        <w:t xml:space="preserve"> </w:t>
      </w:r>
      <w:r w:rsidRPr="002B21AE">
        <w:rPr>
          <w:rFonts w:ascii="Arial" w:hAnsi="Arial" w:cs="Arial"/>
          <w:color w:val="000000"/>
          <w:sz w:val="20"/>
        </w:rPr>
        <w:t>единицах</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приходившиеся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периоды</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иной</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включаемые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трудовой</w:t>
      </w:r>
      <w:r w:rsidR="00DF4780">
        <w:rPr>
          <w:rFonts w:ascii="Arial" w:hAnsi="Arial" w:cs="Arial"/>
          <w:color w:val="000000"/>
          <w:sz w:val="20"/>
        </w:rPr>
        <w:t xml:space="preserve"> </w:t>
      </w:r>
      <w:r w:rsidRPr="002B21AE">
        <w:rPr>
          <w:rFonts w:ascii="Arial" w:hAnsi="Arial" w:cs="Arial"/>
          <w:color w:val="000000"/>
          <w:sz w:val="20"/>
        </w:rPr>
        <w:t>стаж;</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муниципальная</w:t>
      </w:r>
      <w:r w:rsidR="00DF4780">
        <w:rPr>
          <w:rFonts w:ascii="Arial" w:hAnsi="Arial" w:cs="Arial"/>
          <w:b/>
          <w:bCs/>
          <w:color w:val="000000"/>
          <w:sz w:val="20"/>
        </w:rPr>
        <w:t xml:space="preserve"> </w:t>
      </w:r>
      <w:r w:rsidRPr="002B21AE">
        <w:rPr>
          <w:rFonts w:ascii="Arial" w:hAnsi="Arial" w:cs="Arial"/>
          <w:b/>
          <w:bCs/>
          <w:color w:val="000000"/>
          <w:sz w:val="20"/>
        </w:rPr>
        <w:t>должность</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выборное</w:t>
      </w:r>
      <w:r w:rsidR="00DF4780">
        <w:rPr>
          <w:rFonts w:ascii="Arial" w:hAnsi="Arial" w:cs="Arial"/>
          <w:color w:val="000000"/>
          <w:sz w:val="20"/>
        </w:rPr>
        <w:t xml:space="preserve"> </w:t>
      </w:r>
      <w:r w:rsidRPr="002B21AE">
        <w:rPr>
          <w:rFonts w:ascii="Arial" w:hAnsi="Arial" w:cs="Arial"/>
          <w:color w:val="000000"/>
          <w:sz w:val="20"/>
        </w:rPr>
        <w:t>должностное</w:t>
      </w:r>
      <w:r w:rsidR="00DF4780">
        <w:rPr>
          <w:rFonts w:ascii="Arial" w:hAnsi="Arial" w:cs="Arial"/>
          <w:color w:val="000000"/>
          <w:sz w:val="20"/>
        </w:rPr>
        <w:t xml:space="preserve"> </w:t>
      </w:r>
      <w:r w:rsidRPr="002B21AE">
        <w:rPr>
          <w:rFonts w:ascii="Arial" w:hAnsi="Arial" w:cs="Arial"/>
          <w:color w:val="000000"/>
          <w:sz w:val="20"/>
        </w:rPr>
        <w:t>лицо,</w:t>
      </w:r>
      <w:r w:rsidR="00DF4780">
        <w:rPr>
          <w:rFonts w:ascii="Arial" w:hAnsi="Arial" w:cs="Arial"/>
          <w:color w:val="000000"/>
          <w:sz w:val="20"/>
        </w:rPr>
        <w:t xml:space="preserve"> </w:t>
      </w:r>
      <w:r w:rsidRPr="002B21AE">
        <w:rPr>
          <w:rFonts w:ascii="Arial" w:hAnsi="Arial" w:cs="Arial"/>
          <w:color w:val="000000"/>
          <w:sz w:val="20"/>
        </w:rPr>
        <w:t>замещавшее</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муниципальную</w:t>
      </w:r>
      <w:r w:rsidR="00DF4780">
        <w:rPr>
          <w:rFonts w:ascii="Arial" w:hAnsi="Arial" w:cs="Arial"/>
          <w:color w:val="000000"/>
          <w:sz w:val="20"/>
        </w:rPr>
        <w:t xml:space="preserve"> </w:t>
      </w:r>
      <w:r w:rsidRPr="002B21AE">
        <w:rPr>
          <w:rFonts w:ascii="Arial" w:hAnsi="Arial" w:cs="Arial"/>
          <w:color w:val="000000"/>
          <w:sz w:val="20"/>
        </w:rPr>
        <w:t>должность;</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DF4780">
        <w:rPr>
          <w:rFonts w:ascii="Arial" w:hAnsi="Arial" w:cs="Arial"/>
          <w:b/>
          <w:bCs/>
          <w:color w:val="000000"/>
          <w:sz w:val="20"/>
        </w:rPr>
        <w:t xml:space="preserve"> </w:t>
      </w:r>
      <w:r w:rsidRPr="002B21AE">
        <w:rPr>
          <w:rFonts w:ascii="Arial" w:hAnsi="Arial" w:cs="Arial"/>
          <w:b/>
          <w:bCs/>
          <w:color w:val="000000"/>
          <w:sz w:val="20"/>
        </w:rPr>
        <w:t>служащие</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замещавшие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предусмотренные</w:t>
      </w:r>
      <w:r w:rsidR="00DF4780">
        <w:rPr>
          <w:rFonts w:ascii="Arial" w:hAnsi="Arial" w:cs="Arial"/>
          <w:color w:val="000000"/>
          <w:sz w:val="20"/>
        </w:rPr>
        <w:t xml:space="preserve"> </w:t>
      </w:r>
      <w:r w:rsidRPr="002B21AE">
        <w:rPr>
          <w:rFonts w:ascii="Arial" w:hAnsi="Arial" w:cs="Arial"/>
          <w:color w:val="000000"/>
          <w:sz w:val="20"/>
        </w:rPr>
        <w:t>Реестром</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Республике;</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должностной</w:t>
      </w:r>
      <w:r w:rsidR="00DF4780">
        <w:rPr>
          <w:rFonts w:ascii="Arial" w:hAnsi="Arial" w:cs="Arial"/>
          <w:b/>
          <w:bCs/>
          <w:color w:val="000000"/>
          <w:sz w:val="20"/>
        </w:rPr>
        <w:t xml:space="preserve"> </w:t>
      </w:r>
      <w:r w:rsidRPr="002B21AE">
        <w:rPr>
          <w:rFonts w:ascii="Arial" w:hAnsi="Arial" w:cs="Arial"/>
          <w:b/>
          <w:bCs/>
          <w:color w:val="000000"/>
          <w:sz w:val="20"/>
        </w:rPr>
        <w:t>оклад</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месячный</w:t>
      </w:r>
      <w:r w:rsidR="00DF4780">
        <w:rPr>
          <w:rFonts w:ascii="Arial" w:hAnsi="Arial" w:cs="Arial"/>
          <w:color w:val="000000"/>
          <w:sz w:val="20"/>
        </w:rPr>
        <w:t xml:space="preserve"> </w:t>
      </w:r>
      <w:r w:rsidRPr="002B21AE">
        <w:rPr>
          <w:rFonts w:ascii="Arial" w:hAnsi="Arial" w:cs="Arial"/>
          <w:color w:val="000000"/>
          <w:sz w:val="20"/>
        </w:rPr>
        <w:t>оклад</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замещавшего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муниципальную</w:t>
      </w:r>
      <w:r w:rsidR="00DF4780">
        <w:rPr>
          <w:rFonts w:ascii="Arial" w:hAnsi="Arial" w:cs="Arial"/>
          <w:color w:val="000000"/>
          <w:sz w:val="20"/>
        </w:rPr>
        <w:t xml:space="preserve"> </w:t>
      </w:r>
      <w:r w:rsidRPr="002B21AE">
        <w:rPr>
          <w:rFonts w:ascii="Arial" w:hAnsi="Arial" w:cs="Arial"/>
          <w:color w:val="000000"/>
          <w:sz w:val="20"/>
        </w:rPr>
        <w:t>должность</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замещаемой</w:t>
      </w:r>
      <w:r w:rsidR="00DF4780">
        <w:rPr>
          <w:rFonts w:ascii="Arial" w:hAnsi="Arial" w:cs="Arial"/>
          <w:color w:val="000000"/>
          <w:sz w:val="20"/>
        </w:rPr>
        <w:t xml:space="preserve"> </w:t>
      </w:r>
      <w:r w:rsidRPr="002B21AE">
        <w:rPr>
          <w:rFonts w:ascii="Arial" w:hAnsi="Arial" w:cs="Arial"/>
          <w:color w:val="000000"/>
          <w:sz w:val="20"/>
        </w:rPr>
        <w:t>им</w:t>
      </w:r>
      <w:r w:rsidR="00DF4780">
        <w:rPr>
          <w:rFonts w:ascii="Arial" w:hAnsi="Arial" w:cs="Arial"/>
          <w:color w:val="000000"/>
          <w:sz w:val="20"/>
        </w:rPr>
        <w:t xml:space="preserve"> </w:t>
      </w:r>
      <w:r w:rsidRPr="002B21AE">
        <w:rPr>
          <w:rFonts w:ascii="Arial" w:hAnsi="Arial" w:cs="Arial"/>
          <w:color w:val="000000"/>
          <w:sz w:val="20"/>
        </w:rPr>
        <w:t>должностью</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устанавливаемый</w:t>
      </w:r>
      <w:r w:rsidR="00DF4780">
        <w:rPr>
          <w:rFonts w:ascii="Arial" w:hAnsi="Arial" w:cs="Arial"/>
          <w:color w:val="000000"/>
          <w:sz w:val="20"/>
        </w:rPr>
        <w:t xml:space="preserve"> </w:t>
      </w:r>
      <w:r w:rsidRPr="002B21AE">
        <w:rPr>
          <w:rFonts w:ascii="Arial" w:hAnsi="Arial" w:cs="Arial"/>
          <w:color w:val="000000"/>
          <w:sz w:val="20"/>
        </w:rPr>
        <w:t>органами</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оклад</w:t>
      </w:r>
      <w:r w:rsidR="00DF4780">
        <w:rPr>
          <w:rFonts w:ascii="Arial" w:hAnsi="Arial" w:cs="Arial"/>
          <w:b/>
          <w:bCs/>
          <w:color w:val="000000"/>
          <w:sz w:val="20"/>
        </w:rPr>
        <w:t xml:space="preserve"> </w:t>
      </w:r>
      <w:r w:rsidRPr="002B21AE">
        <w:rPr>
          <w:rFonts w:ascii="Arial" w:hAnsi="Arial" w:cs="Arial"/>
          <w:b/>
          <w:bCs/>
          <w:color w:val="000000"/>
          <w:sz w:val="20"/>
        </w:rPr>
        <w:t>месячного</w:t>
      </w:r>
      <w:r w:rsidR="00DF4780">
        <w:rPr>
          <w:rFonts w:ascii="Arial" w:hAnsi="Arial" w:cs="Arial"/>
          <w:b/>
          <w:bCs/>
          <w:color w:val="000000"/>
          <w:sz w:val="20"/>
        </w:rPr>
        <w:t xml:space="preserve"> </w:t>
      </w:r>
      <w:r w:rsidRPr="002B21AE">
        <w:rPr>
          <w:rFonts w:ascii="Arial" w:hAnsi="Arial" w:cs="Arial"/>
          <w:b/>
          <w:bCs/>
          <w:color w:val="000000"/>
          <w:sz w:val="20"/>
        </w:rPr>
        <w:t>денежного</w:t>
      </w:r>
      <w:r w:rsidR="00DF4780">
        <w:rPr>
          <w:rFonts w:ascii="Arial" w:hAnsi="Arial" w:cs="Arial"/>
          <w:b/>
          <w:bCs/>
          <w:color w:val="000000"/>
          <w:sz w:val="20"/>
        </w:rPr>
        <w:t xml:space="preserve"> </w:t>
      </w:r>
      <w:r w:rsidRPr="002B21AE">
        <w:rPr>
          <w:rFonts w:ascii="Arial" w:hAnsi="Arial" w:cs="Arial"/>
          <w:b/>
          <w:bCs/>
          <w:color w:val="000000"/>
          <w:sz w:val="20"/>
        </w:rPr>
        <w:t>содержания</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оклад,</w:t>
      </w:r>
      <w:r w:rsidR="00DF4780">
        <w:rPr>
          <w:rFonts w:ascii="Arial" w:hAnsi="Arial" w:cs="Arial"/>
          <w:color w:val="000000"/>
          <w:sz w:val="20"/>
        </w:rPr>
        <w:t xml:space="preserve"> </w:t>
      </w:r>
      <w:r w:rsidRPr="002B21AE">
        <w:rPr>
          <w:rFonts w:ascii="Arial" w:hAnsi="Arial" w:cs="Arial"/>
          <w:color w:val="000000"/>
          <w:sz w:val="20"/>
        </w:rPr>
        <w:t>который</w:t>
      </w:r>
      <w:r w:rsidR="00DF4780">
        <w:rPr>
          <w:rFonts w:ascii="Arial" w:hAnsi="Arial" w:cs="Arial"/>
          <w:color w:val="000000"/>
          <w:sz w:val="20"/>
        </w:rPr>
        <w:t xml:space="preserve"> </w:t>
      </w:r>
      <w:r w:rsidRPr="002B21AE">
        <w:rPr>
          <w:rFonts w:ascii="Arial" w:hAnsi="Arial" w:cs="Arial"/>
          <w:color w:val="000000"/>
          <w:sz w:val="20"/>
        </w:rPr>
        <w:t>состоит</w:t>
      </w:r>
      <w:r w:rsidR="00DF4780">
        <w:rPr>
          <w:rFonts w:ascii="Arial" w:hAnsi="Arial" w:cs="Arial"/>
          <w:color w:val="000000"/>
          <w:sz w:val="20"/>
        </w:rPr>
        <w:t xml:space="preserve"> </w:t>
      </w:r>
      <w:r w:rsidRPr="002B21AE">
        <w:rPr>
          <w:rFonts w:ascii="Arial" w:hAnsi="Arial" w:cs="Arial"/>
          <w:color w:val="000000"/>
          <w:sz w:val="20"/>
        </w:rPr>
        <w:t>из</w:t>
      </w:r>
      <w:r w:rsidR="00DF4780">
        <w:rPr>
          <w:rFonts w:ascii="Arial" w:hAnsi="Arial" w:cs="Arial"/>
          <w:color w:val="000000"/>
          <w:sz w:val="20"/>
        </w:rPr>
        <w:t xml:space="preserve"> </w:t>
      </w:r>
      <w:r w:rsidRPr="002B21AE">
        <w:rPr>
          <w:rFonts w:ascii="Arial" w:hAnsi="Arial" w:cs="Arial"/>
          <w:color w:val="000000"/>
          <w:sz w:val="20"/>
        </w:rPr>
        <w:t>месячного</w:t>
      </w:r>
      <w:r w:rsidR="00DF4780">
        <w:rPr>
          <w:rFonts w:ascii="Arial" w:hAnsi="Arial" w:cs="Arial"/>
          <w:color w:val="000000"/>
          <w:sz w:val="20"/>
        </w:rPr>
        <w:t xml:space="preserve"> </w:t>
      </w:r>
      <w:r w:rsidRPr="002B21AE">
        <w:rPr>
          <w:rFonts w:ascii="Arial" w:hAnsi="Arial" w:cs="Arial"/>
          <w:color w:val="000000"/>
          <w:sz w:val="20"/>
        </w:rPr>
        <w:t>оклада</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замещаемой</w:t>
      </w:r>
      <w:r w:rsidR="00DF4780">
        <w:rPr>
          <w:rFonts w:ascii="Arial" w:hAnsi="Arial" w:cs="Arial"/>
          <w:color w:val="000000"/>
          <w:sz w:val="20"/>
        </w:rPr>
        <w:t xml:space="preserve"> </w:t>
      </w:r>
      <w:r w:rsidRPr="002B21AE">
        <w:rPr>
          <w:rFonts w:ascii="Arial" w:hAnsi="Arial" w:cs="Arial"/>
          <w:color w:val="000000"/>
          <w:sz w:val="20"/>
        </w:rPr>
        <w:t>им</w:t>
      </w:r>
      <w:r w:rsidR="00DF4780">
        <w:rPr>
          <w:rFonts w:ascii="Arial" w:hAnsi="Arial" w:cs="Arial"/>
          <w:color w:val="000000"/>
          <w:sz w:val="20"/>
        </w:rPr>
        <w:t xml:space="preserve"> </w:t>
      </w:r>
      <w:r w:rsidRPr="002B21AE">
        <w:rPr>
          <w:rFonts w:ascii="Arial" w:hAnsi="Arial" w:cs="Arial"/>
          <w:color w:val="000000"/>
          <w:sz w:val="20"/>
        </w:rPr>
        <w:t>должностью</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должностной</w:t>
      </w:r>
      <w:r w:rsidR="00DF4780">
        <w:rPr>
          <w:rFonts w:ascii="Arial" w:hAnsi="Arial" w:cs="Arial"/>
          <w:color w:val="000000"/>
          <w:sz w:val="20"/>
        </w:rPr>
        <w:t xml:space="preserve"> </w:t>
      </w:r>
      <w:r w:rsidRPr="002B21AE">
        <w:rPr>
          <w:rFonts w:ascii="Arial" w:hAnsi="Arial" w:cs="Arial"/>
          <w:color w:val="000000"/>
          <w:sz w:val="20"/>
        </w:rPr>
        <w:t>оклад)</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классный</w:t>
      </w:r>
      <w:r w:rsidR="00DF4780">
        <w:rPr>
          <w:rFonts w:ascii="Arial" w:hAnsi="Arial" w:cs="Arial"/>
          <w:color w:val="000000"/>
          <w:sz w:val="20"/>
        </w:rPr>
        <w:t xml:space="preserve"> </w:t>
      </w:r>
      <w:r w:rsidRPr="002B21AE">
        <w:rPr>
          <w:rFonts w:ascii="Arial" w:hAnsi="Arial" w:cs="Arial"/>
          <w:color w:val="000000"/>
          <w:sz w:val="20"/>
        </w:rPr>
        <w:t>чин</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присвоенным</w:t>
      </w:r>
      <w:r w:rsidR="00DF4780">
        <w:rPr>
          <w:rFonts w:ascii="Arial" w:hAnsi="Arial" w:cs="Arial"/>
          <w:color w:val="000000"/>
          <w:sz w:val="20"/>
        </w:rPr>
        <w:t xml:space="preserve"> </w:t>
      </w:r>
      <w:r w:rsidRPr="002B21AE">
        <w:rPr>
          <w:rFonts w:ascii="Arial" w:hAnsi="Arial" w:cs="Arial"/>
          <w:color w:val="000000"/>
          <w:sz w:val="20"/>
        </w:rPr>
        <w:t>ему</w:t>
      </w:r>
      <w:r w:rsidR="00DF4780">
        <w:rPr>
          <w:rFonts w:ascii="Arial" w:hAnsi="Arial" w:cs="Arial"/>
          <w:color w:val="000000"/>
          <w:sz w:val="20"/>
        </w:rPr>
        <w:t xml:space="preserve"> </w:t>
      </w:r>
      <w:r w:rsidRPr="002B21AE">
        <w:rPr>
          <w:rFonts w:ascii="Arial" w:hAnsi="Arial" w:cs="Arial"/>
          <w:color w:val="000000"/>
          <w:sz w:val="20"/>
        </w:rPr>
        <w:t>классным</w:t>
      </w:r>
      <w:r w:rsidR="00DF4780">
        <w:rPr>
          <w:rFonts w:ascii="Arial" w:hAnsi="Arial" w:cs="Arial"/>
          <w:color w:val="000000"/>
          <w:sz w:val="20"/>
        </w:rPr>
        <w:t xml:space="preserve"> </w:t>
      </w:r>
      <w:r w:rsidRPr="002B21AE">
        <w:rPr>
          <w:rFonts w:ascii="Arial" w:hAnsi="Arial" w:cs="Arial"/>
          <w:color w:val="000000"/>
          <w:sz w:val="20"/>
        </w:rPr>
        <w:t>чином</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p>
    <w:p w:rsidR="00475E4A"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денежное</w:t>
      </w:r>
      <w:r w:rsidR="00DF4780">
        <w:rPr>
          <w:rFonts w:ascii="Arial" w:hAnsi="Arial" w:cs="Arial"/>
          <w:b/>
          <w:bCs/>
          <w:color w:val="000000"/>
          <w:sz w:val="20"/>
        </w:rPr>
        <w:t xml:space="preserve"> </w:t>
      </w:r>
      <w:r w:rsidRPr="002B21AE">
        <w:rPr>
          <w:rFonts w:ascii="Arial" w:hAnsi="Arial" w:cs="Arial"/>
          <w:b/>
          <w:bCs/>
          <w:color w:val="000000"/>
          <w:sz w:val="20"/>
        </w:rPr>
        <w:t>содержание</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служащего</w:t>
      </w:r>
      <w:r w:rsidR="00DF4780">
        <w:rPr>
          <w:rFonts w:ascii="Arial" w:hAnsi="Arial" w:cs="Arial"/>
          <w:b/>
          <w:bCs/>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месячный</w:t>
      </w:r>
      <w:r w:rsidR="00DF4780">
        <w:rPr>
          <w:rFonts w:ascii="Arial" w:hAnsi="Arial" w:cs="Arial"/>
          <w:color w:val="000000"/>
          <w:sz w:val="20"/>
        </w:rPr>
        <w:t xml:space="preserve"> </w:t>
      </w:r>
      <w:r w:rsidRPr="002B21AE">
        <w:rPr>
          <w:rFonts w:ascii="Arial" w:hAnsi="Arial" w:cs="Arial"/>
          <w:color w:val="000000"/>
          <w:sz w:val="20"/>
        </w:rPr>
        <w:t>оклад</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замещаемой</w:t>
      </w:r>
      <w:r w:rsidR="00DF4780">
        <w:rPr>
          <w:rFonts w:ascii="Arial" w:hAnsi="Arial" w:cs="Arial"/>
          <w:color w:val="000000"/>
          <w:sz w:val="20"/>
        </w:rPr>
        <w:t xml:space="preserve"> </w:t>
      </w:r>
      <w:r w:rsidRPr="002B21AE">
        <w:rPr>
          <w:rFonts w:ascii="Arial" w:hAnsi="Arial" w:cs="Arial"/>
          <w:color w:val="000000"/>
          <w:sz w:val="20"/>
        </w:rPr>
        <w:t>им</w:t>
      </w:r>
      <w:r w:rsidR="00DF4780">
        <w:rPr>
          <w:rFonts w:ascii="Arial" w:hAnsi="Arial" w:cs="Arial"/>
          <w:color w:val="000000"/>
          <w:sz w:val="20"/>
        </w:rPr>
        <w:t xml:space="preserve"> </w:t>
      </w:r>
      <w:r w:rsidRPr="002B21AE">
        <w:rPr>
          <w:rFonts w:ascii="Arial" w:hAnsi="Arial" w:cs="Arial"/>
          <w:color w:val="000000"/>
          <w:sz w:val="20"/>
        </w:rPr>
        <w:t>должностью</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ежемесячные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иные</w:t>
      </w:r>
      <w:r w:rsidR="00DF4780">
        <w:rPr>
          <w:rFonts w:ascii="Arial" w:hAnsi="Arial" w:cs="Arial"/>
          <w:color w:val="000000"/>
          <w:sz w:val="20"/>
        </w:rPr>
        <w:t xml:space="preserve"> </w:t>
      </w:r>
      <w:r w:rsidRPr="002B21AE">
        <w:rPr>
          <w:rFonts w:ascii="Arial" w:hAnsi="Arial" w:cs="Arial"/>
          <w:color w:val="000000"/>
          <w:sz w:val="20"/>
        </w:rPr>
        <w:t>дополнительные</w:t>
      </w:r>
      <w:r w:rsidR="00DF4780">
        <w:rPr>
          <w:rFonts w:ascii="Arial" w:hAnsi="Arial" w:cs="Arial"/>
          <w:color w:val="000000"/>
          <w:sz w:val="20"/>
        </w:rPr>
        <w:t xml:space="preserve"> </w:t>
      </w:r>
      <w:r w:rsidRPr="002B21AE">
        <w:rPr>
          <w:rFonts w:ascii="Arial" w:hAnsi="Arial" w:cs="Arial"/>
          <w:color w:val="000000"/>
          <w:sz w:val="20"/>
        </w:rPr>
        <w:t>выплаты.</w:t>
      </w:r>
    </w:p>
    <w:p w:rsidR="00475E4A" w:rsidRDefault="00F7618B" w:rsidP="00822F8B">
      <w:pPr>
        <w:spacing w:after="0" w:line="240" w:lineRule="auto"/>
        <w:ind w:firstLine="709"/>
        <w:jc w:val="center"/>
        <w:rPr>
          <w:rFonts w:ascii="Arial" w:hAnsi="Arial" w:cs="Arial"/>
          <w:b/>
          <w:color w:val="000000"/>
          <w:sz w:val="20"/>
        </w:rPr>
      </w:pPr>
      <w:r w:rsidRPr="002B21AE">
        <w:rPr>
          <w:rFonts w:ascii="Arial" w:hAnsi="Arial" w:cs="Arial"/>
          <w:b/>
          <w:color w:val="000000"/>
          <w:sz w:val="20"/>
        </w:rPr>
        <w:t>2.</w:t>
      </w:r>
      <w:r w:rsidR="00DF4780">
        <w:rPr>
          <w:rFonts w:ascii="Arial" w:hAnsi="Arial" w:cs="Arial"/>
          <w:b/>
          <w:color w:val="000000"/>
          <w:sz w:val="20"/>
        </w:rPr>
        <w:t xml:space="preserve"> </w:t>
      </w:r>
      <w:r w:rsidRPr="002B21AE">
        <w:rPr>
          <w:rFonts w:ascii="Arial" w:hAnsi="Arial" w:cs="Arial"/>
          <w:b/>
          <w:color w:val="000000"/>
          <w:sz w:val="20"/>
        </w:rPr>
        <w:t>Условия</w:t>
      </w:r>
      <w:r w:rsidR="00DF4780">
        <w:rPr>
          <w:rFonts w:ascii="Arial" w:hAnsi="Arial" w:cs="Arial"/>
          <w:b/>
          <w:color w:val="000000"/>
          <w:sz w:val="20"/>
        </w:rPr>
        <w:t xml:space="preserve"> </w:t>
      </w:r>
      <w:r w:rsidRPr="002B21AE">
        <w:rPr>
          <w:rFonts w:ascii="Arial" w:hAnsi="Arial" w:cs="Arial"/>
          <w:b/>
          <w:color w:val="000000"/>
          <w:sz w:val="20"/>
        </w:rPr>
        <w:t>назначения</w:t>
      </w:r>
      <w:r w:rsidR="00DF4780">
        <w:rPr>
          <w:rFonts w:ascii="Arial" w:hAnsi="Arial" w:cs="Arial"/>
          <w:b/>
          <w:color w:val="000000"/>
          <w:sz w:val="20"/>
        </w:rPr>
        <w:t xml:space="preserve"> </w:t>
      </w:r>
      <w:r w:rsidRPr="002B21AE">
        <w:rPr>
          <w:rFonts w:ascii="Arial" w:hAnsi="Arial" w:cs="Arial"/>
          <w:b/>
          <w:color w:val="000000"/>
          <w:sz w:val="20"/>
        </w:rPr>
        <w:t>пенсии</w:t>
      </w:r>
      <w:r w:rsidR="00DF4780">
        <w:rPr>
          <w:rFonts w:ascii="Arial" w:hAnsi="Arial" w:cs="Arial"/>
          <w:b/>
          <w:color w:val="000000"/>
          <w:sz w:val="20"/>
        </w:rPr>
        <w:t xml:space="preserve"> </w:t>
      </w:r>
      <w:r w:rsidRPr="002B21AE">
        <w:rPr>
          <w:rFonts w:ascii="Arial" w:hAnsi="Arial" w:cs="Arial"/>
          <w:b/>
          <w:color w:val="000000"/>
          <w:sz w:val="20"/>
        </w:rPr>
        <w:t>за</w:t>
      </w:r>
      <w:r w:rsidR="00DF4780">
        <w:rPr>
          <w:rFonts w:ascii="Arial" w:hAnsi="Arial" w:cs="Arial"/>
          <w:b/>
          <w:color w:val="000000"/>
          <w:sz w:val="20"/>
        </w:rPr>
        <w:t xml:space="preserve"> </w:t>
      </w:r>
      <w:r w:rsidRPr="002B21AE">
        <w:rPr>
          <w:rFonts w:ascii="Arial" w:hAnsi="Arial" w:cs="Arial"/>
          <w:b/>
          <w:color w:val="000000"/>
          <w:sz w:val="20"/>
        </w:rPr>
        <w:t>выслугу</w:t>
      </w:r>
      <w:r w:rsidR="00DF4780">
        <w:rPr>
          <w:rFonts w:ascii="Arial" w:hAnsi="Arial" w:cs="Arial"/>
          <w:b/>
          <w:color w:val="000000"/>
          <w:sz w:val="20"/>
        </w:rPr>
        <w:t xml:space="preserve"> </w:t>
      </w:r>
      <w:r w:rsidRPr="002B21AE">
        <w:rPr>
          <w:rFonts w:ascii="Arial" w:hAnsi="Arial" w:cs="Arial"/>
          <w:b/>
          <w:color w:val="000000"/>
          <w:sz w:val="20"/>
        </w:rPr>
        <w:t>лет,</w:t>
      </w:r>
      <w:r w:rsidR="00822F8B">
        <w:rPr>
          <w:rFonts w:ascii="Arial" w:hAnsi="Arial" w:cs="Arial"/>
          <w:b/>
          <w:color w:val="000000"/>
          <w:sz w:val="20"/>
        </w:rPr>
        <w:t xml:space="preserve"> </w:t>
      </w:r>
      <w:r w:rsidRPr="002B21AE">
        <w:rPr>
          <w:rFonts w:ascii="Arial" w:hAnsi="Arial" w:cs="Arial"/>
          <w:b/>
          <w:color w:val="000000"/>
          <w:sz w:val="20"/>
        </w:rPr>
        <w:t>ежемесячной</w:t>
      </w:r>
      <w:r w:rsidR="00DF4780">
        <w:rPr>
          <w:rFonts w:ascii="Arial" w:hAnsi="Arial" w:cs="Arial"/>
          <w:b/>
          <w:color w:val="000000"/>
          <w:sz w:val="20"/>
        </w:rPr>
        <w:t xml:space="preserve"> </w:t>
      </w:r>
      <w:r w:rsidRPr="002B21AE">
        <w:rPr>
          <w:rFonts w:ascii="Arial" w:hAnsi="Arial" w:cs="Arial"/>
          <w:b/>
          <w:color w:val="000000"/>
          <w:sz w:val="20"/>
        </w:rPr>
        <w:t>доплаты</w:t>
      </w:r>
      <w:r w:rsidR="00DF4780">
        <w:rPr>
          <w:rFonts w:ascii="Arial" w:hAnsi="Arial" w:cs="Arial"/>
          <w:b/>
          <w:color w:val="000000"/>
          <w:sz w:val="20"/>
        </w:rPr>
        <w:t xml:space="preserve"> </w:t>
      </w:r>
      <w:r w:rsidRPr="002B21AE">
        <w:rPr>
          <w:rFonts w:ascii="Arial" w:hAnsi="Arial" w:cs="Arial"/>
          <w:b/>
          <w:color w:val="000000"/>
          <w:sz w:val="20"/>
        </w:rPr>
        <w:t>к</w:t>
      </w:r>
      <w:r w:rsidR="00DF4780">
        <w:rPr>
          <w:rFonts w:ascii="Arial" w:hAnsi="Arial" w:cs="Arial"/>
          <w:b/>
          <w:color w:val="000000"/>
          <w:sz w:val="20"/>
        </w:rPr>
        <w:t xml:space="preserve"> </w:t>
      </w:r>
      <w:r w:rsidRPr="002B21AE">
        <w:rPr>
          <w:rFonts w:ascii="Arial" w:hAnsi="Arial" w:cs="Arial"/>
          <w:b/>
          <w:color w:val="000000"/>
          <w:sz w:val="20"/>
        </w:rPr>
        <w:t>пенсии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8" w:name="sub_21"/>
      <w:r w:rsidRPr="002B21AE">
        <w:rPr>
          <w:rFonts w:ascii="Arial" w:hAnsi="Arial" w:cs="Arial"/>
          <w:color w:val="000000"/>
          <w:sz w:val="20"/>
        </w:rPr>
        <w:t>2.1.</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замещавшие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наличии</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менее</w:t>
      </w:r>
      <w:r w:rsidR="00DF4780">
        <w:rPr>
          <w:rFonts w:ascii="Arial" w:hAnsi="Arial" w:cs="Arial"/>
          <w:color w:val="000000"/>
          <w:sz w:val="20"/>
        </w:rPr>
        <w:t xml:space="preserve"> </w:t>
      </w:r>
      <w:r w:rsidRPr="002B21AE">
        <w:rPr>
          <w:rFonts w:ascii="Arial" w:hAnsi="Arial" w:cs="Arial"/>
          <w:color w:val="000000"/>
          <w:sz w:val="20"/>
        </w:rPr>
        <w:t>чем</w:t>
      </w:r>
      <w:r w:rsidR="00DF4780">
        <w:rPr>
          <w:rFonts w:ascii="Arial" w:hAnsi="Arial" w:cs="Arial"/>
          <w:color w:val="000000"/>
          <w:sz w:val="20"/>
        </w:rPr>
        <w:t xml:space="preserve"> </w:t>
      </w:r>
      <w:r w:rsidRPr="002B21AE">
        <w:rPr>
          <w:rFonts w:ascii="Arial" w:hAnsi="Arial" w:cs="Arial"/>
          <w:color w:val="000000"/>
          <w:sz w:val="20"/>
        </w:rPr>
        <w:t>определено</w:t>
      </w:r>
      <w:r w:rsidR="00DF4780">
        <w:rPr>
          <w:rFonts w:ascii="Arial" w:hAnsi="Arial" w:cs="Arial"/>
          <w:color w:val="000000"/>
          <w:sz w:val="20"/>
        </w:rPr>
        <w:t xml:space="preserve"> </w:t>
      </w:r>
      <w:hyperlink w:anchor="sub_1100" w:history="1">
        <w:r w:rsidRPr="002B21AE">
          <w:rPr>
            <w:rFonts w:ascii="Arial" w:hAnsi="Arial" w:cs="Arial"/>
            <w:color w:val="000000"/>
            <w:sz w:val="20"/>
          </w:rPr>
          <w:t>приложением</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1</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настоящему</w:t>
      </w:r>
      <w:r w:rsidR="00DF4780">
        <w:rPr>
          <w:rFonts w:ascii="Arial" w:hAnsi="Arial" w:cs="Arial"/>
          <w:color w:val="000000"/>
          <w:sz w:val="20"/>
        </w:rPr>
        <w:t xml:space="preserve"> </w:t>
      </w:r>
      <w:r w:rsidRPr="002B21AE">
        <w:rPr>
          <w:rFonts w:ascii="Arial" w:hAnsi="Arial" w:cs="Arial"/>
          <w:color w:val="000000"/>
          <w:sz w:val="20"/>
        </w:rPr>
        <w:t>Положению</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замещении</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менее</w:t>
      </w:r>
      <w:r w:rsidR="00DF4780">
        <w:rPr>
          <w:rFonts w:ascii="Arial" w:hAnsi="Arial" w:cs="Arial"/>
          <w:color w:val="000000"/>
          <w:sz w:val="20"/>
        </w:rPr>
        <w:t xml:space="preserve"> </w:t>
      </w:r>
      <w:r w:rsidRPr="002B21AE">
        <w:rPr>
          <w:rFonts w:ascii="Arial" w:hAnsi="Arial" w:cs="Arial"/>
          <w:color w:val="000000"/>
          <w:sz w:val="20"/>
        </w:rPr>
        <w:t>12</w:t>
      </w:r>
      <w:r w:rsidR="00DF4780">
        <w:rPr>
          <w:rFonts w:ascii="Arial" w:hAnsi="Arial" w:cs="Arial"/>
          <w:color w:val="000000"/>
          <w:sz w:val="20"/>
        </w:rPr>
        <w:t xml:space="preserve"> </w:t>
      </w:r>
      <w:r w:rsidRPr="002B21AE">
        <w:rPr>
          <w:rFonts w:ascii="Arial" w:hAnsi="Arial" w:cs="Arial"/>
          <w:color w:val="000000"/>
          <w:sz w:val="20"/>
        </w:rPr>
        <w:t>полных</w:t>
      </w:r>
      <w:r w:rsidR="00DF4780">
        <w:rPr>
          <w:rFonts w:ascii="Arial" w:hAnsi="Arial" w:cs="Arial"/>
          <w:color w:val="000000"/>
          <w:sz w:val="20"/>
        </w:rPr>
        <w:t xml:space="preserve"> </w:t>
      </w:r>
      <w:r w:rsidRPr="002B21AE">
        <w:rPr>
          <w:rFonts w:ascii="Arial" w:hAnsi="Arial" w:cs="Arial"/>
          <w:color w:val="000000"/>
          <w:sz w:val="20"/>
        </w:rPr>
        <w:t>месяцев</w:t>
      </w:r>
      <w:r w:rsidR="00DF4780">
        <w:rPr>
          <w:rFonts w:ascii="Arial" w:hAnsi="Arial" w:cs="Arial"/>
          <w:color w:val="000000"/>
          <w:sz w:val="20"/>
        </w:rPr>
        <w:t xml:space="preserve"> </w:t>
      </w:r>
      <w:r w:rsidRPr="002B21AE">
        <w:rPr>
          <w:rFonts w:ascii="Arial" w:hAnsi="Arial" w:cs="Arial"/>
          <w:color w:val="000000"/>
          <w:sz w:val="20"/>
        </w:rPr>
        <w:t>имеют</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увольнении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следующим</w:t>
      </w:r>
      <w:r w:rsidR="00DF4780">
        <w:rPr>
          <w:rFonts w:ascii="Arial" w:hAnsi="Arial" w:cs="Arial"/>
          <w:color w:val="000000"/>
          <w:sz w:val="20"/>
        </w:rPr>
        <w:t xml:space="preserve"> </w:t>
      </w:r>
      <w:r w:rsidRPr="002B21AE">
        <w:rPr>
          <w:rFonts w:ascii="Arial" w:hAnsi="Arial" w:cs="Arial"/>
          <w:color w:val="000000"/>
          <w:sz w:val="20"/>
        </w:rPr>
        <w:t>основаниям:</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9" w:name="sub_211"/>
      <w:bookmarkEnd w:id="8"/>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ликвидация</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сокращение</w:t>
      </w:r>
      <w:r w:rsidR="00DF4780">
        <w:rPr>
          <w:rFonts w:ascii="Arial" w:hAnsi="Arial" w:cs="Arial"/>
          <w:color w:val="000000"/>
          <w:sz w:val="20"/>
        </w:rPr>
        <w:t xml:space="preserve"> </w:t>
      </w:r>
      <w:r w:rsidRPr="002B21AE">
        <w:rPr>
          <w:rFonts w:ascii="Arial" w:hAnsi="Arial" w:cs="Arial"/>
          <w:color w:val="000000"/>
          <w:sz w:val="20"/>
        </w:rPr>
        <w:t>численности</w:t>
      </w:r>
      <w:r w:rsidR="00DF4780">
        <w:rPr>
          <w:rFonts w:ascii="Arial" w:hAnsi="Arial" w:cs="Arial"/>
          <w:color w:val="000000"/>
          <w:sz w:val="20"/>
        </w:rPr>
        <w:t xml:space="preserve"> </w:t>
      </w:r>
      <w:r w:rsidRPr="002B21AE">
        <w:rPr>
          <w:rFonts w:ascii="Arial" w:hAnsi="Arial" w:cs="Arial"/>
          <w:color w:val="000000"/>
          <w:sz w:val="20"/>
        </w:rPr>
        <w:t>штата</w:t>
      </w:r>
      <w:r w:rsidR="00DF4780">
        <w:rPr>
          <w:rFonts w:ascii="Arial" w:hAnsi="Arial" w:cs="Arial"/>
          <w:color w:val="000000"/>
          <w:sz w:val="20"/>
        </w:rPr>
        <w:t xml:space="preserve"> </w:t>
      </w:r>
      <w:r w:rsidRPr="002B21AE">
        <w:rPr>
          <w:rFonts w:ascii="Arial" w:hAnsi="Arial" w:cs="Arial"/>
          <w:color w:val="000000"/>
          <w:sz w:val="20"/>
        </w:rPr>
        <w:t>муниципальных</w:t>
      </w:r>
      <w:r w:rsidR="00DF4780">
        <w:rPr>
          <w:rFonts w:ascii="Arial" w:hAnsi="Arial" w:cs="Arial"/>
          <w:color w:val="000000"/>
          <w:sz w:val="20"/>
        </w:rPr>
        <w:t xml:space="preserve"> </w:t>
      </w:r>
      <w:r w:rsidRPr="002B21AE">
        <w:rPr>
          <w:rFonts w:ascii="Arial" w:hAnsi="Arial" w:cs="Arial"/>
          <w:color w:val="000000"/>
          <w:sz w:val="20"/>
        </w:rPr>
        <w:t>служащих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этих</w:t>
      </w:r>
      <w:r w:rsidR="00DF4780">
        <w:rPr>
          <w:rFonts w:ascii="Arial" w:hAnsi="Arial" w:cs="Arial"/>
          <w:color w:val="000000"/>
          <w:sz w:val="20"/>
        </w:rPr>
        <w:t xml:space="preserve"> </w:t>
      </w:r>
      <w:r w:rsidRPr="002B21AE">
        <w:rPr>
          <w:rFonts w:ascii="Arial" w:hAnsi="Arial" w:cs="Arial"/>
          <w:color w:val="000000"/>
          <w:sz w:val="20"/>
        </w:rPr>
        <w:t>органах;</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0" w:name="sub_212"/>
      <w:bookmarkEnd w:id="9"/>
      <w:r w:rsidRPr="002B21AE">
        <w:rPr>
          <w:rFonts w:ascii="Arial" w:hAnsi="Arial" w:cs="Arial"/>
          <w:color w:val="000000"/>
          <w:sz w:val="20"/>
        </w:rPr>
        <w:t>б)</w:t>
      </w:r>
      <w:r w:rsidR="00DF4780">
        <w:rPr>
          <w:rFonts w:ascii="Arial" w:hAnsi="Arial" w:cs="Arial"/>
          <w:color w:val="000000"/>
          <w:sz w:val="20"/>
        </w:rPr>
        <w:t xml:space="preserve"> </w:t>
      </w:r>
      <w:r w:rsidRPr="002B21AE">
        <w:rPr>
          <w:rFonts w:ascii="Arial" w:hAnsi="Arial" w:cs="Arial"/>
          <w:color w:val="000000"/>
          <w:sz w:val="20"/>
        </w:rPr>
        <w:t>достижение</w:t>
      </w:r>
      <w:r w:rsidR="00DF4780">
        <w:rPr>
          <w:rFonts w:ascii="Arial" w:hAnsi="Arial" w:cs="Arial"/>
          <w:color w:val="000000"/>
          <w:sz w:val="20"/>
        </w:rPr>
        <w:t xml:space="preserve"> </w:t>
      </w:r>
      <w:r w:rsidRPr="002B21AE">
        <w:rPr>
          <w:rFonts w:ascii="Arial" w:hAnsi="Arial" w:cs="Arial"/>
          <w:color w:val="000000"/>
          <w:sz w:val="20"/>
        </w:rPr>
        <w:t>предельного</w:t>
      </w:r>
      <w:r w:rsidR="00DF4780">
        <w:rPr>
          <w:rFonts w:ascii="Arial" w:hAnsi="Arial" w:cs="Arial"/>
          <w:color w:val="000000"/>
          <w:sz w:val="20"/>
        </w:rPr>
        <w:t xml:space="preserve"> </w:t>
      </w:r>
      <w:r w:rsidRPr="002B21AE">
        <w:rPr>
          <w:rFonts w:ascii="Arial" w:hAnsi="Arial" w:cs="Arial"/>
          <w:color w:val="000000"/>
          <w:sz w:val="20"/>
        </w:rPr>
        <w:t>возраста,</w:t>
      </w:r>
      <w:r w:rsidR="00DF4780">
        <w:rPr>
          <w:rFonts w:ascii="Arial" w:hAnsi="Arial" w:cs="Arial"/>
          <w:color w:val="000000"/>
          <w:sz w:val="20"/>
        </w:rPr>
        <w:t xml:space="preserve"> </w:t>
      </w:r>
      <w:r w:rsidRPr="002B21AE">
        <w:rPr>
          <w:rFonts w:ascii="Arial" w:hAnsi="Arial" w:cs="Arial"/>
          <w:color w:val="000000"/>
          <w:sz w:val="20"/>
        </w:rPr>
        <w:t>установленного</w:t>
      </w:r>
      <w:r w:rsidR="00DF4780">
        <w:rPr>
          <w:rFonts w:ascii="Arial" w:hAnsi="Arial" w:cs="Arial"/>
          <w:color w:val="000000"/>
          <w:sz w:val="20"/>
        </w:rPr>
        <w:t xml:space="preserve"> </w:t>
      </w:r>
      <w:r w:rsidRPr="002B21AE">
        <w:rPr>
          <w:rFonts w:ascii="Arial" w:hAnsi="Arial" w:cs="Arial"/>
          <w:color w:val="000000"/>
          <w:sz w:val="20"/>
        </w:rPr>
        <w:t>законодательством</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замещения</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Республике;</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1" w:name="sub_213"/>
      <w:bookmarkEnd w:id="10"/>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обнаружившееся</w:t>
      </w:r>
      <w:r w:rsidR="00DF4780">
        <w:rPr>
          <w:rFonts w:ascii="Arial" w:hAnsi="Arial" w:cs="Arial"/>
          <w:color w:val="000000"/>
          <w:sz w:val="20"/>
        </w:rPr>
        <w:t xml:space="preserve"> </w:t>
      </w:r>
      <w:r w:rsidRPr="002B21AE">
        <w:rPr>
          <w:rFonts w:ascii="Arial" w:hAnsi="Arial" w:cs="Arial"/>
          <w:color w:val="000000"/>
          <w:sz w:val="20"/>
        </w:rPr>
        <w:t>несоответствие</w:t>
      </w:r>
      <w:r w:rsidR="00DF4780">
        <w:rPr>
          <w:rFonts w:ascii="Arial" w:hAnsi="Arial" w:cs="Arial"/>
          <w:color w:val="000000"/>
          <w:sz w:val="20"/>
        </w:rPr>
        <w:t xml:space="preserve"> </w:t>
      </w:r>
      <w:r w:rsidRPr="002B21AE">
        <w:rPr>
          <w:rFonts w:ascii="Arial" w:hAnsi="Arial" w:cs="Arial"/>
          <w:color w:val="000000"/>
          <w:sz w:val="20"/>
        </w:rPr>
        <w:t>замещаемой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вследствие</w:t>
      </w:r>
      <w:r w:rsidR="00DF4780">
        <w:rPr>
          <w:rFonts w:ascii="Arial" w:hAnsi="Arial" w:cs="Arial"/>
          <w:color w:val="000000"/>
          <w:sz w:val="20"/>
        </w:rPr>
        <w:t xml:space="preserve"> </w:t>
      </w:r>
      <w:r w:rsidRPr="002B21AE">
        <w:rPr>
          <w:rFonts w:ascii="Arial" w:hAnsi="Arial" w:cs="Arial"/>
          <w:color w:val="000000"/>
          <w:sz w:val="20"/>
        </w:rPr>
        <w:t>состояния</w:t>
      </w:r>
      <w:r w:rsidR="00DF4780">
        <w:rPr>
          <w:rFonts w:ascii="Arial" w:hAnsi="Arial" w:cs="Arial"/>
          <w:color w:val="000000"/>
          <w:sz w:val="20"/>
        </w:rPr>
        <w:t xml:space="preserve"> </w:t>
      </w:r>
      <w:r w:rsidRPr="002B21AE">
        <w:rPr>
          <w:rFonts w:ascii="Arial" w:hAnsi="Arial" w:cs="Arial"/>
          <w:color w:val="000000"/>
          <w:sz w:val="20"/>
        </w:rPr>
        <w:t>здоровья,</w:t>
      </w:r>
      <w:r w:rsidR="00DF4780">
        <w:rPr>
          <w:rFonts w:ascii="Arial" w:hAnsi="Arial" w:cs="Arial"/>
          <w:color w:val="000000"/>
          <w:sz w:val="20"/>
        </w:rPr>
        <w:t xml:space="preserve"> </w:t>
      </w:r>
      <w:r w:rsidRPr="002B21AE">
        <w:rPr>
          <w:rFonts w:ascii="Arial" w:hAnsi="Arial" w:cs="Arial"/>
          <w:color w:val="000000"/>
          <w:sz w:val="20"/>
        </w:rPr>
        <w:t>препятствующего</w:t>
      </w:r>
      <w:r w:rsidR="00DF4780">
        <w:rPr>
          <w:rFonts w:ascii="Arial" w:hAnsi="Arial" w:cs="Arial"/>
          <w:color w:val="000000"/>
          <w:sz w:val="20"/>
        </w:rPr>
        <w:t xml:space="preserve"> </w:t>
      </w:r>
      <w:r w:rsidRPr="002B21AE">
        <w:rPr>
          <w:rFonts w:ascii="Arial" w:hAnsi="Arial" w:cs="Arial"/>
          <w:color w:val="000000"/>
          <w:sz w:val="20"/>
        </w:rPr>
        <w:t>продолжению</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2" w:name="sub_214"/>
      <w:bookmarkEnd w:id="11"/>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истечение</w:t>
      </w:r>
      <w:r w:rsidR="00DF4780">
        <w:rPr>
          <w:rFonts w:ascii="Arial" w:hAnsi="Arial" w:cs="Arial"/>
          <w:color w:val="000000"/>
          <w:sz w:val="20"/>
        </w:rPr>
        <w:t xml:space="preserve"> </w:t>
      </w:r>
      <w:r w:rsidRPr="002B21AE">
        <w:rPr>
          <w:rFonts w:ascii="Arial" w:hAnsi="Arial" w:cs="Arial"/>
          <w:color w:val="000000"/>
          <w:sz w:val="20"/>
        </w:rPr>
        <w:t>срока</w:t>
      </w:r>
      <w:r w:rsidR="00DF4780">
        <w:rPr>
          <w:rFonts w:ascii="Arial" w:hAnsi="Arial" w:cs="Arial"/>
          <w:color w:val="000000"/>
          <w:sz w:val="20"/>
        </w:rPr>
        <w:t xml:space="preserve"> </w:t>
      </w:r>
      <w:r w:rsidRPr="002B21AE">
        <w:rPr>
          <w:rFonts w:ascii="Arial" w:hAnsi="Arial" w:cs="Arial"/>
          <w:color w:val="000000"/>
          <w:sz w:val="20"/>
        </w:rPr>
        <w:t>действия</w:t>
      </w:r>
      <w:r w:rsidR="00DF4780">
        <w:rPr>
          <w:rFonts w:ascii="Arial" w:hAnsi="Arial" w:cs="Arial"/>
          <w:color w:val="000000"/>
          <w:sz w:val="20"/>
        </w:rPr>
        <w:t xml:space="preserve"> </w:t>
      </w:r>
      <w:r w:rsidRPr="002B21AE">
        <w:rPr>
          <w:rFonts w:ascii="Arial" w:hAnsi="Arial" w:cs="Arial"/>
          <w:color w:val="000000"/>
          <w:sz w:val="20"/>
        </w:rPr>
        <w:t>срочного</w:t>
      </w:r>
      <w:r w:rsidR="00DF4780">
        <w:rPr>
          <w:rFonts w:ascii="Arial" w:hAnsi="Arial" w:cs="Arial"/>
          <w:color w:val="000000"/>
          <w:sz w:val="20"/>
        </w:rPr>
        <w:t xml:space="preserve"> </w:t>
      </w:r>
      <w:r w:rsidRPr="002B21AE">
        <w:rPr>
          <w:rFonts w:ascii="Arial" w:hAnsi="Arial" w:cs="Arial"/>
          <w:color w:val="000000"/>
          <w:sz w:val="20"/>
        </w:rPr>
        <w:t>трудового</w:t>
      </w:r>
      <w:r w:rsidR="00DF4780">
        <w:rPr>
          <w:rFonts w:ascii="Arial" w:hAnsi="Arial" w:cs="Arial"/>
          <w:color w:val="000000"/>
          <w:sz w:val="20"/>
        </w:rPr>
        <w:t xml:space="preserve"> </w:t>
      </w:r>
      <w:r w:rsidRPr="002B21AE">
        <w:rPr>
          <w:rFonts w:ascii="Arial" w:hAnsi="Arial" w:cs="Arial"/>
          <w:color w:val="000000"/>
          <w:sz w:val="20"/>
        </w:rPr>
        <w:t>договора;</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3" w:name="sub_215"/>
      <w:bookmarkEnd w:id="12"/>
      <w:r w:rsidRPr="002B21AE">
        <w:rPr>
          <w:rFonts w:ascii="Arial" w:hAnsi="Arial" w:cs="Arial"/>
          <w:color w:val="000000"/>
          <w:sz w:val="20"/>
        </w:rPr>
        <w:t>д)</w:t>
      </w:r>
      <w:r w:rsidR="00DF4780">
        <w:rPr>
          <w:rFonts w:ascii="Arial" w:hAnsi="Arial" w:cs="Arial"/>
          <w:color w:val="000000"/>
          <w:sz w:val="20"/>
        </w:rPr>
        <w:t xml:space="preserve"> </w:t>
      </w:r>
      <w:r w:rsidRPr="002B21AE">
        <w:rPr>
          <w:rFonts w:ascii="Arial" w:hAnsi="Arial" w:cs="Arial"/>
          <w:color w:val="000000"/>
          <w:sz w:val="20"/>
        </w:rPr>
        <w:t>увольнение</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собственному</w:t>
      </w:r>
      <w:r w:rsidR="00DF4780">
        <w:rPr>
          <w:rFonts w:ascii="Arial" w:hAnsi="Arial" w:cs="Arial"/>
          <w:color w:val="000000"/>
          <w:sz w:val="20"/>
        </w:rPr>
        <w:t xml:space="preserve"> </w:t>
      </w:r>
      <w:r w:rsidRPr="002B21AE">
        <w:rPr>
          <w:rFonts w:ascii="Arial" w:hAnsi="Arial" w:cs="Arial"/>
          <w:color w:val="000000"/>
          <w:sz w:val="20"/>
        </w:rPr>
        <w:t>желанию</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выходом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государственную</w:t>
      </w:r>
      <w:r w:rsidR="00DF4780">
        <w:rPr>
          <w:rFonts w:ascii="Arial" w:hAnsi="Arial" w:cs="Arial"/>
          <w:color w:val="000000"/>
          <w:sz w:val="20"/>
        </w:rPr>
        <w:t xml:space="preserve"> </w:t>
      </w:r>
      <w:r w:rsidRPr="002B21AE">
        <w:rPr>
          <w:rFonts w:ascii="Arial" w:hAnsi="Arial" w:cs="Arial"/>
          <w:color w:val="000000"/>
          <w:sz w:val="20"/>
        </w:rPr>
        <w:t>пенсию;</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4" w:name="sub_216"/>
      <w:bookmarkEnd w:id="13"/>
      <w:r w:rsidRPr="002B21AE">
        <w:rPr>
          <w:rFonts w:ascii="Arial" w:hAnsi="Arial" w:cs="Arial"/>
          <w:color w:val="000000"/>
          <w:sz w:val="20"/>
        </w:rPr>
        <w:t>е)</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основаниям,</w:t>
      </w:r>
      <w:r w:rsidR="00DF4780">
        <w:rPr>
          <w:rFonts w:ascii="Arial" w:hAnsi="Arial" w:cs="Arial"/>
          <w:color w:val="000000"/>
          <w:sz w:val="20"/>
        </w:rPr>
        <w:t xml:space="preserve"> </w:t>
      </w:r>
      <w:r w:rsidRPr="002B21AE">
        <w:rPr>
          <w:rFonts w:ascii="Arial" w:hAnsi="Arial" w:cs="Arial"/>
          <w:color w:val="000000"/>
          <w:sz w:val="20"/>
        </w:rPr>
        <w:t>предусмотренным</w:t>
      </w:r>
      <w:r w:rsidR="00DF4780">
        <w:rPr>
          <w:rFonts w:ascii="Arial" w:hAnsi="Arial" w:cs="Arial"/>
          <w:color w:val="000000"/>
          <w:sz w:val="20"/>
        </w:rPr>
        <w:t xml:space="preserve"> </w:t>
      </w:r>
      <w:hyperlink r:id="rId23" w:history="1">
        <w:r w:rsidRPr="002B21AE">
          <w:rPr>
            <w:rFonts w:ascii="Arial" w:hAnsi="Arial" w:cs="Arial"/>
            <w:color w:val="000000"/>
            <w:sz w:val="20"/>
          </w:rPr>
          <w:t>пунктами</w:t>
        </w:r>
        <w:r w:rsidR="00DF4780">
          <w:rPr>
            <w:rFonts w:ascii="Arial" w:hAnsi="Arial" w:cs="Arial"/>
            <w:color w:val="000000"/>
            <w:sz w:val="20"/>
          </w:rPr>
          <w:t xml:space="preserve"> </w:t>
        </w:r>
        <w:r w:rsidRPr="002B21AE">
          <w:rPr>
            <w:rFonts w:ascii="Arial" w:hAnsi="Arial" w:cs="Arial"/>
            <w:color w:val="000000"/>
            <w:sz w:val="20"/>
          </w:rPr>
          <w:t>1</w:t>
        </w:r>
      </w:hyperlink>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hyperlink r:id="rId24" w:history="1">
        <w:r w:rsidRPr="002B21AE">
          <w:rPr>
            <w:rFonts w:ascii="Arial" w:hAnsi="Arial" w:cs="Arial"/>
            <w:color w:val="000000"/>
            <w:sz w:val="20"/>
          </w:rPr>
          <w:t>1.1</w:t>
        </w:r>
        <w:r w:rsidR="00DF4780">
          <w:rPr>
            <w:rFonts w:ascii="Arial" w:hAnsi="Arial" w:cs="Arial"/>
            <w:color w:val="000000"/>
            <w:sz w:val="20"/>
          </w:rPr>
          <w:t xml:space="preserve"> </w:t>
        </w:r>
        <w:r w:rsidRPr="002B21AE">
          <w:rPr>
            <w:rFonts w:ascii="Arial" w:hAnsi="Arial" w:cs="Arial"/>
            <w:color w:val="000000"/>
            <w:sz w:val="20"/>
          </w:rPr>
          <w:t>статьи</w:t>
        </w:r>
        <w:r w:rsidR="00DF4780">
          <w:rPr>
            <w:rFonts w:ascii="Arial" w:hAnsi="Arial" w:cs="Arial"/>
            <w:color w:val="000000"/>
            <w:sz w:val="20"/>
          </w:rPr>
          <w:t xml:space="preserve"> </w:t>
        </w:r>
        <w:r w:rsidRPr="002B21AE">
          <w:rPr>
            <w:rFonts w:ascii="Arial" w:hAnsi="Arial" w:cs="Arial"/>
            <w:color w:val="000000"/>
            <w:sz w:val="20"/>
          </w:rPr>
          <w:t>5</w:t>
        </w:r>
      </w:hyperlink>
      <w:r w:rsidR="00DF4780">
        <w:rPr>
          <w:rFonts w:ascii="Arial" w:hAnsi="Arial" w:cs="Arial"/>
          <w:color w:val="000000"/>
          <w:sz w:val="20"/>
        </w:rPr>
        <w:t xml:space="preserve"> </w:t>
      </w:r>
      <w:r w:rsidRPr="002B21AE">
        <w:rPr>
          <w:rFonts w:ascii="Arial" w:hAnsi="Arial" w:cs="Arial"/>
          <w:color w:val="000000"/>
          <w:sz w:val="20"/>
        </w:rPr>
        <w:t>Закона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30</w:t>
      </w:r>
      <w:r w:rsidR="00DF4780">
        <w:rPr>
          <w:rFonts w:ascii="Arial" w:hAnsi="Arial" w:cs="Arial"/>
          <w:color w:val="000000"/>
          <w:sz w:val="20"/>
        </w:rPr>
        <w:t xml:space="preserve"> </w:t>
      </w:r>
      <w:r w:rsidRPr="002B21AE">
        <w:rPr>
          <w:rFonts w:ascii="Arial" w:hAnsi="Arial" w:cs="Arial"/>
          <w:color w:val="000000"/>
          <w:sz w:val="20"/>
        </w:rPr>
        <w:t>мая</w:t>
      </w:r>
      <w:r w:rsidR="00DF4780">
        <w:rPr>
          <w:rFonts w:ascii="Arial" w:hAnsi="Arial" w:cs="Arial"/>
          <w:color w:val="000000"/>
          <w:sz w:val="20"/>
        </w:rPr>
        <w:t xml:space="preserve"> </w:t>
      </w:r>
      <w:r w:rsidRPr="002B21AE">
        <w:rPr>
          <w:rFonts w:ascii="Arial" w:hAnsi="Arial" w:cs="Arial"/>
          <w:color w:val="000000"/>
          <w:sz w:val="20"/>
        </w:rPr>
        <w:t>2003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16</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условиях</w:t>
      </w:r>
      <w:r w:rsidR="00DF4780">
        <w:rPr>
          <w:rFonts w:ascii="Arial" w:hAnsi="Arial" w:cs="Arial"/>
          <w:color w:val="000000"/>
          <w:sz w:val="20"/>
        </w:rPr>
        <w:t xml:space="preserve"> </w:t>
      </w:r>
      <w:r w:rsidRPr="002B21AE">
        <w:rPr>
          <w:rFonts w:ascii="Arial" w:hAnsi="Arial" w:cs="Arial"/>
          <w:color w:val="000000"/>
          <w:sz w:val="20"/>
        </w:rPr>
        <w:t>предоставления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государственным</w:t>
      </w:r>
      <w:r w:rsidR="00DF4780">
        <w:rPr>
          <w:rFonts w:ascii="Arial" w:hAnsi="Arial" w:cs="Arial"/>
          <w:color w:val="000000"/>
          <w:sz w:val="20"/>
        </w:rPr>
        <w:t xml:space="preserve"> </w:t>
      </w:r>
      <w:r w:rsidRPr="002B21AE">
        <w:rPr>
          <w:rFonts w:ascii="Arial" w:hAnsi="Arial" w:cs="Arial"/>
          <w:color w:val="000000"/>
          <w:sz w:val="20"/>
        </w:rPr>
        <w:t>гражданским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bookmarkEnd w:id="14"/>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Граждане,</w:t>
      </w:r>
      <w:r w:rsidR="00DF4780">
        <w:rPr>
          <w:rFonts w:ascii="Arial" w:hAnsi="Arial" w:cs="Arial"/>
          <w:color w:val="000000"/>
          <w:sz w:val="20"/>
        </w:rPr>
        <w:t xml:space="preserve"> </w:t>
      </w:r>
      <w:r w:rsidRPr="002B21AE">
        <w:rPr>
          <w:rFonts w:ascii="Arial" w:hAnsi="Arial" w:cs="Arial"/>
          <w:color w:val="000000"/>
          <w:sz w:val="20"/>
        </w:rPr>
        <w:t>уволенные</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основаниям,</w:t>
      </w:r>
      <w:r w:rsidR="00DF4780">
        <w:rPr>
          <w:rFonts w:ascii="Arial" w:hAnsi="Arial" w:cs="Arial"/>
          <w:color w:val="000000"/>
          <w:sz w:val="20"/>
        </w:rPr>
        <w:t xml:space="preserve"> </w:t>
      </w:r>
      <w:r w:rsidRPr="002B21AE">
        <w:rPr>
          <w:rFonts w:ascii="Arial" w:hAnsi="Arial" w:cs="Arial"/>
          <w:color w:val="000000"/>
          <w:sz w:val="20"/>
        </w:rPr>
        <w:t>предусмотренным</w:t>
      </w:r>
      <w:r w:rsidR="00DF4780">
        <w:rPr>
          <w:rFonts w:ascii="Arial" w:hAnsi="Arial" w:cs="Arial"/>
          <w:color w:val="000000"/>
          <w:sz w:val="20"/>
        </w:rPr>
        <w:t xml:space="preserve"> </w:t>
      </w:r>
      <w:hyperlink w:anchor="sub_211" w:history="1">
        <w:r w:rsidRPr="002B21AE">
          <w:rPr>
            <w:rFonts w:ascii="Arial" w:hAnsi="Arial" w:cs="Arial"/>
            <w:color w:val="000000"/>
            <w:sz w:val="20"/>
          </w:rPr>
          <w:t>подпунктами</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"е"</w:t>
        </w:r>
        <w:r w:rsidR="00DF4780">
          <w:rPr>
            <w:rFonts w:ascii="Arial" w:hAnsi="Arial" w:cs="Arial"/>
            <w:color w:val="000000"/>
            <w:sz w:val="20"/>
          </w:rPr>
          <w:t xml:space="preserve"> </w:t>
        </w:r>
        <w:r w:rsidRPr="002B21AE">
          <w:rPr>
            <w:rFonts w:ascii="Arial" w:hAnsi="Arial" w:cs="Arial"/>
            <w:color w:val="000000"/>
            <w:sz w:val="20"/>
          </w:rPr>
          <w:t>пункта</w:t>
        </w:r>
        <w:r w:rsidR="00DF4780">
          <w:rPr>
            <w:rFonts w:ascii="Arial" w:hAnsi="Arial" w:cs="Arial"/>
            <w:color w:val="000000"/>
            <w:sz w:val="20"/>
          </w:rPr>
          <w:t xml:space="preserve"> </w:t>
        </w:r>
        <w:r w:rsidRPr="002B21AE">
          <w:rPr>
            <w:rFonts w:ascii="Arial" w:hAnsi="Arial" w:cs="Arial"/>
            <w:color w:val="000000"/>
            <w:sz w:val="20"/>
          </w:rPr>
          <w:t>2.1</w:t>
        </w:r>
      </w:hyperlink>
      <w:r w:rsidR="00DF4780">
        <w:rPr>
          <w:rFonts w:ascii="Arial" w:hAnsi="Arial" w:cs="Arial"/>
          <w:color w:val="000000"/>
          <w:sz w:val="20"/>
        </w:rPr>
        <w:t xml:space="preserve"> </w:t>
      </w:r>
      <w:r w:rsidRPr="002B21AE">
        <w:rPr>
          <w:rFonts w:ascii="Arial" w:hAnsi="Arial" w:cs="Arial"/>
          <w:color w:val="000000"/>
          <w:sz w:val="20"/>
        </w:rPr>
        <w:t>настоящего</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имеют</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условии</w:t>
      </w:r>
      <w:r w:rsidR="00DF4780">
        <w:rPr>
          <w:rFonts w:ascii="Arial" w:hAnsi="Arial" w:cs="Arial"/>
          <w:color w:val="000000"/>
          <w:sz w:val="20"/>
        </w:rPr>
        <w:t xml:space="preserve"> </w:t>
      </w:r>
      <w:r w:rsidRPr="002B21AE">
        <w:rPr>
          <w:rFonts w:ascii="Arial" w:hAnsi="Arial" w:cs="Arial"/>
          <w:color w:val="000000"/>
          <w:sz w:val="20"/>
        </w:rPr>
        <w:t>замещения</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менее</w:t>
      </w:r>
      <w:r w:rsidR="00DF4780">
        <w:rPr>
          <w:rFonts w:ascii="Arial" w:hAnsi="Arial" w:cs="Arial"/>
          <w:color w:val="000000"/>
          <w:sz w:val="20"/>
        </w:rPr>
        <w:t xml:space="preserve"> </w:t>
      </w:r>
      <w:r w:rsidRPr="002B21AE">
        <w:rPr>
          <w:rFonts w:ascii="Arial" w:hAnsi="Arial" w:cs="Arial"/>
          <w:color w:val="000000"/>
          <w:sz w:val="20"/>
        </w:rPr>
        <w:t>12</w:t>
      </w:r>
      <w:r w:rsidR="00DF4780">
        <w:rPr>
          <w:rFonts w:ascii="Arial" w:hAnsi="Arial" w:cs="Arial"/>
          <w:color w:val="000000"/>
          <w:sz w:val="20"/>
        </w:rPr>
        <w:t xml:space="preserve"> </w:t>
      </w:r>
      <w:r w:rsidRPr="002B21AE">
        <w:rPr>
          <w:rFonts w:ascii="Arial" w:hAnsi="Arial" w:cs="Arial"/>
          <w:color w:val="000000"/>
          <w:sz w:val="20"/>
        </w:rPr>
        <w:t>полных</w:t>
      </w:r>
      <w:r w:rsidR="00DF4780">
        <w:rPr>
          <w:rFonts w:ascii="Arial" w:hAnsi="Arial" w:cs="Arial"/>
          <w:color w:val="000000"/>
          <w:sz w:val="20"/>
        </w:rPr>
        <w:t xml:space="preserve"> </w:t>
      </w:r>
      <w:r w:rsidRPr="002B21AE">
        <w:rPr>
          <w:rFonts w:ascii="Arial" w:hAnsi="Arial" w:cs="Arial"/>
          <w:color w:val="000000"/>
          <w:sz w:val="20"/>
        </w:rPr>
        <w:t>месяцев,</w:t>
      </w:r>
      <w:r w:rsidR="00DF4780">
        <w:rPr>
          <w:rFonts w:ascii="Arial" w:hAnsi="Arial" w:cs="Arial"/>
          <w:color w:val="000000"/>
          <w:sz w:val="20"/>
        </w:rPr>
        <w:t xml:space="preserve"> </w:t>
      </w:r>
      <w:r w:rsidRPr="002B21AE">
        <w:rPr>
          <w:rFonts w:ascii="Arial" w:hAnsi="Arial" w:cs="Arial"/>
          <w:color w:val="000000"/>
          <w:sz w:val="20"/>
        </w:rPr>
        <w:t>непосредственно</w:t>
      </w:r>
      <w:r w:rsidR="00DF4780">
        <w:rPr>
          <w:rFonts w:ascii="Arial" w:hAnsi="Arial" w:cs="Arial"/>
          <w:color w:val="000000"/>
          <w:sz w:val="20"/>
        </w:rPr>
        <w:t xml:space="preserve"> </w:t>
      </w:r>
      <w:r w:rsidRPr="002B21AE">
        <w:rPr>
          <w:rFonts w:ascii="Arial" w:hAnsi="Arial" w:cs="Arial"/>
          <w:color w:val="000000"/>
          <w:sz w:val="20"/>
        </w:rPr>
        <w:t>предшествующих</w:t>
      </w:r>
      <w:r w:rsidR="00DF4780">
        <w:rPr>
          <w:rFonts w:ascii="Arial" w:hAnsi="Arial" w:cs="Arial"/>
          <w:color w:val="000000"/>
          <w:sz w:val="20"/>
        </w:rPr>
        <w:t xml:space="preserve"> </w:t>
      </w:r>
      <w:r w:rsidRPr="002B21AE">
        <w:rPr>
          <w:rFonts w:ascii="Arial" w:hAnsi="Arial" w:cs="Arial"/>
          <w:color w:val="000000"/>
          <w:sz w:val="20"/>
        </w:rPr>
        <w:t>увольнению.</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5" w:name="sub_22"/>
      <w:r w:rsidRPr="002B21AE">
        <w:rPr>
          <w:rFonts w:ascii="Arial" w:hAnsi="Arial" w:cs="Arial"/>
          <w:color w:val="000000"/>
          <w:sz w:val="20"/>
        </w:rPr>
        <w:t>2.2.</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устанавливается</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назначенной</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25" w:history="1">
        <w:r w:rsidRPr="002B21AE">
          <w:rPr>
            <w:rFonts w:ascii="Arial" w:hAnsi="Arial" w:cs="Arial"/>
            <w:color w:val="000000"/>
            <w:sz w:val="20"/>
          </w:rPr>
          <w:t>Федеральном</w:t>
        </w:r>
        <w:r w:rsidR="00DF4780">
          <w:rPr>
            <w:rFonts w:ascii="Arial" w:hAnsi="Arial" w:cs="Arial"/>
            <w:color w:val="000000"/>
            <w:sz w:val="20"/>
          </w:rPr>
          <w:t xml:space="preserve"> </w:t>
        </w:r>
        <w:r w:rsidRPr="002B21AE">
          <w:rPr>
            <w:rFonts w:ascii="Arial" w:hAnsi="Arial" w:cs="Arial"/>
            <w:color w:val="000000"/>
            <w:sz w:val="20"/>
          </w:rPr>
          <w:t>законом</w:t>
        </w:r>
      </w:hyperlink>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28</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2013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400-ФЗ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страховых</w:t>
      </w:r>
      <w:r w:rsidR="00DF4780">
        <w:rPr>
          <w:rFonts w:ascii="Arial" w:hAnsi="Arial" w:cs="Arial"/>
          <w:color w:val="000000"/>
          <w:sz w:val="20"/>
        </w:rPr>
        <w:t xml:space="preserve"> </w:t>
      </w:r>
      <w:r w:rsidRPr="002B21AE">
        <w:rPr>
          <w:rFonts w:ascii="Arial" w:hAnsi="Arial" w:cs="Arial"/>
          <w:color w:val="000000"/>
          <w:sz w:val="20"/>
        </w:rPr>
        <w:t>пенсиях",</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выплачивается</w:t>
      </w:r>
      <w:r w:rsidR="00DF4780">
        <w:rPr>
          <w:rFonts w:ascii="Arial" w:hAnsi="Arial" w:cs="Arial"/>
          <w:color w:val="000000"/>
          <w:sz w:val="20"/>
        </w:rPr>
        <w:t xml:space="preserve"> </w:t>
      </w:r>
      <w:r w:rsidRPr="002B21AE">
        <w:rPr>
          <w:rFonts w:ascii="Arial" w:hAnsi="Arial" w:cs="Arial"/>
          <w:color w:val="000000"/>
          <w:sz w:val="20"/>
        </w:rPr>
        <w:t>одновременно</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ней.</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6" w:name="sub_23"/>
      <w:bookmarkEnd w:id="15"/>
      <w:r w:rsidRPr="002B21AE">
        <w:rPr>
          <w:rFonts w:ascii="Arial" w:hAnsi="Arial" w:cs="Arial"/>
          <w:color w:val="000000"/>
          <w:sz w:val="20"/>
        </w:rPr>
        <w:t>2.3.</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предусмотренная</w:t>
      </w:r>
      <w:r w:rsidR="00DF4780">
        <w:rPr>
          <w:rFonts w:ascii="Arial" w:hAnsi="Arial" w:cs="Arial"/>
          <w:color w:val="000000"/>
          <w:sz w:val="20"/>
        </w:rPr>
        <w:t xml:space="preserve"> </w:t>
      </w:r>
      <w:r w:rsidRPr="002B21AE">
        <w:rPr>
          <w:rFonts w:ascii="Arial" w:hAnsi="Arial" w:cs="Arial"/>
          <w:color w:val="000000"/>
          <w:sz w:val="20"/>
        </w:rPr>
        <w:t>настоящим</w:t>
      </w:r>
      <w:r w:rsidR="00DF4780">
        <w:rPr>
          <w:rFonts w:ascii="Arial" w:hAnsi="Arial" w:cs="Arial"/>
          <w:color w:val="000000"/>
          <w:sz w:val="20"/>
        </w:rPr>
        <w:t xml:space="preserve"> </w:t>
      </w:r>
      <w:r w:rsidRPr="002B21AE">
        <w:rPr>
          <w:rFonts w:ascii="Arial" w:hAnsi="Arial" w:cs="Arial"/>
          <w:color w:val="000000"/>
          <w:sz w:val="20"/>
        </w:rPr>
        <w:t>Положением,</w:t>
      </w:r>
      <w:r w:rsidR="00DF4780">
        <w:rPr>
          <w:rFonts w:ascii="Arial" w:hAnsi="Arial" w:cs="Arial"/>
          <w:color w:val="000000"/>
          <w:sz w:val="20"/>
        </w:rPr>
        <w:t xml:space="preserve"> </w:t>
      </w:r>
      <w:r w:rsidRPr="002B21AE">
        <w:rPr>
          <w:rFonts w:ascii="Arial" w:hAnsi="Arial" w:cs="Arial"/>
          <w:color w:val="000000"/>
          <w:sz w:val="20"/>
        </w:rPr>
        <w:t>устанавливается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выплачивается</w:t>
      </w:r>
      <w:r w:rsidR="00DF4780">
        <w:rPr>
          <w:rFonts w:ascii="Arial" w:hAnsi="Arial" w:cs="Arial"/>
          <w:color w:val="000000"/>
          <w:sz w:val="20"/>
        </w:rPr>
        <w:t xml:space="preserve"> </w:t>
      </w:r>
      <w:r w:rsidRPr="002B21AE">
        <w:rPr>
          <w:rFonts w:ascii="Arial" w:hAnsi="Arial" w:cs="Arial"/>
          <w:color w:val="000000"/>
          <w:sz w:val="20"/>
        </w:rPr>
        <w:t>независимо</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получения</w:t>
      </w:r>
      <w:r w:rsidR="00DF4780">
        <w:rPr>
          <w:rFonts w:ascii="Arial" w:hAnsi="Arial" w:cs="Arial"/>
          <w:color w:val="000000"/>
          <w:sz w:val="20"/>
        </w:rPr>
        <w:t xml:space="preserve"> </w:t>
      </w:r>
      <w:r w:rsidRPr="002B21AE">
        <w:rPr>
          <w:rFonts w:ascii="Arial" w:hAnsi="Arial" w:cs="Arial"/>
          <w:color w:val="000000"/>
          <w:sz w:val="20"/>
        </w:rPr>
        <w:t>накопительной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26" w:history="1">
        <w:r w:rsidRPr="002B21AE">
          <w:rPr>
            <w:rFonts w:ascii="Arial" w:hAnsi="Arial" w:cs="Arial"/>
            <w:color w:val="000000"/>
            <w:sz w:val="20"/>
          </w:rPr>
          <w:t>Федеральным</w:t>
        </w:r>
        <w:r w:rsidR="00DF4780">
          <w:rPr>
            <w:rFonts w:ascii="Arial" w:hAnsi="Arial" w:cs="Arial"/>
            <w:color w:val="000000"/>
            <w:sz w:val="20"/>
          </w:rPr>
          <w:t xml:space="preserve"> </w:t>
        </w:r>
        <w:r w:rsidRPr="002B21AE">
          <w:rPr>
            <w:rFonts w:ascii="Arial" w:hAnsi="Arial" w:cs="Arial"/>
            <w:color w:val="000000"/>
            <w:sz w:val="20"/>
          </w:rPr>
          <w:t>законом</w:t>
        </w:r>
      </w:hyperlink>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28</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2013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424-ФЗ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накопительной</w:t>
      </w:r>
      <w:r w:rsidR="00DF4780">
        <w:rPr>
          <w:rFonts w:ascii="Arial" w:hAnsi="Arial" w:cs="Arial"/>
          <w:color w:val="000000"/>
          <w:sz w:val="20"/>
        </w:rPr>
        <w:t xml:space="preserve"> </w:t>
      </w:r>
      <w:r w:rsidRPr="002B21AE">
        <w:rPr>
          <w:rFonts w:ascii="Arial" w:hAnsi="Arial" w:cs="Arial"/>
          <w:color w:val="000000"/>
          <w:sz w:val="20"/>
        </w:rPr>
        <w:t>пенсии».</w:t>
      </w:r>
    </w:p>
    <w:p w:rsidR="00475E4A"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7" w:name="sub_24"/>
      <w:bookmarkEnd w:id="16"/>
      <w:r w:rsidRPr="002B21AE">
        <w:rPr>
          <w:rFonts w:ascii="Arial" w:hAnsi="Arial" w:cs="Arial"/>
          <w:color w:val="000000"/>
          <w:sz w:val="20"/>
        </w:rPr>
        <w:t>2.4.</w:t>
      </w:r>
      <w:r w:rsidR="00DF4780">
        <w:rPr>
          <w:rFonts w:ascii="Arial" w:hAnsi="Arial" w:cs="Arial"/>
          <w:color w:val="000000"/>
          <w:sz w:val="20"/>
        </w:rPr>
        <w:t xml:space="preserve"> </w:t>
      </w:r>
      <w:r w:rsidRPr="002B21AE">
        <w:rPr>
          <w:rFonts w:ascii="Arial" w:hAnsi="Arial" w:cs="Arial"/>
          <w:color w:val="000000"/>
          <w:sz w:val="20"/>
        </w:rPr>
        <w:t>Условия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устанавливаются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27" w:history="1">
        <w:r w:rsidRPr="002B21AE">
          <w:rPr>
            <w:rFonts w:ascii="Arial" w:hAnsi="Arial" w:cs="Arial"/>
            <w:color w:val="000000"/>
            <w:sz w:val="20"/>
          </w:rPr>
          <w:t>постановлением</w:t>
        </w:r>
      </w:hyperlink>
      <w:r w:rsidR="00DF4780">
        <w:rPr>
          <w:rFonts w:ascii="Arial" w:hAnsi="Arial" w:cs="Arial"/>
          <w:color w:val="000000"/>
          <w:sz w:val="20"/>
        </w:rPr>
        <w:t xml:space="preserve"> </w:t>
      </w:r>
      <w:r w:rsidRPr="002B21AE">
        <w:rPr>
          <w:rFonts w:ascii="Arial" w:hAnsi="Arial" w:cs="Arial"/>
          <w:color w:val="000000"/>
          <w:sz w:val="20"/>
        </w:rPr>
        <w:t>Кабинета</w:t>
      </w:r>
      <w:r w:rsidR="00DF4780">
        <w:rPr>
          <w:rFonts w:ascii="Arial" w:hAnsi="Arial" w:cs="Arial"/>
          <w:color w:val="000000"/>
          <w:sz w:val="20"/>
        </w:rPr>
        <w:t xml:space="preserve"> </w:t>
      </w:r>
      <w:r w:rsidRPr="002B21AE">
        <w:rPr>
          <w:rFonts w:ascii="Arial" w:hAnsi="Arial" w:cs="Arial"/>
          <w:color w:val="000000"/>
          <w:sz w:val="20"/>
        </w:rPr>
        <w:t>Министров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30</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1999</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287</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социальных</w:t>
      </w:r>
      <w:r w:rsidR="00DF4780">
        <w:rPr>
          <w:rFonts w:ascii="Arial" w:hAnsi="Arial" w:cs="Arial"/>
          <w:color w:val="000000"/>
          <w:sz w:val="20"/>
        </w:rPr>
        <w:t xml:space="preserve"> </w:t>
      </w:r>
      <w:r w:rsidRPr="002B21AE">
        <w:rPr>
          <w:rFonts w:ascii="Arial" w:hAnsi="Arial" w:cs="Arial"/>
          <w:color w:val="000000"/>
          <w:sz w:val="20"/>
        </w:rPr>
        <w:t>гарантиях</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государственные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власти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управления</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АССР,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bookmarkEnd w:id="17"/>
    </w:p>
    <w:p w:rsidR="00475E4A" w:rsidRDefault="00F7618B" w:rsidP="00F4255C">
      <w:pPr>
        <w:spacing w:after="0" w:line="240" w:lineRule="auto"/>
        <w:ind w:firstLine="709"/>
        <w:jc w:val="center"/>
        <w:rPr>
          <w:rFonts w:ascii="Arial" w:hAnsi="Arial" w:cs="Arial"/>
          <w:b/>
          <w:color w:val="000000"/>
          <w:sz w:val="20"/>
        </w:rPr>
      </w:pPr>
      <w:r w:rsidRPr="002B21AE">
        <w:rPr>
          <w:rFonts w:ascii="Arial" w:hAnsi="Arial" w:cs="Arial"/>
          <w:b/>
          <w:color w:val="000000"/>
          <w:sz w:val="20"/>
        </w:rPr>
        <w:t>3.</w:t>
      </w:r>
      <w:r w:rsidR="00DF4780">
        <w:rPr>
          <w:rFonts w:ascii="Arial" w:hAnsi="Arial" w:cs="Arial"/>
          <w:b/>
          <w:color w:val="000000"/>
          <w:sz w:val="20"/>
        </w:rPr>
        <w:t xml:space="preserve"> </w:t>
      </w:r>
      <w:r w:rsidRPr="002B21AE">
        <w:rPr>
          <w:rFonts w:ascii="Arial" w:hAnsi="Arial" w:cs="Arial"/>
          <w:b/>
          <w:color w:val="000000"/>
          <w:sz w:val="20"/>
        </w:rPr>
        <w:t>Размеры</w:t>
      </w:r>
      <w:r w:rsidR="00DF4780">
        <w:rPr>
          <w:rFonts w:ascii="Arial" w:hAnsi="Arial" w:cs="Arial"/>
          <w:b/>
          <w:color w:val="000000"/>
          <w:sz w:val="20"/>
        </w:rPr>
        <w:t xml:space="preserve"> </w:t>
      </w:r>
      <w:r w:rsidRPr="002B21AE">
        <w:rPr>
          <w:rFonts w:ascii="Arial" w:hAnsi="Arial" w:cs="Arial"/>
          <w:b/>
          <w:color w:val="000000"/>
          <w:sz w:val="20"/>
        </w:rPr>
        <w:t>пенсии</w:t>
      </w:r>
      <w:r w:rsidR="00DF4780">
        <w:rPr>
          <w:rFonts w:ascii="Arial" w:hAnsi="Arial" w:cs="Arial"/>
          <w:b/>
          <w:color w:val="000000"/>
          <w:sz w:val="20"/>
        </w:rPr>
        <w:t xml:space="preserve"> </w:t>
      </w:r>
      <w:r w:rsidRPr="002B21AE">
        <w:rPr>
          <w:rFonts w:ascii="Arial" w:hAnsi="Arial" w:cs="Arial"/>
          <w:b/>
          <w:color w:val="000000"/>
          <w:sz w:val="20"/>
        </w:rPr>
        <w:t>за</w:t>
      </w:r>
      <w:r w:rsidR="00DF4780">
        <w:rPr>
          <w:rFonts w:ascii="Arial" w:hAnsi="Arial" w:cs="Arial"/>
          <w:b/>
          <w:color w:val="000000"/>
          <w:sz w:val="20"/>
        </w:rPr>
        <w:t xml:space="preserve"> </w:t>
      </w:r>
      <w:r w:rsidRPr="002B21AE">
        <w:rPr>
          <w:rFonts w:ascii="Arial" w:hAnsi="Arial" w:cs="Arial"/>
          <w:b/>
          <w:color w:val="000000"/>
          <w:sz w:val="20"/>
        </w:rPr>
        <w:t>выслугу</w:t>
      </w:r>
      <w:r w:rsidR="00DF4780">
        <w:rPr>
          <w:rFonts w:ascii="Arial" w:hAnsi="Arial" w:cs="Arial"/>
          <w:b/>
          <w:color w:val="000000"/>
          <w:sz w:val="20"/>
        </w:rPr>
        <w:t xml:space="preserve"> </w:t>
      </w:r>
      <w:r w:rsidRPr="002B21AE">
        <w:rPr>
          <w:rFonts w:ascii="Arial" w:hAnsi="Arial" w:cs="Arial"/>
          <w:b/>
          <w:color w:val="000000"/>
          <w:sz w:val="20"/>
        </w:rPr>
        <w:t>лет,</w:t>
      </w:r>
      <w:r w:rsidR="00DF4780">
        <w:rPr>
          <w:rFonts w:ascii="Arial" w:hAnsi="Arial" w:cs="Arial"/>
          <w:b/>
          <w:color w:val="000000"/>
          <w:sz w:val="20"/>
        </w:rPr>
        <w:t xml:space="preserve"> </w:t>
      </w:r>
      <w:r w:rsidRPr="002B21AE">
        <w:rPr>
          <w:rFonts w:ascii="Arial" w:hAnsi="Arial" w:cs="Arial"/>
          <w:b/>
          <w:color w:val="000000"/>
          <w:sz w:val="20"/>
        </w:rPr>
        <w:t>ежемесячной</w:t>
      </w:r>
      <w:r w:rsidR="00DF4780">
        <w:rPr>
          <w:rFonts w:ascii="Arial" w:hAnsi="Arial" w:cs="Arial"/>
          <w:b/>
          <w:color w:val="000000"/>
          <w:sz w:val="20"/>
        </w:rPr>
        <w:t xml:space="preserve"> </w:t>
      </w:r>
      <w:r w:rsidRPr="002B21AE">
        <w:rPr>
          <w:rFonts w:ascii="Arial" w:hAnsi="Arial" w:cs="Arial"/>
          <w:b/>
          <w:color w:val="000000"/>
          <w:sz w:val="20"/>
        </w:rPr>
        <w:t>доплаты</w:t>
      </w:r>
      <w:r w:rsidR="00DF4780">
        <w:rPr>
          <w:rFonts w:ascii="Arial" w:hAnsi="Arial" w:cs="Arial"/>
          <w:b/>
          <w:color w:val="000000"/>
          <w:sz w:val="20"/>
        </w:rPr>
        <w:t xml:space="preserve"> </w:t>
      </w:r>
      <w:r w:rsidRPr="002B21AE">
        <w:rPr>
          <w:rFonts w:ascii="Arial" w:hAnsi="Arial" w:cs="Arial"/>
          <w:b/>
          <w:color w:val="000000"/>
          <w:sz w:val="20"/>
        </w:rPr>
        <w:t>к</w:t>
      </w:r>
      <w:r w:rsidR="00DF4780">
        <w:rPr>
          <w:rFonts w:ascii="Arial" w:hAnsi="Arial" w:cs="Arial"/>
          <w:b/>
          <w:color w:val="000000"/>
          <w:sz w:val="20"/>
        </w:rPr>
        <w:t xml:space="preserve"> </w:t>
      </w:r>
      <w:r w:rsidRPr="002B21AE">
        <w:rPr>
          <w:rFonts w:ascii="Arial" w:hAnsi="Arial" w:cs="Arial"/>
          <w:b/>
          <w:color w:val="000000"/>
          <w:sz w:val="20"/>
        </w:rPr>
        <w:t>пенсии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8" w:name="sub_31"/>
      <w:r w:rsidRPr="002B21AE">
        <w:rPr>
          <w:rFonts w:ascii="Arial" w:hAnsi="Arial" w:cs="Arial"/>
          <w:color w:val="000000"/>
          <w:sz w:val="20"/>
        </w:rPr>
        <w:t>3.1.</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назначается</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наличии</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менее</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продолжительность</w:t>
      </w:r>
      <w:r w:rsidR="00DF4780">
        <w:rPr>
          <w:rFonts w:ascii="Arial" w:hAnsi="Arial" w:cs="Arial"/>
          <w:color w:val="000000"/>
          <w:sz w:val="20"/>
        </w:rPr>
        <w:t xml:space="preserve"> </w:t>
      </w:r>
      <w:r w:rsidRPr="002B21AE">
        <w:rPr>
          <w:rFonts w:ascii="Arial" w:hAnsi="Arial" w:cs="Arial"/>
          <w:color w:val="000000"/>
          <w:sz w:val="20"/>
        </w:rPr>
        <w:t>которого</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соответствующем</w:t>
      </w:r>
      <w:r w:rsidR="00DF4780">
        <w:rPr>
          <w:rFonts w:ascii="Arial" w:hAnsi="Arial" w:cs="Arial"/>
          <w:color w:val="000000"/>
          <w:sz w:val="20"/>
        </w:rPr>
        <w:t xml:space="preserve"> </w:t>
      </w:r>
      <w:r w:rsidRPr="002B21AE">
        <w:rPr>
          <w:rFonts w:ascii="Arial" w:hAnsi="Arial" w:cs="Arial"/>
          <w:color w:val="000000"/>
          <w:sz w:val="20"/>
        </w:rPr>
        <w:t>году</w:t>
      </w:r>
      <w:r w:rsidR="00DF4780">
        <w:rPr>
          <w:rFonts w:ascii="Arial" w:hAnsi="Arial" w:cs="Arial"/>
          <w:color w:val="000000"/>
          <w:sz w:val="20"/>
        </w:rPr>
        <w:t xml:space="preserve"> </w:t>
      </w:r>
      <w:r w:rsidRPr="002B21AE">
        <w:rPr>
          <w:rFonts w:ascii="Arial" w:hAnsi="Arial" w:cs="Arial"/>
          <w:color w:val="000000"/>
          <w:sz w:val="20"/>
        </w:rPr>
        <w:t>определяется</w:t>
      </w:r>
      <w:r w:rsidR="00DF4780">
        <w:rPr>
          <w:rFonts w:ascii="Arial" w:hAnsi="Arial" w:cs="Arial"/>
          <w:color w:val="000000"/>
          <w:sz w:val="20"/>
        </w:rPr>
        <w:t xml:space="preserve"> </w:t>
      </w:r>
      <w:r w:rsidRPr="002B21AE">
        <w:rPr>
          <w:rFonts w:ascii="Arial" w:hAnsi="Arial" w:cs="Arial"/>
          <w:color w:val="000000"/>
          <w:sz w:val="20"/>
        </w:rPr>
        <w:t>согласно</w:t>
      </w:r>
      <w:r w:rsidR="00DF4780">
        <w:rPr>
          <w:rFonts w:ascii="Arial" w:hAnsi="Arial" w:cs="Arial"/>
          <w:color w:val="000000"/>
          <w:sz w:val="20"/>
        </w:rPr>
        <w:t xml:space="preserve"> </w:t>
      </w:r>
      <w:hyperlink r:id="rId28" w:history="1">
        <w:r w:rsidRPr="002B21AE">
          <w:rPr>
            <w:rFonts w:ascii="Arial" w:hAnsi="Arial" w:cs="Arial"/>
            <w:color w:val="000000"/>
            <w:sz w:val="20"/>
          </w:rPr>
          <w:t>приложению</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Федеральному</w:t>
      </w:r>
      <w:r w:rsidR="00DF4780">
        <w:rPr>
          <w:rFonts w:ascii="Arial" w:hAnsi="Arial" w:cs="Arial"/>
          <w:color w:val="000000"/>
          <w:sz w:val="20"/>
        </w:rPr>
        <w:t xml:space="preserve"> </w:t>
      </w:r>
      <w:r w:rsidRPr="002B21AE">
        <w:rPr>
          <w:rFonts w:ascii="Arial" w:hAnsi="Arial" w:cs="Arial"/>
          <w:color w:val="000000"/>
          <w:sz w:val="20"/>
        </w:rPr>
        <w:t>закону</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15</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2001</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166-ФЗ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государственном</w:t>
      </w:r>
      <w:r w:rsidR="00DF4780">
        <w:rPr>
          <w:rFonts w:ascii="Arial" w:hAnsi="Arial" w:cs="Arial"/>
          <w:color w:val="000000"/>
          <w:sz w:val="20"/>
        </w:rPr>
        <w:t xml:space="preserve"> </w:t>
      </w:r>
      <w:r w:rsidRPr="002B21AE">
        <w:rPr>
          <w:rFonts w:ascii="Arial" w:hAnsi="Arial" w:cs="Arial"/>
          <w:color w:val="000000"/>
          <w:sz w:val="20"/>
        </w:rPr>
        <w:t>пенсионном</w:t>
      </w:r>
      <w:r w:rsidR="00DF4780">
        <w:rPr>
          <w:rFonts w:ascii="Arial" w:hAnsi="Arial" w:cs="Arial"/>
          <w:color w:val="000000"/>
          <w:sz w:val="20"/>
        </w:rPr>
        <w:t xml:space="preserve"> </w:t>
      </w:r>
      <w:r w:rsidRPr="002B21AE">
        <w:rPr>
          <w:rFonts w:ascii="Arial" w:hAnsi="Arial" w:cs="Arial"/>
          <w:color w:val="000000"/>
          <w:sz w:val="20"/>
        </w:rPr>
        <w:t>обеспечении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45</w:t>
      </w:r>
      <w:r w:rsidR="00DF4780">
        <w:rPr>
          <w:rFonts w:ascii="Arial" w:hAnsi="Arial" w:cs="Arial"/>
          <w:color w:val="000000"/>
          <w:sz w:val="20"/>
        </w:rPr>
        <w:t xml:space="preserve"> </w:t>
      </w:r>
      <w:r w:rsidRPr="002B21AE">
        <w:rPr>
          <w:rFonts w:ascii="Arial" w:hAnsi="Arial" w:cs="Arial"/>
          <w:color w:val="000000"/>
          <w:sz w:val="20"/>
        </w:rPr>
        <w:t>процентов</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вычетом</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фиксированной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повышений</w:t>
      </w:r>
      <w:r w:rsidR="00DF4780">
        <w:rPr>
          <w:rFonts w:ascii="Arial" w:hAnsi="Arial" w:cs="Arial"/>
          <w:color w:val="000000"/>
          <w:sz w:val="20"/>
        </w:rPr>
        <w:t xml:space="preserve"> </w:t>
      </w:r>
      <w:r w:rsidRPr="002B21AE">
        <w:rPr>
          <w:rFonts w:ascii="Arial" w:hAnsi="Arial" w:cs="Arial"/>
          <w:color w:val="000000"/>
          <w:sz w:val="20"/>
        </w:rPr>
        <w:t>фиксированной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установленных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29" w:history="1">
        <w:r w:rsidRPr="002B21AE">
          <w:rPr>
            <w:rFonts w:ascii="Arial" w:hAnsi="Arial" w:cs="Arial"/>
            <w:color w:val="000000"/>
            <w:sz w:val="20"/>
          </w:rPr>
          <w:t>Федеральным</w:t>
        </w:r>
        <w:r w:rsidR="00DF4780">
          <w:rPr>
            <w:rFonts w:ascii="Arial" w:hAnsi="Arial" w:cs="Arial"/>
            <w:color w:val="000000"/>
            <w:sz w:val="20"/>
          </w:rPr>
          <w:t xml:space="preserve"> </w:t>
        </w:r>
        <w:r w:rsidRPr="002B21AE">
          <w:rPr>
            <w:rFonts w:ascii="Arial" w:hAnsi="Arial" w:cs="Arial"/>
            <w:color w:val="000000"/>
            <w:sz w:val="20"/>
          </w:rPr>
          <w:t>законом</w:t>
        </w:r>
      </w:hyperlink>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28</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2013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400-ФЗ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страховых</w:t>
      </w:r>
      <w:r w:rsidR="00DF4780">
        <w:rPr>
          <w:rFonts w:ascii="Arial" w:hAnsi="Arial" w:cs="Arial"/>
          <w:color w:val="000000"/>
          <w:sz w:val="20"/>
        </w:rPr>
        <w:t xml:space="preserve"> </w:t>
      </w:r>
      <w:r w:rsidRPr="002B21AE">
        <w:rPr>
          <w:rFonts w:ascii="Arial" w:hAnsi="Arial" w:cs="Arial"/>
          <w:color w:val="000000"/>
          <w:sz w:val="20"/>
        </w:rPr>
        <w:t>пенсиях».</w:t>
      </w:r>
    </w:p>
    <w:bookmarkEnd w:id="18"/>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каждый</w:t>
      </w:r>
      <w:r w:rsidR="00DF4780">
        <w:rPr>
          <w:rFonts w:ascii="Arial" w:hAnsi="Arial" w:cs="Arial"/>
          <w:color w:val="000000"/>
          <w:sz w:val="20"/>
        </w:rPr>
        <w:t xml:space="preserve"> </w:t>
      </w:r>
      <w:r w:rsidRPr="002B21AE">
        <w:rPr>
          <w:rFonts w:ascii="Arial" w:hAnsi="Arial" w:cs="Arial"/>
          <w:color w:val="000000"/>
          <w:sz w:val="20"/>
        </w:rPr>
        <w:t>полный</w:t>
      </w:r>
      <w:r w:rsidR="00DF4780">
        <w:rPr>
          <w:rFonts w:ascii="Arial" w:hAnsi="Arial" w:cs="Arial"/>
          <w:color w:val="000000"/>
          <w:sz w:val="20"/>
        </w:rPr>
        <w:t xml:space="preserve"> </w:t>
      </w:r>
      <w:r w:rsidRPr="002B21AE">
        <w:rPr>
          <w:rFonts w:ascii="Arial" w:hAnsi="Arial" w:cs="Arial"/>
          <w:color w:val="000000"/>
          <w:sz w:val="20"/>
        </w:rPr>
        <w:t>год</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сверх</w:t>
      </w:r>
      <w:r w:rsidR="00DF4780">
        <w:rPr>
          <w:rFonts w:ascii="Arial" w:hAnsi="Arial" w:cs="Arial"/>
          <w:color w:val="000000"/>
          <w:sz w:val="20"/>
        </w:rPr>
        <w:t xml:space="preserve"> </w:t>
      </w:r>
      <w:r w:rsidRPr="002B21AE">
        <w:rPr>
          <w:rFonts w:ascii="Arial" w:hAnsi="Arial" w:cs="Arial"/>
          <w:color w:val="000000"/>
          <w:sz w:val="20"/>
        </w:rPr>
        <w:t>указанного</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w:anchor="sub_1100" w:history="1">
        <w:r w:rsidRPr="002B21AE">
          <w:rPr>
            <w:rFonts w:ascii="Arial" w:hAnsi="Arial" w:cs="Arial"/>
            <w:color w:val="000000"/>
            <w:sz w:val="20"/>
          </w:rPr>
          <w:t>приложением</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1</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настоящему</w:t>
      </w:r>
      <w:r w:rsidR="00DF4780">
        <w:rPr>
          <w:rFonts w:ascii="Arial" w:hAnsi="Arial" w:cs="Arial"/>
          <w:color w:val="000000"/>
          <w:sz w:val="20"/>
        </w:rPr>
        <w:t xml:space="preserve"> </w:t>
      </w:r>
      <w:r w:rsidRPr="002B21AE">
        <w:rPr>
          <w:rFonts w:ascii="Arial" w:hAnsi="Arial" w:cs="Arial"/>
          <w:color w:val="000000"/>
          <w:sz w:val="20"/>
        </w:rPr>
        <w:t>Положению,</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увеличивается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процента</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этом</w:t>
      </w:r>
      <w:r w:rsidR="00DF4780">
        <w:rPr>
          <w:rFonts w:ascii="Arial" w:hAnsi="Arial" w:cs="Arial"/>
          <w:color w:val="000000"/>
          <w:sz w:val="20"/>
        </w:rPr>
        <w:t xml:space="preserve"> </w:t>
      </w:r>
      <w:r w:rsidRPr="002B21AE">
        <w:rPr>
          <w:rFonts w:ascii="Arial" w:hAnsi="Arial" w:cs="Arial"/>
          <w:color w:val="000000"/>
          <w:sz w:val="20"/>
        </w:rPr>
        <w:t>общая</w:t>
      </w:r>
      <w:r w:rsidR="00DF4780">
        <w:rPr>
          <w:rFonts w:ascii="Arial" w:hAnsi="Arial" w:cs="Arial"/>
          <w:color w:val="000000"/>
          <w:sz w:val="20"/>
        </w:rPr>
        <w:t xml:space="preserve"> </w:t>
      </w:r>
      <w:r w:rsidRPr="002B21AE">
        <w:rPr>
          <w:rFonts w:ascii="Arial" w:hAnsi="Arial" w:cs="Arial"/>
          <w:color w:val="000000"/>
          <w:sz w:val="20"/>
        </w:rPr>
        <w:t>сумма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фиксированной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повышений</w:t>
      </w:r>
      <w:r w:rsidR="00DF4780">
        <w:rPr>
          <w:rFonts w:ascii="Arial" w:hAnsi="Arial" w:cs="Arial"/>
          <w:color w:val="000000"/>
          <w:sz w:val="20"/>
        </w:rPr>
        <w:t xml:space="preserve"> </w:t>
      </w:r>
      <w:r w:rsidRPr="002B21AE">
        <w:rPr>
          <w:rFonts w:ascii="Arial" w:hAnsi="Arial" w:cs="Arial"/>
          <w:color w:val="000000"/>
          <w:sz w:val="20"/>
        </w:rPr>
        <w:t>фиксированной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может</w:t>
      </w:r>
      <w:r w:rsidR="00DF4780">
        <w:rPr>
          <w:rFonts w:ascii="Arial" w:hAnsi="Arial" w:cs="Arial"/>
          <w:color w:val="000000"/>
          <w:sz w:val="20"/>
        </w:rPr>
        <w:t xml:space="preserve"> </w:t>
      </w:r>
      <w:r w:rsidRPr="002B21AE">
        <w:rPr>
          <w:rFonts w:ascii="Arial" w:hAnsi="Arial" w:cs="Arial"/>
          <w:color w:val="000000"/>
          <w:sz w:val="20"/>
        </w:rPr>
        <w:t>превышать</w:t>
      </w:r>
      <w:r w:rsidR="00DF4780">
        <w:rPr>
          <w:rFonts w:ascii="Arial" w:hAnsi="Arial" w:cs="Arial"/>
          <w:color w:val="000000"/>
          <w:sz w:val="20"/>
        </w:rPr>
        <w:t xml:space="preserve"> </w:t>
      </w:r>
      <w:r w:rsidRPr="002B21AE">
        <w:rPr>
          <w:rFonts w:ascii="Arial" w:hAnsi="Arial" w:cs="Arial"/>
          <w:color w:val="000000"/>
          <w:sz w:val="20"/>
        </w:rPr>
        <w:t>75</w:t>
      </w:r>
      <w:r w:rsidR="00DF4780">
        <w:rPr>
          <w:rFonts w:ascii="Arial" w:hAnsi="Arial" w:cs="Arial"/>
          <w:color w:val="000000"/>
          <w:sz w:val="20"/>
        </w:rPr>
        <w:t xml:space="preserve"> </w:t>
      </w:r>
      <w:r w:rsidRPr="002B21AE">
        <w:rPr>
          <w:rFonts w:ascii="Arial" w:hAnsi="Arial" w:cs="Arial"/>
          <w:color w:val="000000"/>
          <w:sz w:val="20"/>
        </w:rPr>
        <w:t>процентов</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определенного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w:anchor="sub_1005" w:history="1">
        <w:r w:rsidRPr="002B21AE">
          <w:rPr>
            <w:rFonts w:ascii="Arial" w:hAnsi="Arial" w:cs="Arial"/>
            <w:color w:val="000000"/>
            <w:sz w:val="20"/>
          </w:rPr>
          <w:t>разделом</w:t>
        </w:r>
        <w:r w:rsidR="00DF4780">
          <w:rPr>
            <w:rFonts w:ascii="Arial" w:hAnsi="Arial" w:cs="Arial"/>
            <w:color w:val="000000"/>
            <w:sz w:val="20"/>
          </w:rPr>
          <w:t xml:space="preserve"> </w:t>
        </w:r>
        <w:r w:rsidRPr="002B21AE">
          <w:rPr>
            <w:rFonts w:ascii="Arial" w:hAnsi="Arial" w:cs="Arial"/>
            <w:color w:val="000000"/>
            <w:sz w:val="20"/>
          </w:rPr>
          <w:t>5</w:t>
        </w:r>
      </w:hyperlink>
      <w:r w:rsidR="00DF4780">
        <w:rPr>
          <w:rFonts w:ascii="Arial" w:hAnsi="Arial" w:cs="Arial"/>
          <w:color w:val="000000"/>
          <w:sz w:val="20"/>
        </w:rPr>
        <w:t xml:space="preserve"> </w:t>
      </w:r>
      <w:r w:rsidRPr="002B21AE">
        <w:rPr>
          <w:rFonts w:ascii="Arial" w:hAnsi="Arial" w:cs="Arial"/>
          <w:color w:val="000000"/>
          <w:sz w:val="20"/>
        </w:rPr>
        <w:t>настоящего</w:t>
      </w:r>
      <w:r w:rsidR="00DF4780">
        <w:rPr>
          <w:rFonts w:ascii="Arial" w:hAnsi="Arial" w:cs="Arial"/>
          <w:color w:val="000000"/>
          <w:sz w:val="20"/>
        </w:rPr>
        <w:t xml:space="preserve"> </w:t>
      </w:r>
      <w:r w:rsidRPr="002B21AE">
        <w:rPr>
          <w:rFonts w:ascii="Arial" w:hAnsi="Arial" w:cs="Arial"/>
          <w:color w:val="000000"/>
          <w:sz w:val="20"/>
        </w:rPr>
        <w:t>Положения.</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19" w:name="sub_32"/>
      <w:r w:rsidRPr="002B21AE">
        <w:rPr>
          <w:rFonts w:ascii="Arial" w:hAnsi="Arial" w:cs="Arial"/>
          <w:color w:val="000000"/>
          <w:sz w:val="20"/>
        </w:rPr>
        <w:t>3.2.</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определении</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установленном</w:t>
      </w:r>
      <w:r w:rsidR="00DF4780">
        <w:rPr>
          <w:rFonts w:ascii="Arial" w:hAnsi="Arial" w:cs="Arial"/>
          <w:color w:val="000000"/>
          <w:sz w:val="20"/>
        </w:rPr>
        <w:t xml:space="preserve"> </w:t>
      </w:r>
      <w:hyperlink w:anchor="sub_31" w:history="1">
        <w:r w:rsidRPr="002B21AE">
          <w:rPr>
            <w:rFonts w:ascii="Arial" w:hAnsi="Arial" w:cs="Arial"/>
            <w:color w:val="000000"/>
            <w:sz w:val="20"/>
          </w:rPr>
          <w:t>пунктом</w:t>
        </w:r>
        <w:r w:rsidR="00DF4780">
          <w:rPr>
            <w:rFonts w:ascii="Arial" w:hAnsi="Arial" w:cs="Arial"/>
            <w:color w:val="000000"/>
            <w:sz w:val="20"/>
          </w:rPr>
          <w:t xml:space="preserve"> </w:t>
        </w:r>
        <w:r w:rsidRPr="002B21AE">
          <w:rPr>
            <w:rFonts w:ascii="Arial" w:hAnsi="Arial" w:cs="Arial"/>
            <w:color w:val="000000"/>
            <w:sz w:val="20"/>
          </w:rPr>
          <w:t>3.1</w:t>
        </w:r>
      </w:hyperlink>
      <w:r w:rsidR="00DF4780">
        <w:rPr>
          <w:rFonts w:ascii="Arial" w:hAnsi="Arial" w:cs="Arial"/>
          <w:color w:val="000000"/>
          <w:sz w:val="20"/>
        </w:rPr>
        <w:t xml:space="preserve"> </w:t>
      </w:r>
      <w:r w:rsidRPr="002B21AE">
        <w:rPr>
          <w:rFonts w:ascii="Arial" w:hAnsi="Arial" w:cs="Arial"/>
          <w:color w:val="000000"/>
          <w:sz w:val="20"/>
        </w:rPr>
        <w:t>настоящего</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учитываются</w:t>
      </w:r>
      <w:r w:rsidR="00DF4780">
        <w:rPr>
          <w:rFonts w:ascii="Arial" w:hAnsi="Arial" w:cs="Arial"/>
          <w:color w:val="000000"/>
          <w:sz w:val="20"/>
        </w:rPr>
        <w:t xml:space="preserve"> </w:t>
      </w:r>
      <w:r w:rsidRPr="002B21AE">
        <w:rPr>
          <w:rFonts w:ascii="Arial" w:hAnsi="Arial" w:cs="Arial"/>
          <w:color w:val="000000"/>
          <w:sz w:val="20"/>
        </w:rPr>
        <w:t>суммы</w:t>
      </w:r>
      <w:r w:rsidR="00DF4780">
        <w:rPr>
          <w:rFonts w:ascii="Arial" w:hAnsi="Arial" w:cs="Arial"/>
          <w:color w:val="000000"/>
          <w:sz w:val="20"/>
        </w:rPr>
        <w:t xml:space="preserve"> </w:t>
      </w:r>
      <w:r w:rsidRPr="002B21AE">
        <w:rPr>
          <w:rFonts w:ascii="Arial" w:hAnsi="Arial" w:cs="Arial"/>
          <w:color w:val="000000"/>
          <w:sz w:val="20"/>
        </w:rPr>
        <w:t>повышений</w:t>
      </w:r>
      <w:r w:rsidR="00DF4780">
        <w:rPr>
          <w:rFonts w:ascii="Arial" w:hAnsi="Arial" w:cs="Arial"/>
          <w:color w:val="000000"/>
          <w:sz w:val="20"/>
        </w:rPr>
        <w:t xml:space="preserve"> </w:t>
      </w:r>
      <w:r w:rsidRPr="002B21AE">
        <w:rPr>
          <w:rFonts w:ascii="Arial" w:hAnsi="Arial" w:cs="Arial"/>
          <w:color w:val="000000"/>
          <w:sz w:val="20"/>
        </w:rPr>
        <w:t>фиксированной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приходящиеся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нетрудоспособных</w:t>
      </w:r>
      <w:r w:rsidR="00DF4780">
        <w:rPr>
          <w:rFonts w:ascii="Arial" w:hAnsi="Arial" w:cs="Arial"/>
          <w:color w:val="000000"/>
          <w:sz w:val="20"/>
        </w:rPr>
        <w:t xml:space="preserve"> </w:t>
      </w:r>
      <w:r w:rsidRPr="002B21AE">
        <w:rPr>
          <w:rFonts w:ascii="Arial" w:hAnsi="Arial" w:cs="Arial"/>
          <w:color w:val="000000"/>
          <w:sz w:val="20"/>
        </w:rPr>
        <w:t>членов</w:t>
      </w:r>
      <w:r w:rsidR="00DF4780">
        <w:rPr>
          <w:rFonts w:ascii="Arial" w:hAnsi="Arial" w:cs="Arial"/>
          <w:color w:val="000000"/>
          <w:sz w:val="20"/>
        </w:rPr>
        <w:t xml:space="preserve"> </w:t>
      </w:r>
      <w:r w:rsidRPr="002B21AE">
        <w:rPr>
          <w:rFonts w:ascii="Arial" w:hAnsi="Arial" w:cs="Arial"/>
          <w:color w:val="000000"/>
          <w:sz w:val="20"/>
        </w:rPr>
        <w:t>семьи,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достижением</w:t>
      </w:r>
      <w:r w:rsidR="00DF4780">
        <w:rPr>
          <w:rFonts w:ascii="Arial" w:hAnsi="Arial" w:cs="Arial"/>
          <w:color w:val="000000"/>
          <w:sz w:val="20"/>
        </w:rPr>
        <w:t xml:space="preserve"> </w:t>
      </w:r>
      <w:r w:rsidRPr="002B21AE">
        <w:rPr>
          <w:rFonts w:ascii="Arial" w:hAnsi="Arial" w:cs="Arial"/>
          <w:color w:val="000000"/>
          <w:sz w:val="20"/>
        </w:rPr>
        <w:t>возраста</w:t>
      </w:r>
      <w:r w:rsidR="00DF4780">
        <w:rPr>
          <w:rFonts w:ascii="Arial" w:hAnsi="Arial" w:cs="Arial"/>
          <w:color w:val="000000"/>
          <w:sz w:val="20"/>
        </w:rPr>
        <w:t xml:space="preserve"> </w:t>
      </w:r>
      <w:r w:rsidRPr="002B21AE">
        <w:rPr>
          <w:rFonts w:ascii="Arial" w:hAnsi="Arial" w:cs="Arial"/>
          <w:color w:val="000000"/>
          <w:sz w:val="20"/>
        </w:rPr>
        <w:t>80</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наличием</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I</w:t>
      </w:r>
      <w:r w:rsidR="00DF4780">
        <w:rPr>
          <w:rFonts w:ascii="Arial" w:hAnsi="Arial" w:cs="Arial"/>
          <w:color w:val="000000"/>
          <w:sz w:val="20"/>
        </w:rPr>
        <w:t xml:space="preserve"> </w:t>
      </w:r>
      <w:r w:rsidRPr="002B21AE">
        <w:rPr>
          <w:rFonts w:ascii="Arial" w:hAnsi="Arial" w:cs="Arial"/>
          <w:color w:val="000000"/>
          <w:sz w:val="20"/>
        </w:rPr>
        <w:t>группы,</w:t>
      </w:r>
      <w:r w:rsidR="00DF4780">
        <w:rPr>
          <w:rFonts w:ascii="Arial" w:hAnsi="Arial" w:cs="Arial"/>
          <w:color w:val="000000"/>
          <w:sz w:val="20"/>
        </w:rPr>
        <w:t xml:space="preserve"> </w:t>
      </w:r>
      <w:r w:rsidRPr="002B21AE">
        <w:rPr>
          <w:rFonts w:ascii="Arial" w:hAnsi="Arial" w:cs="Arial"/>
          <w:color w:val="000000"/>
          <w:sz w:val="20"/>
        </w:rPr>
        <w:t>суммы,</w:t>
      </w:r>
      <w:r w:rsidR="00DF4780">
        <w:rPr>
          <w:rFonts w:ascii="Arial" w:hAnsi="Arial" w:cs="Arial"/>
          <w:color w:val="000000"/>
          <w:sz w:val="20"/>
        </w:rPr>
        <w:t xml:space="preserve"> </w:t>
      </w:r>
      <w:r w:rsidRPr="002B21AE">
        <w:rPr>
          <w:rFonts w:ascii="Arial" w:hAnsi="Arial" w:cs="Arial"/>
          <w:color w:val="000000"/>
          <w:sz w:val="20"/>
        </w:rPr>
        <w:t>полагающиеся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валоризацией</w:t>
      </w:r>
      <w:r w:rsidR="00DF4780">
        <w:rPr>
          <w:rFonts w:ascii="Arial" w:hAnsi="Arial" w:cs="Arial"/>
          <w:color w:val="000000"/>
          <w:sz w:val="20"/>
        </w:rPr>
        <w:t xml:space="preserve"> </w:t>
      </w:r>
      <w:r w:rsidRPr="002B21AE">
        <w:rPr>
          <w:rFonts w:ascii="Arial" w:hAnsi="Arial" w:cs="Arial"/>
          <w:color w:val="000000"/>
          <w:sz w:val="20"/>
        </w:rPr>
        <w:t>пенсионных</w:t>
      </w:r>
      <w:r w:rsidR="00DF4780">
        <w:rPr>
          <w:rFonts w:ascii="Arial" w:hAnsi="Arial" w:cs="Arial"/>
          <w:color w:val="000000"/>
          <w:sz w:val="20"/>
        </w:rPr>
        <w:t xml:space="preserve"> </w:t>
      </w:r>
      <w:r w:rsidRPr="002B21AE">
        <w:rPr>
          <w:rFonts w:ascii="Arial" w:hAnsi="Arial" w:cs="Arial"/>
          <w:color w:val="000000"/>
          <w:sz w:val="20"/>
        </w:rPr>
        <w:t>прав</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30" w:history="1">
        <w:r w:rsidRPr="002B21AE">
          <w:rPr>
            <w:rFonts w:ascii="Arial" w:hAnsi="Arial" w:cs="Arial"/>
            <w:color w:val="000000"/>
            <w:sz w:val="20"/>
          </w:rPr>
          <w:t>Федеральным</w:t>
        </w:r>
        <w:r w:rsidR="00DF4780">
          <w:rPr>
            <w:rFonts w:ascii="Arial" w:hAnsi="Arial" w:cs="Arial"/>
            <w:color w:val="000000"/>
            <w:sz w:val="20"/>
          </w:rPr>
          <w:t xml:space="preserve"> </w:t>
        </w:r>
        <w:r w:rsidRPr="002B21AE">
          <w:rPr>
            <w:rFonts w:ascii="Arial" w:hAnsi="Arial" w:cs="Arial"/>
            <w:color w:val="000000"/>
            <w:sz w:val="20"/>
          </w:rPr>
          <w:t>законом</w:t>
        </w:r>
      </w:hyperlink>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17</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2001</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173-ФЗ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трудовых</w:t>
      </w:r>
      <w:r w:rsidR="00DF4780">
        <w:rPr>
          <w:rFonts w:ascii="Arial" w:hAnsi="Arial" w:cs="Arial"/>
          <w:color w:val="000000"/>
          <w:sz w:val="20"/>
        </w:rPr>
        <w:t xml:space="preserve"> </w:t>
      </w:r>
      <w:r w:rsidRPr="002B21AE">
        <w:rPr>
          <w:rFonts w:ascii="Arial" w:hAnsi="Arial" w:cs="Arial"/>
          <w:color w:val="000000"/>
          <w:sz w:val="20"/>
        </w:rPr>
        <w:t>пенсиях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размер</w:t>
      </w:r>
      <w:r w:rsidR="00DF4780">
        <w:rPr>
          <w:rFonts w:ascii="Arial" w:hAnsi="Arial" w:cs="Arial"/>
          <w:color w:val="000000"/>
          <w:sz w:val="20"/>
        </w:rPr>
        <w:t xml:space="preserve"> </w:t>
      </w:r>
      <w:r w:rsidRPr="002B21AE">
        <w:rPr>
          <w:rFonts w:ascii="Arial" w:hAnsi="Arial" w:cs="Arial"/>
          <w:color w:val="000000"/>
          <w:sz w:val="20"/>
        </w:rPr>
        <w:t>доли</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установленной</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исчисленной</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31" w:history="1">
        <w:r w:rsidRPr="002B21AE">
          <w:rPr>
            <w:rFonts w:ascii="Arial" w:hAnsi="Arial" w:cs="Arial"/>
            <w:color w:val="000000"/>
            <w:sz w:val="20"/>
          </w:rPr>
          <w:t>Федеральным</w:t>
        </w:r>
        <w:r w:rsidR="00DF4780">
          <w:rPr>
            <w:rFonts w:ascii="Arial" w:hAnsi="Arial" w:cs="Arial"/>
            <w:color w:val="000000"/>
            <w:sz w:val="20"/>
          </w:rPr>
          <w:t xml:space="preserve"> </w:t>
        </w:r>
        <w:r w:rsidRPr="002B21AE">
          <w:rPr>
            <w:rFonts w:ascii="Arial" w:hAnsi="Arial" w:cs="Arial"/>
            <w:color w:val="000000"/>
            <w:sz w:val="20"/>
          </w:rPr>
          <w:t>законом</w:t>
        </w:r>
      </w:hyperlink>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страховых</w:t>
      </w:r>
      <w:r w:rsidR="00DF4780">
        <w:rPr>
          <w:rFonts w:ascii="Arial" w:hAnsi="Arial" w:cs="Arial"/>
          <w:color w:val="000000"/>
          <w:sz w:val="20"/>
        </w:rPr>
        <w:t xml:space="preserve"> </w:t>
      </w:r>
      <w:r w:rsidRPr="002B21AE">
        <w:rPr>
          <w:rFonts w:ascii="Arial" w:hAnsi="Arial" w:cs="Arial"/>
          <w:color w:val="000000"/>
          <w:sz w:val="20"/>
        </w:rPr>
        <w:t>пенсиях»,</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суммы</w:t>
      </w:r>
      <w:r w:rsidR="00DF4780">
        <w:rPr>
          <w:rFonts w:ascii="Arial" w:hAnsi="Arial" w:cs="Arial"/>
          <w:color w:val="000000"/>
          <w:sz w:val="20"/>
        </w:rPr>
        <w:t xml:space="preserve"> </w:t>
      </w:r>
      <w:r w:rsidRPr="002B21AE">
        <w:rPr>
          <w:rFonts w:ascii="Arial" w:hAnsi="Arial" w:cs="Arial"/>
          <w:color w:val="000000"/>
          <w:sz w:val="20"/>
        </w:rPr>
        <w:t>повышений</w:t>
      </w:r>
      <w:r w:rsidR="00DF4780">
        <w:rPr>
          <w:rFonts w:ascii="Arial" w:hAnsi="Arial" w:cs="Arial"/>
          <w:color w:val="000000"/>
          <w:sz w:val="20"/>
        </w:rPr>
        <w:t xml:space="preserve"> </w:t>
      </w:r>
      <w:r w:rsidRPr="002B21AE">
        <w:rPr>
          <w:rFonts w:ascii="Arial" w:hAnsi="Arial" w:cs="Arial"/>
          <w:color w:val="000000"/>
          <w:sz w:val="20"/>
        </w:rPr>
        <w:t>размеров</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фиксированной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впервые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том</w:t>
      </w:r>
      <w:r w:rsidR="00DF4780">
        <w:rPr>
          <w:rFonts w:ascii="Arial" w:hAnsi="Arial" w:cs="Arial"/>
          <w:color w:val="000000"/>
          <w:sz w:val="20"/>
        </w:rPr>
        <w:t xml:space="preserve"> </w:t>
      </w:r>
      <w:r w:rsidRPr="002B21AE">
        <w:rPr>
          <w:rFonts w:ascii="Arial" w:hAnsi="Arial" w:cs="Arial"/>
          <w:color w:val="000000"/>
          <w:sz w:val="20"/>
        </w:rPr>
        <w:t>числе</w:t>
      </w:r>
      <w:r w:rsidR="00DF4780">
        <w:rPr>
          <w:rFonts w:ascii="Arial" w:hAnsi="Arial" w:cs="Arial"/>
          <w:color w:val="000000"/>
          <w:sz w:val="20"/>
        </w:rPr>
        <w:t xml:space="preserve"> </w:t>
      </w:r>
      <w:r w:rsidRPr="002B21AE">
        <w:rPr>
          <w:rFonts w:ascii="Arial" w:hAnsi="Arial" w:cs="Arial"/>
          <w:color w:val="000000"/>
          <w:sz w:val="20"/>
        </w:rPr>
        <w:t>досрочно)</w:t>
      </w:r>
      <w:r w:rsidR="00DF4780">
        <w:rPr>
          <w:rFonts w:ascii="Arial" w:hAnsi="Arial" w:cs="Arial"/>
          <w:color w:val="000000"/>
          <w:sz w:val="20"/>
        </w:rPr>
        <w:t xml:space="preserve"> </w:t>
      </w:r>
      <w:r w:rsidRPr="002B21AE">
        <w:rPr>
          <w:rFonts w:ascii="Arial" w:hAnsi="Arial" w:cs="Arial"/>
          <w:color w:val="000000"/>
          <w:sz w:val="20"/>
        </w:rPr>
        <w:t>позднее</w:t>
      </w:r>
      <w:r w:rsidR="00DF4780">
        <w:rPr>
          <w:rFonts w:ascii="Arial" w:hAnsi="Arial" w:cs="Arial"/>
          <w:color w:val="000000"/>
          <w:sz w:val="20"/>
        </w:rPr>
        <w:t xml:space="preserve"> </w:t>
      </w:r>
      <w:r w:rsidRPr="002B21AE">
        <w:rPr>
          <w:rFonts w:ascii="Arial" w:hAnsi="Arial" w:cs="Arial"/>
          <w:color w:val="000000"/>
          <w:sz w:val="20"/>
        </w:rPr>
        <w:t>возникновения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нее,</w:t>
      </w:r>
      <w:r w:rsidR="00DF4780">
        <w:rPr>
          <w:rFonts w:ascii="Arial" w:hAnsi="Arial" w:cs="Arial"/>
          <w:color w:val="000000"/>
          <w:sz w:val="20"/>
        </w:rPr>
        <w:t xml:space="preserve"> </w:t>
      </w:r>
      <w:r w:rsidRPr="002B21AE">
        <w:rPr>
          <w:rFonts w:ascii="Arial" w:hAnsi="Arial" w:cs="Arial"/>
          <w:color w:val="000000"/>
          <w:sz w:val="20"/>
        </w:rPr>
        <w:t>восстановлении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указанной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указанной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вновь</w:t>
      </w:r>
      <w:r w:rsidR="00DF4780">
        <w:rPr>
          <w:rFonts w:ascii="Arial" w:hAnsi="Arial" w:cs="Arial"/>
          <w:color w:val="000000"/>
          <w:sz w:val="20"/>
        </w:rPr>
        <w:t xml:space="preserve"> </w:t>
      </w:r>
      <w:r w:rsidRPr="002B21AE">
        <w:rPr>
          <w:rFonts w:ascii="Arial" w:hAnsi="Arial" w:cs="Arial"/>
          <w:color w:val="000000"/>
          <w:sz w:val="20"/>
        </w:rPr>
        <w:t>после</w:t>
      </w:r>
      <w:r w:rsidR="00DF4780">
        <w:rPr>
          <w:rFonts w:ascii="Arial" w:hAnsi="Arial" w:cs="Arial"/>
          <w:color w:val="000000"/>
          <w:sz w:val="20"/>
        </w:rPr>
        <w:t xml:space="preserve"> </w:t>
      </w:r>
      <w:r w:rsidRPr="002B21AE">
        <w:rPr>
          <w:rFonts w:ascii="Arial" w:hAnsi="Arial" w:cs="Arial"/>
          <w:color w:val="000000"/>
          <w:sz w:val="20"/>
        </w:rPr>
        <w:t>отказа</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получения</w:t>
      </w:r>
      <w:r w:rsidR="00DF4780">
        <w:rPr>
          <w:rFonts w:ascii="Arial" w:hAnsi="Arial" w:cs="Arial"/>
          <w:color w:val="000000"/>
          <w:sz w:val="20"/>
        </w:rPr>
        <w:t xml:space="preserve"> </w:t>
      </w:r>
      <w:r w:rsidRPr="002B21AE">
        <w:rPr>
          <w:rFonts w:ascii="Arial" w:hAnsi="Arial" w:cs="Arial"/>
          <w:color w:val="000000"/>
          <w:sz w:val="20"/>
        </w:rPr>
        <w:t>установленной</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том</w:t>
      </w:r>
      <w:r w:rsidR="00DF4780">
        <w:rPr>
          <w:rFonts w:ascii="Arial" w:hAnsi="Arial" w:cs="Arial"/>
          <w:color w:val="000000"/>
          <w:sz w:val="20"/>
        </w:rPr>
        <w:t xml:space="preserve"> </w:t>
      </w:r>
      <w:r w:rsidRPr="002B21AE">
        <w:rPr>
          <w:rFonts w:ascii="Arial" w:hAnsi="Arial" w:cs="Arial"/>
          <w:color w:val="000000"/>
          <w:sz w:val="20"/>
        </w:rPr>
        <w:t>числе</w:t>
      </w:r>
      <w:r w:rsidR="00DF4780">
        <w:rPr>
          <w:rFonts w:ascii="Arial" w:hAnsi="Arial" w:cs="Arial"/>
          <w:color w:val="000000"/>
          <w:sz w:val="20"/>
        </w:rPr>
        <w:t xml:space="preserve"> </w:t>
      </w:r>
      <w:r w:rsidRPr="002B21AE">
        <w:rPr>
          <w:rFonts w:ascii="Arial" w:hAnsi="Arial" w:cs="Arial"/>
          <w:color w:val="000000"/>
          <w:sz w:val="20"/>
        </w:rPr>
        <w:t>досрочно)</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0" w:name="sub_33"/>
      <w:bookmarkEnd w:id="19"/>
      <w:r w:rsidRPr="002B21AE">
        <w:rPr>
          <w:rFonts w:ascii="Arial" w:hAnsi="Arial" w:cs="Arial"/>
          <w:color w:val="000000"/>
          <w:sz w:val="20"/>
        </w:rPr>
        <w:t>3.3.</w:t>
      </w:r>
      <w:r w:rsidR="00DF4780">
        <w:rPr>
          <w:rFonts w:ascii="Arial" w:hAnsi="Arial" w:cs="Arial"/>
          <w:color w:val="000000"/>
          <w:sz w:val="20"/>
        </w:rPr>
        <w:t xml:space="preserve"> </w:t>
      </w:r>
      <w:r w:rsidRPr="002B21AE">
        <w:rPr>
          <w:rFonts w:ascii="Arial" w:hAnsi="Arial" w:cs="Arial"/>
          <w:color w:val="000000"/>
          <w:sz w:val="20"/>
        </w:rPr>
        <w:t>Размер</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определяется</w:t>
      </w:r>
      <w:r w:rsidR="00DF4780">
        <w:rPr>
          <w:rFonts w:ascii="Arial" w:hAnsi="Arial" w:cs="Arial"/>
          <w:color w:val="000000"/>
          <w:sz w:val="20"/>
        </w:rPr>
        <w:t xml:space="preserve"> </w:t>
      </w:r>
      <w:r w:rsidRPr="002B21AE">
        <w:rPr>
          <w:rFonts w:ascii="Arial" w:hAnsi="Arial" w:cs="Arial"/>
          <w:color w:val="000000"/>
          <w:sz w:val="20"/>
        </w:rPr>
        <w:t>аналогичным</w:t>
      </w:r>
      <w:r w:rsidR="00DF4780">
        <w:rPr>
          <w:rFonts w:ascii="Arial" w:hAnsi="Arial" w:cs="Arial"/>
          <w:color w:val="000000"/>
          <w:sz w:val="20"/>
        </w:rPr>
        <w:t xml:space="preserve"> </w:t>
      </w:r>
      <w:r w:rsidRPr="002B21AE">
        <w:rPr>
          <w:rFonts w:ascii="Arial" w:hAnsi="Arial" w:cs="Arial"/>
          <w:color w:val="000000"/>
          <w:sz w:val="20"/>
        </w:rPr>
        <w:t>образом,</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исключением</w:t>
      </w:r>
      <w:r w:rsidR="00DF4780">
        <w:rPr>
          <w:rFonts w:ascii="Arial" w:hAnsi="Arial" w:cs="Arial"/>
          <w:color w:val="000000"/>
          <w:sz w:val="20"/>
        </w:rPr>
        <w:t xml:space="preserve"> </w:t>
      </w:r>
      <w:r w:rsidRPr="002B21AE">
        <w:rPr>
          <w:rFonts w:ascii="Arial" w:hAnsi="Arial" w:cs="Arial"/>
          <w:color w:val="000000"/>
          <w:sz w:val="20"/>
        </w:rPr>
        <w:t>особенностей</w:t>
      </w:r>
      <w:r w:rsidR="00DF4780">
        <w:rPr>
          <w:rFonts w:ascii="Arial" w:hAnsi="Arial" w:cs="Arial"/>
          <w:color w:val="000000"/>
          <w:sz w:val="20"/>
        </w:rPr>
        <w:t xml:space="preserve"> </w:t>
      </w:r>
      <w:r w:rsidRPr="002B21AE">
        <w:rPr>
          <w:rFonts w:ascii="Arial" w:hAnsi="Arial" w:cs="Arial"/>
          <w:color w:val="000000"/>
          <w:sz w:val="20"/>
        </w:rPr>
        <w:t>установленных</w:t>
      </w:r>
      <w:r w:rsidR="00DF4780">
        <w:rPr>
          <w:rFonts w:ascii="Arial" w:hAnsi="Arial" w:cs="Arial"/>
          <w:color w:val="000000"/>
          <w:sz w:val="20"/>
        </w:rPr>
        <w:t xml:space="preserve"> </w:t>
      </w:r>
      <w:r w:rsidRPr="002B21AE">
        <w:rPr>
          <w:rFonts w:ascii="Arial" w:hAnsi="Arial" w:cs="Arial"/>
          <w:color w:val="000000"/>
          <w:sz w:val="20"/>
        </w:rPr>
        <w:t>настоящим</w:t>
      </w:r>
      <w:r w:rsidR="00DF4780">
        <w:rPr>
          <w:rFonts w:ascii="Arial" w:hAnsi="Arial" w:cs="Arial"/>
          <w:color w:val="000000"/>
          <w:sz w:val="20"/>
        </w:rPr>
        <w:t xml:space="preserve"> </w:t>
      </w:r>
      <w:r w:rsidRPr="002B21AE">
        <w:rPr>
          <w:rFonts w:ascii="Arial" w:hAnsi="Arial" w:cs="Arial"/>
          <w:color w:val="000000"/>
          <w:sz w:val="20"/>
        </w:rPr>
        <w:t>пунктом.</w:t>
      </w:r>
    </w:p>
    <w:bookmarkEnd w:id="20"/>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главы</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главы</w:t>
      </w:r>
      <w:r w:rsidR="00DF4780">
        <w:rPr>
          <w:rFonts w:ascii="Arial" w:hAnsi="Arial" w:cs="Arial"/>
          <w:color w:val="000000"/>
          <w:sz w:val="20"/>
        </w:rPr>
        <w:t xml:space="preserve"> </w:t>
      </w:r>
      <w:r w:rsidRPr="002B21AE">
        <w:rPr>
          <w:rFonts w:ascii="Arial" w:hAnsi="Arial" w:cs="Arial"/>
          <w:color w:val="000000"/>
          <w:sz w:val="20"/>
        </w:rPr>
        <w:t>сельского</w:t>
      </w:r>
      <w:r w:rsidR="00DF4780">
        <w:rPr>
          <w:rFonts w:ascii="Arial" w:hAnsi="Arial" w:cs="Arial"/>
          <w:color w:val="000000"/>
          <w:sz w:val="20"/>
        </w:rPr>
        <w:t xml:space="preserve"> </w:t>
      </w:r>
      <w:r w:rsidRPr="002B21AE">
        <w:rPr>
          <w:rFonts w:ascii="Arial" w:hAnsi="Arial" w:cs="Arial"/>
          <w:color w:val="000000"/>
          <w:sz w:val="20"/>
        </w:rPr>
        <w:t>поселения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главы</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устанавливается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таком</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чтобы</w:t>
      </w:r>
      <w:r w:rsidR="00DF4780">
        <w:rPr>
          <w:rFonts w:ascii="Arial" w:hAnsi="Arial" w:cs="Arial"/>
          <w:color w:val="000000"/>
          <w:sz w:val="20"/>
        </w:rPr>
        <w:t xml:space="preserve"> </w:t>
      </w:r>
      <w:r w:rsidRPr="002B21AE">
        <w:rPr>
          <w:rFonts w:ascii="Arial" w:hAnsi="Arial" w:cs="Arial"/>
          <w:color w:val="000000"/>
          <w:sz w:val="20"/>
        </w:rPr>
        <w:t>сумма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ней</w:t>
      </w:r>
      <w:r w:rsidR="00DF4780">
        <w:rPr>
          <w:rFonts w:ascii="Arial" w:hAnsi="Arial" w:cs="Arial"/>
          <w:color w:val="000000"/>
          <w:sz w:val="20"/>
        </w:rPr>
        <w:t xml:space="preserve"> </w:t>
      </w:r>
      <w:r w:rsidRPr="002B21AE">
        <w:rPr>
          <w:rFonts w:ascii="Arial" w:hAnsi="Arial" w:cs="Arial"/>
          <w:color w:val="000000"/>
          <w:sz w:val="20"/>
        </w:rPr>
        <w:t>составляла:</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замещении</w:t>
      </w:r>
      <w:r w:rsidR="00DF4780">
        <w:rPr>
          <w:rFonts w:ascii="Arial" w:hAnsi="Arial" w:cs="Arial"/>
          <w:color w:val="000000"/>
          <w:sz w:val="20"/>
        </w:rPr>
        <w:t xml:space="preserve"> </w:t>
      </w:r>
      <w:r w:rsidRPr="002B21AE">
        <w:rPr>
          <w:rFonts w:ascii="Arial" w:hAnsi="Arial" w:cs="Arial"/>
          <w:color w:val="000000"/>
          <w:sz w:val="20"/>
        </w:rPr>
        <w:t>соответствующей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одного</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до</w:t>
      </w:r>
      <w:r w:rsidR="00DF4780">
        <w:rPr>
          <w:rFonts w:ascii="Arial" w:hAnsi="Arial" w:cs="Arial"/>
          <w:color w:val="000000"/>
          <w:sz w:val="20"/>
        </w:rPr>
        <w:t xml:space="preserve"> </w:t>
      </w:r>
      <w:r w:rsidRPr="002B21AE">
        <w:rPr>
          <w:rFonts w:ascii="Arial" w:hAnsi="Arial" w:cs="Arial"/>
          <w:color w:val="000000"/>
          <w:sz w:val="20"/>
        </w:rPr>
        <w:t>трех</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55</w:t>
      </w:r>
      <w:r w:rsidR="00DF4780">
        <w:rPr>
          <w:rFonts w:ascii="Arial" w:hAnsi="Arial" w:cs="Arial"/>
          <w:color w:val="000000"/>
          <w:sz w:val="20"/>
        </w:rPr>
        <w:t xml:space="preserve"> </w:t>
      </w:r>
      <w:r w:rsidRPr="002B21AE">
        <w:rPr>
          <w:rFonts w:ascii="Arial" w:hAnsi="Arial" w:cs="Arial"/>
          <w:color w:val="000000"/>
          <w:sz w:val="20"/>
        </w:rPr>
        <w:t>процентов,</w:t>
      </w:r>
      <w:r w:rsidR="00DF4780">
        <w:rPr>
          <w:rFonts w:ascii="Arial" w:hAnsi="Arial" w:cs="Arial"/>
          <w:color w:val="000000"/>
          <w:sz w:val="20"/>
        </w:rPr>
        <w:t xml:space="preserve"> </w:t>
      </w:r>
      <w:r w:rsidRPr="002B21AE">
        <w:rPr>
          <w:rFonts w:ascii="Arial" w:hAnsi="Arial" w:cs="Arial"/>
          <w:color w:val="000000"/>
          <w:sz w:val="20"/>
        </w:rPr>
        <w:t>свыше</w:t>
      </w:r>
      <w:r w:rsidR="00DF4780">
        <w:rPr>
          <w:rFonts w:ascii="Arial" w:hAnsi="Arial" w:cs="Arial"/>
          <w:color w:val="000000"/>
          <w:sz w:val="20"/>
        </w:rPr>
        <w:t xml:space="preserve"> </w:t>
      </w:r>
      <w:r w:rsidRPr="002B21AE">
        <w:rPr>
          <w:rFonts w:ascii="Arial" w:hAnsi="Arial" w:cs="Arial"/>
          <w:color w:val="000000"/>
          <w:sz w:val="20"/>
        </w:rPr>
        <w:t>трех</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75</w:t>
      </w:r>
      <w:r w:rsidR="00DF4780">
        <w:rPr>
          <w:rFonts w:ascii="Arial" w:hAnsi="Arial" w:cs="Arial"/>
          <w:color w:val="000000"/>
          <w:sz w:val="20"/>
        </w:rPr>
        <w:t xml:space="preserve"> </w:t>
      </w:r>
      <w:r w:rsidRPr="002B21AE">
        <w:rPr>
          <w:rFonts w:ascii="Arial" w:hAnsi="Arial" w:cs="Arial"/>
          <w:color w:val="000000"/>
          <w:sz w:val="20"/>
        </w:rPr>
        <w:t>процентов</w:t>
      </w:r>
      <w:r w:rsidR="00DF4780">
        <w:rPr>
          <w:rFonts w:ascii="Arial" w:hAnsi="Arial" w:cs="Arial"/>
          <w:color w:val="000000"/>
          <w:sz w:val="20"/>
        </w:rPr>
        <w:t xml:space="preserve"> </w:t>
      </w:r>
      <w:r w:rsidRPr="002B21AE">
        <w:rPr>
          <w:rFonts w:ascii="Arial" w:hAnsi="Arial" w:cs="Arial"/>
          <w:color w:val="000000"/>
          <w:sz w:val="20"/>
        </w:rPr>
        <w:t>месячного</w:t>
      </w:r>
      <w:r w:rsidR="00DF4780">
        <w:rPr>
          <w:rFonts w:ascii="Arial" w:hAnsi="Arial" w:cs="Arial"/>
          <w:color w:val="000000"/>
          <w:sz w:val="20"/>
        </w:rPr>
        <w:t xml:space="preserve"> </w:t>
      </w:r>
      <w:r w:rsidRPr="002B21AE">
        <w:rPr>
          <w:rFonts w:ascii="Arial" w:hAnsi="Arial" w:cs="Arial"/>
          <w:color w:val="000000"/>
          <w:sz w:val="20"/>
        </w:rPr>
        <w:t>денежного</w:t>
      </w:r>
      <w:r w:rsidR="00DF4780">
        <w:rPr>
          <w:rFonts w:ascii="Arial" w:hAnsi="Arial" w:cs="Arial"/>
          <w:color w:val="000000"/>
          <w:sz w:val="20"/>
        </w:rPr>
        <w:t xml:space="preserve"> </w:t>
      </w:r>
      <w:r w:rsidRPr="002B21AE">
        <w:rPr>
          <w:rFonts w:ascii="Arial" w:hAnsi="Arial" w:cs="Arial"/>
          <w:color w:val="000000"/>
          <w:sz w:val="20"/>
        </w:rPr>
        <w:t>содержания,</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превышающего</w:t>
      </w:r>
      <w:r w:rsidR="00DF4780">
        <w:rPr>
          <w:rFonts w:ascii="Arial" w:hAnsi="Arial" w:cs="Arial"/>
          <w:color w:val="000000"/>
          <w:sz w:val="20"/>
        </w:rPr>
        <w:t xml:space="preserve"> </w:t>
      </w:r>
      <w:r w:rsidRPr="002B21AE">
        <w:rPr>
          <w:rFonts w:ascii="Arial" w:hAnsi="Arial" w:cs="Arial"/>
          <w:color w:val="000000"/>
          <w:sz w:val="20"/>
        </w:rPr>
        <w:t>1,45</w:t>
      </w:r>
      <w:r w:rsidR="00DF4780">
        <w:rPr>
          <w:rFonts w:ascii="Arial" w:hAnsi="Arial" w:cs="Arial"/>
          <w:color w:val="000000"/>
          <w:sz w:val="20"/>
        </w:rPr>
        <w:t xml:space="preserve"> </w:t>
      </w:r>
      <w:r w:rsidRPr="002B21AE">
        <w:rPr>
          <w:rFonts w:ascii="Arial" w:hAnsi="Arial" w:cs="Arial"/>
          <w:color w:val="000000"/>
          <w:sz w:val="20"/>
        </w:rPr>
        <w:t>должностного</w:t>
      </w:r>
      <w:r w:rsidR="00DF4780">
        <w:rPr>
          <w:rFonts w:ascii="Arial" w:hAnsi="Arial" w:cs="Arial"/>
          <w:color w:val="000000"/>
          <w:sz w:val="20"/>
        </w:rPr>
        <w:t xml:space="preserve"> </w:t>
      </w:r>
      <w:r w:rsidRPr="002B21AE">
        <w:rPr>
          <w:rFonts w:ascii="Arial" w:hAnsi="Arial" w:cs="Arial"/>
          <w:color w:val="000000"/>
          <w:sz w:val="20"/>
        </w:rPr>
        <w:t>оклада</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соответствующей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p>
    <w:p w:rsidR="00475E4A" w:rsidRDefault="00F7618B" w:rsidP="00F4255C">
      <w:pPr>
        <w:widowControl w:val="0"/>
        <w:autoSpaceDE w:val="0"/>
        <w:autoSpaceDN w:val="0"/>
        <w:adjustRightInd w:val="0"/>
        <w:spacing w:after="0" w:line="240" w:lineRule="auto"/>
        <w:ind w:firstLine="709"/>
        <w:jc w:val="center"/>
        <w:rPr>
          <w:rFonts w:ascii="Arial" w:hAnsi="Arial" w:cs="Arial"/>
          <w:b/>
          <w:color w:val="000000"/>
          <w:sz w:val="20"/>
        </w:rPr>
      </w:pPr>
      <w:r w:rsidRPr="002B21AE">
        <w:rPr>
          <w:rFonts w:ascii="Arial" w:hAnsi="Arial" w:cs="Arial"/>
          <w:b/>
          <w:color w:val="000000"/>
          <w:sz w:val="20"/>
        </w:rPr>
        <w:t>4.</w:t>
      </w:r>
      <w:r w:rsidR="00DF4780">
        <w:rPr>
          <w:rFonts w:ascii="Arial" w:hAnsi="Arial" w:cs="Arial"/>
          <w:b/>
          <w:color w:val="000000"/>
          <w:sz w:val="20"/>
        </w:rPr>
        <w:t xml:space="preserve"> </w:t>
      </w:r>
      <w:r w:rsidRPr="002B21AE">
        <w:rPr>
          <w:rFonts w:ascii="Arial" w:hAnsi="Arial" w:cs="Arial"/>
          <w:b/>
          <w:color w:val="000000"/>
          <w:sz w:val="20"/>
        </w:rPr>
        <w:t>Стаж</w:t>
      </w:r>
      <w:r w:rsidR="00DF4780">
        <w:rPr>
          <w:rFonts w:ascii="Arial" w:hAnsi="Arial" w:cs="Arial"/>
          <w:b/>
          <w:color w:val="000000"/>
          <w:sz w:val="20"/>
        </w:rPr>
        <w:t xml:space="preserve"> </w:t>
      </w:r>
      <w:r w:rsidRPr="002B21AE">
        <w:rPr>
          <w:rFonts w:ascii="Arial" w:hAnsi="Arial" w:cs="Arial"/>
          <w:b/>
          <w:color w:val="000000"/>
          <w:sz w:val="20"/>
        </w:rPr>
        <w:t>муниципальной</w:t>
      </w:r>
      <w:r w:rsidR="00DF4780">
        <w:rPr>
          <w:rFonts w:ascii="Arial" w:hAnsi="Arial" w:cs="Arial"/>
          <w:b/>
          <w:color w:val="000000"/>
          <w:sz w:val="20"/>
        </w:rPr>
        <w:t xml:space="preserve"> </w:t>
      </w:r>
      <w:r w:rsidRPr="002B21AE">
        <w:rPr>
          <w:rFonts w:ascii="Arial" w:hAnsi="Arial" w:cs="Arial"/>
          <w:b/>
          <w:color w:val="000000"/>
          <w:sz w:val="20"/>
        </w:rPr>
        <w:t>службы</w:t>
      </w:r>
    </w:p>
    <w:p w:rsidR="00F7618B" w:rsidRPr="002B21AE" w:rsidRDefault="00DF4780" w:rsidP="00F4255C">
      <w:pPr>
        <w:autoSpaceDE w:val="0"/>
        <w:autoSpaceDN w:val="0"/>
        <w:adjustRightInd w:val="0"/>
        <w:spacing w:after="0" w:line="240" w:lineRule="auto"/>
        <w:ind w:firstLine="709"/>
        <w:jc w:val="both"/>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4.1</w:t>
      </w:r>
      <w:bookmarkStart w:id="21" w:name="sub_72"/>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Перечень</w:t>
      </w:r>
      <w:r>
        <w:rPr>
          <w:rFonts w:ascii="Arial" w:hAnsi="Arial" w:cs="Arial"/>
          <w:color w:val="000000"/>
          <w:sz w:val="20"/>
        </w:rPr>
        <w:t xml:space="preserve"> </w:t>
      </w:r>
      <w:r w:rsidR="00F7618B" w:rsidRPr="002B21AE">
        <w:rPr>
          <w:rFonts w:ascii="Arial" w:hAnsi="Arial" w:cs="Arial"/>
          <w:color w:val="000000"/>
          <w:sz w:val="20"/>
        </w:rPr>
        <w:t>должностей,</w:t>
      </w:r>
      <w:r>
        <w:rPr>
          <w:rFonts w:ascii="Arial" w:hAnsi="Arial" w:cs="Arial"/>
          <w:color w:val="000000"/>
          <w:sz w:val="20"/>
        </w:rPr>
        <w:t xml:space="preserve"> </w:t>
      </w:r>
      <w:r w:rsidR="00F7618B" w:rsidRPr="002B21AE">
        <w:rPr>
          <w:rFonts w:ascii="Arial" w:hAnsi="Arial" w:cs="Arial"/>
          <w:color w:val="000000"/>
          <w:sz w:val="20"/>
        </w:rPr>
        <w:t>периоды</w:t>
      </w:r>
      <w:r>
        <w:rPr>
          <w:rFonts w:ascii="Arial" w:hAnsi="Arial" w:cs="Arial"/>
          <w:color w:val="000000"/>
          <w:sz w:val="20"/>
        </w:rPr>
        <w:t xml:space="preserve"> </w:t>
      </w:r>
      <w:r w:rsidR="00F7618B" w:rsidRPr="002B21AE">
        <w:rPr>
          <w:rFonts w:ascii="Arial" w:hAnsi="Arial" w:cs="Arial"/>
          <w:color w:val="000000"/>
          <w:sz w:val="20"/>
        </w:rPr>
        <w:t>службы</w:t>
      </w:r>
      <w:r>
        <w:rPr>
          <w:rFonts w:ascii="Arial" w:hAnsi="Arial" w:cs="Arial"/>
          <w:color w:val="000000"/>
          <w:sz w:val="20"/>
        </w:rPr>
        <w:t xml:space="preserve"> </w:t>
      </w:r>
      <w:r w:rsidR="00F7618B" w:rsidRPr="002B21AE">
        <w:rPr>
          <w:rFonts w:ascii="Arial" w:hAnsi="Arial" w:cs="Arial"/>
          <w:color w:val="000000"/>
          <w:sz w:val="20"/>
        </w:rPr>
        <w:t>(работы)</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которых</w:t>
      </w:r>
      <w:r>
        <w:rPr>
          <w:rFonts w:ascii="Arial" w:hAnsi="Arial" w:cs="Arial"/>
          <w:color w:val="000000"/>
          <w:sz w:val="20"/>
        </w:rPr>
        <w:t xml:space="preserve"> </w:t>
      </w:r>
      <w:r w:rsidR="00F7618B" w:rsidRPr="002B21AE">
        <w:rPr>
          <w:rFonts w:ascii="Arial" w:hAnsi="Arial" w:cs="Arial"/>
          <w:color w:val="000000"/>
          <w:sz w:val="20"/>
        </w:rPr>
        <w:t>включаются</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стаж</w:t>
      </w:r>
      <w:r>
        <w:rPr>
          <w:rFonts w:ascii="Arial" w:hAnsi="Arial" w:cs="Arial"/>
          <w:color w:val="000000"/>
          <w:sz w:val="20"/>
        </w:rPr>
        <w:t xml:space="preserve"> </w:t>
      </w:r>
      <w:r w:rsidR="00F7618B" w:rsidRPr="002B21AE">
        <w:rPr>
          <w:rFonts w:ascii="Arial" w:hAnsi="Arial" w:cs="Arial"/>
          <w:color w:val="000000"/>
          <w:sz w:val="20"/>
        </w:rPr>
        <w:t>муниципальной</w:t>
      </w:r>
      <w:r>
        <w:rPr>
          <w:rFonts w:ascii="Arial" w:hAnsi="Arial" w:cs="Arial"/>
          <w:color w:val="000000"/>
          <w:sz w:val="20"/>
        </w:rPr>
        <w:t xml:space="preserve"> </w:t>
      </w:r>
      <w:r w:rsidR="00F7618B" w:rsidRPr="002B21AE">
        <w:rPr>
          <w:rFonts w:ascii="Arial" w:hAnsi="Arial" w:cs="Arial"/>
          <w:color w:val="000000"/>
          <w:sz w:val="20"/>
        </w:rPr>
        <w:t>службы,</w:t>
      </w:r>
      <w:r>
        <w:rPr>
          <w:rFonts w:ascii="Arial" w:hAnsi="Arial" w:cs="Arial"/>
          <w:color w:val="000000"/>
          <w:sz w:val="20"/>
        </w:rPr>
        <w:t xml:space="preserve"> </w:t>
      </w:r>
      <w:r w:rsidR="00F7618B" w:rsidRPr="002B21AE">
        <w:rPr>
          <w:rFonts w:ascii="Arial" w:hAnsi="Arial" w:cs="Arial"/>
          <w:color w:val="000000"/>
          <w:sz w:val="20"/>
        </w:rPr>
        <w:t>дающий</w:t>
      </w:r>
      <w:r>
        <w:rPr>
          <w:rFonts w:ascii="Arial" w:hAnsi="Arial" w:cs="Arial"/>
          <w:color w:val="000000"/>
          <w:sz w:val="20"/>
        </w:rPr>
        <w:t xml:space="preserve"> </w:t>
      </w:r>
      <w:r w:rsidR="00F7618B" w:rsidRPr="002B21AE">
        <w:rPr>
          <w:rFonts w:ascii="Arial" w:hAnsi="Arial" w:cs="Arial"/>
          <w:color w:val="000000"/>
          <w:sz w:val="20"/>
        </w:rPr>
        <w:t>право</w:t>
      </w:r>
      <w:r>
        <w:rPr>
          <w:rFonts w:ascii="Arial" w:hAnsi="Arial" w:cs="Arial"/>
          <w:color w:val="000000"/>
          <w:sz w:val="20"/>
        </w:rPr>
        <w:t xml:space="preserve"> </w:t>
      </w:r>
      <w:r w:rsidR="00F7618B" w:rsidRPr="002B21AE">
        <w:rPr>
          <w:rFonts w:ascii="Arial" w:hAnsi="Arial" w:cs="Arial"/>
          <w:color w:val="000000"/>
          <w:sz w:val="20"/>
        </w:rPr>
        <w:t>на</w:t>
      </w:r>
      <w:r>
        <w:rPr>
          <w:rFonts w:ascii="Arial" w:hAnsi="Arial" w:cs="Arial"/>
          <w:color w:val="000000"/>
          <w:sz w:val="20"/>
        </w:rPr>
        <w:t xml:space="preserve"> </w:t>
      </w:r>
      <w:r w:rsidR="00F7618B" w:rsidRPr="002B21AE">
        <w:rPr>
          <w:rFonts w:ascii="Arial" w:hAnsi="Arial" w:cs="Arial"/>
          <w:color w:val="000000"/>
          <w:sz w:val="20"/>
        </w:rPr>
        <w:t>пенсию</w:t>
      </w:r>
      <w:r>
        <w:rPr>
          <w:rFonts w:ascii="Arial" w:hAnsi="Arial" w:cs="Arial"/>
          <w:color w:val="000000"/>
          <w:sz w:val="20"/>
        </w:rPr>
        <w:t xml:space="preserve"> </w:t>
      </w:r>
      <w:r w:rsidR="00F7618B" w:rsidRPr="002B21AE">
        <w:rPr>
          <w:rFonts w:ascii="Arial" w:hAnsi="Arial" w:cs="Arial"/>
          <w:color w:val="000000"/>
          <w:sz w:val="20"/>
        </w:rPr>
        <w:t>за</w:t>
      </w:r>
      <w:r>
        <w:rPr>
          <w:rFonts w:ascii="Arial" w:hAnsi="Arial" w:cs="Arial"/>
          <w:color w:val="000000"/>
          <w:sz w:val="20"/>
        </w:rPr>
        <w:t xml:space="preserve"> </w:t>
      </w:r>
      <w:r w:rsidR="00F7618B" w:rsidRPr="002B21AE">
        <w:rPr>
          <w:rFonts w:ascii="Arial" w:hAnsi="Arial" w:cs="Arial"/>
          <w:color w:val="000000"/>
          <w:sz w:val="20"/>
        </w:rPr>
        <w:t>выслугу</w:t>
      </w:r>
      <w:r>
        <w:rPr>
          <w:rFonts w:ascii="Arial" w:hAnsi="Arial" w:cs="Arial"/>
          <w:color w:val="000000"/>
          <w:sz w:val="20"/>
        </w:rPr>
        <w:t xml:space="preserve"> </w:t>
      </w:r>
      <w:r w:rsidR="00F7618B" w:rsidRPr="002B21AE">
        <w:rPr>
          <w:rFonts w:ascii="Arial" w:hAnsi="Arial" w:cs="Arial"/>
          <w:color w:val="000000"/>
          <w:sz w:val="20"/>
        </w:rPr>
        <w:t>лет,</w:t>
      </w:r>
      <w:r>
        <w:rPr>
          <w:rFonts w:ascii="Arial" w:hAnsi="Arial" w:cs="Arial"/>
          <w:color w:val="000000"/>
          <w:sz w:val="20"/>
        </w:rPr>
        <w:t xml:space="preserve"> </w:t>
      </w:r>
      <w:r w:rsidR="00F7618B" w:rsidRPr="002B21AE">
        <w:rPr>
          <w:rFonts w:ascii="Arial" w:hAnsi="Arial" w:cs="Arial"/>
          <w:color w:val="000000"/>
          <w:sz w:val="20"/>
        </w:rPr>
        <w:t>по</w:t>
      </w:r>
      <w:r>
        <w:rPr>
          <w:rFonts w:ascii="Arial" w:hAnsi="Arial" w:cs="Arial"/>
          <w:color w:val="000000"/>
          <w:sz w:val="20"/>
        </w:rPr>
        <w:t xml:space="preserve"> </w:t>
      </w:r>
      <w:r w:rsidR="00F7618B" w:rsidRPr="002B21AE">
        <w:rPr>
          <w:rFonts w:ascii="Arial" w:hAnsi="Arial" w:cs="Arial"/>
          <w:color w:val="000000"/>
          <w:sz w:val="20"/>
        </w:rPr>
        <w:t>настоящему</w:t>
      </w:r>
      <w:r>
        <w:rPr>
          <w:rFonts w:ascii="Arial" w:hAnsi="Arial" w:cs="Arial"/>
          <w:color w:val="000000"/>
          <w:sz w:val="20"/>
        </w:rPr>
        <w:t xml:space="preserve"> </w:t>
      </w:r>
      <w:r w:rsidR="00F7618B" w:rsidRPr="002B21AE">
        <w:rPr>
          <w:rFonts w:ascii="Arial" w:hAnsi="Arial" w:cs="Arial"/>
          <w:color w:val="000000"/>
          <w:sz w:val="20"/>
        </w:rPr>
        <w:t>Положению</w:t>
      </w:r>
      <w:r>
        <w:rPr>
          <w:rFonts w:ascii="Arial" w:hAnsi="Arial" w:cs="Arial"/>
          <w:color w:val="000000"/>
          <w:sz w:val="20"/>
        </w:rPr>
        <w:t xml:space="preserve"> </w:t>
      </w:r>
      <w:r w:rsidR="00F7618B" w:rsidRPr="002B21AE">
        <w:rPr>
          <w:rFonts w:ascii="Arial" w:hAnsi="Arial" w:cs="Arial"/>
          <w:color w:val="000000"/>
          <w:sz w:val="20"/>
        </w:rPr>
        <w:t>определен</w:t>
      </w:r>
      <w:r>
        <w:rPr>
          <w:rFonts w:ascii="Arial" w:hAnsi="Arial" w:cs="Arial"/>
          <w:color w:val="000000"/>
          <w:sz w:val="20"/>
        </w:rPr>
        <w:t xml:space="preserve"> </w:t>
      </w:r>
      <w:r w:rsidR="00F7618B" w:rsidRPr="002B21AE">
        <w:rPr>
          <w:rFonts w:ascii="Arial" w:hAnsi="Arial" w:cs="Arial"/>
          <w:color w:val="000000"/>
          <w:sz w:val="20"/>
        </w:rPr>
        <w:t>согласно</w:t>
      </w:r>
      <w:r>
        <w:rPr>
          <w:rFonts w:ascii="Arial" w:hAnsi="Arial" w:cs="Arial"/>
          <w:color w:val="000000"/>
          <w:sz w:val="20"/>
        </w:rPr>
        <w:t xml:space="preserve"> </w:t>
      </w:r>
      <w:hyperlink r:id="rId32" w:history="1">
        <w:r w:rsidR="00F7618B" w:rsidRPr="002B21AE">
          <w:rPr>
            <w:rFonts w:ascii="Arial" w:hAnsi="Arial" w:cs="Arial"/>
            <w:color w:val="000000"/>
            <w:sz w:val="20"/>
          </w:rPr>
          <w:t>Приложению</w:t>
        </w:r>
      </w:hyperlink>
      <w:r>
        <w:rPr>
          <w:rFonts w:ascii="Arial" w:hAnsi="Arial" w:cs="Arial"/>
          <w:color w:val="000000"/>
          <w:sz w:val="20"/>
        </w:rPr>
        <w:t xml:space="preserve"> </w:t>
      </w:r>
      <w:r w:rsidR="00F7618B" w:rsidRPr="002B21AE">
        <w:rPr>
          <w:rFonts w:ascii="Arial" w:hAnsi="Arial" w:cs="Arial"/>
          <w:color w:val="000000"/>
          <w:sz w:val="20"/>
        </w:rPr>
        <w:t>к</w:t>
      </w:r>
      <w:r>
        <w:rPr>
          <w:rFonts w:ascii="Arial" w:hAnsi="Arial" w:cs="Arial"/>
          <w:color w:val="000000"/>
          <w:sz w:val="20"/>
        </w:rPr>
        <w:t xml:space="preserve"> </w:t>
      </w:r>
      <w:r w:rsidR="00F7618B" w:rsidRPr="002B21AE">
        <w:rPr>
          <w:rFonts w:ascii="Arial" w:hAnsi="Arial" w:cs="Arial"/>
          <w:color w:val="000000"/>
          <w:sz w:val="20"/>
        </w:rPr>
        <w:t>Закону</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30</w:t>
      </w:r>
      <w:r>
        <w:rPr>
          <w:rFonts w:ascii="Arial" w:hAnsi="Arial" w:cs="Arial"/>
          <w:color w:val="000000"/>
          <w:sz w:val="20"/>
        </w:rPr>
        <w:t xml:space="preserve"> </w:t>
      </w:r>
      <w:r w:rsidR="00F7618B" w:rsidRPr="002B21AE">
        <w:rPr>
          <w:rFonts w:ascii="Arial" w:hAnsi="Arial" w:cs="Arial"/>
          <w:color w:val="000000"/>
          <w:sz w:val="20"/>
        </w:rPr>
        <w:t>мая</w:t>
      </w:r>
      <w:r>
        <w:rPr>
          <w:rFonts w:ascii="Arial" w:hAnsi="Arial" w:cs="Arial"/>
          <w:color w:val="000000"/>
          <w:sz w:val="20"/>
        </w:rPr>
        <w:t xml:space="preserve"> </w:t>
      </w:r>
      <w:r w:rsidR="00F7618B" w:rsidRPr="002B21AE">
        <w:rPr>
          <w:rFonts w:ascii="Arial" w:hAnsi="Arial" w:cs="Arial"/>
          <w:color w:val="000000"/>
          <w:sz w:val="20"/>
        </w:rPr>
        <w:t>2003</w:t>
      </w:r>
      <w:r>
        <w:rPr>
          <w:rFonts w:ascii="Arial" w:hAnsi="Arial" w:cs="Arial"/>
          <w:color w:val="000000"/>
          <w:sz w:val="20"/>
        </w:rPr>
        <w:t xml:space="preserve"> </w:t>
      </w:r>
      <w:r w:rsidR="00F7618B" w:rsidRPr="002B21AE">
        <w:rPr>
          <w:rFonts w:ascii="Arial" w:hAnsi="Arial" w:cs="Arial"/>
          <w:color w:val="000000"/>
          <w:sz w:val="20"/>
        </w:rPr>
        <w:t>года</w:t>
      </w:r>
      <w:r>
        <w:rPr>
          <w:rFonts w:ascii="Arial" w:hAnsi="Arial" w:cs="Arial"/>
          <w:color w:val="000000"/>
          <w:sz w:val="20"/>
        </w:rPr>
        <w:t xml:space="preserve"> </w:t>
      </w:r>
      <w:r w:rsidR="00F7618B" w:rsidRPr="002B21AE">
        <w:rPr>
          <w:rFonts w:ascii="Arial" w:hAnsi="Arial" w:cs="Arial"/>
          <w:color w:val="000000"/>
          <w:sz w:val="20"/>
        </w:rPr>
        <w:t>№</w:t>
      </w:r>
      <w:r>
        <w:rPr>
          <w:rFonts w:ascii="Arial" w:hAnsi="Arial" w:cs="Arial"/>
          <w:color w:val="000000"/>
          <w:sz w:val="20"/>
        </w:rPr>
        <w:t xml:space="preserve"> </w:t>
      </w:r>
      <w:r w:rsidR="00F7618B" w:rsidRPr="002B21AE">
        <w:rPr>
          <w:rFonts w:ascii="Arial" w:hAnsi="Arial" w:cs="Arial"/>
          <w:color w:val="000000"/>
          <w:sz w:val="20"/>
        </w:rPr>
        <w:t>16</w:t>
      </w:r>
      <w:r>
        <w:rPr>
          <w:rFonts w:ascii="Arial" w:hAnsi="Arial" w:cs="Arial"/>
          <w:color w:val="000000"/>
          <w:sz w:val="20"/>
        </w:rPr>
        <w:t xml:space="preserve"> </w:t>
      </w:r>
      <w:r w:rsidR="00F7618B" w:rsidRPr="002B21AE">
        <w:rPr>
          <w:rFonts w:ascii="Arial" w:hAnsi="Arial" w:cs="Arial"/>
          <w:color w:val="000000"/>
          <w:sz w:val="20"/>
        </w:rPr>
        <w:t>«Об</w:t>
      </w:r>
      <w:r>
        <w:rPr>
          <w:rFonts w:ascii="Arial" w:hAnsi="Arial" w:cs="Arial"/>
          <w:color w:val="000000"/>
          <w:sz w:val="20"/>
        </w:rPr>
        <w:t xml:space="preserve"> </w:t>
      </w:r>
      <w:r w:rsidR="00F7618B" w:rsidRPr="002B21AE">
        <w:rPr>
          <w:rFonts w:ascii="Arial" w:hAnsi="Arial" w:cs="Arial"/>
          <w:color w:val="000000"/>
          <w:sz w:val="20"/>
        </w:rPr>
        <w:t>условиях</w:t>
      </w:r>
      <w:r>
        <w:rPr>
          <w:rFonts w:ascii="Arial" w:hAnsi="Arial" w:cs="Arial"/>
          <w:color w:val="000000"/>
          <w:sz w:val="20"/>
        </w:rPr>
        <w:t xml:space="preserve"> </w:t>
      </w:r>
      <w:r w:rsidR="00F7618B" w:rsidRPr="002B21AE">
        <w:rPr>
          <w:rFonts w:ascii="Arial" w:hAnsi="Arial" w:cs="Arial"/>
          <w:color w:val="000000"/>
          <w:sz w:val="20"/>
        </w:rPr>
        <w:t>предоставления</w:t>
      </w:r>
      <w:r>
        <w:rPr>
          <w:rFonts w:ascii="Arial" w:hAnsi="Arial" w:cs="Arial"/>
          <w:color w:val="000000"/>
          <w:sz w:val="20"/>
        </w:rPr>
        <w:t xml:space="preserve"> </w:t>
      </w:r>
      <w:r w:rsidR="00F7618B" w:rsidRPr="002B21AE">
        <w:rPr>
          <w:rFonts w:ascii="Arial" w:hAnsi="Arial" w:cs="Arial"/>
          <w:color w:val="000000"/>
          <w:sz w:val="20"/>
        </w:rPr>
        <w:t>права</w:t>
      </w:r>
      <w:r>
        <w:rPr>
          <w:rFonts w:ascii="Arial" w:hAnsi="Arial" w:cs="Arial"/>
          <w:color w:val="000000"/>
          <w:sz w:val="20"/>
        </w:rPr>
        <w:t xml:space="preserve"> </w:t>
      </w:r>
      <w:r w:rsidR="00F7618B" w:rsidRPr="002B21AE">
        <w:rPr>
          <w:rFonts w:ascii="Arial" w:hAnsi="Arial" w:cs="Arial"/>
          <w:color w:val="000000"/>
          <w:sz w:val="20"/>
        </w:rPr>
        <w:t>на</w:t>
      </w:r>
      <w:r>
        <w:rPr>
          <w:rFonts w:ascii="Arial" w:hAnsi="Arial" w:cs="Arial"/>
          <w:color w:val="000000"/>
          <w:sz w:val="20"/>
        </w:rPr>
        <w:t xml:space="preserve"> </w:t>
      </w:r>
      <w:r w:rsidR="00F7618B" w:rsidRPr="002B21AE">
        <w:rPr>
          <w:rFonts w:ascii="Arial" w:hAnsi="Arial" w:cs="Arial"/>
          <w:color w:val="000000"/>
          <w:sz w:val="20"/>
        </w:rPr>
        <w:t>пенсию</w:t>
      </w:r>
      <w:r>
        <w:rPr>
          <w:rFonts w:ascii="Arial" w:hAnsi="Arial" w:cs="Arial"/>
          <w:color w:val="000000"/>
          <w:sz w:val="20"/>
        </w:rPr>
        <w:t xml:space="preserve"> </w:t>
      </w:r>
      <w:r w:rsidR="00F7618B" w:rsidRPr="002B21AE">
        <w:rPr>
          <w:rFonts w:ascii="Arial" w:hAnsi="Arial" w:cs="Arial"/>
          <w:color w:val="000000"/>
          <w:sz w:val="20"/>
        </w:rPr>
        <w:t>за</w:t>
      </w:r>
      <w:r>
        <w:rPr>
          <w:rFonts w:ascii="Arial" w:hAnsi="Arial" w:cs="Arial"/>
          <w:color w:val="000000"/>
          <w:sz w:val="20"/>
        </w:rPr>
        <w:t xml:space="preserve"> </w:t>
      </w:r>
      <w:r w:rsidR="00F7618B" w:rsidRPr="002B21AE">
        <w:rPr>
          <w:rFonts w:ascii="Arial" w:hAnsi="Arial" w:cs="Arial"/>
          <w:color w:val="000000"/>
          <w:sz w:val="20"/>
        </w:rPr>
        <w:t>выслугу</w:t>
      </w:r>
      <w:r>
        <w:rPr>
          <w:rFonts w:ascii="Arial" w:hAnsi="Arial" w:cs="Arial"/>
          <w:color w:val="000000"/>
          <w:sz w:val="20"/>
        </w:rPr>
        <w:t xml:space="preserve"> </w:t>
      </w:r>
      <w:r w:rsidR="00F7618B" w:rsidRPr="002B21AE">
        <w:rPr>
          <w:rFonts w:ascii="Arial" w:hAnsi="Arial" w:cs="Arial"/>
          <w:color w:val="000000"/>
          <w:sz w:val="20"/>
        </w:rPr>
        <w:t>лет</w:t>
      </w:r>
      <w:r>
        <w:rPr>
          <w:rFonts w:ascii="Arial" w:hAnsi="Arial" w:cs="Arial"/>
          <w:color w:val="000000"/>
          <w:sz w:val="20"/>
        </w:rPr>
        <w:t xml:space="preserve"> </w:t>
      </w:r>
      <w:r w:rsidR="00F7618B" w:rsidRPr="002B21AE">
        <w:rPr>
          <w:rFonts w:ascii="Arial" w:hAnsi="Arial" w:cs="Arial"/>
          <w:color w:val="000000"/>
          <w:sz w:val="20"/>
        </w:rPr>
        <w:t>государственным</w:t>
      </w:r>
      <w:r>
        <w:rPr>
          <w:rFonts w:ascii="Arial" w:hAnsi="Arial" w:cs="Arial"/>
          <w:color w:val="000000"/>
          <w:sz w:val="20"/>
        </w:rPr>
        <w:t xml:space="preserve"> </w:t>
      </w:r>
      <w:r w:rsidR="00F7618B" w:rsidRPr="002B21AE">
        <w:rPr>
          <w:rFonts w:ascii="Arial" w:hAnsi="Arial" w:cs="Arial"/>
          <w:color w:val="000000"/>
          <w:sz w:val="20"/>
        </w:rPr>
        <w:t>гражданским</w:t>
      </w:r>
      <w:r>
        <w:rPr>
          <w:rFonts w:ascii="Arial" w:hAnsi="Arial" w:cs="Arial"/>
          <w:color w:val="000000"/>
          <w:sz w:val="20"/>
        </w:rPr>
        <w:t xml:space="preserve"> </w:t>
      </w:r>
      <w:r w:rsidR="00F7618B" w:rsidRPr="002B21AE">
        <w:rPr>
          <w:rFonts w:ascii="Arial" w:hAnsi="Arial" w:cs="Arial"/>
          <w:color w:val="000000"/>
          <w:sz w:val="20"/>
        </w:rPr>
        <w:t>служащим</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4.2.</w:t>
      </w:r>
      <w:r w:rsidR="00DF4780">
        <w:rPr>
          <w:rFonts w:ascii="Arial" w:hAnsi="Arial" w:cs="Arial"/>
          <w:color w:val="000000"/>
          <w:sz w:val="20"/>
        </w:rPr>
        <w:t xml:space="preserve"> </w:t>
      </w:r>
      <w:r w:rsidRPr="002B21AE">
        <w:rPr>
          <w:rFonts w:ascii="Arial" w:hAnsi="Arial" w:cs="Arial"/>
          <w:color w:val="000000"/>
          <w:sz w:val="20"/>
        </w:rPr>
        <w:t>Периоды</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(работы)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муниципальных</w:t>
      </w:r>
      <w:r w:rsidR="00DF4780">
        <w:rPr>
          <w:rFonts w:ascii="Arial" w:hAnsi="Arial" w:cs="Arial"/>
          <w:color w:val="000000"/>
          <w:sz w:val="20"/>
        </w:rPr>
        <w:t xml:space="preserve"> </w:t>
      </w:r>
      <w:r w:rsidRPr="002B21AE">
        <w:rPr>
          <w:rFonts w:ascii="Arial" w:hAnsi="Arial" w:cs="Arial"/>
          <w:color w:val="000000"/>
          <w:sz w:val="20"/>
        </w:rPr>
        <w:t>должностях</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должностях</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определяются,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необходимых</w:t>
      </w:r>
      <w:r w:rsidR="00DF4780">
        <w:rPr>
          <w:rFonts w:ascii="Arial" w:hAnsi="Arial" w:cs="Arial"/>
          <w:color w:val="000000"/>
          <w:sz w:val="20"/>
        </w:rPr>
        <w:t xml:space="preserve"> </w:t>
      </w:r>
      <w:r w:rsidRPr="002B21AE">
        <w:rPr>
          <w:rFonts w:ascii="Arial" w:hAnsi="Arial" w:cs="Arial"/>
          <w:color w:val="000000"/>
          <w:sz w:val="20"/>
        </w:rPr>
        <w:t>случаях,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основании</w:t>
      </w:r>
      <w:r w:rsidR="00DF4780">
        <w:rPr>
          <w:rFonts w:ascii="Arial" w:hAnsi="Arial" w:cs="Arial"/>
          <w:color w:val="000000"/>
          <w:sz w:val="20"/>
        </w:rPr>
        <w:t xml:space="preserve"> </w:t>
      </w:r>
      <w:r w:rsidRPr="002B21AE">
        <w:rPr>
          <w:rFonts w:ascii="Arial" w:hAnsi="Arial" w:cs="Arial"/>
          <w:color w:val="000000"/>
          <w:sz w:val="20"/>
        </w:rPr>
        <w:t>заключений</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установлению</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Комиссия),</w:t>
      </w:r>
      <w:r w:rsidR="00DF4780">
        <w:rPr>
          <w:rFonts w:ascii="Arial" w:hAnsi="Arial" w:cs="Arial"/>
          <w:color w:val="000000"/>
          <w:sz w:val="20"/>
        </w:rPr>
        <w:t xml:space="preserve"> </w:t>
      </w:r>
      <w:r w:rsidRPr="002B21AE">
        <w:rPr>
          <w:rFonts w:ascii="Arial" w:hAnsi="Arial" w:cs="Arial"/>
          <w:color w:val="000000"/>
          <w:sz w:val="20"/>
        </w:rPr>
        <w:t>состав</w:t>
      </w:r>
      <w:r w:rsidR="00DF4780">
        <w:rPr>
          <w:rFonts w:ascii="Arial" w:hAnsi="Arial" w:cs="Arial"/>
          <w:color w:val="000000"/>
          <w:sz w:val="20"/>
        </w:rPr>
        <w:t xml:space="preserve"> </w:t>
      </w:r>
      <w:r w:rsidRPr="002B21AE">
        <w:rPr>
          <w:rFonts w:ascii="Arial" w:hAnsi="Arial" w:cs="Arial"/>
          <w:color w:val="000000"/>
          <w:sz w:val="20"/>
        </w:rPr>
        <w:t>которой</w:t>
      </w:r>
      <w:r w:rsidR="00DF4780">
        <w:rPr>
          <w:rFonts w:ascii="Arial" w:hAnsi="Arial" w:cs="Arial"/>
          <w:color w:val="000000"/>
          <w:sz w:val="20"/>
        </w:rPr>
        <w:t xml:space="preserve"> </w:t>
      </w:r>
      <w:r w:rsidRPr="002B21AE">
        <w:rPr>
          <w:rFonts w:ascii="Arial" w:hAnsi="Arial" w:cs="Arial"/>
          <w:color w:val="000000"/>
          <w:sz w:val="20"/>
        </w:rPr>
        <w:t>утверждается</w:t>
      </w:r>
      <w:r w:rsidR="00DF4780">
        <w:rPr>
          <w:rFonts w:ascii="Arial" w:hAnsi="Arial" w:cs="Arial"/>
          <w:color w:val="000000"/>
          <w:sz w:val="20"/>
        </w:rPr>
        <w:t xml:space="preserve"> </w:t>
      </w:r>
      <w:r w:rsidRPr="002B21AE">
        <w:rPr>
          <w:rFonts w:ascii="Arial" w:hAnsi="Arial" w:cs="Arial"/>
          <w:color w:val="000000"/>
          <w:sz w:val="20"/>
        </w:rPr>
        <w:t>распоряжением</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запросам</w:t>
      </w:r>
      <w:r w:rsidR="00DF4780">
        <w:rPr>
          <w:rFonts w:ascii="Arial" w:hAnsi="Arial" w:cs="Arial"/>
          <w:color w:val="000000"/>
          <w:sz w:val="20"/>
        </w:rPr>
        <w:t xml:space="preserve"> </w:t>
      </w:r>
      <w:r w:rsidRPr="002B21AE">
        <w:rPr>
          <w:rFonts w:ascii="Arial" w:hAnsi="Arial" w:cs="Arial"/>
          <w:color w:val="000000"/>
          <w:sz w:val="20"/>
        </w:rPr>
        <w:t>сектора</w:t>
      </w:r>
      <w:r w:rsidR="00DF4780">
        <w:rPr>
          <w:rFonts w:ascii="Arial" w:hAnsi="Arial" w:cs="Arial"/>
          <w:color w:val="000000"/>
          <w:sz w:val="20"/>
        </w:rPr>
        <w:t xml:space="preserve"> </w:t>
      </w:r>
      <w:r w:rsidRPr="002B21AE">
        <w:rPr>
          <w:rFonts w:ascii="Arial" w:hAnsi="Arial" w:cs="Arial"/>
          <w:color w:val="000000"/>
          <w:sz w:val="20"/>
        </w:rPr>
        <w:t>кадровой</w:t>
      </w:r>
      <w:r w:rsidR="00DF4780">
        <w:rPr>
          <w:rFonts w:ascii="Arial" w:hAnsi="Arial" w:cs="Arial"/>
          <w:color w:val="000000"/>
          <w:sz w:val="20"/>
        </w:rPr>
        <w:t xml:space="preserve"> </w:t>
      </w:r>
      <w:r w:rsidRPr="002B21AE">
        <w:rPr>
          <w:rFonts w:ascii="Arial" w:hAnsi="Arial" w:cs="Arial"/>
          <w:color w:val="000000"/>
          <w:sz w:val="20"/>
        </w:rPr>
        <w:t>работы</w:t>
      </w:r>
      <w:r w:rsidR="00DF4780">
        <w:rPr>
          <w:rFonts w:ascii="Arial" w:hAnsi="Arial" w:cs="Arial"/>
          <w:color w:val="000000"/>
          <w:sz w:val="20"/>
        </w:rPr>
        <w:t xml:space="preserve"> </w:t>
      </w:r>
      <w:r w:rsidRPr="002B21AE">
        <w:rPr>
          <w:rFonts w:ascii="Arial" w:hAnsi="Arial" w:cs="Arial"/>
          <w:color w:val="000000"/>
          <w:sz w:val="20"/>
        </w:rPr>
        <w:t>отдела</w:t>
      </w:r>
      <w:r w:rsidR="00DF4780">
        <w:rPr>
          <w:rFonts w:ascii="Arial" w:hAnsi="Arial" w:cs="Arial"/>
          <w:color w:val="000000"/>
          <w:sz w:val="20"/>
        </w:rPr>
        <w:t xml:space="preserve"> </w:t>
      </w:r>
      <w:r w:rsidRPr="002B21AE">
        <w:rPr>
          <w:rFonts w:ascii="Arial" w:hAnsi="Arial" w:cs="Arial"/>
          <w:color w:val="000000"/>
          <w:sz w:val="20"/>
        </w:rPr>
        <w:t>организационно-контрольной</w:t>
      </w:r>
      <w:r w:rsidR="00DF4780">
        <w:rPr>
          <w:rFonts w:ascii="Arial" w:hAnsi="Arial" w:cs="Arial"/>
          <w:color w:val="000000"/>
          <w:sz w:val="20"/>
        </w:rPr>
        <w:t xml:space="preserve"> </w:t>
      </w:r>
      <w:r w:rsidRPr="002B21AE">
        <w:rPr>
          <w:rFonts w:ascii="Arial" w:hAnsi="Arial" w:cs="Arial"/>
          <w:color w:val="000000"/>
          <w:sz w:val="20"/>
        </w:rPr>
        <w:t>работы,</w:t>
      </w:r>
      <w:r w:rsidR="00DF4780">
        <w:rPr>
          <w:rFonts w:ascii="Arial" w:hAnsi="Arial" w:cs="Arial"/>
          <w:color w:val="000000"/>
          <w:sz w:val="20"/>
        </w:rPr>
        <w:t xml:space="preserve"> </w:t>
      </w:r>
      <w:r w:rsidRPr="002B21AE">
        <w:rPr>
          <w:rFonts w:ascii="Arial" w:hAnsi="Arial" w:cs="Arial"/>
          <w:color w:val="000000"/>
          <w:sz w:val="20"/>
        </w:rPr>
        <w:t>осуществляющего</w:t>
      </w:r>
      <w:r w:rsidR="00DF4780">
        <w:rPr>
          <w:rFonts w:ascii="Arial" w:hAnsi="Arial" w:cs="Arial"/>
          <w:color w:val="000000"/>
          <w:sz w:val="20"/>
        </w:rPr>
        <w:t xml:space="preserve"> </w:t>
      </w:r>
      <w:r w:rsidRPr="002B21AE">
        <w:rPr>
          <w:rFonts w:ascii="Arial" w:hAnsi="Arial" w:cs="Arial"/>
          <w:color w:val="000000"/>
          <w:sz w:val="20"/>
        </w:rPr>
        <w:t>подготовку</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предоставлением</w:t>
      </w:r>
      <w:r w:rsidR="00DF4780">
        <w:rPr>
          <w:rFonts w:ascii="Arial" w:hAnsi="Arial" w:cs="Arial"/>
          <w:color w:val="000000"/>
          <w:sz w:val="20"/>
        </w:rPr>
        <w:t xml:space="preserve"> </w:t>
      </w:r>
      <w:r w:rsidRPr="002B21AE">
        <w:rPr>
          <w:rFonts w:ascii="Arial" w:hAnsi="Arial" w:cs="Arial"/>
          <w:color w:val="000000"/>
          <w:sz w:val="20"/>
        </w:rPr>
        <w:t>необходимых</w:t>
      </w:r>
      <w:r w:rsidR="00DF4780">
        <w:rPr>
          <w:rFonts w:ascii="Arial" w:hAnsi="Arial" w:cs="Arial"/>
          <w:color w:val="000000"/>
          <w:sz w:val="20"/>
        </w:rPr>
        <w:t xml:space="preserve"> </w:t>
      </w:r>
      <w:r w:rsidRPr="002B21AE">
        <w:rPr>
          <w:rFonts w:ascii="Arial" w:hAnsi="Arial" w:cs="Arial"/>
          <w:color w:val="000000"/>
          <w:sz w:val="20"/>
        </w:rPr>
        <w:t>законов,</w:t>
      </w:r>
      <w:r w:rsidR="00DF4780">
        <w:rPr>
          <w:rFonts w:ascii="Arial" w:hAnsi="Arial" w:cs="Arial"/>
          <w:color w:val="000000"/>
          <w:sz w:val="20"/>
        </w:rPr>
        <w:t xml:space="preserve"> </w:t>
      </w:r>
      <w:r w:rsidRPr="002B21AE">
        <w:rPr>
          <w:rFonts w:ascii="Arial" w:hAnsi="Arial" w:cs="Arial"/>
          <w:color w:val="000000"/>
          <w:sz w:val="20"/>
        </w:rPr>
        <w:t>нормативно-правовых</w:t>
      </w:r>
      <w:r w:rsidR="00DF4780">
        <w:rPr>
          <w:rFonts w:ascii="Arial" w:hAnsi="Arial" w:cs="Arial"/>
          <w:color w:val="000000"/>
          <w:sz w:val="20"/>
        </w:rPr>
        <w:t xml:space="preserve"> </w:t>
      </w:r>
      <w:r w:rsidRPr="002B21AE">
        <w:rPr>
          <w:rFonts w:ascii="Arial" w:hAnsi="Arial" w:cs="Arial"/>
          <w:color w:val="000000"/>
          <w:sz w:val="20"/>
        </w:rPr>
        <w:t>актов,</w:t>
      </w:r>
      <w:r w:rsidR="00DF4780">
        <w:rPr>
          <w:rFonts w:ascii="Arial" w:hAnsi="Arial" w:cs="Arial"/>
          <w:color w:val="000000"/>
          <w:sz w:val="20"/>
        </w:rPr>
        <w:t xml:space="preserve"> </w:t>
      </w:r>
      <w:r w:rsidRPr="002B21AE">
        <w:rPr>
          <w:rFonts w:ascii="Arial" w:hAnsi="Arial" w:cs="Arial"/>
          <w:color w:val="000000"/>
          <w:sz w:val="20"/>
        </w:rPr>
        <w:t>уставов</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положений,</w:t>
      </w:r>
      <w:r w:rsidR="00DF4780">
        <w:rPr>
          <w:rFonts w:ascii="Arial" w:hAnsi="Arial" w:cs="Arial"/>
          <w:color w:val="000000"/>
          <w:sz w:val="20"/>
        </w:rPr>
        <w:t xml:space="preserve"> </w:t>
      </w:r>
      <w:r w:rsidRPr="002B21AE">
        <w:rPr>
          <w:rFonts w:ascii="Arial" w:hAnsi="Arial" w:cs="Arial"/>
          <w:color w:val="000000"/>
          <w:sz w:val="20"/>
        </w:rPr>
        <w:t>подтверждающих</w:t>
      </w:r>
      <w:r w:rsidR="00DF4780">
        <w:rPr>
          <w:rFonts w:ascii="Arial" w:hAnsi="Arial" w:cs="Arial"/>
          <w:color w:val="000000"/>
          <w:sz w:val="20"/>
        </w:rPr>
        <w:t xml:space="preserve"> </w:t>
      </w:r>
      <w:r w:rsidRPr="002B21AE">
        <w:rPr>
          <w:rFonts w:ascii="Arial" w:hAnsi="Arial" w:cs="Arial"/>
          <w:color w:val="000000"/>
          <w:sz w:val="20"/>
        </w:rPr>
        <w:t>образование,</w:t>
      </w:r>
      <w:r w:rsidR="00DF4780">
        <w:rPr>
          <w:rFonts w:ascii="Arial" w:hAnsi="Arial" w:cs="Arial"/>
          <w:color w:val="000000"/>
          <w:sz w:val="20"/>
        </w:rPr>
        <w:t xml:space="preserve"> </w:t>
      </w:r>
      <w:r w:rsidRPr="002B21AE">
        <w:rPr>
          <w:rFonts w:ascii="Arial" w:hAnsi="Arial" w:cs="Arial"/>
          <w:color w:val="000000"/>
          <w:sz w:val="20"/>
        </w:rPr>
        <w:t>организационно-правовой</w:t>
      </w:r>
      <w:r w:rsidR="00DF4780">
        <w:rPr>
          <w:rFonts w:ascii="Arial" w:hAnsi="Arial" w:cs="Arial"/>
          <w:color w:val="000000"/>
          <w:sz w:val="20"/>
        </w:rPr>
        <w:t xml:space="preserve"> </w:t>
      </w:r>
      <w:r w:rsidRPr="002B21AE">
        <w:rPr>
          <w:rFonts w:ascii="Arial" w:hAnsi="Arial" w:cs="Arial"/>
          <w:color w:val="000000"/>
          <w:sz w:val="20"/>
        </w:rPr>
        <w:t>статус</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выполняемые</w:t>
      </w:r>
      <w:r w:rsidR="00DF4780">
        <w:rPr>
          <w:rFonts w:ascii="Arial" w:hAnsi="Arial" w:cs="Arial"/>
          <w:color w:val="000000"/>
          <w:sz w:val="20"/>
        </w:rPr>
        <w:t xml:space="preserve"> </w:t>
      </w:r>
      <w:r w:rsidRPr="002B21AE">
        <w:rPr>
          <w:rFonts w:ascii="Arial" w:hAnsi="Arial" w:cs="Arial"/>
          <w:color w:val="000000"/>
          <w:sz w:val="20"/>
        </w:rPr>
        <w:t>функции</w:t>
      </w:r>
      <w:r w:rsidR="00DF4780">
        <w:rPr>
          <w:rFonts w:ascii="Arial" w:hAnsi="Arial" w:cs="Arial"/>
          <w:color w:val="000000"/>
          <w:sz w:val="20"/>
        </w:rPr>
        <w:t xml:space="preserve"> </w:t>
      </w:r>
      <w:r w:rsidRPr="002B21AE">
        <w:rPr>
          <w:rFonts w:ascii="Arial" w:hAnsi="Arial" w:cs="Arial"/>
          <w:color w:val="000000"/>
          <w:sz w:val="20"/>
        </w:rPr>
        <w:t>рассматриваемой</w:t>
      </w:r>
      <w:r w:rsidR="00DF4780">
        <w:rPr>
          <w:rFonts w:ascii="Arial" w:hAnsi="Arial" w:cs="Arial"/>
          <w:color w:val="000000"/>
          <w:sz w:val="20"/>
        </w:rPr>
        <w:t xml:space="preserve"> </w:t>
      </w:r>
      <w:r w:rsidRPr="002B21AE">
        <w:rPr>
          <w:rFonts w:ascii="Arial" w:hAnsi="Arial" w:cs="Arial"/>
          <w:color w:val="000000"/>
          <w:sz w:val="20"/>
        </w:rPr>
        <w:t>организации.</w:t>
      </w:r>
      <w:r w:rsidR="00DF4780">
        <w:rPr>
          <w:rFonts w:ascii="Arial" w:hAnsi="Arial" w:cs="Arial"/>
          <w:color w:val="000000"/>
          <w:sz w:val="20"/>
        </w:rPr>
        <w:t xml:space="preserve"> </w:t>
      </w:r>
    </w:p>
    <w:p w:rsidR="00475E4A"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4.3.</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стаж</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могут</w:t>
      </w:r>
      <w:r w:rsidR="00DF4780">
        <w:rPr>
          <w:rFonts w:ascii="Arial" w:hAnsi="Arial" w:cs="Arial"/>
          <w:color w:val="000000"/>
          <w:sz w:val="20"/>
        </w:rPr>
        <w:t xml:space="preserve"> </w:t>
      </w:r>
      <w:r w:rsidRPr="002B21AE">
        <w:rPr>
          <w:rFonts w:ascii="Arial" w:hAnsi="Arial" w:cs="Arial"/>
          <w:color w:val="000000"/>
          <w:sz w:val="20"/>
        </w:rPr>
        <w:t>быть</w:t>
      </w:r>
      <w:r w:rsidR="00DF4780">
        <w:rPr>
          <w:rFonts w:ascii="Arial" w:hAnsi="Arial" w:cs="Arial"/>
          <w:color w:val="000000"/>
          <w:sz w:val="20"/>
        </w:rPr>
        <w:t xml:space="preserve"> </w:t>
      </w:r>
      <w:r w:rsidRPr="002B21AE">
        <w:rPr>
          <w:rFonts w:ascii="Arial" w:hAnsi="Arial" w:cs="Arial"/>
          <w:color w:val="000000"/>
          <w:sz w:val="20"/>
        </w:rPr>
        <w:t>включены</w:t>
      </w:r>
      <w:r w:rsidR="00DF4780">
        <w:rPr>
          <w:rFonts w:ascii="Arial" w:hAnsi="Arial" w:cs="Arial"/>
          <w:color w:val="000000"/>
          <w:sz w:val="20"/>
        </w:rPr>
        <w:t xml:space="preserve"> </w:t>
      </w:r>
      <w:r w:rsidRPr="002B21AE">
        <w:rPr>
          <w:rFonts w:ascii="Arial" w:hAnsi="Arial" w:cs="Arial"/>
          <w:color w:val="000000"/>
          <w:sz w:val="20"/>
        </w:rPr>
        <w:t>иные</w:t>
      </w:r>
      <w:r w:rsidR="00DF4780">
        <w:rPr>
          <w:rFonts w:ascii="Arial" w:hAnsi="Arial" w:cs="Arial"/>
          <w:color w:val="000000"/>
          <w:sz w:val="20"/>
        </w:rPr>
        <w:t xml:space="preserve"> </w:t>
      </w:r>
      <w:r w:rsidRPr="002B21AE">
        <w:rPr>
          <w:rFonts w:ascii="Arial" w:hAnsi="Arial" w:cs="Arial"/>
          <w:color w:val="000000"/>
          <w:sz w:val="20"/>
        </w:rPr>
        <w:t>периоды</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отдельных</w:t>
      </w:r>
      <w:r w:rsidR="00DF4780">
        <w:rPr>
          <w:rFonts w:ascii="Arial" w:hAnsi="Arial" w:cs="Arial"/>
          <w:color w:val="000000"/>
          <w:sz w:val="20"/>
        </w:rPr>
        <w:t xml:space="preserve"> </w:t>
      </w:r>
      <w:r w:rsidRPr="002B21AE">
        <w:rPr>
          <w:rFonts w:ascii="Arial" w:hAnsi="Arial" w:cs="Arial"/>
          <w:color w:val="000000"/>
          <w:sz w:val="20"/>
        </w:rPr>
        <w:t>должностях</w:t>
      </w:r>
      <w:r w:rsidR="00DF4780">
        <w:rPr>
          <w:rFonts w:ascii="Arial" w:hAnsi="Arial" w:cs="Arial"/>
          <w:color w:val="000000"/>
          <w:sz w:val="20"/>
        </w:rPr>
        <w:t xml:space="preserve"> </w:t>
      </w:r>
      <w:r w:rsidRPr="002B21AE">
        <w:rPr>
          <w:rFonts w:ascii="Arial" w:hAnsi="Arial" w:cs="Arial"/>
          <w:color w:val="000000"/>
          <w:sz w:val="20"/>
        </w:rPr>
        <w:t>руководителей</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специалистов</w:t>
      </w:r>
      <w:r w:rsidR="00DF4780">
        <w:rPr>
          <w:rFonts w:ascii="Arial" w:hAnsi="Arial" w:cs="Arial"/>
          <w:color w:val="000000"/>
          <w:sz w:val="20"/>
        </w:rPr>
        <w:t xml:space="preserve"> </w:t>
      </w:r>
      <w:r w:rsidRPr="002B21AE">
        <w:rPr>
          <w:rFonts w:ascii="Arial" w:hAnsi="Arial" w:cs="Arial"/>
          <w:color w:val="000000"/>
          <w:sz w:val="20"/>
        </w:rPr>
        <w:t>предприятий,</w:t>
      </w:r>
      <w:r w:rsidR="00DF4780">
        <w:rPr>
          <w:rFonts w:ascii="Arial" w:hAnsi="Arial" w:cs="Arial"/>
          <w:color w:val="000000"/>
          <w:sz w:val="20"/>
        </w:rPr>
        <w:t xml:space="preserve"> </w:t>
      </w:r>
      <w:r w:rsidRPr="002B21AE">
        <w:rPr>
          <w:rFonts w:ascii="Arial" w:hAnsi="Arial" w:cs="Arial"/>
          <w:color w:val="000000"/>
          <w:sz w:val="20"/>
        </w:rPr>
        <w:t>учреждений</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организаций,</w:t>
      </w:r>
      <w:r w:rsidR="00DF4780">
        <w:rPr>
          <w:rFonts w:ascii="Arial" w:hAnsi="Arial" w:cs="Arial"/>
          <w:color w:val="000000"/>
          <w:sz w:val="20"/>
        </w:rPr>
        <w:t xml:space="preserve"> </w:t>
      </w:r>
      <w:r w:rsidRPr="002B21AE">
        <w:rPr>
          <w:rFonts w:ascii="Arial" w:hAnsi="Arial" w:cs="Arial"/>
          <w:color w:val="000000"/>
          <w:sz w:val="20"/>
        </w:rPr>
        <w:t>опыт</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знание</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которых</w:t>
      </w:r>
      <w:r w:rsidR="00DF4780">
        <w:rPr>
          <w:rFonts w:ascii="Arial" w:hAnsi="Arial" w:cs="Arial"/>
          <w:color w:val="000000"/>
          <w:sz w:val="20"/>
        </w:rPr>
        <w:t xml:space="preserve"> </w:t>
      </w:r>
      <w:r w:rsidRPr="002B21AE">
        <w:rPr>
          <w:rFonts w:ascii="Arial" w:hAnsi="Arial" w:cs="Arial"/>
          <w:color w:val="000000"/>
          <w:sz w:val="20"/>
        </w:rPr>
        <w:t>были</w:t>
      </w:r>
      <w:r w:rsidR="00DF4780">
        <w:rPr>
          <w:rFonts w:ascii="Arial" w:hAnsi="Arial" w:cs="Arial"/>
          <w:color w:val="000000"/>
          <w:sz w:val="20"/>
        </w:rPr>
        <w:t xml:space="preserve"> </w:t>
      </w:r>
      <w:r w:rsidRPr="002B21AE">
        <w:rPr>
          <w:rFonts w:ascii="Arial" w:hAnsi="Arial" w:cs="Arial"/>
          <w:color w:val="000000"/>
          <w:sz w:val="20"/>
        </w:rPr>
        <w:t>необходимы</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выполнения</w:t>
      </w:r>
      <w:r w:rsidR="00DF4780">
        <w:rPr>
          <w:rFonts w:ascii="Arial" w:hAnsi="Arial" w:cs="Arial"/>
          <w:color w:val="000000"/>
          <w:sz w:val="20"/>
        </w:rPr>
        <w:t xml:space="preserve"> </w:t>
      </w:r>
      <w:r w:rsidRPr="002B21AE">
        <w:rPr>
          <w:rFonts w:ascii="Arial" w:hAnsi="Arial" w:cs="Arial"/>
          <w:color w:val="000000"/>
          <w:sz w:val="20"/>
        </w:rPr>
        <w:t>обязанностей</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замещаемой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совокупности,</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превышающие</w:t>
      </w:r>
      <w:r w:rsidR="00DF4780">
        <w:rPr>
          <w:rFonts w:ascii="Arial" w:hAnsi="Arial" w:cs="Arial"/>
          <w:color w:val="000000"/>
          <w:sz w:val="20"/>
        </w:rPr>
        <w:t xml:space="preserve"> </w:t>
      </w:r>
      <w:r w:rsidRPr="002B21AE">
        <w:rPr>
          <w:rFonts w:ascii="Arial" w:hAnsi="Arial" w:cs="Arial"/>
          <w:color w:val="000000"/>
          <w:sz w:val="20"/>
        </w:rPr>
        <w:t>5</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основании</w:t>
      </w:r>
      <w:r w:rsidR="00DF4780">
        <w:rPr>
          <w:rFonts w:ascii="Arial" w:hAnsi="Arial" w:cs="Arial"/>
          <w:color w:val="000000"/>
          <w:sz w:val="20"/>
        </w:rPr>
        <w:t xml:space="preserve"> </w:t>
      </w:r>
      <w:r w:rsidRPr="002B21AE">
        <w:rPr>
          <w:rFonts w:ascii="Arial" w:hAnsi="Arial" w:cs="Arial"/>
          <w:color w:val="000000"/>
          <w:sz w:val="20"/>
        </w:rPr>
        <w:t>решения</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(Приложение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Положению).</w:t>
      </w:r>
      <w:r w:rsidR="00DF4780">
        <w:rPr>
          <w:rFonts w:ascii="Arial" w:hAnsi="Arial" w:cs="Arial"/>
          <w:color w:val="000000"/>
          <w:sz w:val="20"/>
        </w:rPr>
        <w:t xml:space="preserve"> </w:t>
      </w:r>
      <w:bookmarkEnd w:id="21"/>
    </w:p>
    <w:p w:rsidR="00475E4A" w:rsidRDefault="00F7618B" w:rsidP="00822F8B">
      <w:pPr>
        <w:autoSpaceDE w:val="0"/>
        <w:autoSpaceDN w:val="0"/>
        <w:adjustRightInd w:val="0"/>
        <w:spacing w:after="0" w:line="240" w:lineRule="auto"/>
        <w:ind w:firstLine="709"/>
        <w:jc w:val="center"/>
        <w:outlineLvl w:val="1"/>
        <w:rPr>
          <w:rFonts w:ascii="Arial" w:hAnsi="Arial" w:cs="Arial"/>
          <w:b/>
          <w:color w:val="000000"/>
          <w:sz w:val="20"/>
        </w:rPr>
      </w:pPr>
      <w:r w:rsidRPr="002B21AE">
        <w:rPr>
          <w:rFonts w:ascii="Arial" w:hAnsi="Arial" w:cs="Arial"/>
          <w:b/>
          <w:color w:val="000000"/>
          <w:sz w:val="20"/>
        </w:rPr>
        <w:t>5.</w:t>
      </w:r>
      <w:r w:rsidR="00DF4780">
        <w:rPr>
          <w:rFonts w:ascii="Arial" w:hAnsi="Arial" w:cs="Arial"/>
          <w:b/>
          <w:color w:val="000000"/>
          <w:sz w:val="20"/>
        </w:rPr>
        <w:t xml:space="preserve"> </w:t>
      </w:r>
      <w:proofErr w:type="gramStart"/>
      <w:r w:rsidRPr="002B21AE">
        <w:rPr>
          <w:rFonts w:ascii="Arial" w:hAnsi="Arial" w:cs="Arial"/>
          <w:b/>
          <w:color w:val="000000"/>
          <w:sz w:val="20"/>
        </w:rPr>
        <w:t>Среднемесячный</w:t>
      </w:r>
      <w:r w:rsidR="00DF4780">
        <w:rPr>
          <w:rFonts w:ascii="Arial" w:hAnsi="Arial" w:cs="Arial"/>
          <w:b/>
          <w:color w:val="000000"/>
          <w:sz w:val="20"/>
        </w:rPr>
        <w:t xml:space="preserve"> </w:t>
      </w:r>
      <w:r w:rsidRPr="002B21AE">
        <w:rPr>
          <w:rFonts w:ascii="Arial" w:hAnsi="Arial" w:cs="Arial"/>
          <w:b/>
          <w:color w:val="000000"/>
          <w:sz w:val="20"/>
        </w:rPr>
        <w:t>заработок</w:t>
      </w:r>
      <w:proofErr w:type="gramEnd"/>
      <w:r w:rsidR="00DF4780">
        <w:rPr>
          <w:rFonts w:ascii="Arial" w:hAnsi="Arial" w:cs="Arial"/>
          <w:color w:val="000000"/>
          <w:sz w:val="20"/>
        </w:rPr>
        <w:t xml:space="preserve"> </w:t>
      </w:r>
      <w:r w:rsidRPr="002B21AE">
        <w:rPr>
          <w:rFonts w:ascii="Arial" w:hAnsi="Arial" w:cs="Arial"/>
          <w:b/>
          <w:color w:val="000000"/>
          <w:sz w:val="20"/>
        </w:rPr>
        <w:t>из</w:t>
      </w:r>
      <w:r w:rsidR="00DF4780">
        <w:rPr>
          <w:rFonts w:ascii="Arial" w:hAnsi="Arial" w:cs="Arial"/>
          <w:b/>
          <w:color w:val="000000"/>
          <w:sz w:val="20"/>
        </w:rPr>
        <w:t xml:space="preserve"> </w:t>
      </w:r>
      <w:r w:rsidRPr="002B21AE">
        <w:rPr>
          <w:rFonts w:ascii="Arial" w:hAnsi="Arial" w:cs="Arial"/>
          <w:b/>
          <w:color w:val="000000"/>
          <w:sz w:val="20"/>
        </w:rPr>
        <w:t>которого</w:t>
      </w:r>
      <w:r w:rsidR="00DF4780">
        <w:rPr>
          <w:rFonts w:ascii="Arial" w:hAnsi="Arial" w:cs="Arial"/>
          <w:b/>
          <w:color w:val="000000"/>
          <w:sz w:val="20"/>
        </w:rPr>
        <w:t xml:space="preserve"> </w:t>
      </w:r>
      <w:r w:rsidRPr="002B21AE">
        <w:rPr>
          <w:rFonts w:ascii="Arial" w:hAnsi="Arial" w:cs="Arial"/>
          <w:b/>
          <w:color w:val="000000"/>
          <w:sz w:val="20"/>
        </w:rPr>
        <w:t>исчисляется</w:t>
      </w:r>
      <w:r w:rsidR="00DF4780">
        <w:rPr>
          <w:rFonts w:ascii="Arial" w:hAnsi="Arial" w:cs="Arial"/>
          <w:b/>
          <w:color w:val="000000"/>
          <w:sz w:val="20"/>
        </w:rPr>
        <w:t xml:space="preserve"> </w:t>
      </w:r>
      <w:r w:rsidRPr="002B21AE">
        <w:rPr>
          <w:rFonts w:ascii="Arial" w:hAnsi="Arial" w:cs="Arial"/>
          <w:b/>
          <w:color w:val="000000"/>
          <w:sz w:val="20"/>
        </w:rPr>
        <w:t>размер</w:t>
      </w:r>
      <w:r w:rsidR="00DF4780">
        <w:rPr>
          <w:rFonts w:ascii="Arial" w:hAnsi="Arial" w:cs="Arial"/>
          <w:b/>
          <w:color w:val="000000"/>
          <w:sz w:val="20"/>
        </w:rPr>
        <w:t xml:space="preserve"> </w:t>
      </w:r>
      <w:r w:rsidRPr="002B21AE">
        <w:rPr>
          <w:rFonts w:ascii="Arial" w:hAnsi="Arial" w:cs="Arial"/>
          <w:b/>
          <w:color w:val="000000"/>
          <w:sz w:val="20"/>
        </w:rPr>
        <w:t>пенсии</w:t>
      </w:r>
      <w:r w:rsidR="00DF4780">
        <w:rPr>
          <w:rFonts w:ascii="Arial" w:hAnsi="Arial" w:cs="Arial"/>
          <w:b/>
          <w:color w:val="000000"/>
          <w:sz w:val="20"/>
        </w:rPr>
        <w:t xml:space="preserve"> </w:t>
      </w:r>
      <w:r w:rsidRPr="002B21AE">
        <w:rPr>
          <w:rFonts w:ascii="Arial" w:hAnsi="Arial" w:cs="Arial"/>
          <w:b/>
          <w:color w:val="000000"/>
          <w:sz w:val="20"/>
        </w:rPr>
        <w:t>муниципальных</w:t>
      </w:r>
      <w:r w:rsidR="00DF4780">
        <w:rPr>
          <w:rFonts w:ascii="Arial" w:hAnsi="Arial" w:cs="Arial"/>
          <w:b/>
          <w:color w:val="000000"/>
          <w:sz w:val="20"/>
        </w:rPr>
        <w:t xml:space="preserve"> </w:t>
      </w:r>
      <w:r w:rsidRPr="002B21AE">
        <w:rPr>
          <w:rFonts w:ascii="Arial" w:hAnsi="Arial" w:cs="Arial"/>
          <w:b/>
          <w:color w:val="000000"/>
          <w:sz w:val="20"/>
        </w:rPr>
        <w:t>служащих</w:t>
      </w:r>
    </w:p>
    <w:p w:rsidR="00F7618B" w:rsidRPr="002B21AE" w:rsidRDefault="00F7618B" w:rsidP="00F4255C">
      <w:pPr>
        <w:spacing w:after="0" w:line="240" w:lineRule="auto"/>
        <w:ind w:firstLine="709"/>
        <w:jc w:val="both"/>
        <w:rPr>
          <w:rFonts w:ascii="Arial" w:hAnsi="Arial" w:cs="Arial"/>
          <w:color w:val="000000"/>
          <w:sz w:val="20"/>
        </w:rPr>
      </w:pPr>
      <w:r w:rsidRPr="002B21AE">
        <w:rPr>
          <w:rFonts w:ascii="Arial" w:hAnsi="Arial" w:cs="Arial"/>
          <w:color w:val="000000"/>
          <w:sz w:val="20"/>
        </w:rPr>
        <w:lastRenderedPageBreak/>
        <w:t>5.1.</w:t>
      </w:r>
      <w:r w:rsidR="00DF4780">
        <w:rPr>
          <w:rFonts w:ascii="Arial" w:hAnsi="Arial" w:cs="Arial"/>
          <w:color w:val="000000"/>
          <w:sz w:val="20"/>
        </w:rPr>
        <w:t xml:space="preserve"> </w:t>
      </w:r>
      <w:r w:rsidRPr="002B21AE">
        <w:rPr>
          <w:rFonts w:ascii="Arial" w:hAnsi="Arial" w:cs="Arial"/>
          <w:color w:val="000000"/>
          <w:sz w:val="20"/>
        </w:rPr>
        <w:t>Размер</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исчисляется</w:t>
      </w:r>
      <w:r w:rsidR="00DF4780">
        <w:rPr>
          <w:rFonts w:ascii="Arial" w:hAnsi="Arial" w:cs="Arial"/>
          <w:color w:val="000000"/>
          <w:sz w:val="20"/>
        </w:rPr>
        <w:t xml:space="preserve"> </w:t>
      </w:r>
      <w:r w:rsidRPr="002B21AE">
        <w:rPr>
          <w:rFonts w:ascii="Arial" w:hAnsi="Arial" w:cs="Arial"/>
          <w:color w:val="000000"/>
          <w:sz w:val="20"/>
        </w:rPr>
        <w:t>из</w:t>
      </w:r>
      <w:r w:rsidR="00DF4780">
        <w:rPr>
          <w:rFonts w:ascii="Arial" w:hAnsi="Arial" w:cs="Arial"/>
          <w:color w:val="000000"/>
          <w:sz w:val="20"/>
        </w:rPr>
        <w:t xml:space="preserve"> </w:t>
      </w:r>
      <w:r w:rsidRPr="002B21AE">
        <w:rPr>
          <w:rFonts w:ascii="Arial" w:hAnsi="Arial" w:cs="Arial"/>
          <w:color w:val="000000"/>
          <w:sz w:val="20"/>
        </w:rPr>
        <w:t>их</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последние</w:t>
      </w:r>
      <w:r w:rsidR="00DF4780">
        <w:rPr>
          <w:rFonts w:ascii="Arial" w:hAnsi="Arial" w:cs="Arial"/>
          <w:color w:val="000000"/>
          <w:sz w:val="20"/>
        </w:rPr>
        <w:t xml:space="preserve"> </w:t>
      </w:r>
      <w:r w:rsidRPr="002B21AE">
        <w:rPr>
          <w:rFonts w:ascii="Arial" w:hAnsi="Arial" w:cs="Arial"/>
          <w:color w:val="000000"/>
          <w:sz w:val="20"/>
        </w:rPr>
        <w:t>12</w:t>
      </w:r>
      <w:r w:rsidR="00DF4780">
        <w:rPr>
          <w:rFonts w:ascii="Arial" w:hAnsi="Arial" w:cs="Arial"/>
          <w:color w:val="000000"/>
          <w:sz w:val="20"/>
        </w:rPr>
        <w:t xml:space="preserve"> </w:t>
      </w:r>
      <w:r w:rsidRPr="002B21AE">
        <w:rPr>
          <w:rFonts w:ascii="Arial" w:hAnsi="Arial" w:cs="Arial"/>
          <w:color w:val="000000"/>
          <w:sz w:val="20"/>
        </w:rPr>
        <w:t>полных</w:t>
      </w:r>
      <w:r w:rsidR="00DF4780">
        <w:rPr>
          <w:rFonts w:ascii="Arial" w:hAnsi="Arial" w:cs="Arial"/>
          <w:color w:val="000000"/>
          <w:sz w:val="20"/>
        </w:rPr>
        <w:t xml:space="preserve"> </w:t>
      </w:r>
      <w:r w:rsidRPr="002B21AE">
        <w:rPr>
          <w:rFonts w:ascii="Arial" w:hAnsi="Arial" w:cs="Arial"/>
          <w:color w:val="000000"/>
          <w:sz w:val="20"/>
        </w:rPr>
        <w:t>месяцев</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предшествующих</w:t>
      </w:r>
      <w:r w:rsidR="00DF4780">
        <w:rPr>
          <w:rFonts w:ascii="Arial" w:hAnsi="Arial" w:cs="Arial"/>
          <w:color w:val="000000"/>
          <w:sz w:val="20"/>
        </w:rPr>
        <w:t xml:space="preserve"> </w:t>
      </w:r>
      <w:r w:rsidRPr="002B21AE">
        <w:rPr>
          <w:rFonts w:ascii="Arial" w:hAnsi="Arial" w:cs="Arial"/>
          <w:color w:val="000000"/>
          <w:sz w:val="20"/>
        </w:rPr>
        <w:t>дню</w:t>
      </w:r>
      <w:r w:rsidR="00DF4780">
        <w:rPr>
          <w:rFonts w:ascii="Arial" w:hAnsi="Arial" w:cs="Arial"/>
          <w:color w:val="000000"/>
          <w:sz w:val="20"/>
        </w:rPr>
        <w:t xml:space="preserve"> </w:t>
      </w:r>
      <w:r w:rsidRPr="002B21AE">
        <w:rPr>
          <w:rFonts w:ascii="Arial" w:hAnsi="Arial" w:cs="Arial"/>
          <w:color w:val="000000"/>
          <w:sz w:val="20"/>
        </w:rPr>
        <w:t>ее</w:t>
      </w:r>
      <w:r w:rsidR="00DF4780">
        <w:rPr>
          <w:rFonts w:ascii="Arial" w:hAnsi="Arial" w:cs="Arial"/>
          <w:color w:val="000000"/>
          <w:sz w:val="20"/>
        </w:rPr>
        <w:t xml:space="preserve"> </w:t>
      </w:r>
      <w:r w:rsidRPr="002B21AE">
        <w:rPr>
          <w:rFonts w:ascii="Arial" w:hAnsi="Arial" w:cs="Arial"/>
          <w:color w:val="000000"/>
          <w:sz w:val="20"/>
        </w:rPr>
        <w:t>прекращения</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дню</w:t>
      </w:r>
      <w:r w:rsidR="00DF4780">
        <w:rPr>
          <w:rFonts w:ascii="Arial" w:hAnsi="Arial" w:cs="Arial"/>
          <w:color w:val="000000"/>
          <w:sz w:val="20"/>
        </w:rPr>
        <w:t xml:space="preserve"> </w:t>
      </w:r>
      <w:r w:rsidRPr="002B21AE">
        <w:rPr>
          <w:rFonts w:ascii="Arial" w:hAnsi="Arial" w:cs="Arial"/>
          <w:color w:val="000000"/>
          <w:sz w:val="20"/>
        </w:rPr>
        <w:t>достижения</w:t>
      </w:r>
      <w:r w:rsidR="00DF4780">
        <w:rPr>
          <w:rFonts w:ascii="Arial" w:hAnsi="Arial" w:cs="Arial"/>
          <w:color w:val="000000"/>
          <w:sz w:val="20"/>
        </w:rPr>
        <w:t xml:space="preserve"> </w:t>
      </w:r>
      <w:r w:rsidRPr="002B21AE">
        <w:rPr>
          <w:rFonts w:ascii="Arial" w:hAnsi="Arial" w:cs="Arial"/>
          <w:color w:val="000000"/>
          <w:sz w:val="20"/>
        </w:rPr>
        <w:t>ими</w:t>
      </w:r>
      <w:r w:rsidR="00DF4780">
        <w:rPr>
          <w:rFonts w:ascii="Arial" w:hAnsi="Arial" w:cs="Arial"/>
          <w:color w:val="000000"/>
          <w:sz w:val="20"/>
        </w:rPr>
        <w:t xml:space="preserve"> </w:t>
      </w:r>
      <w:r w:rsidRPr="002B21AE">
        <w:rPr>
          <w:rFonts w:ascii="Arial" w:hAnsi="Arial" w:cs="Arial"/>
          <w:color w:val="000000"/>
          <w:sz w:val="20"/>
        </w:rPr>
        <w:t>возраста,</w:t>
      </w:r>
      <w:r w:rsidR="00DF4780">
        <w:rPr>
          <w:rFonts w:ascii="Arial" w:hAnsi="Arial" w:cs="Arial"/>
          <w:color w:val="000000"/>
          <w:sz w:val="20"/>
        </w:rPr>
        <w:t xml:space="preserve"> </w:t>
      </w:r>
      <w:r w:rsidRPr="002B21AE">
        <w:rPr>
          <w:rFonts w:ascii="Arial" w:hAnsi="Arial" w:cs="Arial"/>
          <w:color w:val="000000"/>
          <w:sz w:val="20"/>
        </w:rPr>
        <w:t>дающего</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страховую</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33" w:history="1">
        <w:r w:rsidRPr="002B21AE">
          <w:rPr>
            <w:rFonts w:ascii="Arial" w:hAnsi="Arial" w:cs="Arial"/>
            <w:color w:val="000000"/>
            <w:sz w:val="20"/>
          </w:rPr>
          <w:t>частью</w:t>
        </w:r>
        <w:r w:rsidR="00DF4780">
          <w:rPr>
            <w:rFonts w:ascii="Arial" w:hAnsi="Arial" w:cs="Arial"/>
            <w:color w:val="000000"/>
            <w:sz w:val="20"/>
          </w:rPr>
          <w:t xml:space="preserve"> </w:t>
        </w: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статьи</w:t>
        </w:r>
        <w:r w:rsidR="00DF4780">
          <w:rPr>
            <w:rFonts w:ascii="Arial" w:hAnsi="Arial" w:cs="Arial"/>
            <w:color w:val="000000"/>
            <w:sz w:val="20"/>
          </w:rPr>
          <w:t xml:space="preserve"> </w:t>
        </w:r>
        <w:r w:rsidRPr="002B21AE">
          <w:rPr>
            <w:rFonts w:ascii="Arial" w:hAnsi="Arial" w:cs="Arial"/>
            <w:color w:val="000000"/>
            <w:sz w:val="20"/>
          </w:rPr>
          <w:t>8</w:t>
        </w:r>
      </w:hyperlink>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hyperlink r:id="rId34" w:history="1">
        <w:r w:rsidRPr="002B21AE">
          <w:rPr>
            <w:rFonts w:ascii="Arial" w:hAnsi="Arial" w:cs="Arial"/>
            <w:color w:val="000000"/>
            <w:sz w:val="20"/>
          </w:rPr>
          <w:t>статьями</w:t>
        </w:r>
        <w:r w:rsidR="00DF4780">
          <w:rPr>
            <w:rFonts w:ascii="Arial" w:hAnsi="Arial" w:cs="Arial"/>
            <w:color w:val="000000"/>
            <w:sz w:val="20"/>
          </w:rPr>
          <w:t xml:space="preserve"> </w:t>
        </w:r>
        <w:r w:rsidRPr="002B21AE">
          <w:rPr>
            <w:rFonts w:ascii="Arial" w:hAnsi="Arial" w:cs="Arial"/>
            <w:color w:val="000000"/>
            <w:sz w:val="20"/>
          </w:rPr>
          <w:t>30</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33</w:t>
        </w:r>
      </w:hyperlink>
      <w:r w:rsidR="00DF4780">
        <w:rPr>
          <w:rFonts w:ascii="Arial" w:hAnsi="Arial" w:cs="Arial"/>
          <w:color w:val="000000"/>
          <w:sz w:val="20"/>
        </w:rPr>
        <w:t xml:space="preserve"> </w:t>
      </w:r>
      <w:r w:rsidRPr="002B21AE">
        <w:rPr>
          <w:rFonts w:ascii="Arial" w:hAnsi="Arial" w:cs="Arial"/>
          <w:color w:val="000000"/>
          <w:sz w:val="20"/>
        </w:rPr>
        <w:t>Федерального</w:t>
      </w:r>
      <w:r w:rsidR="00DF4780">
        <w:rPr>
          <w:rFonts w:ascii="Arial" w:hAnsi="Arial" w:cs="Arial"/>
          <w:color w:val="000000"/>
          <w:sz w:val="20"/>
        </w:rPr>
        <w:t xml:space="preserve"> </w:t>
      </w:r>
      <w:r w:rsidRPr="002B21AE">
        <w:rPr>
          <w:rFonts w:ascii="Arial" w:hAnsi="Arial" w:cs="Arial"/>
          <w:color w:val="000000"/>
          <w:sz w:val="20"/>
        </w:rPr>
        <w:t>закона</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28</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2013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400-ФЗ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страховых</w:t>
      </w:r>
      <w:r w:rsidR="00DF4780">
        <w:rPr>
          <w:rFonts w:ascii="Arial" w:hAnsi="Arial" w:cs="Arial"/>
          <w:color w:val="000000"/>
          <w:sz w:val="20"/>
        </w:rPr>
        <w:t xml:space="preserve"> </w:t>
      </w:r>
      <w:r w:rsidRPr="002B21AE">
        <w:rPr>
          <w:rFonts w:ascii="Arial" w:hAnsi="Arial" w:cs="Arial"/>
          <w:color w:val="000000"/>
          <w:sz w:val="20"/>
        </w:rPr>
        <w:t>пенсиях».</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5.2.</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применяется</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исчисления</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среднемесячный</w:t>
      </w:r>
      <w:r w:rsidR="00DF4780">
        <w:rPr>
          <w:rFonts w:ascii="Arial" w:hAnsi="Arial" w:cs="Arial"/>
          <w:color w:val="000000"/>
          <w:sz w:val="20"/>
        </w:rPr>
        <w:t xml:space="preserve"> </w:t>
      </w:r>
      <w:r w:rsidRPr="002B21AE">
        <w:rPr>
          <w:rFonts w:ascii="Arial" w:hAnsi="Arial" w:cs="Arial"/>
          <w:color w:val="000000"/>
          <w:sz w:val="20"/>
        </w:rPr>
        <w:t>заработок,</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превышающий</w:t>
      </w:r>
      <w:r w:rsidR="00DF4780">
        <w:rPr>
          <w:rFonts w:ascii="Arial" w:hAnsi="Arial" w:cs="Arial"/>
          <w:color w:val="000000"/>
          <w:sz w:val="20"/>
        </w:rPr>
        <w:t xml:space="preserve"> </w:t>
      </w:r>
      <w:r w:rsidRPr="002B21AE">
        <w:rPr>
          <w:rFonts w:ascii="Arial" w:hAnsi="Arial" w:cs="Arial"/>
          <w:color w:val="000000"/>
          <w:sz w:val="20"/>
        </w:rPr>
        <w:t>2,8</w:t>
      </w:r>
      <w:r w:rsidR="00DF4780">
        <w:rPr>
          <w:rFonts w:ascii="Arial" w:hAnsi="Arial" w:cs="Arial"/>
          <w:color w:val="000000"/>
          <w:sz w:val="20"/>
        </w:rPr>
        <w:t xml:space="preserve"> </w:t>
      </w:r>
      <w:r w:rsidRPr="002B21AE">
        <w:rPr>
          <w:rFonts w:ascii="Arial" w:hAnsi="Arial" w:cs="Arial"/>
          <w:color w:val="000000"/>
          <w:sz w:val="20"/>
        </w:rPr>
        <w:t>оклада</w:t>
      </w:r>
      <w:r w:rsidR="00DF4780">
        <w:rPr>
          <w:rFonts w:ascii="Arial" w:hAnsi="Arial" w:cs="Arial"/>
          <w:color w:val="000000"/>
          <w:sz w:val="20"/>
        </w:rPr>
        <w:t xml:space="preserve"> </w:t>
      </w:r>
      <w:r w:rsidRPr="002B21AE">
        <w:rPr>
          <w:rFonts w:ascii="Arial" w:hAnsi="Arial" w:cs="Arial"/>
          <w:color w:val="000000"/>
          <w:sz w:val="20"/>
        </w:rPr>
        <w:t>месячного</w:t>
      </w:r>
      <w:r w:rsidR="00DF4780">
        <w:rPr>
          <w:rFonts w:ascii="Arial" w:hAnsi="Arial" w:cs="Arial"/>
          <w:color w:val="000000"/>
          <w:sz w:val="20"/>
        </w:rPr>
        <w:t xml:space="preserve"> </w:t>
      </w:r>
      <w:r w:rsidRPr="002B21AE">
        <w:rPr>
          <w:rFonts w:ascii="Arial" w:hAnsi="Arial" w:cs="Arial"/>
          <w:color w:val="000000"/>
          <w:sz w:val="20"/>
        </w:rPr>
        <w:t>денежного</w:t>
      </w:r>
      <w:r w:rsidR="00DF4780">
        <w:rPr>
          <w:rFonts w:ascii="Arial" w:hAnsi="Arial" w:cs="Arial"/>
          <w:color w:val="000000"/>
          <w:sz w:val="20"/>
        </w:rPr>
        <w:t xml:space="preserve"> </w:t>
      </w:r>
      <w:r w:rsidRPr="002B21AE">
        <w:rPr>
          <w:rFonts w:ascii="Arial" w:hAnsi="Arial" w:cs="Arial"/>
          <w:color w:val="000000"/>
          <w:sz w:val="20"/>
        </w:rPr>
        <w:t>содержания</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соответствующей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p>
    <w:p w:rsidR="00475E4A"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5.3.</w:t>
      </w:r>
      <w:r w:rsidR="00DF4780">
        <w:rPr>
          <w:rFonts w:ascii="Arial" w:hAnsi="Arial" w:cs="Arial"/>
          <w:color w:val="000000"/>
          <w:sz w:val="20"/>
        </w:rPr>
        <w:t xml:space="preserve"> </w:t>
      </w:r>
      <w:r w:rsidRPr="002B21AE">
        <w:rPr>
          <w:rFonts w:ascii="Arial" w:hAnsi="Arial" w:cs="Arial"/>
          <w:color w:val="000000"/>
          <w:sz w:val="20"/>
        </w:rPr>
        <w:t>Расчет</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производится</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форме</w:t>
      </w:r>
      <w:r w:rsidR="00DF4780">
        <w:rPr>
          <w:rFonts w:ascii="Arial" w:hAnsi="Arial" w:cs="Arial"/>
          <w:color w:val="000000"/>
          <w:sz w:val="20"/>
        </w:rPr>
        <w:t xml:space="preserve"> </w:t>
      </w:r>
      <w:hyperlink r:id="rId35" w:history="1">
        <w:r w:rsidRPr="002B21AE">
          <w:rPr>
            <w:rFonts w:ascii="Arial" w:hAnsi="Arial" w:cs="Arial"/>
            <w:color w:val="000000"/>
            <w:sz w:val="20"/>
          </w:rPr>
          <w:t>справки</w:t>
        </w:r>
      </w:hyperlink>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исчисления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w:t>
      </w:r>
      <w:hyperlink w:anchor="sub_1400" w:history="1">
        <w:r w:rsidRPr="002B21AE">
          <w:rPr>
            <w:rStyle w:val="af0"/>
            <w:rFonts w:ascii="Arial" w:hAnsi="Arial" w:cs="Arial"/>
            <w:color w:val="000000"/>
            <w:sz w:val="20"/>
          </w:rPr>
          <w:t>приложение</w:t>
        </w:r>
        <w:r w:rsidR="00DF4780">
          <w:rPr>
            <w:rStyle w:val="af0"/>
            <w:rFonts w:ascii="Arial" w:hAnsi="Arial" w:cs="Arial"/>
            <w:color w:val="000000"/>
            <w:sz w:val="20"/>
          </w:rPr>
          <w:t xml:space="preserve"> </w:t>
        </w:r>
        <w:r w:rsidRPr="002B21AE">
          <w:rPr>
            <w:rStyle w:val="af0"/>
            <w:rFonts w:ascii="Arial" w:hAnsi="Arial" w:cs="Arial"/>
            <w:color w:val="000000"/>
            <w:sz w:val="20"/>
          </w:rPr>
          <w:t>№</w:t>
        </w:r>
        <w:r w:rsidR="00DF4780">
          <w:rPr>
            <w:rStyle w:val="af0"/>
            <w:rFonts w:ascii="Arial" w:hAnsi="Arial" w:cs="Arial"/>
            <w:color w:val="000000"/>
            <w:sz w:val="20"/>
          </w:rPr>
          <w:t xml:space="preserve"> </w:t>
        </w:r>
        <w:r w:rsidRPr="002B21AE">
          <w:rPr>
            <w:rStyle w:val="af0"/>
            <w:rFonts w:ascii="Arial" w:hAnsi="Arial" w:cs="Arial"/>
            <w:color w:val="000000"/>
            <w:sz w:val="20"/>
          </w:rPr>
          <w:t>4</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Положению).</w:t>
      </w:r>
    </w:p>
    <w:p w:rsidR="00475E4A" w:rsidRDefault="00F7618B" w:rsidP="00822F8B">
      <w:pPr>
        <w:autoSpaceDE w:val="0"/>
        <w:autoSpaceDN w:val="0"/>
        <w:adjustRightInd w:val="0"/>
        <w:spacing w:after="0" w:line="240" w:lineRule="auto"/>
        <w:ind w:firstLine="709"/>
        <w:jc w:val="center"/>
        <w:outlineLvl w:val="1"/>
        <w:rPr>
          <w:rFonts w:ascii="Arial" w:hAnsi="Arial" w:cs="Arial"/>
          <w:b/>
          <w:color w:val="000000"/>
          <w:sz w:val="20"/>
        </w:rPr>
      </w:pPr>
      <w:r w:rsidRPr="002B21AE">
        <w:rPr>
          <w:rFonts w:ascii="Arial" w:hAnsi="Arial" w:cs="Arial"/>
          <w:b/>
          <w:color w:val="000000"/>
          <w:sz w:val="20"/>
        </w:rPr>
        <w:t>6.</w:t>
      </w:r>
      <w:r w:rsidR="00DF4780">
        <w:rPr>
          <w:rFonts w:ascii="Arial" w:hAnsi="Arial" w:cs="Arial"/>
          <w:b/>
          <w:color w:val="000000"/>
          <w:sz w:val="20"/>
        </w:rPr>
        <w:t xml:space="preserve"> </w:t>
      </w:r>
      <w:r w:rsidRPr="002B21AE">
        <w:rPr>
          <w:rFonts w:ascii="Arial" w:hAnsi="Arial" w:cs="Arial"/>
          <w:b/>
          <w:color w:val="000000"/>
          <w:sz w:val="20"/>
        </w:rPr>
        <w:t>Установление</w:t>
      </w:r>
      <w:r w:rsidR="00DF4780">
        <w:rPr>
          <w:rFonts w:ascii="Arial" w:hAnsi="Arial" w:cs="Arial"/>
          <w:b/>
          <w:color w:val="000000"/>
          <w:sz w:val="20"/>
        </w:rPr>
        <w:t xml:space="preserve"> </w:t>
      </w:r>
      <w:r w:rsidRPr="002B21AE">
        <w:rPr>
          <w:rFonts w:ascii="Arial" w:hAnsi="Arial" w:cs="Arial"/>
          <w:b/>
          <w:color w:val="000000"/>
          <w:sz w:val="20"/>
        </w:rPr>
        <w:t>пенсии</w:t>
      </w:r>
      <w:r w:rsidR="00DF4780">
        <w:rPr>
          <w:rFonts w:ascii="Arial" w:hAnsi="Arial" w:cs="Arial"/>
          <w:b/>
          <w:color w:val="000000"/>
          <w:sz w:val="20"/>
        </w:rPr>
        <w:t xml:space="preserve"> </w:t>
      </w:r>
      <w:r w:rsidRPr="002B21AE">
        <w:rPr>
          <w:rFonts w:ascii="Arial" w:hAnsi="Arial" w:cs="Arial"/>
          <w:b/>
          <w:color w:val="000000"/>
          <w:sz w:val="20"/>
        </w:rPr>
        <w:t>за</w:t>
      </w:r>
      <w:r w:rsidR="00DF4780">
        <w:rPr>
          <w:rFonts w:ascii="Arial" w:hAnsi="Arial" w:cs="Arial"/>
          <w:b/>
          <w:color w:val="000000"/>
          <w:sz w:val="20"/>
        </w:rPr>
        <w:t xml:space="preserve"> </w:t>
      </w:r>
      <w:r w:rsidRPr="002B21AE">
        <w:rPr>
          <w:rFonts w:ascii="Arial" w:hAnsi="Arial" w:cs="Arial"/>
          <w:b/>
          <w:color w:val="000000"/>
          <w:sz w:val="20"/>
        </w:rPr>
        <w:t>выслугу</w:t>
      </w:r>
      <w:r w:rsidR="00DF4780">
        <w:rPr>
          <w:rFonts w:ascii="Arial" w:hAnsi="Arial" w:cs="Arial"/>
          <w:b/>
          <w:color w:val="000000"/>
          <w:sz w:val="20"/>
        </w:rPr>
        <w:t xml:space="preserve"> </w:t>
      </w:r>
      <w:r w:rsidRPr="002B21AE">
        <w:rPr>
          <w:rFonts w:ascii="Arial" w:hAnsi="Arial" w:cs="Arial"/>
          <w:b/>
          <w:color w:val="000000"/>
          <w:sz w:val="20"/>
        </w:rPr>
        <w:t>лет,</w:t>
      </w:r>
      <w:r w:rsidR="00DF4780">
        <w:rPr>
          <w:rFonts w:ascii="Arial" w:hAnsi="Arial" w:cs="Arial"/>
          <w:color w:val="000000"/>
          <w:sz w:val="20"/>
        </w:rPr>
        <w:t xml:space="preserve"> </w:t>
      </w:r>
      <w:r w:rsidRPr="002B21AE">
        <w:rPr>
          <w:rFonts w:ascii="Arial" w:hAnsi="Arial" w:cs="Arial"/>
          <w:b/>
          <w:color w:val="000000"/>
          <w:sz w:val="20"/>
        </w:rPr>
        <w:t>ежемесячной</w:t>
      </w:r>
      <w:r w:rsidR="00822F8B">
        <w:rPr>
          <w:rFonts w:ascii="Arial" w:hAnsi="Arial" w:cs="Arial"/>
          <w:b/>
          <w:color w:val="000000"/>
          <w:sz w:val="20"/>
        </w:rPr>
        <w:t xml:space="preserve"> </w:t>
      </w:r>
      <w:r w:rsidRPr="002B21AE">
        <w:rPr>
          <w:rFonts w:ascii="Arial" w:hAnsi="Arial" w:cs="Arial"/>
          <w:b/>
          <w:color w:val="000000"/>
          <w:sz w:val="20"/>
        </w:rPr>
        <w:t>доплаты</w:t>
      </w:r>
      <w:r w:rsidR="00DF4780">
        <w:rPr>
          <w:rFonts w:ascii="Arial" w:hAnsi="Arial" w:cs="Arial"/>
          <w:b/>
          <w:color w:val="000000"/>
          <w:sz w:val="20"/>
        </w:rPr>
        <w:t xml:space="preserve"> </w:t>
      </w:r>
      <w:r w:rsidRPr="002B21AE">
        <w:rPr>
          <w:rFonts w:ascii="Arial" w:hAnsi="Arial" w:cs="Arial"/>
          <w:b/>
          <w:color w:val="000000"/>
          <w:sz w:val="20"/>
        </w:rPr>
        <w:t>к</w:t>
      </w:r>
      <w:r w:rsidR="00DF4780">
        <w:rPr>
          <w:rFonts w:ascii="Arial" w:hAnsi="Arial" w:cs="Arial"/>
          <w:b/>
          <w:color w:val="000000"/>
          <w:sz w:val="20"/>
        </w:rPr>
        <w:t xml:space="preserve"> </w:t>
      </w:r>
      <w:r w:rsidRPr="002B21AE">
        <w:rPr>
          <w:rFonts w:ascii="Arial" w:hAnsi="Arial" w:cs="Arial"/>
          <w:b/>
          <w:color w:val="000000"/>
          <w:sz w:val="20"/>
        </w:rPr>
        <w:t>пенсии,</w:t>
      </w:r>
      <w:r w:rsidR="00DF4780">
        <w:rPr>
          <w:rFonts w:ascii="Arial" w:hAnsi="Arial" w:cs="Arial"/>
          <w:b/>
          <w:color w:val="000000"/>
          <w:sz w:val="20"/>
        </w:rPr>
        <w:t xml:space="preserve"> </w:t>
      </w:r>
      <w:r w:rsidRPr="002B21AE">
        <w:rPr>
          <w:rFonts w:ascii="Arial" w:hAnsi="Arial" w:cs="Arial"/>
          <w:b/>
          <w:color w:val="000000"/>
          <w:sz w:val="20"/>
        </w:rPr>
        <w:t>их</w:t>
      </w:r>
      <w:r w:rsidR="00DF4780">
        <w:rPr>
          <w:rFonts w:ascii="Arial" w:hAnsi="Arial" w:cs="Arial"/>
          <w:b/>
          <w:color w:val="000000"/>
          <w:sz w:val="20"/>
        </w:rPr>
        <w:t xml:space="preserve"> </w:t>
      </w:r>
      <w:r w:rsidRPr="002B21AE">
        <w:rPr>
          <w:rFonts w:ascii="Arial" w:hAnsi="Arial" w:cs="Arial"/>
          <w:b/>
          <w:color w:val="000000"/>
          <w:sz w:val="20"/>
        </w:rPr>
        <w:t>индексация</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выплата</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6.1.</w:t>
      </w:r>
      <w:r w:rsidR="00DF4780">
        <w:rPr>
          <w:rFonts w:ascii="Arial" w:hAnsi="Arial" w:cs="Arial"/>
          <w:color w:val="000000"/>
          <w:sz w:val="20"/>
        </w:rPr>
        <w:t xml:space="preserve"> </w:t>
      </w:r>
      <w:r w:rsidRPr="002B21AE">
        <w:rPr>
          <w:rFonts w:ascii="Arial" w:hAnsi="Arial" w:cs="Arial"/>
          <w:color w:val="000000"/>
          <w:sz w:val="20"/>
        </w:rPr>
        <w:t>Назначение</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производится</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заявлению</w:t>
      </w:r>
      <w:r w:rsidR="00DF4780">
        <w:rPr>
          <w:rFonts w:ascii="Arial" w:hAnsi="Arial" w:cs="Arial"/>
          <w:color w:val="000000"/>
          <w:sz w:val="20"/>
        </w:rPr>
        <w:t xml:space="preserve"> </w:t>
      </w:r>
      <w:r w:rsidRPr="002B21AE">
        <w:rPr>
          <w:rFonts w:ascii="Arial" w:hAnsi="Arial" w:cs="Arial"/>
          <w:color w:val="000000"/>
          <w:sz w:val="20"/>
        </w:rPr>
        <w:t>гражданина</w:t>
      </w:r>
      <w:r w:rsidR="00DF4780">
        <w:rPr>
          <w:rFonts w:ascii="Arial" w:hAnsi="Arial" w:cs="Arial"/>
          <w:color w:val="000000"/>
          <w:sz w:val="20"/>
        </w:rPr>
        <w:t xml:space="preserve"> </w:t>
      </w:r>
      <w:r w:rsidRPr="002B21AE">
        <w:rPr>
          <w:rFonts w:ascii="Arial" w:hAnsi="Arial" w:cs="Arial"/>
          <w:color w:val="000000"/>
          <w:sz w:val="20"/>
        </w:rPr>
        <w:t>(приложение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5</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Положению).</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этом</w:t>
      </w:r>
      <w:r w:rsidR="00DF4780">
        <w:rPr>
          <w:rFonts w:ascii="Arial" w:hAnsi="Arial" w:cs="Arial"/>
          <w:color w:val="000000"/>
          <w:sz w:val="20"/>
        </w:rPr>
        <w:t xml:space="preserve"> </w:t>
      </w:r>
      <w:r w:rsidRPr="002B21AE">
        <w:rPr>
          <w:rFonts w:ascii="Arial" w:hAnsi="Arial" w:cs="Arial"/>
          <w:color w:val="000000"/>
          <w:sz w:val="20"/>
        </w:rPr>
        <w:t>обращение</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назначением</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может</w:t>
      </w:r>
      <w:r w:rsidR="00DF4780">
        <w:rPr>
          <w:rFonts w:ascii="Arial" w:hAnsi="Arial" w:cs="Arial"/>
          <w:color w:val="000000"/>
          <w:sz w:val="20"/>
        </w:rPr>
        <w:t xml:space="preserve"> </w:t>
      </w:r>
      <w:r w:rsidRPr="002B21AE">
        <w:rPr>
          <w:rFonts w:ascii="Arial" w:hAnsi="Arial" w:cs="Arial"/>
          <w:color w:val="000000"/>
          <w:sz w:val="20"/>
        </w:rPr>
        <w:t>осуществляться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любое</w:t>
      </w:r>
      <w:r w:rsidR="00DF4780">
        <w:rPr>
          <w:rFonts w:ascii="Arial" w:hAnsi="Arial" w:cs="Arial"/>
          <w:color w:val="000000"/>
          <w:sz w:val="20"/>
        </w:rPr>
        <w:t xml:space="preserve"> </w:t>
      </w:r>
      <w:r w:rsidRPr="002B21AE">
        <w:rPr>
          <w:rFonts w:ascii="Arial" w:hAnsi="Arial" w:cs="Arial"/>
          <w:color w:val="000000"/>
          <w:sz w:val="20"/>
        </w:rPr>
        <w:t>время</w:t>
      </w:r>
      <w:r w:rsidR="00DF4780">
        <w:rPr>
          <w:rFonts w:ascii="Arial" w:hAnsi="Arial" w:cs="Arial"/>
          <w:color w:val="000000"/>
          <w:sz w:val="20"/>
        </w:rPr>
        <w:t xml:space="preserve"> </w:t>
      </w:r>
      <w:r w:rsidRPr="002B21AE">
        <w:rPr>
          <w:rFonts w:ascii="Arial" w:hAnsi="Arial" w:cs="Arial"/>
          <w:color w:val="000000"/>
          <w:sz w:val="20"/>
        </w:rPr>
        <w:t>после</w:t>
      </w:r>
      <w:r w:rsidR="00DF4780">
        <w:rPr>
          <w:rFonts w:ascii="Arial" w:hAnsi="Arial" w:cs="Arial"/>
          <w:color w:val="000000"/>
          <w:sz w:val="20"/>
        </w:rPr>
        <w:t xml:space="preserve"> </w:t>
      </w:r>
      <w:r w:rsidRPr="002B21AE">
        <w:rPr>
          <w:rFonts w:ascii="Arial" w:hAnsi="Arial" w:cs="Arial"/>
          <w:color w:val="000000"/>
          <w:sz w:val="20"/>
        </w:rPr>
        <w:t>возникновения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без</w:t>
      </w:r>
      <w:r w:rsidR="00DF4780">
        <w:rPr>
          <w:rFonts w:ascii="Arial" w:hAnsi="Arial" w:cs="Arial"/>
          <w:color w:val="000000"/>
          <w:sz w:val="20"/>
        </w:rPr>
        <w:t xml:space="preserve"> </w:t>
      </w:r>
      <w:r w:rsidRPr="002B21AE">
        <w:rPr>
          <w:rFonts w:ascii="Arial" w:hAnsi="Arial" w:cs="Arial"/>
          <w:color w:val="000000"/>
          <w:sz w:val="20"/>
        </w:rPr>
        <w:t>ограничения</w:t>
      </w:r>
      <w:r w:rsidR="00DF4780">
        <w:rPr>
          <w:rFonts w:ascii="Arial" w:hAnsi="Arial" w:cs="Arial"/>
          <w:color w:val="000000"/>
          <w:sz w:val="20"/>
        </w:rPr>
        <w:t xml:space="preserve"> </w:t>
      </w:r>
      <w:r w:rsidRPr="002B21AE">
        <w:rPr>
          <w:rFonts w:ascii="Arial" w:hAnsi="Arial" w:cs="Arial"/>
          <w:color w:val="000000"/>
          <w:sz w:val="20"/>
        </w:rPr>
        <w:t>каким-либо</w:t>
      </w:r>
      <w:r w:rsidR="00DF4780">
        <w:rPr>
          <w:rFonts w:ascii="Arial" w:hAnsi="Arial" w:cs="Arial"/>
          <w:color w:val="000000"/>
          <w:sz w:val="20"/>
        </w:rPr>
        <w:t xml:space="preserve"> </w:t>
      </w:r>
      <w:r w:rsidRPr="002B21AE">
        <w:rPr>
          <w:rFonts w:ascii="Arial" w:hAnsi="Arial" w:cs="Arial"/>
          <w:color w:val="000000"/>
          <w:sz w:val="20"/>
        </w:rPr>
        <w:t>сроком.</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6.2.</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назначается</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1-го</w:t>
      </w:r>
      <w:r w:rsidR="00DF4780">
        <w:rPr>
          <w:rFonts w:ascii="Arial" w:hAnsi="Arial" w:cs="Arial"/>
          <w:color w:val="000000"/>
          <w:sz w:val="20"/>
        </w:rPr>
        <w:t xml:space="preserve"> </w:t>
      </w:r>
      <w:r w:rsidRPr="002B21AE">
        <w:rPr>
          <w:rFonts w:ascii="Arial" w:hAnsi="Arial" w:cs="Arial"/>
          <w:color w:val="000000"/>
          <w:sz w:val="20"/>
        </w:rPr>
        <w:t>числа</w:t>
      </w:r>
      <w:r w:rsidR="00DF4780">
        <w:rPr>
          <w:rFonts w:ascii="Arial" w:hAnsi="Arial" w:cs="Arial"/>
          <w:color w:val="000000"/>
          <w:sz w:val="20"/>
        </w:rPr>
        <w:t xml:space="preserve"> </w:t>
      </w:r>
      <w:r w:rsidRPr="002B21AE">
        <w:rPr>
          <w:rFonts w:ascii="Arial" w:hAnsi="Arial" w:cs="Arial"/>
          <w:color w:val="000000"/>
          <w:sz w:val="20"/>
        </w:rPr>
        <w:t>месяца,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котором</w:t>
      </w:r>
      <w:r w:rsidR="00DF4780">
        <w:rPr>
          <w:rFonts w:ascii="Arial" w:hAnsi="Arial" w:cs="Arial"/>
          <w:color w:val="000000"/>
          <w:sz w:val="20"/>
        </w:rPr>
        <w:t xml:space="preserve"> </w:t>
      </w:r>
      <w:r w:rsidRPr="002B21AE">
        <w:rPr>
          <w:rFonts w:ascii="Arial" w:hAnsi="Arial" w:cs="Arial"/>
          <w:color w:val="000000"/>
          <w:sz w:val="20"/>
        </w:rPr>
        <w:t>гражданин</w:t>
      </w:r>
      <w:r w:rsidR="00DF4780">
        <w:rPr>
          <w:rFonts w:ascii="Arial" w:hAnsi="Arial" w:cs="Arial"/>
          <w:color w:val="000000"/>
          <w:sz w:val="20"/>
        </w:rPr>
        <w:t xml:space="preserve"> </w:t>
      </w:r>
      <w:r w:rsidRPr="002B21AE">
        <w:rPr>
          <w:rFonts w:ascii="Arial" w:hAnsi="Arial" w:cs="Arial"/>
          <w:color w:val="000000"/>
          <w:sz w:val="20"/>
        </w:rPr>
        <w:t>обратился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ней,</w:t>
      </w:r>
      <w:r w:rsidR="00DF4780">
        <w:rPr>
          <w:rFonts w:ascii="Arial" w:hAnsi="Arial" w:cs="Arial"/>
          <w:color w:val="000000"/>
          <w:sz w:val="20"/>
        </w:rPr>
        <w:t xml:space="preserve"> </w:t>
      </w:r>
      <w:r w:rsidRPr="002B21AE">
        <w:rPr>
          <w:rFonts w:ascii="Arial" w:hAnsi="Arial" w:cs="Arial"/>
          <w:color w:val="000000"/>
          <w:sz w:val="20"/>
        </w:rPr>
        <w:t>но</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ранее</w:t>
      </w:r>
      <w:r w:rsidR="00DF4780">
        <w:rPr>
          <w:rFonts w:ascii="Arial" w:hAnsi="Arial" w:cs="Arial"/>
          <w:color w:val="000000"/>
          <w:sz w:val="20"/>
        </w:rPr>
        <w:t xml:space="preserve"> </w:t>
      </w:r>
      <w:r w:rsidRPr="002B21AE">
        <w:rPr>
          <w:rFonts w:ascii="Arial" w:hAnsi="Arial" w:cs="Arial"/>
          <w:color w:val="000000"/>
          <w:sz w:val="20"/>
        </w:rPr>
        <w:t>чем</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дня</w:t>
      </w:r>
      <w:r w:rsidR="00DF4780">
        <w:rPr>
          <w:rFonts w:ascii="Arial" w:hAnsi="Arial" w:cs="Arial"/>
          <w:color w:val="000000"/>
          <w:sz w:val="20"/>
        </w:rPr>
        <w:t xml:space="preserve"> </w:t>
      </w:r>
      <w:r w:rsidRPr="002B21AE">
        <w:rPr>
          <w:rFonts w:ascii="Arial" w:hAnsi="Arial" w:cs="Arial"/>
          <w:color w:val="000000"/>
          <w:sz w:val="20"/>
        </w:rPr>
        <w:t>возникновения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нее.</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устанавливается</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дня</w:t>
      </w:r>
      <w:r w:rsidR="00DF4780">
        <w:rPr>
          <w:rFonts w:ascii="Arial" w:hAnsi="Arial" w:cs="Arial"/>
          <w:color w:val="000000"/>
          <w:sz w:val="20"/>
        </w:rPr>
        <w:t xml:space="preserve"> </w:t>
      </w:r>
      <w:r w:rsidRPr="002B21AE">
        <w:rPr>
          <w:rFonts w:ascii="Arial" w:hAnsi="Arial" w:cs="Arial"/>
          <w:color w:val="000000"/>
          <w:sz w:val="20"/>
        </w:rPr>
        <w:t>подачи</w:t>
      </w:r>
      <w:r w:rsidR="00DF4780">
        <w:rPr>
          <w:rFonts w:ascii="Arial" w:hAnsi="Arial" w:cs="Arial"/>
          <w:color w:val="000000"/>
          <w:sz w:val="20"/>
        </w:rPr>
        <w:t xml:space="preserve"> </w:t>
      </w:r>
      <w:r w:rsidRPr="002B21AE">
        <w:rPr>
          <w:rFonts w:ascii="Arial" w:hAnsi="Arial" w:cs="Arial"/>
          <w:color w:val="000000"/>
          <w:sz w:val="20"/>
        </w:rPr>
        <w:t>заявления,</w:t>
      </w:r>
      <w:r w:rsidR="00DF4780">
        <w:rPr>
          <w:rFonts w:ascii="Arial" w:hAnsi="Arial" w:cs="Arial"/>
          <w:color w:val="000000"/>
          <w:sz w:val="20"/>
        </w:rPr>
        <w:t xml:space="preserve"> </w:t>
      </w:r>
      <w:r w:rsidRPr="002B21AE">
        <w:rPr>
          <w:rFonts w:ascii="Arial" w:hAnsi="Arial" w:cs="Arial"/>
          <w:color w:val="000000"/>
          <w:sz w:val="20"/>
        </w:rPr>
        <w:t>но</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ранее</w:t>
      </w:r>
      <w:r w:rsidR="00DF4780">
        <w:rPr>
          <w:rFonts w:ascii="Arial" w:hAnsi="Arial" w:cs="Arial"/>
          <w:color w:val="000000"/>
          <w:sz w:val="20"/>
        </w:rPr>
        <w:t xml:space="preserve"> </w:t>
      </w:r>
      <w:r w:rsidRPr="002B21AE">
        <w:rPr>
          <w:rFonts w:ascii="Arial" w:hAnsi="Arial" w:cs="Arial"/>
          <w:color w:val="000000"/>
          <w:sz w:val="20"/>
        </w:rPr>
        <w:t>чем</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дня</w:t>
      </w:r>
      <w:r w:rsidR="00DF4780">
        <w:rPr>
          <w:rFonts w:ascii="Arial" w:hAnsi="Arial" w:cs="Arial"/>
          <w:color w:val="000000"/>
          <w:sz w:val="20"/>
        </w:rPr>
        <w:t xml:space="preserve"> </w:t>
      </w:r>
      <w:r w:rsidRPr="002B21AE">
        <w:rPr>
          <w:rFonts w:ascii="Arial" w:hAnsi="Arial" w:cs="Arial"/>
          <w:color w:val="000000"/>
          <w:sz w:val="20"/>
        </w:rPr>
        <w:t>увольнения</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6.3.</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назначается</w:t>
      </w:r>
      <w:r w:rsidR="00DF4780">
        <w:rPr>
          <w:rFonts w:ascii="Arial" w:hAnsi="Arial" w:cs="Arial"/>
          <w:color w:val="000000"/>
          <w:sz w:val="20"/>
        </w:rPr>
        <w:t xml:space="preserve"> </w:t>
      </w:r>
      <w:r w:rsidRPr="002B21AE">
        <w:rPr>
          <w:rFonts w:ascii="Arial" w:hAnsi="Arial" w:cs="Arial"/>
          <w:color w:val="000000"/>
          <w:sz w:val="20"/>
        </w:rPr>
        <w:t>пожизненно.</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6.4.</w:t>
      </w:r>
      <w:r w:rsidR="00DF4780">
        <w:rPr>
          <w:rFonts w:ascii="Arial" w:hAnsi="Arial" w:cs="Arial"/>
          <w:color w:val="000000"/>
          <w:sz w:val="20"/>
        </w:rPr>
        <w:t xml:space="preserve"> </w:t>
      </w:r>
      <w:r w:rsidRPr="002B21AE">
        <w:rPr>
          <w:rFonts w:ascii="Arial" w:hAnsi="Arial" w:cs="Arial"/>
          <w:color w:val="000000"/>
          <w:sz w:val="20"/>
        </w:rPr>
        <w:t>Порядок</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6.4.1.</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производится</w:t>
      </w:r>
      <w:r w:rsidR="00DF4780">
        <w:rPr>
          <w:rFonts w:ascii="Arial" w:hAnsi="Arial" w:cs="Arial"/>
          <w:color w:val="000000"/>
          <w:sz w:val="20"/>
        </w:rPr>
        <w:t xml:space="preserve"> </w:t>
      </w:r>
      <w:r w:rsidRPr="002B21AE">
        <w:rPr>
          <w:rFonts w:ascii="Arial" w:hAnsi="Arial" w:cs="Arial"/>
          <w:color w:val="000000"/>
          <w:sz w:val="20"/>
        </w:rPr>
        <w:t>органом,</w:t>
      </w:r>
      <w:r w:rsidR="00DF4780">
        <w:rPr>
          <w:rFonts w:ascii="Arial" w:hAnsi="Arial" w:cs="Arial"/>
          <w:color w:val="000000"/>
          <w:sz w:val="20"/>
        </w:rPr>
        <w:t xml:space="preserve"> </w:t>
      </w:r>
      <w:r w:rsidRPr="002B21AE">
        <w:rPr>
          <w:rFonts w:ascii="Arial" w:hAnsi="Arial" w:cs="Arial"/>
          <w:color w:val="000000"/>
          <w:sz w:val="20"/>
        </w:rPr>
        <w:t>определяемым</w:t>
      </w:r>
      <w:r w:rsidR="00DF4780">
        <w:rPr>
          <w:rFonts w:ascii="Arial" w:hAnsi="Arial" w:cs="Arial"/>
          <w:color w:val="000000"/>
          <w:sz w:val="20"/>
        </w:rPr>
        <w:t xml:space="preserve"> </w:t>
      </w:r>
      <w:r w:rsidRPr="002B21AE">
        <w:rPr>
          <w:rFonts w:ascii="Arial" w:hAnsi="Arial" w:cs="Arial"/>
          <w:color w:val="000000"/>
          <w:sz w:val="20"/>
        </w:rPr>
        <w:t>администрацией</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основании</w:t>
      </w:r>
      <w:r w:rsidR="00DF4780">
        <w:rPr>
          <w:rFonts w:ascii="Arial" w:hAnsi="Arial" w:cs="Arial"/>
          <w:color w:val="000000"/>
          <w:sz w:val="20"/>
        </w:rPr>
        <w:t xml:space="preserve"> </w:t>
      </w:r>
      <w:r w:rsidRPr="002B21AE">
        <w:rPr>
          <w:rFonts w:ascii="Arial" w:hAnsi="Arial" w:cs="Arial"/>
          <w:color w:val="000000"/>
          <w:sz w:val="20"/>
        </w:rPr>
        <w:t>решения</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распоряжения</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6.4.2.</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приеме</w:t>
      </w:r>
      <w:r w:rsidR="00DF4780">
        <w:rPr>
          <w:rFonts w:ascii="Arial" w:hAnsi="Arial" w:cs="Arial"/>
          <w:color w:val="000000"/>
          <w:sz w:val="20"/>
        </w:rPr>
        <w:t xml:space="preserve"> </w:t>
      </w:r>
      <w:r w:rsidRPr="002B21AE">
        <w:rPr>
          <w:rFonts w:ascii="Arial" w:hAnsi="Arial" w:cs="Arial"/>
          <w:color w:val="000000"/>
          <w:sz w:val="20"/>
        </w:rPr>
        <w:t>заявления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наличии</w:t>
      </w:r>
      <w:r w:rsidR="00DF4780">
        <w:rPr>
          <w:rFonts w:ascii="Arial" w:hAnsi="Arial" w:cs="Arial"/>
          <w:color w:val="000000"/>
          <w:sz w:val="20"/>
        </w:rPr>
        <w:t xml:space="preserve"> </w:t>
      </w:r>
      <w:r w:rsidRPr="002B21AE">
        <w:rPr>
          <w:rFonts w:ascii="Arial" w:hAnsi="Arial" w:cs="Arial"/>
          <w:color w:val="000000"/>
          <w:sz w:val="20"/>
        </w:rPr>
        <w:t>всех</w:t>
      </w:r>
      <w:r w:rsidR="00DF4780">
        <w:rPr>
          <w:rFonts w:ascii="Arial" w:hAnsi="Arial" w:cs="Arial"/>
          <w:color w:val="000000"/>
          <w:sz w:val="20"/>
        </w:rPr>
        <w:t xml:space="preserve"> </w:t>
      </w:r>
      <w:r w:rsidRPr="002B21AE">
        <w:rPr>
          <w:rFonts w:ascii="Arial" w:hAnsi="Arial" w:cs="Arial"/>
          <w:color w:val="000000"/>
          <w:sz w:val="20"/>
        </w:rPr>
        <w:t>необходимых</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их</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Комиссия:</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проверяет</w:t>
      </w:r>
      <w:r w:rsidR="00DF4780">
        <w:rPr>
          <w:rFonts w:ascii="Arial" w:hAnsi="Arial" w:cs="Arial"/>
          <w:color w:val="000000"/>
          <w:sz w:val="20"/>
        </w:rPr>
        <w:t xml:space="preserve"> </w:t>
      </w:r>
      <w:r w:rsidRPr="002B21AE">
        <w:rPr>
          <w:rFonts w:ascii="Arial" w:hAnsi="Arial" w:cs="Arial"/>
          <w:color w:val="000000"/>
          <w:sz w:val="20"/>
        </w:rPr>
        <w:t>правильность</w:t>
      </w:r>
      <w:r w:rsidR="00DF4780">
        <w:rPr>
          <w:rFonts w:ascii="Arial" w:hAnsi="Arial" w:cs="Arial"/>
          <w:color w:val="000000"/>
          <w:sz w:val="20"/>
        </w:rPr>
        <w:t xml:space="preserve"> </w:t>
      </w:r>
      <w:r w:rsidRPr="002B21AE">
        <w:rPr>
          <w:rFonts w:ascii="Arial" w:hAnsi="Arial" w:cs="Arial"/>
          <w:color w:val="000000"/>
          <w:sz w:val="20"/>
        </w:rPr>
        <w:t>оформления</w:t>
      </w:r>
      <w:r w:rsidR="00DF4780">
        <w:rPr>
          <w:rFonts w:ascii="Arial" w:hAnsi="Arial" w:cs="Arial"/>
          <w:color w:val="000000"/>
          <w:sz w:val="20"/>
        </w:rPr>
        <w:t xml:space="preserve"> </w:t>
      </w:r>
      <w:r w:rsidRPr="002B21AE">
        <w:rPr>
          <w:rFonts w:ascii="Arial" w:hAnsi="Arial" w:cs="Arial"/>
          <w:color w:val="000000"/>
          <w:sz w:val="20"/>
        </w:rPr>
        <w:t>заявления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соответствие</w:t>
      </w:r>
      <w:r w:rsidR="00DF4780">
        <w:rPr>
          <w:rFonts w:ascii="Arial" w:hAnsi="Arial" w:cs="Arial"/>
          <w:color w:val="000000"/>
          <w:sz w:val="20"/>
        </w:rPr>
        <w:t xml:space="preserve"> </w:t>
      </w:r>
      <w:r w:rsidRPr="002B21AE">
        <w:rPr>
          <w:rFonts w:ascii="Arial" w:hAnsi="Arial" w:cs="Arial"/>
          <w:color w:val="000000"/>
          <w:sz w:val="20"/>
        </w:rPr>
        <w:t>изложенных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нем</w:t>
      </w:r>
      <w:r w:rsidR="00DF4780">
        <w:rPr>
          <w:rFonts w:ascii="Arial" w:hAnsi="Arial" w:cs="Arial"/>
          <w:color w:val="000000"/>
          <w:sz w:val="20"/>
        </w:rPr>
        <w:t xml:space="preserve"> </w:t>
      </w:r>
      <w:r w:rsidRPr="002B21AE">
        <w:rPr>
          <w:rFonts w:ascii="Arial" w:hAnsi="Arial" w:cs="Arial"/>
          <w:color w:val="000000"/>
          <w:sz w:val="20"/>
        </w:rPr>
        <w:t>сведений</w:t>
      </w:r>
      <w:r w:rsidR="00DF4780">
        <w:rPr>
          <w:rFonts w:ascii="Arial" w:hAnsi="Arial" w:cs="Arial"/>
          <w:color w:val="000000"/>
          <w:sz w:val="20"/>
        </w:rPr>
        <w:t xml:space="preserve"> </w:t>
      </w:r>
      <w:r w:rsidRPr="002B21AE">
        <w:rPr>
          <w:rFonts w:ascii="Arial" w:hAnsi="Arial" w:cs="Arial"/>
          <w:color w:val="000000"/>
          <w:sz w:val="20"/>
        </w:rPr>
        <w:t>документу,</w:t>
      </w:r>
      <w:r w:rsidR="00DF4780">
        <w:rPr>
          <w:rFonts w:ascii="Arial" w:hAnsi="Arial" w:cs="Arial"/>
          <w:color w:val="000000"/>
          <w:sz w:val="20"/>
        </w:rPr>
        <w:t xml:space="preserve"> </w:t>
      </w:r>
      <w:r w:rsidRPr="002B21AE">
        <w:rPr>
          <w:rFonts w:ascii="Arial" w:hAnsi="Arial" w:cs="Arial"/>
          <w:color w:val="000000"/>
          <w:sz w:val="20"/>
        </w:rPr>
        <w:t>удостоверяющему</w:t>
      </w:r>
      <w:r w:rsidR="00DF4780">
        <w:rPr>
          <w:rFonts w:ascii="Arial" w:hAnsi="Arial" w:cs="Arial"/>
          <w:color w:val="000000"/>
          <w:sz w:val="20"/>
        </w:rPr>
        <w:t xml:space="preserve"> </w:t>
      </w:r>
      <w:r w:rsidRPr="002B21AE">
        <w:rPr>
          <w:rFonts w:ascii="Arial" w:hAnsi="Arial" w:cs="Arial"/>
          <w:color w:val="000000"/>
          <w:sz w:val="20"/>
        </w:rPr>
        <w:t>личность,</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иным</w:t>
      </w:r>
      <w:r w:rsidR="00DF4780">
        <w:rPr>
          <w:rFonts w:ascii="Arial" w:hAnsi="Arial" w:cs="Arial"/>
          <w:color w:val="000000"/>
          <w:sz w:val="20"/>
        </w:rPr>
        <w:t xml:space="preserve"> </w:t>
      </w:r>
      <w:r w:rsidRPr="002B21AE">
        <w:rPr>
          <w:rFonts w:ascii="Arial" w:hAnsi="Arial" w:cs="Arial"/>
          <w:color w:val="000000"/>
          <w:sz w:val="20"/>
        </w:rPr>
        <w:t>представленным</w:t>
      </w:r>
      <w:r w:rsidR="00DF4780">
        <w:rPr>
          <w:rFonts w:ascii="Arial" w:hAnsi="Arial" w:cs="Arial"/>
          <w:color w:val="000000"/>
          <w:sz w:val="20"/>
        </w:rPr>
        <w:t xml:space="preserve"> </w:t>
      </w:r>
      <w:r w:rsidRPr="002B21AE">
        <w:rPr>
          <w:rFonts w:ascii="Arial" w:hAnsi="Arial" w:cs="Arial"/>
          <w:color w:val="000000"/>
          <w:sz w:val="20"/>
        </w:rPr>
        <w:t>документам;</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сличает</w:t>
      </w:r>
      <w:r w:rsidR="00DF4780">
        <w:rPr>
          <w:rFonts w:ascii="Arial" w:hAnsi="Arial" w:cs="Arial"/>
          <w:color w:val="000000"/>
          <w:sz w:val="20"/>
        </w:rPr>
        <w:t xml:space="preserve"> </w:t>
      </w:r>
      <w:r w:rsidRPr="002B21AE">
        <w:rPr>
          <w:rFonts w:ascii="Arial" w:hAnsi="Arial" w:cs="Arial"/>
          <w:color w:val="000000"/>
          <w:sz w:val="20"/>
        </w:rPr>
        <w:t>подлинники</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их</w:t>
      </w:r>
      <w:r w:rsidR="00DF4780">
        <w:rPr>
          <w:rFonts w:ascii="Arial" w:hAnsi="Arial" w:cs="Arial"/>
          <w:color w:val="000000"/>
          <w:sz w:val="20"/>
        </w:rPr>
        <w:t xml:space="preserve"> </w:t>
      </w:r>
      <w:r w:rsidRPr="002B21AE">
        <w:rPr>
          <w:rFonts w:ascii="Arial" w:hAnsi="Arial" w:cs="Arial"/>
          <w:color w:val="000000"/>
          <w:sz w:val="20"/>
        </w:rPr>
        <w:t>копиями,</w:t>
      </w:r>
      <w:r w:rsidR="00DF4780">
        <w:rPr>
          <w:rFonts w:ascii="Arial" w:hAnsi="Arial" w:cs="Arial"/>
          <w:color w:val="000000"/>
          <w:sz w:val="20"/>
        </w:rPr>
        <w:t xml:space="preserve"> </w:t>
      </w:r>
      <w:r w:rsidRPr="002B21AE">
        <w:rPr>
          <w:rFonts w:ascii="Arial" w:hAnsi="Arial" w:cs="Arial"/>
          <w:color w:val="000000"/>
          <w:sz w:val="20"/>
        </w:rPr>
        <w:t>удостоверяет</w:t>
      </w:r>
      <w:r w:rsidR="00DF4780">
        <w:rPr>
          <w:rFonts w:ascii="Arial" w:hAnsi="Arial" w:cs="Arial"/>
          <w:color w:val="000000"/>
          <w:sz w:val="20"/>
        </w:rPr>
        <w:t xml:space="preserve"> </w:t>
      </w:r>
      <w:r w:rsidRPr="002B21AE">
        <w:rPr>
          <w:rFonts w:ascii="Arial" w:hAnsi="Arial" w:cs="Arial"/>
          <w:color w:val="000000"/>
          <w:sz w:val="20"/>
        </w:rPr>
        <w:t>их,</w:t>
      </w:r>
      <w:r w:rsidR="00DF4780">
        <w:rPr>
          <w:rFonts w:ascii="Arial" w:hAnsi="Arial" w:cs="Arial"/>
          <w:color w:val="000000"/>
          <w:sz w:val="20"/>
        </w:rPr>
        <w:t xml:space="preserve"> </w:t>
      </w:r>
      <w:r w:rsidRPr="002B21AE">
        <w:rPr>
          <w:rFonts w:ascii="Arial" w:hAnsi="Arial" w:cs="Arial"/>
          <w:color w:val="000000"/>
          <w:sz w:val="20"/>
        </w:rPr>
        <w:t>фиксирует</w:t>
      </w:r>
      <w:r w:rsidR="00DF4780">
        <w:rPr>
          <w:rFonts w:ascii="Arial" w:hAnsi="Arial" w:cs="Arial"/>
          <w:color w:val="000000"/>
          <w:sz w:val="20"/>
        </w:rPr>
        <w:t xml:space="preserve"> </w:t>
      </w:r>
      <w:r w:rsidRPr="002B21AE">
        <w:rPr>
          <w:rFonts w:ascii="Arial" w:hAnsi="Arial" w:cs="Arial"/>
          <w:color w:val="000000"/>
          <w:sz w:val="20"/>
        </w:rPr>
        <w:t>выявленные</w:t>
      </w:r>
      <w:r w:rsidR="00DF4780">
        <w:rPr>
          <w:rFonts w:ascii="Arial" w:hAnsi="Arial" w:cs="Arial"/>
          <w:color w:val="000000"/>
          <w:sz w:val="20"/>
        </w:rPr>
        <w:t xml:space="preserve"> </w:t>
      </w:r>
      <w:r w:rsidRPr="002B21AE">
        <w:rPr>
          <w:rFonts w:ascii="Arial" w:hAnsi="Arial" w:cs="Arial"/>
          <w:color w:val="000000"/>
          <w:sz w:val="20"/>
        </w:rPr>
        <w:t>расхождения;</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регистрирует</w:t>
      </w:r>
      <w:r w:rsidR="00DF4780">
        <w:rPr>
          <w:rFonts w:ascii="Arial" w:hAnsi="Arial" w:cs="Arial"/>
          <w:color w:val="000000"/>
          <w:sz w:val="20"/>
        </w:rPr>
        <w:t xml:space="preserve"> </w:t>
      </w:r>
      <w:r w:rsidRPr="002B21AE">
        <w:rPr>
          <w:rFonts w:ascii="Arial" w:hAnsi="Arial" w:cs="Arial"/>
          <w:color w:val="000000"/>
          <w:sz w:val="20"/>
        </w:rPr>
        <w:t>заявление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выдает</w:t>
      </w:r>
      <w:r w:rsidR="00DF4780">
        <w:rPr>
          <w:rFonts w:ascii="Arial" w:hAnsi="Arial" w:cs="Arial"/>
          <w:color w:val="000000"/>
          <w:sz w:val="20"/>
        </w:rPr>
        <w:t xml:space="preserve"> </w:t>
      </w:r>
      <w:r w:rsidRPr="002B21AE">
        <w:rPr>
          <w:rFonts w:ascii="Arial" w:hAnsi="Arial" w:cs="Arial"/>
          <w:color w:val="000000"/>
          <w:sz w:val="20"/>
        </w:rPr>
        <w:t>расписку-уведомление,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которой</w:t>
      </w:r>
      <w:r w:rsidR="00DF4780">
        <w:rPr>
          <w:rFonts w:ascii="Arial" w:hAnsi="Arial" w:cs="Arial"/>
          <w:color w:val="000000"/>
          <w:sz w:val="20"/>
        </w:rPr>
        <w:t xml:space="preserve"> </w:t>
      </w:r>
      <w:r w:rsidRPr="002B21AE">
        <w:rPr>
          <w:rFonts w:ascii="Arial" w:hAnsi="Arial" w:cs="Arial"/>
          <w:color w:val="000000"/>
          <w:sz w:val="20"/>
        </w:rPr>
        <w:t>указываются</w:t>
      </w:r>
      <w:r w:rsidR="00DF4780">
        <w:rPr>
          <w:rFonts w:ascii="Arial" w:hAnsi="Arial" w:cs="Arial"/>
          <w:color w:val="000000"/>
          <w:sz w:val="20"/>
        </w:rPr>
        <w:t xml:space="preserve"> </w:t>
      </w:r>
      <w:r w:rsidRPr="002B21AE">
        <w:rPr>
          <w:rFonts w:ascii="Arial" w:hAnsi="Arial" w:cs="Arial"/>
          <w:color w:val="000000"/>
          <w:sz w:val="20"/>
        </w:rPr>
        <w:t>дата</w:t>
      </w:r>
      <w:r w:rsidR="00DF4780">
        <w:rPr>
          <w:rFonts w:ascii="Arial" w:hAnsi="Arial" w:cs="Arial"/>
          <w:color w:val="000000"/>
          <w:sz w:val="20"/>
        </w:rPr>
        <w:t xml:space="preserve"> </w:t>
      </w:r>
      <w:r w:rsidRPr="002B21AE">
        <w:rPr>
          <w:rFonts w:ascii="Arial" w:hAnsi="Arial" w:cs="Arial"/>
          <w:color w:val="000000"/>
          <w:sz w:val="20"/>
        </w:rPr>
        <w:t>приема</w:t>
      </w:r>
      <w:r w:rsidR="00DF4780">
        <w:rPr>
          <w:rFonts w:ascii="Arial" w:hAnsi="Arial" w:cs="Arial"/>
          <w:color w:val="000000"/>
          <w:sz w:val="20"/>
        </w:rPr>
        <w:t xml:space="preserve"> </w:t>
      </w:r>
      <w:r w:rsidRPr="002B21AE">
        <w:rPr>
          <w:rFonts w:ascii="Arial" w:hAnsi="Arial" w:cs="Arial"/>
          <w:color w:val="000000"/>
          <w:sz w:val="20"/>
        </w:rPr>
        <w:t>заявления,</w:t>
      </w:r>
      <w:r w:rsidR="00DF4780">
        <w:rPr>
          <w:rFonts w:ascii="Arial" w:hAnsi="Arial" w:cs="Arial"/>
          <w:color w:val="000000"/>
          <w:sz w:val="20"/>
        </w:rPr>
        <w:t xml:space="preserve"> </w:t>
      </w:r>
      <w:r w:rsidRPr="002B21AE">
        <w:rPr>
          <w:rFonts w:ascii="Arial" w:hAnsi="Arial" w:cs="Arial"/>
          <w:color w:val="000000"/>
          <w:sz w:val="20"/>
        </w:rPr>
        <w:t>перечень</w:t>
      </w:r>
      <w:r w:rsidR="00DF4780">
        <w:rPr>
          <w:rFonts w:ascii="Arial" w:hAnsi="Arial" w:cs="Arial"/>
          <w:color w:val="000000"/>
          <w:sz w:val="20"/>
        </w:rPr>
        <w:t xml:space="preserve"> </w:t>
      </w:r>
      <w:r w:rsidRPr="002B21AE">
        <w:rPr>
          <w:rFonts w:ascii="Arial" w:hAnsi="Arial" w:cs="Arial"/>
          <w:color w:val="000000"/>
          <w:sz w:val="20"/>
        </w:rPr>
        <w:t>недостающих</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сроки</w:t>
      </w:r>
      <w:r w:rsidR="00DF4780">
        <w:rPr>
          <w:rFonts w:ascii="Arial" w:hAnsi="Arial" w:cs="Arial"/>
          <w:color w:val="000000"/>
          <w:sz w:val="20"/>
        </w:rPr>
        <w:t xml:space="preserve"> </w:t>
      </w:r>
      <w:r w:rsidRPr="002B21AE">
        <w:rPr>
          <w:rFonts w:ascii="Arial" w:hAnsi="Arial" w:cs="Arial"/>
          <w:color w:val="000000"/>
          <w:sz w:val="20"/>
        </w:rPr>
        <w:t>их</w:t>
      </w:r>
      <w:r w:rsidR="00DF4780">
        <w:rPr>
          <w:rFonts w:ascii="Arial" w:hAnsi="Arial" w:cs="Arial"/>
          <w:color w:val="000000"/>
          <w:sz w:val="20"/>
        </w:rPr>
        <w:t xml:space="preserve"> </w:t>
      </w:r>
      <w:r w:rsidRPr="002B21AE">
        <w:rPr>
          <w:rFonts w:ascii="Arial" w:hAnsi="Arial" w:cs="Arial"/>
          <w:color w:val="000000"/>
          <w:sz w:val="20"/>
        </w:rPr>
        <w:t>представления;</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истребует</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гражданина</w:t>
      </w:r>
      <w:r w:rsidR="00DF4780">
        <w:rPr>
          <w:rFonts w:ascii="Arial" w:hAnsi="Arial" w:cs="Arial"/>
          <w:color w:val="000000"/>
          <w:sz w:val="20"/>
        </w:rPr>
        <w:t xml:space="preserve"> </w:t>
      </w:r>
      <w:r w:rsidRPr="002B21AE">
        <w:rPr>
          <w:rFonts w:ascii="Arial" w:hAnsi="Arial" w:cs="Arial"/>
          <w:color w:val="000000"/>
          <w:sz w:val="20"/>
        </w:rPr>
        <w:t>дополнительные</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необходимые</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оказывает</w:t>
      </w:r>
      <w:r w:rsidR="00DF4780">
        <w:rPr>
          <w:rFonts w:ascii="Arial" w:hAnsi="Arial" w:cs="Arial"/>
          <w:color w:val="000000"/>
          <w:sz w:val="20"/>
        </w:rPr>
        <w:t xml:space="preserve"> </w:t>
      </w:r>
      <w:r w:rsidRPr="002B21AE">
        <w:rPr>
          <w:rFonts w:ascii="Arial" w:hAnsi="Arial" w:cs="Arial"/>
          <w:color w:val="000000"/>
          <w:sz w:val="20"/>
        </w:rPr>
        <w:t>содействие</w:t>
      </w:r>
      <w:r w:rsidR="00DF4780">
        <w:rPr>
          <w:rFonts w:ascii="Arial" w:hAnsi="Arial" w:cs="Arial"/>
          <w:color w:val="000000"/>
          <w:sz w:val="20"/>
        </w:rPr>
        <w:t xml:space="preserve"> </w:t>
      </w:r>
      <w:r w:rsidRPr="002B21AE">
        <w:rPr>
          <w:rFonts w:ascii="Arial" w:hAnsi="Arial" w:cs="Arial"/>
          <w:color w:val="000000"/>
          <w:sz w:val="20"/>
        </w:rPr>
        <w:t>гражданину</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получении</w:t>
      </w:r>
      <w:r w:rsidR="00DF4780">
        <w:rPr>
          <w:rFonts w:ascii="Arial" w:hAnsi="Arial" w:cs="Arial"/>
          <w:color w:val="000000"/>
          <w:sz w:val="20"/>
        </w:rPr>
        <w:t xml:space="preserve"> </w:t>
      </w:r>
      <w:r w:rsidRPr="002B21AE">
        <w:rPr>
          <w:rFonts w:ascii="Arial" w:hAnsi="Arial" w:cs="Arial"/>
          <w:color w:val="000000"/>
          <w:sz w:val="20"/>
        </w:rPr>
        <w:t>недостающих</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Необходимые</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установления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могут</w:t>
      </w:r>
      <w:r w:rsidR="00DF4780">
        <w:rPr>
          <w:rFonts w:ascii="Arial" w:hAnsi="Arial" w:cs="Arial"/>
          <w:color w:val="000000"/>
          <w:sz w:val="20"/>
        </w:rPr>
        <w:t xml:space="preserve"> </w:t>
      </w:r>
      <w:r w:rsidRPr="002B21AE">
        <w:rPr>
          <w:rFonts w:ascii="Arial" w:hAnsi="Arial" w:cs="Arial"/>
          <w:color w:val="000000"/>
          <w:sz w:val="20"/>
        </w:rPr>
        <w:t>быть</w:t>
      </w:r>
      <w:r w:rsidR="00DF4780">
        <w:rPr>
          <w:rFonts w:ascii="Arial" w:hAnsi="Arial" w:cs="Arial"/>
          <w:color w:val="000000"/>
          <w:sz w:val="20"/>
        </w:rPr>
        <w:t xml:space="preserve"> </w:t>
      </w:r>
      <w:r w:rsidRPr="002B21AE">
        <w:rPr>
          <w:rFonts w:ascii="Arial" w:hAnsi="Arial" w:cs="Arial"/>
          <w:color w:val="000000"/>
          <w:sz w:val="20"/>
        </w:rPr>
        <w:t>запрошены</w:t>
      </w:r>
      <w:r w:rsidR="00DF4780">
        <w:rPr>
          <w:rFonts w:ascii="Arial" w:hAnsi="Arial" w:cs="Arial"/>
          <w:color w:val="000000"/>
          <w:sz w:val="20"/>
        </w:rPr>
        <w:t xml:space="preserve"> </w:t>
      </w:r>
      <w:r w:rsidRPr="002B21AE">
        <w:rPr>
          <w:rFonts w:ascii="Arial" w:hAnsi="Arial" w:cs="Arial"/>
          <w:color w:val="000000"/>
          <w:sz w:val="20"/>
        </w:rPr>
        <w:t>у</w:t>
      </w:r>
      <w:r w:rsidR="00DF4780">
        <w:rPr>
          <w:rFonts w:ascii="Arial" w:hAnsi="Arial" w:cs="Arial"/>
          <w:color w:val="000000"/>
          <w:sz w:val="20"/>
        </w:rPr>
        <w:t xml:space="preserve"> </w:t>
      </w:r>
      <w:r w:rsidRPr="002B21AE">
        <w:rPr>
          <w:rFonts w:ascii="Arial" w:hAnsi="Arial" w:cs="Arial"/>
          <w:color w:val="000000"/>
          <w:sz w:val="20"/>
        </w:rPr>
        <w:t>заявителя</w:t>
      </w:r>
      <w:r w:rsidR="00DF4780">
        <w:rPr>
          <w:rFonts w:ascii="Arial" w:hAnsi="Arial" w:cs="Arial"/>
          <w:color w:val="000000"/>
          <w:sz w:val="20"/>
        </w:rPr>
        <w:t xml:space="preserve"> </w:t>
      </w:r>
      <w:r w:rsidRPr="002B21AE">
        <w:rPr>
          <w:rFonts w:ascii="Arial" w:hAnsi="Arial" w:cs="Arial"/>
          <w:color w:val="000000"/>
          <w:sz w:val="20"/>
        </w:rPr>
        <w:t>только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случаях,</w:t>
      </w:r>
      <w:r w:rsidR="00DF4780">
        <w:rPr>
          <w:rFonts w:ascii="Arial" w:hAnsi="Arial" w:cs="Arial"/>
          <w:color w:val="000000"/>
          <w:sz w:val="20"/>
        </w:rPr>
        <w:t xml:space="preserve"> </w:t>
      </w:r>
      <w:r w:rsidRPr="002B21AE">
        <w:rPr>
          <w:rFonts w:ascii="Arial" w:hAnsi="Arial" w:cs="Arial"/>
          <w:color w:val="000000"/>
          <w:sz w:val="20"/>
        </w:rPr>
        <w:t>если</w:t>
      </w:r>
      <w:r w:rsidR="00DF4780">
        <w:rPr>
          <w:rFonts w:ascii="Arial" w:hAnsi="Arial" w:cs="Arial"/>
          <w:color w:val="000000"/>
          <w:sz w:val="20"/>
        </w:rPr>
        <w:t xml:space="preserve"> </w:t>
      </w:r>
      <w:r w:rsidRPr="002B21AE">
        <w:rPr>
          <w:rFonts w:ascii="Arial" w:hAnsi="Arial" w:cs="Arial"/>
          <w:color w:val="000000"/>
          <w:sz w:val="20"/>
        </w:rPr>
        <w:t>необходимые</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находятся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распоряжении</w:t>
      </w:r>
      <w:r w:rsidR="00DF4780">
        <w:rPr>
          <w:rFonts w:ascii="Arial" w:hAnsi="Arial" w:cs="Arial"/>
          <w:color w:val="000000"/>
          <w:sz w:val="20"/>
        </w:rPr>
        <w:t xml:space="preserve"> </w:t>
      </w:r>
      <w:r w:rsidRPr="002B21AE">
        <w:rPr>
          <w:rFonts w:ascii="Arial" w:hAnsi="Arial" w:cs="Arial"/>
          <w:color w:val="000000"/>
          <w:sz w:val="20"/>
        </w:rPr>
        <w:t>государственных</w:t>
      </w:r>
      <w:r w:rsidR="00DF4780">
        <w:rPr>
          <w:rFonts w:ascii="Arial" w:hAnsi="Arial" w:cs="Arial"/>
          <w:color w:val="000000"/>
          <w:sz w:val="20"/>
        </w:rPr>
        <w:t xml:space="preserve"> </w:t>
      </w:r>
      <w:r w:rsidRPr="002B21AE">
        <w:rPr>
          <w:rFonts w:ascii="Arial" w:hAnsi="Arial" w:cs="Arial"/>
          <w:color w:val="000000"/>
          <w:sz w:val="20"/>
        </w:rPr>
        <w:t>органов,</w:t>
      </w:r>
      <w:r w:rsidR="00DF4780">
        <w:rPr>
          <w:rFonts w:ascii="Arial" w:hAnsi="Arial" w:cs="Arial"/>
          <w:color w:val="000000"/>
          <w:sz w:val="20"/>
        </w:rPr>
        <w:t xml:space="preserve"> </w:t>
      </w:r>
      <w:r w:rsidRPr="002B21AE">
        <w:rPr>
          <w:rFonts w:ascii="Arial" w:hAnsi="Arial" w:cs="Arial"/>
          <w:color w:val="000000"/>
          <w:sz w:val="20"/>
        </w:rPr>
        <w:t>органов</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подведомственных</w:t>
      </w:r>
      <w:r w:rsidR="00DF4780">
        <w:rPr>
          <w:rFonts w:ascii="Arial" w:hAnsi="Arial" w:cs="Arial"/>
          <w:color w:val="000000"/>
          <w:sz w:val="20"/>
        </w:rPr>
        <w:t xml:space="preserve"> </w:t>
      </w:r>
      <w:r w:rsidRPr="002B21AE">
        <w:rPr>
          <w:rFonts w:ascii="Arial" w:hAnsi="Arial" w:cs="Arial"/>
          <w:color w:val="000000"/>
          <w:sz w:val="20"/>
        </w:rPr>
        <w:t>государственным</w:t>
      </w:r>
      <w:r w:rsidR="00DF4780">
        <w:rPr>
          <w:rFonts w:ascii="Arial" w:hAnsi="Arial" w:cs="Arial"/>
          <w:color w:val="000000"/>
          <w:sz w:val="20"/>
        </w:rPr>
        <w:t xml:space="preserve"> </w:t>
      </w:r>
      <w:r w:rsidRPr="002B21AE">
        <w:rPr>
          <w:rFonts w:ascii="Arial" w:hAnsi="Arial" w:cs="Arial"/>
          <w:color w:val="000000"/>
          <w:sz w:val="20"/>
        </w:rPr>
        <w:t>органам</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органам</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организаций,</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исключением</w:t>
      </w:r>
      <w:r w:rsidR="00DF4780">
        <w:rPr>
          <w:rFonts w:ascii="Arial" w:hAnsi="Arial" w:cs="Arial"/>
          <w:color w:val="000000"/>
          <w:sz w:val="20"/>
        </w:rPr>
        <w:t xml:space="preserve"> </w:t>
      </w:r>
      <w:r w:rsidRPr="002B21AE">
        <w:rPr>
          <w:rFonts w:ascii="Arial" w:hAnsi="Arial" w:cs="Arial"/>
          <w:color w:val="000000"/>
          <w:sz w:val="20"/>
        </w:rPr>
        <w:t>случаев,</w:t>
      </w:r>
      <w:r w:rsidR="00DF4780">
        <w:rPr>
          <w:rFonts w:ascii="Arial" w:hAnsi="Arial" w:cs="Arial"/>
          <w:color w:val="000000"/>
          <w:sz w:val="20"/>
        </w:rPr>
        <w:t xml:space="preserve"> </w:t>
      </w:r>
      <w:r w:rsidRPr="002B21AE">
        <w:rPr>
          <w:rFonts w:ascii="Arial" w:hAnsi="Arial" w:cs="Arial"/>
          <w:color w:val="000000"/>
          <w:sz w:val="20"/>
        </w:rPr>
        <w:t>если</w:t>
      </w:r>
      <w:r w:rsidR="00DF4780">
        <w:rPr>
          <w:rFonts w:ascii="Arial" w:hAnsi="Arial" w:cs="Arial"/>
          <w:color w:val="000000"/>
          <w:sz w:val="20"/>
        </w:rPr>
        <w:t xml:space="preserve"> </w:t>
      </w:r>
      <w:r w:rsidRPr="002B21AE">
        <w:rPr>
          <w:rFonts w:ascii="Arial" w:hAnsi="Arial" w:cs="Arial"/>
          <w:color w:val="000000"/>
          <w:sz w:val="20"/>
        </w:rPr>
        <w:t>такие</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включены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определенный</w:t>
      </w:r>
      <w:r w:rsidR="00DF4780">
        <w:rPr>
          <w:rFonts w:ascii="Arial" w:hAnsi="Arial" w:cs="Arial"/>
          <w:color w:val="000000"/>
          <w:sz w:val="20"/>
        </w:rPr>
        <w:t xml:space="preserve"> </w:t>
      </w:r>
      <w:r w:rsidRPr="002B21AE">
        <w:rPr>
          <w:rFonts w:ascii="Arial" w:hAnsi="Arial" w:cs="Arial"/>
          <w:color w:val="000000"/>
          <w:sz w:val="20"/>
        </w:rPr>
        <w:t>Федеральным</w:t>
      </w:r>
      <w:r w:rsidR="00DF4780">
        <w:rPr>
          <w:rFonts w:ascii="Arial" w:hAnsi="Arial" w:cs="Arial"/>
          <w:color w:val="000000"/>
          <w:sz w:val="20"/>
        </w:rPr>
        <w:t xml:space="preserve"> </w:t>
      </w:r>
      <w:r w:rsidRPr="002B21AE">
        <w:rPr>
          <w:rFonts w:ascii="Arial" w:hAnsi="Arial" w:cs="Arial"/>
          <w:color w:val="000000"/>
          <w:sz w:val="20"/>
        </w:rPr>
        <w:t>законом</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27</w:t>
      </w:r>
      <w:r w:rsidR="00DF4780">
        <w:rPr>
          <w:rFonts w:ascii="Arial" w:hAnsi="Arial" w:cs="Arial"/>
          <w:color w:val="000000"/>
          <w:sz w:val="20"/>
        </w:rPr>
        <w:t xml:space="preserve"> </w:t>
      </w:r>
      <w:r w:rsidRPr="002B21AE">
        <w:rPr>
          <w:rFonts w:ascii="Arial" w:hAnsi="Arial" w:cs="Arial"/>
          <w:color w:val="000000"/>
          <w:sz w:val="20"/>
        </w:rPr>
        <w:t>июля</w:t>
      </w:r>
      <w:r w:rsidR="00DF4780">
        <w:rPr>
          <w:rFonts w:ascii="Arial" w:hAnsi="Arial" w:cs="Arial"/>
          <w:color w:val="000000"/>
          <w:sz w:val="20"/>
        </w:rPr>
        <w:t xml:space="preserve"> </w:t>
      </w:r>
      <w:r w:rsidRPr="002B21AE">
        <w:rPr>
          <w:rFonts w:ascii="Arial" w:hAnsi="Arial" w:cs="Arial"/>
          <w:color w:val="000000"/>
          <w:sz w:val="20"/>
        </w:rPr>
        <w:t>2010</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210-ФЗ</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организации</w:t>
      </w:r>
      <w:r w:rsidR="00DF4780">
        <w:rPr>
          <w:rFonts w:ascii="Arial" w:hAnsi="Arial" w:cs="Arial"/>
          <w:color w:val="000000"/>
          <w:sz w:val="20"/>
        </w:rPr>
        <w:t xml:space="preserve"> </w:t>
      </w:r>
      <w:r w:rsidRPr="002B21AE">
        <w:rPr>
          <w:rFonts w:ascii="Arial" w:hAnsi="Arial" w:cs="Arial"/>
          <w:color w:val="000000"/>
          <w:sz w:val="20"/>
        </w:rPr>
        <w:t>предоставления</w:t>
      </w:r>
      <w:r w:rsidR="00DF4780">
        <w:rPr>
          <w:rFonts w:ascii="Arial" w:hAnsi="Arial" w:cs="Arial"/>
          <w:color w:val="000000"/>
          <w:sz w:val="20"/>
        </w:rPr>
        <w:t xml:space="preserve"> </w:t>
      </w:r>
      <w:r w:rsidRPr="002B21AE">
        <w:rPr>
          <w:rFonts w:ascii="Arial" w:hAnsi="Arial" w:cs="Arial"/>
          <w:color w:val="000000"/>
          <w:sz w:val="20"/>
        </w:rPr>
        <w:t>государственных</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муниципальных</w:t>
      </w:r>
      <w:r w:rsidR="00DF4780">
        <w:rPr>
          <w:rFonts w:ascii="Arial" w:hAnsi="Arial" w:cs="Arial"/>
          <w:color w:val="000000"/>
          <w:sz w:val="20"/>
        </w:rPr>
        <w:t xml:space="preserve"> </w:t>
      </w:r>
      <w:r w:rsidRPr="002B21AE">
        <w:rPr>
          <w:rFonts w:ascii="Arial" w:hAnsi="Arial" w:cs="Arial"/>
          <w:color w:val="000000"/>
          <w:sz w:val="20"/>
        </w:rPr>
        <w:t>услуг»</w:t>
      </w:r>
      <w:r w:rsidR="00DF4780">
        <w:rPr>
          <w:rFonts w:ascii="Arial" w:hAnsi="Arial" w:cs="Arial"/>
          <w:color w:val="000000"/>
          <w:sz w:val="20"/>
        </w:rPr>
        <w:t xml:space="preserve"> </w:t>
      </w:r>
      <w:r w:rsidRPr="002B21AE">
        <w:rPr>
          <w:rFonts w:ascii="Arial" w:hAnsi="Arial" w:cs="Arial"/>
          <w:color w:val="000000"/>
          <w:sz w:val="20"/>
        </w:rPr>
        <w:t>перечень</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Иные</w:t>
      </w:r>
      <w:r w:rsidR="00DF4780">
        <w:rPr>
          <w:rFonts w:ascii="Arial" w:hAnsi="Arial" w:cs="Arial"/>
          <w:color w:val="000000"/>
          <w:sz w:val="20"/>
        </w:rPr>
        <w:t xml:space="preserve"> </w:t>
      </w:r>
      <w:r w:rsidRPr="002B21AE">
        <w:rPr>
          <w:rFonts w:ascii="Arial" w:hAnsi="Arial" w:cs="Arial"/>
          <w:color w:val="000000"/>
          <w:sz w:val="20"/>
        </w:rPr>
        <w:t>необходимые</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запрашиваются</w:t>
      </w:r>
      <w:r w:rsidR="00DF4780">
        <w:rPr>
          <w:rFonts w:ascii="Arial" w:hAnsi="Arial" w:cs="Arial"/>
          <w:color w:val="000000"/>
          <w:sz w:val="20"/>
        </w:rPr>
        <w:t xml:space="preserve"> </w:t>
      </w:r>
      <w:r w:rsidRPr="002B21AE">
        <w:rPr>
          <w:rFonts w:ascii="Arial" w:hAnsi="Arial" w:cs="Arial"/>
          <w:color w:val="000000"/>
          <w:sz w:val="20"/>
        </w:rPr>
        <w:t>Комиссией</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иных</w:t>
      </w:r>
      <w:r w:rsidR="00DF4780">
        <w:rPr>
          <w:rFonts w:ascii="Arial" w:hAnsi="Arial" w:cs="Arial"/>
          <w:color w:val="000000"/>
          <w:sz w:val="20"/>
        </w:rPr>
        <w:t xml:space="preserve"> </w:t>
      </w:r>
      <w:r w:rsidRPr="002B21AE">
        <w:rPr>
          <w:rFonts w:ascii="Arial" w:hAnsi="Arial" w:cs="Arial"/>
          <w:color w:val="000000"/>
          <w:sz w:val="20"/>
        </w:rPr>
        <w:t>государственных</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подведомственных</w:t>
      </w:r>
      <w:r w:rsidR="00DF4780">
        <w:rPr>
          <w:rFonts w:ascii="Arial" w:hAnsi="Arial" w:cs="Arial"/>
          <w:color w:val="000000"/>
          <w:sz w:val="20"/>
        </w:rPr>
        <w:t xml:space="preserve"> </w:t>
      </w:r>
      <w:r w:rsidRPr="002B21AE">
        <w:rPr>
          <w:rFonts w:ascii="Arial" w:hAnsi="Arial" w:cs="Arial"/>
          <w:color w:val="000000"/>
          <w:sz w:val="20"/>
        </w:rPr>
        <w:t>государственным</w:t>
      </w:r>
      <w:r w:rsidR="00DF4780">
        <w:rPr>
          <w:rFonts w:ascii="Arial" w:hAnsi="Arial" w:cs="Arial"/>
          <w:color w:val="000000"/>
          <w:sz w:val="20"/>
        </w:rPr>
        <w:t xml:space="preserve"> </w:t>
      </w:r>
      <w:r w:rsidRPr="002B21AE">
        <w:rPr>
          <w:rFonts w:ascii="Arial" w:hAnsi="Arial" w:cs="Arial"/>
          <w:color w:val="000000"/>
          <w:sz w:val="20"/>
        </w:rPr>
        <w:t>органам</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органам</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организациях</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представляются</w:t>
      </w:r>
      <w:r w:rsidR="00DF4780">
        <w:rPr>
          <w:rFonts w:ascii="Arial" w:hAnsi="Arial" w:cs="Arial"/>
          <w:color w:val="000000"/>
          <w:sz w:val="20"/>
        </w:rPr>
        <w:t xml:space="preserve"> </w:t>
      </w:r>
      <w:r w:rsidRPr="002B21AE">
        <w:rPr>
          <w:rFonts w:ascii="Arial" w:hAnsi="Arial" w:cs="Arial"/>
          <w:color w:val="000000"/>
          <w:sz w:val="20"/>
        </w:rPr>
        <w:t>такими</w:t>
      </w:r>
      <w:r w:rsidR="00DF4780">
        <w:rPr>
          <w:rFonts w:ascii="Arial" w:hAnsi="Arial" w:cs="Arial"/>
          <w:color w:val="000000"/>
          <w:sz w:val="20"/>
        </w:rPr>
        <w:t xml:space="preserve"> </w:t>
      </w:r>
      <w:r w:rsidRPr="002B21AE">
        <w:rPr>
          <w:rFonts w:ascii="Arial" w:hAnsi="Arial" w:cs="Arial"/>
          <w:color w:val="000000"/>
          <w:sz w:val="20"/>
        </w:rPr>
        <w:t>органами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организациями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бумажном</w:t>
      </w:r>
      <w:r w:rsidR="00DF4780">
        <w:rPr>
          <w:rFonts w:ascii="Arial" w:hAnsi="Arial" w:cs="Arial"/>
          <w:color w:val="000000"/>
          <w:sz w:val="20"/>
        </w:rPr>
        <w:t xml:space="preserve"> </w:t>
      </w:r>
      <w:r w:rsidRPr="002B21AE">
        <w:rPr>
          <w:rFonts w:ascii="Arial" w:hAnsi="Arial" w:cs="Arial"/>
          <w:color w:val="000000"/>
          <w:sz w:val="20"/>
        </w:rPr>
        <w:t>носителе</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электронной</w:t>
      </w:r>
      <w:r w:rsidR="00DF4780">
        <w:rPr>
          <w:rFonts w:ascii="Arial" w:hAnsi="Arial" w:cs="Arial"/>
          <w:color w:val="000000"/>
          <w:sz w:val="20"/>
        </w:rPr>
        <w:t xml:space="preserve"> </w:t>
      </w:r>
      <w:r w:rsidRPr="002B21AE">
        <w:rPr>
          <w:rFonts w:ascii="Arial" w:hAnsi="Arial" w:cs="Arial"/>
          <w:color w:val="000000"/>
          <w:sz w:val="20"/>
        </w:rPr>
        <w:t>форме.</w:t>
      </w:r>
      <w:r w:rsidR="00DF4780">
        <w:rPr>
          <w:rFonts w:ascii="Arial" w:hAnsi="Arial" w:cs="Arial"/>
          <w:color w:val="000000"/>
          <w:sz w:val="20"/>
        </w:rPr>
        <w:t xml:space="preserve"> </w:t>
      </w:r>
      <w:r w:rsidRPr="002B21AE">
        <w:rPr>
          <w:rFonts w:ascii="Arial" w:hAnsi="Arial" w:cs="Arial"/>
          <w:color w:val="000000"/>
          <w:sz w:val="20"/>
        </w:rPr>
        <w:t>Заявитель,</w:t>
      </w:r>
      <w:r w:rsidR="00DF4780">
        <w:rPr>
          <w:rFonts w:ascii="Arial" w:hAnsi="Arial" w:cs="Arial"/>
          <w:color w:val="000000"/>
          <w:sz w:val="20"/>
        </w:rPr>
        <w:t xml:space="preserve"> </w:t>
      </w:r>
      <w:r w:rsidRPr="002B21AE">
        <w:rPr>
          <w:rFonts w:ascii="Arial" w:hAnsi="Arial" w:cs="Arial"/>
          <w:color w:val="000000"/>
          <w:sz w:val="20"/>
        </w:rPr>
        <w:t>имеющий</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вправе</w:t>
      </w:r>
      <w:r w:rsidR="00DF4780">
        <w:rPr>
          <w:rFonts w:ascii="Arial" w:hAnsi="Arial" w:cs="Arial"/>
          <w:color w:val="000000"/>
          <w:sz w:val="20"/>
        </w:rPr>
        <w:t xml:space="preserve"> </w:t>
      </w:r>
      <w:r w:rsidRPr="002B21AE">
        <w:rPr>
          <w:rFonts w:ascii="Arial" w:hAnsi="Arial" w:cs="Arial"/>
          <w:color w:val="000000"/>
          <w:sz w:val="20"/>
        </w:rPr>
        <w:t>представить</w:t>
      </w:r>
      <w:r w:rsidR="00DF4780">
        <w:rPr>
          <w:rFonts w:ascii="Arial" w:hAnsi="Arial" w:cs="Arial"/>
          <w:color w:val="000000"/>
          <w:sz w:val="20"/>
        </w:rPr>
        <w:t xml:space="preserve"> </w:t>
      </w:r>
      <w:r w:rsidRPr="002B21AE">
        <w:rPr>
          <w:rFonts w:ascii="Arial" w:hAnsi="Arial" w:cs="Arial"/>
          <w:color w:val="000000"/>
          <w:sz w:val="20"/>
        </w:rPr>
        <w:t>указанные</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собственной</w:t>
      </w:r>
      <w:r w:rsidR="00DF4780">
        <w:rPr>
          <w:rFonts w:ascii="Arial" w:hAnsi="Arial" w:cs="Arial"/>
          <w:color w:val="000000"/>
          <w:sz w:val="20"/>
        </w:rPr>
        <w:t xml:space="preserve"> </w:t>
      </w:r>
      <w:r w:rsidRPr="002B21AE">
        <w:rPr>
          <w:rFonts w:ascii="Arial" w:hAnsi="Arial" w:cs="Arial"/>
          <w:color w:val="000000"/>
          <w:sz w:val="20"/>
        </w:rPr>
        <w:t>инициативе.</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6.5.</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производится</w:t>
      </w:r>
      <w:r w:rsidR="00DF4780">
        <w:rPr>
          <w:rFonts w:ascii="Arial" w:hAnsi="Arial" w:cs="Arial"/>
          <w:color w:val="000000"/>
          <w:sz w:val="20"/>
        </w:rPr>
        <w:t xml:space="preserve"> </w:t>
      </w:r>
      <w:r w:rsidRPr="002B21AE">
        <w:rPr>
          <w:rFonts w:ascii="Arial" w:hAnsi="Arial" w:cs="Arial"/>
          <w:color w:val="000000"/>
          <w:sz w:val="20"/>
        </w:rPr>
        <w:t>путем</w:t>
      </w:r>
      <w:r w:rsidR="00DF4780">
        <w:rPr>
          <w:rFonts w:ascii="Arial" w:hAnsi="Arial" w:cs="Arial"/>
          <w:color w:val="000000"/>
          <w:sz w:val="20"/>
        </w:rPr>
        <w:t xml:space="preserve"> </w:t>
      </w:r>
      <w:r w:rsidRPr="002B21AE">
        <w:rPr>
          <w:rFonts w:ascii="Arial" w:hAnsi="Arial" w:cs="Arial"/>
          <w:color w:val="000000"/>
          <w:sz w:val="20"/>
        </w:rPr>
        <w:t>перечисления</w:t>
      </w:r>
      <w:r w:rsidR="00DF4780">
        <w:rPr>
          <w:rFonts w:ascii="Arial" w:hAnsi="Arial" w:cs="Arial"/>
          <w:color w:val="000000"/>
          <w:sz w:val="20"/>
        </w:rPr>
        <w:t xml:space="preserve"> </w:t>
      </w:r>
      <w:r w:rsidRPr="002B21AE">
        <w:rPr>
          <w:rFonts w:ascii="Arial" w:hAnsi="Arial" w:cs="Arial"/>
          <w:color w:val="000000"/>
          <w:sz w:val="20"/>
        </w:rPr>
        <w:t>во</w:t>
      </w:r>
      <w:r w:rsidR="00DF4780">
        <w:rPr>
          <w:rFonts w:ascii="Arial" w:hAnsi="Arial" w:cs="Arial"/>
          <w:color w:val="000000"/>
          <w:sz w:val="20"/>
        </w:rPr>
        <w:t xml:space="preserve"> </w:t>
      </w:r>
      <w:r w:rsidRPr="002B21AE">
        <w:rPr>
          <w:rFonts w:ascii="Arial" w:hAnsi="Arial" w:cs="Arial"/>
          <w:color w:val="000000"/>
          <w:sz w:val="20"/>
        </w:rPr>
        <w:t>вклады</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лицевые</w:t>
      </w:r>
      <w:r w:rsidR="00DF4780">
        <w:rPr>
          <w:rFonts w:ascii="Arial" w:hAnsi="Arial" w:cs="Arial"/>
          <w:color w:val="000000"/>
          <w:sz w:val="20"/>
        </w:rPr>
        <w:t xml:space="preserve"> </w:t>
      </w:r>
      <w:r w:rsidRPr="002B21AE">
        <w:rPr>
          <w:rFonts w:ascii="Arial" w:hAnsi="Arial" w:cs="Arial"/>
          <w:color w:val="000000"/>
          <w:sz w:val="20"/>
        </w:rPr>
        <w:t>счета</w:t>
      </w:r>
      <w:r w:rsidR="00DF4780">
        <w:rPr>
          <w:rFonts w:ascii="Arial" w:hAnsi="Arial" w:cs="Arial"/>
          <w:color w:val="000000"/>
          <w:sz w:val="20"/>
        </w:rPr>
        <w:t xml:space="preserve"> </w:t>
      </w:r>
      <w:r w:rsidRPr="002B21AE">
        <w:rPr>
          <w:rFonts w:ascii="Arial" w:hAnsi="Arial" w:cs="Arial"/>
          <w:color w:val="000000"/>
          <w:sz w:val="20"/>
        </w:rPr>
        <w:t>получателей</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их</w:t>
      </w:r>
      <w:r w:rsidR="00DF4780">
        <w:rPr>
          <w:rFonts w:ascii="Arial" w:hAnsi="Arial" w:cs="Arial"/>
          <w:color w:val="000000"/>
          <w:sz w:val="20"/>
        </w:rPr>
        <w:t xml:space="preserve"> </w:t>
      </w:r>
      <w:r w:rsidRPr="002B21AE">
        <w:rPr>
          <w:rFonts w:ascii="Arial" w:hAnsi="Arial" w:cs="Arial"/>
          <w:color w:val="000000"/>
          <w:sz w:val="20"/>
        </w:rPr>
        <w:t>месту</w:t>
      </w:r>
      <w:r w:rsidR="00DF4780">
        <w:rPr>
          <w:rFonts w:ascii="Arial" w:hAnsi="Arial" w:cs="Arial"/>
          <w:color w:val="000000"/>
          <w:sz w:val="20"/>
        </w:rPr>
        <w:t xml:space="preserve"> </w:t>
      </w:r>
      <w:r w:rsidRPr="002B21AE">
        <w:rPr>
          <w:rFonts w:ascii="Arial" w:hAnsi="Arial" w:cs="Arial"/>
          <w:color w:val="000000"/>
          <w:sz w:val="20"/>
        </w:rPr>
        <w:t>жительства.</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смене</w:t>
      </w:r>
      <w:r w:rsidR="00DF4780">
        <w:rPr>
          <w:rFonts w:ascii="Arial" w:hAnsi="Arial" w:cs="Arial"/>
          <w:color w:val="000000"/>
          <w:sz w:val="20"/>
        </w:rPr>
        <w:t xml:space="preserve"> </w:t>
      </w:r>
      <w:r w:rsidRPr="002B21AE">
        <w:rPr>
          <w:rFonts w:ascii="Arial" w:hAnsi="Arial" w:cs="Arial"/>
          <w:color w:val="000000"/>
          <w:sz w:val="20"/>
        </w:rPr>
        <w:t>пенсионером</w:t>
      </w:r>
      <w:r w:rsidR="00DF4780">
        <w:rPr>
          <w:rFonts w:ascii="Arial" w:hAnsi="Arial" w:cs="Arial"/>
          <w:color w:val="000000"/>
          <w:sz w:val="20"/>
        </w:rPr>
        <w:t xml:space="preserve"> </w:t>
      </w:r>
      <w:r w:rsidRPr="002B21AE">
        <w:rPr>
          <w:rFonts w:ascii="Arial" w:hAnsi="Arial" w:cs="Arial"/>
          <w:color w:val="000000"/>
          <w:sz w:val="20"/>
        </w:rPr>
        <w:t>места</w:t>
      </w:r>
      <w:r w:rsidR="00DF4780">
        <w:rPr>
          <w:rFonts w:ascii="Arial" w:hAnsi="Arial" w:cs="Arial"/>
          <w:color w:val="000000"/>
          <w:sz w:val="20"/>
        </w:rPr>
        <w:t xml:space="preserve"> </w:t>
      </w:r>
      <w:r w:rsidRPr="002B21AE">
        <w:rPr>
          <w:rFonts w:ascii="Arial" w:hAnsi="Arial" w:cs="Arial"/>
          <w:color w:val="000000"/>
          <w:sz w:val="20"/>
        </w:rPr>
        <w:t>жительства</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доставка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осуществляется</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r w:rsidRPr="002B21AE">
        <w:rPr>
          <w:rFonts w:ascii="Arial" w:hAnsi="Arial" w:cs="Arial"/>
          <w:color w:val="000000"/>
          <w:sz w:val="20"/>
        </w:rPr>
        <w:t>новому</w:t>
      </w:r>
      <w:r w:rsidR="00DF4780">
        <w:rPr>
          <w:rFonts w:ascii="Arial" w:hAnsi="Arial" w:cs="Arial"/>
          <w:color w:val="000000"/>
          <w:sz w:val="20"/>
        </w:rPr>
        <w:t xml:space="preserve"> </w:t>
      </w:r>
      <w:r w:rsidRPr="002B21AE">
        <w:rPr>
          <w:rFonts w:ascii="Arial" w:hAnsi="Arial" w:cs="Arial"/>
          <w:color w:val="000000"/>
          <w:sz w:val="20"/>
        </w:rPr>
        <w:t>месту</w:t>
      </w:r>
      <w:r w:rsidR="00DF4780">
        <w:rPr>
          <w:rFonts w:ascii="Arial" w:hAnsi="Arial" w:cs="Arial"/>
          <w:color w:val="000000"/>
          <w:sz w:val="20"/>
        </w:rPr>
        <w:t xml:space="preserve"> </w:t>
      </w:r>
      <w:r w:rsidRPr="002B21AE">
        <w:rPr>
          <w:rFonts w:ascii="Arial" w:hAnsi="Arial" w:cs="Arial"/>
          <w:color w:val="000000"/>
          <w:sz w:val="20"/>
        </w:rPr>
        <w:t>жительства</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месту</w:t>
      </w:r>
      <w:r w:rsidR="00DF4780">
        <w:rPr>
          <w:rFonts w:ascii="Arial" w:hAnsi="Arial" w:cs="Arial"/>
          <w:color w:val="000000"/>
          <w:sz w:val="20"/>
        </w:rPr>
        <w:t xml:space="preserve"> </w:t>
      </w:r>
      <w:r w:rsidRPr="002B21AE">
        <w:rPr>
          <w:rFonts w:ascii="Arial" w:hAnsi="Arial" w:cs="Arial"/>
          <w:color w:val="000000"/>
          <w:sz w:val="20"/>
        </w:rPr>
        <w:t>пребывания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основании</w:t>
      </w:r>
      <w:r w:rsidR="00DF4780">
        <w:rPr>
          <w:rFonts w:ascii="Arial" w:hAnsi="Arial" w:cs="Arial"/>
          <w:color w:val="000000"/>
          <w:sz w:val="20"/>
        </w:rPr>
        <w:t xml:space="preserve"> </w:t>
      </w:r>
      <w:r w:rsidRPr="002B21AE">
        <w:rPr>
          <w:rFonts w:ascii="Arial" w:hAnsi="Arial" w:cs="Arial"/>
          <w:color w:val="000000"/>
          <w:sz w:val="20"/>
        </w:rPr>
        <w:t>пенсионного</w:t>
      </w:r>
      <w:r w:rsidR="00DF4780">
        <w:rPr>
          <w:rFonts w:ascii="Arial" w:hAnsi="Arial" w:cs="Arial"/>
          <w:color w:val="000000"/>
          <w:sz w:val="20"/>
        </w:rPr>
        <w:t xml:space="preserve"> </w:t>
      </w:r>
      <w:r w:rsidRPr="002B21AE">
        <w:rPr>
          <w:rFonts w:ascii="Arial" w:hAnsi="Arial" w:cs="Arial"/>
          <w:color w:val="000000"/>
          <w:sz w:val="20"/>
        </w:rPr>
        <w:t>дела</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регистрации,</w:t>
      </w:r>
      <w:r w:rsidR="00DF4780">
        <w:rPr>
          <w:rFonts w:ascii="Arial" w:hAnsi="Arial" w:cs="Arial"/>
          <w:color w:val="000000"/>
          <w:sz w:val="20"/>
        </w:rPr>
        <w:t xml:space="preserve"> </w:t>
      </w:r>
      <w:r w:rsidRPr="002B21AE">
        <w:rPr>
          <w:rFonts w:ascii="Arial" w:hAnsi="Arial" w:cs="Arial"/>
          <w:color w:val="000000"/>
          <w:sz w:val="20"/>
        </w:rPr>
        <w:t>выданных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установленном</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органами</w:t>
      </w:r>
      <w:r w:rsidR="00DF4780">
        <w:rPr>
          <w:rFonts w:ascii="Arial" w:hAnsi="Arial" w:cs="Arial"/>
          <w:color w:val="000000"/>
          <w:sz w:val="20"/>
        </w:rPr>
        <w:t xml:space="preserve"> </w:t>
      </w:r>
      <w:r w:rsidRPr="002B21AE">
        <w:rPr>
          <w:rFonts w:ascii="Arial" w:hAnsi="Arial" w:cs="Arial"/>
          <w:color w:val="000000"/>
          <w:sz w:val="20"/>
        </w:rPr>
        <w:t>регистрационного</w:t>
      </w:r>
      <w:r w:rsidR="00DF4780">
        <w:rPr>
          <w:rFonts w:ascii="Arial" w:hAnsi="Arial" w:cs="Arial"/>
          <w:color w:val="000000"/>
          <w:sz w:val="20"/>
        </w:rPr>
        <w:t xml:space="preserve"> </w:t>
      </w:r>
      <w:r w:rsidRPr="002B21AE">
        <w:rPr>
          <w:rFonts w:ascii="Arial" w:hAnsi="Arial" w:cs="Arial"/>
          <w:color w:val="000000"/>
          <w:sz w:val="20"/>
        </w:rPr>
        <w:t>учета.</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6.6.</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изменении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законодательством</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размер</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пересчитывается</w:t>
      </w:r>
      <w:r w:rsidR="00DF4780">
        <w:rPr>
          <w:rFonts w:ascii="Arial" w:hAnsi="Arial" w:cs="Arial"/>
          <w:color w:val="000000"/>
          <w:sz w:val="20"/>
        </w:rPr>
        <w:t xml:space="preserve"> </w:t>
      </w:r>
      <w:r w:rsidRPr="002B21AE">
        <w:rPr>
          <w:rFonts w:ascii="Arial" w:hAnsi="Arial" w:cs="Arial"/>
          <w:color w:val="000000"/>
          <w:sz w:val="20"/>
        </w:rPr>
        <w:t>органом,</w:t>
      </w:r>
      <w:r w:rsidR="00DF4780">
        <w:rPr>
          <w:rFonts w:ascii="Arial" w:hAnsi="Arial" w:cs="Arial"/>
          <w:color w:val="000000"/>
          <w:sz w:val="20"/>
        </w:rPr>
        <w:t xml:space="preserve"> </w:t>
      </w:r>
      <w:r w:rsidRPr="002B21AE">
        <w:rPr>
          <w:rFonts w:ascii="Arial" w:hAnsi="Arial" w:cs="Arial"/>
          <w:color w:val="000000"/>
          <w:sz w:val="20"/>
        </w:rPr>
        <w:t>определяемым</w:t>
      </w:r>
      <w:r w:rsidR="00DF4780">
        <w:rPr>
          <w:rFonts w:ascii="Arial" w:hAnsi="Arial" w:cs="Arial"/>
          <w:color w:val="000000"/>
          <w:sz w:val="20"/>
        </w:rPr>
        <w:t xml:space="preserve"> </w:t>
      </w:r>
      <w:r w:rsidRPr="002B21AE">
        <w:rPr>
          <w:rFonts w:ascii="Arial" w:hAnsi="Arial" w:cs="Arial"/>
          <w:color w:val="000000"/>
          <w:sz w:val="20"/>
        </w:rPr>
        <w:t>администрацией</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475E4A"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6.7.</w:t>
      </w:r>
      <w:r w:rsidR="00DF4780">
        <w:rPr>
          <w:rFonts w:ascii="Arial" w:hAnsi="Arial" w:cs="Arial"/>
          <w:color w:val="000000"/>
          <w:sz w:val="20"/>
        </w:rPr>
        <w:t xml:space="preserve"> </w:t>
      </w:r>
      <w:r w:rsidRPr="002B21AE">
        <w:rPr>
          <w:rFonts w:ascii="Arial" w:hAnsi="Arial" w:cs="Arial"/>
          <w:color w:val="000000"/>
          <w:sz w:val="20"/>
        </w:rPr>
        <w:t>Финансирование</w:t>
      </w:r>
      <w:r w:rsidR="00DF4780">
        <w:rPr>
          <w:rFonts w:ascii="Arial" w:hAnsi="Arial" w:cs="Arial"/>
          <w:color w:val="000000"/>
          <w:sz w:val="20"/>
        </w:rPr>
        <w:t xml:space="preserve"> </w:t>
      </w:r>
      <w:r w:rsidRPr="002B21AE">
        <w:rPr>
          <w:rFonts w:ascii="Arial" w:hAnsi="Arial" w:cs="Arial"/>
          <w:color w:val="000000"/>
          <w:sz w:val="20"/>
        </w:rPr>
        <w:t>пенсий</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производится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счет</w:t>
      </w:r>
      <w:r w:rsidR="00DF4780">
        <w:rPr>
          <w:rFonts w:ascii="Arial" w:hAnsi="Arial" w:cs="Arial"/>
          <w:color w:val="000000"/>
          <w:sz w:val="20"/>
        </w:rPr>
        <w:t xml:space="preserve"> </w:t>
      </w:r>
      <w:r w:rsidRPr="002B21AE">
        <w:rPr>
          <w:rFonts w:ascii="Arial" w:hAnsi="Arial" w:cs="Arial"/>
          <w:color w:val="000000"/>
          <w:sz w:val="20"/>
        </w:rPr>
        <w:t>средств</w:t>
      </w:r>
      <w:r w:rsidR="00DF4780">
        <w:rPr>
          <w:rFonts w:ascii="Arial" w:hAnsi="Arial" w:cs="Arial"/>
          <w:color w:val="000000"/>
          <w:sz w:val="20"/>
        </w:rPr>
        <w:t xml:space="preserve"> </w:t>
      </w:r>
      <w:r w:rsidRPr="002B21AE">
        <w:rPr>
          <w:rFonts w:ascii="Arial" w:hAnsi="Arial" w:cs="Arial"/>
          <w:color w:val="000000"/>
          <w:sz w:val="20"/>
        </w:rPr>
        <w:t>бюджета</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475E4A" w:rsidRDefault="00F7618B" w:rsidP="00822F8B">
      <w:pPr>
        <w:autoSpaceDE w:val="0"/>
        <w:autoSpaceDN w:val="0"/>
        <w:adjustRightInd w:val="0"/>
        <w:spacing w:after="0" w:line="240" w:lineRule="auto"/>
        <w:ind w:firstLine="709"/>
        <w:jc w:val="center"/>
        <w:rPr>
          <w:rFonts w:ascii="Arial" w:hAnsi="Arial" w:cs="Arial"/>
          <w:b/>
          <w:color w:val="000000"/>
          <w:sz w:val="20"/>
        </w:rPr>
      </w:pPr>
      <w:r w:rsidRPr="002B21AE">
        <w:rPr>
          <w:rFonts w:ascii="Arial" w:hAnsi="Arial" w:cs="Arial"/>
          <w:b/>
          <w:color w:val="000000"/>
          <w:sz w:val="20"/>
        </w:rPr>
        <w:t>7.</w:t>
      </w:r>
      <w:r w:rsidR="00DF4780">
        <w:rPr>
          <w:rFonts w:ascii="Arial" w:hAnsi="Arial" w:cs="Arial"/>
          <w:b/>
          <w:color w:val="000000"/>
          <w:sz w:val="20"/>
        </w:rPr>
        <w:t xml:space="preserve"> </w:t>
      </w:r>
      <w:r w:rsidRPr="002B21AE">
        <w:rPr>
          <w:rFonts w:ascii="Arial" w:hAnsi="Arial" w:cs="Arial"/>
          <w:b/>
          <w:color w:val="000000"/>
          <w:sz w:val="20"/>
        </w:rPr>
        <w:t>Срок,</w:t>
      </w:r>
      <w:r w:rsidR="00DF4780">
        <w:rPr>
          <w:rFonts w:ascii="Arial" w:hAnsi="Arial" w:cs="Arial"/>
          <w:b/>
          <w:color w:val="000000"/>
          <w:sz w:val="20"/>
        </w:rPr>
        <w:t xml:space="preserve"> </w:t>
      </w:r>
      <w:r w:rsidRPr="002B21AE">
        <w:rPr>
          <w:rFonts w:ascii="Arial" w:hAnsi="Arial" w:cs="Arial"/>
          <w:b/>
          <w:color w:val="000000"/>
          <w:sz w:val="20"/>
        </w:rPr>
        <w:t>на</w:t>
      </w:r>
      <w:r w:rsidR="00DF4780">
        <w:rPr>
          <w:rFonts w:ascii="Arial" w:hAnsi="Arial" w:cs="Arial"/>
          <w:b/>
          <w:color w:val="000000"/>
          <w:sz w:val="20"/>
        </w:rPr>
        <w:t xml:space="preserve"> </w:t>
      </w:r>
      <w:r w:rsidRPr="002B21AE">
        <w:rPr>
          <w:rFonts w:ascii="Arial" w:hAnsi="Arial" w:cs="Arial"/>
          <w:b/>
          <w:color w:val="000000"/>
          <w:sz w:val="20"/>
        </w:rPr>
        <w:t>который</w:t>
      </w:r>
      <w:r w:rsidR="00DF4780">
        <w:rPr>
          <w:rFonts w:ascii="Arial" w:hAnsi="Arial" w:cs="Arial"/>
          <w:b/>
          <w:color w:val="000000"/>
          <w:sz w:val="20"/>
        </w:rPr>
        <w:t xml:space="preserve"> </w:t>
      </w:r>
      <w:r w:rsidRPr="002B21AE">
        <w:rPr>
          <w:rFonts w:ascii="Arial" w:hAnsi="Arial" w:cs="Arial"/>
          <w:b/>
          <w:color w:val="000000"/>
          <w:sz w:val="20"/>
        </w:rPr>
        <w:t>назначается</w:t>
      </w:r>
      <w:r w:rsidR="00DF4780">
        <w:rPr>
          <w:rFonts w:ascii="Arial" w:hAnsi="Arial" w:cs="Arial"/>
          <w:b/>
          <w:color w:val="000000"/>
          <w:sz w:val="20"/>
        </w:rPr>
        <w:t xml:space="preserve"> </w:t>
      </w:r>
      <w:r w:rsidRPr="002B21AE">
        <w:rPr>
          <w:rFonts w:ascii="Arial" w:hAnsi="Arial" w:cs="Arial"/>
          <w:b/>
          <w:color w:val="000000"/>
          <w:sz w:val="20"/>
        </w:rPr>
        <w:t>пенсия</w:t>
      </w:r>
      <w:r w:rsidR="00DF4780">
        <w:rPr>
          <w:rFonts w:ascii="Arial" w:hAnsi="Arial" w:cs="Arial"/>
          <w:b/>
          <w:color w:val="000000"/>
          <w:sz w:val="20"/>
        </w:rPr>
        <w:t xml:space="preserve"> </w:t>
      </w:r>
      <w:r w:rsidRPr="002B21AE">
        <w:rPr>
          <w:rFonts w:ascii="Arial" w:hAnsi="Arial" w:cs="Arial"/>
          <w:b/>
          <w:color w:val="000000"/>
          <w:sz w:val="20"/>
        </w:rPr>
        <w:t>за</w:t>
      </w:r>
      <w:r w:rsidR="00DF4780">
        <w:rPr>
          <w:rFonts w:ascii="Arial" w:hAnsi="Arial" w:cs="Arial"/>
          <w:b/>
          <w:color w:val="000000"/>
          <w:sz w:val="20"/>
        </w:rPr>
        <w:t xml:space="preserve"> </w:t>
      </w:r>
      <w:r w:rsidRPr="002B21AE">
        <w:rPr>
          <w:rFonts w:ascii="Arial" w:hAnsi="Arial" w:cs="Arial"/>
          <w:b/>
          <w:color w:val="000000"/>
          <w:sz w:val="20"/>
        </w:rPr>
        <w:t>выслугу</w:t>
      </w:r>
      <w:r w:rsidR="00DF4780">
        <w:rPr>
          <w:rFonts w:ascii="Arial" w:hAnsi="Arial" w:cs="Arial"/>
          <w:b/>
          <w:color w:val="000000"/>
          <w:sz w:val="20"/>
        </w:rPr>
        <w:t xml:space="preserve"> </w:t>
      </w:r>
      <w:r w:rsidRPr="002B21AE">
        <w:rPr>
          <w:rFonts w:ascii="Arial" w:hAnsi="Arial" w:cs="Arial"/>
          <w:b/>
          <w:color w:val="000000"/>
          <w:sz w:val="20"/>
        </w:rPr>
        <w:t>лет,</w:t>
      </w:r>
      <w:r w:rsidR="00822F8B">
        <w:rPr>
          <w:rFonts w:ascii="Arial" w:hAnsi="Arial" w:cs="Arial"/>
          <w:b/>
          <w:color w:val="000000"/>
          <w:sz w:val="20"/>
        </w:rPr>
        <w:t xml:space="preserve"> </w:t>
      </w:r>
      <w:r w:rsidRPr="002B21AE">
        <w:rPr>
          <w:rFonts w:ascii="Arial" w:hAnsi="Arial" w:cs="Arial"/>
          <w:b/>
          <w:color w:val="000000"/>
          <w:sz w:val="20"/>
        </w:rPr>
        <w:t>ежемесячная</w:t>
      </w:r>
      <w:r w:rsidR="00DF4780">
        <w:rPr>
          <w:rFonts w:ascii="Arial" w:hAnsi="Arial" w:cs="Arial"/>
          <w:b/>
          <w:color w:val="000000"/>
          <w:sz w:val="20"/>
        </w:rPr>
        <w:t xml:space="preserve"> </w:t>
      </w:r>
      <w:r w:rsidRPr="002B21AE">
        <w:rPr>
          <w:rFonts w:ascii="Arial" w:hAnsi="Arial" w:cs="Arial"/>
          <w:b/>
          <w:color w:val="000000"/>
          <w:sz w:val="20"/>
        </w:rPr>
        <w:t>доплата</w:t>
      </w:r>
      <w:r w:rsidR="00DF4780">
        <w:rPr>
          <w:rFonts w:ascii="Arial" w:hAnsi="Arial" w:cs="Arial"/>
          <w:b/>
          <w:color w:val="000000"/>
          <w:sz w:val="20"/>
        </w:rPr>
        <w:t xml:space="preserve"> </w:t>
      </w:r>
      <w:r w:rsidRPr="002B21AE">
        <w:rPr>
          <w:rFonts w:ascii="Arial" w:hAnsi="Arial" w:cs="Arial"/>
          <w:b/>
          <w:color w:val="000000"/>
          <w:sz w:val="20"/>
        </w:rPr>
        <w:t>к</w:t>
      </w:r>
      <w:r w:rsidR="00DF4780">
        <w:rPr>
          <w:rFonts w:ascii="Arial" w:hAnsi="Arial" w:cs="Arial"/>
          <w:b/>
          <w:color w:val="000000"/>
          <w:sz w:val="20"/>
        </w:rPr>
        <w:t xml:space="preserve"> </w:t>
      </w:r>
      <w:r w:rsidRPr="002B21AE">
        <w:rPr>
          <w:rFonts w:ascii="Arial" w:hAnsi="Arial" w:cs="Arial"/>
          <w:b/>
          <w:color w:val="000000"/>
          <w:sz w:val="20"/>
        </w:rPr>
        <w:t>пенсии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7.1.</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назначаются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следующий</w:t>
      </w:r>
      <w:r w:rsidR="00DF4780">
        <w:rPr>
          <w:rFonts w:ascii="Arial" w:hAnsi="Arial" w:cs="Arial"/>
          <w:color w:val="000000"/>
          <w:sz w:val="20"/>
        </w:rPr>
        <w:t xml:space="preserve"> </w:t>
      </w:r>
      <w:r w:rsidRPr="002B21AE">
        <w:rPr>
          <w:rFonts w:ascii="Arial" w:hAnsi="Arial" w:cs="Arial"/>
          <w:color w:val="000000"/>
          <w:sz w:val="20"/>
        </w:rPr>
        <w:t>срок:</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установленные</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бессрочно;</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установленные</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срок,</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который</w:t>
      </w:r>
      <w:r w:rsidR="00DF4780">
        <w:rPr>
          <w:rFonts w:ascii="Arial" w:hAnsi="Arial" w:cs="Arial"/>
          <w:color w:val="000000"/>
          <w:sz w:val="20"/>
        </w:rPr>
        <w:t xml:space="preserve"> </w:t>
      </w:r>
      <w:r w:rsidRPr="002B21AE">
        <w:rPr>
          <w:rFonts w:ascii="Arial" w:hAnsi="Arial" w:cs="Arial"/>
          <w:color w:val="000000"/>
          <w:sz w:val="20"/>
        </w:rPr>
        <w:t>установлена</w:t>
      </w:r>
      <w:r w:rsidR="00DF4780">
        <w:rPr>
          <w:rFonts w:ascii="Arial" w:hAnsi="Arial" w:cs="Arial"/>
          <w:color w:val="000000"/>
          <w:sz w:val="20"/>
        </w:rPr>
        <w:t xml:space="preserve"> </w:t>
      </w:r>
      <w:r w:rsidRPr="002B21AE">
        <w:rPr>
          <w:rFonts w:ascii="Arial" w:hAnsi="Arial" w:cs="Arial"/>
          <w:color w:val="000000"/>
          <w:sz w:val="20"/>
        </w:rPr>
        <w:t>страховая</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инвалидности.</w:t>
      </w:r>
    </w:p>
    <w:p w:rsidR="00475E4A"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7.2.</w:t>
      </w:r>
      <w:r w:rsidR="00DF4780">
        <w:rPr>
          <w:rFonts w:ascii="Arial" w:hAnsi="Arial" w:cs="Arial"/>
          <w:color w:val="000000"/>
          <w:sz w:val="20"/>
        </w:rPr>
        <w:t xml:space="preserve"> </w:t>
      </w:r>
      <w:r w:rsidRPr="002B21AE">
        <w:rPr>
          <w:rFonts w:ascii="Arial" w:hAnsi="Arial" w:cs="Arial"/>
          <w:color w:val="000000"/>
          <w:sz w:val="20"/>
        </w:rPr>
        <w:t>Гражданам,</w:t>
      </w:r>
      <w:r w:rsidR="00DF4780">
        <w:rPr>
          <w:rFonts w:ascii="Arial" w:hAnsi="Arial" w:cs="Arial"/>
          <w:color w:val="000000"/>
          <w:sz w:val="20"/>
        </w:rPr>
        <w:t xml:space="preserve"> </w:t>
      </w:r>
      <w:r w:rsidRPr="002B21AE">
        <w:rPr>
          <w:rFonts w:ascii="Arial" w:hAnsi="Arial" w:cs="Arial"/>
          <w:color w:val="000000"/>
          <w:sz w:val="20"/>
        </w:rPr>
        <w:t>у</w:t>
      </w:r>
      <w:r w:rsidR="00DF4780">
        <w:rPr>
          <w:rFonts w:ascii="Arial" w:hAnsi="Arial" w:cs="Arial"/>
          <w:color w:val="000000"/>
          <w:sz w:val="20"/>
        </w:rPr>
        <w:t xml:space="preserve"> </w:t>
      </w:r>
      <w:r w:rsidRPr="002B21AE">
        <w:rPr>
          <w:rFonts w:ascii="Arial" w:hAnsi="Arial" w:cs="Arial"/>
          <w:color w:val="000000"/>
          <w:sz w:val="20"/>
        </w:rPr>
        <w:t>которых</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была</w:t>
      </w:r>
      <w:r w:rsidR="00DF4780">
        <w:rPr>
          <w:rFonts w:ascii="Arial" w:hAnsi="Arial" w:cs="Arial"/>
          <w:color w:val="000000"/>
          <w:sz w:val="20"/>
        </w:rPr>
        <w:t xml:space="preserve"> </w:t>
      </w:r>
      <w:r w:rsidRPr="002B21AE">
        <w:rPr>
          <w:rFonts w:ascii="Arial" w:hAnsi="Arial" w:cs="Arial"/>
          <w:color w:val="000000"/>
          <w:sz w:val="20"/>
        </w:rPr>
        <w:t>прекращена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прекращением</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установлении</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органами,</w:t>
      </w:r>
      <w:r w:rsidR="00DF4780">
        <w:rPr>
          <w:rFonts w:ascii="Arial" w:hAnsi="Arial" w:cs="Arial"/>
          <w:color w:val="000000"/>
          <w:sz w:val="20"/>
        </w:rPr>
        <w:t xml:space="preserve"> </w:t>
      </w:r>
      <w:r w:rsidRPr="002B21AE">
        <w:rPr>
          <w:rFonts w:ascii="Arial" w:hAnsi="Arial" w:cs="Arial"/>
          <w:color w:val="000000"/>
          <w:sz w:val="20"/>
        </w:rPr>
        <w:t>осуществляющими</w:t>
      </w:r>
      <w:r w:rsidR="00DF4780">
        <w:rPr>
          <w:rFonts w:ascii="Arial" w:hAnsi="Arial" w:cs="Arial"/>
          <w:color w:val="000000"/>
          <w:sz w:val="20"/>
        </w:rPr>
        <w:t xml:space="preserve"> </w:t>
      </w:r>
      <w:r w:rsidRPr="002B21AE">
        <w:rPr>
          <w:rFonts w:ascii="Arial" w:hAnsi="Arial" w:cs="Arial"/>
          <w:color w:val="000000"/>
          <w:sz w:val="20"/>
        </w:rPr>
        <w:t>пенсионное</w:t>
      </w:r>
      <w:r w:rsidR="00DF4780">
        <w:rPr>
          <w:rFonts w:ascii="Arial" w:hAnsi="Arial" w:cs="Arial"/>
          <w:color w:val="000000"/>
          <w:sz w:val="20"/>
        </w:rPr>
        <w:t xml:space="preserve"> </w:t>
      </w:r>
      <w:r w:rsidRPr="002B21AE">
        <w:rPr>
          <w:rFonts w:ascii="Arial" w:hAnsi="Arial" w:cs="Arial"/>
          <w:color w:val="000000"/>
          <w:sz w:val="20"/>
        </w:rPr>
        <w:t>обеспечение,</w:t>
      </w:r>
      <w:r w:rsidR="00DF4780">
        <w:rPr>
          <w:rFonts w:ascii="Arial" w:hAnsi="Arial" w:cs="Arial"/>
          <w:color w:val="000000"/>
          <w:sz w:val="20"/>
        </w:rPr>
        <w:t xml:space="preserve"> </w:t>
      </w:r>
      <w:r w:rsidRPr="002B21AE">
        <w:rPr>
          <w:rFonts w:ascii="Arial" w:hAnsi="Arial" w:cs="Arial"/>
          <w:color w:val="000000"/>
          <w:sz w:val="20"/>
        </w:rPr>
        <w:t>производится</w:t>
      </w:r>
      <w:r w:rsidR="00DF4780">
        <w:rPr>
          <w:rFonts w:ascii="Arial" w:hAnsi="Arial" w:cs="Arial"/>
          <w:color w:val="000000"/>
          <w:sz w:val="20"/>
        </w:rPr>
        <w:t xml:space="preserve"> </w:t>
      </w:r>
      <w:r w:rsidRPr="002B21AE">
        <w:rPr>
          <w:rFonts w:ascii="Arial" w:hAnsi="Arial" w:cs="Arial"/>
          <w:color w:val="000000"/>
          <w:sz w:val="20"/>
        </w:rPr>
        <w:t>восстановление</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дня</w:t>
      </w:r>
      <w:r w:rsidR="00DF4780">
        <w:rPr>
          <w:rFonts w:ascii="Arial" w:hAnsi="Arial" w:cs="Arial"/>
          <w:color w:val="000000"/>
          <w:sz w:val="20"/>
        </w:rPr>
        <w:t xml:space="preserve"> </w:t>
      </w:r>
      <w:r w:rsidRPr="002B21AE">
        <w:rPr>
          <w:rFonts w:ascii="Arial" w:hAnsi="Arial" w:cs="Arial"/>
          <w:color w:val="000000"/>
          <w:sz w:val="20"/>
        </w:rPr>
        <w:t>установления</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восстановлении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них</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пересматривается.</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этом</w:t>
      </w:r>
      <w:r w:rsidR="00DF4780">
        <w:rPr>
          <w:rFonts w:ascii="Arial" w:hAnsi="Arial" w:cs="Arial"/>
          <w:color w:val="000000"/>
          <w:sz w:val="20"/>
        </w:rPr>
        <w:t xml:space="preserve"> </w:t>
      </w:r>
      <w:r w:rsidRPr="002B21AE">
        <w:rPr>
          <w:rFonts w:ascii="Arial" w:hAnsi="Arial" w:cs="Arial"/>
          <w:color w:val="000000"/>
          <w:sz w:val="20"/>
        </w:rPr>
        <w:t>размер</w:t>
      </w:r>
      <w:r w:rsidR="00DF4780">
        <w:rPr>
          <w:rFonts w:ascii="Arial" w:hAnsi="Arial" w:cs="Arial"/>
          <w:color w:val="000000"/>
          <w:sz w:val="20"/>
        </w:rPr>
        <w:t xml:space="preserve"> </w:t>
      </w:r>
      <w:r w:rsidRPr="002B21AE">
        <w:rPr>
          <w:rFonts w:ascii="Arial" w:hAnsi="Arial" w:cs="Arial"/>
          <w:color w:val="000000"/>
          <w:sz w:val="20"/>
        </w:rPr>
        <w:t>указанной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определяется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предусмотренном</w:t>
      </w:r>
      <w:r w:rsidR="00DF4780">
        <w:rPr>
          <w:rFonts w:ascii="Arial" w:hAnsi="Arial" w:cs="Arial"/>
          <w:color w:val="000000"/>
          <w:sz w:val="20"/>
        </w:rPr>
        <w:t xml:space="preserve"> </w:t>
      </w:r>
      <w:r w:rsidRPr="002B21AE">
        <w:rPr>
          <w:rFonts w:ascii="Arial" w:hAnsi="Arial" w:cs="Arial"/>
          <w:color w:val="000000"/>
          <w:sz w:val="20"/>
        </w:rPr>
        <w:t>разделом</w:t>
      </w:r>
      <w:r w:rsidR="00DF4780">
        <w:rPr>
          <w:rFonts w:ascii="Arial" w:hAnsi="Arial" w:cs="Arial"/>
          <w:color w:val="000000"/>
          <w:sz w:val="20"/>
        </w:rPr>
        <w:t xml:space="preserve"> </w:t>
      </w:r>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настоящего</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учетом</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установленной</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желанию</w:t>
      </w:r>
      <w:r w:rsidR="00DF4780">
        <w:rPr>
          <w:rFonts w:ascii="Arial" w:hAnsi="Arial" w:cs="Arial"/>
          <w:color w:val="000000"/>
          <w:sz w:val="20"/>
        </w:rPr>
        <w:t xml:space="preserve"> </w:t>
      </w:r>
      <w:r w:rsidRPr="002B21AE">
        <w:rPr>
          <w:rFonts w:ascii="Arial" w:hAnsi="Arial" w:cs="Arial"/>
          <w:color w:val="000000"/>
          <w:sz w:val="20"/>
        </w:rPr>
        <w:t>указанных</w:t>
      </w:r>
      <w:r w:rsidR="00DF4780">
        <w:rPr>
          <w:rFonts w:ascii="Arial" w:hAnsi="Arial" w:cs="Arial"/>
          <w:color w:val="000000"/>
          <w:sz w:val="20"/>
        </w:rPr>
        <w:t xml:space="preserve"> </w:t>
      </w:r>
      <w:r w:rsidRPr="002B21AE">
        <w:rPr>
          <w:rFonts w:ascii="Arial" w:hAnsi="Arial" w:cs="Arial"/>
          <w:color w:val="000000"/>
          <w:sz w:val="20"/>
        </w:rPr>
        <w:t>граждан</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им</w:t>
      </w:r>
      <w:r w:rsidR="00DF4780">
        <w:rPr>
          <w:rFonts w:ascii="Arial" w:hAnsi="Arial" w:cs="Arial"/>
          <w:color w:val="000000"/>
          <w:sz w:val="20"/>
        </w:rPr>
        <w:t xml:space="preserve"> </w:t>
      </w:r>
      <w:r w:rsidRPr="002B21AE">
        <w:rPr>
          <w:rFonts w:ascii="Arial" w:hAnsi="Arial" w:cs="Arial"/>
          <w:color w:val="000000"/>
          <w:sz w:val="20"/>
        </w:rPr>
        <w:t>может</w:t>
      </w:r>
      <w:r w:rsidR="00DF4780">
        <w:rPr>
          <w:rFonts w:ascii="Arial" w:hAnsi="Arial" w:cs="Arial"/>
          <w:color w:val="000000"/>
          <w:sz w:val="20"/>
        </w:rPr>
        <w:t xml:space="preserve"> </w:t>
      </w:r>
      <w:r w:rsidRPr="002B21AE">
        <w:rPr>
          <w:rFonts w:ascii="Arial" w:hAnsi="Arial" w:cs="Arial"/>
          <w:color w:val="000000"/>
          <w:sz w:val="20"/>
        </w:rPr>
        <w:t>быть</w:t>
      </w:r>
      <w:r w:rsidR="00DF4780">
        <w:rPr>
          <w:rFonts w:ascii="Arial" w:hAnsi="Arial" w:cs="Arial"/>
          <w:color w:val="000000"/>
          <w:sz w:val="20"/>
        </w:rPr>
        <w:t xml:space="preserve"> </w:t>
      </w:r>
      <w:r w:rsidRPr="002B21AE">
        <w:rPr>
          <w:rFonts w:ascii="Arial" w:hAnsi="Arial" w:cs="Arial"/>
          <w:color w:val="000000"/>
          <w:sz w:val="20"/>
        </w:rPr>
        <w:t>установлена</w:t>
      </w:r>
      <w:r w:rsidR="00DF4780">
        <w:rPr>
          <w:rFonts w:ascii="Arial" w:hAnsi="Arial" w:cs="Arial"/>
          <w:color w:val="000000"/>
          <w:sz w:val="20"/>
        </w:rPr>
        <w:t xml:space="preserve"> </w:t>
      </w:r>
      <w:r w:rsidRPr="002B21AE">
        <w:rPr>
          <w:rFonts w:ascii="Arial" w:hAnsi="Arial" w:cs="Arial"/>
          <w:color w:val="000000"/>
          <w:sz w:val="20"/>
        </w:rPr>
        <w:t>заново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предусмотренном</w:t>
      </w:r>
      <w:r w:rsidR="00DF4780">
        <w:rPr>
          <w:rFonts w:ascii="Arial" w:hAnsi="Arial" w:cs="Arial"/>
          <w:color w:val="000000"/>
          <w:sz w:val="20"/>
        </w:rPr>
        <w:t xml:space="preserve"> </w:t>
      </w:r>
      <w:r w:rsidRPr="002B21AE">
        <w:rPr>
          <w:rFonts w:ascii="Arial" w:hAnsi="Arial" w:cs="Arial"/>
          <w:color w:val="000000"/>
          <w:sz w:val="20"/>
        </w:rPr>
        <w:t>настоящим</w:t>
      </w:r>
      <w:r w:rsidR="00DF4780">
        <w:rPr>
          <w:rFonts w:ascii="Arial" w:hAnsi="Arial" w:cs="Arial"/>
          <w:color w:val="000000"/>
          <w:sz w:val="20"/>
        </w:rPr>
        <w:t xml:space="preserve"> </w:t>
      </w:r>
      <w:r w:rsidRPr="002B21AE">
        <w:rPr>
          <w:rFonts w:ascii="Arial" w:hAnsi="Arial" w:cs="Arial"/>
          <w:color w:val="000000"/>
          <w:sz w:val="20"/>
        </w:rPr>
        <w:t>Положением.</w:t>
      </w:r>
    </w:p>
    <w:p w:rsidR="00475E4A" w:rsidRDefault="00F7618B" w:rsidP="00822F8B">
      <w:pPr>
        <w:autoSpaceDE w:val="0"/>
        <w:autoSpaceDN w:val="0"/>
        <w:adjustRightInd w:val="0"/>
        <w:spacing w:after="0" w:line="240" w:lineRule="auto"/>
        <w:ind w:firstLine="709"/>
        <w:jc w:val="center"/>
        <w:outlineLvl w:val="1"/>
        <w:rPr>
          <w:rFonts w:ascii="Arial" w:hAnsi="Arial" w:cs="Arial"/>
          <w:b/>
          <w:color w:val="000000"/>
          <w:sz w:val="20"/>
        </w:rPr>
      </w:pPr>
      <w:r w:rsidRPr="002B21AE">
        <w:rPr>
          <w:rFonts w:ascii="Arial" w:hAnsi="Arial" w:cs="Arial"/>
          <w:b/>
          <w:color w:val="000000"/>
          <w:sz w:val="20"/>
        </w:rPr>
        <w:t>8.</w:t>
      </w:r>
      <w:r w:rsidR="00DF4780">
        <w:rPr>
          <w:rFonts w:ascii="Arial" w:hAnsi="Arial" w:cs="Arial"/>
          <w:b/>
          <w:color w:val="000000"/>
          <w:sz w:val="20"/>
        </w:rPr>
        <w:t xml:space="preserve"> </w:t>
      </w:r>
      <w:r w:rsidRPr="002B21AE">
        <w:rPr>
          <w:rFonts w:ascii="Arial" w:hAnsi="Arial" w:cs="Arial"/>
          <w:b/>
          <w:color w:val="000000"/>
          <w:sz w:val="20"/>
        </w:rPr>
        <w:t>Порядок</w:t>
      </w:r>
      <w:r w:rsidR="00DF4780">
        <w:rPr>
          <w:rFonts w:ascii="Arial" w:hAnsi="Arial" w:cs="Arial"/>
          <w:b/>
          <w:color w:val="000000"/>
          <w:sz w:val="20"/>
        </w:rPr>
        <w:t xml:space="preserve"> </w:t>
      </w:r>
      <w:r w:rsidRPr="002B21AE">
        <w:rPr>
          <w:rFonts w:ascii="Arial" w:hAnsi="Arial" w:cs="Arial"/>
          <w:b/>
          <w:color w:val="000000"/>
          <w:sz w:val="20"/>
        </w:rPr>
        <w:t>приостановления,</w:t>
      </w:r>
      <w:r w:rsidR="00DF4780">
        <w:rPr>
          <w:rFonts w:ascii="Arial" w:hAnsi="Arial" w:cs="Arial"/>
          <w:b/>
          <w:color w:val="000000"/>
          <w:sz w:val="20"/>
        </w:rPr>
        <w:t xml:space="preserve"> </w:t>
      </w:r>
      <w:r w:rsidRPr="002B21AE">
        <w:rPr>
          <w:rFonts w:ascii="Arial" w:hAnsi="Arial" w:cs="Arial"/>
          <w:b/>
          <w:color w:val="000000"/>
          <w:sz w:val="20"/>
        </w:rPr>
        <w:t>возобновления</w:t>
      </w:r>
      <w:r w:rsidR="00DF4780">
        <w:rPr>
          <w:rFonts w:ascii="Arial" w:hAnsi="Arial" w:cs="Arial"/>
          <w:b/>
          <w:color w:val="000000"/>
          <w:sz w:val="20"/>
        </w:rPr>
        <w:t xml:space="preserve"> </w:t>
      </w:r>
      <w:r w:rsidRPr="002B21AE">
        <w:rPr>
          <w:rFonts w:ascii="Arial" w:hAnsi="Arial" w:cs="Arial"/>
          <w:b/>
          <w:color w:val="000000"/>
          <w:sz w:val="20"/>
        </w:rPr>
        <w:t>выплаты</w:t>
      </w:r>
      <w:r w:rsidR="00DF4780">
        <w:rPr>
          <w:rFonts w:ascii="Arial" w:hAnsi="Arial" w:cs="Arial"/>
          <w:b/>
          <w:color w:val="000000"/>
          <w:sz w:val="20"/>
        </w:rPr>
        <w:t xml:space="preserve"> </w:t>
      </w:r>
      <w:r w:rsidRPr="002B21AE">
        <w:rPr>
          <w:rFonts w:ascii="Arial" w:hAnsi="Arial" w:cs="Arial"/>
          <w:b/>
          <w:color w:val="000000"/>
          <w:sz w:val="20"/>
        </w:rPr>
        <w:t>пенсии</w:t>
      </w:r>
      <w:r w:rsidR="00822F8B">
        <w:rPr>
          <w:rFonts w:ascii="Arial" w:hAnsi="Arial" w:cs="Arial"/>
          <w:b/>
          <w:color w:val="000000"/>
          <w:sz w:val="20"/>
        </w:rPr>
        <w:t xml:space="preserve"> </w:t>
      </w:r>
      <w:r w:rsidRPr="002B21AE">
        <w:rPr>
          <w:rFonts w:ascii="Arial" w:hAnsi="Arial" w:cs="Arial"/>
          <w:b/>
          <w:color w:val="000000"/>
          <w:sz w:val="20"/>
        </w:rPr>
        <w:t>за</w:t>
      </w:r>
      <w:r w:rsidR="00DF4780">
        <w:rPr>
          <w:rFonts w:ascii="Arial" w:hAnsi="Arial" w:cs="Arial"/>
          <w:b/>
          <w:color w:val="000000"/>
          <w:sz w:val="20"/>
        </w:rPr>
        <w:t xml:space="preserve"> </w:t>
      </w:r>
      <w:r w:rsidRPr="002B21AE">
        <w:rPr>
          <w:rFonts w:ascii="Arial" w:hAnsi="Arial" w:cs="Arial"/>
          <w:b/>
          <w:color w:val="000000"/>
          <w:sz w:val="20"/>
        </w:rPr>
        <w:t>выслугу</w:t>
      </w:r>
      <w:r w:rsidR="00DF4780">
        <w:rPr>
          <w:rFonts w:ascii="Arial" w:hAnsi="Arial" w:cs="Arial"/>
          <w:b/>
          <w:color w:val="000000"/>
          <w:sz w:val="20"/>
        </w:rPr>
        <w:t xml:space="preserve"> </w:t>
      </w:r>
      <w:r w:rsidRPr="002B21AE">
        <w:rPr>
          <w:rFonts w:ascii="Arial" w:hAnsi="Arial" w:cs="Arial"/>
          <w:b/>
          <w:color w:val="000000"/>
          <w:sz w:val="20"/>
        </w:rPr>
        <w:t>лет</w:t>
      </w:r>
    </w:p>
    <w:p w:rsidR="00F7618B" w:rsidRPr="002B21AE" w:rsidRDefault="00DF4780" w:rsidP="00F4255C">
      <w:pPr>
        <w:autoSpaceDE w:val="0"/>
        <w:autoSpaceDN w:val="0"/>
        <w:adjustRightInd w:val="0"/>
        <w:spacing w:after="0" w:line="240" w:lineRule="auto"/>
        <w:ind w:firstLine="709"/>
        <w:jc w:val="both"/>
        <w:rPr>
          <w:rFonts w:ascii="Arial" w:hAnsi="Arial" w:cs="Arial"/>
          <w:color w:val="000000"/>
          <w:sz w:val="20"/>
        </w:rPr>
      </w:pPr>
      <w:bookmarkStart w:id="22" w:name="P121"/>
      <w:bookmarkEnd w:id="22"/>
      <w:r>
        <w:rPr>
          <w:rFonts w:ascii="Arial" w:hAnsi="Arial" w:cs="Arial"/>
          <w:color w:val="000000"/>
          <w:sz w:val="20"/>
        </w:rPr>
        <w:t xml:space="preserve"> </w:t>
      </w:r>
      <w:r w:rsidR="00F7618B" w:rsidRPr="002B21AE">
        <w:rPr>
          <w:rFonts w:ascii="Arial" w:hAnsi="Arial" w:cs="Arial"/>
          <w:color w:val="000000"/>
          <w:sz w:val="20"/>
        </w:rPr>
        <w:t>8.1.</w:t>
      </w:r>
      <w:r>
        <w:rPr>
          <w:rFonts w:ascii="Arial" w:hAnsi="Arial" w:cs="Arial"/>
          <w:color w:val="000000"/>
          <w:sz w:val="20"/>
        </w:rPr>
        <w:t xml:space="preserve"> </w:t>
      </w:r>
      <w:r w:rsidR="00F7618B" w:rsidRPr="002B21AE">
        <w:rPr>
          <w:rFonts w:ascii="Arial" w:hAnsi="Arial" w:cs="Arial"/>
          <w:color w:val="000000"/>
          <w:sz w:val="20"/>
        </w:rPr>
        <w:t>Выплата</w:t>
      </w:r>
      <w:r>
        <w:rPr>
          <w:rFonts w:ascii="Arial" w:hAnsi="Arial" w:cs="Arial"/>
          <w:color w:val="000000"/>
          <w:sz w:val="20"/>
        </w:rPr>
        <w:t xml:space="preserve"> </w:t>
      </w:r>
      <w:r w:rsidR="00F7618B" w:rsidRPr="002B21AE">
        <w:rPr>
          <w:rFonts w:ascii="Arial" w:hAnsi="Arial" w:cs="Arial"/>
          <w:color w:val="000000"/>
          <w:sz w:val="20"/>
        </w:rPr>
        <w:t>пенсии</w:t>
      </w:r>
      <w:r>
        <w:rPr>
          <w:rFonts w:ascii="Arial" w:hAnsi="Arial" w:cs="Arial"/>
          <w:color w:val="000000"/>
          <w:sz w:val="20"/>
        </w:rPr>
        <w:t xml:space="preserve"> </w:t>
      </w:r>
      <w:r w:rsidR="00F7618B" w:rsidRPr="002B21AE">
        <w:rPr>
          <w:rFonts w:ascii="Arial" w:hAnsi="Arial" w:cs="Arial"/>
          <w:color w:val="000000"/>
          <w:sz w:val="20"/>
        </w:rPr>
        <w:t>за</w:t>
      </w:r>
      <w:r>
        <w:rPr>
          <w:rFonts w:ascii="Arial" w:hAnsi="Arial" w:cs="Arial"/>
          <w:color w:val="000000"/>
          <w:sz w:val="20"/>
        </w:rPr>
        <w:t xml:space="preserve"> </w:t>
      </w:r>
      <w:r w:rsidR="00F7618B" w:rsidRPr="002B21AE">
        <w:rPr>
          <w:rFonts w:ascii="Arial" w:hAnsi="Arial" w:cs="Arial"/>
          <w:color w:val="000000"/>
          <w:sz w:val="20"/>
        </w:rPr>
        <w:t>выслугу</w:t>
      </w:r>
      <w:r>
        <w:rPr>
          <w:rFonts w:ascii="Arial" w:hAnsi="Arial" w:cs="Arial"/>
          <w:color w:val="000000"/>
          <w:sz w:val="20"/>
        </w:rPr>
        <w:t xml:space="preserve"> </w:t>
      </w:r>
      <w:r w:rsidR="00F7618B" w:rsidRPr="002B21AE">
        <w:rPr>
          <w:rFonts w:ascii="Arial" w:hAnsi="Arial" w:cs="Arial"/>
          <w:color w:val="000000"/>
          <w:sz w:val="20"/>
        </w:rPr>
        <w:t>лет,</w:t>
      </w:r>
      <w:r>
        <w:rPr>
          <w:rFonts w:ascii="Arial" w:hAnsi="Arial" w:cs="Arial"/>
          <w:color w:val="000000"/>
          <w:sz w:val="20"/>
        </w:rPr>
        <w:t xml:space="preserve"> </w:t>
      </w:r>
      <w:r w:rsidR="00F7618B" w:rsidRPr="002B21AE">
        <w:rPr>
          <w:rFonts w:ascii="Arial" w:hAnsi="Arial" w:cs="Arial"/>
          <w:color w:val="000000"/>
          <w:sz w:val="20"/>
        </w:rPr>
        <w:t>ежемесячной</w:t>
      </w:r>
      <w:r>
        <w:rPr>
          <w:rFonts w:ascii="Arial" w:hAnsi="Arial" w:cs="Arial"/>
          <w:color w:val="000000"/>
          <w:sz w:val="20"/>
        </w:rPr>
        <w:t xml:space="preserve"> </w:t>
      </w:r>
      <w:r w:rsidR="00F7618B" w:rsidRPr="002B21AE">
        <w:rPr>
          <w:rFonts w:ascii="Arial" w:hAnsi="Arial" w:cs="Arial"/>
          <w:color w:val="000000"/>
          <w:sz w:val="20"/>
        </w:rPr>
        <w:t>доплаты</w:t>
      </w:r>
      <w:r>
        <w:rPr>
          <w:rFonts w:ascii="Arial" w:hAnsi="Arial" w:cs="Arial"/>
          <w:color w:val="000000"/>
          <w:sz w:val="20"/>
        </w:rPr>
        <w:t xml:space="preserve"> </w:t>
      </w:r>
      <w:r w:rsidR="00F7618B" w:rsidRPr="002B21AE">
        <w:rPr>
          <w:rFonts w:ascii="Arial" w:hAnsi="Arial" w:cs="Arial"/>
          <w:color w:val="000000"/>
          <w:sz w:val="20"/>
        </w:rPr>
        <w:t>к</w:t>
      </w:r>
      <w:r>
        <w:rPr>
          <w:rFonts w:ascii="Arial" w:hAnsi="Arial" w:cs="Arial"/>
          <w:color w:val="000000"/>
          <w:sz w:val="20"/>
        </w:rPr>
        <w:t xml:space="preserve"> </w:t>
      </w:r>
      <w:r w:rsidR="00F7618B" w:rsidRPr="002B21AE">
        <w:rPr>
          <w:rFonts w:ascii="Arial" w:hAnsi="Arial" w:cs="Arial"/>
          <w:color w:val="000000"/>
          <w:sz w:val="20"/>
        </w:rPr>
        <w:t>пенсии</w:t>
      </w:r>
      <w:r>
        <w:rPr>
          <w:rFonts w:ascii="Arial" w:hAnsi="Arial" w:cs="Arial"/>
          <w:color w:val="000000"/>
          <w:sz w:val="20"/>
        </w:rPr>
        <w:t xml:space="preserve"> </w:t>
      </w:r>
      <w:r w:rsidR="00F7618B" w:rsidRPr="002B21AE">
        <w:rPr>
          <w:rFonts w:ascii="Arial" w:hAnsi="Arial" w:cs="Arial"/>
          <w:color w:val="000000"/>
          <w:sz w:val="20"/>
        </w:rPr>
        <w:t>прекращается</w:t>
      </w:r>
      <w:r>
        <w:rPr>
          <w:rFonts w:ascii="Arial" w:hAnsi="Arial" w:cs="Arial"/>
          <w:color w:val="000000"/>
          <w:sz w:val="20"/>
        </w:rPr>
        <w:t xml:space="preserve"> </w:t>
      </w:r>
      <w:r w:rsidR="00F7618B" w:rsidRPr="002B21AE">
        <w:rPr>
          <w:rFonts w:ascii="Arial" w:hAnsi="Arial" w:cs="Arial"/>
          <w:color w:val="000000"/>
          <w:sz w:val="20"/>
        </w:rPr>
        <w:t>муниципальным</w:t>
      </w:r>
      <w:r>
        <w:rPr>
          <w:rFonts w:ascii="Arial" w:hAnsi="Arial" w:cs="Arial"/>
          <w:color w:val="000000"/>
          <w:sz w:val="20"/>
        </w:rPr>
        <w:t xml:space="preserve"> </w:t>
      </w:r>
      <w:r w:rsidR="00F7618B" w:rsidRPr="002B21AE">
        <w:rPr>
          <w:rFonts w:ascii="Arial" w:hAnsi="Arial" w:cs="Arial"/>
          <w:color w:val="000000"/>
          <w:sz w:val="20"/>
        </w:rPr>
        <w:t>правовым</w:t>
      </w:r>
      <w:r>
        <w:rPr>
          <w:rFonts w:ascii="Arial" w:hAnsi="Arial" w:cs="Arial"/>
          <w:color w:val="000000"/>
          <w:sz w:val="20"/>
        </w:rPr>
        <w:t xml:space="preserve"> </w:t>
      </w:r>
      <w:r w:rsidR="00F7618B" w:rsidRPr="002B21AE">
        <w:rPr>
          <w:rFonts w:ascii="Arial" w:hAnsi="Arial" w:cs="Arial"/>
          <w:color w:val="000000"/>
          <w:sz w:val="20"/>
        </w:rPr>
        <w:t>актом</w:t>
      </w:r>
      <w:r>
        <w:rPr>
          <w:rFonts w:ascii="Arial" w:hAnsi="Arial" w:cs="Arial"/>
          <w:color w:val="000000"/>
          <w:sz w:val="20"/>
        </w:rPr>
        <w:t xml:space="preserve"> </w:t>
      </w:r>
      <w:r w:rsidR="00F7618B" w:rsidRPr="002B21AE">
        <w:rPr>
          <w:rFonts w:ascii="Arial" w:hAnsi="Arial" w:cs="Arial"/>
          <w:color w:val="000000"/>
          <w:sz w:val="20"/>
        </w:rPr>
        <w:t>администрации</w:t>
      </w:r>
      <w:r>
        <w:rPr>
          <w:rFonts w:ascii="Arial" w:hAnsi="Arial" w:cs="Arial"/>
          <w:color w:val="000000"/>
          <w:sz w:val="20"/>
        </w:rPr>
        <w:t xml:space="preserve"> </w:t>
      </w:r>
      <w:r w:rsidR="00F7618B" w:rsidRPr="002B21AE">
        <w:rPr>
          <w:rFonts w:ascii="Arial" w:hAnsi="Arial" w:cs="Arial"/>
          <w:color w:val="000000"/>
          <w:sz w:val="20"/>
        </w:rPr>
        <w:t>Мариинско-Посадского</w:t>
      </w:r>
      <w:r>
        <w:rPr>
          <w:rFonts w:ascii="Arial" w:hAnsi="Arial" w:cs="Arial"/>
          <w:color w:val="000000"/>
          <w:sz w:val="20"/>
        </w:rPr>
        <w:t xml:space="preserve"> </w:t>
      </w:r>
      <w:r w:rsidR="00F7618B" w:rsidRPr="002B21AE">
        <w:rPr>
          <w:rFonts w:ascii="Arial" w:hAnsi="Arial" w:cs="Arial"/>
          <w:color w:val="000000"/>
          <w:sz w:val="20"/>
        </w:rPr>
        <w:t>муниципального</w:t>
      </w:r>
      <w:r>
        <w:rPr>
          <w:rFonts w:ascii="Arial" w:hAnsi="Arial" w:cs="Arial"/>
          <w:color w:val="000000"/>
          <w:sz w:val="20"/>
        </w:rPr>
        <w:t xml:space="preserve"> </w:t>
      </w:r>
      <w:r w:rsidR="00F7618B" w:rsidRPr="002B21AE">
        <w:rPr>
          <w:rFonts w:ascii="Arial" w:hAnsi="Arial" w:cs="Arial"/>
          <w:color w:val="000000"/>
          <w:sz w:val="20"/>
        </w:rPr>
        <w:t>округа</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r>
        <w:rPr>
          <w:rFonts w:ascii="Arial" w:hAnsi="Arial" w:cs="Arial"/>
          <w:color w:val="000000"/>
          <w:sz w:val="20"/>
        </w:rPr>
        <w:t xml:space="preserve"> </w:t>
      </w:r>
      <w:r w:rsidR="00F7618B" w:rsidRPr="002B21AE">
        <w:rPr>
          <w:rFonts w:ascii="Arial" w:hAnsi="Arial" w:cs="Arial"/>
          <w:color w:val="000000"/>
          <w:sz w:val="20"/>
        </w:rPr>
        <w:t>по</w:t>
      </w:r>
      <w:r>
        <w:rPr>
          <w:rFonts w:ascii="Arial" w:hAnsi="Arial" w:cs="Arial"/>
          <w:color w:val="000000"/>
          <w:sz w:val="20"/>
        </w:rPr>
        <w:t xml:space="preserve"> </w:t>
      </w:r>
      <w:r w:rsidR="00F7618B" w:rsidRPr="002B21AE">
        <w:rPr>
          <w:rFonts w:ascii="Arial" w:hAnsi="Arial" w:cs="Arial"/>
          <w:color w:val="000000"/>
          <w:sz w:val="20"/>
        </w:rPr>
        <w:t>следующим</w:t>
      </w:r>
      <w:r>
        <w:rPr>
          <w:rFonts w:ascii="Arial" w:hAnsi="Arial" w:cs="Arial"/>
          <w:color w:val="000000"/>
          <w:sz w:val="20"/>
        </w:rPr>
        <w:t xml:space="preserve"> </w:t>
      </w:r>
      <w:r w:rsidR="00F7618B" w:rsidRPr="002B21AE">
        <w:rPr>
          <w:rFonts w:ascii="Arial" w:hAnsi="Arial" w:cs="Arial"/>
          <w:color w:val="000000"/>
          <w:sz w:val="20"/>
        </w:rPr>
        <w:t>основаниям:</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назначение</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иного</w:t>
      </w:r>
      <w:r w:rsidR="00DF4780">
        <w:rPr>
          <w:rFonts w:ascii="Arial" w:hAnsi="Arial" w:cs="Arial"/>
          <w:color w:val="000000"/>
          <w:sz w:val="20"/>
        </w:rPr>
        <w:t xml:space="preserve"> </w:t>
      </w:r>
      <w:r w:rsidRPr="002B21AE">
        <w:rPr>
          <w:rFonts w:ascii="Arial" w:hAnsi="Arial" w:cs="Arial"/>
          <w:color w:val="000000"/>
          <w:sz w:val="20"/>
        </w:rPr>
        <w:t>вида;</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назначение</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назначение</w:t>
      </w:r>
      <w:r w:rsidR="00DF4780">
        <w:rPr>
          <w:rFonts w:ascii="Arial" w:hAnsi="Arial" w:cs="Arial"/>
          <w:color w:val="000000"/>
          <w:sz w:val="20"/>
        </w:rPr>
        <w:t xml:space="preserve"> </w:t>
      </w:r>
      <w:r w:rsidRPr="002B21AE">
        <w:rPr>
          <w:rFonts w:ascii="Arial" w:hAnsi="Arial" w:cs="Arial"/>
          <w:color w:val="000000"/>
          <w:sz w:val="20"/>
        </w:rPr>
        <w:t>ежемесячного</w:t>
      </w:r>
      <w:r w:rsidR="00DF4780">
        <w:rPr>
          <w:rFonts w:ascii="Arial" w:hAnsi="Arial" w:cs="Arial"/>
          <w:color w:val="000000"/>
          <w:sz w:val="20"/>
        </w:rPr>
        <w:t xml:space="preserve"> </w:t>
      </w:r>
      <w:r w:rsidRPr="002B21AE">
        <w:rPr>
          <w:rFonts w:ascii="Arial" w:hAnsi="Arial" w:cs="Arial"/>
          <w:color w:val="000000"/>
          <w:sz w:val="20"/>
        </w:rPr>
        <w:t>пожизненного</w:t>
      </w:r>
      <w:r w:rsidR="00DF4780">
        <w:rPr>
          <w:rFonts w:ascii="Arial" w:hAnsi="Arial" w:cs="Arial"/>
          <w:color w:val="000000"/>
          <w:sz w:val="20"/>
        </w:rPr>
        <w:t xml:space="preserve"> </w:t>
      </w:r>
      <w:r w:rsidRPr="002B21AE">
        <w:rPr>
          <w:rFonts w:ascii="Arial" w:hAnsi="Arial" w:cs="Arial"/>
          <w:color w:val="000000"/>
          <w:sz w:val="20"/>
        </w:rPr>
        <w:t>содержания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законодательством</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прекращается</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дня,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котором</w:t>
      </w:r>
      <w:r w:rsidR="00DF4780">
        <w:rPr>
          <w:rFonts w:ascii="Arial" w:hAnsi="Arial" w:cs="Arial"/>
          <w:color w:val="000000"/>
          <w:sz w:val="20"/>
        </w:rPr>
        <w:t xml:space="preserve"> </w:t>
      </w:r>
      <w:r w:rsidRPr="002B21AE">
        <w:rPr>
          <w:rFonts w:ascii="Arial" w:hAnsi="Arial" w:cs="Arial"/>
          <w:color w:val="000000"/>
          <w:sz w:val="20"/>
        </w:rPr>
        <w:t>наступили</w:t>
      </w:r>
      <w:r w:rsidR="00DF4780">
        <w:rPr>
          <w:rFonts w:ascii="Arial" w:hAnsi="Arial" w:cs="Arial"/>
          <w:color w:val="000000"/>
          <w:sz w:val="20"/>
        </w:rPr>
        <w:t xml:space="preserve"> </w:t>
      </w:r>
      <w:r w:rsidRPr="002B21AE">
        <w:rPr>
          <w:rFonts w:ascii="Arial" w:hAnsi="Arial" w:cs="Arial"/>
          <w:color w:val="000000"/>
          <w:sz w:val="20"/>
        </w:rPr>
        <w:t>перечисленные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настоящем</w:t>
      </w:r>
      <w:r w:rsidR="00DF4780">
        <w:rPr>
          <w:rFonts w:ascii="Arial" w:hAnsi="Arial" w:cs="Arial"/>
          <w:color w:val="000000"/>
          <w:sz w:val="20"/>
        </w:rPr>
        <w:t xml:space="preserve"> </w:t>
      </w:r>
      <w:r w:rsidRPr="002B21AE">
        <w:rPr>
          <w:rFonts w:ascii="Arial" w:hAnsi="Arial" w:cs="Arial"/>
          <w:color w:val="000000"/>
          <w:sz w:val="20"/>
        </w:rPr>
        <w:t>пункте</w:t>
      </w:r>
      <w:r w:rsidR="00DF4780">
        <w:rPr>
          <w:rFonts w:ascii="Arial" w:hAnsi="Arial" w:cs="Arial"/>
          <w:color w:val="000000"/>
          <w:sz w:val="20"/>
        </w:rPr>
        <w:t xml:space="preserve"> </w:t>
      </w:r>
      <w:r w:rsidRPr="002B21AE">
        <w:rPr>
          <w:rFonts w:ascii="Arial" w:hAnsi="Arial" w:cs="Arial"/>
          <w:color w:val="000000"/>
          <w:sz w:val="20"/>
        </w:rPr>
        <w:t>обстоятельства.</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8.2.</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случае</w:t>
      </w:r>
      <w:r w:rsidR="00DF4780">
        <w:rPr>
          <w:rFonts w:ascii="Arial" w:hAnsi="Arial" w:cs="Arial"/>
          <w:color w:val="000000"/>
          <w:sz w:val="20"/>
        </w:rPr>
        <w:t xml:space="preserve"> </w:t>
      </w:r>
      <w:r w:rsidRPr="002B21AE">
        <w:rPr>
          <w:rFonts w:ascii="Arial" w:hAnsi="Arial" w:cs="Arial"/>
          <w:color w:val="000000"/>
          <w:sz w:val="20"/>
        </w:rPr>
        <w:t>смерти</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получавшего</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случае</w:t>
      </w:r>
      <w:r w:rsidR="00DF4780">
        <w:rPr>
          <w:rFonts w:ascii="Arial" w:hAnsi="Arial" w:cs="Arial"/>
          <w:color w:val="000000"/>
          <w:sz w:val="20"/>
        </w:rPr>
        <w:t xml:space="preserve"> </w:t>
      </w:r>
      <w:r w:rsidRPr="002B21AE">
        <w:rPr>
          <w:rFonts w:ascii="Arial" w:hAnsi="Arial" w:cs="Arial"/>
          <w:color w:val="000000"/>
          <w:sz w:val="20"/>
        </w:rPr>
        <w:t>объявления</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установленном</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умершим</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признания</w:t>
      </w:r>
      <w:r w:rsidR="00DF4780">
        <w:rPr>
          <w:rFonts w:ascii="Arial" w:hAnsi="Arial" w:cs="Arial"/>
          <w:color w:val="000000"/>
          <w:sz w:val="20"/>
        </w:rPr>
        <w:t xml:space="preserve"> </w:t>
      </w:r>
      <w:r w:rsidRPr="002B21AE">
        <w:rPr>
          <w:rFonts w:ascii="Arial" w:hAnsi="Arial" w:cs="Arial"/>
          <w:color w:val="000000"/>
          <w:sz w:val="20"/>
        </w:rPr>
        <w:t>безвестно</w:t>
      </w:r>
      <w:r w:rsidR="00DF4780">
        <w:rPr>
          <w:rFonts w:ascii="Arial" w:hAnsi="Arial" w:cs="Arial"/>
          <w:color w:val="000000"/>
          <w:sz w:val="20"/>
        </w:rPr>
        <w:t xml:space="preserve"> </w:t>
      </w:r>
      <w:r w:rsidRPr="002B21AE">
        <w:rPr>
          <w:rFonts w:ascii="Arial" w:hAnsi="Arial" w:cs="Arial"/>
          <w:color w:val="000000"/>
          <w:sz w:val="20"/>
        </w:rPr>
        <w:t>отсутствующим,</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прекращаются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основании</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правового</w:t>
      </w:r>
      <w:r w:rsidR="00DF4780">
        <w:rPr>
          <w:rFonts w:ascii="Arial" w:hAnsi="Arial" w:cs="Arial"/>
          <w:color w:val="000000"/>
          <w:sz w:val="20"/>
        </w:rPr>
        <w:t xml:space="preserve"> </w:t>
      </w:r>
      <w:r w:rsidRPr="002B21AE">
        <w:rPr>
          <w:rFonts w:ascii="Arial" w:hAnsi="Arial" w:cs="Arial"/>
          <w:color w:val="000000"/>
          <w:sz w:val="20"/>
        </w:rPr>
        <w:t>акта</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первого</w:t>
      </w:r>
      <w:r w:rsidR="00DF4780">
        <w:rPr>
          <w:rFonts w:ascii="Arial" w:hAnsi="Arial" w:cs="Arial"/>
          <w:color w:val="000000"/>
          <w:sz w:val="20"/>
        </w:rPr>
        <w:t xml:space="preserve"> </w:t>
      </w:r>
      <w:r w:rsidRPr="002B21AE">
        <w:rPr>
          <w:rFonts w:ascii="Arial" w:hAnsi="Arial" w:cs="Arial"/>
          <w:color w:val="000000"/>
          <w:sz w:val="20"/>
        </w:rPr>
        <w:t>числа</w:t>
      </w:r>
      <w:r w:rsidR="00DF4780">
        <w:rPr>
          <w:rFonts w:ascii="Arial" w:hAnsi="Arial" w:cs="Arial"/>
          <w:color w:val="000000"/>
          <w:sz w:val="20"/>
        </w:rPr>
        <w:t xml:space="preserve"> </w:t>
      </w:r>
      <w:r w:rsidRPr="002B21AE">
        <w:rPr>
          <w:rFonts w:ascii="Arial" w:hAnsi="Arial" w:cs="Arial"/>
          <w:color w:val="000000"/>
          <w:sz w:val="20"/>
        </w:rPr>
        <w:t>месяца,</w:t>
      </w:r>
      <w:r w:rsidR="00DF4780">
        <w:rPr>
          <w:rFonts w:ascii="Arial" w:hAnsi="Arial" w:cs="Arial"/>
          <w:color w:val="000000"/>
          <w:sz w:val="20"/>
        </w:rPr>
        <w:t xml:space="preserve"> </w:t>
      </w:r>
      <w:r w:rsidRPr="002B21AE">
        <w:rPr>
          <w:rFonts w:ascii="Arial" w:hAnsi="Arial" w:cs="Arial"/>
          <w:color w:val="000000"/>
          <w:sz w:val="20"/>
        </w:rPr>
        <w:t>следующего</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месяцем,</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котором</w:t>
      </w:r>
      <w:r w:rsidR="00DF4780">
        <w:rPr>
          <w:rFonts w:ascii="Arial" w:hAnsi="Arial" w:cs="Arial"/>
          <w:color w:val="000000"/>
          <w:sz w:val="20"/>
        </w:rPr>
        <w:t xml:space="preserve"> </w:t>
      </w:r>
      <w:r w:rsidRPr="002B21AE">
        <w:rPr>
          <w:rFonts w:ascii="Arial" w:hAnsi="Arial" w:cs="Arial"/>
          <w:color w:val="000000"/>
          <w:sz w:val="20"/>
        </w:rPr>
        <w:t>наступила</w:t>
      </w:r>
      <w:r w:rsidR="00DF4780">
        <w:rPr>
          <w:rFonts w:ascii="Arial" w:hAnsi="Arial" w:cs="Arial"/>
          <w:color w:val="000000"/>
          <w:sz w:val="20"/>
        </w:rPr>
        <w:t xml:space="preserve"> </w:t>
      </w:r>
      <w:r w:rsidRPr="002B21AE">
        <w:rPr>
          <w:rFonts w:ascii="Arial" w:hAnsi="Arial" w:cs="Arial"/>
          <w:color w:val="000000"/>
          <w:sz w:val="20"/>
        </w:rPr>
        <w:t>смерть</w:t>
      </w:r>
      <w:r w:rsidR="00DF4780">
        <w:rPr>
          <w:rFonts w:ascii="Arial" w:hAnsi="Arial" w:cs="Arial"/>
          <w:color w:val="000000"/>
          <w:sz w:val="20"/>
        </w:rPr>
        <w:t xml:space="preserve"> </w:t>
      </w:r>
      <w:r w:rsidRPr="002B21AE">
        <w:rPr>
          <w:rFonts w:ascii="Arial" w:hAnsi="Arial" w:cs="Arial"/>
          <w:color w:val="000000"/>
          <w:sz w:val="20"/>
        </w:rPr>
        <w:t>получателя</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вступило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силу</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суда</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объявлении</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r w:rsidRPr="002B21AE">
        <w:rPr>
          <w:rFonts w:ascii="Arial" w:hAnsi="Arial" w:cs="Arial"/>
          <w:color w:val="000000"/>
          <w:sz w:val="20"/>
        </w:rPr>
        <w:t>умершим</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безвестно</w:t>
      </w:r>
      <w:r w:rsidR="00DF4780">
        <w:rPr>
          <w:rFonts w:ascii="Arial" w:hAnsi="Arial" w:cs="Arial"/>
          <w:color w:val="000000"/>
          <w:sz w:val="20"/>
        </w:rPr>
        <w:t xml:space="preserve"> </w:t>
      </w:r>
      <w:r w:rsidRPr="002B21AE">
        <w:rPr>
          <w:rFonts w:ascii="Arial" w:hAnsi="Arial" w:cs="Arial"/>
          <w:color w:val="000000"/>
          <w:sz w:val="20"/>
        </w:rPr>
        <w:t>отсутствующим.</w:t>
      </w:r>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8.3.</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выплачиваются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период</w:t>
      </w:r>
      <w:r w:rsidR="00DF4780">
        <w:rPr>
          <w:rFonts w:ascii="Arial" w:hAnsi="Arial" w:cs="Arial"/>
          <w:color w:val="000000"/>
          <w:sz w:val="20"/>
        </w:rPr>
        <w:t xml:space="preserve"> </w:t>
      </w:r>
      <w:r w:rsidRPr="002B21AE">
        <w:rPr>
          <w:rFonts w:ascii="Arial" w:hAnsi="Arial" w:cs="Arial"/>
          <w:color w:val="000000"/>
          <w:sz w:val="20"/>
        </w:rPr>
        <w:t>прохождения</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замещении</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другого</w:t>
      </w:r>
      <w:r w:rsidR="00DF4780">
        <w:rPr>
          <w:rFonts w:ascii="Arial" w:hAnsi="Arial" w:cs="Arial"/>
          <w:color w:val="000000"/>
          <w:sz w:val="20"/>
        </w:rPr>
        <w:t xml:space="preserve"> </w:t>
      </w:r>
      <w:r w:rsidRPr="002B21AE">
        <w:rPr>
          <w:rFonts w:ascii="Arial" w:hAnsi="Arial" w:cs="Arial"/>
          <w:color w:val="000000"/>
          <w:sz w:val="20"/>
        </w:rPr>
        <w:t>субъекта</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замещаемой</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период</w:t>
      </w:r>
      <w:r w:rsidR="00DF4780">
        <w:rPr>
          <w:rFonts w:ascii="Arial" w:hAnsi="Arial" w:cs="Arial"/>
          <w:color w:val="000000"/>
          <w:sz w:val="20"/>
        </w:rPr>
        <w:t xml:space="preserve"> </w:t>
      </w:r>
      <w:r w:rsidRPr="002B21AE">
        <w:rPr>
          <w:rFonts w:ascii="Arial" w:hAnsi="Arial" w:cs="Arial"/>
          <w:color w:val="000000"/>
          <w:sz w:val="20"/>
        </w:rPr>
        <w:t>работы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межгосударственных</w:t>
      </w:r>
      <w:r w:rsidR="00DF4780">
        <w:rPr>
          <w:rFonts w:ascii="Arial" w:hAnsi="Arial" w:cs="Arial"/>
          <w:color w:val="000000"/>
          <w:sz w:val="20"/>
        </w:rPr>
        <w:t xml:space="preserve"> </w:t>
      </w:r>
      <w:r w:rsidRPr="002B21AE">
        <w:rPr>
          <w:rFonts w:ascii="Arial" w:hAnsi="Arial" w:cs="Arial"/>
          <w:color w:val="000000"/>
          <w:sz w:val="20"/>
        </w:rPr>
        <w:t>(межправительственных)</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созданных</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участием</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должностях,</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которым</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международными</w:t>
      </w:r>
      <w:r w:rsidR="00DF4780">
        <w:rPr>
          <w:rFonts w:ascii="Arial" w:hAnsi="Arial" w:cs="Arial"/>
          <w:color w:val="000000"/>
          <w:sz w:val="20"/>
        </w:rPr>
        <w:t xml:space="preserve"> </w:t>
      </w:r>
      <w:r w:rsidRPr="002B21AE">
        <w:rPr>
          <w:rFonts w:ascii="Arial" w:hAnsi="Arial" w:cs="Arial"/>
          <w:color w:val="000000"/>
          <w:sz w:val="20"/>
        </w:rPr>
        <w:t>договорами</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осуществляются</w:t>
      </w:r>
      <w:r w:rsidR="00DF4780">
        <w:rPr>
          <w:rFonts w:ascii="Arial" w:hAnsi="Arial" w:cs="Arial"/>
          <w:color w:val="000000"/>
          <w:sz w:val="20"/>
        </w:rPr>
        <w:t xml:space="preserve"> </w:t>
      </w:r>
      <w:r w:rsidRPr="002B21AE">
        <w:rPr>
          <w:rFonts w:ascii="Arial" w:hAnsi="Arial" w:cs="Arial"/>
          <w:color w:val="000000"/>
          <w:sz w:val="20"/>
        </w:rPr>
        <w:t>назначение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пенсий</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условиях,</w:t>
      </w:r>
      <w:r w:rsidR="00DF4780">
        <w:rPr>
          <w:rFonts w:ascii="Arial" w:hAnsi="Arial" w:cs="Arial"/>
          <w:color w:val="000000"/>
          <w:sz w:val="20"/>
        </w:rPr>
        <w:t xml:space="preserve"> </w:t>
      </w:r>
      <w:r w:rsidRPr="002B21AE">
        <w:rPr>
          <w:rFonts w:ascii="Arial" w:hAnsi="Arial" w:cs="Arial"/>
          <w:color w:val="000000"/>
          <w:sz w:val="20"/>
        </w:rPr>
        <w:t>которые</w:t>
      </w:r>
      <w:r w:rsidR="00DF4780">
        <w:rPr>
          <w:rFonts w:ascii="Arial" w:hAnsi="Arial" w:cs="Arial"/>
          <w:color w:val="000000"/>
          <w:sz w:val="20"/>
        </w:rPr>
        <w:t xml:space="preserve"> </w:t>
      </w:r>
      <w:r w:rsidRPr="002B21AE">
        <w:rPr>
          <w:rFonts w:ascii="Arial" w:hAnsi="Arial" w:cs="Arial"/>
          <w:color w:val="000000"/>
          <w:sz w:val="20"/>
        </w:rPr>
        <w:t>установлены</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федеральных</w:t>
      </w:r>
      <w:r w:rsidR="00DF4780">
        <w:rPr>
          <w:rFonts w:ascii="Arial" w:hAnsi="Arial" w:cs="Arial"/>
          <w:color w:val="000000"/>
          <w:sz w:val="20"/>
        </w:rPr>
        <w:t xml:space="preserve"> </w:t>
      </w:r>
      <w:r w:rsidRPr="002B21AE">
        <w:rPr>
          <w:rFonts w:ascii="Arial" w:hAnsi="Arial" w:cs="Arial"/>
          <w:color w:val="000000"/>
          <w:sz w:val="20"/>
        </w:rPr>
        <w:t>государственных</w:t>
      </w:r>
      <w:r w:rsidR="00DF4780">
        <w:rPr>
          <w:rFonts w:ascii="Arial" w:hAnsi="Arial" w:cs="Arial"/>
          <w:color w:val="000000"/>
          <w:sz w:val="20"/>
        </w:rPr>
        <w:t xml:space="preserve"> </w:t>
      </w:r>
      <w:r w:rsidRPr="002B21AE">
        <w:rPr>
          <w:rFonts w:ascii="Arial" w:hAnsi="Arial" w:cs="Arial"/>
          <w:color w:val="000000"/>
          <w:sz w:val="20"/>
        </w:rPr>
        <w:t>(гражданских)</w:t>
      </w:r>
      <w:r w:rsidR="00DF4780">
        <w:rPr>
          <w:rFonts w:ascii="Arial" w:hAnsi="Arial" w:cs="Arial"/>
          <w:color w:val="000000"/>
          <w:sz w:val="20"/>
        </w:rPr>
        <w:t xml:space="preserve"> </w:t>
      </w:r>
      <w:r w:rsidRPr="002B21AE">
        <w:rPr>
          <w:rFonts w:ascii="Arial" w:hAnsi="Arial" w:cs="Arial"/>
          <w:color w:val="000000"/>
          <w:sz w:val="20"/>
        </w:rPr>
        <w:t>служащих.</w:t>
      </w:r>
    </w:p>
    <w:p w:rsidR="00475E4A" w:rsidRDefault="00F7618B" w:rsidP="00F4255C">
      <w:pPr>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последующем</w:t>
      </w:r>
      <w:r w:rsidR="00DF4780">
        <w:rPr>
          <w:rFonts w:ascii="Arial" w:hAnsi="Arial" w:cs="Arial"/>
          <w:color w:val="000000"/>
          <w:sz w:val="20"/>
        </w:rPr>
        <w:t xml:space="preserve"> </w:t>
      </w:r>
      <w:r w:rsidRPr="002B21AE">
        <w:rPr>
          <w:rFonts w:ascii="Arial" w:hAnsi="Arial" w:cs="Arial"/>
          <w:color w:val="000000"/>
          <w:sz w:val="20"/>
        </w:rPr>
        <w:t>увольнении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освобождении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указанных</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выплата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возобновляется</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дня,</w:t>
      </w:r>
      <w:r w:rsidR="00DF4780">
        <w:rPr>
          <w:rFonts w:ascii="Arial" w:hAnsi="Arial" w:cs="Arial"/>
          <w:color w:val="000000"/>
          <w:sz w:val="20"/>
        </w:rPr>
        <w:t xml:space="preserve"> </w:t>
      </w:r>
      <w:r w:rsidRPr="002B21AE">
        <w:rPr>
          <w:rFonts w:ascii="Arial" w:hAnsi="Arial" w:cs="Arial"/>
          <w:color w:val="000000"/>
          <w:sz w:val="20"/>
        </w:rPr>
        <w:t>следующего</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днем</w:t>
      </w:r>
      <w:r w:rsidR="00DF4780">
        <w:rPr>
          <w:rFonts w:ascii="Arial" w:hAnsi="Arial" w:cs="Arial"/>
          <w:color w:val="000000"/>
          <w:sz w:val="20"/>
        </w:rPr>
        <w:t xml:space="preserve"> </w:t>
      </w:r>
      <w:r w:rsidRPr="002B21AE">
        <w:rPr>
          <w:rFonts w:ascii="Arial" w:hAnsi="Arial" w:cs="Arial"/>
          <w:color w:val="000000"/>
          <w:sz w:val="20"/>
        </w:rPr>
        <w:t>увольнения</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указанной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освобождения</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указанных</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гражданина,</w:t>
      </w:r>
      <w:r w:rsidR="00DF4780">
        <w:rPr>
          <w:rFonts w:ascii="Arial" w:hAnsi="Arial" w:cs="Arial"/>
          <w:color w:val="000000"/>
          <w:sz w:val="20"/>
        </w:rPr>
        <w:t xml:space="preserve"> </w:t>
      </w:r>
      <w:r w:rsidRPr="002B21AE">
        <w:rPr>
          <w:rFonts w:ascii="Arial" w:hAnsi="Arial" w:cs="Arial"/>
          <w:color w:val="000000"/>
          <w:sz w:val="20"/>
        </w:rPr>
        <w:t>обратившегося</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заявлением</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ее</w:t>
      </w:r>
      <w:r w:rsidR="00DF4780">
        <w:rPr>
          <w:rFonts w:ascii="Arial" w:hAnsi="Arial" w:cs="Arial"/>
          <w:color w:val="000000"/>
          <w:sz w:val="20"/>
        </w:rPr>
        <w:t xml:space="preserve"> </w:t>
      </w:r>
      <w:r w:rsidRPr="002B21AE">
        <w:rPr>
          <w:rFonts w:ascii="Arial" w:hAnsi="Arial" w:cs="Arial"/>
          <w:color w:val="000000"/>
          <w:sz w:val="20"/>
        </w:rPr>
        <w:t>возобновлении.</w:t>
      </w:r>
    </w:p>
    <w:p w:rsidR="00475E4A" w:rsidRDefault="00F7618B" w:rsidP="00822F8B">
      <w:pPr>
        <w:pStyle w:val="12"/>
        <w:spacing w:line="240" w:lineRule="auto"/>
        <w:ind w:firstLine="709"/>
        <w:rPr>
          <w:rFonts w:ascii="Arial" w:hAnsi="Arial" w:cs="Arial"/>
          <w:color w:val="000000"/>
          <w:sz w:val="20"/>
          <w:szCs w:val="24"/>
        </w:rPr>
      </w:pPr>
      <w:r w:rsidRPr="002B21AE">
        <w:rPr>
          <w:rFonts w:ascii="Arial" w:hAnsi="Arial" w:cs="Arial"/>
          <w:b w:val="0"/>
          <w:color w:val="000000"/>
          <w:sz w:val="20"/>
          <w:szCs w:val="24"/>
        </w:rPr>
        <w:t>9.</w:t>
      </w:r>
      <w:r w:rsidR="00DF4780">
        <w:rPr>
          <w:rFonts w:ascii="Arial" w:hAnsi="Arial" w:cs="Arial"/>
          <w:b w:val="0"/>
          <w:color w:val="000000"/>
          <w:sz w:val="20"/>
          <w:szCs w:val="24"/>
        </w:rPr>
        <w:t xml:space="preserve"> </w:t>
      </w:r>
      <w:r w:rsidRPr="002B21AE">
        <w:rPr>
          <w:rFonts w:ascii="Arial" w:hAnsi="Arial" w:cs="Arial"/>
          <w:color w:val="000000"/>
          <w:sz w:val="20"/>
          <w:szCs w:val="24"/>
        </w:rPr>
        <w:t>Документы,</w:t>
      </w:r>
      <w:r w:rsidR="00DF4780">
        <w:rPr>
          <w:rFonts w:ascii="Arial" w:hAnsi="Arial" w:cs="Arial"/>
          <w:color w:val="000000"/>
          <w:sz w:val="20"/>
          <w:szCs w:val="24"/>
        </w:rPr>
        <w:t xml:space="preserve"> </w:t>
      </w:r>
      <w:r w:rsidRPr="002B21AE">
        <w:rPr>
          <w:rFonts w:ascii="Arial" w:hAnsi="Arial" w:cs="Arial"/>
          <w:color w:val="000000"/>
          <w:sz w:val="20"/>
          <w:szCs w:val="24"/>
        </w:rPr>
        <w:t>необходимые</w:t>
      </w:r>
      <w:r w:rsidR="00DF4780">
        <w:rPr>
          <w:rFonts w:ascii="Arial" w:hAnsi="Arial" w:cs="Arial"/>
          <w:color w:val="000000"/>
          <w:sz w:val="20"/>
          <w:szCs w:val="24"/>
        </w:rPr>
        <w:t xml:space="preserve"> </w:t>
      </w:r>
      <w:r w:rsidRPr="002B21AE">
        <w:rPr>
          <w:rFonts w:ascii="Arial" w:hAnsi="Arial" w:cs="Arial"/>
          <w:color w:val="000000"/>
          <w:sz w:val="20"/>
          <w:szCs w:val="24"/>
        </w:rPr>
        <w:t>для</w:t>
      </w:r>
      <w:r w:rsidR="00DF4780">
        <w:rPr>
          <w:rFonts w:ascii="Arial" w:hAnsi="Arial" w:cs="Arial"/>
          <w:color w:val="000000"/>
          <w:sz w:val="20"/>
          <w:szCs w:val="24"/>
        </w:rPr>
        <w:t xml:space="preserve"> </w:t>
      </w:r>
      <w:r w:rsidRPr="002B21AE">
        <w:rPr>
          <w:rFonts w:ascii="Arial" w:hAnsi="Arial" w:cs="Arial"/>
          <w:color w:val="000000"/>
          <w:sz w:val="20"/>
          <w:szCs w:val="24"/>
        </w:rPr>
        <w:t>назначения</w:t>
      </w:r>
      <w:r w:rsidR="00DF4780">
        <w:rPr>
          <w:rFonts w:ascii="Arial" w:hAnsi="Arial" w:cs="Arial"/>
          <w:color w:val="000000"/>
          <w:sz w:val="20"/>
          <w:szCs w:val="24"/>
        </w:rPr>
        <w:t xml:space="preserve"> </w:t>
      </w:r>
      <w:r w:rsidRPr="002B21AE">
        <w:rPr>
          <w:rFonts w:ascii="Arial" w:hAnsi="Arial" w:cs="Arial"/>
          <w:color w:val="000000"/>
          <w:sz w:val="20"/>
          <w:szCs w:val="24"/>
        </w:rPr>
        <w:t>пенсии</w:t>
      </w:r>
      <w:r w:rsidR="00DF4780">
        <w:rPr>
          <w:rFonts w:ascii="Arial" w:hAnsi="Arial" w:cs="Arial"/>
          <w:color w:val="000000"/>
          <w:sz w:val="20"/>
          <w:szCs w:val="24"/>
        </w:rPr>
        <w:t xml:space="preserve"> </w:t>
      </w:r>
      <w:r w:rsidRPr="002B21AE">
        <w:rPr>
          <w:rFonts w:ascii="Arial" w:hAnsi="Arial" w:cs="Arial"/>
          <w:color w:val="000000"/>
          <w:sz w:val="20"/>
          <w:szCs w:val="24"/>
        </w:rPr>
        <w:t>за</w:t>
      </w:r>
      <w:r w:rsidR="00DF4780">
        <w:rPr>
          <w:rFonts w:ascii="Arial" w:hAnsi="Arial" w:cs="Arial"/>
          <w:color w:val="000000"/>
          <w:sz w:val="20"/>
          <w:szCs w:val="24"/>
        </w:rPr>
        <w:t xml:space="preserve"> </w:t>
      </w:r>
      <w:r w:rsidRPr="002B21AE">
        <w:rPr>
          <w:rFonts w:ascii="Arial" w:hAnsi="Arial" w:cs="Arial"/>
          <w:color w:val="000000"/>
          <w:sz w:val="20"/>
          <w:szCs w:val="24"/>
        </w:rPr>
        <w:t>выслугу</w:t>
      </w:r>
      <w:r w:rsidR="00DF4780">
        <w:rPr>
          <w:rFonts w:ascii="Arial" w:hAnsi="Arial" w:cs="Arial"/>
          <w:color w:val="000000"/>
          <w:sz w:val="20"/>
          <w:szCs w:val="24"/>
        </w:rPr>
        <w:t xml:space="preserve"> </w:t>
      </w:r>
      <w:proofErr w:type="gramStart"/>
      <w:r w:rsidRPr="002B21AE">
        <w:rPr>
          <w:rFonts w:ascii="Arial" w:hAnsi="Arial" w:cs="Arial"/>
          <w:color w:val="000000"/>
          <w:sz w:val="20"/>
          <w:szCs w:val="24"/>
        </w:rPr>
        <w:t>лет,</w:t>
      </w:r>
      <w:r w:rsidR="00DF4780">
        <w:rPr>
          <w:rFonts w:ascii="Arial" w:hAnsi="Arial" w:cs="Arial"/>
          <w:color w:val="000000"/>
          <w:sz w:val="20"/>
          <w:szCs w:val="24"/>
        </w:rPr>
        <w:t xml:space="preserve"> </w:t>
      </w:r>
      <w:r w:rsidR="00822F8B">
        <w:rPr>
          <w:rFonts w:ascii="Arial" w:hAnsi="Arial" w:cs="Arial"/>
          <w:color w:val="000000"/>
          <w:sz w:val="20"/>
          <w:szCs w:val="24"/>
        </w:rPr>
        <w:t xml:space="preserve"> </w:t>
      </w:r>
      <w:r w:rsidRPr="002B21AE">
        <w:rPr>
          <w:rFonts w:ascii="Arial" w:hAnsi="Arial" w:cs="Arial"/>
          <w:color w:val="000000"/>
          <w:sz w:val="20"/>
          <w:szCs w:val="24"/>
        </w:rPr>
        <w:t>установления</w:t>
      </w:r>
      <w:proofErr w:type="gramEnd"/>
      <w:r w:rsidR="00DF4780">
        <w:rPr>
          <w:rFonts w:ascii="Arial" w:hAnsi="Arial" w:cs="Arial"/>
          <w:color w:val="000000"/>
          <w:sz w:val="20"/>
          <w:szCs w:val="24"/>
        </w:rPr>
        <w:t xml:space="preserve"> </w:t>
      </w:r>
      <w:r w:rsidRPr="002B21AE">
        <w:rPr>
          <w:rFonts w:ascii="Arial" w:hAnsi="Arial" w:cs="Arial"/>
          <w:color w:val="000000"/>
          <w:sz w:val="20"/>
          <w:szCs w:val="24"/>
        </w:rPr>
        <w:t>ежемесячной</w:t>
      </w:r>
      <w:r w:rsidR="00DF4780">
        <w:rPr>
          <w:rFonts w:ascii="Arial" w:hAnsi="Arial" w:cs="Arial"/>
          <w:color w:val="000000"/>
          <w:sz w:val="20"/>
          <w:szCs w:val="24"/>
        </w:rPr>
        <w:t xml:space="preserve"> </w:t>
      </w:r>
      <w:r w:rsidRPr="002B21AE">
        <w:rPr>
          <w:rFonts w:ascii="Arial" w:hAnsi="Arial" w:cs="Arial"/>
          <w:color w:val="000000"/>
          <w:sz w:val="20"/>
          <w:szCs w:val="24"/>
        </w:rPr>
        <w:t>доплаты</w:t>
      </w:r>
      <w:r w:rsidR="00DF4780">
        <w:rPr>
          <w:rFonts w:ascii="Arial" w:hAnsi="Arial" w:cs="Arial"/>
          <w:color w:val="000000"/>
          <w:sz w:val="20"/>
          <w:szCs w:val="24"/>
        </w:rPr>
        <w:t xml:space="preserve"> </w:t>
      </w:r>
      <w:r w:rsidRPr="002B21AE">
        <w:rPr>
          <w:rFonts w:ascii="Arial" w:hAnsi="Arial" w:cs="Arial"/>
          <w:color w:val="000000"/>
          <w:sz w:val="20"/>
          <w:szCs w:val="24"/>
        </w:rPr>
        <w:t>к</w:t>
      </w:r>
      <w:r w:rsidR="00DF4780">
        <w:rPr>
          <w:rFonts w:ascii="Arial" w:hAnsi="Arial" w:cs="Arial"/>
          <w:color w:val="000000"/>
          <w:sz w:val="20"/>
          <w:szCs w:val="24"/>
        </w:rPr>
        <w:t xml:space="preserve"> </w:t>
      </w:r>
      <w:r w:rsidRPr="002B21AE">
        <w:rPr>
          <w:rFonts w:ascii="Arial" w:hAnsi="Arial" w:cs="Arial"/>
          <w:color w:val="000000"/>
          <w:sz w:val="20"/>
          <w:szCs w:val="24"/>
        </w:rPr>
        <w:t>пенсии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3" w:name="sub_91"/>
      <w:r w:rsidRPr="002B21AE">
        <w:rPr>
          <w:rFonts w:ascii="Arial" w:hAnsi="Arial" w:cs="Arial"/>
          <w:color w:val="000000"/>
          <w:sz w:val="20"/>
        </w:rPr>
        <w:t>9.1.</w:t>
      </w:r>
      <w:r w:rsidR="00DF4780">
        <w:rPr>
          <w:rFonts w:ascii="Arial" w:hAnsi="Arial" w:cs="Arial"/>
          <w:color w:val="000000"/>
          <w:sz w:val="20"/>
        </w:rPr>
        <w:t xml:space="preserve"> </w:t>
      </w:r>
      <w:r w:rsidRPr="002B21AE">
        <w:rPr>
          <w:rFonts w:ascii="Arial" w:hAnsi="Arial" w:cs="Arial"/>
          <w:color w:val="000000"/>
          <w:sz w:val="20"/>
        </w:rPr>
        <w:t>Вопрос</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установления</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рассматривается</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основании</w:t>
      </w:r>
      <w:r w:rsidR="00DF4780">
        <w:rPr>
          <w:rFonts w:ascii="Arial" w:hAnsi="Arial" w:cs="Arial"/>
          <w:color w:val="000000"/>
          <w:sz w:val="20"/>
        </w:rPr>
        <w:t xml:space="preserve"> </w:t>
      </w:r>
      <w:r w:rsidRPr="002B21AE">
        <w:rPr>
          <w:rFonts w:ascii="Arial" w:hAnsi="Arial" w:cs="Arial"/>
          <w:color w:val="000000"/>
          <w:sz w:val="20"/>
        </w:rPr>
        <w:t>заявления</w:t>
      </w:r>
      <w:r w:rsidR="00DF4780">
        <w:rPr>
          <w:rFonts w:ascii="Arial" w:hAnsi="Arial" w:cs="Arial"/>
          <w:color w:val="000000"/>
          <w:sz w:val="20"/>
        </w:rPr>
        <w:t xml:space="preserve"> </w:t>
      </w:r>
      <w:r w:rsidRPr="002B21AE">
        <w:rPr>
          <w:rFonts w:ascii="Arial" w:hAnsi="Arial" w:cs="Arial"/>
          <w:color w:val="000000"/>
          <w:sz w:val="20"/>
        </w:rPr>
        <w:t>гражданина</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установленной</w:t>
      </w:r>
      <w:r w:rsidR="00DF4780">
        <w:rPr>
          <w:rFonts w:ascii="Arial" w:hAnsi="Arial" w:cs="Arial"/>
          <w:color w:val="000000"/>
          <w:sz w:val="20"/>
        </w:rPr>
        <w:t xml:space="preserve"> </w:t>
      </w:r>
      <w:r w:rsidRPr="002B21AE">
        <w:rPr>
          <w:rFonts w:ascii="Arial" w:hAnsi="Arial" w:cs="Arial"/>
          <w:color w:val="000000"/>
          <w:sz w:val="20"/>
        </w:rPr>
        <w:t>форме</w:t>
      </w:r>
      <w:r w:rsidR="00DF4780">
        <w:rPr>
          <w:rFonts w:ascii="Arial" w:hAnsi="Arial" w:cs="Arial"/>
          <w:color w:val="000000"/>
          <w:sz w:val="20"/>
        </w:rPr>
        <w:t xml:space="preserve"> </w:t>
      </w:r>
      <w:r w:rsidRPr="002B21AE">
        <w:rPr>
          <w:rFonts w:ascii="Arial" w:hAnsi="Arial" w:cs="Arial"/>
          <w:color w:val="000000"/>
          <w:sz w:val="20"/>
        </w:rPr>
        <w:t>согласно</w:t>
      </w:r>
      <w:r w:rsidR="00DF4780">
        <w:rPr>
          <w:rFonts w:ascii="Arial" w:hAnsi="Arial" w:cs="Arial"/>
          <w:color w:val="000000"/>
          <w:sz w:val="20"/>
        </w:rPr>
        <w:t xml:space="preserve"> </w:t>
      </w:r>
      <w:hyperlink w:anchor="sub_1500" w:history="1">
        <w:r w:rsidRPr="002B21AE">
          <w:rPr>
            <w:rFonts w:ascii="Arial" w:hAnsi="Arial" w:cs="Arial"/>
            <w:color w:val="000000"/>
            <w:sz w:val="20"/>
          </w:rPr>
          <w:t>приложению</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5</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настоящему</w:t>
      </w:r>
      <w:r w:rsidR="00DF4780">
        <w:rPr>
          <w:rFonts w:ascii="Arial" w:hAnsi="Arial" w:cs="Arial"/>
          <w:color w:val="000000"/>
          <w:sz w:val="20"/>
        </w:rPr>
        <w:t xml:space="preserve"> </w:t>
      </w:r>
      <w:r w:rsidRPr="002B21AE">
        <w:rPr>
          <w:rFonts w:ascii="Arial" w:hAnsi="Arial" w:cs="Arial"/>
          <w:color w:val="000000"/>
          <w:sz w:val="20"/>
        </w:rPr>
        <w:t>Положению.</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4" w:name="sub_92"/>
      <w:bookmarkEnd w:id="23"/>
      <w:r w:rsidRPr="002B21AE">
        <w:rPr>
          <w:rFonts w:ascii="Arial" w:hAnsi="Arial" w:cs="Arial"/>
          <w:color w:val="000000"/>
          <w:sz w:val="20"/>
        </w:rPr>
        <w:t>9.2.</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заявлению</w:t>
      </w:r>
      <w:r w:rsidR="00DF4780">
        <w:rPr>
          <w:rFonts w:ascii="Arial" w:hAnsi="Arial" w:cs="Arial"/>
          <w:color w:val="000000"/>
          <w:sz w:val="20"/>
        </w:rPr>
        <w:t xml:space="preserve"> </w:t>
      </w:r>
      <w:r w:rsidRPr="002B21AE">
        <w:rPr>
          <w:rFonts w:ascii="Arial" w:hAnsi="Arial" w:cs="Arial"/>
          <w:color w:val="000000"/>
          <w:sz w:val="20"/>
        </w:rPr>
        <w:t>прилагаются</w:t>
      </w:r>
      <w:r w:rsidR="00DF4780">
        <w:rPr>
          <w:rFonts w:ascii="Arial" w:hAnsi="Arial" w:cs="Arial"/>
          <w:color w:val="000000"/>
          <w:sz w:val="20"/>
        </w:rPr>
        <w:t xml:space="preserve"> </w:t>
      </w:r>
      <w:r w:rsidRPr="002B21AE">
        <w:rPr>
          <w:rFonts w:ascii="Arial" w:hAnsi="Arial" w:cs="Arial"/>
          <w:color w:val="000000"/>
          <w:sz w:val="20"/>
        </w:rPr>
        <w:t>следующие</w:t>
      </w:r>
      <w:r w:rsidR="00DF4780">
        <w:rPr>
          <w:rFonts w:ascii="Arial" w:hAnsi="Arial" w:cs="Arial"/>
          <w:color w:val="000000"/>
          <w:sz w:val="20"/>
        </w:rPr>
        <w:t xml:space="preserve"> </w:t>
      </w:r>
      <w:r w:rsidRPr="002B21AE">
        <w:rPr>
          <w:rFonts w:ascii="Arial" w:hAnsi="Arial" w:cs="Arial"/>
          <w:color w:val="000000"/>
          <w:sz w:val="20"/>
        </w:rPr>
        <w:t>документы:</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5" w:name="sub_921"/>
      <w:bookmarkEnd w:id="24"/>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паспортные</w:t>
      </w:r>
      <w:r w:rsidR="00DF4780">
        <w:rPr>
          <w:rFonts w:ascii="Arial" w:hAnsi="Arial" w:cs="Arial"/>
          <w:color w:val="000000"/>
          <w:sz w:val="20"/>
        </w:rPr>
        <w:t xml:space="preserve"> </w:t>
      </w:r>
      <w:r w:rsidRPr="002B21AE">
        <w:rPr>
          <w:rFonts w:ascii="Arial" w:hAnsi="Arial" w:cs="Arial"/>
          <w:color w:val="000000"/>
          <w:sz w:val="20"/>
        </w:rPr>
        <w:t>данные</w:t>
      </w:r>
      <w:r w:rsidR="00DF4780">
        <w:rPr>
          <w:rFonts w:ascii="Arial" w:hAnsi="Arial" w:cs="Arial"/>
          <w:color w:val="000000"/>
          <w:sz w:val="20"/>
        </w:rPr>
        <w:t xml:space="preserve"> </w:t>
      </w:r>
      <w:r w:rsidRPr="002B21AE">
        <w:rPr>
          <w:rFonts w:ascii="Arial" w:hAnsi="Arial" w:cs="Arial"/>
          <w:color w:val="000000"/>
          <w:sz w:val="20"/>
        </w:rPr>
        <w:t>(подлинник</w:t>
      </w:r>
      <w:r w:rsidR="00DF4780">
        <w:rPr>
          <w:rFonts w:ascii="Arial" w:hAnsi="Arial" w:cs="Arial"/>
          <w:color w:val="000000"/>
          <w:sz w:val="20"/>
        </w:rPr>
        <w:t xml:space="preserve"> </w:t>
      </w:r>
      <w:r w:rsidRPr="002B21AE">
        <w:rPr>
          <w:rFonts w:ascii="Arial" w:hAnsi="Arial" w:cs="Arial"/>
          <w:color w:val="000000"/>
          <w:sz w:val="20"/>
        </w:rPr>
        <w:t>паспорта</w:t>
      </w:r>
      <w:r w:rsidR="00DF4780">
        <w:rPr>
          <w:rFonts w:ascii="Arial" w:hAnsi="Arial" w:cs="Arial"/>
          <w:color w:val="000000"/>
          <w:sz w:val="20"/>
        </w:rPr>
        <w:t xml:space="preserve"> </w:t>
      </w:r>
      <w:r w:rsidRPr="002B21AE">
        <w:rPr>
          <w:rFonts w:ascii="Arial" w:hAnsi="Arial" w:cs="Arial"/>
          <w:color w:val="000000"/>
          <w:sz w:val="20"/>
        </w:rPr>
        <w:t>предъявляется</w:t>
      </w:r>
      <w:r w:rsidR="00DF4780">
        <w:rPr>
          <w:rFonts w:ascii="Arial" w:hAnsi="Arial" w:cs="Arial"/>
          <w:color w:val="000000"/>
          <w:sz w:val="20"/>
        </w:rPr>
        <w:t xml:space="preserve"> </w:t>
      </w:r>
      <w:r w:rsidRPr="002B21AE">
        <w:rPr>
          <w:rFonts w:ascii="Arial" w:hAnsi="Arial" w:cs="Arial"/>
          <w:color w:val="000000"/>
          <w:sz w:val="20"/>
        </w:rPr>
        <w:t>лично);</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6" w:name="sub_922"/>
      <w:bookmarkEnd w:id="25"/>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осуществляющего</w:t>
      </w:r>
      <w:r w:rsidR="00DF4780">
        <w:rPr>
          <w:rFonts w:ascii="Arial" w:hAnsi="Arial" w:cs="Arial"/>
          <w:color w:val="000000"/>
          <w:sz w:val="20"/>
        </w:rPr>
        <w:t xml:space="preserve"> </w:t>
      </w:r>
      <w:r w:rsidRPr="002B21AE">
        <w:rPr>
          <w:rFonts w:ascii="Arial" w:hAnsi="Arial" w:cs="Arial"/>
          <w:color w:val="000000"/>
          <w:sz w:val="20"/>
        </w:rPr>
        <w:t>пенсионное</w:t>
      </w:r>
      <w:r w:rsidR="00DF4780">
        <w:rPr>
          <w:rFonts w:ascii="Arial" w:hAnsi="Arial" w:cs="Arial"/>
          <w:color w:val="000000"/>
          <w:sz w:val="20"/>
        </w:rPr>
        <w:t xml:space="preserve"> </w:t>
      </w:r>
      <w:r w:rsidRPr="002B21AE">
        <w:rPr>
          <w:rFonts w:ascii="Arial" w:hAnsi="Arial" w:cs="Arial"/>
          <w:color w:val="000000"/>
          <w:sz w:val="20"/>
        </w:rPr>
        <w:t>обеспечение,</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назначенной</w:t>
      </w:r>
      <w:r w:rsidR="00DF4780">
        <w:rPr>
          <w:rFonts w:ascii="Arial" w:hAnsi="Arial" w:cs="Arial"/>
          <w:color w:val="000000"/>
          <w:sz w:val="20"/>
        </w:rPr>
        <w:t xml:space="preserve"> </w:t>
      </w:r>
      <w:r w:rsidRPr="002B21AE">
        <w:rPr>
          <w:rFonts w:ascii="Arial" w:hAnsi="Arial" w:cs="Arial"/>
          <w:color w:val="000000"/>
          <w:sz w:val="20"/>
        </w:rPr>
        <w:t>(досрочно</w:t>
      </w:r>
      <w:r w:rsidR="00DF4780">
        <w:rPr>
          <w:rFonts w:ascii="Arial" w:hAnsi="Arial" w:cs="Arial"/>
          <w:color w:val="000000"/>
          <w:sz w:val="20"/>
        </w:rPr>
        <w:t xml:space="preserve"> </w:t>
      </w:r>
      <w:r w:rsidRPr="002B21AE">
        <w:rPr>
          <w:rFonts w:ascii="Arial" w:hAnsi="Arial" w:cs="Arial"/>
          <w:color w:val="000000"/>
          <w:sz w:val="20"/>
        </w:rPr>
        <w:t>оформленной)</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указанием</w:t>
      </w:r>
      <w:r w:rsidR="00DF4780">
        <w:rPr>
          <w:rFonts w:ascii="Arial" w:hAnsi="Arial" w:cs="Arial"/>
          <w:color w:val="000000"/>
          <w:sz w:val="20"/>
        </w:rPr>
        <w:t xml:space="preserve"> </w:t>
      </w:r>
      <w:r w:rsidRPr="002B21AE">
        <w:rPr>
          <w:rFonts w:ascii="Arial" w:hAnsi="Arial" w:cs="Arial"/>
          <w:color w:val="000000"/>
          <w:sz w:val="20"/>
        </w:rPr>
        <w:t>фиксированной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срока</w:t>
      </w:r>
      <w:r w:rsidR="00DF4780">
        <w:rPr>
          <w:rFonts w:ascii="Arial" w:hAnsi="Arial" w:cs="Arial"/>
          <w:color w:val="000000"/>
          <w:sz w:val="20"/>
        </w:rPr>
        <w:t xml:space="preserve"> </w:t>
      </w:r>
      <w:r w:rsidRPr="002B21AE">
        <w:rPr>
          <w:rFonts w:ascii="Arial" w:hAnsi="Arial" w:cs="Arial"/>
          <w:color w:val="000000"/>
          <w:sz w:val="20"/>
        </w:rPr>
        <w:t>ее</w:t>
      </w:r>
      <w:r w:rsidR="00DF4780">
        <w:rPr>
          <w:rFonts w:ascii="Arial" w:hAnsi="Arial" w:cs="Arial"/>
          <w:color w:val="000000"/>
          <w:sz w:val="20"/>
        </w:rPr>
        <w:t xml:space="preserve"> </w:t>
      </w:r>
      <w:r w:rsidRPr="002B21AE">
        <w:rPr>
          <w:rFonts w:ascii="Arial" w:hAnsi="Arial" w:cs="Arial"/>
          <w:color w:val="000000"/>
          <w:sz w:val="20"/>
        </w:rPr>
        <w:t>назначения;</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7" w:name="sub_923"/>
      <w:bookmarkEnd w:id="26"/>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исчисления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форме,</w:t>
      </w:r>
      <w:r w:rsidR="00DF4780">
        <w:rPr>
          <w:rFonts w:ascii="Arial" w:hAnsi="Arial" w:cs="Arial"/>
          <w:color w:val="000000"/>
          <w:sz w:val="20"/>
        </w:rPr>
        <w:t xml:space="preserve"> </w:t>
      </w:r>
      <w:r w:rsidRPr="002B21AE">
        <w:rPr>
          <w:rFonts w:ascii="Arial" w:hAnsi="Arial" w:cs="Arial"/>
          <w:color w:val="000000"/>
          <w:sz w:val="20"/>
        </w:rPr>
        <w:t>установленной</w:t>
      </w:r>
      <w:r w:rsidR="00DF4780">
        <w:rPr>
          <w:rFonts w:ascii="Arial" w:hAnsi="Arial" w:cs="Arial"/>
          <w:color w:val="000000"/>
          <w:sz w:val="20"/>
        </w:rPr>
        <w:t xml:space="preserve"> </w:t>
      </w:r>
      <w:r w:rsidRPr="002B21AE">
        <w:rPr>
          <w:rFonts w:ascii="Arial" w:hAnsi="Arial" w:cs="Arial"/>
          <w:color w:val="000000"/>
          <w:sz w:val="20"/>
        </w:rPr>
        <w:t>согласно</w:t>
      </w:r>
      <w:r w:rsidR="00DF4780">
        <w:rPr>
          <w:rFonts w:ascii="Arial" w:hAnsi="Arial" w:cs="Arial"/>
          <w:color w:val="000000"/>
          <w:sz w:val="20"/>
        </w:rPr>
        <w:t xml:space="preserve"> </w:t>
      </w:r>
      <w:hyperlink w:anchor="sub_1400" w:history="1">
        <w:r w:rsidRPr="002B21AE">
          <w:rPr>
            <w:rFonts w:ascii="Arial" w:hAnsi="Arial" w:cs="Arial"/>
            <w:color w:val="000000"/>
            <w:sz w:val="20"/>
          </w:rPr>
          <w:t>приложению</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4</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настоящему</w:t>
      </w:r>
      <w:r w:rsidR="00DF4780">
        <w:rPr>
          <w:rFonts w:ascii="Arial" w:hAnsi="Arial" w:cs="Arial"/>
          <w:color w:val="000000"/>
          <w:sz w:val="20"/>
        </w:rPr>
        <w:t xml:space="preserve"> </w:t>
      </w:r>
      <w:r w:rsidRPr="002B21AE">
        <w:rPr>
          <w:rFonts w:ascii="Arial" w:hAnsi="Arial" w:cs="Arial"/>
          <w:color w:val="000000"/>
          <w:sz w:val="20"/>
        </w:rPr>
        <w:t>Положению.</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оформляется</w:t>
      </w:r>
      <w:r w:rsidR="00DF4780">
        <w:rPr>
          <w:rFonts w:ascii="Arial" w:hAnsi="Arial" w:cs="Arial"/>
          <w:color w:val="000000"/>
          <w:sz w:val="20"/>
        </w:rPr>
        <w:t xml:space="preserve"> </w:t>
      </w:r>
      <w:r w:rsidRPr="002B21AE">
        <w:rPr>
          <w:rFonts w:ascii="Arial" w:hAnsi="Arial" w:cs="Arial"/>
          <w:color w:val="000000"/>
          <w:sz w:val="20"/>
        </w:rPr>
        <w:t>органом,</w:t>
      </w:r>
      <w:r w:rsidR="00DF4780">
        <w:rPr>
          <w:rFonts w:ascii="Arial" w:hAnsi="Arial" w:cs="Arial"/>
          <w:color w:val="000000"/>
          <w:sz w:val="20"/>
        </w:rPr>
        <w:t xml:space="preserve"> </w:t>
      </w:r>
      <w:r w:rsidRPr="002B21AE">
        <w:rPr>
          <w:rFonts w:ascii="Arial" w:hAnsi="Arial" w:cs="Arial"/>
          <w:color w:val="000000"/>
          <w:sz w:val="20"/>
        </w:rPr>
        <w:t>осуществляющим</w:t>
      </w:r>
      <w:r w:rsidR="00DF4780">
        <w:rPr>
          <w:rFonts w:ascii="Arial" w:hAnsi="Arial" w:cs="Arial"/>
          <w:color w:val="000000"/>
          <w:sz w:val="20"/>
        </w:rPr>
        <w:t xml:space="preserve"> </w:t>
      </w:r>
      <w:r w:rsidRPr="002B21AE">
        <w:rPr>
          <w:rFonts w:ascii="Arial" w:hAnsi="Arial" w:cs="Arial"/>
          <w:color w:val="000000"/>
          <w:sz w:val="20"/>
        </w:rPr>
        <w:lastRenderedPageBreak/>
        <w:t>функции</w:t>
      </w:r>
      <w:r w:rsidR="00DF4780">
        <w:rPr>
          <w:rFonts w:ascii="Arial" w:hAnsi="Arial" w:cs="Arial"/>
          <w:color w:val="000000"/>
          <w:sz w:val="20"/>
        </w:rPr>
        <w:t xml:space="preserve"> </w:t>
      </w:r>
      <w:r w:rsidRPr="002B21AE">
        <w:rPr>
          <w:rFonts w:ascii="Arial" w:hAnsi="Arial" w:cs="Arial"/>
          <w:color w:val="000000"/>
          <w:sz w:val="20"/>
        </w:rPr>
        <w:t>бухгалтерского</w:t>
      </w:r>
      <w:r w:rsidR="00DF4780">
        <w:rPr>
          <w:rFonts w:ascii="Arial" w:hAnsi="Arial" w:cs="Arial"/>
          <w:color w:val="000000"/>
          <w:sz w:val="20"/>
        </w:rPr>
        <w:t xml:space="preserve"> </w:t>
      </w:r>
      <w:r w:rsidRPr="002B21AE">
        <w:rPr>
          <w:rFonts w:ascii="Arial" w:hAnsi="Arial" w:cs="Arial"/>
          <w:color w:val="000000"/>
          <w:sz w:val="20"/>
        </w:rPr>
        <w:t>учета</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отчетности</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8" w:name="sub_924"/>
      <w:bookmarkEnd w:id="27"/>
      <w:r w:rsidRPr="002B21AE">
        <w:rPr>
          <w:rFonts w:ascii="Arial" w:hAnsi="Arial" w:cs="Arial"/>
          <w:color w:val="000000"/>
          <w:sz w:val="20"/>
        </w:rPr>
        <w:t>4)</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трудовой</w:t>
      </w:r>
      <w:r w:rsidR="00DF4780">
        <w:rPr>
          <w:rFonts w:ascii="Arial" w:hAnsi="Arial" w:cs="Arial"/>
          <w:color w:val="000000"/>
          <w:sz w:val="20"/>
        </w:rPr>
        <w:t xml:space="preserve"> </w:t>
      </w:r>
      <w:r w:rsidRPr="002B21AE">
        <w:rPr>
          <w:rFonts w:ascii="Arial" w:hAnsi="Arial" w:cs="Arial"/>
          <w:color w:val="000000"/>
          <w:sz w:val="20"/>
        </w:rPr>
        <w:t>книжки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наличии)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сведения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трудовой</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оформленные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установленном</w:t>
      </w:r>
      <w:r w:rsidR="00DF4780">
        <w:rPr>
          <w:rFonts w:ascii="Arial" w:hAnsi="Arial" w:cs="Arial"/>
          <w:color w:val="000000"/>
          <w:sz w:val="20"/>
        </w:rPr>
        <w:t xml:space="preserve"> </w:t>
      </w:r>
      <w:r w:rsidRPr="002B21AE">
        <w:rPr>
          <w:rFonts w:ascii="Arial" w:hAnsi="Arial" w:cs="Arial"/>
          <w:color w:val="000000"/>
          <w:sz w:val="20"/>
        </w:rPr>
        <w:t>законодательство</w:t>
      </w:r>
      <w:r w:rsidR="00DF4780">
        <w:rPr>
          <w:rFonts w:ascii="Arial" w:hAnsi="Arial" w:cs="Arial"/>
          <w:color w:val="000000"/>
          <w:sz w:val="20"/>
        </w:rPr>
        <w:t xml:space="preserve"> </w:t>
      </w:r>
      <w:r w:rsidRPr="002B21AE">
        <w:rPr>
          <w:rFonts w:ascii="Arial" w:hAnsi="Arial" w:cs="Arial"/>
          <w:color w:val="000000"/>
          <w:sz w:val="20"/>
        </w:rPr>
        <w:t>порядке;</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29" w:name="sub_925"/>
      <w:bookmarkEnd w:id="28"/>
      <w:r w:rsidRPr="002B21AE">
        <w:rPr>
          <w:rFonts w:ascii="Arial" w:hAnsi="Arial" w:cs="Arial"/>
          <w:color w:val="000000"/>
          <w:sz w:val="20"/>
        </w:rPr>
        <w:t>5)</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периодах</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иных</w:t>
      </w:r>
      <w:r w:rsidR="00DF4780">
        <w:rPr>
          <w:rFonts w:ascii="Arial" w:hAnsi="Arial" w:cs="Arial"/>
          <w:color w:val="000000"/>
          <w:sz w:val="20"/>
        </w:rPr>
        <w:t xml:space="preserve"> </w:t>
      </w:r>
      <w:r w:rsidRPr="002B21AE">
        <w:rPr>
          <w:rFonts w:ascii="Arial" w:hAnsi="Arial" w:cs="Arial"/>
          <w:color w:val="000000"/>
          <w:sz w:val="20"/>
        </w:rPr>
        <w:t>периодах,</w:t>
      </w:r>
      <w:r w:rsidR="00DF4780">
        <w:rPr>
          <w:rFonts w:ascii="Arial" w:hAnsi="Arial" w:cs="Arial"/>
          <w:color w:val="000000"/>
          <w:sz w:val="20"/>
        </w:rPr>
        <w:t xml:space="preserve"> </w:t>
      </w:r>
      <w:r w:rsidRPr="002B21AE">
        <w:rPr>
          <w:rFonts w:ascii="Arial" w:hAnsi="Arial" w:cs="Arial"/>
          <w:color w:val="000000"/>
          <w:sz w:val="20"/>
        </w:rPr>
        <w:t>учитываемых</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исчислении</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оформляемая</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форме</w:t>
      </w:r>
      <w:r w:rsidR="00DF4780">
        <w:rPr>
          <w:rFonts w:ascii="Arial" w:hAnsi="Arial" w:cs="Arial"/>
          <w:color w:val="000000"/>
          <w:sz w:val="20"/>
        </w:rPr>
        <w:t xml:space="preserve"> </w:t>
      </w:r>
      <w:r w:rsidRPr="002B21AE">
        <w:rPr>
          <w:rFonts w:ascii="Arial" w:hAnsi="Arial" w:cs="Arial"/>
          <w:color w:val="000000"/>
          <w:sz w:val="20"/>
        </w:rPr>
        <w:t>согласно</w:t>
      </w:r>
      <w:r w:rsidR="00DF4780">
        <w:rPr>
          <w:rFonts w:ascii="Arial" w:hAnsi="Arial" w:cs="Arial"/>
          <w:color w:val="000000"/>
          <w:sz w:val="20"/>
        </w:rPr>
        <w:t xml:space="preserve"> </w:t>
      </w:r>
      <w:hyperlink w:anchor="sub_1600" w:history="1">
        <w:r w:rsidRPr="002B21AE">
          <w:rPr>
            <w:rFonts w:ascii="Arial" w:hAnsi="Arial" w:cs="Arial"/>
            <w:color w:val="000000"/>
            <w:sz w:val="20"/>
          </w:rPr>
          <w:t>приложению</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6</w:t>
        </w:r>
      </w:hyperlink>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настоящему</w:t>
      </w:r>
      <w:r w:rsidR="00DF4780">
        <w:rPr>
          <w:rFonts w:ascii="Arial" w:hAnsi="Arial" w:cs="Arial"/>
          <w:color w:val="000000"/>
          <w:sz w:val="20"/>
        </w:rPr>
        <w:t xml:space="preserve"> </w:t>
      </w:r>
      <w:r w:rsidRPr="002B21AE">
        <w:rPr>
          <w:rFonts w:ascii="Arial" w:hAnsi="Arial" w:cs="Arial"/>
          <w:color w:val="000000"/>
          <w:sz w:val="20"/>
        </w:rPr>
        <w:t>Положению.</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оформляется</w:t>
      </w:r>
      <w:r w:rsidR="00DF4780">
        <w:rPr>
          <w:rFonts w:ascii="Arial" w:hAnsi="Arial" w:cs="Arial"/>
          <w:color w:val="000000"/>
          <w:sz w:val="20"/>
        </w:rPr>
        <w:t xml:space="preserve"> </w:t>
      </w:r>
      <w:r w:rsidRPr="002B21AE">
        <w:rPr>
          <w:rFonts w:ascii="Arial" w:hAnsi="Arial" w:cs="Arial"/>
          <w:color w:val="000000"/>
          <w:sz w:val="20"/>
        </w:rPr>
        <w:t>структурным</w:t>
      </w:r>
      <w:r w:rsidR="00DF4780">
        <w:rPr>
          <w:rFonts w:ascii="Arial" w:hAnsi="Arial" w:cs="Arial"/>
          <w:color w:val="000000"/>
          <w:sz w:val="20"/>
        </w:rPr>
        <w:t xml:space="preserve"> </w:t>
      </w:r>
      <w:r w:rsidRPr="002B21AE">
        <w:rPr>
          <w:rFonts w:ascii="Arial" w:hAnsi="Arial" w:cs="Arial"/>
          <w:color w:val="000000"/>
          <w:sz w:val="20"/>
        </w:rPr>
        <w:t>подразделением</w:t>
      </w:r>
      <w:r w:rsidR="00DF4780">
        <w:rPr>
          <w:rFonts w:ascii="Arial" w:hAnsi="Arial" w:cs="Arial"/>
          <w:color w:val="000000"/>
          <w:sz w:val="20"/>
        </w:rPr>
        <w:t xml:space="preserve"> </w:t>
      </w:r>
      <w:r w:rsidRPr="002B21AE">
        <w:rPr>
          <w:rFonts w:ascii="Arial" w:hAnsi="Arial" w:cs="Arial"/>
          <w:color w:val="000000"/>
          <w:sz w:val="20"/>
        </w:rPr>
        <w:t>кадровой</w:t>
      </w:r>
      <w:r w:rsidR="00DF4780">
        <w:rPr>
          <w:rFonts w:ascii="Arial" w:hAnsi="Arial" w:cs="Arial"/>
          <w:color w:val="000000"/>
          <w:sz w:val="20"/>
        </w:rPr>
        <w:t xml:space="preserve"> </w:t>
      </w:r>
      <w:r w:rsidRPr="002B21AE">
        <w:rPr>
          <w:rFonts w:ascii="Arial" w:hAnsi="Arial" w:cs="Arial"/>
          <w:color w:val="000000"/>
          <w:sz w:val="20"/>
        </w:rPr>
        <w:t>службой</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0" w:name="sub_926"/>
      <w:bookmarkEnd w:id="29"/>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реквизиты</w:t>
      </w:r>
      <w:r w:rsidR="00DF4780">
        <w:rPr>
          <w:rFonts w:ascii="Arial" w:hAnsi="Arial" w:cs="Arial"/>
          <w:color w:val="000000"/>
          <w:sz w:val="20"/>
        </w:rPr>
        <w:t xml:space="preserve"> </w:t>
      </w:r>
      <w:r w:rsidRPr="002B21AE">
        <w:rPr>
          <w:rFonts w:ascii="Arial" w:hAnsi="Arial" w:cs="Arial"/>
          <w:color w:val="000000"/>
          <w:sz w:val="20"/>
        </w:rPr>
        <w:t>счета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кредитном</w:t>
      </w:r>
      <w:r w:rsidR="00DF4780">
        <w:rPr>
          <w:rFonts w:ascii="Arial" w:hAnsi="Arial" w:cs="Arial"/>
          <w:color w:val="000000"/>
          <w:sz w:val="20"/>
        </w:rPr>
        <w:t xml:space="preserve"> </w:t>
      </w:r>
      <w:r w:rsidRPr="002B21AE">
        <w:rPr>
          <w:rFonts w:ascii="Arial" w:hAnsi="Arial" w:cs="Arial"/>
          <w:color w:val="000000"/>
          <w:sz w:val="20"/>
        </w:rPr>
        <w:t>учреждении,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который</w:t>
      </w:r>
      <w:r w:rsidR="00DF4780">
        <w:rPr>
          <w:rFonts w:ascii="Arial" w:hAnsi="Arial" w:cs="Arial"/>
          <w:color w:val="000000"/>
          <w:sz w:val="20"/>
        </w:rPr>
        <w:t xml:space="preserve"> </w:t>
      </w:r>
      <w:r w:rsidRPr="002B21AE">
        <w:rPr>
          <w:rFonts w:ascii="Arial" w:hAnsi="Arial" w:cs="Arial"/>
          <w:color w:val="000000"/>
          <w:sz w:val="20"/>
        </w:rPr>
        <w:t>будет</w:t>
      </w:r>
      <w:r w:rsidR="00DF4780">
        <w:rPr>
          <w:rFonts w:ascii="Arial" w:hAnsi="Arial" w:cs="Arial"/>
          <w:color w:val="000000"/>
          <w:sz w:val="20"/>
        </w:rPr>
        <w:t xml:space="preserve"> </w:t>
      </w:r>
      <w:r w:rsidRPr="002B21AE">
        <w:rPr>
          <w:rFonts w:ascii="Arial" w:hAnsi="Arial" w:cs="Arial"/>
          <w:color w:val="000000"/>
          <w:sz w:val="20"/>
        </w:rPr>
        <w:t>перечисляться</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1" w:name="sub_927"/>
      <w:bookmarkEnd w:id="30"/>
      <w:r w:rsidRPr="002B21AE">
        <w:rPr>
          <w:rFonts w:ascii="Arial" w:hAnsi="Arial" w:cs="Arial"/>
          <w:color w:val="000000"/>
          <w:sz w:val="20"/>
        </w:rPr>
        <w:t>7)</w:t>
      </w:r>
      <w:r w:rsidR="00DF4780">
        <w:rPr>
          <w:rFonts w:ascii="Arial" w:hAnsi="Arial" w:cs="Arial"/>
          <w:color w:val="000000"/>
          <w:sz w:val="20"/>
        </w:rPr>
        <w:t xml:space="preserve"> </w:t>
      </w:r>
      <w:r w:rsidRPr="002B21AE">
        <w:rPr>
          <w:rFonts w:ascii="Arial" w:hAnsi="Arial" w:cs="Arial"/>
          <w:color w:val="000000"/>
          <w:sz w:val="20"/>
        </w:rPr>
        <w:t>документ,</w:t>
      </w:r>
      <w:r w:rsidR="00DF4780">
        <w:rPr>
          <w:rFonts w:ascii="Arial" w:hAnsi="Arial" w:cs="Arial"/>
          <w:color w:val="000000"/>
          <w:sz w:val="20"/>
        </w:rPr>
        <w:t xml:space="preserve"> </w:t>
      </w:r>
      <w:r w:rsidRPr="002B21AE">
        <w:rPr>
          <w:rFonts w:ascii="Arial" w:hAnsi="Arial" w:cs="Arial"/>
          <w:color w:val="000000"/>
          <w:sz w:val="20"/>
        </w:rPr>
        <w:t>подтверждающий</w:t>
      </w:r>
      <w:r w:rsidR="00DF4780">
        <w:rPr>
          <w:rFonts w:ascii="Arial" w:hAnsi="Arial" w:cs="Arial"/>
          <w:color w:val="000000"/>
          <w:sz w:val="20"/>
        </w:rPr>
        <w:t xml:space="preserve"> </w:t>
      </w:r>
      <w:r w:rsidRPr="002B21AE">
        <w:rPr>
          <w:rFonts w:ascii="Arial" w:hAnsi="Arial" w:cs="Arial"/>
          <w:color w:val="000000"/>
          <w:sz w:val="20"/>
        </w:rPr>
        <w:t>регистрацию</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системе</w:t>
      </w:r>
      <w:r w:rsidR="00DF4780">
        <w:rPr>
          <w:rFonts w:ascii="Arial" w:hAnsi="Arial" w:cs="Arial"/>
          <w:color w:val="000000"/>
          <w:sz w:val="20"/>
        </w:rPr>
        <w:t xml:space="preserve"> </w:t>
      </w:r>
      <w:r w:rsidRPr="002B21AE">
        <w:rPr>
          <w:rFonts w:ascii="Arial" w:hAnsi="Arial" w:cs="Arial"/>
          <w:color w:val="000000"/>
          <w:sz w:val="20"/>
        </w:rPr>
        <w:t>индивидуального</w:t>
      </w:r>
      <w:r w:rsidR="00DF4780">
        <w:rPr>
          <w:rFonts w:ascii="Arial" w:hAnsi="Arial" w:cs="Arial"/>
          <w:color w:val="000000"/>
          <w:sz w:val="20"/>
        </w:rPr>
        <w:t xml:space="preserve"> </w:t>
      </w:r>
      <w:r w:rsidRPr="002B21AE">
        <w:rPr>
          <w:rFonts w:ascii="Arial" w:hAnsi="Arial" w:cs="Arial"/>
          <w:color w:val="000000"/>
          <w:sz w:val="20"/>
        </w:rPr>
        <w:t>(персонифицированного)</w:t>
      </w:r>
      <w:r w:rsidR="00DF4780">
        <w:rPr>
          <w:rFonts w:ascii="Arial" w:hAnsi="Arial" w:cs="Arial"/>
          <w:color w:val="000000"/>
          <w:sz w:val="20"/>
        </w:rPr>
        <w:t xml:space="preserve"> </w:t>
      </w:r>
      <w:r w:rsidRPr="002B21AE">
        <w:rPr>
          <w:rFonts w:ascii="Arial" w:hAnsi="Arial" w:cs="Arial"/>
          <w:color w:val="000000"/>
          <w:sz w:val="20"/>
        </w:rPr>
        <w:t>учета;</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2" w:name="sub_928"/>
      <w:bookmarkEnd w:id="31"/>
      <w:r w:rsidRPr="002B21AE">
        <w:rPr>
          <w:rFonts w:ascii="Arial" w:hAnsi="Arial" w:cs="Arial"/>
          <w:color w:val="000000"/>
          <w:sz w:val="20"/>
        </w:rPr>
        <w:t>8)</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правового</w:t>
      </w:r>
      <w:r w:rsidR="00DF4780">
        <w:rPr>
          <w:rFonts w:ascii="Arial" w:hAnsi="Arial" w:cs="Arial"/>
          <w:color w:val="000000"/>
          <w:sz w:val="20"/>
        </w:rPr>
        <w:t xml:space="preserve"> </w:t>
      </w:r>
      <w:r w:rsidRPr="002B21AE">
        <w:rPr>
          <w:rFonts w:ascii="Arial" w:hAnsi="Arial" w:cs="Arial"/>
          <w:color w:val="000000"/>
          <w:sz w:val="20"/>
        </w:rPr>
        <w:t>акта</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освобождении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3" w:name="sub_929"/>
      <w:bookmarkEnd w:id="32"/>
      <w:r w:rsidRPr="002B21AE">
        <w:rPr>
          <w:rFonts w:ascii="Arial" w:hAnsi="Arial" w:cs="Arial"/>
          <w:color w:val="000000"/>
          <w:sz w:val="20"/>
        </w:rPr>
        <w:t>9)</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военного</w:t>
      </w:r>
      <w:r w:rsidR="00DF4780">
        <w:rPr>
          <w:rFonts w:ascii="Arial" w:hAnsi="Arial" w:cs="Arial"/>
          <w:color w:val="000000"/>
          <w:sz w:val="20"/>
        </w:rPr>
        <w:t xml:space="preserve"> </w:t>
      </w:r>
      <w:r w:rsidRPr="002B21AE">
        <w:rPr>
          <w:rFonts w:ascii="Arial" w:hAnsi="Arial" w:cs="Arial"/>
          <w:color w:val="000000"/>
          <w:sz w:val="20"/>
        </w:rPr>
        <w:t>билета;</w:t>
      </w:r>
    </w:p>
    <w:p w:rsidR="00475E4A"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4" w:name="sub_9210"/>
      <w:bookmarkEnd w:id="33"/>
      <w:r w:rsidRPr="002B21AE">
        <w:rPr>
          <w:rFonts w:ascii="Arial" w:hAnsi="Arial" w:cs="Arial"/>
          <w:color w:val="000000"/>
          <w:sz w:val="20"/>
        </w:rPr>
        <w:t>10)</w:t>
      </w:r>
      <w:r w:rsidR="00DF4780">
        <w:rPr>
          <w:rFonts w:ascii="Arial" w:hAnsi="Arial" w:cs="Arial"/>
          <w:color w:val="000000"/>
          <w:sz w:val="20"/>
        </w:rPr>
        <w:t xml:space="preserve"> </w:t>
      </w:r>
      <w:r w:rsidRPr="002B21AE">
        <w:rPr>
          <w:rFonts w:ascii="Arial" w:hAnsi="Arial" w:cs="Arial"/>
          <w:color w:val="000000"/>
          <w:sz w:val="20"/>
        </w:rPr>
        <w:t>иные</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подтверждающие</w:t>
      </w:r>
      <w:r w:rsidR="00DF4780">
        <w:rPr>
          <w:rFonts w:ascii="Arial" w:hAnsi="Arial" w:cs="Arial"/>
          <w:color w:val="000000"/>
          <w:sz w:val="20"/>
        </w:rPr>
        <w:t xml:space="preserve"> </w:t>
      </w:r>
      <w:r w:rsidRPr="002B21AE">
        <w:rPr>
          <w:rFonts w:ascii="Arial" w:hAnsi="Arial" w:cs="Arial"/>
          <w:color w:val="000000"/>
          <w:sz w:val="20"/>
        </w:rPr>
        <w:t>периоды,</w:t>
      </w:r>
      <w:r w:rsidR="00DF4780">
        <w:rPr>
          <w:rFonts w:ascii="Arial" w:hAnsi="Arial" w:cs="Arial"/>
          <w:color w:val="000000"/>
          <w:sz w:val="20"/>
        </w:rPr>
        <w:t xml:space="preserve"> </w:t>
      </w:r>
      <w:r w:rsidRPr="002B21AE">
        <w:rPr>
          <w:rFonts w:ascii="Arial" w:hAnsi="Arial" w:cs="Arial"/>
          <w:color w:val="000000"/>
          <w:sz w:val="20"/>
        </w:rPr>
        <w:t>включаемые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стаж</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bookmarkEnd w:id="34"/>
    </w:p>
    <w:p w:rsidR="00475E4A" w:rsidRDefault="00F7618B" w:rsidP="00F4255C">
      <w:pPr>
        <w:widowControl w:val="0"/>
        <w:autoSpaceDE w:val="0"/>
        <w:autoSpaceDN w:val="0"/>
        <w:adjustRightInd w:val="0"/>
        <w:spacing w:after="0" w:line="240" w:lineRule="auto"/>
        <w:ind w:firstLine="709"/>
        <w:jc w:val="center"/>
        <w:outlineLvl w:val="0"/>
        <w:rPr>
          <w:rFonts w:ascii="Arial" w:hAnsi="Arial" w:cs="Arial"/>
          <w:b/>
          <w:bCs/>
          <w:color w:val="000000"/>
          <w:sz w:val="20"/>
        </w:rPr>
      </w:pPr>
      <w:bookmarkStart w:id="35" w:name="sub_10011"/>
      <w:r w:rsidRPr="002B21AE">
        <w:rPr>
          <w:rFonts w:ascii="Arial" w:hAnsi="Arial" w:cs="Arial"/>
          <w:b/>
          <w:bCs/>
          <w:color w:val="000000"/>
          <w:sz w:val="20"/>
        </w:rPr>
        <w:t>10.</w:t>
      </w:r>
      <w:r w:rsidR="00DF4780">
        <w:rPr>
          <w:rFonts w:ascii="Arial" w:hAnsi="Arial" w:cs="Arial"/>
          <w:b/>
          <w:bCs/>
          <w:color w:val="000000"/>
          <w:sz w:val="20"/>
        </w:rPr>
        <w:t xml:space="preserve"> </w:t>
      </w:r>
      <w:r w:rsidRPr="002B21AE">
        <w:rPr>
          <w:rFonts w:ascii="Arial" w:hAnsi="Arial" w:cs="Arial"/>
          <w:b/>
          <w:bCs/>
          <w:color w:val="000000"/>
          <w:sz w:val="20"/>
        </w:rPr>
        <w:t>Ответственность</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обязанности</w:t>
      </w:r>
      <w:r w:rsidR="00DF4780">
        <w:rPr>
          <w:rFonts w:ascii="Arial" w:hAnsi="Arial" w:cs="Arial"/>
          <w:b/>
          <w:bCs/>
          <w:color w:val="000000"/>
          <w:sz w:val="20"/>
        </w:rPr>
        <w:t xml:space="preserve"> </w:t>
      </w:r>
      <w:r w:rsidRPr="002B21AE">
        <w:rPr>
          <w:rFonts w:ascii="Arial" w:hAnsi="Arial" w:cs="Arial"/>
          <w:b/>
          <w:bCs/>
          <w:color w:val="000000"/>
          <w:sz w:val="20"/>
        </w:rPr>
        <w:t>лиц,</w:t>
      </w:r>
      <w:r w:rsidR="00DF4780">
        <w:rPr>
          <w:rFonts w:ascii="Arial" w:hAnsi="Arial" w:cs="Arial"/>
          <w:b/>
          <w:bCs/>
          <w:color w:val="000000"/>
          <w:sz w:val="20"/>
        </w:rPr>
        <w:t xml:space="preserve"> </w:t>
      </w:r>
      <w:r w:rsidRPr="002B21AE">
        <w:rPr>
          <w:rFonts w:ascii="Arial" w:hAnsi="Arial" w:cs="Arial"/>
          <w:b/>
          <w:bCs/>
          <w:color w:val="000000"/>
          <w:sz w:val="20"/>
        </w:rPr>
        <w:t>получающих</w:t>
      </w:r>
      <w:r w:rsidR="00DF4780">
        <w:rPr>
          <w:rFonts w:ascii="Arial" w:hAnsi="Arial" w:cs="Arial"/>
          <w:b/>
          <w:bCs/>
          <w:color w:val="000000"/>
          <w:sz w:val="20"/>
        </w:rPr>
        <w:t xml:space="preserve"> </w:t>
      </w:r>
      <w:r w:rsidRPr="002B21AE">
        <w:rPr>
          <w:rFonts w:ascii="Arial" w:hAnsi="Arial" w:cs="Arial"/>
          <w:b/>
          <w:bCs/>
          <w:color w:val="000000"/>
          <w:sz w:val="20"/>
        </w:rPr>
        <w:t>пенсию</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ежемесячную</w:t>
      </w:r>
      <w:r w:rsidR="00DF4780">
        <w:rPr>
          <w:rFonts w:ascii="Arial" w:hAnsi="Arial" w:cs="Arial"/>
          <w:b/>
          <w:bCs/>
          <w:color w:val="000000"/>
          <w:sz w:val="20"/>
        </w:rPr>
        <w:t xml:space="preserve"> </w:t>
      </w:r>
      <w:r w:rsidRPr="002B21AE">
        <w:rPr>
          <w:rFonts w:ascii="Arial" w:hAnsi="Arial" w:cs="Arial"/>
          <w:b/>
          <w:bCs/>
          <w:color w:val="000000"/>
          <w:sz w:val="20"/>
        </w:rPr>
        <w:t>доплату</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bookmarkEnd w:id="35"/>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6" w:name="sub_111"/>
      <w:r w:rsidRPr="002B21AE">
        <w:rPr>
          <w:rFonts w:ascii="Arial" w:hAnsi="Arial" w:cs="Arial"/>
          <w:color w:val="000000"/>
          <w:sz w:val="20"/>
        </w:rPr>
        <w:t>10.1.</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имеющие</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несут</w:t>
      </w:r>
      <w:r w:rsidR="00DF4780">
        <w:rPr>
          <w:rFonts w:ascii="Arial" w:hAnsi="Arial" w:cs="Arial"/>
          <w:color w:val="000000"/>
          <w:sz w:val="20"/>
        </w:rPr>
        <w:t xml:space="preserve"> </w:t>
      </w:r>
      <w:r w:rsidRPr="002B21AE">
        <w:rPr>
          <w:rFonts w:ascii="Arial" w:hAnsi="Arial" w:cs="Arial"/>
          <w:color w:val="000000"/>
          <w:sz w:val="20"/>
        </w:rPr>
        <w:t>ответственность</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достоверность</w:t>
      </w:r>
      <w:r w:rsidR="00DF4780">
        <w:rPr>
          <w:rFonts w:ascii="Arial" w:hAnsi="Arial" w:cs="Arial"/>
          <w:color w:val="000000"/>
          <w:sz w:val="20"/>
        </w:rPr>
        <w:t xml:space="preserve"> </w:t>
      </w:r>
      <w:r w:rsidRPr="002B21AE">
        <w:rPr>
          <w:rFonts w:ascii="Arial" w:hAnsi="Arial" w:cs="Arial"/>
          <w:color w:val="000000"/>
          <w:sz w:val="20"/>
        </w:rPr>
        <w:t>сведений,</w:t>
      </w:r>
      <w:r w:rsidR="00DF4780">
        <w:rPr>
          <w:rFonts w:ascii="Arial" w:hAnsi="Arial" w:cs="Arial"/>
          <w:color w:val="000000"/>
          <w:sz w:val="20"/>
        </w:rPr>
        <w:t xml:space="preserve"> </w:t>
      </w:r>
      <w:r w:rsidRPr="002B21AE">
        <w:rPr>
          <w:rFonts w:ascii="Arial" w:hAnsi="Arial" w:cs="Arial"/>
          <w:color w:val="000000"/>
          <w:sz w:val="20"/>
        </w:rPr>
        <w:t>содержащихся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документах,</w:t>
      </w:r>
      <w:r w:rsidR="00DF4780">
        <w:rPr>
          <w:rFonts w:ascii="Arial" w:hAnsi="Arial" w:cs="Arial"/>
          <w:color w:val="000000"/>
          <w:sz w:val="20"/>
        </w:rPr>
        <w:t xml:space="preserve"> </w:t>
      </w:r>
      <w:r w:rsidRPr="002B21AE">
        <w:rPr>
          <w:rFonts w:ascii="Arial" w:hAnsi="Arial" w:cs="Arial"/>
          <w:color w:val="000000"/>
          <w:sz w:val="20"/>
        </w:rPr>
        <w:t>представляемых</w:t>
      </w:r>
      <w:r w:rsidR="00DF4780">
        <w:rPr>
          <w:rFonts w:ascii="Arial" w:hAnsi="Arial" w:cs="Arial"/>
          <w:color w:val="000000"/>
          <w:sz w:val="20"/>
        </w:rPr>
        <w:t xml:space="preserve"> </w:t>
      </w:r>
      <w:r w:rsidRPr="002B21AE">
        <w:rPr>
          <w:rFonts w:ascii="Arial" w:hAnsi="Arial" w:cs="Arial"/>
          <w:color w:val="000000"/>
          <w:sz w:val="20"/>
        </w:rPr>
        <w:t>ими</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7" w:name="sub_112"/>
      <w:bookmarkEnd w:id="36"/>
      <w:r w:rsidRPr="002B21AE">
        <w:rPr>
          <w:rFonts w:ascii="Arial" w:hAnsi="Arial" w:cs="Arial"/>
          <w:color w:val="000000"/>
          <w:sz w:val="20"/>
        </w:rPr>
        <w:t>10.2.</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получающие</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течение</w:t>
      </w:r>
      <w:r w:rsidR="00DF4780">
        <w:rPr>
          <w:rFonts w:ascii="Arial" w:hAnsi="Arial" w:cs="Arial"/>
          <w:color w:val="000000"/>
          <w:sz w:val="20"/>
        </w:rPr>
        <w:t xml:space="preserve"> </w:t>
      </w:r>
      <w:r w:rsidRPr="002B21AE">
        <w:rPr>
          <w:rFonts w:ascii="Arial" w:hAnsi="Arial" w:cs="Arial"/>
          <w:color w:val="000000"/>
          <w:sz w:val="20"/>
        </w:rPr>
        <w:t>5</w:t>
      </w:r>
      <w:r w:rsidR="00DF4780">
        <w:rPr>
          <w:rFonts w:ascii="Arial" w:hAnsi="Arial" w:cs="Arial"/>
          <w:color w:val="000000"/>
          <w:sz w:val="20"/>
        </w:rPr>
        <w:t xml:space="preserve"> </w:t>
      </w:r>
      <w:r w:rsidRPr="002B21AE">
        <w:rPr>
          <w:rFonts w:ascii="Arial" w:hAnsi="Arial" w:cs="Arial"/>
          <w:color w:val="000000"/>
          <w:sz w:val="20"/>
        </w:rPr>
        <w:t>(пяти)</w:t>
      </w:r>
      <w:r w:rsidR="00DF4780">
        <w:rPr>
          <w:rFonts w:ascii="Arial" w:hAnsi="Arial" w:cs="Arial"/>
          <w:color w:val="000000"/>
          <w:sz w:val="20"/>
        </w:rPr>
        <w:t xml:space="preserve"> </w:t>
      </w:r>
      <w:r w:rsidRPr="002B21AE">
        <w:rPr>
          <w:rFonts w:ascii="Arial" w:hAnsi="Arial" w:cs="Arial"/>
          <w:color w:val="000000"/>
          <w:sz w:val="20"/>
        </w:rPr>
        <w:t>рабочих</w:t>
      </w:r>
      <w:r w:rsidR="00DF4780">
        <w:rPr>
          <w:rFonts w:ascii="Arial" w:hAnsi="Arial" w:cs="Arial"/>
          <w:color w:val="000000"/>
          <w:sz w:val="20"/>
        </w:rPr>
        <w:t xml:space="preserve"> </w:t>
      </w:r>
      <w:r w:rsidRPr="002B21AE">
        <w:rPr>
          <w:rFonts w:ascii="Arial" w:hAnsi="Arial" w:cs="Arial"/>
          <w:color w:val="000000"/>
          <w:sz w:val="20"/>
        </w:rPr>
        <w:t>дней</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дня</w:t>
      </w:r>
      <w:r w:rsidR="00DF4780">
        <w:rPr>
          <w:rFonts w:ascii="Arial" w:hAnsi="Arial" w:cs="Arial"/>
          <w:color w:val="000000"/>
          <w:sz w:val="20"/>
        </w:rPr>
        <w:t xml:space="preserve"> </w:t>
      </w:r>
      <w:r w:rsidRPr="002B21AE">
        <w:rPr>
          <w:rFonts w:ascii="Arial" w:hAnsi="Arial" w:cs="Arial"/>
          <w:color w:val="000000"/>
          <w:sz w:val="20"/>
        </w:rPr>
        <w:t>наступления</w:t>
      </w:r>
      <w:r w:rsidR="00DF4780">
        <w:rPr>
          <w:rFonts w:ascii="Arial" w:hAnsi="Arial" w:cs="Arial"/>
          <w:color w:val="000000"/>
          <w:sz w:val="20"/>
        </w:rPr>
        <w:t xml:space="preserve"> </w:t>
      </w:r>
      <w:r w:rsidRPr="002B21AE">
        <w:rPr>
          <w:rFonts w:ascii="Arial" w:hAnsi="Arial" w:cs="Arial"/>
          <w:color w:val="000000"/>
          <w:sz w:val="20"/>
        </w:rPr>
        <w:t>указанных</w:t>
      </w:r>
      <w:r w:rsidR="00DF4780">
        <w:rPr>
          <w:rFonts w:ascii="Arial" w:hAnsi="Arial" w:cs="Arial"/>
          <w:color w:val="000000"/>
          <w:sz w:val="20"/>
        </w:rPr>
        <w:t xml:space="preserve"> </w:t>
      </w:r>
      <w:r w:rsidRPr="002B21AE">
        <w:rPr>
          <w:rFonts w:ascii="Arial" w:hAnsi="Arial" w:cs="Arial"/>
          <w:color w:val="000000"/>
          <w:sz w:val="20"/>
        </w:rPr>
        <w:t>обстоятельств</w:t>
      </w:r>
      <w:r w:rsidR="00DF4780">
        <w:rPr>
          <w:rFonts w:ascii="Arial" w:hAnsi="Arial" w:cs="Arial"/>
          <w:color w:val="000000"/>
          <w:sz w:val="20"/>
        </w:rPr>
        <w:t xml:space="preserve"> </w:t>
      </w:r>
      <w:r w:rsidRPr="002B21AE">
        <w:rPr>
          <w:rFonts w:ascii="Arial" w:hAnsi="Arial" w:cs="Arial"/>
          <w:color w:val="000000"/>
          <w:sz w:val="20"/>
        </w:rPr>
        <w:t>подают</w:t>
      </w:r>
      <w:r w:rsidR="00DF4780">
        <w:rPr>
          <w:rFonts w:ascii="Arial" w:hAnsi="Arial" w:cs="Arial"/>
          <w:color w:val="000000"/>
          <w:sz w:val="20"/>
        </w:rPr>
        <w:t xml:space="preserve"> </w:t>
      </w:r>
      <w:r w:rsidRPr="002B21AE">
        <w:rPr>
          <w:rFonts w:ascii="Arial" w:hAnsi="Arial" w:cs="Arial"/>
          <w:color w:val="000000"/>
          <w:sz w:val="20"/>
        </w:rPr>
        <w:t>письменное</w:t>
      </w:r>
      <w:r w:rsidR="00DF4780">
        <w:rPr>
          <w:rFonts w:ascii="Arial" w:hAnsi="Arial" w:cs="Arial"/>
          <w:color w:val="000000"/>
          <w:sz w:val="20"/>
        </w:rPr>
        <w:t xml:space="preserve"> </w:t>
      </w:r>
      <w:r w:rsidRPr="002B21AE">
        <w:rPr>
          <w:rFonts w:ascii="Arial" w:hAnsi="Arial" w:cs="Arial"/>
          <w:color w:val="000000"/>
          <w:sz w:val="20"/>
        </w:rPr>
        <w:t>заявление</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приостановлении</w:t>
      </w:r>
      <w:r w:rsidR="00DF4780">
        <w:rPr>
          <w:rFonts w:ascii="Arial" w:hAnsi="Arial" w:cs="Arial"/>
          <w:color w:val="000000"/>
          <w:sz w:val="20"/>
        </w:rPr>
        <w:t xml:space="preserve"> </w:t>
      </w:r>
      <w:r w:rsidRPr="002B21AE">
        <w:rPr>
          <w:rFonts w:ascii="Arial" w:hAnsi="Arial" w:cs="Arial"/>
          <w:color w:val="000000"/>
          <w:sz w:val="20"/>
        </w:rPr>
        <w:t>(прекращении)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w:t>
      </w:r>
      <w:r w:rsidR="00DF4780">
        <w:rPr>
          <w:rFonts w:ascii="Arial" w:hAnsi="Arial" w:cs="Arial"/>
          <w:color w:val="000000"/>
          <w:sz w:val="20"/>
        </w:rPr>
        <w:t xml:space="preserve"> </w:t>
      </w:r>
      <w:r w:rsidRPr="002B21AE">
        <w:rPr>
          <w:rFonts w:ascii="Arial" w:hAnsi="Arial" w:cs="Arial"/>
          <w:color w:val="000000"/>
          <w:sz w:val="20"/>
        </w:rPr>
        <w:t>определяемый</w:t>
      </w:r>
      <w:r w:rsidR="00DF4780">
        <w:rPr>
          <w:rFonts w:ascii="Arial" w:hAnsi="Arial" w:cs="Arial"/>
          <w:color w:val="000000"/>
          <w:sz w:val="20"/>
        </w:rPr>
        <w:t xml:space="preserve"> </w:t>
      </w:r>
      <w:r w:rsidRPr="002B21AE">
        <w:rPr>
          <w:rFonts w:ascii="Arial" w:hAnsi="Arial" w:cs="Arial"/>
          <w:color w:val="000000"/>
          <w:sz w:val="20"/>
        </w:rPr>
        <w:t>администрацией</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475E4A"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bookmarkStart w:id="38" w:name="sub_113"/>
      <w:bookmarkEnd w:id="37"/>
      <w:r w:rsidRPr="002B21AE">
        <w:rPr>
          <w:rFonts w:ascii="Arial" w:hAnsi="Arial" w:cs="Arial"/>
          <w:color w:val="000000"/>
          <w:sz w:val="20"/>
        </w:rPr>
        <w:t>10.3.</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результате</w:t>
      </w:r>
      <w:r w:rsidR="00DF4780">
        <w:rPr>
          <w:rFonts w:ascii="Arial" w:hAnsi="Arial" w:cs="Arial"/>
          <w:color w:val="000000"/>
          <w:sz w:val="20"/>
        </w:rPr>
        <w:t xml:space="preserve"> </w:t>
      </w:r>
      <w:r w:rsidRPr="002B21AE">
        <w:rPr>
          <w:rFonts w:ascii="Arial" w:hAnsi="Arial" w:cs="Arial"/>
          <w:color w:val="000000"/>
          <w:sz w:val="20"/>
        </w:rPr>
        <w:t>сокрытия</w:t>
      </w:r>
      <w:r w:rsidR="00DF4780">
        <w:rPr>
          <w:rFonts w:ascii="Arial" w:hAnsi="Arial" w:cs="Arial"/>
          <w:color w:val="000000"/>
          <w:sz w:val="20"/>
        </w:rPr>
        <w:t xml:space="preserve"> </w:t>
      </w:r>
      <w:r w:rsidRPr="002B21AE">
        <w:rPr>
          <w:rFonts w:ascii="Arial" w:hAnsi="Arial" w:cs="Arial"/>
          <w:color w:val="000000"/>
          <w:sz w:val="20"/>
        </w:rPr>
        <w:t>получателем</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фактов,</w:t>
      </w:r>
      <w:r w:rsidR="00DF4780">
        <w:rPr>
          <w:rFonts w:ascii="Arial" w:hAnsi="Arial" w:cs="Arial"/>
          <w:color w:val="000000"/>
          <w:sz w:val="20"/>
        </w:rPr>
        <w:t xml:space="preserve"> </w:t>
      </w:r>
      <w:r w:rsidRPr="002B21AE">
        <w:rPr>
          <w:rFonts w:ascii="Arial" w:hAnsi="Arial" w:cs="Arial"/>
          <w:color w:val="000000"/>
          <w:sz w:val="20"/>
        </w:rPr>
        <w:t>являющихся</w:t>
      </w:r>
      <w:r w:rsidR="00DF4780">
        <w:rPr>
          <w:rFonts w:ascii="Arial" w:hAnsi="Arial" w:cs="Arial"/>
          <w:color w:val="000000"/>
          <w:sz w:val="20"/>
        </w:rPr>
        <w:t xml:space="preserve"> </w:t>
      </w:r>
      <w:r w:rsidRPr="002B21AE">
        <w:rPr>
          <w:rFonts w:ascii="Arial" w:hAnsi="Arial" w:cs="Arial"/>
          <w:color w:val="000000"/>
          <w:sz w:val="20"/>
        </w:rPr>
        <w:t>основанием</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изменения,</w:t>
      </w:r>
      <w:r w:rsidR="00DF4780">
        <w:rPr>
          <w:rFonts w:ascii="Arial" w:hAnsi="Arial" w:cs="Arial"/>
          <w:color w:val="000000"/>
          <w:sz w:val="20"/>
        </w:rPr>
        <w:t xml:space="preserve"> </w:t>
      </w:r>
      <w:r w:rsidRPr="002B21AE">
        <w:rPr>
          <w:rFonts w:ascii="Arial" w:hAnsi="Arial" w:cs="Arial"/>
          <w:color w:val="000000"/>
          <w:sz w:val="20"/>
        </w:rPr>
        <w:t>приостановления</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прекращения</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переплаченные</w:t>
      </w:r>
      <w:r w:rsidR="00DF4780">
        <w:rPr>
          <w:rFonts w:ascii="Arial" w:hAnsi="Arial" w:cs="Arial"/>
          <w:color w:val="000000"/>
          <w:sz w:val="20"/>
        </w:rPr>
        <w:t xml:space="preserve"> </w:t>
      </w:r>
      <w:r w:rsidRPr="002B21AE">
        <w:rPr>
          <w:rFonts w:ascii="Arial" w:hAnsi="Arial" w:cs="Arial"/>
          <w:color w:val="000000"/>
          <w:sz w:val="20"/>
        </w:rPr>
        <w:t>суммы</w:t>
      </w:r>
      <w:r w:rsidR="00DF4780">
        <w:rPr>
          <w:rFonts w:ascii="Arial" w:hAnsi="Arial" w:cs="Arial"/>
          <w:color w:val="000000"/>
          <w:sz w:val="20"/>
        </w:rPr>
        <w:t xml:space="preserve"> </w:t>
      </w:r>
      <w:r w:rsidRPr="002B21AE">
        <w:rPr>
          <w:rFonts w:ascii="Arial" w:hAnsi="Arial" w:cs="Arial"/>
          <w:color w:val="000000"/>
          <w:sz w:val="20"/>
        </w:rPr>
        <w:t>возвращаются</w:t>
      </w:r>
      <w:r w:rsidR="00DF4780">
        <w:rPr>
          <w:rFonts w:ascii="Arial" w:hAnsi="Arial" w:cs="Arial"/>
          <w:color w:val="000000"/>
          <w:sz w:val="20"/>
        </w:rPr>
        <w:t xml:space="preserve"> </w:t>
      </w:r>
      <w:r w:rsidRPr="002B21AE">
        <w:rPr>
          <w:rFonts w:ascii="Arial" w:hAnsi="Arial" w:cs="Arial"/>
          <w:color w:val="000000"/>
          <w:sz w:val="20"/>
        </w:rPr>
        <w:t>получателем</w:t>
      </w:r>
      <w:r w:rsidR="00DF4780">
        <w:rPr>
          <w:rFonts w:ascii="Arial" w:hAnsi="Arial" w:cs="Arial"/>
          <w:color w:val="000000"/>
          <w:sz w:val="20"/>
        </w:rPr>
        <w:t xml:space="preserve"> </w:t>
      </w:r>
      <w:r w:rsidRPr="002B21AE">
        <w:rPr>
          <w:rFonts w:ascii="Arial" w:hAnsi="Arial" w:cs="Arial"/>
          <w:color w:val="000000"/>
          <w:sz w:val="20"/>
        </w:rPr>
        <w:t>добровольно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полном</w:t>
      </w:r>
      <w:r w:rsidR="00DF4780">
        <w:rPr>
          <w:rFonts w:ascii="Arial" w:hAnsi="Arial" w:cs="Arial"/>
          <w:color w:val="000000"/>
          <w:sz w:val="20"/>
        </w:rPr>
        <w:t xml:space="preserve"> </w:t>
      </w:r>
      <w:r w:rsidRPr="002B21AE">
        <w:rPr>
          <w:rFonts w:ascii="Arial" w:hAnsi="Arial" w:cs="Arial"/>
          <w:color w:val="000000"/>
          <w:sz w:val="20"/>
        </w:rPr>
        <w:t>объеме</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путем</w:t>
      </w:r>
      <w:r w:rsidR="00DF4780">
        <w:rPr>
          <w:rFonts w:ascii="Arial" w:hAnsi="Arial" w:cs="Arial"/>
          <w:color w:val="000000"/>
          <w:sz w:val="20"/>
        </w:rPr>
        <w:t xml:space="preserve"> </w:t>
      </w:r>
      <w:r w:rsidRPr="002B21AE">
        <w:rPr>
          <w:rFonts w:ascii="Arial" w:hAnsi="Arial" w:cs="Arial"/>
          <w:color w:val="000000"/>
          <w:sz w:val="20"/>
        </w:rPr>
        <w:t>зачета</w:t>
      </w:r>
      <w:r w:rsidR="00DF4780">
        <w:rPr>
          <w:rFonts w:ascii="Arial" w:hAnsi="Arial" w:cs="Arial"/>
          <w:color w:val="000000"/>
          <w:sz w:val="20"/>
        </w:rPr>
        <w:t xml:space="preserve"> </w:t>
      </w:r>
      <w:r w:rsidRPr="002B21AE">
        <w:rPr>
          <w:rFonts w:ascii="Arial" w:hAnsi="Arial" w:cs="Arial"/>
          <w:color w:val="000000"/>
          <w:sz w:val="20"/>
        </w:rPr>
        <w:t>переплаченных</w:t>
      </w:r>
      <w:r w:rsidR="00DF4780">
        <w:rPr>
          <w:rFonts w:ascii="Arial" w:hAnsi="Arial" w:cs="Arial"/>
          <w:color w:val="000000"/>
          <w:sz w:val="20"/>
        </w:rPr>
        <w:t xml:space="preserve"> </w:t>
      </w:r>
      <w:r w:rsidRPr="002B21AE">
        <w:rPr>
          <w:rFonts w:ascii="Arial" w:hAnsi="Arial" w:cs="Arial"/>
          <w:color w:val="000000"/>
          <w:sz w:val="20"/>
        </w:rPr>
        <w:t>сумм</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очередных</w:t>
      </w:r>
      <w:r w:rsidR="00DF4780">
        <w:rPr>
          <w:rFonts w:ascii="Arial" w:hAnsi="Arial" w:cs="Arial"/>
          <w:color w:val="000000"/>
          <w:sz w:val="20"/>
        </w:rPr>
        <w:t xml:space="preserve"> </w:t>
      </w:r>
      <w:r w:rsidRPr="002B21AE">
        <w:rPr>
          <w:rFonts w:ascii="Arial" w:hAnsi="Arial" w:cs="Arial"/>
          <w:color w:val="000000"/>
          <w:sz w:val="20"/>
        </w:rPr>
        <w:t>выплатах,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противном</w:t>
      </w:r>
      <w:r w:rsidR="00DF4780">
        <w:rPr>
          <w:rFonts w:ascii="Arial" w:hAnsi="Arial" w:cs="Arial"/>
          <w:color w:val="000000"/>
          <w:sz w:val="20"/>
        </w:rPr>
        <w:t xml:space="preserve"> </w:t>
      </w:r>
      <w:r w:rsidRPr="002B21AE">
        <w:rPr>
          <w:rFonts w:ascii="Arial" w:hAnsi="Arial" w:cs="Arial"/>
          <w:color w:val="000000"/>
          <w:sz w:val="20"/>
        </w:rPr>
        <w:t>случае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взыскиваются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судебном</w:t>
      </w:r>
      <w:r w:rsidR="00DF4780">
        <w:rPr>
          <w:rFonts w:ascii="Arial" w:hAnsi="Arial" w:cs="Arial"/>
          <w:color w:val="000000"/>
          <w:sz w:val="20"/>
        </w:rPr>
        <w:t xml:space="preserve"> </w:t>
      </w:r>
      <w:r w:rsidRPr="002B21AE">
        <w:rPr>
          <w:rFonts w:ascii="Arial" w:hAnsi="Arial" w:cs="Arial"/>
          <w:color w:val="000000"/>
          <w:sz w:val="20"/>
        </w:rPr>
        <w:t>порядке.</w:t>
      </w:r>
      <w:bookmarkEnd w:id="38"/>
    </w:p>
    <w:p w:rsidR="00475E4A" w:rsidRDefault="00F7618B" w:rsidP="00F4255C">
      <w:pPr>
        <w:widowControl w:val="0"/>
        <w:autoSpaceDE w:val="0"/>
        <w:autoSpaceDN w:val="0"/>
        <w:adjustRightInd w:val="0"/>
        <w:spacing w:after="0" w:line="240" w:lineRule="auto"/>
        <w:ind w:firstLine="709"/>
        <w:jc w:val="center"/>
        <w:outlineLvl w:val="0"/>
        <w:rPr>
          <w:rFonts w:ascii="Arial" w:hAnsi="Arial" w:cs="Arial"/>
          <w:b/>
          <w:bCs/>
          <w:color w:val="000000"/>
          <w:sz w:val="20"/>
        </w:rPr>
      </w:pPr>
      <w:bookmarkStart w:id="39" w:name="sub_10012"/>
      <w:r w:rsidRPr="002B21AE">
        <w:rPr>
          <w:rFonts w:ascii="Arial" w:hAnsi="Arial" w:cs="Arial"/>
          <w:b/>
          <w:bCs/>
          <w:color w:val="000000"/>
          <w:sz w:val="20"/>
        </w:rPr>
        <w:t>11.</w:t>
      </w:r>
      <w:r w:rsidR="00DF4780">
        <w:rPr>
          <w:rFonts w:ascii="Arial" w:hAnsi="Arial" w:cs="Arial"/>
          <w:b/>
          <w:bCs/>
          <w:color w:val="000000"/>
          <w:sz w:val="20"/>
        </w:rPr>
        <w:t xml:space="preserve"> </w:t>
      </w:r>
      <w:r w:rsidRPr="002B21AE">
        <w:rPr>
          <w:rFonts w:ascii="Arial" w:hAnsi="Arial" w:cs="Arial"/>
          <w:b/>
          <w:bCs/>
          <w:color w:val="000000"/>
          <w:sz w:val="20"/>
        </w:rPr>
        <w:t>Заключительные</w:t>
      </w:r>
      <w:r w:rsidR="00DF4780">
        <w:rPr>
          <w:rFonts w:ascii="Arial" w:hAnsi="Arial" w:cs="Arial"/>
          <w:b/>
          <w:bCs/>
          <w:color w:val="000000"/>
          <w:sz w:val="20"/>
        </w:rPr>
        <w:t xml:space="preserve"> </w:t>
      </w:r>
      <w:r w:rsidRPr="002B21AE">
        <w:rPr>
          <w:rFonts w:ascii="Arial" w:hAnsi="Arial" w:cs="Arial"/>
          <w:b/>
          <w:bCs/>
          <w:color w:val="000000"/>
          <w:sz w:val="20"/>
        </w:rPr>
        <w:t>положения</w:t>
      </w:r>
      <w:bookmarkEnd w:id="39"/>
    </w:p>
    <w:p w:rsidR="00F7618B" w:rsidRPr="002B21AE" w:rsidRDefault="00F7618B" w:rsidP="00F4255C">
      <w:pPr>
        <w:autoSpaceDE w:val="0"/>
        <w:autoSpaceDN w:val="0"/>
        <w:adjustRightInd w:val="0"/>
        <w:spacing w:after="0" w:line="240" w:lineRule="auto"/>
        <w:ind w:firstLine="709"/>
        <w:jc w:val="both"/>
        <w:rPr>
          <w:rFonts w:ascii="Arial" w:hAnsi="Arial" w:cs="Arial"/>
          <w:color w:val="000000"/>
          <w:sz w:val="20"/>
        </w:rPr>
      </w:pPr>
      <w:bookmarkStart w:id="40" w:name="sub_121"/>
      <w:r w:rsidRPr="002B21AE">
        <w:rPr>
          <w:rFonts w:ascii="Arial" w:hAnsi="Arial" w:cs="Arial"/>
          <w:color w:val="000000"/>
          <w:sz w:val="20"/>
        </w:rPr>
        <w:t>11.1.</w:t>
      </w:r>
      <w:r w:rsidR="00DF4780">
        <w:rPr>
          <w:rFonts w:ascii="Arial" w:hAnsi="Arial" w:cs="Arial"/>
          <w:color w:val="000000"/>
          <w:sz w:val="20"/>
        </w:rPr>
        <w:t xml:space="preserve"> </w:t>
      </w:r>
      <w:r w:rsidRPr="002B21AE">
        <w:rPr>
          <w:rFonts w:ascii="Arial" w:hAnsi="Arial" w:cs="Arial"/>
          <w:color w:val="000000"/>
          <w:sz w:val="20"/>
        </w:rPr>
        <w:t>Администрация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предоставляющая</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денежную</w:t>
      </w:r>
      <w:r w:rsidR="00DF4780">
        <w:rPr>
          <w:rFonts w:ascii="Arial" w:hAnsi="Arial" w:cs="Arial"/>
          <w:color w:val="000000"/>
          <w:sz w:val="20"/>
        </w:rPr>
        <w:t xml:space="preserve"> </w:t>
      </w:r>
      <w:r w:rsidRPr="002B21AE">
        <w:rPr>
          <w:rFonts w:ascii="Arial" w:hAnsi="Arial" w:cs="Arial"/>
          <w:color w:val="000000"/>
          <w:sz w:val="20"/>
        </w:rPr>
        <w:t>выплату</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имеющим</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настоящим</w:t>
      </w:r>
      <w:r w:rsidR="00DF4780">
        <w:rPr>
          <w:rFonts w:ascii="Arial" w:hAnsi="Arial" w:cs="Arial"/>
          <w:color w:val="000000"/>
          <w:sz w:val="20"/>
        </w:rPr>
        <w:t xml:space="preserve"> </w:t>
      </w:r>
      <w:r w:rsidRPr="002B21AE">
        <w:rPr>
          <w:rFonts w:ascii="Arial" w:hAnsi="Arial" w:cs="Arial"/>
          <w:color w:val="000000"/>
          <w:sz w:val="20"/>
        </w:rPr>
        <w:t>Положением,</w:t>
      </w:r>
      <w:r w:rsidR="00DF4780">
        <w:rPr>
          <w:rFonts w:ascii="Arial" w:hAnsi="Arial" w:cs="Arial"/>
          <w:color w:val="000000"/>
          <w:sz w:val="20"/>
        </w:rPr>
        <w:t xml:space="preserve"> </w:t>
      </w:r>
      <w:r w:rsidRPr="002B21AE">
        <w:rPr>
          <w:rFonts w:ascii="Arial" w:hAnsi="Arial" w:cs="Arial"/>
          <w:color w:val="000000"/>
          <w:sz w:val="20"/>
        </w:rPr>
        <w:t>обеспечивает</w:t>
      </w:r>
      <w:r w:rsidR="00DF4780">
        <w:rPr>
          <w:rFonts w:ascii="Arial" w:hAnsi="Arial" w:cs="Arial"/>
          <w:color w:val="000000"/>
          <w:sz w:val="20"/>
        </w:rPr>
        <w:t xml:space="preserve"> </w:t>
      </w:r>
      <w:r w:rsidRPr="002B21AE">
        <w:rPr>
          <w:rFonts w:ascii="Arial" w:hAnsi="Arial" w:cs="Arial"/>
          <w:color w:val="000000"/>
          <w:sz w:val="20"/>
        </w:rPr>
        <w:t>размещение</w:t>
      </w:r>
      <w:r w:rsidR="00DF4780">
        <w:rPr>
          <w:rFonts w:ascii="Arial" w:hAnsi="Arial" w:cs="Arial"/>
          <w:color w:val="000000"/>
          <w:sz w:val="20"/>
        </w:rPr>
        <w:t xml:space="preserve"> </w:t>
      </w:r>
      <w:r w:rsidRPr="002B21AE">
        <w:rPr>
          <w:rFonts w:ascii="Arial" w:hAnsi="Arial" w:cs="Arial"/>
          <w:color w:val="000000"/>
          <w:sz w:val="20"/>
        </w:rPr>
        <w:t>информации</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предоставлении</w:t>
      </w:r>
      <w:r w:rsidR="00DF4780">
        <w:rPr>
          <w:rFonts w:ascii="Arial" w:hAnsi="Arial" w:cs="Arial"/>
          <w:color w:val="000000"/>
          <w:sz w:val="20"/>
        </w:rPr>
        <w:t xml:space="preserve"> </w:t>
      </w:r>
      <w:r w:rsidRPr="002B21AE">
        <w:rPr>
          <w:rFonts w:ascii="Arial" w:hAnsi="Arial" w:cs="Arial"/>
          <w:color w:val="000000"/>
          <w:sz w:val="20"/>
        </w:rPr>
        <w:t>указанной</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посредством</w:t>
      </w:r>
      <w:r w:rsidR="00DF4780">
        <w:rPr>
          <w:rFonts w:ascii="Arial" w:hAnsi="Arial" w:cs="Arial"/>
          <w:color w:val="000000"/>
          <w:sz w:val="20"/>
        </w:rPr>
        <w:t xml:space="preserve"> </w:t>
      </w:r>
      <w:r w:rsidRPr="002B21AE">
        <w:rPr>
          <w:rFonts w:ascii="Arial" w:hAnsi="Arial" w:cs="Arial"/>
          <w:color w:val="000000"/>
          <w:sz w:val="20"/>
        </w:rPr>
        <w:t>использования</w:t>
      </w:r>
      <w:r w:rsidR="00DF4780">
        <w:rPr>
          <w:rFonts w:ascii="Arial" w:hAnsi="Arial" w:cs="Arial"/>
          <w:color w:val="000000"/>
          <w:sz w:val="20"/>
        </w:rPr>
        <w:t xml:space="preserve"> </w:t>
      </w:r>
      <w:r w:rsidRPr="002B21AE">
        <w:rPr>
          <w:rFonts w:ascii="Arial" w:hAnsi="Arial" w:cs="Arial"/>
          <w:color w:val="000000"/>
          <w:sz w:val="20"/>
        </w:rPr>
        <w:t>Единой</w:t>
      </w:r>
      <w:r w:rsidR="00DF4780">
        <w:rPr>
          <w:rFonts w:ascii="Arial" w:hAnsi="Arial" w:cs="Arial"/>
          <w:color w:val="000000"/>
          <w:sz w:val="20"/>
        </w:rPr>
        <w:t xml:space="preserve"> </w:t>
      </w:r>
      <w:r w:rsidRPr="002B21AE">
        <w:rPr>
          <w:rFonts w:ascii="Arial" w:hAnsi="Arial" w:cs="Arial"/>
          <w:color w:val="000000"/>
          <w:sz w:val="20"/>
        </w:rPr>
        <w:t>централизованной</w:t>
      </w:r>
      <w:r w:rsidR="00DF4780">
        <w:rPr>
          <w:rFonts w:ascii="Arial" w:hAnsi="Arial" w:cs="Arial"/>
          <w:color w:val="000000"/>
          <w:sz w:val="20"/>
        </w:rPr>
        <w:t xml:space="preserve"> </w:t>
      </w:r>
      <w:r w:rsidRPr="002B21AE">
        <w:rPr>
          <w:rFonts w:ascii="Arial" w:hAnsi="Arial" w:cs="Arial"/>
          <w:color w:val="000000"/>
          <w:sz w:val="20"/>
        </w:rPr>
        <w:t>цифровой</w:t>
      </w:r>
      <w:r w:rsidR="00DF4780">
        <w:rPr>
          <w:rFonts w:ascii="Arial" w:hAnsi="Arial" w:cs="Arial"/>
          <w:color w:val="000000"/>
          <w:sz w:val="20"/>
        </w:rPr>
        <w:t xml:space="preserve"> </w:t>
      </w:r>
      <w:r w:rsidRPr="002B21AE">
        <w:rPr>
          <w:rFonts w:ascii="Arial" w:hAnsi="Arial" w:cs="Arial"/>
          <w:color w:val="000000"/>
          <w:sz w:val="20"/>
        </w:rPr>
        <w:t>платформы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социальной</w:t>
      </w:r>
      <w:r w:rsidR="00DF4780">
        <w:rPr>
          <w:rFonts w:ascii="Arial" w:hAnsi="Arial" w:cs="Arial"/>
          <w:color w:val="000000"/>
          <w:sz w:val="20"/>
        </w:rPr>
        <w:t xml:space="preserve"> </w:t>
      </w:r>
      <w:r w:rsidRPr="002B21AE">
        <w:rPr>
          <w:rFonts w:ascii="Arial" w:hAnsi="Arial" w:cs="Arial"/>
          <w:color w:val="000000"/>
          <w:sz w:val="20"/>
        </w:rPr>
        <w:t>сфере</w:t>
      </w:r>
      <w:r w:rsidR="00DF4780">
        <w:rPr>
          <w:rFonts w:ascii="Arial" w:hAnsi="Arial" w:cs="Arial"/>
          <w:color w:val="000000"/>
          <w:sz w:val="20"/>
        </w:rPr>
        <w:t xml:space="preserve"> </w:t>
      </w:r>
      <w:r w:rsidRPr="002B21AE">
        <w:rPr>
          <w:rFonts w:ascii="Arial" w:hAnsi="Arial" w:cs="Arial"/>
          <w:color w:val="000000"/>
          <w:sz w:val="20"/>
        </w:rPr>
        <w:t>(д</w:t>
      </w:r>
      <w:r w:rsidRPr="002B21AE">
        <w:rPr>
          <w:rFonts w:ascii="Arial" w:hAnsi="Arial" w:cs="Arial"/>
          <w:color w:val="000000"/>
          <w:sz w:val="20"/>
          <w:shd w:val="clear" w:color="auto" w:fill="FFFFFF"/>
        </w:rPr>
        <w:t>алее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единая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цифровая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платформа),</w:t>
      </w:r>
      <w:r w:rsidR="00DF4780">
        <w:rPr>
          <w:rFonts w:ascii="Arial" w:hAnsi="Arial" w:cs="Arial"/>
          <w:color w:val="000000"/>
          <w:sz w:val="20"/>
          <w:shd w:val="clear" w:color="auto" w:fill="FFFFFF"/>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объеме,</w:t>
      </w:r>
      <w:r w:rsidR="00DF4780">
        <w:rPr>
          <w:rFonts w:ascii="Arial" w:hAnsi="Arial" w:cs="Arial"/>
          <w:color w:val="000000"/>
          <w:sz w:val="20"/>
        </w:rPr>
        <w:t xml:space="preserve"> </w:t>
      </w:r>
      <w:r w:rsidRPr="002B21AE">
        <w:rPr>
          <w:rFonts w:ascii="Arial" w:hAnsi="Arial" w:cs="Arial"/>
          <w:color w:val="000000"/>
          <w:sz w:val="20"/>
        </w:rPr>
        <w:t>установленным</w:t>
      </w:r>
      <w:r w:rsidR="00DF4780">
        <w:rPr>
          <w:rFonts w:ascii="Arial" w:hAnsi="Arial" w:cs="Arial"/>
          <w:color w:val="000000"/>
          <w:sz w:val="20"/>
        </w:rPr>
        <w:t xml:space="preserve"> </w:t>
      </w:r>
      <w:r w:rsidRPr="002B21AE">
        <w:rPr>
          <w:rFonts w:ascii="Arial" w:hAnsi="Arial" w:cs="Arial"/>
          <w:color w:val="000000"/>
          <w:sz w:val="20"/>
        </w:rPr>
        <w:t>постановлением</w:t>
      </w:r>
      <w:r w:rsidR="00DF4780">
        <w:rPr>
          <w:rFonts w:ascii="Arial" w:hAnsi="Arial" w:cs="Arial"/>
          <w:color w:val="000000"/>
          <w:sz w:val="20"/>
        </w:rPr>
        <w:t xml:space="preserve"> </w:t>
      </w:r>
      <w:r w:rsidRPr="002B21AE">
        <w:rPr>
          <w:rFonts w:ascii="Arial" w:hAnsi="Arial" w:cs="Arial"/>
          <w:color w:val="000000"/>
          <w:sz w:val="20"/>
        </w:rPr>
        <w:t>Правительства</w:t>
      </w:r>
      <w:r w:rsidR="00DF4780">
        <w:rPr>
          <w:rFonts w:ascii="Arial" w:hAnsi="Arial" w:cs="Arial"/>
          <w:color w:val="000000"/>
          <w:sz w:val="20"/>
        </w:rPr>
        <w:t xml:space="preserve"> </w:t>
      </w:r>
      <w:r w:rsidRPr="002B21AE">
        <w:rPr>
          <w:rFonts w:ascii="Arial" w:hAnsi="Arial" w:cs="Arial"/>
          <w:color w:val="000000"/>
          <w:sz w:val="20"/>
        </w:rPr>
        <w:t>РФ</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29</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2023</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2386</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информационной</w:t>
      </w:r>
      <w:r w:rsidR="00DF4780">
        <w:rPr>
          <w:rFonts w:ascii="Arial" w:hAnsi="Arial" w:cs="Arial"/>
          <w:color w:val="000000"/>
          <w:sz w:val="20"/>
        </w:rPr>
        <w:t xml:space="preserve"> </w:t>
      </w:r>
      <w:r w:rsidRPr="002B21AE">
        <w:rPr>
          <w:rFonts w:ascii="Arial" w:hAnsi="Arial" w:cs="Arial"/>
          <w:color w:val="000000"/>
          <w:sz w:val="20"/>
        </w:rPr>
        <w:t>системе</w:t>
      </w:r>
      <w:r w:rsidR="00DF4780">
        <w:rPr>
          <w:rFonts w:ascii="Arial" w:hAnsi="Arial" w:cs="Arial"/>
          <w:color w:val="000000"/>
          <w:sz w:val="20"/>
        </w:rPr>
        <w:t xml:space="preserve"> </w:t>
      </w:r>
      <w:r w:rsidRPr="002B21AE">
        <w:rPr>
          <w:rFonts w:ascii="Arial" w:hAnsi="Arial" w:cs="Arial"/>
          <w:color w:val="000000"/>
          <w:sz w:val="20"/>
        </w:rPr>
        <w:t>«Единая</w:t>
      </w:r>
      <w:r w:rsidR="00DF4780">
        <w:rPr>
          <w:rFonts w:ascii="Arial" w:hAnsi="Arial" w:cs="Arial"/>
          <w:color w:val="000000"/>
          <w:sz w:val="20"/>
        </w:rPr>
        <w:t xml:space="preserve"> </w:t>
      </w:r>
      <w:r w:rsidRPr="002B21AE">
        <w:rPr>
          <w:rFonts w:ascii="Arial" w:hAnsi="Arial" w:cs="Arial"/>
          <w:color w:val="000000"/>
          <w:sz w:val="20"/>
        </w:rPr>
        <w:t>централизованная</w:t>
      </w:r>
      <w:r w:rsidR="00DF4780">
        <w:rPr>
          <w:rFonts w:ascii="Arial" w:hAnsi="Arial" w:cs="Arial"/>
          <w:color w:val="000000"/>
          <w:sz w:val="20"/>
        </w:rPr>
        <w:t xml:space="preserve"> </w:t>
      </w:r>
      <w:r w:rsidRPr="002B21AE">
        <w:rPr>
          <w:rFonts w:ascii="Arial" w:hAnsi="Arial" w:cs="Arial"/>
          <w:color w:val="000000"/>
          <w:sz w:val="20"/>
        </w:rPr>
        <w:t>цифровая</w:t>
      </w:r>
      <w:r w:rsidR="00DF4780">
        <w:rPr>
          <w:rFonts w:ascii="Arial" w:hAnsi="Arial" w:cs="Arial"/>
          <w:color w:val="000000"/>
          <w:sz w:val="20"/>
        </w:rPr>
        <w:t xml:space="preserve"> </w:t>
      </w:r>
      <w:r w:rsidRPr="002B21AE">
        <w:rPr>
          <w:rFonts w:ascii="Arial" w:hAnsi="Arial" w:cs="Arial"/>
          <w:color w:val="000000"/>
          <w:sz w:val="20"/>
        </w:rPr>
        <w:t>платформа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социальной</w:t>
      </w:r>
      <w:r w:rsidR="00DF4780">
        <w:rPr>
          <w:rFonts w:ascii="Arial" w:hAnsi="Arial" w:cs="Arial"/>
          <w:color w:val="000000"/>
          <w:sz w:val="20"/>
        </w:rPr>
        <w:t xml:space="preserve"> </w:t>
      </w:r>
      <w:r w:rsidRPr="002B21AE">
        <w:rPr>
          <w:rFonts w:ascii="Arial" w:hAnsi="Arial" w:cs="Arial"/>
          <w:color w:val="000000"/>
          <w:sz w:val="20"/>
        </w:rPr>
        <w:t>сфере».</w:t>
      </w:r>
    </w:p>
    <w:bookmarkEnd w:id="40"/>
    <w:p w:rsidR="00475E4A" w:rsidRDefault="00F7618B" w:rsidP="00F4255C">
      <w:pPr>
        <w:widowControl w:val="0"/>
        <w:autoSpaceDE w:val="0"/>
        <w:autoSpaceDN w:val="0"/>
        <w:adjustRightInd w:val="0"/>
        <w:spacing w:after="0" w:line="240" w:lineRule="auto"/>
        <w:ind w:firstLine="709"/>
        <w:jc w:val="both"/>
        <w:rPr>
          <w:rFonts w:ascii="Arial" w:hAnsi="Arial" w:cs="Arial"/>
          <w:color w:val="000000"/>
          <w:sz w:val="20"/>
        </w:rPr>
      </w:pPr>
      <w:r w:rsidRPr="002B21AE">
        <w:rPr>
          <w:rFonts w:ascii="Arial" w:hAnsi="Arial" w:cs="Arial"/>
          <w:color w:val="000000"/>
          <w:sz w:val="20"/>
        </w:rPr>
        <w:t>Размещенная</w:t>
      </w:r>
      <w:r w:rsidR="00DF4780">
        <w:rPr>
          <w:rFonts w:ascii="Arial" w:hAnsi="Arial" w:cs="Arial"/>
          <w:color w:val="000000"/>
          <w:sz w:val="20"/>
        </w:rPr>
        <w:t xml:space="preserve"> </w:t>
      </w:r>
      <w:r w:rsidRPr="002B21AE">
        <w:rPr>
          <w:rFonts w:ascii="Arial" w:hAnsi="Arial" w:cs="Arial"/>
          <w:color w:val="000000"/>
          <w:sz w:val="20"/>
        </w:rPr>
        <w:t>информация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выплате</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может</w:t>
      </w:r>
      <w:r w:rsidR="00DF4780">
        <w:rPr>
          <w:rFonts w:ascii="Arial" w:hAnsi="Arial" w:cs="Arial"/>
          <w:color w:val="000000"/>
          <w:sz w:val="20"/>
        </w:rPr>
        <w:t xml:space="preserve"> </w:t>
      </w:r>
      <w:r w:rsidRPr="002B21AE">
        <w:rPr>
          <w:rFonts w:ascii="Arial" w:hAnsi="Arial" w:cs="Arial"/>
          <w:color w:val="000000"/>
          <w:sz w:val="20"/>
        </w:rPr>
        <w:t>быть</w:t>
      </w:r>
      <w:r w:rsidR="00DF4780">
        <w:rPr>
          <w:rFonts w:ascii="Arial" w:hAnsi="Arial" w:cs="Arial"/>
          <w:color w:val="000000"/>
          <w:sz w:val="20"/>
        </w:rPr>
        <w:t xml:space="preserve"> </w:t>
      </w:r>
      <w:r w:rsidRPr="002B21AE">
        <w:rPr>
          <w:rFonts w:ascii="Arial" w:hAnsi="Arial" w:cs="Arial"/>
          <w:color w:val="000000"/>
          <w:sz w:val="20"/>
        </w:rPr>
        <w:t>получена</w:t>
      </w:r>
      <w:r w:rsidR="00DF4780">
        <w:rPr>
          <w:rFonts w:ascii="Arial" w:hAnsi="Arial" w:cs="Arial"/>
          <w:color w:val="000000"/>
          <w:sz w:val="20"/>
        </w:rPr>
        <w:t xml:space="preserve"> </w:t>
      </w:r>
      <w:r w:rsidRPr="002B21AE">
        <w:rPr>
          <w:rFonts w:ascii="Arial" w:hAnsi="Arial" w:cs="Arial"/>
          <w:color w:val="000000"/>
          <w:sz w:val="20"/>
        </w:rPr>
        <w:t>посредством</w:t>
      </w:r>
      <w:r w:rsidR="00DF4780">
        <w:rPr>
          <w:rFonts w:ascii="Arial" w:hAnsi="Arial" w:cs="Arial"/>
          <w:color w:val="000000"/>
          <w:sz w:val="20"/>
        </w:rPr>
        <w:t xml:space="preserve"> </w:t>
      </w:r>
      <w:r w:rsidRPr="002B21AE">
        <w:rPr>
          <w:rFonts w:ascii="Arial" w:hAnsi="Arial" w:cs="Arial"/>
          <w:color w:val="000000"/>
          <w:sz w:val="20"/>
        </w:rPr>
        <w:t>использования</w:t>
      </w:r>
      <w:r w:rsidR="00DF4780">
        <w:rPr>
          <w:rFonts w:ascii="Arial" w:hAnsi="Arial" w:cs="Arial"/>
          <w:color w:val="000000"/>
          <w:sz w:val="20"/>
        </w:rPr>
        <w:t xml:space="preserve"> </w:t>
      </w:r>
      <w:r w:rsidRPr="002B21AE">
        <w:rPr>
          <w:rFonts w:ascii="Arial" w:hAnsi="Arial" w:cs="Arial"/>
          <w:color w:val="000000"/>
          <w:sz w:val="20"/>
        </w:rPr>
        <w:t>Единой</w:t>
      </w:r>
      <w:r w:rsidR="00DF4780">
        <w:rPr>
          <w:rFonts w:ascii="Arial" w:hAnsi="Arial" w:cs="Arial"/>
          <w:color w:val="000000"/>
          <w:sz w:val="20"/>
        </w:rPr>
        <w:t xml:space="preserve"> </w:t>
      </w:r>
      <w:r w:rsidRPr="002B21AE">
        <w:rPr>
          <w:rFonts w:ascii="Arial" w:hAnsi="Arial" w:cs="Arial"/>
          <w:color w:val="000000"/>
          <w:sz w:val="20"/>
        </w:rPr>
        <w:t>централизованной</w:t>
      </w:r>
      <w:r w:rsidR="00DF4780">
        <w:rPr>
          <w:rFonts w:ascii="Arial" w:hAnsi="Arial" w:cs="Arial"/>
          <w:color w:val="000000"/>
          <w:sz w:val="20"/>
        </w:rPr>
        <w:t xml:space="preserve"> </w:t>
      </w:r>
      <w:r w:rsidRPr="002B21AE">
        <w:rPr>
          <w:rFonts w:ascii="Arial" w:hAnsi="Arial" w:cs="Arial"/>
          <w:color w:val="000000"/>
          <w:sz w:val="20"/>
        </w:rPr>
        <w:t>цифровой</w:t>
      </w:r>
      <w:r w:rsidR="00DF4780">
        <w:rPr>
          <w:rFonts w:ascii="Arial" w:hAnsi="Arial" w:cs="Arial"/>
          <w:color w:val="000000"/>
          <w:sz w:val="20"/>
        </w:rPr>
        <w:t xml:space="preserve"> </w:t>
      </w:r>
      <w:r w:rsidRPr="002B21AE">
        <w:rPr>
          <w:rFonts w:ascii="Arial" w:hAnsi="Arial" w:cs="Arial"/>
          <w:color w:val="000000"/>
          <w:sz w:val="20"/>
        </w:rPr>
        <w:t>платформы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социальной</w:t>
      </w:r>
      <w:r w:rsidR="00DF4780">
        <w:rPr>
          <w:rFonts w:ascii="Arial" w:hAnsi="Arial" w:cs="Arial"/>
          <w:color w:val="000000"/>
          <w:sz w:val="20"/>
        </w:rPr>
        <w:t xml:space="preserve"> </w:t>
      </w:r>
      <w:r w:rsidRPr="002B21AE">
        <w:rPr>
          <w:rFonts w:ascii="Arial" w:hAnsi="Arial" w:cs="Arial"/>
          <w:color w:val="000000"/>
          <w:sz w:val="20"/>
        </w:rPr>
        <w:t>сфере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объеме,</w:t>
      </w:r>
      <w:r w:rsidR="00DF4780">
        <w:rPr>
          <w:rFonts w:ascii="Arial" w:hAnsi="Arial" w:cs="Arial"/>
          <w:color w:val="000000"/>
          <w:sz w:val="20"/>
        </w:rPr>
        <w:t xml:space="preserve"> </w:t>
      </w:r>
      <w:r w:rsidRPr="002B21AE">
        <w:rPr>
          <w:rFonts w:ascii="Arial" w:hAnsi="Arial" w:cs="Arial"/>
          <w:color w:val="000000"/>
          <w:sz w:val="20"/>
        </w:rPr>
        <w:t>установленным</w:t>
      </w:r>
      <w:r w:rsidR="00DF4780">
        <w:rPr>
          <w:rFonts w:ascii="Arial" w:hAnsi="Arial" w:cs="Arial"/>
          <w:color w:val="000000"/>
          <w:sz w:val="20"/>
        </w:rPr>
        <w:t xml:space="preserve"> </w:t>
      </w:r>
      <w:r w:rsidRPr="002B21AE">
        <w:rPr>
          <w:rFonts w:ascii="Arial" w:hAnsi="Arial" w:cs="Arial"/>
          <w:color w:val="000000"/>
          <w:sz w:val="20"/>
        </w:rPr>
        <w:t>постановлением</w:t>
      </w:r>
      <w:r w:rsidR="00DF4780">
        <w:rPr>
          <w:rFonts w:ascii="Arial" w:hAnsi="Arial" w:cs="Arial"/>
          <w:color w:val="000000"/>
          <w:sz w:val="20"/>
        </w:rPr>
        <w:t xml:space="preserve"> </w:t>
      </w:r>
      <w:r w:rsidRPr="002B21AE">
        <w:rPr>
          <w:rFonts w:ascii="Arial" w:hAnsi="Arial" w:cs="Arial"/>
          <w:color w:val="000000"/>
          <w:sz w:val="20"/>
        </w:rPr>
        <w:t>Правительства</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29.12.2023</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2386</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информационной</w:t>
      </w:r>
      <w:r w:rsidR="00DF4780">
        <w:rPr>
          <w:rFonts w:ascii="Arial" w:hAnsi="Arial" w:cs="Arial"/>
          <w:color w:val="000000"/>
          <w:sz w:val="20"/>
        </w:rPr>
        <w:t xml:space="preserve"> </w:t>
      </w:r>
      <w:r w:rsidRPr="002B21AE">
        <w:rPr>
          <w:rFonts w:ascii="Arial" w:hAnsi="Arial" w:cs="Arial"/>
          <w:color w:val="000000"/>
          <w:sz w:val="20"/>
        </w:rPr>
        <w:t>системе</w:t>
      </w:r>
      <w:r w:rsidR="00DF4780">
        <w:rPr>
          <w:rFonts w:ascii="Arial" w:hAnsi="Arial" w:cs="Arial"/>
          <w:color w:val="000000"/>
          <w:sz w:val="20"/>
        </w:rPr>
        <w:t xml:space="preserve"> </w:t>
      </w:r>
      <w:r w:rsidRPr="002B21AE">
        <w:rPr>
          <w:rFonts w:ascii="Arial" w:hAnsi="Arial" w:cs="Arial"/>
          <w:color w:val="000000"/>
          <w:sz w:val="20"/>
        </w:rPr>
        <w:t>«Единая</w:t>
      </w:r>
      <w:r w:rsidR="00DF4780">
        <w:rPr>
          <w:rFonts w:ascii="Arial" w:hAnsi="Arial" w:cs="Arial"/>
          <w:color w:val="000000"/>
          <w:sz w:val="20"/>
        </w:rPr>
        <w:t xml:space="preserve"> </w:t>
      </w:r>
      <w:r w:rsidRPr="002B21AE">
        <w:rPr>
          <w:rFonts w:ascii="Arial" w:hAnsi="Arial" w:cs="Arial"/>
          <w:color w:val="000000"/>
          <w:sz w:val="20"/>
        </w:rPr>
        <w:t>централизованная</w:t>
      </w:r>
      <w:r w:rsidR="00DF4780">
        <w:rPr>
          <w:rFonts w:ascii="Arial" w:hAnsi="Arial" w:cs="Arial"/>
          <w:color w:val="000000"/>
          <w:sz w:val="20"/>
        </w:rPr>
        <w:t xml:space="preserve"> </w:t>
      </w:r>
      <w:r w:rsidRPr="002B21AE">
        <w:rPr>
          <w:rFonts w:ascii="Arial" w:hAnsi="Arial" w:cs="Arial"/>
          <w:color w:val="000000"/>
          <w:sz w:val="20"/>
        </w:rPr>
        <w:t>цифровая</w:t>
      </w:r>
      <w:r w:rsidR="00DF4780">
        <w:rPr>
          <w:rFonts w:ascii="Arial" w:hAnsi="Arial" w:cs="Arial"/>
          <w:color w:val="000000"/>
          <w:sz w:val="20"/>
        </w:rPr>
        <w:t xml:space="preserve"> </w:t>
      </w:r>
      <w:r w:rsidRPr="002B21AE">
        <w:rPr>
          <w:rFonts w:ascii="Arial" w:hAnsi="Arial" w:cs="Arial"/>
          <w:color w:val="000000"/>
          <w:sz w:val="20"/>
        </w:rPr>
        <w:t>платформа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социальной</w:t>
      </w:r>
      <w:r w:rsidR="00DF4780">
        <w:rPr>
          <w:rFonts w:ascii="Arial" w:hAnsi="Arial" w:cs="Arial"/>
          <w:color w:val="000000"/>
          <w:sz w:val="20"/>
        </w:rPr>
        <w:t xml:space="preserve"> </w:t>
      </w:r>
      <w:r w:rsidRPr="002B21AE">
        <w:rPr>
          <w:rFonts w:ascii="Arial" w:hAnsi="Arial" w:cs="Arial"/>
          <w:color w:val="000000"/>
          <w:sz w:val="20"/>
        </w:rPr>
        <w:t>сфере»,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форматами,</w:t>
      </w:r>
      <w:r w:rsidR="00DF4780">
        <w:rPr>
          <w:rFonts w:ascii="Arial" w:hAnsi="Arial" w:cs="Arial"/>
          <w:color w:val="000000"/>
          <w:sz w:val="20"/>
        </w:rPr>
        <w:t xml:space="preserve"> </w:t>
      </w:r>
      <w:r w:rsidRPr="002B21AE">
        <w:rPr>
          <w:rFonts w:ascii="Arial" w:hAnsi="Arial" w:cs="Arial"/>
          <w:color w:val="000000"/>
          <w:sz w:val="20"/>
        </w:rPr>
        <w:t>установленными</w:t>
      </w:r>
      <w:r w:rsidR="00DF4780">
        <w:rPr>
          <w:rFonts w:ascii="Arial" w:hAnsi="Arial" w:cs="Arial"/>
          <w:color w:val="000000"/>
          <w:sz w:val="20"/>
        </w:rPr>
        <w:t xml:space="preserve"> </w:t>
      </w:r>
      <w:r w:rsidRPr="002B21AE">
        <w:rPr>
          <w:rFonts w:ascii="Arial" w:hAnsi="Arial" w:cs="Arial"/>
          <w:color w:val="000000"/>
          <w:sz w:val="20"/>
        </w:rPr>
        <w:t>оператором</w:t>
      </w:r>
      <w:r w:rsidR="00DF4780">
        <w:rPr>
          <w:rFonts w:ascii="Arial" w:hAnsi="Arial" w:cs="Arial"/>
          <w:color w:val="000000"/>
          <w:sz w:val="20"/>
        </w:rPr>
        <w:t xml:space="preserve"> </w:t>
      </w:r>
      <w:r w:rsidRPr="002B21AE">
        <w:rPr>
          <w:rFonts w:ascii="Arial" w:hAnsi="Arial" w:cs="Arial"/>
          <w:color w:val="000000"/>
          <w:sz w:val="20"/>
          <w:shd w:val="clear" w:color="auto" w:fill="FFFFFF"/>
        </w:rPr>
        <w:t>единой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цифровой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платформы.</w:t>
      </w:r>
      <w:r w:rsidR="00DF4780">
        <w:rPr>
          <w:rFonts w:ascii="Arial" w:hAnsi="Arial" w:cs="Arial"/>
          <w:color w:val="000000"/>
          <w:sz w:val="20"/>
          <w:shd w:val="clear" w:color="auto" w:fill="FFFFFF"/>
        </w:rPr>
        <w:t xml:space="preserve"> </w:t>
      </w:r>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bookmarkStart w:id="41" w:name="sub_1100"/>
    </w:p>
    <w:p w:rsidR="00475E4A" w:rsidRDefault="00F7618B" w:rsidP="00822F8B">
      <w:pPr>
        <w:widowControl w:val="0"/>
        <w:autoSpaceDE w:val="0"/>
        <w:autoSpaceDN w:val="0"/>
        <w:adjustRightInd w:val="0"/>
        <w:spacing w:after="0" w:line="240" w:lineRule="auto"/>
        <w:ind w:left="7797"/>
        <w:jc w:val="center"/>
        <w:rPr>
          <w:rFonts w:ascii="Arial" w:hAnsi="Arial" w:cs="Arial"/>
          <w:b/>
          <w:bCs/>
          <w:color w:val="000000"/>
          <w:sz w:val="20"/>
        </w:rPr>
      </w:pPr>
      <w:r w:rsidRPr="002B21AE">
        <w:rPr>
          <w:rFonts w:ascii="Arial" w:hAnsi="Arial" w:cs="Arial"/>
          <w:b/>
          <w:bCs/>
          <w:color w:val="000000"/>
          <w:sz w:val="20"/>
        </w:rPr>
        <w:t>Приложение</w:t>
      </w:r>
      <w:r w:rsidR="00DF4780">
        <w:rPr>
          <w:rFonts w:ascii="Arial" w:hAnsi="Arial" w:cs="Arial"/>
          <w:b/>
          <w:bCs/>
          <w:color w:val="000000"/>
          <w:sz w:val="20"/>
        </w:rPr>
        <w:t xml:space="preserve"> </w:t>
      </w:r>
      <w:r w:rsidRPr="002B21AE">
        <w:rPr>
          <w:rFonts w:ascii="Arial" w:hAnsi="Arial" w:cs="Arial"/>
          <w:b/>
          <w:bCs/>
          <w:color w:val="000000"/>
          <w:sz w:val="20"/>
        </w:rPr>
        <w:t>N</w:t>
      </w:r>
      <w:r w:rsidR="00DF4780">
        <w:rPr>
          <w:rFonts w:ascii="Arial" w:hAnsi="Arial" w:cs="Arial"/>
          <w:b/>
          <w:bCs/>
          <w:color w:val="000000"/>
          <w:sz w:val="20"/>
        </w:rPr>
        <w:t xml:space="preserve"> </w:t>
      </w:r>
      <w:r w:rsidRPr="002B21AE">
        <w:rPr>
          <w:rFonts w:ascii="Arial" w:hAnsi="Arial" w:cs="Arial"/>
          <w:b/>
          <w:bCs/>
          <w:color w:val="000000"/>
          <w:sz w:val="20"/>
        </w:rPr>
        <w:t>1</w:t>
      </w:r>
      <w:r w:rsidRPr="002B21AE">
        <w:rPr>
          <w:rFonts w:ascii="Arial" w:hAnsi="Arial" w:cs="Arial"/>
          <w:b/>
          <w:bCs/>
          <w:color w:val="000000"/>
          <w:sz w:val="20"/>
        </w:rPr>
        <w:br/>
        <w:t>к</w:t>
      </w:r>
      <w:r w:rsidR="00DF4780">
        <w:rPr>
          <w:rFonts w:ascii="Arial" w:hAnsi="Arial" w:cs="Arial"/>
          <w:b/>
          <w:bCs/>
          <w:color w:val="000000"/>
          <w:sz w:val="20"/>
        </w:rPr>
        <w:t xml:space="preserve"> </w:t>
      </w:r>
      <w:hyperlink w:anchor="sub_1000" w:history="1">
        <w:r w:rsidRPr="002B21AE">
          <w:rPr>
            <w:rFonts w:ascii="Arial" w:hAnsi="Arial" w:cs="Arial"/>
            <w:color w:val="000000"/>
            <w:sz w:val="20"/>
          </w:rPr>
          <w:t>Положению</w:t>
        </w:r>
      </w:hyperlink>
      <w:r w:rsidR="00DF4780">
        <w:rPr>
          <w:rFonts w:ascii="Arial" w:hAnsi="Arial" w:cs="Arial"/>
          <w:b/>
          <w:bCs/>
          <w:color w:val="000000"/>
          <w:sz w:val="20"/>
        </w:rPr>
        <w:t xml:space="preserve"> </w:t>
      </w:r>
      <w:r w:rsidRPr="002B21AE">
        <w:rPr>
          <w:rFonts w:ascii="Arial" w:hAnsi="Arial" w:cs="Arial"/>
          <w:b/>
          <w:bCs/>
          <w:color w:val="000000"/>
          <w:sz w:val="20"/>
        </w:rPr>
        <w:t>о</w:t>
      </w:r>
      <w:r w:rsidR="00DF4780">
        <w:rPr>
          <w:rFonts w:ascii="Arial" w:hAnsi="Arial" w:cs="Arial"/>
          <w:b/>
          <w:bCs/>
          <w:color w:val="000000"/>
          <w:sz w:val="20"/>
        </w:rPr>
        <w:t xml:space="preserve"> </w:t>
      </w:r>
      <w:r w:rsidRPr="002B21AE">
        <w:rPr>
          <w:rFonts w:ascii="Arial" w:hAnsi="Arial" w:cs="Arial"/>
          <w:b/>
          <w:bCs/>
          <w:color w:val="000000"/>
          <w:sz w:val="20"/>
        </w:rPr>
        <w:t>порядке</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Pr="002B21AE">
        <w:rPr>
          <w:rFonts w:ascii="Arial" w:hAnsi="Arial" w:cs="Arial"/>
          <w:b/>
          <w:bCs/>
          <w:color w:val="000000"/>
          <w:sz w:val="20"/>
        </w:rPr>
        <w:br/>
        <w:t>и</w:t>
      </w:r>
      <w:r w:rsidR="00DF4780">
        <w:rPr>
          <w:rFonts w:ascii="Arial" w:hAnsi="Arial" w:cs="Arial"/>
          <w:b/>
          <w:bCs/>
          <w:color w:val="000000"/>
          <w:sz w:val="20"/>
        </w:rPr>
        <w:t xml:space="preserve"> </w:t>
      </w:r>
      <w:r w:rsidRPr="002B21AE">
        <w:rPr>
          <w:rFonts w:ascii="Arial" w:hAnsi="Arial" w:cs="Arial"/>
          <w:b/>
          <w:bCs/>
          <w:color w:val="000000"/>
          <w:sz w:val="20"/>
        </w:rPr>
        <w:t>выплаты</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муниципальным</w:t>
      </w:r>
      <w:r w:rsidR="00822F8B">
        <w:rPr>
          <w:rFonts w:ascii="Arial" w:hAnsi="Arial" w:cs="Arial"/>
          <w:b/>
          <w:bCs/>
          <w:color w:val="000000"/>
          <w:sz w:val="20"/>
        </w:rPr>
        <w:t xml:space="preserve"> </w:t>
      </w:r>
      <w:r w:rsidRPr="002B21AE">
        <w:rPr>
          <w:rFonts w:ascii="Arial" w:hAnsi="Arial" w:cs="Arial"/>
          <w:b/>
          <w:bCs/>
          <w:color w:val="000000"/>
          <w:sz w:val="20"/>
        </w:rPr>
        <w:t>служащим</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822F8B">
        <w:rPr>
          <w:rFonts w:ascii="Arial" w:hAnsi="Arial" w:cs="Arial"/>
          <w:b/>
          <w:bCs/>
          <w:color w:val="000000"/>
          <w:sz w:val="20"/>
        </w:rPr>
        <w:t xml:space="preserve"> </w:t>
      </w:r>
      <w:r w:rsidRPr="002B21AE">
        <w:rPr>
          <w:rFonts w:ascii="Arial" w:hAnsi="Arial" w:cs="Arial"/>
          <w:b/>
          <w:bCs/>
          <w:color w:val="000000"/>
          <w:sz w:val="20"/>
        </w:rPr>
        <w:t>устанавливаемой</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822F8B">
        <w:rPr>
          <w:rFonts w:ascii="Arial" w:hAnsi="Arial" w:cs="Arial"/>
          <w:b/>
          <w:bCs/>
          <w:color w:val="000000"/>
          <w:sz w:val="20"/>
        </w:rPr>
        <w:t xml:space="preserve"> </w:t>
      </w:r>
      <w:r w:rsidRPr="002B21AE">
        <w:rPr>
          <w:rFonts w:ascii="Arial" w:hAnsi="Arial" w:cs="Arial"/>
          <w:b/>
          <w:bCs/>
          <w:color w:val="000000"/>
          <w:sz w:val="20"/>
        </w:rPr>
        <w:t>на</w:t>
      </w:r>
      <w:r w:rsidR="00822F8B">
        <w:rPr>
          <w:rFonts w:ascii="Arial" w:hAnsi="Arial" w:cs="Arial"/>
          <w:b/>
          <w:bCs/>
          <w:color w:val="000000"/>
          <w:sz w:val="20"/>
        </w:rPr>
        <w:t xml:space="preserve"> </w:t>
      </w:r>
      <w:r w:rsidRPr="002B21AE">
        <w:rPr>
          <w:rFonts w:ascii="Arial" w:hAnsi="Arial" w:cs="Arial"/>
          <w:b/>
          <w:bCs/>
          <w:color w:val="000000"/>
          <w:sz w:val="20"/>
        </w:rPr>
        <w:t>постоянной</w:t>
      </w:r>
      <w:r w:rsidR="00DF4780">
        <w:rPr>
          <w:rFonts w:ascii="Arial" w:hAnsi="Arial" w:cs="Arial"/>
          <w:b/>
          <w:bCs/>
          <w:color w:val="000000"/>
          <w:sz w:val="20"/>
        </w:rPr>
        <w:t xml:space="preserve"> </w:t>
      </w:r>
      <w:r w:rsidRPr="002B21AE">
        <w:rPr>
          <w:rFonts w:ascii="Arial" w:hAnsi="Arial" w:cs="Arial"/>
          <w:b/>
          <w:bCs/>
          <w:color w:val="000000"/>
          <w:sz w:val="20"/>
        </w:rPr>
        <w:t>основе</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822F8B">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DF4780">
        <w:rPr>
          <w:rFonts w:ascii="Arial" w:hAnsi="Arial" w:cs="Arial"/>
          <w:b/>
          <w:bCs/>
          <w:color w:val="000000"/>
          <w:sz w:val="20"/>
        </w:rPr>
        <w:t xml:space="preserve"> </w:t>
      </w:r>
      <w:r w:rsidR="00822F8B">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822F8B">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bookmarkEnd w:id="41"/>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F7618B" w:rsidRPr="002B21AE" w:rsidRDefault="00F7618B" w:rsidP="002B21AE">
      <w:pPr>
        <w:widowControl w:val="0"/>
        <w:autoSpaceDE w:val="0"/>
        <w:autoSpaceDN w:val="0"/>
        <w:adjustRightInd w:val="0"/>
        <w:spacing w:after="0" w:line="240" w:lineRule="auto"/>
        <w:jc w:val="center"/>
        <w:outlineLvl w:val="0"/>
        <w:rPr>
          <w:rFonts w:ascii="Arial" w:hAnsi="Arial" w:cs="Arial"/>
          <w:b/>
          <w:bCs/>
          <w:color w:val="000000"/>
          <w:sz w:val="20"/>
        </w:rPr>
      </w:pPr>
      <w:r w:rsidRPr="002B21AE">
        <w:rPr>
          <w:rFonts w:ascii="Arial" w:hAnsi="Arial" w:cs="Arial"/>
          <w:b/>
          <w:bCs/>
          <w:color w:val="000000"/>
          <w:sz w:val="20"/>
        </w:rPr>
        <w:t>Стаж</w:t>
      </w:r>
      <w:r w:rsidRPr="002B21AE">
        <w:rPr>
          <w:rFonts w:ascii="Arial" w:hAnsi="Arial" w:cs="Arial"/>
          <w:b/>
          <w:bCs/>
          <w:color w:val="000000"/>
          <w:sz w:val="20"/>
        </w:rPr>
        <w:br/>
        <w:t>муниципальной</w:t>
      </w:r>
      <w:r w:rsidR="00DF4780">
        <w:rPr>
          <w:rFonts w:ascii="Arial" w:hAnsi="Arial" w:cs="Arial"/>
          <w:b/>
          <w:bCs/>
          <w:color w:val="000000"/>
          <w:sz w:val="20"/>
        </w:rPr>
        <w:t xml:space="preserve"> </w:t>
      </w:r>
      <w:r w:rsidRPr="002B21AE">
        <w:rPr>
          <w:rFonts w:ascii="Arial" w:hAnsi="Arial" w:cs="Arial"/>
          <w:b/>
          <w:bCs/>
          <w:color w:val="000000"/>
          <w:sz w:val="20"/>
        </w:rPr>
        <w:t>службы</w:t>
      </w:r>
      <w:r w:rsidR="00DF4780">
        <w:rPr>
          <w:rFonts w:ascii="Arial" w:hAnsi="Arial" w:cs="Arial"/>
          <w:b/>
          <w:bCs/>
          <w:color w:val="000000"/>
          <w:sz w:val="20"/>
        </w:rPr>
        <w:t xml:space="preserve"> </w:t>
      </w:r>
      <w:r w:rsidRPr="002B21AE">
        <w:rPr>
          <w:rFonts w:ascii="Arial" w:hAnsi="Arial" w:cs="Arial"/>
          <w:b/>
          <w:bCs/>
          <w:color w:val="000000"/>
          <w:sz w:val="20"/>
        </w:rPr>
        <w:t>для</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p>
    <w:p w:rsidR="00F7618B" w:rsidRPr="002B21AE" w:rsidRDefault="00F7618B" w:rsidP="002B21AE">
      <w:pPr>
        <w:widowControl w:val="0"/>
        <w:autoSpaceDE w:val="0"/>
        <w:autoSpaceDN w:val="0"/>
        <w:adjustRightInd w:val="0"/>
        <w:spacing w:after="0" w:line="240" w:lineRule="auto"/>
        <w:ind w:firstLine="720"/>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87"/>
        <w:gridCol w:w="8489"/>
      </w:tblGrid>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Год</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Стаж</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соответствующем</w:t>
            </w:r>
            <w:r w:rsidR="00DF4780">
              <w:rPr>
                <w:rFonts w:ascii="Arial" w:hAnsi="Arial" w:cs="Arial"/>
                <w:color w:val="000000"/>
                <w:sz w:val="20"/>
              </w:rPr>
              <w:t xml:space="preserve"> </w:t>
            </w:r>
            <w:r w:rsidRPr="002B21AE">
              <w:rPr>
                <w:rFonts w:ascii="Arial" w:hAnsi="Arial" w:cs="Arial"/>
                <w:color w:val="000000"/>
                <w:sz w:val="20"/>
              </w:rPr>
              <w:t>году</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2017</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15</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месяцев</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2018</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16</w:t>
            </w:r>
            <w:r w:rsidR="00DF4780">
              <w:rPr>
                <w:rFonts w:ascii="Arial" w:hAnsi="Arial" w:cs="Arial"/>
                <w:color w:val="000000"/>
                <w:sz w:val="20"/>
              </w:rPr>
              <w:t xml:space="preserve"> </w:t>
            </w:r>
            <w:r w:rsidRPr="002B21AE">
              <w:rPr>
                <w:rFonts w:ascii="Arial" w:hAnsi="Arial" w:cs="Arial"/>
                <w:color w:val="000000"/>
                <w:sz w:val="20"/>
              </w:rPr>
              <w:t>лет</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2019</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16</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месяцев</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2020</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17</w:t>
            </w:r>
            <w:r w:rsidR="00DF4780">
              <w:rPr>
                <w:rFonts w:ascii="Arial" w:hAnsi="Arial" w:cs="Arial"/>
                <w:color w:val="000000"/>
                <w:sz w:val="20"/>
              </w:rPr>
              <w:t xml:space="preserve"> </w:t>
            </w:r>
            <w:r w:rsidRPr="002B21AE">
              <w:rPr>
                <w:rFonts w:ascii="Arial" w:hAnsi="Arial" w:cs="Arial"/>
                <w:color w:val="000000"/>
                <w:sz w:val="20"/>
              </w:rPr>
              <w:t>лет</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2021</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17</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месяцев</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2022</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18</w:t>
            </w:r>
            <w:r w:rsidR="00DF4780">
              <w:rPr>
                <w:rFonts w:ascii="Arial" w:hAnsi="Arial" w:cs="Arial"/>
                <w:color w:val="000000"/>
                <w:sz w:val="20"/>
              </w:rPr>
              <w:t xml:space="preserve"> </w:t>
            </w:r>
            <w:r w:rsidRPr="002B21AE">
              <w:rPr>
                <w:rFonts w:ascii="Arial" w:hAnsi="Arial" w:cs="Arial"/>
                <w:color w:val="000000"/>
                <w:sz w:val="20"/>
              </w:rPr>
              <w:t>лет</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2023</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18</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месяцев</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2024</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19</w:t>
            </w:r>
            <w:r w:rsidR="00DF4780">
              <w:rPr>
                <w:rFonts w:ascii="Arial" w:hAnsi="Arial" w:cs="Arial"/>
                <w:color w:val="000000"/>
                <w:sz w:val="20"/>
              </w:rPr>
              <w:t xml:space="preserve"> </w:t>
            </w:r>
            <w:r w:rsidRPr="002B21AE">
              <w:rPr>
                <w:rFonts w:ascii="Arial" w:hAnsi="Arial" w:cs="Arial"/>
                <w:color w:val="000000"/>
                <w:sz w:val="20"/>
              </w:rPr>
              <w:t>лет</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2025</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19</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месяцев</w:t>
            </w:r>
          </w:p>
        </w:tc>
      </w:tr>
      <w:tr w:rsidR="00F7618B" w:rsidRPr="002B21AE" w:rsidTr="006209C9">
        <w:trPr>
          <w:cantSplit/>
        </w:trPr>
        <w:tc>
          <w:tcPr>
            <w:tcW w:w="2027"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2026</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последующие</w:t>
            </w:r>
            <w:r w:rsidR="00DF4780">
              <w:rPr>
                <w:rFonts w:ascii="Arial" w:hAnsi="Arial" w:cs="Arial"/>
                <w:color w:val="000000"/>
                <w:sz w:val="20"/>
              </w:rPr>
              <w:t xml:space="preserve"> </w:t>
            </w:r>
            <w:r w:rsidRPr="002B21AE">
              <w:rPr>
                <w:rFonts w:ascii="Arial" w:hAnsi="Arial" w:cs="Arial"/>
                <w:color w:val="000000"/>
                <w:sz w:val="20"/>
              </w:rPr>
              <w:t>годы</w:t>
            </w:r>
          </w:p>
        </w:tc>
        <w:tc>
          <w:tcPr>
            <w:tcW w:w="297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20</w:t>
            </w:r>
            <w:r w:rsidR="00DF4780">
              <w:rPr>
                <w:rFonts w:ascii="Arial" w:hAnsi="Arial" w:cs="Arial"/>
                <w:color w:val="000000"/>
                <w:sz w:val="20"/>
              </w:rPr>
              <w:t xml:space="preserve"> </w:t>
            </w:r>
            <w:r w:rsidRPr="002B21AE">
              <w:rPr>
                <w:rFonts w:ascii="Arial" w:hAnsi="Arial" w:cs="Arial"/>
                <w:color w:val="000000"/>
                <w:sz w:val="20"/>
              </w:rPr>
              <w:t>лет</w:t>
            </w:r>
          </w:p>
        </w:tc>
      </w:tr>
    </w:tbl>
    <w:p w:rsidR="00475E4A" w:rsidRDefault="00475E4A" w:rsidP="002B21AE">
      <w:pPr>
        <w:widowControl w:val="0"/>
        <w:autoSpaceDE w:val="0"/>
        <w:autoSpaceDN w:val="0"/>
        <w:adjustRightInd w:val="0"/>
        <w:spacing w:after="0" w:line="240" w:lineRule="auto"/>
        <w:ind w:firstLine="720"/>
        <w:jc w:val="both"/>
        <w:rPr>
          <w:rFonts w:ascii="Arial" w:hAnsi="Arial" w:cs="Arial"/>
          <w:color w:val="000000"/>
          <w:sz w:val="20"/>
        </w:rPr>
      </w:pPr>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475E4A" w:rsidRDefault="00F7618B" w:rsidP="00822F8B">
      <w:pPr>
        <w:widowControl w:val="0"/>
        <w:autoSpaceDE w:val="0"/>
        <w:autoSpaceDN w:val="0"/>
        <w:adjustRightInd w:val="0"/>
        <w:spacing w:after="0" w:line="240" w:lineRule="auto"/>
        <w:ind w:left="7938"/>
        <w:jc w:val="center"/>
        <w:rPr>
          <w:rFonts w:ascii="Arial" w:hAnsi="Arial" w:cs="Arial"/>
          <w:b/>
          <w:bCs/>
          <w:color w:val="000000"/>
          <w:sz w:val="20"/>
        </w:rPr>
      </w:pPr>
      <w:r w:rsidRPr="002B21AE">
        <w:rPr>
          <w:rFonts w:ascii="Arial" w:hAnsi="Arial" w:cs="Arial"/>
          <w:b/>
          <w:bCs/>
          <w:color w:val="000000"/>
          <w:sz w:val="20"/>
        </w:rPr>
        <w:t>Приложение</w:t>
      </w:r>
      <w:r w:rsidR="00DF4780">
        <w:rPr>
          <w:rFonts w:ascii="Arial" w:hAnsi="Arial" w:cs="Arial"/>
          <w:b/>
          <w:bCs/>
          <w:color w:val="000000"/>
          <w:sz w:val="20"/>
        </w:rPr>
        <w:t xml:space="preserve"> </w:t>
      </w:r>
      <w:r w:rsidRPr="002B21AE">
        <w:rPr>
          <w:rFonts w:ascii="Arial" w:hAnsi="Arial" w:cs="Arial"/>
          <w:b/>
          <w:bCs/>
          <w:color w:val="000000"/>
          <w:sz w:val="20"/>
        </w:rPr>
        <w:t>N</w:t>
      </w:r>
      <w:r w:rsidR="00DF4780">
        <w:rPr>
          <w:rFonts w:ascii="Arial" w:hAnsi="Arial" w:cs="Arial"/>
          <w:b/>
          <w:bCs/>
          <w:color w:val="000000"/>
          <w:sz w:val="20"/>
        </w:rPr>
        <w:t xml:space="preserve"> </w:t>
      </w:r>
      <w:r w:rsidRPr="002B21AE">
        <w:rPr>
          <w:rFonts w:ascii="Arial" w:hAnsi="Arial" w:cs="Arial"/>
          <w:b/>
          <w:bCs/>
          <w:color w:val="000000"/>
          <w:sz w:val="20"/>
        </w:rPr>
        <w:t>2</w:t>
      </w:r>
      <w:r w:rsidRPr="002B21AE">
        <w:rPr>
          <w:rFonts w:ascii="Arial" w:hAnsi="Arial" w:cs="Arial"/>
          <w:b/>
          <w:bCs/>
          <w:color w:val="000000"/>
          <w:sz w:val="20"/>
        </w:rPr>
        <w:br/>
        <w:t>к</w:t>
      </w:r>
      <w:r w:rsidR="00DF4780">
        <w:rPr>
          <w:rFonts w:ascii="Arial" w:hAnsi="Arial" w:cs="Arial"/>
          <w:b/>
          <w:bCs/>
          <w:color w:val="000000"/>
          <w:sz w:val="20"/>
        </w:rPr>
        <w:t xml:space="preserve"> </w:t>
      </w:r>
      <w:hyperlink w:anchor="sub_1000" w:history="1">
        <w:r w:rsidRPr="002B21AE">
          <w:rPr>
            <w:rFonts w:ascii="Arial" w:hAnsi="Arial" w:cs="Arial"/>
            <w:color w:val="000000"/>
            <w:sz w:val="20"/>
          </w:rPr>
          <w:t>Положению</w:t>
        </w:r>
      </w:hyperlink>
      <w:r w:rsidR="00DF4780">
        <w:rPr>
          <w:rFonts w:ascii="Arial" w:hAnsi="Arial" w:cs="Arial"/>
          <w:b/>
          <w:bCs/>
          <w:color w:val="000000"/>
          <w:sz w:val="20"/>
        </w:rPr>
        <w:t xml:space="preserve"> </w:t>
      </w:r>
      <w:r w:rsidRPr="002B21AE">
        <w:rPr>
          <w:rFonts w:ascii="Arial" w:hAnsi="Arial" w:cs="Arial"/>
          <w:b/>
          <w:bCs/>
          <w:color w:val="000000"/>
          <w:sz w:val="20"/>
        </w:rPr>
        <w:t>о</w:t>
      </w:r>
      <w:r w:rsidR="00DF4780">
        <w:rPr>
          <w:rFonts w:ascii="Arial" w:hAnsi="Arial" w:cs="Arial"/>
          <w:b/>
          <w:bCs/>
          <w:color w:val="000000"/>
          <w:sz w:val="20"/>
        </w:rPr>
        <w:t xml:space="preserve"> </w:t>
      </w:r>
      <w:r w:rsidRPr="002B21AE">
        <w:rPr>
          <w:rFonts w:ascii="Arial" w:hAnsi="Arial" w:cs="Arial"/>
          <w:b/>
          <w:bCs/>
          <w:color w:val="000000"/>
          <w:sz w:val="20"/>
        </w:rPr>
        <w:t>порядке</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Pr="002B21AE">
        <w:rPr>
          <w:rFonts w:ascii="Arial" w:hAnsi="Arial" w:cs="Arial"/>
          <w:b/>
          <w:bCs/>
          <w:color w:val="000000"/>
          <w:sz w:val="20"/>
        </w:rPr>
        <w:br/>
        <w:t>и</w:t>
      </w:r>
      <w:r w:rsidR="00DF4780">
        <w:rPr>
          <w:rFonts w:ascii="Arial" w:hAnsi="Arial" w:cs="Arial"/>
          <w:b/>
          <w:bCs/>
          <w:color w:val="000000"/>
          <w:sz w:val="20"/>
        </w:rPr>
        <w:t xml:space="preserve"> </w:t>
      </w:r>
      <w:r w:rsidRPr="002B21AE">
        <w:rPr>
          <w:rFonts w:ascii="Arial" w:hAnsi="Arial" w:cs="Arial"/>
          <w:b/>
          <w:bCs/>
          <w:color w:val="000000"/>
          <w:sz w:val="20"/>
        </w:rPr>
        <w:t>выплаты</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муниципальным</w:t>
      </w:r>
      <w:r w:rsidR="00822F8B">
        <w:rPr>
          <w:rFonts w:ascii="Arial" w:hAnsi="Arial" w:cs="Arial"/>
          <w:b/>
          <w:bCs/>
          <w:color w:val="000000"/>
          <w:sz w:val="20"/>
        </w:rPr>
        <w:t xml:space="preserve"> </w:t>
      </w:r>
      <w:r w:rsidRPr="002B21AE">
        <w:rPr>
          <w:rFonts w:ascii="Arial" w:hAnsi="Arial" w:cs="Arial"/>
          <w:b/>
          <w:bCs/>
          <w:color w:val="000000"/>
          <w:sz w:val="20"/>
        </w:rPr>
        <w:t>служащим</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822F8B">
        <w:rPr>
          <w:rFonts w:ascii="Arial" w:hAnsi="Arial" w:cs="Arial"/>
          <w:b/>
          <w:bCs/>
          <w:color w:val="000000"/>
          <w:sz w:val="20"/>
        </w:rPr>
        <w:t xml:space="preserve"> </w:t>
      </w:r>
      <w:r w:rsidRPr="002B21AE">
        <w:rPr>
          <w:rFonts w:ascii="Arial" w:hAnsi="Arial" w:cs="Arial"/>
          <w:b/>
          <w:bCs/>
          <w:color w:val="000000"/>
          <w:sz w:val="20"/>
        </w:rPr>
        <w:t>устанавливаемой</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822F8B">
        <w:rPr>
          <w:rFonts w:ascii="Arial" w:hAnsi="Arial" w:cs="Arial"/>
          <w:b/>
          <w:bCs/>
          <w:color w:val="000000"/>
          <w:sz w:val="20"/>
        </w:rPr>
        <w:t xml:space="preserve"> </w:t>
      </w:r>
      <w:r w:rsidRPr="002B21AE">
        <w:rPr>
          <w:rFonts w:ascii="Arial" w:hAnsi="Arial" w:cs="Arial"/>
          <w:b/>
          <w:bCs/>
          <w:color w:val="000000"/>
          <w:sz w:val="20"/>
        </w:rPr>
        <w:t>на</w:t>
      </w:r>
      <w:r w:rsidR="00DF4780">
        <w:rPr>
          <w:rFonts w:ascii="Arial" w:hAnsi="Arial" w:cs="Arial"/>
          <w:b/>
          <w:bCs/>
          <w:color w:val="000000"/>
          <w:sz w:val="20"/>
        </w:rPr>
        <w:t xml:space="preserve"> </w:t>
      </w:r>
      <w:r w:rsidRPr="002B21AE">
        <w:rPr>
          <w:rFonts w:ascii="Arial" w:hAnsi="Arial" w:cs="Arial"/>
          <w:b/>
          <w:bCs/>
          <w:color w:val="000000"/>
          <w:sz w:val="20"/>
        </w:rPr>
        <w:t>постоянной</w:t>
      </w:r>
      <w:r w:rsidR="00DF4780">
        <w:rPr>
          <w:rFonts w:ascii="Arial" w:hAnsi="Arial" w:cs="Arial"/>
          <w:b/>
          <w:bCs/>
          <w:color w:val="000000"/>
          <w:sz w:val="20"/>
        </w:rPr>
        <w:t xml:space="preserve"> </w:t>
      </w:r>
      <w:r w:rsidRPr="002B21AE">
        <w:rPr>
          <w:rFonts w:ascii="Arial" w:hAnsi="Arial" w:cs="Arial"/>
          <w:b/>
          <w:bCs/>
          <w:color w:val="000000"/>
          <w:sz w:val="20"/>
        </w:rPr>
        <w:t>основе</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822F8B">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DF4780">
        <w:rPr>
          <w:rFonts w:ascii="Arial" w:hAnsi="Arial" w:cs="Arial"/>
          <w:b/>
          <w:bCs/>
          <w:color w:val="000000"/>
          <w:sz w:val="20"/>
        </w:rPr>
        <w:t xml:space="preserve"> </w:t>
      </w:r>
      <w:r w:rsidR="00822F8B">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822F8B">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F7618B" w:rsidRPr="002B21AE" w:rsidRDefault="00F7618B" w:rsidP="002B21AE">
      <w:pPr>
        <w:spacing w:after="0" w:line="240" w:lineRule="auto"/>
        <w:jc w:val="center"/>
        <w:rPr>
          <w:rFonts w:ascii="Arial" w:hAnsi="Arial" w:cs="Arial"/>
          <w:b/>
          <w:bCs/>
          <w:color w:val="000000"/>
          <w:sz w:val="20"/>
        </w:rPr>
      </w:pPr>
      <w:r w:rsidRPr="002B21AE">
        <w:rPr>
          <w:rFonts w:ascii="Arial" w:hAnsi="Arial" w:cs="Arial"/>
          <w:b/>
          <w:bCs/>
          <w:color w:val="000000"/>
          <w:sz w:val="20"/>
        </w:rPr>
        <w:t>ПЕРЕЧЕНЬ</w:t>
      </w:r>
      <w:r w:rsidR="00DF4780">
        <w:rPr>
          <w:rFonts w:ascii="Arial" w:hAnsi="Arial" w:cs="Arial"/>
          <w:b/>
          <w:bCs/>
          <w:color w:val="000000"/>
          <w:sz w:val="20"/>
        </w:rPr>
        <w:t xml:space="preserve"> </w:t>
      </w:r>
    </w:p>
    <w:p w:rsidR="00475E4A" w:rsidRDefault="00F7618B" w:rsidP="002B21AE">
      <w:pPr>
        <w:spacing w:after="0" w:line="240" w:lineRule="auto"/>
        <w:jc w:val="center"/>
        <w:rPr>
          <w:rFonts w:ascii="Arial" w:hAnsi="Arial" w:cs="Arial"/>
          <w:b/>
          <w:bCs/>
          <w:color w:val="000000"/>
          <w:sz w:val="20"/>
        </w:rPr>
      </w:pPr>
      <w:r w:rsidRPr="002B21AE">
        <w:rPr>
          <w:rFonts w:ascii="Arial" w:hAnsi="Arial" w:cs="Arial"/>
          <w:b/>
          <w:bCs/>
          <w:color w:val="000000"/>
          <w:sz w:val="20"/>
        </w:rPr>
        <w:t>ДОЛЖНОСТЕЙ</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ОРГАНЕ</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АССР,</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ССР,</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r w:rsidR="00DF4780">
        <w:rPr>
          <w:rFonts w:ascii="Arial" w:hAnsi="Arial" w:cs="Arial"/>
          <w:b/>
          <w:bCs/>
          <w:color w:val="000000"/>
          <w:sz w:val="20"/>
        </w:rPr>
        <w:t xml:space="preserve"> </w:t>
      </w:r>
      <w:r w:rsidRPr="002B21AE">
        <w:rPr>
          <w:rFonts w:ascii="Arial" w:hAnsi="Arial" w:cs="Arial"/>
          <w:b/>
          <w:bCs/>
          <w:color w:val="000000"/>
          <w:sz w:val="20"/>
        </w:rPr>
        <w:t>ДЛЯ</w:t>
      </w:r>
      <w:r w:rsidR="00DF4780">
        <w:rPr>
          <w:rFonts w:ascii="Arial" w:hAnsi="Arial" w:cs="Arial"/>
          <w:b/>
          <w:bCs/>
          <w:color w:val="000000"/>
          <w:sz w:val="20"/>
        </w:rPr>
        <w:t xml:space="preserve"> </w:t>
      </w:r>
      <w:r w:rsidRPr="002B21AE">
        <w:rPr>
          <w:rFonts w:ascii="Arial" w:hAnsi="Arial" w:cs="Arial"/>
          <w:b/>
          <w:bCs/>
          <w:color w:val="000000"/>
          <w:sz w:val="20"/>
        </w:rPr>
        <w:t>УСТАНОВЛЕНИЯ</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DF4780">
        <w:rPr>
          <w:rFonts w:ascii="Arial" w:hAnsi="Arial" w:cs="Arial"/>
          <w:b/>
          <w:bCs/>
          <w:color w:val="000000"/>
          <w:sz w:val="20"/>
        </w:rPr>
        <w:t xml:space="preserve"> </w:t>
      </w:r>
      <w:r w:rsidRPr="002B21AE">
        <w:rPr>
          <w:rFonts w:ascii="Arial" w:hAnsi="Arial" w:cs="Arial"/>
          <w:b/>
          <w:bCs/>
          <w:color w:val="000000"/>
          <w:sz w:val="20"/>
        </w:rPr>
        <w:t>УКАЗАННЫЕ</w:t>
      </w:r>
      <w:r w:rsidR="00DF4780">
        <w:rPr>
          <w:rFonts w:ascii="Arial" w:hAnsi="Arial" w:cs="Arial"/>
          <w:b/>
          <w:bCs/>
          <w:color w:val="000000"/>
          <w:sz w:val="20"/>
        </w:rPr>
        <w:t xml:space="preserve"> </w:t>
      </w:r>
      <w:r w:rsidRPr="002B21AE">
        <w:rPr>
          <w:rFonts w:ascii="Arial" w:hAnsi="Arial" w:cs="Arial"/>
          <w:b/>
          <w:bCs/>
          <w:color w:val="000000"/>
          <w:sz w:val="20"/>
        </w:rPr>
        <w:t>ДОЛЖНОСТИ</w:t>
      </w:r>
    </w:p>
    <w:p w:rsidR="00822F8B" w:rsidRDefault="00822F8B" w:rsidP="002B21AE">
      <w:pPr>
        <w:spacing w:after="0" w:line="240" w:lineRule="auto"/>
        <w:jc w:val="center"/>
        <w:rPr>
          <w:rFonts w:ascii="Arial" w:hAnsi="Arial" w:cs="Arial"/>
          <w:b/>
          <w:bCs/>
          <w:color w:val="000000"/>
          <w:sz w:val="20"/>
        </w:rPr>
      </w:pPr>
    </w:p>
    <w:p w:rsidR="00F7618B" w:rsidRPr="002B21AE" w:rsidRDefault="00F7618B" w:rsidP="002B21AE">
      <w:pPr>
        <w:spacing w:after="0" w:line="240" w:lineRule="auto"/>
        <w:jc w:val="both"/>
        <w:rPr>
          <w:rFonts w:ascii="Arial" w:hAnsi="Arial" w:cs="Arial"/>
          <w:color w:val="000000"/>
          <w:sz w:val="20"/>
        </w:rPr>
      </w:pPr>
      <w:r w:rsidRPr="002B21AE">
        <w:rPr>
          <w:rFonts w:ascii="Arial" w:hAnsi="Arial" w:cs="Arial"/>
          <w:color w:val="000000"/>
          <w:sz w:val="20"/>
        </w:rPr>
        <w:t>Председатели</w:t>
      </w:r>
      <w:r w:rsidR="00DF4780">
        <w:rPr>
          <w:rFonts w:ascii="Arial" w:hAnsi="Arial" w:cs="Arial"/>
          <w:color w:val="000000"/>
          <w:sz w:val="20"/>
        </w:rPr>
        <w:t xml:space="preserve"> </w:t>
      </w:r>
      <w:r w:rsidRPr="002B21AE">
        <w:rPr>
          <w:rFonts w:ascii="Arial" w:hAnsi="Arial" w:cs="Arial"/>
          <w:color w:val="000000"/>
          <w:sz w:val="20"/>
        </w:rPr>
        <w:t>районных</w:t>
      </w:r>
      <w:r w:rsidR="00DF4780">
        <w:rPr>
          <w:rFonts w:ascii="Arial" w:hAnsi="Arial" w:cs="Arial"/>
          <w:color w:val="000000"/>
          <w:sz w:val="20"/>
        </w:rPr>
        <w:t xml:space="preserve"> </w:t>
      </w:r>
      <w:r w:rsidRPr="002B21AE">
        <w:rPr>
          <w:rFonts w:ascii="Arial" w:hAnsi="Arial" w:cs="Arial"/>
          <w:color w:val="000000"/>
          <w:sz w:val="20"/>
        </w:rPr>
        <w:t>(городских)</w:t>
      </w:r>
      <w:r w:rsidR="00DF4780">
        <w:rPr>
          <w:rFonts w:ascii="Arial" w:hAnsi="Arial" w:cs="Arial"/>
          <w:color w:val="000000"/>
          <w:sz w:val="20"/>
        </w:rPr>
        <w:t xml:space="preserve"> </w:t>
      </w:r>
      <w:r w:rsidRPr="002B21AE">
        <w:rPr>
          <w:rFonts w:ascii="Arial" w:hAnsi="Arial" w:cs="Arial"/>
          <w:color w:val="000000"/>
          <w:sz w:val="20"/>
        </w:rPr>
        <w:t>советов</w:t>
      </w:r>
      <w:r w:rsidR="00DF4780">
        <w:rPr>
          <w:rFonts w:ascii="Arial" w:hAnsi="Arial" w:cs="Arial"/>
          <w:color w:val="000000"/>
          <w:sz w:val="20"/>
        </w:rPr>
        <w:t xml:space="preserve"> </w:t>
      </w:r>
      <w:r w:rsidRPr="002B21AE">
        <w:rPr>
          <w:rFonts w:ascii="Arial" w:hAnsi="Arial" w:cs="Arial"/>
          <w:color w:val="000000"/>
          <w:sz w:val="20"/>
        </w:rPr>
        <w:t>народных</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замещавшие</w:t>
      </w:r>
      <w:r w:rsidR="00DF4780">
        <w:rPr>
          <w:rFonts w:ascii="Arial" w:hAnsi="Arial" w:cs="Arial"/>
          <w:color w:val="000000"/>
          <w:sz w:val="20"/>
        </w:rPr>
        <w:t xml:space="preserve"> </w:t>
      </w:r>
      <w:r w:rsidRPr="002B21AE">
        <w:rPr>
          <w:rFonts w:ascii="Arial" w:hAnsi="Arial" w:cs="Arial"/>
          <w:color w:val="000000"/>
          <w:sz w:val="20"/>
        </w:rPr>
        <w:t>указанную</w:t>
      </w:r>
      <w:r w:rsidR="00DF4780">
        <w:rPr>
          <w:rFonts w:ascii="Arial" w:hAnsi="Arial" w:cs="Arial"/>
          <w:color w:val="000000"/>
          <w:sz w:val="20"/>
        </w:rPr>
        <w:t xml:space="preserve"> </w:t>
      </w:r>
      <w:r w:rsidRPr="002B21AE">
        <w:rPr>
          <w:rFonts w:ascii="Arial" w:hAnsi="Arial" w:cs="Arial"/>
          <w:color w:val="000000"/>
          <w:sz w:val="20"/>
        </w:rPr>
        <w:t>должность</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профессиональной</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p>
    <w:p w:rsidR="00F7618B" w:rsidRPr="002B21AE" w:rsidRDefault="00DF4780" w:rsidP="002B21AE">
      <w:pPr>
        <w:spacing w:after="0" w:line="240" w:lineRule="auto"/>
        <w:jc w:val="both"/>
        <w:rPr>
          <w:rFonts w:ascii="Arial" w:hAnsi="Arial" w:cs="Arial"/>
          <w:color w:val="000000"/>
          <w:sz w:val="20"/>
        </w:rPr>
      </w:pPr>
      <w:r>
        <w:rPr>
          <w:rFonts w:ascii="Arial" w:hAnsi="Arial" w:cs="Arial"/>
          <w:color w:val="000000"/>
          <w:sz w:val="20"/>
        </w:rPr>
        <w:t xml:space="preserve"> </w:t>
      </w:r>
    </w:p>
    <w:p w:rsidR="00F7618B" w:rsidRPr="002B21AE" w:rsidRDefault="00F7618B" w:rsidP="002B21AE">
      <w:pPr>
        <w:spacing w:after="0" w:line="240" w:lineRule="auto"/>
        <w:jc w:val="both"/>
        <w:rPr>
          <w:rFonts w:ascii="Arial" w:hAnsi="Arial" w:cs="Arial"/>
          <w:color w:val="000000"/>
          <w:sz w:val="20"/>
        </w:rPr>
      </w:pPr>
      <w:r w:rsidRPr="002B21AE">
        <w:rPr>
          <w:rFonts w:ascii="Arial" w:hAnsi="Arial" w:cs="Arial"/>
          <w:color w:val="000000"/>
          <w:sz w:val="20"/>
        </w:rPr>
        <w:t>Председатели</w:t>
      </w:r>
      <w:r w:rsidR="00DF4780">
        <w:rPr>
          <w:rFonts w:ascii="Arial" w:hAnsi="Arial" w:cs="Arial"/>
          <w:color w:val="000000"/>
          <w:sz w:val="20"/>
        </w:rPr>
        <w:t xml:space="preserve"> </w:t>
      </w:r>
      <w:r w:rsidRPr="002B21AE">
        <w:rPr>
          <w:rFonts w:ascii="Arial" w:hAnsi="Arial" w:cs="Arial"/>
          <w:color w:val="000000"/>
          <w:sz w:val="20"/>
        </w:rPr>
        <w:t>районных</w:t>
      </w:r>
      <w:r w:rsidR="00DF4780">
        <w:rPr>
          <w:rFonts w:ascii="Arial" w:hAnsi="Arial" w:cs="Arial"/>
          <w:color w:val="000000"/>
          <w:sz w:val="20"/>
        </w:rPr>
        <w:t xml:space="preserve"> </w:t>
      </w:r>
      <w:r w:rsidRPr="002B21AE">
        <w:rPr>
          <w:rFonts w:ascii="Arial" w:hAnsi="Arial" w:cs="Arial"/>
          <w:color w:val="000000"/>
          <w:sz w:val="20"/>
        </w:rPr>
        <w:t>(городских)</w:t>
      </w:r>
      <w:r w:rsidR="00DF4780">
        <w:rPr>
          <w:rFonts w:ascii="Arial" w:hAnsi="Arial" w:cs="Arial"/>
          <w:color w:val="000000"/>
          <w:sz w:val="20"/>
        </w:rPr>
        <w:t xml:space="preserve"> </w:t>
      </w:r>
      <w:r w:rsidRPr="002B21AE">
        <w:rPr>
          <w:rFonts w:ascii="Arial" w:hAnsi="Arial" w:cs="Arial"/>
          <w:color w:val="000000"/>
          <w:sz w:val="20"/>
        </w:rPr>
        <w:t>исполнительных</w:t>
      </w:r>
      <w:r w:rsidR="00DF4780">
        <w:rPr>
          <w:rFonts w:ascii="Arial" w:hAnsi="Arial" w:cs="Arial"/>
          <w:color w:val="000000"/>
          <w:sz w:val="20"/>
        </w:rPr>
        <w:t xml:space="preserve"> </w:t>
      </w:r>
      <w:r w:rsidRPr="002B21AE">
        <w:rPr>
          <w:rFonts w:ascii="Arial" w:hAnsi="Arial" w:cs="Arial"/>
          <w:color w:val="000000"/>
          <w:sz w:val="20"/>
        </w:rPr>
        <w:t>комитетов</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трудящихся</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АССР</w:t>
      </w:r>
      <w:r w:rsidR="00DF4780">
        <w:rPr>
          <w:rFonts w:ascii="Arial" w:hAnsi="Arial" w:cs="Arial"/>
          <w:color w:val="000000"/>
          <w:sz w:val="20"/>
        </w:rPr>
        <w:t xml:space="preserve"> </w:t>
      </w:r>
    </w:p>
    <w:p w:rsidR="00F7618B" w:rsidRPr="002B21AE" w:rsidRDefault="00DF4780" w:rsidP="002B21AE">
      <w:pPr>
        <w:spacing w:after="0" w:line="240" w:lineRule="auto"/>
        <w:jc w:val="both"/>
        <w:rPr>
          <w:rFonts w:ascii="Arial" w:hAnsi="Arial" w:cs="Arial"/>
          <w:color w:val="000000"/>
          <w:sz w:val="20"/>
        </w:rPr>
      </w:pPr>
      <w:r>
        <w:rPr>
          <w:rFonts w:ascii="Arial" w:hAnsi="Arial" w:cs="Arial"/>
          <w:color w:val="000000"/>
          <w:sz w:val="20"/>
        </w:rPr>
        <w:t xml:space="preserve"> </w:t>
      </w:r>
    </w:p>
    <w:p w:rsidR="00F7618B" w:rsidRPr="002B21AE" w:rsidRDefault="00F7618B" w:rsidP="002B21AE">
      <w:pPr>
        <w:spacing w:after="0" w:line="240" w:lineRule="auto"/>
        <w:jc w:val="both"/>
        <w:rPr>
          <w:rFonts w:ascii="Arial" w:hAnsi="Arial" w:cs="Arial"/>
          <w:color w:val="000000"/>
          <w:sz w:val="20"/>
        </w:rPr>
      </w:pPr>
      <w:r w:rsidRPr="002B21AE">
        <w:rPr>
          <w:rFonts w:ascii="Arial" w:hAnsi="Arial" w:cs="Arial"/>
          <w:color w:val="000000"/>
          <w:sz w:val="20"/>
        </w:rPr>
        <w:t>Председатели</w:t>
      </w:r>
      <w:r w:rsidR="00DF4780">
        <w:rPr>
          <w:rFonts w:ascii="Arial" w:hAnsi="Arial" w:cs="Arial"/>
          <w:color w:val="000000"/>
          <w:sz w:val="20"/>
        </w:rPr>
        <w:t xml:space="preserve"> </w:t>
      </w:r>
      <w:r w:rsidRPr="002B21AE">
        <w:rPr>
          <w:rFonts w:ascii="Arial" w:hAnsi="Arial" w:cs="Arial"/>
          <w:color w:val="000000"/>
          <w:sz w:val="20"/>
        </w:rPr>
        <w:t>районных</w:t>
      </w:r>
      <w:r w:rsidR="00DF4780">
        <w:rPr>
          <w:rFonts w:ascii="Arial" w:hAnsi="Arial" w:cs="Arial"/>
          <w:color w:val="000000"/>
          <w:sz w:val="20"/>
        </w:rPr>
        <w:t xml:space="preserve"> </w:t>
      </w:r>
      <w:r w:rsidRPr="002B21AE">
        <w:rPr>
          <w:rFonts w:ascii="Arial" w:hAnsi="Arial" w:cs="Arial"/>
          <w:color w:val="000000"/>
          <w:sz w:val="20"/>
        </w:rPr>
        <w:t>(городских)</w:t>
      </w:r>
      <w:r w:rsidR="00DF4780">
        <w:rPr>
          <w:rFonts w:ascii="Arial" w:hAnsi="Arial" w:cs="Arial"/>
          <w:color w:val="000000"/>
          <w:sz w:val="20"/>
        </w:rPr>
        <w:t xml:space="preserve"> </w:t>
      </w:r>
      <w:r w:rsidRPr="002B21AE">
        <w:rPr>
          <w:rFonts w:ascii="Arial" w:hAnsi="Arial" w:cs="Arial"/>
          <w:color w:val="000000"/>
          <w:sz w:val="20"/>
        </w:rPr>
        <w:t>исполнительных</w:t>
      </w:r>
      <w:r w:rsidR="00DF4780">
        <w:rPr>
          <w:rFonts w:ascii="Arial" w:hAnsi="Arial" w:cs="Arial"/>
          <w:color w:val="000000"/>
          <w:sz w:val="20"/>
        </w:rPr>
        <w:t xml:space="preserve"> </w:t>
      </w:r>
      <w:r w:rsidRPr="002B21AE">
        <w:rPr>
          <w:rFonts w:ascii="Arial" w:hAnsi="Arial" w:cs="Arial"/>
          <w:color w:val="000000"/>
          <w:sz w:val="20"/>
        </w:rPr>
        <w:t>комитетов</w:t>
      </w:r>
      <w:r w:rsidR="00DF4780">
        <w:rPr>
          <w:rFonts w:ascii="Arial" w:hAnsi="Arial" w:cs="Arial"/>
          <w:color w:val="000000"/>
          <w:sz w:val="20"/>
        </w:rPr>
        <w:t xml:space="preserve"> </w:t>
      </w:r>
      <w:r w:rsidRPr="002B21AE">
        <w:rPr>
          <w:rFonts w:ascii="Arial" w:hAnsi="Arial" w:cs="Arial"/>
          <w:color w:val="000000"/>
          <w:sz w:val="20"/>
        </w:rPr>
        <w:t>народных</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АССР,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p>
    <w:p w:rsidR="00F7618B" w:rsidRPr="002B21AE" w:rsidRDefault="00DF4780" w:rsidP="002B21AE">
      <w:pPr>
        <w:spacing w:after="0" w:line="240" w:lineRule="auto"/>
        <w:jc w:val="both"/>
        <w:rPr>
          <w:rFonts w:ascii="Arial" w:hAnsi="Arial" w:cs="Arial"/>
          <w:color w:val="000000"/>
          <w:sz w:val="20"/>
        </w:rPr>
      </w:pPr>
      <w:r>
        <w:rPr>
          <w:rFonts w:ascii="Arial" w:hAnsi="Arial" w:cs="Arial"/>
          <w:color w:val="000000"/>
          <w:sz w:val="20"/>
        </w:rPr>
        <w:t xml:space="preserve"> </w:t>
      </w:r>
    </w:p>
    <w:p w:rsidR="00F7618B" w:rsidRPr="002B21AE" w:rsidRDefault="00F7618B" w:rsidP="002B21AE">
      <w:pPr>
        <w:spacing w:after="0" w:line="240" w:lineRule="auto"/>
        <w:jc w:val="both"/>
        <w:rPr>
          <w:rFonts w:ascii="Arial" w:hAnsi="Arial" w:cs="Arial"/>
          <w:color w:val="000000"/>
          <w:sz w:val="20"/>
        </w:rPr>
      </w:pPr>
      <w:r w:rsidRPr="002B21AE">
        <w:rPr>
          <w:rFonts w:ascii="Arial" w:hAnsi="Arial" w:cs="Arial"/>
          <w:color w:val="000000"/>
          <w:sz w:val="20"/>
        </w:rPr>
        <w:t>Главы</w:t>
      </w:r>
      <w:r w:rsidR="00DF4780">
        <w:rPr>
          <w:rFonts w:ascii="Arial" w:hAnsi="Arial" w:cs="Arial"/>
          <w:color w:val="000000"/>
          <w:sz w:val="20"/>
        </w:rPr>
        <w:t xml:space="preserve"> </w:t>
      </w:r>
      <w:r w:rsidRPr="002B21AE">
        <w:rPr>
          <w:rFonts w:ascii="Arial" w:hAnsi="Arial" w:cs="Arial"/>
          <w:color w:val="000000"/>
          <w:sz w:val="20"/>
        </w:rPr>
        <w:t>администраций</w:t>
      </w:r>
      <w:r w:rsidR="00DF4780">
        <w:rPr>
          <w:rFonts w:ascii="Arial" w:hAnsi="Arial" w:cs="Arial"/>
          <w:color w:val="000000"/>
          <w:sz w:val="20"/>
        </w:rPr>
        <w:t xml:space="preserve"> </w:t>
      </w:r>
      <w:r w:rsidRPr="002B21AE">
        <w:rPr>
          <w:rFonts w:ascii="Arial" w:hAnsi="Arial" w:cs="Arial"/>
          <w:color w:val="000000"/>
          <w:sz w:val="20"/>
        </w:rPr>
        <w:t>районов</w:t>
      </w:r>
      <w:r w:rsidR="00DF4780">
        <w:rPr>
          <w:rFonts w:ascii="Arial" w:hAnsi="Arial" w:cs="Arial"/>
          <w:color w:val="000000"/>
          <w:sz w:val="20"/>
        </w:rPr>
        <w:t xml:space="preserve"> </w:t>
      </w:r>
      <w:r w:rsidRPr="002B21AE">
        <w:rPr>
          <w:rFonts w:ascii="Arial" w:hAnsi="Arial" w:cs="Arial"/>
          <w:color w:val="000000"/>
          <w:sz w:val="20"/>
        </w:rPr>
        <w:t>(городов)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p>
    <w:p w:rsidR="00475E4A" w:rsidRDefault="00DF4780" w:rsidP="002B21AE">
      <w:pPr>
        <w:spacing w:after="0" w:line="240" w:lineRule="auto"/>
        <w:jc w:val="both"/>
        <w:rPr>
          <w:rFonts w:ascii="Arial" w:hAnsi="Arial" w:cs="Arial"/>
          <w:color w:val="000000"/>
          <w:sz w:val="20"/>
        </w:rPr>
      </w:pPr>
      <w:r>
        <w:rPr>
          <w:rFonts w:ascii="Arial" w:hAnsi="Arial" w:cs="Arial"/>
          <w:color w:val="000000"/>
          <w:sz w:val="20"/>
        </w:rPr>
        <w:t xml:space="preserve"> </w:t>
      </w:r>
    </w:p>
    <w:p w:rsidR="00F7618B" w:rsidRPr="002B21AE" w:rsidRDefault="00F7618B" w:rsidP="002B21AE">
      <w:pPr>
        <w:spacing w:after="0" w:line="240" w:lineRule="auto"/>
        <w:jc w:val="center"/>
        <w:rPr>
          <w:rFonts w:ascii="Arial" w:hAnsi="Arial" w:cs="Arial"/>
          <w:b/>
          <w:bCs/>
          <w:color w:val="000000"/>
          <w:sz w:val="20"/>
        </w:rPr>
      </w:pPr>
      <w:r w:rsidRPr="002B21AE">
        <w:rPr>
          <w:rFonts w:ascii="Arial" w:hAnsi="Arial" w:cs="Arial"/>
          <w:b/>
          <w:bCs/>
          <w:color w:val="000000"/>
          <w:sz w:val="20"/>
        </w:rPr>
        <w:t>ПЕРЕЧЕНЬ</w:t>
      </w:r>
      <w:r w:rsidR="00DF4780">
        <w:rPr>
          <w:rFonts w:ascii="Arial" w:hAnsi="Arial" w:cs="Arial"/>
          <w:b/>
          <w:bCs/>
          <w:color w:val="000000"/>
          <w:sz w:val="20"/>
        </w:rPr>
        <w:t xml:space="preserve"> </w:t>
      </w:r>
    </w:p>
    <w:p w:rsidR="00F7618B" w:rsidRPr="002B21AE" w:rsidRDefault="00F7618B" w:rsidP="00822F8B">
      <w:pPr>
        <w:spacing w:after="0" w:line="240" w:lineRule="auto"/>
        <w:jc w:val="center"/>
        <w:rPr>
          <w:rFonts w:ascii="Arial" w:hAnsi="Arial" w:cs="Arial"/>
          <w:b/>
          <w:bCs/>
          <w:color w:val="000000"/>
          <w:sz w:val="20"/>
        </w:rPr>
      </w:pPr>
      <w:r w:rsidRPr="002B21AE">
        <w:rPr>
          <w:rFonts w:ascii="Arial" w:hAnsi="Arial" w:cs="Arial"/>
          <w:b/>
          <w:bCs/>
          <w:color w:val="000000"/>
          <w:sz w:val="20"/>
        </w:rPr>
        <w:t>ДОЛЖНОСТЕЙ</w:t>
      </w:r>
      <w:r w:rsidR="00DF4780">
        <w:rPr>
          <w:rFonts w:ascii="Arial" w:hAnsi="Arial" w:cs="Arial"/>
          <w:b/>
          <w:bCs/>
          <w:color w:val="000000"/>
          <w:sz w:val="20"/>
        </w:rPr>
        <w:t xml:space="preserve"> </w:t>
      </w:r>
      <w:r w:rsidRPr="002B21AE">
        <w:rPr>
          <w:rFonts w:ascii="Arial" w:hAnsi="Arial" w:cs="Arial"/>
          <w:b/>
          <w:bCs/>
          <w:color w:val="000000"/>
          <w:sz w:val="20"/>
        </w:rPr>
        <w:t>МУНИЦИПАЛЬНОЙ</w:t>
      </w:r>
      <w:r w:rsidR="00DF4780">
        <w:rPr>
          <w:rFonts w:ascii="Arial" w:hAnsi="Arial" w:cs="Arial"/>
          <w:b/>
          <w:bCs/>
          <w:color w:val="000000"/>
          <w:sz w:val="20"/>
        </w:rPr>
        <w:t xml:space="preserve"> </w:t>
      </w:r>
      <w:r w:rsidRPr="002B21AE">
        <w:rPr>
          <w:rFonts w:ascii="Arial" w:hAnsi="Arial" w:cs="Arial"/>
          <w:b/>
          <w:bCs/>
          <w:color w:val="000000"/>
          <w:sz w:val="20"/>
        </w:rPr>
        <w:t>СЛУЖБЫ</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РЕСПУБЛИКЕ,</w:t>
      </w:r>
      <w:r w:rsidR="00DF4780">
        <w:rPr>
          <w:rFonts w:ascii="Arial" w:hAnsi="Arial" w:cs="Arial"/>
          <w:b/>
          <w:bCs/>
          <w:color w:val="000000"/>
          <w:sz w:val="20"/>
        </w:rPr>
        <w:t xml:space="preserve"> </w:t>
      </w:r>
      <w:r w:rsidRPr="002B21AE">
        <w:rPr>
          <w:rFonts w:ascii="Arial" w:hAnsi="Arial" w:cs="Arial"/>
          <w:b/>
          <w:bCs/>
          <w:color w:val="000000"/>
          <w:sz w:val="20"/>
        </w:rPr>
        <w:t>ПРИМЕНИТЕЛЬНО</w:t>
      </w:r>
      <w:r w:rsidR="00DF4780">
        <w:rPr>
          <w:rFonts w:ascii="Arial" w:hAnsi="Arial" w:cs="Arial"/>
          <w:b/>
          <w:bCs/>
          <w:color w:val="000000"/>
          <w:sz w:val="20"/>
        </w:rPr>
        <w:t xml:space="preserve"> </w:t>
      </w:r>
      <w:proofErr w:type="gramStart"/>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ДЕНЕЖНОМУ</w:t>
      </w:r>
      <w:r w:rsidR="00DF4780">
        <w:rPr>
          <w:rFonts w:ascii="Arial" w:hAnsi="Arial" w:cs="Arial"/>
          <w:b/>
          <w:bCs/>
          <w:color w:val="000000"/>
          <w:sz w:val="20"/>
        </w:rPr>
        <w:t xml:space="preserve"> </w:t>
      </w:r>
      <w:r w:rsidRPr="002B21AE">
        <w:rPr>
          <w:rFonts w:ascii="Arial" w:hAnsi="Arial" w:cs="Arial"/>
          <w:b/>
          <w:bCs/>
          <w:color w:val="000000"/>
          <w:sz w:val="20"/>
        </w:rPr>
        <w:t>СОДЕРЖАНИЮ</w:t>
      </w:r>
      <w:proofErr w:type="gramEnd"/>
      <w:r w:rsidR="00DF4780">
        <w:rPr>
          <w:rFonts w:ascii="Arial" w:hAnsi="Arial" w:cs="Arial"/>
          <w:b/>
          <w:bCs/>
          <w:color w:val="000000"/>
          <w:sz w:val="20"/>
        </w:rPr>
        <w:t xml:space="preserve"> </w:t>
      </w:r>
      <w:r w:rsidRPr="002B21AE">
        <w:rPr>
          <w:rFonts w:ascii="Arial" w:hAnsi="Arial" w:cs="Arial"/>
          <w:b/>
          <w:bCs/>
          <w:color w:val="000000"/>
          <w:sz w:val="20"/>
        </w:rPr>
        <w:t>ПО</w:t>
      </w:r>
      <w:r w:rsidR="00DF4780">
        <w:rPr>
          <w:rFonts w:ascii="Arial" w:hAnsi="Arial" w:cs="Arial"/>
          <w:b/>
          <w:bCs/>
          <w:color w:val="000000"/>
          <w:sz w:val="20"/>
        </w:rPr>
        <w:t xml:space="preserve"> </w:t>
      </w:r>
      <w:r w:rsidRPr="002B21AE">
        <w:rPr>
          <w:rFonts w:ascii="Arial" w:hAnsi="Arial" w:cs="Arial"/>
          <w:b/>
          <w:bCs/>
          <w:color w:val="000000"/>
          <w:sz w:val="20"/>
        </w:rPr>
        <w:t>КОТОРЫМ</w:t>
      </w:r>
      <w:r w:rsidR="00DF4780">
        <w:rPr>
          <w:rFonts w:ascii="Arial" w:hAnsi="Arial" w:cs="Arial"/>
          <w:b/>
          <w:bCs/>
          <w:color w:val="000000"/>
          <w:sz w:val="20"/>
        </w:rPr>
        <w:t xml:space="preserve"> </w:t>
      </w:r>
    </w:p>
    <w:p w:rsidR="00F7618B" w:rsidRPr="002B21AE" w:rsidRDefault="00F7618B" w:rsidP="00822F8B">
      <w:pPr>
        <w:spacing w:after="0" w:line="240" w:lineRule="auto"/>
        <w:jc w:val="center"/>
        <w:rPr>
          <w:rFonts w:ascii="Arial" w:hAnsi="Arial" w:cs="Arial"/>
          <w:b/>
          <w:bCs/>
          <w:color w:val="000000"/>
          <w:sz w:val="20"/>
        </w:rPr>
      </w:pPr>
      <w:r w:rsidRPr="002B21AE">
        <w:rPr>
          <w:rFonts w:ascii="Arial" w:hAnsi="Arial" w:cs="Arial"/>
          <w:b/>
          <w:bCs/>
          <w:color w:val="000000"/>
          <w:sz w:val="20"/>
        </w:rPr>
        <w:t>ИСЧИСЛЯЕТСЯ</w:t>
      </w:r>
      <w:r w:rsidR="00DF4780">
        <w:rPr>
          <w:rFonts w:ascii="Arial" w:hAnsi="Arial" w:cs="Arial"/>
          <w:b/>
          <w:bCs/>
          <w:color w:val="000000"/>
          <w:sz w:val="20"/>
        </w:rPr>
        <w:t xml:space="preserve"> </w:t>
      </w:r>
      <w:r w:rsidRPr="002B21AE">
        <w:rPr>
          <w:rFonts w:ascii="Arial" w:hAnsi="Arial" w:cs="Arial"/>
          <w:b/>
          <w:bCs/>
          <w:color w:val="000000"/>
          <w:sz w:val="20"/>
        </w:rPr>
        <w:t>ЕЖЕМЕСЯЧНАЯ</w:t>
      </w:r>
      <w:r w:rsidR="00DF4780">
        <w:rPr>
          <w:rFonts w:ascii="Arial" w:hAnsi="Arial" w:cs="Arial"/>
          <w:b/>
          <w:bCs/>
          <w:color w:val="000000"/>
          <w:sz w:val="20"/>
        </w:rPr>
        <w:t xml:space="preserve"> </w:t>
      </w:r>
      <w:r w:rsidRPr="002B21AE">
        <w:rPr>
          <w:rFonts w:ascii="Arial" w:hAnsi="Arial" w:cs="Arial"/>
          <w:b/>
          <w:bCs/>
          <w:color w:val="000000"/>
          <w:sz w:val="20"/>
        </w:rPr>
        <w:t>ДОПЛАТА</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DF4780">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p>
    <w:p w:rsidR="00F7618B" w:rsidRPr="002B21AE" w:rsidRDefault="00F7618B" w:rsidP="00822F8B">
      <w:pPr>
        <w:spacing w:after="0" w:line="240" w:lineRule="auto"/>
        <w:jc w:val="center"/>
        <w:rPr>
          <w:rFonts w:ascii="Arial" w:hAnsi="Arial" w:cs="Arial"/>
          <w:b/>
          <w:bCs/>
          <w:color w:val="000000"/>
          <w:sz w:val="20"/>
        </w:rPr>
      </w:pPr>
      <w:r w:rsidRPr="002B21AE">
        <w:rPr>
          <w:rFonts w:ascii="Arial" w:hAnsi="Arial" w:cs="Arial"/>
          <w:b/>
          <w:bCs/>
          <w:color w:val="000000"/>
          <w:sz w:val="20"/>
        </w:rPr>
        <w:t>САМОУПРАВЛЕНИЯ</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АССР,</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ССР,</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r w:rsidR="00DF4780">
        <w:rPr>
          <w:rFonts w:ascii="Arial" w:hAnsi="Arial" w:cs="Arial"/>
          <w:b/>
          <w:bCs/>
          <w:color w:val="000000"/>
          <w:sz w:val="20"/>
        </w:rPr>
        <w:t xml:space="preserve"> </w:t>
      </w:r>
    </w:p>
    <w:p w:rsidR="00F7618B" w:rsidRPr="002B21AE" w:rsidRDefault="00DF4780" w:rsidP="002B21AE">
      <w:pPr>
        <w:spacing w:after="0" w:line="240" w:lineRule="auto"/>
        <w:jc w:val="both"/>
        <w:rPr>
          <w:rFonts w:ascii="Arial" w:hAnsi="Arial" w:cs="Arial"/>
          <w:color w:val="000000"/>
          <w:sz w:val="20"/>
        </w:rPr>
      </w:pPr>
      <w:r>
        <w:rPr>
          <w:rFonts w:ascii="Arial" w:hAnsi="Arial" w:cs="Arial"/>
          <w:color w:val="000000"/>
          <w:sz w:val="20"/>
        </w:rPr>
        <w:t xml:space="preserve"> </w:t>
      </w:r>
    </w:p>
    <w:tbl>
      <w:tblPr>
        <w:tblW w:w="5000" w:type="pct"/>
        <w:tblCellMar>
          <w:left w:w="0" w:type="dxa"/>
          <w:right w:w="0" w:type="dxa"/>
        </w:tblCellMar>
        <w:tblLook w:val="04A0" w:firstRow="1" w:lastRow="0" w:firstColumn="1" w:lastColumn="0" w:noHBand="0" w:noVBand="1"/>
      </w:tblPr>
      <w:tblGrid>
        <w:gridCol w:w="4405"/>
        <w:gridCol w:w="9861"/>
      </w:tblGrid>
      <w:tr w:rsidR="00F7618B" w:rsidRPr="002B21AE" w:rsidTr="006209C9">
        <w:trPr>
          <w:cantSplit/>
        </w:trPr>
        <w:tc>
          <w:tcPr>
            <w:tcW w:w="1544" w:type="pct"/>
            <w:tcBorders>
              <w:top w:val="single" w:sz="8" w:space="0" w:color="000000"/>
              <w:left w:val="single" w:sz="8" w:space="0" w:color="000000"/>
              <w:bottom w:val="single" w:sz="8" w:space="0" w:color="000000"/>
              <w:right w:val="single" w:sz="8" w:space="0" w:color="000000"/>
            </w:tcBorders>
            <w:vAlign w:val="center"/>
            <w:hideMark/>
          </w:tcPr>
          <w:p w:rsidR="00F7618B" w:rsidRPr="002B21AE" w:rsidRDefault="00F7618B" w:rsidP="006209C9">
            <w:pPr>
              <w:spacing w:after="0" w:line="240" w:lineRule="auto"/>
              <w:ind w:left="142" w:right="142"/>
              <w:jc w:val="center"/>
              <w:rPr>
                <w:rFonts w:ascii="Arial" w:hAnsi="Arial" w:cs="Arial"/>
                <w:b/>
                <w:color w:val="000000"/>
                <w:sz w:val="20"/>
              </w:rPr>
            </w:pPr>
            <w:r w:rsidRPr="002B21AE">
              <w:rPr>
                <w:rFonts w:ascii="Arial" w:hAnsi="Arial" w:cs="Arial"/>
                <w:b/>
                <w:color w:val="000000"/>
                <w:sz w:val="20"/>
              </w:rPr>
              <w:t>Наименование</w:t>
            </w:r>
            <w:r w:rsidR="00DF4780">
              <w:rPr>
                <w:rFonts w:ascii="Arial" w:hAnsi="Arial" w:cs="Arial"/>
                <w:b/>
                <w:color w:val="000000"/>
                <w:sz w:val="20"/>
              </w:rPr>
              <w:t xml:space="preserve"> </w:t>
            </w:r>
            <w:r w:rsidRPr="002B21AE">
              <w:rPr>
                <w:rFonts w:ascii="Arial" w:hAnsi="Arial" w:cs="Arial"/>
                <w:b/>
                <w:color w:val="000000"/>
                <w:sz w:val="20"/>
              </w:rPr>
              <w:t>должностей</w:t>
            </w:r>
            <w:r w:rsidR="00DF4780">
              <w:rPr>
                <w:rFonts w:ascii="Arial" w:hAnsi="Arial" w:cs="Arial"/>
                <w:b/>
                <w:color w:val="000000"/>
                <w:sz w:val="20"/>
              </w:rPr>
              <w:t xml:space="preserve"> </w:t>
            </w:r>
            <w:r w:rsidRPr="002B21AE">
              <w:rPr>
                <w:rFonts w:ascii="Arial" w:hAnsi="Arial" w:cs="Arial"/>
                <w:b/>
                <w:color w:val="000000"/>
                <w:sz w:val="20"/>
              </w:rPr>
              <w:t>муниципальной</w:t>
            </w:r>
            <w:r w:rsidR="00DF4780">
              <w:rPr>
                <w:rFonts w:ascii="Arial" w:hAnsi="Arial" w:cs="Arial"/>
                <w:b/>
                <w:color w:val="000000"/>
                <w:sz w:val="20"/>
              </w:rPr>
              <w:t xml:space="preserve"> </w:t>
            </w:r>
            <w:r w:rsidRPr="002B21AE">
              <w:rPr>
                <w:rFonts w:ascii="Arial" w:hAnsi="Arial" w:cs="Arial"/>
                <w:b/>
                <w:color w:val="000000"/>
                <w:sz w:val="20"/>
              </w:rPr>
              <w:t>службы</w:t>
            </w:r>
            <w:r w:rsidR="00DF4780">
              <w:rPr>
                <w:rFonts w:ascii="Arial" w:hAnsi="Arial" w:cs="Arial"/>
                <w:b/>
                <w:color w:val="000000"/>
                <w:sz w:val="20"/>
              </w:rPr>
              <w:t xml:space="preserve"> </w:t>
            </w:r>
            <w:r w:rsidRPr="002B21AE">
              <w:rPr>
                <w:rFonts w:ascii="Arial" w:hAnsi="Arial" w:cs="Arial"/>
                <w:b/>
                <w:color w:val="000000"/>
                <w:sz w:val="20"/>
              </w:rPr>
              <w:t>в</w:t>
            </w:r>
            <w:r w:rsidR="00DF4780">
              <w:rPr>
                <w:rFonts w:ascii="Arial" w:hAnsi="Arial" w:cs="Arial"/>
                <w:b/>
                <w:color w:val="000000"/>
                <w:sz w:val="20"/>
              </w:rPr>
              <w:t xml:space="preserve"> </w:t>
            </w:r>
            <w:r w:rsidRPr="002B21AE">
              <w:rPr>
                <w:rFonts w:ascii="Arial" w:hAnsi="Arial" w:cs="Arial"/>
                <w:b/>
                <w:color w:val="000000"/>
                <w:sz w:val="20"/>
              </w:rPr>
              <w:t>Чувашской</w:t>
            </w:r>
            <w:r w:rsidR="00DF4780">
              <w:rPr>
                <w:rFonts w:ascii="Arial" w:hAnsi="Arial" w:cs="Arial"/>
                <w:b/>
                <w:color w:val="000000"/>
                <w:sz w:val="20"/>
              </w:rPr>
              <w:t xml:space="preserve"> </w:t>
            </w:r>
            <w:r w:rsidRPr="002B21AE">
              <w:rPr>
                <w:rFonts w:ascii="Arial" w:hAnsi="Arial" w:cs="Arial"/>
                <w:b/>
                <w:color w:val="000000"/>
                <w:sz w:val="20"/>
              </w:rPr>
              <w:t>Республике</w:t>
            </w:r>
          </w:p>
        </w:tc>
        <w:tc>
          <w:tcPr>
            <w:tcW w:w="3456" w:type="pct"/>
            <w:tcBorders>
              <w:top w:val="single" w:sz="8" w:space="0" w:color="000000"/>
              <w:left w:val="single" w:sz="8" w:space="0" w:color="000000"/>
              <w:bottom w:val="single" w:sz="8" w:space="0" w:color="000000"/>
              <w:right w:val="single" w:sz="8" w:space="0" w:color="000000"/>
            </w:tcBorders>
            <w:vAlign w:val="center"/>
            <w:hideMark/>
          </w:tcPr>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Наименование</w:t>
            </w:r>
            <w:r w:rsidR="00DF4780">
              <w:rPr>
                <w:rFonts w:ascii="Arial" w:hAnsi="Arial" w:cs="Arial"/>
                <w:b/>
                <w:color w:val="000000"/>
                <w:sz w:val="20"/>
              </w:rPr>
              <w:t xml:space="preserve"> </w:t>
            </w:r>
            <w:r w:rsidRPr="002B21AE">
              <w:rPr>
                <w:rFonts w:ascii="Arial" w:hAnsi="Arial" w:cs="Arial"/>
                <w:b/>
                <w:color w:val="000000"/>
                <w:sz w:val="20"/>
              </w:rPr>
              <w:t>должностей</w:t>
            </w:r>
            <w:r w:rsidR="00DF4780">
              <w:rPr>
                <w:rFonts w:ascii="Arial" w:hAnsi="Arial" w:cs="Arial"/>
                <w:b/>
                <w:color w:val="000000"/>
                <w:sz w:val="20"/>
              </w:rPr>
              <w:t xml:space="preserve"> </w:t>
            </w:r>
            <w:r w:rsidRPr="002B21AE">
              <w:rPr>
                <w:rFonts w:ascii="Arial" w:hAnsi="Arial" w:cs="Arial"/>
                <w:b/>
                <w:color w:val="000000"/>
                <w:sz w:val="20"/>
              </w:rPr>
              <w:t>в</w:t>
            </w:r>
            <w:r w:rsidR="00DF4780">
              <w:rPr>
                <w:rFonts w:ascii="Arial" w:hAnsi="Arial" w:cs="Arial"/>
                <w:b/>
                <w:color w:val="000000"/>
                <w:sz w:val="20"/>
              </w:rPr>
              <w:t xml:space="preserve"> </w:t>
            </w:r>
            <w:r w:rsidRPr="002B21AE">
              <w:rPr>
                <w:rFonts w:ascii="Arial" w:hAnsi="Arial" w:cs="Arial"/>
                <w:b/>
                <w:color w:val="000000"/>
                <w:sz w:val="20"/>
              </w:rPr>
              <w:t>органах</w:t>
            </w:r>
            <w:r w:rsidR="00DF4780">
              <w:rPr>
                <w:rFonts w:ascii="Arial" w:hAnsi="Arial" w:cs="Arial"/>
                <w:b/>
                <w:color w:val="000000"/>
                <w:sz w:val="20"/>
              </w:rPr>
              <w:t xml:space="preserve"> </w:t>
            </w:r>
            <w:r w:rsidRPr="002B21AE">
              <w:rPr>
                <w:rFonts w:ascii="Arial" w:hAnsi="Arial" w:cs="Arial"/>
                <w:b/>
                <w:color w:val="000000"/>
                <w:sz w:val="20"/>
              </w:rPr>
              <w:t>местного</w:t>
            </w:r>
            <w:r w:rsidR="00DF4780">
              <w:rPr>
                <w:rFonts w:ascii="Arial" w:hAnsi="Arial" w:cs="Arial"/>
                <w:b/>
                <w:color w:val="000000"/>
                <w:sz w:val="20"/>
              </w:rPr>
              <w:t xml:space="preserve"> </w:t>
            </w:r>
            <w:r w:rsidRPr="002B21AE">
              <w:rPr>
                <w:rFonts w:ascii="Arial" w:hAnsi="Arial" w:cs="Arial"/>
                <w:b/>
                <w:color w:val="000000"/>
                <w:sz w:val="20"/>
              </w:rPr>
              <w:t>самоуправления</w:t>
            </w:r>
            <w:r w:rsidR="00DF4780">
              <w:rPr>
                <w:rFonts w:ascii="Arial" w:hAnsi="Arial" w:cs="Arial"/>
                <w:b/>
                <w:color w:val="000000"/>
                <w:sz w:val="20"/>
              </w:rPr>
              <w:t xml:space="preserve"> </w:t>
            </w:r>
            <w:r w:rsidRPr="002B21AE">
              <w:rPr>
                <w:rFonts w:ascii="Arial" w:hAnsi="Arial" w:cs="Arial"/>
                <w:b/>
                <w:color w:val="000000"/>
                <w:sz w:val="20"/>
              </w:rPr>
              <w:t>Чувашской</w:t>
            </w:r>
            <w:r w:rsidR="00DF4780">
              <w:rPr>
                <w:rFonts w:ascii="Arial" w:hAnsi="Arial" w:cs="Arial"/>
                <w:b/>
                <w:color w:val="000000"/>
                <w:sz w:val="20"/>
              </w:rPr>
              <w:t xml:space="preserve"> </w:t>
            </w:r>
            <w:r w:rsidRPr="002B21AE">
              <w:rPr>
                <w:rFonts w:ascii="Arial" w:hAnsi="Arial" w:cs="Arial"/>
                <w:b/>
                <w:color w:val="000000"/>
                <w:sz w:val="20"/>
              </w:rPr>
              <w:t>АССР,</w:t>
            </w:r>
            <w:r w:rsidR="00DF4780">
              <w:rPr>
                <w:rFonts w:ascii="Arial" w:hAnsi="Arial" w:cs="Arial"/>
                <w:b/>
                <w:color w:val="000000"/>
                <w:sz w:val="20"/>
              </w:rPr>
              <w:t xml:space="preserve"> </w:t>
            </w:r>
            <w:r w:rsidRPr="002B21AE">
              <w:rPr>
                <w:rFonts w:ascii="Arial" w:hAnsi="Arial" w:cs="Arial"/>
                <w:b/>
                <w:color w:val="000000"/>
                <w:sz w:val="20"/>
              </w:rPr>
              <w:t>Чувашской</w:t>
            </w:r>
            <w:r w:rsidR="00DF4780">
              <w:rPr>
                <w:rFonts w:ascii="Arial" w:hAnsi="Arial" w:cs="Arial"/>
                <w:b/>
                <w:color w:val="000000"/>
                <w:sz w:val="20"/>
              </w:rPr>
              <w:t xml:space="preserve"> </w:t>
            </w:r>
            <w:r w:rsidRPr="002B21AE">
              <w:rPr>
                <w:rFonts w:ascii="Arial" w:hAnsi="Arial" w:cs="Arial"/>
                <w:b/>
                <w:color w:val="000000"/>
                <w:sz w:val="20"/>
              </w:rPr>
              <w:t>ССР,</w:t>
            </w:r>
            <w:r w:rsidR="00DF4780">
              <w:rPr>
                <w:rFonts w:ascii="Arial" w:hAnsi="Arial" w:cs="Arial"/>
                <w:b/>
                <w:color w:val="000000"/>
                <w:sz w:val="20"/>
              </w:rPr>
              <w:t xml:space="preserve"> </w:t>
            </w:r>
            <w:r w:rsidRPr="002B21AE">
              <w:rPr>
                <w:rFonts w:ascii="Arial" w:hAnsi="Arial" w:cs="Arial"/>
                <w:b/>
                <w:color w:val="000000"/>
                <w:sz w:val="20"/>
              </w:rPr>
              <w:t>Чувашской</w:t>
            </w:r>
            <w:r w:rsidR="00DF4780">
              <w:rPr>
                <w:rFonts w:ascii="Arial" w:hAnsi="Arial" w:cs="Arial"/>
                <w:b/>
                <w:color w:val="000000"/>
                <w:sz w:val="20"/>
              </w:rPr>
              <w:t xml:space="preserve"> </w:t>
            </w:r>
            <w:r w:rsidRPr="002B21AE">
              <w:rPr>
                <w:rFonts w:ascii="Arial" w:hAnsi="Arial" w:cs="Arial"/>
                <w:b/>
                <w:color w:val="000000"/>
                <w:sz w:val="20"/>
              </w:rPr>
              <w:t>Республики</w:t>
            </w:r>
            <w:r w:rsidR="00DF4780">
              <w:rPr>
                <w:rFonts w:ascii="Arial" w:hAnsi="Arial" w:cs="Arial"/>
                <w:b/>
                <w:color w:val="000000"/>
                <w:sz w:val="20"/>
              </w:rPr>
              <w:t xml:space="preserve"> </w:t>
            </w:r>
          </w:p>
        </w:tc>
      </w:tr>
      <w:tr w:rsidR="00F7618B" w:rsidRPr="002B21AE" w:rsidTr="006209C9">
        <w:trPr>
          <w:cantSplit/>
        </w:trPr>
        <w:tc>
          <w:tcPr>
            <w:tcW w:w="1544" w:type="pct"/>
            <w:tcBorders>
              <w:top w:val="single" w:sz="8" w:space="0" w:color="000000"/>
              <w:left w:val="single" w:sz="8" w:space="0" w:color="000000"/>
              <w:bottom w:val="single" w:sz="8" w:space="0" w:color="000000"/>
              <w:right w:val="single" w:sz="8" w:space="0" w:color="000000"/>
            </w:tcBorders>
            <w:vAlign w:val="center"/>
            <w:hideMark/>
          </w:tcPr>
          <w:p w:rsidR="00F7618B" w:rsidRPr="002B21AE" w:rsidRDefault="00F7618B" w:rsidP="006209C9">
            <w:pPr>
              <w:spacing w:after="0" w:line="240" w:lineRule="auto"/>
              <w:ind w:left="142" w:right="142"/>
              <w:jc w:val="center"/>
              <w:rPr>
                <w:rFonts w:ascii="Arial" w:hAnsi="Arial" w:cs="Arial"/>
                <w:color w:val="000000"/>
                <w:sz w:val="20"/>
              </w:rPr>
            </w:pPr>
            <w:r w:rsidRPr="002B21AE">
              <w:rPr>
                <w:rFonts w:ascii="Arial" w:hAnsi="Arial" w:cs="Arial"/>
                <w:color w:val="000000"/>
                <w:sz w:val="20"/>
              </w:rPr>
              <w:t>Глава</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(городского</w:t>
            </w:r>
            <w:r w:rsidR="00DF4780">
              <w:rPr>
                <w:rFonts w:ascii="Arial" w:hAnsi="Arial" w:cs="Arial"/>
                <w:color w:val="000000"/>
                <w:sz w:val="20"/>
              </w:rPr>
              <w:t xml:space="preserve"> </w:t>
            </w:r>
            <w:r w:rsidRPr="002B21AE">
              <w:rPr>
                <w:rFonts w:ascii="Arial" w:hAnsi="Arial" w:cs="Arial"/>
                <w:color w:val="000000"/>
                <w:sz w:val="20"/>
              </w:rPr>
              <w:t>округа)</w:t>
            </w:r>
          </w:p>
          <w:p w:rsidR="00F7618B" w:rsidRPr="002B21AE" w:rsidRDefault="00F7618B" w:rsidP="006209C9">
            <w:pPr>
              <w:spacing w:after="0" w:line="240" w:lineRule="auto"/>
              <w:ind w:left="142" w:right="142"/>
              <w:jc w:val="center"/>
              <w:rPr>
                <w:rFonts w:ascii="Arial" w:hAnsi="Arial" w:cs="Arial"/>
                <w:color w:val="000000"/>
                <w:sz w:val="20"/>
              </w:rPr>
            </w:pPr>
          </w:p>
        </w:tc>
        <w:tc>
          <w:tcPr>
            <w:tcW w:w="3456" w:type="pct"/>
            <w:tcBorders>
              <w:top w:val="single" w:sz="8" w:space="0" w:color="000000"/>
              <w:left w:val="single" w:sz="8" w:space="0" w:color="000000"/>
              <w:bottom w:val="single" w:sz="8" w:space="0" w:color="000000"/>
              <w:right w:val="single" w:sz="8" w:space="0" w:color="000000"/>
            </w:tcBorders>
            <w:vAlign w:val="center"/>
            <w:hideMark/>
          </w:tcPr>
          <w:p w:rsidR="00F7618B" w:rsidRPr="002B21AE" w:rsidRDefault="00F7618B" w:rsidP="006209C9">
            <w:pPr>
              <w:spacing w:after="0" w:line="240" w:lineRule="auto"/>
              <w:ind w:left="142" w:right="291"/>
              <w:jc w:val="center"/>
              <w:rPr>
                <w:rFonts w:ascii="Arial" w:hAnsi="Arial" w:cs="Arial"/>
                <w:color w:val="000000"/>
                <w:sz w:val="20"/>
              </w:rPr>
            </w:pPr>
            <w:r w:rsidRPr="002B21AE">
              <w:rPr>
                <w:rFonts w:ascii="Arial" w:hAnsi="Arial" w:cs="Arial"/>
                <w:color w:val="000000"/>
                <w:sz w:val="20"/>
              </w:rPr>
              <w:t>Председатели</w:t>
            </w:r>
            <w:r w:rsidR="00DF4780">
              <w:rPr>
                <w:rFonts w:ascii="Arial" w:hAnsi="Arial" w:cs="Arial"/>
                <w:color w:val="000000"/>
                <w:sz w:val="20"/>
              </w:rPr>
              <w:t xml:space="preserve"> </w:t>
            </w:r>
            <w:r w:rsidRPr="002B21AE">
              <w:rPr>
                <w:rFonts w:ascii="Arial" w:hAnsi="Arial" w:cs="Arial"/>
                <w:color w:val="000000"/>
                <w:sz w:val="20"/>
              </w:rPr>
              <w:t>районных</w:t>
            </w:r>
            <w:r w:rsidR="00DF4780">
              <w:rPr>
                <w:rFonts w:ascii="Arial" w:hAnsi="Arial" w:cs="Arial"/>
                <w:color w:val="000000"/>
                <w:sz w:val="20"/>
              </w:rPr>
              <w:t xml:space="preserve"> </w:t>
            </w:r>
            <w:r w:rsidRPr="002B21AE">
              <w:rPr>
                <w:rFonts w:ascii="Arial" w:hAnsi="Arial" w:cs="Arial"/>
                <w:color w:val="000000"/>
                <w:sz w:val="20"/>
              </w:rPr>
              <w:t>(городских)</w:t>
            </w:r>
            <w:r w:rsidR="00DF4780">
              <w:rPr>
                <w:rFonts w:ascii="Arial" w:hAnsi="Arial" w:cs="Arial"/>
                <w:color w:val="000000"/>
                <w:sz w:val="20"/>
              </w:rPr>
              <w:t xml:space="preserve"> </w:t>
            </w:r>
            <w:r w:rsidRPr="002B21AE">
              <w:rPr>
                <w:rFonts w:ascii="Arial" w:hAnsi="Arial" w:cs="Arial"/>
                <w:color w:val="000000"/>
                <w:sz w:val="20"/>
              </w:rPr>
              <w:t>советов</w:t>
            </w:r>
            <w:r w:rsidR="00DF4780">
              <w:rPr>
                <w:rFonts w:ascii="Arial" w:hAnsi="Arial" w:cs="Arial"/>
                <w:color w:val="000000"/>
                <w:sz w:val="20"/>
              </w:rPr>
              <w:t xml:space="preserve"> </w:t>
            </w:r>
            <w:r w:rsidRPr="002B21AE">
              <w:rPr>
                <w:rFonts w:ascii="Arial" w:hAnsi="Arial" w:cs="Arial"/>
                <w:color w:val="000000"/>
                <w:sz w:val="20"/>
              </w:rPr>
              <w:t>народных</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замещавшие</w:t>
            </w:r>
            <w:r w:rsidR="00DF4780">
              <w:rPr>
                <w:rFonts w:ascii="Arial" w:hAnsi="Arial" w:cs="Arial"/>
                <w:color w:val="000000"/>
                <w:sz w:val="20"/>
              </w:rPr>
              <w:t xml:space="preserve"> </w:t>
            </w:r>
            <w:r w:rsidRPr="002B21AE">
              <w:rPr>
                <w:rFonts w:ascii="Arial" w:hAnsi="Arial" w:cs="Arial"/>
                <w:color w:val="000000"/>
                <w:sz w:val="20"/>
              </w:rPr>
              <w:t>указанную</w:t>
            </w:r>
            <w:r w:rsidR="00DF4780">
              <w:rPr>
                <w:rFonts w:ascii="Arial" w:hAnsi="Arial" w:cs="Arial"/>
                <w:color w:val="000000"/>
                <w:sz w:val="20"/>
              </w:rPr>
              <w:t xml:space="preserve"> </w:t>
            </w:r>
            <w:r w:rsidRPr="002B21AE">
              <w:rPr>
                <w:rFonts w:ascii="Arial" w:hAnsi="Arial" w:cs="Arial"/>
                <w:color w:val="000000"/>
                <w:sz w:val="20"/>
              </w:rPr>
              <w:t>должность</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профессиональной</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председатели</w:t>
            </w:r>
            <w:r w:rsidR="00DF4780">
              <w:rPr>
                <w:rFonts w:ascii="Arial" w:hAnsi="Arial" w:cs="Arial"/>
                <w:color w:val="000000"/>
                <w:sz w:val="20"/>
              </w:rPr>
              <w:t xml:space="preserve"> </w:t>
            </w:r>
            <w:r w:rsidRPr="002B21AE">
              <w:rPr>
                <w:rFonts w:ascii="Arial" w:hAnsi="Arial" w:cs="Arial"/>
                <w:color w:val="000000"/>
                <w:sz w:val="20"/>
              </w:rPr>
              <w:t>районных</w:t>
            </w:r>
            <w:r w:rsidR="00DF4780">
              <w:rPr>
                <w:rFonts w:ascii="Arial" w:hAnsi="Arial" w:cs="Arial"/>
                <w:color w:val="000000"/>
                <w:sz w:val="20"/>
              </w:rPr>
              <w:t xml:space="preserve"> </w:t>
            </w:r>
            <w:r w:rsidRPr="002B21AE">
              <w:rPr>
                <w:rFonts w:ascii="Arial" w:hAnsi="Arial" w:cs="Arial"/>
                <w:color w:val="000000"/>
                <w:sz w:val="20"/>
              </w:rPr>
              <w:t>(городских)</w:t>
            </w:r>
            <w:r w:rsidR="00DF4780">
              <w:rPr>
                <w:rFonts w:ascii="Arial" w:hAnsi="Arial" w:cs="Arial"/>
                <w:color w:val="000000"/>
                <w:sz w:val="20"/>
              </w:rPr>
              <w:t xml:space="preserve"> </w:t>
            </w:r>
            <w:r w:rsidRPr="002B21AE">
              <w:rPr>
                <w:rFonts w:ascii="Arial" w:hAnsi="Arial" w:cs="Arial"/>
                <w:color w:val="000000"/>
                <w:sz w:val="20"/>
              </w:rPr>
              <w:t>исполнительных</w:t>
            </w:r>
            <w:r w:rsidR="00DF4780">
              <w:rPr>
                <w:rFonts w:ascii="Arial" w:hAnsi="Arial" w:cs="Arial"/>
                <w:color w:val="000000"/>
                <w:sz w:val="20"/>
              </w:rPr>
              <w:t xml:space="preserve"> </w:t>
            </w:r>
            <w:r w:rsidRPr="002B21AE">
              <w:rPr>
                <w:rFonts w:ascii="Arial" w:hAnsi="Arial" w:cs="Arial"/>
                <w:color w:val="000000"/>
                <w:sz w:val="20"/>
              </w:rPr>
              <w:t>комитетов</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трудящихся</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АССР,</w:t>
            </w:r>
            <w:r w:rsidR="00DF4780">
              <w:rPr>
                <w:rFonts w:ascii="Arial" w:hAnsi="Arial" w:cs="Arial"/>
                <w:color w:val="000000"/>
                <w:sz w:val="20"/>
              </w:rPr>
              <w:t xml:space="preserve"> </w:t>
            </w:r>
            <w:r w:rsidRPr="002B21AE">
              <w:rPr>
                <w:rFonts w:ascii="Arial" w:hAnsi="Arial" w:cs="Arial"/>
                <w:color w:val="000000"/>
                <w:sz w:val="20"/>
              </w:rPr>
              <w:t>председатели</w:t>
            </w:r>
            <w:r w:rsidR="00DF4780">
              <w:rPr>
                <w:rFonts w:ascii="Arial" w:hAnsi="Arial" w:cs="Arial"/>
                <w:color w:val="000000"/>
                <w:sz w:val="20"/>
              </w:rPr>
              <w:t xml:space="preserve"> </w:t>
            </w:r>
            <w:r w:rsidRPr="002B21AE">
              <w:rPr>
                <w:rFonts w:ascii="Arial" w:hAnsi="Arial" w:cs="Arial"/>
                <w:color w:val="000000"/>
                <w:sz w:val="20"/>
              </w:rPr>
              <w:t>районных</w:t>
            </w:r>
            <w:r w:rsidR="00DF4780">
              <w:rPr>
                <w:rFonts w:ascii="Arial" w:hAnsi="Arial" w:cs="Arial"/>
                <w:color w:val="000000"/>
                <w:sz w:val="20"/>
              </w:rPr>
              <w:t xml:space="preserve"> </w:t>
            </w:r>
            <w:r w:rsidRPr="002B21AE">
              <w:rPr>
                <w:rFonts w:ascii="Arial" w:hAnsi="Arial" w:cs="Arial"/>
                <w:color w:val="000000"/>
                <w:sz w:val="20"/>
              </w:rPr>
              <w:t>исполнительных</w:t>
            </w:r>
            <w:r w:rsidR="00DF4780">
              <w:rPr>
                <w:rFonts w:ascii="Arial" w:hAnsi="Arial" w:cs="Arial"/>
                <w:color w:val="000000"/>
                <w:sz w:val="20"/>
              </w:rPr>
              <w:t xml:space="preserve"> </w:t>
            </w:r>
            <w:r w:rsidRPr="002B21AE">
              <w:rPr>
                <w:rFonts w:ascii="Arial" w:hAnsi="Arial" w:cs="Arial"/>
                <w:color w:val="000000"/>
                <w:sz w:val="20"/>
              </w:rPr>
              <w:t>комитетов</w:t>
            </w:r>
            <w:r w:rsidR="00DF4780">
              <w:rPr>
                <w:rFonts w:ascii="Arial" w:hAnsi="Arial" w:cs="Arial"/>
                <w:color w:val="000000"/>
                <w:sz w:val="20"/>
              </w:rPr>
              <w:t xml:space="preserve"> </w:t>
            </w:r>
            <w:r w:rsidRPr="002B21AE">
              <w:rPr>
                <w:rFonts w:ascii="Arial" w:hAnsi="Arial" w:cs="Arial"/>
                <w:color w:val="000000"/>
                <w:sz w:val="20"/>
              </w:rPr>
              <w:t>народных</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АССР,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главы</w:t>
            </w:r>
            <w:r w:rsidR="00DF4780">
              <w:rPr>
                <w:rFonts w:ascii="Arial" w:hAnsi="Arial" w:cs="Arial"/>
                <w:color w:val="000000"/>
                <w:sz w:val="20"/>
              </w:rPr>
              <w:t xml:space="preserve"> </w:t>
            </w:r>
            <w:r w:rsidRPr="002B21AE">
              <w:rPr>
                <w:rFonts w:ascii="Arial" w:hAnsi="Arial" w:cs="Arial"/>
                <w:color w:val="000000"/>
                <w:sz w:val="20"/>
              </w:rPr>
              <w:t>администраций</w:t>
            </w:r>
            <w:r w:rsidR="00DF4780">
              <w:rPr>
                <w:rFonts w:ascii="Arial" w:hAnsi="Arial" w:cs="Arial"/>
                <w:color w:val="000000"/>
                <w:sz w:val="20"/>
              </w:rPr>
              <w:t xml:space="preserve"> </w:t>
            </w:r>
            <w:r w:rsidRPr="002B21AE">
              <w:rPr>
                <w:rFonts w:ascii="Arial" w:hAnsi="Arial" w:cs="Arial"/>
                <w:color w:val="000000"/>
                <w:sz w:val="20"/>
              </w:rPr>
              <w:t>районов</w:t>
            </w:r>
            <w:r w:rsidR="00DF4780">
              <w:rPr>
                <w:rFonts w:ascii="Arial" w:hAnsi="Arial" w:cs="Arial"/>
                <w:color w:val="000000"/>
                <w:sz w:val="20"/>
              </w:rPr>
              <w:t xml:space="preserve"> </w:t>
            </w:r>
            <w:r w:rsidRPr="002B21AE">
              <w:rPr>
                <w:rFonts w:ascii="Arial" w:hAnsi="Arial" w:cs="Arial"/>
                <w:color w:val="000000"/>
                <w:sz w:val="20"/>
              </w:rPr>
              <w:t>(городов)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tc>
      </w:tr>
    </w:tbl>
    <w:p w:rsidR="00475E4A" w:rsidRDefault="00475E4A" w:rsidP="002B21AE">
      <w:pPr>
        <w:widowControl w:val="0"/>
        <w:autoSpaceDE w:val="0"/>
        <w:autoSpaceDN w:val="0"/>
        <w:adjustRightInd w:val="0"/>
        <w:spacing w:after="0" w:line="240" w:lineRule="auto"/>
        <w:ind w:firstLine="720"/>
        <w:jc w:val="both"/>
        <w:rPr>
          <w:rFonts w:ascii="Arial" w:hAnsi="Arial" w:cs="Arial"/>
          <w:color w:val="000000"/>
          <w:sz w:val="20"/>
        </w:rPr>
      </w:pPr>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475E4A" w:rsidRDefault="00F7618B" w:rsidP="00822F8B">
      <w:pPr>
        <w:widowControl w:val="0"/>
        <w:autoSpaceDE w:val="0"/>
        <w:autoSpaceDN w:val="0"/>
        <w:adjustRightInd w:val="0"/>
        <w:spacing w:after="0" w:line="240" w:lineRule="auto"/>
        <w:ind w:left="7938"/>
        <w:jc w:val="center"/>
        <w:rPr>
          <w:rFonts w:ascii="Arial" w:hAnsi="Arial" w:cs="Arial"/>
          <w:b/>
          <w:bCs/>
          <w:color w:val="000000"/>
          <w:sz w:val="20"/>
        </w:rPr>
      </w:pPr>
      <w:r w:rsidRPr="002B21AE">
        <w:rPr>
          <w:rFonts w:ascii="Arial" w:hAnsi="Arial" w:cs="Arial"/>
          <w:b/>
          <w:bCs/>
          <w:color w:val="000000"/>
          <w:sz w:val="20"/>
        </w:rPr>
        <w:t>Приложение</w:t>
      </w:r>
      <w:r w:rsidR="00DF4780">
        <w:rPr>
          <w:rFonts w:ascii="Arial" w:hAnsi="Arial" w:cs="Arial"/>
          <w:b/>
          <w:bCs/>
          <w:color w:val="000000"/>
          <w:sz w:val="20"/>
        </w:rPr>
        <w:t xml:space="preserve"> </w:t>
      </w: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3</w:t>
      </w:r>
      <w:r w:rsidRPr="002B21AE">
        <w:rPr>
          <w:rFonts w:ascii="Arial" w:hAnsi="Arial" w:cs="Arial"/>
          <w:b/>
          <w:bCs/>
          <w:color w:val="000000"/>
          <w:sz w:val="20"/>
        </w:rPr>
        <w:br/>
        <w:t>к</w:t>
      </w:r>
      <w:r w:rsidR="00DF4780">
        <w:rPr>
          <w:rFonts w:ascii="Arial" w:hAnsi="Arial" w:cs="Arial"/>
          <w:b/>
          <w:bCs/>
          <w:color w:val="000000"/>
          <w:sz w:val="20"/>
        </w:rPr>
        <w:t xml:space="preserve"> </w:t>
      </w:r>
      <w:hyperlink w:anchor="sub_1000" w:history="1">
        <w:r w:rsidRPr="002B21AE">
          <w:rPr>
            <w:rFonts w:ascii="Arial" w:hAnsi="Arial" w:cs="Arial"/>
            <w:color w:val="000000"/>
            <w:sz w:val="20"/>
          </w:rPr>
          <w:t>Положению</w:t>
        </w:r>
      </w:hyperlink>
      <w:r w:rsidR="00DF4780">
        <w:rPr>
          <w:rFonts w:ascii="Arial" w:hAnsi="Arial" w:cs="Arial"/>
          <w:b/>
          <w:bCs/>
          <w:color w:val="000000"/>
          <w:sz w:val="20"/>
        </w:rPr>
        <w:t xml:space="preserve"> </w:t>
      </w:r>
      <w:r w:rsidRPr="002B21AE">
        <w:rPr>
          <w:rFonts w:ascii="Arial" w:hAnsi="Arial" w:cs="Arial"/>
          <w:b/>
          <w:bCs/>
          <w:color w:val="000000"/>
          <w:sz w:val="20"/>
        </w:rPr>
        <w:t>о</w:t>
      </w:r>
      <w:r w:rsidR="00DF4780">
        <w:rPr>
          <w:rFonts w:ascii="Arial" w:hAnsi="Arial" w:cs="Arial"/>
          <w:b/>
          <w:bCs/>
          <w:color w:val="000000"/>
          <w:sz w:val="20"/>
        </w:rPr>
        <w:t xml:space="preserve"> </w:t>
      </w:r>
      <w:r w:rsidRPr="002B21AE">
        <w:rPr>
          <w:rFonts w:ascii="Arial" w:hAnsi="Arial" w:cs="Arial"/>
          <w:b/>
          <w:bCs/>
          <w:color w:val="000000"/>
          <w:sz w:val="20"/>
        </w:rPr>
        <w:t>порядке</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Pr="002B21AE">
        <w:rPr>
          <w:rFonts w:ascii="Arial" w:hAnsi="Arial" w:cs="Arial"/>
          <w:b/>
          <w:bCs/>
          <w:color w:val="000000"/>
          <w:sz w:val="20"/>
        </w:rPr>
        <w:br/>
        <w:t>и</w:t>
      </w:r>
      <w:r w:rsidR="00DF4780">
        <w:rPr>
          <w:rFonts w:ascii="Arial" w:hAnsi="Arial" w:cs="Arial"/>
          <w:b/>
          <w:bCs/>
          <w:color w:val="000000"/>
          <w:sz w:val="20"/>
        </w:rPr>
        <w:t xml:space="preserve"> </w:t>
      </w:r>
      <w:r w:rsidRPr="002B21AE">
        <w:rPr>
          <w:rFonts w:ascii="Arial" w:hAnsi="Arial" w:cs="Arial"/>
          <w:b/>
          <w:bCs/>
          <w:color w:val="000000"/>
          <w:sz w:val="20"/>
        </w:rPr>
        <w:t>выплаты</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муниципальным</w:t>
      </w:r>
      <w:r w:rsidR="00822F8B">
        <w:rPr>
          <w:rFonts w:ascii="Arial" w:hAnsi="Arial" w:cs="Arial"/>
          <w:b/>
          <w:bCs/>
          <w:color w:val="000000"/>
          <w:sz w:val="20"/>
        </w:rPr>
        <w:t xml:space="preserve"> </w:t>
      </w:r>
      <w:r w:rsidRPr="002B21AE">
        <w:rPr>
          <w:rFonts w:ascii="Arial" w:hAnsi="Arial" w:cs="Arial"/>
          <w:b/>
          <w:bCs/>
          <w:color w:val="000000"/>
          <w:sz w:val="20"/>
        </w:rPr>
        <w:t>служащим</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822F8B">
        <w:rPr>
          <w:rFonts w:ascii="Arial" w:hAnsi="Arial" w:cs="Arial"/>
          <w:b/>
          <w:bCs/>
          <w:color w:val="000000"/>
          <w:sz w:val="20"/>
        </w:rPr>
        <w:t xml:space="preserve"> </w:t>
      </w:r>
      <w:r w:rsidRPr="002B21AE">
        <w:rPr>
          <w:rFonts w:ascii="Arial" w:hAnsi="Arial" w:cs="Arial"/>
          <w:b/>
          <w:bCs/>
          <w:color w:val="000000"/>
          <w:sz w:val="20"/>
        </w:rPr>
        <w:t>устанавливаемой</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822F8B">
        <w:rPr>
          <w:rFonts w:ascii="Arial" w:hAnsi="Arial" w:cs="Arial"/>
          <w:b/>
          <w:bCs/>
          <w:color w:val="000000"/>
          <w:sz w:val="20"/>
        </w:rPr>
        <w:t xml:space="preserve"> </w:t>
      </w:r>
      <w:r w:rsidRPr="002B21AE">
        <w:rPr>
          <w:rFonts w:ascii="Arial" w:hAnsi="Arial" w:cs="Arial"/>
          <w:b/>
          <w:bCs/>
          <w:color w:val="000000"/>
          <w:sz w:val="20"/>
        </w:rPr>
        <w:t>на</w:t>
      </w:r>
      <w:r w:rsidR="00822F8B">
        <w:rPr>
          <w:rFonts w:ascii="Arial" w:hAnsi="Arial" w:cs="Arial"/>
          <w:b/>
          <w:bCs/>
          <w:color w:val="000000"/>
          <w:sz w:val="20"/>
        </w:rPr>
        <w:t xml:space="preserve"> </w:t>
      </w:r>
      <w:r w:rsidRPr="002B21AE">
        <w:rPr>
          <w:rFonts w:ascii="Arial" w:hAnsi="Arial" w:cs="Arial"/>
          <w:b/>
          <w:bCs/>
          <w:color w:val="000000"/>
          <w:sz w:val="20"/>
        </w:rPr>
        <w:t>постоянной</w:t>
      </w:r>
      <w:r w:rsidR="00DF4780">
        <w:rPr>
          <w:rFonts w:ascii="Arial" w:hAnsi="Arial" w:cs="Arial"/>
          <w:b/>
          <w:bCs/>
          <w:color w:val="000000"/>
          <w:sz w:val="20"/>
        </w:rPr>
        <w:t xml:space="preserve"> </w:t>
      </w:r>
      <w:r w:rsidRPr="002B21AE">
        <w:rPr>
          <w:rFonts w:ascii="Arial" w:hAnsi="Arial" w:cs="Arial"/>
          <w:b/>
          <w:bCs/>
          <w:color w:val="000000"/>
          <w:sz w:val="20"/>
        </w:rPr>
        <w:t>основе</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822F8B">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822F8B">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822F8B">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475E4A" w:rsidRDefault="00F7618B" w:rsidP="002B21AE">
      <w:pPr>
        <w:widowControl w:val="0"/>
        <w:autoSpaceDE w:val="0"/>
        <w:autoSpaceDN w:val="0"/>
        <w:adjustRightInd w:val="0"/>
        <w:spacing w:after="0" w:line="240" w:lineRule="auto"/>
        <w:jc w:val="center"/>
        <w:outlineLvl w:val="0"/>
        <w:rPr>
          <w:rFonts w:ascii="Arial" w:hAnsi="Arial" w:cs="Arial"/>
          <w:b/>
          <w:bCs/>
          <w:color w:val="000000"/>
          <w:sz w:val="20"/>
        </w:rPr>
      </w:pPr>
      <w:r w:rsidRPr="002B21AE">
        <w:rPr>
          <w:rFonts w:ascii="Arial" w:hAnsi="Arial" w:cs="Arial"/>
          <w:b/>
          <w:bCs/>
          <w:color w:val="000000"/>
          <w:sz w:val="20"/>
        </w:rPr>
        <w:t>Решение</w:t>
      </w:r>
      <w:r w:rsidRPr="002B21AE">
        <w:rPr>
          <w:rFonts w:ascii="Arial" w:hAnsi="Arial" w:cs="Arial"/>
          <w:b/>
          <w:bCs/>
          <w:color w:val="000000"/>
          <w:sz w:val="20"/>
        </w:rPr>
        <w:br/>
        <w:t>о</w:t>
      </w:r>
      <w:r w:rsidR="00DF4780">
        <w:rPr>
          <w:rFonts w:ascii="Arial" w:hAnsi="Arial" w:cs="Arial"/>
          <w:b/>
          <w:bCs/>
          <w:color w:val="000000"/>
          <w:sz w:val="20"/>
        </w:rPr>
        <w:t xml:space="preserve"> </w:t>
      </w:r>
      <w:r w:rsidRPr="002B21AE">
        <w:rPr>
          <w:rFonts w:ascii="Arial" w:hAnsi="Arial" w:cs="Arial"/>
          <w:b/>
          <w:bCs/>
          <w:color w:val="000000"/>
          <w:sz w:val="20"/>
        </w:rPr>
        <w:t>назначении</w:t>
      </w:r>
      <w:r w:rsidR="00DF4780">
        <w:rPr>
          <w:rFonts w:ascii="Arial" w:hAnsi="Arial" w:cs="Arial"/>
          <w:b/>
          <w:bCs/>
          <w:color w:val="000000"/>
          <w:sz w:val="20"/>
        </w:rPr>
        <w:t xml:space="preserve"> </w:t>
      </w:r>
      <w:r w:rsidRPr="002B21AE">
        <w:rPr>
          <w:rFonts w:ascii="Arial" w:hAnsi="Arial" w:cs="Arial"/>
          <w:b/>
          <w:bCs/>
          <w:color w:val="000000"/>
          <w:sz w:val="20"/>
        </w:rPr>
        <w:t>(перерасчете,</w:t>
      </w:r>
      <w:r w:rsidR="00DF4780">
        <w:rPr>
          <w:rFonts w:ascii="Arial" w:hAnsi="Arial" w:cs="Arial"/>
          <w:b/>
          <w:bCs/>
          <w:color w:val="000000"/>
          <w:sz w:val="20"/>
        </w:rPr>
        <w:t xml:space="preserve"> </w:t>
      </w:r>
      <w:r w:rsidRPr="002B21AE">
        <w:rPr>
          <w:rFonts w:ascii="Arial" w:hAnsi="Arial" w:cs="Arial"/>
          <w:b/>
          <w:bCs/>
          <w:color w:val="000000"/>
          <w:sz w:val="20"/>
        </w:rPr>
        <w:t>приостановлении,</w:t>
      </w:r>
      <w:r w:rsidR="00DF4780">
        <w:rPr>
          <w:rFonts w:ascii="Arial" w:hAnsi="Arial" w:cs="Arial"/>
          <w:b/>
          <w:bCs/>
          <w:color w:val="000000"/>
          <w:sz w:val="20"/>
        </w:rPr>
        <w:t xml:space="preserve"> </w:t>
      </w:r>
      <w:r w:rsidRPr="002B21AE">
        <w:rPr>
          <w:rFonts w:ascii="Arial" w:hAnsi="Arial" w:cs="Arial"/>
          <w:b/>
          <w:bCs/>
          <w:color w:val="000000"/>
          <w:sz w:val="20"/>
        </w:rPr>
        <w:t>возобновлении,</w:t>
      </w:r>
      <w:r w:rsidR="00DF4780">
        <w:rPr>
          <w:rFonts w:ascii="Arial" w:hAnsi="Arial" w:cs="Arial"/>
          <w:b/>
          <w:bCs/>
          <w:color w:val="000000"/>
          <w:sz w:val="20"/>
        </w:rPr>
        <w:t xml:space="preserve"> </w:t>
      </w:r>
      <w:r w:rsidRPr="002B21AE">
        <w:rPr>
          <w:rFonts w:ascii="Arial" w:hAnsi="Arial" w:cs="Arial"/>
          <w:b/>
          <w:bCs/>
          <w:color w:val="000000"/>
          <w:sz w:val="20"/>
        </w:rPr>
        <w:t>прекращении)</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p>
    <w:p w:rsidR="00822F8B" w:rsidRDefault="00822F8B" w:rsidP="002B21AE">
      <w:pPr>
        <w:widowControl w:val="0"/>
        <w:autoSpaceDE w:val="0"/>
        <w:autoSpaceDN w:val="0"/>
        <w:adjustRightInd w:val="0"/>
        <w:spacing w:after="0" w:line="240" w:lineRule="auto"/>
        <w:jc w:val="center"/>
        <w:outlineLvl w:val="0"/>
        <w:rPr>
          <w:rFonts w:ascii="Arial" w:hAnsi="Arial" w:cs="Arial"/>
          <w:b/>
          <w:bCs/>
          <w:color w:val="000000"/>
          <w:sz w:val="20"/>
        </w:rPr>
      </w:pPr>
    </w:p>
    <w:p w:rsidR="00475E4A"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w:t>
      </w:r>
      <w:r w:rsidR="00DF4780">
        <w:rPr>
          <w:rFonts w:ascii="Arial" w:hAnsi="Arial" w:cs="Arial"/>
          <w:color w:val="000000"/>
          <w:sz w:val="20"/>
        </w:rPr>
        <w:t xml:space="preserve"> </w:t>
      </w:r>
      <w:r w:rsidRPr="002B21AE">
        <w:rPr>
          <w:rFonts w:ascii="Arial" w:hAnsi="Arial" w:cs="Arial"/>
          <w:color w:val="000000"/>
          <w:sz w:val="20"/>
        </w:rPr>
        <w:t>_____________</w:t>
      </w:r>
      <w:r w:rsidR="00DF4780">
        <w:rPr>
          <w:rFonts w:ascii="Arial" w:hAnsi="Arial" w:cs="Arial"/>
          <w:color w:val="000000"/>
          <w:sz w:val="20"/>
        </w:rPr>
        <w:t xml:space="preserve"> </w:t>
      </w:r>
      <w:r w:rsidRPr="002B21AE">
        <w:rPr>
          <w:rFonts w:ascii="Arial" w:hAnsi="Arial" w:cs="Arial"/>
          <w:color w:val="000000"/>
          <w:sz w:val="20"/>
        </w:rPr>
        <w:t>20___</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____</w:t>
      </w:r>
    </w:p>
    <w:p w:rsidR="00F7618B" w:rsidRPr="002B21AE" w:rsidRDefault="00F7618B" w:rsidP="002B21AE">
      <w:pPr>
        <w:widowControl w:val="0"/>
        <w:autoSpaceDE w:val="0"/>
        <w:autoSpaceDN w:val="0"/>
        <w:adjustRightInd w:val="0"/>
        <w:spacing w:after="0" w:line="240" w:lineRule="auto"/>
        <w:ind w:firstLine="708"/>
        <w:jc w:val="both"/>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Положением</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устанавливаемой</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определить</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(дата</w:t>
      </w:r>
      <w:r>
        <w:rPr>
          <w:rFonts w:ascii="Arial" w:hAnsi="Arial" w:cs="Arial"/>
          <w:color w:val="000000"/>
          <w:sz w:val="20"/>
        </w:rPr>
        <w:t xml:space="preserve"> </w:t>
      </w:r>
      <w:r w:rsidR="00F7618B" w:rsidRPr="002B21AE">
        <w:rPr>
          <w:rFonts w:ascii="Arial" w:hAnsi="Arial" w:cs="Arial"/>
          <w:color w:val="000000"/>
          <w:sz w:val="20"/>
        </w:rPr>
        <w:t>установления</w:t>
      </w:r>
      <w:r>
        <w:rPr>
          <w:rFonts w:ascii="Arial" w:hAnsi="Arial" w:cs="Arial"/>
          <w:color w:val="000000"/>
          <w:sz w:val="20"/>
        </w:rPr>
        <w:t xml:space="preserve"> </w:t>
      </w:r>
      <w:r w:rsidR="00F7618B" w:rsidRPr="002B21AE">
        <w:rPr>
          <w:rFonts w:ascii="Arial" w:hAnsi="Arial" w:cs="Arial"/>
          <w:color w:val="000000"/>
          <w:sz w:val="20"/>
        </w:rPr>
        <w:t>пенсии</w:t>
      </w:r>
      <w:r>
        <w:rPr>
          <w:rFonts w:ascii="Arial" w:hAnsi="Arial" w:cs="Arial"/>
          <w:color w:val="000000"/>
          <w:sz w:val="20"/>
        </w:rPr>
        <w:t xml:space="preserve"> </w:t>
      </w:r>
      <w:r w:rsidR="00F7618B" w:rsidRPr="002B21AE">
        <w:rPr>
          <w:rFonts w:ascii="Arial" w:hAnsi="Arial" w:cs="Arial"/>
          <w:color w:val="000000"/>
          <w:sz w:val="20"/>
        </w:rPr>
        <w:t>за</w:t>
      </w:r>
      <w:r>
        <w:rPr>
          <w:rFonts w:ascii="Arial" w:hAnsi="Arial" w:cs="Arial"/>
          <w:color w:val="000000"/>
          <w:sz w:val="20"/>
        </w:rPr>
        <w:t xml:space="preserve"> </w:t>
      </w:r>
      <w:r w:rsidR="00F7618B" w:rsidRPr="002B21AE">
        <w:rPr>
          <w:rFonts w:ascii="Arial" w:hAnsi="Arial" w:cs="Arial"/>
          <w:color w:val="000000"/>
          <w:sz w:val="20"/>
        </w:rPr>
        <w:t>выслугу</w:t>
      </w:r>
      <w:r>
        <w:rPr>
          <w:rFonts w:ascii="Arial" w:hAnsi="Arial" w:cs="Arial"/>
          <w:color w:val="000000"/>
          <w:sz w:val="20"/>
        </w:rPr>
        <w:t xml:space="preserve"> </w:t>
      </w:r>
      <w:r w:rsidR="00F7618B" w:rsidRPr="002B21AE">
        <w:rPr>
          <w:rFonts w:ascii="Arial" w:hAnsi="Arial" w:cs="Arial"/>
          <w:color w:val="000000"/>
          <w:sz w:val="20"/>
        </w:rPr>
        <w:t>лет,</w:t>
      </w:r>
      <w:r>
        <w:rPr>
          <w:rFonts w:ascii="Arial" w:hAnsi="Arial" w:cs="Arial"/>
          <w:color w:val="000000"/>
          <w:sz w:val="20"/>
        </w:rPr>
        <w:t xml:space="preserve"> </w:t>
      </w:r>
      <w:r w:rsidR="00F7618B" w:rsidRPr="002B21AE">
        <w:rPr>
          <w:rFonts w:ascii="Arial" w:hAnsi="Arial" w:cs="Arial"/>
          <w:color w:val="000000"/>
          <w:sz w:val="20"/>
        </w:rPr>
        <w:t>ежемесячной</w:t>
      </w:r>
      <w:r>
        <w:rPr>
          <w:rFonts w:ascii="Arial" w:hAnsi="Arial" w:cs="Arial"/>
          <w:color w:val="000000"/>
          <w:sz w:val="20"/>
        </w:rPr>
        <w:t xml:space="preserve"> </w:t>
      </w:r>
      <w:r w:rsidR="00F7618B" w:rsidRPr="002B21AE">
        <w:rPr>
          <w:rFonts w:ascii="Arial" w:hAnsi="Arial" w:cs="Arial"/>
          <w:color w:val="000000"/>
          <w:sz w:val="20"/>
        </w:rPr>
        <w:t>доплаты</w:t>
      </w:r>
      <w:r>
        <w:rPr>
          <w:rFonts w:ascii="Arial" w:hAnsi="Arial" w:cs="Arial"/>
          <w:color w:val="000000"/>
          <w:sz w:val="20"/>
        </w:rPr>
        <w:t xml:space="preserve"> </w:t>
      </w:r>
      <w:r w:rsidR="00F7618B" w:rsidRPr="002B21AE">
        <w:rPr>
          <w:rFonts w:ascii="Arial" w:hAnsi="Arial" w:cs="Arial"/>
          <w:color w:val="000000"/>
          <w:sz w:val="20"/>
        </w:rPr>
        <w:t>к</w:t>
      </w:r>
      <w:r>
        <w:rPr>
          <w:rFonts w:ascii="Arial" w:hAnsi="Arial" w:cs="Arial"/>
          <w:color w:val="000000"/>
          <w:sz w:val="20"/>
        </w:rPr>
        <w:t xml:space="preserve"> </w:t>
      </w:r>
      <w:r w:rsidR="00F7618B" w:rsidRPr="002B21AE">
        <w:rPr>
          <w:rFonts w:ascii="Arial" w:hAnsi="Arial" w:cs="Arial"/>
          <w:color w:val="000000"/>
          <w:sz w:val="20"/>
        </w:rPr>
        <w:t>пенсии)</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гр.</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(фамилия,</w:t>
      </w:r>
      <w:r>
        <w:rPr>
          <w:rFonts w:ascii="Arial" w:hAnsi="Arial" w:cs="Arial"/>
          <w:color w:val="000000"/>
          <w:sz w:val="20"/>
        </w:rPr>
        <w:t xml:space="preserve"> </w:t>
      </w:r>
      <w:r w:rsidR="00F7618B" w:rsidRPr="002B21AE">
        <w:rPr>
          <w:rFonts w:ascii="Arial" w:hAnsi="Arial" w:cs="Arial"/>
          <w:color w:val="000000"/>
          <w:sz w:val="20"/>
        </w:rPr>
        <w:t>имя,</w:t>
      </w:r>
      <w:r>
        <w:rPr>
          <w:rFonts w:ascii="Arial" w:hAnsi="Arial" w:cs="Arial"/>
          <w:color w:val="000000"/>
          <w:sz w:val="20"/>
        </w:rPr>
        <w:t xml:space="preserve"> </w:t>
      </w:r>
      <w:r w:rsidR="00F7618B" w:rsidRPr="002B21AE">
        <w:rPr>
          <w:rFonts w:ascii="Arial" w:hAnsi="Arial" w:cs="Arial"/>
          <w:color w:val="000000"/>
          <w:sz w:val="20"/>
        </w:rPr>
        <w:t>отчество)</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замещавшему(ей)</w:t>
      </w:r>
      <w:r w:rsidR="00DF4780">
        <w:rPr>
          <w:rFonts w:ascii="Arial" w:hAnsi="Arial" w:cs="Arial"/>
          <w:color w:val="000000"/>
          <w:sz w:val="20"/>
        </w:rPr>
        <w:t xml:space="preserve"> </w:t>
      </w:r>
      <w:r w:rsidRPr="002B21AE">
        <w:rPr>
          <w:rFonts w:ascii="Arial" w:hAnsi="Arial" w:cs="Arial"/>
          <w:color w:val="000000"/>
          <w:sz w:val="20"/>
        </w:rPr>
        <w:t>должность</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_________________________________________________________________________</w:t>
      </w:r>
    </w:p>
    <w:p w:rsidR="00F7618B" w:rsidRPr="002B21AE" w:rsidRDefault="00DF4780" w:rsidP="002B21AE">
      <w:pPr>
        <w:widowControl w:val="0"/>
        <w:autoSpaceDE w:val="0"/>
        <w:autoSpaceDN w:val="0"/>
        <w:adjustRightInd w:val="0"/>
        <w:spacing w:after="0" w:line="240" w:lineRule="auto"/>
        <w:jc w:val="both"/>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(наименование</w:t>
      </w:r>
      <w:r>
        <w:rPr>
          <w:rFonts w:ascii="Arial" w:hAnsi="Arial" w:cs="Arial"/>
          <w:color w:val="000000"/>
          <w:sz w:val="20"/>
        </w:rPr>
        <w:t xml:space="preserve"> </w:t>
      </w:r>
      <w:r w:rsidR="00F7618B" w:rsidRPr="002B21AE">
        <w:rPr>
          <w:rFonts w:ascii="Arial" w:hAnsi="Arial" w:cs="Arial"/>
          <w:color w:val="000000"/>
          <w:sz w:val="20"/>
        </w:rPr>
        <w:t>должности)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общей</w:t>
      </w:r>
      <w:r w:rsidR="00DF4780">
        <w:rPr>
          <w:rFonts w:ascii="Arial" w:hAnsi="Arial" w:cs="Arial"/>
          <w:color w:val="000000"/>
          <w:sz w:val="20"/>
        </w:rPr>
        <w:t xml:space="preserve"> </w:t>
      </w:r>
      <w:r w:rsidRPr="002B21AE">
        <w:rPr>
          <w:rFonts w:ascii="Arial" w:hAnsi="Arial" w:cs="Arial"/>
          <w:color w:val="000000"/>
          <w:sz w:val="20"/>
        </w:rPr>
        <w:t>сумме</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пенсией</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__________________рублей</w:t>
      </w:r>
      <w:r w:rsidR="00DF4780">
        <w:rPr>
          <w:rFonts w:ascii="Arial" w:hAnsi="Arial" w:cs="Arial"/>
          <w:color w:val="000000"/>
          <w:sz w:val="20"/>
        </w:rPr>
        <w:t xml:space="preserve"> </w:t>
      </w:r>
      <w:r w:rsidRPr="002B21AE">
        <w:rPr>
          <w:rFonts w:ascii="Arial" w:hAnsi="Arial" w:cs="Arial"/>
          <w:color w:val="000000"/>
          <w:sz w:val="20"/>
        </w:rPr>
        <w:t>_________</w:t>
      </w:r>
      <w:r w:rsidR="00DF4780">
        <w:rPr>
          <w:rFonts w:ascii="Arial" w:hAnsi="Arial" w:cs="Arial"/>
          <w:color w:val="000000"/>
          <w:sz w:val="20"/>
        </w:rPr>
        <w:t xml:space="preserve"> </w:t>
      </w:r>
      <w:r w:rsidRPr="002B21AE">
        <w:rPr>
          <w:rFonts w:ascii="Arial" w:hAnsi="Arial" w:cs="Arial"/>
          <w:color w:val="000000"/>
          <w:sz w:val="20"/>
        </w:rPr>
        <w:t>коп.</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месяц,</w:t>
      </w:r>
      <w:r w:rsidR="00DF4780">
        <w:rPr>
          <w:rFonts w:ascii="Arial" w:hAnsi="Arial" w:cs="Arial"/>
          <w:color w:val="000000"/>
          <w:sz w:val="20"/>
        </w:rPr>
        <w:t xml:space="preserve"> </w:t>
      </w:r>
      <w:r w:rsidRPr="002B21AE">
        <w:rPr>
          <w:rFonts w:ascii="Arial" w:hAnsi="Arial" w:cs="Arial"/>
          <w:color w:val="000000"/>
          <w:sz w:val="20"/>
        </w:rPr>
        <w:t>что</w:t>
      </w:r>
      <w:r w:rsidR="00DF4780">
        <w:rPr>
          <w:rFonts w:ascii="Arial" w:hAnsi="Arial" w:cs="Arial"/>
          <w:color w:val="000000"/>
          <w:sz w:val="20"/>
        </w:rPr>
        <w:t xml:space="preserve"> </w:t>
      </w:r>
      <w:r w:rsidRPr="002B21AE">
        <w:rPr>
          <w:rFonts w:ascii="Arial" w:hAnsi="Arial" w:cs="Arial"/>
          <w:color w:val="000000"/>
          <w:sz w:val="20"/>
        </w:rPr>
        <w:t>составляет</w:t>
      </w:r>
      <w:r w:rsidR="00DF4780">
        <w:rPr>
          <w:rFonts w:ascii="Arial" w:hAnsi="Arial" w:cs="Arial"/>
          <w:color w:val="000000"/>
          <w:sz w:val="20"/>
        </w:rPr>
        <w:t xml:space="preserve"> </w:t>
      </w:r>
      <w:r w:rsidRPr="002B21AE">
        <w:rPr>
          <w:rFonts w:ascii="Arial" w:hAnsi="Arial" w:cs="Arial"/>
          <w:color w:val="000000"/>
          <w:sz w:val="20"/>
        </w:rPr>
        <w:t>_________________</w:t>
      </w:r>
      <w:r w:rsidR="00DF4780">
        <w:rPr>
          <w:rFonts w:ascii="Arial" w:hAnsi="Arial" w:cs="Arial"/>
          <w:color w:val="000000"/>
          <w:sz w:val="20"/>
        </w:rPr>
        <w:t xml:space="preserve"> </w:t>
      </w:r>
      <w:r w:rsidRPr="002B21AE">
        <w:rPr>
          <w:rFonts w:ascii="Arial" w:hAnsi="Arial" w:cs="Arial"/>
          <w:color w:val="000000"/>
          <w:sz w:val="20"/>
        </w:rPr>
        <w:t>процентов</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учитываемого</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Стаж</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(работы)</w:t>
      </w:r>
      <w:r w:rsidR="00DF4780">
        <w:rPr>
          <w:rFonts w:ascii="Arial" w:hAnsi="Arial" w:cs="Arial"/>
          <w:color w:val="000000"/>
          <w:sz w:val="20"/>
        </w:rPr>
        <w:t xml:space="preserve"> </w:t>
      </w:r>
      <w:r w:rsidRPr="002B21AE">
        <w:rPr>
          <w:rFonts w:ascii="Arial" w:hAnsi="Arial" w:cs="Arial"/>
          <w:color w:val="000000"/>
          <w:sz w:val="20"/>
        </w:rPr>
        <w:t>составляет</w:t>
      </w:r>
      <w:r w:rsidR="00DF4780">
        <w:rPr>
          <w:rFonts w:ascii="Arial" w:hAnsi="Arial" w:cs="Arial"/>
          <w:color w:val="000000"/>
          <w:sz w:val="20"/>
        </w:rPr>
        <w:t xml:space="preserve"> </w:t>
      </w:r>
      <w:r w:rsidRPr="002B21AE">
        <w:rPr>
          <w:rFonts w:ascii="Arial" w:hAnsi="Arial" w:cs="Arial"/>
          <w:color w:val="000000"/>
          <w:sz w:val="20"/>
        </w:rPr>
        <w:t>_________</w:t>
      </w:r>
      <w:r w:rsidR="00DF4780">
        <w:rPr>
          <w:rFonts w:ascii="Arial" w:hAnsi="Arial" w:cs="Arial"/>
          <w:color w:val="000000"/>
          <w:sz w:val="20"/>
        </w:rPr>
        <w:t xml:space="preserve"> </w:t>
      </w:r>
      <w:r w:rsidRPr="002B21AE">
        <w:rPr>
          <w:rFonts w:ascii="Arial" w:hAnsi="Arial" w:cs="Arial"/>
          <w:color w:val="000000"/>
          <w:sz w:val="20"/>
        </w:rPr>
        <w:t>лет.</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Среднемесячный</w:t>
      </w:r>
      <w:r w:rsidR="00DF4780">
        <w:rPr>
          <w:rFonts w:ascii="Arial" w:hAnsi="Arial" w:cs="Arial"/>
          <w:color w:val="000000"/>
          <w:sz w:val="20"/>
        </w:rPr>
        <w:t xml:space="preserve"> </w:t>
      </w:r>
      <w:r w:rsidRPr="002B21AE">
        <w:rPr>
          <w:rFonts w:ascii="Arial" w:hAnsi="Arial" w:cs="Arial"/>
          <w:color w:val="000000"/>
          <w:sz w:val="20"/>
        </w:rPr>
        <w:t>заработок,</w:t>
      </w:r>
      <w:r w:rsidR="00DF4780">
        <w:rPr>
          <w:rFonts w:ascii="Arial" w:hAnsi="Arial" w:cs="Arial"/>
          <w:color w:val="000000"/>
          <w:sz w:val="20"/>
        </w:rPr>
        <w:t xml:space="preserve"> </w:t>
      </w:r>
      <w:r w:rsidRPr="002B21AE">
        <w:rPr>
          <w:rFonts w:ascii="Arial" w:hAnsi="Arial" w:cs="Arial"/>
          <w:color w:val="000000"/>
          <w:sz w:val="20"/>
        </w:rPr>
        <w:t>учитываемый</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составляет</w:t>
      </w:r>
      <w:r w:rsidR="00DF4780">
        <w:rPr>
          <w:rFonts w:ascii="Arial" w:hAnsi="Arial" w:cs="Arial"/>
          <w:color w:val="000000"/>
          <w:sz w:val="20"/>
        </w:rPr>
        <w:t xml:space="preserve"> </w:t>
      </w:r>
      <w:r w:rsidRPr="002B21AE">
        <w:rPr>
          <w:rFonts w:ascii="Arial" w:hAnsi="Arial" w:cs="Arial"/>
          <w:color w:val="000000"/>
          <w:sz w:val="20"/>
        </w:rPr>
        <w:t>________</w:t>
      </w:r>
      <w:r w:rsidR="00DF4780">
        <w:rPr>
          <w:rFonts w:ascii="Arial" w:hAnsi="Arial" w:cs="Arial"/>
          <w:color w:val="000000"/>
          <w:sz w:val="20"/>
        </w:rPr>
        <w:t xml:space="preserve"> </w:t>
      </w:r>
      <w:r w:rsidRPr="002B21AE">
        <w:rPr>
          <w:rFonts w:ascii="Arial" w:hAnsi="Arial" w:cs="Arial"/>
          <w:color w:val="000000"/>
          <w:sz w:val="20"/>
        </w:rPr>
        <w:t>рублей</w:t>
      </w:r>
      <w:r w:rsidR="00DF4780">
        <w:rPr>
          <w:rFonts w:ascii="Arial" w:hAnsi="Arial" w:cs="Arial"/>
          <w:color w:val="000000"/>
          <w:sz w:val="20"/>
        </w:rPr>
        <w:t xml:space="preserve"> </w:t>
      </w:r>
      <w:r w:rsidRPr="002B21AE">
        <w:rPr>
          <w:rFonts w:ascii="Arial" w:hAnsi="Arial" w:cs="Arial"/>
          <w:color w:val="000000"/>
          <w:sz w:val="20"/>
        </w:rPr>
        <w:t>_____</w:t>
      </w:r>
      <w:r w:rsidR="00DF4780">
        <w:rPr>
          <w:rFonts w:ascii="Arial" w:hAnsi="Arial" w:cs="Arial"/>
          <w:color w:val="000000"/>
          <w:sz w:val="20"/>
        </w:rPr>
        <w:t xml:space="preserve"> </w:t>
      </w:r>
      <w:r w:rsidRPr="002B21AE">
        <w:rPr>
          <w:rFonts w:ascii="Arial" w:hAnsi="Arial" w:cs="Arial"/>
          <w:color w:val="000000"/>
          <w:sz w:val="20"/>
        </w:rPr>
        <w:t>коп.</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Размер</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w:t>
      </w:r>
    </w:p>
    <w:p w:rsidR="00F7618B" w:rsidRPr="002B21AE" w:rsidRDefault="00DF4780" w:rsidP="002B21AE">
      <w:pPr>
        <w:widowControl w:val="0"/>
        <w:autoSpaceDE w:val="0"/>
        <w:autoSpaceDN w:val="0"/>
        <w:adjustRightInd w:val="0"/>
        <w:spacing w:after="0" w:line="240" w:lineRule="auto"/>
        <w:jc w:val="both"/>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(вид</w:t>
      </w:r>
      <w:r>
        <w:rPr>
          <w:rFonts w:ascii="Arial" w:hAnsi="Arial" w:cs="Arial"/>
          <w:color w:val="000000"/>
          <w:sz w:val="20"/>
        </w:rPr>
        <w:t xml:space="preserve"> </w:t>
      </w:r>
      <w:r w:rsidR="00F7618B" w:rsidRPr="002B21AE">
        <w:rPr>
          <w:rFonts w:ascii="Arial" w:hAnsi="Arial" w:cs="Arial"/>
          <w:color w:val="000000"/>
          <w:sz w:val="20"/>
        </w:rPr>
        <w:t>пенсии)</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(дата</w:t>
      </w:r>
      <w:r>
        <w:rPr>
          <w:rFonts w:ascii="Arial" w:hAnsi="Arial" w:cs="Arial"/>
          <w:color w:val="000000"/>
          <w:sz w:val="20"/>
        </w:rPr>
        <w:t xml:space="preserve"> </w:t>
      </w:r>
      <w:r w:rsidR="00F7618B" w:rsidRPr="002B21AE">
        <w:rPr>
          <w:rFonts w:ascii="Arial" w:hAnsi="Arial" w:cs="Arial"/>
          <w:color w:val="000000"/>
          <w:sz w:val="20"/>
        </w:rPr>
        <w:t>установления</w:t>
      </w:r>
      <w:r>
        <w:rPr>
          <w:rFonts w:ascii="Arial" w:hAnsi="Arial" w:cs="Arial"/>
          <w:color w:val="000000"/>
          <w:sz w:val="20"/>
        </w:rPr>
        <w:t xml:space="preserve"> </w:t>
      </w:r>
      <w:r w:rsidR="00F7618B" w:rsidRPr="002B21AE">
        <w:rPr>
          <w:rFonts w:ascii="Arial" w:hAnsi="Arial" w:cs="Arial"/>
          <w:color w:val="000000"/>
          <w:sz w:val="20"/>
        </w:rPr>
        <w:t>пенсии</w:t>
      </w:r>
      <w:r>
        <w:rPr>
          <w:rFonts w:ascii="Arial" w:hAnsi="Arial" w:cs="Arial"/>
          <w:color w:val="000000"/>
          <w:sz w:val="20"/>
        </w:rPr>
        <w:t xml:space="preserve"> </w:t>
      </w:r>
      <w:r w:rsidR="00F7618B" w:rsidRPr="002B21AE">
        <w:rPr>
          <w:rFonts w:ascii="Arial" w:hAnsi="Arial" w:cs="Arial"/>
          <w:color w:val="000000"/>
          <w:sz w:val="20"/>
        </w:rPr>
        <w:t>за</w:t>
      </w:r>
      <w:r>
        <w:rPr>
          <w:rFonts w:ascii="Arial" w:hAnsi="Arial" w:cs="Arial"/>
          <w:color w:val="000000"/>
          <w:sz w:val="20"/>
        </w:rPr>
        <w:t xml:space="preserve"> </w:t>
      </w:r>
      <w:r w:rsidR="00F7618B" w:rsidRPr="002B21AE">
        <w:rPr>
          <w:rFonts w:ascii="Arial" w:hAnsi="Arial" w:cs="Arial"/>
          <w:color w:val="000000"/>
          <w:sz w:val="20"/>
        </w:rPr>
        <w:t>выслугу</w:t>
      </w:r>
      <w:r>
        <w:rPr>
          <w:rFonts w:ascii="Arial" w:hAnsi="Arial" w:cs="Arial"/>
          <w:color w:val="000000"/>
          <w:sz w:val="20"/>
        </w:rPr>
        <w:t xml:space="preserve"> </w:t>
      </w:r>
      <w:r w:rsidR="00F7618B" w:rsidRPr="002B21AE">
        <w:rPr>
          <w:rFonts w:ascii="Arial" w:hAnsi="Arial" w:cs="Arial"/>
          <w:color w:val="000000"/>
          <w:sz w:val="20"/>
        </w:rPr>
        <w:t>лет,</w:t>
      </w:r>
      <w:r>
        <w:rPr>
          <w:rFonts w:ascii="Arial" w:hAnsi="Arial" w:cs="Arial"/>
          <w:color w:val="000000"/>
          <w:sz w:val="20"/>
        </w:rPr>
        <w:t xml:space="preserve"> </w:t>
      </w:r>
      <w:r w:rsidR="00F7618B" w:rsidRPr="002B21AE">
        <w:rPr>
          <w:rFonts w:ascii="Arial" w:hAnsi="Arial" w:cs="Arial"/>
          <w:color w:val="000000"/>
          <w:sz w:val="20"/>
        </w:rPr>
        <w:t>(сумма</w:t>
      </w:r>
      <w:r>
        <w:rPr>
          <w:rFonts w:ascii="Arial" w:hAnsi="Arial" w:cs="Arial"/>
          <w:color w:val="000000"/>
          <w:sz w:val="20"/>
        </w:rPr>
        <w:t xml:space="preserve"> </w:t>
      </w:r>
      <w:r w:rsidR="00F7618B" w:rsidRPr="002B21AE">
        <w:rPr>
          <w:rFonts w:ascii="Arial" w:hAnsi="Arial" w:cs="Arial"/>
          <w:color w:val="000000"/>
          <w:sz w:val="20"/>
        </w:rPr>
        <w:t>пенсии)</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ежемесячной</w:t>
      </w:r>
      <w:r>
        <w:rPr>
          <w:rFonts w:ascii="Arial" w:hAnsi="Arial" w:cs="Arial"/>
          <w:color w:val="000000"/>
          <w:sz w:val="20"/>
        </w:rPr>
        <w:t xml:space="preserve"> </w:t>
      </w:r>
      <w:r w:rsidR="00F7618B" w:rsidRPr="002B21AE">
        <w:rPr>
          <w:rFonts w:ascii="Arial" w:hAnsi="Arial" w:cs="Arial"/>
          <w:color w:val="000000"/>
          <w:sz w:val="20"/>
        </w:rPr>
        <w:t>доплаты</w:t>
      </w:r>
      <w:r>
        <w:rPr>
          <w:rFonts w:ascii="Arial" w:hAnsi="Arial" w:cs="Arial"/>
          <w:color w:val="000000"/>
          <w:sz w:val="20"/>
        </w:rPr>
        <w:t xml:space="preserve"> </w:t>
      </w:r>
      <w:r w:rsidR="00F7618B" w:rsidRPr="002B21AE">
        <w:rPr>
          <w:rFonts w:ascii="Arial" w:hAnsi="Arial" w:cs="Arial"/>
          <w:color w:val="000000"/>
          <w:sz w:val="20"/>
        </w:rPr>
        <w:t>к</w:t>
      </w:r>
      <w:r>
        <w:rPr>
          <w:rFonts w:ascii="Arial" w:hAnsi="Arial" w:cs="Arial"/>
          <w:color w:val="000000"/>
          <w:sz w:val="20"/>
        </w:rPr>
        <w:t xml:space="preserve"> </w:t>
      </w:r>
      <w:r w:rsidR="00F7618B" w:rsidRPr="002B21AE">
        <w:rPr>
          <w:rFonts w:ascii="Arial" w:hAnsi="Arial" w:cs="Arial"/>
          <w:color w:val="000000"/>
          <w:sz w:val="20"/>
        </w:rPr>
        <w:t>пенсии)</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Назначить</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сумме</w:t>
      </w:r>
      <w:r w:rsidR="00DF4780">
        <w:rPr>
          <w:rFonts w:ascii="Arial" w:hAnsi="Arial" w:cs="Arial"/>
          <w:color w:val="000000"/>
          <w:sz w:val="20"/>
        </w:rPr>
        <w:t xml:space="preserve"> </w:t>
      </w:r>
      <w:r w:rsidRPr="002B21AE">
        <w:rPr>
          <w:rFonts w:ascii="Arial" w:hAnsi="Arial" w:cs="Arial"/>
          <w:color w:val="000000"/>
          <w:sz w:val="20"/>
        </w:rPr>
        <w:t>_______________</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рублей</w:t>
      </w:r>
      <w:r w:rsidR="00DF4780">
        <w:rPr>
          <w:rFonts w:ascii="Arial" w:hAnsi="Arial" w:cs="Arial"/>
          <w:color w:val="000000"/>
          <w:sz w:val="20"/>
        </w:rPr>
        <w:t xml:space="preserve"> </w:t>
      </w:r>
      <w:r w:rsidRPr="002B21AE">
        <w:rPr>
          <w:rFonts w:ascii="Arial" w:hAnsi="Arial" w:cs="Arial"/>
          <w:color w:val="000000"/>
          <w:sz w:val="20"/>
        </w:rPr>
        <w:t>___</w:t>
      </w:r>
      <w:r w:rsidR="00DF4780">
        <w:rPr>
          <w:rFonts w:ascii="Arial" w:hAnsi="Arial" w:cs="Arial"/>
          <w:color w:val="000000"/>
          <w:sz w:val="20"/>
        </w:rPr>
        <w:t xml:space="preserve"> </w:t>
      </w:r>
      <w:r w:rsidRPr="002B21AE">
        <w:rPr>
          <w:rFonts w:ascii="Arial" w:hAnsi="Arial" w:cs="Arial"/>
          <w:color w:val="000000"/>
          <w:sz w:val="20"/>
        </w:rPr>
        <w:t>коп.</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__________</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_______________________________________________</w:t>
      </w:r>
    </w:p>
    <w:p w:rsidR="00475E4A"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(для</w:t>
      </w:r>
      <w:r>
        <w:rPr>
          <w:rFonts w:ascii="Arial" w:hAnsi="Arial" w:cs="Arial"/>
          <w:color w:val="000000"/>
          <w:sz w:val="20"/>
        </w:rPr>
        <w:t xml:space="preserve"> </w:t>
      </w:r>
      <w:r w:rsidR="00F7618B" w:rsidRPr="002B21AE">
        <w:rPr>
          <w:rFonts w:ascii="Arial" w:hAnsi="Arial" w:cs="Arial"/>
          <w:color w:val="000000"/>
          <w:sz w:val="20"/>
        </w:rPr>
        <w:t>пенсии</w:t>
      </w:r>
      <w:r>
        <w:rPr>
          <w:rFonts w:ascii="Arial" w:hAnsi="Arial" w:cs="Arial"/>
          <w:color w:val="000000"/>
          <w:sz w:val="20"/>
        </w:rPr>
        <w:t xml:space="preserve"> </w:t>
      </w:r>
      <w:r w:rsidR="00F7618B" w:rsidRPr="002B21AE">
        <w:rPr>
          <w:rFonts w:ascii="Arial" w:hAnsi="Arial" w:cs="Arial"/>
          <w:color w:val="000000"/>
          <w:sz w:val="20"/>
        </w:rPr>
        <w:t>по</w:t>
      </w:r>
      <w:r>
        <w:rPr>
          <w:rFonts w:ascii="Arial" w:hAnsi="Arial" w:cs="Arial"/>
          <w:color w:val="000000"/>
          <w:sz w:val="20"/>
        </w:rPr>
        <w:t xml:space="preserve"> </w:t>
      </w:r>
      <w:r w:rsidR="00F7618B" w:rsidRPr="002B21AE">
        <w:rPr>
          <w:rFonts w:ascii="Arial" w:hAnsi="Arial" w:cs="Arial"/>
          <w:color w:val="000000"/>
          <w:sz w:val="20"/>
        </w:rPr>
        <w:t>инвалидности)</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Председатель</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(подпись,</w:t>
      </w:r>
      <w:r>
        <w:rPr>
          <w:rFonts w:ascii="Arial" w:hAnsi="Arial" w:cs="Arial"/>
          <w:color w:val="000000"/>
          <w:sz w:val="20"/>
        </w:rPr>
        <w:t xml:space="preserve"> </w:t>
      </w:r>
      <w:r w:rsidR="00F7618B" w:rsidRPr="002B21AE">
        <w:rPr>
          <w:rFonts w:ascii="Arial" w:hAnsi="Arial" w:cs="Arial"/>
          <w:color w:val="000000"/>
          <w:sz w:val="20"/>
        </w:rPr>
        <w:t>инициалы,</w:t>
      </w:r>
      <w:r>
        <w:rPr>
          <w:rFonts w:ascii="Arial" w:hAnsi="Arial" w:cs="Arial"/>
          <w:color w:val="000000"/>
          <w:sz w:val="20"/>
        </w:rPr>
        <w:t xml:space="preserve"> </w:t>
      </w:r>
      <w:r w:rsidR="00F7618B" w:rsidRPr="002B21AE">
        <w:rPr>
          <w:rFonts w:ascii="Arial" w:hAnsi="Arial" w:cs="Arial"/>
          <w:color w:val="000000"/>
          <w:sz w:val="20"/>
        </w:rPr>
        <w:t>фамилия)</w:t>
      </w:r>
    </w:p>
    <w:p w:rsidR="00475E4A"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МП</w:t>
      </w:r>
    </w:p>
    <w:p w:rsidR="00475E4A" w:rsidRDefault="00F7618B" w:rsidP="00822F8B">
      <w:pPr>
        <w:widowControl w:val="0"/>
        <w:autoSpaceDE w:val="0"/>
        <w:autoSpaceDN w:val="0"/>
        <w:adjustRightInd w:val="0"/>
        <w:spacing w:after="0" w:line="240" w:lineRule="auto"/>
        <w:ind w:left="7938"/>
        <w:jc w:val="center"/>
        <w:rPr>
          <w:rFonts w:ascii="Arial" w:hAnsi="Arial" w:cs="Arial"/>
          <w:b/>
          <w:bCs/>
          <w:color w:val="000000"/>
          <w:sz w:val="20"/>
        </w:rPr>
      </w:pPr>
      <w:r w:rsidRPr="002B21AE">
        <w:rPr>
          <w:rFonts w:ascii="Arial" w:hAnsi="Arial" w:cs="Arial"/>
          <w:b/>
          <w:bCs/>
          <w:color w:val="000000"/>
          <w:sz w:val="20"/>
        </w:rPr>
        <w:t>Приложение</w:t>
      </w:r>
      <w:r w:rsidR="00DF4780">
        <w:rPr>
          <w:rFonts w:ascii="Arial" w:hAnsi="Arial" w:cs="Arial"/>
          <w:b/>
          <w:bCs/>
          <w:color w:val="000000"/>
          <w:sz w:val="20"/>
        </w:rPr>
        <w:t xml:space="preserve"> </w:t>
      </w: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4</w:t>
      </w:r>
      <w:r w:rsidRPr="002B21AE">
        <w:rPr>
          <w:rFonts w:ascii="Arial" w:hAnsi="Arial" w:cs="Arial"/>
          <w:b/>
          <w:bCs/>
          <w:color w:val="000000"/>
          <w:sz w:val="20"/>
        </w:rPr>
        <w:br/>
        <w:t>к</w:t>
      </w:r>
      <w:r w:rsidR="00DF4780">
        <w:rPr>
          <w:rFonts w:ascii="Arial" w:hAnsi="Arial" w:cs="Arial"/>
          <w:b/>
          <w:bCs/>
          <w:color w:val="000000"/>
          <w:sz w:val="20"/>
        </w:rPr>
        <w:t xml:space="preserve"> </w:t>
      </w:r>
      <w:hyperlink w:anchor="sub_1000" w:history="1">
        <w:r w:rsidRPr="002B21AE">
          <w:rPr>
            <w:rFonts w:ascii="Arial" w:hAnsi="Arial" w:cs="Arial"/>
            <w:color w:val="000000"/>
            <w:sz w:val="20"/>
          </w:rPr>
          <w:t>Положению</w:t>
        </w:r>
      </w:hyperlink>
      <w:r w:rsidR="00DF4780">
        <w:rPr>
          <w:rFonts w:ascii="Arial" w:hAnsi="Arial" w:cs="Arial"/>
          <w:b/>
          <w:bCs/>
          <w:color w:val="000000"/>
          <w:sz w:val="20"/>
        </w:rPr>
        <w:t xml:space="preserve"> </w:t>
      </w:r>
      <w:r w:rsidRPr="002B21AE">
        <w:rPr>
          <w:rFonts w:ascii="Arial" w:hAnsi="Arial" w:cs="Arial"/>
          <w:b/>
          <w:bCs/>
          <w:color w:val="000000"/>
          <w:sz w:val="20"/>
        </w:rPr>
        <w:t>о</w:t>
      </w:r>
      <w:r w:rsidR="00DF4780">
        <w:rPr>
          <w:rFonts w:ascii="Arial" w:hAnsi="Arial" w:cs="Arial"/>
          <w:b/>
          <w:bCs/>
          <w:color w:val="000000"/>
          <w:sz w:val="20"/>
        </w:rPr>
        <w:t xml:space="preserve"> </w:t>
      </w:r>
      <w:r w:rsidRPr="002B21AE">
        <w:rPr>
          <w:rFonts w:ascii="Arial" w:hAnsi="Arial" w:cs="Arial"/>
          <w:b/>
          <w:bCs/>
          <w:color w:val="000000"/>
          <w:sz w:val="20"/>
        </w:rPr>
        <w:t>порядке</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Pr="002B21AE">
        <w:rPr>
          <w:rFonts w:ascii="Arial" w:hAnsi="Arial" w:cs="Arial"/>
          <w:b/>
          <w:bCs/>
          <w:color w:val="000000"/>
          <w:sz w:val="20"/>
        </w:rPr>
        <w:br/>
        <w:t>и</w:t>
      </w:r>
      <w:r w:rsidR="00DF4780">
        <w:rPr>
          <w:rFonts w:ascii="Arial" w:hAnsi="Arial" w:cs="Arial"/>
          <w:b/>
          <w:bCs/>
          <w:color w:val="000000"/>
          <w:sz w:val="20"/>
        </w:rPr>
        <w:t xml:space="preserve"> </w:t>
      </w:r>
      <w:r w:rsidRPr="002B21AE">
        <w:rPr>
          <w:rFonts w:ascii="Arial" w:hAnsi="Arial" w:cs="Arial"/>
          <w:b/>
          <w:bCs/>
          <w:color w:val="000000"/>
          <w:sz w:val="20"/>
        </w:rPr>
        <w:t>выплаты</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муниципальным</w:t>
      </w:r>
      <w:r w:rsidR="00822F8B">
        <w:rPr>
          <w:rFonts w:ascii="Arial" w:hAnsi="Arial" w:cs="Arial"/>
          <w:b/>
          <w:bCs/>
          <w:color w:val="000000"/>
          <w:sz w:val="20"/>
        </w:rPr>
        <w:t xml:space="preserve"> </w:t>
      </w:r>
      <w:r w:rsidRPr="002B21AE">
        <w:rPr>
          <w:rFonts w:ascii="Arial" w:hAnsi="Arial" w:cs="Arial"/>
          <w:b/>
          <w:bCs/>
          <w:color w:val="000000"/>
          <w:sz w:val="20"/>
        </w:rPr>
        <w:t>служащим</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822F8B">
        <w:rPr>
          <w:rFonts w:ascii="Arial" w:hAnsi="Arial" w:cs="Arial"/>
          <w:b/>
          <w:bCs/>
          <w:color w:val="000000"/>
          <w:sz w:val="20"/>
        </w:rPr>
        <w:t xml:space="preserve"> </w:t>
      </w:r>
      <w:r w:rsidRPr="002B21AE">
        <w:rPr>
          <w:rFonts w:ascii="Arial" w:hAnsi="Arial" w:cs="Arial"/>
          <w:b/>
          <w:bCs/>
          <w:color w:val="000000"/>
          <w:sz w:val="20"/>
        </w:rPr>
        <w:t>устанавливаемой</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822F8B">
        <w:rPr>
          <w:rFonts w:ascii="Arial" w:hAnsi="Arial" w:cs="Arial"/>
          <w:b/>
          <w:bCs/>
          <w:color w:val="000000"/>
          <w:sz w:val="20"/>
        </w:rPr>
        <w:t xml:space="preserve"> </w:t>
      </w:r>
      <w:r w:rsidRPr="002B21AE">
        <w:rPr>
          <w:rFonts w:ascii="Arial" w:hAnsi="Arial" w:cs="Arial"/>
          <w:b/>
          <w:bCs/>
          <w:color w:val="000000"/>
          <w:sz w:val="20"/>
        </w:rPr>
        <w:t>на</w:t>
      </w:r>
      <w:r w:rsidR="00822F8B">
        <w:rPr>
          <w:rFonts w:ascii="Arial" w:hAnsi="Arial" w:cs="Arial"/>
          <w:b/>
          <w:bCs/>
          <w:color w:val="000000"/>
          <w:sz w:val="20"/>
        </w:rPr>
        <w:t xml:space="preserve"> </w:t>
      </w:r>
      <w:r w:rsidRPr="002B21AE">
        <w:rPr>
          <w:rFonts w:ascii="Arial" w:hAnsi="Arial" w:cs="Arial"/>
          <w:b/>
          <w:bCs/>
          <w:color w:val="000000"/>
          <w:sz w:val="20"/>
        </w:rPr>
        <w:t>постоянной</w:t>
      </w:r>
      <w:r w:rsidR="00DF4780">
        <w:rPr>
          <w:rFonts w:ascii="Arial" w:hAnsi="Arial" w:cs="Arial"/>
          <w:b/>
          <w:bCs/>
          <w:color w:val="000000"/>
          <w:sz w:val="20"/>
        </w:rPr>
        <w:t xml:space="preserve"> </w:t>
      </w:r>
      <w:r w:rsidRPr="002B21AE">
        <w:rPr>
          <w:rFonts w:ascii="Arial" w:hAnsi="Arial" w:cs="Arial"/>
          <w:b/>
          <w:bCs/>
          <w:color w:val="000000"/>
          <w:sz w:val="20"/>
        </w:rPr>
        <w:t>основе</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822F8B">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822F8B">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822F8B">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475E4A" w:rsidRDefault="00F7618B" w:rsidP="002B21AE">
      <w:pPr>
        <w:widowControl w:val="0"/>
        <w:autoSpaceDE w:val="0"/>
        <w:autoSpaceDN w:val="0"/>
        <w:adjustRightInd w:val="0"/>
        <w:spacing w:after="0" w:line="240" w:lineRule="auto"/>
        <w:jc w:val="center"/>
        <w:outlineLvl w:val="0"/>
        <w:rPr>
          <w:rFonts w:ascii="Arial" w:hAnsi="Arial" w:cs="Arial"/>
          <w:b/>
          <w:bCs/>
          <w:color w:val="000000"/>
          <w:sz w:val="20"/>
        </w:rPr>
      </w:pPr>
      <w:r w:rsidRPr="002B21AE">
        <w:rPr>
          <w:rFonts w:ascii="Arial" w:hAnsi="Arial" w:cs="Arial"/>
          <w:b/>
          <w:bCs/>
          <w:color w:val="000000"/>
          <w:sz w:val="20"/>
        </w:rPr>
        <w:t>Справка</w:t>
      </w:r>
      <w:r w:rsidRPr="002B21AE">
        <w:rPr>
          <w:rFonts w:ascii="Arial" w:hAnsi="Arial" w:cs="Arial"/>
          <w:b/>
          <w:bCs/>
          <w:color w:val="000000"/>
          <w:sz w:val="20"/>
        </w:rPr>
        <w:br/>
        <w:t>о</w:t>
      </w:r>
      <w:r w:rsidR="00DF4780">
        <w:rPr>
          <w:rFonts w:ascii="Arial" w:hAnsi="Arial" w:cs="Arial"/>
          <w:b/>
          <w:bCs/>
          <w:color w:val="000000"/>
          <w:sz w:val="20"/>
        </w:rPr>
        <w:t xml:space="preserve"> </w:t>
      </w:r>
      <w:r w:rsidRPr="002B21AE">
        <w:rPr>
          <w:rFonts w:ascii="Arial" w:hAnsi="Arial" w:cs="Arial"/>
          <w:b/>
          <w:bCs/>
          <w:color w:val="000000"/>
          <w:sz w:val="20"/>
        </w:rPr>
        <w:t>размере</w:t>
      </w:r>
      <w:r w:rsidR="00DF4780">
        <w:rPr>
          <w:rFonts w:ascii="Arial" w:hAnsi="Arial" w:cs="Arial"/>
          <w:b/>
          <w:bCs/>
          <w:color w:val="000000"/>
          <w:sz w:val="20"/>
        </w:rPr>
        <w:t xml:space="preserve"> </w:t>
      </w:r>
      <w:r w:rsidRPr="002B21AE">
        <w:rPr>
          <w:rFonts w:ascii="Arial" w:hAnsi="Arial" w:cs="Arial"/>
          <w:b/>
          <w:bCs/>
          <w:color w:val="000000"/>
          <w:sz w:val="20"/>
        </w:rPr>
        <w:t>среднемесячного</w:t>
      </w:r>
      <w:r w:rsidR="00DF4780">
        <w:rPr>
          <w:rFonts w:ascii="Arial" w:hAnsi="Arial" w:cs="Arial"/>
          <w:b/>
          <w:bCs/>
          <w:color w:val="000000"/>
          <w:sz w:val="20"/>
        </w:rPr>
        <w:t xml:space="preserve"> </w:t>
      </w:r>
      <w:r w:rsidRPr="002B21AE">
        <w:rPr>
          <w:rFonts w:ascii="Arial" w:hAnsi="Arial" w:cs="Arial"/>
          <w:b/>
          <w:bCs/>
          <w:color w:val="000000"/>
          <w:sz w:val="20"/>
        </w:rPr>
        <w:t>заработка</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служащего,</w:t>
      </w:r>
      <w:r w:rsidR="00DF4780">
        <w:rPr>
          <w:rFonts w:ascii="Arial" w:hAnsi="Arial" w:cs="Arial"/>
          <w:b/>
          <w:bCs/>
          <w:color w:val="000000"/>
          <w:sz w:val="20"/>
        </w:rPr>
        <w:t xml:space="preserve"> </w:t>
      </w:r>
      <w:r w:rsidRPr="002B21AE">
        <w:rPr>
          <w:rFonts w:ascii="Arial" w:hAnsi="Arial" w:cs="Arial"/>
          <w:b/>
          <w:bCs/>
          <w:color w:val="000000"/>
          <w:sz w:val="20"/>
        </w:rPr>
        <w:t>лица,</w:t>
      </w:r>
      <w:r w:rsidR="00DF4780">
        <w:rPr>
          <w:rFonts w:ascii="Arial" w:hAnsi="Arial" w:cs="Arial"/>
          <w:b/>
          <w:bCs/>
          <w:color w:val="000000"/>
          <w:sz w:val="20"/>
        </w:rPr>
        <w:t xml:space="preserve"> </w:t>
      </w:r>
      <w:r w:rsidRPr="002B21AE">
        <w:rPr>
          <w:rFonts w:ascii="Arial" w:hAnsi="Arial" w:cs="Arial"/>
          <w:b/>
          <w:bCs/>
          <w:color w:val="000000"/>
          <w:sz w:val="20"/>
        </w:rPr>
        <w:t>замещающего</w:t>
      </w:r>
      <w:r w:rsidR="00DF4780">
        <w:rPr>
          <w:rFonts w:ascii="Arial" w:hAnsi="Arial" w:cs="Arial"/>
          <w:b/>
          <w:bCs/>
          <w:color w:val="000000"/>
          <w:sz w:val="20"/>
        </w:rPr>
        <w:t xml:space="preserve"> </w:t>
      </w:r>
      <w:r w:rsidRPr="002B21AE">
        <w:rPr>
          <w:rFonts w:ascii="Arial" w:hAnsi="Arial" w:cs="Arial"/>
          <w:b/>
          <w:bCs/>
          <w:color w:val="000000"/>
          <w:sz w:val="20"/>
        </w:rPr>
        <w:t>муниципальную</w:t>
      </w:r>
      <w:r w:rsidR="00DF4780">
        <w:rPr>
          <w:rFonts w:ascii="Arial" w:hAnsi="Arial" w:cs="Arial"/>
          <w:b/>
          <w:bCs/>
          <w:color w:val="000000"/>
          <w:sz w:val="20"/>
        </w:rPr>
        <w:t xml:space="preserve"> </w:t>
      </w:r>
      <w:r w:rsidRPr="002B21AE">
        <w:rPr>
          <w:rFonts w:ascii="Arial" w:hAnsi="Arial" w:cs="Arial"/>
          <w:b/>
          <w:bCs/>
          <w:color w:val="000000"/>
          <w:sz w:val="20"/>
        </w:rPr>
        <w:t>должность</w:t>
      </w:r>
    </w:p>
    <w:p w:rsidR="00822F8B" w:rsidRDefault="00822F8B" w:rsidP="002B21AE">
      <w:pPr>
        <w:widowControl w:val="0"/>
        <w:autoSpaceDE w:val="0"/>
        <w:autoSpaceDN w:val="0"/>
        <w:adjustRightInd w:val="0"/>
        <w:spacing w:after="0" w:line="240" w:lineRule="auto"/>
        <w:jc w:val="center"/>
        <w:outlineLvl w:val="0"/>
        <w:rPr>
          <w:rFonts w:ascii="Arial" w:hAnsi="Arial" w:cs="Arial"/>
          <w:b/>
          <w:bCs/>
          <w:color w:val="000000"/>
          <w:sz w:val="20"/>
        </w:rPr>
      </w:pP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Среднемесячный</w:t>
      </w:r>
      <w:r w:rsidR="00DF4780">
        <w:rPr>
          <w:rFonts w:ascii="Arial" w:hAnsi="Arial" w:cs="Arial"/>
          <w:color w:val="000000"/>
          <w:sz w:val="20"/>
        </w:rPr>
        <w:t xml:space="preserve"> </w:t>
      </w:r>
      <w:r w:rsidRPr="002B21AE">
        <w:rPr>
          <w:rFonts w:ascii="Arial" w:hAnsi="Arial" w:cs="Arial"/>
          <w:color w:val="000000"/>
          <w:sz w:val="20"/>
        </w:rPr>
        <w:t>заработок</w:t>
      </w:r>
      <w:r w:rsidR="00DF4780">
        <w:rPr>
          <w:rFonts w:ascii="Arial" w:hAnsi="Arial" w:cs="Arial"/>
          <w:color w:val="000000"/>
          <w:sz w:val="20"/>
        </w:rPr>
        <w:t xml:space="preserve"> </w:t>
      </w:r>
      <w:r w:rsidRPr="002B21AE">
        <w:rPr>
          <w:rFonts w:ascii="Arial" w:hAnsi="Arial" w:cs="Arial"/>
          <w:color w:val="000000"/>
          <w:sz w:val="20"/>
        </w:rPr>
        <w:t>_______________________________________________,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(фамилия,</w:t>
      </w:r>
      <w:r>
        <w:rPr>
          <w:rFonts w:ascii="Arial" w:hAnsi="Arial" w:cs="Arial"/>
          <w:color w:val="000000"/>
          <w:sz w:val="20"/>
        </w:rPr>
        <w:t xml:space="preserve"> </w:t>
      </w:r>
      <w:r w:rsidR="00F7618B" w:rsidRPr="002B21AE">
        <w:rPr>
          <w:rFonts w:ascii="Arial" w:hAnsi="Arial" w:cs="Arial"/>
          <w:color w:val="000000"/>
          <w:sz w:val="20"/>
        </w:rPr>
        <w:t>имя,</w:t>
      </w:r>
      <w:r>
        <w:rPr>
          <w:rFonts w:ascii="Arial" w:hAnsi="Arial" w:cs="Arial"/>
          <w:color w:val="000000"/>
          <w:sz w:val="20"/>
        </w:rPr>
        <w:t xml:space="preserve"> </w:t>
      </w:r>
      <w:r w:rsidR="00F7618B" w:rsidRPr="002B21AE">
        <w:rPr>
          <w:rFonts w:ascii="Arial" w:hAnsi="Arial" w:cs="Arial"/>
          <w:color w:val="000000"/>
          <w:sz w:val="20"/>
        </w:rPr>
        <w:t>отчество)</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замещавшего</w:t>
      </w:r>
      <w:r w:rsidR="00DF4780">
        <w:rPr>
          <w:rFonts w:ascii="Arial" w:hAnsi="Arial" w:cs="Arial"/>
          <w:color w:val="000000"/>
          <w:sz w:val="20"/>
        </w:rPr>
        <w:t xml:space="preserve"> </w:t>
      </w:r>
      <w:r w:rsidRPr="002B21AE">
        <w:rPr>
          <w:rFonts w:ascii="Arial" w:hAnsi="Arial" w:cs="Arial"/>
          <w:color w:val="000000"/>
          <w:sz w:val="20"/>
        </w:rPr>
        <w:t>должность</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______________________________</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__________________________________________________________________________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(наименование</w:t>
      </w:r>
      <w:r>
        <w:rPr>
          <w:rFonts w:ascii="Arial" w:hAnsi="Arial" w:cs="Arial"/>
          <w:color w:val="000000"/>
          <w:sz w:val="20"/>
        </w:rPr>
        <w:t xml:space="preserve"> </w:t>
      </w:r>
      <w:r w:rsidR="00F7618B" w:rsidRPr="002B21AE">
        <w:rPr>
          <w:rFonts w:ascii="Arial" w:hAnsi="Arial" w:cs="Arial"/>
          <w:color w:val="000000"/>
          <w:sz w:val="20"/>
        </w:rPr>
        <w:t>должности)</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период</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____________________________</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(день,</w:t>
      </w:r>
      <w:r>
        <w:rPr>
          <w:rFonts w:ascii="Arial" w:hAnsi="Arial" w:cs="Arial"/>
          <w:color w:val="000000"/>
          <w:sz w:val="20"/>
        </w:rPr>
        <w:t xml:space="preserve"> </w:t>
      </w:r>
      <w:r w:rsidR="00F7618B" w:rsidRPr="002B21AE">
        <w:rPr>
          <w:rFonts w:ascii="Arial" w:hAnsi="Arial" w:cs="Arial"/>
          <w:color w:val="000000"/>
          <w:sz w:val="20"/>
        </w:rPr>
        <w:t>месяц,</w:t>
      </w:r>
      <w:r>
        <w:rPr>
          <w:rFonts w:ascii="Arial" w:hAnsi="Arial" w:cs="Arial"/>
          <w:color w:val="000000"/>
          <w:sz w:val="20"/>
        </w:rPr>
        <w:t xml:space="preserve"> </w:t>
      </w:r>
      <w:r w:rsidR="00F7618B" w:rsidRPr="002B21AE">
        <w:rPr>
          <w:rFonts w:ascii="Arial" w:hAnsi="Arial" w:cs="Arial"/>
          <w:color w:val="000000"/>
          <w:sz w:val="20"/>
        </w:rPr>
        <w:t>год)</w:t>
      </w:r>
      <w:r>
        <w:rPr>
          <w:rFonts w:ascii="Arial" w:hAnsi="Arial" w:cs="Arial"/>
          <w:color w:val="000000"/>
          <w:sz w:val="20"/>
        </w:rPr>
        <w:t xml:space="preserve"> </w:t>
      </w:r>
      <w:r w:rsidR="00F7618B" w:rsidRPr="002B21AE">
        <w:rPr>
          <w:rFonts w:ascii="Arial" w:hAnsi="Arial" w:cs="Arial"/>
          <w:color w:val="000000"/>
          <w:sz w:val="20"/>
        </w:rPr>
        <w:t>(день,</w:t>
      </w:r>
      <w:r>
        <w:rPr>
          <w:rFonts w:ascii="Arial" w:hAnsi="Arial" w:cs="Arial"/>
          <w:color w:val="000000"/>
          <w:sz w:val="20"/>
        </w:rPr>
        <w:t xml:space="preserve"> </w:t>
      </w:r>
      <w:r w:rsidR="00F7618B" w:rsidRPr="002B21AE">
        <w:rPr>
          <w:rFonts w:ascii="Arial" w:hAnsi="Arial" w:cs="Arial"/>
          <w:color w:val="000000"/>
          <w:sz w:val="20"/>
        </w:rPr>
        <w:t>месяц,</w:t>
      </w:r>
      <w:r>
        <w:rPr>
          <w:rFonts w:ascii="Arial" w:hAnsi="Arial" w:cs="Arial"/>
          <w:color w:val="000000"/>
          <w:sz w:val="20"/>
        </w:rPr>
        <w:t xml:space="preserve"> </w:t>
      </w:r>
      <w:r w:rsidR="00F7618B" w:rsidRPr="002B21AE">
        <w:rPr>
          <w:rFonts w:ascii="Arial" w:hAnsi="Arial" w:cs="Arial"/>
          <w:color w:val="000000"/>
          <w:sz w:val="20"/>
        </w:rPr>
        <w:t>год)</w:t>
      </w:r>
    </w:p>
    <w:p w:rsidR="00475E4A"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составлял:</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______________________________________________________________</w:t>
      </w:r>
    </w:p>
    <w:p w:rsidR="00F7618B" w:rsidRPr="002B21AE" w:rsidRDefault="00F7618B" w:rsidP="002B21AE">
      <w:pPr>
        <w:widowControl w:val="0"/>
        <w:autoSpaceDE w:val="0"/>
        <w:autoSpaceDN w:val="0"/>
        <w:adjustRightInd w:val="0"/>
        <w:spacing w:after="0" w:line="240" w:lineRule="auto"/>
        <w:ind w:firstLine="720"/>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7"/>
        <w:gridCol w:w="2150"/>
        <w:gridCol w:w="1759"/>
        <w:gridCol w:w="1370"/>
      </w:tblGrid>
      <w:tr w:rsidR="00F7618B" w:rsidRPr="002B21AE" w:rsidTr="006209C9">
        <w:tc>
          <w:tcPr>
            <w:tcW w:w="3151" w:type="pct"/>
            <w:vMerge w:val="restar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_______</w:t>
            </w:r>
            <w:r w:rsidR="00DF4780">
              <w:rPr>
                <w:rFonts w:ascii="Arial" w:hAnsi="Arial" w:cs="Arial"/>
                <w:color w:val="000000"/>
                <w:sz w:val="20"/>
              </w:rPr>
              <w:t xml:space="preserve"> </w:t>
            </w:r>
            <w:r w:rsidRPr="002B21AE">
              <w:rPr>
                <w:rFonts w:ascii="Arial" w:hAnsi="Arial" w:cs="Arial"/>
                <w:color w:val="000000"/>
                <w:sz w:val="20"/>
              </w:rPr>
              <w:t>месяцев</w:t>
            </w:r>
            <w:r w:rsidR="00DF4780">
              <w:rPr>
                <w:rFonts w:ascii="Arial" w:hAnsi="Arial" w:cs="Arial"/>
                <w:color w:val="000000"/>
                <w:sz w:val="20"/>
              </w:rPr>
              <w:t xml:space="preserve"> </w:t>
            </w:r>
            <w:r w:rsidRPr="002B21AE">
              <w:rPr>
                <w:rFonts w:ascii="Arial" w:hAnsi="Arial" w:cs="Arial"/>
                <w:color w:val="000000"/>
                <w:sz w:val="20"/>
              </w:rPr>
              <w:t>(рублей,</w:t>
            </w:r>
            <w:r w:rsidR="00DF4780">
              <w:rPr>
                <w:rFonts w:ascii="Arial" w:hAnsi="Arial" w:cs="Arial"/>
                <w:color w:val="000000"/>
                <w:sz w:val="20"/>
              </w:rPr>
              <w:t xml:space="preserve"> </w:t>
            </w:r>
            <w:r w:rsidRPr="002B21AE">
              <w:rPr>
                <w:rFonts w:ascii="Arial" w:hAnsi="Arial" w:cs="Arial"/>
                <w:color w:val="000000"/>
                <w:sz w:val="20"/>
              </w:rPr>
              <w:t>копеек)</w:t>
            </w:r>
          </w:p>
        </w:tc>
        <w:tc>
          <w:tcPr>
            <w:tcW w:w="1096" w:type="pct"/>
            <w:gridSpan w:val="2"/>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месяц</w:t>
            </w:r>
          </w:p>
        </w:tc>
      </w:tr>
      <w:tr w:rsidR="00F7618B" w:rsidRPr="002B21AE" w:rsidTr="006209C9">
        <w:tc>
          <w:tcPr>
            <w:tcW w:w="3151" w:type="pct"/>
            <w:vMerge/>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процентов</w:t>
            </w: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рублей,</w:t>
            </w:r>
            <w:r w:rsidR="00DF4780">
              <w:rPr>
                <w:rFonts w:ascii="Arial" w:hAnsi="Arial" w:cs="Arial"/>
                <w:color w:val="000000"/>
                <w:sz w:val="20"/>
              </w:rPr>
              <w:t xml:space="preserve"> </w:t>
            </w:r>
            <w:r w:rsidRPr="002B21AE">
              <w:rPr>
                <w:rFonts w:ascii="Arial" w:hAnsi="Arial" w:cs="Arial"/>
                <w:color w:val="000000"/>
                <w:sz w:val="20"/>
              </w:rPr>
              <w:t>копеек</w:t>
            </w: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I.</w:t>
            </w:r>
            <w:r w:rsidR="00DF4780">
              <w:rPr>
                <w:rFonts w:ascii="Arial" w:hAnsi="Arial" w:cs="Arial"/>
                <w:color w:val="000000"/>
                <w:sz w:val="20"/>
              </w:rPr>
              <w:t xml:space="preserve"> </w:t>
            </w:r>
            <w:r w:rsidRPr="002B21AE">
              <w:rPr>
                <w:rFonts w:ascii="Arial" w:hAnsi="Arial" w:cs="Arial"/>
                <w:color w:val="000000"/>
                <w:sz w:val="20"/>
              </w:rPr>
              <w:t>Денежное</w:t>
            </w:r>
            <w:r w:rsidR="00DF4780">
              <w:rPr>
                <w:rFonts w:ascii="Arial" w:hAnsi="Arial" w:cs="Arial"/>
                <w:color w:val="000000"/>
                <w:sz w:val="20"/>
              </w:rPr>
              <w:t xml:space="preserve"> </w:t>
            </w:r>
            <w:r w:rsidRPr="002B21AE">
              <w:rPr>
                <w:rFonts w:ascii="Arial" w:hAnsi="Arial" w:cs="Arial"/>
                <w:color w:val="000000"/>
                <w:sz w:val="20"/>
              </w:rPr>
              <w:t>вознаграждение</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II.</w:t>
            </w:r>
            <w:r w:rsidR="00DF4780">
              <w:rPr>
                <w:rFonts w:ascii="Arial" w:hAnsi="Arial" w:cs="Arial"/>
                <w:color w:val="000000"/>
                <w:sz w:val="20"/>
              </w:rPr>
              <w:t xml:space="preserve"> </w:t>
            </w:r>
            <w:r w:rsidRPr="002B21AE">
              <w:rPr>
                <w:rFonts w:ascii="Arial" w:hAnsi="Arial" w:cs="Arial"/>
                <w:color w:val="000000"/>
                <w:sz w:val="20"/>
              </w:rPr>
              <w:t>Средний</w:t>
            </w:r>
            <w:r w:rsidR="00DF4780">
              <w:rPr>
                <w:rFonts w:ascii="Arial" w:hAnsi="Arial" w:cs="Arial"/>
                <w:color w:val="000000"/>
                <w:sz w:val="20"/>
              </w:rPr>
              <w:t xml:space="preserve"> </w:t>
            </w:r>
            <w:r w:rsidRPr="002B21AE">
              <w:rPr>
                <w:rFonts w:ascii="Arial" w:hAnsi="Arial" w:cs="Arial"/>
                <w:color w:val="000000"/>
                <w:sz w:val="20"/>
              </w:rPr>
              <w:t>заработок:</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должностной</w:t>
            </w:r>
            <w:r w:rsidR="00DF4780">
              <w:rPr>
                <w:rFonts w:ascii="Arial" w:hAnsi="Arial" w:cs="Arial"/>
                <w:color w:val="000000"/>
                <w:sz w:val="20"/>
              </w:rPr>
              <w:t xml:space="preserve"> </w:t>
            </w:r>
            <w:r w:rsidRPr="002B21AE">
              <w:rPr>
                <w:rFonts w:ascii="Arial" w:hAnsi="Arial" w:cs="Arial"/>
                <w:color w:val="000000"/>
                <w:sz w:val="20"/>
              </w:rPr>
              <w:t>оклад</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надбавки</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должностному</w:t>
            </w:r>
            <w:r w:rsidR="00DF4780">
              <w:rPr>
                <w:rFonts w:ascii="Arial" w:hAnsi="Arial" w:cs="Arial"/>
                <w:color w:val="000000"/>
                <w:sz w:val="20"/>
              </w:rPr>
              <w:t xml:space="preserve"> </w:t>
            </w:r>
            <w:r w:rsidRPr="002B21AE">
              <w:rPr>
                <w:rFonts w:ascii="Arial" w:hAnsi="Arial" w:cs="Arial"/>
                <w:color w:val="000000"/>
                <w:sz w:val="20"/>
              </w:rPr>
              <w:t>окладу</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квалификационный</w:t>
            </w:r>
            <w:r w:rsidR="00DF4780">
              <w:rPr>
                <w:rFonts w:ascii="Arial" w:hAnsi="Arial" w:cs="Arial"/>
                <w:color w:val="000000"/>
                <w:sz w:val="20"/>
              </w:rPr>
              <w:t xml:space="preserve"> </w:t>
            </w:r>
            <w:r w:rsidRPr="002B21AE">
              <w:rPr>
                <w:rFonts w:ascii="Arial" w:hAnsi="Arial" w:cs="Arial"/>
                <w:color w:val="000000"/>
                <w:sz w:val="20"/>
              </w:rPr>
              <w:t>разряд</w:t>
            </w:r>
            <w:r w:rsidR="00DF4780">
              <w:rPr>
                <w:rFonts w:ascii="Arial" w:hAnsi="Arial" w:cs="Arial"/>
                <w:color w:val="000000"/>
                <w:sz w:val="20"/>
              </w:rPr>
              <w:t xml:space="preserve"> </w:t>
            </w:r>
            <w:r w:rsidRPr="002B21AE">
              <w:rPr>
                <w:rFonts w:ascii="Arial" w:hAnsi="Arial" w:cs="Arial"/>
                <w:color w:val="000000"/>
                <w:sz w:val="20"/>
              </w:rPr>
              <w:t>(классный</w:t>
            </w:r>
            <w:r w:rsidR="00DF4780">
              <w:rPr>
                <w:rFonts w:ascii="Arial" w:hAnsi="Arial" w:cs="Arial"/>
                <w:color w:val="000000"/>
                <w:sz w:val="20"/>
              </w:rPr>
              <w:t xml:space="preserve"> </w:t>
            </w:r>
            <w:r w:rsidRPr="002B21AE">
              <w:rPr>
                <w:rFonts w:ascii="Arial" w:hAnsi="Arial" w:cs="Arial"/>
                <w:color w:val="000000"/>
                <w:sz w:val="20"/>
              </w:rPr>
              <w:t>чин)</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особые</w:t>
            </w:r>
            <w:r w:rsidR="00DF4780">
              <w:rPr>
                <w:rFonts w:ascii="Arial" w:hAnsi="Arial" w:cs="Arial"/>
                <w:color w:val="000000"/>
                <w:sz w:val="20"/>
              </w:rPr>
              <w:t xml:space="preserve"> </w:t>
            </w:r>
            <w:r w:rsidRPr="002B21AE">
              <w:rPr>
                <w:rFonts w:ascii="Arial" w:hAnsi="Arial" w:cs="Arial"/>
                <w:color w:val="000000"/>
                <w:sz w:val="20"/>
              </w:rPr>
              <w:t>условия</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службы:</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премии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результатам</w:t>
            </w:r>
            <w:r w:rsidR="00DF4780">
              <w:rPr>
                <w:rFonts w:ascii="Arial" w:hAnsi="Arial" w:cs="Arial"/>
                <w:color w:val="000000"/>
                <w:sz w:val="20"/>
              </w:rPr>
              <w:t xml:space="preserve"> </w:t>
            </w:r>
            <w:r w:rsidRPr="002B21AE">
              <w:rPr>
                <w:rFonts w:ascii="Arial" w:hAnsi="Arial" w:cs="Arial"/>
                <w:color w:val="000000"/>
                <w:sz w:val="20"/>
              </w:rPr>
              <w:t>работы</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4)</w:t>
            </w:r>
            <w:r w:rsidR="00DF4780">
              <w:rPr>
                <w:rFonts w:ascii="Arial" w:hAnsi="Arial" w:cs="Arial"/>
                <w:color w:val="000000"/>
                <w:sz w:val="20"/>
              </w:rPr>
              <w:t xml:space="preserve"> </w:t>
            </w:r>
            <w:r w:rsidRPr="002B21AE">
              <w:rPr>
                <w:rFonts w:ascii="Arial" w:hAnsi="Arial" w:cs="Arial"/>
                <w:color w:val="000000"/>
                <w:sz w:val="20"/>
              </w:rPr>
              <w:t>надбавка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должностному</w:t>
            </w:r>
            <w:r w:rsidR="00DF4780">
              <w:rPr>
                <w:rFonts w:ascii="Arial" w:hAnsi="Arial" w:cs="Arial"/>
                <w:color w:val="000000"/>
                <w:sz w:val="20"/>
              </w:rPr>
              <w:t xml:space="preserve"> </w:t>
            </w:r>
            <w:r w:rsidRPr="002B21AE">
              <w:rPr>
                <w:rFonts w:ascii="Arial" w:hAnsi="Arial" w:cs="Arial"/>
                <w:color w:val="000000"/>
                <w:sz w:val="20"/>
              </w:rPr>
              <w:t>окладу</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работу</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сведениями,</w:t>
            </w:r>
            <w:r w:rsidR="00DF4780">
              <w:rPr>
                <w:rFonts w:ascii="Arial" w:hAnsi="Arial" w:cs="Arial"/>
                <w:color w:val="000000"/>
                <w:sz w:val="20"/>
              </w:rPr>
              <w:t xml:space="preserve"> </w:t>
            </w:r>
            <w:r w:rsidRPr="002B21AE">
              <w:rPr>
                <w:rFonts w:ascii="Arial" w:hAnsi="Arial" w:cs="Arial"/>
                <w:color w:val="000000"/>
                <w:sz w:val="20"/>
              </w:rPr>
              <w:t>составляющими</w:t>
            </w:r>
            <w:r w:rsidR="00DF4780">
              <w:rPr>
                <w:rFonts w:ascii="Arial" w:hAnsi="Arial" w:cs="Arial"/>
                <w:color w:val="000000"/>
                <w:sz w:val="20"/>
              </w:rPr>
              <w:t xml:space="preserve"> </w:t>
            </w:r>
            <w:r w:rsidRPr="002B21AE">
              <w:rPr>
                <w:rFonts w:ascii="Arial" w:hAnsi="Arial" w:cs="Arial"/>
                <w:color w:val="000000"/>
                <w:sz w:val="20"/>
              </w:rPr>
              <w:t>государственную</w:t>
            </w:r>
            <w:r w:rsidR="00DF4780">
              <w:rPr>
                <w:rFonts w:ascii="Arial" w:hAnsi="Arial" w:cs="Arial"/>
                <w:color w:val="000000"/>
                <w:sz w:val="20"/>
              </w:rPr>
              <w:t xml:space="preserve"> </w:t>
            </w:r>
            <w:r w:rsidRPr="002B21AE">
              <w:rPr>
                <w:rFonts w:ascii="Arial" w:hAnsi="Arial" w:cs="Arial"/>
                <w:color w:val="000000"/>
                <w:sz w:val="20"/>
              </w:rPr>
              <w:t>тайну</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w:t>
            </w: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5)</w:t>
            </w:r>
            <w:r w:rsidR="00DF4780">
              <w:rPr>
                <w:rFonts w:ascii="Arial" w:hAnsi="Arial" w:cs="Arial"/>
                <w:color w:val="000000"/>
                <w:sz w:val="20"/>
              </w:rPr>
              <w:t xml:space="preserve"> </w:t>
            </w:r>
            <w:r w:rsidRPr="002B21AE">
              <w:rPr>
                <w:rFonts w:ascii="Arial" w:hAnsi="Arial" w:cs="Arial"/>
                <w:color w:val="000000"/>
                <w:sz w:val="20"/>
              </w:rPr>
              <w:t>другие</w:t>
            </w:r>
            <w:r w:rsidR="00DF4780">
              <w:rPr>
                <w:rFonts w:ascii="Arial" w:hAnsi="Arial" w:cs="Arial"/>
                <w:color w:val="000000"/>
                <w:sz w:val="20"/>
              </w:rPr>
              <w:t xml:space="preserve"> </w:t>
            </w:r>
            <w:r w:rsidRPr="002B21AE">
              <w:rPr>
                <w:rFonts w:ascii="Arial" w:hAnsi="Arial" w:cs="Arial"/>
                <w:color w:val="000000"/>
                <w:sz w:val="20"/>
              </w:rPr>
              <w:t>выплаты</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III.</w:t>
            </w:r>
            <w:r w:rsidR="00DF4780">
              <w:rPr>
                <w:rFonts w:ascii="Arial" w:hAnsi="Arial" w:cs="Arial"/>
                <w:color w:val="000000"/>
                <w:sz w:val="20"/>
              </w:rPr>
              <w:t xml:space="preserve"> </w:t>
            </w:r>
            <w:r w:rsidRPr="002B21AE">
              <w:rPr>
                <w:rFonts w:ascii="Arial" w:hAnsi="Arial" w:cs="Arial"/>
                <w:color w:val="000000"/>
                <w:sz w:val="20"/>
              </w:rPr>
              <w:t>Итого</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w:t>
            </w: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IV.</w:t>
            </w:r>
            <w:r w:rsidR="00DF4780">
              <w:rPr>
                <w:rFonts w:ascii="Arial" w:hAnsi="Arial" w:cs="Arial"/>
                <w:color w:val="000000"/>
                <w:sz w:val="20"/>
              </w:rPr>
              <w:t xml:space="preserve"> </w:t>
            </w:r>
            <w:r w:rsidRPr="002B21AE">
              <w:rPr>
                <w:rFonts w:ascii="Arial" w:hAnsi="Arial" w:cs="Arial"/>
                <w:color w:val="000000"/>
                <w:sz w:val="20"/>
              </w:rPr>
              <w:t>Предельный</w:t>
            </w:r>
            <w:r w:rsidR="00DF4780">
              <w:rPr>
                <w:rFonts w:ascii="Arial" w:hAnsi="Arial" w:cs="Arial"/>
                <w:color w:val="000000"/>
                <w:sz w:val="20"/>
              </w:rPr>
              <w:t xml:space="preserve"> </w:t>
            </w:r>
            <w:r w:rsidRPr="002B21AE">
              <w:rPr>
                <w:rFonts w:ascii="Arial" w:hAnsi="Arial" w:cs="Arial"/>
                <w:color w:val="000000"/>
                <w:sz w:val="20"/>
              </w:rPr>
              <w:t>среднемесячный</w:t>
            </w:r>
            <w:r w:rsidR="00DF4780">
              <w:rPr>
                <w:rFonts w:ascii="Arial" w:hAnsi="Arial" w:cs="Arial"/>
                <w:color w:val="000000"/>
                <w:sz w:val="20"/>
              </w:rPr>
              <w:t xml:space="preserve"> </w:t>
            </w:r>
            <w:r w:rsidRPr="002B21AE">
              <w:rPr>
                <w:rFonts w:ascii="Arial" w:hAnsi="Arial" w:cs="Arial"/>
                <w:color w:val="000000"/>
                <w:sz w:val="20"/>
              </w:rPr>
              <w:t>заработок</w:t>
            </w:r>
            <w:r w:rsidR="00DF4780">
              <w:rPr>
                <w:rFonts w:ascii="Arial" w:hAnsi="Arial" w:cs="Arial"/>
                <w:color w:val="000000"/>
                <w:sz w:val="20"/>
              </w:rPr>
              <w:t xml:space="preserve"> </w:t>
            </w:r>
            <w:r w:rsidRPr="002B21AE">
              <w:rPr>
                <w:rFonts w:ascii="Arial" w:hAnsi="Arial" w:cs="Arial"/>
                <w:color w:val="000000"/>
                <w:sz w:val="20"/>
              </w:rPr>
              <w:t>(2,8</w:t>
            </w:r>
            <w:r w:rsidR="00DF4780">
              <w:rPr>
                <w:rFonts w:ascii="Arial" w:hAnsi="Arial" w:cs="Arial"/>
                <w:color w:val="000000"/>
                <w:sz w:val="20"/>
              </w:rPr>
              <w:t xml:space="preserve"> </w:t>
            </w:r>
            <w:r w:rsidRPr="002B21AE">
              <w:rPr>
                <w:rFonts w:ascii="Arial" w:hAnsi="Arial" w:cs="Arial"/>
                <w:color w:val="000000"/>
                <w:sz w:val="20"/>
              </w:rPr>
              <w:t>должностного</w:t>
            </w:r>
            <w:r w:rsidR="00DF4780">
              <w:rPr>
                <w:rFonts w:ascii="Arial" w:hAnsi="Arial" w:cs="Arial"/>
                <w:color w:val="000000"/>
                <w:sz w:val="20"/>
              </w:rPr>
              <w:t xml:space="preserve"> </w:t>
            </w:r>
            <w:r w:rsidRPr="002B21AE">
              <w:rPr>
                <w:rFonts w:ascii="Arial" w:hAnsi="Arial" w:cs="Arial"/>
                <w:color w:val="000000"/>
                <w:sz w:val="20"/>
              </w:rPr>
              <w:t>оклада)</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51"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V.</w:t>
            </w:r>
            <w:r w:rsidR="00DF4780">
              <w:rPr>
                <w:rFonts w:ascii="Arial" w:hAnsi="Arial" w:cs="Arial"/>
                <w:color w:val="000000"/>
                <w:sz w:val="20"/>
              </w:rPr>
              <w:t xml:space="preserve"> </w:t>
            </w:r>
            <w:r w:rsidRPr="002B21AE">
              <w:rPr>
                <w:rFonts w:ascii="Arial" w:hAnsi="Arial" w:cs="Arial"/>
                <w:color w:val="000000"/>
                <w:sz w:val="20"/>
              </w:rPr>
              <w:t>Среднемесячный</w:t>
            </w:r>
            <w:r w:rsidR="00DF4780">
              <w:rPr>
                <w:rFonts w:ascii="Arial" w:hAnsi="Arial" w:cs="Arial"/>
                <w:color w:val="000000"/>
                <w:sz w:val="20"/>
              </w:rPr>
              <w:t xml:space="preserve"> </w:t>
            </w:r>
            <w:r w:rsidRPr="002B21AE">
              <w:rPr>
                <w:rFonts w:ascii="Arial" w:hAnsi="Arial" w:cs="Arial"/>
                <w:color w:val="000000"/>
                <w:sz w:val="20"/>
              </w:rPr>
              <w:t>заработок,</w:t>
            </w:r>
            <w:r w:rsidR="00DF4780">
              <w:rPr>
                <w:rFonts w:ascii="Arial" w:hAnsi="Arial" w:cs="Arial"/>
                <w:color w:val="000000"/>
                <w:sz w:val="20"/>
              </w:rPr>
              <w:t xml:space="preserve"> </w:t>
            </w:r>
            <w:r w:rsidRPr="002B21AE">
              <w:rPr>
                <w:rFonts w:ascii="Arial" w:hAnsi="Arial" w:cs="Arial"/>
                <w:color w:val="000000"/>
                <w:sz w:val="20"/>
              </w:rPr>
              <w:t>учитываемый</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p>
        </w:tc>
        <w:tc>
          <w:tcPr>
            <w:tcW w:w="75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w:t>
            </w:r>
          </w:p>
        </w:tc>
        <w:tc>
          <w:tcPr>
            <w:tcW w:w="616"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w:t>
            </w:r>
          </w:p>
        </w:tc>
        <w:tc>
          <w:tcPr>
            <w:tcW w:w="479"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bl>
    <w:p w:rsidR="00F7618B" w:rsidRPr="002B21AE" w:rsidRDefault="00F7618B" w:rsidP="002B21AE">
      <w:pPr>
        <w:widowControl w:val="0"/>
        <w:autoSpaceDE w:val="0"/>
        <w:autoSpaceDN w:val="0"/>
        <w:adjustRightInd w:val="0"/>
        <w:spacing w:after="0" w:line="240" w:lineRule="auto"/>
        <w:ind w:firstLine="720"/>
        <w:jc w:val="both"/>
        <w:rPr>
          <w:rFonts w:ascii="Arial" w:hAnsi="Arial" w:cs="Arial"/>
          <w:color w:val="000000"/>
          <w:sz w:val="20"/>
        </w:rPr>
      </w:pP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заявлению</w:t>
      </w:r>
      <w:r w:rsidR="00DF4780">
        <w:rPr>
          <w:rFonts w:ascii="Arial" w:hAnsi="Arial" w:cs="Arial"/>
          <w:color w:val="000000"/>
          <w:sz w:val="20"/>
        </w:rPr>
        <w:t xml:space="preserve"> </w:t>
      </w:r>
      <w:r w:rsidRPr="002B21AE">
        <w:rPr>
          <w:rFonts w:ascii="Arial" w:hAnsi="Arial" w:cs="Arial"/>
          <w:color w:val="000000"/>
          <w:sz w:val="20"/>
        </w:rPr>
        <w:t>приложены:</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нормативного</w:t>
      </w:r>
      <w:r w:rsidR="00DF4780">
        <w:rPr>
          <w:rFonts w:ascii="Arial" w:hAnsi="Arial" w:cs="Arial"/>
          <w:color w:val="000000"/>
          <w:sz w:val="20"/>
        </w:rPr>
        <w:t xml:space="preserve"> </w:t>
      </w:r>
      <w:r w:rsidRPr="002B21AE">
        <w:rPr>
          <w:rFonts w:ascii="Arial" w:hAnsi="Arial" w:cs="Arial"/>
          <w:color w:val="000000"/>
          <w:sz w:val="20"/>
        </w:rPr>
        <w:t>акта</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сохранении</w:t>
      </w:r>
      <w:r w:rsidR="00DF4780">
        <w:rPr>
          <w:rFonts w:ascii="Arial" w:hAnsi="Arial" w:cs="Arial"/>
          <w:color w:val="000000"/>
          <w:sz w:val="20"/>
        </w:rPr>
        <w:t xml:space="preserve"> </w:t>
      </w:r>
      <w:r w:rsidRPr="002B21AE">
        <w:rPr>
          <w:rFonts w:ascii="Arial" w:hAnsi="Arial" w:cs="Arial"/>
          <w:color w:val="000000"/>
          <w:sz w:val="20"/>
        </w:rPr>
        <w:t>должностного</w:t>
      </w:r>
      <w:r w:rsidR="00DF4780">
        <w:rPr>
          <w:rFonts w:ascii="Arial" w:hAnsi="Arial" w:cs="Arial"/>
          <w:color w:val="000000"/>
          <w:sz w:val="20"/>
        </w:rPr>
        <w:t xml:space="preserve"> </w:t>
      </w:r>
      <w:r w:rsidRPr="002B21AE">
        <w:rPr>
          <w:rFonts w:ascii="Arial" w:hAnsi="Arial" w:cs="Arial"/>
          <w:color w:val="000000"/>
          <w:sz w:val="20"/>
        </w:rPr>
        <w:t>оклада;</w:t>
      </w:r>
    </w:p>
    <w:p w:rsidR="00475E4A"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заявление</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исключении</w:t>
      </w:r>
      <w:r w:rsidR="00DF4780">
        <w:rPr>
          <w:rFonts w:ascii="Arial" w:hAnsi="Arial" w:cs="Arial"/>
          <w:color w:val="000000"/>
          <w:sz w:val="20"/>
        </w:rPr>
        <w:t xml:space="preserve"> </w:t>
      </w:r>
      <w:r w:rsidRPr="002B21AE">
        <w:rPr>
          <w:rFonts w:ascii="Arial" w:hAnsi="Arial" w:cs="Arial"/>
          <w:color w:val="000000"/>
          <w:sz w:val="20"/>
        </w:rPr>
        <w:t>месяцев,</w:t>
      </w:r>
      <w:r w:rsidR="00DF4780">
        <w:rPr>
          <w:rFonts w:ascii="Arial" w:hAnsi="Arial" w:cs="Arial"/>
          <w:color w:val="000000"/>
          <w:sz w:val="20"/>
        </w:rPr>
        <w:t xml:space="preserve"> </w:t>
      </w:r>
      <w:r w:rsidRPr="002B21AE">
        <w:rPr>
          <w:rFonts w:ascii="Arial" w:hAnsi="Arial" w:cs="Arial"/>
          <w:color w:val="000000"/>
          <w:sz w:val="20"/>
        </w:rPr>
        <w:t>когда</w:t>
      </w:r>
      <w:r w:rsidR="00DF4780">
        <w:rPr>
          <w:rFonts w:ascii="Arial" w:hAnsi="Arial" w:cs="Arial"/>
          <w:color w:val="000000"/>
          <w:sz w:val="20"/>
        </w:rPr>
        <w:t xml:space="preserve"> </w:t>
      </w:r>
      <w:r w:rsidRPr="002B21AE">
        <w:rPr>
          <w:rFonts w:ascii="Arial" w:hAnsi="Arial" w:cs="Arial"/>
          <w:color w:val="000000"/>
          <w:sz w:val="20"/>
        </w:rPr>
        <w:t>он</w:t>
      </w:r>
      <w:r w:rsidR="00DF4780">
        <w:rPr>
          <w:rFonts w:ascii="Arial" w:hAnsi="Arial" w:cs="Arial"/>
          <w:color w:val="000000"/>
          <w:sz w:val="20"/>
        </w:rPr>
        <w:t xml:space="preserve"> </w:t>
      </w:r>
      <w:r w:rsidRPr="002B21AE">
        <w:rPr>
          <w:rFonts w:ascii="Arial" w:hAnsi="Arial" w:cs="Arial"/>
          <w:color w:val="000000"/>
          <w:sz w:val="20"/>
        </w:rPr>
        <w:t>находился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отпуске</w:t>
      </w:r>
      <w:r w:rsidR="00DF4780">
        <w:rPr>
          <w:rFonts w:ascii="Arial" w:hAnsi="Arial" w:cs="Arial"/>
          <w:color w:val="000000"/>
          <w:sz w:val="20"/>
        </w:rPr>
        <w:t xml:space="preserve"> </w:t>
      </w:r>
      <w:r w:rsidRPr="002B21AE">
        <w:rPr>
          <w:rFonts w:ascii="Arial" w:hAnsi="Arial" w:cs="Arial"/>
          <w:color w:val="000000"/>
          <w:sz w:val="20"/>
        </w:rPr>
        <w:t>без</w:t>
      </w:r>
      <w:r w:rsidR="00DF4780">
        <w:rPr>
          <w:rFonts w:ascii="Arial" w:hAnsi="Arial" w:cs="Arial"/>
          <w:color w:val="000000"/>
          <w:sz w:val="20"/>
        </w:rPr>
        <w:t xml:space="preserve"> </w:t>
      </w:r>
      <w:r w:rsidRPr="002B21AE">
        <w:rPr>
          <w:rFonts w:ascii="Arial" w:hAnsi="Arial" w:cs="Arial"/>
          <w:color w:val="000000"/>
          <w:sz w:val="20"/>
        </w:rPr>
        <w:t>сохранения</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Глава</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w:t>
      </w:r>
    </w:p>
    <w:p w:rsidR="00475E4A"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(подпись,</w:t>
      </w:r>
      <w:r>
        <w:rPr>
          <w:rFonts w:ascii="Arial" w:hAnsi="Arial" w:cs="Arial"/>
          <w:color w:val="000000"/>
          <w:sz w:val="20"/>
        </w:rPr>
        <w:t xml:space="preserve"> </w:t>
      </w:r>
      <w:r w:rsidR="00F7618B" w:rsidRPr="002B21AE">
        <w:rPr>
          <w:rFonts w:ascii="Arial" w:hAnsi="Arial" w:cs="Arial"/>
          <w:color w:val="000000"/>
          <w:sz w:val="20"/>
        </w:rPr>
        <w:t>инициалы,</w:t>
      </w:r>
      <w:r>
        <w:rPr>
          <w:rFonts w:ascii="Arial" w:hAnsi="Arial" w:cs="Arial"/>
          <w:color w:val="000000"/>
          <w:sz w:val="20"/>
        </w:rPr>
        <w:t xml:space="preserve"> </w:t>
      </w:r>
      <w:r w:rsidR="00F7618B" w:rsidRPr="002B21AE">
        <w:rPr>
          <w:rFonts w:ascii="Arial" w:hAnsi="Arial" w:cs="Arial"/>
          <w:color w:val="000000"/>
          <w:sz w:val="20"/>
        </w:rPr>
        <w:t>фамилия)</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Главный</w:t>
      </w:r>
      <w:r w:rsidR="00DF4780">
        <w:rPr>
          <w:rFonts w:ascii="Arial" w:hAnsi="Arial" w:cs="Arial"/>
          <w:color w:val="000000"/>
          <w:sz w:val="20"/>
        </w:rPr>
        <w:t xml:space="preserve"> </w:t>
      </w:r>
      <w:r w:rsidRPr="002B21AE">
        <w:rPr>
          <w:rFonts w:ascii="Arial" w:hAnsi="Arial" w:cs="Arial"/>
          <w:color w:val="000000"/>
          <w:sz w:val="20"/>
        </w:rPr>
        <w:t>бухгалтер</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_______________________________________________________</w:t>
      </w:r>
    </w:p>
    <w:p w:rsidR="00475E4A"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(подпись,</w:t>
      </w:r>
      <w:r>
        <w:rPr>
          <w:rFonts w:ascii="Arial" w:hAnsi="Arial" w:cs="Arial"/>
          <w:color w:val="000000"/>
          <w:sz w:val="20"/>
        </w:rPr>
        <w:t xml:space="preserve"> </w:t>
      </w:r>
      <w:r w:rsidR="00F7618B" w:rsidRPr="002B21AE">
        <w:rPr>
          <w:rFonts w:ascii="Arial" w:hAnsi="Arial" w:cs="Arial"/>
          <w:color w:val="000000"/>
          <w:sz w:val="20"/>
        </w:rPr>
        <w:t>инициалы,</w:t>
      </w:r>
      <w:r>
        <w:rPr>
          <w:rFonts w:ascii="Arial" w:hAnsi="Arial" w:cs="Arial"/>
          <w:color w:val="000000"/>
          <w:sz w:val="20"/>
        </w:rPr>
        <w:t xml:space="preserve"> </w:t>
      </w:r>
      <w:r w:rsidR="00F7618B" w:rsidRPr="002B21AE">
        <w:rPr>
          <w:rFonts w:ascii="Arial" w:hAnsi="Arial" w:cs="Arial"/>
          <w:color w:val="000000"/>
          <w:sz w:val="20"/>
        </w:rPr>
        <w:t>фамилия)</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МП</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Дата</w:t>
      </w:r>
      <w:r w:rsidR="00DF4780">
        <w:rPr>
          <w:rFonts w:ascii="Arial" w:hAnsi="Arial" w:cs="Arial"/>
          <w:color w:val="000000"/>
          <w:sz w:val="20"/>
        </w:rPr>
        <w:t xml:space="preserve"> </w:t>
      </w:r>
      <w:r w:rsidRPr="002B21AE">
        <w:rPr>
          <w:rFonts w:ascii="Arial" w:hAnsi="Arial" w:cs="Arial"/>
          <w:color w:val="000000"/>
          <w:sz w:val="20"/>
        </w:rPr>
        <w:t>выдачи</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__________________________________________________________________________</w:t>
      </w:r>
    </w:p>
    <w:p w:rsidR="00475E4A"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(число,</w:t>
      </w:r>
      <w:r>
        <w:rPr>
          <w:rFonts w:ascii="Arial" w:hAnsi="Arial" w:cs="Arial"/>
          <w:color w:val="000000"/>
          <w:sz w:val="20"/>
        </w:rPr>
        <w:t xml:space="preserve"> </w:t>
      </w:r>
      <w:r w:rsidR="00F7618B" w:rsidRPr="002B21AE">
        <w:rPr>
          <w:rFonts w:ascii="Arial" w:hAnsi="Arial" w:cs="Arial"/>
          <w:color w:val="000000"/>
          <w:sz w:val="20"/>
        </w:rPr>
        <w:t>месяц,</w:t>
      </w:r>
      <w:r>
        <w:rPr>
          <w:rFonts w:ascii="Arial" w:hAnsi="Arial" w:cs="Arial"/>
          <w:color w:val="000000"/>
          <w:sz w:val="20"/>
        </w:rPr>
        <w:t xml:space="preserve"> </w:t>
      </w:r>
      <w:r w:rsidR="00F7618B" w:rsidRPr="002B21AE">
        <w:rPr>
          <w:rFonts w:ascii="Arial" w:hAnsi="Arial" w:cs="Arial"/>
          <w:color w:val="000000"/>
          <w:sz w:val="20"/>
        </w:rPr>
        <w:t>год)</w:t>
      </w:r>
    </w:p>
    <w:p w:rsidR="00F4255C" w:rsidRDefault="00F4255C"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475E4A" w:rsidRDefault="00F7618B" w:rsidP="00822F8B">
      <w:pPr>
        <w:widowControl w:val="0"/>
        <w:autoSpaceDE w:val="0"/>
        <w:autoSpaceDN w:val="0"/>
        <w:adjustRightInd w:val="0"/>
        <w:spacing w:after="0" w:line="240" w:lineRule="auto"/>
        <w:ind w:left="7938"/>
        <w:jc w:val="center"/>
        <w:rPr>
          <w:rFonts w:ascii="Arial" w:hAnsi="Arial" w:cs="Arial"/>
          <w:b/>
          <w:bCs/>
          <w:color w:val="000000"/>
          <w:sz w:val="20"/>
        </w:rPr>
      </w:pPr>
      <w:r w:rsidRPr="002B21AE">
        <w:rPr>
          <w:rFonts w:ascii="Arial" w:hAnsi="Arial" w:cs="Arial"/>
          <w:b/>
          <w:bCs/>
          <w:color w:val="000000"/>
          <w:sz w:val="20"/>
        </w:rPr>
        <w:t>Приложение</w:t>
      </w:r>
      <w:r w:rsidR="00DF4780">
        <w:rPr>
          <w:rFonts w:ascii="Arial" w:hAnsi="Arial" w:cs="Arial"/>
          <w:b/>
          <w:bCs/>
          <w:color w:val="000000"/>
          <w:sz w:val="20"/>
        </w:rPr>
        <w:t xml:space="preserve"> </w:t>
      </w: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5</w:t>
      </w:r>
      <w:r w:rsidRPr="002B21AE">
        <w:rPr>
          <w:rFonts w:ascii="Arial" w:hAnsi="Arial" w:cs="Arial"/>
          <w:b/>
          <w:bCs/>
          <w:color w:val="000000"/>
          <w:sz w:val="20"/>
        </w:rPr>
        <w:br/>
        <w:t>к</w:t>
      </w:r>
      <w:r w:rsidR="00DF4780">
        <w:rPr>
          <w:rFonts w:ascii="Arial" w:hAnsi="Arial" w:cs="Arial"/>
          <w:b/>
          <w:bCs/>
          <w:color w:val="000000"/>
          <w:sz w:val="20"/>
        </w:rPr>
        <w:t xml:space="preserve"> </w:t>
      </w:r>
      <w:hyperlink w:anchor="sub_1000" w:history="1">
        <w:r w:rsidRPr="002B21AE">
          <w:rPr>
            <w:rFonts w:ascii="Arial" w:hAnsi="Arial" w:cs="Arial"/>
            <w:color w:val="000000"/>
            <w:sz w:val="20"/>
          </w:rPr>
          <w:t>Положению</w:t>
        </w:r>
      </w:hyperlink>
      <w:r w:rsidR="00DF4780">
        <w:rPr>
          <w:rFonts w:ascii="Arial" w:hAnsi="Arial" w:cs="Arial"/>
          <w:b/>
          <w:bCs/>
          <w:color w:val="000000"/>
          <w:sz w:val="20"/>
        </w:rPr>
        <w:t xml:space="preserve"> </w:t>
      </w:r>
      <w:r w:rsidRPr="002B21AE">
        <w:rPr>
          <w:rFonts w:ascii="Arial" w:hAnsi="Arial" w:cs="Arial"/>
          <w:b/>
          <w:bCs/>
          <w:color w:val="000000"/>
          <w:sz w:val="20"/>
        </w:rPr>
        <w:t>о</w:t>
      </w:r>
      <w:r w:rsidR="00DF4780">
        <w:rPr>
          <w:rFonts w:ascii="Arial" w:hAnsi="Arial" w:cs="Arial"/>
          <w:b/>
          <w:bCs/>
          <w:color w:val="000000"/>
          <w:sz w:val="20"/>
        </w:rPr>
        <w:t xml:space="preserve"> </w:t>
      </w:r>
      <w:r w:rsidRPr="002B21AE">
        <w:rPr>
          <w:rFonts w:ascii="Arial" w:hAnsi="Arial" w:cs="Arial"/>
          <w:b/>
          <w:bCs/>
          <w:color w:val="000000"/>
          <w:sz w:val="20"/>
        </w:rPr>
        <w:t>порядке</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Pr="002B21AE">
        <w:rPr>
          <w:rFonts w:ascii="Arial" w:hAnsi="Arial" w:cs="Arial"/>
          <w:b/>
          <w:bCs/>
          <w:color w:val="000000"/>
          <w:sz w:val="20"/>
        </w:rPr>
        <w:br/>
      </w:r>
      <w:r w:rsidRPr="002B21AE">
        <w:rPr>
          <w:rFonts w:ascii="Arial" w:hAnsi="Arial" w:cs="Arial"/>
          <w:b/>
          <w:bCs/>
          <w:color w:val="000000"/>
          <w:sz w:val="20"/>
        </w:rPr>
        <w:lastRenderedPageBreak/>
        <w:t>и</w:t>
      </w:r>
      <w:r w:rsidR="00DF4780">
        <w:rPr>
          <w:rFonts w:ascii="Arial" w:hAnsi="Arial" w:cs="Arial"/>
          <w:b/>
          <w:bCs/>
          <w:color w:val="000000"/>
          <w:sz w:val="20"/>
        </w:rPr>
        <w:t xml:space="preserve"> </w:t>
      </w:r>
      <w:r w:rsidRPr="002B21AE">
        <w:rPr>
          <w:rFonts w:ascii="Arial" w:hAnsi="Arial" w:cs="Arial"/>
          <w:b/>
          <w:bCs/>
          <w:color w:val="000000"/>
          <w:sz w:val="20"/>
        </w:rPr>
        <w:t>выплаты</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муниципальным</w:t>
      </w:r>
      <w:r w:rsidR="00822F8B">
        <w:rPr>
          <w:rFonts w:ascii="Arial" w:hAnsi="Arial" w:cs="Arial"/>
          <w:b/>
          <w:bCs/>
          <w:color w:val="000000"/>
          <w:sz w:val="20"/>
        </w:rPr>
        <w:t xml:space="preserve"> </w:t>
      </w:r>
      <w:r w:rsidRPr="002B21AE">
        <w:rPr>
          <w:rFonts w:ascii="Arial" w:hAnsi="Arial" w:cs="Arial"/>
          <w:b/>
          <w:bCs/>
          <w:color w:val="000000"/>
          <w:sz w:val="20"/>
        </w:rPr>
        <w:t>служащим</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822F8B">
        <w:rPr>
          <w:rFonts w:ascii="Arial" w:hAnsi="Arial" w:cs="Arial"/>
          <w:b/>
          <w:bCs/>
          <w:color w:val="000000"/>
          <w:sz w:val="20"/>
        </w:rPr>
        <w:t xml:space="preserve"> </w:t>
      </w:r>
      <w:r w:rsidRPr="002B21AE">
        <w:rPr>
          <w:rFonts w:ascii="Arial" w:hAnsi="Arial" w:cs="Arial"/>
          <w:b/>
          <w:bCs/>
          <w:color w:val="000000"/>
          <w:sz w:val="20"/>
        </w:rPr>
        <w:t>устанавливаемой</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822F8B">
        <w:rPr>
          <w:rFonts w:ascii="Arial" w:hAnsi="Arial" w:cs="Arial"/>
          <w:b/>
          <w:bCs/>
          <w:color w:val="000000"/>
          <w:sz w:val="20"/>
        </w:rPr>
        <w:t xml:space="preserve"> </w:t>
      </w:r>
      <w:r w:rsidRPr="002B21AE">
        <w:rPr>
          <w:rFonts w:ascii="Arial" w:hAnsi="Arial" w:cs="Arial"/>
          <w:b/>
          <w:bCs/>
          <w:color w:val="000000"/>
          <w:sz w:val="20"/>
        </w:rPr>
        <w:t>на</w:t>
      </w:r>
      <w:r w:rsidR="00822F8B">
        <w:rPr>
          <w:rFonts w:ascii="Arial" w:hAnsi="Arial" w:cs="Arial"/>
          <w:b/>
          <w:bCs/>
          <w:color w:val="000000"/>
          <w:sz w:val="20"/>
        </w:rPr>
        <w:t xml:space="preserve"> </w:t>
      </w:r>
      <w:r w:rsidRPr="002B21AE">
        <w:rPr>
          <w:rFonts w:ascii="Arial" w:hAnsi="Arial" w:cs="Arial"/>
          <w:b/>
          <w:bCs/>
          <w:color w:val="000000"/>
          <w:sz w:val="20"/>
        </w:rPr>
        <w:t>постоянной</w:t>
      </w:r>
      <w:r w:rsidR="00DF4780">
        <w:rPr>
          <w:rFonts w:ascii="Arial" w:hAnsi="Arial" w:cs="Arial"/>
          <w:b/>
          <w:bCs/>
          <w:color w:val="000000"/>
          <w:sz w:val="20"/>
        </w:rPr>
        <w:t xml:space="preserve"> </w:t>
      </w:r>
      <w:r w:rsidRPr="002B21AE">
        <w:rPr>
          <w:rFonts w:ascii="Arial" w:hAnsi="Arial" w:cs="Arial"/>
          <w:b/>
          <w:bCs/>
          <w:color w:val="000000"/>
          <w:sz w:val="20"/>
        </w:rPr>
        <w:t>основе</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822F8B">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DF4780">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822F8B">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p>
    <w:p w:rsidR="00F4255C" w:rsidRDefault="00F4255C" w:rsidP="00EF6782">
      <w:pPr>
        <w:widowControl w:val="0"/>
        <w:autoSpaceDE w:val="0"/>
        <w:autoSpaceDN w:val="0"/>
        <w:adjustRightInd w:val="0"/>
        <w:spacing w:after="0" w:line="240" w:lineRule="auto"/>
        <w:ind w:firstLine="720"/>
        <w:jc w:val="right"/>
        <w:rPr>
          <w:rFonts w:ascii="Arial" w:hAnsi="Arial" w:cs="Arial"/>
          <w:b/>
          <w:bCs/>
          <w:color w:val="000000"/>
          <w:sz w:val="20"/>
        </w:rPr>
      </w:pPr>
    </w:p>
    <w:p w:rsidR="00F7618B" w:rsidRPr="002B21AE" w:rsidRDefault="00DF4780" w:rsidP="00E3177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Председателю</w:t>
      </w:r>
      <w:r>
        <w:rPr>
          <w:rFonts w:ascii="Arial" w:hAnsi="Arial" w:cs="Arial"/>
          <w:color w:val="000000"/>
          <w:sz w:val="20"/>
        </w:rPr>
        <w:t xml:space="preserve"> </w:t>
      </w:r>
      <w:r w:rsidR="00F7618B" w:rsidRPr="002B21AE">
        <w:rPr>
          <w:rFonts w:ascii="Arial" w:hAnsi="Arial" w:cs="Arial"/>
          <w:color w:val="000000"/>
          <w:sz w:val="20"/>
        </w:rPr>
        <w:t>Комиссии</w:t>
      </w:r>
      <w:r>
        <w:rPr>
          <w:rFonts w:ascii="Arial" w:hAnsi="Arial" w:cs="Arial"/>
          <w:color w:val="000000"/>
          <w:sz w:val="20"/>
        </w:rPr>
        <w:t xml:space="preserve"> </w:t>
      </w:r>
      <w:r w:rsidR="00F7618B" w:rsidRPr="002B21AE">
        <w:rPr>
          <w:rFonts w:ascii="Arial" w:hAnsi="Arial" w:cs="Arial"/>
          <w:color w:val="000000"/>
          <w:sz w:val="20"/>
        </w:rPr>
        <w:t>по</w:t>
      </w:r>
      <w:r>
        <w:rPr>
          <w:rFonts w:ascii="Arial" w:hAnsi="Arial" w:cs="Arial"/>
          <w:color w:val="000000"/>
          <w:sz w:val="20"/>
        </w:rPr>
        <w:t xml:space="preserve"> </w:t>
      </w:r>
      <w:r w:rsidR="00F7618B" w:rsidRPr="002B21AE">
        <w:rPr>
          <w:rFonts w:ascii="Arial" w:hAnsi="Arial" w:cs="Arial"/>
          <w:color w:val="000000"/>
          <w:sz w:val="20"/>
        </w:rPr>
        <w:t>назначению</w:t>
      </w:r>
      <w:r>
        <w:rPr>
          <w:rFonts w:ascii="Arial" w:hAnsi="Arial" w:cs="Arial"/>
          <w:color w:val="000000"/>
          <w:sz w:val="20"/>
        </w:rPr>
        <w:t xml:space="preserve"> </w:t>
      </w:r>
      <w:r w:rsidR="00F7618B" w:rsidRPr="002B21AE">
        <w:rPr>
          <w:rFonts w:ascii="Arial" w:hAnsi="Arial" w:cs="Arial"/>
          <w:color w:val="000000"/>
          <w:sz w:val="20"/>
        </w:rPr>
        <w:t>пенсий</w:t>
      </w:r>
      <w:r w:rsidR="00E31772">
        <w:rPr>
          <w:rFonts w:ascii="Arial" w:hAnsi="Arial" w:cs="Arial"/>
          <w:color w:val="000000"/>
          <w:sz w:val="20"/>
        </w:rPr>
        <w:t xml:space="preserve"> </w:t>
      </w:r>
      <w:r w:rsidR="00F7618B" w:rsidRPr="002B21AE">
        <w:rPr>
          <w:rFonts w:ascii="Arial" w:hAnsi="Arial" w:cs="Arial"/>
          <w:color w:val="000000"/>
          <w:sz w:val="20"/>
        </w:rPr>
        <w:t>за</w:t>
      </w:r>
      <w:r>
        <w:rPr>
          <w:rFonts w:ascii="Arial" w:hAnsi="Arial" w:cs="Arial"/>
          <w:color w:val="000000"/>
          <w:sz w:val="20"/>
        </w:rPr>
        <w:t xml:space="preserve"> </w:t>
      </w:r>
      <w:r w:rsidR="00F7618B" w:rsidRPr="002B21AE">
        <w:rPr>
          <w:rFonts w:ascii="Arial" w:hAnsi="Arial" w:cs="Arial"/>
          <w:color w:val="000000"/>
          <w:sz w:val="20"/>
        </w:rPr>
        <w:t>выслугу</w:t>
      </w:r>
      <w:r>
        <w:rPr>
          <w:rFonts w:ascii="Arial" w:hAnsi="Arial" w:cs="Arial"/>
          <w:color w:val="000000"/>
          <w:sz w:val="20"/>
        </w:rPr>
        <w:t xml:space="preserve"> </w:t>
      </w:r>
      <w:r w:rsidR="00F7618B" w:rsidRPr="002B21AE">
        <w:rPr>
          <w:rFonts w:ascii="Arial" w:hAnsi="Arial" w:cs="Arial"/>
          <w:color w:val="000000"/>
          <w:sz w:val="20"/>
        </w:rPr>
        <w:t>лет</w:t>
      </w:r>
      <w:r>
        <w:rPr>
          <w:rFonts w:ascii="Arial" w:hAnsi="Arial" w:cs="Arial"/>
          <w:color w:val="000000"/>
          <w:sz w:val="20"/>
        </w:rPr>
        <w:t xml:space="preserve"> </w:t>
      </w:r>
      <w:r w:rsidR="00F7618B" w:rsidRPr="002B21AE">
        <w:rPr>
          <w:rFonts w:ascii="Arial" w:hAnsi="Arial" w:cs="Arial"/>
          <w:color w:val="000000"/>
          <w:sz w:val="20"/>
        </w:rPr>
        <w:t>муниципальным</w:t>
      </w:r>
      <w:r>
        <w:rPr>
          <w:rFonts w:ascii="Arial" w:hAnsi="Arial" w:cs="Arial"/>
          <w:color w:val="000000"/>
          <w:sz w:val="20"/>
        </w:rPr>
        <w:t xml:space="preserve"> </w:t>
      </w:r>
      <w:r w:rsidR="00F7618B" w:rsidRPr="002B21AE">
        <w:rPr>
          <w:rFonts w:ascii="Arial" w:hAnsi="Arial" w:cs="Arial"/>
          <w:color w:val="000000"/>
          <w:sz w:val="20"/>
        </w:rPr>
        <w:t>служащим</w:t>
      </w:r>
    </w:p>
    <w:p w:rsidR="00F7618B" w:rsidRPr="002B21AE" w:rsidRDefault="00DF4780" w:rsidP="00E3177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Мариинско-Посадского</w:t>
      </w:r>
      <w:r>
        <w:rPr>
          <w:rFonts w:ascii="Arial" w:hAnsi="Arial" w:cs="Arial"/>
          <w:color w:val="000000"/>
          <w:sz w:val="20"/>
        </w:rPr>
        <w:t xml:space="preserve"> </w:t>
      </w:r>
      <w:r w:rsidR="00F7618B" w:rsidRPr="002B21AE">
        <w:rPr>
          <w:rFonts w:ascii="Arial" w:hAnsi="Arial" w:cs="Arial"/>
          <w:color w:val="000000"/>
          <w:sz w:val="20"/>
        </w:rPr>
        <w:t>муниципального</w:t>
      </w:r>
      <w:r>
        <w:rPr>
          <w:rFonts w:ascii="Arial" w:hAnsi="Arial" w:cs="Arial"/>
          <w:color w:val="000000"/>
          <w:sz w:val="20"/>
        </w:rPr>
        <w:t xml:space="preserve"> </w:t>
      </w:r>
      <w:r w:rsidR="00E31772">
        <w:rPr>
          <w:rFonts w:ascii="Arial" w:hAnsi="Arial" w:cs="Arial"/>
          <w:color w:val="000000"/>
          <w:sz w:val="20"/>
        </w:rPr>
        <w:t>о</w:t>
      </w:r>
      <w:r w:rsidR="00F7618B" w:rsidRPr="002B21AE">
        <w:rPr>
          <w:rFonts w:ascii="Arial" w:hAnsi="Arial" w:cs="Arial"/>
          <w:color w:val="000000"/>
          <w:sz w:val="20"/>
        </w:rPr>
        <w:t>круга</w:t>
      </w:r>
      <w:r>
        <w:rPr>
          <w:rFonts w:ascii="Arial" w:hAnsi="Arial" w:cs="Arial"/>
          <w:color w:val="000000"/>
          <w:sz w:val="20"/>
        </w:rPr>
        <w:t xml:space="preserve"> </w:t>
      </w:r>
      <w:r w:rsidR="00F7618B" w:rsidRPr="002B21AE">
        <w:rPr>
          <w:rFonts w:ascii="Arial" w:hAnsi="Arial" w:cs="Arial"/>
          <w:color w:val="000000"/>
          <w:sz w:val="20"/>
        </w:rPr>
        <w:t>Чувашской</w:t>
      </w:r>
      <w:r>
        <w:rPr>
          <w:rFonts w:ascii="Arial" w:hAnsi="Arial" w:cs="Arial"/>
          <w:color w:val="000000"/>
          <w:sz w:val="20"/>
        </w:rPr>
        <w:t xml:space="preserve"> </w:t>
      </w:r>
      <w:r w:rsidR="00F7618B" w:rsidRPr="002B21AE">
        <w:rPr>
          <w:rFonts w:ascii="Arial" w:hAnsi="Arial" w:cs="Arial"/>
          <w:color w:val="000000"/>
          <w:sz w:val="20"/>
        </w:rPr>
        <w:t>Республики</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от</w:t>
      </w:r>
      <w:r>
        <w:rPr>
          <w:rFonts w:ascii="Arial" w:hAnsi="Arial" w:cs="Arial"/>
          <w:color w:val="000000"/>
          <w:sz w:val="20"/>
        </w:rPr>
        <w:t xml:space="preserve"> </w:t>
      </w:r>
      <w:r w:rsidR="00F7618B" w:rsidRPr="002B21AE">
        <w:rPr>
          <w:rFonts w:ascii="Arial" w:hAnsi="Arial" w:cs="Arial"/>
          <w:color w:val="000000"/>
          <w:sz w:val="20"/>
        </w:rPr>
        <w:t>_______________________________________</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(фамилия,</w:t>
      </w:r>
      <w:r>
        <w:rPr>
          <w:rFonts w:ascii="Arial" w:hAnsi="Arial" w:cs="Arial"/>
          <w:color w:val="000000"/>
          <w:sz w:val="20"/>
        </w:rPr>
        <w:t xml:space="preserve"> </w:t>
      </w:r>
      <w:r w:rsidR="00F7618B" w:rsidRPr="002B21AE">
        <w:rPr>
          <w:rFonts w:ascii="Arial" w:hAnsi="Arial" w:cs="Arial"/>
          <w:color w:val="000000"/>
          <w:sz w:val="20"/>
        </w:rPr>
        <w:t>имя,</w:t>
      </w:r>
      <w:r>
        <w:rPr>
          <w:rFonts w:ascii="Arial" w:hAnsi="Arial" w:cs="Arial"/>
          <w:color w:val="000000"/>
          <w:sz w:val="20"/>
        </w:rPr>
        <w:t xml:space="preserve"> </w:t>
      </w:r>
      <w:r w:rsidR="00F7618B" w:rsidRPr="002B21AE">
        <w:rPr>
          <w:rFonts w:ascii="Arial" w:hAnsi="Arial" w:cs="Arial"/>
          <w:color w:val="000000"/>
          <w:sz w:val="20"/>
        </w:rPr>
        <w:t>отчество,</w:t>
      </w:r>
      <w:r>
        <w:rPr>
          <w:rFonts w:ascii="Arial" w:hAnsi="Arial" w:cs="Arial"/>
          <w:color w:val="000000"/>
          <w:sz w:val="20"/>
        </w:rPr>
        <w:t xml:space="preserve"> </w:t>
      </w:r>
      <w:r w:rsidR="00F7618B" w:rsidRPr="002B21AE">
        <w:rPr>
          <w:rFonts w:ascii="Arial" w:hAnsi="Arial" w:cs="Arial"/>
          <w:color w:val="000000"/>
          <w:sz w:val="20"/>
        </w:rPr>
        <w:t>заявителя)</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замещавшего</w:t>
      </w:r>
      <w:r>
        <w:rPr>
          <w:rFonts w:ascii="Arial" w:hAnsi="Arial" w:cs="Arial"/>
          <w:color w:val="000000"/>
          <w:sz w:val="20"/>
        </w:rPr>
        <w:t xml:space="preserve"> </w:t>
      </w:r>
      <w:r w:rsidR="00F7618B" w:rsidRPr="002B21AE">
        <w:rPr>
          <w:rFonts w:ascii="Arial" w:hAnsi="Arial" w:cs="Arial"/>
          <w:color w:val="000000"/>
          <w:sz w:val="20"/>
        </w:rPr>
        <w:t>______________________________</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__________________________________________</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(наименование</w:t>
      </w:r>
      <w:r>
        <w:rPr>
          <w:rFonts w:ascii="Arial" w:hAnsi="Arial" w:cs="Arial"/>
          <w:color w:val="000000"/>
          <w:sz w:val="20"/>
        </w:rPr>
        <w:t xml:space="preserve"> </w:t>
      </w:r>
      <w:r w:rsidR="00F7618B" w:rsidRPr="002B21AE">
        <w:rPr>
          <w:rFonts w:ascii="Arial" w:hAnsi="Arial" w:cs="Arial"/>
          <w:color w:val="000000"/>
          <w:sz w:val="20"/>
        </w:rPr>
        <w:t>должности</w:t>
      </w:r>
      <w:r>
        <w:rPr>
          <w:rFonts w:ascii="Arial" w:hAnsi="Arial" w:cs="Arial"/>
          <w:color w:val="000000"/>
          <w:sz w:val="20"/>
        </w:rPr>
        <w:t xml:space="preserve"> </w:t>
      </w:r>
      <w:r w:rsidR="00F7618B" w:rsidRPr="002B21AE">
        <w:rPr>
          <w:rFonts w:ascii="Arial" w:hAnsi="Arial" w:cs="Arial"/>
          <w:color w:val="000000"/>
          <w:sz w:val="20"/>
        </w:rPr>
        <w:t>заявителя</w:t>
      </w:r>
      <w:r>
        <w:rPr>
          <w:rFonts w:ascii="Arial" w:hAnsi="Arial" w:cs="Arial"/>
          <w:color w:val="000000"/>
          <w:sz w:val="20"/>
        </w:rPr>
        <w:t xml:space="preserve"> </w:t>
      </w:r>
      <w:r w:rsidR="00F7618B" w:rsidRPr="002B21AE">
        <w:rPr>
          <w:rFonts w:ascii="Arial" w:hAnsi="Arial" w:cs="Arial"/>
          <w:color w:val="000000"/>
          <w:sz w:val="20"/>
        </w:rPr>
        <w:t>на</w:t>
      </w:r>
      <w:r>
        <w:rPr>
          <w:rFonts w:ascii="Arial" w:hAnsi="Arial" w:cs="Arial"/>
          <w:color w:val="000000"/>
          <w:sz w:val="20"/>
        </w:rPr>
        <w:t xml:space="preserve"> </w:t>
      </w:r>
      <w:r w:rsidR="00F7618B" w:rsidRPr="002B21AE">
        <w:rPr>
          <w:rFonts w:ascii="Arial" w:hAnsi="Arial" w:cs="Arial"/>
          <w:color w:val="000000"/>
          <w:sz w:val="20"/>
        </w:rPr>
        <w:t>день</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увольнения,</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_________________________________________</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(наименование</w:t>
      </w:r>
      <w:r>
        <w:rPr>
          <w:rFonts w:ascii="Arial" w:hAnsi="Arial" w:cs="Arial"/>
          <w:color w:val="000000"/>
          <w:sz w:val="20"/>
        </w:rPr>
        <w:t xml:space="preserve"> </w:t>
      </w:r>
      <w:r w:rsidR="00F7618B" w:rsidRPr="002B21AE">
        <w:rPr>
          <w:rFonts w:ascii="Arial" w:hAnsi="Arial" w:cs="Arial"/>
          <w:color w:val="000000"/>
          <w:sz w:val="20"/>
        </w:rPr>
        <w:t>государственного</w:t>
      </w:r>
      <w:r>
        <w:rPr>
          <w:rFonts w:ascii="Arial" w:hAnsi="Arial" w:cs="Arial"/>
          <w:color w:val="000000"/>
          <w:sz w:val="20"/>
        </w:rPr>
        <w:t xml:space="preserve"> </w:t>
      </w:r>
      <w:r w:rsidR="00F7618B" w:rsidRPr="002B21AE">
        <w:rPr>
          <w:rFonts w:ascii="Arial" w:hAnsi="Arial" w:cs="Arial"/>
          <w:color w:val="000000"/>
          <w:sz w:val="20"/>
        </w:rPr>
        <w:t>органа,</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из</w:t>
      </w:r>
      <w:r>
        <w:rPr>
          <w:rFonts w:ascii="Arial" w:hAnsi="Arial" w:cs="Arial"/>
          <w:color w:val="000000"/>
          <w:sz w:val="20"/>
        </w:rPr>
        <w:t xml:space="preserve"> </w:t>
      </w:r>
      <w:r w:rsidR="00F7618B" w:rsidRPr="002B21AE">
        <w:rPr>
          <w:rFonts w:ascii="Arial" w:hAnsi="Arial" w:cs="Arial"/>
          <w:color w:val="000000"/>
          <w:sz w:val="20"/>
        </w:rPr>
        <w:t>которого</w:t>
      </w:r>
      <w:r>
        <w:rPr>
          <w:rFonts w:ascii="Arial" w:hAnsi="Arial" w:cs="Arial"/>
          <w:color w:val="000000"/>
          <w:sz w:val="20"/>
        </w:rPr>
        <w:t xml:space="preserve"> </w:t>
      </w:r>
      <w:r w:rsidR="00F7618B" w:rsidRPr="002B21AE">
        <w:rPr>
          <w:rFonts w:ascii="Arial" w:hAnsi="Arial" w:cs="Arial"/>
          <w:color w:val="000000"/>
          <w:sz w:val="20"/>
        </w:rPr>
        <w:t>он</w:t>
      </w:r>
      <w:r>
        <w:rPr>
          <w:rFonts w:ascii="Arial" w:hAnsi="Arial" w:cs="Arial"/>
          <w:color w:val="000000"/>
          <w:sz w:val="20"/>
        </w:rPr>
        <w:t xml:space="preserve"> </w:t>
      </w:r>
      <w:r w:rsidR="00F7618B" w:rsidRPr="002B21AE">
        <w:rPr>
          <w:rFonts w:ascii="Arial" w:hAnsi="Arial" w:cs="Arial"/>
          <w:color w:val="000000"/>
          <w:sz w:val="20"/>
        </w:rPr>
        <w:t>уволился)</w:t>
      </w:r>
    </w:p>
    <w:p w:rsidR="00F7618B" w:rsidRPr="002B21AE"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Домашний</w:t>
      </w:r>
      <w:r>
        <w:rPr>
          <w:rFonts w:ascii="Arial" w:hAnsi="Arial" w:cs="Arial"/>
          <w:color w:val="000000"/>
          <w:sz w:val="20"/>
        </w:rPr>
        <w:t xml:space="preserve"> </w:t>
      </w:r>
      <w:r w:rsidR="00F7618B" w:rsidRPr="002B21AE">
        <w:rPr>
          <w:rFonts w:ascii="Arial" w:hAnsi="Arial" w:cs="Arial"/>
          <w:color w:val="000000"/>
          <w:sz w:val="20"/>
        </w:rPr>
        <w:t>адрес</w:t>
      </w:r>
      <w:r>
        <w:rPr>
          <w:rFonts w:ascii="Arial" w:hAnsi="Arial" w:cs="Arial"/>
          <w:color w:val="000000"/>
          <w:sz w:val="20"/>
        </w:rPr>
        <w:t xml:space="preserve"> </w:t>
      </w:r>
      <w:r w:rsidR="00F7618B" w:rsidRPr="002B21AE">
        <w:rPr>
          <w:rFonts w:ascii="Arial" w:hAnsi="Arial" w:cs="Arial"/>
          <w:color w:val="000000"/>
          <w:sz w:val="20"/>
        </w:rPr>
        <w:t>___________________________</w:t>
      </w:r>
    </w:p>
    <w:p w:rsidR="00475E4A" w:rsidRDefault="00DF4780" w:rsidP="00EF6782">
      <w:pPr>
        <w:widowControl w:val="0"/>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Телефон</w:t>
      </w:r>
      <w:r>
        <w:rPr>
          <w:rFonts w:ascii="Arial" w:hAnsi="Arial" w:cs="Arial"/>
          <w:color w:val="000000"/>
          <w:sz w:val="20"/>
        </w:rPr>
        <w:t xml:space="preserve"> </w:t>
      </w:r>
      <w:r w:rsidR="00F7618B" w:rsidRPr="002B21AE">
        <w:rPr>
          <w:rFonts w:ascii="Arial" w:hAnsi="Arial" w:cs="Arial"/>
          <w:color w:val="000000"/>
          <w:sz w:val="20"/>
        </w:rPr>
        <w:t>__________________________________</w:t>
      </w:r>
    </w:p>
    <w:p w:rsidR="00F4255C" w:rsidRDefault="00F4255C" w:rsidP="002B21AE">
      <w:pPr>
        <w:widowControl w:val="0"/>
        <w:autoSpaceDE w:val="0"/>
        <w:autoSpaceDN w:val="0"/>
        <w:adjustRightInd w:val="0"/>
        <w:spacing w:after="0" w:line="240" w:lineRule="auto"/>
        <w:jc w:val="center"/>
        <w:outlineLvl w:val="0"/>
        <w:rPr>
          <w:rFonts w:ascii="Arial" w:hAnsi="Arial" w:cs="Arial"/>
          <w:b/>
          <w:bCs/>
          <w:color w:val="000000"/>
          <w:sz w:val="20"/>
        </w:rPr>
      </w:pPr>
    </w:p>
    <w:p w:rsidR="00475E4A" w:rsidRDefault="00F7618B" w:rsidP="002B21AE">
      <w:pPr>
        <w:widowControl w:val="0"/>
        <w:autoSpaceDE w:val="0"/>
        <w:autoSpaceDN w:val="0"/>
        <w:adjustRightInd w:val="0"/>
        <w:spacing w:after="0" w:line="240" w:lineRule="auto"/>
        <w:jc w:val="center"/>
        <w:outlineLvl w:val="0"/>
        <w:rPr>
          <w:rFonts w:ascii="Arial" w:hAnsi="Arial" w:cs="Arial"/>
          <w:b/>
          <w:bCs/>
          <w:color w:val="000000"/>
          <w:sz w:val="20"/>
        </w:rPr>
      </w:pPr>
      <w:r w:rsidRPr="002B21AE">
        <w:rPr>
          <w:rFonts w:ascii="Arial" w:hAnsi="Arial" w:cs="Arial"/>
          <w:b/>
          <w:bCs/>
          <w:color w:val="000000"/>
          <w:sz w:val="20"/>
        </w:rPr>
        <w:t>Заявление</w:t>
      </w:r>
    </w:p>
    <w:p w:rsidR="00F7618B" w:rsidRPr="002B21AE" w:rsidRDefault="00F7618B" w:rsidP="002B21AE">
      <w:pPr>
        <w:widowControl w:val="0"/>
        <w:autoSpaceDE w:val="0"/>
        <w:autoSpaceDN w:val="0"/>
        <w:adjustRightInd w:val="0"/>
        <w:spacing w:after="0" w:line="240" w:lineRule="auto"/>
        <w:ind w:firstLine="708"/>
        <w:jc w:val="both"/>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Положением</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устанавливаемой</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прошу</w:t>
      </w:r>
      <w:r w:rsidR="00DF4780">
        <w:rPr>
          <w:rFonts w:ascii="Arial" w:hAnsi="Arial" w:cs="Arial"/>
          <w:color w:val="000000"/>
          <w:sz w:val="20"/>
        </w:rPr>
        <w:t xml:space="preserve"> </w:t>
      </w:r>
      <w:r w:rsidRPr="002B21AE">
        <w:rPr>
          <w:rFonts w:ascii="Arial" w:hAnsi="Arial" w:cs="Arial"/>
          <w:color w:val="000000"/>
          <w:sz w:val="20"/>
        </w:rPr>
        <w:t>назначить</w:t>
      </w:r>
      <w:r w:rsidR="00DF4780">
        <w:rPr>
          <w:rFonts w:ascii="Arial" w:hAnsi="Arial" w:cs="Arial"/>
          <w:color w:val="000000"/>
          <w:sz w:val="20"/>
        </w:rPr>
        <w:t xml:space="preserve"> </w:t>
      </w:r>
      <w:r w:rsidRPr="002B21AE">
        <w:rPr>
          <w:rFonts w:ascii="Arial" w:hAnsi="Arial" w:cs="Arial"/>
          <w:color w:val="000000"/>
          <w:sz w:val="20"/>
        </w:rPr>
        <w:t>мне,</w:t>
      </w:r>
      <w:r w:rsidR="00DF4780">
        <w:rPr>
          <w:rFonts w:ascii="Arial" w:hAnsi="Arial" w:cs="Arial"/>
          <w:color w:val="000000"/>
          <w:sz w:val="20"/>
        </w:rPr>
        <w:t xml:space="preserve"> </w:t>
      </w:r>
      <w:r w:rsidRPr="002B21AE">
        <w:rPr>
          <w:rFonts w:ascii="Arial" w:hAnsi="Arial" w:cs="Arial"/>
          <w:color w:val="000000"/>
          <w:sz w:val="20"/>
        </w:rPr>
        <w:t>замещавшему</w:t>
      </w:r>
      <w:r w:rsidR="00DF4780">
        <w:rPr>
          <w:rFonts w:ascii="Arial" w:hAnsi="Arial" w:cs="Arial"/>
          <w:color w:val="000000"/>
          <w:sz w:val="20"/>
        </w:rPr>
        <w:t xml:space="preserve"> </w:t>
      </w:r>
      <w:r w:rsidRPr="002B21AE">
        <w:rPr>
          <w:rFonts w:ascii="Arial" w:hAnsi="Arial" w:cs="Arial"/>
          <w:color w:val="000000"/>
          <w:sz w:val="20"/>
        </w:rPr>
        <w:t>должность</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_________________________________________________________________________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(наименование</w:t>
      </w:r>
      <w:r>
        <w:rPr>
          <w:rFonts w:ascii="Arial" w:hAnsi="Arial" w:cs="Arial"/>
          <w:color w:val="000000"/>
          <w:sz w:val="20"/>
        </w:rPr>
        <w:t xml:space="preserve"> </w:t>
      </w:r>
      <w:r w:rsidR="00F7618B" w:rsidRPr="002B21AE">
        <w:rPr>
          <w:rFonts w:ascii="Arial" w:hAnsi="Arial" w:cs="Arial"/>
          <w:color w:val="000000"/>
          <w:sz w:val="20"/>
        </w:rPr>
        <w:t>должности,</w:t>
      </w:r>
      <w:r>
        <w:rPr>
          <w:rFonts w:ascii="Arial" w:hAnsi="Arial" w:cs="Arial"/>
          <w:color w:val="000000"/>
          <w:sz w:val="20"/>
        </w:rPr>
        <w:t xml:space="preserve"> </w:t>
      </w:r>
      <w:r w:rsidR="00F7618B" w:rsidRPr="002B21AE">
        <w:rPr>
          <w:rFonts w:ascii="Arial" w:hAnsi="Arial" w:cs="Arial"/>
          <w:color w:val="000000"/>
          <w:sz w:val="20"/>
        </w:rPr>
        <w:t>из</w:t>
      </w:r>
      <w:r>
        <w:rPr>
          <w:rFonts w:ascii="Arial" w:hAnsi="Arial" w:cs="Arial"/>
          <w:color w:val="000000"/>
          <w:sz w:val="20"/>
        </w:rPr>
        <w:t xml:space="preserve"> </w:t>
      </w:r>
      <w:r w:rsidR="00F7618B" w:rsidRPr="002B21AE">
        <w:rPr>
          <w:rFonts w:ascii="Arial" w:hAnsi="Arial" w:cs="Arial"/>
          <w:color w:val="000000"/>
          <w:sz w:val="20"/>
        </w:rPr>
        <w:t>которой</w:t>
      </w:r>
      <w:r>
        <w:rPr>
          <w:rFonts w:ascii="Arial" w:hAnsi="Arial" w:cs="Arial"/>
          <w:color w:val="000000"/>
          <w:sz w:val="20"/>
        </w:rPr>
        <w:t xml:space="preserve"> </w:t>
      </w:r>
      <w:r w:rsidR="00F7618B" w:rsidRPr="002B21AE">
        <w:rPr>
          <w:rFonts w:ascii="Arial" w:hAnsi="Arial" w:cs="Arial"/>
          <w:color w:val="000000"/>
          <w:sz w:val="20"/>
        </w:rPr>
        <w:t>рассчитывается</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_________________________________________________________________________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среднемесячный</w:t>
      </w:r>
      <w:r>
        <w:rPr>
          <w:rFonts w:ascii="Arial" w:hAnsi="Arial" w:cs="Arial"/>
          <w:color w:val="000000"/>
          <w:sz w:val="20"/>
        </w:rPr>
        <w:t xml:space="preserve"> </w:t>
      </w:r>
      <w:r w:rsidR="00F7618B" w:rsidRPr="002B21AE">
        <w:rPr>
          <w:rFonts w:ascii="Arial" w:hAnsi="Arial" w:cs="Arial"/>
          <w:color w:val="000000"/>
          <w:sz w:val="20"/>
        </w:rPr>
        <w:t>заработок)</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замещении</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федеральной</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выборной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изменении</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обязуюсь</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5-дневный</w:t>
      </w:r>
      <w:r w:rsidR="00DF4780">
        <w:rPr>
          <w:rFonts w:ascii="Arial" w:hAnsi="Arial" w:cs="Arial"/>
          <w:color w:val="000000"/>
          <w:sz w:val="20"/>
        </w:rPr>
        <w:t xml:space="preserve"> </w:t>
      </w:r>
      <w:r w:rsidRPr="002B21AE">
        <w:rPr>
          <w:rFonts w:ascii="Arial" w:hAnsi="Arial" w:cs="Arial"/>
          <w:color w:val="000000"/>
          <w:sz w:val="20"/>
        </w:rPr>
        <w:t>срок</w:t>
      </w:r>
      <w:r w:rsidR="00DF4780">
        <w:rPr>
          <w:rFonts w:ascii="Arial" w:hAnsi="Arial" w:cs="Arial"/>
          <w:color w:val="000000"/>
          <w:sz w:val="20"/>
        </w:rPr>
        <w:t xml:space="preserve"> </w:t>
      </w:r>
      <w:r w:rsidRPr="002B21AE">
        <w:rPr>
          <w:rFonts w:ascii="Arial" w:hAnsi="Arial" w:cs="Arial"/>
          <w:color w:val="000000"/>
          <w:sz w:val="20"/>
        </w:rPr>
        <w:t>сообщить</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этом</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Комиссию.</w:t>
      </w:r>
    </w:p>
    <w:p w:rsidR="00F7618B" w:rsidRPr="002B21AE" w:rsidRDefault="00F7618B" w:rsidP="002B21AE">
      <w:pPr>
        <w:widowControl w:val="0"/>
        <w:autoSpaceDE w:val="0"/>
        <w:autoSpaceDN w:val="0"/>
        <w:adjustRightInd w:val="0"/>
        <w:spacing w:after="0" w:line="240" w:lineRule="auto"/>
        <w:ind w:firstLine="708"/>
        <w:jc w:val="both"/>
        <w:rPr>
          <w:rFonts w:ascii="Arial" w:hAnsi="Arial" w:cs="Arial"/>
          <w:color w:val="000000"/>
          <w:sz w:val="20"/>
        </w:rPr>
      </w:pP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(ежемесячную</w:t>
      </w:r>
      <w:r w:rsidR="00DF4780">
        <w:rPr>
          <w:rFonts w:ascii="Arial" w:hAnsi="Arial" w:cs="Arial"/>
          <w:color w:val="000000"/>
          <w:sz w:val="20"/>
        </w:rPr>
        <w:t xml:space="preserve"> </w:t>
      </w:r>
      <w:r w:rsidRPr="002B21AE">
        <w:rPr>
          <w:rFonts w:ascii="Arial" w:hAnsi="Arial" w:cs="Arial"/>
          <w:color w:val="000000"/>
          <w:sz w:val="20"/>
        </w:rPr>
        <w:t>доплату</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прошу</w:t>
      </w:r>
      <w:r w:rsidR="00DF4780">
        <w:rPr>
          <w:rFonts w:ascii="Arial" w:hAnsi="Arial" w:cs="Arial"/>
          <w:color w:val="000000"/>
          <w:sz w:val="20"/>
        </w:rPr>
        <w:t xml:space="preserve"> </w:t>
      </w:r>
      <w:r w:rsidRPr="002B21AE">
        <w:rPr>
          <w:rFonts w:ascii="Arial" w:hAnsi="Arial" w:cs="Arial"/>
          <w:color w:val="000000"/>
          <w:sz w:val="20"/>
        </w:rPr>
        <w:t>перечислять</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_____________________________________</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_________________________________________________________________________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(Сбербанк</w:t>
      </w:r>
      <w:r>
        <w:rPr>
          <w:rFonts w:ascii="Arial" w:hAnsi="Arial" w:cs="Arial"/>
          <w:color w:val="000000"/>
          <w:sz w:val="20"/>
        </w:rPr>
        <w:t xml:space="preserve"> </w:t>
      </w:r>
      <w:r w:rsidR="00F7618B" w:rsidRPr="002B21AE">
        <w:rPr>
          <w:rFonts w:ascii="Arial" w:hAnsi="Arial" w:cs="Arial"/>
          <w:color w:val="000000"/>
          <w:sz w:val="20"/>
        </w:rPr>
        <w:t>России,</w:t>
      </w:r>
      <w:r>
        <w:rPr>
          <w:rFonts w:ascii="Arial" w:hAnsi="Arial" w:cs="Arial"/>
          <w:color w:val="000000"/>
          <w:sz w:val="20"/>
        </w:rPr>
        <w:t xml:space="preserve"> </w:t>
      </w:r>
      <w:r w:rsidR="00F7618B" w:rsidRPr="002B21AE">
        <w:rPr>
          <w:rFonts w:ascii="Arial" w:hAnsi="Arial" w:cs="Arial"/>
          <w:color w:val="000000"/>
          <w:sz w:val="20"/>
        </w:rPr>
        <w:t>коммерческий</w:t>
      </w:r>
      <w:r>
        <w:rPr>
          <w:rFonts w:ascii="Arial" w:hAnsi="Arial" w:cs="Arial"/>
          <w:color w:val="000000"/>
          <w:sz w:val="20"/>
        </w:rPr>
        <w:t xml:space="preserve"> </w:t>
      </w:r>
      <w:r w:rsidR="00F7618B" w:rsidRPr="002B21AE">
        <w:rPr>
          <w:rFonts w:ascii="Arial" w:hAnsi="Arial" w:cs="Arial"/>
          <w:color w:val="000000"/>
          <w:sz w:val="20"/>
        </w:rPr>
        <w:t>банк</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др.)</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мой</w:t>
      </w:r>
      <w:r w:rsidR="00DF4780">
        <w:rPr>
          <w:rFonts w:ascii="Arial" w:hAnsi="Arial" w:cs="Arial"/>
          <w:color w:val="000000"/>
          <w:sz w:val="20"/>
        </w:rPr>
        <w:t xml:space="preserve"> </w:t>
      </w:r>
      <w:r w:rsidRPr="002B21AE">
        <w:rPr>
          <w:rFonts w:ascii="Arial" w:hAnsi="Arial" w:cs="Arial"/>
          <w:color w:val="000000"/>
          <w:sz w:val="20"/>
        </w:rPr>
        <w:t>текущий</w:t>
      </w:r>
      <w:r w:rsidR="00DF4780">
        <w:rPr>
          <w:rFonts w:ascii="Arial" w:hAnsi="Arial" w:cs="Arial"/>
          <w:color w:val="000000"/>
          <w:sz w:val="20"/>
        </w:rPr>
        <w:t xml:space="preserve"> </w:t>
      </w:r>
      <w:r w:rsidRPr="002B21AE">
        <w:rPr>
          <w:rFonts w:ascii="Arial" w:hAnsi="Arial" w:cs="Arial"/>
          <w:color w:val="000000"/>
          <w:sz w:val="20"/>
        </w:rPr>
        <w:t>счет</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___________________________________________________</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w:t>
      </w:r>
      <w:r w:rsidR="00DF4780">
        <w:rPr>
          <w:rFonts w:ascii="Arial" w:hAnsi="Arial" w:cs="Arial"/>
          <w:color w:val="000000"/>
          <w:sz w:val="20"/>
        </w:rPr>
        <w:t xml:space="preserve"> </w:t>
      </w:r>
      <w:r w:rsidRPr="002B21AE">
        <w:rPr>
          <w:rFonts w:ascii="Arial" w:hAnsi="Arial" w:cs="Arial"/>
          <w:color w:val="000000"/>
          <w:sz w:val="20"/>
        </w:rPr>
        <w:t>_______________</w:t>
      </w:r>
      <w:r w:rsidR="00DF4780">
        <w:rPr>
          <w:rFonts w:ascii="Arial" w:hAnsi="Arial" w:cs="Arial"/>
          <w:color w:val="000000"/>
          <w:sz w:val="20"/>
        </w:rPr>
        <w:t xml:space="preserve"> </w:t>
      </w:r>
      <w:r w:rsidRPr="002B21AE">
        <w:rPr>
          <w:rFonts w:ascii="Arial" w:hAnsi="Arial" w:cs="Arial"/>
          <w:color w:val="000000"/>
          <w:sz w:val="20"/>
        </w:rPr>
        <w:t>202___</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____________________</w:t>
      </w:r>
    </w:p>
    <w:p w:rsidR="00475E4A"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(подпись)</w:t>
      </w:r>
    </w:p>
    <w:p w:rsidR="00475E4A"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заявлению</w:t>
      </w:r>
      <w:r w:rsidR="00DF4780">
        <w:rPr>
          <w:rFonts w:ascii="Arial" w:hAnsi="Arial" w:cs="Arial"/>
          <w:color w:val="000000"/>
          <w:sz w:val="20"/>
        </w:rPr>
        <w:t xml:space="preserve"> </w:t>
      </w:r>
      <w:r w:rsidRPr="002B21AE">
        <w:rPr>
          <w:rFonts w:ascii="Arial" w:hAnsi="Arial" w:cs="Arial"/>
          <w:color w:val="000000"/>
          <w:sz w:val="20"/>
        </w:rPr>
        <w:t>прилагаются:</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должностях,</w:t>
      </w:r>
      <w:r w:rsidR="00DF4780">
        <w:rPr>
          <w:rFonts w:ascii="Arial" w:hAnsi="Arial" w:cs="Arial"/>
          <w:color w:val="000000"/>
          <w:sz w:val="20"/>
        </w:rPr>
        <w:t xml:space="preserve"> </w:t>
      </w:r>
      <w:r w:rsidRPr="002B21AE">
        <w:rPr>
          <w:rFonts w:ascii="Arial" w:hAnsi="Arial" w:cs="Arial"/>
          <w:color w:val="000000"/>
          <w:sz w:val="20"/>
        </w:rPr>
        <w:t>периоды</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(работы)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которых</w:t>
      </w:r>
      <w:r w:rsidR="00DF4780">
        <w:rPr>
          <w:rFonts w:ascii="Arial" w:hAnsi="Arial" w:cs="Arial"/>
          <w:color w:val="000000"/>
          <w:sz w:val="20"/>
        </w:rPr>
        <w:t xml:space="preserve"> </w:t>
      </w:r>
      <w:r w:rsidRPr="002B21AE">
        <w:rPr>
          <w:rFonts w:ascii="Arial" w:hAnsi="Arial" w:cs="Arial"/>
          <w:color w:val="000000"/>
          <w:sz w:val="20"/>
        </w:rPr>
        <w:t>включаются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стаж</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размере</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служащего</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последние</w:t>
      </w:r>
      <w:r w:rsidR="00DF4780">
        <w:rPr>
          <w:rFonts w:ascii="Arial" w:hAnsi="Arial" w:cs="Arial"/>
          <w:color w:val="000000"/>
          <w:sz w:val="20"/>
        </w:rPr>
        <w:t xml:space="preserve"> </w:t>
      </w:r>
      <w:r w:rsidRPr="002B21AE">
        <w:rPr>
          <w:rFonts w:ascii="Arial" w:hAnsi="Arial" w:cs="Arial"/>
          <w:color w:val="000000"/>
          <w:sz w:val="20"/>
        </w:rPr>
        <w:t>12</w:t>
      </w:r>
      <w:r w:rsidR="00DF4780">
        <w:rPr>
          <w:rFonts w:ascii="Arial" w:hAnsi="Arial" w:cs="Arial"/>
          <w:color w:val="000000"/>
          <w:sz w:val="20"/>
        </w:rPr>
        <w:t xml:space="preserve"> </w:t>
      </w:r>
      <w:r w:rsidRPr="002B21AE">
        <w:rPr>
          <w:rFonts w:ascii="Arial" w:hAnsi="Arial" w:cs="Arial"/>
          <w:color w:val="000000"/>
          <w:sz w:val="20"/>
        </w:rPr>
        <w:t>полных</w:t>
      </w:r>
      <w:r w:rsidR="00DF4780">
        <w:rPr>
          <w:rFonts w:ascii="Arial" w:hAnsi="Arial" w:cs="Arial"/>
          <w:color w:val="000000"/>
          <w:sz w:val="20"/>
        </w:rPr>
        <w:t xml:space="preserve"> </w:t>
      </w:r>
      <w:r w:rsidRPr="002B21AE">
        <w:rPr>
          <w:rFonts w:ascii="Arial" w:hAnsi="Arial" w:cs="Arial"/>
          <w:color w:val="000000"/>
          <w:sz w:val="20"/>
        </w:rPr>
        <w:t>месяцев</w:t>
      </w:r>
      <w:r w:rsidR="00DF4780">
        <w:rPr>
          <w:rFonts w:ascii="Arial" w:hAnsi="Arial" w:cs="Arial"/>
          <w:color w:val="000000"/>
          <w:sz w:val="20"/>
        </w:rPr>
        <w:t xml:space="preserve"> </w:t>
      </w:r>
      <w:r w:rsidRPr="002B21AE">
        <w:rPr>
          <w:rFonts w:ascii="Arial" w:hAnsi="Arial" w:cs="Arial"/>
          <w:color w:val="000000"/>
          <w:sz w:val="20"/>
        </w:rPr>
        <w:t>непосредственно</w:t>
      </w:r>
      <w:r w:rsidR="00DF4780">
        <w:rPr>
          <w:rFonts w:ascii="Arial" w:hAnsi="Arial" w:cs="Arial"/>
          <w:color w:val="000000"/>
          <w:sz w:val="20"/>
        </w:rPr>
        <w:t xml:space="preserve"> </w:t>
      </w:r>
      <w:r w:rsidRPr="002B21AE">
        <w:rPr>
          <w:rFonts w:ascii="Arial" w:hAnsi="Arial" w:cs="Arial"/>
          <w:color w:val="000000"/>
          <w:sz w:val="20"/>
        </w:rPr>
        <w:t>перед</w:t>
      </w:r>
      <w:r w:rsidR="00DF4780">
        <w:rPr>
          <w:rFonts w:ascii="Arial" w:hAnsi="Arial" w:cs="Arial"/>
          <w:color w:val="000000"/>
          <w:sz w:val="20"/>
        </w:rPr>
        <w:t xml:space="preserve"> </w:t>
      </w:r>
      <w:r w:rsidRPr="002B21AE">
        <w:rPr>
          <w:rFonts w:ascii="Arial" w:hAnsi="Arial" w:cs="Arial"/>
          <w:color w:val="000000"/>
          <w:sz w:val="20"/>
        </w:rPr>
        <w:t>увольнением</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днем</w:t>
      </w:r>
      <w:r w:rsidR="00DF4780">
        <w:rPr>
          <w:rFonts w:ascii="Arial" w:hAnsi="Arial" w:cs="Arial"/>
          <w:color w:val="000000"/>
          <w:sz w:val="20"/>
        </w:rPr>
        <w:t xml:space="preserve"> </w:t>
      </w:r>
      <w:r w:rsidRPr="002B21AE">
        <w:rPr>
          <w:rFonts w:ascii="Arial" w:hAnsi="Arial" w:cs="Arial"/>
          <w:color w:val="000000"/>
          <w:sz w:val="20"/>
        </w:rPr>
        <w:t>достижения</w:t>
      </w:r>
      <w:r w:rsidR="00DF4780">
        <w:rPr>
          <w:rFonts w:ascii="Arial" w:hAnsi="Arial" w:cs="Arial"/>
          <w:color w:val="000000"/>
          <w:sz w:val="20"/>
        </w:rPr>
        <w:t xml:space="preserve"> </w:t>
      </w:r>
      <w:r w:rsidRPr="002B21AE">
        <w:rPr>
          <w:rFonts w:ascii="Arial" w:hAnsi="Arial" w:cs="Arial"/>
          <w:color w:val="000000"/>
          <w:sz w:val="20"/>
        </w:rPr>
        <w:t>возраста,</w:t>
      </w:r>
      <w:r w:rsidR="00DF4780">
        <w:rPr>
          <w:rFonts w:ascii="Arial" w:hAnsi="Arial" w:cs="Arial"/>
          <w:color w:val="000000"/>
          <w:sz w:val="20"/>
        </w:rPr>
        <w:t xml:space="preserve"> </w:t>
      </w:r>
      <w:r w:rsidRPr="002B21AE">
        <w:rPr>
          <w:rFonts w:ascii="Arial" w:hAnsi="Arial" w:cs="Arial"/>
          <w:color w:val="000000"/>
          <w:sz w:val="20"/>
        </w:rPr>
        <w:t>дающего</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страховую</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справка</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осуществляющего</w:t>
      </w:r>
      <w:r w:rsidR="00DF4780">
        <w:rPr>
          <w:rFonts w:ascii="Arial" w:hAnsi="Arial" w:cs="Arial"/>
          <w:color w:val="000000"/>
          <w:sz w:val="20"/>
        </w:rPr>
        <w:t xml:space="preserve"> </w:t>
      </w:r>
      <w:r w:rsidRPr="002B21AE">
        <w:rPr>
          <w:rFonts w:ascii="Arial" w:hAnsi="Arial" w:cs="Arial"/>
          <w:color w:val="000000"/>
          <w:sz w:val="20"/>
        </w:rPr>
        <w:t>пенсионное</w:t>
      </w:r>
      <w:r w:rsidR="00DF4780">
        <w:rPr>
          <w:rFonts w:ascii="Arial" w:hAnsi="Arial" w:cs="Arial"/>
          <w:color w:val="000000"/>
          <w:sz w:val="20"/>
        </w:rPr>
        <w:t xml:space="preserve"> </w:t>
      </w:r>
      <w:r w:rsidRPr="002B21AE">
        <w:rPr>
          <w:rFonts w:ascii="Arial" w:hAnsi="Arial" w:cs="Arial"/>
          <w:color w:val="000000"/>
          <w:sz w:val="20"/>
        </w:rPr>
        <w:t>обеспечение,</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назначенной</w:t>
      </w:r>
      <w:r w:rsidR="00DF4780">
        <w:rPr>
          <w:rFonts w:ascii="Arial" w:hAnsi="Arial" w:cs="Arial"/>
          <w:color w:val="000000"/>
          <w:sz w:val="20"/>
        </w:rPr>
        <w:t xml:space="preserve"> </w:t>
      </w:r>
      <w:r w:rsidRPr="002B21AE">
        <w:rPr>
          <w:rFonts w:ascii="Arial" w:hAnsi="Arial" w:cs="Arial"/>
          <w:color w:val="000000"/>
          <w:sz w:val="20"/>
        </w:rPr>
        <w:t>(досрочно</w:t>
      </w:r>
      <w:r w:rsidR="00DF4780">
        <w:rPr>
          <w:rFonts w:ascii="Arial" w:hAnsi="Arial" w:cs="Arial"/>
          <w:color w:val="000000"/>
          <w:sz w:val="20"/>
        </w:rPr>
        <w:t xml:space="preserve"> </w:t>
      </w:r>
      <w:r w:rsidRPr="002B21AE">
        <w:rPr>
          <w:rFonts w:ascii="Arial" w:hAnsi="Arial" w:cs="Arial"/>
          <w:color w:val="000000"/>
          <w:sz w:val="20"/>
        </w:rPr>
        <w:t>оформленной)</w:t>
      </w:r>
      <w:r w:rsidR="00DF4780">
        <w:rPr>
          <w:rFonts w:ascii="Arial" w:hAnsi="Arial" w:cs="Arial"/>
          <w:color w:val="000000"/>
          <w:sz w:val="20"/>
        </w:rPr>
        <w:t xml:space="preserve"> </w:t>
      </w:r>
      <w:r w:rsidRPr="002B21AE">
        <w:rPr>
          <w:rFonts w:ascii="Arial" w:hAnsi="Arial" w:cs="Arial"/>
          <w:color w:val="000000"/>
          <w:sz w:val="20"/>
        </w:rPr>
        <w:t>страховой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старости</w:t>
      </w:r>
      <w:r w:rsidR="00DF4780">
        <w:rPr>
          <w:rFonts w:ascii="Arial" w:hAnsi="Arial" w:cs="Arial"/>
          <w:color w:val="000000"/>
          <w:sz w:val="20"/>
        </w:rPr>
        <w:t xml:space="preserve"> </w:t>
      </w:r>
      <w:r w:rsidRPr="002B21AE">
        <w:rPr>
          <w:rFonts w:ascii="Arial" w:hAnsi="Arial" w:cs="Arial"/>
          <w:color w:val="000000"/>
          <w:sz w:val="20"/>
        </w:rPr>
        <w:t>(инвалидности)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указанием</w:t>
      </w:r>
      <w:r w:rsidR="00DF4780">
        <w:rPr>
          <w:rFonts w:ascii="Arial" w:hAnsi="Arial" w:cs="Arial"/>
          <w:color w:val="000000"/>
          <w:sz w:val="20"/>
        </w:rPr>
        <w:t xml:space="preserve"> </w:t>
      </w:r>
      <w:r w:rsidRPr="002B21AE">
        <w:rPr>
          <w:rFonts w:ascii="Arial" w:hAnsi="Arial" w:cs="Arial"/>
          <w:color w:val="000000"/>
          <w:sz w:val="20"/>
        </w:rPr>
        <w:t>федерального</w:t>
      </w:r>
      <w:r w:rsidR="00DF4780">
        <w:rPr>
          <w:rFonts w:ascii="Arial" w:hAnsi="Arial" w:cs="Arial"/>
          <w:color w:val="000000"/>
          <w:sz w:val="20"/>
        </w:rPr>
        <w:t xml:space="preserve"> </w:t>
      </w:r>
      <w:r w:rsidRPr="002B21AE">
        <w:rPr>
          <w:rFonts w:ascii="Arial" w:hAnsi="Arial" w:cs="Arial"/>
          <w:color w:val="000000"/>
          <w:sz w:val="20"/>
        </w:rPr>
        <w:t>закона,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которым</w:t>
      </w:r>
      <w:r w:rsidR="00DF4780">
        <w:rPr>
          <w:rFonts w:ascii="Arial" w:hAnsi="Arial" w:cs="Arial"/>
          <w:color w:val="000000"/>
          <w:sz w:val="20"/>
        </w:rPr>
        <w:t xml:space="preserve"> </w:t>
      </w:r>
      <w:r w:rsidRPr="002B21AE">
        <w:rPr>
          <w:rFonts w:ascii="Arial" w:hAnsi="Arial" w:cs="Arial"/>
          <w:color w:val="000000"/>
          <w:sz w:val="20"/>
        </w:rPr>
        <w:t>она</w:t>
      </w:r>
      <w:r w:rsidR="00DF4780">
        <w:rPr>
          <w:rFonts w:ascii="Arial" w:hAnsi="Arial" w:cs="Arial"/>
          <w:color w:val="000000"/>
          <w:sz w:val="20"/>
        </w:rPr>
        <w:t xml:space="preserve"> </w:t>
      </w:r>
      <w:r w:rsidRPr="002B21AE">
        <w:rPr>
          <w:rFonts w:ascii="Arial" w:hAnsi="Arial" w:cs="Arial"/>
          <w:color w:val="000000"/>
          <w:sz w:val="20"/>
        </w:rPr>
        <w:t>назначена,</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назначенной</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4)</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приказа</w:t>
      </w:r>
      <w:r w:rsidR="00DF4780">
        <w:rPr>
          <w:rFonts w:ascii="Arial" w:hAnsi="Arial" w:cs="Arial"/>
          <w:color w:val="000000"/>
          <w:sz w:val="20"/>
        </w:rPr>
        <w:t xml:space="preserve"> </w:t>
      </w:r>
      <w:r w:rsidRPr="002B21AE">
        <w:rPr>
          <w:rFonts w:ascii="Arial" w:hAnsi="Arial" w:cs="Arial"/>
          <w:color w:val="000000"/>
          <w:sz w:val="20"/>
        </w:rPr>
        <w:t>(распоряжения)</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увольнении</w:t>
      </w:r>
      <w:r w:rsidR="00DF4780">
        <w:rPr>
          <w:rFonts w:ascii="Arial" w:hAnsi="Arial" w:cs="Arial"/>
          <w:color w:val="000000"/>
          <w:sz w:val="20"/>
        </w:rPr>
        <w:t xml:space="preserve"> </w:t>
      </w:r>
      <w:r w:rsidRPr="002B21AE">
        <w:rPr>
          <w:rFonts w:ascii="Arial" w:hAnsi="Arial" w:cs="Arial"/>
          <w:color w:val="000000"/>
          <w:sz w:val="20"/>
        </w:rPr>
        <w:t>из</w:t>
      </w:r>
      <w:r w:rsidR="00DF4780">
        <w:rPr>
          <w:rFonts w:ascii="Arial" w:hAnsi="Arial" w:cs="Arial"/>
          <w:color w:val="000000"/>
          <w:sz w:val="20"/>
        </w:rPr>
        <w:t xml:space="preserve"> </w:t>
      </w:r>
      <w:r w:rsidRPr="002B21AE">
        <w:rPr>
          <w:rFonts w:ascii="Arial" w:hAnsi="Arial" w:cs="Arial"/>
          <w:color w:val="000000"/>
          <w:sz w:val="20"/>
        </w:rPr>
        <w:t>органа</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5)</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паспорта;</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трудовой</w:t>
      </w:r>
      <w:r w:rsidR="00DF4780">
        <w:rPr>
          <w:rFonts w:ascii="Arial" w:hAnsi="Arial" w:cs="Arial"/>
          <w:color w:val="000000"/>
          <w:sz w:val="20"/>
        </w:rPr>
        <w:t xml:space="preserve"> </w:t>
      </w:r>
      <w:r w:rsidRPr="002B21AE">
        <w:rPr>
          <w:rFonts w:ascii="Arial" w:hAnsi="Arial" w:cs="Arial"/>
          <w:color w:val="000000"/>
          <w:sz w:val="20"/>
        </w:rPr>
        <w:t>книжки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сведения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трудовой</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оформленные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установленном</w:t>
      </w:r>
      <w:r w:rsidR="00DF4780">
        <w:rPr>
          <w:rFonts w:ascii="Arial" w:hAnsi="Arial" w:cs="Arial"/>
          <w:color w:val="000000"/>
          <w:sz w:val="20"/>
        </w:rPr>
        <w:t xml:space="preserve"> </w:t>
      </w:r>
      <w:r w:rsidRPr="002B21AE">
        <w:rPr>
          <w:rFonts w:ascii="Arial" w:hAnsi="Arial" w:cs="Arial"/>
          <w:color w:val="000000"/>
          <w:sz w:val="20"/>
        </w:rPr>
        <w:t>законодательством</w:t>
      </w:r>
      <w:r w:rsidR="00DF4780">
        <w:rPr>
          <w:rFonts w:ascii="Arial" w:hAnsi="Arial" w:cs="Arial"/>
          <w:color w:val="000000"/>
          <w:sz w:val="20"/>
        </w:rPr>
        <w:t xml:space="preserve"> </w:t>
      </w:r>
      <w:r w:rsidRPr="002B21AE">
        <w:rPr>
          <w:rFonts w:ascii="Arial" w:hAnsi="Arial" w:cs="Arial"/>
          <w:color w:val="000000"/>
          <w:sz w:val="20"/>
        </w:rPr>
        <w:t>порядке;</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7)</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военного</w:t>
      </w:r>
      <w:r w:rsidR="00DF4780">
        <w:rPr>
          <w:rFonts w:ascii="Arial" w:hAnsi="Arial" w:cs="Arial"/>
          <w:color w:val="000000"/>
          <w:sz w:val="20"/>
        </w:rPr>
        <w:t xml:space="preserve"> </w:t>
      </w:r>
      <w:r w:rsidRPr="002B21AE">
        <w:rPr>
          <w:rFonts w:ascii="Arial" w:hAnsi="Arial" w:cs="Arial"/>
          <w:color w:val="000000"/>
          <w:sz w:val="20"/>
        </w:rPr>
        <w:t>билета;</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8)</w:t>
      </w:r>
      <w:r w:rsidR="00DF4780">
        <w:rPr>
          <w:rFonts w:ascii="Arial" w:hAnsi="Arial" w:cs="Arial"/>
          <w:color w:val="000000"/>
          <w:sz w:val="20"/>
        </w:rPr>
        <w:t xml:space="preserve"> </w:t>
      </w:r>
      <w:r w:rsidRPr="002B21AE">
        <w:rPr>
          <w:rFonts w:ascii="Arial" w:hAnsi="Arial" w:cs="Arial"/>
          <w:color w:val="000000"/>
          <w:sz w:val="20"/>
        </w:rPr>
        <w:t>копия</w:t>
      </w:r>
      <w:r w:rsidR="00DF4780">
        <w:rPr>
          <w:rFonts w:ascii="Arial" w:hAnsi="Arial" w:cs="Arial"/>
          <w:color w:val="000000"/>
          <w:sz w:val="20"/>
        </w:rPr>
        <w:t xml:space="preserve"> </w:t>
      </w:r>
      <w:r w:rsidRPr="002B21AE">
        <w:rPr>
          <w:rFonts w:ascii="Arial" w:hAnsi="Arial" w:cs="Arial"/>
          <w:color w:val="000000"/>
          <w:sz w:val="20"/>
        </w:rPr>
        <w:t>документ,</w:t>
      </w:r>
      <w:r w:rsidR="00DF4780">
        <w:rPr>
          <w:rFonts w:ascii="Arial" w:hAnsi="Arial" w:cs="Arial"/>
          <w:color w:val="000000"/>
          <w:sz w:val="20"/>
        </w:rPr>
        <w:t xml:space="preserve"> </w:t>
      </w:r>
      <w:r w:rsidRPr="002B21AE">
        <w:rPr>
          <w:rFonts w:ascii="Arial" w:hAnsi="Arial" w:cs="Arial"/>
          <w:color w:val="000000"/>
          <w:sz w:val="20"/>
        </w:rPr>
        <w:t>подтверждающий</w:t>
      </w:r>
      <w:r w:rsidR="00DF4780">
        <w:rPr>
          <w:rFonts w:ascii="Arial" w:hAnsi="Arial" w:cs="Arial"/>
          <w:color w:val="000000"/>
          <w:sz w:val="20"/>
        </w:rPr>
        <w:t xml:space="preserve"> </w:t>
      </w:r>
      <w:r w:rsidRPr="002B21AE">
        <w:rPr>
          <w:rFonts w:ascii="Arial" w:hAnsi="Arial" w:cs="Arial"/>
          <w:color w:val="000000"/>
          <w:sz w:val="20"/>
        </w:rPr>
        <w:t>регистрацию</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системе</w:t>
      </w:r>
      <w:r w:rsidR="00DF4780">
        <w:rPr>
          <w:rFonts w:ascii="Arial" w:hAnsi="Arial" w:cs="Arial"/>
          <w:color w:val="000000"/>
          <w:sz w:val="20"/>
        </w:rPr>
        <w:t xml:space="preserve"> </w:t>
      </w:r>
      <w:r w:rsidRPr="002B21AE">
        <w:rPr>
          <w:rFonts w:ascii="Arial" w:hAnsi="Arial" w:cs="Arial"/>
          <w:color w:val="000000"/>
          <w:sz w:val="20"/>
        </w:rPr>
        <w:t>индивидуального</w:t>
      </w:r>
      <w:r w:rsidR="00DF4780">
        <w:rPr>
          <w:rFonts w:ascii="Arial" w:hAnsi="Arial" w:cs="Arial"/>
          <w:color w:val="000000"/>
          <w:sz w:val="20"/>
        </w:rPr>
        <w:t xml:space="preserve"> </w:t>
      </w:r>
      <w:r w:rsidRPr="002B21AE">
        <w:rPr>
          <w:rFonts w:ascii="Arial" w:hAnsi="Arial" w:cs="Arial"/>
          <w:color w:val="000000"/>
          <w:sz w:val="20"/>
        </w:rPr>
        <w:t>(персонифицированного)</w:t>
      </w:r>
      <w:r w:rsidR="00DF4780">
        <w:rPr>
          <w:rFonts w:ascii="Arial" w:hAnsi="Arial" w:cs="Arial"/>
          <w:color w:val="000000"/>
          <w:sz w:val="20"/>
        </w:rPr>
        <w:t xml:space="preserve"> </w:t>
      </w:r>
      <w:r w:rsidRPr="002B21AE">
        <w:rPr>
          <w:rFonts w:ascii="Arial" w:hAnsi="Arial" w:cs="Arial"/>
          <w:color w:val="000000"/>
          <w:sz w:val="20"/>
        </w:rPr>
        <w:t>учета;</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9)</w:t>
      </w:r>
      <w:r w:rsidR="00DF4780">
        <w:rPr>
          <w:rFonts w:ascii="Arial" w:hAnsi="Arial" w:cs="Arial"/>
          <w:color w:val="000000"/>
          <w:sz w:val="20"/>
        </w:rPr>
        <w:t xml:space="preserve"> </w:t>
      </w:r>
      <w:r w:rsidRPr="002B21AE">
        <w:rPr>
          <w:rFonts w:ascii="Arial" w:hAnsi="Arial" w:cs="Arial"/>
          <w:color w:val="000000"/>
          <w:sz w:val="20"/>
        </w:rPr>
        <w:t>реквизиты</w:t>
      </w:r>
      <w:r w:rsidR="00DF4780">
        <w:rPr>
          <w:rFonts w:ascii="Arial" w:hAnsi="Arial" w:cs="Arial"/>
          <w:color w:val="000000"/>
          <w:sz w:val="20"/>
        </w:rPr>
        <w:t xml:space="preserve"> </w:t>
      </w:r>
      <w:r w:rsidRPr="002B21AE">
        <w:rPr>
          <w:rFonts w:ascii="Arial" w:hAnsi="Arial" w:cs="Arial"/>
          <w:color w:val="000000"/>
          <w:sz w:val="20"/>
        </w:rPr>
        <w:t>счета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кредитном</w:t>
      </w:r>
      <w:r w:rsidR="00DF4780">
        <w:rPr>
          <w:rFonts w:ascii="Arial" w:hAnsi="Arial" w:cs="Arial"/>
          <w:color w:val="000000"/>
          <w:sz w:val="20"/>
        </w:rPr>
        <w:t xml:space="preserve"> </w:t>
      </w:r>
      <w:r w:rsidRPr="002B21AE">
        <w:rPr>
          <w:rFonts w:ascii="Arial" w:hAnsi="Arial" w:cs="Arial"/>
          <w:color w:val="000000"/>
          <w:sz w:val="20"/>
        </w:rPr>
        <w:t>учреждении,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который</w:t>
      </w:r>
      <w:r w:rsidR="00DF4780">
        <w:rPr>
          <w:rFonts w:ascii="Arial" w:hAnsi="Arial" w:cs="Arial"/>
          <w:color w:val="000000"/>
          <w:sz w:val="20"/>
        </w:rPr>
        <w:t xml:space="preserve"> </w:t>
      </w:r>
      <w:r w:rsidRPr="002B21AE">
        <w:rPr>
          <w:rFonts w:ascii="Arial" w:hAnsi="Arial" w:cs="Arial"/>
          <w:color w:val="000000"/>
          <w:sz w:val="20"/>
        </w:rPr>
        <w:t>будет</w:t>
      </w:r>
      <w:r w:rsidR="00DF4780">
        <w:rPr>
          <w:rFonts w:ascii="Arial" w:hAnsi="Arial" w:cs="Arial"/>
          <w:color w:val="000000"/>
          <w:sz w:val="20"/>
        </w:rPr>
        <w:t xml:space="preserve"> </w:t>
      </w:r>
      <w:r w:rsidRPr="002B21AE">
        <w:rPr>
          <w:rFonts w:ascii="Arial" w:hAnsi="Arial" w:cs="Arial"/>
          <w:color w:val="000000"/>
          <w:sz w:val="20"/>
        </w:rPr>
        <w:t>перечисляться</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10)</w:t>
      </w:r>
      <w:r w:rsidR="00DF4780">
        <w:rPr>
          <w:rFonts w:ascii="Arial" w:hAnsi="Arial" w:cs="Arial"/>
          <w:color w:val="000000"/>
          <w:sz w:val="20"/>
        </w:rPr>
        <w:t xml:space="preserve"> </w:t>
      </w:r>
      <w:r w:rsidRPr="002B21AE">
        <w:rPr>
          <w:rFonts w:ascii="Arial" w:hAnsi="Arial" w:cs="Arial"/>
          <w:color w:val="000000"/>
          <w:sz w:val="20"/>
        </w:rPr>
        <w:t>другие</w:t>
      </w:r>
      <w:r w:rsidR="00DF4780">
        <w:rPr>
          <w:rFonts w:ascii="Arial" w:hAnsi="Arial" w:cs="Arial"/>
          <w:color w:val="000000"/>
          <w:sz w:val="20"/>
        </w:rPr>
        <w:t xml:space="preserve"> </w:t>
      </w:r>
      <w:r w:rsidRPr="002B21AE">
        <w:rPr>
          <w:rFonts w:ascii="Arial" w:hAnsi="Arial" w:cs="Arial"/>
          <w:color w:val="000000"/>
          <w:sz w:val="20"/>
        </w:rPr>
        <w:t>документы.</w:t>
      </w:r>
    </w:p>
    <w:p w:rsidR="00F7618B" w:rsidRPr="002B21AE"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требованиями</w:t>
      </w:r>
      <w:r w:rsidR="00DF4780">
        <w:rPr>
          <w:rFonts w:ascii="Arial" w:hAnsi="Arial" w:cs="Arial"/>
          <w:color w:val="000000"/>
          <w:sz w:val="20"/>
        </w:rPr>
        <w:t xml:space="preserve"> </w:t>
      </w:r>
      <w:hyperlink r:id="rId36" w:history="1">
        <w:r w:rsidRPr="002B21AE">
          <w:rPr>
            <w:rFonts w:ascii="Arial" w:hAnsi="Arial" w:cs="Arial"/>
            <w:color w:val="000000"/>
            <w:sz w:val="20"/>
          </w:rPr>
          <w:t>Федерального</w:t>
        </w:r>
        <w:r w:rsidR="00DF4780">
          <w:rPr>
            <w:rFonts w:ascii="Arial" w:hAnsi="Arial" w:cs="Arial"/>
            <w:color w:val="000000"/>
            <w:sz w:val="20"/>
          </w:rPr>
          <w:t xml:space="preserve"> </w:t>
        </w:r>
        <w:r w:rsidRPr="002B21AE">
          <w:rPr>
            <w:rFonts w:ascii="Arial" w:hAnsi="Arial" w:cs="Arial"/>
            <w:color w:val="000000"/>
            <w:sz w:val="20"/>
          </w:rPr>
          <w:t>закона</w:t>
        </w:r>
      </w:hyperlink>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27.07.2006</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152-ФЗ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персональных</w:t>
      </w:r>
      <w:r w:rsidR="00DF4780">
        <w:rPr>
          <w:rFonts w:ascii="Arial" w:hAnsi="Arial" w:cs="Arial"/>
          <w:color w:val="000000"/>
          <w:sz w:val="20"/>
        </w:rPr>
        <w:t xml:space="preserve"> </w:t>
      </w:r>
      <w:r w:rsidRPr="002B21AE">
        <w:rPr>
          <w:rFonts w:ascii="Arial" w:hAnsi="Arial" w:cs="Arial"/>
          <w:color w:val="000000"/>
          <w:sz w:val="20"/>
        </w:rPr>
        <w:t>данных"</w:t>
      </w:r>
      <w:r w:rsidR="00DF4780">
        <w:rPr>
          <w:rFonts w:ascii="Arial" w:hAnsi="Arial" w:cs="Arial"/>
          <w:color w:val="000000"/>
          <w:sz w:val="20"/>
        </w:rPr>
        <w:t xml:space="preserve"> </w:t>
      </w:r>
      <w:r w:rsidRPr="002B21AE">
        <w:rPr>
          <w:rFonts w:ascii="Arial" w:hAnsi="Arial" w:cs="Arial"/>
          <w:color w:val="000000"/>
          <w:sz w:val="20"/>
        </w:rPr>
        <w:t>даю</w:t>
      </w:r>
      <w:r w:rsidR="00DF4780">
        <w:rPr>
          <w:rFonts w:ascii="Arial" w:hAnsi="Arial" w:cs="Arial"/>
          <w:color w:val="000000"/>
          <w:sz w:val="20"/>
        </w:rPr>
        <w:t xml:space="preserve"> </w:t>
      </w:r>
      <w:r w:rsidRPr="002B21AE">
        <w:rPr>
          <w:rFonts w:ascii="Arial" w:hAnsi="Arial" w:cs="Arial"/>
          <w:color w:val="000000"/>
          <w:sz w:val="20"/>
        </w:rPr>
        <w:t>свое</w:t>
      </w:r>
      <w:r w:rsidR="00DF4780">
        <w:rPr>
          <w:rFonts w:ascii="Arial" w:hAnsi="Arial" w:cs="Arial"/>
          <w:color w:val="000000"/>
          <w:sz w:val="20"/>
        </w:rPr>
        <w:t xml:space="preserve"> </w:t>
      </w:r>
      <w:r w:rsidRPr="002B21AE">
        <w:rPr>
          <w:rFonts w:ascii="Arial" w:hAnsi="Arial" w:cs="Arial"/>
          <w:color w:val="000000"/>
          <w:sz w:val="20"/>
        </w:rPr>
        <w:t>согласие</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получение,</w:t>
      </w:r>
      <w:r w:rsidR="00DF4780">
        <w:rPr>
          <w:rFonts w:ascii="Arial" w:hAnsi="Arial" w:cs="Arial"/>
          <w:color w:val="000000"/>
          <w:sz w:val="20"/>
        </w:rPr>
        <w:t xml:space="preserve"> </w:t>
      </w:r>
      <w:r w:rsidRPr="002B21AE">
        <w:rPr>
          <w:rFonts w:ascii="Arial" w:hAnsi="Arial" w:cs="Arial"/>
          <w:color w:val="000000"/>
          <w:sz w:val="20"/>
        </w:rPr>
        <w:t>хранение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обработку</w:t>
      </w:r>
      <w:r w:rsidR="00DF4780">
        <w:rPr>
          <w:rFonts w:ascii="Arial" w:hAnsi="Arial" w:cs="Arial"/>
          <w:color w:val="000000"/>
          <w:sz w:val="20"/>
        </w:rPr>
        <w:t xml:space="preserve"> </w:t>
      </w:r>
      <w:r w:rsidRPr="002B21AE">
        <w:rPr>
          <w:rFonts w:ascii="Arial" w:hAnsi="Arial" w:cs="Arial"/>
          <w:color w:val="000000"/>
          <w:sz w:val="20"/>
        </w:rPr>
        <w:t>моих</w:t>
      </w:r>
      <w:r w:rsidR="00DF4780">
        <w:rPr>
          <w:rFonts w:ascii="Arial" w:hAnsi="Arial" w:cs="Arial"/>
          <w:color w:val="000000"/>
          <w:sz w:val="20"/>
        </w:rPr>
        <w:t xml:space="preserve"> </w:t>
      </w:r>
      <w:r w:rsidRPr="002B21AE">
        <w:rPr>
          <w:rFonts w:ascii="Arial" w:hAnsi="Arial" w:cs="Arial"/>
          <w:color w:val="000000"/>
          <w:sz w:val="20"/>
        </w:rPr>
        <w:t>персональных</w:t>
      </w:r>
      <w:r w:rsidR="00DF4780">
        <w:rPr>
          <w:rFonts w:ascii="Arial" w:hAnsi="Arial" w:cs="Arial"/>
          <w:color w:val="000000"/>
          <w:sz w:val="20"/>
        </w:rPr>
        <w:t xml:space="preserve"> </w:t>
      </w:r>
      <w:r w:rsidRPr="002B21AE">
        <w:rPr>
          <w:rFonts w:ascii="Arial" w:hAnsi="Arial" w:cs="Arial"/>
          <w:color w:val="000000"/>
          <w:sz w:val="20"/>
        </w:rPr>
        <w:t>данных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предоставлением</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475E4A" w:rsidRDefault="00F7618B" w:rsidP="002B21AE">
      <w:pPr>
        <w:widowControl w:val="0"/>
        <w:autoSpaceDE w:val="0"/>
        <w:autoSpaceDN w:val="0"/>
        <w:adjustRightInd w:val="0"/>
        <w:spacing w:after="0" w:line="240" w:lineRule="auto"/>
        <w:jc w:val="both"/>
        <w:rPr>
          <w:rFonts w:ascii="Arial" w:hAnsi="Arial" w:cs="Arial"/>
          <w:color w:val="000000"/>
          <w:sz w:val="20"/>
        </w:rPr>
      </w:pPr>
      <w:r w:rsidRPr="002B21AE">
        <w:rPr>
          <w:rFonts w:ascii="Arial" w:hAnsi="Arial" w:cs="Arial"/>
          <w:color w:val="000000"/>
          <w:sz w:val="20"/>
        </w:rPr>
        <w:t>Даю</w:t>
      </w:r>
      <w:r w:rsidR="00DF4780">
        <w:rPr>
          <w:rFonts w:ascii="Arial" w:hAnsi="Arial" w:cs="Arial"/>
          <w:color w:val="000000"/>
          <w:sz w:val="20"/>
        </w:rPr>
        <w:t xml:space="preserve"> </w:t>
      </w:r>
      <w:r w:rsidRPr="002B21AE">
        <w:rPr>
          <w:rFonts w:ascii="Arial" w:hAnsi="Arial" w:cs="Arial"/>
          <w:color w:val="000000"/>
          <w:sz w:val="20"/>
        </w:rPr>
        <w:t>разрешение</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размещение</w:t>
      </w:r>
      <w:r w:rsidR="00DF4780">
        <w:rPr>
          <w:rFonts w:ascii="Arial" w:hAnsi="Arial" w:cs="Arial"/>
          <w:color w:val="000000"/>
          <w:sz w:val="20"/>
        </w:rPr>
        <w:t xml:space="preserve"> </w:t>
      </w:r>
      <w:r w:rsidRPr="002B21AE">
        <w:rPr>
          <w:rFonts w:ascii="Arial" w:hAnsi="Arial" w:cs="Arial"/>
          <w:color w:val="000000"/>
          <w:sz w:val="20"/>
        </w:rPr>
        <w:t>информации</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предоставлении</w:t>
      </w:r>
      <w:r w:rsidR="00DF4780">
        <w:rPr>
          <w:rFonts w:ascii="Arial" w:hAnsi="Arial" w:cs="Arial"/>
          <w:color w:val="000000"/>
          <w:sz w:val="20"/>
        </w:rPr>
        <w:t xml:space="preserve"> </w:t>
      </w:r>
      <w:r w:rsidRPr="002B21AE">
        <w:rPr>
          <w:rFonts w:ascii="Arial" w:hAnsi="Arial" w:cs="Arial"/>
          <w:color w:val="000000"/>
          <w:sz w:val="20"/>
        </w:rPr>
        <w:t>данной</w:t>
      </w:r>
      <w:r w:rsidR="00DF4780">
        <w:rPr>
          <w:rFonts w:ascii="Arial" w:hAnsi="Arial" w:cs="Arial"/>
          <w:color w:val="000000"/>
          <w:sz w:val="20"/>
        </w:rPr>
        <w:t xml:space="preserve"> </w:t>
      </w:r>
      <w:r w:rsidRPr="002B21AE">
        <w:rPr>
          <w:rFonts w:ascii="Arial" w:hAnsi="Arial" w:cs="Arial"/>
          <w:color w:val="000000"/>
          <w:sz w:val="20"/>
        </w:rPr>
        <w:t>меры</w:t>
      </w:r>
      <w:r w:rsidR="00DF4780">
        <w:rPr>
          <w:rFonts w:ascii="Arial" w:hAnsi="Arial" w:cs="Arial"/>
          <w:color w:val="000000"/>
          <w:sz w:val="20"/>
        </w:rPr>
        <w:t xml:space="preserve"> </w:t>
      </w:r>
      <w:r w:rsidRPr="002B21AE">
        <w:rPr>
          <w:rFonts w:ascii="Arial" w:hAnsi="Arial" w:cs="Arial"/>
          <w:color w:val="000000"/>
          <w:sz w:val="20"/>
        </w:rPr>
        <w:t>социальной</w:t>
      </w:r>
      <w:r w:rsidR="00DF4780">
        <w:rPr>
          <w:rFonts w:ascii="Arial" w:hAnsi="Arial" w:cs="Arial"/>
          <w:color w:val="000000"/>
          <w:sz w:val="20"/>
        </w:rPr>
        <w:t xml:space="preserve"> </w:t>
      </w:r>
      <w:r w:rsidRPr="002B21AE">
        <w:rPr>
          <w:rFonts w:ascii="Arial" w:hAnsi="Arial" w:cs="Arial"/>
          <w:color w:val="000000"/>
          <w:sz w:val="20"/>
        </w:rPr>
        <w:t>поддержки</w:t>
      </w:r>
      <w:r w:rsidR="00DF4780">
        <w:rPr>
          <w:rFonts w:ascii="Arial" w:hAnsi="Arial" w:cs="Arial"/>
          <w:color w:val="000000"/>
          <w:sz w:val="20"/>
        </w:rPr>
        <w:t xml:space="preserve"> </w:t>
      </w:r>
      <w:r w:rsidRPr="002B21AE">
        <w:rPr>
          <w:rFonts w:ascii="Arial" w:hAnsi="Arial" w:cs="Arial"/>
          <w:color w:val="000000"/>
          <w:sz w:val="20"/>
        </w:rPr>
        <w:t>посредством</w:t>
      </w:r>
      <w:r w:rsidR="00DF4780">
        <w:rPr>
          <w:rFonts w:ascii="Arial" w:hAnsi="Arial" w:cs="Arial"/>
          <w:color w:val="000000"/>
          <w:sz w:val="20"/>
        </w:rPr>
        <w:t xml:space="preserve"> </w:t>
      </w:r>
      <w:r w:rsidRPr="002B21AE">
        <w:rPr>
          <w:rFonts w:ascii="Arial" w:hAnsi="Arial" w:cs="Arial"/>
          <w:color w:val="000000"/>
          <w:sz w:val="20"/>
        </w:rPr>
        <w:t>использования</w:t>
      </w:r>
      <w:r w:rsidR="00DF4780">
        <w:rPr>
          <w:rFonts w:ascii="Arial" w:hAnsi="Arial" w:cs="Arial"/>
          <w:color w:val="000000"/>
          <w:sz w:val="20"/>
        </w:rPr>
        <w:t xml:space="preserve"> </w:t>
      </w:r>
      <w:r w:rsidRPr="002B21AE">
        <w:rPr>
          <w:rFonts w:ascii="Arial" w:hAnsi="Arial" w:cs="Arial"/>
          <w:color w:val="000000"/>
          <w:sz w:val="20"/>
        </w:rPr>
        <w:t>Единой</w:t>
      </w:r>
      <w:r w:rsidR="00DF4780">
        <w:rPr>
          <w:rFonts w:ascii="Arial" w:hAnsi="Arial" w:cs="Arial"/>
          <w:color w:val="000000"/>
          <w:sz w:val="20"/>
        </w:rPr>
        <w:t xml:space="preserve"> </w:t>
      </w:r>
      <w:r w:rsidRPr="002B21AE">
        <w:rPr>
          <w:rFonts w:ascii="Arial" w:hAnsi="Arial" w:cs="Arial"/>
          <w:color w:val="000000"/>
          <w:sz w:val="20"/>
        </w:rPr>
        <w:t>централизованной</w:t>
      </w:r>
      <w:r w:rsidR="00DF4780">
        <w:rPr>
          <w:rFonts w:ascii="Arial" w:hAnsi="Arial" w:cs="Arial"/>
          <w:color w:val="000000"/>
          <w:sz w:val="20"/>
        </w:rPr>
        <w:t xml:space="preserve"> </w:t>
      </w:r>
      <w:r w:rsidRPr="002B21AE">
        <w:rPr>
          <w:rFonts w:ascii="Arial" w:hAnsi="Arial" w:cs="Arial"/>
          <w:color w:val="000000"/>
          <w:sz w:val="20"/>
        </w:rPr>
        <w:t>цифровой</w:t>
      </w:r>
      <w:r w:rsidR="00DF4780">
        <w:rPr>
          <w:rFonts w:ascii="Arial" w:hAnsi="Arial" w:cs="Arial"/>
          <w:color w:val="000000"/>
          <w:sz w:val="20"/>
        </w:rPr>
        <w:t xml:space="preserve"> </w:t>
      </w:r>
      <w:r w:rsidRPr="002B21AE">
        <w:rPr>
          <w:rFonts w:ascii="Arial" w:hAnsi="Arial" w:cs="Arial"/>
          <w:color w:val="000000"/>
          <w:sz w:val="20"/>
        </w:rPr>
        <w:t>платформы</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социальной</w:t>
      </w:r>
      <w:r w:rsidR="00DF4780">
        <w:rPr>
          <w:rFonts w:ascii="Arial" w:hAnsi="Arial" w:cs="Arial"/>
          <w:color w:val="000000"/>
          <w:sz w:val="20"/>
        </w:rPr>
        <w:t xml:space="preserve"> </w:t>
      </w:r>
      <w:r w:rsidRPr="002B21AE">
        <w:rPr>
          <w:rFonts w:ascii="Arial" w:hAnsi="Arial" w:cs="Arial"/>
          <w:color w:val="000000"/>
          <w:sz w:val="20"/>
        </w:rPr>
        <w:t>сфере</w:t>
      </w:r>
      <w:r w:rsidR="00DF4780">
        <w:rPr>
          <w:rFonts w:ascii="Arial" w:hAnsi="Arial" w:cs="Arial"/>
          <w:color w:val="000000"/>
          <w:sz w:val="20"/>
        </w:rPr>
        <w:t xml:space="preserve"> </w:t>
      </w:r>
      <w:r w:rsidRPr="002B21AE">
        <w:rPr>
          <w:rFonts w:ascii="Arial" w:hAnsi="Arial" w:cs="Arial"/>
          <w:color w:val="000000"/>
          <w:sz w:val="20"/>
        </w:rPr>
        <w:t>(д</w:t>
      </w:r>
      <w:r w:rsidRPr="002B21AE">
        <w:rPr>
          <w:rFonts w:ascii="Arial" w:hAnsi="Arial" w:cs="Arial"/>
          <w:color w:val="000000"/>
          <w:sz w:val="20"/>
          <w:shd w:val="clear" w:color="auto" w:fill="FFFFFF"/>
        </w:rPr>
        <w:t>алее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единая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цифровая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платформа)</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объеме,</w:t>
      </w:r>
      <w:r w:rsidR="00DF4780">
        <w:rPr>
          <w:rFonts w:ascii="Arial" w:hAnsi="Arial" w:cs="Arial"/>
          <w:color w:val="000000"/>
          <w:sz w:val="20"/>
        </w:rPr>
        <w:t xml:space="preserve"> </w:t>
      </w:r>
      <w:r w:rsidRPr="002B21AE">
        <w:rPr>
          <w:rFonts w:ascii="Arial" w:hAnsi="Arial" w:cs="Arial"/>
          <w:color w:val="000000"/>
          <w:sz w:val="20"/>
        </w:rPr>
        <w:t>установленными</w:t>
      </w:r>
      <w:r w:rsidR="00DF4780">
        <w:rPr>
          <w:rFonts w:ascii="Arial" w:hAnsi="Arial" w:cs="Arial"/>
          <w:color w:val="000000"/>
          <w:sz w:val="20"/>
        </w:rPr>
        <w:t xml:space="preserve"> </w:t>
      </w:r>
      <w:r w:rsidRPr="002B21AE">
        <w:rPr>
          <w:rFonts w:ascii="Arial" w:hAnsi="Arial" w:cs="Arial"/>
          <w:color w:val="000000"/>
          <w:sz w:val="20"/>
        </w:rPr>
        <w:t>Правительством</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форматами,</w:t>
      </w:r>
      <w:r w:rsidR="00DF4780">
        <w:rPr>
          <w:rFonts w:ascii="Arial" w:hAnsi="Arial" w:cs="Arial"/>
          <w:color w:val="000000"/>
          <w:sz w:val="20"/>
        </w:rPr>
        <w:t xml:space="preserve"> </w:t>
      </w:r>
      <w:r w:rsidRPr="002B21AE">
        <w:rPr>
          <w:rFonts w:ascii="Arial" w:hAnsi="Arial" w:cs="Arial"/>
          <w:color w:val="000000"/>
          <w:sz w:val="20"/>
        </w:rPr>
        <w:t>установленными</w:t>
      </w:r>
      <w:r w:rsidR="00DF4780">
        <w:rPr>
          <w:rFonts w:ascii="Arial" w:hAnsi="Arial" w:cs="Arial"/>
          <w:color w:val="000000"/>
          <w:sz w:val="20"/>
        </w:rPr>
        <w:t xml:space="preserve"> </w:t>
      </w:r>
      <w:r w:rsidRPr="002B21AE">
        <w:rPr>
          <w:rFonts w:ascii="Arial" w:hAnsi="Arial" w:cs="Arial"/>
          <w:color w:val="000000"/>
          <w:sz w:val="20"/>
        </w:rPr>
        <w:t>оператором</w:t>
      </w:r>
      <w:r w:rsidR="00DF4780">
        <w:rPr>
          <w:rFonts w:ascii="Arial" w:hAnsi="Arial" w:cs="Arial"/>
          <w:color w:val="000000"/>
          <w:sz w:val="20"/>
        </w:rPr>
        <w:t xml:space="preserve"> </w:t>
      </w:r>
      <w:r w:rsidRPr="002B21AE">
        <w:rPr>
          <w:rFonts w:ascii="Arial" w:hAnsi="Arial" w:cs="Arial"/>
          <w:color w:val="000000"/>
          <w:sz w:val="20"/>
        </w:rPr>
        <w:t>единой</w:t>
      </w:r>
      <w:r w:rsidR="00DF4780">
        <w:rPr>
          <w:rFonts w:ascii="Arial" w:hAnsi="Arial" w:cs="Arial"/>
          <w:color w:val="000000"/>
          <w:sz w:val="20"/>
        </w:rPr>
        <w:t xml:space="preserve"> </w:t>
      </w:r>
      <w:r w:rsidRPr="002B21AE">
        <w:rPr>
          <w:rFonts w:ascii="Arial" w:hAnsi="Arial" w:cs="Arial"/>
          <w:color w:val="000000"/>
          <w:sz w:val="20"/>
        </w:rPr>
        <w:t>цифровой</w:t>
      </w:r>
      <w:r w:rsidR="00DF4780">
        <w:rPr>
          <w:rFonts w:ascii="Arial" w:hAnsi="Arial" w:cs="Arial"/>
          <w:color w:val="000000"/>
          <w:sz w:val="20"/>
        </w:rPr>
        <w:t xml:space="preserve"> </w:t>
      </w:r>
      <w:r w:rsidRPr="002B21AE">
        <w:rPr>
          <w:rFonts w:ascii="Arial" w:hAnsi="Arial" w:cs="Arial"/>
          <w:color w:val="000000"/>
          <w:sz w:val="20"/>
        </w:rPr>
        <w:t>платформы</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w:t>
      </w:r>
      <w:r w:rsidR="00DF4780">
        <w:rPr>
          <w:rFonts w:ascii="Arial" w:hAnsi="Arial" w:cs="Arial"/>
          <w:color w:val="000000"/>
          <w:sz w:val="20"/>
        </w:rPr>
        <w:t xml:space="preserve"> </w:t>
      </w:r>
      <w:r w:rsidRPr="002B21AE">
        <w:rPr>
          <w:rFonts w:ascii="Arial" w:hAnsi="Arial" w:cs="Arial"/>
          <w:color w:val="000000"/>
          <w:sz w:val="20"/>
        </w:rPr>
        <w:t>_______________</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____________________</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Заявление</w:t>
      </w:r>
      <w:r w:rsidR="00DF4780">
        <w:rPr>
          <w:rFonts w:ascii="Arial" w:hAnsi="Arial" w:cs="Arial"/>
          <w:color w:val="000000"/>
          <w:sz w:val="20"/>
        </w:rPr>
        <w:t xml:space="preserve"> </w:t>
      </w:r>
      <w:r w:rsidRPr="002B21AE">
        <w:rPr>
          <w:rFonts w:ascii="Arial" w:hAnsi="Arial" w:cs="Arial"/>
          <w:color w:val="000000"/>
          <w:sz w:val="20"/>
        </w:rPr>
        <w:t>зарегистрировано</w:t>
      </w:r>
      <w:r w:rsidR="00DF4780">
        <w:rPr>
          <w:rFonts w:ascii="Arial" w:hAnsi="Arial" w:cs="Arial"/>
          <w:color w:val="000000"/>
          <w:sz w:val="20"/>
        </w:rPr>
        <w:t xml:space="preserve"> </w:t>
      </w:r>
      <w:r w:rsidRPr="002B21AE">
        <w:rPr>
          <w:rFonts w:ascii="Arial" w:hAnsi="Arial" w:cs="Arial"/>
          <w:color w:val="000000"/>
          <w:sz w:val="20"/>
        </w:rPr>
        <w:t>______________________________________________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(подпись,</w:t>
      </w:r>
      <w:r>
        <w:rPr>
          <w:rFonts w:ascii="Arial" w:hAnsi="Arial" w:cs="Arial"/>
          <w:color w:val="000000"/>
          <w:sz w:val="20"/>
        </w:rPr>
        <w:t xml:space="preserve"> </w:t>
      </w:r>
      <w:r w:rsidR="00F7618B" w:rsidRPr="002B21AE">
        <w:rPr>
          <w:rFonts w:ascii="Arial" w:hAnsi="Arial" w:cs="Arial"/>
          <w:color w:val="000000"/>
          <w:sz w:val="20"/>
        </w:rPr>
        <w:t>инициалы,</w:t>
      </w:r>
      <w:r>
        <w:rPr>
          <w:rFonts w:ascii="Arial" w:hAnsi="Arial" w:cs="Arial"/>
          <w:color w:val="000000"/>
          <w:sz w:val="20"/>
        </w:rPr>
        <w:t xml:space="preserve"> </w:t>
      </w:r>
      <w:r w:rsidR="00F7618B" w:rsidRPr="002B21AE">
        <w:rPr>
          <w:rFonts w:ascii="Arial" w:hAnsi="Arial" w:cs="Arial"/>
          <w:color w:val="000000"/>
          <w:sz w:val="20"/>
        </w:rPr>
        <w:t>фамилия</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должность</w:t>
      </w:r>
      <w:r>
        <w:rPr>
          <w:rFonts w:ascii="Arial" w:hAnsi="Arial" w:cs="Arial"/>
          <w:color w:val="000000"/>
          <w:sz w:val="20"/>
        </w:rPr>
        <w:t xml:space="preserve"> </w:t>
      </w:r>
      <w:r w:rsidR="00F7618B" w:rsidRPr="002B21AE">
        <w:rPr>
          <w:rFonts w:ascii="Arial" w:hAnsi="Arial" w:cs="Arial"/>
          <w:color w:val="000000"/>
          <w:sz w:val="20"/>
        </w:rPr>
        <w:t>работника,</w:t>
      </w:r>
      <w:r>
        <w:rPr>
          <w:rFonts w:ascii="Arial" w:hAnsi="Arial" w:cs="Arial"/>
          <w:color w:val="000000"/>
          <w:sz w:val="20"/>
        </w:rPr>
        <w:t xml:space="preserve"> </w:t>
      </w:r>
    </w:p>
    <w:p w:rsidR="00475E4A"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уполномоченного</w:t>
      </w:r>
      <w:r>
        <w:rPr>
          <w:rFonts w:ascii="Arial" w:hAnsi="Arial" w:cs="Arial"/>
          <w:color w:val="000000"/>
          <w:sz w:val="20"/>
        </w:rPr>
        <w:t xml:space="preserve"> </w:t>
      </w:r>
      <w:r w:rsidR="00F7618B" w:rsidRPr="002B21AE">
        <w:rPr>
          <w:rFonts w:ascii="Arial" w:hAnsi="Arial" w:cs="Arial"/>
          <w:color w:val="000000"/>
          <w:sz w:val="20"/>
        </w:rPr>
        <w:t>регистрировать</w:t>
      </w:r>
      <w:r>
        <w:rPr>
          <w:rFonts w:ascii="Arial" w:hAnsi="Arial" w:cs="Arial"/>
          <w:color w:val="000000"/>
          <w:sz w:val="20"/>
        </w:rPr>
        <w:t xml:space="preserve"> </w:t>
      </w:r>
      <w:r w:rsidR="00F7618B" w:rsidRPr="002B21AE">
        <w:rPr>
          <w:rFonts w:ascii="Arial" w:hAnsi="Arial" w:cs="Arial"/>
          <w:color w:val="000000"/>
          <w:sz w:val="20"/>
        </w:rPr>
        <w:t>заявления)</w:t>
      </w:r>
    </w:p>
    <w:p w:rsidR="00EF6782" w:rsidRDefault="00EF6782" w:rsidP="00E31772">
      <w:pPr>
        <w:widowControl w:val="0"/>
        <w:autoSpaceDE w:val="0"/>
        <w:autoSpaceDN w:val="0"/>
        <w:adjustRightInd w:val="0"/>
        <w:spacing w:after="0" w:line="240" w:lineRule="auto"/>
        <w:rPr>
          <w:rFonts w:ascii="Arial" w:hAnsi="Arial" w:cs="Arial"/>
          <w:b/>
          <w:bCs/>
          <w:color w:val="000000"/>
          <w:sz w:val="20"/>
        </w:rPr>
      </w:pPr>
    </w:p>
    <w:p w:rsidR="00475E4A" w:rsidRDefault="00F7618B" w:rsidP="00E31772">
      <w:pPr>
        <w:widowControl w:val="0"/>
        <w:autoSpaceDE w:val="0"/>
        <w:autoSpaceDN w:val="0"/>
        <w:adjustRightInd w:val="0"/>
        <w:spacing w:after="0" w:line="240" w:lineRule="auto"/>
        <w:ind w:left="7513"/>
        <w:jc w:val="center"/>
        <w:rPr>
          <w:rFonts w:ascii="Arial" w:hAnsi="Arial" w:cs="Arial"/>
          <w:b/>
          <w:bCs/>
          <w:color w:val="000000"/>
          <w:sz w:val="20"/>
        </w:rPr>
      </w:pPr>
      <w:r w:rsidRPr="002B21AE">
        <w:rPr>
          <w:rFonts w:ascii="Arial" w:hAnsi="Arial" w:cs="Arial"/>
          <w:b/>
          <w:bCs/>
          <w:color w:val="000000"/>
          <w:sz w:val="20"/>
        </w:rPr>
        <w:t>Приложение</w:t>
      </w:r>
      <w:r w:rsidR="00DF4780">
        <w:rPr>
          <w:rFonts w:ascii="Arial" w:hAnsi="Arial" w:cs="Arial"/>
          <w:b/>
          <w:bCs/>
          <w:color w:val="000000"/>
          <w:sz w:val="20"/>
        </w:rPr>
        <w:t xml:space="preserve"> </w:t>
      </w:r>
      <w:r w:rsidRPr="002B21AE">
        <w:rPr>
          <w:rFonts w:ascii="Arial" w:hAnsi="Arial" w:cs="Arial"/>
          <w:b/>
          <w:bCs/>
          <w:color w:val="000000"/>
          <w:sz w:val="20"/>
        </w:rPr>
        <w:t>№</w:t>
      </w:r>
      <w:r w:rsidR="00DF4780">
        <w:rPr>
          <w:rFonts w:ascii="Arial" w:hAnsi="Arial" w:cs="Arial"/>
          <w:b/>
          <w:bCs/>
          <w:color w:val="000000"/>
          <w:sz w:val="20"/>
        </w:rPr>
        <w:t xml:space="preserve"> </w:t>
      </w:r>
      <w:r w:rsidRPr="002B21AE">
        <w:rPr>
          <w:rFonts w:ascii="Arial" w:hAnsi="Arial" w:cs="Arial"/>
          <w:b/>
          <w:bCs/>
          <w:color w:val="000000"/>
          <w:sz w:val="20"/>
        </w:rPr>
        <w:t>6</w:t>
      </w:r>
      <w:r w:rsidRPr="002B21AE">
        <w:rPr>
          <w:rFonts w:ascii="Arial" w:hAnsi="Arial" w:cs="Arial"/>
          <w:b/>
          <w:bCs/>
          <w:color w:val="000000"/>
          <w:sz w:val="20"/>
        </w:rPr>
        <w:br/>
        <w:t>к</w:t>
      </w:r>
      <w:r w:rsidR="00DF4780">
        <w:rPr>
          <w:rFonts w:ascii="Arial" w:hAnsi="Arial" w:cs="Arial"/>
          <w:b/>
          <w:bCs/>
          <w:color w:val="000000"/>
          <w:sz w:val="20"/>
        </w:rPr>
        <w:t xml:space="preserve"> </w:t>
      </w:r>
      <w:hyperlink w:anchor="sub_1000" w:history="1">
        <w:r w:rsidRPr="002B21AE">
          <w:rPr>
            <w:rFonts w:ascii="Arial" w:hAnsi="Arial" w:cs="Arial"/>
            <w:color w:val="000000"/>
            <w:sz w:val="20"/>
          </w:rPr>
          <w:t>Положению</w:t>
        </w:r>
      </w:hyperlink>
      <w:r w:rsidR="00DF4780">
        <w:rPr>
          <w:rFonts w:ascii="Arial" w:hAnsi="Arial" w:cs="Arial"/>
          <w:b/>
          <w:bCs/>
          <w:color w:val="000000"/>
          <w:sz w:val="20"/>
        </w:rPr>
        <w:t xml:space="preserve"> </w:t>
      </w:r>
      <w:r w:rsidRPr="002B21AE">
        <w:rPr>
          <w:rFonts w:ascii="Arial" w:hAnsi="Arial" w:cs="Arial"/>
          <w:b/>
          <w:bCs/>
          <w:color w:val="000000"/>
          <w:sz w:val="20"/>
        </w:rPr>
        <w:t>о</w:t>
      </w:r>
      <w:r w:rsidR="00DF4780">
        <w:rPr>
          <w:rFonts w:ascii="Arial" w:hAnsi="Arial" w:cs="Arial"/>
          <w:b/>
          <w:bCs/>
          <w:color w:val="000000"/>
          <w:sz w:val="20"/>
        </w:rPr>
        <w:t xml:space="preserve"> </w:t>
      </w:r>
      <w:r w:rsidRPr="002B21AE">
        <w:rPr>
          <w:rFonts w:ascii="Arial" w:hAnsi="Arial" w:cs="Arial"/>
          <w:b/>
          <w:bCs/>
          <w:color w:val="000000"/>
          <w:sz w:val="20"/>
        </w:rPr>
        <w:t>порядке</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Pr="002B21AE">
        <w:rPr>
          <w:rFonts w:ascii="Arial" w:hAnsi="Arial" w:cs="Arial"/>
          <w:b/>
          <w:bCs/>
          <w:color w:val="000000"/>
          <w:sz w:val="20"/>
        </w:rPr>
        <w:br/>
        <w:t>и</w:t>
      </w:r>
      <w:r w:rsidR="00DF4780">
        <w:rPr>
          <w:rFonts w:ascii="Arial" w:hAnsi="Arial" w:cs="Arial"/>
          <w:b/>
          <w:bCs/>
          <w:color w:val="000000"/>
          <w:sz w:val="20"/>
        </w:rPr>
        <w:t xml:space="preserve"> </w:t>
      </w:r>
      <w:r w:rsidRPr="002B21AE">
        <w:rPr>
          <w:rFonts w:ascii="Arial" w:hAnsi="Arial" w:cs="Arial"/>
          <w:b/>
          <w:bCs/>
          <w:color w:val="000000"/>
          <w:sz w:val="20"/>
        </w:rPr>
        <w:t>выплаты</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муниципальным</w:t>
      </w:r>
      <w:r w:rsidR="00E31772">
        <w:rPr>
          <w:rFonts w:ascii="Arial" w:hAnsi="Arial" w:cs="Arial"/>
          <w:b/>
          <w:bCs/>
          <w:color w:val="000000"/>
          <w:sz w:val="20"/>
        </w:rPr>
        <w:t xml:space="preserve"> </w:t>
      </w:r>
      <w:r w:rsidRPr="002B21AE">
        <w:rPr>
          <w:rFonts w:ascii="Arial" w:hAnsi="Arial" w:cs="Arial"/>
          <w:b/>
          <w:bCs/>
          <w:color w:val="000000"/>
          <w:sz w:val="20"/>
        </w:rPr>
        <w:t>служащим</w:t>
      </w:r>
      <w:r w:rsidR="00DF4780">
        <w:rPr>
          <w:rFonts w:ascii="Arial" w:hAnsi="Arial" w:cs="Arial"/>
          <w:b/>
          <w:bCs/>
          <w:color w:val="000000"/>
          <w:sz w:val="20"/>
        </w:rPr>
        <w:t xml:space="preserve"> </w:t>
      </w:r>
      <w:r w:rsidRPr="002B21AE">
        <w:rPr>
          <w:rFonts w:ascii="Arial" w:hAnsi="Arial" w:cs="Arial"/>
          <w:b/>
          <w:bCs/>
          <w:color w:val="000000"/>
          <w:sz w:val="20"/>
        </w:rPr>
        <w:t>и</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00E31772">
        <w:rPr>
          <w:rFonts w:ascii="Arial" w:hAnsi="Arial" w:cs="Arial"/>
          <w:b/>
          <w:bCs/>
          <w:color w:val="000000"/>
          <w:sz w:val="20"/>
        </w:rPr>
        <w:t xml:space="preserve"> </w:t>
      </w:r>
      <w:r w:rsidRPr="002B21AE">
        <w:rPr>
          <w:rFonts w:ascii="Arial" w:hAnsi="Arial" w:cs="Arial"/>
          <w:b/>
          <w:bCs/>
          <w:color w:val="000000"/>
          <w:sz w:val="20"/>
        </w:rPr>
        <w:t>устанавливаемой</w:t>
      </w:r>
      <w:r w:rsidR="00DF4780">
        <w:rPr>
          <w:rFonts w:ascii="Arial" w:hAnsi="Arial" w:cs="Arial"/>
          <w:b/>
          <w:bCs/>
          <w:color w:val="000000"/>
          <w:sz w:val="20"/>
        </w:rPr>
        <w:t xml:space="preserve"> </w:t>
      </w:r>
      <w:r w:rsidRPr="002B21AE">
        <w:rPr>
          <w:rFonts w:ascii="Arial" w:hAnsi="Arial" w:cs="Arial"/>
          <w:b/>
          <w:bCs/>
          <w:color w:val="000000"/>
          <w:sz w:val="20"/>
        </w:rPr>
        <w:t>лицам,</w:t>
      </w:r>
      <w:r w:rsidR="00DF4780">
        <w:rPr>
          <w:rFonts w:ascii="Arial" w:hAnsi="Arial" w:cs="Arial"/>
          <w:b/>
          <w:bCs/>
          <w:color w:val="000000"/>
          <w:sz w:val="20"/>
        </w:rPr>
        <w:t xml:space="preserve"> </w:t>
      </w:r>
      <w:r w:rsidRPr="002B21AE">
        <w:rPr>
          <w:rFonts w:ascii="Arial" w:hAnsi="Arial" w:cs="Arial"/>
          <w:b/>
          <w:bCs/>
          <w:color w:val="000000"/>
          <w:sz w:val="20"/>
        </w:rPr>
        <w:t>замещавшим</w:t>
      </w:r>
      <w:r w:rsidR="00E31772">
        <w:rPr>
          <w:rFonts w:ascii="Arial" w:hAnsi="Arial" w:cs="Arial"/>
          <w:b/>
          <w:bCs/>
          <w:color w:val="000000"/>
          <w:sz w:val="20"/>
        </w:rPr>
        <w:t xml:space="preserve"> </w:t>
      </w:r>
      <w:r w:rsidRPr="002B21AE">
        <w:rPr>
          <w:rFonts w:ascii="Arial" w:hAnsi="Arial" w:cs="Arial"/>
          <w:b/>
          <w:bCs/>
          <w:color w:val="000000"/>
          <w:sz w:val="20"/>
        </w:rPr>
        <w:t>на</w:t>
      </w:r>
      <w:r w:rsidR="00E31772">
        <w:rPr>
          <w:rFonts w:ascii="Arial" w:hAnsi="Arial" w:cs="Arial"/>
          <w:b/>
          <w:bCs/>
          <w:color w:val="000000"/>
          <w:sz w:val="20"/>
        </w:rPr>
        <w:t xml:space="preserve"> </w:t>
      </w:r>
      <w:r w:rsidRPr="002B21AE">
        <w:rPr>
          <w:rFonts w:ascii="Arial" w:hAnsi="Arial" w:cs="Arial"/>
          <w:b/>
          <w:bCs/>
          <w:color w:val="000000"/>
          <w:sz w:val="20"/>
        </w:rPr>
        <w:t>постоянной</w:t>
      </w:r>
      <w:r w:rsidR="00DF4780">
        <w:rPr>
          <w:rFonts w:ascii="Arial" w:hAnsi="Arial" w:cs="Arial"/>
          <w:b/>
          <w:bCs/>
          <w:color w:val="000000"/>
          <w:sz w:val="20"/>
        </w:rPr>
        <w:t xml:space="preserve"> </w:t>
      </w:r>
      <w:r w:rsidRPr="002B21AE">
        <w:rPr>
          <w:rFonts w:ascii="Arial" w:hAnsi="Arial" w:cs="Arial"/>
          <w:b/>
          <w:bCs/>
          <w:color w:val="000000"/>
          <w:sz w:val="20"/>
        </w:rPr>
        <w:t>основе</w:t>
      </w:r>
      <w:r w:rsidR="00DF4780">
        <w:rPr>
          <w:rFonts w:ascii="Arial" w:hAnsi="Arial" w:cs="Arial"/>
          <w:b/>
          <w:bCs/>
          <w:color w:val="000000"/>
          <w:sz w:val="20"/>
        </w:rPr>
        <w:t xml:space="preserve"> </w:t>
      </w:r>
      <w:r w:rsidRPr="002B21AE">
        <w:rPr>
          <w:rFonts w:ascii="Arial" w:hAnsi="Arial" w:cs="Arial"/>
          <w:b/>
          <w:bCs/>
          <w:color w:val="000000"/>
          <w:sz w:val="20"/>
        </w:rPr>
        <w:t>муниципальные</w:t>
      </w:r>
      <w:r w:rsidR="00E31772">
        <w:rPr>
          <w:rFonts w:ascii="Arial" w:hAnsi="Arial" w:cs="Arial"/>
          <w:b/>
          <w:bCs/>
          <w:color w:val="000000"/>
          <w:sz w:val="20"/>
        </w:rPr>
        <w:t xml:space="preserve"> </w:t>
      </w:r>
      <w:r w:rsidRPr="002B21AE">
        <w:rPr>
          <w:rFonts w:ascii="Arial" w:hAnsi="Arial" w:cs="Arial"/>
          <w:b/>
          <w:bCs/>
          <w:color w:val="000000"/>
          <w:sz w:val="20"/>
        </w:rPr>
        <w:t>должности</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органах</w:t>
      </w:r>
      <w:r w:rsidR="00DF4780">
        <w:rPr>
          <w:rFonts w:ascii="Arial" w:hAnsi="Arial" w:cs="Arial"/>
          <w:b/>
          <w:bCs/>
          <w:color w:val="000000"/>
          <w:sz w:val="20"/>
        </w:rPr>
        <w:t xml:space="preserve"> </w:t>
      </w:r>
      <w:r w:rsidRPr="002B21AE">
        <w:rPr>
          <w:rFonts w:ascii="Arial" w:hAnsi="Arial" w:cs="Arial"/>
          <w:b/>
          <w:bCs/>
          <w:color w:val="000000"/>
          <w:sz w:val="20"/>
        </w:rPr>
        <w:t>местного</w:t>
      </w:r>
      <w:r w:rsidR="00DF4780">
        <w:rPr>
          <w:rFonts w:ascii="Arial" w:hAnsi="Arial" w:cs="Arial"/>
          <w:b/>
          <w:bCs/>
          <w:color w:val="000000"/>
          <w:sz w:val="20"/>
        </w:rPr>
        <w:t xml:space="preserve"> </w:t>
      </w:r>
      <w:r w:rsidRPr="002B21AE">
        <w:rPr>
          <w:rFonts w:ascii="Arial" w:hAnsi="Arial" w:cs="Arial"/>
          <w:b/>
          <w:bCs/>
          <w:color w:val="000000"/>
          <w:sz w:val="20"/>
        </w:rPr>
        <w:t>самоуправления</w:t>
      </w:r>
      <w:r w:rsidR="00E31772">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муниципального</w:t>
      </w:r>
      <w:r w:rsidR="00DF4780">
        <w:rPr>
          <w:rFonts w:ascii="Arial" w:hAnsi="Arial" w:cs="Arial"/>
          <w:b/>
          <w:bCs/>
          <w:color w:val="000000"/>
          <w:sz w:val="20"/>
        </w:rPr>
        <w:t xml:space="preserve"> </w:t>
      </w:r>
      <w:r w:rsidRPr="002B21AE">
        <w:rPr>
          <w:rFonts w:ascii="Arial" w:hAnsi="Arial" w:cs="Arial"/>
          <w:b/>
          <w:bCs/>
          <w:color w:val="000000"/>
          <w:sz w:val="20"/>
        </w:rPr>
        <w:t>округа</w:t>
      </w:r>
      <w:r w:rsidR="00E31772">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p>
    <w:p w:rsidR="00EF6782" w:rsidRDefault="00EF6782" w:rsidP="002B21AE">
      <w:pPr>
        <w:widowControl w:val="0"/>
        <w:autoSpaceDE w:val="0"/>
        <w:autoSpaceDN w:val="0"/>
        <w:adjustRightInd w:val="0"/>
        <w:spacing w:after="0" w:line="240" w:lineRule="auto"/>
        <w:ind w:firstLine="720"/>
        <w:jc w:val="right"/>
        <w:rPr>
          <w:rFonts w:ascii="Arial" w:hAnsi="Arial" w:cs="Arial"/>
          <w:b/>
          <w:bCs/>
          <w:color w:val="000000"/>
          <w:sz w:val="20"/>
        </w:rPr>
      </w:pPr>
    </w:p>
    <w:p w:rsidR="00F4255C" w:rsidRDefault="00F7618B" w:rsidP="002B21AE">
      <w:pPr>
        <w:widowControl w:val="0"/>
        <w:autoSpaceDE w:val="0"/>
        <w:autoSpaceDN w:val="0"/>
        <w:adjustRightInd w:val="0"/>
        <w:spacing w:after="0" w:line="240" w:lineRule="auto"/>
        <w:jc w:val="center"/>
        <w:outlineLvl w:val="0"/>
        <w:rPr>
          <w:rFonts w:ascii="Arial" w:hAnsi="Arial" w:cs="Arial"/>
          <w:b/>
          <w:bCs/>
          <w:color w:val="000000"/>
          <w:sz w:val="20"/>
        </w:rPr>
      </w:pPr>
      <w:r w:rsidRPr="002B21AE">
        <w:rPr>
          <w:rFonts w:ascii="Arial" w:hAnsi="Arial" w:cs="Arial"/>
          <w:b/>
          <w:bCs/>
          <w:color w:val="000000"/>
          <w:sz w:val="20"/>
        </w:rPr>
        <w:t>Справка</w:t>
      </w:r>
    </w:p>
    <w:p w:rsidR="00F7618B" w:rsidRPr="002B21AE" w:rsidRDefault="00F7618B" w:rsidP="002B21AE">
      <w:pPr>
        <w:widowControl w:val="0"/>
        <w:autoSpaceDE w:val="0"/>
        <w:autoSpaceDN w:val="0"/>
        <w:adjustRightInd w:val="0"/>
        <w:spacing w:after="0" w:line="240" w:lineRule="auto"/>
        <w:jc w:val="center"/>
        <w:outlineLvl w:val="0"/>
        <w:rPr>
          <w:rFonts w:ascii="Arial" w:hAnsi="Arial" w:cs="Arial"/>
          <w:b/>
          <w:bCs/>
          <w:color w:val="000000"/>
          <w:sz w:val="20"/>
        </w:rPr>
      </w:pPr>
      <w:r w:rsidRPr="002B21AE">
        <w:rPr>
          <w:rFonts w:ascii="Arial" w:hAnsi="Arial" w:cs="Arial"/>
          <w:b/>
          <w:bCs/>
          <w:color w:val="000000"/>
          <w:sz w:val="20"/>
        </w:rPr>
        <w:br/>
        <w:t>о</w:t>
      </w:r>
      <w:r w:rsidR="00DF4780">
        <w:rPr>
          <w:rFonts w:ascii="Arial" w:hAnsi="Arial" w:cs="Arial"/>
          <w:b/>
          <w:bCs/>
          <w:color w:val="000000"/>
          <w:sz w:val="20"/>
        </w:rPr>
        <w:t xml:space="preserve"> </w:t>
      </w:r>
      <w:r w:rsidRPr="002B21AE">
        <w:rPr>
          <w:rFonts w:ascii="Arial" w:hAnsi="Arial" w:cs="Arial"/>
          <w:b/>
          <w:bCs/>
          <w:color w:val="000000"/>
          <w:sz w:val="20"/>
        </w:rPr>
        <w:t>должностях,</w:t>
      </w:r>
      <w:r w:rsidR="00DF4780">
        <w:rPr>
          <w:rFonts w:ascii="Arial" w:hAnsi="Arial" w:cs="Arial"/>
          <w:b/>
          <w:bCs/>
          <w:color w:val="000000"/>
          <w:sz w:val="20"/>
        </w:rPr>
        <w:t xml:space="preserve"> </w:t>
      </w:r>
      <w:r w:rsidRPr="002B21AE">
        <w:rPr>
          <w:rFonts w:ascii="Arial" w:hAnsi="Arial" w:cs="Arial"/>
          <w:b/>
          <w:bCs/>
          <w:color w:val="000000"/>
          <w:sz w:val="20"/>
        </w:rPr>
        <w:t>периоды</w:t>
      </w:r>
      <w:r w:rsidR="00DF4780">
        <w:rPr>
          <w:rFonts w:ascii="Arial" w:hAnsi="Arial" w:cs="Arial"/>
          <w:b/>
          <w:bCs/>
          <w:color w:val="000000"/>
          <w:sz w:val="20"/>
        </w:rPr>
        <w:t xml:space="preserve"> </w:t>
      </w:r>
      <w:r w:rsidRPr="002B21AE">
        <w:rPr>
          <w:rFonts w:ascii="Arial" w:hAnsi="Arial" w:cs="Arial"/>
          <w:b/>
          <w:bCs/>
          <w:color w:val="000000"/>
          <w:sz w:val="20"/>
        </w:rPr>
        <w:t>службы</w:t>
      </w:r>
      <w:r w:rsidR="00DF4780">
        <w:rPr>
          <w:rFonts w:ascii="Arial" w:hAnsi="Arial" w:cs="Arial"/>
          <w:b/>
          <w:bCs/>
          <w:color w:val="000000"/>
          <w:sz w:val="20"/>
        </w:rPr>
        <w:t xml:space="preserve"> </w:t>
      </w:r>
      <w:r w:rsidRPr="002B21AE">
        <w:rPr>
          <w:rFonts w:ascii="Arial" w:hAnsi="Arial" w:cs="Arial"/>
          <w:b/>
          <w:bCs/>
          <w:color w:val="000000"/>
          <w:sz w:val="20"/>
        </w:rPr>
        <w:t>(работы)</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которых</w:t>
      </w:r>
      <w:r w:rsidR="00DF4780">
        <w:rPr>
          <w:rFonts w:ascii="Arial" w:hAnsi="Arial" w:cs="Arial"/>
          <w:b/>
          <w:bCs/>
          <w:color w:val="000000"/>
          <w:sz w:val="20"/>
        </w:rPr>
        <w:t xml:space="preserve"> </w:t>
      </w:r>
      <w:r w:rsidRPr="002B21AE">
        <w:rPr>
          <w:rFonts w:ascii="Arial" w:hAnsi="Arial" w:cs="Arial"/>
          <w:b/>
          <w:bCs/>
          <w:color w:val="000000"/>
          <w:sz w:val="20"/>
        </w:rPr>
        <w:t>включаются</w:t>
      </w:r>
      <w:r w:rsidR="00DF4780">
        <w:rPr>
          <w:rFonts w:ascii="Arial" w:hAnsi="Arial" w:cs="Arial"/>
          <w:b/>
          <w:bCs/>
          <w:color w:val="000000"/>
          <w:sz w:val="20"/>
        </w:rPr>
        <w:t xml:space="preserve"> </w:t>
      </w:r>
      <w:r w:rsidRPr="002B21AE">
        <w:rPr>
          <w:rFonts w:ascii="Arial" w:hAnsi="Arial" w:cs="Arial"/>
          <w:b/>
          <w:bCs/>
          <w:color w:val="000000"/>
          <w:sz w:val="20"/>
        </w:rPr>
        <w:t>в</w:t>
      </w:r>
      <w:r w:rsidR="00DF4780">
        <w:rPr>
          <w:rFonts w:ascii="Arial" w:hAnsi="Arial" w:cs="Arial"/>
          <w:b/>
          <w:bCs/>
          <w:color w:val="000000"/>
          <w:sz w:val="20"/>
        </w:rPr>
        <w:t xml:space="preserve"> </w:t>
      </w:r>
      <w:r w:rsidRPr="002B21AE">
        <w:rPr>
          <w:rFonts w:ascii="Arial" w:hAnsi="Arial" w:cs="Arial"/>
          <w:b/>
          <w:bCs/>
          <w:color w:val="000000"/>
          <w:sz w:val="20"/>
        </w:rPr>
        <w:t>стаж</w:t>
      </w:r>
      <w:r w:rsidR="00DF4780">
        <w:rPr>
          <w:rFonts w:ascii="Arial" w:hAnsi="Arial" w:cs="Arial"/>
          <w:b/>
          <w:bCs/>
          <w:color w:val="000000"/>
          <w:sz w:val="20"/>
        </w:rPr>
        <w:t xml:space="preserve"> </w:t>
      </w:r>
      <w:r w:rsidRPr="002B21AE">
        <w:rPr>
          <w:rFonts w:ascii="Arial" w:hAnsi="Arial" w:cs="Arial"/>
          <w:b/>
          <w:bCs/>
          <w:color w:val="000000"/>
          <w:sz w:val="20"/>
        </w:rPr>
        <w:t>муниципальной</w:t>
      </w:r>
      <w:r w:rsidR="00DF4780">
        <w:rPr>
          <w:rFonts w:ascii="Arial" w:hAnsi="Arial" w:cs="Arial"/>
          <w:b/>
          <w:bCs/>
          <w:color w:val="000000"/>
          <w:sz w:val="20"/>
        </w:rPr>
        <w:t xml:space="preserve"> </w:t>
      </w:r>
      <w:r w:rsidRPr="002B21AE">
        <w:rPr>
          <w:rFonts w:ascii="Arial" w:hAnsi="Arial" w:cs="Arial"/>
          <w:b/>
          <w:bCs/>
          <w:color w:val="000000"/>
          <w:sz w:val="20"/>
        </w:rPr>
        <w:t>службы</w:t>
      </w:r>
      <w:r w:rsidR="00DF4780">
        <w:rPr>
          <w:rFonts w:ascii="Arial" w:hAnsi="Arial" w:cs="Arial"/>
          <w:b/>
          <w:bCs/>
          <w:color w:val="000000"/>
          <w:sz w:val="20"/>
        </w:rPr>
        <w:t xml:space="preserve"> </w:t>
      </w:r>
      <w:r w:rsidRPr="002B21AE">
        <w:rPr>
          <w:rFonts w:ascii="Arial" w:hAnsi="Arial" w:cs="Arial"/>
          <w:b/>
          <w:bCs/>
          <w:color w:val="000000"/>
          <w:sz w:val="20"/>
        </w:rPr>
        <w:t>для</w:t>
      </w:r>
      <w:r w:rsidR="00DF4780">
        <w:rPr>
          <w:rFonts w:ascii="Arial" w:hAnsi="Arial" w:cs="Arial"/>
          <w:b/>
          <w:bCs/>
          <w:color w:val="000000"/>
          <w:sz w:val="20"/>
        </w:rPr>
        <w:t xml:space="preserve"> </w:t>
      </w:r>
      <w:r w:rsidRPr="002B21AE">
        <w:rPr>
          <w:rFonts w:ascii="Arial" w:hAnsi="Arial" w:cs="Arial"/>
          <w:b/>
          <w:bCs/>
          <w:color w:val="000000"/>
          <w:sz w:val="20"/>
        </w:rPr>
        <w:t>назначения</w:t>
      </w:r>
      <w:r w:rsidR="00DF4780">
        <w:rPr>
          <w:rFonts w:ascii="Arial" w:hAnsi="Arial" w:cs="Arial"/>
          <w:b/>
          <w:bCs/>
          <w:color w:val="000000"/>
          <w:sz w:val="20"/>
        </w:rPr>
        <w:t xml:space="preserve"> </w:t>
      </w:r>
      <w:r w:rsidRPr="002B21AE">
        <w:rPr>
          <w:rFonts w:ascii="Arial" w:hAnsi="Arial" w:cs="Arial"/>
          <w:b/>
          <w:bCs/>
          <w:color w:val="000000"/>
          <w:sz w:val="20"/>
        </w:rPr>
        <w:t>пенсии</w:t>
      </w:r>
      <w:r w:rsidR="00DF4780">
        <w:rPr>
          <w:rFonts w:ascii="Arial" w:hAnsi="Arial" w:cs="Arial"/>
          <w:b/>
          <w:bCs/>
          <w:color w:val="000000"/>
          <w:sz w:val="20"/>
        </w:rPr>
        <w:t xml:space="preserve"> </w:t>
      </w:r>
      <w:r w:rsidRPr="002B21AE">
        <w:rPr>
          <w:rFonts w:ascii="Arial" w:hAnsi="Arial" w:cs="Arial"/>
          <w:b/>
          <w:bCs/>
          <w:color w:val="000000"/>
          <w:sz w:val="20"/>
        </w:rPr>
        <w:t>за</w:t>
      </w:r>
      <w:r w:rsidR="00DF4780">
        <w:rPr>
          <w:rFonts w:ascii="Arial" w:hAnsi="Arial" w:cs="Arial"/>
          <w:b/>
          <w:bCs/>
          <w:color w:val="000000"/>
          <w:sz w:val="20"/>
        </w:rPr>
        <w:t xml:space="preserve"> </w:t>
      </w:r>
      <w:r w:rsidRPr="002B21AE">
        <w:rPr>
          <w:rFonts w:ascii="Arial" w:hAnsi="Arial" w:cs="Arial"/>
          <w:b/>
          <w:bCs/>
          <w:color w:val="000000"/>
          <w:sz w:val="20"/>
        </w:rPr>
        <w:t>выслугу</w:t>
      </w:r>
      <w:r w:rsidR="00DF4780">
        <w:rPr>
          <w:rFonts w:ascii="Arial" w:hAnsi="Arial" w:cs="Arial"/>
          <w:b/>
          <w:bCs/>
          <w:color w:val="000000"/>
          <w:sz w:val="20"/>
        </w:rPr>
        <w:t xml:space="preserve"> </w:t>
      </w:r>
      <w:r w:rsidRPr="002B21AE">
        <w:rPr>
          <w:rFonts w:ascii="Arial" w:hAnsi="Arial" w:cs="Arial"/>
          <w:b/>
          <w:bCs/>
          <w:color w:val="000000"/>
          <w:sz w:val="20"/>
        </w:rPr>
        <w:t>лет,</w:t>
      </w:r>
      <w:r w:rsidR="00DF4780">
        <w:rPr>
          <w:rFonts w:ascii="Arial" w:hAnsi="Arial" w:cs="Arial"/>
          <w:b/>
          <w:bCs/>
          <w:color w:val="000000"/>
          <w:sz w:val="20"/>
        </w:rPr>
        <w:t xml:space="preserve"> </w:t>
      </w:r>
      <w:r w:rsidRPr="002B21AE">
        <w:rPr>
          <w:rFonts w:ascii="Arial" w:hAnsi="Arial" w:cs="Arial"/>
          <w:b/>
          <w:bCs/>
          <w:color w:val="000000"/>
          <w:sz w:val="20"/>
        </w:rPr>
        <w:t>ежемесячной</w:t>
      </w:r>
      <w:r w:rsidR="00DF4780">
        <w:rPr>
          <w:rFonts w:ascii="Arial" w:hAnsi="Arial" w:cs="Arial"/>
          <w:b/>
          <w:bCs/>
          <w:color w:val="000000"/>
          <w:sz w:val="20"/>
        </w:rPr>
        <w:t xml:space="preserve"> </w:t>
      </w:r>
      <w:r w:rsidRPr="002B21AE">
        <w:rPr>
          <w:rFonts w:ascii="Arial" w:hAnsi="Arial" w:cs="Arial"/>
          <w:b/>
          <w:bCs/>
          <w:color w:val="000000"/>
          <w:sz w:val="20"/>
        </w:rPr>
        <w:t>доплаты</w:t>
      </w:r>
      <w:r w:rsidR="00DF4780">
        <w:rPr>
          <w:rFonts w:ascii="Arial" w:hAnsi="Arial" w:cs="Arial"/>
          <w:b/>
          <w:bCs/>
          <w:color w:val="000000"/>
          <w:sz w:val="20"/>
        </w:rPr>
        <w:t xml:space="preserve"> </w:t>
      </w:r>
      <w:r w:rsidRPr="002B21AE">
        <w:rPr>
          <w:rFonts w:ascii="Arial" w:hAnsi="Arial" w:cs="Arial"/>
          <w:b/>
          <w:bCs/>
          <w:color w:val="000000"/>
          <w:sz w:val="20"/>
        </w:rPr>
        <w:t>к</w:t>
      </w:r>
      <w:r w:rsidR="00DF4780">
        <w:rPr>
          <w:rFonts w:ascii="Arial" w:hAnsi="Arial" w:cs="Arial"/>
          <w:b/>
          <w:bCs/>
          <w:color w:val="000000"/>
          <w:sz w:val="20"/>
        </w:rPr>
        <w:t xml:space="preserve"> </w:t>
      </w:r>
      <w:r w:rsidRPr="002B21AE">
        <w:rPr>
          <w:rFonts w:ascii="Arial" w:hAnsi="Arial" w:cs="Arial"/>
          <w:b/>
          <w:bCs/>
          <w:color w:val="000000"/>
          <w:sz w:val="20"/>
        </w:rPr>
        <w:t>пенсии</w:t>
      </w:r>
      <w:r w:rsidRPr="002B21AE">
        <w:rPr>
          <w:rFonts w:ascii="Arial" w:hAnsi="Arial" w:cs="Arial"/>
          <w:b/>
          <w:bCs/>
          <w:color w:val="000000"/>
          <w:sz w:val="20"/>
        </w:rPr>
        <w:br/>
        <w:t>_______________________________________________________________________</w:t>
      </w:r>
      <w:r w:rsidRPr="002B21AE">
        <w:rPr>
          <w:rFonts w:ascii="Arial" w:hAnsi="Arial" w:cs="Arial"/>
          <w:b/>
          <w:bCs/>
          <w:color w:val="000000"/>
          <w:sz w:val="20"/>
        </w:rPr>
        <w:br/>
        <w:t>(фамилия,</w:t>
      </w:r>
      <w:r w:rsidR="00DF4780">
        <w:rPr>
          <w:rFonts w:ascii="Arial" w:hAnsi="Arial" w:cs="Arial"/>
          <w:b/>
          <w:bCs/>
          <w:color w:val="000000"/>
          <w:sz w:val="20"/>
        </w:rPr>
        <w:t xml:space="preserve"> </w:t>
      </w:r>
      <w:r w:rsidRPr="002B21AE">
        <w:rPr>
          <w:rFonts w:ascii="Arial" w:hAnsi="Arial" w:cs="Arial"/>
          <w:b/>
          <w:bCs/>
          <w:color w:val="000000"/>
          <w:sz w:val="20"/>
        </w:rPr>
        <w:t>имя,</w:t>
      </w:r>
      <w:r w:rsidR="00DF4780">
        <w:rPr>
          <w:rFonts w:ascii="Arial" w:hAnsi="Arial" w:cs="Arial"/>
          <w:b/>
          <w:bCs/>
          <w:color w:val="000000"/>
          <w:sz w:val="20"/>
        </w:rPr>
        <w:t xml:space="preserve"> </w:t>
      </w:r>
      <w:r w:rsidRPr="002B21AE">
        <w:rPr>
          <w:rFonts w:ascii="Arial" w:hAnsi="Arial" w:cs="Arial"/>
          <w:b/>
          <w:bCs/>
          <w:color w:val="000000"/>
          <w:sz w:val="20"/>
        </w:rPr>
        <w:t>отчество)</w:t>
      </w:r>
      <w:r w:rsidR="00DF4780">
        <w:rPr>
          <w:rFonts w:ascii="Arial" w:hAnsi="Arial" w:cs="Arial"/>
          <w:b/>
          <w:bCs/>
          <w:color w:val="000000"/>
          <w:sz w:val="20"/>
        </w:rPr>
        <w:t xml:space="preserve"> </w:t>
      </w:r>
      <w:r w:rsidRPr="002B21AE">
        <w:rPr>
          <w:rFonts w:ascii="Arial" w:hAnsi="Arial" w:cs="Arial"/>
          <w:b/>
          <w:bCs/>
          <w:color w:val="000000"/>
          <w:sz w:val="20"/>
        </w:rPr>
        <w:t>замещавшего</w:t>
      </w:r>
      <w:r w:rsidR="00DF4780">
        <w:rPr>
          <w:rFonts w:ascii="Arial" w:hAnsi="Arial" w:cs="Arial"/>
          <w:b/>
          <w:bCs/>
          <w:color w:val="000000"/>
          <w:sz w:val="20"/>
        </w:rPr>
        <w:t xml:space="preserve"> </w:t>
      </w:r>
      <w:r w:rsidRPr="002B21AE">
        <w:rPr>
          <w:rFonts w:ascii="Arial" w:hAnsi="Arial" w:cs="Arial"/>
          <w:b/>
          <w:bCs/>
          <w:color w:val="000000"/>
          <w:sz w:val="20"/>
        </w:rPr>
        <w:t>должность</w:t>
      </w:r>
      <w:r w:rsidRPr="002B21AE">
        <w:rPr>
          <w:rFonts w:ascii="Arial" w:hAnsi="Arial" w:cs="Arial"/>
          <w:b/>
          <w:bCs/>
          <w:color w:val="000000"/>
          <w:sz w:val="20"/>
        </w:rPr>
        <w:br/>
        <w:t>_____________________________________________________</w:t>
      </w:r>
      <w:r w:rsidRPr="002B21AE">
        <w:rPr>
          <w:rFonts w:ascii="Arial" w:hAnsi="Arial" w:cs="Arial"/>
          <w:b/>
          <w:bCs/>
          <w:color w:val="000000"/>
          <w:sz w:val="20"/>
        </w:rPr>
        <w:br/>
        <w:t>(наименование</w:t>
      </w:r>
      <w:r w:rsidR="00DF4780">
        <w:rPr>
          <w:rFonts w:ascii="Arial" w:hAnsi="Arial" w:cs="Arial"/>
          <w:b/>
          <w:bCs/>
          <w:color w:val="000000"/>
          <w:sz w:val="20"/>
        </w:rPr>
        <w:t xml:space="preserve"> </w:t>
      </w:r>
      <w:r w:rsidRPr="002B21AE">
        <w:rPr>
          <w:rFonts w:ascii="Arial" w:hAnsi="Arial" w:cs="Arial"/>
          <w:b/>
          <w:bCs/>
          <w:color w:val="000000"/>
          <w:sz w:val="20"/>
        </w:rPr>
        <w:t>должности)</w:t>
      </w:r>
    </w:p>
    <w:p w:rsidR="00F7618B" w:rsidRPr="002B21AE" w:rsidRDefault="00F7618B" w:rsidP="002B21AE">
      <w:pPr>
        <w:widowControl w:val="0"/>
        <w:autoSpaceDE w:val="0"/>
        <w:autoSpaceDN w:val="0"/>
        <w:adjustRightInd w:val="0"/>
        <w:spacing w:after="0" w:line="240" w:lineRule="auto"/>
        <w:ind w:firstLine="720"/>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5"/>
        <w:gridCol w:w="1076"/>
        <w:gridCol w:w="716"/>
        <w:gridCol w:w="788"/>
        <w:gridCol w:w="760"/>
        <w:gridCol w:w="1441"/>
        <w:gridCol w:w="1605"/>
        <w:gridCol w:w="600"/>
        <w:gridCol w:w="1006"/>
        <w:gridCol w:w="716"/>
        <w:gridCol w:w="716"/>
        <w:gridCol w:w="1006"/>
        <w:gridCol w:w="716"/>
        <w:gridCol w:w="716"/>
        <w:gridCol w:w="1006"/>
        <w:gridCol w:w="693"/>
      </w:tblGrid>
      <w:tr w:rsidR="00F7618B" w:rsidRPr="002B21AE" w:rsidTr="006209C9">
        <w:tc>
          <w:tcPr>
            <w:tcW w:w="313" w:type="pct"/>
            <w:vMerge w:val="restar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п/п</w:t>
            </w:r>
          </w:p>
        </w:tc>
        <w:tc>
          <w:tcPr>
            <w:tcW w:w="313" w:type="pct"/>
            <w:vMerge w:val="restar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записи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трудовой</w:t>
            </w:r>
            <w:r w:rsidR="00DF4780">
              <w:rPr>
                <w:rFonts w:ascii="Arial" w:hAnsi="Arial" w:cs="Arial"/>
                <w:color w:val="000000"/>
                <w:sz w:val="20"/>
              </w:rPr>
              <w:t xml:space="preserve"> </w:t>
            </w:r>
            <w:r w:rsidRPr="002B21AE">
              <w:rPr>
                <w:rFonts w:ascii="Arial" w:hAnsi="Arial" w:cs="Arial"/>
                <w:color w:val="000000"/>
                <w:sz w:val="20"/>
              </w:rPr>
              <w:t>книжке</w:t>
            </w:r>
          </w:p>
        </w:tc>
        <w:tc>
          <w:tcPr>
            <w:tcW w:w="938" w:type="pct"/>
            <w:gridSpan w:val="3"/>
            <w:vMerge w:val="restar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Дата</w:t>
            </w:r>
          </w:p>
        </w:tc>
        <w:tc>
          <w:tcPr>
            <w:tcW w:w="313" w:type="pct"/>
            <w:vMerge w:val="restar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Замещаемая</w:t>
            </w:r>
            <w:r w:rsidR="00DF4780">
              <w:rPr>
                <w:rFonts w:ascii="Arial" w:hAnsi="Arial" w:cs="Arial"/>
                <w:color w:val="000000"/>
                <w:sz w:val="20"/>
              </w:rPr>
              <w:t xml:space="preserve"> </w:t>
            </w:r>
            <w:r w:rsidRPr="002B21AE">
              <w:rPr>
                <w:rFonts w:ascii="Arial" w:hAnsi="Arial" w:cs="Arial"/>
                <w:color w:val="000000"/>
                <w:sz w:val="20"/>
              </w:rPr>
              <w:t>должность</w:t>
            </w:r>
          </w:p>
        </w:tc>
        <w:tc>
          <w:tcPr>
            <w:tcW w:w="313" w:type="pct"/>
            <w:vMerge w:val="restar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Наименование</w:t>
            </w:r>
            <w:r w:rsidR="00DF4780">
              <w:rPr>
                <w:rFonts w:ascii="Arial" w:hAnsi="Arial" w:cs="Arial"/>
                <w:color w:val="000000"/>
                <w:sz w:val="20"/>
              </w:rPr>
              <w:t xml:space="preserve"> </w:t>
            </w:r>
            <w:r w:rsidRPr="002B21AE">
              <w:rPr>
                <w:rFonts w:ascii="Arial" w:hAnsi="Arial" w:cs="Arial"/>
                <w:color w:val="000000"/>
                <w:sz w:val="20"/>
              </w:rPr>
              <w:t>организации</w:t>
            </w:r>
          </w:p>
        </w:tc>
        <w:tc>
          <w:tcPr>
            <w:tcW w:w="1875" w:type="pct"/>
            <w:gridSpan w:val="6"/>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Продолжительность</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(работы)</w:t>
            </w:r>
          </w:p>
        </w:tc>
        <w:tc>
          <w:tcPr>
            <w:tcW w:w="938" w:type="pct"/>
            <w:gridSpan w:val="3"/>
            <w:vMerge w:val="restar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Стаж</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(работы),</w:t>
            </w:r>
            <w:r w:rsidR="00DF4780">
              <w:rPr>
                <w:rFonts w:ascii="Arial" w:hAnsi="Arial" w:cs="Arial"/>
                <w:color w:val="000000"/>
                <w:sz w:val="20"/>
              </w:rPr>
              <w:t xml:space="preserve"> </w:t>
            </w:r>
            <w:r w:rsidRPr="002B21AE">
              <w:rPr>
                <w:rFonts w:ascii="Arial" w:hAnsi="Arial" w:cs="Arial"/>
                <w:color w:val="000000"/>
                <w:sz w:val="20"/>
              </w:rPr>
              <w:t>принимаемый</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исчисления</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p>
        </w:tc>
      </w:tr>
      <w:tr w:rsidR="00F7618B" w:rsidRPr="002B21AE" w:rsidTr="006209C9">
        <w:tc>
          <w:tcPr>
            <w:tcW w:w="313" w:type="pct"/>
            <w:vMerge/>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938" w:type="pct"/>
            <w:gridSpan w:val="3"/>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938" w:type="pct"/>
            <w:gridSpan w:val="3"/>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календарном</w:t>
            </w:r>
            <w:r w:rsidR="00DF4780">
              <w:rPr>
                <w:rFonts w:ascii="Arial" w:hAnsi="Arial" w:cs="Arial"/>
                <w:color w:val="000000"/>
                <w:sz w:val="20"/>
              </w:rPr>
              <w:t xml:space="preserve"> </w:t>
            </w:r>
            <w:r w:rsidRPr="002B21AE">
              <w:rPr>
                <w:rFonts w:ascii="Arial" w:hAnsi="Arial" w:cs="Arial"/>
                <w:color w:val="000000"/>
                <w:sz w:val="20"/>
              </w:rPr>
              <w:t>исчислении</w:t>
            </w:r>
          </w:p>
        </w:tc>
        <w:tc>
          <w:tcPr>
            <w:tcW w:w="938" w:type="pct"/>
            <w:gridSpan w:val="3"/>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льготном</w:t>
            </w:r>
            <w:r w:rsidR="00DF4780">
              <w:rPr>
                <w:rFonts w:ascii="Arial" w:hAnsi="Arial" w:cs="Arial"/>
                <w:color w:val="000000"/>
                <w:sz w:val="20"/>
              </w:rPr>
              <w:t xml:space="preserve"> </w:t>
            </w:r>
            <w:r w:rsidRPr="002B21AE">
              <w:rPr>
                <w:rFonts w:ascii="Arial" w:hAnsi="Arial" w:cs="Arial"/>
                <w:color w:val="000000"/>
                <w:sz w:val="20"/>
              </w:rPr>
              <w:t>исчислении</w:t>
            </w:r>
          </w:p>
        </w:tc>
        <w:tc>
          <w:tcPr>
            <w:tcW w:w="938" w:type="pct"/>
            <w:gridSpan w:val="3"/>
            <w:vMerge/>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c>
          <w:tcPr>
            <w:tcW w:w="313" w:type="pct"/>
            <w:vMerge/>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год</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месяц</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число</w:t>
            </w:r>
          </w:p>
        </w:tc>
        <w:tc>
          <w:tcPr>
            <w:tcW w:w="313" w:type="pct"/>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лет</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месяцев</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дней</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лет</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месяцев</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дней</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лет</w:t>
            </w: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месяцев</w:t>
            </w:r>
          </w:p>
        </w:tc>
        <w:tc>
          <w:tcPr>
            <w:tcW w:w="31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r w:rsidRPr="002B21AE">
              <w:rPr>
                <w:rFonts w:ascii="Arial" w:hAnsi="Arial" w:cs="Arial"/>
                <w:color w:val="000000"/>
                <w:sz w:val="20"/>
              </w:rPr>
              <w:t>дней</w:t>
            </w:r>
          </w:p>
        </w:tc>
      </w:tr>
      <w:tr w:rsidR="00F7618B" w:rsidRPr="002B21AE" w:rsidTr="006209C9">
        <w:trPr>
          <w:cantSplit/>
        </w:trPr>
        <w:tc>
          <w:tcPr>
            <w:tcW w:w="313"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r w:rsidR="00F7618B" w:rsidRPr="002B21AE" w:rsidTr="006209C9">
        <w:trPr>
          <w:cantSplit/>
        </w:trPr>
        <w:tc>
          <w:tcPr>
            <w:tcW w:w="313" w:type="pct"/>
            <w:tcBorders>
              <w:top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right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single" w:sz="4" w:space="0" w:color="auto"/>
            </w:tcBorders>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rPr>
            </w:pPr>
          </w:p>
        </w:tc>
      </w:tr>
    </w:tbl>
    <w:p w:rsidR="00F7618B" w:rsidRPr="002B21AE" w:rsidRDefault="00F7618B" w:rsidP="002B21AE">
      <w:pPr>
        <w:widowControl w:val="0"/>
        <w:autoSpaceDE w:val="0"/>
        <w:autoSpaceDN w:val="0"/>
        <w:adjustRightInd w:val="0"/>
        <w:spacing w:after="0" w:line="240" w:lineRule="auto"/>
        <w:ind w:firstLine="720"/>
        <w:jc w:val="both"/>
        <w:rPr>
          <w:rFonts w:ascii="Arial" w:hAnsi="Arial" w:cs="Arial"/>
          <w:color w:val="000000"/>
          <w:sz w:val="20"/>
        </w:rPr>
      </w:pPr>
    </w:p>
    <w:p w:rsidR="00EF6782" w:rsidRDefault="00EF6782" w:rsidP="002B21AE">
      <w:pPr>
        <w:widowControl w:val="0"/>
        <w:autoSpaceDE w:val="0"/>
        <w:autoSpaceDN w:val="0"/>
        <w:adjustRightInd w:val="0"/>
        <w:spacing w:after="0" w:line="240" w:lineRule="auto"/>
        <w:rPr>
          <w:rFonts w:ascii="Arial" w:hAnsi="Arial" w:cs="Arial"/>
          <w:color w:val="000000"/>
          <w:sz w:val="20"/>
        </w:rPr>
      </w:pP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Глава</w:t>
      </w:r>
      <w:r w:rsidR="00DF4780">
        <w:rPr>
          <w:rFonts w:ascii="Arial" w:hAnsi="Arial" w:cs="Arial"/>
          <w:color w:val="000000"/>
          <w:sz w:val="20"/>
        </w:rPr>
        <w:t xml:space="preserve"> </w:t>
      </w:r>
      <w:r w:rsidRPr="002B21AE">
        <w:rPr>
          <w:rFonts w:ascii="Arial" w:hAnsi="Arial" w:cs="Arial"/>
          <w:color w:val="000000"/>
          <w:sz w:val="20"/>
        </w:rPr>
        <w:t>Мариинско-Посадского</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_______________________________</w:t>
      </w:r>
    </w:p>
    <w:p w:rsidR="00F7618B" w:rsidRPr="002B21AE" w:rsidRDefault="00DF4780" w:rsidP="002B21AE">
      <w:pPr>
        <w:widowControl w:val="0"/>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(подпись,</w:t>
      </w:r>
      <w:r>
        <w:rPr>
          <w:rFonts w:ascii="Arial" w:hAnsi="Arial" w:cs="Arial"/>
          <w:color w:val="000000"/>
          <w:sz w:val="20"/>
        </w:rPr>
        <w:t xml:space="preserve"> </w:t>
      </w:r>
      <w:r w:rsidR="00F7618B" w:rsidRPr="002B21AE">
        <w:rPr>
          <w:rFonts w:ascii="Arial" w:hAnsi="Arial" w:cs="Arial"/>
          <w:color w:val="000000"/>
          <w:sz w:val="20"/>
        </w:rPr>
        <w:t>инициалы,</w:t>
      </w:r>
      <w:r>
        <w:rPr>
          <w:rFonts w:ascii="Arial" w:hAnsi="Arial" w:cs="Arial"/>
          <w:color w:val="000000"/>
          <w:sz w:val="20"/>
        </w:rPr>
        <w:t xml:space="preserve"> </w:t>
      </w:r>
      <w:r w:rsidR="00F7618B" w:rsidRPr="002B21AE">
        <w:rPr>
          <w:rFonts w:ascii="Arial" w:hAnsi="Arial" w:cs="Arial"/>
          <w:color w:val="000000"/>
          <w:sz w:val="20"/>
        </w:rPr>
        <w:t>фамилия)</w:t>
      </w:r>
    </w:p>
    <w:p w:rsidR="00F7618B" w:rsidRPr="002B21AE" w:rsidRDefault="00F7618B" w:rsidP="002B21AE">
      <w:pPr>
        <w:widowControl w:val="0"/>
        <w:autoSpaceDE w:val="0"/>
        <w:autoSpaceDN w:val="0"/>
        <w:adjustRightInd w:val="0"/>
        <w:spacing w:after="0" w:line="240" w:lineRule="auto"/>
        <w:rPr>
          <w:rFonts w:ascii="Arial" w:hAnsi="Arial" w:cs="Arial"/>
          <w:color w:val="000000"/>
          <w:sz w:val="20"/>
        </w:rPr>
      </w:pPr>
      <w:r w:rsidRPr="002B21AE">
        <w:rPr>
          <w:rFonts w:ascii="Arial" w:hAnsi="Arial" w:cs="Arial"/>
          <w:color w:val="000000"/>
          <w:sz w:val="20"/>
        </w:rPr>
        <w:t>"____"</w:t>
      </w:r>
      <w:r w:rsidR="00DF4780">
        <w:rPr>
          <w:rFonts w:ascii="Arial" w:hAnsi="Arial" w:cs="Arial"/>
          <w:color w:val="000000"/>
          <w:sz w:val="20"/>
        </w:rPr>
        <w:t xml:space="preserve"> </w:t>
      </w:r>
      <w:r w:rsidRPr="002B21AE">
        <w:rPr>
          <w:rFonts w:ascii="Arial" w:hAnsi="Arial" w:cs="Arial"/>
          <w:color w:val="000000"/>
          <w:sz w:val="20"/>
        </w:rPr>
        <w:t>________________</w:t>
      </w:r>
      <w:r w:rsidR="00DF4780">
        <w:rPr>
          <w:rFonts w:ascii="Arial" w:hAnsi="Arial" w:cs="Arial"/>
          <w:color w:val="000000"/>
          <w:sz w:val="20"/>
        </w:rPr>
        <w:t xml:space="preserve"> </w:t>
      </w:r>
      <w:r w:rsidRPr="002B21AE">
        <w:rPr>
          <w:rFonts w:ascii="Arial" w:hAnsi="Arial" w:cs="Arial"/>
          <w:color w:val="000000"/>
          <w:sz w:val="20"/>
        </w:rPr>
        <w:t>20___</w:t>
      </w:r>
      <w:r w:rsidR="00DF4780">
        <w:rPr>
          <w:rFonts w:ascii="Arial" w:hAnsi="Arial" w:cs="Arial"/>
          <w:color w:val="000000"/>
          <w:sz w:val="20"/>
        </w:rPr>
        <w:t xml:space="preserve"> </w:t>
      </w:r>
      <w:r w:rsidRPr="002B21AE">
        <w:rPr>
          <w:rFonts w:ascii="Arial" w:hAnsi="Arial" w:cs="Arial"/>
          <w:color w:val="000000"/>
          <w:sz w:val="20"/>
        </w:rPr>
        <w:t>г.</w:t>
      </w:r>
    </w:p>
    <w:p w:rsidR="00F7618B" w:rsidRDefault="00F7618B" w:rsidP="002B21AE">
      <w:pPr>
        <w:spacing w:after="0" w:line="240" w:lineRule="auto"/>
        <w:jc w:val="right"/>
        <w:rPr>
          <w:rFonts w:ascii="Arial" w:hAnsi="Arial" w:cs="Arial"/>
          <w:b/>
          <w:color w:val="000000"/>
          <w:sz w:val="20"/>
        </w:rPr>
      </w:pPr>
    </w:p>
    <w:p w:rsidR="00EF6782" w:rsidRPr="002B21AE" w:rsidRDefault="00EF6782" w:rsidP="002B21AE">
      <w:pPr>
        <w:spacing w:after="0" w:line="240" w:lineRule="auto"/>
        <w:jc w:val="right"/>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3"/>
        <w:gridCol w:w="1802"/>
        <w:gridCol w:w="5531"/>
      </w:tblGrid>
      <w:tr w:rsidR="00F7618B" w:rsidRPr="002B21AE" w:rsidTr="006209C9">
        <w:trPr>
          <w:cantSplit/>
        </w:trPr>
        <w:tc>
          <w:tcPr>
            <w:tcW w:w="2432" w:type="pct"/>
            <w:vAlign w:val="center"/>
          </w:tcPr>
          <w:p w:rsidR="00F7618B" w:rsidRPr="00475E4A"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Чăваш</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Республикин</w:t>
            </w:r>
            <w:proofErr w:type="spellEnd"/>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муниципаллă</w:t>
            </w:r>
            <w:proofErr w:type="spellEnd"/>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округĕн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депутатсен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Пухăвĕ</w:t>
            </w:r>
            <w:proofErr w:type="spellEnd"/>
          </w:p>
          <w:p w:rsidR="00F7618B" w:rsidRPr="002B21AE" w:rsidRDefault="00F7618B" w:rsidP="006209C9">
            <w:pPr>
              <w:keepNext/>
              <w:spacing w:after="0" w:line="240" w:lineRule="auto"/>
              <w:jc w:val="center"/>
              <w:outlineLvl w:val="0"/>
              <w:rPr>
                <w:rFonts w:ascii="Arial" w:hAnsi="Arial" w:cs="Arial"/>
                <w:b/>
                <w:bCs/>
                <w:color w:val="000000"/>
                <w:sz w:val="20"/>
              </w:rPr>
            </w:pPr>
            <w:r w:rsidRPr="002B21AE">
              <w:rPr>
                <w:rFonts w:ascii="Arial" w:hAnsi="Arial" w:cs="Arial"/>
                <w:b/>
                <w:bCs/>
                <w:color w:val="000000"/>
                <w:sz w:val="20"/>
              </w:rPr>
              <w:t>Й</w:t>
            </w:r>
            <w:r w:rsidR="00DF4780">
              <w:rPr>
                <w:rFonts w:ascii="Arial" w:hAnsi="Arial" w:cs="Arial"/>
                <w:b/>
                <w:bCs/>
                <w:color w:val="000000"/>
                <w:sz w:val="20"/>
              </w:rPr>
              <w:t xml:space="preserve"> </w:t>
            </w:r>
            <w:r w:rsidRPr="002B21AE">
              <w:rPr>
                <w:rFonts w:ascii="Arial" w:hAnsi="Arial" w:cs="Arial"/>
                <w:b/>
                <w:bCs/>
                <w:color w:val="000000"/>
                <w:sz w:val="20"/>
              </w:rPr>
              <w:t>Ы</w:t>
            </w:r>
            <w:r w:rsidR="00DF4780">
              <w:rPr>
                <w:rFonts w:ascii="Arial" w:hAnsi="Arial" w:cs="Arial"/>
                <w:b/>
                <w:bCs/>
                <w:color w:val="000000"/>
                <w:sz w:val="20"/>
              </w:rPr>
              <w:t xml:space="preserve"> </w:t>
            </w:r>
            <w:r w:rsidRPr="002B21AE">
              <w:rPr>
                <w:rFonts w:ascii="Arial" w:hAnsi="Arial" w:cs="Arial"/>
                <w:b/>
                <w:bCs/>
                <w:color w:val="000000"/>
                <w:sz w:val="20"/>
              </w:rPr>
              <w:t>Ш</w:t>
            </w:r>
            <w:r w:rsidR="00DF4780">
              <w:rPr>
                <w:rFonts w:ascii="Arial" w:hAnsi="Arial" w:cs="Arial"/>
                <w:b/>
                <w:bCs/>
                <w:color w:val="000000"/>
                <w:sz w:val="20"/>
              </w:rPr>
              <w:t xml:space="preserve"> </w:t>
            </w:r>
            <w:r w:rsidRPr="002B21AE">
              <w:rPr>
                <w:rFonts w:ascii="Arial" w:hAnsi="Arial" w:cs="Arial"/>
                <w:b/>
                <w:bCs/>
                <w:color w:val="000000"/>
                <w:sz w:val="20"/>
              </w:rPr>
              <w:t>Ă</w:t>
            </w:r>
            <w:r w:rsidR="00DF4780">
              <w:rPr>
                <w:rFonts w:ascii="Arial" w:hAnsi="Arial" w:cs="Arial"/>
                <w:b/>
                <w:bCs/>
                <w:color w:val="000000"/>
                <w:sz w:val="20"/>
              </w:rPr>
              <w:t xml:space="preserve"> </w:t>
            </w:r>
            <w:r w:rsidRPr="002B21AE">
              <w:rPr>
                <w:rFonts w:ascii="Arial" w:hAnsi="Arial" w:cs="Arial"/>
                <w:b/>
                <w:bCs/>
                <w:color w:val="000000"/>
                <w:sz w:val="20"/>
              </w:rPr>
              <w:t>Н</w:t>
            </w:r>
            <w:r w:rsidR="00DF4780">
              <w:rPr>
                <w:rFonts w:ascii="Arial" w:hAnsi="Arial" w:cs="Arial"/>
                <w:b/>
                <w:bCs/>
                <w:color w:val="000000"/>
                <w:sz w:val="20"/>
              </w:rPr>
              <w:t xml:space="preserve"> </w:t>
            </w:r>
            <w:r w:rsidRPr="002B21AE">
              <w:rPr>
                <w:rFonts w:ascii="Arial" w:hAnsi="Arial" w:cs="Arial"/>
                <w:b/>
                <w:bCs/>
                <w:color w:val="000000"/>
                <w:sz w:val="20"/>
              </w:rPr>
              <w:t>У</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w:t>
            </w: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r w:rsidRPr="002B21AE">
              <w:rPr>
                <w:rFonts w:ascii="Arial" w:hAnsi="Arial" w:cs="Arial"/>
                <w:b/>
                <w:color w:val="000000"/>
                <w:sz w:val="20"/>
              </w:rPr>
              <w:t>хули</w:t>
            </w:r>
          </w:p>
          <w:p w:rsidR="00F7618B" w:rsidRPr="002B21AE" w:rsidRDefault="00F7618B" w:rsidP="006209C9">
            <w:pPr>
              <w:spacing w:after="0" w:line="240" w:lineRule="auto"/>
              <w:jc w:val="center"/>
              <w:rPr>
                <w:rFonts w:ascii="Arial" w:hAnsi="Arial" w:cs="Arial"/>
                <w:b/>
                <w:color w:val="000000"/>
                <w:sz w:val="20"/>
              </w:rPr>
            </w:pPr>
          </w:p>
        </w:tc>
        <w:tc>
          <w:tcPr>
            <w:tcW w:w="631" w:type="pct"/>
            <w:vAlign w:val="center"/>
          </w:tcPr>
          <w:p w:rsidR="00F4255C" w:rsidRDefault="00F4255C" w:rsidP="00EF6782">
            <w:pPr>
              <w:spacing w:after="0" w:line="240" w:lineRule="auto"/>
              <w:rPr>
                <w:rFonts w:ascii="Arial" w:hAnsi="Arial" w:cs="Arial"/>
                <w:color w:val="000000"/>
                <w:sz w:val="20"/>
              </w:rPr>
            </w:pPr>
          </w:p>
          <w:p w:rsidR="00F7618B" w:rsidRPr="002B21AE" w:rsidRDefault="00F7618B" w:rsidP="006209C9">
            <w:pPr>
              <w:spacing w:after="0" w:line="240" w:lineRule="auto"/>
              <w:ind w:left="755" w:hanging="783"/>
              <w:jc w:val="center"/>
              <w:rPr>
                <w:rFonts w:ascii="Arial" w:hAnsi="Arial" w:cs="Arial"/>
                <w:color w:val="000000"/>
                <w:sz w:val="20"/>
              </w:rPr>
            </w:pPr>
            <w:r w:rsidRPr="002B21AE">
              <w:rPr>
                <w:rFonts w:ascii="Arial" w:hAnsi="Arial" w:cs="Arial"/>
                <w:noProof/>
                <w:color w:val="000000"/>
                <w:sz w:val="20"/>
              </w:rPr>
              <w:drawing>
                <wp:inline distT="0" distB="0" distL="0" distR="0">
                  <wp:extent cx="629920" cy="6210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p>
          <w:p w:rsidR="00F7618B" w:rsidRPr="002B21AE" w:rsidRDefault="00F7618B" w:rsidP="006209C9">
            <w:pPr>
              <w:spacing w:after="0" w:line="240" w:lineRule="auto"/>
              <w:jc w:val="center"/>
              <w:rPr>
                <w:rFonts w:ascii="Arial" w:hAnsi="Arial" w:cs="Arial"/>
                <w:color w:val="000000"/>
                <w:sz w:val="20"/>
              </w:rPr>
            </w:pPr>
          </w:p>
        </w:tc>
        <w:tc>
          <w:tcPr>
            <w:tcW w:w="1937"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Чувашская</w:t>
            </w:r>
            <w:r w:rsidR="00DF4780">
              <w:rPr>
                <w:rFonts w:ascii="Arial" w:hAnsi="Arial" w:cs="Arial"/>
                <w:b/>
                <w:color w:val="000000"/>
                <w:sz w:val="20"/>
              </w:rPr>
              <w:t xml:space="preserve"> </w:t>
            </w:r>
            <w:r w:rsidRPr="002B21AE">
              <w:rPr>
                <w:rFonts w:ascii="Arial" w:hAnsi="Arial" w:cs="Arial"/>
                <w:b/>
                <w:color w:val="000000"/>
                <w:sz w:val="20"/>
              </w:rPr>
              <w:t>Республика</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Собрание</w:t>
            </w:r>
            <w:r w:rsidR="00DF4780">
              <w:rPr>
                <w:rFonts w:ascii="Arial" w:hAnsi="Arial" w:cs="Arial"/>
                <w:b/>
                <w:color w:val="000000"/>
                <w:sz w:val="20"/>
              </w:rPr>
              <w:t xml:space="preserve"> </w:t>
            </w:r>
            <w:r w:rsidRPr="002B21AE">
              <w:rPr>
                <w:rFonts w:ascii="Arial" w:hAnsi="Arial" w:cs="Arial"/>
                <w:b/>
                <w:color w:val="000000"/>
                <w:sz w:val="20"/>
              </w:rPr>
              <w:t>депутатов</w:t>
            </w:r>
            <w:r w:rsidR="00DF4780">
              <w:rPr>
                <w:rFonts w:ascii="Arial" w:hAnsi="Arial" w:cs="Arial"/>
                <w:b/>
                <w:color w:val="000000"/>
                <w:sz w:val="20"/>
              </w:rPr>
              <w:t xml:space="preserve"> </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Мариинско-Посадского</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Р</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Ш</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27.03.2024</w:t>
            </w:r>
            <w:r w:rsidR="00DF4780">
              <w:rPr>
                <w:rFonts w:ascii="Arial" w:hAnsi="Arial" w:cs="Arial"/>
                <w:b/>
                <w:color w:val="000000"/>
                <w:sz w:val="20"/>
              </w:rPr>
              <w:t xml:space="preserve"> </w:t>
            </w:r>
            <w:r w:rsidRPr="002B21AE">
              <w:rPr>
                <w:rFonts w:ascii="Arial" w:hAnsi="Arial" w:cs="Arial"/>
                <w:b/>
                <w:color w:val="000000"/>
                <w:sz w:val="20"/>
              </w:rPr>
              <w:t>№</w:t>
            </w:r>
            <w:r w:rsidR="00DF4780">
              <w:rPr>
                <w:rFonts w:ascii="Arial" w:hAnsi="Arial" w:cs="Arial"/>
                <w:b/>
                <w:color w:val="000000"/>
                <w:sz w:val="20"/>
              </w:rPr>
              <w:t xml:space="preserve"> </w:t>
            </w:r>
            <w:r w:rsidRPr="002B21AE">
              <w:rPr>
                <w:rFonts w:ascii="Arial" w:hAnsi="Arial" w:cs="Arial"/>
                <w:b/>
                <w:color w:val="000000"/>
                <w:sz w:val="20"/>
              </w:rPr>
              <w:t>26/5</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г.</w:t>
            </w:r>
            <w:r w:rsidR="00DF4780">
              <w:rPr>
                <w:rFonts w:ascii="Arial" w:hAnsi="Arial" w:cs="Arial"/>
                <w:b/>
                <w:color w:val="000000"/>
                <w:sz w:val="20"/>
              </w:rPr>
              <w:t xml:space="preserve"> </w:t>
            </w:r>
            <w:r w:rsidRPr="002B21AE">
              <w:rPr>
                <w:rFonts w:ascii="Arial" w:hAnsi="Arial" w:cs="Arial"/>
                <w:b/>
                <w:color w:val="000000"/>
                <w:sz w:val="20"/>
              </w:rPr>
              <w:t>Мариинский</w:t>
            </w:r>
            <w:r w:rsidR="00DF4780">
              <w:rPr>
                <w:rFonts w:ascii="Arial" w:hAnsi="Arial" w:cs="Arial"/>
                <w:b/>
                <w:color w:val="000000"/>
                <w:sz w:val="20"/>
              </w:rPr>
              <w:t xml:space="preserve"> </w:t>
            </w:r>
            <w:r w:rsidRPr="002B21AE">
              <w:rPr>
                <w:rFonts w:ascii="Arial" w:hAnsi="Arial" w:cs="Arial"/>
                <w:b/>
                <w:color w:val="000000"/>
                <w:sz w:val="20"/>
              </w:rPr>
              <w:t>Посад</w:t>
            </w:r>
          </w:p>
          <w:p w:rsidR="00F7618B" w:rsidRPr="002B21AE" w:rsidRDefault="00F7618B" w:rsidP="006209C9">
            <w:pPr>
              <w:spacing w:after="0" w:line="240" w:lineRule="auto"/>
              <w:jc w:val="center"/>
              <w:rPr>
                <w:rFonts w:ascii="Arial" w:hAnsi="Arial" w:cs="Arial"/>
                <w:b/>
                <w:i/>
                <w:color w:val="000000"/>
                <w:sz w:val="20"/>
                <w:u w:val="single"/>
              </w:rPr>
            </w:pPr>
          </w:p>
        </w:tc>
      </w:tr>
    </w:tbl>
    <w:p w:rsidR="00F4255C" w:rsidRDefault="00F7618B" w:rsidP="00EF6782">
      <w:pPr>
        <w:spacing w:after="0" w:line="240" w:lineRule="auto"/>
        <w:ind w:right="6348"/>
        <w:jc w:val="both"/>
        <w:rPr>
          <w:rFonts w:ascii="Arial" w:hAnsi="Arial" w:cs="Arial"/>
          <w:b/>
          <w:color w:val="000000"/>
          <w:sz w:val="20"/>
        </w:rPr>
      </w:pPr>
      <w:r w:rsidRPr="002B21AE">
        <w:rPr>
          <w:rFonts w:ascii="Arial" w:hAnsi="Arial" w:cs="Arial"/>
          <w:b/>
          <w:color w:val="000000"/>
          <w:sz w:val="20"/>
        </w:rPr>
        <w:t>Об</w:t>
      </w:r>
      <w:r w:rsidR="00DF4780">
        <w:rPr>
          <w:rFonts w:ascii="Arial" w:hAnsi="Arial" w:cs="Arial"/>
          <w:b/>
          <w:color w:val="000000"/>
          <w:sz w:val="20"/>
        </w:rPr>
        <w:t xml:space="preserve"> </w:t>
      </w:r>
      <w:r w:rsidRPr="002B21AE">
        <w:rPr>
          <w:rFonts w:ascii="Arial" w:hAnsi="Arial" w:cs="Arial"/>
          <w:b/>
          <w:color w:val="000000"/>
          <w:sz w:val="20"/>
        </w:rPr>
        <w:t>утверждении</w:t>
      </w:r>
      <w:r w:rsidR="00DF4780">
        <w:rPr>
          <w:rFonts w:ascii="Arial" w:hAnsi="Arial" w:cs="Arial"/>
          <w:b/>
          <w:color w:val="000000"/>
          <w:sz w:val="20"/>
        </w:rPr>
        <w:t xml:space="preserve"> </w:t>
      </w:r>
      <w:r w:rsidRPr="002B21AE">
        <w:rPr>
          <w:rFonts w:ascii="Arial" w:hAnsi="Arial" w:cs="Arial"/>
          <w:b/>
          <w:color w:val="000000"/>
          <w:sz w:val="20"/>
        </w:rPr>
        <w:t>Порядка</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сроков</w:t>
      </w:r>
      <w:r w:rsidR="00DF4780">
        <w:rPr>
          <w:rFonts w:ascii="Arial" w:hAnsi="Arial" w:cs="Arial"/>
          <w:b/>
          <w:color w:val="000000"/>
          <w:sz w:val="20"/>
        </w:rPr>
        <w:t xml:space="preserve"> </w:t>
      </w:r>
      <w:r w:rsidRPr="002B21AE">
        <w:rPr>
          <w:rFonts w:ascii="Arial" w:hAnsi="Arial" w:cs="Arial"/>
          <w:b/>
          <w:color w:val="000000"/>
          <w:sz w:val="20"/>
        </w:rPr>
        <w:t>формирования</w:t>
      </w:r>
      <w:r w:rsidR="00DF4780">
        <w:rPr>
          <w:rFonts w:ascii="Arial" w:hAnsi="Arial" w:cs="Arial"/>
          <w:b/>
          <w:color w:val="000000"/>
          <w:sz w:val="20"/>
        </w:rPr>
        <w:t xml:space="preserve"> </w:t>
      </w:r>
      <w:r w:rsidRPr="002B21AE">
        <w:rPr>
          <w:rFonts w:ascii="Arial" w:hAnsi="Arial" w:cs="Arial"/>
          <w:b/>
          <w:color w:val="000000"/>
          <w:sz w:val="20"/>
        </w:rPr>
        <w:t>перечней</w:t>
      </w:r>
      <w:r w:rsidR="00DF4780">
        <w:rPr>
          <w:rFonts w:ascii="Arial" w:hAnsi="Arial" w:cs="Arial"/>
          <w:b/>
          <w:color w:val="000000"/>
          <w:sz w:val="20"/>
        </w:rPr>
        <w:t xml:space="preserve"> </w:t>
      </w:r>
      <w:r w:rsidRPr="002B21AE">
        <w:rPr>
          <w:rFonts w:ascii="Arial" w:hAnsi="Arial" w:cs="Arial"/>
          <w:b/>
          <w:color w:val="000000"/>
          <w:sz w:val="20"/>
        </w:rPr>
        <w:t>муниципальных</w:t>
      </w:r>
    </w:p>
    <w:p w:rsidR="00475E4A" w:rsidRPr="00F4255C" w:rsidRDefault="00F7618B" w:rsidP="00EF6782">
      <w:pPr>
        <w:spacing w:after="0" w:line="240" w:lineRule="auto"/>
        <w:ind w:right="6348"/>
        <w:jc w:val="both"/>
        <w:rPr>
          <w:rFonts w:ascii="Arial" w:hAnsi="Arial" w:cs="Arial"/>
          <w:b/>
          <w:color w:val="000000"/>
          <w:sz w:val="20"/>
        </w:rPr>
      </w:pPr>
      <w:r w:rsidRPr="002B21AE">
        <w:rPr>
          <w:rFonts w:ascii="Arial" w:hAnsi="Arial" w:cs="Arial"/>
          <w:b/>
          <w:color w:val="000000"/>
          <w:sz w:val="20"/>
        </w:rPr>
        <w:t>земельных</w:t>
      </w:r>
      <w:r w:rsidR="00DF4780">
        <w:rPr>
          <w:rFonts w:ascii="Arial" w:hAnsi="Arial" w:cs="Arial"/>
          <w:b/>
          <w:color w:val="000000"/>
          <w:sz w:val="20"/>
        </w:rPr>
        <w:t xml:space="preserve"> </w:t>
      </w:r>
      <w:r w:rsidRPr="002B21AE">
        <w:rPr>
          <w:rFonts w:ascii="Arial" w:hAnsi="Arial" w:cs="Arial"/>
          <w:b/>
          <w:color w:val="000000"/>
          <w:sz w:val="20"/>
        </w:rPr>
        <w:t>участков,</w:t>
      </w:r>
      <w:r w:rsidR="00DF4780">
        <w:rPr>
          <w:rFonts w:ascii="Arial" w:hAnsi="Arial" w:cs="Arial"/>
          <w:b/>
          <w:color w:val="000000"/>
          <w:sz w:val="20"/>
        </w:rPr>
        <w:t xml:space="preserve"> </w:t>
      </w:r>
      <w:r w:rsidRPr="002B21AE">
        <w:rPr>
          <w:rFonts w:ascii="Arial" w:hAnsi="Arial" w:cs="Arial"/>
          <w:b/>
          <w:color w:val="000000"/>
          <w:sz w:val="20"/>
        </w:rPr>
        <w:t>предназначенных</w:t>
      </w:r>
      <w:r w:rsidR="00DF4780">
        <w:rPr>
          <w:rFonts w:ascii="Arial" w:hAnsi="Arial" w:cs="Arial"/>
          <w:b/>
          <w:color w:val="000000"/>
          <w:sz w:val="20"/>
        </w:rPr>
        <w:t xml:space="preserve"> </w:t>
      </w:r>
      <w:r w:rsidRPr="002B21AE">
        <w:rPr>
          <w:rFonts w:ascii="Arial" w:hAnsi="Arial" w:cs="Arial"/>
          <w:b/>
          <w:color w:val="000000"/>
          <w:sz w:val="20"/>
        </w:rPr>
        <w:t>для</w:t>
      </w:r>
      <w:r w:rsidR="00DF4780">
        <w:rPr>
          <w:rFonts w:ascii="Arial" w:hAnsi="Arial" w:cs="Arial"/>
          <w:b/>
          <w:color w:val="000000"/>
          <w:sz w:val="20"/>
        </w:rPr>
        <w:t xml:space="preserve"> </w:t>
      </w:r>
      <w:r w:rsidRPr="002B21AE">
        <w:rPr>
          <w:rFonts w:ascii="Arial" w:hAnsi="Arial" w:cs="Arial"/>
          <w:b/>
          <w:color w:val="000000"/>
          <w:sz w:val="20"/>
        </w:rPr>
        <w:t>предоставления</w:t>
      </w:r>
      <w:r w:rsidR="00DF4780">
        <w:rPr>
          <w:rFonts w:ascii="Arial" w:hAnsi="Arial" w:cs="Arial"/>
          <w:b/>
          <w:color w:val="000000"/>
          <w:sz w:val="20"/>
        </w:rPr>
        <w:t xml:space="preserve"> </w:t>
      </w:r>
      <w:r w:rsidRPr="002B21AE">
        <w:rPr>
          <w:rFonts w:ascii="Arial" w:hAnsi="Arial" w:cs="Arial"/>
          <w:b/>
          <w:color w:val="000000"/>
          <w:sz w:val="20"/>
        </w:rPr>
        <w:t>отдельным</w:t>
      </w:r>
      <w:r w:rsidR="00DF4780">
        <w:rPr>
          <w:rFonts w:ascii="Arial" w:hAnsi="Arial" w:cs="Arial"/>
          <w:b/>
          <w:color w:val="000000"/>
          <w:sz w:val="20"/>
        </w:rPr>
        <w:t xml:space="preserve"> </w:t>
      </w:r>
      <w:r w:rsidRPr="002B21AE">
        <w:rPr>
          <w:rFonts w:ascii="Arial" w:hAnsi="Arial" w:cs="Arial"/>
          <w:b/>
          <w:color w:val="000000"/>
          <w:sz w:val="20"/>
        </w:rPr>
        <w:t>категориям</w:t>
      </w:r>
      <w:r w:rsidR="00DF4780">
        <w:rPr>
          <w:rFonts w:ascii="Arial" w:hAnsi="Arial" w:cs="Arial"/>
          <w:b/>
          <w:color w:val="000000"/>
          <w:sz w:val="20"/>
        </w:rPr>
        <w:t xml:space="preserve"> </w:t>
      </w:r>
      <w:r w:rsidRPr="002B21AE">
        <w:rPr>
          <w:rFonts w:ascii="Arial" w:hAnsi="Arial" w:cs="Arial"/>
          <w:b/>
          <w:color w:val="000000"/>
          <w:sz w:val="20"/>
        </w:rPr>
        <w:t>граждан</w:t>
      </w:r>
    </w:p>
    <w:p w:rsidR="00F4255C" w:rsidRDefault="00F4255C" w:rsidP="002B21AE">
      <w:pPr>
        <w:spacing w:after="0" w:line="240" w:lineRule="auto"/>
        <w:ind w:firstLine="720"/>
        <w:jc w:val="both"/>
        <w:rPr>
          <w:rFonts w:ascii="Arial" w:hAnsi="Arial" w:cs="Arial"/>
          <w:color w:val="000000"/>
          <w:sz w:val="20"/>
        </w:rPr>
      </w:pPr>
    </w:p>
    <w:p w:rsidR="00475E4A" w:rsidRDefault="00F7618B" w:rsidP="00F4255C">
      <w:pPr>
        <w:spacing w:after="0" w:line="240" w:lineRule="auto"/>
        <w:ind w:firstLine="720"/>
        <w:jc w:val="both"/>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пп.7</w:t>
      </w:r>
      <w:r w:rsidR="00DF4780">
        <w:rPr>
          <w:rFonts w:ascii="Arial" w:hAnsi="Arial" w:cs="Arial"/>
          <w:color w:val="000000"/>
          <w:sz w:val="20"/>
        </w:rPr>
        <w:t xml:space="preserve"> </w:t>
      </w:r>
      <w:r w:rsidRPr="002B21AE">
        <w:rPr>
          <w:rFonts w:ascii="Arial" w:hAnsi="Arial" w:cs="Arial"/>
          <w:color w:val="000000"/>
          <w:sz w:val="20"/>
        </w:rPr>
        <w:t>ст.39.5,</w:t>
      </w:r>
      <w:r w:rsidR="00DF4780">
        <w:rPr>
          <w:rFonts w:ascii="Arial" w:hAnsi="Arial" w:cs="Arial"/>
          <w:color w:val="000000"/>
          <w:sz w:val="20"/>
        </w:rPr>
        <w:t xml:space="preserve"> </w:t>
      </w:r>
      <w:r w:rsidRPr="002B21AE">
        <w:rPr>
          <w:rFonts w:ascii="Arial" w:hAnsi="Arial" w:cs="Arial"/>
          <w:color w:val="000000"/>
          <w:sz w:val="20"/>
        </w:rPr>
        <w:t>п.2</w:t>
      </w:r>
      <w:r w:rsidR="00DF4780">
        <w:rPr>
          <w:rFonts w:ascii="Arial" w:hAnsi="Arial" w:cs="Arial"/>
          <w:color w:val="000000"/>
          <w:sz w:val="20"/>
        </w:rPr>
        <w:t xml:space="preserve"> </w:t>
      </w:r>
      <w:r w:rsidRPr="002B21AE">
        <w:rPr>
          <w:rFonts w:ascii="Arial" w:hAnsi="Arial" w:cs="Arial"/>
          <w:color w:val="000000"/>
          <w:sz w:val="20"/>
        </w:rPr>
        <w:t>ст.39.19</w:t>
      </w:r>
      <w:r w:rsidR="00DF4780">
        <w:rPr>
          <w:rFonts w:ascii="Arial" w:hAnsi="Arial" w:cs="Arial"/>
          <w:color w:val="000000"/>
          <w:sz w:val="20"/>
        </w:rPr>
        <w:t xml:space="preserve"> </w:t>
      </w:r>
      <w:r w:rsidRPr="002B21AE">
        <w:rPr>
          <w:rFonts w:ascii="Arial" w:hAnsi="Arial" w:cs="Arial"/>
          <w:color w:val="000000"/>
          <w:sz w:val="20"/>
        </w:rPr>
        <w:t>Земельного</w:t>
      </w:r>
      <w:r w:rsidR="00DF4780">
        <w:rPr>
          <w:rFonts w:ascii="Arial" w:hAnsi="Arial" w:cs="Arial"/>
          <w:color w:val="000000"/>
          <w:sz w:val="20"/>
        </w:rPr>
        <w:t xml:space="preserve"> </w:t>
      </w:r>
      <w:r w:rsidRPr="002B21AE">
        <w:rPr>
          <w:rFonts w:ascii="Arial" w:hAnsi="Arial" w:cs="Arial"/>
          <w:color w:val="000000"/>
          <w:sz w:val="20"/>
        </w:rPr>
        <w:t>Кодекса</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распоряжением</w:t>
      </w:r>
      <w:r w:rsidR="00DF4780">
        <w:rPr>
          <w:rFonts w:ascii="Arial" w:hAnsi="Arial" w:cs="Arial"/>
          <w:color w:val="000000"/>
          <w:sz w:val="20"/>
        </w:rPr>
        <w:t xml:space="preserve"> </w:t>
      </w:r>
      <w:r w:rsidRPr="002B21AE">
        <w:rPr>
          <w:rFonts w:ascii="Arial" w:hAnsi="Arial" w:cs="Arial"/>
          <w:color w:val="000000"/>
          <w:sz w:val="20"/>
        </w:rPr>
        <w:t>Президента</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06.06.2023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№174-рп</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дополнительных</w:t>
      </w:r>
      <w:r w:rsidR="00DF4780">
        <w:rPr>
          <w:rFonts w:ascii="Arial" w:hAnsi="Arial" w:cs="Arial"/>
          <w:color w:val="000000"/>
          <w:sz w:val="20"/>
        </w:rPr>
        <w:t xml:space="preserve"> </w:t>
      </w:r>
      <w:r w:rsidRPr="002B21AE">
        <w:rPr>
          <w:rFonts w:ascii="Arial" w:hAnsi="Arial" w:cs="Arial"/>
          <w:color w:val="000000"/>
          <w:sz w:val="20"/>
        </w:rPr>
        <w:t>мерах</w:t>
      </w:r>
      <w:r w:rsidR="00DF4780">
        <w:rPr>
          <w:rFonts w:ascii="Arial" w:hAnsi="Arial" w:cs="Arial"/>
          <w:color w:val="000000"/>
          <w:sz w:val="20"/>
        </w:rPr>
        <w:t xml:space="preserve"> </w:t>
      </w:r>
      <w:r w:rsidRPr="002B21AE">
        <w:rPr>
          <w:rFonts w:ascii="Arial" w:hAnsi="Arial" w:cs="Arial"/>
          <w:color w:val="000000"/>
          <w:sz w:val="20"/>
        </w:rPr>
        <w:t>социальной</w:t>
      </w:r>
      <w:r w:rsidR="00DF4780">
        <w:rPr>
          <w:rFonts w:ascii="Arial" w:hAnsi="Arial" w:cs="Arial"/>
          <w:color w:val="000000"/>
          <w:sz w:val="20"/>
        </w:rPr>
        <w:t xml:space="preserve"> </w:t>
      </w:r>
      <w:r w:rsidRPr="002B21AE">
        <w:rPr>
          <w:rFonts w:ascii="Arial" w:hAnsi="Arial" w:cs="Arial"/>
          <w:color w:val="000000"/>
          <w:sz w:val="20"/>
        </w:rPr>
        <w:t>поддержки</w:t>
      </w:r>
      <w:r w:rsidR="00DF4780">
        <w:rPr>
          <w:rFonts w:ascii="Arial" w:hAnsi="Arial" w:cs="Arial"/>
          <w:color w:val="000000"/>
          <w:sz w:val="20"/>
        </w:rPr>
        <w:t xml:space="preserve"> </w:t>
      </w:r>
      <w:r w:rsidRPr="002B21AE">
        <w:rPr>
          <w:rFonts w:ascii="Arial" w:hAnsi="Arial" w:cs="Arial"/>
          <w:color w:val="000000"/>
          <w:sz w:val="20"/>
        </w:rPr>
        <w:t>военнослужащих,</w:t>
      </w:r>
      <w:r w:rsidR="00DF4780">
        <w:rPr>
          <w:rFonts w:ascii="Arial" w:hAnsi="Arial" w:cs="Arial"/>
          <w:color w:val="000000"/>
          <w:sz w:val="20"/>
        </w:rPr>
        <w:t xml:space="preserve"> </w:t>
      </w:r>
      <w:r w:rsidRPr="002B21AE">
        <w:rPr>
          <w:rFonts w:ascii="Arial" w:hAnsi="Arial" w:cs="Arial"/>
          <w:color w:val="000000"/>
          <w:sz w:val="20"/>
        </w:rPr>
        <w:t>лиц,</w:t>
      </w:r>
      <w:r w:rsidR="00DF4780">
        <w:rPr>
          <w:rFonts w:ascii="Arial" w:hAnsi="Arial" w:cs="Arial"/>
          <w:color w:val="000000"/>
          <w:sz w:val="20"/>
        </w:rPr>
        <w:t xml:space="preserve"> </w:t>
      </w:r>
      <w:r w:rsidRPr="002B21AE">
        <w:rPr>
          <w:rFonts w:ascii="Arial" w:hAnsi="Arial" w:cs="Arial"/>
          <w:color w:val="000000"/>
          <w:sz w:val="20"/>
        </w:rPr>
        <w:t>заключивших</w:t>
      </w:r>
      <w:r w:rsidR="00DF4780">
        <w:rPr>
          <w:rFonts w:ascii="Arial" w:hAnsi="Arial" w:cs="Arial"/>
          <w:color w:val="000000"/>
          <w:sz w:val="20"/>
        </w:rPr>
        <w:t xml:space="preserve"> </w:t>
      </w:r>
      <w:r w:rsidRPr="002B21AE">
        <w:rPr>
          <w:rFonts w:ascii="Arial" w:hAnsi="Arial" w:cs="Arial"/>
          <w:color w:val="000000"/>
          <w:sz w:val="20"/>
        </w:rPr>
        <w:t>контракт</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пребывании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добровольческом</w:t>
      </w:r>
      <w:r w:rsidR="00DF4780">
        <w:rPr>
          <w:rFonts w:ascii="Arial" w:hAnsi="Arial" w:cs="Arial"/>
          <w:color w:val="000000"/>
          <w:sz w:val="20"/>
        </w:rPr>
        <w:t xml:space="preserve"> </w:t>
      </w:r>
      <w:r w:rsidRPr="002B21AE">
        <w:rPr>
          <w:rFonts w:ascii="Arial" w:hAnsi="Arial" w:cs="Arial"/>
          <w:color w:val="000000"/>
          <w:sz w:val="20"/>
        </w:rPr>
        <w:t>формировании,</w:t>
      </w:r>
      <w:r w:rsidR="00DF4780">
        <w:rPr>
          <w:rFonts w:ascii="Arial" w:hAnsi="Arial" w:cs="Arial"/>
          <w:color w:val="000000"/>
          <w:sz w:val="20"/>
        </w:rPr>
        <w:t xml:space="preserve"> </w:t>
      </w:r>
      <w:r w:rsidRPr="002B21AE">
        <w:rPr>
          <w:rFonts w:ascii="Arial" w:hAnsi="Arial" w:cs="Arial"/>
          <w:color w:val="000000"/>
          <w:sz w:val="20"/>
        </w:rPr>
        <w:t>содействующем</w:t>
      </w:r>
      <w:r w:rsidR="00DF4780">
        <w:rPr>
          <w:rFonts w:ascii="Arial" w:hAnsi="Arial" w:cs="Arial"/>
          <w:color w:val="000000"/>
          <w:sz w:val="20"/>
        </w:rPr>
        <w:t xml:space="preserve"> </w:t>
      </w:r>
      <w:r w:rsidRPr="002B21AE">
        <w:rPr>
          <w:rFonts w:ascii="Arial" w:hAnsi="Arial" w:cs="Arial"/>
          <w:color w:val="000000"/>
          <w:sz w:val="20"/>
        </w:rPr>
        <w:t>выполнению</w:t>
      </w:r>
      <w:r w:rsidR="00DF4780">
        <w:rPr>
          <w:rFonts w:ascii="Arial" w:hAnsi="Arial" w:cs="Arial"/>
          <w:color w:val="000000"/>
          <w:sz w:val="20"/>
        </w:rPr>
        <w:t xml:space="preserve"> </w:t>
      </w:r>
      <w:r w:rsidRPr="002B21AE">
        <w:rPr>
          <w:rFonts w:ascii="Arial" w:hAnsi="Arial" w:cs="Arial"/>
          <w:color w:val="000000"/>
          <w:sz w:val="20"/>
        </w:rPr>
        <w:t>задач,</w:t>
      </w:r>
      <w:r w:rsidR="00DF4780">
        <w:rPr>
          <w:rFonts w:ascii="Arial" w:hAnsi="Arial" w:cs="Arial"/>
          <w:color w:val="000000"/>
          <w:sz w:val="20"/>
        </w:rPr>
        <w:t xml:space="preserve"> </w:t>
      </w:r>
      <w:r w:rsidRPr="002B21AE">
        <w:rPr>
          <w:rFonts w:ascii="Arial" w:hAnsi="Arial" w:cs="Arial"/>
          <w:color w:val="000000"/>
          <w:sz w:val="20"/>
        </w:rPr>
        <w:t>возложенных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Вооруженные</w:t>
      </w:r>
      <w:r w:rsidR="00DF4780">
        <w:rPr>
          <w:rFonts w:ascii="Arial" w:hAnsi="Arial" w:cs="Arial"/>
          <w:color w:val="000000"/>
          <w:sz w:val="20"/>
        </w:rPr>
        <w:t xml:space="preserve"> </w:t>
      </w:r>
      <w:r w:rsidRPr="002B21AE">
        <w:rPr>
          <w:rFonts w:ascii="Arial" w:hAnsi="Arial" w:cs="Arial"/>
          <w:color w:val="000000"/>
          <w:sz w:val="20"/>
        </w:rPr>
        <w:t>силы</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лиц,</w:t>
      </w:r>
      <w:r w:rsidR="00DF4780">
        <w:rPr>
          <w:rFonts w:ascii="Arial" w:hAnsi="Arial" w:cs="Arial"/>
          <w:color w:val="000000"/>
          <w:sz w:val="20"/>
        </w:rPr>
        <w:t xml:space="preserve"> </w:t>
      </w:r>
      <w:r w:rsidRPr="002B21AE">
        <w:rPr>
          <w:rFonts w:ascii="Arial" w:hAnsi="Arial" w:cs="Arial"/>
          <w:color w:val="000000"/>
          <w:sz w:val="20"/>
        </w:rPr>
        <w:t>проходящих</w:t>
      </w:r>
      <w:r w:rsidR="00DF4780">
        <w:rPr>
          <w:rFonts w:ascii="Arial" w:hAnsi="Arial" w:cs="Arial"/>
          <w:color w:val="000000"/>
          <w:sz w:val="20"/>
        </w:rPr>
        <w:t xml:space="preserve"> </w:t>
      </w:r>
      <w:r w:rsidRPr="002B21AE">
        <w:rPr>
          <w:rFonts w:ascii="Arial" w:hAnsi="Arial" w:cs="Arial"/>
          <w:color w:val="000000"/>
          <w:sz w:val="20"/>
        </w:rPr>
        <w:t>службу</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войсках</w:t>
      </w:r>
      <w:r w:rsidR="00DF4780">
        <w:rPr>
          <w:rFonts w:ascii="Arial" w:hAnsi="Arial" w:cs="Arial"/>
          <w:color w:val="000000"/>
          <w:sz w:val="20"/>
        </w:rPr>
        <w:t xml:space="preserve"> </w:t>
      </w:r>
      <w:r w:rsidRPr="002B21AE">
        <w:rPr>
          <w:rFonts w:ascii="Arial" w:hAnsi="Arial" w:cs="Arial"/>
          <w:color w:val="000000"/>
          <w:sz w:val="20"/>
        </w:rPr>
        <w:t>национальной</w:t>
      </w:r>
      <w:r w:rsidR="00DF4780">
        <w:rPr>
          <w:rFonts w:ascii="Arial" w:hAnsi="Arial" w:cs="Arial"/>
          <w:color w:val="000000"/>
          <w:sz w:val="20"/>
        </w:rPr>
        <w:t xml:space="preserve"> </w:t>
      </w:r>
      <w:r w:rsidRPr="002B21AE">
        <w:rPr>
          <w:rFonts w:ascii="Arial" w:hAnsi="Arial" w:cs="Arial"/>
          <w:color w:val="000000"/>
          <w:sz w:val="20"/>
        </w:rPr>
        <w:t>гвардии</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членов</w:t>
      </w:r>
      <w:r w:rsidR="00DF4780">
        <w:rPr>
          <w:rFonts w:ascii="Arial" w:hAnsi="Arial" w:cs="Arial"/>
          <w:color w:val="000000"/>
          <w:sz w:val="20"/>
        </w:rPr>
        <w:t xml:space="preserve"> </w:t>
      </w:r>
      <w:r w:rsidRPr="002B21AE">
        <w:rPr>
          <w:rFonts w:ascii="Arial" w:hAnsi="Arial" w:cs="Arial"/>
          <w:color w:val="000000"/>
          <w:sz w:val="20"/>
        </w:rPr>
        <w:t>их</w:t>
      </w:r>
      <w:r w:rsidR="00DF4780">
        <w:rPr>
          <w:rFonts w:ascii="Arial" w:hAnsi="Arial" w:cs="Arial"/>
          <w:color w:val="000000"/>
          <w:sz w:val="20"/>
        </w:rPr>
        <w:t xml:space="preserve"> </w:t>
      </w:r>
      <w:r w:rsidRPr="002B21AE">
        <w:rPr>
          <w:rFonts w:ascii="Arial" w:hAnsi="Arial" w:cs="Arial"/>
          <w:color w:val="000000"/>
          <w:sz w:val="20"/>
        </w:rPr>
        <w:t>семей»,</w:t>
      </w:r>
      <w:r w:rsidR="00DF4780">
        <w:rPr>
          <w:rFonts w:ascii="Arial" w:hAnsi="Arial" w:cs="Arial"/>
          <w:color w:val="000000"/>
          <w:sz w:val="20"/>
        </w:rPr>
        <w:t xml:space="preserve"> </w:t>
      </w:r>
      <w:r w:rsidRPr="002B21AE">
        <w:rPr>
          <w:rFonts w:ascii="Arial" w:hAnsi="Arial" w:cs="Arial"/>
          <w:color w:val="000000"/>
          <w:sz w:val="20"/>
        </w:rPr>
        <w:t>Законом</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82</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21.11.2023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предоставлении</w:t>
      </w:r>
      <w:r w:rsidR="00DF4780">
        <w:rPr>
          <w:rFonts w:ascii="Arial" w:hAnsi="Arial" w:cs="Arial"/>
          <w:color w:val="000000"/>
          <w:sz w:val="20"/>
        </w:rPr>
        <w:t xml:space="preserve"> </w:t>
      </w:r>
      <w:r w:rsidRPr="002B21AE">
        <w:rPr>
          <w:rFonts w:ascii="Arial" w:hAnsi="Arial" w:cs="Arial"/>
          <w:color w:val="000000"/>
          <w:sz w:val="20"/>
        </w:rPr>
        <w:t>земельных</w:t>
      </w:r>
      <w:r w:rsidR="00DF4780">
        <w:rPr>
          <w:rFonts w:ascii="Arial" w:hAnsi="Arial" w:cs="Arial"/>
          <w:color w:val="000000"/>
          <w:sz w:val="20"/>
        </w:rPr>
        <w:t xml:space="preserve"> </w:t>
      </w:r>
      <w:r w:rsidRPr="002B21AE">
        <w:rPr>
          <w:rFonts w:ascii="Arial" w:hAnsi="Arial" w:cs="Arial"/>
          <w:color w:val="000000"/>
          <w:sz w:val="20"/>
        </w:rPr>
        <w:t>участков</w:t>
      </w:r>
      <w:r w:rsidR="00DF4780">
        <w:rPr>
          <w:rFonts w:ascii="Arial" w:hAnsi="Arial" w:cs="Arial"/>
          <w:color w:val="000000"/>
          <w:sz w:val="20"/>
        </w:rPr>
        <w:t xml:space="preserve"> </w:t>
      </w:r>
      <w:r w:rsidRPr="002B21AE">
        <w:rPr>
          <w:rFonts w:ascii="Arial" w:hAnsi="Arial" w:cs="Arial"/>
          <w:color w:val="000000"/>
          <w:sz w:val="20"/>
        </w:rPr>
        <w:t>отдельным</w:t>
      </w:r>
      <w:r w:rsidR="00DF4780">
        <w:rPr>
          <w:rFonts w:ascii="Arial" w:hAnsi="Arial" w:cs="Arial"/>
          <w:color w:val="000000"/>
          <w:sz w:val="20"/>
        </w:rPr>
        <w:t xml:space="preserve"> </w:t>
      </w:r>
      <w:r w:rsidRPr="002B21AE">
        <w:rPr>
          <w:rFonts w:ascii="Arial" w:hAnsi="Arial" w:cs="Arial"/>
          <w:color w:val="000000"/>
          <w:sz w:val="20"/>
        </w:rPr>
        <w:t>категориям</w:t>
      </w:r>
      <w:r w:rsidR="00DF4780">
        <w:rPr>
          <w:rFonts w:ascii="Arial" w:hAnsi="Arial" w:cs="Arial"/>
          <w:color w:val="000000"/>
          <w:sz w:val="20"/>
        </w:rPr>
        <w:t xml:space="preserve"> </w:t>
      </w:r>
      <w:r w:rsidRPr="002B21AE">
        <w:rPr>
          <w:rFonts w:ascii="Arial" w:hAnsi="Arial" w:cs="Arial"/>
          <w:color w:val="000000"/>
          <w:sz w:val="20"/>
        </w:rPr>
        <w:t>граждан</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собственность</w:t>
      </w:r>
      <w:r w:rsidR="00DF4780">
        <w:rPr>
          <w:rFonts w:ascii="Arial" w:hAnsi="Arial" w:cs="Arial"/>
          <w:color w:val="000000"/>
          <w:sz w:val="20"/>
        </w:rPr>
        <w:t xml:space="preserve"> </w:t>
      </w:r>
      <w:r w:rsidRPr="002B21AE">
        <w:rPr>
          <w:rFonts w:ascii="Arial" w:hAnsi="Arial" w:cs="Arial"/>
          <w:color w:val="000000"/>
          <w:sz w:val="20"/>
        </w:rPr>
        <w:t>бесплатно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территории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p>
    <w:p w:rsidR="00475E4A" w:rsidRDefault="00F7618B" w:rsidP="00F4255C">
      <w:pPr>
        <w:spacing w:after="0" w:line="240" w:lineRule="auto"/>
        <w:ind w:firstLine="720"/>
        <w:jc w:val="center"/>
        <w:rPr>
          <w:rFonts w:ascii="Arial" w:hAnsi="Arial" w:cs="Arial"/>
          <w:b/>
          <w:color w:val="000000"/>
          <w:sz w:val="20"/>
        </w:rPr>
      </w:pPr>
      <w:r w:rsidRPr="002B21AE">
        <w:rPr>
          <w:rFonts w:ascii="Arial" w:hAnsi="Arial" w:cs="Arial"/>
          <w:b/>
          <w:color w:val="000000"/>
          <w:sz w:val="20"/>
        </w:rPr>
        <w:t>Собрание</w:t>
      </w:r>
      <w:r w:rsidR="00DF4780">
        <w:rPr>
          <w:rFonts w:ascii="Arial" w:hAnsi="Arial" w:cs="Arial"/>
          <w:b/>
          <w:color w:val="000000"/>
          <w:sz w:val="20"/>
        </w:rPr>
        <w:t xml:space="preserve"> </w:t>
      </w:r>
      <w:r w:rsidRPr="002B21AE">
        <w:rPr>
          <w:rFonts w:ascii="Arial" w:hAnsi="Arial" w:cs="Arial"/>
          <w:b/>
          <w:color w:val="000000"/>
          <w:sz w:val="20"/>
        </w:rPr>
        <w:t>депутатов</w:t>
      </w:r>
      <w:r w:rsidR="00DF4780">
        <w:rPr>
          <w:rFonts w:ascii="Arial" w:hAnsi="Arial" w:cs="Arial"/>
          <w:b/>
          <w:color w:val="000000"/>
          <w:sz w:val="20"/>
        </w:rPr>
        <w:t xml:space="preserve"> </w:t>
      </w:r>
      <w:r w:rsidRPr="002B21AE">
        <w:rPr>
          <w:rFonts w:ascii="Arial" w:hAnsi="Arial" w:cs="Arial"/>
          <w:b/>
          <w:color w:val="000000"/>
          <w:sz w:val="20"/>
        </w:rPr>
        <w:t>Мариинско-Посадского</w:t>
      </w:r>
      <w:r w:rsidR="00DF4780">
        <w:rPr>
          <w:rFonts w:ascii="Arial" w:hAnsi="Arial" w:cs="Arial"/>
          <w:b/>
          <w:color w:val="000000"/>
          <w:sz w:val="20"/>
        </w:rPr>
        <w:t xml:space="preserve"> </w:t>
      </w: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r w:rsidR="00DF4780">
        <w:rPr>
          <w:rFonts w:ascii="Arial" w:hAnsi="Arial" w:cs="Arial"/>
          <w:b/>
          <w:color w:val="000000"/>
          <w:sz w:val="20"/>
        </w:rPr>
        <w:t xml:space="preserve"> </w:t>
      </w:r>
      <w:r w:rsidRPr="002B21AE">
        <w:rPr>
          <w:rFonts w:ascii="Arial" w:hAnsi="Arial" w:cs="Arial"/>
          <w:b/>
          <w:color w:val="000000"/>
          <w:sz w:val="20"/>
        </w:rPr>
        <w:t>решило:</w:t>
      </w:r>
    </w:p>
    <w:p w:rsidR="00F7618B" w:rsidRPr="002B21AE" w:rsidRDefault="00F7618B" w:rsidP="00F4255C">
      <w:pPr>
        <w:spacing w:after="0" w:line="240" w:lineRule="auto"/>
        <w:ind w:firstLine="720"/>
        <w:jc w:val="both"/>
        <w:rPr>
          <w:rFonts w:ascii="Arial" w:hAnsi="Arial" w:cs="Arial"/>
          <w:color w:val="000000"/>
          <w:sz w:val="20"/>
        </w:rPr>
      </w:pP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Утвердить</w:t>
      </w:r>
      <w:r w:rsidR="00DF4780">
        <w:rPr>
          <w:rFonts w:ascii="Arial" w:hAnsi="Arial" w:cs="Arial"/>
          <w:color w:val="000000"/>
          <w:sz w:val="20"/>
        </w:rPr>
        <w:t xml:space="preserve"> </w:t>
      </w:r>
      <w:r w:rsidRPr="002B21AE">
        <w:rPr>
          <w:rFonts w:ascii="Arial" w:hAnsi="Arial" w:cs="Arial"/>
          <w:color w:val="000000"/>
          <w:sz w:val="20"/>
        </w:rPr>
        <w:t>прилагаемый</w:t>
      </w:r>
      <w:r w:rsidR="00DF4780">
        <w:rPr>
          <w:rFonts w:ascii="Arial" w:hAnsi="Arial" w:cs="Arial"/>
          <w:color w:val="000000"/>
          <w:sz w:val="20"/>
        </w:rPr>
        <w:t xml:space="preserve"> </w:t>
      </w:r>
      <w:r w:rsidRPr="002B21AE">
        <w:rPr>
          <w:rFonts w:ascii="Arial" w:hAnsi="Arial" w:cs="Arial"/>
          <w:color w:val="000000"/>
          <w:sz w:val="20"/>
        </w:rPr>
        <w:t>Порядок</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сроки</w:t>
      </w:r>
      <w:r w:rsidR="00DF4780">
        <w:rPr>
          <w:rFonts w:ascii="Arial" w:hAnsi="Arial" w:cs="Arial"/>
          <w:color w:val="000000"/>
          <w:sz w:val="20"/>
        </w:rPr>
        <w:t xml:space="preserve"> </w:t>
      </w:r>
      <w:r w:rsidRPr="002B21AE">
        <w:rPr>
          <w:rFonts w:ascii="Arial" w:hAnsi="Arial" w:cs="Arial"/>
          <w:color w:val="000000"/>
          <w:sz w:val="20"/>
        </w:rPr>
        <w:t>формирования</w:t>
      </w:r>
      <w:r w:rsidR="00DF4780">
        <w:rPr>
          <w:rFonts w:ascii="Arial" w:hAnsi="Arial" w:cs="Arial"/>
          <w:color w:val="000000"/>
          <w:sz w:val="20"/>
        </w:rPr>
        <w:t xml:space="preserve"> </w:t>
      </w:r>
      <w:r w:rsidRPr="002B21AE">
        <w:rPr>
          <w:rFonts w:ascii="Arial" w:hAnsi="Arial" w:cs="Arial"/>
          <w:color w:val="000000"/>
          <w:sz w:val="20"/>
        </w:rPr>
        <w:t>перечней</w:t>
      </w:r>
      <w:r w:rsidR="00DF4780">
        <w:rPr>
          <w:rFonts w:ascii="Arial" w:hAnsi="Arial" w:cs="Arial"/>
          <w:color w:val="000000"/>
          <w:sz w:val="20"/>
        </w:rPr>
        <w:t xml:space="preserve"> </w:t>
      </w:r>
      <w:r w:rsidRPr="002B21AE">
        <w:rPr>
          <w:rFonts w:ascii="Arial" w:hAnsi="Arial" w:cs="Arial"/>
          <w:color w:val="000000"/>
          <w:sz w:val="20"/>
        </w:rPr>
        <w:t>муниципальных</w:t>
      </w:r>
      <w:r w:rsidR="00DF4780">
        <w:rPr>
          <w:rFonts w:ascii="Arial" w:hAnsi="Arial" w:cs="Arial"/>
          <w:color w:val="000000"/>
          <w:sz w:val="20"/>
        </w:rPr>
        <w:t xml:space="preserve"> </w:t>
      </w:r>
      <w:r w:rsidRPr="002B21AE">
        <w:rPr>
          <w:rFonts w:ascii="Arial" w:hAnsi="Arial" w:cs="Arial"/>
          <w:color w:val="000000"/>
          <w:sz w:val="20"/>
        </w:rPr>
        <w:t>земельных</w:t>
      </w:r>
      <w:r w:rsidR="00DF4780">
        <w:rPr>
          <w:rFonts w:ascii="Arial" w:hAnsi="Arial" w:cs="Arial"/>
          <w:color w:val="000000"/>
          <w:sz w:val="20"/>
        </w:rPr>
        <w:t xml:space="preserve"> </w:t>
      </w:r>
      <w:r w:rsidRPr="002B21AE">
        <w:rPr>
          <w:rFonts w:ascii="Arial" w:hAnsi="Arial" w:cs="Arial"/>
          <w:color w:val="000000"/>
          <w:sz w:val="20"/>
        </w:rPr>
        <w:t>участков,</w:t>
      </w:r>
      <w:r w:rsidR="00DF4780">
        <w:rPr>
          <w:rFonts w:ascii="Arial" w:hAnsi="Arial" w:cs="Arial"/>
          <w:color w:val="000000"/>
          <w:sz w:val="20"/>
        </w:rPr>
        <w:t xml:space="preserve"> </w:t>
      </w:r>
      <w:r w:rsidRPr="002B21AE">
        <w:rPr>
          <w:rFonts w:ascii="Arial" w:hAnsi="Arial" w:cs="Arial"/>
          <w:color w:val="000000"/>
          <w:sz w:val="20"/>
        </w:rPr>
        <w:t>предназначенных</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предоставления</w:t>
      </w:r>
      <w:r w:rsidR="00DF4780">
        <w:rPr>
          <w:rFonts w:ascii="Arial" w:hAnsi="Arial" w:cs="Arial"/>
          <w:color w:val="000000"/>
          <w:sz w:val="20"/>
        </w:rPr>
        <w:t xml:space="preserve"> </w:t>
      </w:r>
      <w:r w:rsidRPr="002B21AE">
        <w:rPr>
          <w:rFonts w:ascii="Arial" w:hAnsi="Arial" w:cs="Arial"/>
          <w:color w:val="000000"/>
          <w:sz w:val="20"/>
        </w:rPr>
        <w:t>отдельным</w:t>
      </w:r>
      <w:r w:rsidR="00DF4780">
        <w:rPr>
          <w:rFonts w:ascii="Arial" w:hAnsi="Arial" w:cs="Arial"/>
          <w:color w:val="000000"/>
          <w:sz w:val="20"/>
        </w:rPr>
        <w:t xml:space="preserve"> </w:t>
      </w:r>
      <w:r w:rsidRPr="002B21AE">
        <w:rPr>
          <w:rFonts w:ascii="Arial" w:hAnsi="Arial" w:cs="Arial"/>
          <w:color w:val="000000"/>
          <w:sz w:val="20"/>
        </w:rPr>
        <w:t>категориям</w:t>
      </w:r>
      <w:r w:rsidR="00DF4780">
        <w:rPr>
          <w:rFonts w:ascii="Arial" w:hAnsi="Arial" w:cs="Arial"/>
          <w:color w:val="000000"/>
          <w:sz w:val="20"/>
        </w:rPr>
        <w:t xml:space="preserve"> </w:t>
      </w:r>
      <w:r w:rsidRPr="002B21AE">
        <w:rPr>
          <w:rFonts w:ascii="Arial" w:hAnsi="Arial" w:cs="Arial"/>
          <w:color w:val="000000"/>
          <w:sz w:val="20"/>
        </w:rPr>
        <w:t>граждан.</w:t>
      </w:r>
    </w:p>
    <w:p w:rsidR="00F7618B" w:rsidRPr="002B21AE" w:rsidRDefault="00F7618B" w:rsidP="00F4255C">
      <w:pPr>
        <w:spacing w:after="0" w:line="240" w:lineRule="auto"/>
        <w:ind w:firstLine="720"/>
        <w:jc w:val="both"/>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Контроль</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выполнением</w:t>
      </w:r>
      <w:r w:rsidR="00DF4780">
        <w:rPr>
          <w:rFonts w:ascii="Arial" w:hAnsi="Arial" w:cs="Arial"/>
          <w:color w:val="000000"/>
          <w:sz w:val="20"/>
        </w:rPr>
        <w:t xml:space="preserve"> </w:t>
      </w:r>
      <w:r w:rsidRPr="002B21AE">
        <w:rPr>
          <w:rFonts w:ascii="Arial" w:hAnsi="Arial" w:cs="Arial"/>
          <w:color w:val="000000"/>
          <w:sz w:val="20"/>
        </w:rPr>
        <w:t>настоящего</w:t>
      </w:r>
      <w:r w:rsidR="00DF4780">
        <w:rPr>
          <w:rFonts w:ascii="Arial" w:hAnsi="Arial" w:cs="Arial"/>
          <w:color w:val="000000"/>
          <w:sz w:val="20"/>
        </w:rPr>
        <w:t xml:space="preserve"> </w:t>
      </w:r>
      <w:r w:rsidRPr="002B21AE">
        <w:rPr>
          <w:rFonts w:ascii="Arial" w:hAnsi="Arial" w:cs="Arial"/>
          <w:color w:val="000000"/>
          <w:sz w:val="20"/>
        </w:rPr>
        <w:t>решения</w:t>
      </w:r>
      <w:r w:rsidR="00DF4780">
        <w:rPr>
          <w:rFonts w:ascii="Arial" w:hAnsi="Arial" w:cs="Arial"/>
          <w:color w:val="000000"/>
          <w:sz w:val="20"/>
        </w:rPr>
        <w:t xml:space="preserve"> </w:t>
      </w:r>
      <w:r w:rsidRPr="002B21AE">
        <w:rPr>
          <w:rFonts w:ascii="Arial" w:hAnsi="Arial" w:cs="Arial"/>
          <w:color w:val="000000"/>
          <w:sz w:val="20"/>
        </w:rPr>
        <w:t>возложить</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отдел</w:t>
      </w:r>
      <w:r w:rsidR="00DF4780">
        <w:rPr>
          <w:rFonts w:ascii="Arial" w:hAnsi="Arial" w:cs="Arial"/>
          <w:color w:val="000000"/>
          <w:sz w:val="20"/>
        </w:rPr>
        <w:t xml:space="preserve"> </w:t>
      </w:r>
      <w:r w:rsidRPr="002B21AE">
        <w:rPr>
          <w:rFonts w:ascii="Arial" w:hAnsi="Arial" w:cs="Arial"/>
          <w:color w:val="000000"/>
          <w:sz w:val="20"/>
        </w:rPr>
        <w:t>земельных</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имущественных</w:t>
      </w:r>
      <w:r w:rsidR="00DF4780">
        <w:rPr>
          <w:rFonts w:ascii="Arial" w:hAnsi="Arial" w:cs="Arial"/>
          <w:color w:val="000000"/>
          <w:sz w:val="20"/>
        </w:rPr>
        <w:t xml:space="preserve"> </w:t>
      </w:r>
      <w:r w:rsidRPr="002B21AE">
        <w:rPr>
          <w:rFonts w:ascii="Arial" w:hAnsi="Arial" w:cs="Arial"/>
          <w:color w:val="000000"/>
          <w:sz w:val="20"/>
        </w:rPr>
        <w:t>отношений</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475E4A" w:rsidRDefault="00F7618B" w:rsidP="00F4255C">
      <w:pPr>
        <w:spacing w:after="0" w:line="240" w:lineRule="auto"/>
        <w:ind w:firstLine="720"/>
        <w:jc w:val="both"/>
        <w:rPr>
          <w:rFonts w:ascii="Arial" w:hAnsi="Arial" w:cs="Arial"/>
          <w:bCs/>
          <w:color w:val="000000"/>
          <w:sz w:val="20"/>
          <w:lang w:bidi="ru-RU"/>
        </w:rPr>
      </w:pPr>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bCs/>
          <w:color w:val="000000"/>
          <w:sz w:val="20"/>
          <w:lang w:bidi="ru-RU"/>
        </w:rPr>
        <w:t>Настоящее</w:t>
      </w:r>
      <w:r w:rsidR="00DF4780">
        <w:rPr>
          <w:rFonts w:ascii="Arial" w:hAnsi="Arial" w:cs="Arial"/>
          <w:bCs/>
          <w:color w:val="000000"/>
          <w:sz w:val="20"/>
          <w:lang w:bidi="ru-RU"/>
        </w:rPr>
        <w:t xml:space="preserve"> </w:t>
      </w:r>
      <w:r w:rsidRPr="002B21AE">
        <w:rPr>
          <w:rFonts w:ascii="Arial" w:hAnsi="Arial" w:cs="Arial"/>
          <w:bCs/>
          <w:color w:val="000000"/>
          <w:sz w:val="20"/>
          <w:lang w:bidi="ru-RU"/>
        </w:rPr>
        <w:t>постановление</w:t>
      </w:r>
      <w:r w:rsidR="00DF4780">
        <w:rPr>
          <w:rFonts w:ascii="Arial" w:hAnsi="Arial" w:cs="Arial"/>
          <w:bCs/>
          <w:color w:val="000000"/>
          <w:sz w:val="20"/>
          <w:lang w:bidi="ru-RU"/>
        </w:rPr>
        <w:t xml:space="preserve"> </w:t>
      </w:r>
      <w:r w:rsidRPr="002B21AE">
        <w:rPr>
          <w:rFonts w:ascii="Arial" w:hAnsi="Arial" w:cs="Arial"/>
          <w:bCs/>
          <w:color w:val="000000"/>
          <w:sz w:val="20"/>
          <w:lang w:bidi="ru-RU"/>
        </w:rPr>
        <w:t>вступает</w:t>
      </w:r>
      <w:r w:rsidR="00DF4780">
        <w:rPr>
          <w:rFonts w:ascii="Arial" w:hAnsi="Arial" w:cs="Arial"/>
          <w:bCs/>
          <w:color w:val="000000"/>
          <w:sz w:val="20"/>
          <w:lang w:bidi="ru-RU"/>
        </w:rPr>
        <w:t xml:space="preserve"> </w:t>
      </w:r>
      <w:r w:rsidRPr="002B21AE">
        <w:rPr>
          <w:rFonts w:ascii="Arial" w:hAnsi="Arial" w:cs="Arial"/>
          <w:bCs/>
          <w:color w:val="000000"/>
          <w:sz w:val="20"/>
          <w:lang w:bidi="ru-RU"/>
        </w:rPr>
        <w:t>в</w:t>
      </w:r>
      <w:r w:rsidR="00DF4780">
        <w:rPr>
          <w:rFonts w:ascii="Arial" w:hAnsi="Arial" w:cs="Arial"/>
          <w:bCs/>
          <w:color w:val="000000"/>
          <w:sz w:val="20"/>
          <w:lang w:bidi="ru-RU"/>
        </w:rPr>
        <w:t xml:space="preserve"> </w:t>
      </w:r>
      <w:r w:rsidRPr="002B21AE">
        <w:rPr>
          <w:rFonts w:ascii="Arial" w:hAnsi="Arial" w:cs="Arial"/>
          <w:bCs/>
          <w:color w:val="000000"/>
          <w:sz w:val="20"/>
          <w:lang w:bidi="ru-RU"/>
        </w:rPr>
        <w:t>силу</w:t>
      </w:r>
      <w:r w:rsidR="00DF4780">
        <w:rPr>
          <w:rFonts w:ascii="Arial" w:hAnsi="Arial" w:cs="Arial"/>
          <w:bCs/>
          <w:color w:val="000000"/>
          <w:sz w:val="20"/>
          <w:lang w:bidi="ru-RU"/>
        </w:rPr>
        <w:t xml:space="preserve"> </w:t>
      </w:r>
      <w:r w:rsidRPr="002B21AE">
        <w:rPr>
          <w:rFonts w:ascii="Arial" w:hAnsi="Arial" w:cs="Arial"/>
          <w:bCs/>
          <w:color w:val="000000"/>
          <w:sz w:val="20"/>
          <w:lang w:bidi="ru-RU"/>
        </w:rPr>
        <w:t>после</w:t>
      </w:r>
      <w:r w:rsidR="00DF4780">
        <w:rPr>
          <w:rFonts w:ascii="Arial" w:hAnsi="Arial" w:cs="Arial"/>
          <w:bCs/>
          <w:color w:val="000000"/>
          <w:sz w:val="20"/>
          <w:lang w:bidi="ru-RU"/>
        </w:rPr>
        <w:t xml:space="preserve"> </w:t>
      </w:r>
      <w:r w:rsidRPr="002B21AE">
        <w:rPr>
          <w:rFonts w:ascii="Arial" w:hAnsi="Arial" w:cs="Arial"/>
          <w:bCs/>
          <w:color w:val="000000"/>
          <w:sz w:val="20"/>
          <w:lang w:bidi="ru-RU"/>
        </w:rPr>
        <w:t>его</w:t>
      </w:r>
      <w:r w:rsidR="00DF4780">
        <w:rPr>
          <w:rFonts w:ascii="Arial" w:hAnsi="Arial" w:cs="Arial"/>
          <w:bCs/>
          <w:color w:val="000000"/>
          <w:sz w:val="20"/>
          <w:lang w:bidi="ru-RU"/>
        </w:rPr>
        <w:t xml:space="preserve"> </w:t>
      </w:r>
      <w:r w:rsidRPr="002B21AE">
        <w:rPr>
          <w:rFonts w:ascii="Arial" w:hAnsi="Arial" w:cs="Arial"/>
          <w:bCs/>
          <w:color w:val="000000"/>
          <w:sz w:val="20"/>
          <w:lang w:bidi="ru-RU"/>
        </w:rPr>
        <w:t>официального</w:t>
      </w:r>
      <w:r w:rsidR="00DF4780">
        <w:rPr>
          <w:rFonts w:ascii="Arial" w:hAnsi="Arial" w:cs="Arial"/>
          <w:bCs/>
          <w:color w:val="000000"/>
          <w:sz w:val="20"/>
          <w:lang w:bidi="ru-RU"/>
        </w:rPr>
        <w:t xml:space="preserve"> </w:t>
      </w:r>
      <w:r w:rsidRPr="002B21AE">
        <w:rPr>
          <w:rFonts w:ascii="Arial" w:hAnsi="Arial" w:cs="Arial"/>
          <w:bCs/>
          <w:color w:val="000000"/>
          <w:sz w:val="20"/>
          <w:lang w:bidi="ru-RU"/>
        </w:rPr>
        <w:t>опубликования</w:t>
      </w:r>
      <w:r w:rsidR="00DF4780">
        <w:rPr>
          <w:rFonts w:ascii="Arial" w:hAnsi="Arial" w:cs="Arial"/>
          <w:bCs/>
          <w:color w:val="000000"/>
          <w:sz w:val="20"/>
          <w:lang w:bidi="ru-RU"/>
        </w:rPr>
        <w:t xml:space="preserve"> </w:t>
      </w:r>
      <w:r w:rsidRPr="002B21AE">
        <w:rPr>
          <w:rFonts w:ascii="Arial" w:hAnsi="Arial" w:cs="Arial"/>
          <w:bCs/>
          <w:color w:val="000000"/>
          <w:sz w:val="20"/>
          <w:lang w:bidi="ru-RU"/>
        </w:rPr>
        <w:t>в</w:t>
      </w:r>
      <w:r w:rsidR="00DF4780">
        <w:rPr>
          <w:rFonts w:ascii="Arial" w:hAnsi="Arial" w:cs="Arial"/>
          <w:bCs/>
          <w:color w:val="000000"/>
          <w:sz w:val="20"/>
          <w:lang w:bidi="ru-RU"/>
        </w:rPr>
        <w:t xml:space="preserve"> </w:t>
      </w:r>
      <w:r w:rsidRPr="002B21AE">
        <w:rPr>
          <w:rFonts w:ascii="Arial" w:hAnsi="Arial" w:cs="Arial"/>
          <w:bCs/>
          <w:color w:val="000000"/>
          <w:sz w:val="20"/>
          <w:lang w:bidi="ru-RU"/>
        </w:rPr>
        <w:t>периодическом</w:t>
      </w:r>
      <w:r w:rsidR="00DF4780">
        <w:rPr>
          <w:rFonts w:ascii="Arial" w:hAnsi="Arial" w:cs="Arial"/>
          <w:bCs/>
          <w:color w:val="000000"/>
          <w:sz w:val="20"/>
          <w:lang w:bidi="ru-RU"/>
        </w:rPr>
        <w:t xml:space="preserve"> </w:t>
      </w:r>
      <w:r w:rsidRPr="002B21AE">
        <w:rPr>
          <w:rFonts w:ascii="Arial" w:hAnsi="Arial" w:cs="Arial"/>
          <w:bCs/>
          <w:color w:val="000000"/>
          <w:sz w:val="20"/>
          <w:lang w:bidi="ru-RU"/>
        </w:rPr>
        <w:t>печатном</w:t>
      </w:r>
      <w:r w:rsidR="00DF4780">
        <w:rPr>
          <w:rFonts w:ascii="Arial" w:hAnsi="Arial" w:cs="Arial"/>
          <w:bCs/>
          <w:color w:val="000000"/>
          <w:sz w:val="20"/>
          <w:lang w:bidi="ru-RU"/>
        </w:rPr>
        <w:t xml:space="preserve"> </w:t>
      </w:r>
      <w:r w:rsidRPr="002B21AE">
        <w:rPr>
          <w:rFonts w:ascii="Arial" w:hAnsi="Arial" w:cs="Arial"/>
          <w:bCs/>
          <w:color w:val="000000"/>
          <w:sz w:val="20"/>
          <w:lang w:bidi="ru-RU"/>
        </w:rPr>
        <w:t>издании</w:t>
      </w:r>
      <w:r w:rsidR="00DF4780">
        <w:rPr>
          <w:rFonts w:ascii="Arial" w:hAnsi="Arial" w:cs="Arial"/>
          <w:bCs/>
          <w:color w:val="000000"/>
          <w:sz w:val="20"/>
          <w:lang w:bidi="ru-RU"/>
        </w:rPr>
        <w:t xml:space="preserve"> </w:t>
      </w:r>
      <w:r w:rsidRPr="002B21AE">
        <w:rPr>
          <w:rFonts w:ascii="Arial" w:hAnsi="Arial" w:cs="Arial"/>
          <w:bCs/>
          <w:color w:val="000000"/>
          <w:sz w:val="20"/>
          <w:lang w:bidi="ru-RU"/>
        </w:rPr>
        <w:t>«Посадский</w:t>
      </w:r>
      <w:r w:rsidR="00DF4780">
        <w:rPr>
          <w:rFonts w:ascii="Arial" w:hAnsi="Arial" w:cs="Arial"/>
          <w:bCs/>
          <w:color w:val="000000"/>
          <w:sz w:val="20"/>
          <w:lang w:bidi="ru-RU"/>
        </w:rPr>
        <w:t xml:space="preserve"> </w:t>
      </w:r>
      <w:r w:rsidRPr="002B21AE">
        <w:rPr>
          <w:rFonts w:ascii="Arial" w:hAnsi="Arial" w:cs="Arial"/>
          <w:bCs/>
          <w:color w:val="000000"/>
          <w:sz w:val="20"/>
          <w:lang w:bidi="ru-RU"/>
        </w:rPr>
        <w:t>вестник»</w:t>
      </w:r>
      <w:r w:rsidR="00DF4780">
        <w:rPr>
          <w:rFonts w:ascii="Arial" w:hAnsi="Arial" w:cs="Arial"/>
          <w:bCs/>
          <w:color w:val="000000"/>
          <w:sz w:val="20"/>
          <w:lang w:bidi="ru-RU"/>
        </w:rPr>
        <w:t xml:space="preserve"> </w:t>
      </w:r>
      <w:r w:rsidRPr="002B21AE">
        <w:rPr>
          <w:rFonts w:ascii="Arial" w:hAnsi="Arial" w:cs="Arial"/>
          <w:bCs/>
          <w:color w:val="000000"/>
          <w:sz w:val="20"/>
          <w:lang w:bidi="ru-RU"/>
        </w:rPr>
        <w:t>и</w:t>
      </w:r>
      <w:r w:rsidR="00DF4780">
        <w:rPr>
          <w:rFonts w:ascii="Arial" w:hAnsi="Arial" w:cs="Arial"/>
          <w:bCs/>
          <w:color w:val="000000"/>
          <w:sz w:val="20"/>
          <w:lang w:bidi="ru-RU"/>
        </w:rPr>
        <w:t xml:space="preserve"> </w:t>
      </w:r>
      <w:r w:rsidRPr="002B21AE">
        <w:rPr>
          <w:rFonts w:ascii="Arial" w:hAnsi="Arial" w:cs="Arial"/>
          <w:bCs/>
          <w:color w:val="000000"/>
          <w:sz w:val="20"/>
          <w:lang w:bidi="ru-RU"/>
        </w:rPr>
        <w:t>подлежит</w:t>
      </w:r>
      <w:r w:rsidR="00DF4780">
        <w:rPr>
          <w:rFonts w:ascii="Arial" w:hAnsi="Arial" w:cs="Arial"/>
          <w:bCs/>
          <w:color w:val="000000"/>
          <w:sz w:val="20"/>
          <w:lang w:bidi="ru-RU"/>
        </w:rPr>
        <w:t xml:space="preserve"> </w:t>
      </w:r>
      <w:r w:rsidRPr="002B21AE">
        <w:rPr>
          <w:rFonts w:ascii="Arial" w:hAnsi="Arial" w:cs="Arial"/>
          <w:bCs/>
          <w:color w:val="000000"/>
          <w:sz w:val="20"/>
          <w:lang w:bidi="ru-RU"/>
        </w:rPr>
        <w:t>размещению</w:t>
      </w:r>
      <w:r w:rsidR="00DF4780">
        <w:rPr>
          <w:rFonts w:ascii="Arial" w:hAnsi="Arial" w:cs="Arial"/>
          <w:bCs/>
          <w:color w:val="000000"/>
          <w:sz w:val="20"/>
          <w:lang w:bidi="ru-RU"/>
        </w:rPr>
        <w:t xml:space="preserve"> </w:t>
      </w:r>
      <w:r w:rsidRPr="002B21AE">
        <w:rPr>
          <w:rFonts w:ascii="Arial" w:hAnsi="Arial" w:cs="Arial"/>
          <w:bCs/>
          <w:color w:val="000000"/>
          <w:sz w:val="20"/>
          <w:lang w:bidi="ru-RU"/>
        </w:rPr>
        <w:t>на</w:t>
      </w:r>
      <w:r w:rsidR="00DF4780">
        <w:rPr>
          <w:rFonts w:ascii="Arial" w:hAnsi="Arial" w:cs="Arial"/>
          <w:bCs/>
          <w:color w:val="000000"/>
          <w:sz w:val="20"/>
          <w:lang w:bidi="ru-RU"/>
        </w:rPr>
        <w:t xml:space="preserve"> </w:t>
      </w:r>
      <w:r w:rsidRPr="002B21AE">
        <w:rPr>
          <w:rFonts w:ascii="Arial" w:hAnsi="Arial" w:cs="Arial"/>
          <w:bCs/>
          <w:color w:val="000000"/>
          <w:sz w:val="20"/>
          <w:lang w:bidi="ru-RU"/>
        </w:rPr>
        <w:t>официальном</w:t>
      </w:r>
      <w:r w:rsidR="00DF4780">
        <w:rPr>
          <w:rFonts w:ascii="Arial" w:hAnsi="Arial" w:cs="Arial"/>
          <w:bCs/>
          <w:color w:val="000000"/>
          <w:sz w:val="20"/>
          <w:lang w:bidi="ru-RU"/>
        </w:rPr>
        <w:t xml:space="preserve"> </w:t>
      </w:r>
      <w:r w:rsidRPr="002B21AE">
        <w:rPr>
          <w:rFonts w:ascii="Arial" w:hAnsi="Arial" w:cs="Arial"/>
          <w:bCs/>
          <w:color w:val="000000"/>
          <w:sz w:val="20"/>
          <w:lang w:bidi="ru-RU"/>
        </w:rPr>
        <w:t>сайте</w:t>
      </w:r>
      <w:r w:rsidR="00DF4780">
        <w:rPr>
          <w:rFonts w:ascii="Arial" w:hAnsi="Arial" w:cs="Arial"/>
          <w:bCs/>
          <w:color w:val="000000"/>
          <w:sz w:val="20"/>
          <w:lang w:bidi="ru-RU"/>
        </w:rPr>
        <w:t xml:space="preserve"> </w:t>
      </w:r>
      <w:r w:rsidRPr="002B21AE">
        <w:rPr>
          <w:rFonts w:ascii="Arial" w:hAnsi="Arial" w:cs="Arial"/>
          <w:bCs/>
          <w:color w:val="000000"/>
          <w:sz w:val="20"/>
          <w:lang w:bidi="ru-RU"/>
        </w:rPr>
        <w:t>Мариинско-Посадского</w:t>
      </w:r>
      <w:r w:rsidR="00DF4780">
        <w:rPr>
          <w:rFonts w:ascii="Arial" w:hAnsi="Arial" w:cs="Arial"/>
          <w:bCs/>
          <w:color w:val="000000"/>
          <w:sz w:val="20"/>
          <w:lang w:bidi="ru-RU"/>
        </w:rPr>
        <w:t xml:space="preserve"> </w:t>
      </w:r>
      <w:r w:rsidRPr="002B21AE">
        <w:rPr>
          <w:rFonts w:ascii="Arial" w:hAnsi="Arial" w:cs="Arial"/>
          <w:bCs/>
          <w:color w:val="000000"/>
          <w:sz w:val="20"/>
          <w:lang w:bidi="ru-RU"/>
        </w:rPr>
        <w:t>муниципального</w:t>
      </w:r>
      <w:r w:rsidR="00DF4780">
        <w:rPr>
          <w:rFonts w:ascii="Arial" w:hAnsi="Arial" w:cs="Arial"/>
          <w:bCs/>
          <w:color w:val="000000"/>
          <w:sz w:val="20"/>
          <w:lang w:bidi="ru-RU"/>
        </w:rPr>
        <w:t xml:space="preserve"> </w:t>
      </w:r>
      <w:r w:rsidRPr="002B21AE">
        <w:rPr>
          <w:rFonts w:ascii="Arial" w:hAnsi="Arial" w:cs="Arial"/>
          <w:bCs/>
          <w:color w:val="000000"/>
          <w:sz w:val="20"/>
          <w:lang w:bidi="ru-RU"/>
        </w:rPr>
        <w:t>округа</w:t>
      </w:r>
      <w:r w:rsidR="00DF4780">
        <w:rPr>
          <w:rFonts w:ascii="Arial" w:hAnsi="Arial" w:cs="Arial"/>
          <w:bCs/>
          <w:color w:val="000000"/>
          <w:sz w:val="20"/>
          <w:lang w:bidi="ru-RU"/>
        </w:rPr>
        <w:t xml:space="preserve"> </w:t>
      </w:r>
      <w:r w:rsidRPr="002B21AE">
        <w:rPr>
          <w:rFonts w:ascii="Arial" w:hAnsi="Arial" w:cs="Arial"/>
          <w:bCs/>
          <w:color w:val="000000"/>
          <w:sz w:val="20"/>
          <w:lang w:bidi="ru-RU"/>
        </w:rPr>
        <w:t>в</w:t>
      </w:r>
      <w:r w:rsidR="00DF4780">
        <w:rPr>
          <w:rFonts w:ascii="Arial" w:hAnsi="Arial" w:cs="Arial"/>
          <w:bCs/>
          <w:color w:val="000000"/>
          <w:sz w:val="20"/>
          <w:lang w:bidi="ru-RU"/>
        </w:rPr>
        <w:t xml:space="preserve"> </w:t>
      </w:r>
      <w:r w:rsidRPr="002B21AE">
        <w:rPr>
          <w:rFonts w:ascii="Arial" w:hAnsi="Arial" w:cs="Arial"/>
          <w:bCs/>
          <w:color w:val="000000"/>
          <w:sz w:val="20"/>
          <w:lang w:bidi="ru-RU"/>
        </w:rPr>
        <w:t>информационно-телекоммуникационной</w:t>
      </w:r>
      <w:r w:rsidR="00DF4780">
        <w:rPr>
          <w:rFonts w:ascii="Arial" w:hAnsi="Arial" w:cs="Arial"/>
          <w:bCs/>
          <w:color w:val="000000"/>
          <w:sz w:val="20"/>
          <w:lang w:bidi="ru-RU"/>
        </w:rPr>
        <w:t xml:space="preserve"> </w:t>
      </w:r>
      <w:r w:rsidRPr="002B21AE">
        <w:rPr>
          <w:rFonts w:ascii="Arial" w:hAnsi="Arial" w:cs="Arial"/>
          <w:bCs/>
          <w:color w:val="000000"/>
          <w:sz w:val="20"/>
          <w:lang w:bidi="ru-RU"/>
        </w:rPr>
        <w:t>сети</w:t>
      </w:r>
      <w:r w:rsidR="00DF4780">
        <w:rPr>
          <w:rFonts w:ascii="Arial" w:hAnsi="Arial" w:cs="Arial"/>
          <w:bCs/>
          <w:color w:val="000000"/>
          <w:sz w:val="20"/>
          <w:lang w:bidi="ru-RU"/>
        </w:rPr>
        <w:t xml:space="preserve"> </w:t>
      </w:r>
      <w:r w:rsidRPr="002B21AE">
        <w:rPr>
          <w:rFonts w:ascii="Arial" w:hAnsi="Arial" w:cs="Arial"/>
          <w:bCs/>
          <w:color w:val="000000"/>
          <w:sz w:val="20"/>
          <w:lang w:bidi="ru-RU"/>
        </w:rPr>
        <w:t>«Интернет».</w:t>
      </w:r>
    </w:p>
    <w:p w:rsidR="00F4255C" w:rsidRDefault="00F4255C" w:rsidP="00F4255C">
      <w:pPr>
        <w:spacing w:after="0" w:line="240" w:lineRule="auto"/>
        <w:ind w:firstLine="720"/>
        <w:jc w:val="both"/>
        <w:rPr>
          <w:rFonts w:ascii="Arial" w:hAnsi="Arial" w:cs="Arial"/>
          <w:bCs/>
          <w:color w:val="000000"/>
          <w:sz w:val="20"/>
          <w:lang w:bidi="ru-RU"/>
        </w:rPr>
      </w:pPr>
    </w:p>
    <w:p w:rsidR="00F4255C" w:rsidRDefault="00F4255C" w:rsidP="00F4255C">
      <w:pPr>
        <w:spacing w:after="0" w:line="240" w:lineRule="auto"/>
        <w:ind w:firstLine="720"/>
        <w:jc w:val="both"/>
        <w:rPr>
          <w:rFonts w:ascii="Arial" w:hAnsi="Arial" w:cs="Arial"/>
          <w:b/>
          <w:color w:val="000000"/>
          <w:sz w:val="20"/>
        </w:rPr>
      </w:pPr>
    </w:p>
    <w:p w:rsidR="00F7618B" w:rsidRPr="002B21AE" w:rsidRDefault="00F7618B" w:rsidP="002B21AE">
      <w:pPr>
        <w:spacing w:after="0" w:line="240" w:lineRule="auto"/>
        <w:rPr>
          <w:rFonts w:ascii="Arial" w:hAnsi="Arial" w:cs="Arial"/>
          <w:color w:val="000000"/>
          <w:sz w:val="20"/>
        </w:rPr>
      </w:pPr>
      <w:r w:rsidRPr="002B21AE">
        <w:rPr>
          <w:rFonts w:ascii="Arial" w:hAnsi="Arial" w:cs="Arial"/>
          <w:color w:val="000000"/>
          <w:sz w:val="20"/>
        </w:rPr>
        <w:t>Председатель</w:t>
      </w:r>
      <w:r w:rsidR="00DF4780">
        <w:rPr>
          <w:rFonts w:ascii="Arial" w:hAnsi="Arial" w:cs="Arial"/>
          <w:color w:val="000000"/>
          <w:sz w:val="20"/>
        </w:rPr>
        <w:t xml:space="preserve"> </w:t>
      </w:r>
      <w:r w:rsidRPr="002B21AE">
        <w:rPr>
          <w:rFonts w:ascii="Arial" w:hAnsi="Arial" w:cs="Arial"/>
          <w:color w:val="000000"/>
          <w:sz w:val="20"/>
        </w:rPr>
        <w:t>Собрания</w:t>
      </w:r>
      <w:r w:rsidR="00DF4780">
        <w:rPr>
          <w:rFonts w:ascii="Arial" w:hAnsi="Arial" w:cs="Arial"/>
          <w:color w:val="000000"/>
          <w:sz w:val="20"/>
        </w:rPr>
        <w:t xml:space="preserve"> </w:t>
      </w:r>
      <w:r w:rsidRPr="002B21AE">
        <w:rPr>
          <w:rFonts w:ascii="Arial" w:hAnsi="Arial" w:cs="Arial"/>
          <w:color w:val="000000"/>
          <w:sz w:val="20"/>
        </w:rPr>
        <w:t>депутатов</w:t>
      </w:r>
    </w:p>
    <w:p w:rsidR="00475E4A" w:rsidRDefault="00F7618B" w:rsidP="002B21AE">
      <w:pPr>
        <w:spacing w:after="0" w:line="240" w:lineRule="auto"/>
        <w:rPr>
          <w:rFonts w:ascii="Arial" w:hAnsi="Arial" w:cs="Arial"/>
          <w:color w:val="000000"/>
          <w:sz w:val="20"/>
        </w:rPr>
      </w:pP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М.</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Яковлева</w:t>
      </w:r>
      <w:r w:rsidR="00DF4780">
        <w:rPr>
          <w:rFonts w:ascii="Arial" w:hAnsi="Arial" w:cs="Arial"/>
          <w:color w:val="000000"/>
          <w:sz w:val="20"/>
        </w:rPr>
        <w:t xml:space="preserve"> </w:t>
      </w:r>
    </w:p>
    <w:p w:rsidR="00F4255C" w:rsidRDefault="00F4255C" w:rsidP="002B21AE">
      <w:pPr>
        <w:spacing w:after="0" w:line="240" w:lineRule="auto"/>
        <w:rPr>
          <w:rFonts w:ascii="Arial" w:hAnsi="Arial" w:cs="Arial"/>
          <w:color w:val="000000"/>
          <w:sz w:val="20"/>
        </w:rPr>
      </w:pPr>
    </w:p>
    <w:p w:rsidR="00F4255C" w:rsidRDefault="00F4255C" w:rsidP="00F4255C">
      <w:pPr>
        <w:spacing w:after="0" w:line="240" w:lineRule="auto"/>
        <w:jc w:val="center"/>
        <w:rPr>
          <w:rFonts w:ascii="Arial" w:hAnsi="Arial" w:cs="Arial"/>
          <w:color w:val="000000"/>
          <w:sz w:val="20"/>
        </w:rPr>
      </w:pPr>
    </w:p>
    <w:p w:rsidR="00F7618B" w:rsidRPr="002B21AE" w:rsidRDefault="00F7618B" w:rsidP="00F4255C">
      <w:pPr>
        <w:spacing w:after="0" w:line="240" w:lineRule="auto"/>
        <w:ind w:firstLine="709"/>
        <w:jc w:val="center"/>
        <w:rPr>
          <w:rFonts w:ascii="Arial" w:hAnsi="Arial" w:cs="Arial"/>
          <w:b/>
          <w:color w:val="000000"/>
          <w:sz w:val="20"/>
        </w:rPr>
      </w:pPr>
      <w:r w:rsidRPr="002B21AE">
        <w:rPr>
          <w:rFonts w:ascii="Arial" w:hAnsi="Arial" w:cs="Arial"/>
          <w:b/>
          <w:color w:val="000000"/>
          <w:sz w:val="20"/>
        </w:rPr>
        <w:t>Порядок</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сроки</w:t>
      </w:r>
    </w:p>
    <w:p w:rsidR="00F7618B" w:rsidRDefault="00F7618B" w:rsidP="007D5853">
      <w:pPr>
        <w:spacing w:after="0" w:line="240" w:lineRule="auto"/>
        <w:jc w:val="center"/>
        <w:rPr>
          <w:rFonts w:ascii="Arial" w:hAnsi="Arial" w:cs="Arial"/>
          <w:b/>
          <w:color w:val="000000"/>
          <w:sz w:val="20"/>
        </w:rPr>
      </w:pPr>
      <w:r w:rsidRPr="002B21AE">
        <w:rPr>
          <w:rFonts w:ascii="Arial" w:hAnsi="Arial" w:cs="Arial"/>
          <w:b/>
          <w:color w:val="000000"/>
          <w:sz w:val="20"/>
        </w:rPr>
        <w:t>формирования</w:t>
      </w:r>
      <w:r w:rsidR="00DF4780">
        <w:rPr>
          <w:rFonts w:ascii="Arial" w:hAnsi="Arial" w:cs="Arial"/>
          <w:b/>
          <w:color w:val="000000"/>
          <w:sz w:val="20"/>
        </w:rPr>
        <w:t xml:space="preserve"> </w:t>
      </w:r>
      <w:r w:rsidRPr="002B21AE">
        <w:rPr>
          <w:rFonts w:ascii="Arial" w:hAnsi="Arial" w:cs="Arial"/>
          <w:b/>
          <w:color w:val="000000"/>
          <w:sz w:val="20"/>
        </w:rPr>
        <w:t>перечней</w:t>
      </w:r>
      <w:r w:rsidR="00DF4780">
        <w:rPr>
          <w:rFonts w:ascii="Arial" w:hAnsi="Arial" w:cs="Arial"/>
          <w:b/>
          <w:color w:val="000000"/>
          <w:sz w:val="20"/>
        </w:rPr>
        <w:t xml:space="preserve"> </w:t>
      </w:r>
      <w:r w:rsidRPr="002B21AE">
        <w:rPr>
          <w:rFonts w:ascii="Arial" w:hAnsi="Arial" w:cs="Arial"/>
          <w:b/>
          <w:color w:val="000000"/>
          <w:sz w:val="20"/>
        </w:rPr>
        <w:t>муниципальных</w:t>
      </w:r>
      <w:r w:rsidR="00DF4780">
        <w:rPr>
          <w:rFonts w:ascii="Arial" w:hAnsi="Arial" w:cs="Arial"/>
          <w:b/>
          <w:color w:val="000000"/>
          <w:sz w:val="20"/>
        </w:rPr>
        <w:t xml:space="preserve"> </w:t>
      </w:r>
      <w:r w:rsidRPr="002B21AE">
        <w:rPr>
          <w:rFonts w:ascii="Arial" w:hAnsi="Arial" w:cs="Arial"/>
          <w:b/>
          <w:color w:val="000000"/>
          <w:sz w:val="20"/>
        </w:rPr>
        <w:t>земельных</w:t>
      </w:r>
      <w:r w:rsidR="00DF4780">
        <w:rPr>
          <w:rFonts w:ascii="Arial" w:hAnsi="Arial" w:cs="Arial"/>
          <w:b/>
          <w:color w:val="000000"/>
          <w:sz w:val="20"/>
        </w:rPr>
        <w:t xml:space="preserve"> </w:t>
      </w:r>
      <w:r w:rsidRPr="002B21AE">
        <w:rPr>
          <w:rFonts w:ascii="Arial" w:hAnsi="Arial" w:cs="Arial"/>
          <w:b/>
          <w:color w:val="000000"/>
          <w:sz w:val="20"/>
        </w:rPr>
        <w:t>участков,</w:t>
      </w:r>
      <w:r w:rsidR="00DF4780">
        <w:rPr>
          <w:rFonts w:ascii="Arial" w:hAnsi="Arial" w:cs="Arial"/>
          <w:b/>
          <w:color w:val="000000"/>
          <w:sz w:val="20"/>
        </w:rPr>
        <w:t xml:space="preserve"> </w:t>
      </w:r>
      <w:r w:rsidRPr="002B21AE">
        <w:rPr>
          <w:rFonts w:ascii="Arial" w:hAnsi="Arial" w:cs="Arial"/>
          <w:b/>
          <w:color w:val="000000"/>
          <w:sz w:val="20"/>
        </w:rPr>
        <w:t>предназначенных</w:t>
      </w:r>
      <w:r w:rsidR="00DF4780">
        <w:rPr>
          <w:rFonts w:ascii="Arial" w:hAnsi="Arial" w:cs="Arial"/>
          <w:b/>
          <w:color w:val="000000"/>
          <w:sz w:val="20"/>
        </w:rPr>
        <w:t xml:space="preserve"> </w:t>
      </w:r>
      <w:r w:rsidRPr="002B21AE">
        <w:rPr>
          <w:rFonts w:ascii="Arial" w:hAnsi="Arial" w:cs="Arial"/>
          <w:b/>
          <w:color w:val="000000"/>
          <w:sz w:val="20"/>
        </w:rPr>
        <w:t>для</w:t>
      </w:r>
      <w:r w:rsidR="00DF4780">
        <w:rPr>
          <w:rFonts w:ascii="Arial" w:hAnsi="Arial" w:cs="Arial"/>
          <w:b/>
          <w:color w:val="000000"/>
          <w:sz w:val="20"/>
        </w:rPr>
        <w:t xml:space="preserve"> </w:t>
      </w:r>
      <w:r w:rsidRPr="002B21AE">
        <w:rPr>
          <w:rFonts w:ascii="Arial" w:hAnsi="Arial" w:cs="Arial"/>
          <w:b/>
          <w:color w:val="000000"/>
          <w:sz w:val="20"/>
        </w:rPr>
        <w:t>предоставления</w:t>
      </w:r>
      <w:r w:rsidR="00DF4780">
        <w:rPr>
          <w:rFonts w:ascii="Arial" w:hAnsi="Arial" w:cs="Arial"/>
          <w:b/>
          <w:color w:val="000000"/>
          <w:sz w:val="20"/>
        </w:rPr>
        <w:t xml:space="preserve"> </w:t>
      </w:r>
      <w:r w:rsidRPr="002B21AE">
        <w:rPr>
          <w:rFonts w:ascii="Arial" w:hAnsi="Arial" w:cs="Arial"/>
          <w:b/>
          <w:color w:val="000000"/>
          <w:sz w:val="20"/>
        </w:rPr>
        <w:t>отдельным</w:t>
      </w:r>
      <w:r w:rsidR="00DF4780">
        <w:rPr>
          <w:rFonts w:ascii="Arial" w:hAnsi="Arial" w:cs="Arial"/>
          <w:b/>
          <w:color w:val="000000"/>
          <w:sz w:val="20"/>
        </w:rPr>
        <w:t xml:space="preserve"> </w:t>
      </w:r>
      <w:r w:rsidRPr="002B21AE">
        <w:rPr>
          <w:rFonts w:ascii="Arial" w:hAnsi="Arial" w:cs="Arial"/>
          <w:b/>
          <w:color w:val="000000"/>
          <w:sz w:val="20"/>
        </w:rPr>
        <w:t>категориям</w:t>
      </w:r>
      <w:r w:rsidR="00DF4780">
        <w:rPr>
          <w:rFonts w:ascii="Arial" w:hAnsi="Arial" w:cs="Arial"/>
          <w:b/>
          <w:color w:val="000000"/>
          <w:sz w:val="20"/>
        </w:rPr>
        <w:t xml:space="preserve"> </w:t>
      </w:r>
      <w:r w:rsidRPr="002B21AE">
        <w:rPr>
          <w:rFonts w:ascii="Arial" w:hAnsi="Arial" w:cs="Arial"/>
          <w:b/>
          <w:color w:val="000000"/>
          <w:sz w:val="20"/>
        </w:rPr>
        <w:t>граждан</w:t>
      </w:r>
    </w:p>
    <w:p w:rsidR="007D5853" w:rsidRPr="002B21AE" w:rsidRDefault="007D5853" w:rsidP="007D5853">
      <w:pPr>
        <w:spacing w:after="0" w:line="240" w:lineRule="auto"/>
        <w:jc w:val="center"/>
        <w:rPr>
          <w:rFonts w:ascii="Arial" w:hAnsi="Arial" w:cs="Arial"/>
          <w:b/>
          <w:color w:val="000000"/>
          <w:sz w:val="20"/>
        </w:rPr>
      </w:pPr>
    </w:p>
    <w:p w:rsidR="00F7618B" w:rsidRPr="002B21AE" w:rsidRDefault="00F7618B" w:rsidP="00EF6782">
      <w:pPr>
        <w:spacing w:after="0" w:line="240" w:lineRule="auto"/>
        <w:ind w:firstLine="708"/>
        <w:jc w:val="center"/>
        <w:rPr>
          <w:rFonts w:ascii="Arial" w:hAnsi="Arial" w:cs="Arial"/>
          <w:b/>
          <w:color w:val="000000"/>
          <w:sz w:val="20"/>
        </w:rPr>
      </w:pPr>
      <w:r w:rsidRPr="002B21AE">
        <w:rPr>
          <w:rFonts w:ascii="Arial" w:hAnsi="Arial" w:cs="Arial"/>
          <w:b/>
          <w:color w:val="000000"/>
          <w:sz w:val="20"/>
        </w:rPr>
        <w:t>Общие</w:t>
      </w:r>
      <w:r w:rsidR="00DF4780">
        <w:rPr>
          <w:rFonts w:ascii="Arial" w:hAnsi="Arial" w:cs="Arial"/>
          <w:b/>
          <w:color w:val="000000"/>
          <w:sz w:val="20"/>
        </w:rPr>
        <w:t xml:space="preserve"> </w:t>
      </w:r>
      <w:r w:rsidRPr="002B21AE">
        <w:rPr>
          <w:rFonts w:ascii="Arial" w:hAnsi="Arial" w:cs="Arial"/>
          <w:b/>
          <w:color w:val="000000"/>
          <w:sz w:val="20"/>
        </w:rPr>
        <w:t>положения</w:t>
      </w:r>
    </w:p>
    <w:p w:rsidR="00F7618B" w:rsidRPr="002B21AE" w:rsidRDefault="00F7618B" w:rsidP="007D5853">
      <w:pPr>
        <w:spacing w:after="0" w:line="240" w:lineRule="auto"/>
        <w:ind w:firstLine="708"/>
        <w:jc w:val="both"/>
        <w:rPr>
          <w:rFonts w:ascii="Arial" w:hAnsi="Arial" w:cs="Arial"/>
          <w:color w:val="000000"/>
          <w:sz w:val="20"/>
        </w:rPr>
      </w:pPr>
      <w:r w:rsidRPr="002B21AE">
        <w:rPr>
          <w:rFonts w:ascii="Arial" w:hAnsi="Arial" w:cs="Arial"/>
          <w:color w:val="000000"/>
          <w:sz w:val="20"/>
        </w:rPr>
        <w:t>Настоящий</w:t>
      </w:r>
      <w:r w:rsidR="00DF4780">
        <w:rPr>
          <w:rFonts w:ascii="Arial" w:hAnsi="Arial" w:cs="Arial"/>
          <w:color w:val="000000"/>
          <w:sz w:val="20"/>
        </w:rPr>
        <w:t xml:space="preserve"> </w:t>
      </w:r>
      <w:r w:rsidRPr="002B21AE">
        <w:rPr>
          <w:rFonts w:ascii="Arial" w:hAnsi="Arial" w:cs="Arial"/>
          <w:color w:val="000000"/>
          <w:sz w:val="20"/>
        </w:rPr>
        <w:t>Порядок</w:t>
      </w:r>
      <w:r w:rsidR="00DF4780">
        <w:rPr>
          <w:rFonts w:ascii="Arial" w:hAnsi="Arial" w:cs="Arial"/>
          <w:color w:val="000000"/>
          <w:sz w:val="20"/>
        </w:rPr>
        <w:t xml:space="preserve"> </w:t>
      </w:r>
      <w:r w:rsidRPr="002B21AE">
        <w:rPr>
          <w:rFonts w:ascii="Arial" w:hAnsi="Arial" w:cs="Arial"/>
          <w:color w:val="000000"/>
          <w:sz w:val="20"/>
        </w:rPr>
        <w:t>устанавливает</w:t>
      </w:r>
      <w:r w:rsidR="00DF4780">
        <w:rPr>
          <w:rFonts w:ascii="Arial" w:hAnsi="Arial" w:cs="Arial"/>
          <w:color w:val="000000"/>
          <w:sz w:val="20"/>
        </w:rPr>
        <w:t xml:space="preserve"> </w:t>
      </w:r>
      <w:r w:rsidRPr="002B21AE">
        <w:rPr>
          <w:rFonts w:ascii="Arial" w:hAnsi="Arial" w:cs="Arial"/>
          <w:color w:val="000000"/>
          <w:sz w:val="20"/>
          <w:shd w:val="clear" w:color="auto" w:fill="FFFFFF"/>
        </w:rPr>
        <w:t>процедуру</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сроки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формирования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перечня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земельных</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участков,</w:t>
      </w:r>
      <w:r w:rsidR="00DF4780">
        <w:rPr>
          <w:rFonts w:ascii="Arial" w:hAnsi="Arial" w:cs="Arial"/>
          <w:color w:val="000000"/>
          <w:sz w:val="20"/>
          <w:shd w:val="clear" w:color="auto" w:fill="FFFFFF"/>
        </w:rPr>
        <w:t xml:space="preserve"> </w:t>
      </w:r>
      <w:r w:rsidRPr="002B21AE">
        <w:rPr>
          <w:rFonts w:ascii="Arial" w:hAnsi="Arial" w:cs="Arial"/>
          <w:color w:val="000000"/>
          <w:sz w:val="20"/>
        </w:rPr>
        <w:t>находящихся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собственности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предназначенных</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предоставления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собственность</w:t>
      </w:r>
      <w:r w:rsidR="00DF4780">
        <w:rPr>
          <w:rFonts w:ascii="Arial" w:hAnsi="Arial" w:cs="Arial"/>
          <w:color w:val="000000"/>
          <w:sz w:val="20"/>
        </w:rPr>
        <w:t xml:space="preserve"> </w:t>
      </w:r>
      <w:r w:rsidRPr="002B21AE">
        <w:rPr>
          <w:rFonts w:ascii="Arial" w:hAnsi="Arial" w:cs="Arial"/>
          <w:color w:val="000000"/>
          <w:sz w:val="20"/>
        </w:rPr>
        <w:t>бесплатно</w:t>
      </w:r>
      <w:r w:rsidR="00DF4780">
        <w:rPr>
          <w:rFonts w:ascii="Arial" w:hAnsi="Arial" w:cs="Arial"/>
          <w:color w:val="000000"/>
          <w:sz w:val="20"/>
        </w:rPr>
        <w:t xml:space="preserve"> </w:t>
      </w:r>
      <w:r w:rsidRPr="002B21AE">
        <w:rPr>
          <w:rFonts w:ascii="Arial" w:hAnsi="Arial" w:cs="Arial"/>
          <w:color w:val="000000"/>
          <w:sz w:val="20"/>
        </w:rPr>
        <w:t>отдельным</w:t>
      </w:r>
      <w:r w:rsidR="00DF4780">
        <w:rPr>
          <w:rFonts w:ascii="Arial" w:hAnsi="Arial" w:cs="Arial"/>
          <w:color w:val="000000"/>
          <w:sz w:val="20"/>
        </w:rPr>
        <w:t xml:space="preserve"> </w:t>
      </w:r>
      <w:r w:rsidRPr="002B21AE">
        <w:rPr>
          <w:rFonts w:ascii="Arial" w:hAnsi="Arial" w:cs="Arial"/>
          <w:color w:val="000000"/>
          <w:sz w:val="20"/>
        </w:rPr>
        <w:t>категориям</w:t>
      </w:r>
      <w:r w:rsidR="00DF4780">
        <w:rPr>
          <w:rFonts w:ascii="Arial" w:hAnsi="Arial" w:cs="Arial"/>
          <w:color w:val="000000"/>
          <w:sz w:val="20"/>
        </w:rPr>
        <w:t xml:space="preserve"> </w:t>
      </w:r>
      <w:r w:rsidRPr="002B21AE">
        <w:rPr>
          <w:rFonts w:ascii="Arial" w:hAnsi="Arial" w:cs="Arial"/>
          <w:color w:val="000000"/>
          <w:sz w:val="20"/>
        </w:rPr>
        <w:t>граждан,</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Законом</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82</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21.11.2023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предоставлении</w:t>
      </w:r>
      <w:r w:rsidR="00DF4780">
        <w:rPr>
          <w:rFonts w:ascii="Arial" w:hAnsi="Arial" w:cs="Arial"/>
          <w:color w:val="000000"/>
          <w:sz w:val="20"/>
        </w:rPr>
        <w:t xml:space="preserve"> </w:t>
      </w:r>
      <w:r w:rsidRPr="002B21AE">
        <w:rPr>
          <w:rFonts w:ascii="Arial" w:hAnsi="Arial" w:cs="Arial"/>
          <w:color w:val="000000"/>
          <w:sz w:val="20"/>
        </w:rPr>
        <w:t>земельных</w:t>
      </w:r>
      <w:r w:rsidR="00DF4780">
        <w:rPr>
          <w:rFonts w:ascii="Arial" w:hAnsi="Arial" w:cs="Arial"/>
          <w:color w:val="000000"/>
          <w:sz w:val="20"/>
        </w:rPr>
        <w:t xml:space="preserve"> </w:t>
      </w:r>
      <w:r w:rsidRPr="002B21AE">
        <w:rPr>
          <w:rFonts w:ascii="Arial" w:hAnsi="Arial" w:cs="Arial"/>
          <w:color w:val="000000"/>
          <w:sz w:val="20"/>
        </w:rPr>
        <w:t>участков</w:t>
      </w:r>
      <w:r w:rsidR="00DF4780">
        <w:rPr>
          <w:rFonts w:ascii="Arial" w:hAnsi="Arial" w:cs="Arial"/>
          <w:color w:val="000000"/>
          <w:sz w:val="20"/>
        </w:rPr>
        <w:t xml:space="preserve"> </w:t>
      </w:r>
      <w:r w:rsidRPr="002B21AE">
        <w:rPr>
          <w:rFonts w:ascii="Arial" w:hAnsi="Arial" w:cs="Arial"/>
          <w:color w:val="000000"/>
          <w:sz w:val="20"/>
        </w:rPr>
        <w:t>отдельным</w:t>
      </w:r>
      <w:r w:rsidR="00DF4780">
        <w:rPr>
          <w:rFonts w:ascii="Arial" w:hAnsi="Arial" w:cs="Arial"/>
          <w:color w:val="000000"/>
          <w:sz w:val="20"/>
        </w:rPr>
        <w:t xml:space="preserve"> </w:t>
      </w:r>
      <w:r w:rsidRPr="002B21AE">
        <w:rPr>
          <w:rFonts w:ascii="Arial" w:hAnsi="Arial" w:cs="Arial"/>
          <w:color w:val="000000"/>
          <w:sz w:val="20"/>
        </w:rPr>
        <w:t>категориям</w:t>
      </w:r>
      <w:r w:rsidR="00DF4780">
        <w:rPr>
          <w:rFonts w:ascii="Arial" w:hAnsi="Arial" w:cs="Arial"/>
          <w:color w:val="000000"/>
          <w:sz w:val="20"/>
        </w:rPr>
        <w:t xml:space="preserve"> </w:t>
      </w:r>
      <w:r w:rsidRPr="002B21AE">
        <w:rPr>
          <w:rFonts w:ascii="Arial" w:hAnsi="Arial" w:cs="Arial"/>
          <w:color w:val="000000"/>
          <w:sz w:val="20"/>
        </w:rPr>
        <w:t>граждан</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собственность</w:t>
      </w:r>
      <w:r w:rsidR="00DF4780">
        <w:rPr>
          <w:rFonts w:ascii="Arial" w:hAnsi="Arial" w:cs="Arial"/>
          <w:color w:val="000000"/>
          <w:sz w:val="20"/>
        </w:rPr>
        <w:t xml:space="preserve"> </w:t>
      </w:r>
      <w:r w:rsidRPr="002B21AE">
        <w:rPr>
          <w:rFonts w:ascii="Arial" w:hAnsi="Arial" w:cs="Arial"/>
          <w:color w:val="000000"/>
          <w:sz w:val="20"/>
        </w:rPr>
        <w:t>бесплатно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территории</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Закон).</w:t>
      </w:r>
    </w:p>
    <w:p w:rsidR="00F7618B" w:rsidRPr="002B21AE" w:rsidRDefault="00DF4780" w:rsidP="007D5853">
      <w:pPr>
        <w:pStyle w:val="aff7"/>
        <w:shd w:val="clear" w:color="auto" w:fill="FFFFFF"/>
        <w:spacing w:before="0" w:beforeAutospacing="0" w:after="0" w:afterAutospacing="0"/>
        <w:ind w:firstLine="708"/>
        <w:jc w:val="both"/>
        <w:rPr>
          <w:rFonts w:ascii="Arial" w:hAnsi="Arial" w:cs="Arial"/>
          <w:color w:val="000000"/>
          <w:sz w:val="20"/>
          <w:shd w:val="clear" w:color="auto" w:fill="FFFFFF"/>
        </w:rPr>
      </w:pPr>
      <w:r>
        <w:rPr>
          <w:rFonts w:ascii="Arial" w:hAnsi="Arial" w:cs="Arial"/>
          <w:color w:val="000000"/>
          <w:sz w:val="20"/>
          <w:szCs w:val="22"/>
        </w:rPr>
        <w:t xml:space="preserve"> </w:t>
      </w:r>
      <w:r w:rsidR="00F7618B" w:rsidRPr="002B21AE">
        <w:rPr>
          <w:rFonts w:ascii="Arial" w:hAnsi="Arial" w:cs="Arial"/>
          <w:color w:val="000000"/>
          <w:sz w:val="20"/>
          <w:shd w:val="clear" w:color="auto" w:fill="FFFFFF"/>
        </w:rPr>
        <w:t>Земельные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участки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для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целей,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установленных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Законом,</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формируются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соответствии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законодательством</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Российской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Федерации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законодательством</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Чувашской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Республики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подлежат</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включению</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перечень</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земельных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участков,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находящихся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муниципальной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собственности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Мариинско-Посадского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муниципального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округа</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Чувашской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Республики,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предназначенных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для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предоставления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собственность</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бесплатно:</w:t>
      </w:r>
      <w:r>
        <w:rPr>
          <w:rFonts w:ascii="Arial" w:hAnsi="Arial" w:cs="Arial"/>
          <w:color w:val="000000"/>
          <w:sz w:val="20"/>
          <w:shd w:val="clear" w:color="auto" w:fill="FFFFFF"/>
        </w:rPr>
        <w:t xml:space="preserve"> </w:t>
      </w:r>
    </w:p>
    <w:p w:rsidR="00F7618B" w:rsidRPr="002B21AE" w:rsidRDefault="00F7618B" w:rsidP="007D5853">
      <w:pPr>
        <w:pStyle w:val="aff7"/>
        <w:shd w:val="clear" w:color="auto" w:fill="FFFFFF"/>
        <w:spacing w:before="0" w:beforeAutospacing="0" w:after="0" w:afterAutospacing="0"/>
        <w:ind w:firstLine="708"/>
        <w:jc w:val="both"/>
        <w:rPr>
          <w:rFonts w:ascii="Arial" w:hAnsi="Arial" w:cs="Arial"/>
          <w:color w:val="000000"/>
          <w:sz w:val="20"/>
          <w:szCs w:val="22"/>
        </w:rPr>
      </w:pP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rPr>
        <w:t>военнослужащим,</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заключившим</w:t>
      </w:r>
      <w:r w:rsidR="00DF4780">
        <w:rPr>
          <w:rFonts w:ascii="Arial" w:hAnsi="Arial" w:cs="Arial"/>
          <w:color w:val="000000"/>
          <w:sz w:val="20"/>
        </w:rPr>
        <w:t xml:space="preserve"> </w:t>
      </w:r>
      <w:r w:rsidRPr="002B21AE">
        <w:rPr>
          <w:rFonts w:ascii="Arial" w:hAnsi="Arial" w:cs="Arial"/>
          <w:color w:val="000000"/>
          <w:sz w:val="20"/>
        </w:rPr>
        <w:t>контракт</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пребывании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добровольческом</w:t>
      </w:r>
      <w:r w:rsidR="00DF4780">
        <w:rPr>
          <w:rFonts w:ascii="Arial" w:hAnsi="Arial" w:cs="Arial"/>
          <w:color w:val="000000"/>
          <w:sz w:val="20"/>
        </w:rPr>
        <w:t xml:space="preserve"> </w:t>
      </w:r>
      <w:r w:rsidRPr="002B21AE">
        <w:rPr>
          <w:rFonts w:ascii="Arial" w:hAnsi="Arial" w:cs="Arial"/>
          <w:color w:val="000000"/>
          <w:sz w:val="20"/>
        </w:rPr>
        <w:t>формировании,</w:t>
      </w:r>
      <w:r w:rsidR="00DF4780">
        <w:rPr>
          <w:rFonts w:ascii="Arial" w:hAnsi="Arial" w:cs="Arial"/>
          <w:color w:val="000000"/>
          <w:sz w:val="20"/>
        </w:rPr>
        <w:t xml:space="preserve"> </w:t>
      </w:r>
      <w:r w:rsidRPr="002B21AE">
        <w:rPr>
          <w:rFonts w:ascii="Arial" w:hAnsi="Arial" w:cs="Arial"/>
          <w:color w:val="000000"/>
          <w:sz w:val="20"/>
        </w:rPr>
        <w:t>содействующем</w:t>
      </w:r>
      <w:r w:rsidR="00DF4780">
        <w:rPr>
          <w:rFonts w:ascii="Arial" w:hAnsi="Arial" w:cs="Arial"/>
          <w:color w:val="000000"/>
          <w:sz w:val="20"/>
        </w:rPr>
        <w:t xml:space="preserve"> </w:t>
      </w:r>
      <w:r w:rsidRPr="002B21AE">
        <w:rPr>
          <w:rFonts w:ascii="Arial" w:hAnsi="Arial" w:cs="Arial"/>
          <w:color w:val="000000"/>
          <w:sz w:val="20"/>
        </w:rPr>
        <w:t>выполнению</w:t>
      </w:r>
      <w:r w:rsidR="00DF4780">
        <w:rPr>
          <w:rFonts w:ascii="Arial" w:hAnsi="Arial" w:cs="Arial"/>
          <w:color w:val="000000"/>
          <w:sz w:val="20"/>
        </w:rPr>
        <w:t xml:space="preserve"> </w:t>
      </w:r>
      <w:r w:rsidRPr="002B21AE">
        <w:rPr>
          <w:rFonts w:ascii="Arial" w:hAnsi="Arial" w:cs="Arial"/>
          <w:color w:val="000000"/>
          <w:sz w:val="20"/>
        </w:rPr>
        <w:t>задач,</w:t>
      </w:r>
      <w:r w:rsidR="00DF4780">
        <w:rPr>
          <w:rFonts w:ascii="Arial" w:hAnsi="Arial" w:cs="Arial"/>
          <w:color w:val="000000"/>
          <w:sz w:val="20"/>
        </w:rPr>
        <w:t xml:space="preserve"> </w:t>
      </w:r>
      <w:r w:rsidRPr="002B21AE">
        <w:rPr>
          <w:rFonts w:ascii="Arial" w:hAnsi="Arial" w:cs="Arial"/>
          <w:color w:val="000000"/>
          <w:sz w:val="20"/>
        </w:rPr>
        <w:t>возложенных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Вооруженные</w:t>
      </w:r>
      <w:r w:rsidR="00DF4780">
        <w:rPr>
          <w:rFonts w:ascii="Arial" w:hAnsi="Arial" w:cs="Arial"/>
          <w:color w:val="000000"/>
          <w:sz w:val="20"/>
        </w:rPr>
        <w:t xml:space="preserve"> </w:t>
      </w:r>
      <w:r w:rsidRPr="002B21AE">
        <w:rPr>
          <w:rFonts w:ascii="Arial" w:hAnsi="Arial" w:cs="Arial"/>
          <w:color w:val="000000"/>
          <w:sz w:val="20"/>
        </w:rPr>
        <w:t>Силы</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проходящим</w:t>
      </w:r>
      <w:r w:rsidR="00DF4780">
        <w:rPr>
          <w:rFonts w:ascii="Arial" w:hAnsi="Arial" w:cs="Arial"/>
          <w:color w:val="000000"/>
          <w:sz w:val="20"/>
        </w:rPr>
        <w:t xml:space="preserve"> </w:t>
      </w:r>
      <w:r w:rsidRPr="002B21AE">
        <w:rPr>
          <w:rFonts w:ascii="Arial" w:hAnsi="Arial" w:cs="Arial"/>
          <w:color w:val="000000"/>
          <w:sz w:val="20"/>
        </w:rPr>
        <w:t>(проходившим)</w:t>
      </w:r>
      <w:r w:rsidR="00DF4780">
        <w:rPr>
          <w:rFonts w:ascii="Arial" w:hAnsi="Arial" w:cs="Arial"/>
          <w:color w:val="000000"/>
          <w:sz w:val="20"/>
        </w:rPr>
        <w:t xml:space="preserve"> </w:t>
      </w:r>
      <w:r w:rsidRPr="002B21AE">
        <w:rPr>
          <w:rFonts w:ascii="Arial" w:hAnsi="Arial" w:cs="Arial"/>
          <w:color w:val="000000"/>
          <w:sz w:val="20"/>
        </w:rPr>
        <w:t>службу</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войсках</w:t>
      </w:r>
      <w:r w:rsidR="00DF4780">
        <w:rPr>
          <w:rFonts w:ascii="Arial" w:hAnsi="Arial" w:cs="Arial"/>
          <w:color w:val="000000"/>
          <w:sz w:val="20"/>
        </w:rPr>
        <w:t xml:space="preserve"> </w:t>
      </w:r>
      <w:r w:rsidRPr="002B21AE">
        <w:rPr>
          <w:rFonts w:ascii="Arial" w:hAnsi="Arial" w:cs="Arial"/>
          <w:color w:val="000000"/>
          <w:sz w:val="20"/>
        </w:rPr>
        <w:t>национальной</w:t>
      </w:r>
      <w:r w:rsidR="00DF4780">
        <w:rPr>
          <w:rFonts w:ascii="Arial" w:hAnsi="Arial" w:cs="Arial"/>
          <w:color w:val="000000"/>
          <w:sz w:val="20"/>
        </w:rPr>
        <w:t xml:space="preserve"> </w:t>
      </w:r>
      <w:r w:rsidRPr="002B21AE">
        <w:rPr>
          <w:rFonts w:ascii="Arial" w:hAnsi="Arial" w:cs="Arial"/>
          <w:color w:val="000000"/>
          <w:sz w:val="20"/>
        </w:rPr>
        <w:t>гвардии</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имеющим</w:t>
      </w:r>
      <w:r w:rsidR="00DF4780">
        <w:rPr>
          <w:rFonts w:ascii="Arial" w:hAnsi="Arial" w:cs="Arial"/>
          <w:color w:val="000000"/>
          <w:sz w:val="20"/>
        </w:rPr>
        <w:t xml:space="preserve"> </w:t>
      </w:r>
      <w:r w:rsidRPr="002B21AE">
        <w:rPr>
          <w:rFonts w:ascii="Arial" w:hAnsi="Arial" w:cs="Arial"/>
          <w:color w:val="000000"/>
          <w:sz w:val="20"/>
        </w:rPr>
        <w:t>специальные</w:t>
      </w:r>
      <w:r w:rsidR="00DF4780">
        <w:rPr>
          <w:rFonts w:ascii="Arial" w:hAnsi="Arial" w:cs="Arial"/>
          <w:color w:val="000000"/>
          <w:sz w:val="20"/>
        </w:rPr>
        <w:t xml:space="preserve"> </w:t>
      </w:r>
      <w:r w:rsidRPr="002B21AE">
        <w:rPr>
          <w:rFonts w:ascii="Arial" w:hAnsi="Arial" w:cs="Arial"/>
          <w:color w:val="000000"/>
          <w:sz w:val="20"/>
        </w:rPr>
        <w:t>звания</w:t>
      </w:r>
      <w:r w:rsidR="00DF4780">
        <w:rPr>
          <w:rFonts w:ascii="Arial" w:hAnsi="Arial" w:cs="Arial"/>
          <w:color w:val="000000"/>
          <w:sz w:val="20"/>
        </w:rPr>
        <w:t xml:space="preserve"> </w:t>
      </w:r>
      <w:r w:rsidRPr="002B21AE">
        <w:rPr>
          <w:rFonts w:ascii="Arial" w:hAnsi="Arial" w:cs="Arial"/>
          <w:color w:val="000000"/>
          <w:sz w:val="20"/>
        </w:rPr>
        <w:t>полиции,</w:t>
      </w:r>
      <w:r w:rsidR="00DF4780">
        <w:rPr>
          <w:rFonts w:ascii="Arial" w:hAnsi="Arial" w:cs="Arial"/>
          <w:color w:val="000000"/>
          <w:sz w:val="20"/>
        </w:rPr>
        <w:t xml:space="preserve"> </w:t>
      </w:r>
      <w:r w:rsidRPr="002B21AE">
        <w:rPr>
          <w:rFonts w:ascii="Arial" w:hAnsi="Arial" w:cs="Arial"/>
          <w:color w:val="000000"/>
          <w:sz w:val="20"/>
        </w:rPr>
        <w:t>удостоенным</w:t>
      </w:r>
      <w:r w:rsidR="00DF4780">
        <w:rPr>
          <w:rFonts w:ascii="Arial" w:hAnsi="Arial" w:cs="Arial"/>
          <w:color w:val="000000"/>
          <w:sz w:val="20"/>
        </w:rPr>
        <w:t xml:space="preserve"> </w:t>
      </w:r>
      <w:r w:rsidRPr="002B21AE">
        <w:rPr>
          <w:rFonts w:ascii="Arial" w:hAnsi="Arial" w:cs="Arial"/>
          <w:color w:val="000000"/>
          <w:sz w:val="20"/>
        </w:rPr>
        <w:t>звания</w:t>
      </w:r>
      <w:r w:rsidR="00DF4780">
        <w:rPr>
          <w:rFonts w:ascii="Arial" w:hAnsi="Arial" w:cs="Arial"/>
          <w:color w:val="000000"/>
          <w:sz w:val="20"/>
        </w:rPr>
        <w:t xml:space="preserve"> </w:t>
      </w:r>
      <w:r w:rsidRPr="002B21AE">
        <w:rPr>
          <w:rFonts w:ascii="Arial" w:hAnsi="Arial" w:cs="Arial"/>
          <w:color w:val="000000"/>
          <w:sz w:val="20"/>
        </w:rPr>
        <w:t>Героя</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награжденным</w:t>
      </w:r>
      <w:r w:rsidR="00DF4780">
        <w:rPr>
          <w:rFonts w:ascii="Arial" w:hAnsi="Arial" w:cs="Arial"/>
          <w:color w:val="000000"/>
          <w:sz w:val="20"/>
        </w:rPr>
        <w:t xml:space="preserve"> </w:t>
      </w:r>
      <w:r w:rsidRPr="002B21AE">
        <w:rPr>
          <w:rFonts w:ascii="Arial" w:hAnsi="Arial" w:cs="Arial"/>
          <w:color w:val="000000"/>
          <w:sz w:val="20"/>
        </w:rPr>
        <w:t>орденами</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заслуги,</w:t>
      </w:r>
      <w:r w:rsidR="00DF4780">
        <w:rPr>
          <w:rFonts w:ascii="Arial" w:hAnsi="Arial" w:cs="Arial"/>
          <w:color w:val="000000"/>
          <w:sz w:val="20"/>
        </w:rPr>
        <w:t xml:space="preserve"> </w:t>
      </w:r>
      <w:r w:rsidRPr="002B21AE">
        <w:rPr>
          <w:rFonts w:ascii="Arial" w:hAnsi="Arial" w:cs="Arial"/>
          <w:color w:val="000000"/>
          <w:sz w:val="20"/>
        </w:rPr>
        <w:t>проявленные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ходе</w:t>
      </w:r>
      <w:r w:rsidR="00DF4780">
        <w:rPr>
          <w:rFonts w:ascii="Arial" w:hAnsi="Arial" w:cs="Arial"/>
          <w:color w:val="000000"/>
          <w:sz w:val="20"/>
        </w:rPr>
        <w:t xml:space="preserve"> </w:t>
      </w:r>
      <w:r w:rsidRPr="002B21AE">
        <w:rPr>
          <w:rFonts w:ascii="Arial" w:hAnsi="Arial" w:cs="Arial"/>
          <w:color w:val="000000"/>
          <w:sz w:val="20"/>
        </w:rPr>
        <w:t>участия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специальной</w:t>
      </w:r>
      <w:r w:rsidR="00DF4780">
        <w:rPr>
          <w:rFonts w:ascii="Arial" w:hAnsi="Arial" w:cs="Arial"/>
          <w:color w:val="000000"/>
          <w:sz w:val="20"/>
        </w:rPr>
        <w:t xml:space="preserve"> </w:t>
      </w:r>
      <w:r w:rsidRPr="002B21AE">
        <w:rPr>
          <w:rFonts w:ascii="Arial" w:hAnsi="Arial" w:cs="Arial"/>
          <w:color w:val="000000"/>
          <w:sz w:val="20"/>
        </w:rPr>
        <w:t>военной</w:t>
      </w:r>
      <w:r w:rsidR="00DF4780">
        <w:rPr>
          <w:rFonts w:ascii="Arial" w:hAnsi="Arial" w:cs="Arial"/>
          <w:color w:val="000000"/>
          <w:sz w:val="20"/>
        </w:rPr>
        <w:t xml:space="preserve"> </w:t>
      </w:r>
      <w:r w:rsidRPr="002B21AE">
        <w:rPr>
          <w:rFonts w:ascii="Arial" w:hAnsi="Arial" w:cs="Arial"/>
          <w:color w:val="000000"/>
          <w:sz w:val="20"/>
        </w:rPr>
        <w:t>операции,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являющимся</w:t>
      </w:r>
      <w:r w:rsidR="00DF4780">
        <w:rPr>
          <w:rFonts w:ascii="Arial" w:hAnsi="Arial" w:cs="Arial"/>
          <w:color w:val="000000"/>
          <w:sz w:val="20"/>
        </w:rPr>
        <w:t xml:space="preserve"> </w:t>
      </w:r>
      <w:r w:rsidRPr="002B21AE">
        <w:rPr>
          <w:rFonts w:ascii="Arial" w:hAnsi="Arial" w:cs="Arial"/>
          <w:color w:val="000000"/>
          <w:sz w:val="20"/>
        </w:rPr>
        <w:t>ветеранами</w:t>
      </w:r>
      <w:r w:rsidR="00DF4780">
        <w:rPr>
          <w:rFonts w:ascii="Arial" w:hAnsi="Arial" w:cs="Arial"/>
          <w:color w:val="000000"/>
          <w:sz w:val="20"/>
        </w:rPr>
        <w:t xml:space="preserve"> </w:t>
      </w:r>
      <w:r w:rsidRPr="002B21AE">
        <w:rPr>
          <w:rFonts w:ascii="Arial" w:hAnsi="Arial" w:cs="Arial"/>
          <w:color w:val="000000"/>
          <w:sz w:val="20"/>
        </w:rPr>
        <w:t>боевых</w:t>
      </w:r>
      <w:r w:rsidR="00DF4780">
        <w:rPr>
          <w:rFonts w:ascii="Arial" w:hAnsi="Arial" w:cs="Arial"/>
          <w:color w:val="000000"/>
          <w:sz w:val="20"/>
        </w:rPr>
        <w:t xml:space="preserve"> </w:t>
      </w:r>
      <w:r w:rsidRPr="002B21AE">
        <w:rPr>
          <w:rFonts w:ascii="Arial" w:hAnsi="Arial" w:cs="Arial"/>
          <w:color w:val="000000"/>
          <w:sz w:val="20"/>
        </w:rPr>
        <w:t>действий</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участник</w:t>
      </w:r>
      <w:r w:rsidR="00DF4780">
        <w:rPr>
          <w:rFonts w:ascii="Arial" w:hAnsi="Arial" w:cs="Arial"/>
          <w:color w:val="000000"/>
          <w:sz w:val="20"/>
        </w:rPr>
        <w:t xml:space="preserve"> </w:t>
      </w:r>
      <w:r w:rsidRPr="002B21AE">
        <w:rPr>
          <w:rFonts w:ascii="Arial" w:hAnsi="Arial" w:cs="Arial"/>
          <w:color w:val="000000"/>
          <w:sz w:val="20"/>
        </w:rPr>
        <w:t>специальной</w:t>
      </w:r>
      <w:r w:rsidR="00DF4780">
        <w:rPr>
          <w:rFonts w:ascii="Arial" w:hAnsi="Arial" w:cs="Arial"/>
          <w:color w:val="000000"/>
          <w:sz w:val="20"/>
        </w:rPr>
        <w:t xml:space="preserve"> </w:t>
      </w:r>
      <w:r w:rsidRPr="002B21AE">
        <w:rPr>
          <w:rFonts w:ascii="Arial" w:hAnsi="Arial" w:cs="Arial"/>
          <w:color w:val="000000"/>
          <w:sz w:val="20"/>
        </w:rPr>
        <w:t>военной</w:t>
      </w:r>
      <w:r w:rsidR="00DF4780">
        <w:rPr>
          <w:rFonts w:ascii="Arial" w:hAnsi="Arial" w:cs="Arial"/>
          <w:color w:val="000000"/>
          <w:sz w:val="20"/>
        </w:rPr>
        <w:t xml:space="preserve"> </w:t>
      </w:r>
      <w:r w:rsidRPr="002B21AE">
        <w:rPr>
          <w:rFonts w:ascii="Arial" w:hAnsi="Arial" w:cs="Arial"/>
          <w:color w:val="000000"/>
          <w:sz w:val="20"/>
        </w:rPr>
        <w:t>операции);</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членам</w:t>
      </w:r>
      <w:r w:rsidR="00DF4780">
        <w:rPr>
          <w:rFonts w:ascii="Arial" w:hAnsi="Arial" w:cs="Arial"/>
          <w:color w:val="000000"/>
          <w:sz w:val="20"/>
        </w:rPr>
        <w:t xml:space="preserve"> </w:t>
      </w:r>
      <w:r w:rsidRPr="002B21AE">
        <w:rPr>
          <w:rFonts w:ascii="Arial" w:hAnsi="Arial" w:cs="Arial"/>
          <w:color w:val="000000"/>
          <w:sz w:val="20"/>
        </w:rPr>
        <w:t>семей</w:t>
      </w:r>
      <w:r w:rsidR="00DF4780">
        <w:rPr>
          <w:rFonts w:ascii="Arial" w:hAnsi="Arial" w:cs="Arial"/>
          <w:color w:val="000000"/>
          <w:sz w:val="20"/>
        </w:rPr>
        <w:t xml:space="preserve"> </w:t>
      </w:r>
      <w:r w:rsidRPr="002B21AE">
        <w:rPr>
          <w:rFonts w:ascii="Arial" w:hAnsi="Arial" w:cs="Arial"/>
          <w:color w:val="000000"/>
          <w:sz w:val="20"/>
        </w:rPr>
        <w:t>военнослужащих</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лиц,</w:t>
      </w:r>
      <w:r w:rsidR="00DF4780">
        <w:rPr>
          <w:rFonts w:ascii="Arial" w:hAnsi="Arial" w:cs="Arial"/>
          <w:color w:val="000000"/>
          <w:sz w:val="20"/>
        </w:rPr>
        <w:t xml:space="preserve"> </w:t>
      </w:r>
      <w:r w:rsidRPr="002B21AE">
        <w:rPr>
          <w:rFonts w:ascii="Arial" w:hAnsi="Arial" w:cs="Arial"/>
          <w:color w:val="000000"/>
          <w:sz w:val="20"/>
        </w:rPr>
        <w:t>погибших</w:t>
      </w:r>
      <w:r w:rsidR="00DF4780">
        <w:rPr>
          <w:rFonts w:ascii="Arial" w:hAnsi="Arial" w:cs="Arial"/>
          <w:color w:val="000000"/>
          <w:sz w:val="20"/>
        </w:rPr>
        <w:t xml:space="preserve"> </w:t>
      </w:r>
      <w:r w:rsidRPr="002B21AE">
        <w:rPr>
          <w:rFonts w:ascii="Arial" w:hAnsi="Arial" w:cs="Arial"/>
          <w:color w:val="000000"/>
          <w:sz w:val="20"/>
        </w:rPr>
        <w:t>(умерших)</w:t>
      </w:r>
      <w:r w:rsidR="00DF4780">
        <w:rPr>
          <w:rFonts w:ascii="Arial" w:hAnsi="Arial" w:cs="Arial"/>
          <w:color w:val="000000"/>
          <w:sz w:val="20"/>
        </w:rPr>
        <w:t xml:space="preserve"> </w:t>
      </w:r>
      <w:r w:rsidRPr="002B21AE">
        <w:rPr>
          <w:rFonts w:ascii="Arial" w:hAnsi="Arial" w:cs="Arial"/>
          <w:color w:val="000000"/>
          <w:sz w:val="20"/>
        </w:rPr>
        <w:t>вследствие</w:t>
      </w:r>
      <w:r w:rsidR="00DF4780">
        <w:rPr>
          <w:rFonts w:ascii="Arial" w:hAnsi="Arial" w:cs="Arial"/>
          <w:color w:val="000000"/>
          <w:sz w:val="20"/>
        </w:rPr>
        <w:t xml:space="preserve"> </w:t>
      </w:r>
      <w:r w:rsidRPr="002B21AE">
        <w:rPr>
          <w:rFonts w:ascii="Arial" w:hAnsi="Arial" w:cs="Arial"/>
          <w:color w:val="000000"/>
          <w:sz w:val="20"/>
        </w:rPr>
        <w:t>увечья</w:t>
      </w:r>
      <w:r w:rsidR="00DF4780">
        <w:rPr>
          <w:rFonts w:ascii="Arial" w:hAnsi="Arial" w:cs="Arial"/>
          <w:color w:val="000000"/>
          <w:sz w:val="20"/>
        </w:rPr>
        <w:t xml:space="preserve"> </w:t>
      </w:r>
      <w:r w:rsidRPr="002B21AE">
        <w:rPr>
          <w:rFonts w:ascii="Arial" w:hAnsi="Arial" w:cs="Arial"/>
          <w:color w:val="000000"/>
          <w:sz w:val="20"/>
        </w:rPr>
        <w:t>(ранения,</w:t>
      </w:r>
      <w:r w:rsidR="00DF4780">
        <w:rPr>
          <w:rFonts w:ascii="Arial" w:hAnsi="Arial" w:cs="Arial"/>
          <w:color w:val="000000"/>
          <w:sz w:val="20"/>
        </w:rPr>
        <w:t xml:space="preserve"> </w:t>
      </w:r>
      <w:r w:rsidRPr="002B21AE">
        <w:rPr>
          <w:rFonts w:ascii="Arial" w:hAnsi="Arial" w:cs="Arial"/>
          <w:color w:val="000000"/>
          <w:sz w:val="20"/>
        </w:rPr>
        <w:t>травмы,</w:t>
      </w:r>
      <w:r w:rsidR="00DF4780">
        <w:rPr>
          <w:rFonts w:ascii="Arial" w:hAnsi="Arial" w:cs="Arial"/>
          <w:color w:val="000000"/>
          <w:sz w:val="20"/>
        </w:rPr>
        <w:t xml:space="preserve"> </w:t>
      </w:r>
      <w:r w:rsidRPr="002B21AE">
        <w:rPr>
          <w:rFonts w:ascii="Arial" w:hAnsi="Arial" w:cs="Arial"/>
          <w:color w:val="000000"/>
          <w:sz w:val="20"/>
        </w:rPr>
        <w:t>контузии)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заболевания,</w:t>
      </w:r>
      <w:r w:rsidR="00DF4780">
        <w:rPr>
          <w:rFonts w:ascii="Arial" w:hAnsi="Arial" w:cs="Arial"/>
          <w:color w:val="000000"/>
          <w:sz w:val="20"/>
        </w:rPr>
        <w:t xml:space="preserve"> </w:t>
      </w:r>
      <w:r w:rsidRPr="002B21AE">
        <w:rPr>
          <w:rFonts w:ascii="Arial" w:hAnsi="Arial" w:cs="Arial"/>
          <w:color w:val="000000"/>
          <w:sz w:val="20"/>
        </w:rPr>
        <w:t>полученных</w:t>
      </w:r>
      <w:r w:rsidR="00DF4780">
        <w:rPr>
          <w:rFonts w:ascii="Arial" w:hAnsi="Arial" w:cs="Arial"/>
          <w:color w:val="000000"/>
          <w:sz w:val="20"/>
        </w:rPr>
        <w:t xml:space="preserve"> </w:t>
      </w:r>
      <w:r w:rsidRPr="002B21AE">
        <w:rPr>
          <w:rFonts w:ascii="Arial" w:hAnsi="Arial" w:cs="Arial"/>
          <w:color w:val="000000"/>
          <w:sz w:val="20"/>
        </w:rPr>
        <w:t>ими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ходе</w:t>
      </w:r>
      <w:r w:rsidR="00DF4780">
        <w:rPr>
          <w:rFonts w:ascii="Arial" w:hAnsi="Arial" w:cs="Arial"/>
          <w:color w:val="000000"/>
          <w:sz w:val="20"/>
        </w:rPr>
        <w:t xml:space="preserve"> </w:t>
      </w:r>
      <w:r w:rsidRPr="002B21AE">
        <w:rPr>
          <w:rFonts w:ascii="Arial" w:hAnsi="Arial" w:cs="Arial"/>
          <w:color w:val="000000"/>
          <w:sz w:val="20"/>
        </w:rPr>
        <w:t>участия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специальной</w:t>
      </w:r>
      <w:r w:rsidR="00DF4780">
        <w:rPr>
          <w:rFonts w:ascii="Arial" w:hAnsi="Arial" w:cs="Arial"/>
          <w:color w:val="000000"/>
          <w:sz w:val="20"/>
        </w:rPr>
        <w:t xml:space="preserve"> </w:t>
      </w:r>
      <w:r w:rsidRPr="002B21AE">
        <w:rPr>
          <w:rFonts w:ascii="Arial" w:hAnsi="Arial" w:cs="Arial"/>
          <w:color w:val="000000"/>
          <w:sz w:val="20"/>
        </w:rPr>
        <w:t>военной</w:t>
      </w:r>
      <w:r w:rsidR="00DF4780">
        <w:rPr>
          <w:rFonts w:ascii="Arial" w:hAnsi="Arial" w:cs="Arial"/>
          <w:color w:val="000000"/>
          <w:sz w:val="20"/>
        </w:rPr>
        <w:t xml:space="preserve"> </w:t>
      </w:r>
      <w:r w:rsidRPr="002B21AE">
        <w:rPr>
          <w:rFonts w:ascii="Arial" w:hAnsi="Arial" w:cs="Arial"/>
          <w:color w:val="000000"/>
          <w:sz w:val="20"/>
        </w:rPr>
        <w:t>операции</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член</w:t>
      </w:r>
      <w:r w:rsidR="00DF4780">
        <w:rPr>
          <w:rFonts w:ascii="Arial" w:hAnsi="Arial" w:cs="Arial"/>
          <w:color w:val="000000"/>
          <w:sz w:val="20"/>
        </w:rPr>
        <w:t xml:space="preserve"> </w:t>
      </w:r>
      <w:r w:rsidRPr="002B21AE">
        <w:rPr>
          <w:rFonts w:ascii="Arial" w:hAnsi="Arial" w:cs="Arial"/>
          <w:color w:val="000000"/>
          <w:sz w:val="20"/>
        </w:rPr>
        <w:t>(члены)</w:t>
      </w:r>
      <w:r w:rsidR="00DF4780">
        <w:rPr>
          <w:rFonts w:ascii="Arial" w:hAnsi="Arial" w:cs="Arial"/>
          <w:color w:val="000000"/>
          <w:sz w:val="20"/>
        </w:rPr>
        <w:t xml:space="preserve"> </w:t>
      </w:r>
      <w:r w:rsidRPr="002B21AE">
        <w:rPr>
          <w:rFonts w:ascii="Arial" w:hAnsi="Arial" w:cs="Arial"/>
          <w:color w:val="000000"/>
          <w:sz w:val="20"/>
        </w:rPr>
        <w:t>семьи</w:t>
      </w:r>
      <w:r w:rsidR="00DF4780">
        <w:rPr>
          <w:rFonts w:ascii="Arial" w:hAnsi="Arial" w:cs="Arial"/>
          <w:color w:val="000000"/>
          <w:sz w:val="20"/>
        </w:rPr>
        <w:t xml:space="preserve"> </w:t>
      </w:r>
      <w:r w:rsidRPr="002B21AE">
        <w:rPr>
          <w:rFonts w:ascii="Arial" w:hAnsi="Arial" w:cs="Arial"/>
          <w:color w:val="000000"/>
          <w:sz w:val="20"/>
        </w:rPr>
        <w:t>погибшего</w:t>
      </w:r>
      <w:r w:rsidR="00DF4780">
        <w:rPr>
          <w:rFonts w:ascii="Arial" w:hAnsi="Arial" w:cs="Arial"/>
          <w:color w:val="000000"/>
          <w:sz w:val="20"/>
        </w:rPr>
        <w:t xml:space="preserve"> </w:t>
      </w:r>
      <w:r w:rsidRPr="002B21AE">
        <w:rPr>
          <w:rFonts w:ascii="Arial" w:hAnsi="Arial" w:cs="Arial"/>
          <w:color w:val="000000"/>
          <w:sz w:val="20"/>
        </w:rPr>
        <w:t>(умершего)</w:t>
      </w:r>
      <w:r w:rsidR="00DF4780">
        <w:rPr>
          <w:rFonts w:ascii="Arial" w:hAnsi="Arial" w:cs="Arial"/>
          <w:color w:val="000000"/>
          <w:sz w:val="20"/>
        </w:rPr>
        <w:t xml:space="preserve"> </w:t>
      </w:r>
      <w:r w:rsidRPr="002B21AE">
        <w:rPr>
          <w:rFonts w:ascii="Arial" w:hAnsi="Arial" w:cs="Arial"/>
          <w:color w:val="000000"/>
          <w:sz w:val="20"/>
        </w:rPr>
        <w:t>участника</w:t>
      </w:r>
      <w:r w:rsidR="00DF4780">
        <w:rPr>
          <w:rFonts w:ascii="Arial" w:hAnsi="Arial" w:cs="Arial"/>
          <w:color w:val="000000"/>
          <w:sz w:val="20"/>
        </w:rPr>
        <w:t xml:space="preserve"> </w:t>
      </w:r>
      <w:r w:rsidRPr="002B21AE">
        <w:rPr>
          <w:rFonts w:ascii="Arial" w:hAnsi="Arial" w:cs="Arial"/>
          <w:color w:val="000000"/>
          <w:sz w:val="20"/>
        </w:rPr>
        <w:t>специальной</w:t>
      </w:r>
      <w:r w:rsidR="00DF4780">
        <w:rPr>
          <w:rFonts w:ascii="Arial" w:hAnsi="Arial" w:cs="Arial"/>
          <w:color w:val="000000"/>
          <w:sz w:val="20"/>
        </w:rPr>
        <w:t xml:space="preserve"> </w:t>
      </w:r>
      <w:r w:rsidRPr="002B21AE">
        <w:rPr>
          <w:rFonts w:ascii="Arial" w:hAnsi="Arial" w:cs="Arial"/>
          <w:color w:val="000000"/>
          <w:sz w:val="20"/>
        </w:rPr>
        <w:t>военной</w:t>
      </w:r>
      <w:r w:rsidR="00DF4780">
        <w:rPr>
          <w:rFonts w:ascii="Arial" w:hAnsi="Arial" w:cs="Arial"/>
          <w:color w:val="000000"/>
          <w:sz w:val="20"/>
        </w:rPr>
        <w:t xml:space="preserve"> </w:t>
      </w:r>
      <w:r w:rsidRPr="002B21AE">
        <w:rPr>
          <w:rFonts w:ascii="Arial" w:hAnsi="Arial" w:cs="Arial"/>
          <w:color w:val="000000"/>
          <w:sz w:val="20"/>
        </w:rPr>
        <w:t>операции),</w:t>
      </w:r>
      <w:r w:rsidR="00DF4780">
        <w:rPr>
          <w:rFonts w:ascii="Arial" w:hAnsi="Arial" w:cs="Arial"/>
          <w:color w:val="000000"/>
          <w:sz w:val="20"/>
        </w:rPr>
        <w:t xml:space="preserve"> </w:t>
      </w:r>
      <w:r w:rsidRPr="002B21AE">
        <w:rPr>
          <w:rFonts w:ascii="Arial" w:hAnsi="Arial" w:cs="Arial"/>
          <w:color w:val="000000"/>
          <w:sz w:val="20"/>
          <w:shd w:val="clear" w:color="auto" w:fill="FFFFFF"/>
        </w:rPr>
        <w:t>(далее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перечень</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земельных</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участков)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для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индивидуального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жилищного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строительства,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личного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подсобного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хозяйства.</w:t>
      </w:r>
    </w:p>
    <w:p w:rsidR="00F7618B" w:rsidRPr="002B21AE" w:rsidRDefault="00DF4780" w:rsidP="007D5853">
      <w:pPr>
        <w:spacing w:after="0" w:line="240" w:lineRule="auto"/>
        <w:ind w:firstLine="708"/>
        <w:jc w:val="both"/>
        <w:rPr>
          <w:rFonts w:ascii="Arial" w:hAnsi="Arial" w:cs="Arial"/>
          <w:color w:val="000000"/>
          <w:sz w:val="20"/>
        </w:rPr>
      </w:pP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1.</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Формирование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земельных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участков,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предназначенных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для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предоставления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указанным</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пункте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2</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настоящего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Порядка</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лицам</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собственность</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бесплатно,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осуществляется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отделом</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земельных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имущественных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отношений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администрации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Мариинско-Посадского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муниципального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округа</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Чувашской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Республики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(далее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также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уполномоченный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орган)</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исходя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из</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наличия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земельных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участков,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не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занятых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зданиями,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сооружениями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не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обремененных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правами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третьих</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лиц,</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в</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соответствии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с</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документами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территориального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планирования,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правилами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землепользования</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застройки,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документацией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планировке</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территории,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землеустроительной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документацией.</w:t>
      </w:r>
    </w:p>
    <w:p w:rsidR="00F7618B" w:rsidRPr="002B21AE" w:rsidRDefault="00F7618B" w:rsidP="007D5853">
      <w:pPr>
        <w:pStyle w:val="formattext"/>
        <w:numPr>
          <w:ilvl w:val="0"/>
          <w:numId w:val="25"/>
        </w:numPr>
        <w:shd w:val="clear" w:color="auto" w:fill="FFFFFF"/>
        <w:spacing w:before="0" w:beforeAutospacing="0" w:after="0" w:afterAutospacing="0"/>
        <w:ind w:left="0" w:firstLine="708"/>
        <w:jc w:val="both"/>
        <w:textAlignment w:val="baseline"/>
        <w:rPr>
          <w:rFonts w:ascii="Arial" w:hAnsi="Arial" w:cs="Arial"/>
          <w:color w:val="000000"/>
          <w:sz w:val="20"/>
        </w:rPr>
      </w:pP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мере</w:t>
      </w:r>
      <w:r w:rsidR="00DF4780">
        <w:rPr>
          <w:rFonts w:ascii="Arial" w:hAnsi="Arial" w:cs="Arial"/>
          <w:color w:val="000000"/>
          <w:sz w:val="20"/>
        </w:rPr>
        <w:t xml:space="preserve"> </w:t>
      </w:r>
      <w:r w:rsidRPr="002B21AE">
        <w:rPr>
          <w:rFonts w:ascii="Arial" w:hAnsi="Arial" w:cs="Arial"/>
          <w:color w:val="000000"/>
          <w:sz w:val="20"/>
        </w:rPr>
        <w:t>формирования</w:t>
      </w:r>
      <w:r w:rsidR="00DF4780">
        <w:rPr>
          <w:rFonts w:ascii="Arial" w:hAnsi="Arial" w:cs="Arial"/>
          <w:color w:val="000000"/>
          <w:sz w:val="20"/>
        </w:rPr>
        <w:t xml:space="preserve"> </w:t>
      </w:r>
      <w:r w:rsidRPr="002B21AE">
        <w:rPr>
          <w:rFonts w:ascii="Arial" w:hAnsi="Arial" w:cs="Arial"/>
          <w:color w:val="000000"/>
          <w:sz w:val="20"/>
        </w:rPr>
        <w:t>земельных</w:t>
      </w:r>
      <w:r w:rsidR="00DF4780">
        <w:rPr>
          <w:rFonts w:ascii="Arial" w:hAnsi="Arial" w:cs="Arial"/>
          <w:color w:val="000000"/>
          <w:sz w:val="20"/>
        </w:rPr>
        <w:t xml:space="preserve"> </w:t>
      </w:r>
      <w:r w:rsidRPr="002B21AE">
        <w:rPr>
          <w:rFonts w:ascii="Arial" w:hAnsi="Arial" w:cs="Arial"/>
          <w:color w:val="000000"/>
          <w:sz w:val="20"/>
        </w:rPr>
        <w:t>участков</w:t>
      </w:r>
      <w:r w:rsidR="00DF4780">
        <w:rPr>
          <w:rFonts w:ascii="Arial" w:hAnsi="Arial" w:cs="Arial"/>
          <w:color w:val="000000"/>
          <w:sz w:val="20"/>
        </w:rPr>
        <w:t xml:space="preserve"> </w:t>
      </w:r>
      <w:r w:rsidRPr="002B21AE">
        <w:rPr>
          <w:rFonts w:ascii="Arial" w:hAnsi="Arial" w:cs="Arial"/>
          <w:color w:val="000000"/>
          <w:sz w:val="20"/>
        </w:rPr>
        <w:t>уполномоченный</w:t>
      </w:r>
      <w:r w:rsidR="00DF4780">
        <w:rPr>
          <w:rFonts w:ascii="Arial" w:hAnsi="Arial" w:cs="Arial"/>
          <w:color w:val="000000"/>
          <w:sz w:val="20"/>
        </w:rPr>
        <w:t xml:space="preserve"> </w:t>
      </w:r>
      <w:r w:rsidRPr="002B21AE">
        <w:rPr>
          <w:rFonts w:ascii="Arial" w:hAnsi="Arial" w:cs="Arial"/>
          <w:color w:val="000000"/>
          <w:sz w:val="20"/>
        </w:rPr>
        <w:t>орган</w:t>
      </w:r>
      <w:r w:rsidR="00DF4780">
        <w:rPr>
          <w:rFonts w:ascii="Arial" w:hAnsi="Arial" w:cs="Arial"/>
          <w:color w:val="000000"/>
          <w:sz w:val="20"/>
        </w:rPr>
        <w:t xml:space="preserve"> </w:t>
      </w:r>
      <w:r w:rsidRPr="002B21AE">
        <w:rPr>
          <w:rFonts w:ascii="Arial" w:hAnsi="Arial" w:cs="Arial"/>
          <w:color w:val="000000"/>
          <w:sz w:val="20"/>
        </w:rPr>
        <w:t>осуществляет</w:t>
      </w:r>
    </w:p>
    <w:p w:rsidR="00F7618B" w:rsidRDefault="00DF4780" w:rsidP="007D5853">
      <w:pPr>
        <w:pStyle w:val="formattext"/>
        <w:shd w:val="clear" w:color="auto" w:fill="FFFFFF"/>
        <w:spacing w:before="0" w:beforeAutospacing="0" w:after="0" w:afterAutospacing="0"/>
        <w:ind w:firstLine="708"/>
        <w:jc w:val="both"/>
        <w:textAlignment w:val="baseline"/>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формирование</w:t>
      </w:r>
      <w:r>
        <w:rPr>
          <w:rFonts w:ascii="Arial" w:hAnsi="Arial" w:cs="Arial"/>
          <w:color w:val="000000"/>
          <w:sz w:val="20"/>
        </w:rPr>
        <w:t xml:space="preserve"> </w:t>
      </w:r>
      <w:r w:rsidR="00F7618B" w:rsidRPr="002B21AE">
        <w:rPr>
          <w:rFonts w:ascii="Arial" w:hAnsi="Arial" w:cs="Arial"/>
          <w:color w:val="000000"/>
          <w:sz w:val="20"/>
        </w:rPr>
        <w:t>перечня</w:t>
      </w:r>
      <w:r>
        <w:rPr>
          <w:rFonts w:ascii="Arial" w:hAnsi="Arial" w:cs="Arial"/>
          <w:color w:val="000000"/>
          <w:sz w:val="20"/>
        </w:rPr>
        <w:t xml:space="preserve"> </w:t>
      </w:r>
      <w:r w:rsidR="00F7618B" w:rsidRPr="002B21AE">
        <w:rPr>
          <w:rFonts w:ascii="Arial" w:hAnsi="Arial" w:cs="Arial"/>
          <w:color w:val="000000"/>
          <w:sz w:val="20"/>
        </w:rPr>
        <w:t>земельных</w:t>
      </w:r>
      <w:r>
        <w:rPr>
          <w:rFonts w:ascii="Arial" w:hAnsi="Arial" w:cs="Arial"/>
          <w:color w:val="000000"/>
          <w:sz w:val="20"/>
        </w:rPr>
        <w:t xml:space="preserve"> </w:t>
      </w:r>
      <w:r w:rsidR="00F7618B" w:rsidRPr="002B21AE">
        <w:rPr>
          <w:rFonts w:ascii="Arial" w:hAnsi="Arial" w:cs="Arial"/>
          <w:color w:val="000000"/>
          <w:sz w:val="20"/>
        </w:rPr>
        <w:t>участков</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не</w:t>
      </w:r>
      <w:r>
        <w:rPr>
          <w:rFonts w:ascii="Arial" w:hAnsi="Arial" w:cs="Arial"/>
          <w:color w:val="000000"/>
          <w:sz w:val="20"/>
        </w:rPr>
        <w:t xml:space="preserve"> </w:t>
      </w:r>
      <w:r w:rsidR="00F7618B" w:rsidRPr="002B21AE">
        <w:rPr>
          <w:rFonts w:ascii="Arial" w:hAnsi="Arial" w:cs="Arial"/>
          <w:color w:val="000000"/>
          <w:sz w:val="20"/>
        </w:rPr>
        <w:t>позднее</w:t>
      </w:r>
      <w:r>
        <w:rPr>
          <w:rFonts w:ascii="Arial" w:hAnsi="Arial" w:cs="Arial"/>
          <w:color w:val="000000"/>
          <w:sz w:val="20"/>
        </w:rPr>
        <w:t xml:space="preserve"> </w:t>
      </w:r>
      <w:r w:rsidR="00F7618B" w:rsidRPr="002B21AE">
        <w:rPr>
          <w:rFonts w:ascii="Arial" w:hAnsi="Arial" w:cs="Arial"/>
          <w:color w:val="000000"/>
          <w:sz w:val="20"/>
        </w:rPr>
        <w:t>15</w:t>
      </w:r>
      <w:r>
        <w:rPr>
          <w:rFonts w:ascii="Arial" w:hAnsi="Arial" w:cs="Arial"/>
          <w:color w:val="000000"/>
          <w:sz w:val="20"/>
        </w:rPr>
        <w:t xml:space="preserve"> </w:t>
      </w:r>
      <w:r w:rsidR="00F7618B" w:rsidRPr="002B21AE">
        <w:rPr>
          <w:rFonts w:ascii="Arial" w:hAnsi="Arial" w:cs="Arial"/>
          <w:color w:val="000000"/>
          <w:sz w:val="20"/>
        </w:rPr>
        <w:t>рабочих</w:t>
      </w:r>
      <w:r>
        <w:rPr>
          <w:rFonts w:ascii="Arial" w:hAnsi="Arial" w:cs="Arial"/>
          <w:color w:val="000000"/>
          <w:sz w:val="20"/>
        </w:rPr>
        <w:t xml:space="preserve"> </w:t>
      </w:r>
      <w:r w:rsidR="00F7618B" w:rsidRPr="002B21AE">
        <w:rPr>
          <w:rFonts w:ascii="Arial" w:hAnsi="Arial" w:cs="Arial"/>
          <w:color w:val="000000"/>
          <w:sz w:val="20"/>
        </w:rPr>
        <w:t>дней</w:t>
      </w:r>
      <w:r>
        <w:rPr>
          <w:rFonts w:ascii="Arial" w:hAnsi="Arial" w:cs="Arial"/>
          <w:color w:val="000000"/>
          <w:sz w:val="20"/>
        </w:rPr>
        <w:t xml:space="preserve"> </w:t>
      </w:r>
      <w:r w:rsidR="00F7618B" w:rsidRPr="002B21AE">
        <w:rPr>
          <w:rFonts w:ascii="Arial" w:hAnsi="Arial" w:cs="Arial"/>
          <w:color w:val="000000"/>
          <w:sz w:val="20"/>
        </w:rPr>
        <w:t>со</w:t>
      </w:r>
      <w:r>
        <w:rPr>
          <w:rFonts w:ascii="Arial" w:hAnsi="Arial" w:cs="Arial"/>
          <w:color w:val="000000"/>
          <w:sz w:val="20"/>
        </w:rPr>
        <w:t xml:space="preserve"> </w:t>
      </w:r>
      <w:r w:rsidR="00F7618B" w:rsidRPr="002B21AE">
        <w:rPr>
          <w:rFonts w:ascii="Arial" w:hAnsi="Arial" w:cs="Arial"/>
          <w:color w:val="000000"/>
          <w:sz w:val="20"/>
        </w:rPr>
        <w:t>дня</w:t>
      </w:r>
      <w:r>
        <w:rPr>
          <w:rFonts w:ascii="Arial" w:hAnsi="Arial" w:cs="Arial"/>
          <w:color w:val="000000"/>
          <w:sz w:val="20"/>
        </w:rPr>
        <w:t xml:space="preserve"> </w:t>
      </w:r>
      <w:r w:rsidR="00F7618B" w:rsidRPr="002B21AE">
        <w:rPr>
          <w:rFonts w:ascii="Arial" w:hAnsi="Arial" w:cs="Arial"/>
          <w:color w:val="000000"/>
          <w:sz w:val="20"/>
        </w:rPr>
        <w:t>получения</w:t>
      </w:r>
      <w:r>
        <w:rPr>
          <w:rFonts w:ascii="Arial" w:hAnsi="Arial" w:cs="Arial"/>
          <w:color w:val="000000"/>
          <w:sz w:val="20"/>
        </w:rPr>
        <w:t xml:space="preserve"> </w:t>
      </w:r>
      <w:r w:rsidR="00F7618B" w:rsidRPr="002B21AE">
        <w:rPr>
          <w:rFonts w:ascii="Arial" w:hAnsi="Arial" w:cs="Arial"/>
          <w:color w:val="000000"/>
          <w:sz w:val="20"/>
        </w:rPr>
        <w:t>кадастрового</w:t>
      </w:r>
      <w:r>
        <w:rPr>
          <w:rFonts w:ascii="Arial" w:hAnsi="Arial" w:cs="Arial"/>
          <w:color w:val="000000"/>
          <w:sz w:val="20"/>
        </w:rPr>
        <w:t xml:space="preserve"> </w:t>
      </w:r>
      <w:r w:rsidR="00F7618B" w:rsidRPr="002B21AE">
        <w:rPr>
          <w:rFonts w:ascii="Arial" w:hAnsi="Arial" w:cs="Arial"/>
          <w:color w:val="000000"/>
          <w:sz w:val="20"/>
        </w:rPr>
        <w:t>плана</w:t>
      </w:r>
      <w:r>
        <w:rPr>
          <w:rFonts w:ascii="Arial" w:hAnsi="Arial" w:cs="Arial"/>
          <w:color w:val="000000"/>
          <w:sz w:val="20"/>
        </w:rPr>
        <w:t xml:space="preserve"> </w:t>
      </w:r>
      <w:r w:rsidR="00F7618B" w:rsidRPr="002B21AE">
        <w:rPr>
          <w:rFonts w:ascii="Arial" w:hAnsi="Arial" w:cs="Arial"/>
          <w:color w:val="000000"/>
          <w:sz w:val="20"/>
        </w:rPr>
        <w:t>земельного</w:t>
      </w:r>
      <w:r>
        <w:rPr>
          <w:rFonts w:ascii="Arial" w:hAnsi="Arial" w:cs="Arial"/>
          <w:color w:val="000000"/>
          <w:sz w:val="20"/>
        </w:rPr>
        <w:t xml:space="preserve"> </w:t>
      </w:r>
      <w:r w:rsidR="00F7618B" w:rsidRPr="002B21AE">
        <w:rPr>
          <w:rFonts w:ascii="Arial" w:hAnsi="Arial" w:cs="Arial"/>
          <w:color w:val="000000"/>
          <w:sz w:val="20"/>
        </w:rPr>
        <w:t>участка,</w:t>
      </w:r>
      <w:r>
        <w:rPr>
          <w:rFonts w:ascii="Arial" w:hAnsi="Arial" w:cs="Arial"/>
          <w:color w:val="000000"/>
          <w:sz w:val="20"/>
        </w:rPr>
        <w:t xml:space="preserve"> </w:t>
      </w:r>
      <w:r w:rsidR="00F7618B" w:rsidRPr="002B21AE">
        <w:rPr>
          <w:rFonts w:ascii="Arial" w:hAnsi="Arial" w:cs="Arial"/>
          <w:color w:val="000000"/>
          <w:sz w:val="20"/>
        </w:rPr>
        <w:t>подготовку</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внесение</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установленном</w:t>
      </w:r>
      <w:r>
        <w:rPr>
          <w:rFonts w:ascii="Arial" w:hAnsi="Arial" w:cs="Arial"/>
          <w:color w:val="000000"/>
          <w:sz w:val="20"/>
        </w:rPr>
        <w:t xml:space="preserve"> </w:t>
      </w:r>
      <w:r w:rsidR="00F7618B" w:rsidRPr="002B21AE">
        <w:rPr>
          <w:rFonts w:ascii="Arial" w:hAnsi="Arial" w:cs="Arial"/>
          <w:color w:val="000000"/>
          <w:sz w:val="20"/>
        </w:rPr>
        <w:t>порядке</w:t>
      </w:r>
      <w:r>
        <w:rPr>
          <w:rFonts w:ascii="Arial" w:hAnsi="Arial" w:cs="Arial"/>
          <w:color w:val="000000"/>
          <w:sz w:val="20"/>
        </w:rPr>
        <w:t xml:space="preserve"> </w:t>
      </w:r>
      <w:r w:rsidR="00F7618B" w:rsidRPr="002B21AE">
        <w:rPr>
          <w:rFonts w:ascii="Arial" w:hAnsi="Arial" w:cs="Arial"/>
          <w:color w:val="000000"/>
          <w:sz w:val="20"/>
        </w:rPr>
        <w:t>проекта</w:t>
      </w:r>
      <w:r>
        <w:rPr>
          <w:rFonts w:ascii="Arial" w:hAnsi="Arial" w:cs="Arial"/>
          <w:color w:val="000000"/>
          <w:sz w:val="20"/>
        </w:rPr>
        <w:t xml:space="preserve"> </w:t>
      </w:r>
      <w:r w:rsidR="00F7618B" w:rsidRPr="002B21AE">
        <w:rPr>
          <w:rFonts w:ascii="Arial" w:hAnsi="Arial" w:cs="Arial"/>
          <w:color w:val="000000"/>
          <w:sz w:val="20"/>
        </w:rPr>
        <w:t>постановления</w:t>
      </w:r>
      <w:r>
        <w:rPr>
          <w:rFonts w:ascii="Arial" w:hAnsi="Arial" w:cs="Arial"/>
          <w:color w:val="000000"/>
          <w:sz w:val="20"/>
        </w:rPr>
        <w:t xml:space="preserve"> </w:t>
      </w:r>
      <w:r w:rsidR="00F7618B" w:rsidRPr="002B21AE">
        <w:rPr>
          <w:rFonts w:ascii="Arial" w:hAnsi="Arial" w:cs="Arial"/>
          <w:color w:val="000000"/>
          <w:sz w:val="20"/>
        </w:rPr>
        <w:t>главы</w:t>
      </w:r>
      <w:r>
        <w:rPr>
          <w:rFonts w:ascii="Arial" w:hAnsi="Arial" w:cs="Arial"/>
          <w:color w:val="000000"/>
          <w:sz w:val="20"/>
        </w:rPr>
        <w:t xml:space="preserve"> </w:t>
      </w:r>
      <w:r w:rsidR="00F7618B" w:rsidRPr="002B21AE">
        <w:rPr>
          <w:rFonts w:ascii="Arial" w:hAnsi="Arial" w:cs="Arial"/>
          <w:color w:val="000000"/>
          <w:sz w:val="20"/>
          <w:shd w:val="clear" w:color="auto" w:fill="FFFFFF"/>
        </w:rPr>
        <w:t>Мариинско-Посадского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муниципального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округа</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Чувашской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Республики</w:t>
      </w:r>
      <w:r>
        <w:rPr>
          <w:rFonts w:ascii="Arial" w:hAnsi="Arial" w:cs="Arial"/>
          <w:color w:val="000000"/>
          <w:sz w:val="20"/>
        </w:rPr>
        <w:t xml:space="preserve"> </w:t>
      </w:r>
      <w:r w:rsidR="00F7618B" w:rsidRPr="002B21AE">
        <w:rPr>
          <w:rFonts w:ascii="Arial" w:hAnsi="Arial" w:cs="Arial"/>
          <w:color w:val="000000"/>
          <w:sz w:val="20"/>
        </w:rPr>
        <w:t>об</w:t>
      </w:r>
      <w:r>
        <w:rPr>
          <w:rFonts w:ascii="Arial" w:hAnsi="Arial" w:cs="Arial"/>
          <w:color w:val="000000"/>
          <w:sz w:val="20"/>
        </w:rPr>
        <w:t xml:space="preserve"> </w:t>
      </w:r>
      <w:r w:rsidR="00F7618B" w:rsidRPr="002B21AE">
        <w:rPr>
          <w:rFonts w:ascii="Arial" w:hAnsi="Arial" w:cs="Arial"/>
          <w:color w:val="000000"/>
          <w:sz w:val="20"/>
        </w:rPr>
        <w:t>утверждении</w:t>
      </w:r>
      <w:r>
        <w:rPr>
          <w:rFonts w:ascii="Arial" w:hAnsi="Arial" w:cs="Arial"/>
          <w:color w:val="000000"/>
          <w:sz w:val="20"/>
        </w:rPr>
        <w:t xml:space="preserve"> </w:t>
      </w:r>
      <w:r w:rsidR="00F7618B" w:rsidRPr="002B21AE">
        <w:rPr>
          <w:rFonts w:ascii="Arial" w:hAnsi="Arial" w:cs="Arial"/>
          <w:color w:val="000000"/>
          <w:sz w:val="20"/>
        </w:rPr>
        <w:t>перечня</w:t>
      </w:r>
      <w:r>
        <w:rPr>
          <w:rFonts w:ascii="Arial" w:hAnsi="Arial" w:cs="Arial"/>
          <w:color w:val="000000"/>
          <w:sz w:val="20"/>
        </w:rPr>
        <w:t xml:space="preserve"> </w:t>
      </w:r>
      <w:r w:rsidR="00F7618B" w:rsidRPr="002B21AE">
        <w:rPr>
          <w:rFonts w:ascii="Arial" w:hAnsi="Arial" w:cs="Arial"/>
          <w:color w:val="000000"/>
          <w:sz w:val="20"/>
        </w:rPr>
        <w:t>земельных</w:t>
      </w:r>
      <w:r>
        <w:rPr>
          <w:rFonts w:ascii="Arial" w:hAnsi="Arial" w:cs="Arial"/>
          <w:color w:val="000000"/>
          <w:sz w:val="20"/>
        </w:rPr>
        <w:t xml:space="preserve"> </w:t>
      </w:r>
      <w:r w:rsidR="00F7618B" w:rsidRPr="002B21AE">
        <w:rPr>
          <w:rFonts w:ascii="Arial" w:hAnsi="Arial" w:cs="Arial"/>
          <w:color w:val="000000"/>
          <w:sz w:val="20"/>
        </w:rPr>
        <w:t>участков</w:t>
      </w:r>
      <w:r>
        <w:rPr>
          <w:rFonts w:ascii="Arial" w:hAnsi="Arial" w:cs="Arial"/>
          <w:color w:val="000000"/>
          <w:sz w:val="20"/>
        </w:rPr>
        <w:t xml:space="preserve"> </w:t>
      </w:r>
      <w:r w:rsidR="00F7618B" w:rsidRPr="002B21AE">
        <w:rPr>
          <w:rFonts w:ascii="Arial" w:hAnsi="Arial" w:cs="Arial"/>
          <w:color w:val="000000"/>
          <w:sz w:val="20"/>
        </w:rPr>
        <w:t>либо</w:t>
      </w:r>
      <w:r>
        <w:rPr>
          <w:rFonts w:ascii="Arial" w:hAnsi="Arial" w:cs="Arial"/>
          <w:color w:val="000000"/>
          <w:sz w:val="20"/>
        </w:rPr>
        <w:t xml:space="preserve"> </w:t>
      </w:r>
      <w:r w:rsidR="00F7618B" w:rsidRPr="002B21AE">
        <w:rPr>
          <w:rFonts w:ascii="Arial" w:hAnsi="Arial" w:cs="Arial"/>
          <w:color w:val="000000"/>
          <w:sz w:val="20"/>
        </w:rPr>
        <w:t>о</w:t>
      </w:r>
      <w:r>
        <w:rPr>
          <w:rFonts w:ascii="Arial" w:hAnsi="Arial" w:cs="Arial"/>
          <w:color w:val="000000"/>
          <w:sz w:val="20"/>
        </w:rPr>
        <w:t xml:space="preserve"> </w:t>
      </w:r>
      <w:r w:rsidR="00F7618B" w:rsidRPr="002B21AE">
        <w:rPr>
          <w:rFonts w:ascii="Arial" w:hAnsi="Arial" w:cs="Arial"/>
          <w:color w:val="000000"/>
          <w:sz w:val="20"/>
        </w:rPr>
        <w:t>внесении</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него</w:t>
      </w:r>
      <w:r>
        <w:rPr>
          <w:rFonts w:ascii="Arial" w:hAnsi="Arial" w:cs="Arial"/>
          <w:color w:val="000000"/>
          <w:sz w:val="20"/>
        </w:rPr>
        <w:t xml:space="preserve"> </w:t>
      </w:r>
      <w:r w:rsidR="00F7618B" w:rsidRPr="002B21AE">
        <w:rPr>
          <w:rFonts w:ascii="Arial" w:hAnsi="Arial" w:cs="Arial"/>
          <w:color w:val="000000"/>
          <w:sz w:val="20"/>
        </w:rPr>
        <w:t>изменений.</w:t>
      </w:r>
      <w:r w:rsidR="00F7618B" w:rsidRPr="002B21AE">
        <w:rPr>
          <w:rFonts w:ascii="Arial" w:hAnsi="Arial" w:cs="Arial"/>
          <w:color w:val="000000"/>
          <w:sz w:val="20"/>
        </w:rPr>
        <w:br/>
      </w:r>
      <w:r>
        <w:rPr>
          <w:rFonts w:ascii="Arial" w:hAnsi="Arial" w:cs="Arial"/>
          <w:color w:val="000000"/>
          <w:sz w:val="20"/>
        </w:rPr>
        <w:t xml:space="preserve"> </w:t>
      </w:r>
      <w:r w:rsidR="00F7618B" w:rsidRPr="002B21AE">
        <w:rPr>
          <w:rFonts w:ascii="Arial" w:hAnsi="Arial" w:cs="Arial"/>
          <w:color w:val="000000"/>
          <w:sz w:val="20"/>
        </w:rPr>
        <w:t>3.</w:t>
      </w:r>
      <w:r>
        <w:rPr>
          <w:rFonts w:ascii="Arial" w:hAnsi="Arial" w:cs="Arial"/>
          <w:color w:val="000000"/>
          <w:sz w:val="20"/>
        </w:rPr>
        <w:t xml:space="preserve"> </w:t>
      </w:r>
      <w:r w:rsidR="00F7618B" w:rsidRPr="002B21AE">
        <w:rPr>
          <w:rFonts w:ascii="Arial" w:hAnsi="Arial" w:cs="Arial"/>
          <w:color w:val="000000"/>
          <w:sz w:val="20"/>
        </w:rPr>
        <w:t>Перечень</w:t>
      </w:r>
      <w:r>
        <w:rPr>
          <w:rFonts w:ascii="Arial" w:hAnsi="Arial" w:cs="Arial"/>
          <w:color w:val="000000"/>
          <w:sz w:val="20"/>
        </w:rPr>
        <w:t xml:space="preserve"> </w:t>
      </w:r>
      <w:r w:rsidR="00F7618B" w:rsidRPr="002B21AE">
        <w:rPr>
          <w:rFonts w:ascii="Arial" w:hAnsi="Arial" w:cs="Arial"/>
          <w:color w:val="000000"/>
          <w:sz w:val="20"/>
        </w:rPr>
        <w:t>земельных</w:t>
      </w:r>
      <w:r>
        <w:rPr>
          <w:rFonts w:ascii="Arial" w:hAnsi="Arial" w:cs="Arial"/>
          <w:color w:val="000000"/>
          <w:sz w:val="20"/>
        </w:rPr>
        <w:t xml:space="preserve"> </w:t>
      </w:r>
      <w:r w:rsidR="00F7618B" w:rsidRPr="002B21AE">
        <w:rPr>
          <w:rFonts w:ascii="Arial" w:hAnsi="Arial" w:cs="Arial"/>
          <w:color w:val="000000"/>
          <w:sz w:val="20"/>
        </w:rPr>
        <w:t>участков</w:t>
      </w:r>
      <w:r>
        <w:rPr>
          <w:rFonts w:ascii="Arial" w:hAnsi="Arial" w:cs="Arial"/>
          <w:color w:val="000000"/>
          <w:sz w:val="20"/>
        </w:rPr>
        <w:t xml:space="preserve"> </w:t>
      </w:r>
      <w:r w:rsidR="00F7618B" w:rsidRPr="002B21AE">
        <w:rPr>
          <w:rFonts w:ascii="Arial" w:hAnsi="Arial" w:cs="Arial"/>
          <w:color w:val="000000"/>
          <w:sz w:val="20"/>
        </w:rPr>
        <w:t>должен</w:t>
      </w:r>
      <w:r>
        <w:rPr>
          <w:rFonts w:ascii="Arial" w:hAnsi="Arial" w:cs="Arial"/>
          <w:color w:val="000000"/>
          <w:sz w:val="20"/>
        </w:rPr>
        <w:t xml:space="preserve"> </w:t>
      </w:r>
      <w:r w:rsidR="00F7618B" w:rsidRPr="002B21AE">
        <w:rPr>
          <w:rFonts w:ascii="Arial" w:hAnsi="Arial" w:cs="Arial"/>
          <w:color w:val="000000"/>
          <w:sz w:val="20"/>
        </w:rPr>
        <w:t>содержать</w:t>
      </w:r>
      <w:r>
        <w:rPr>
          <w:rFonts w:ascii="Arial" w:hAnsi="Arial" w:cs="Arial"/>
          <w:color w:val="000000"/>
          <w:sz w:val="20"/>
        </w:rPr>
        <w:t xml:space="preserve"> </w:t>
      </w:r>
      <w:r w:rsidR="00F7618B" w:rsidRPr="002B21AE">
        <w:rPr>
          <w:rFonts w:ascii="Arial" w:hAnsi="Arial" w:cs="Arial"/>
          <w:color w:val="000000"/>
          <w:sz w:val="20"/>
        </w:rPr>
        <w:t>характеристики</w:t>
      </w:r>
      <w:r>
        <w:rPr>
          <w:rFonts w:ascii="Arial" w:hAnsi="Arial" w:cs="Arial"/>
          <w:color w:val="000000"/>
          <w:sz w:val="20"/>
        </w:rPr>
        <w:t xml:space="preserve"> </w:t>
      </w:r>
      <w:r w:rsidR="00F7618B" w:rsidRPr="002B21AE">
        <w:rPr>
          <w:rFonts w:ascii="Arial" w:hAnsi="Arial" w:cs="Arial"/>
          <w:color w:val="000000"/>
          <w:sz w:val="20"/>
        </w:rPr>
        <w:t>земельных</w:t>
      </w:r>
      <w:r>
        <w:rPr>
          <w:rFonts w:ascii="Arial" w:hAnsi="Arial" w:cs="Arial"/>
          <w:color w:val="000000"/>
          <w:sz w:val="20"/>
        </w:rPr>
        <w:t xml:space="preserve"> </w:t>
      </w:r>
      <w:r w:rsidR="00F7618B" w:rsidRPr="002B21AE">
        <w:rPr>
          <w:rFonts w:ascii="Arial" w:hAnsi="Arial" w:cs="Arial"/>
          <w:color w:val="000000"/>
          <w:sz w:val="20"/>
        </w:rPr>
        <w:t>участков,</w:t>
      </w:r>
      <w:r>
        <w:rPr>
          <w:rFonts w:ascii="Arial" w:hAnsi="Arial" w:cs="Arial"/>
          <w:color w:val="000000"/>
          <w:sz w:val="20"/>
        </w:rPr>
        <w:t xml:space="preserve"> </w:t>
      </w:r>
      <w:r w:rsidR="00F7618B" w:rsidRPr="002B21AE">
        <w:rPr>
          <w:rFonts w:ascii="Arial" w:hAnsi="Arial" w:cs="Arial"/>
          <w:color w:val="000000"/>
          <w:sz w:val="20"/>
        </w:rPr>
        <w:t>включая</w:t>
      </w:r>
      <w:r>
        <w:rPr>
          <w:rFonts w:ascii="Arial" w:hAnsi="Arial" w:cs="Arial"/>
          <w:color w:val="000000"/>
          <w:sz w:val="20"/>
        </w:rPr>
        <w:t xml:space="preserve"> </w:t>
      </w:r>
      <w:r w:rsidR="00F7618B" w:rsidRPr="002B21AE">
        <w:rPr>
          <w:rFonts w:ascii="Arial" w:hAnsi="Arial" w:cs="Arial"/>
          <w:color w:val="000000"/>
          <w:sz w:val="20"/>
        </w:rPr>
        <w:t>их</w:t>
      </w:r>
      <w:r>
        <w:rPr>
          <w:rFonts w:ascii="Arial" w:hAnsi="Arial" w:cs="Arial"/>
          <w:color w:val="000000"/>
          <w:sz w:val="20"/>
        </w:rPr>
        <w:t xml:space="preserve"> </w:t>
      </w:r>
      <w:r w:rsidR="00F7618B" w:rsidRPr="002B21AE">
        <w:rPr>
          <w:rFonts w:ascii="Arial" w:hAnsi="Arial" w:cs="Arial"/>
          <w:color w:val="000000"/>
          <w:sz w:val="20"/>
        </w:rPr>
        <w:t>местоположение,</w:t>
      </w:r>
      <w:r>
        <w:rPr>
          <w:rFonts w:ascii="Arial" w:hAnsi="Arial" w:cs="Arial"/>
          <w:color w:val="000000"/>
          <w:sz w:val="20"/>
        </w:rPr>
        <w:t xml:space="preserve"> </w:t>
      </w:r>
      <w:r w:rsidR="00F7618B" w:rsidRPr="002B21AE">
        <w:rPr>
          <w:rFonts w:ascii="Arial" w:hAnsi="Arial" w:cs="Arial"/>
          <w:color w:val="000000"/>
          <w:sz w:val="20"/>
        </w:rPr>
        <w:t>адрес,</w:t>
      </w:r>
      <w:r>
        <w:rPr>
          <w:rFonts w:ascii="Arial" w:hAnsi="Arial" w:cs="Arial"/>
          <w:color w:val="000000"/>
          <w:sz w:val="20"/>
        </w:rPr>
        <w:t xml:space="preserve"> </w:t>
      </w:r>
      <w:r w:rsidR="00F7618B" w:rsidRPr="002B21AE">
        <w:rPr>
          <w:rFonts w:ascii="Arial" w:hAnsi="Arial" w:cs="Arial"/>
          <w:color w:val="000000"/>
          <w:sz w:val="20"/>
        </w:rPr>
        <w:t>кадастровые</w:t>
      </w:r>
      <w:r>
        <w:rPr>
          <w:rFonts w:ascii="Arial" w:hAnsi="Arial" w:cs="Arial"/>
          <w:color w:val="000000"/>
          <w:sz w:val="20"/>
        </w:rPr>
        <w:t xml:space="preserve"> </w:t>
      </w:r>
      <w:r w:rsidR="00F7618B" w:rsidRPr="002B21AE">
        <w:rPr>
          <w:rFonts w:ascii="Arial" w:hAnsi="Arial" w:cs="Arial"/>
          <w:color w:val="000000"/>
          <w:sz w:val="20"/>
        </w:rPr>
        <w:t>номера,</w:t>
      </w:r>
      <w:r>
        <w:rPr>
          <w:rFonts w:ascii="Arial" w:hAnsi="Arial" w:cs="Arial"/>
          <w:color w:val="000000"/>
          <w:sz w:val="20"/>
        </w:rPr>
        <w:t xml:space="preserve"> </w:t>
      </w:r>
      <w:r w:rsidR="00F7618B" w:rsidRPr="002B21AE">
        <w:rPr>
          <w:rFonts w:ascii="Arial" w:hAnsi="Arial" w:cs="Arial"/>
          <w:color w:val="000000"/>
          <w:sz w:val="20"/>
        </w:rPr>
        <w:t>площадь</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вид</w:t>
      </w:r>
      <w:r>
        <w:rPr>
          <w:rFonts w:ascii="Arial" w:hAnsi="Arial" w:cs="Arial"/>
          <w:color w:val="000000"/>
          <w:sz w:val="20"/>
        </w:rPr>
        <w:t xml:space="preserve"> </w:t>
      </w:r>
      <w:r w:rsidR="00F7618B" w:rsidRPr="002B21AE">
        <w:rPr>
          <w:rFonts w:ascii="Arial" w:hAnsi="Arial" w:cs="Arial"/>
          <w:color w:val="000000"/>
          <w:sz w:val="20"/>
        </w:rPr>
        <w:t>разрешенного</w:t>
      </w:r>
      <w:r>
        <w:rPr>
          <w:rFonts w:ascii="Arial" w:hAnsi="Arial" w:cs="Arial"/>
          <w:color w:val="000000"/>
          <w:sz w:val="20"/>
        </w:rPr>
        <w:t xml:space="preserve"> </w:t>
      </w:r>
      <w:r w:rsidR="00F7618B" w:rsidRPr="002B21AE">
        <w:rPr>
          <w:rFonts w:ascii="Arial" w:hAnsi="Arial" w:cs="Arial"/>
          <w:color w:val="000000"/>
          <w:sz w:val="20"/>
        </w:rPr>
        <w:t>использования</w:t>
      </w:r>
      <w:r>
        <w:rPr>
          <w:rFonts w:ascii="Arial" w:hAnsi="Arial" w:cs="Arial"/>
          <w:color w:val="000000"/>
          <w:sz w:val="20"/>
        </w:rPr>
        <w:t xml:space="preserve"> </w:t>
      </w:r>
      <w:r w:rsidR="00F7618B" w:rsidRPr="002B21AE">
        <w:rPr>
          <w:rFonts w:ascii="Arial" w:hAnsi="Arial" w:cs="Arial"/>
          <w:color w:val="000000"/>
          <w:sz w:val="20"/>
        </w:rPr>
        <w:t>земельного</w:t>
      </w:r>
      <w:r>
        <w:rPr>
          <w:rFonts w:ascii="Arial" w:hAnsi="Arial" w:cs="Arial"/>
          <w:color w:val="000000"/>
          <w:sz w:val="20"/>
        </w:rPr>
        <w:t xml:space="preserve"> </w:t>
      </w:r>
      <w:r w:rsidR="00F7618B" w:rsidRPr="002B21AE">
        <w:rPr>
          <w:rFonts w:ascii="Arial" w:hAnsi="Arial" w:cs="Arial"/>
          <w:color w:val="000000"/>
          <w:sz w:val="20"/>
        </w:rPr>
        <w:t>участка.</w:t>
      </w:r>
      <w:r w:rsidR="00F7618B" w:rsidRPr="002B21AE">
        <w:rPr>
          <w:rFonts w:ascii="Arial" w:hAnsi="Arial" w:cs="Arial"/>
          <w:color w:val="000000"/>
          <w:sz w:val="20"/>
        </w:rPr>
        <w:br/>
      </w:r>
      <w:r>
        <w:rPr>
          <w:rFonts w:ascii="Arial" w:hAnsi="Arial" w:cs="Arial"/>
          <w:color w:val="000000"/>
          <w:sz w:val="20"/>
        </w:rPr>
        <w:t xml:space="preserve"> </w:t>
      </w:r>
      <w:r w:rsidR="00F7618B" w:rsidRPr="002B21AE">
        <w:rPr>
          <w:rFonts w:ascii="Arial" w:hAnsi="Arial" w:cs="Arial"/>
          <w:color w:val="000000"/>
          <w:sz w:val="20"/>
        </w:rPr>
        <w:t>4.</w:t>
      </w:r>
      <w:r>
        <w:rPr>
          <w:rFonts w:ascii="Arial" w:hAnsi="Arial" w:cs="Arial"/>
          <w:color w:val="000000"/>
          <w:sz w:val="20"/>
        </w:rPr>
        <w:t xml:space="preserve"> </w:t>
      </w:r>
      <w:r w:rsidR="00F7618B" w:rsidRPr="002B21AE">
        <w:rPr>
          <w:rFonts w:ascii="Arial" w:hAnsi="Arial" w:cs="Arial"/>
          <w:color w:val="000000"/>
          <w:sz w:val="20"/>
        </w:rPr>
        <w:t>Утвержденный</w:t>
      </w:r>
      <w:r>
        <w:rPr>
          <w:rFonts w:ascii="Arial" w:hAnsi="Arial" w:cs="Arial"/>
          <w:color w:val="000000"/>
          <w:sz w:val="20"/>
        </w:rPr>
        <w:t xml:space="preserve"> </w:t>
      </w:r>
      <w:r w:rsidR="00F7618B" w:rsidRPr="002B21AE">
        <w:rPr>
          <w:rFonts w:ascii="Arial" w:hAnsi="Arial" w:cs="Arial"/>
          <w:color w:val="000000"/>
          <w:sz w:val="20"/>
          <w:shd w:val="clear" w:color="auto" w:fill="FFFFFF"/>
        </w:rPr>
        <w:t>администрацией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Мариинско-Посадского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муниципального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округа</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Чувашской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Республики</w:t>
      </w:r>
      <w:r>
        <w:rPr>
          <w:rFonts w:ascii="Arial" w:hAnsi="Arial" w:cs="Arial"/>
          <w:color w:val="000000"/>
          <w:sz w:val="20"/>
        </w:rPr>
        <w:t xml:space="preserve"> </w:t>
      </w:r>
      <w:r w:rsidR="00F7618B" w:rsidRPr="002B21AE">
        <w:rPr>
          <w:rFonts w:ascii="Arial" w:hAnsi="Arial" w:cs="Arial"/>
          <w:color w:val="000000"/>
          <w:sz w:val="20"/>
        </w:rPr>
        <w:t>перечень</w:t>
      </w:r>
      <w:r>
        <w:rPr>
          <w:rFonts w:ascii="Arial" w:hAnsi="Arial" w:cs="Arial"/>
          <w:color w:val="000000"/>
          <w:sz w:val="20"/>
        </w:rPr>
        <w:t xml:space="preserve"> </w:t>
      </w:r>
      <w:r w:rsidR="00F7618B" w:rsidRPr="002B21AE">
        <w:rPr>
          <w:rFonts w:ascii="Arial" w:hAnsi="Arial" w:cs="Arial"/>
          <w:color w:val="000000"/>
          <w:sz w:val="20"/>
        </w:rPr>
        <w:t>земельных</w:t>
      </w:r>
      <w:r>
        <w:rPr>
          <w:rFonts w:ascii="Arial" w:hAnsi="Arial" w:cs="Arial"/>
          <w:color w:val="000000"/>
          <w:sz w:val="20"/>
        </w:rPr>
        <w:t xml:space="preserve"> </w:t>
      </w:r>
      <w:r w:rsidR="00F7618B" w:rsidRPr="002B21AE">
        <w:rPr>
          <w:rFonts w:ascii="Arial" w:hAnsi="Arial" w:cs="Arial"/>
          <w:color w:val="000000"/>
          <w:sz w:val="20"/>
        </w:rPr>
        <w:t>участков,</w:t>
      </w:r>
      <w:r>
        <w:rPr>
          <w:rFonts w:ascii="Arial" w:hAnsi="Arial" w:cs="Arial"/>
          <w:color w:val="000000"/>
          <w:sz w:val="20"/>
        </w:rPr>
        <w:t xml:space="preserve"> </w:t>
      </w:r>
      <w:r w:rsidR="00F7618B" w:rsidRPr="002B21AE">
        <w:rPr>
          <w:rFonts w:ascii="Arial" w:hAnsi="Arial" w:cs="Arial"/>
          <w:color w:val="000000"/>
          <w:sz w:val="20"/>
        </w:rPr>
        <w:t>а</w:t>
      </w:r>
      <w:r>
        <w:rPr>
          <w:rFonts w:ascii="Arial" w:hAnsi="Arial" w:cs="Arial"/>
          <w:color w:val="000000"/>
          <w:sz w:val="20"/>
        </w:rPr>
        <w:t xml:space="preserve"> </w:t>
      </w:r>
      <w:r w:rsidR="00F7618B" w:rsidRPr="002B21AE">
        <w:rPr>
          <w:rFonts w:ascii="Arial" w:hAnsi="Arial" w:cs="Arial"/>
          <w:color w:val="000000"/>
          <w:sz w:val="20"/>
        </w:rPr>
        <w:t>также</w:t>
      </w:r>
      <w:r>
        <w:rPr>
          <w:rFonts w:ascii="Arial" w:hAnsi="Arial" w:cs="Arial"/>
          <w:color w:val="000000"/>
          <w:sz w:val="20"/>
        </w:rPr>
        <w:t xml:space="preserve"> </w:t>
      </w:r>
      <w:r w:rsidR="00F7618B" w:rsidRPr="002B21AE">
        <w:rPr>
          <w:rFonts w:ascii="Arial" w:hAnsi="Arial" w:cs="Arial"/>
          <w:color w:val="000000"/>
          <w:sz w:val="20"/>
        </w:rPr>
        <w:t>изменения</w:t>
      </w:r>
      <w:r>
        <w:rPr>
          <w:rFonts w:ascii="Arial" w:hAnsi="Arial" w:cs="Arial"/>
          <w:color w:val="000000"/>
          <w:sz w:val="20"/>
        </w:rPr>
        <w:t xml:space="preserve"> </w:t>
      </w:r>
      <w:r w:rsidR="00F7618B" w:rsidRPr="002B21AE">
        <w:rPr>
          <w:rFonts w:ascii="Arial" w:hAnsi="Arial" w:cs="Arial"/>
          <w:color w:val="000000"/>
          <w:sz w:val="20"/>
        </w:rPr>
        <w:t>к</w:t>
      </w:r>
      <w:r>
        <w:rPr>
          <w:rFonts w:ascii="Arial" w:hAnsi="Arial" w:cs="Arial"/>
          <w:color w:val="000000"/>
          <w:sz w:val="20"/>
        </w:rPr>
        <w:t xml:space="preserve"> </w:t>
      </w:r>
      <w:r w:rsidR="00F7618B" w:rsidRPr="002B21AE">
        <w:rPr>
          <w:rFonts w:ascii="Arial" w:hAnsi="Arial" w:cs="Arial"/>
          <w:color w:val="000000"/>
          <w:sz w:val="20"/>
        </w:rPr>
        <w:t>нему</w:t>
      </w:r>
      <w:r>
        <w:rPr>
          <w:rFonts w:ascii="Arial" w:hAnsi="Arial" w:cs="Arial"/>
          <w:color w:val="000000"/>
          <w:sz w:val="20"/>
        </w:rPr>
        <w:t xml:space="preserve"> </w:t>
      </w:r>
      <w:r w:rsidR="00F7618B" w:rsidRPr="002B21AE">
        <w:rPr>
          <w:rFonts w:ascii="Arial" w:hAnsi="Arial" w:cs="Arial"/>
          <w:color w:val="000000"/>
          <w:sz w:val="20"/>
        </w:rPr>
        <w:t>подлежат</w:t>
      </w:r>
      <w:r>
        <w:rPr>
          <w:rFonts w:ascii="Arial" w:hAnsi="Arial" w:cs="Arial"/>
          <w:color w:val="000000"/>
          <w:sz w:val="20"/>
        </w:rPr>
        <w:t xml:space="preserve"> </w:t>
      </w:r>
      <w:r w:rsidR="00F7618B" w:rsidRPr="002B21AE">
        <w:rPr>
          <w:rFonts w:ascii="Arial" w:hAnsi="Arial" w:cs="Arial"/>
          <w:color w:val="000000"/>
          <w:sz w:val="20"/>
        </w:rPr>
        <w:t>опубликованию</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периодическом</w:t>
      </w:r>
      <w:r>
        <w:rPr>
          <w:rFonts w:ascii="Arial" w:hAnsi="Arial" w:cs="Arial"/>
          <w:color w:val="000000"/>
          <w:sz w:val="20"/>
        </w:rPr>
        <w:t xml:space="preserve"> </w:t>
      </w:r>
      <w:r w:rsidR="00F7618B" w:rsidRPr="002B21AE">
        <w:rPr>
          <w:rFonts w:ascii="Arial" w:hAnsi="Arial" w:cs="Arial"/>
          <w:color w:val="000000"/>
          <w:sz w:val="20"/>
        </w:rPr>
        <w:t>печатном</w:t>
      </w:r>
      <w:r>
        <w:rPr>
          <w:rFonts w:ascii="Arial" w:hAnsi="Arial" w:cs="Arial"/>
          <w:color w:val="000000"/>
          <w:sz w:val="20"/>
        </w:rPr>
        <w:t xml:space="preserve"> </w:t>
      </w:r>
      <w:r w:rsidR="00F7618B" w:rsidRPr="002B21AE">
        <w:rPr>
          <w:rFonts w:ascii="Arial" w:hAnsi="Arial" w:cs="Arial"/>
          <w:color w:val="000000"/>
          <w:sz w:val="20"/>
        </w:rPr>
        <w:t>издании</w:t>
      </w:r>
      <w:r>
        <w:rPr>
          <w:rFonts w:ascii="Arial" w:hAnsi="Arial" w:cs="Arial"/>
          <w:color w:val="000000"/>
          <w:sz w:val="20"/>
        </w:rPr>
        <w:t xml:space="preserve"> </w:t>
      </w:r>
      <w:r w:rsidR="00F7618B" w:rsidRPr="002B21AE">
        <w:rPr>
          <w:rFonts w:ascii="Arial" w:hAnsi="Arial" w:cs="Arial"/>
          <w:color w:val="000000"/>
          <w:sz w:val="20"/>
        </w:rPr>
        <w:t>«Посадский</w:t>
      </w:r>
      <w:r>
        <w:rPr>
          <w:rFonts w:ascii="Arial" w:hAnsi="Arial" w:cs="Arial"/>
          <w:color w:val="000000"/>
          <w:sz w:val="20"/>
        </w:rPr>
        <w:t xml:space="preserve"> </w:t>
      </w:r>
      <w:r w:rsidR="00F7618B" w:rsidRPr="002B21AE">
        <w:rPr>
          <w:rFonts w:ascii="Arial" w:hAnsi="Arial" w:cs="Arial"/>
          <w:color w:val="000000"/>
          <w:sz w:val="20"/>
        </w:rPr>
        <w:t>вестник»,</w:t>
      </w:r>
      <w:r>
        <w:rPr>
          <w:rFonts w:ascii="Arial" w:hAnsi="Arial" w:cs="Arial"/>
          <w:color w:val="000000"/>
          <w:sz w:val="20"/>
        </w:rPr>
        <w:t xml:space="preserve"> </w:t>
      </w:r>
      <w:r w:rsidR="00F7618B" w:rsidRPr="002B21AE">
        <w:rPr>
          <w:rFonts w:ascii="Arial" w:hAnsi="Arial" w:cs="Arial"/>
          <w:color w:val="000000"/>
          <w:sz w:val="20"/>
        </w:rPr>
        <w:t>а</w:t>
      </w:r>
      <w:r>
        <w:rPr>
          <w:rFonts w:ascii="Arial" w:hAnsi="Arial" w:cs="Arial"/>
          <w:color w:val="000000"/>
          <w:sz w:val="20"/>
        </w:rPr>
        <w:t xml:space="preserve"> </w:t>
      </w:r>
      <w:r w:rsidR="00F7618B" w:rsidRPr="002B21AE">
        <w:rPr>
          <w:rFonts w:ascii="Arial" w:hAnsi="Arial" w:cs="Arial"/>
          <w:color w:val="000000"/>
          <w:sz w:val="20"/>
        </w:rPr>
        <w:t>также</w:t>
      </w:r>
      <w:r>
        <w:rPr>
          <w:rFonts w:ascii="Arial" w:hAnsi="Arial" w:cs="Arial"/>
          <w:color w:val="000000"/>
          <w:sz w:val="20"/>
        </w:rPr>
        <w:t xml:space="preserve"> </w:t>
      </w:r>
      <w:r w:rsidR="00F7618B" w:rsidRPr="002B21AE">
        <w:rPr>
          <w:rFonts w:ascii="Arial" w:hAnsi="Arial" w:cs="Arial"/>
          <w:color w:val="000000"/>
          <w:sz w:val="20"/>
        </w:rPr>
        <w:t>размещению</w:t>
      </w:r>
      <w:r>
        <w:rPr>
          <w:rFonts w:ascii="Arial" w:hAnsi="Arial" w:cs="Arial"/>
          <w:color w:val="000000"/>
          <w:sz w:val="20"/>
        </w:rPr>
        <w:t xml:space="preserve"> </w:t>
      </w:r>
      <w:r w:rsidR="00F7618B" w:rsidRPr="002B21AE">
        <w:rPr>
          <w:rFonts w:ascii="Arial" w:hAnsi="Arial" w:cs="Arial"/>
          <w:color w:val="000000"/>
          <w:sz w:val="20"/>
        </w:rPr>
        <w:t>на</w:t>
      </w:r>
      <w:r>
        <w:rPr>
          <w:rFonts w:ascii="Arial" w:hAnsi="Arial" w:cs="Arial"/>
          <w:color w:val="000000"/>
          <w:sz w:val="20"/>
        </w:rPr>
        <w:t xml:space="preserve"> </w:t>
      </w:r>
      <w:r w:rsidR="00F7618B" w:rsidRPr="002B21AE">
        <w:rPr>
          <w:rFonts w:ascii="Arial" w:hAnsi="Arial" w:cs="Arial"/>
          <w:color w:val="000000"/>
          <w:sz w:val="20"/>
        </w:rPr>
        <w:t>официальном</w:t>
      </w:r>
      <w:r>
        <w:rPr>
          <w:rFonts w:ascii="Arial" w:hAnsi="Arial" w:cs="Arial"/>
          <w:color w:val="000000"/>
          <w:sz w:val="20"/>
        </w:rPr>
        <w:t xml:space="preserve"> </w:t>
      </w:r>
      <w:r w:rsidR="00F7618B" w:rsidRPr="002B21AE">
        <w:rPr>
          <w:rFonts w:ascii="Arial" w:hAnsi="Arial" w:cs="Arial"/>
          <w:color w:val="000000"/>
          <w:sz w:val="20"/>
        </w:rPr>
        <w:t>сайте</w:t>
      </w:r>
      <w:r>
        <w:rPr>
          <w:rFonts w:ascii="Arial" w:hAnsi="Arial" w:cs="Arial"/>
          <w:color w:val="000000"/>
          <w:sz w:val="20"/>
        </w:rPr>
        <w:t xml:space="preserve"> </w:t>
      </w:r>
      <w:r w:rsidR="00F7618B" w:rsidRPr="002B21AE">
        <w:rPr>
          <w:rFonts w:ascii="Arial" w:hAnsi="Arial" w:cs="Arial"/>
          <w:color w:val="000000"/>
          <w:sz w:val="20"/>
          <w:shd w:val="clear" w:color="auto" w:fill="FFFFFF"/>
        </w:rPr>
        <w:t>администрации</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Мариинско-Посадского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муниципального</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округа</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Чувашской</w:t>
      </w:r>
      <w:r>
        <w:rPr>
          <w:rFonts w:ascii="Arial" w:hAnsi="Arial" w:cs="Arial"/>
          <w:color w:val="000000"/>
          <w:sz w:val="20"/>
          <w:shd w:val="clear" w:color="auto" w:fill="FFFFFF"/>
        </w:rPr>
        <w:t xml:space="preserve"> </w:t>
      </w:r>
      <w:r w:rsidR="00F7618B" w:rsidRPr="002B21AE">
        <w:rPr>
          <w:rFonts w:ascii="Arial" w:hAnsi="Arial" w:cs="Arial"/>
          <w:color w:val="000000"/>
          <w:sz w:val="20"/>
          <w:shd w:val="clear" w:color="auto" w:fill="FFFFFF"/>
        </w:rPr>
        <w:t>Республики</w:t>
      </w:r>
      <w:r>
        <w:rPr>
          <w:rFonts w:ascii="Arial" w:hAnsi="Arial" w:cs="Arial"/>
          <w:color w:val="000000"/>
          <w:sz w:val="20"/>
        </w:rPr>
        <w:t xml:space="preserve"> </w:t>
      </w:r>
      <w:r w:rsidR="00F7618B" w:rsidRPr="002B21AE">
        <w:rPr>
          <w:rFonts w:ascii="Arial" w:hAnsi="Arial" w:cs="Arial"/>
          <w:color w:val="000000"/>
          <w:sz w:val="20"/>
        </w:rPr>
        <w:t>.</w:t>
      </w:r>
    </w:p>
    <w:p w:rsidR="007D5853" w:rsidRDefault="007D5853" w:rsidP="007D5853">
      <w:pPr>
        <w:pStyle w:val="formattext"/>
        <w:shd w:val="clear" w:color="auto" w:fill="FFFFFF"/>
        <w:spacing w:before="0" w:beforeAutospacing="0" w:after="0" w:afterAutospacing="0"/>
        <w:ind w:firstLine="708"/>
        <w:jc w:val="both"/>
        <w:textAlignment w:val="baseline"/>
        <w:rPr>
          <w:rFonts w:ascii="Arial" w:hAnsi="Arial" w:cs="Arial"/>
          <w:color w:val="000000"/>
          <w:sz w:val="20"/>
        </w:rPr>
      </w:pPr>
    </w:p>
    <w:p w:rsidR="007D5853" w:rsidRPr="002B21AE" w:rsidRDefault="007D5853" w:rsidP="007D5853">
      <w:pPr>
        <w:pStyle w:val="formattext"/>
        <w:shd w:val="clear" w:color="auto" w:fill="FFFFFF"/>
        <w:spacing w:before="0" w:beforeAutospacing="0" w:after="0" w:afterAutospacing="0"/>
        <w:ind w:firstLine="708"/>
        <w:jc w:val="both"/>
        <w:textAlignment w:val="baseline"/>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9"/>
        <w:gridCol w:w="1890"/>
        <w:gridCol w:w="6507"/>
      </w:tblGrid>
      <w:tr w:rsidR="00F7618B" w:rsidRPr="002B21AE" w:rsidTr="00EF6782">
        <w:trPr>
          <w:cantSplit/>
        </w:trPr>
        <w:tc>
          <w:tcPr>
            <w:tcW w:w="2059"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Чăваш</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Республикин</w:t>
            </w:r>
            <w:proofErr w:type="spellEnd"/>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муниципаллă</w:t>
            </w:r>
            <w:proofErr w:type="spellEnd"/>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округĕн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депутатсен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Пухăвĕ</w:t>
            </w:r>
            <w:proofErr w:type="spellEnd"/>
          </w:p>
          <w:p w:rsidR="00F7618B" w:rsidRPr="002B21AE" w:rsidRDefault="00F7618B" w:rsidP="006209C9">
            <w:pPr>
              <w:keepNext/>
              <w:spacing w:after="0" w:line="240" w:lineRule="auto"/>
              <w:jc w:val="center"/>
              <w:outlineLvl w:val="0"/>
              <w:rPr>
                <w:rFonts w:ascii="Arial" w:hAnsi="Arial" w:cs="Arial"/>
                <w:b/>
                <w:bCs/>
                <w:color w:val="000000"/>
                <w:sz w:val="20"/>
              </w:rPr>
            </w:pPr>
            <w:r w:rsidRPr="002B21AE">
              <w:rPr>
                <w:rFonts w:ascii="Arial" w:hAnsi="Arial" w:cs="Arial"/>
                <w:b/>
                <w:bCs/>
                <w:color w:val="000000"/>
                <w:sz w:val="20"/>
              </w:rPr>
              <w:t>Й</w:t>
            </w:r>
            <w:r w:rsidR="00DF4780">
              <w:rPr>
                <w:rFonts w:ascii="Arial" w:hAnsi="Arial" w:cs="Arial"/>
                <w:b/>
                <w:bCs/>
                <w:color w:val="000000"/>
                <w:sz w:val="20"/>
              </w:rPr>
              <w:t xml:space="preserve"> </w:t>
            </w:r>
            <w:r w:rsidRPr="002B21AE">
              <w:rPr>
                <w:rFonts w:ascii="Arial" w:hAnsi="Arial" w:cs="Arial"/>
                <w:b/>
                <w:bCs/>
                <w:color w:val="000000"/>
                <w:sz w:val="20"/>
              </w:rPr>
              <w:t>Ы</w:t>
            </w:r>
            <w:r w:rsidR="00DF4780">
              <w:rPr>
                <w:rFonts w:ascii="Arial" w:hAnsi="Arial" w:cs="Arial"/>
                <w:b/>
                <w:bCs/>
                <w:color w:val="000000"/>
                <w:sz w:val="20"/>
              </w:rPr>
              <w:t xml:space="preserve"> </w:t>
            </w:r>
            <w:r w:rsidRPr="002B21AE">
              <w:rPr>
                <w:rFonts w:ascii="Arial" w:hAnsi="Arial" w:cs="Arial"/>
                <w:b/>
                <w:bCs/>
                <w:color w:val="000000"/>
                <w:sz w:val="20"/>
              </w:rPr>
              <w:t>Ш</w:t>
            </w:r>
            <w:r w:rsidR="00DF4780">
              <w:rPr>
                <w:rFonts w:ascii="Arial" w:hAnsi="Arial" w:cs="Arial"/>
                <w:b/>
                <w:bCs/>
                <w:color w:val="000000"/>
                <w:sz w:val="20"/>
              </w:rPr>
              <w:t xml:space="preserve"> </w:t>
            </w:r>
            <w:r w:rsidRPr="002B21AE">
              <w:rPr>
                <w:rFonts w:ascii="Arial" w:hAnsi="Arial" w:cs="Arial"/>
                <w:b/>
                <w:bCs/>
                <w:color w:val="000000"/>
                <w:sz w:val="20"/>
              </w:rPr>
              <w:t>Ă</w:t>
            </w:r>
            <w:r w:rsidR="00DF4780">
              <w:rPr>
                <w:rFonts w:ascii="Arial" w:hAnsi="Arial" w:cs="Arial"/>
                <w:b/>
                <w:bCs/>
                <w:color w:val="000000"/>
                <w:sz w:val="20"/>
              </w:rPr>
              <w:t xml:space="preserve"> </w:t>
            </w:r>
            <w:r w:rsidRPr="002B21AE">
              <w:rPr>
                <w:rFonts w:ascii="Arial" w:hAnsi="Arial" w:cs="Arial"/>
                <w:b/>
                <w:bCs/>
                <w:color w:val="000000"/>
                <w:sz w:val="20"/>
              </w:rPr>
              <w:t>Н</w:t>
            </w:r>
            <w:r w:rsidR="00DF4780">
              <w:rPr>
                <w:rFonts w:ascii="Arial" w:hAnsi="Arial" w:cs="Arial"/>
                <w:b/>
                <w:bCs/>
                <w:color w:val="000000"/>
                <w:sz w:val="20"/>
              </w:rPr>
              <w:t xml:space="preserve"> </w:t>
            </w:r>
            <w:r w:rsidRPr="002B21AE">
              <w:rPr>
                <w:rFonts w:ascii="Arial" w:hAnsi="Arial" w:cs="Arial"/>
                <w:b/>
                <w:bCs/>
                <w:color w:val="000000"/>
                <w:sz w:val="20"/>
              </w:rPr>
              <w:t>У</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w:t>
            </w: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r w:rsidRPr="002B21AE">
              <w:rPr>
                <w:rFonts w:ascii="Arial" w:hAnsi="Arial" w:cs="Arial"/>
                <w:b/>
                <w:color w:val="000000"/>
                <w:sz w:val="20"/>
              </w:rPr>
              <w:t>хули</w:t>
            </w:r>
          </w:p>
          <w:p w:rsidR="00F7618B" w:rsidRPr="002B21AE" w:rsidRDefault="00F7618B" w:rsidP="006209C9">
            <w:pPr>
              <w:spacing w:after="0" w:line="240" w:lineRule="auto"/>
              <w:jc w:val="center"/>
              <w:rPr>
                <w:rFonts w:ascii="Arial" w:hAnsi="Arial" w:cs="Arial"/>
                <w:b/>
                <w:color w:val="000000"/>
                <w:sz w:val="20"/>
              </w:rPr>
            </w:pPr>
          </w:p>
        </w:tc>
        <w:tc>
          <w:tcPr>
            <w:tcW w:w="662" w:type="pct"/>
            <w:vAlign w:val="center"/>
          </w:tcPr>
          <w:p w:rsidR="007D5853" w:rsidRDefault="007D5853" w:rsidP="00EF6782">
            <w:pPr>
              <w:spacing w:after="0" w:line="240" w:lineRule="auto"/>
              <w:rPr>
                <w:rFonts w:ascii="Arial" w:hAnsi="Arial" w:cs="Arial"/>
                <w:noProof/>
                <w:color w:val="000000"/>
                <w:sz w:val="20"/>
              </w:rPr>
            </w:pPr>
          </w:p>
          <w:p w:rsidR="00F7618B" w:rsidRPr="002B21AE" w:rsidRDefault="0074681F" w:rsidP="006209C9">
            <w:pPr>
              <w:spacing w:after="0" w:line="240" w:lineRule="auto"/>
              <w:ind w:hanging="232"/>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8.75pt;visibility:visible">
                  <v:imagedata r:id="rId37" o:title=""/>
                </v:shape>
              </w:pict>
            </w:r>
          </w:p>
          <w:p w:rsidR="00F7618B" w:rsidRPr="002B21AE" w:rsidRDefault="00F7618B" w:rsidP="006209C9">
            <w:pPr>
              <w:spacing w:after="0" w:line="240" w:lineRule="auto"/>
              <w:jc w:val="center"/>
              <w:rPr>
                <w:rFonts w:ascii="Arial" w:hAnsi="Arial" w:cs="Arial"/>
                <w:color w:val="000000"/>
                <w:sz w:val="20"/>
              </w:rPr>
            </w:pPr>
          </w:p>
        </w:tc>
        <w:tc>
          <w:tcPr>
            <w:tcW w:w="2279"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Чувашская</w:t>
            </w:r>
            <w:r w:rsidR="00DF4780">
              <w:rPr>
                <w:rFonts w:ascii="Arial" w:hAnsi="Arial" w:cs="Arial"/>
                <w:b/>
                <w:color w:val="000000"/>
                <w:sz w:val="20"/>
              </w:rPr>
              <w:t xml:space="preserve"> </w:t>
            </w:r>
            <w:r w:rsidRPr="002B21AE">
              <w:rPr>
                <w:rFonts w:ascii="Arial" w:hAnsi="Arial" w:cs="Arial"/>
                <w:b/>
                <w:color w:val="000000"/>
                <w:sz w:val="20"/>
              </w:rPr>
              <w:t>Республика</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Собрание</w:t>
            </w:r>
            <w:r w:rsidR="00DF4780">
              <w:rPr>
                <w:rFonts w:ascii="Arial" w:hAnsi="Arial" w:cs="Arial"/>
                <w:b/>
                <w:color w:val="000000"/>
                <w:sz w:val="20"/>
              </w:rPr>
              <w:t xml:space="preserve"> </w:t>
            </w:r>
            <w:r w:rsidRPr="002B21AE">
              <w:rPr>
                <w:rFonts w:ascii="Arial" w:hAnsi="Arial" w:cs="Arial"/>
                <w:b/>
                <w:color w:val="000000"/>
                <w:sz w:val="20"/>
              </w:rPr>
              <w:t>депутатов</w:t>
            </w:r>
            <w:r w:rsidR="00DF4780">
              <w:rPr>
                <w:rFonts w:ascii="Arial" w:hAnsi="Arial" w:cs="Arial"/>
                <w:b/>
                <w:color w:val="000000"/>
                <w:sz w:val="20"/>
              </w:rPr>
              <w:t xml:space="preserve"> </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Мариинско-Посадского</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Р</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Ш</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27.03.2024</w:t>
            </w:r>
            <w:r w:rsidR="00DF4780">
              <w:rPr>
                <w:rFonts w:ascii="Arial" w:hAnsi="Arial" w:cs="Arial"/>
                <w:b/>
                <w:color w:val="000000"/>
                <w:sz w:val="20"/>
              </w:rPr>
              <w:t xml:space="preserve"> </w:t>
            </w:r>
            <w:r w:rsidRPr="002B21AE">
              <w:rPr>
                <w:rFonts w:ascii="Arial" w:hAnsi="Arial" w:cs="Arial"/>
                <w:b/>
                <w:color w:val="000000"/>
                <w:sz w:val="20"/>
              </w:rPr>
              <w:t>№</w:t>
            </w:r>
            <w:r w:rsidR="00DF4780">
              <w:rPr>
                <w:rFonts w:ascii="Arial" w:hAnsi="Arial" w:cs="Arial"/>
                <w:b/>
                <w:color w:val="000000"/>
                <w:sz w:val="20"/>
              </w:rPr>
              <w:t xml:space="preserve"> </w:t>
            </w:r>
            <w:r w:rsidRPr="002B21AE">
              <w:rPr>
                <w:rFonts w:ascii="Arial" w:hAnsi="Arial" w:cs="Arial"/>
                <w:b/>
                <w:color w:val="000000"/>
                <w:sz w:val="20"/>
              </w:rPr>
              <w:t>26/6</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г.</w:t>
            </w:r>
            <w:r w:rsidR="00DF4780">
              <w:rPr>
                <w:rFonts w:ascii="Arial" w:hAnsi="Arial" w:cs="Arial"/>
                <w:b/>
                <w:color w:val="000000"/>
                <w:sz w:val="20"/>
              </w:rPr>
              <w:t xml:space="preserve"> </w:t>
            </w:r>
            <w:r w:rsidRPr="002B21AE">
              <w:rPr>
                <w:rFonts w:ascii="Arial" w:hAnsi="Arial" w:cs="Arial"/>
                <w:b/>
                <w:color w:val="000000"/>
                <w:sz w:val="20"/>
              </w:rPr>
              <w:t>Мариинский</w:t>
            </w:r>
            <w:r w:rsidR="00DF4780">
              <w:rPr>
                <w:rFonts w:ascii="Arial" w:hAnsi="Arial" w:cs="Arial"/>
                <w:b/>
                <w:color w:val="000000"/>
                <w:sz w:val="20"/>
              </w:rPr>
              <w:t xml:space="preserve"> </w:t>
            </w:r>
            <w:r w:rsidRPr="002B21AE">
              <w:rPr>
                <w:rFonts w:ascii="Arial" w:hAnsi="Arial" w:cs="Arial"/>
                <w:b/>
                <w:color w:val="000000"/>
                <w:sz w:val="20"/>
              </w:rPr>
              <w:t>Посад</w:t>
            </w:r>
          </w:p>
          <w:p w:rsidR="00F7618B" w:rsidRPr="002B21AE" w:rsidRDefault="00F7618B" w:rsidP="006209C9">
            <w:pPr>
              <w:spacing w:after="0" w:line="240" w:lineRule="auto"/>
              <w:jc w:val="center"/>
              <w:rPr>
                <w:rFonts w:ascii="Arial" w:hAnsi="Arial" w:cs="Arial"/>
                <w:b/>
                <w:i/>
                <w:color w:val="000000"/>
                <w:sz w:val="20"/>
                <w:u w:val="single"/>
              </w:rPr>
            </w:pPr>
          </w:p>
        </w:tc>
      </w:tr>
    </w:tbl>
    <w:p w:rsidR="00475E4A" w:rsidRDefault="00F7618B" w:rsidP="007D5853">
      <w:pPr>
        <w:pStyle w:val="c7c7e0e0e3e3eeeeebebeeeee2e2eeeeeaea1"/>
        <w:tabs>
          <w:tab w:val="left" w:pos="4678"/>
        </w:tabs>
        <w:spacing w:before="0" w:after="0"/>
        <w:ind w:right="6489"/>
        <w:jc w:val="both"/>
        <w:rPr>
          <w:rStyle w:val="c3c3e8e8efefe5e5f0f0f2f2e5e5eaeaf1f1f2f2eeeee2e2e0e0fffff1f1f1f1fbfbebebeaeae0e0"/>
          <w:rFonts w:ascii="Arial" w:hAnsi="Arial" w:cs="Arial"/>
          <w:b/>
          <w:color w:val="000000"/>
          <w:sz w:val="20"/>
        </w:rPr>
      </w:pPr>
      <w:r w:rsidRPr="002B21AE">
        <w:rPr>
          <w:rFonts w:ascii="Arial" w:hAnsi="Arial" w:cs="Arial"/>
          <w:bCs w:val="0"/>
          <w:color w:val="000000"/>
          <w:sz w:val="20"/>
        </w:rPr>
        <w:t>О</w:t>
      </w:r>
      <w:r w:rsidR="00DF4780">
        <w:rPr>
          <w:rFonts w:ascii="Arial" w:hAnsi="Arial" w:cs="Arial"/>
          <w:bCs w:val="0"/>
          <w:color w:val="000000"/>
          <w:sz w:val="20"/>
        </w:rPr>
        <w:t xml:space="preserve"> </w:t>
      </w:r>
      <w:r w:rsidRPr="002B21AE">
        <w:rPr>
          <w:rFonts w:ascii="Arial" w:hAnsi="Arial" w:cs="Arial"/>
          <w:bCs w:val="0"/>
          <w:color w:val="000000"/>
          <w:sz w:val="20"/>
        </w:rPr>
        <w:t>внесении</w:t>
      </w:r>
      <w:r w:rsidR="00DF4780">
        <w:rPr>
          <w:rFonts w:ascii="Arial" w:hAnsi="Arial" w:cs="Arial"/>
          <w:bCs w:val="0"/>
          <w:color w:val="000000"/>
          <w:sz w:val="20"/>
        </w:rPr>
        <w:t xml:space="preserve"> </w:t>
      </w:r>
      <w:r w:rsidRPr="002B21AE">
        <w:rPr>
          <w:rFonts w:ascii="Arial" w:hAnsi="Arial" w:cs="Arial"/>
          <w:bCs w:val="0"/>
          <w:color w:val="000000"/>
          <w:sz w:val="20"/>
        </w:rPr>
        <w:t>изменения</w:t>
      </w:r>
      <w:r w:rsidR="00DF4780">
        <w:rPr>
          <w:rFonts w:ascii="Arial" w:hAnsi="Arial" w:cs="Arial"/>
          <w:bCs w:val="0"/>
          <w:color w:val="000000"/>
          <w:sz w:val="20"/>
        </w:rPr>
        <w:t xml:space="preserve"> </w:t>
      </w:r>
      <w:r w:rsidRPr="002B21AE">
        <w:rPr>
          <w:rFonts w:ascii="Arial" w:hAnsi="Arial" w:cs="Arial"/>
          <w:bCs w:val="0"/>
          <w:color w:val="000000"/>
          <w:sz w:val="20"/>
        </w:rPr>
        <w:t>в</w:t>
      </w:r>
      <w:r w:rsidR="00DF4780">
        <w:rPr>
          <w:rFonts w:ascii="Arial" w:hAnsi="Arial" w:cs="Arial"/>
          <w:bCs w:val="0"/>
          <w:color w:val="000000"/>
          <w:sz w:val="20"/>
        </w:rPr>
        <w:t xml:space="preserve"> </w:t>
      </w:r>
      <w:r w:rsidRPr="002B21AE">
        <w:rPr>
          <w:rFonts w:ascii="Arial" w:hAnsi="Arial" w:cs="Arial"/>
          <w:bCs w:val="0"/>
          <w:color w:val="000000"/>
          <w:sz w:val="20"/>
        </w:rPr>
        <w:t>решение</w:t>
      </w:r>
      <w:r w:rsidR="00DF4780">
        <w:rPr>
          <w:rFonts w:ascii="Arial" w:hAnsi="Arial" w:cs="Arial"/>
          <w:bCs w:val="0"/>
          <w:color w:val="000000"/>
          <w:sz w:val="20"/>
        </w:rPr>
        <w:t xml:space="preserve"> </w:t>
      </w:r>
      <w:r w:rsidRPr="002B21AE">
        <w:rPr>
          <w:rFonts w:ascii="Arial" w:hAnsi="Arial" w:cs="Arial"/>
          <w:bCs w:val="0"/>
          <w:color w:val="000000"/>
          <w:sz w:val="20"/>
        </w:rPr>
        <w:t>Собрание</w:t>
      </w:r>
      <w:r w:rsidR="00DF4780">
        <w:rPr>
          <w:rFonts w:ascii="Arial" w:hAnsi="Arial" w:cs="Arial"/>
          <w:bCs w:val="0"/>
          <w:color w:val="000000"/>
          <w:sz w:val="20"/>
        </w:rPr>
        <w:t xml:space="preserve"> </w:t>
      </w:r>
      <w:r w:rsidRPr="002B21AE">
        <w:rPr>
          <w:rFonts w:ascii="Arial" w:hAnsi="Arial" w:cs="Arial"/>
          <w:bCs w:val="0"/>
          <w:color w:val="000000"/>
          <w:sz w:val="20"/>
        </w:rPr>
        <w:t>депутатов</w:t>
      </w:r>
      <w:r w:rsidR="00DF4780">
        <w:rPr>
          <w:rFonts w:ascii="Arial" w:hAnsi="Arial" w:cs="Arial"/>
          <w:bCs w:val="0"/>
          <w:color w:val="000000"/>
          <w:sz w:val="20"/>
        </w:rPr>
        <w:t xml:space="preserve"> </w:t>
      </w:r>
      <w:r w:rsidRPr="002B21AE">
        <w:rPr>
          <w:rFonts w:ascii="Arial" w:hAnsi="Arial" w:cs="Arial"/>
          <w:bCs w:val="0"/>
          <w:color w:val="000000"/>
          <w:sz w:val="20"/>
        </w:rPr>
        <w:t>Мариинско-Посадского</w:t>
      </w:r>
      <w:r w:rsidR="00DF4780">
        <w:rPr>
          <w:rFonts w:ascii="Arial" w:hAnsi="Arial" w:cs="Arial"/>
          <w:bCs w:val="0"/>
          <w:color w:val="000000"/>
          <w:sz w:val="20"/>
        </w:rPr>
        <w:t xml:space="preserve"> </w:t>
      </w:r>
      <w:r w:rsidRPr="002B21AE">
        <w:rPr>
          <w:rFonts w:ascii="Arial" w:hAnsi="Arial" w:cs="Arial"/>
          <w:bCs w:val="0"/>
          <w:color w:val="000000"/>
          <w:sz w:val="20"/>
        </w:rPr>
        <w:t>муниципального</w:t>
      </w:r>
      <w:r w:rsidR="00DF4780">
        <w:rPr>
          <w:rFonts w:ascii="Arial" w:hAnsi="Arial" w:cs="Arial"/>
          <w:bCs w:val="0"/>
          <w:color w:val="000000"/>
          <w:sz w:val="20"/>
        </w:rPr>
        <w:t xml:space="preserve"> </w:t>
      </w:r>
      <w:r w:rsidRPr="002B21AE">
        <w:rPr>
          <w:rFonts w:ascii="Arial" w:hAnsi="Arial" w:cs="Arial"/>
          <w:bCs w:val="0"/>
          <w:color w:val="000000"/>
          <w:sz w:val="20"/>
        </w:rPr>
        <w:t>округа</w:t>
      </w:r>
      <w:r w:rsidR="00DF4780">
        <w:rPr>
          <w:rFonts w:ascii="Arial" w:hAnsi="Arial" w:cs="Arial"/>
          <w:bCs w:val="0"/>
          <w:color w:val="000000"/>
          <w:sz w:val="20"/>
        </w:rPr>
        <w:t xml:space="preserve"> </w:t>
      </w:r>
      <w:r w:rsidRPr="002B21AE">
        <w:rPr>
          <w:rFonts w:ascii="Arial" w:hAnsi="Arial" w:cs="Arial"/>
          <w:bCs w:val="0"/>
          <w:color w:val="000000"/>
          <w:sz w:val="20"/>
        </w:rPr>
        <w:t>Чувашской</w:t>
      </w:r>
      <w:r w:rsidR="00DF4780">
        <w:rPr>
          <w:rFonts w:ascii="Arial" w:hAnsi="Arial" w:cs="Arial"/>
          <w:bCs w:val="0"/>
          <w:color w:val="000000"/>
          <w:sz w:val="20"/>
        </w:rPr>
        <w:t xml:space="preserve"> </w:t>
      </w:r>
      <w:r w:rsidRPr="002B21AE">
        <w:rPr>
          <w:rFonts w:ascii="Arial" w:hAnsi="Arial" w:cs="Arial"/>
          <w:bCs w:val="0"/>
          <w:color w:val="000000"/>
          <w:sz w:val="20"/>
        </w:rPr>
        <w:t>Республики</w:t>
      </w:r>
      <w:r w:rsidR="00DF4780">
        <w:rPr>
          <w:rFonts w:ascii="Arial" w:hAnsi="Arial" w:cs="Arial"/>
          <w:bCs w:val="0"/>
          <w:color w:val="000000"/>
          <w:sz w:val="20"/>
        </w:rPr>
        <w:t xml:space="preserve"> </w:t>
      </w:r>
      <w:r w:rsidRPr="002B21AE">
        <w:rPr>
          <w:rFonts w:ascii="Arial" w:hAnsi="Arial" w:cs="Arial"/>
          <w:bCs w:val="0"/>
          <w:color w:val="000000"/>
          <w:sz w:val="20"/>
        </w:rPr>
        <w:t>от</w:t>
      </w:r>
      <w:r w:rsidR="00DF4780">
        <w:rPr>
          <w:rFonts w:ascii="Arial" w:hAnsi="Arial" w:cs="Arial"/>
          <w:bCs w:val="0"/>
          <w:color w:val="000000"/>
          <w:sz w:val="20"/>
        </w:rPr>
        <w:t xml:space="preserve"> </w:t>
      </w:r>
      <w:r w:rsidRPr="002B21AE">
        <w:rPr>
          <w:rFonts w:ascii="Arial" w:hAnsi="Arial" w:cs="Arial"/>
          <w:bCs w:val="0"/>
          <w:color w:val="000000"/>
          <w:sz w:val="20"/>
        </w:rPr>
        <w:t>29.11.2023</w:t>
      </w:r>
      <w:r w:rsidR="00DF4780">
        <w:rPr>
          <w:rFonts w:ascii="Arial" w:hAnsi="Arial" w:cs="Arial"/>
          <w:bCs w:val="0"/>
          <w:color w:val="000000"/>
          <w:sz w:val="20"/>
        </w:rPr>
        <w:t xml:space="preserve"> </w:t>
      </w:r>
      <w:r w:rsidRPr="002B21AE">
        <w:rPr>
          <w:rFonts w:ascii="Arial" w:hAnsi="Arial" w:cs="Arial"/>
          <w:bCs w:val="0"/>
          <w:color w:val="000000"/>
          <w:sz w:val="20"/>
        </w:rPr>
        <w:t>№</w:t>
      </w:r>
      <w:r w:rsidR="00DF4780">
        <w:rPr>
          <w:rFonts w:ascii="Arial" w:hAnsi="Arial" w:cs="Arial"/>
          <w:bCs w:val="0"/>
          <w:color w:val="000000"/>
          <w:sz w:val="20"/>
        </w:rPr>
        <w:t xml:space="preserve"> </w:t>
      </w:r>
      <w:r w:rsidRPr="002B21AE">
        <w:rPr>
          <w:rFonts w:ascii="Arial" w:hAnsi="Arial" w:cs="Arial"/>
          <w:bCs w:val="0"/>
          <w:color w:val="000000"/>
          <w:sz w:val="20"/>
        </w:rPr>
        <w:t>20/3</w:t>
      </w:r>
      <w:r w:rsidR="00DF4780">
        <w:rPr>
          <w:rFonts w:ascii="Arial" w:hAnsi="Arial" w:cs="Arial"/>
          <w:bCs w:val="0"/>
          <w:color w:val="000000"/>
          <w:sz w:val="20"/>
        </w:rPr>
        <w:t xml:space="preserve"> </w:t>
      </w:r>
      <w:r w:rsidRPr="002B21AE">
        <w:rPr>
          <w:rFonts w:ascii="Arial" w:hAnsi="Arial" w:cs="Arial"/>
          <w:bCs w:val="0"/>
          <w:color w:val="000000"/>
          <w:sz w:val="20"/>
        </w:rPr>
        <w:t>«</w:t>
      </w:r>
      <w:r w:rsidRPr="002B21AE">
        <w:rPr>
          <w:rStyle w:val="c3c3e8e8efefe5e5f0f0f2f2e5e5eaeaf1f1f2f2eeeee2e2e0e0fffff1f1f1f1fbfbebebeaeae0e0"/>
          <w:rFonts w:ascii="Arial" w:hAnsi="Arial" w:cs="Arial"/>
          <w:b/>
          <w:color w:val="000000"/>
          <w:sz w:val="20"/>
        </w:rPr>
        <w:t>Об</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утверждении</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Правил</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благоустройства</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территории</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Мариинско-Посадского</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муниципального</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округа</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Чувашской</w:t>
      </w:r>
      <w:r w:rsidR="00DF4780">
        <w:rPr>
          <w:rStyle w:val="c3c3e8e8efefe5e5f0f0f2f2e5e5eaeaf1f1f2f2eeeee2e2e0e0fffff1f1f1f1fbfbebebeaeae0e0"/>
          <w:rFonts w:ascii="Arial" w:hAnsi="Arial" w:cs="Arial"/>
          <w:b/>
          <w:color w:val="000000"/>
          <w:sz w:val="20"/>
        </w:rPr>
        <w:t xml:space="preserve"> </w:t>
      </w:r>
      <w:r w:rsidRPr="002B21AE">
        <w:rPr>
          <w:rStyle w:val="c3c3e8e8efefe5e5f0f0f2f2e5e5eaeaf1f1f2f2eeeee2e2e0e0fffff1f1f1f1fbfbebebeaeae0e0"/>
          <w:rFonts w:ascii="Arial" w:hAnsi="Arial" w:cs="Arial"/>
          <w:b/>
          <w:color w:val="000000"/>
          <w:sz w:val="20"/>
        </w:rPr>
        <w:t>Республики»</w:t>
      </w:r>
    </w:p>
    <w:p w:rsidR="007D5853" w:rsidRDefault="007D5853" w:rsidP="007D5853">
      <w:pPr>
        <w:pStyle w:val="c7c7e0e0e3e3eeeeebebeeeee2e2eeeeeaea1"/>
        <w:tabs>
          <w:tab w:val="left" w:pos="4678"/>
        </w:tabs>
        <w:spacing w:before="0" w:after="0"/>
        <w:ind w:right="6489"/>
        <w:jc w:val="both"/>
        <w:rPr>
          <w:rFonts w:ascii="Arial" w:hAnsi="Arial" w:cs="Arial"/>
          <w:bCs w:val="0"/>
          <w:color w:val="000000"/>
          <w:sz w:val="20"/>
        </w:rPr>
      </w:pPr>
    </w:p>
    <w:p w:rsidR="00F7618B" w:rsidRPr="002B21AE" w:rsidRDefault="00F7618B" w:rsidP="007D5853">
      <w:pPr>
        <w:spacing w:after="0" w:line="240" w:lineRule="auto"/>
        <w:ind w:firstLine="709"/>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38" w:history="1">
        <w:r w:rsidRPr="002B21AE">
          <w:rPr>
            <w:rFonts w:ascii="Arial" w:hAnsi="Arial" w:cs="Arial"/>
            <w:color w:val="000000"/>
            <w:sz w:val="20"/>
          </w:rPr>
          <w:t>Федеральным</w:t>
        </w:r>
        <w:r w:rsidR="00DF4780">
          <w:rPr>
            <w:rFonts w:ascii="Arial" w:hAnsi="Arial" w:cs="Arial"/>
            <w:color w:val="000000"/>
            <w:sz w:val="20"/>
          </w:rPr>
          <w:t xml:space="preserve"> </w:t>
        </w:r>
        <w:r w:rsidRPr="002B21AE">
          <w:rPr>
            <w:rFonts w:ascii="Arial" w:hAnsi="Arial" w:cs="Arial"/>
            <w:color w:val="000000"/>
            <w:sz w:val="20"/>
          </w:rPr>
          <w:t>законом</w:t>
        </w:r>
      </w:hyperlink>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6</w:t>
      </w:r>
      <w:r w:rsidR="00DF4780">
        <w:rPr>
          <w:rFonts w:ascii="Arial" w:hAnsi="Arial" w:cs="Arial"/>
          <w:color w:val="000000"/>
          <w:sz w:val="20"/>
        </w:rPr>
        <w:t xml:space="preserve"> </w:t>
      </w:r>
      <w:r w:rsidRPr="002B21AE">
        <w:rPr>
          <w:rFonts w:ascii="Arial" w:hAnsi="Arial" w:cs="Arial"/>
          <w:color w:val="000000"/>
          <w:sz w:val="20"/>
        </w:rPr>
        <w:t>октября</w:t>
      </w:r>
      <w:r w:rsidR="00DF4780">
        <w:rPr>
          <w:rFonts w:ascii="Arial" w:hAnsi="Arial" w:cs="Arial"/>
          <w:color w:val="000000"/>
          <w:sz w:val="20"/>
        </w:rPr>
        <w:t xml:space="preserve"> </w:t>
      </w:r>
      <w:r w:rsidRPr="002B21AE">
        <w:rPr>
          <w:rFonts w:ascii="Arial" w:hAnsi="Arial" w:cs="Arial"/>
          <w:color w:val="000000"/>
          <w:sz w:val="20"/>
        </w:rPr>
        <w:t>2003</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№131-ФЗ</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общих</w:t>
      </w:r>
      <w:r w:rsidR="00DF4780">
        <w:rPr>
          <w:rFonts w:ascii="Arial" w:hAnsi="Arial" w:cs="Arial"/>
          <w:color w:val="000000"/>
          <w:sz w:val="20"/>
        </w:rPr>
        <w:t xml:space="preserve"> </w:t>
      </w:r>
      <w:r w:rsidRPr="002B21AE">
        <w:rPr>
          <w:rFonts w:ascii="Arial" w:hAnsi="Arial" w:cs="Arial"/>
          <w:color w:val="000000"/>
          <w:sz w:val="20"/>
        </w:rPr>
        <w:t>принципах</w:t>
      </w:r>
      <w:r w:rsidR="00DF4780">
        <w:rPr>
          <w:rFonts w:ascii="Arial" w:hAnsi="Arial" w:cs="Arial"/>
          <w:color w:val="000000"/>
          <w:sz w:val="20"/>
        </w:rPr>
        <w:t xml:space="preserve"> </w:t>
      </w:r>
      <w:r w:rsidRPr="002B21AE">
        <w:rPr>
          <w:rFonts w:ascii="Arial" w:hAnsi="Arial" w:cs="Arial"/>
          <w:color w:val="000000"/>
          <w:sz w:val="20"/>
        </w:rPr>
        <w:t>организации</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hyperlink r:id="rId39" w:history="1">
        <w:r w:rsidRPr="002B21AE">
          <w:rPr>
            <w:rFonts w:ascii="Arial" w:hAnsi="Arial" w:cs="Arial"/>
            <w:color w:val="000000"/>
            <w:sz w:val="20"/>
          </w:rPr>
          <w:t>приказом</w:t>
        </w:r>
      </w:hyperlink>
      <w:r w:rsidR="00DF4780">
        <w:rPr>
          <w:rFonts w:ascii="Arial" w:hAnsi="Arial" w:cs="Arial"/>
          <w:color w:val="000000"/>
          <w:sz w:val="20"/>
        </w:rPr>
        <w:t xml:space="preserve"> </w:t>
      </w:r>
      <w:r w:rsidRPr="002B21AE">
        <w:rPr>
          <w:rFonts w:ascii="Arial" w:hAnsi="Arial" w:cs="Arial"/>
          <w:color w:val="000000"/>
          <w:sz w:val="20"/>
        </w:rPr>
        <w:t>Министерства</w:t>
      </w:r>
      <w:r w:rsidR="00DF4780">
        <w:rPr>
          <w:rFonts w:ascii="Arial" w:hAnsi="Arial" w:cs="Arial"/>
          <w:color w:val="000000"/>
          <w:sz w:val="20"/>
        </w:rPr>
        <w:t xml:space="preserve"> </w:t>
      </w:r>
      <w:r w:rsidRPr="002B21AE">
        <w:rPr>
          <w:rFonts w:ascii="Arial" w:hAnsi="Arial" w:cs="Arial"/>
          <w:color w:val="000000"/>
          <w:sz w:val="20"/>
        </w:rPr>
        <w:t>строительства</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жилищно-коммунального</w:t>
      </w:r>
      <w:r w:rsidR="00DF4780">
        <w:rPr>
          <w:rFonts w:ascii="Arial" w:hAnsi="Arial" w:cs="Arial"/>
          <w:color w:val="000000"/>
          <w:sz w:val="20"/>
        </w:rPr>
        <w:t xml:space="preserve"> </w:t>
      </w:r>
      <w:r w:rsidRPr="002B21AE">
        <w:rPr>
          <w:rFonts w:ascii="Arial" w:hAnsi="Arial" w:cs="Arial"/>
          <w:color w:val="000000"/>
          <w:sz w:val="20"/>
        </w:rPr>
        <w:t>хозяйства</w:t>
      </w:r>
      <w:r w:rsidR="00DF4780">
        <w:rPr>
          <w:rFonts w:ascii="Arial" w:hAnsi="Arial" w:cs="Arial"/>
          <w:color w:val="000000"/>
          <w:sz w:val="20"/>
        </w:rPr>
        <w:t xml:space="preserve"> </w:t>
      </w:r>
      <w:r w:rsidRPr="002B21AE">
        <w:rPr>
          <w:rFonts w:ascii="Arial" w:hAnsi="Arial" w:cs="Arial"/>
          <w:color w:val="000000"/>
          <w:sz w:val="20"/>
        </w:rPr>
        <w:t>РФ</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29</w:t>
      </w:r>
      <w:r w:rsidR="00DF4780">
        <w:rPr>
          <w:rFonts w:ascii="Arial" w:hAnsi="Arial" w:cs="Arial"/>
          <w:color w:val="000000"/>
          <w:sz w:val="20"/>
        </w:rPr>
        <w:t xml:space="preserve"> </w:t>
      </w:r>
      <w:r w:rsidRPr="002B21AE">
        <w:rPr>
          <w:rFonts w:ascii="Arial" w:hAnsi="Arial" w:cs="Arial"/>
          <w:color w:val="000000"/>
          <w:sz w:val="20"/>
        </w:rPr>
        <w:t>декабря</w:t>
      </w:r>
      <w:r w:rsidR="00DF4780">
        <w:rPr>
          <w:rFonts w:ascii="Arial" w:hAnsi="Arial" w:cs="Arial"/>
          <w:color w:val="000000"/>
          <w:sz w:val="20"/>
        </w:rPr>
        <w:t xml:space="preserve"> </w:t>
      </w:r>
      <w:r w:rsidRPr="002B21AE">
        <w:rPr>
          <w:rFonts w:ascii="Arial" w:hAnsi="Arial" w:cs="Arial"/>
          <w:color w:val="000000"/>
          <w:sz w:val="20"/>
        </w:rPr>
        <w:t>2021</w:t>
      </w:r>
      <w:r w:rsidR="00DF4780">
        <w:rPr>
          <w:rFonts w:ascii="Arial" w:hAnsi="Arial" w:cs="Arial"/>
          <w:color w:val="000000"/>
          <w:sz w:val="20"/>
        </w:rPr>
        <w:t xml:space="preserve"> </w:t>
      </w:r>
      <w:r w:rsidRPr="002B21AE">
        <w:rPr>
          <w:rFonts w:ascii="Arial" w:hAnsi="Arial" w:cs="Arial"/>
          <w:color w:val="000000"/>
          <w:sz w:val="20"/>
        </w:rPr>
        <w:t>года</w:t>
      </w:r>
      <w:r w:rsidR="00DF4780">
        <w:rPr>
          <w:rFonts w:ascii="Arial" w:hAnsi="Arial" w:cs="Arial"/>
          <w:color w:val="000000"/>
          <w:sz w:val="20"/>
        </w:rPr>
        <w:t xml:space="preserve"> </w:t>
      </w:r>
      <w:r w:rsidRPr="002B21AE">
        <w:rPr>
          <w:rFonts w:ascii="Arial" w:hAnsi="Arial" w:cs="Arial"/>
          <w:color w:val="000000"/>
          <w:sz w:val="20"/>
        </w:rPr>
        <w:t>№1042/</w:t>
      </w:r>
      <w:proofErr w:type="spellStart"/>
      <w:r w:rsidRPr="002B21AE">
        <w:rPr>
          <w:rFonts w:ascii="Arial" w:hAnsi="Arial" w:cs="Arial"/>
          <w:color w:val="000000"/>
          <w:sz w:val="20"/>
        </w:rPr>
        <w:t>пр</w:t>
      </w:r>
      <w:proofErr w:type="spellEnd"/>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lastRenderedPageBreak/>
        <w:t>утверждении</w:t>
      </w:r>
      <w:r w:rsidR="00DF4780">
        <w:rPr>
          <w:rFonts w:ascii="Arial" w:hAnsi="Arial" w:cs="Arial"/>
          <w:color w:val="000000"/>
          <w:sz w:val="20"/>
        </w:rPr>
        <w:t xml:space="preserve"> </w:t>
      </w:r>
      <w:r w:rsidRPr="002B21AE">
        <w:rPr>
          <w:rFonts w:ascii="Arial" w:hAnsi="Arial" w:cs="Arial"/>
          <w:color w:val="000000"/>
          <w:sz w:val="20"/>
        </w:rPr>
        <w:t>методических</w:t>
      </w:r>
      <w:r w:rsidR="00DF4780">
        <w:rPr>
          <w:rFonts w:ascii="Arial" w:hAnsi="Arial" w:cs="Arial"/>
          <w:color w:val="000000"/>
          <w:sz w:val="20"/>
        </w:rPr>
        <w:t xml:space="preserve"> </w:t>
      </w:r>
      <w:r w:rsidRPr="002B21AE">
        <w:rPr>
          <w:rFonts w:ascii="Arial" w:hAnsi="Arial" w:cs="Arial"/>
          <w:color w:val="000000"/>
          <w:sz w:val="20"/>
        </w:rPr>
        <w:t>рекомендаций</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разработке</w:t>
      </w:r>
      <w:r w:rsidR="00DF4780">
        <w:rPr>
          <w:rFonts w:ascii="Arial" w:hAnsi="Arial" w:cs="Arial"/>
          <w:color w:val="000000"/>
          <w:sz w:val="20"/>
        </w:rPr>
        <w:t xml:space="preserve"> </w:t>
      </w:r>
      <w:r w:rsidRPr="002B21AE">
        <w:rPr>
          <w:rFonts w:ascii="Arial" w:hAnsi="Arial" w:cs="Arial"/>
          <w:color w:val="000000"/>
          <w:sz w:val="20"/>
        </w:rPr>
        <w:t>норм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правил</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благоустройству</w:t>
      </w:r>
      <w:r w:rsidR="00DF4780">
        <w:rPr>
          <w:rFonts w:ascii="Arial" w:hAnsi="Arial" w:cs="Arial"/>
          <w:color w:val="000000"/>
          <w:sz w:val="20"/>
        </w:rPr>
        <w:t xml:space="preserve"> </w:t>
      </w:r>
      <w:r w:rsidRPr="002B21AE">
        <w:rPr>
          <w:rFonts w:ascii="Arial" w:hAnsi="Arial" w:cs="Arial"/>
          <w:color w:val="000000"/>
          <w:sz w:val="20"/>
        </w:rPr>
        <w:t>территорий</w:t>
      </w:r>
      <w:r w:rsidR="00DF4780">
        <w:rPr>
          <w:rFonts w:ascii="Arial" w:hAnsi="Arial" w:cs="Arial"/>
          <w:color w:val="000000"/>
          <w:sz w:val="20"/>
        </w:rPr>
        <w:t xml:space="preserve"> </w:t>
      </w:r>
      <w:r w:rsidRPr="002B21AE">
        <w:rPr>
          <w:rFonts w:ascii="Arial" w:hAnsi="Arial" w:cs="Arial"/>
          <w:color w:val="000000"/>
          <w:sz w:val="20"/>
        </w:rPr>
        <w:t>муниципальных</w:t>
      </w:r>
      <w:r w:rsidR="00DF4780">
        <w:rPr>
          <w:rFonts w:ascii="Arial" w:hAnsi="Arial" w:cs="Arial"/>
          <w:color w:val="000000"/>
          <w:sz w:val="20"/>
        </w:rPr>
        <w:t xml:space="preserve"> </w:t>
      </w:r>
      <w:r w:rsidRPr="002B21AE">
        <w:rPr>
          <w:rFonts w:ascii="Arial" w:hAnsi="Arial" w:cs="Arial"/>
          <w:color w:val="000000"/>
          <w:sz w:val="20"/>
        </w:rPr>
        <w:t>образований»,</w:t>
      </w:r>
      <w:r w:rsidR="00DF4780">
        <w:rPr>
          <w:rFonts w:ascii="Arial" w:hAnsi="Arial" w:cs="Arial"/>
          <w:color w:val="000000"/>
          <w:sz w:val="20"/>
        </w:rPr>
        <w:t xml:space="preserve"> </w:t>
      </w:r>
      <w:hyperlink r:id="rId40" w:history="1">
        <w:r w:rsidRPr="002B21AE">
          <w:rPr>
            <w:rFonts w:ascii="Arial" w:hAnsi="Arial" w:cs="Arial"/>
            <w:color w:val="000000"/>
            <w:sz w:val="20"/>
          </w:rPr>
          <w:t>Уставом</w:t>
        </w:r>
      </w:hyperlink>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Собрание</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решило:</w:t>
      </w:r>
    </w:p>
    <w:p w:rsidR="00F7618B" w:rsidRPr="002B21AE" w:rsidRDefault="00DF4780" w:rsidP="007D5853">
      <w:pPr>
        <w:pStyle w:val="c7c7e0e0e3e3eeeeebebeeeee2e2eeeeeaea1"/>
        <w:tabs>
          <w:tab w:val="left" w:pos="0"/>
        </w:tabs>
        <w:spacing w:before="0" w:after="0"/>
        <w:ind w:firstLine="709"/>
        <w:jc w:val="both"/>
        <w:rPr>
          <w:rFonts w:ascii="Arial" w:hAnsi="Arial" w:cs="Arial"/>
          <w:bCs w:val="0"/>
          <w:color w:val="000000"/>
          <w:sz w:val="20"/>
        </w:rPr>
      </w:pPr>
      <w:bookmarkStart w:id="42" w:name="sub_2"/>
      <w:bookmarkEnd w:id="42"/>
      <w:r>
        <w:rPr>
          <w:rFonts w:ascii="Arial" w:hAnsi="Arial" w:cs="Arial"/>
          <w:b w:val="0"/>
          <w:color w:val="000000"/>
          <w:sz w:val="20"/>
        </w:rPr>
        <w:t xml:space="preserve"> </w:t>
      </w:r>
      <w:r w:rsidR="00F7618B" w:rsidRPr="002B21AE">
        <w:rPr>
          <w:rFonts w:ascii="Arial" w:hAnsi="Arial" w:cs="Arial"/>
          <w:b w:val="0"/>
          <w:color w:val="000000"/>
          <w:sz w:val="20"/>
        </w:rPr>
        <w:t>1.</w:t>
      </w:r>
      <w:r>
        <w:rPr>
          <w:rFonts w:ascii="Arial" w:hAnsi="Arial" w:cs="Arial"/>
          <w:b w:val="0"/>
          <w:color w:val="000000"/>
          <w:sz w:val="20"/>
        </w:rPr>
        <w:t xml:space="preserve"> </w:t>
      </w:r>
      <w:r w:rsidR="00F7618B" w:rsidRPr="002B21AE">
        <w:rPr>
          <w:rFonts w:ascii="Arial" w:hAnsi="Arial" w:cs="Arial"/>
          <w:b w:val="0"/>
          <w:bCs w:val="0"/>
          <w:color w:val="000000"/>
          <w:sz w:val="20"/>
        </w:rPr>
        <w:t>Внести</w:t>
      </w:r>
      <w:r>
        <w:rPr>
          <w:rFonts w:ascii="Arial" w:hAnsi="Arial" w:cs="Arial"/>
          <w:b w:val="0"/>
          <w:bCs w:val="0"/>
          <w:color w:val="000000"/>
          <w:sz w:val="20"/>
        </w:rPr>
        <w:t xml:space="preserve"> </w:t>
      </w:r>
      <w:r w:rsidR="00F7618B" w:rsidRPr="002B21AE">
        <w:rPr>
          <w:rFonts w:ascii="Arial" w:hAnsi="Arial" w:cs="Arial"/>
          <w:b w:val="0"/>
          <w:bCs w:val="0"/>
          <w:color w:val="000000"/>
          <w:sz w:val="20"/>
        </w:rPr>
        <w:t>изменения</w:t>
      </w:r>
      <w:r>
        <w:rPr>
          <w:rFonts w:ascii="Arial" w:hAnsi="Arial" w:cs="Arial"/>
          <w:b w:val="0"/>
          <w:bCs w:val="0"/>
          <w:color w:val="000000"/>
          <w:sz w:val="20"/>
        </w:rPr>
        <w:t xml:space="preserve"> </w:t>
      </w:r>
      <w:r w:rsidR="00F7618B" w:rsidRPr="002B21AE">
        <w:rPr>
          <w:rFonts w:ascii="Arial" w:hAnsi="Arial" w:cs="Arial"/>
          <w:b w:val="0"/>
          <w:bCs w:val="0"/>
          <w:color w:val="000000"/>
          <w:sz w:val="20"/>
        </w:rPr>
        <w:t>в</w:t>
      </w:r>
      <w:r>
        <w:rPr>
          <w:rFonts w:ascii="Arial" w:hAnsi="Arial" w:cs="Arial"/>
          <w:b w:val="0"/>
          <w:bCs w:val="0"/>
          <w:color w:val="000000"/>
          <w:sz w:val="20"/>
        </w:rPr>
        <w:t xml:space="preserve"> </w:t>
      </w:r>
      <w:r w:rsidR="00F7618B" w:rsidRPr="002B21AE">
        <w:rPr>
          <w:rFonts w:ascii="Arial" w:hAnsi="Arial" w:cs="Arial"/>
          <w:b w:val="0"/>
          <w:bCs w:val="0"/>
          <w:color w:val="000000"/>
          <w:sz w:val="20"/>
        </w:rPr>
        <w:t>решение</w:t>
      </w:r>
      <w:r>
        <w:rPr>
          <w:rFonts w:ascii="Arial" w:hAnsi="Arial" w:cs="Arial"/>
          <w:b w:val="0"/>
          <w:bCs w:val="0"/>
          <w:color w:val="000000"/>
          <w:sz w:val="20"/>
        </w:rPr>
        <w:t xml:space="preserve"> </w:t>
      </w:r>
      <w:r w:rsidR="00F7618B" w:rsidRPr="002B21AE">
        <w:rPr>
          <w:rFonts w:ascii="Arial" w:hAnsi="Arial" w:cs="Arial"/>
          <w:b w:val="0"/>
          <w:bCs w:val="0"/>
          <w:color w:val="000000"/>
          <w:sz w:val="20"/>
        </w:rPr>
        <w:t>Собрания</w:t>
      </w:r>
      <w:r>
        <w:rPr>
          <w:rFonts w:ascii="Arial" w:hAnsi="Arial" w:cs="Arial"/>
          <w:b w:val="0"/>
          <w:bCs w:val="0"/>
          <w:color w:val="000000"/>
          <w:sz w:val="20"/>
        </w:rPr>
        <w:t xml:space="preserve"> </w:t>
      </w:r>
      <w:r w:rsidR="00F7618B" w:rsidRPr="002B21AE">
        <w:rPr>
          <w:rFonts w:ascii="Arial" w:hAnsi="Arial" w:cs="Arial"/>
          <w:b w:val="0"/>
          <w:bCs w:val="0"/>
          <w:color w:val="000000"/>
          <w:sz w:val="20"/>
        </w:rPr>
        <w:t>депутатов</w:t>
      </w:r>
      <w:r>
        <w:rPr>
          <w:rFonts w:ascii="Arial" w:hAnsi="Arial" w:cs="Arial"/>
          <w:b w:val="0"/>
          <w:bCs w:val="0"/>
          <w:color w:val="000000"/>
          <w:sz w:val="20"/>
        </w:rPr>
        <w:t xml:space="preserve"> </w:t>
      </w:r>
      <w:r w:rsidR="00F7618B" w:rsidRPr="002B21AE">
        <w:rPr>
          <w:rFonts w:ascii="Arial" w:hAnsi="Arial" w:cs="Arial"/>
          <w:b w:val="0"/>
          <w:bCs w:val="0"/>
          <w:color w:val="000000"/>
          <w:sz w:val="20"/>
        </w:rPr>
        <w:t>Мариинско-Посадского</w:t>
      </w:r>
      <w:r>
        <w:rPr>
          <w:rFonts w:ascii="Arial" w:hAnsi="Arial" w:cs="Arial"/>
          <w:b w:val="0"/>
          <w:bCs w:val="0"/>
          <w:color w:val="000000"/>
          <w:sz w:val="20"/>
        </w:rPr>
        <w:t xml:space="preserve"> </w:t>
      </w:r>
      <w:r w:rsidR="00F7618B" w:rsidRPr="002B21AE">
        <w:rPr>
          <w:rFonts w:ascii="Arial" w:hAnsi="Arial" w:cs="Arial"/>
          <w:b w:val="0"/>
          <w:bCs w:val="0"/>
          <w:color w:val="000000"/>
          <w:sz w:val="20"/>
        </w:rPr>
        <w:t>муниципального</w:t>
      </w:r>
      <w:r>
        <w:rPr>
          <w:rFonts w:ascii="Arial" w:hAnsi="Arial" w:cs="Arial"/>
          <w:b w:val="0"/>
          <w:bCs w:val="0"/>
          <w:color w:val="000000"/>
          <w:sz w:val="20"/>
        </w:rPr>
        <w:t xml:space="preserve"> </w:t>
      </w:r>
      <w:r w:rsidR="00F7618B" w:rsidRPr="002B21AE">
        <w:rPr>
          <w:rFonts w:ascii="Arial" w:hAnsi="Arial" w:cs="Arial"/>
          <w:b w:val="0"/>
          <w:bCs w:val="0"/>
          <w:color w:val="000000"/>
          <w:sz w:val="20"/>
        </w:rPr>
        <w:t>округа</w:t>
      </w:r>
      <w:r>
        <w:rPr>
          <w:rFonts w:ascii="Arial" w:hAnsi="Arial" w:cs="Arial"/>
          <w:b w:val="0"/>
          <w:bCs w:val="0"/>
          <w:color w:val="000000"/>
          <w:sz w:val="20"/>
        </w:rPr>
        <w:t xml:space="preserve"> </w:t>
      </w:r>
      <w:r w:rsidR="00F7618B" w:rsidRPr="002B21AE">
        <w:rPr>
          <w:rFonts w:ascii="Arial" w:hAnsi="Arial" w:cs="Arial"/>
          <w:b w:val="0"/>
          <w:bCs w:val="0"/>
          <w:color w:val="000000"/>
          <w:sz w:val="20"/>
        </w:rPr>
        <w:t>Чувашской</w:t>
      </w:r>
      <w:r>
        <w:rPr>
          <w:rFonts w:ascii="Arial" w:hAnsi="Arial" w:cs="Arial"/>
          <w:b w:val="0"/>
          <w:bCs w:val="0"/>
          <w:color w:val="000000"/>
          <w:sz w:val="20"/>
        </w:rPr>
        <w:t xml:space="preserve"> </w:t>
      </w:r>
      <w:r w:rsidR="00F7618B" w:rsidRPr="002B21AE">
        <w:rPr>
          <w:rFonts w:ascii="Arial" w:hAnsi="Arial" w:cs="Arial"/>
          <w:b w:val="0"/>
          <w:bCs w:val="0"/>
          <w:color w:val="000000"/>
          <w:sz w:val="20"/>
        </w:rPr>
        <w:t>Республики</w:t>
      </w:r>
      <w:r>
        <w:rPr>
          <w:rFonts w:ascii="Arial" w:hAnsi="Arial" w:cs="Arial"/>
          <w:b w:val="0"/>
          <w:bCs w:val="0"/>
          <w:color w:val="000000"/>
          <w:sz w:val="20"/>
        </w:rPr>
        <w:t xml:space="preserve"> </w:t>
      </w:r>
      <w:r w:rsidR="00F7618B" w:rsidRPr="002B21AE">
        <w:rPr>
          <w:rFonts w:ascii="Arial" w:hAnsi="Arial" w:cs="Arial"/>
          <w:b w:val="0"/>
          <w:bCs w:val="0"/>
          <w:color w:val="000000"/>
          <w:sz w:val="20"/>
        </w:rPr>
        <w:t>от</w:t>
      </w:r>
      <w:r>
        <w:rPr>
          <w:rFonts w:ascii="Arial" w:hAnsi="Arial" w:cs="Arial"/>
          <w:b w:val="0"/>
          <w:bCs w:val="0"/>
          <w:color w:val="000000"/>
          <w:sz w:val="20"/>
        </w:rPr>
        <w:t xml:space="preserve"> </w:t>
      </w:r>
      <w:r w:rsidR="00F7618B" w:rsidRPr="002B21AE">
        <w:rPr>
          <w:rFonts w:ascii="Arial" w:hAnsi="Arial" w:cs="Arial"/>
          <w:b w:val="0"/>
          <w:bCs w:val="0"/>
          <w:color w:val="000000"/>
          <w:sz w:val="20"/>
        </w:rPr>
        <w:t>29.11.2023</w:t>
      </w:r>
      <w:r>
        <w:rPr>
          <w:rFonts w:ascii="Arial" w:hAnsi="Arial" w:cs="Arial"/>
          <w:b w:val="0"/>
          <w:bCs w:val="0"/>
          <w:color w:val="000000"/>
          <w:sz w:val="20"/>
        </w:rPr>
        <w:t xml:space="preserve"> </w:t>
      </w:r>
      <w:r w:rsidR="00F7618B" w:rsidRPr="002B21AE">
        <w:rPr>
          <w:rFonts w:ascii="Arial" w:hAnsi="Arial" w:cs="Arial"/>
          <w:b w:val="0"/>
          <w:bCs w:val="0"/>
          <w:color w:val="000000"/>
          <w:sz w:val="20"/>
        </w:rPr>
        <w:t>№</w:t>
      </w:r>
      <w:r>
        <w:rPr>
          <w:rFonts w:ascii="Arial" w:hAnsi="Arial" w:cs="Arial"/>
          <w:b w:val="0"/>
          <w:bCs w:val="0"/>
          <w:color w:val="000000"/>
          <w:sz w:val="20"/>
        </w:rPr>
        <w:t xml:space="preserve"> </w:t>
      </w:r>
      <w:r w:rsidR="00F7618B" w:rsidRPr="002B21AE">
        <w:rPr>
          <w:rFonts w:ascii="Arial" w:hAnsi="Arial" w:cs="Arial"/>
          <w:b w:val="0"/>
          <w:bCs w:val="0"/>
          <w:color w:val="000000"/>
          <w:sz w:val="20"/>
        </w:rPr>
        <w:t>20/3</w:t>
      </w:r>
      <w:r>
        <w:rPr>
          <w:rFonts w:ascii="Arial" w:hAnsi="Arial" w:cs="Arial"/>
          <w:b w:val="0"/>
          <w:bCs w:val="0"/>
          <w:color w:val="000000"/>
          <w:sz w:val="20"/>
        </w:rPr>
        <w:t xml:space="preserve"> </w:t>
      </w:r>
      <w:r w:rsidR="00F7618B" w:rsidRPr="002B21AE">
        <w:rPr>
          <w:rFonts w:ascii="Arial" w:hAnsi="Arial" w:cs="Arial"/>
          <w:bCs w:val="0"/>
          <w:color w:val="000000"/>
          <w:sz w:val="20"/>
        </w:rPr>
        <w:t>«</w:t>
      </w:r>
      <w:r w:rsidR="00F7618B" w:rsidRPr="002B21AE">
        <w:rPr>
          <w:rStyle w:val="c3c3e8e8efefe5e5f0f0f2f2e5e5eaeaf1f1f2f2eeeee2e2e0e0fffff1f1f1f1fbfbebebeaeae0e0"/>
          <w:rFonts w:ascii="Arial" w:hAnsi="Arial" w:cs="Arial"/>
          <w:color w:val="000000"/>
          <w:sz w:val="20"/>
        </w:rPr>
        <w:t>Об</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утверждении</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Правил</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благоустройства</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территории</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Мариинско-Посадского</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муниципального</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округа</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Чувашской</w:t>
      </w:r>
      <w:r>
        <w:rPr>
          <w:rStyle w:val="c3c3e8e8efefe5e5f0f0f2f2e5e5eaeaf1f1f2f2eeeee2e2e0e0fffff1f1f1f1fbfbebebeaeae0e0"/>
          <w:rFonts w:ascii="Arial" w:hAnsi="Arial" w:cs="Arial"/>
          <w:color w:val="000000"/>
          <w:sz w:val="20"/>
        </w:rPr>
        <w:t xml:space="preserve"> </w:t>
      </w:r>
      <w:r w:rsidR="00F7618B" w:rsidRPr="002B21AE">
        <w:rPr>
          <w:rStyle w:val="c3c3e8e8efefe5e5f0f0f2f2e5e5eaeaf1f1f2f2eeeee2e2e0e0fffff1f1f1f1fbfbebebeaeae0e0"/>
          <w:rFonts w:ascii="Arial" w:hAnsi="Arial" w:cs="Arial"/>
          <w:color w:val="000000"/>
          <w:sz w:val="20"/>
        </w:rPr>
        <w:t>Республики»:</w:t>
      </w:r>
    </w:p>
    <w:p w:rsidR="00F7618B" w:rsidRPr="002B21AE" w:rsidRDefault="00F7618B" w:rsidP="007D5853">
      <w:pPr>
        <w:pStyle w:val="c7e0e3eeebeee2eeea1"/>
        <w:spacing w:before="0" w:after="0"/>
        <w:ind w:firstLine="709"/>
        <w:jc w:val="both"/>
        <w:rPr>
          <w:rFonts w:ascii="Arial" w:hAnsi="Arial" w:cs="Arial"/>
          <w:b w:val="0"/>
          <w:bCs w:val="0"/>
          <w:color w:val="000000"/>
          <w:sz w:val="20"/>
        </w:rPr>
      </w:pPr>
      <w:r w:rsidRPr="002B21AE">
        <w:rPr>
          <w:rFonts w:ascii="Arial" w:hAnsi="Arial" w:cs="Arial"/>
          <w:b w:val="0"/>
          <w:color w:val="000000"/>
          <w:sz w:val="20"/>
        </w:rPr>
        <w:t>1)</w:t>
      </w:r>
      <w:r w:rsidR="00DF4780">
        <w:rPr>
          <w:rFonts w:ascii="Arial" w:hAnsi="Arial" w:cs="Arial"/>
          <w:b w:val="0"/>
          <w:color w:val="000000"/>
          <w:sz w:val="20"/>
        </w:rPr>
        <w:t xml:space="preserve"> </w:t>
      </w:r>
      <w:r w:rsidRPr="002B21AE">
        <w:rPr>
          <w:rFonts w:ascii="Arial" w:hAnsi="Arial" w:cs="Arial"/>
          <w:b w:val="0"/>
          <w:color w:val="000000"/>
          <w:sz w:val="20"/>
        </w:rPr>
        <w:t>пункт</w:t>
      </w:r>
      <w:r w:rsidR="00DF4780">
        <w:rPr>
          <w:rFonts w:ascii="Arial" w:hAnsi="Arial" w:cs="Arial"/>
          <w:b w:val="0"/>
          <w:color w:val="000000"/>
          <w:sz w:val="20"/>
        </w:rPr>
        <w:t xml:space="preserve"> </w:t>
      </w:r>
      <w:r w:rsidRPr="002B21AE">
        <w:rPr>
          <w:rFonts w:ascii="Arial" w:hAnsi="Arial" w:cs="Arial"/>
          <w:b w:val="0"/>
          <w:color w:val="000000"/>
          <w:sz w:val="20"/>
        </w:rPr>
        <w:t>2.14</w:t>
      </w:r>
      <w:r w:rsidR="00DF4780">
        <w:rPr>
          <w:rFonts w:ascii="Arial" w:hAnsi="Arial" w:cs="Arial"/>
          <w:b w:val="0"/>
          <w:color w:val="000000"/>
          <w:sz w:val="20"/>
        </w:rPr>
        <w:t xml:space="preserve"> </w:t>
      </w:r>
      <w:r w:rsidRPr="002B21AE">
        <w:rPr>
          <w:rFonts w:ascii="Arial" w:hAnsi="Arial" w:cs="Arial"/>
          <w:b w:val="0"/>
          <w:color w:val="000000"/>
          <w:sz w:val="20"/>
        </w:rPr>
        <w:t>Приложения</w:t>
      </w:r>
      <w:r w:rsidR="00DF4780">
        <w:rPr>
          <w:rFonts w:ascii="Arial" w:hAnsi="Arial" w:cs="Arial"/>
          <w:b w:val="0"/>
          <w:color w:val="000000"/>
          <w:sz w:val="20"/>
        </w:rPr>
        <w:t xml:space="preserve"> </w:t>
      </w:r>
      <w:r w:rsidRPr="002B21AE">
        <w:rPr>
          <w:rFonts w:ascii="Arial" w:hAnsi="Arial" w:cs="Arial"/>
          <w:b w:val="0"/>
          <w:color w:val="000000"/>
          <w:sz w:val="20"/>
        </w:rPr>
        <w:t>«</w:t>
      </w:r>
      <w:r w:rsidRPr="002B21AE">
        <w:rPr>
          <w:rFonts w:ascii="Arial" w:hAnsi="Arial" w:cs="Arial"/>
          <w:b w:val="0"/>
          <w:bCs w:val="0"/>
          <w:color w:val="000000"/>
          <w:sz w:val="20"/>
        </w:rPr>
        <w:t>Правила</w:t>
      </w:r>
      <w:r w:rsidR="00DF4780">
        <w:rPr>
          <w:rFonts w:ascii="Arial" w:hAnsi="Arial" w:cs="Arial"/>
          <w:b w:val="0"/>
          <w:bCs w:val="0"/>
          <w:color w:val="000000"/>
          <w:sz w:val="20"/>
        </w:rPr>
        <w:t xml:space="preserve"> </w:t>
      </w:r>
      <w:r w:rsidRPr="002B21AE">
        <w:rPr>
          <w:rFonts w:ascii="Arial" w:hAnsi="Arial" w:cs="Arial"/>
          <w:b w:val="0"/>
          <w:bCs w:val="0"/>
          <w:color w:val="000000"/>
          <w:sz w:val="20"/>
        </w:rPr>
        <w:t>благоустройства</w:t>
      </w:r>
      <w:r w:rsidR="00DF4780">
        <w:rPr>
          <w:rFonts w:ascii="Arial" w:hAnsi="Arial" w:cs="Arial"/>
          <w:b w:val="0"/>
          <w:bCs w:val="0"/>
          <w:color w:val="000000"/>
          <w:sz w:val="20"/>
        </w:rPr>
        <w:t xml:space="preserve"> </w:t>
      </w:r>
      <w:r w:rsidRPr="002B21AE">
        <w:rPr>
          <w:rFonts w:ascii="Arial" w:hAnsi="Arial" w:cs="Arial"/>
          <w:b w:val="0"/>
          <w:bCs w:val="0"/>
          <w:color w:val="000000"/>
          <w:sz w:val="20"/>
        </w:rPr>
        <w:t>территории</w:t>
      </w:r>
      <w:r w:rsidR="00DF4780">
        <w:rPr>
          <w:rFonts w:ascii="Arial" w:hAnsi="Arial" w:cs="Arial"/>
          <w:b w:val="0"/>
          <w:bCs w:val="0"/>
          <w:color w:val="000000"/>
          <w:sz w:val="20"/>
        </w:rPr>
        <w:t xml:space="preserve"> </w:t>
      </w:r>
      <w:r w:rsidRPr="002B21AE">
        <w:rPr>
          <w:rFonts w:ascii="Arial" w:hAnsi="Arial" w:cs="Arial"/>
          <w:b w:val="0"/>
          <w:bCs w:val="0"/>
          <w:color w:val="000000"/>
          <w:sz w:val="20"/>
        </w:rPr>
        <w:t>Мариинско-Посадского</w:t>
      </w:r>
      <w:r w:rsidR="00DF4780">
        <w:rPr>
          <w:rFonts w:ascii="Arial" w:hAnsi="Arial" w:cs="Arial"/>
          <w:b w:val="0"/>
          <w:bCs w:val="0"/>
          <w:color w:val="000000"/>
          <w:sz w:val="20"/>
        </w:rPr>
        <w:t xml:space="preserve"> </w:t>
      </w:r>
      <w:r w:rsidRPr="002B21AE">
        <w:rPr>
          <w:rFonts w:ascii="Arial" w:hAnsi="Arial" w:cs="Arial"/>
          <w:b w:val="0"/>
          <w:bCs w:val="0"/>
          <w:color w:val="000000"/>
          <w:sz w:val="20"/>
        </w:rPr>
        <w:t>муниципального</w:t>
      </w:r>
      <w:r w:rsidR="00DF4780">
        <w:rPr>
          <w:rFonts w:ascii="Arial" w:hAnsi="Arial" w:cs="Arial"/>
          <w:b w:val="0"/>
          <w:bCs w:val="0"/>
          <w:color w:val="000000"/>
          <w:sz w:val="20"/>
        </w:rPr>
        <w:t xml:space="preserve"> </w:t>
      </w:r>
      <w:r w:rsidRPr="002B21AE">
        <w:rPr>
          <w:rFonts w:ascii="Arial" w:hAnsi="Arial" w:cs="Arial"/>
          <w:b w:val="0"/>
          <w:bCs w:val="0"/>
          <w:color w:val="000000"/>
          <w:sz w:val="20"/>
        </w:rPr>
        <w:t>округа</w:t>
      </w:r>
      <w:r w:rsidR="00DF4780">
        <w:rPr>
          <w:rFonts w:ascii="Arial" w:hAnsi="Arial" w:cs="Arial"/>
          <w:b w:val="0"/>
          <w:bCs w:val="0"/>
          <w:color w:val="000000"/>
          <w:sz w:val="20"/>
        </w:rPr>
        <w:t xml:space="preserve"> </w:t>
      </w:r>
      <w:r w:rsidRPr="002B21AE">
        <w:rPr>
          <w:rFonts w:ascii="Arial" w:hAnsi="Arial" w:cs="Arial"/>
          <w:b w:val="0"/>
          <w:bCs w:val="0"/>
          <w:color w:val="000000"/>
          <w:sz w:val="20"/>
        </w:rPr>
        <w:t>Чувашской</w:t>
      </w:r>
      <w:r w:rsidR="00DF4780">
        <w:rPr>
          <w:rFonts w:ascii="Arial" w:hAnsi="Arial" w:cs="Arial"/>
          <w:b w:val="0"/>
          <w:bCs w:val="0"/>
          <w:color w:val="000000"/>
          <w:sz w:val="20"/>
        </w:rPr>
        <w:t xml:space="preserve"> </w:t>
      </w:r>
      <w:r w:rsidRPr="002B21AE">
        <w:rPr>
          <w:rFonts w:ascii="Arial" w:hAnsi="Arial" w:cs="Arial"/>
          <w:b w:val="0"/>
          <w:bCs w:val="0"/>
          <w:color w:val="000000"/>
          <w:sz w:val="20"/>
        </w:rPr>
        <w:t>Республики»</w:t>
      </w:r>
      <w:r w:rsidR="00DF4780">
        <w:rPr>
          <w:rFonts w:ascii="Arial" w:hAnsi="Arial" w:cs="Arial"/>
          <w:b w:val="0"/>
          <w:bCs w:val="0"/>
          <w:color w:val="000000"/>
          <w:sz w:val="20"/>
        </w:rPr>
        <w:t xml:space="preserve"> </w:t>
      </w:r>
      <w:r w:rsidRPr="002B21AE">
        <w:rPr>
          <w:rFonts w:ascii="Arial" w:hAnsi="Arial" w:cs="Arial"/>
          <w:b w:val="0"/>
          <w:bCs w:val="0"/>
          <w:color w:val="000000"/>
          <w:sz w:val="20"/>
        </w:rPr>
        <w:t>дополнить</w:t>
      </w:r>
      <w:r w:rsidR="00DF4780">
        <w:rPr>
          <w:rFonts w:ascii="Arial" w:hAnsi="Arial" w:cs="Arial"/>
          <w:b w:val="0"/>
          <w:bCs w:val="0"/>
          <w:color w:val="000000"/>
          <w:sz w:val="20"/>
        </w:rPr>
        <w:t xml:space="preserve"> </w:t>
      </w:r>
      <w:r w:rsidRPr="002B21AE">
        <w:rPr>
          <w:rFonts w:ascii="Arial" w:hAnsi="Arial" w:cs="Arial"/>
          <w:b w:val="0"/>
          <w:bCs w:val="0"/>
          <w:color w:val="000000"/>
          <w:sz w:val="20"/>
        </w:rPr>
        <w:t>абзацем</w:t>
      </w:r>
      <w:r w:rsidR="00DF4780">
        <w:rPr>
          <w:rFonts w:ascii="Arial" w:hAnsi="Arial" w:cs="Arial"/>
          <w:b w:val="0"/>
          <w:bCs w:val="0"/>
          <w:color w:val="000000"/>
          <w:sz w:val="20"/>
        </w:rPr>
        <w:t xml:space="preserve"> </w:t>
      </w:r>
      <w:r w:rsidRPr="002B21AE">
        <w:rPr>
          <w:rFonts w:ascii="Arial" w:hAnsi="Arial" w:cs="Arial"/>
          <w:b w:val="0"/>
          <w:bCs w:val="0"/>
          <w:color w:val="000000"/>
          <w:sz w:val="20"/>
        </w:rPr>
        <w:t>тридцатым</w:t>
      </w:r>
      <w:r w:rsidR="00DF4780">
        <w:rPr>
          <w:rFonts w:ascii="Arial" w:hAnsi="Arial" w:cs="Arial"/>
          <w:b w:val="0"/>
          <w:bCs w:val="0"/>
          <w:color w:val="000000"/>
          <w:sz w:val="20"/>
        </w:rPr>
        <w:t xml:space="preserve"> </w:t>
      </w:r>
      <w:r w:rsidRPr="002B21AE">
        <w:rPr>
          <w:rFonts w:ascii="Arial" w:hAnsi="Arial" w:cs="Arial"/>
          <w:b w:val="0"/>
          <w:bCs w:val="0"/>
          <w:color w:val="000000"/>
          <w:sz w:val="20"/>
        </w:rPr>
        <w:t>следующего</w:t>
      </w:r>
      <w:r w:rsidR="00DF4780">
        <w:rPr>
          <w:rFonts w:ascii="Arial" w:hAnsi="Arial" w:cs="Arial"/>
          <w:b w:val="0"/>
          <w:bCs w:val="0"/>
          <w:color w:val="000000"/>
          <w:sz w:val="20"/>
        </w:rPr>
        <w:t xml:space="preserve"> </w:t>
      </w:r>
      <w:r w:rsidRPr="002B21AE">
        <w:rPr>
          <w:rFonts w:ascii="Arial" w:hAnsi="Arial" w:cs="Arial"/>
          <w:b w:val="0"/>
          <w:bCs w:val="0"/>
          <w:color w:val="000000"/>
          <w:sz w:val="20"/>
        </w:rPr>
        <w:t>содержания:</w:t>
      </w:r>
    </w:p>
    <w:p w:rsidR="00F7618B" w:rsidRPr="002B21AE" w:rsidRDefault="00F7618B" w:rsidP="007D5853">
      <w:pPr>
        <w:pStyle w:val="c7e0e3eeebeee2eeea1"/>
        <w:spacing w:before="0" w:after="0"/>
        <w:ind w:firstLine="709"/>
        <w:jc w:val="both"/>
        <w:rPr>
          <w:rFonts w:ascii="Arial" w:hAnsi="Arial" w:cs="Arial"/>
          <w:b w:val="0"/>
          <w:bCs w:val="0"/>
          <w:color w:val="000000"/>
          <w:sz w:val="20"/>
        </w:rPr>
      </w:pPr>
      <w:r w:rsidRPr="002B21AE">
        <w:rPr>
          <w:rFonts w:ascii="Arial" w:hAnsi="Arial" w:cs="Arial"/>
          <w:b w:val="0"/>
          <w:color w:val="000000"/>
          <w:sz w:val="20"/>
          <w:shd w:val="clear" w:color="auto" w:fill="FFFFFF"/>
        </w:rPr>
        <w:t>«ГОСТ</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Р</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50597-2017.</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Национальный</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стандарт</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Российской</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Федерации.</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Дороги</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автомобильные</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и</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улицы.</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Требования</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к</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эксплуатационному</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состоянию,</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допустимому</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по</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условиям</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обеспечения</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безопасности</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дорожного</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движения.</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Методы</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контроля»</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(утв.</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Приказом</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Росстандарта</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от</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26.09.2017</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N</w:t>
      </w:r>
      <w:r w:rsidR="00DF4780">
        <w:rPr>
          <w:rFonts w:ascii="Arial" w:hAnsi="Arial" w:cs="Arial"/>
          <w:b w:val="0"/>
          <w:color w:val="000000"/>
          <w:sz w:val="20"/>
          <w:shd w:val="clear" w:color="auto" w:fill="FFFFFF"/>
        </w:rPr>
        <w:t xml:space="preserve"> </w:t>
      </w:r>
      <w:r w:rsidRPr="002B21AE">
        <w:rPr>
          <w:rFonts w:ascii="Arial" w:hAnsi="Arial" w:cs="Arial"/>
          <w:b w:val="0"/>
          <w:color w:val="000000"/>
          <w:sz w:val="20"/>
          <w:shd w:val="clear" w:color="auto" w:fill="FFFFFF"/>
        </w:rPr>
        <w:t>1245-ст).».</w:t>
      </w:r>
    </w:p>
    <w:p w:rsidR="00F7618B" w:rsidRPr="002B21AE" w:rsidRDefault="00F7618B" w:rsidP="007D5853">
      <w:pPr>
        <w:pStyle w:val="c7e0e3eeebeee2eeea1"/>
        <w:spacing w:before="0" w:after="0"/>
        <w:ind w:firstLine="709"/>
        <w:jc w:val="both"/>
        <w:rPr>
          <w:rFonts w:ascii="Arial" w:hAnsi="Arial" w:cs="Arial"/>
          <w:b w:val="0"/>
          <w:bCs w:val="0"/>
          <w:color w:val="000000"/>
          <w:sz w:val="20"/>
        </w:rPr>
      </w:pPr>
      <w:r w:rsidRPr="002B21AE">
        <w:rPr>
          <w:rFonts w:ascii="Arial" w:hAnsi="Arial" w:cs="Arial"/>
          <w:b w:val="0"/>
          <w:color w:val="000000"/>
          <w:sz w:val="20"/>
        </w:rPr>
        <w:t>2)</w:t>
      </w:r>
      <w:r w:rsidR="00DF4780">
        <w:rPr>
          <w:rFonts w:ascii="Arial" w:hAnsi="Arial" w:cs="Arial"/>
          <w:b w:val="0"/>
          <w:color w:val="000000"/>
          <w:sz w:val="20"/>
        </w:rPr>
        <w:t xml:space="preserve"> </w:t>
      </w:r>
      <w:r w:rsidRPr="002B21AE">
        <w:rPr>
          <w:rFonts w:ascii="Arial" w:hAnsi="Arial" w:cs="Arial"/>
          <w:b w:val="0"/>
          <w:color w:val="000000"/>
          <w:sz w:val="20"/>
        </w:rPr>
        <w:t>пункт</w:t>
      </w:r>
      <w:r w:rsidR="00DF4780">
        <w:rPr>
          <w:rFonts w:ascii="Arial" w:hAnsi="Arial" w:cs="Arial"/>
          <w:b w:val="0"/>
          <w:color w:val="000000"/>
          <w:sz w:val="20"/>
        </w:rPr>
        <w:t xml:space="preserve"> </w:t>
      </w:r>
      <w:r w:rsidRPr="002B21AE">
        <w:rPr>
          <w:rFonts w:ascii="Arial" w:hAnsi="Arial" w:cs="Arial"/>
          <w:b w:val="0"/>
          <w:color w:val="000000"/>
          <w:sz w:val="20"/>
        </w:rPr>
        <w:t>6.7.2.1.4</w:t>
      </w:r>
      <w:r w:rsidR="00DF4780">
        <w:rPr>
          <w:rFonts w:ascii="Arial" w:hAnsi="Arial" w:cs="Arial"/>
          <w:b w:val="0"/>
          <w:color w:val="000000"/>
          <w:sz w:val="20"/>
        </w:rPr>
        <w:t xml:space="preserve"> </w:t>
      </w:r>
      <w:r w:rsidRPr="002B21AE">
        <w:rPr>
          <w:rFonts w:ascii="Arial" w:hAnsi="Arial" w:cs="Arial"/>
          <w:b w:val="0"/>
          <w:color w:val="000000"/>
          <w:sz w:val="20"/>
        </w:rPr>
        <w:t>Приложения</w:t>
      </w:r>
      <w:r w:rsidR="00DF4780">
        <w:rPr>
          <w:rFonts w:ascii="Arial" w:hAnsi="Arial" w:cs="Arial"/>
          <w:b w:val="0"/>
          <w:color w:val="000000"/>
          <w:sz w:val="20"/>
        </w:rPr>
        <w:t xml:space="preserve"> </w:t>
      </w:r>
      <w:r w:rsidRPr="002B21AE">
        <w:rPr>
          <w:rFonts w:ascii="Arial" w:hAnsi="Arial" w:cs="Arial"/>
          <w:b w:val="0"/>
          <w:color w:val="000000"/>
          <w:sz w:val="20"/>
        </w:rPr>
        <w:t>«</w:t>
      </w:r>
      <w:r w:rsidRPr="002B21AE">
        <w:rPr>
          <w:rFonts w:ascii="Arial" w:hAnsi="Arial" w:cs="Arial"/>
          <w:b w:val="0"/>
          <w:bCs w:val="0"/>
          <w:color w:val="000000"/>
          <w:sz w:val="20"/>
        </w:rPr>
        <w:t>Правила</w:t>
      </w:r>
      <w:r w:rsidR="00DF4780">
        <w:rPr>
          <w:rFonts w:ascii="Arial" w:hAnsi="Arial" w:cs="Arial"/>
          <w:b w:val="0"/>
          <w:bCs w:val="0"/>
          <w:color w:val="000000"/>
          <w:sz w:val="20"/>
        </w:rPr>
        <w:t xml:space="preserve"> </w:t>
      </w:r>
      <w:r w:rsidRPr="002B21AE">
        <w:rPr>
          <w:rFonts w:ascii="Arial" w:hAnsi="Arial" w:cs="Arial"/>
          <w:b w:val="0"/>
          <w:bCs w:val="0"/>
          <w:color w:val="000000"/>
          <w:sz w:val="20"/>
        </w:rPr>
        <w:t>благоустройства</w:t>
      </w:r>
      <w:r w:rsidR="00DF4780">
        <w:rPr>
          <w:rFonts w:ascii="Arial" w:hAnsi="Arial" w:cs="Arial"/>
          <w:b w:val="0"/>
          <w:bCs w:val="0"/>
          <w:color w:val="000000"/>
          <w:sz w:val="20"/>
        </w:rPr>
        <w:t xml:space="preserve"> </w:t>
      </w:r>
      <w:r w:rsidRPr="002B21AE">
        <w:rPr>
          <w:rFonts w:ascii="Arial" w:hAnsi="Arial" w:cs="Arial"/>
          <w:b w:val="0"/>
          <w:bCs w:val="0"/>
          <w:color w:val="000000"/>
          <w:sz w:val="20"/>
        </w:rPr>
        <w:t>территории</w:t>
      </w:r>
      <w:r w:rsidR="00DF4780">
        <w:rPr>
          <w:rFonts w:ascii="Arial" w:hAnsi="Arial" w:cs="Arial"/>
          <w:b w:val="0"/>
          <w:bCs w:val="0"/>
          <w:color w:val="000000"/>
          <w:sz w:val="20"/>
        </w:rPr>
        <w:t xml:space="preserve"> </w:t>
      </w:r>
      <w:r w:rsidRPr="002B21AE">
        <w:rPr>
          <w:rFonts w:ascii="Arial" w:hAnsi="Arial" w:cs="Arial"/>
          <w:b w:val="0"/>
          <w:bCs w:val="0"/>
          <w:color w:val="000000"/>
          <w:sz w:val="20"/>
        </w:rPr>
        <w:t>Мариинско-Посадского</w:t>
      </w:r>
      <w:r w:rsidR="00DF4780">
        <w:rPr>
          <w:rFonts w:ascii="Arial" w:hAnsi="Arial" w:cs="Arial"/>
          <w:b w:val="0"/>
          <w:bCs w:val="0"/>
          <w:color w:val="000000"/>
          <w:sz w:val="20"/>
        </w:rPr>
        <w:t xml:space="preserve"> </w:t>
      </w:r>
      <w:r w:rsidRPr="002B21AE">
        <w:rPr>
          <w:rFonts w:ascii="Arial" w:hAnsi="Arial" w:cs="Arial"/>
          <w:b w:val="0"/>
          <w:bCs w:val="0"/>
          <w:color w:val="000000"/>
          <w:sz w:val="20"/>
        </w:rPr>
        <w:t>муниципального</w:t>
      </w:r>
      <w:r w:rsidR="00DF4780">
        <w:rPr>
          <w:rFonts w:ascii="Arial" w:hAnsi="Arial" w:cs="Arial"/>
          <w:b w:val="0"/>
          <w:bCs w:val="0"/>
          <w:color w:val="000000"/>
          <w:sz w:val="20"/>
        </w:rPr>
        <w:t xml:space="preserve"> </w:t>
      </w:r>
      <w:r w:rsidRPr="002B21AE">
        <w:rPr>
          <w:rFonts w:ascii="Arial" w:hAnsi="Arial" w:cs="Arial"/>
          <w:b w:val="0"/>
          <w:bCs w:val="0"/>
          <w:color w:val="000000"/>
          <w:sz w:val="20"/>
        </w:rPr>
        <w:t>округа</w:t>
      </w:r>
      <w:r w:rsidR="00DF4780">
        <w:rPr>
          <w:rFonts w:ascii="Arial" w:hAnsi="Arial" w:cs="Arial"/>
          <w:b w:val="0"/>
          <w:bCs w:val="0"/>
          <w:color w:val="000000"/>
          <w:sz w:val="20"/>
        </w:rPr>
        <w:t xml:space="preserve"> </w:t>
      </w:r>
      <w:r w:rsidRPr="002B21AE">
        <w:rPr>
          <w:rFonts w:ascii="Arial" w:hAnsi="Arial" w:cs="Arial"/>
          <w:b w:val="0"/>
          <w:bCs w:val="0"/>
          <w:color w:val="000000"/>
          <w:sz w:val="20"/>
        </w:rPr>
        <w:t>Чувашской</w:t>
      </w:r>
      <w:r w:rsidR="00DF4780">
        <w:rPr>
          <w:rFonts w:ascii="Arial" w:hAnsi="Arial" w:cs="Arial"/>
          <w:b w:val="0"/>
          <w:bCs w:val="0"/>
          <w:color w:val="000000"/>
          <w:sz w:val="20"/>
        </w:rPr>
        <w:t xml:space="preserve"> </w:t>
      </w:r>
      <w:r w:rsidRPr="002B21AE">
        <w:rPr>
          <w:rFonts w:ascii="Arial" w:hAnsi="Arial" w:cs="Arial"/>
          <w:b w:val="0"/>
          <w:bCs w:val="0"/>
          <w:color w:val="000000"/>
          <w:sz w:val="20"/>
        </w:rPr>
        <w:t>Республики»</w:t>
      </w:r>
      <w:r w:rsidR="00DF4780">
        <w:rPr>
          <w:rFonts w:ascii="Arial" w:hAnsi="Arial" w:cs="Arial"/>
          <w:b w:val="0"/>
          <w:bCs w:val="0"/>
          <w:color w:val="000000"/>
          <w:sz w:val="20"/>
        </w:rPr>
        <w:t xml:space="preserve"> </w:t>
      </w:r>
      <w:r w:rsidRPr="002B21AE">
        <w:rPr>
          <w:rFonts w:ascii="Arial" w:hAnsi="Arial" w:cs="Arial"/>
          <w:b w:val="0"/>
          <w:bCs w:val="0"/>
          <w:color w:val="000000"/>
          <w:sz w:val="20"/>
        </w:rPr>
        <w:t>дополнить</w:t>
      </w:r>
      <w:r w:rsidR="00DF4780">
        <w:rPr>
          <w:rFonts w:ascii="Arial" w:hAnsi="Arial" w:cs="Arial"/>
          <w:b w:val="0"/>
          <w:bCs w:val="0"/>
          <w:color w:val="000000"/>
          <w:sz w:val="20"/>
        </w:rPr>
        <w:t xml:space="preserve"> </w:t>
      </w:r>
      <w:r w:rsidRPr="002B21AE">
        <w:rPr>
          <w:rFonts w:ascii="Arial" w:hAnsi="Arial" w:cs="Arial"/>
          <w:b w:val="0"/>
          <w:bCs w:val="0"/>
          <w:color w:val="000000"/>
          <w:sz w:val="20"/>
        </w:rPr>
        <w:t>абзацем</w:t>
      </w:r>
      <w:r w:rsidR="00DF4780">
        <w:rPr>
          <w:rFonts w:ascii="Arial" w:hAnsi="Arial" w:cs="Arial"/>
          <w:b w:val="0"/>
          <w:bCs w:val="0"/>
          <w:color w:val="000000"/>
          <w:sz w:val="20"/>
        </w:rPr>
        <w:t xml:space="preserve"> </w:t>
      </w:r>
      <w:r w:rsidRPr="002B21AE">
        <w:rPr>
          <w:rFonts w:ascii="Arial" w:hAnsi="Arial" w:cs="Arial"/>
          <w:b w:val="0"/>
          <w:bCs w:val="0"/>
          <w:color w:val="000000"/>
          <w:sz w:val="20"/>
        </w:rPr>
        <w:t>третьим</w:t>
      </w:r>
      <w:r w:rsidR="00DF4780">
        <w:rPr>
          <w:rFonts w:ascii="Arial" w:hAnsi="Arial" w:cs="Arial"/>
          <w:b w:val="0"/>
          <w:bCs w:val="0"/>
          <w:color w:val="000000"/>
          <w:sz w:val="20"/>
        </w:rPr>
        <w:t xml:space="preserve"> </w:t>
      </w:r>
      <w:r w:rsidRPr="002B21AE">
        <w:rPr>
          <w:rFonts w:ascii="Arial" w:hAnsi="Arial" w:cs="Arial"/>
          <w:b w:val="0"/>
          <w:bCs w:val="0"/>
          <w:color w:val="000000"/>
          <w:sz w:val="20"/>
        </w:rPr>
        <w:t>следующего</w:t>
      </w:r>
      <w:r w:rsidR="00DF4780">
        <w:rPr>
          <w:rFonts w:ascii="Arial" w:hAnsi="Arial" w:cs="Arial"/>
          <w:b w:val="0"/>
          <w:bCs w:val="0"/>
          <w:color w:val="000000"/>
          <w:sz w:val="20"/>
        </w:rPr>
        <w:t xml:space="preserve"> </w:t>
      </w:r>
      <w:r w:rsidRPr="002B21AE">
        <w:rPr>
          <w:rFonts w:ascii="Arial" w:hAnsi="Arial" w:cs="Arial"/>
          <w:b w:val="0"/>
          <w:bCs w:val="0"/>
          <w:color w:val="000000"/>
          <w:sz w:val="20"/>
        </w:rPr>
        <w:t>содержания:</w:t>
      </w:r>
    </w:p>
    <w:p w:rsidR="00F7618B" w:rsidRPr="002B21AE" w:rsidRDefault="00F7618B" w:rsidP="007D5853">
      <w:pPr>
        <w:spacing w:after="0" w:line="240" w:lineRule="auto"/>
        <w:ind w:firstLine="709"/>
        <w:rPr>
          <w:rFonts w:ascii="Arial" w:hAnsi="Arial" w:cs="Arial"/>
          <w:color w:val="000000"/>
          <w:sz w:val="20"/>
        </w:rPr>
      </w:pPr>
      <w:r w:rsidRPr="002B21AE">
        <w:rPr>
          <w:rFonts w:ascii="Arial" w:hAnsi="Arial" w:cs="Arial"/>
          <w:color w:val="000000"/>
          <w:sz w:val="20"/>
        </w:rPr>
        <w:t>«Сроки</w:t>
      </w:r>
      <w:r w:rsidR="00DF4780">
        <w:rPr>
          <w:rFonts w:ascii="Arial" w:hAnsi="Arial" w:cs="Arial"/>
          <w:color w:val="000000"/>
          <w:sz w:val="20"/>
        </w:rPr>
        <w:t xml:space="preserve"> </w:t>
      </w:r>
      <w:r w:rsidRPr="002B21AE">
        <w:rPr>
          <w:rFonts w:ascii="Arial" w:hAnsi="Arial" w:cs="Arial"/>
          <w:color w:val="000000"/>
          <w:sz w:val="20"/>
        </w:rPr>
        <w:t>очистки</w:t>
      </w:r>
      <w:r w:rsidR="00DF4780">
        <w:rPr>
          <w:rFonts w:ascii="Arial" w:hAnsi="Arial" w:cs="Arial"/>
          <w:color w:val="000000"/>
          <w:sz w:val="20"/>
        </w:rPr>
        <w:t xml:space="preserve"> </w:t>
      </w:r>
      <w:r w:rsidRPr="002B21AE">
        <w:rPr>
          <w:rFonts w:ascii="Arial" w:hAnsi="Arial" w:cs="Arial"/>
          <w:color w:val="000000"/>
          <w:sz w:val="20"/>
        </w:rPr>
        <w:t>территорий</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снега</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зимней</w:t>
      </w:r>
      <w:r w:rsidR="00DF4780">
        <w:rPr>
          <w:rFonts w:ascii="Arial" w:hAnsi="Arial" w:cs="Arial"/>
          <w:color w:val="000000"/>
          <w:sz w:val="20"/>
        </w:rPr>
        <w:t xml:space="preserve"> </w:t>
      </w:r>
      <w:r w:rsidRPr="002B21AE">
        <w:rPr>
          <w:rFonts w:ascii="Arial" w:hAnsi="Arial" w:cs="Arial"/>
          <w:color w:val="000000"/>
          <w:sz w:val="20"/>
        </w:rPr>
        <w:t>скользкости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w:t>
      </w:r>
      <w:r w:rsidRPr="002B21AE">
        <w:rPr>
          <w:rFonts w:ascii="Arial" w:hAnsi="Arial" w:cs="Arial"/>
          <w:color w:val="000000"/>
          <w:sz w:val="20"/>
          <w:shd w:val="clear" w:color="auto" w:fill="FFFFFF"/>
        </w:rPr>
        <w:t>ГОСТ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50597-2017.</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Национальный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стандарт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Российской</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Федерации.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Дороги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автомобильные</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улицы.</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Требования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к</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эксплуатационному</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состоянию,</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допустимому</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условиям</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обеспечения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безопасности</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дорожного</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движения.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Методы</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контроля»</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(утв.</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Приказом</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Росстандарта</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от</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26.09.2017</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N</w:t>
      </w:r>
      <w:r w:rsidR="00DF4780">
        <w:rPr>
          <w:rFonts w:ascii="Arial" w:hAnsi="Arial" w:cs="Arial"/>
          <w:color w:val="000000"/>
          <w:sz w:val="20"/>
          <w:shd w:val="clear" w:color="auto" w:fill="FFFFFF"/>
        </w:rPr>
        <w:t xml:space="preserve"> </w:t>
      </w:r>
      <w:r w:rsidRPr="002B21AE">
        <w:rPr>
          <w:rFonts w:ascii="Arial" w:hAnsi="Arial" w:cs="Arial"/>
          <w:color w:val="000000"/>
          <w:sz w:val="20"/>
          <w:shd w:val="clear" w:color="auto" w:fill="FFFFFF"/>
        </w:rPr>
        <w:t>1245-ст).»</w:t>
      </w:r>
    </w:p>
    <w:p w:rsidR="00475E4A" w:rsidRDefault="00F7618B" w:rsidP="007D5853">
      <w:pPr>
        <w:spacing w:after="0" w:line="240" w:lineRule="auto"/>
        <w:ind w:firstLine="709"/>
        <w:rPr>
          <w:rFonts w:ascii="Arial" w:hAnsi="Arial" w:cs="Arial"/>
          <w:color w:val="000000"/>
          <w:sz w:val="20"/>
        </w:rPr>
      </w:pPr>
      <w:r w:rsidRPr="002B21AE">
        <w:rPr>
          <w:rFonts w:ascii="Arial" w:hAnsi="Arial" w:cs="Arial"/>
          <w:color w:val="000000"/>
          <w:sz w:val="20"/>
        </w:rPr>
        <w:t>2.</w:t>
      </w:r>
      <w:r w:rsidR="00DF4780">
        <w:rPr>
          <w:rFonts w:ascii="Arial" w:hAnsi="Arial" w:cs="Arial"/>
          <w:color w:val="000000"/>
          <w:sz w:val="20"/>
        </w:rPr>
        <w:t xml:space="preserve"> </w:t>
      </w:r>
      <w:r w:rsidRPr="002B21AE">
        <w:rPr>
          <w:rFonts w:ascii="Arial" w:hAnsi="Arial" w:cs="Arial"/>
          <w:color w:val="000000"/>
          <w:sz w:val="20"/>
        </w:rPr>
        <w:t>Настоящее</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вступает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силу</w:t>
      </w:r>
      <w:r w:rsidR="00DF4780">
        <w:rPr>
          <w:rFonts w:ascii="Arial" w:hAnsi="Arial" w:cs="Arial"/>
          <w:color w:val="000000"/>
          <w:sz w:val="20"/>
        </w:rPr>
        <w:t xml:space="preserve"> </w:t>
      </w:r>
      <w:r w:rsidRPr="002B21AE">
        <w:rPr>
          <w:rFonts w:ascii="Arial" w:hAnsi="Arial" w:cs="Arial"/>
          <w:color w:val="000000"/>
          <w:sz w:val="20"/>
        </w:rPr>
        <w:t>после</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r w:rsidRPr="002B21AE">
        <w:rPr>
          <w:rFonts w:ascii="Arial" w:hAnsi="Arial" w:cs="Arial"/>
          <w:color w:val="000000"/>
          <w:sz w:val="20"/>
        </w:rPr>
        <w:t>официального</w:t>
      </w:r>
      <w:r w:rsidR="00DF4780">
        <w:rPr>
          <w:rFonts w:ascii="Arial" w:hAnsi="Arial" w:cs="Arial"/>
          <w:color w:val="000000"/>
          <w:sz w:val="20"/>
        </w:rPr>
        <w:t xml:space="preserve"> </w:t>
      </w:r>
      <w:r w:rsidRPr="002B21AE">
        <w:rPr>
          <w:rFonts w:ascii="Arial" w:hAnsi="Arial" w:cs="Arial"/>
          <w:color w:val="000000"/>
          <w:sz w:val="20"/>
        </w:rPr>
        <w:t>опубликования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периодическом</w:t>
      </w:r>
      <w:r w:rsidR="00DF4780">
        <w:rPr>
          <w:rFonts w:ascii="Arial" w:hAnsi="Arial" w:cs="Arial"/>
          <w:color w:val="000000"/>
          <w:sz w:val="20"/>
        </w:rPr>
        <w:t xml:space="preserve"> </w:t>
      </w:r>
      <w:r w:rsidRPr="002B21AE">
        <w:rPr>
          <w:rFonts w:ascii="Arial" w:hAnsi="Arial" w:cs="Arial"/>
          <w:color w:val="000000"/>
          <w:sz w:val="20"/>
        </w:rPr>
        <w:t>печатном</w:t>
      </w:r>
      <w:r w:rsidR="00DF4780">
        <w:rPr>
          <w:rFonts w:ascii="Arial" w:hAnsi="Arial" w:cs="Arial"/>
          <w:color w:val="000000"/>
          <w:sz w:val="20"/>
        </w:rPr>
        <w:t xml:space="preserve"> </w:t>
      </w:r>
      <w:r w:rsidRPr="002B21AE">
        <w:rPr>
          <w:rFonts w:ascii="Arial" w:hAnsi="Arial" w:cs="Arial"/>
          <w:color w:val="000000"/>
          <w:sz w:val="20"/>
        </w:rPr>
        <w:t>издании</w:t>
      </w:r>
      <w:r w:rsidR="00DF4780">
        <w:rPr>
          <w:rFonts w:ascii="Arial" w:hAnsi="Arial" w:cs="Arial"/>
          <w:color w:val="000000"/>
          <w:sz w:val="20"/>
        </w:rPr>
        <w:t xml:space="preserve"> </w:t>
      </w:r>
      <w:r w:rsidRPr="002B21AE">
        <w:rPr>
          <w:rFonts w:ascii="Arial" w:hAnsi="Arial" w:cs="Arial"/>
          <w:color w:val="000000"/>
          <w:sz w:val="20"/>
        </w:rPr>
        <w:t>«Посадский</w:t>
      </w:r>
      <w:r w:rsidR="00DF4780">
        <w:rPr>
          <w:rFonts w:ascii="Arial" w:hAnsi="Arial" w:cs="Arial"/>
          <w:color w:val="000000"/>
          <w:sz w:val="20"/>
        </w:rPr>
        <w:t xml:space="preserve"> </w:t>
      </w:r>
      <w:r w:rsidRPr="002B21AE">
        <w:rPr>
          <w:rFonts w:ascii="Arial" w:hAnsi="Arial" w:cs="Arial"/>
          <w:color w:val="000000"/>
          <w:sz w:val="20"/>
        </w:rPr>
        <w:t>вестник».</w:t>
      </w:r>
    </w:p>
    <w:p w:rsidR="00F7618B" w:rsidRDefault="00F7618B" w:rsidP="002B21AE">
      <w:pPr>
        <w:spacing w:after="0" w:line="240" w:lineRule="auto"/>
        <w:rPr>
          <w:rFonts w:ascii="Arial" w:hAnsi="Arial" w:cs="Arial"/>
          <w:color w:val="000000"/>
          <w:sz w:val="20"/>
        </w:rPr>
      </w:pPr>
    </w:p>
    <w:p w:rsidR="007D5853" w:rsidRPr="002B21AE" w:rsidRDefault="007D5853" w:rsidP="002B21AE">
      <w:pPr>
        <w:spacing w:after="0" w:line="240" w:lineRule="auto"/>
        <w:rPr>
          <w:rFonts w:ascii="Arial" w:hAnsi="Arial" w:cs="Arial"/>
          <w:color w:val="000000"/>
          <w:sz w:val="20"/>
        </w:rPr>
      </w:pPr>
    </w:p>
    <w:tbl>
      <w:tblPr>
        <w:tblW w:w="5000" w:type="pct"/>
        <w:tblCellMar>
          <w:left w:w="0" w:type="dxa"/>
          <w:right w:w="0" w:type="dxa"/>
        </w:tblCellMar>
        <w:tblLook w:val="0000" w:firstRow="0" w:lastRow="0" w:firstColumn="0" w:lastColumn="0" w:noHBand="0" w:noVBand="0"/>
      </w:tblPr>
      <w:tblGrid>
        <w:gridCol w:w="4677"/>
        <w:gridCol w:w="9609"/>
      </w:tblGrid>
      <w:tr w:rsidR="00F7618B" w:rsidRPr="002B21AE" w:rsidTr="00EF6782">
        <w:trPr>
          <w:cantSplit/>
        </w:trPr>
        <w:tc>
          <w:tcPr>
            <w:tcW w:w="1637" w:type="pct"/>
            <w:tcMar>
              <w:left w:w="108" w:type="dxa"/>
              <w:right w:w="108" w:type="dxa"/>
            </w:tcMar>
            <w:vAlign w:val="center"/>
          </w:tcPr>
          <w:p w:rsidR="00EF6782" w:rsidRDefault="00F7618B" w:rsidP="00EF6782">
            <w:pPr>
              <w:pStyle w:val="cfcff0f0e8e8e6e6e0e0f2f2fbfbe9e9e2e2ebebe5e5e2e2eeee"/>
              <w:rPr>
                <w:rFonts w:ascii="Arial" w:hAnsi="Arial" w:cs="Arial"/>
                <w:color w:val="000000"/>
                <w:sz w:val="20"/>
              </w:rPr>
            </w:pPr>
            <w:r w:rsidRPr="002B21AE">
              <w:rPr>
                <w:rFonts w:ascii="Arial" w:hAnsi="Arial" w:cs="Arial"/>
                <w:color w:val="000000"/>
                <w:sz w:val="20"/>
              </w:rPr>
              <w:t>Председатель</w:t>
            </w:r>
            <w:r w:rsidR="00DF4780">
              <w:rPr>
                <w:rFonts w:ascii="Arial" w:hAnsi="Arial" w:cs="Arial"/>
                <w:color w:val="000000"/>
                <w:sz w:val="20"/>
              </w:rPr>
              <w:t xml:space="preserve"> </w:t>
            </w:r>
            <w:r w:rsidRPr="002B21AE">
              <w:rPr>
                <w:rFonts w:ascii="Arial" w:hAnsi="Arial" w:cs="Arial"/>
                <w:color w:val="000000"/>
                <w:sz w:val="20"/>
              </w:rPr>
              <w:t>Собрания</w:t>
            </w:r>
            <w:r w:rsidR="00DF4780">
              <w:rPr>
                <w:rFonts w:ascii="Arial" w:hAnsi="Arial" w:cs="Arial"/>
                <w:color w:val="000000"/>
                <w:sz w:val="20"/>
              </w:rPr>
              <w:t xml:space="preserve"> </w:t>
            </w:r>
            <w:r w:rsidRPr="002B21AE">
              <w:rPr>
                <w:rFonts w:ascii="Arial" w:hAnsi="Arial" w:cs="Arial"/>
                <w:color w:val="000000"/>
                <w:sz w:val="20"/>
              </w:rPr>
              <w:t>депутатов</w:t>
            </w:r>
            <w:r w:rsidR="00EF6782">
              <w:rPr>
                <w:rFonts w:ascii="Arial" w:hAnsi="Arial" w:cs="Arial"/>
                <w:color w:val="000000"/>
                <w:sz w:val="20"/>
              </w:rPr>
              <w:t xml:space="preserve"> </w:t>
            </w:r>
          </w:p>
          <w:p w:rsidR="00EF6782" w:rsidRDefault="00F7618B" w:rsidP="00EF6782">
            <w:pPr>
              <w:pStyle w:val="cfcff0f0e8e8e6e6e0e0f2f2fbfbe9e9e2e2ebebe5e5e2e2eeee"/>
              <w:rPr>
                <w:rFonts w:ascii="Arial" w:hAnsi="Arial" w:cs="Arial"/>
                <w:color w:val="000000"/>
                <w:sz w:val="20"/>
              </w:rPr>
            </w:pP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p>
          <w:p w:rsidR="00F7618B" w:rsidRPr="002B21AE" w:rsidRDefault="00F7618B" w:rsidP="00EF6782">
            <w:pPr>
              <w:pStyle w:val="cfcff0f0e8e8e6e6e0e0f2f2fbfbe9e9e2e2ebebe5e5e2e2eeee"/>
              <w:rPr>
                <w:rFonts w:ascii="Arial" w:hAnsi="Arial" w:cs="Arial"/>
                <w:color w:val="000000"/>
                <w:sz w:val="20"/>
              </w:rPr>
            </w:pP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tc>
        <w:tc>
          <w:tcPr>
            <w:tcW w:w="3363" w:type="pct"/>
            <w:tcMar>
              <w:left w:w="108" w:type="dxa"/>
              <w:right w:w="108" w:type="dxa"/>
            </w:tcMar>
            <w:vAlign w:val="center"/>
          </w:tcPr>
          <w:p w:rsidR="00F7618B" w:rsidRPr="002B21AE" w:rsidRDefault="00F7618B" w:rsidP="00EF6782">
            <w:pPr>
              <w:pStyle w:val="cdcdeeeef0f0ecece0e0ebebfcfcededfbfbe9e9f2f2e0e0e1e1ebebe8e8f6f6e0e0"/>
              <w:rPr>
                <w:rFonts w:ascii="Arial" w:hAnsi="Arial" w:cs="Arial"/>
                <w:color w:val="000000"/>
                <w:sz w:val="20"/>
              </w:rPr>
            </w:pPr>
            <w:r w:rsidRPr="002B21AE">
              <w:rPr>
                <w:rFonts w:ascii="Arial" w:hAnsi="Arial" w:cs="Arial"/>
                <w:color w:val="000000"/>
                <w:sz w:val="20"/>
              </w:rPr>
              <w:t>М.В.</w:t>
            </w:r>
            <w:r w:rsidR="00DF4780">
              <w:rPr>
                <w:rFonts w:ascii="Arial" w:hAnsi="Arial" w:cs="Arial"/>
                <w:color w:val="000000"/>
                <w:sz w:val="20"/>
              </w:rPr>
              <w:t xml:space="preserve"> </w:t>
            </w:r>
            <w:r w:rsidRPr="002B21AE">
              <w:rPr>
                <w:rFonts w:ascii="Arial" w:hAnsi="Arial" w:cs="Arial"/>
                <w:color w:val="000000"/>
                <w:sz w:val="20"/>
              </w:rPr>
              <w:t>Яковлева</w:t>
            </w:r>
            <w:r w:rsidR="00DF4780">
              <w:rPr>
                <w:rFonts w:ascii="Arial" w:hAnsi="Arial" w:cs="Arial"/>
                <w:color w:val="000000"/>
                <w:sz w:val="20"/>
              </w:rPr>
              <w:t xml:space="preserve"> </w:t>
            </w:r>
          </w:p>
        </w:tc>
      </w:tr>
    </w:tbl>
    <w:p w:rsidR="00475E4A" w:rsidRDefault="00475E4A" w:rsidP="002B21AE">
      <w:pPr>
        <w:pStyle w:val="cef1edeee2edeee9f2e5eaf1f2"/>
        <w:spacing w:after="0" w:line="240" w:lineRule="auto"/>
        <w:rPr>
          <w:rFonts w:ascii="Arial" w:hAnsi="Arial" w:cs="Arial"/>
          <w:color w:val="000000"/>
          <w:sz w:val="20"/>
        </w:rPr>
      </w:pPr>
    </w:p>
    <w:p w:rsidR="00F7618B" w:rsidRPr="002B21AE" w:rsidRDefault="00F7618B" w:rsidP="002B21AE">
      <w:pPr>
        <w:spacing w:after="0" w:line="240" w:lineRule="auto"/>
        <w:jc w:val="right"/>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0"/>
        <w:gridCol w:w="1659"/>
        <w:gridCol w:w="6387"/>
      </w:tblGrid>
      <w:tr w:rsidR="00F7618B" w:rsidRPr="002B21AE" w:rsidTr="005E7F37">
        <w:trPr>
          <w:cantSplit/>
        </w:trPr>
        <w:tc>
          <w:tcPr>
            <w:tcW w:w="2182" w:type="pct"/>
            <w:vAlign w:val="center"/>
          </w:tcPr>
          <w:p w:rsidR="00F7618B" w:rsidRPr="00475E4A"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Чăваш</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Республикин</w:t>
            </w:r>
            <w:proofErr w:type="spellEnd"/>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муниципаллă</w:t>
            </w:r>
            <w:proofErr w:type="spellEnd"/>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округĕн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администрацийĕ</w:t>
            </w:r>
            <w:proofErr w:type="spellEnd"/>
          </w:p>
          <w:p w:rsidR="00475E4A" w:rsidRDefault="00F7618B" w:rsidP="006209C9">
            <w:pPr>
              <w:keepNext/>
              <w:spacing w:after="0" w:line="240" w:lineRule="auto"/>
              <w:jc w:val="center"/>
              <w:outlineLvl w:val="0"/>
              <w:rPr>
                <w:rFonts w:ascii="Arial" w:hAnsi="Arial" w:cs="Arial"/>
                <w:b/>
                <w:bCs/>
                <w:color w:val="000000"/>
                <w:sz w:val="20"/>
              </w:rPr>
            </w:pPr>
            <w:r w:rsidRPr="002B21AE">
              <w:rPr>
                <w:rFonts w:ascii="Arial" w:hAnsi="Arial" w:cs="Arial"/>
                <w:b/>
                <w:bCs/>
                <w:color w:val="000000"/>
                <w:sz w:val="20"/>
              </w:rPr>
              <w:t>Й</w:t>
            </w:r>
            <w:r w:rsidR="00DF4780">
              <w:rPr>
                <w:rFonts w:ascii="Arial" w:hAnsi="Arial" w:cs="Arial"/>
                <w:b/>
                <w:bCs/>
                <w:color w:val="000000"/>
                <w:sz w:val="20"/>
              </w:rPr>
              <w:t xml:space="preserve"> </w:t>
            </w:r>
            <w:r w:rsidRPr="002B21AE">
              <w:rPr>
                <w:rFonts w:ascii="Arial" w:hAnsi="Arial" w:cs="Arial"/>
                <w:b/>
                <w:bCs/>
                <w:color w:val="000000"/>
                <w:sz w:val="20"/>
              </w:rPr>
              <w:t>Ы</w:t>
            </w:r>
            <w:r w:rsidR="00DF4780">
              <w:rPr>
                <w:rFonts w:ascii="Arial" w:hAnsi="Arial" w:cs="Arial"/>
                <w:b/>
                <w:bCs/>
                <w:color w:val="000000"/>
                <w:sz w:val="20"/>
              </w:rPr>
              <w:t xml:space="preserve"> </w:t>
            </w:r>
            <w:r w:rsidRPr="002B21AE">
              <w:rPr>
                <w:rFonts w:ascii="Arial" w:hAnsi="Arial" w:cs="Arial"/>
                <w:b/>
                <w:bCs/>
                <w:color w:val="000000"/>
                <w:sz w:val="20"/>
              </w:rPr>
              <w:t>Ш</w:t>
            </w:r>
            <w:r w:rsidR="00DF4780">
              <w:rPr>
                <w:rFonts w:ascii="Arial" w:hAnsi="Arial" w:cs="Arial"/>
                <w:b/>
                <w:bCs/>
                <w:color w:val="000000"/>
                <w:sz w:val="20"/>
              </w:rPr>
              <w:t xml:space="preserve"> </w:t>
            </w:r>
            <w:r w:rsidRPr="002B21AE">
              <w:rPr>
                <w:rFonts w:ascii="Arial" w:hAnsi="Arial" w:cs="Arial"/>
                <w:b/>
                <w:bCs/>
                <w:color w:val="000000"/>
                <w:sz w:val="20"/>
              </w:rPr>
              <w:t>Ă</w:t>
            </w:r>
            <w:r w:rsidR="00DF4780">
              <w:rPr>
                <w:rFonts w:ascii="Arial" w:hAnsi="Arial" w:cs="Arial"/>
                <w:b/>
                <w:bCs/>
                <w:color w:val="000000"/>
                <w:sz w:val="20"/>
              </w:rPr>
              <w:t xml:space="preserve"> </w:t>
            </w:r>
            <w:r w:rsidRPr="002B21AE">
              <w:rPr>
                <w:rFonts w:ascii="Arial" w:hAnsi="Arial" w:cs="Arial"/>
                <w:b/>
                <w:bCs/>
                <w:color w:val="000000"/>
                <w:sz w:val="20"/>
              </w:rPr>
              <w:t>Н</w:t>
            </w:r>
            <w:r w:rsidR="00DF4780">
              <w:rPr>
                <w:rFonts w:ascii="Arial" w:hAnsi="Arial" w:cs="Arial"/>
                <w:b/>
                <w:bCs/>
                <w:color w:val="000000"/>
                <w:sz w:val="20"/>
              </w:rPr>
              <w:t xml:space="preserve"> </w:t>
            </w:r>
            <w:r w:rsidRPr="002B21AE">
              <w:rPr>
                <w:rFonts w:ascii="Arial" w:hAnsi="Arial" w:cs="Arial"/>
                <w:b/>
                <w:bCs/>
                <w:color w:val="000000"/>
                <w:sz w:val="20"/>
              </w:rPr>
              <w:t>У</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26.03.2024</w:t>
            </w:r>
            <w:r w:rsidR="00DF4780">
              <w:rPr>
                <w:rFonts w:ascii="Arial" w:hAnsi="Arial" w:cs="Arial"/>
                <w:b/>
                <w:color w:val="000000"/>
                <w:sz w:val="20"/>
              </w:rPr>
              <w:t xml:space="preserve"> </w:t>
            </w:r>
            <w:r w:rsidRPr="002B21AE">
              <w:rPr>
                <w:rFonts w:ascii="Arial" w:hAnsi="Arial" w:cs="Arial"/>
                <w:b/>
                <w:color w:val="000000"/>
                <w:sz w:val="20"/>
              </w:rPr>
              <w:t>925</w:t>
            </w:r>
            <w:r w:rsidR="00DF4780">
              <w:rPr>
                <w:rFonts w:ascii="Arial" w:hAnsi="Arial" w:cs="Arial"/>
                <w:b/>
                <w:color w:val="000000"/>
                <w:sz w:val="20"/>
              </w:rPr>
              <w:t xml:space="preserve"> </w:t>
            </w:r>
            <w:r w:rsidRPr="002B21AE">
              <w:rPr>
                <w:rFonts w:ascii="Arial" w:hAnsi="Arial" w:cs="Arial"/>
                <w:b/>
                <w:color w:val="000000"/>
                <w:sz w:val="20"/>
              </w:rPr>
              <w:t>№</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r w:rsidRPr="002B21AE">
              <w:rPr>
                <w:rFonts w:ascii="Arial" w:hAnsi="Arial" w:cs="Arial"/>
                <w:b/>
                <w:color w:val="000000"/>
                <w:sz w:val="20"/>
              </w:rPr>
              <w:t>хули</w:t>
            </w:r>
          </w:p>
          <w:p w:rsidR="00F7618B" w:rsidRPr="002B21AE" w:rsidRDefault="00F7618B" w:rsidP="006209C9">
            <w:pPr>
              <w:spacing w:after="0" w:line="240" w:lineRule="auto"/>
              <w:jc w:val="center"/>
              <w:rPr>
                <w:rFonts w:ascii="Arial" w:hAnsi="Arial" w:cs="Arial"/>
                <w:b/>
                <w:color w:val="000000"/>
                <w:sz w:val="20"/>
              </w:rPr>
            </w:pPr>
          </w:p>
        </w:tc>
        <w:tc>
          <w:tcPr>
            <w:tcW w:w="581" w:type="pct"/>
            <w:vAlign w:val="center"/>
          </w:tcPr>
          <w:p w:rsidR="00F7618B" w:rsidRPr="002B21AE" w:rsidRDefault="00F7618B" w:rsidP="006209C9">
            <w:pPr>
              <w:spacing w:after="0" w:line="240" w:lineRule="auto"/>
              <w:ind w:hanging="783"/>
              <w:jc w:val="center"/>
              <w:rPr>
                <w:rFonts w:ascii="Arial" w:hAnsi="Arial" w:cs="Arial"/>
                <w:color w:val="000000"/>
                <w:sz w:val="20"/>
              </w:rPr>
            </w:pPr>
          </w:p>
          <w:p w:rsidR="00F7618B" w:rsidRPr="002B21AE" w:rsidRDefault="0074681F" w:rsidP="006209C9">
            <w:pPr>
              <w:spacing w:after="0" w:line="240" w:lineRule="auto"/>
              <w:jc w:val="center"/>
              <w:rPr>
                <w:rFonts w:ascii="Arial" w:hAnsi="Arial" w:cs="Arial"/>
                <w:color w:val="000000"/>
                <w:sz w:val="20"/>
              </w:rPr>
            </w:pPr>
            <w:r>
              <w:rPr>
                <w:rFonts w:ascii="Arial" w:hAnsi="Arial" w:cs="Arial"/>
                <w:noProof/>
                <w:color w:val="000000"/>
                <w:sz w:val="20"/>
              </w:rPr>
              <w:pict>
                <v:shape id="_x0000_i1026" type="#_x0000_t75" style="width:45pt;height:57.75pt;visibility:visible">
                  <v:imagedata r:id="rId41" o:title="gerb"/>
                </v:shape>
              </w:pict>
            </w:r>
          </w:p>
        </w:tc>
        <w:tc>
          <w:tcPr>
            <w:tcW w:w="2237"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Чувашская</w:t>
            </w:r>
            <w:r w:rsidR="00DF4780">
              <w:rPr>
                <w:rFonts w:ascii="Arial" w:hAnsi="Arial" w:cs="Arial"/>
                <w:b/>
                <w:color w:val="000000"/>
                <w:sz w:val="20"/>
              </w:rPr>
              <w:t xml:space="preserve"> </w:t>
            </w:r>
            <w:r w:rsidRPr="002B21AE">
              <w:rPr>
                <w:rFonts w:ascii="Arial" w:hAnsi="Arial" w:cs="Arial"/>
                <w:b/>
                <w:color w:val="000000"/>
                <w:sz w:val="20"/>
              </w:rPr>
              <w:t>Республика</w:t>
            </w: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Администрация</w:t>
            </w: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Мариинско-Посадского</w:t>
            </w:r>
          </w:p>
          <w:p w:rsidR="00475E4A"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p>
          <w:p w:rsidR="00475E4A"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П</w:t>
            </w:r>
            <w:r w:rsidR="00DF4780">
              <w:rPr>
                <w:rFonts w:ascii="Arial" w:hAnsi="Arial" w:cs="Arial"/>
                <w:b/>
                <w:color w:val="000000"/>
                <w:sz w:val="20"/>
              </w:rPr>
              <w:t xml:space="preserve"> </w:t>
            </w:r>
            <w:r w:rsidRPr="002B21AE">
              <w:rPr>
                <w:rFonts w:ascii="Arial" w:hAnsi="Arial" w:cs="Arial"/>
                <w:b/>
                <w:color w:val="000000"/>
                <w:sz w:val="20"/>
              </w:rPr>
              <w:t>О</w:t>
            </w:r>
            <w:r w:rsidR="00DF4780">
              <w:rPr>
                <w:rFonts w:ascii="Arial" w:hAnsi="Arial" w:cs="Arial"/>
                <w:b/>
                <w:color w:val="000000"/>
                <w:sz w:val="20"/>
              </w:rPr>
              <w:t xml:space="preserve"> </w:t>
            </w:r>
            <w:r w:rsidRPr="002B21AE">
              <w:rPr>
                <w:rFonts w:ascii="Arial" w:hAnsi="Arial" w:cs="Arial"/>
                <w:b/>
                <w:color w:val="000000"/>
                <w:sz w:val="20"/>
              </w:rPr>
              <w:t>С</w:t>
            </w:r>
            <w:r w:rsidR="00DF4780">
              <w:rPr>
                <w:rFonts w:ascii="Arial" w:hAnsi="Arial" w:cs="Arial"/>
                <w:b/>
                <w:color w:val="000000"/>
                <w:sz w:val="20"/>
              </w:rPr>
              <w:t xml:space="preserve"> </w:t>
            </w:r>
            <w:r w:rsidRPr="002B21AE">
              <w:rPr>
                <w:rFonts w:ascii="Arial" w:hAnsi="Arial" w:cs="Arial"/>
                <w:b/>
                <w:color w:val="000000"/>
                <w:sz w:val="20"/>
              </w:rPr>
              <w:t>Т</w:t>
            </w:r>
            <w:r w:rsidR="00DF4780">
              <w:rPr>
                <w:rFonts w:ascii="Arial" w:hAnsi="Arial" w:cs="Arial"/>
                <w:b/>
                <w:color w:val="000000"/>
                <w:sz w:val="20"/>
              </w:rPr>
              <w:t xml:space="preserve"> </w:t>
            </w:r>
            <w:r w:rsidRPr="002B21AE">
              <w:rPr>
                <w:rFonts w:ascii="Arial" w:hAnsi="Arial" w:cs="Arial"/>
                <w:b/>
                <w:color w:val="000000"/>
                <w:sz w:val="20"/>
              </w:rPr>
              <w:t>А</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О</w:t>
            </w:r>
            <w:r w:rsidR="00DF4780">
              <w:rPr>
                <w:rFonts w:ascii="Arial" w:hAnsi="Arial" w:cs="Arial"/>
                <w:b/>
                <w:color w:val="000000"/>
                <w:sz w:val="20"/>
              </w:rPr>
              <w:t xml:space="preserve"> </w:t>
            </w:r>
            <w:r w:rsidRPr="002B21AE">
              <w:rPr>
                <w:rFonts w:ascii="Arial" w:hAnsi="Arial" w:cs="Arial"/>
                <w:b/>
                <w:color w:val="000000"/>
                <w:sz w:val="20"/>
              </w:rPr>
              <w:t>В</w:t>
            </w:r>
            <w:r w:rsidR="00DF4780">
              <w:rPr>
                <w:rFonts w:ascii="Arial" w:hAnsi="Arial" w:cs="Arial"/>
                <w:b/>
                <w:color w:val="000000"/>
                <w:sz w:val="20"/>
              </w:rPr>
              <w:t xml:space="preserve"> </w:t>
            </w:r>
            <w:r w:rsidRPr="002B21AE">
              <w:rPr>
                <w:rFonts w:ascii="Arial" w:hAnsi="Arial" w:cs="Arial"/>
                <w:b/>
                <w:color w:val="000000"/>
                <w:sz w:val="20"/>
              </w:rPr>
              <w:t>Л</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w:t>
            </w:r>
          </w:p>
          <w:p w:rsidR="00475E4A"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26.03.2024</w:t>
            </w:r>
            <w:r w:rsidR="00DF4780">
              <w:rPr>
                <w:rFonts w:ascii="Arial" w:hAnsi="Arial" w:cs="Arial"/>
                <w:b/>
                <w:color w:val="000000"/>
                <w:sz w:val="20"/>
              </w:rPr>
              <w:t xml:space="preserve"> </w:t>
            </w:r>
            <w:r w:rsidRPr="002B21AE">
              <w:rPr>
                <w:rFonts w:ascii="Arial" w:hAnsi="Arial" w:cs="Arial"/>
                <w:b/>
                <w:color w:val="000000"/>
                <w:sz w:val="20"/>
              </w:rPr>
              <w:t>№</w:t>
            </w:r>
            <w:r w:rsidR="00DF4780">
              <w:rPr>
                <w:rFonts w:ascii="Arial" w:hAnsi="Arial" w:cs="Arial"/>
                <w:b/>
                <w:color w:val="000000"/>
                <w:sz w:val="20"/>
              </w:rPr>
              <w:t xml:space="preserve"> </w:t>
            </w:r>
            <w:r w:rsidRPr="002B21AE">
              <w:rPr>
                <w:rFonts w:ascii="Arial" w:hAnsi="Arial" w:cs="Arial"/>
                <w:b/>
                <w:color w:val="000000"/>
                <w:sz w:val="20"/>
              </w:rPr>
              <w:t>925</w:t>
            </w: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г.</w:t>
            </w:r>
            <w:r w:rsidR="00DF4780">
              <w:rPr>
                <w:rFonts w:ascii="Arial" w:hAnsi="Arial" w:cs="Arial"/>
                <w:b/>
                <w:color w:val="000000"/>
                <w:sz w:val="20"/>
              </w:rPr>
              <w:t xml:space="preserve"> </w:t>
            </w:r>
            <w:r w:rsidRPr="002B21AE">
              <w:rPr>
                <w:rFonts w:ascii="Arial" w:hAnsi="Arial" w:cs="Arial"/>
                <w:b/>
                <w:color w:val="000000"/>
                <w:sz w:val="20"/>
              </w:rPr>
              <w:t>Мариинский</w:t>
            </w:r>
            <w:r w:rsidR="00DF4780">
              <w:rPr>
                <w:rFonts w:ascii="Arial" w:hAnsi="Arial" w:cs="Arial"/>
                <w:b/>
                <w:color w:val="000000"/>
                <w:sz w:val="20"/>
              </w:rPr>
              <w:t xml:space="preserve"> </w:t>
            </w:r>
            <w:r w:rsidRPr="002B21AE">
              <w:rPr>
                <w:rFonts w:ascii="Arial" w:hAnsi="Arial" w:cs="Arial"/>
                <w:b/>
                <w:color w:val="000000"/>
                <w:sz w:val="20"/>
              </w:rPr>
              <w:t>Посад</w:t>
            </w:r>
          </w:p>
          <w:p w:rsidR="00F7618B" w:rsidRPr="002B21AE" w:rsidRDefault="00F7618B" w:rsidP="006209C9">
            <w:pPr>
              <w:spacing w:after="0" w:line="240" w:lineRule="auto"/>
              <w:jc w:val="center"/>
              <w:rPr>
                <w:rFonts w:ascii="Arial" w:hAnsi="Arial" w:cs="Arial"/>
                <w:b/>
                <w:i/>
                <w:color w:val="000000"/>
                <w:sz w:val="20"/>
                <w:u w:val="single"/>
              </w:rPr>
            </w:pPr>
          </w:p>
        </w:tc>
      </w:tr>
    </w:tbl>
    <w:p w:rsidR="00475E4A" w:rsidRPr="007D5853" w:rsidRDefault="00F7618B" w:rsidP="002B21AE">
      <w:pPr>
        <w:spacing w:after="0" w:line="240" w:lineRule="auto"/>
        <w:rPr>
          <w:rFonts w:ascii="Arial" w:hAnsi="Arial" w:cs="Arial"/>
          <w:b/>
          <w:bCs/>
          <w:color w:val="000000"/>
          <w:sz w:val="20"/>
          <w:szCs w:val="24"/>
        </w:rPr>
      </w:pPr>
      <w:r w:rsidRPr="007D5853">
        <w:rPr>
          <w:rFonts w:ascii="Arial" w:hAnsi="Arial" w:cs="Arial"/>
          <w:b/>
          <w:bCs/>
          <w:color w:val="000000"/>
          <w:sz w:val="20"/>
          <w:szCs w:val="24"/>
        </w:rPr>
        <w:t>Об</w:t>
      </w:r>
      <w:r w:rsidR="00DF4780" w:rsidRPr="007D5853">
        <w:rPr>
          <w:rFonts w:ascii="Arial" w:hAnsi="Arial" w:cs="Arial"/>
          <w:b/>
          <w:bCs/>
          <w:color w:val="000000"/>
          <w:sz w:val="20"/>
          <w:szCs w:val="24"/>
        </w:rPr>
        <w:t xml:space="preserve"> </w:t>
      </w:r>
      <w:r w:rsidRPr="007D5853">
        <w:rPr>
          <w:rFonts w:ascii="Arial" w:hAnsi="Arial" w:cs="Arial"/>
          <w:b/>
          <w:bCs/>
          <w:color w:val="000000"/>
          <w:sz w:val="20"/>
          <w:szCs w:val="24"/>
        </w:rPr>
        <w:t>утверждении</w:t>
      </w:r>
      <w:r w:rsidR="00DF4780" w:rsidRPr="007D5853">
        <w:rPr>
          <w:rFonts w:ascii="Arial" w:hAnsi="Arial" w:cs="Arial"/>
          <w:b/>
          <w:bCs/>
          <w:color w:val="000000"/>
          <w:sz w:val="20"/>
          <w:szCs w:val="24"/>
        </w:rPr>
        <w:t xml:space="preserve"> </w:t>
      </w:r>
      <w:r w:rsidRPr="007D5853">
        <w:rPr>
          <w:rFonts w:ascii="Arial" w:hAnsi="Arial" w:cs="Arial"/>
          <w:b/>
          <w:bCs/>
          <w:color w:val="000000"/>
          <w:sz w:val="20"/>
          <w:szCs w:val="24"/>
        </w:rPr>
        <w:t>порядков</w:t>
      </w:r>
    </w:p>
    <w:p w:rsidR="007D5853" w:rsidRDefault="007D5853" w:rsidP="002B21AE">
      <w:pPr>
        <w:spacing w:after="0" w:line="240" w:lineRule="auto"/>
        <w:rPr>
          <w:rFonts w:ascii="Arial" w:hAnsi="Arial" w:cs="Arial"/>
          <w:color w:val="000000"/>
          <w:sz w:val="20"/>
          <w:szCs w:val="24"/>
        </w:rPr>
      </w:pPr>
    </w:p>
    <w:p w:rsidR="00475E4A" w:rsidRDefault="00F7618B" w:rsidP="007D5853">
      <w:pPr>
        <w:pStyle w:val="s1"/>
        <w:spacing w:before="0" w:beforeAutospacing="0" w:after="0" w:afterAutospacing="0"/>
        <w:ind w:firstLine="709"/>
        <w:jc w:val="both"/>
        <w:rPr>
          <w:rFonts w:ascii="Arial" w:hAnsi="Arial" w:cs="Arial"/>
          <w:b/>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соответствии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5</w:t>
      </w:r>
      <w:r w:rsidR="00DF4780">
        <w:rPr>
          <w:rFonts w:ascii="Arial" w:hAnsi="Arial" w:cs="Arial"/>
          <w:color w:val="000000"/>
          <w:sz w:val="20"/>
          <w:szCs w:val="26"/>
        </w:rPr>
        <w:t xml:space="preserve"> </w:t>
      </w:r>
      <w:r w:rsidRPr="002B21AE">
        <w:rPr>
          <w:rFonts w:ascii="Arial" w:hAnsi="Arial" w:cs="Arial"/>
          <w:color w:val="000000"/>
          <w:sz w:val="20"/>
          <w:szCs w:val="26"/>
        </w:rPr>
        <w:t>апреля</w:t>
      </w:r>
      <w:r w:rsidR="00DF4780">
        <w:rPr>
          <w:rFonts w:ascii="Arial" w:hAnsi="Arial" w:cs="Arial"/>
          <w:color w:val="000000"/>
          <w:sz w:val="20"/>
          <w:szCs w:val="26"/>
        </w:rPr>
        <w:t xml:space="preserve"> </w:t>
      </w:r>
      <w:r w:rsidRPr="002B21AE">
        <w:rPr>
          <w:rFonts w:ascii="Arial" w:hAnsi="Arial" w:cs="Arial"/>
          <w:color w:val="000000"/>
          <w:sz w:val="20"/>
          <w:szCs w:val="26"/>
        </w:rPr>
        <w:t>2013</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44-ФЗ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контрактной</w:t>
      </w:r>
      <w:r w:rsidR="00DF4780">
        <w:rPr>
          <w:rFonts w:ascii="Arial" w:hAnsi="Arial" w:cs="Arial"/>
          <w:color w:val="000000"/>
          <w:sz w:val="20"/>
          <w:szCs w:val="26"/>
        </w:rPr>
        <w:t xml:space="preserve"> </w:t>
      </w:r>
      <w:r w:rsidRPr="002B21AE">
        <w:rPr>
          <w:rFonts w:ascii="Arial" w:hAnsi="Arial" w:cs="Arial"/>
          <w:color w:val="000000"/>
          <w:sz w:val="20"/>
          <w:szCs w:val="26"/>
        </w:rPr>
        <w:t>системе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сфере</w:t>
      </w:r>
      <w:r w:rsidR="00DF4780">
        <w:rPr>
          <w:rFonts w:ascii="Arial" w:hAnsi="Arial" w:cs="Arial"/>
          <w:color w:val="000000"/>
          <w:sz w:val="20"/>
          <w:szCs w:val="26"/>
        </w:rPr>
        <w:t xml:space="preserve"> </w:t>
      </w:r>
      <w:r w:rsidRPr="002B21AE">
        <w:rPr>
          <w:rFonts w:ascii="Arial" w:hAnsi="Arial" w:cs="Arial"/>
          <w:color w:val="000000"/>
          <w:sz w:val="20"/>
          <w:szCs w:val="26"/>
        </w:rPr>
        <w:t>закупок</w:t>
      </w:r>
      <w:r w:rsidR="00DF4780">
        <w:rPr>
          <w:rFonts w:ascii="Arial" w:hAnsi="Arial" w:cs="Arial"/>
          <w:color w:val="000000"/>
          <w:sz w:val="20"/>
          <w:szCs w:val="26"/>
        </w:rPr>
        <w:t xml:space="preserve"> </w:t>
      </w:r>
      <w:r w:rsidRPr="002B21AE">
        <w:rPr>
          <w:rFonts w:ascii="Arial" w:hAnsi="Arial" w:cs="Arial"/>
          <w:color w:val="000000"/>
          <w:sz w:val="20"/>
          <w:szCs w:val="26"/>
        </w:rPr>
        <w:t>товаров,</w:t>
      </w:r>
      <w:r w:rsidR="00DF4780">
        <w:rPr>
          <w:rFonts w:ascii="Arial" w:hAnsi="Arial" w:cs="Arial"/>
          <w:color w:val="000000"/>
          <w:sz w:val="20"/>
          <w:szCs w:val="26"/>
        </w:rPr>
        <w:t xml:space="preserve"> </w:t>
      </w:r>
      <w:r w:rsidRPr="002B21AE">
        <w:rPr>
          <w:rFonts w:ascii="Arial" w:hAnsi="Arial" w:cs="Arial"/>
          <w:color w:val="000000"/>
          <w:sz w:val="20"/>
          <w:szCs w:val="26"/>
        </w:rPr>
        <w:t>работ,</w:t>
      </w:r>
      <w:r w:rsidR="00DF4780">
        <w:rPr>
          <w:rFonts w:ascii="Arial" w:hAnsi="Arial" w:cs="Arial"/>
          <w:color w:val="000000"/>
          <w:sz w:val="20"/>
          <w:szCs w:val="26"/>
        </w:rPr>
        <w:t xml:space="preserve"> </w:t>
      </w:r>
      <w:r w:rsidRPr="002B21AE">
        <w:rPr>
          <w:rFonts w:ascii="Arial" w:hAnsi="Arial" w:cs="Arial"/>
          <w:color w:val="000000"/>
          <w:sz w:val="20"/>
          <w:szCs w:val="26"/>
        </w:rPr>
        <w:t>услуг</w:t>
      </w:r>
      <w:r w:rsidR="00DF4780">
        <w:rPr>
          <w:rFonts w:ascii="Arial" w:hAnsi="Arial" w:cs="Arial"/>
          <w:color w:val="000000"/>
          <w:sz w:val="20"/>
          <w:szCs w:val="26"/>
        </w:rPr>
        <w:t xml:space="preserve"> </w:t>
      </w:r>
      <w:r w:rsidRPr="002B21AE">
        <w:rPr>
          <w:rFonts w:ascii="Arial" w:hAnsi="Arial" w:cs="Arial"/>
          <w:color w:val="000000"/>
          <w:sz w:val="20"/>
          <w:szCs w:val="26"/>
        </w:rPr>
        <w:t>для</w:t>
      </w:r>
      <w:r w:rsidR="00DF4780">
        <w:rPr>
          <w:rFonts w:ascii="Arial" w:hAnsi="Arial" w:cs="Arial"/>
          <w:color w:val="000000"/>
          <w:sz w:val="20"/>
          <w:szCs w:val="26"/>
        </w:rPr>
        <w:t xml:space="preserve"> </w:t>
      </w:r>
      <w:r w:rsidRPr="002B21AE">
        <w:rPr>
          <w:rFonts w:ascii="Arial" w:hAnsi="Arial" w:cs="Arial"/>
          <w:color w:val="000000"/>
          <w:sz w:val="20"/>
          <w:szCs w:val="26"/>
        </w:rPr>
        <w:t>обеспечения</w:t>
      </w:r>
      <w:r w:rsidR="00DF4780">
        <w:rPr>
          <w:rFonts w:ascii="Arial" w:hAnsi="Arial" w:cs="Arial"/>
          <w:color w:val="000000"/>
          <w:sz w:val="20"/>
          <w:szCs w:val="26"/>
        </w:rPr>
        <w:t xml:space="preserve"> </w:t>
      </w:r>
      <w:r w:rsidRPr="002B21AE">
        <w:rPr>
          <w:rFonts w:ascii="Arial" w:hAnsi="Arial" w:cs="Arial"/>
          <w:color w:val="000000"/>
          <w:sz w:val="20"/>
          <w:szCs w:val="26"/>
        </w:rPr>
        <w:t>государственных</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муниципальных</w:t>
      </w:r>
      <w:r w:rsidR="00DF4780">
        <w:rPr>
          <w:rFonts w:ascii="Arial" w:hAnsi="Arial" w:cs="Arial"/>
          <w:color w:val="000000"/>
          <w:sz w:val="20"/>
          <w:szCs w:val="26"/>
        </w:rPr>
        <w:t xml:space="preserve"> </w:t>
      </w:r>
      <w:r w:rsidRPr="002B21AE">
        <w:rPr>
          <w:rFonts w:ascii="Arial" w:hAnsi="Arial" w:cs="Arial"/>
          <w:color w:val="000000"/>
          <w:sz w:val="20"/>
          <w:szCs w:val="26"/>
        </w:rPr>
        <w:t>нужд»,</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18</w:t>
      </w:r>
      <w:r w:rsidR="00DF4780">
        <w:rPr>
          <w:rFonts w:ascii="Arial" w:hAnsi="Arial" w:cs="Arial"/>
          <w:color w:val="000000"/>
          <w:sz w:val="20"/>
          <w:szCs w:val="26"/>
        </w:rPr>
        <w:t xml:space="preserve"> </w:t>
      </w:r>
      <w:r w:rsidRPr="002B21AE">
        <w:rPr>
          <w:rFonts w:ascii="Arial" w:hAnsi="Arial" w:cs="Arial"/>
          <w:color w:val="000000"/>
          <w:sz w:val="20"/>
          <w:szCs w:val="26"/>
        </w:rPr>
        <w:t>июля</w:t>
      </w:r>
      <w:r w:rsidR="00DF4780">
        <w:rPr>
          <w:rFonts w:ascii="Arial" w:hAnsi="Arial" w:cs="Arial"/>
          <w:color w:val="000000"/>
          <w:sz w:val="20"/>
          <w:szCs w:val="26"/>
        </w:rPr>
        <w:t xml:space="preserve"> </w:t>
      </w:r>
      <w:r w:rsidRPr="002B21AE">
        <w:rPr>
          <w:rFonts w:ascii="Arial" w:hAnsi="Arial" w:cs="Arial"/>
          <w:color w:val="000000"/>
          <w:sz w:val="20"/>
          <w:szCs w:val="26"/>
        </w:rPr>
        <w:t>2011</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223-ФЗ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закупках</w:t>
      </w:r>
      <w:r w:rsidR="00DF4780">
        <w:rPr>
          <w:rFonts w:ascii="Arial" w:hAnsi="Arial" w:cs="Arial"/>
          <w:color w:val="000000"/>
          <w:sz w:val="20"/>
          <w:szCs w:val="26"/>
        </w:rPr>
        <w:t xml:space="preserve"> </w:t>
      </w:r>
      <w:r w:rsidRPr="002B21AE">
        <w:rPr>
          <w:rFonts w:ascii="Arial" w:hAnsi="Arial" w:cs="Arial"/>
          <w:color w:val="000000"/>
          <w:sz w:val="20"/>
          <w:szCs w:val="26"/>
        </w:rPr>
        <w:t>товаров,</w:t>
      </w:r>
      <w:r w:rsidR="00DF4780">
        <w:rPr>
          <w:rFonts w:ascii="Arial" w:hAnsi="Arial" w:cs="Arial"/>
          <w:color w:val="000000"/>
          <w:sz w:val="20"/>
          <w:szCs w:val="26"/>
        </w:rPr>
        <w:t xml:space="preserve"> </w:t>
      </w:r>
      <w:r w:rsidRPr="002B21AE">
        <w:rPr>
          <w:rFonts w:ascii="Arial" w:hAnsi="Arial" w:cs="Arial"/>
          <w:color w:val="000000"/>
          <w:sz w:val="20"/>
          <w:szCs w:val="26"/>
        </w:rPr>
        <w:t>работ,</w:t>
      </w:r>
      <w:r w:rsidR="00DF4780">
        <w:rPr>
          <w:rFonts w:ascii="Arial" w:hAnsi="Arial" w:cs="Arial"/>
          <w:color w:val="000000"/>
          <w:sz w:val="20"/>
          <w:szCs w:val="26"/>
        </w:rPr>
        <w:t xml:space="preserve"> </w:t>
      </w:r>
      <w:r w:rsidRPr="002B21AE">
        <w:rPr>
          <w:rFonts w:ascii="Arial" w:hAnsi="Arial" w:cs="Arial"/>
          <w:color w:val="000000"/>
          <w:sz w:val="20"/>
          <w:szCs w:val="26"/>
        </w:rPr>
        <w:t>услуг</w:t>
      </w:r>
      <w:r w:rsidR="00DF4780">
        <w:rPr>
          <w:rFonts w:ascii="Arial" w:hAnsi="Arial" w:cs="Arial"/>
          <w:color w:val="000000"/>
          <w:sz w:val="20"/>
          <w:szCs w:val="26"/>
        </w:rPr>
        <w:t xml:space="preserve"> </w:t>
      </w:r>
      <w:r w:rsidRPr="002B21AE">
        <w:rPr>
          <w:rFonts w:ascii="Arial" w:hAnsi="Arial" w:cs="Arial"/>
          <w:color w:val="000000"/>
          <w:sz w:val="20"/>
          <w:szCs w:val="26"/>
        </w:rPr>
        <w:t>отдельными</w:t>
      </w:r>
      <w:r w:rsidR="00DF4780">
        <w:rPr>
          <w:rFonts w:ascii="Arial" w:hAnsi="Arial" w:cs="Arial"/>
          <w:color w:val="000000"/>
          <w:sz w:val="20"/>
          <w:szCs w:val="26"/>
        </w:rPr>
        <w:t xml:space="preserve"> </w:t>
      </w:r>
      <w:r w:rsidRPr="002B21AE">
        <w:rPr>
          <w:rFonts w:ascii="Arial" w:hAnsi="Arial" w:cs="Arial"/>
          <w:color w:val="000000"/>
          <w:sz w:val="20"/>
          <w:szCs w:val="26"/>
        </w:rPr>
        <w:t>видами</w:t>
      </w:r>
      <w:r w:rsidR="00DF4780">
        <w:rPr>
          <w:rFonts w:ascii="Arial" w:hAnsi="Arial" w:cs="Arial"/>
          <w:color w:val="000000"/>
          <w:sz w:val="20"/>
          <w:szCs w:val="26"/>
        </w:rPr>
        <w:t xml:space="preserve"> </w:t>
      </w:r>
      <w:r w:rsidRPr="002B21AE">
        <w:rPr>
          <w:rFonts w:ascii="Arial" w:hAnsi="Arial" w:cs="Arial"/>
          <w:color w:val="000000"/>
          <w:sz w:val="20"/>
          <w:szCs w:val="26"/>
        </w:rPr>
        <w:t>юридических</w:t>
      </w:r>
      <w:r w:rsidR="00DF4780">
        <w:rPr>
          <w:rFonts w:ascii="Arial" w:hAnsi="Arial" w:cs="Arial"/>
          <w:color w:val="000000"/>
          <w:sz w:val="20"/>
          <w:szCs w:val="26"/>
        </w:rPr>
        <w:t xml:space="preserve"> </w:t>
      </w:r>
      <w:r w:rsidRPr="002B21AE">
        <w:rPr>
          <w:rFonts w:ascii="Arial" w:hAnsi="Arial" w:cs="Arial"/>
          <w:color w:val="000000"/>
          <w:sz w:val="20"/>
          <w:szCs w:val="26"/>
        </w:rPr>
        <w:t>лиц»</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повышения</w:t>
      </w:r>
      <w:r w:rsidR="00DF4780">
        <w:rPr>
          <w:rFonts w:ascii="Arial" w:hAnsi="Arial" w:cs="Arial"/>
          <w:color w:val="000000"/>
          <w:sz w:val="20"/>
          <w:szCs w:val="26"/>
        </w:rPr>
        <w:t xml:space="preserve"> </w:t>
      </w:r>
      <w:r w:rsidRPr="002B21AE">
        <w:rPr>
          <w:rFonts w:ascii="Arial" w:hAnsi="Arial" w:cs="Arial"/>
          <w:color w:val="000000"/>
          <w:sz w:val="20"/>
          <w:szCs w:val="26"/>
        </w:rPr>
        <w:t>эффективности</w:t>
      </w:r>
      <w:r w:rsidR="00DF4780">
        <w:rPr>
          <w:rFonts w:ascii="Arial" w:hAnsi="Arial" w:cs="Arial"/>
          <w:color w:val="000000"/>
          <w:sz w:val="20"/>
          <w:szCs w:val="26"/>
        </w:rPr>
        <w:t xml:space="preserve"> </w:t>
      </w:r>
      <w:r w:rsidRPr="002B21AE">
        <w:rPr>
          <w:rFonts w:ascii="Arial" w:hAnsi="Arial" w:cs="Arial"/>
          <w:color w:val="000000"/>
          <w:sz w:val="20"/>
          <w:szCs w:val="26"/>
        </w:rPr>
        <w:t>реализации</w:t>
      </w:r>
      <w:r w:rsidR="00DF4780">
        <w:rPr>
          <w:rFonts w:ascii="Arial" w:hAnsi="Arial" w:cs="Arial"/>
          <w:color w:val="000000"/>
          <w:sz w:val="20"/>
          <w:szCs w:val="26"/>
        </w:rPr>
        <w:t xml:space="preserve"> </w:t>
      </w:r>
      <w:r w:rsidRPr="002B21AE">
        <w:rPr>
          <w:rFonts w:ascii="Arial" w:hAnsi="Arial" w:cs="Arial"/>
          <w:color w:val="000000"/>
          <w:sz w:val="20"/>
          <w:szCs w:val="26"/>
        </w:rPr>
        <w:t>мер</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предупреждению</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организациях,</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bCs/>
          <w:iCs/>
          <w:color w:val="000000"/>
          <w:sz w:val="20"/>
          <w:szCs w:val="26"/>
        </w:rPr>
        <w:t>администрация</w:t>
      </w:r>
      <w:r w:rsidR="00DF4780">
        <w:rPr>
          <w:rFonts w:ascii="Arial" w:hAnsi="Arial" w:cs="Arial"/>
          <w:bCs/>
          <w:iCs/>
          <w:color w:val="000000"/>
          <w:sz w:val="20"/>
          <w:szCs w:val="26"/>
        </w:rPr>
        <w:t xml:space="preserve"> </w:t>
      </w:r>
      <w:r w:rsidRPr="002B21AE">
        <w:rPr>
          <w:rFonts w:ascii="Arial" w:hAnsi="Arial" w:cs="Arial"/>
          <w:bCs/>
          <w:iCs/>
          <w:color w:val="000000"/>
          <w:sz w:val="20"/>
          <w:szCs w:val="26"/>
        </w:rPr>
        <w:t>Мариинско-Посадского</w:t>
      </w:r>
      <w:r w:rsidR="00DF4780">
        <w:rPr>
          <w:rFonts w:ascii="Arial" w:hAnsi="Arial" w:cs="Arial"/>
          <w:bCs/>
          <w:iCs/>
          <w:color w:val="000000"/>
          <w:sz w:val="20"/>
          <w:szCs w:val="26"/>
        </w:rPr>
        <w:t xml:space="preserve"> </w:t>
      </w:r>
      <w:r w:rsidRPr="002B21AE">
        <w:rPr>
          <w:rFonts w:ascii="Arial" w:hAnsi="Arial" w:cs="Arial"/>
          <w:bCs/>
          <w:iCs/>
          <w:color w:val="000000"/>
          <w:sz w:val="20"/>
          <w:szCs w:val="26"/>
        </w:rPr>
        <w:t>муниципального</w:t>
      </w:r>
      <w:r w:rsidR="00DF4780">
        <w:rPr>
          <w:rFonts w:ascii="Arial" w:hAnsi="Arial" w:cs="Arial"/>
          <w:bCs/>
          <w:iCs/>
          <w:color w:val="000000"/>
          <w:sz w:val="20"/>
          <w:szCs w:val="26"/>
        </w:rPr>
        <w:t xml:space="preserve"> </w:t>
      </w:r>
      <w:r w:rsidRPr="002B21AE">
        <w:rPr>
          <w:rFonts w:ascii="Arial" w:hAnsi="Arial" w:cs="Arial"/>
          <w:bCs/>
          <w:iCs/>
          <w:color w:val="000000"/>
          <w:sz w:val="20"/>
          <w:szCs w:val="26"/>
        </w:rPr>
        <w:t>округа</w:t>
      </w:r>
      <w:r w:rsidR="00DF4780">
        <w:rPr>
          <w:rFonts w:ascii="Arial" w:hAnsi="Arial" w:cs="Arial"/>
          <w:bCs/>
          <w:iCs/>
          <w:color w:val="000000"/>
          <w:sz w:val="20"/>
          <w:szCs w:val="26"/>
        </w:rPr>
        <w:t xml:space="preserve"> </w:t>
      </w:r>
      <w:r w:rsidRPr="002B21AE">
        <w:rPr>
          <w:rFonts w:ascii="Arial" w:hAnsi="Arial" w:cs="Arial"/>
          <w:bCs/>
          <w:iCs/>
          <w:color w:val="000000"/>
          <w:sz w:val="20"/>
          <w:szCs w:val="26"/>
        </w:rPr>
        <w:t>Чувашской</w:t>
      </w:r>
      <w:r w:rsidR="00DF4780">
        <w:rPr>
          <w:rFonts w:ascii="Arial" w:hAnsi="Arial" w:cs="Arial"/>
          <w:bCs/>
          <w:iCs/>
          <w:color w:val="000000"/>
          <w:sz w:val="20"/>
          <w:szCs w:val="26"/>
        </w:rPr>
        <w:t xml:space="preserve"> </w:t>
      </w:r>
      <w:r w:rsidRPr="002B21AE">
        <w:rPr>
          <w:rFonts w:ascii="Arial" w:hAnsi="Arial" w:cs="Arial"/>
          <w:bCs/>
          <w:iCs/>
          <w:color w:val="000000"/>
          <w:sz w:val="20"/>
          <w:szCs w:val="26"/>
        </w:rPr>
        <w:t>Республики</w:t>
      </w:r>
      <w:r w:rsidR="00DF4780">
        <w:rPr>
          <w:rFonts w:ascii="Arial" w:hAnsi="Arial" w:cs="Arial"/>
          <w:bCs/>
          <w:iCs/>
          <w:color w:val="000000"/>
          <w:sz w:val="20"/>
          <w:szCs w:val="26"/>
        </w:rPr>
        <w:t xml:space="preserve"> </w:t>
      </w:r>
      <w:r w:rsidRPr="002B21AE">
        <w:rPr>
          <w:rFonts w:ascii="Arial" w:hAnsi="Arial" w:cs="Arial"/>
          <w:b/>
          <w:color w:val="000000"/>
          <w:sz w:val="20"/>
          <w:szCs w:val="26"/>
        </w:rPr>
        <w:t>п</w:t>
      </w:r>
      <w:r w:rsidR="00DF4780">
        <w:rPr>
          <w:rFonts w:ascii="Arial" w:hAnsi="Arial" w:cs="Arial"/>
          <w:b/>
          <w:color w:val="000000"/>
          <w:sz w:val="20"/>
          <w:szCs w:val="26"/>
        </w:rPr>
        <w:t xml:space="preserve"> </w:t>
      </w:r>
      <w:r w:rsidRPr="002B21AE">
        <w:rPr>
          <w:rFonts w:ascii="Arial" w:hAnsi="Arial" w:cs="Arial"/>
          <w:b/>
          <w:color w:val="000000"/>
          <w:sz w:val="20"/>
          <w:szCs w:val="26"/>
        </w:rPr>
        <w:t>о</w:t>
      </w:r>
      <w:r w:rsidR="00DF4780">
        <w:rPr>
          <w:rFonts w:ascii="Arial" w:hAnsi="Arial" w:cs="Arial"/>
          <w:b/>
          <w:color w:val="000000"/>
          <w:sz w:val="20"/>
          <w:szCs w:val="26"/>
        </w:rPr>
        <w:t xml:space="preserve"> </w:t>
      </w:r>
      <w:r w:rsidRPr="002B21AE">
        <w:rPr>
          <w:rFonts w:ascii="Arial" w:hAnsi="Arial" w:cs="Arial"/>
          <w:b/>
          <w:color w:val="000000"/>
          <w:sz w:val="20"/>
          <w:szCs w:val="26"/>
        </w:rPr>
        <w:t>с</w:t>
      </w:r>
      <w:r w:rsidR="00DF4780">
        <w:rPr>
          <w:rFonts w:ascii="Arial" w:hAnsi="Arial" w:cs="Arial"/>
          <w:b/>
          <w:color w:val="000000"/>
          <w:sz w:val="20"/>
          <w:szCs w:val="26"/>
        </w:rPr>
        <w:t xml:space="preserve"> </w:t>
      </w:r>
      <w:r w:rsidRPr="002B21AE">
        <w:rPr>
          <w:rFonts w:ascii="Arial" w:hAnsi="Arial" w:cs="Arial"/>
          <w:b/>
          <w:color w:val="000000"/>
          <w:sz w:val="20"/>
          <w:szCs w:val="26"/>
        </w:rPr>
        <w:t>т</w:t>
      </w:r>
      <w:r w:rsidR="00DF4780">
        <w:rPr>
          <w:rFonts w:ascii="Arial" w:hAnsi="Arial" w:cs="Arial"/>
          <w:b/>
          <w:color w:val="000000"/>
          <w:sz w:val="20"/>
          <w:szCs w:val="26"/>
        </w:rPr>
        <w:t xml:space="preserve"> </w:t>
      </w:r>
      <w:r w:rsidRPr="002B21AE">
        <w:rPr>
          <w:rFonts w:ascii="Arial" w:hAnsi="Arial" w:cs="Arial"/>
          <w:b/>
          <w:color w:val="000000"/>
          <w:sz w:val="20"/>
          <w:szCs w:val="26"/>
        </w:rPr>
        <w:t>а</w:t>
      </w:r>
      <w:r w:rsidR="00DF4780">
        <w:rPr>
          <w:rFonts w:ascii="Arial" w:hAnsi="Arial" w:cs="Arial"/>
          <w:b/>
          <w:color w:val="000000"/>
          <w:sz w:val="20"/>
          <w:szCs w:val="26"/>
        </w:rPr>
        <w:t xml:space="preserve"> </w:t>
      </w:r>
      <w:r w:rsidRPr="002B21AE">
        <w:rPr>
          <w:rFonts w:ascii="Arial" w:hAnsi="Arial" w:cs="Arial"/>
          <w:b/>
          <w:color w:val="000000"/>
          <w:sz w:val="20"/>
          <w:szCs w:val="26"/>
        </w:rPr>
        <w:t>н</w:t>
      </w:r>
      <w:r w:rsidR="00DF4780">
        <w:rPr>
          <w:rFonts w:ascii="Arial" w:hAnsi="Arial" w:cs="Arial"/>
          <w:b/>
          <w:color w:val="000000"/>
          <w:sz w:val="20"/>
          <w:szCs w:val="26"/>
        </w:rPr>
        <w:t xml:space="preserve"> </w:t>
      </w:r>
      <w:r w:rsidRPr="002B21AE">
        <w:rPr>
          <w:rFonts w:ascii="Arial" w:hAnsi="Arial" w:cs="Arial"/>
          <w:b/>
          <w:color w:val="000000"/>
          <w:sz w:val="20"/>
          <w:szCs w:val="26"/>
        </w:rPr>
        <w:t>о</w:t>
      </w:r>
      <w:r w:rsidR="00DF4780">
        <w:rPr>
          <w:rFonts w:ascii="Arial" w:hAnsi="Arial" w:cs="Arial"/>
          <w:b/>
          <w:color w:val="000000"/>
          <w:sz w:val="20"/>
          <w:szCs w:val="26"/>
        </w:rPr>
        <w:t xml:space="preserve"> </w:t>
      </w:r>
      <w:r w:rsidRPr="002B21AE">
        <w:rPr>
          <w:rFonts w:ascii="Arial" w:hAnsi="Arial" w:cs="Arial"/>
          <w:b/>
          <w:color w:val="000000"/>
          <w:sz w:val="20"/>
          <w:szCs w:val="26"/>
        </w:rPr>
        <w:t>в</w:t>
      </w:r>
      <w:r w:rsidR="00DF4780">
        <w:rPr>
          <w:rFonts w:ascii="Arial" w:hAnsi="Arial" w:cs="Arial"/>
          <w:b/>
          <w:color w:val="000000"/>
          <w:sz w:val="20"/>
          <w:szCs w:val="26"/>
        </w:rPr>
        <w:t xml:space="preserve"> </w:t>
      </w:r>
      <w:r w:rsidRPr="002B21AE">
        <w:rPr>
          <w:rFonts w:ascii="Arial" w:hAnsi="Arial" w:cs="Arial"/>
          <w:b/>
          <w:color w:val="000000"/>
          <w:sz w:val="20"/>
          <w:szCs w:val="26"/>
        </w:rPr>
        <w:t>л</w:t>
      </w:r>
      <w:r w:rsidR="00DF4780">
        <w:rPr>
          <w:rFonts w:ascii="Arial" w:hAnsi="Arial" w:cs="Arial"/>
          <w:b/>
          <w:color w:val="000000"/>
          <w:sz w:val="20"/>
          <w:szCs w:val="26"/>
        </w:rPr>
        <w:t xml:space="preserve"> </w:t>
      </w:r>
      <w:r w:rsidRPr="002B21AE">
        <w:rPr>
          <w:rFonts w:ascii="Arial" w:hAnsi="Arial" w:cs="Arial"/>
          <w:b/>
          <w:color w:val="000000"/>
          <w:sz w:val="20"/>
          <w:szCs w:val="26"/>
        </w:rPr>
        <w:t>я</w:t>
      </w:r>
      <w:r w:rsidR="00DF4780">
        <w:rPr>
          <w:rFonts w:ascii="Arial" w:hAnsi="Arial" w:cs="Arial"/>
          <w:b/>
          <w:color w:val="000000"/>
          <w:sz w:val="20"/>
          <w:szCs w:val="26"/>
        </w:rPr>
        <w:t xml:space="preserve"> </w:t>
      </w:r>
      <w:r w:rsidRPr="002B21AE">
        <w:rPr>
          <w:rFonts w:ascii="Arial" w:hAnsi="Arial" w:cs="Arial"/>
          <w:b/>
          <w:color w:val="000000"/>
          <w:sz w:val="20"/>
          <w:szCs w:val="26"/>
        </w:rPr>
        <w:t>е</w:t>
      </w:r>
      <w:r w:rsidR="00DF4780">
        <w:rPr>
          <w:rFonts w:ascii="Arial" w:hAnsi="Arial" w:cs="Arial"/>
          <w:b/>
          <w:color w:val="000000"/>
          <w:sz w:val="20"/>
          <w:szCs w:val="26"/>
        </w:rPr>
        <w:t xml:space="preserve"> </w:t>
      </w:r>
      <w:r w:rsidRPr="002B21AE">
        <w:rPr>
          <w:rFonts w:ascii="Arial" w:hAnsi="Arial" w:cs="Arial"/>
          <w:b/>
          <w:color w:val="000000"/>
          <w:sz w:val="20"/>
          <w:szCs w:val="26"/>
        </w:rPr>
        <w:t>т:</w:t>
      </w:r>
    </w:p>
    <w:p w:rsidR="00F7618B" w:rsidRPr="002B21AE" w:rsidRDefault="00F7618B" w:rsidP="007D5853">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w:t>
      </w:r>
      <w:r w:rsidR="00DF4780">
        <w:rPr>
          <w:rFonts w:ascii="Arial" w:hAnsi="Arial" w:cs="Arial"/>
          <w:color w:val="000000"/>
          <w:sz w:val="20"/>
          <w:szCs w:val="26"/>
        </w:rPr>
        <w:t xml:space="preserve"> </w:t>
      </w:r>
      <w:r w:rsidRPr="002B21AE">
        <w:rPr>
          <w:rFonts w:ascii="Arial" w:hAnsi="Arial" w:cs="Arial"/>
          <w:color w:val="000000"/>
          <w:sz w:val="20"/>
          <w:szCs w:val="26"/>
        </w:rPr>
        <w:t>Утвердить:</w:t>
      </w:r>
    </w:p>
    <w:p w:rsidR="00F7618B" w:rsidRPr="002B21AE" w:rsidRDefault="00F7618B" w:rsidP="007D5853">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Порядок</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1);</w:t>
      </w:r>
    </w:p>
    <w:p w:rsidR="00F7618B" w:rsidRPr="002B21AE" w:rsidRDefault="00F7618B" w:rsidP="007D5853">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Порядок</w:t>
      </w:r>
      <w:r w:rsidR="00DF4780">
        <w:rPr>
          <w:rFonts w:ascii="Arial" w:hAnsi="Arial" w:cs="Arial"/>
          <w:color w:val="000000"/>
          <w:sz w:val="20"/>
          <w:szCs w:val="26"/>
        </w:rPr>
        <w:t xml:space="preserve"> </w:t>
      </w:r>
      <w:r w:rsidRPr="002B21AE">
        <w:rPr>
          <w:rFonts w:ascii="Arial" w:hAnsi="Arial" w:cs="Arial"/>
          <w:color w:val="000000"/>
          <w:sz w:val="20"/>
          <w:szCs w:val="26"/>
        </w:rPr>
        <w:t>обращения</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заявлением</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объективным</w:t>
      </w:r>
      <w:r w:rsidR="00DF4780">
        <w:rPr>
          <w:rFonts w:ascii="Arial" w:hAnsi="Arial" w:cs="Arial"/>
          <w:color w:val="000000"/>
          <w:sz w:val="20"/>
          <w:szCs w:val="26"/>
        </w:rPr>
        <w:t xml:space="preserve"> </w:t>
      </w:r>
      <w:r w:rsidRPr="002B21AE">
        <w:rPr>
          <w:rFonts w:ascii="Arial" w:hAnsi="Arial" w:cs="Arial"/>
          <w:color w:val="000000"/>
          <w:sz w:val="20"/>
          <w:szCs w:val="26"/>
        </w:rPr>
        <w:t>причинам</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имуществе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обязательствах</w:t>
      </w:r>
      <w:r w:rsidR="00DF4780">
        <w:rPr>
          <w:rFonts w:ascii="Arial" w:hAnsi="Arial" w:cs="Arial"/>
          <w:color w:val="000000"/>
          <w:sz w:val="20"/>
          <w:szCs w:val="26"/>
        </w:rPr>
        <w:t xml:space="preserve"> </w:t>
      </w:r>
      <w:r w:rsidRPr="002B21AE">
        <w:rPr>
          <w:rFonts w:ascii="Arial" w:hAnsi="Arial" w:cs="Arial"/>
          <w:color w:val="000000"/>
          <w:sz w:val="20"/>
          <w:szCs w:val="26"/>
        </w:rPr>
        <w:t>имущественного</w:t>
      </w:r>
      <w:r w:rsidR="00DF4780">
        <w:rPr>
          <w:rFonts w:ascii="Arial" w:hAnsi="Arial" w:cs="Arial"/>
          <w:color w:val="000000"/>
          <w:sz w:val="20"/>
          <w:szCs w:val="26"/>
        </w:rPr>
        <w:t xml:space="preserve"> </w:t>
      </w:r>
      <w:r w:rsidRPr="002B21AE">
        <w:rPr>
          <w:rFonts w:ascii="Arial" w:hAnsi="Arial" w:cs="Arial"/>
          <w:color w:val="000000"/>
          <w:sz w:val="20"/>
          <w:szCs w:val="26"/>
        </w:rPr>
        <w:t>характера</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отношении</w:t>
      </w:r>
      <w:r w:rsidR="00DF4780">
        <w:rPr>
          <w:rFonts w:ascii="Arial" w:hAnsi="Arial" w:cs="Arial"/>
          <w:color w:val="000000"/>
          <w:sz w:val="20"/>
          <w:szCs w:val="26"/>
        </w:rPr>
        <w:t xml:space="preserve"> </w:t>
      </w:r>
      <w:r w:rsidRPr="002B21AE">
        <w:rPr>
          <w:rFonts w:ascii="Arial" w:hAnsi="Arial" w:cs="Arial"/>
          <w:color w:val="000000"/>
          <w:sz w:val="20"/>
          <w:szCs w:val="26"/>
        </w:rPr>
        <w:t>своих</w:t>
      </w:r>
      <w:r w:rsidR="00DF4780">
        <w:rPr>
          <w:rFonts w:ascii="Arial" w:hAnsi="Arial" w:cs="Arial"/>
          <w:color w:val="000000"/>
          <w:sz w:val="20"/>
          <w:szCs w:val="26"/>
        </w:rPr>
        <w:t xml:space="preserve"> </w:t>
      </w:r>
      <w:r w:rsidRPr="002B21AE">
        <w:rPr>
          <w:rFonts w:ascii="Arial" w:hAnsi="Arial" w:cs="Arial"/>
          <w:color w:val="000000"/>
          <w:sz w:val="20"/>
          <w:szCs w:val="26"/>
        </w:rPr>
        <w:t>супруги</w:t>
      </w:r>
      <w:r w:rsidR="00DF4780">
        <w:rPr>
          <w:rFonts w:ascii="Arial" w:hAnsi="Arial" w:cs="Arial"/>
          <w:color w:val="000000"/>
          <w:sz w:val="20"/>
          <w:szCs w:val="26"/>
        </w:rPr>
        <w:t xml:space="preserve"> </w:t>
      </w:r>
      <w:r w:rsidRPr="002B21AE">
        <w:rPr>
          <w:rFonts w:ascii="Arial" w:hAnsi="Arial" w:cs="Arial"/>
          <w:color w:val="000000"/>
          <w:sz w:val="20"/>
          <w:szCs w:val="26"/>
        </w:rPr>
        <w:t>(супруга)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несовершеннолетних</w:t>
      </w:r>
      <w:r w:rsidR="00DF4780">
        <w:rPr>
          <w:rFonts w:ascii="Arial" w:hAnsi="Arial" w:cs="Arial"/>
          <w:color w:val="000000"/>
          <w:sz w:val="20"/>
          <w:szCs w:val="26"/>
        </w:rPr>
        <w:t xml:space="preserve"> </w:t>
      </w:r>
      <w:r w:rsidRPr="002B21AE">
        <w:rPr>
          <w:rFonts w:ascii="Arial" w:hAnsi="Arial" w:cs="Arial"/>
          <w:color w:val="000000"/>
          <w:sz w:val="20"/>
          <w:szCs w:val="26"/>
        </w:rPr>
        <w:t>детей,</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w:t>
      </w:r>
    </w:p>
    <w:p w:rsidR="00F7618B" w:rsidRPr="002B21AE" w:rsidRDefault="00F7618B" w:rsidP="007D5853">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Порядок</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них</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препятствующих</w:t>
      </w:r>
      <w:r w:rsidR="00DF4780">
        <w:rPr>
          <w:rFonts w:ascii="Arial" w:hAnsi="Arial" w:cs="Arial"/>
          <w:color w:val="000000"/>
          <w:sz w:val="20"/>
          <w:szCs w:val="26"/>
        </w:rPr>
        <w:t xml:space="preserve"> </w:t>
      </w:r>
      <w:r w:rsidRPr="002B21AE">
        <w:rPr>
          <w:rFonts w:ascii="Arial" w:hAnsi="Arial" w:cs="Arial"/>
          <w:color w:val="000000"/>
          <w:sz w:val="20"/>
          <w:szCs w:val="26"/>
        </w:rPr>
        <w:t>соблюдению</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hyperlink r:id="rId42" w:history="1">
        <w:r w:rsidRPr="002B21AE">
          <w:rPr>
            <w:rFonts w:ascii="Arial" w:hAnsi="Arial" w:cs="Arial"/>
            <w:color w:val="000000"/>
            <w:sz w:val="20"/>
            <w:szCs w:val="26"/>
          </w:rPr>
          <w:t>законом</w:t>
        </w:r>
      </w:hyperlink>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3);</w:t>
      </w:r>
    </w:p>
    <w:p w:rsidR="00F7618B" w:rsidRPr="002B21AE" w:rsidRDefault="00F7618B" w:rsidP="007D5853">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Положение</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обеспечению</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4).</w:t>
      </w:r>
    </w:p>
    <w:p w:rsidR="00F7618B" w:rsidRPr="002B21AE" w:rsidRDefault="00F7618B" w:rsidP="007D5853">
      <w:pPr>
        <w:pStyle w:val="ac"/>
        <w:ind w:firstLine="709"/>
        <w:jc w:val="both"/>
        <w:rPr>
          <w:rFonts w:ascii="Arial" w:hAnsi="Arial" w:cs="Arial"/>
          <w:color w:val="000000"/>
          <w:sz w:val="20"/>
          <w:szCs w:val="26"/>
        </w:rPr>
      </w:pPr>
      <w:r w:rsidRPr="002B21AE">
        <w:rPr>
          <w:rFonts w:ascii="Arial" w:hAnsi="Arial" w:cs="Arial"/>
          <w:color w:val="000000"/>
          <w:sz w:val="20"/>
          <w:szCs w:val="26"/>
        </w:rPr>
        <w:t>2.</w:t>
      </w:r>
      <w:r w:rsidR="00DF4780">
        <w:rPr>
          <w:rFonts w:ascii="Arial" w:hAnsi="Arial" w:cs="Arial"/>
          <w:color w:val="000000"/>
          <w:sz w:val="20"/>
          <w:szCs w:val="26"/>
        </w:rPr>
        <w:t xml:space="preserve"> </w:t>
      </w:r>
      <w:r w:rsidRPr="002B21AE">
        <w:rPr>
          <w:rFonts w:ascii="Arial" w:hAnsi="Arial" w:cs="Arial"/>
          <w:color w:val="000000"/>
          <w:sz w:val="20"/>
          <w:szCs w:val="26"/>
        </w:rPr>
        <w:t>Контроль</w:t>
      </w:r>
      <w:r w:rsidR="00DF4780">
        <w:rPr>
          <w:rFonts w:ascii="Arial" w:hAnsi="Arial" w:cs="Arial"/>
          <w:color w:val="000000"/>
          <w:sz w:val="20"/>
          <w:szCs w:val="26"/>
        </w:rPr>
        <w:t xml:space="preserve"> </w:t>
      </w:r>
      <w:r w:rsidRPr="002B21AE">
        <w:rPr>
          <w:rFonts w:ascii="Arial" w:hAnsi="Arial" w:cs="Arial"/>
          <w:color w:val="000000"/>
          <w:sz w:val="20"/>
          <w:szCs w:val="26"/>
        </w:rPr>
        <w:t>за</w:t>
      </w:r>
      <w:r w:rsidR="00DF4780">
        <w:rPr>
          <w:rFonts w:ascii="Arial" w:hAnsi="Arial" w:cs="Arial"/>
          <w:color w:val="000000"/>
          <w:sz w:val="20"/>
          <w:szCs w:val="26"/>
        </w:rPr>
        <w:t xml:space="preserve"> </w:t>
      </w:r>
      <w:r w:rsidRPr="002B21AE">
        <w:rPr>
          <w:rFonts w:ascii="Arial" w:hAnsi="Arial" w:cs="Arial"/>
          <w:color w:val="000000"/>
          <w:sz w:val="20"/>
          <w:szCs w:val="26"/>
        </w:rPr>
        <w:t>исполнением</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постановления</w:t>
      </w:r>
      <w:r w:rsidR="00DF4780">
        <w:rPr>
          <w:rFonts w:ascii="Arial" w:hAnsi="Arial" w:cs="Arial"/>
          <w:color w:val="000000"/>
          <w:sz w:val="20"/>
          <w:szCs w:val="26"/>
        </w:rPr>
        <w:t xml:space="preserve"> </w:t>
      </w:r>
      <w:r w:rsidRPr="002B21AE">
        <w:rPr>
          <w:rFonts w:ascii="Arial" w:hAnsi="Arial" w:cs="Arial"/>
          <w:color w:val="000000"/>
          <w:sz w:val="20"/>
          <w:szCs w:val="26"/>
        </w:rPr>
        <w:t>возложить</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заместителя</w:t>
      </w:r>
      <w:r w:rsidR="00DF4780">
        <w:rPr>
          <w:rFonts w:ascii="Arial" w:hAnsi="Arial" w:cs="Arial"/>
          <w:color w:val="000000"/>
          <w:sz w:val="20"/>
          <w:szCs w:val="26"/>
        </w:rPr>
        <w:t xml:space="preserve"> </w:t>
      </w:r>
      <w:r w:rsidRPr="002B21AE">
        <w:rPr>
          <w:rFonts w:ascii="Arial" w:hAnsi="Arial" w:cs="Arial"/>
          <w:color w:val="000000"/>
          <w:sz w:val="20"/>
          <w:szCs w:val="26"/>
        </w:rPr>
        <w:t>главы</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начальника</w:t>
      </w:r>
      <w:r w:rsidR="00DF4780">
        <w:rPr>
          <w:rFonts w:ascii="Arial" w:hAnsi="Arial" w:cs="Arial"/>
          <w:color w:val="000000"/>
          <w:sz w:val="20"/>
          <w:szCs w:val="26"/>
        </w:rPr>
        <w:t xml:space="preserve"> </w:t>
      </w:r>
      <w:r w:rsidRPr="002B21AE">
        <w:rPr>
          <w:rFonts w:ascii="Arial" w:hAnsi="Arial" w:cs="Arial"/>
          <w:color w:val="000000"/>
          <w:sz w:val="20"/>
          <w:szCs w:val="26"/>
        </w:rPr>
        <w:t>отдела</w:t>
      </w:r>
      <w:r w:rsidR="00DF4780">
        <w:rPr>
          <w:rFonts w:ascii="Arial" w:hAnsi="Arial" w:cs="Arial"/>
          <w:color w:val="000000"/>
          <w:sz w:val="20"/>
          <w:szCs w:val="26"/>
        </w:rPr>
        <w:t xml:space="preserve"> </w:t>
      </w:r>
      <w:r w:rsidRPr="002B21AE">
        <w:rPr>
          <w:rFonts w:ascii="Arial" w:hAnsi="Arial" w:cs="Arial"/>
          <w:color w:val="000000"/>
          <w:sz w:val="20"/>
          <w:szCs w:val="26"/>
        </w:rPr>
        <w:t>организационно-контрольной</w:t>
      </w:r>
      <w:r w:rsidR="00DF4780">
        <w:rPr>
          <w:rFonts w:ascii="Arial" w:hAnsi="Arial" w:cs="Arial"/>
          <w:color w:val="000000"/>
          <w:sz w:val="20"/>
          <w:szCs w:val="26"/>
        </w:rPr>
        <w:t xml:space="preserve"> </w:t>
      </w:r>
      <w:r w:rsidRPr="002B21AE">
        <w:rPr>
          <w:rFonts w:ascii="Arial" w:hAnsi="Arial" w:cs="Arial"/>
          <w:color w:val="000000"/>
          <w:sz w:val="20"/>
          <w:szCs w:val="26"/>
        </w:rPr>
        <w:t>работы</w:t>
      </w:r>
      <w:r w:rsidR="00DF4780">
        <w:rPr>
          <w:rFonts w:ascii="Arial" w:hAnsi="Arial" w:cs="Arial"/>
          <w:color w:val="000000"/>
          <w:sz w:val="20"/>
          <w:szCs w:val="26"/>
        </w:rPr>
        <w:t xml:space="preserve"> </w:t>
      </w:r>
      <w:r w:rsidRPr="002B21AE">
        <w:rPr>
          <w:rFonts w:ascii="Arial" w:hAnsi="Arial" w:cs="Arial"/>
          <w:color w:val="000000"/>
          <w:sz w:val="20"/>
          <w:szCs w:val="26"/>
        </w:rPr>
        <w:t>Иванова</w:t>
      </w:r>
      <w:r w:rsidR="00DF4780">
        <w:rPr>
          <w:rFonts w:ascii="Arial" w:hAnsi="Arial" w:cs="Arial"/>
          <w:color w:val="000000"/>
          <w:sz w:val="20"/>
          <w:szCs w:val="26"/>
        </w:rPr>
        <w:t xml:space="preserve"> </w:t>
      </w:r>
      <w:r w:rsidRPr="002B21AE">
        <w:rPr>
          <w:rFonts w:ascii="Arial" w:hAnsi="Arial" w:cs="Arial"/>
          <w:color w:val="000000"/>
          <w:sz w:val="20"/>
          <w:szCs w:val="26"/>
        </w:rPr>
        <w:t>Алексея</w:t>
      </w:r>
      <w:r w:rsidR="00DF4780">
        <w:rPr>
          <w:rFonts w:ascii="Arial" w:hAnsi="Arial" w:cs="Arial"/>
          <w:color w:val="000000"/>
          <w:sz w:val="20"/>
          <w:szCs w:val="26"/>
        </w:rPr>
        <w:t xml:space="preserve"> </w:t>
      </w:r>
      <w:r w:rsidRPr="002B21AE">
        <w:rPr>
          <w:rFonts w:ascii="Arial" w:hAnsi="Arial" w:cs="Arial"/>
          <w:color w:val="000000"/>
          <w:sz w:val="20"/>
          <w:szCs w:val="26"/>
        </w:rPr>
        <w:t>Петровича.</w:t>
      </w:r>
    </w:p>
    <w:p w:rsidR="00475E4A" w:rsidRDefault="00F7618B" w:rsidP="007D5853">
      <w:pPr>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3.</w:t>
      </w:r>
      <w:r w:rsidR="00DF4780">
        <w:rPr>
          <w:rFonts w:ascii="Arial" w:hAnsi="Arial" w:cs="Arial"/>
          <w:color w:val="000000"/>
          <w:sz w:val="20"/>
          <w:szCs w:val="26"/>
        </w:rPr>
        <w:t xml:space="preserve"> </w:t>
      </w:r>
      <w:r w:rsidRPr="002B21AE">
        <w:rPr>
          <w:rFonts w:ascii="Arial" w:hAnsi="Arial" w:cs="Arial"/>
          <w:color w:val="000000"/>
          <w:sz w:val="20"/>
          <w:szCs w:val="26"/>
        </w:rPr>
        <w:t>Настоящее</w:t>
      </w:r>
      <w:r w:rsidR="00DF4780">
        <w:rPr>
          <w:rFonts w:ascii="Arial" w:hAnsi="Arial" w:cs="Arial"/>
          <w:color w:val="000000"/>
          <w:sz w:val="20"/>
          <w:szCs w:val="26"/>
        </w:rPr>
        <w:t xml:space="preserve"> </w:t>
      </w:r>
      <w:r w:rsidRPr="002B21AE">
        <w:rPr>
          <w:rFonts w:ascii="Arial" w:hAnsi="Arial" w:cs="Arial"/>
          <w:color w:val="000000"/>
          <w:sz w:val="20"/>
          <w:szCs w:val="26"/>
        </w:rPr>
        <w:t>постановление</w:t>
      </w:r>
      <w:r w:rsidR="00DF4780">
        <w:rPr>
          <w:rFonts w:ascii="Arial" w:hAnsi="Arial" w:cs="Arial"/>
          <w:color w:val="000000"/>
          <w:sz w:val="20"/>
          <w:szCs w:val="26"/>
        </w:rPr>
        <w:t xml:space="preserve"> </w:t>
      </w:r>
      <w:r w:rsidRPr="002B21AE">
        <w:rPr>
          <w:rFonts w:ascii="Arial" w:hAnsi="Arial" w:cs="Arial"/>
          <w:color w:val="000000"/>
          <w:sz w:val="20"/>
          <w:szCs w:val="26"/>
        </w:rPr>
        <w:t>вступает</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силу</w:t>
      </w:r>
      <w:r w:rsidR="00DF4780">
        <w:rPr>
          <w:rFonts w:ascii="Arial" w:hAnsi="Arial" w:cs="Arial"/>
          <w:color w:val="000000"/>
          <w:sz w:val="20"/>
          <w:szCs w:val="26"/>
        </w:rPr>
        <w:t xml:space="preserve"> </w:t>
      </w:r>
      <w:r w:rsidRPr="002B21AE">
        <w:rPr>
          <w:rFonts w:ascii="Arial" w:hAnsi="Arial" w:cs="Arial"/>
          <w:color w:val="000000"/>
          <w:sz w:val="20"/>
          <w:szCs w:val="26"/>
        </w:rPr>
        <w:t>после</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Style w:val="af1"/>
          <w:rFonts w:ascii="Arial" w:hAnsi="Arial" w:cs="Arial"/>
          <w:b/>
          <w:color w:val="000000"/>
          <w:szCs w:val="26"/>
        </w:rPr>
        <w:t>официального</w:t>
      </w:r>
      <w:r w:rsidR="00DF4780">
        <w:rPr>
          <w:rStyle w:val="af1"/>
          <w:rFonts w:ascii="Arial" w:hAnsi="Arial" w:cs="Arial"/>
          <w:b/>
          <w:color w:val="000000"/>
          <w:szCs w:val="26"/>
        </w:rPr>
        <w:t xml:space="preserve"> </w:t>
      </w:r>
      <w:r w:rsidRPr="002B21AE">
        <w:rPr>
          <w:rStyle w:val="af1"/>
          <w:rFonts w:ascii="Arial" w:hAnsi="Arial" w:cs="Arial"/>
          <w:b/>
          <w:color w:val="000000"/>
          <w:szCs w:val="26"/>
        </w:rPr>
        <w:t>опубликования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периодическом</w:t>
      </w:r>
      <w:r w:rsidR="00DF4780">
        <w:rPr>
          <w:rFonts w:ascii="Arial" w:hAnsi="Arial" w:cs="Arial"/>
          <w:color w:val="000000"/>
          <w:sz w:val="20"/>
          <w:szCs w:val="26"/>
        </w:rPr>
        <w:t xml:space="preserve"> </w:t>
      </w:r>
      <w:r w:rsidRPr="002B21AE">
        <w:rPr>
          <w:rFonts w:ascii="Arial" w:hAnsi="Arial" w:cs="Arial"/>
          <w:color w:val="000000"/>
          <w:sz w:val="20"/>
          <w:szCs w:val="26"/>
        </w:rPr>
        <w:t>печатном</w:t>
      </w:r>
      <w:r w:rsidR="00DF4780">
        <w:rPr>
          <w:rFonts w:ascii="Arial" w:hAnsi="Arial" w:cs="Arial"/>
          <w:color w:val="000000"/>
          <w:sz w:val="20"/>
          <w:szCs w:val="26"/>
        </w:rPr>
        <w:t xml:space="preserve"> </w:t>
      </w:r>
      <w:r w:rsidRPr="002B21AE">
        <w:rPr>
          <w:rFonts w:ascii="Arial" w:hAnsi="Arial" w:cs="Arial"/>
          <w:color w:val="000000"/>
          <w:sz w:val="20"/>
          <w:szCs w:val="26"/>
        </w:rPr>
        <w:t>издании</w:t>
      </w:r>
      <w:r w:rsidR="00DF4780">
        <w:rPr>
          <w:rFonts w:ascii="Arial" w:hAnsi="Arial" w:cs="Arial"/>
          <w:color w:val="000000"/>
          <w:sz w:val="20"/>
          <w:szCs w:val="26"/>
        </w:rPr>
        <w:t xml:space="preserve"> </w:t>
      </w:r>
      <w:r w:rsidRPr="002B21AE">
        <w:rPr>
          <w:rFonts w:ascii="Arial" w:hAnsi="Arial" w:cs="Arial"/>
          <w:color w:val="000000"/>
          <w:sz w:val="20"/>
          <w:szCs w:val="26"/>
        </w:rPr>
        <w:t>"Посадский</w:t>
      </w:r>
      <w:r w:rsidR="00DF4780">
        <w:rPr>
          <w:rFonts w:ascii="Arial" w:hAnsi="Arial" w:cs="Arial"/>
          <w:color w:val="000000"/>
          <w:sz w:val="20"/>
          <w:szCs w:val="26"/>
        </w:rPr>
        <w:t xml:space="preserve"> </w:t>
      </w:r>
      <w:r w:rsidRPr="002B21AE">
        <w:rPr>
          <w:rFonts w:ascii="Arial" w:hAnsi="Arial" w:cs="Arial"/>
          <w:color w:val="000000"/>
          <w:sz w:val="20"/>
          <w:szCs w:val="26"/>
        </w:rPr>
        <w:t>вестник"</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подлежит</w:t>
      </w:r>
      <w:r w:rsidR="00DF4780">
        <w:rPr>
          <w:rFonts w:ascii="Arial" w:hAnsi="Arial" w:cs="Arial"/>
          <w:color w:val="000000"/>
          <w:sz w:val="20"/>
          <w:szCs w:val="26"/>
        </w:rPr>
        <w:t xml:space="preserve"> </w:t>
      </w:r>
      <w:r w:rsidRPr="002B21AE">
        <w:rPr>
          <w:rFonts w:ascii="Arial" w:hAnsi="Arial" w:cs="Arial"/>
          <w:color w:val="000000"/>
          <w:sz w:val="20"/>
          <w:szCs w:val="26"/>
        </w:rPr>
        <w:t>размещению</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Style w:val="af1"/>
          <w:rFonts w:ascii="Arial" w:hAnsi="Arial" w:cs="Arial"/>
          <w:b/>
          <w:color w:val="000000"/>
          <w:szCs w:val="26"/>
        </w:rPr>
        <w:t>официальном</w:t>
      </w:r>
      <w:r w:rsidR="00DF4780">
        <w:rPr>
          <w:rStyle w:val="af1"/>
          <w:rFonts w:ascii="Arial" w:hAnsi="Arial" w:cs="Arial"/>
          <w:b/>
          <w:color w:val="000000"/>
          <w:szCs w:val="26"/>
        </w:rPr>
        <w:t xml:space="preserve"> </w:t>
      </w:r>
      <w:r w:rsidRPr="002B21AE">
        <w:rPr>
          <w:rStyle w:val="af1"/>
          <w:rFonts w:ascii="Arial" w:hAnsi="Arial" w:cs="Arial"/>
          <w:b/>
          <w:color w:val="000000"/>
          <w:szCs w:val="26"/>
        </w:rPr>
        <w:t>сайте</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информационно-телекоммуникационной</w:t>
      </w:r>
      <w:r w:rsidR="00DF4780">
        <w:rPr>
          <w:rFonts w:ascii="Arial" w:hAnsi="Arial" w:cs="Arial"/>
          <w:color w:val="000000"/>
          <w:sz w:val="20"/>
          <w:szCs w:val="26"/>
        </w:rPr>
        <w:t xml:space="preserve"> </w:t>
      </w:r>
      <w:r w:rsidRPr="002B21AE">
        <w:rPr>
          <w:rFonts w:ascii="Arial" w:hAnsi="Arial" w:cs="Arial"/>
          <w:color w:val="000000"/>
          <w:sz w:val="20"/>
          <w:szCs w:val="26"/>
        </w:rPr>
        <w:t>сети</w:t>
      </w:r>
      <w:r w:rsidR="00DF4780">
        <w:rPr>
          <w:rFonts w:ascii="Arial" w:hAnsi="Arial" w:cs="Arial"/>
          <w:color w:val="000000"/>
          <w:sz w:val="20"/>
          <w:szCs w:val="26"/>
        </w:rPr>
        <w:t xml:space="preserve"> </w:t>
      </w:r>
      <w:r w:rsidRPr="002B21AE">
        <w:rPr>
          <w:rFonts w:ascii="Arial" w:hAnsi="Arial" w:cs="Arial"/>
          <w:color w:val="000000"/>
          <w:sz w:val="20"/>
          <w:szCs w:val="26"/>
        </w:rPr>
        <w:t>"Интернет".</w:t>
      </w:r>
    </w:p>
    <w:p w:rsidR="007D5853" w:rsidRDefault="007D5853" w:rsidP="002B21AE">
      <w:pPr>
        <w:spacing w:after="0" w:line="240" w:lineRule="auto"/>
        <w:jc w:val="both"/>
        <w:rPr>
          <w:rFonts w:ascii="Arial" w:hAnsi="Arial" w:cs="Arial"/>
          <w:color w:val="000000"/>
          <w:sz w:val="20"/>
          <w:szCs w:val="26"/>
        </w:rPr>
      </w:pPr>
    </w:p>
    <w:p w:rsidR="007D5853" w:rsidRDefault="007D5853" w:rsidP="002B21AE">
      <w:pPr>
        <w:spacing w:after="0" w:line="240" w:lineRule="auto"/>
        <w:jc w:val="both"/>
        <w:rPr>
          <w:rFonts w:ascii="Arial" w:hAnsi="Arial" w:cs="Arial"/>
          <w:color w:val="000000"/>
          <w:sz w:val="20"/>
          <w:szCs w:val="26"/>
        </w:rPr>
      </w:pPr>
    </w:p>
    <w:p w:rsidR="007D5853" w:rsidRDefault="00F7618B" w:rsidP="002B21AE">
      <w:pPr>
        <w:spacing w:after="0" w:line="240" w:lineRule="auto"/>
        <w:jc w:val="both"/>
        <w:rPr>
          <w:rFonts w:ascii="Arial" w:hAnsi="Arial" w:cs="Arial"/>
          <w:color w:val="000000"/>
          <w:sz w:val="20"/>
          <w:szCs w:val="26"/>
        </w:rPr>
      </w:pPr>
      <w:r w:rsidRPr="002B21AE">
        <w:rPr>
          <w:rFonts w:ascii="Arial" w:hAnsi="Arial" w:cs="Arial"/>
          <w:color w:val="000000"/>
          <w:sz w:val="20"/>
          <w:szCs w:val="26"/>
        </w:rPr>
        <w:t>Глава</w:t>
      </w:r>
      <w:r w:rsidR="00DF4780">
        <w:rPr>
          <w:rFonts w:ascii="Arial" w:hAnsi="Arial" w:cs="Arial"/>
          <w:color w:val="000000"/>
          <w:sz w:val="20"/>
          <w:szCs w:val="26"/>
        </w:rPr>
        <w:t xml:space="preserve"> </w:t>
      </w:r>
      <w:r w:rsidRPr="002B21AE">
        <w:rPr>
          <w:rFonts w:ascii="Arial" w:hAnsi="Arial" w:cs="Arial"/>
          <w:color w:val="000000"/>
          <w:sz w:val="20"/>
          <w:szCs w:val="26"/>
        </w:rPr>
        <w:t>Мариинско-</w:t>
      </w:r>
      <w:proofErr w:type="gramStart"/>
      <w:r w:rsidRPr="002B21AE">
        <w:rPr>
          <w:rFonts w:ascii="Arial" w:hAnsi="Arial" w:cs="Arial"/>
          <w:color w:val="000000"/>
          <w:sz w:val="20"/>
          <w:szCs w:val="26"/>
        </w:rPr>
        <w:t>Посадского</w:t>
      </w:r>
      <w:r w:rsidR="00DF4780">
        <w:rPr>
          <w:rFonts w:ascii="Arial" w:hAnsi="Arial" w:cs="Arial"/>
          <w:color w:val="000000"/>
          <w:sz w:val="20"/>
          <w:szCs w:val="26"/>
        </w:rPr>
        <w:t xml:space="preserve"> </w:t>
      </w:r>
      <w:r w:rsidR="006041D0">
        <w:rPr>
          <w:rFonts w:ascii="Arial" w:hAnsi="Arial" w:cs="Arial"/>
          <w:color w:val="000000"/>
          <w:sz w:val="20"/>
          <w:szCs w:val="26"/>
        </w:rPr>
        <w:t xml:space="preserve"> </w:t>
      </w:r>
      <w:r w:rsidRPr="002B21AE">
        <w:rPr>
          <w:rFonts w:ascii="Arial" w:hAnsi="Arial" w:cs="Arial"/>
          <w:color w:val="000000"/>
          <w:sz w:val="20"/>
          <w:szCs w:val="26"/>
        </w:rPr>
        <w:t>муниципального</w:t>
      </w:r>
      <w:proofErr w:type="gramEnd"/>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006041D0">
        <w:rPr>
          <w:rFonts w:ascii="Arial" w:hAnsi="Arial" w:cs="Arial"/>
          <w:color w:val="000000"/>
          <w:sz w:val="20"/>
          <w:szCs w:val="26"/>
        </w:rPr>
        <w:t xml:space="preserve">                                       </w:t>
      </w:r>
      <w:r w:rsidRPr="002B21AE">
        <w:rPr>
          <w:rFonts w:ascii="Arial" w:hAnsi="Arial" w:cs="Arial"/>
          <w:color w:val="000000"/>
          <w:sz w:val="20"/>
          <w:szCs w:val="26"/>
        </w:rPr>
        <w:t>В.В.</w:t>
      </w:r>
      <w:r w:rsidR="00DF4780">
        <w:rPr>
          <w:rFonts w:ascii="Arial" w:hAnsi="Arial" w:cs="Arial"/>
          <w:color w:val="000000"/>
          <w:sz w:val="20"/>
          <w:szCs w:val="26"/>
        </w:rPr>
        <w:t xml:space="preserve"> </w:t>
      </w:r>
      <w:r w:rsidRPr="002B21AE">
        <w:rPr>
          <w:rFonts w:ascii="Arial" w:hAnsi="Arial" w:cs="Arial"/>
          <w:color w:val="000000"/>
          <w:sz w:val="20"/>
          <w:szCs w:val="26"/>
        </w:rPr>
        <w:t>Петров</w:t>
      </w:r>
    </w:p>
    <w:p w:rsidR="00E31772" w:rsidRDefault="00E31772" w:rsidP="006041D0">
      <w:pPr>
        <w:pStyle w:val="ac"/>
        <w:shd w:val="clear" w:color="auto" w:fill="FFFFFF"/>
        <w:tabs>
          <w:tab w:val="left" w:pos="4820"/>
        </w:tabs>
        <w:jc w:val="right"/>
        <w:rPr>
          <w:rFonts w:ascii="Arial" w:hAnsi="Arial" w:cs="Arial"/>
          <w:color w:val="000000"/>
          <w:sz w:val="20"/>
          <w:szCs w:val="26"/>
        </w:rPr>
      </w:pPr>
    </w:p>
    <w:p w:rsidR="00F7618B" w:rsidRPr="002B21AE" w:rsidRDefault="00F7618B" w:rsidP="006041D0">
      <w:pPr>
        <w:pStyle w:val="ac"/>
        <w:shd w:val="clear" w:color="auto" w:fill="FFFFFF"/>
        <w:tabs>
          <w:tab w:val="left" w:pos="4820"/>
        </w:tabs>
        <w:jc w:val="right"/>
        <w:rPr>
          <w:rFonts w:ascii="Arial" w:hAnsi="Arial" w:cs="Arial"/>
          <w:color w:val="000000"/>
          <w:sz w:val="20"/>
          <w:szCs w:val="26"/>
        </w:rPr>
      </w:pPr>
      <w:r w:rsidRPr="002B21AE">
        <w:rPr>
          <w:rFonts w:ascii="Arial" w:hAnsi="Arial" w:cs="Arial"/>
          <w:color w:val="000000"/>
          <w:sz w:val="20"/>
          <w:szCs w:val="26"/>
        </w:rPr>
        <w:t>Утвержден</w:t>
      </w:r>
      <w:r w:rsidR="00DF4780">
        <w:rPr>
          <w:rFonts w:ascii="Arial" w:hAnsi="Arial" w:cs="Arial"/>
          <w:color w:val="000000"/>
          <w:sz w:val="20"/>
          <w:szCs w:val="26"/>
        </w:rPr>
        <w:t xml:space="preserve"> </w:t>
      </w:r>
    </w:p>
    <w:p w:rsidR="00E31772" w:rsidRDefault="00F7618B" w:rsidP="006041D0">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постановлением</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p>
    <w:p w:rsidR="00F7618B" w:rsidRPr="002B21AE" w:rsidRDefault="00DF4780" w:rsidP="006041D0">
      <w:pPr>
        <w:pStyle w:val="ac"/>
        <w:shd w:val="clear" w:color="auto" w:fill="FFFFFF"/>
        <w:tabs>
          <w:tab w:val="left" w:pos="4820"/>
        </w:tabs>
        <w:ind w:left="4820"/>
        <w:jc w:val="right"/>
        <w:rPr>
          <w:rFonts w:ascii="Arial" w:hAnsi="Arial" w:cs="Arial"/>
          <w:color w:val="000000"/>
          <w:sz w:val="20"/>
          <w:szCs w:val="26"/>
        </w:rPr>
      </w:pPr>
      <w:r>
        <w:rPr>
          <w:rFonts w:ascii="Arial" w:hAnsi="Arial" w:cs="Arial"/>
          <w:color w:val="000000"/>
          <w:sz w:val="20"/>
          <w:szCs w:val="26"/>
        </w:rPr>
        <w:t xml:space="preserve"> </w:t>
      </w:r>
      <w:r w:rsidR="00F7618B" w:rsidRPr="002B21AE">
        <w:rPr>
          <w:rFonts w:ascii="Arial" w:hAnsi="Arial" w:cs="Arial"/>
          <w:color w:val="000000"/>
          <w:sz w:val="20"/>
          <w:szCs w:val="26"/>
        </w:rPr>
        <w:t>муниципального</w:t>
      </w:r>
      <w:r>
        <w:rPr>
          <w:rFonts w:ascii="Arial" w:hAnsi="Arial" w:cs="Arial"/>
          <w:color w:val="000000"/>
          <w:sz w:val="20"/>
          <w:szCs w:val="26"/>
        </w:rPr>
        <w:t xml:space="preserve"> </w:t>
      </w:r>
      <w:r w:rsidR="00F7618B" w:rsidRPr="002B21AE">
        <w:rPr>
          <w:rFonts w:ascii="Arial" w:hAnsi="Arial" w:cs="Arial"/>
          <w:color w:val="000000"/>
          <w:sz w:val="20"/>
          <w:szCs w:val="26"/>
        </w:rPr>
        <w:t>округа</w:t>
      </w:r>
      <w:r>
        <w:rPr>
          <w:rFonts w:ascii="Arial" w:hAnsi="Arial" w:cs="Arial"/>
          <w:color w:val="000000"/>
          <w:sz w:val="20"/>
          <w:szCs w:val="26"/>
        </w:rPr>
        <w:t xml:space="preserve"> </w:t>
      </w:r>
      <w:r w:rsidR="00F7618B" w:rsidRPr="002B21AE">
        <w:rPr>
          <w:rFonts w:ascii="Arial" w:hAnsi="Arial" w:cs="Arial"/>
          <w:color w:val="000000"/>
          <w:sz w:val="20"/>
          <w:szCs w:val="26"/>
        </w:rPr>
        <w:t>Чувашской</w:t>
      </w:r>
      <w:r w:rsidR="00E31772">
        <w:rPr>
          <w:rFonts w:ascii="Arial" w:hAnsi="Arial" w:cs="Arial"/>
          <w:color w:val="000000"/>
          <w:sz w:val="20"/>
          <w:szCs w:val="26"/>
        </w:rPr>
        <w:t xml:space="preserve"> </w:t>
      </w:r>
      <w:r w:rsidR="00F7618B" w:rsidRPr="002B21AE">
        <w:rPr>
          <w:rFonts w:ascii="Arial" w:hAnsi="Arial" w:cs="Arial"/>
          <w:color w:val="000000"/>
          <w:sz w:val="20"/>
          <w:szCs w:val="26"/>
        </w:rPr>
        <w:t>Республики</w:t>
      </w:r>
      <w:r>
        <w:rPr>
          <w:rFonts w:ascii="Arial" w:hAnsi="Arial" w:cs="Arial"/>
          <w:color w:val="000000"/>
          <w:sz w:val="20"/>
          <w:szCs w:val="26"/>
        </w:rPr>
        <w:t xml:space="preserve"> </w:t>
      </w:r>
    </w:p>
    <w:p w:rsidR="00F7618B" w:rsidRPr="002B21AE" w:rsidRDefault="00F7618B" w:rsidP="006041D0">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26.03.2024</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925</w:t>
      </w:r>
    </w:p>
    <w:p w:rsidR="00475E4A" w:rsidRDefault="00F7618B" w:rsidP="006041D0">
      <w:pPr>
        <w:pStyle w:val="ac"/>
        <w:shd w:val="clear" w:color="auto" w:fill="FFFFFF"/>
        <w:ind w:left="4820"/>
        <w:jc w:val="right"/>
        <w:rPr>
          <w:rFonts w:ascii="Arial" w:hAnsi="Arial" w:cs="Arial"/>
          <w:color w:val="000000"/>
          <w:sz w:val="20"/>
          <w:szCs w:val="26"/>
        </w:rPr>
      </w:pP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1)</w:t>
      </w:r>
    </w:p>
    <w:p w:rsidR="007D5853" w:rsidRDefault="007D5853" w:rsidP="002B21AE">
      <w:pPr>
        <w:pStyle w:val="ac"/>
        <w:shd w:val="clear" w:color="auto" w:fill="FFFFFF"/>
        <w:jc w:val="center"/>
        <w:rPr>
          <w:rFonts w:ascii="Arial" w:hAnsi="Arial" w:cs="Arial"/>
          <w:color w:val="000000"/>
          <w:sz w:val="20"/>
          <w:szCs w:val="26"/>
        </w:rPr>
      </w:pPr>
    </w:p>
    <w:p w:rsidR="00F7618B" w:rsidRPr="007D5853" w:rsidRDefault="00F7618B" w:rsidP="002B21AE">
      <w:pPr>
        <w:pStyle w:val="ac"/>
        <w:shd w:val="clear" w:color="auto" w:fill="FFFFFF"/>
        <w:jc w:val="center"/>
        <w:rPr>
          <w:rFonts w:ascii="Arial" w:hAnsi="Arial" w:cs="Arial"/>
          <w:b/>
          <w:bCs/>
          <w:color w:val="000000"/>
          <w:sz w:val="20"/>
          <w:szCs w:val="26"/>
        </w:rPr>
      </w:pPr>
      <w:r w:rsidRPr="007D5853">
        <w:rPr>
          <w:rFonts w:ascii="Arial" w:hAnsi="Arial" w:cs="Arial"/>
          <w:b/>
          <w:bCs/>
          <w:color w:val="000000"/>
          <w:sz w:val="20"/>
          <w:szCs w:val="26"/>
        </w:rPr>
        <w:t>ПОРЯДОК</w:t>
      </w:r>
    </w:p>
    <w:p w:rsidR="00F7618B" w:rsidRPr="007D5853" w:rsidRDefault="00F7618B" w:rsidP="002B21AE">
      <w:pPr>
        <w:pStyle w:val="ac"/>
        <w:shd w:val="clear" w:color="auto" w:fill="FFFFFF"/>
        <w:jc w:val="center"/>
        <w:rPr>
          <w:rFonts w:ascii="Arial" w:hAnsi="Arial" w:cs="Arial"/>
          <w:b/>
          <w:bCs/>
          <w:color w:val="000000"/>
          <w:sz w:val="20"/>
          <w:szCs w:val="26"/>
        </w:rPr>
      </w:pPr>
      <w:r w:rsidRPr="007D5853">
        <w:rPr>
          <w:rFonts w:ascii="Arial" w:hAnsi="Arial" w:cs="Arial"/>
          <w:b/>
          <w:bCs/>
          <w:color w:val="000000"/>
          <w:sz w:val="20"/>
          <w:szCs w:val="26"/>
        </w:rPr>
        <w:t>уведомления</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работодателя</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лицами,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замещающими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должности</w:t>
      </w:r>
      <w:r w:rsidR="00DF4780" w:rsidRPr="007D5853">
        <w:rPr>
          <w:rFonts w:ascii="Arial" w:hAnsi="Arial" w:cs="Arial"/>
          <w:b/>
          <w:bCs/>
          <w:color w:val="000000"/>
          <w:sz w:val="20"/>
          <w:szCs w:val="26"/>
        </w:rPr>
        <w:t xml:space="preserve"> </w:t>
      </w:r>
    </w:p>
    <w:p w:rsidR="00F7618B" w:rsidRPr="007D5853" w:rsidRDefault="00F7618B" w:rsidP="002B21AE">
      <w:pPr>
        <w:pStyle w:val="ac"/>
        <w:shd w:val="clear" w:color="auto" w:fill="FFFFFF"/>
        <w:jc w:val="center"/>
        <w:rPr>
          <w:rFonts w:ascii="Arial" w:hAnsi="Arial" w:cs="Arial"/>
          <w:b/>
          <w:bCs/>
          <w:color w:val="000000"/>
          <w:sz w:val="20"/>
          <w:szCs w:val="26"/>
        </w:rPr>
      </w:pPr>
      <w:r w:rsidRPr="007D5853">
        <w:rPr>
          <w:rFonts w:ascii="Arial" w:hAnsi="Arial" w:cs="Arial"/>
          <w:b/>
          <w:bCs/>
          <w:color w:val="000000"/>
          <w:sz w:val="20"/>
          <w:szCs w:val="26"/>
        </w:rPr>
        <w:t>руководителей</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организаций,</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подведомственных</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администрации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Мариинско-Посадского</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муниципального</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округа</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Чувашской</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Республики,</w:t>
      </w:r>
      <w:r w:rsidR="00DF4780" w:rsidRPr="007D5853">
        <w:rPr>
          <w:rFonts w:ascii="Arial" w:hAnsi="Arial" w:cs="Arial"/>
          <w:b/>
          <w:bCs/>
          <w:color w:val="000000"/>
          <w:sz w:val="20"/>
          <w:szCs w:val="26"/>
        </w:rPr>
        <w:t xml:space="preserve"> </w:t>
      </w:r>
    </w:p>
    <w:p w:rsidR="00F7618B" w:rsidRPr="007D5853" w:rsidRDefault="00F7618B" w:rsidP="002B21AE">
      <w:pPr>
        <w:pStyle w:val="ac"/>
        <w:shd w:val="clear" w:color="auto" w:fill="FFFFFF"/>
        <w:jc w:val="center"/>
        <w:rPr>
          <w:rFonts w:ascii="Arial" w:hAnsi="Arial" w:cs="Arial"/>
          <w:b/>
          <w:bCs/>
          <w:color w:val="000000"/>
          <w:sz w:val="20"/>
          <w:szCs w:val="26"/>
        </w:rPr>
      </w:pPr>
      <w:r w:rsidRPr="007D5853">
        <w:rPr>
          <w:rFonts w:ascii="Arial" w:hAnsi="Arial" w:cs="Arial"/>
          <w:b/>
          <w:bCs/>
          <w:color w:val="000000"/>
          <w:sz w:val="20"/>
          <w:szCs w:val="26"/>
        </w:rPr>
        <w:t>о</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возникновении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личной</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заинтересованности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при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исполнении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должностных</w:t>
      </w:r>
      <w:r w:rsidR="00DF4780" w:rsidRPr="007D5853">
        <w:rPr>
          <w:rFonts w:ascii="Arial" w:hAnsi="Arial" w:cs="Arial"/>
          <w:b/>
          <w:bCs/>
          <w:color w:val="000000"/>
          <w:sz w:val="20"/>
          <w:szCs w:val="26"/>
        </w:rPr>
        <w:t xml:space="preserve"> </w:t>
      </w:r>
    </w:p>
    <w:p w:rsidR="00475E4A" w:rsidRPr="007D5853" w:rsidRDefault="00F7618B" w:rsidP="002B21AE">
      <w:pPr>
        <w:pStyle w:val="ac"/>
        <w:shd w:val="clear" w:color="auto" w:fill="FFFFFF"/>
        <w:jc w:val="center"/>
        <w:rPr>
          <w:rFonts w:ascii="Arial" w:hAnsi="Arial" w:cs="Arial"/>
          <w:b/>
          <w:bCs/>
          <w:color w:val="000000"/>
          <w:sz w:val="20"/>
          <w:szCs w:val="26"/>
        </w:rPr>
      </w:pPr>
      <w:r w:rsidRPr="007D5853">
        <w:rPr>
          <w:rFonts w:ascii="Arial" w:hAnsi="Arial" w:cs="Arial"/>
          <w:b/>
          <w:bCs/>
          <w:color w:val="000000"/>
          <w:sz w:val="20"/>
          <w:szCs w:val="26"/>
        </w:rPr>
        <w:t>обязанностей,</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которая</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приводит</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или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может</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привести</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к</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конфликту</w:t>
      </w:r>
      <w:r w:rsidR="00DF4780" w:rsidRPr="007D5853">
        <w:rPr>
          <w:rFonts w:ascii="Arial" w:hAnsi="Arial" w:cs="Arial"/>
          <w:b/>
          <w:bCs/>
          <w:color w:val="000000"/>
          <w:sz w:val="20"/>
          <w:szCs w:val="26"/>
        </w:rPr>
        <w:t xml:space="preserve"> </w:t>
      </w:r>
      <w:r w:rsidRPr="007D5853">
        <w:rPr>
          <w:rFonts w:ascii="Arial" w:hAnsi="Arial" w:cs="Arial"/>
          <w:b/>
          <w:bCs/>
          <w:color w:val="000000"/>
          <w:sz w:val="20"/>
          <w:szCs w:val="26"/>
        </w:rPr>
        <w:t>интересов</w:t>
      </w:r>
    </w:p>
    <w:p w:rsidR="007D5853" w:rsidRDefault="007D5853" w:rsidP="002B21AE">
      <w:pPr>
        <w:pStyle w:val="ac"/>
        <w:shd w:val="clear" w:color="auto" w:fill="FFFFFF"/>
        <w:jc w:val="center"/>
        <w:rPr>
          <w:rFonts w:ascii="Arial" w:hAnsi="Arial" w:cs="Arial"/>
          <w:color w:val="000000"/>
          <w:sz w:val="20"/>
          <w:szCs w:val="26"/>
        </w:rPr>
      </w:pP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w:t>
      </w:r>
      <w:r w:rsidR="00DF4780">
        <w:rPr>
          <w:rFonts w:ascii="Arial" w:hAnsi="Arial" w:cs="Arial"/>
          <w:color w:val="000000"/>
          <w:sz w:val="20"/>
          <w:szCs w:val="26"/>
        </w:rPr>
        <w:t xml:space="preserve"> </w:t>
      </w:r>
      <w:r w:rsidRPr="002B21AE">
        <w:rPr>
          <w:rFonts w:ascii="Arial" w:hAnsi="Arial" w:cs="Arial"/>
          <w:color w:val="000000"/>
          <w:sz w:val="20"/>
          <w:szCs w:val="26"/>
        </w:rPr>
        <w:t>Настоящим</w:t>
      </w:r>
      <w:r w:rsidR="00DF4780">
        <w:rPr>
          <w:rFonts w:ascii="Arial" w:hAnsi="Arial" w:cs="Arial"/>
          <w:color w:val="000000"/>
          <w:sz w:val="20"/>
          <w:szCs w:val="26"/>
        </w:rPr>
        <w:t xml:space="preserve"> </w:t>
      </w:r>
      <w:r w:rsidRPr="002B21AE">
        <w:rPr>
          <w:rFonts w:ascii="Arial" w:hAnsi="Arial" w:cs="Arial"/>
          <w:color w:val="000000"/>
          <w:sz w:val="20"/>
          <w:szCs w:val="26"/>
        </w:rPr>
        <w:t>Порядком</w:t>
      </w:r>
      <w:r w:rsidR="00DF4780">
        <w:rPr>
          <w:rFonts w:ascii="Arial" w:hAnsi="Arial" w:cs="Arial"/>
          <w:color w:val="000000"/>
          <w:sz w:val="20"/>
          <w:szCs w:val="26"/>
        </w:rPr>
        <w:t xml:space="preserve"> </w:t>
      </w:r>
      <w:r w:rsidRPr="002B21AE">
        <w:rPr>
          <w:rFonts w:ascii="Arial" w:hAnsi="Arial" w:cs="Arial"/>
          <w:color w:val="000000"/>
          <w:sz w:val="20"/>
          <w:szCs w:val="26"/>
        </w:rPr>
        <w:t>определяются</w:t>
      </w:r>
      <w:r w:rsidR="00DF4780">
        <w:rPr>
          <w:rFonts w:ascii="Arial" w:hAnsi="Arial" w:cs="Arial"/>
          <w:color w:val="000000"/>
          <w:sz w:val="20"/>
          <w:szCs w:val="26"/>
        </w:rPr>
        <w:t xml:space="preserve"> </w:t>
      </w:r>
      <w:r w:rsidRPr="002B21AE">
        <w:rPr>
          <w:rFonts w:ascii="Arial" w:hAnsi="Arial" w:cs="Arial"/>
          <w:color w:val="000000"/>
          <w:sz w:val="20"/>
          <w:szCs w:val="26"/>
        </w:rPr>
        <w:t>правила</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соответственно</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организация,</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руководитель</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Руководитель</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обязан</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соответствии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контрактной</w:t>
      </w:r>
      <w:r w:rsidR="00DF4780">
        <w:rPr>
          <w:rFonts w:ascii="Arial" w:hAnsi="Arial" w:cs="Arial"/>
          <w:color w:val="000000"/>
          <w:sz w:val="20"/>
          <w:szCs w:val="26"/>
        </w:rPr>
        <w:t xml:space="preserve"> </w:t>
      </w:r>
      <w:r w:rsidRPr="002B21AE">
        <w:rPr>
          <w:rFonts w:ascii="Arial" w:hAnsi="Arial" w:cs="Arial"/>
          <w:color w:val="000000"/>
          <w:sz w:val="20"/>
          <w:szCs w:val="26"/>
        </w:rPr>
        <w:t>системе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сфере</w:t>
      </w:r>
      <w:r w:rsidR="00DF4780">
        <w:rPr>
          <w:rFonts w:ascii="Arial" w:hAnsi="Arial" w:cs="Arial"/>
          <w:color w:val="000000"/>
          <w:sz w:val="20"/>
          <w:szCs w:val="26"/>
        </w:rPr>
        <w:t xml:space="preserve"> </w:t>
      </w:r>
      <w:r w:rsidRPr="002B21AE">
        <w:rPr>
          <w:rFonts w:ascii="Arial" w:hAnsi="Arial" w:cs="Arial"/>
          <w:color w:val="000000"/>
          <w:sz w:val="20"/>
          <w:szCs w:val="26"/>
        </w:rPr>
        <w:t>закупок</w:t>
      </w:r>
      <w:r w:rsidR="00DF4780">
        <w:rPr>
          <w:rFonts w:ascii="Arial" w:hAnsi="Arial" w:cs="Arial"/>
          <w:color w:val="000000"/>
          <w:sz w:val="20"/>
          <w:szCs w:val="26"/>
        </w:rPr>
        <w:t xml:space="preserve"> </w:t>
      </w:r>
      <w:r w:rsidRPr="002B21AE">
        <w:rPr>
          <w:rFonts w:ascii="Arial" w:hAnsi="Arial" w:cs="Arial"/>
          <w:color w:val="000000"/>
          <w:sz w:val="20"/>
          <w:szCs w:val="26"/>
        </w:rPr>
        <w:t>товаров,</w:t>
      </w:r>
      <w:r w:rsidR="00DF4780">
        <w:rPr>
          <w:rFonts w:ascii="Arial" w:hAnsi="Arial" w:cs="Arial"/>
          <w:color w:val="000000"/>
          <w:sz w:val="20"/>
          <w:szCs w:val="26"/>
        </w:rPr>
        <w:t xml:space="preserve"> </w:t>
      </w:r>
      <w:r w:rsidRPr="002B21AE">
        <w:rPr>
          <w:rFonts w:ascii="Arial" w:hAnsi="Arial" w:cs="Arial"/>
          <w:color w:val="000000"/>
          <w:sz w:val="20"/>
          <w:szCs w:val="26"/>
        </w:rPr>
        <w:t>работ,</w:t>
      </w:r>
      <w:r w:rsidR="00DF4780">
        <w:rPr>
          <w:rFonts w:ascii="Arial" w:hAnsi="Arial" w:cs="Arial"/>
          <w:color w:val="000000"/>
          <w:sz w:val="20"/>
          <w:szCs w:val="26"/>
        </w:rPr>
        <w:t xml:space="preserve"> </w:t>
      </w:r>
      <w:r w:rsidRPr="002B21AE">
        <w:rPr>
          <w:rFonts w:ascii="Arial" w:hAnsi="Arial" w:cs="Arial"/>
          <w:color w:val="000000"/>
          <w:sz w:val="20"/>
          <w:szCs w:val="26"/>
        </w:rPr>
        <w:t>услуг</w:t>
      </w:r>
      <w:r w:rsidR="00DF4780">
        <w:rPr>
          <w:rFonts w:ascii="Arial" w:hAnsi="Arial" w:cs="Arial"/>
          <w:color w:val="000000"/>
          <w:sz w:val="20"/>
          <w:szCs w:val="26"/>
        </w:rPr>
        <w:t xml:space="preserve"> </w:t>
      </w:r>
      <w:r w:rsidRPr="002B21AE">
        <w:rPr>
          <w:rFonts w:ascii="Arial" w:hAnsi="Arial" w:cs="Arial"/>
          <w:color w:val="000000"/>
          <w:sz w:val="20"/>
          <w:szCs w:val="26"/>
        </w:rPr>
        <w:t>для</w:t>
      </w:r>
      <w:r w:rsidR="00DF4780">
        <w:rPr>
          <w:rFonts w:ascii="Arial" w:hAnsi="Arial" w:cs="Arial"/>
          <w:color w:val="000000"/>
          <w:sz w:val="20"/>
          <w:szCs w:val="26"/>
        </w:rPr>
        <w:t xml:space="preserve"> </w:t>
      </w:r>
      <w:r w:rsidRPr="002B21AE">
        <w:rPr>
          <w:rFonts w:ascii="Arial" w:hAnsi="Arial" w:cs="Arial"/>
          <w:color w:val="000000"/>
          <w:sz w:val="20"/>
          <w:szCs w:val="26"/>
        </w:rPr>
        <w:t>обеспечения</w:t>
      </w:r>
      <w:r w:rsidR="00DF4780">
        <w:rPr>
          <w:rFonts w:ascii="Arial" w:hAnsi="Arial" w:cs="Arial"/>
          <w:color w:val="000000"/>
          <w:sz w:val="20"/>
          <w:szCs w:val="26"/>
        </w:rPr>
        <w:t xml:space="preserve"> </w:t>
      </w:r>
      <w:r w:rsidRPr="002B21AE">
        <w:rPr>
          <w:rFonts w:ascii="Arial" w:hAnsi="Arial" w:cs="Arial"/>
          <w:color w:val="000000"/>
          <w:sz w:val="20"/>
          <w:szCs w:val="26"/>
        </w:rPr>
        <w:t>государственных</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муниципальных</w:t>
      </w:r>
      <w:r w:rsidR="00DF4780">
        <w:rPr>
          <w:rFonts w:ascii="Arial" w:hAnsi="Arial" w:cs="Arial"/>
          <w:color w:val="000000"/>
          <w:sz w:val="20"/>
          <w:szCs w:val="26"/>
        </w:rPr>
        <w:t xml:space="preserve"> </w:t>
      </w:r>
      <w:r w:rsidRPr="002B21AE">
        <w:rPr>
          <w:rFonts w:ascii="Arial" w:hAnsi="Arial" w:cs="Arial"/>
          <w:color w:val="000000"/>
          <w:sz w:val="20"/>
          <w:szCs w:val="26"/>
        </w:rPr>
        <w:t>нужд»</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закупках</w:t>
      </w:r>
      <w:r w:rsidR="00DF4780">
        <w:rPr>
          <w:rFonts w:ascii="Arial" w:hAnsi="Arial" w:cs="Arial"/>
          <w:color w:val="000000"/>
          <w:sz w:val="20"/>
          <w:szCs w:val="26"/>
        </w:rPr>
        <w:t xml:space="preserve"> </w:t>
      </w:r>
      <w:r w:rsidRPr="002B21AE">
        <w:rPr>
          <w:rFonts w:ascii="Arial" w:hAnsi="Arial" w:cs="Arial"/>
          <w:color w:val="000000"/>
          <w:sz w:val="20"/>
          <w:szCs w:val="26"/>
        </w:rPr>
        <w:t>товаров,</w:t>
      </w:r>
      <w:r w:rsidR="00DF4780">
        <w:rPr>
          <w:rFonts w:ascii="Arial" w:hAnsi="Arial" w:cs="Arial"/>
          <w:color w:val="000000"/>
          <w:sz w:val="20"/>
          <w:szCs w:val="26"/>
        </w:rPr>
        <w:t xml:space="preserve"> </w:t>
      </w:r>
      <w:r w:rsidRPr="002B21AE">
        <w:rPr>
          <w:rFonts w:ascii="Arial" w:hAnsi="Arial" w:cs="Arial"/>
          <w:color w:val="000000"/>
          <w:sz w:val="20"/>
          <w:szCs w:val="26"/>
        </w:rPr>
        <w:t>работ,</w:t>
      </w:r>
      <w:r w:rsidR="00DF4780">
        <w:rPr>
          <w:rFonts w:ascii="Arial" w:hAnsi="Arial" w:cs="Arial"/>
          <w:color w:val="000000"/>
          <w:sz w:val="20"/>
          <w:szCs w:val="26"/>
        </w:rPr>
        <w:t xml:space="preserve"> </w:t>
      </w:r>
      <w:r w:rsidRPr="002B21AE">
        <w:rPr>
          <w:rFonts w:ascii="Arial" w:hAnsi="Arial" w:cs="Arial"/>
          <w:color w:val="000000"/>
          <w:sz w:val="20"/>
          <w:szCs w:val="26"/>
        </w:rPr>
        <w:t>услуг</w:t>
      </w:r>
      <w:r w:rsidR="00DF4780">
        <w:rPr>
          <w:rFonts w:ascii="Arial" w:hAnsi="Arial" w:cs="Arial"/>
          <w:color w:val="000000"/>
          <w:sz w:val="20"/>
          <w:szCs w:val="26"/>
        </w:rPr>
        <w:t xml:space="preserve"> </w:t>
      </w:r>
      <w:r w:rsidRPr="002B21AE">
        <w:rPr>
          <w:rFonts w:ascii="Arial" w:hAnsi="Arial" w:cs="Arial"/>
          <w:color w:val="000000"/>
          <w:sz w:val="20"/>
          <w:szCs w:val="26"/>
        </w:rPr>
        <w:t>отдельными</w:t>
      </w:r>
      <w:r w:rsidR="00DF4780">
        <w:rPr>
          <w:rFonts w:ascii="Arial" w:hAnsi="Arial" w:cs="Arial"/>
          <w:color w:val="000000"/>
          <w:sz w:val="20"/>
          <w:szCs w:val="26"/>
        </w:rPr>
        <w:t xml:space="preserve"> </w:t>
      </w:r>
      <w:r w:rsidRPr="002B21AE">
        <w:rPr>
          <w:rFonts w:ascii="Arial" w:hAnsi="Arial" w:cs="Arial"/>
          <w:color w:val="000000"/>
          <w:sz w:val="20"/>
          <w:szCs w:val="26"/>
        </w:rPr>
        <w:t>видами</w:t>
      </w:r>
      <w:r w:rsidR="00DF4780">
        <w:rPr>
          <w:rFonts w:ascii="Arial" w:hAnsi="Arial" w:cs="Arial"/>
          <w:color w:val="000000"/>
          <w:sz w:val="20"/>
          <w:szCs w:val="26"/>
        </w:rPr>
        <w:t xml:space="preserve"> </w:t>
      </w:r>
      <w:r w:rsidRPr="002B21AE">
        <w:rPr>
          <w:rFonts w:ascii="Arial" w:hAnsi="Arial" w:cs="Arial"/>
          <w:color w:val="000000"/>
          <w:sz w:val="20"/>
          <w:szCs w:val="26"/>
        </w:rPr>
        <w:t>юридических</w:t>
      </w:r>
      <w:r w:rsidR="00DF4780">
        <w:rPr>
          <w:rFonts w:ascii="Arial" w:hAnsi="Arial" w:cs="Arial"/>
          <w:color w:val="000000"/>
          <w:sz w:val="20"/>
          <w:szCs w:val="26"/>
        </w:rPr>
        <w:t xml:space="preserve"> </w:t>
      </w:r>
      <w:r w:rsidRPr="002B21AE">
        <w:rPr>
          <w:rFonts w:ascii="Arial" w:hAnsi="Arial" w:cs="Arial"/>
          <w:color w:val="000000"/>
          <w:sz w:val="20"/>
          <w:szCs w:val="26"/>
        </w:rPr>
        <w:t>лиц»</w:t>
      </w:r>
      <w:r w:rsidR="00DF4780">
        <w:rPr>
          <w:rFonts w:ascii="Arial" w:hAnsi="Arial" w:cs="Arial"/>
          <w:color w:val="000000"/>
          <w:sz w:val="20"/>
          <w:szCs w:val="26"/>
        </w:rPr>
        <w:t xml:space="preserve"> </w:t>
      </w:r>
      <w:r w:rsidRPr="002B21AE">
        <w:rPr>
          <w:rFonts w:ascii="Arial" w:hAnsi="Arial" w:cs="Arial"/>
          <w:color w:val="000000"/>
          <w:sz w:val="20"/>
          <w:szCs w:val="26"/>
        </w:rPr>
        <w:t>уведомлять</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принимать</w:t>
      </w:r>
      <w:r w:rsidR="00DF4780">
        <w:rPr>
          <w:rFonts w:ascii="Arial" w:hAnsi="Arial" w:cs="Arial"/>
          <w:color w:val="000000"/>
          <w:sz w:val="20"/>
          <w:szCs w:val="26"/>
        </w:rPr>
        <w:t xml:space="preserve"> </w:t>
      </w:r>
      <w:r w:rsidRPr="002B21AE">
        <w:rPr>
          <w:rFonts w:ascii="Arial" w:hAnsi="Arial" w:cs="Arial"/>
          <w:color w:val="000000"/>
          <w:sz w:val="20"/>
          <w:szCs w:val="26"/>
        </w:rPr>
        <w:t>меры</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предотвращению</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урегулированию</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3.</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оформляется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письменной</w:t>
      </w:r>
      <w:r w:rsidR="00DF4780">
        <w:rPr>
          <w:rFonts w:ascii="Arial" w:hAnsi="Arial" w:cs="Arial"/>
          <w:color w:val="000000"/>
          <w:sz w:val="20"/>
          <w:szCs w:val="26"/>
        </w:rPr>
        <w:t xml:space="preserve"> </w:t>
      </w:r>
      <w:r w:rsidRPr="002B21AE">
        <w:rPr>
          <w:rFonts w:ascii="Arial" w:hAnsi="Arial" w:cs="Arial"/>
          <w:color w:val="000000"/>
          <w:sz w:val="20"/>
          <w:szCs w:val="26"/>
        </w:rPr>
        <w:t>форме</w:t>
      </w:r>
      <w:r w:rsidR="00DF4780">
        <w:rPr>
          <w:rFonts w:ascii="Arial" w:hAnsi="Arial" w:cs="Arial"/>
          <w:color w:val="000000"/>
          <w:sz w:val="20"/>
          <w:szCs w:val="26"/>
        </w:rPr>
        <w:t xml:space="preserve"> </w:t>
      </w:r>
      <w:r w:rsidRPr="002B21AE">
        <w:rPr>
          <w:rFonts w:ascii="Arial" w:hAnsi="Arial" w:cs="Arial"/>
          <w:color w:val="000000"/>
          <w:sz w:val="20"/>
          <w:szCs w:val="26"/>
        </w:rPr>
        <w:t>согласно</w:t>
      </w:r>
      <w:r w:rsidR="00DF4780">
        <w:rPr>
          <w:rFonts w:ascii="Arial" w:hAnsi="Arial" w:cs="Arial"/>
          <w:color w:val="000000"/>
          <w:sz w:val="20"/>
          <w:szCs w:val="26"/>
        </w:rPr>
        <w:t xml:space="preserve"> </w:t>
      </w:r>
      <w:r w:rsidRPr="002B21AE">
        <w:rPr>
          <w:rFonts w:ascii="Arial" w:hAnsi="Arial" w:cs="Arial"/>
          <w:color w:val="000000"/>
          <w:sz w:val="20"/>
          <w:szCs w:val="26"/>
        </w:rPr>
        <w:t>приложению</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1</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настоящему</w:t>
      </w:r>
      <w:r w:rsidR="00DF4780">
        <w:rPr>
          <w:rFonts w:ascii="Arial" w:hAnsi="Arial" w:cs="Arial"/>
          <w:color w:val="000000"/>
          <w:sz w:val="20"/>
          <w:szCs w:val="26"/>
        </w:rPr>
        <w:t xml:space="preserve"> </w:t>
      </w:r>
      <w:r w:rsidRPr="002B21AE">
        <w:rPr>
          <w:rFonts w:ascii="Arial" w:hAnsi="Arial" w:cs="Arial"/>
          <w:color w:val="000000"/>
          <w:sz w:val="20"/>
          <w:szCs w:val="26"/>
        </w:rPr>
        <w:t>Порядку.</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4.</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Руководители</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представляют</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специалисту</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структурное</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w:t>
      </w:r>
      <w:r w:rsidRPr="002B21AE">
        <w:rPr>
          <w:rFonts w:ascii="Arial" w:hAnsi="Arial" w:cs="Arial"/>
          <w:color w:val="000000"/>
          <w:sz w:val="20"/>
          <w:szCs w:val="26"/>
          <w:shd w:val="clear" w:color="auto" w:fill="FFFFFF"/>
        </w:rPr>
        <w:t>,</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осуществляющее</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функции</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по</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профилактике</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коррупционных</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и</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иных</w:t>
      </w:r>
      <w:r w:rsidR="00DF4780">
        <w:rPr>
          <w:rFonts w:ascii="Arial" w:hAnsi="Arial" w:cs="Arial"/>
          <w:color w:val="000000"/>
          <w:sz w:val="20"/>
          <w:szCs w:val="26"/>
          <w:shd w:val="clear" w:color="auto" w:fill="FFFFFF"/>
        </w:rPr>
        <w:t xml:space="preserve"> </w:t>
      </w:r>
      <w:r w:rsidRPr="002B21AE">
        <w:rPr>
          <w:rFonts w:ascii="Arial" w:hAnsi="Arial" w:cs="Arial"/>
          <w:color w:val="000000"/>
          <w:sz w:val="20"/>
          <w:szCs w:val="26"/>
          <w:shd w:val="clear" w:color="auto" w:fill="FFFFFF"/>
        </w:rPr>
        <w:t>правонарушений)</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структурное</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5.</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Руководитель</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осуществлении</w:t>
      </w:r>
      <w:r w:rsidR="00DF4780">
        <w:rPr>
          <w:rFonts w:ascii="Arial" w:hAnsi="Arial" w:cs="Arial"/>
          <w:color w:val="000000"/>
          <w:sz w:val="20"/>
          <w:szCs w:val="26"/>
        </w:rPr>
        <w:t xml:space="preserve"> </w:t>
      </w:r>
      <w:r w:rsidRPr="002B21AE">
        <w:rPr>
          <w:rFonts w:ascii="Arial" w:hAnsi="Arial" w:cs="Arial"/>
          <w:color w:val="000000"/>
          <w:sz w:val="20"/>
          <w:szCs w:val="26"/>
        </w:rPr>
        <w:t>своих</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обязан</w:t>
      </w:r>
      <w:r w:rsidR="00DF4780">
        <w:rPr>
          <w:rFonts w:ascii="Arial" w:hAnsi="Arial" w:cs="Arial"/>
          <w:color w:val="000000"/>
          <w:sz w:val="20"/>
          <w:szCs w:val="26"/>
        </w:rPr>
        <w:t xml:space="preserve"> </w:t>
      </w:r>
      <w:r w:rsidRPr="002B21AE">
        <w:rPr>
          <w:rFonts w:ascii="Arial" w:hAnsi="Arial" w:cs="Arial"/>
          <w:color w:val="000000"/>
          <w:sz w:val="20"/>
          <w:szCs w:val="26"/>
        </w:rPr>
        <w:t>подать</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как</w:t>
      </w:r>
      <w:r w:rsidR="00DF4780">
        <w:rPr>
          <w:rFonts w:ascii="Arial" w:hAnsi="Arial" w:cs="Arial"/>
          <w:color w:val="000000"/>
          <w:sz w:val="20"/>
          <w:szCs w:val="26"/>
        </w:rPr>
        <w:t xml:space="preserve"> </w:t>
      </w:r>
      <w:r w:rsidRPr="002B21AE">
        <w:rPr>
          <w:rFonts w:ascii="Arial" w:hAnsi="Arial" w:cs="Arial"/>
          <w:color w:val="000000"/>
          <w:sz w:val="20"/>
          <w:szCs w:val="26"/>
        </w:rPr>
        <w:t>только</w:t>
      </w:r>
      <w:r w:rsidR="00DF4780">
        <w:rPr>
          <w:rFonts w:ascii="Arial" w:hAnsi="Arial" w:cs="Arial"/>
          <w:color w:val="000000"/>
          <w:sz w:val="20"/>
          <w:szCs w:val="26"/>
        </w:rPr>
        <w:t xml:space="preserve"> </w:t>
      </w:r>
      <w:r w:rsidRPr="002B21AE">
        <w:rPr>
          <w:rFonts w:ascii="Arial" w:hAnsi="Arial" w:cs="Arial"/>
          <w:color w:val="000000"/>
          <w:sz w:val="20"/>
          <w:szCs w:val="26"/>
        </w:rPr>
        <w:t>ему</w:t>
      </w:r>
      <w:r w:rsidR="00DF4780">
        <w:rPr>
          <w:rFonts w:ascii="Arial" w:hAnsi="Arial" w:cs="Arial"/>
          <w:color w:val="000000"/>
          <w:sz w:val="20"/>
          <w:szCs w:val="26"/>
        </w:rPr>
        <w:t xml:space="preserve"> </w:t>
      </w:r>
      <w:r w:rsidRPr="002B21AE">
        <w:rPr>
          <w:rFonts w:ascii="Arial" w:hAnsi="Arial" w:cs="Arial"/>
          <w:color w:val="000000"/>
          <w:sz w:val="20"/>
          <w:szCs w:val="26"/>
        </w:rPr>
        <w:t>станет</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известно,</w:t>
      </w:r>
      <w:r w:rsidR="00DF4780">
        <w:rPr>
          <w:rFonts w:ascii="Arial" w:hAnsi="Arial" w:cs="Arial"/>
          <w:color w:val="000000"/>
          <w:sz w:val="20"/>
          <w:szCs w:val="26"/>
        </w:rPr>
        <w:t xml:space="preserve"> </w:t>
      </w:r>
      <w:r w:rsidRPr="002B21AE">
        <w:rPr>
          <w:rFonts w:ascii="Arial" w:hAnsi="Arial" w:cs="Arial"/>
          <w:color w:val="000000"/>
          <w:sz w:val="20"/>
          <w:szCs w:val="26"/>
        </w:rPr>
        <w:t>но</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позднее</w:t>
      </w:r>
      <w:r w:rsidR="00DF4780">
        <w:rPr>
          <w:rFonts w:ascii="Arial" w:hAnsi="Arial" w:cs="Arial"/>
          <w:color w:val="000000"/>
          <w:sz w:val="20"/>
          <w:szCs w:val="26"/>
        </w:rPr>
        <w:t xml:space="preserve"> </w:t>
      </w:r>
      <w:r w:rsidRPr="002B21AE">
        <w:rPr>
          <w:rFonts w:ascii="Arial" w:hAnsi="Arial" w:cs="Arial"/>
          <w:color w:val="000000"/>
          <w:sz w:val="20"/>
          <w:szCs w:val="26"/>
        </w:rPr>
        <w:t>следующего</w:t>
      </w:r>
      <w:r w:rsidR="00DF4780">
        <w:rPr>
          <w:rFonts w:ascii="Arial" w:hAnsi="Arial" w:cs="Arial"/>
          <w:color w:val="000000"/>
          <w:sz w:val="20"/>
          <w:szCs w:val="26"/>
        </w:rPr>
        <w:t xml:space="preserve"> </w:t>
      </w:r>
      <w:r w:rsidRPr="002B21AE">
        <w:rPr>
          <w:rFonts w:ascii="Arial" w:hAnsi="Arial" w:cs="Arial"/>
          <w:color w:val="000000"/>
          <w:sz w:val="20"/>
          <w:szCs w:val="26"/>
        </w:rPr>
        <w:t>рабочего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нахождения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командировке,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отпуске,</w:t>
      </w:r>
      <w:r w:rsidR="00DF4780">
        <w:rPr>
          <w:rFonts w:ascii="Arial" w:hAnsi="Arial" w:cs="Arial"/>
          <w:color w:val="000000"/>
          <w:sz w:val="20"/>
          <w:szCs w:val="26"/>
        </w:rPr>
        <w:t xml:space="preserve"> </w:t>
      </w:r>
      <w:r w:rsidRPr="002B21AE">
        <w:rPr>
          <w:rFonts w:ascii="Arial" w:hAnsi="Arial" w:cs="Arial"/>
          <w:color w:val="000000"/>
          <w:sz w:val="20"/>
          <w:szCs w:val="26"/>
        </w:rPr>
        <w:t>вне</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иным</w:t>
      </w:r>
      <w:r w:rsidR="00DF4780">
        <w:rPr>
          <w:rFonts w:ascii="Arial" w:hAnsi="Arial" w:cs="Arial"/>
          <w:color w:val="000000"/>
          <w:sz w:val="20"/>
          <w:szCs w:val="26"/>
        </w:rPr>
        <w:t xml:space="preserve"> </w:t>
      </w:r>
      <w:r w:rsidRPr="002B21AE">
        <w:rPr>
          <w:rFonts w:ascii="Arial" w:hAnsi="Arial" w:cs="Arial"/>
          <w:color w:val="000000"/>
          <w:sz w:val="20"/>
          <w:szCs w:val="26"/>
        </w:rPr>
        <w:t>основаниям</w:t>
      </w:r>
      <w:r w:rsidR="00DF4780">
        <w:rPr>
          <w:rFonts w:ascii="Arial" w:hAnsi="Arial" w:cs="Arial"/>
          <w:color w:val="000000"/>
          <w:sz w:val="20"/>
          <w:szCs w:val="26"/>
        </w:rPr>
        <w:t xml:space="preserve"> </w:t>
      </w:r>
      <w:r w:rsidRPr="002B21AE">
        <w:rPr>
          <w:rFonts w:ascii="Arial" w:hAnsi="Arial" w:cs="Arial"/>
          <w:color w:val="000000"/>
          <w:sz w:val="20"/>
          <w:szCs w:val="26"/>
        </w:rPr>
        <w:t>он</w:t>
      </w:r>
      <w:r w:rsidR="00DF4780">
        <w:rPr>
          <w:rFonts w:ascii="Arial" w:hAnsi="Arial" w:cs="Arial"/>
          <w:color w:val="000000"/>
          <w:sz w:val="20"/>
          <w:szCs w:val="26"/>
        </w:rPr>
        <w:t xml:space="preserve"> </w:t>
      </w:r>
      <w:r w:rsidRPr="002B21AE">
        <w:rPr>
          <w:rFonts w:ascii="Arial" w:hAnsi="Arial" w:cs="Arial"/>
          <w:color w:val="000000"/>
          <w:sz w:val="20"/>
          <w:szCs w:val="26"/>
        </w:rPr>
        <w:t>обязан</w:t>
      </w:r>
      <w:r w:rsidR="00DF4780">
        <w:rPr>
          <w:rFonts w:ascii="Arial" w:hAnsi="Arial" w:cs="Arial"/>
          <w:color w:val="000000"/>
          <w:sz w:val="20"/>
          <w:szCs w:val="26"/>
        </w:rPr>
        <w:t xml:space="preserve"> </w:t>
      </w:r>
      <w:r w:rsidRPr="002B21AE">
        <w:rPr>
          <w:rFonts w:ascii="Arial" w:hAnsi="Arial" w:cs="Arial"/>
          <w:color w:val="000000"/>
          <w:sz w:val="20"/>
          <w:szCs w:val="26"/>
        </w:rPr>
        <w:t>направить</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посредством</w:t>
      </w:r>
      <w:r w:rsidR="00DF4780">
        <w:rPr>
          <w:rFonts w:ascii="Arial" w:hAnsi="Arial" w:cs="Arial"/>
          <w:color w:val="000000"/>
          <w:sz w:val="20"/>
          <w:szCs w:val="26"/>
        </w:rPr>
        <w:t xml:space="preserve"> </w:t>
      </w:r>
      <w:r w:rsidRPr="002B21AE">
        <w:rPr>
          <w:rFonts w:ascii="Arial" w:hAnsi="Arial" w:cs="Arial"/>
          <w:color w:val="000000"/>
          <w:sz w:val="20"/>
          <w:szCs w:val="26"/>
        </w:rPr>
        <w:t>почтового</w:t>
      </w:r>
      <w:r w:rsidR="00DF4780">
        <w:rPr>
          <w:rFonts w:ascii="Arial" w:hAnsi="Arial" w:cs="Arial"/>
          <w:color w:val="000000"/>
          <w:sz w:val="20"/>
          <w:szCs w:val="26"/>
        </w:rPr>
        <w:t xml:space="preserve"> </w:t>
      </w:r>
      <w:r w:rsidRPr="002B21AE">
        <w:rPr>
          <w:rFonts w:ascii="Arial" w:hAnsi="Arial" w:cs="Arial"/>
          <w:color w:val="000000"/>
          <w:sz w:val="20"/>
          <w:szCs w:val="26"/>
        </w:rPr>
        <w:lastRenderedPageBreak/>
        <w:t>отправления,</w:t>
      </w:r>
      <w:r w:rsidR="00DF4780">
        <w:rPr>
          <w:rFonts w:ascii="Arial" w:hAnsi="Arial" w:cs="Arial"/>
          <w:color w:val="000000"/>
          <w:sz w:val="20"/>
          <w:szCs w:val="26"/>
        </w:rPr>
        <w:t xml:space="preserve"> </w:t>
      </w:r>
      <w:r w:rsidRPr="002B21AE">
        <w:rPr>
          <w:rFonts w:ascii="Arial" w:hAnsi="Arial" w:cs="Arial"/>
          <w:color w:val="000000"/>
          <w:sz w:val="20"/>
          <w:szCs w:val="26"/>
        </w:rPr>
        <w:t>через</w:t>
      </w:r>
      <w:r w:rsidR="00DF4780">
        <w:rPr>
          <w:rFonts w:ascii="Arial" w:hAnsi="Arial" w:cs="Arial"/>
          <w:color w:val="000000"/>
          <w:sz w:val="20"/>
          <w:szCs w:val="26"/>
        </w:rPr>
        <w:t xml:space="preserve"> </w:t>
      </w:r>
      <w:r w:rsidRPr="002B21AE">
        <w:rPr>
          <w:rFonts w:ascii="Arial" w:hAnsi="Arial" w:cs="Arial"/>
          <w:color w:val="000000"/>
          <w:sz w:val="20"/>
          <w:szCs w:val="26"/>
        </w:rPr>
        <w:t>официальный</w:t>
      </w:r>
      <w:r w:rsidR="00DF4780">
        <w:rPr>
          <w:rFonts w:ascii="Arial" w:hAnsi="Arial" w:cs="Arial"/>
          <w:color w:val="000000"/>
          <w:sz w:val="20"/>
          <w:szCs w:val="26"/>
        </w:rPr>
        <w:t xml:space="preserve"> </w:t>
      </w:r>
      <w:r w:rsidRPr="002B21AE">
        <w:rPr>
          <w:rFonts w:ascii="Arial" w:hAnsi="Arial" w:cs="Arial"/>
          <w:color w:val="000000"/>
          <w:sz w:val="20"/>
          <w:szCs w:val="26"/>
        </w:rPr>
        <w:t>сайт</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образования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информационно-телекоммуникационный</w:t>
      </w:r>
      <w:r w:rsidR="00DF4780">
        <w:rPr>
          <w:rFonts w:ascii="Arial" w:hAnsi="Arial" w:cs="Arial"/>
          <w:color w:val="000000"/>
          <w:sz w:val="20"/>
          <w:szCs w:val="26"/>
        </w:rPr>
        <w:t xml:space="preserve"> </w:t>
      </w:r>
      <w:r w:rsidRPr="002B21AE">
        <w:rPr>
          <w:rFonts w:ascii="Arial" w:hAnsi="Arial" w:cs="Arial"/>
          <w:color w:val="000000"/>
          <w:sz w:val="20"/>
          <w:szCs w:val="26"/>
        </w:rPr>
        <w:t>сети</w:t>
      </w:r>
      <w:r w:rsidR="00DF4780">
        <w:rPr>
          <w:rFonts w:ascii="Arial" w:hAnsi="Arial" w:cs="Arial"/>
          <w:color w:val="000000"/>
          <w:sz w:val="20"/>
          <w:szCs w:val="26"/>
        </w:rPr>
        <w:t xml:space="preserve"> </w:t>
      </w:r>
      <w:r w:rsidRPr="002B21AE">
        <w:rPr>
          <w:rFonts w:ascii="Arial" w:hAnsi="Arial" w:cs="Arial"/>
          <w:color w:val="000000"/>
          <w:sz w:val="20"/>
          <w:szCs w:val="26"/>
        </w:rPr>
        <w:t>«Интернет»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иным</w:t>
      </w:r>
      <w:r w:rsidR="00DF4780">
        <w:rPr>
          <w:rFonts w:ascii="Arial" w:hAnsi="Arial" w:cs="Arial"/>
          <w:color w:val="000000"/>
          <w:sz w:val="20"/>
          <w:szCs w:val="26"/>
        </w:rPr>
        <w:t xml:space="preserve"> </w:t>
      </w:r>
      <w:r w:rsidRPr="002B21AE">
        <w:rPr>
          <w:rFonts w:ascii="Arial" w:hAnsi="Arial" w:cs="Arial"/>
          <w:color w:val="000000"/>
          <w:sz w:val="20"/>
          <w:szCs w:val="26"/>
        </w:rPr>
        <w:t>доступным</w:t>
      </w:r>
      <w:r w:rsidR="00DF4780">
        <w:rPr>
          <w:rFonts w:ascii="Arial" w:hAnsi="Arial" w:cs="Arial"/>
          <w:color w:val="000000"/>
          <w:sz w:val="20"/>
          <w:szCs w:val="26"/>
        </w:rPr>
        <w:t xml:space="preserve"> </w:t>
      </w:r>
      <w:r w:rsidRPr="002B21AE">
        <w:rPr>
          <w:rFonts w:ascii="Arial" w:hAnsi="Arial" w:cs="Arial"/>
          <w:color w:val="000000"/>
          <w:sz w:val="20"/>
          <w:szCs w:val="26"/>
        </w:rPr>
        <w:t>средством</w:t>
      </w:r>
      <w:r w:rsidR="00DF4780">
        <w:rPr>
          <w:rFonts w:ascii="Arial" w:hAnsi="Arial" w:cs="Arial"/>
          <w:color w:val="000000"/>
          <w:sz w:val="20"/>
          <w:szCs w:val="26"/>
        </w:rPr>
        <w:t xml:space="preserve"> </w:t>
      </w:r>
      <w:r w:rsidRPr="002B21AE">
        <w:rPr>
          <w:rFonts w:ascii="Arial" w:hAnsi="Arial" w:cs="Arial"/>
          <w:color w:val="000000"/>
          <w:sz w:val="20"/>
          <w:szCs w:val="26"/>
        </w:rPr>
        <w:t>связи</w:t>
      </w:r>
      <w:r w:rsidR="00DF4780">
        <w:rPr>
          <w:rFonts w:ascii="Arial" w:hAnsi="Arial" w:cs="Arial"/>
          <w:color w:val="000000"/>
          <w:sz w:val="20"/>
          <w:szCs w:val="26"/>
        </w:rPr>
        <w:t xml:space="preserve"> </w:t>
      </w:r>
      <w:r w:rsidRPr="002B21AE">
        <w:rPr>
          <w:rFonts w:ascii="Arial" w:hAnsi="Arial" w:cs="Arial"/>
          <w:color w:val="000000"/>
          <w:sz w:val="20"/>
          <w:szCs w:val="26"/>
        </w:rPr>
        <w:t>либо</w:t>
      </w:r>
      <w:r w:rsidR="00DF4780">
        <w:rPr>
          <w:rFonts w:ascii="Arial" w:hAnsi="Arial" w:cs="Arial"/>
          <w:color w:val="000000"/>
          <w:sz w:val="20"/>
          <w:szCs w:val="26"/>
        </w:rPr>
        <w:t xml:space="preserve"> </w:t>
      </w:r>
      <w:r w:rsidRPr="002B21AE">
        <w:rPr>
          <w:rFonts w:ascii="Arial" w:hAnsi="Arial" w:cs="Arial"/>
          <w:color w:val="000000"/>
          <w:sz w:val="20"/>
          <w:szCs w:val="26"/>
        </w:rPr>
        <w:t>уведомить</w:t>
      </w:r>
      <w:r w:rsidR="00DF4780">
        <w:rPr>
          <w:rFonts w:ascii="Arial" w:hAnsi="Arial" w:cs="Arial"/>
          <w:color w:val="000000"/>
          <w:sz w:val="20"/>
          <w:szCs w:val="26"/>
        </w:rPr>
        <w:t xml:space="preserve"> </w:t>
      </w:r>
      <w:r w:rsidRPr="002B21AE">
        <w:rPr>
          <w:rFonts w:ascii="Arial" w:hAnsi="Arial" w:cs="Arial"/>
          <w:color w:val="000000"/>
          <w:sz w:val="20"/>
          <w:szCs w:val="26"/>
        </w:rPr>
        <w:t>незамедлительно</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момента</w:t>
      </w:r>
      <w:r w:rsidR="00DF4780">
        <w:rPr>
          <w:rFonts w:ascii="Arial" w:hAnsi="Arial" w:cs="Arial"/>
          <w:color w:val="000000"/>
          <w:sz w:val="20"/>
          <w:szCs w:val="26"/>
        </w:rPr>
        <w:t xml:space="preserve"> </w:t>
      </w:r>
      <w:r w:rsidRPr="002B21AE">
        <w:rPr>
          <w:rFonts w:ascii="Arial" w:hAnsi="Arial" w:cs="Arial"/>
          <w:color w:val="000000"/>
          <w:sz w:val="20"/>
          <w:szCs w:val="26"/>
        </w:rPr>
        <w:t>прибытия</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месту</w:t>
      </w:r>
      <w:r w:rsidR="00DF4780">
        <w:rPr>
          <w:rFonts w:ascii="Arial" w:hAnsi="Arial" w:cs="Arial"/>
          <w:color w:val="000000"/>
          <w:sz w:val="20"/>
          <w:szCs w:val="26"/>
        </w:rPr>
        <w:t xml:space="preserve"> </w:t>
      </w:r>
      <w:r w:rsidRPr="002B21AE">
        <w:rPr>
          <w:rFonts w:ascii="Arial" w:hAnsi="Arial" w:cs="Arial"/>
          <w:color w:val="000000"/>
          <w:sz w:val="20"/>
          <w:szCs w:val="26"/>
        </w:rPr>
        <w:t>нахождения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6.</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подлежит</w:t>
      </w:r>
      <w:r w:rsidR="00DF4780">
        <w:rPr>
          <w:rFonts w:ascii="Arial" w:hAnsi="Arial" w:cs="Arial"/>
          <w:color w:val="000000"/>
          <w:sz w:val="20"/>
          <w:szCs w:val="26"/>
        </w:rPr>
        <w:t xml:space="preserve"> </w:t>
      </w:r>
      <w:r w:rsidRPr="002B21AE">
        <w:rPr>
          <w:rFonts w:ascii="Arial" w:hAnsi="Arial" w:cs="Arial"/>
          <w:color w:val="000000"/>
          <w:sz w:val="20"/>
          <w:szCs w:val="26"/>
        </w:rPr>
        <w:t>регистрации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журнале</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форме</w:t>
      </w:r>
      <w:r w:rsidR="00DF4780">
        <w:rPr>
          <w:rFonts w:ascii="Arial" w:hAnsi="Arial" w:cs="Arial"/>
          <w:color w:val="000000"/>
          <w:sz w:val="20"/>
          <w:szCs w:val="26"/>
        </w:rPr>
        <w:t xml:space="preserve"> </w:t>
      </w:r>
      <w:r w:rsidRPr="002B21AE">
        <w:rPr>
          <w:rFonts w:ascii="Arial" w:hAnsi="Arial" w:cs="Arial"/>
          <w:color w:val="000000"/>
          <w:sz w:val="20"/>
          <w:szCs w:val="26"/>
        </w:rPr>
        <w:t>согласно</w:t>
      </w:r>
      <w:r w:rsidR="00DF4780">
        <w:rPr>
          <w:rFonts w:ascii="Arial" w:hAnsi="Arial" w:cs="Arial"/>
          <w:color w:val="000000"/>
          <w:sz w:val="20"/>
          <w:szCs w:val="26"/>
        </w:rPr>
        <w:t xml:space="preserve"> </w:t>
      </w:r>
      <w:r w:rsidRPr="002B21AE">
        <w:rPr>
          <w:rFonts w:ascii="Arial" w:hAnsi="Arial" w:cs="Arial"/>
          <w:color w:val="000000"/>
          <w:sz w:val="20"/>
          <w:szCs w:val="26"/>
        </w:rPr>
        <w:t>приложению</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настоящему</w:t>
      </w:r>
      <w:r w:rsidR="00DF4780">
        <w:rPr>
          <w:rFonts w:ascii="Arial" w:hAnsi="Arial" w:cs="Arial"/>
          <w:color w:val="000000"/>
          <w:sz w:val="20"/>
          <w:szCs w:val="26"/>
        </w:rPr>
        <w:t xml:space="preserve"> </w:t>
      </w:r>
      <w:r w:rsidRPr="002B21AE">
        <w:rPr>
          <w:rFonts w:ascii="Arial" w:hAnsi="Arial" w:cs="Arial"/>
          <w:color w:val="000000"/>
          <w:sz w:val="20"/>
          <w:szCs w:val="26"/>
        </w:rPr>
        <w:t>Порядку,</w:t>
      </w:r>
      <w:r w:rsidR="00DF4780">
        <w:rPr>
          <w:rFonts w:ascii="Arial" w:hAnsi="Arial" w:cs="Arial"/>
          <w:color w:val="000000"/>
          <w:sz w:val="20"/>
          <w:szCs w:val="26"/>
        </w:rPr>
        <w:t xml:space="preserve"> </w:t>
      </w:r>
      <w:r w:rsidRPr="002B21AE">
        <w:rPr>
          <w:rFonts w:ascii="Arial" w:hAnsi="Arial" w:cs="Arial"/>
          <w:color w:val="000000"/>
          <w:sz w:val="20"/>
          <w:szCs w:val="26"/>
        </w:rPr>
        <w:t>ведение</w:t>
      </w:r>
      <w:r w:rsidR="00DF4780">
        <w:rPr>
          <w:rFonts w:ascii="Arial" w:hAnsi="Arial" w:cs="Arial"/>
          <w:color w:val="000000"/>
          <w:sz w:val="20"/>
          <w:szCs w:val="26"/>
        </w:rPr>
        <w:t xml:space="preserve"> </w:t>
      </w:r>
      <w:r w:rsidRPr="002B21AE">
        <w:rPr>
          <w:rFonts w:ascii="Arial" w:hAnsi="Arial" w:cs="Arial"/>
          <w:color w:val="000000"/>
          <w:sz w:val="20"/>
          <w:szCs w:val="26"/>
        </w:rPr>
        <w:t>которого</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w:t>
      </w:r>
      <w:r w:rsidR="00DF4780">
        <w:rPr>
          <w:rFonts w:ascii="Arial" w:hAnsi="Arial" w:cs="Arial"/>
          <w:color w:val="000000"/>
          <w:sz w:val="20"/>
          <w:szCs w:val="26"/>
        </w:rPr>
        <w:t xml:space="preserve"> </w:t>
      </w:r>
      <w:r w:rsidRPr="002B21AE">
        <w:rPr>
          <w:rFonts w:ascii="Arial" w:hAnsi="Arial" w:cs="Arial"/>
          <w:color w:val="000000"/>
          <w:sz w:val="20"/>
          <w:szCs w:val="26"/>
        </w:rPr>
        <w:t>структурное</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Журнал</w:t>
      </w:r>
      <w:r w:rsidR="00DF4780">
        <w:rPr>
          <w:rFonts w:ascii="Arial" w:hAnsi="Arial" w:cs="Arial"/>
          <w:color w:val="000000"/>
          <w:sz w:val="20"/>
          <w:szCs w:val="26"/>
        </w:rPr>
        <w:t xml:space="preserve"> </w:t>
      </w:r>
      <w:r w:rsidRPr="002B21AE">
        <w:rPr>
          <w:rFonts w:ascii="Arial" w:hAnsi="Arial" w:cs="Arial"/>
          <w:color w:val="000000"/>
          <w:sz w:val="20"/>
          <w:szCs w:val="26"/>
        </w:rPr>
        <w:t>должен</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прошит</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пронумерован,</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заверен</w:t>
      </w:r>
      <w:r w:rsidR="00DF4780">
        <w:rPr>
          <w:rFonts w:ascii="Arial" w:hAnsi="Arial" w:cs="Arial"/>
          <w:color w:val="000000"/>
          <w:sz w:val="20"/>
          <w:szCs w:val="26"/>
        </w:rPr>
        <w:t xml:space="preserve"> </w:t>
      </w:r>
      <w:r w:rsidRPr="002B21AE">
        <w:rPr>
          <w:rFonts w:ascii="Arial" w:hAnsi="Arial" w:cs="Arial"/>
          <w:color w:val="000000"/>
          <w:sz w:val="20"/>
          <w:szCs w:val="26"/>
        </w:rPr>
        <w:t>оттиском</w:t>
      </w:r>
      <w:r w:rsidR="00DF4780">
        <w:rPr>
          <w:rFonts w:ascii="Arial" w:hAnsi="Arial" w:cs="Arial"/>
          <w:color w:val="000000"/>
          <w:sz w:val="20"/>
          <w:szCs w:val="26"/>
        </w:rPr>
        <w:t xml:space="preserve"> </w:t>
      </w:r>
      <w:r w:rsidRPr="002B21AE">
        <w:rPr>
          <w:rFonts w:ascii="Arial" w:hAnsi="Arial" w:cs="Arial"/>
          <w:color w:val="000000"/>
          <w:sz w:val="20"/>
          <w:szCs w:val="26"/>
        </w:rPr>
        <w:t>печати.</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7.</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регистрируется:</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w:t>
      </w:r>
      <w:r w:rsidR="00DF4780">
        <w:rPr>
          <w:rFonts w:ascii="Arial" w:hAnsi="Arial" w:cs="Arial"/>
          <w:color w:val="000000"/>
          <w:sz w:val="20"/>
          <w:szCs w:val="26"/>
        </w:rPr>
        <w:t xml:space="preserve"> </w:t>
      </w:r>
      <w:r w:rsidRPr="002B21AE">
        <w:rPr>
          <w:rFonts w:ascii="Arial" w:hAnsi="Arial" w:cs="Arial"/>
          <w:color w:val="000000"/>
          <w:sz w:val="20"/>
          <w:szCs w:val="26"/>
        </w:rPr>
        <w:t>незамедлительно</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присутствии</w:t>
      </w:r>
      <w:r w:rsidR="00DF4780">
        <w:rPr>
          <w:rFonts w:ascii="Arial" w:hAnsi="Arial" w:cs="Arial"/>
          <w:color w:val="000000"/>
          <w:sz w:val="20"/>
          <w:szCs w:val="26"/>
        </w:rPr>
        <w:t xml:space="preserve"> </w:t>
      </w:r>
      <w:r w:rsidRPr="002B21AE">
        <w:rPr>
          <w:rFonts w:ascii="Arial" w:hAnsi="Arial" w:cs="Arial"/>
          <w:color w:val="000000"/>
          <w:sz w:val="20"/>
          <w:szCs w:val="26"/>
        </w:rPr>
        <w:t>уведомителя,</w:t>
      </w:r>
      <w:r w:rsidR="00DF4780">
        <w:rPr>
          <w:rFonts w:ascii="Arial" w:hAnsi="Arial" w:cs="Arial"/>
          <w:color w:val="000000"/>
          <w:sz w:val="20"/>
          <w:szCs w:val="26"/>
        </w:rPr>
        <w:t xml:space="preserve"> </w:t>
      </w:r>
      <w:r w:rsidRPr="002B21AE">
        <w:rPr>
          <w:rFonts w:ascii="Arial" w:hAnsi="Arial" w:cs="Arial"/>
          <w:color w:val="000000"/>
          <w:sz w:val="20"/>
          <w:szCs w:val="26"/>
        </w:rPr>
        <w:t>если</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представлено</w:t>
      </w:r>
      <w:r w:rsidR="00DF4780">
        <w:rPr>
          <w:rFonts w:ascii="Arial" w:hAnsi="Arial" w:cs="Arial"/>
          <w:color w:val="000000"/>
          <w:sz w:val="20"/>
          <w:szCs w:val="26"/>
        </w:rPr>
        <w:t xml:space="preserve"> </w:t>
      </w:r>
      <w:r w:rsidRPr="002B21AE">
        <w:rPr>
          <w:rFonts w:ascii="Arial" w:hAnsi="Arial" w:cs="Arial"/>
          <w:color w:val="000000"/>
          <w:sz w:val="20"/>
          <w:szCs w:val="26"/>
        </w:rPr>
        <w:t>им</w:t>
      </w:r>
      <w:r w:rsidR="00DF4780">
        <w:rPr>
          <w:rFonts w:ascii="Arial" w:hAnsi="Arial" w:cs="Arial"/>
          <w:color w:val="000000"/>
          <w:sz w:val="20"/>
          <w:szCs w:val="26"/>
        </w:rPr>
        <w:t xml:space="preserve"> </w:t>
      </w:r>
      <w:r w:rsidRPr="002B21AE">
        <w:rPr>
          <w:rFonts w:ascii="Arial" w:hAnsi="Arial" w:cs="Arial"/>
          <w:color w:val="000000"/>
          <w:sz w:val="20"/>
          <w:szCs w:val="26"/>
        </w:rPr>
        <w:t>лично;</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день,</w:t>
      </w:r>
      <w:r w:rsidR="00DF4780">
        <w:rPr>
          <w:rFonts w:ascii="Arial" w:hAnsi="Arial" w:cs="Arial"/>
          <w:color w:val="000000"/>
          <w:sz w:val="20"/>
          <w:szCs w:val="26"/>
        </w:rPr>
        <w:t xml:space="preserve"> </w:t>
      </w:r>
      <w:r w:rsidRPr="002B21AE">
        <w:rPr>
          <w:rFonts w:ascii="Arial" w:hAnsi="Arial" w:cs="Arial"/>
          <w:color w:val="000000"/>
          <w:sz w:val="20"/>
          <w:szCs w:val="26"/>
        </w:rPr>
        <w:t>когда</w:t>
      </w:r>
      <w:r w:rsidR="00DF4780">
        <w:rPr>
          <w:rFonts w:ascii="Arial" w:hAnsi="Arial" w:cs="Arial"/>
          <w:color w:val="000000"/>
          <w:sz w:val="20"/>
          <w:szCs w:val="26"/>
        </w:rPr>
        <w:t xml:space="preserve"> </w:t>
      </w:r>
      <w:r w:rsidRPr="002B21AE">
        <w:rPr>
          <w:rFonts w:ascii="Arial" w:hAnsi="Arial" w:cs="Arial"/>
          <w:color w:val="000000"/>
          <w:sz w:val="20"/>
          <w:szCs w:val="26"/>
        </w:rPr>
        <w:t>оно</w:t>
      </w:r>
      <w:r w:rsidR="00DF4780">
        <w:rPr>
          <w:rFonts w:ascii="Arial" w:hAnsi="Arial" w:cs="Arial"/>
          <w:color w:val="000000"/>
          <w:sz w:val="20"/>
          <w:szCs w:val="26"/>
        </w:rPr>
        <w:t xml:space="preserve"> </w:t>
      </w:r>
      <w:r w:rsidRPr="002B21AE">
        <w:rPr>
          <w:rFonts w:ascii="Arial" w:hAnsi="Arial" w:cs="Arial"/>
          <w:color w:val="000000"/>
          <w:sz w:val="20"/>
          <w:szCs w:val="26"/>
        </w:rPr>
        <w:t>поступило</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почте</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иному</w:t>
      </w:r>
      <w:r w:rsidR="00DF4780">
        <w:rPr>
          <w:rFonts w:ascii="Arial" w:hAnsi="Arial" w:cs="Arial"/>
          <w:color w:val="000000"/>
          <w:sz w:val="20"/>
          <w:szCs w:val="26"/>
        </w:rPr>
        <w:t xml:space="preserve"> </w:t>
      </w:r>
      <w:r w:rsidRPr="002B21AE">
        <w:rPr>
          <w:rFonts w:ascii="Arial" w:hAnsi="Arial" w:cs="Arial"/>
          <w:color w:val="000000"/>
          <w:sz w:val="20"/>
          <w:szCs w:val="26"/>
        </w:rPr>
        <w:t>средству</w:t>
      </w:r>
      <w:r w:rsidR="00DF4780">
        <w:rPr>
          <w:rFonts w:ascii="Arial" w:hAnsi="Arial" w:cs="Arial"/>
          <w:color w:val="000000"/>
          <w:sz w:val="20"/>
          <w:szCs w:val="26"/>
        </w:rPr>
        <w:t xml:space="preserve"> </w:t>
      </w:r>
      <w:r w:rsidRPr="002B21AE">
        <w:rPr>
          <w:rFonts w:ascii="Arial" w:hAnsi="Arial" w:cs="Arial"/>
          <w:color w:val="000000"/>
          <w:sz w:val="20"/>
          <w:szCs w:val="26"/>
        </w:rPr>
        <w:t>связи.</w:t>
      </w:r>
    </w:p>
    <w:p w:rsidR="00F7618B" w:rsidRPr="002B21AE" w:rsidRDefault="00F7618B" w:rsidP="006041D0">
      <w:pPr>
        <w:shd w:val="clear" w:color="auto" w:fill="FFFFFF"/>
        <w:spacing w:after="0" w:line="240" w:lineRule="auto"/>
        <w:ind w:firstLine="709"/>
        <w:rPr>
          <w:rFonts w:ascii="Arial" w:hAnsi="Arial" w:cs="Arial"/>
          <w:color w:val="000000"/>
          <w:sz w:val="20"/>
          <w:szCs w:val="26"/>
        </w:rPr>
      </w:pPr>
      <w:r w:rsidRPr="002B21AE">
        <w:rPr>
          <w:rFonts w:ascii="Arial" w:hAnsi="Arial" w:cs="Arial"/>
          <w:color w:val="000000"/>
          <w:sz w:val="20"/>
          <w:szCs w:val="26"/>
        </w:rPr>
        <w:t>8.</w:t>
      </w:r>
      <w:r w:rsidR="00DF4780">
        <w:rPr>
          <w:rFonts w:ascii="Arial" w:hAnsi="Arial" w:cs="Arial"/>
          <w:color w:val="000000"/>
          <w:sz w:val="20"/>
          <w:szCs w:val="26"/>
        </w:rPr>
        <w:t xml:space="preserve"> </w:t>
      </w:r>
      <w:r w:rsidRPr="002B21AE">
        <w:rPr>
          <w:rFonts w:ascii="Arial" w:hAnsi="Arial" w:cs="Arial"/>
          <w:color w:val="000000"/>
          <w:sz w:val="20"/>
          <w:szCs w:val="26"/>
        </w:rPr>
        <w:t>Копия</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отметкой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регистрации</w:t>
      </w:r>
      <w:r w:rsidR="00DF4780">
        <w:rPr>
          <w:rFonts w:ascii="Arial" w:hAnsi="Arial" w:cs="Arial"/>
          <w:color w:val="000000"/>
          <w:sz w:val="20"/>
          <w:szCs w:val="26"/>
        </w:rPr>
        <w:t xml:space="preserve"> </w:t>
      </w:r>
      <w:r w:rsidRPr="002B21AE">
        <w:rPr>
          <w:rFonts w:ascii="Arial" w:hAnsi="Arial" w:cs="Arial"/>
          <w:color w:val="000000"/>
          <w:sz w:val="20"/>
          <w:szCs w:val="26"/>
        </w:rPr>
        <w:t>выдается</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руководителю</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руки</w:t>
      </w:r>
      <w:r w:rsidR="00DF4780">
        <w:rPr>
          <w:rFonts w:ascii="Arial" w:hAnsi="Arial" w:cs="Arial"/>
          <w:color w:val="000000"/>
          <w:sz w:val="20"/>
          <w:szCs w:val="26"/>
        </w:rPr>
        <w:t xml:space="preserve"> </w:t>
      </w:r>
      <w:r w:rsidRPr="002B21AE">
        <w:rPr>
          <w:rFonts w:ascii="Arial" w:hAnsi="Arial" w:cs="Arial"/>
          <w:color w:val="000000"/>
          <w:sz w:val="20"/>
          <w:szCs w:val="26"/>
        </w:rPr>
        <w:t>под</w:t>
      </w:r>
      <w:r w:rsidR="00DF4780">
        <w:rPr>
          <w:rFonts w:ascii="Arial" w:hAnsi="Arial" w:cs="Arial"/>
          <w:color w:val="000000"/>
          <w:sz w:val="20"/>
          <w:szCs w:val="26"/>
        </w:rPr>
        <w:t xml:space="preserve"> </w:t>
      </w:r>
      <w:r w:rsidRPr="002B21AE">
        <w:rPr>
          <w:rFonts w:ascii="Arial" w:hAnsi="Arial" w:cs="Arial"/>
          <w:color w:val="000000"/>
          <w:sz w:val="20"/>
          <w:szCs w:val="26"/>
        </w:rPr>
        <w:t>роспись,</w:t>
      </w:r>
      <w:r w:rsidR="00DF4780">
        <w:rPr>
          <w:rFonts w:ascii="Arial" w:hAnsi="Arial" w:cs="Arial"/>
          <w:color w:val="000000"/>
          <w:sz w:val="20"/>
          <w:szCs w:val="26"/>
        </w:rPr>
        <w:t xml:space="preserve"> </w:t>
      </w:r>
      <w:r w:rsidRPr="002B21AE">
        <w:rPr>
          <w:rFonts w:ascii="Arial" w:hAnsi="Arial" w:cs="Arial"/>
          <w:color w:val="000000"/>
          <w:sz w:val="20"/>
          <w:szCs w:val="26"/>
        </w:rPr>
        <w:t>либо</w:t>
      </w:r>
      <w:r w:rsidR="00DF4780">
        <w:rPr>
          <w:rFonts w:ascii="Arial" w:hAnsi="Arial" w:cs="Arial"/>
          <w:color w:val="000000"/>
          <w:sz w:val="20"/>
          <w:szCs w:val="26"/>
        </w:rPr>
        <w:t xml:space="preserve"> </w:t>
      </w:r>
      <w:r w:rsidRPr="002B21AE">
        <w:rPr>
          <w:rFonts w:ascii="Arial" w:hAnsi="Arial" w:cs="Arial"/>
          <w:color w:val="000000"/>
          <w:sz w:val="20"/>
          <w:szCs w:val="26"/>
        </w:rPr>
        <w:t>направляется</w:t>
      </w:r>
      <w:r w:rsidR="00DF4780">
        <w:rPr>
          <w:rFonts w:ascii="Arial" w:hAnsi="Arial" w:cs="Arial"/>
          <w:color w:val="000000"/>
          <w:sz w:val="20"/>
          <w:szCs w:val="26"/>
        </w:rPr>
        <w:t xml:space="preserve"> </w:t>
      </w:r>
      <w:r w:rsidRPr="002B21AE">
        <w:rPr>
          <w:rFonts w:ascii="Arial" w:hAnsi="Arial" w:cs="Arial"/>
          <w:color w:val="000000"/>
          <w:sz w:val="20"/>
          <w:szCs w:val="26"/>
        </w:rPr>
        <w:t>посредством</w:t>
      </w:r>
      <w:r w:rsidR="00DF4780">
        <w:rPr>
          <w:rFonts w:ascii="Arial" w:hAnsi="Arial" w:cs="Arial"/>
          <w:color w:val="000000"/>
          <w:sz w:val="20"/>
          <w:szCs w:val="26"/>
        </w:rPr>
        <w:t xml:space="preserve"> </w:t>
      </w:r>
      <w:r w:rsidRPr="002B21AE">
        <w:rPr>
          <w:rFonts w:ascii="Arial" w:hAnsi="Arial" w:cs="Arial"/>
          <w:color w:val="000000"/>
          <w:sz w:val="20"/>
          <w:szCs w:val="26"/>
        </w:rPr>
        <w:t>почтовой</w:t>
      </w:r>
      <w:r w:rsidR="00DF4780">
        <w:rPr>
          <w:rFonts w:ascii="Arial" w:hAnsi="Arial" w:cs="Arial"/>
          <w:color w:val="000000"/>
          <w:sz w:val="20"/>
          <w:szCs w:val="26"/>
        </w:rPr>
        <w:t xml:space="preserve"> </w:t>
      </w:r>
      <w:r w:rsidRPr="002B21AE">
        <w:rPr>
          <w:rFonts w:ascii="Arial" w:hAnsi="Arial" w:cs="Arial"/>
          <w:color w:val="000000"/>
          <w:sz w:val="20"/>
          <w:szCs w:val="26"/>
        </w:rPr>
        <w:t>связи.</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Отказ</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принятии,</w:t>
      </w:r>
      <w:r w:rsidR="00DF4780">
        <w:rPr>
          <w:rFonts w:ascii="Arial" w:hAnsi="Arial" w:cs="Arial"/>
          <w:color w:val="000000"/>
          <w:sz w:val="20"/>
          <w:szCs w:val="26"/>
        </w:rPr>
        <w:t xml:space="preserve"> </w:t>
      </w:r>
      <w:r w:rsidRPr="002B21AE">
        <w:rPr>
          <w:rFonts w:ascii="Arial" w:hAnsi="Arial" w:cs="Arial"/>
          <w:color w:val="000000"/>
          <w:sz w:val="20"/>
          <w:szCs w:val="26"/>
        </w:rPr>
        <w:t>регистрации</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выдаче</w:t>
      </w:r>
      <w:r w:rsidR="00DF4780">
        <w:rPr>
          <w:rFonts w:ascii="Arial" w:hAnsi="Arial" w:cs="Arial"/>
          <w:color w:val="000000"/>
          <w:sz w:val="20"/>
          <w:szCs w:val="26"/>
        </w:rPr>
        <w:t xml:space="preserve"> </w:t>
      </w:r>
      <w:r w:rsidRPr="002B21AE">
        <w:rPr>
          <w:rFonts w:ascii="Arial" w:hAnsi="Arial" w:cs="Arial"/>
          <w:color w:val="000000"/>
          <w:sz w:val="20"/>
          <w:szCs w:val="26"/>
        </w:rPr>
        <w:t>копии</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отметкой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регистрации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допускается.</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Зарегистрированное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день</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регистрации</w:t>
      </w:r>
      <w:r w:rsidR="00DF4780">
        <w:rPr>
          <w:rFonts w:ascii="Arial" w:hAnsi="Arial" w:cs="Arial"/>
          <w:color w:val="000000"/>
          <w:sz w:val="20"/>
          <w:szCs w:val="26"/>
        </w:rPr>
        <w:t xml:space="preserve"> </w:t>
      </w:r>
      <w:r w:rsidRPr="002B21AE">
        <w:rPr>
          <w:rFonts w:ascii="Arial" w:hAnsi="Arial" w:cs="Arial"/>
          <w:color w:val="000000"/>
          <w:sz w:val="20"/>
          <w:szCs w:val="26"/>
        </w:rPr>
        <w:t>направляется</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работодателю.</w:t>
      </w:r>
    </w:p>
    <w:p w:rsidR="00F7618B" w:rsidRPr="002B21AE" w:rsidRDefault="00F7618B" w:rsidP="006041D0">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Работодатель</w:t>
      </w:r>
      <w:r w:rsidR="00DF4780">
        <w:rPr>
          <w:rFonts w:ascii="Arial" w:hAnsi="Arial" w:cs="Arial"/>
          <w:color w:val="000000"/>
          <w:sz w:val="20"/>
          <w:szCs w:val="26"/>
        </w:rPr>
        <w:t xml:space="preserve"> </w:t>
      </w:r>
      <w:r w:rsidRPr="002B21AE">
        <w:rPr>
          <w:rFonts w:ascii="Arial" w:hAnsi="Arial" w:cs="Arial"/>
          <w:color w:val="000000"/>
          <w:sz w:val="20"/>
          <w:szCs w:val="26"/>
        </w:rPr>
        <w:t>направляет</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для</w:t>
      </w:r>
      <w:r w:rsidR="00DF4780">
        <w:rPr>
          <w:rFonts w:ascii="Arial" w:hAnsi="Arial" w:cs="Arial"/>
          <w:color w:val="000000"/>
          <w:sz w:val="20"/>
          <w:szCs w:val="26"/>
        </w:rPr>
        <w:t xml:space="preserve"> </w:t>
      </w:r>
      <w:r w:rsidRPr="002B21AE">
        <w:rPr>
          <w:rFonts w:ascii="Arial" w:hAnsi="Arial" w:cs="Arial"/>
          <w:color w:val="000000"/>
          <w:sz w:val="20"/>
          <w:szCs w:val="26"/>
        </w:rPr>
        <w:t>предварительного</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подготовки</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мотивированного</w:t>
      </w:r>
      <w:r w:rsidR="00DF4780">
        <w:rPr>
          <w:rFonts w:ascii="Arial" w:hAnsi="Arial" w:cs="Arial"/>
          <w:color w:val="000000"/>
          <w:sz w:val="20"/>
          <w:szCs w:val="26"/>
        </w:rPr>
        <w:t xml:space="preserve"> </w:t>
      </w:r>
      <w:r w:rsidRPr="002B21AE">
        <w:rPr>
          <w:rFonts w:ascii="Arial" w:hAnsi="Arial" w:cs="Arial"/>
          <w:color w:val="000000"/>
          <w:sz w:val="20"/>
          <w:szCs w:val="26"/>
        </w:rPr>
        <w:t>заключения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структурное</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w:t>
      </w:r>
    </w:p>
    <w:p w:rsidR="00F7618B" w:rsidRPr="002B21AE" w:rsidRDefault="00F7618B" w:rsidP="006041D0">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9.</w:t>
      </w:r>
      <w:r w:rsidR="00DF4780">
        <w:rPr>
          <w:rFonts w:ascii="Arial" w:hAnsi="Arial" w:cs="Arial"/>
          <w:color w:val="000000"/>
          <w:sz w:val="20"/>
          <w:szCs w:val="26"/>
        </w:rPr>
        <w:t xml:space="preserve"> </w:t>
      </w:r>
      <w:r w:rsidRPr="002B21AE">
        <w:rPr>
          <w:rFonts w:ascii="Arial" w:hAnsi="Arial" w:cs="Arial"/>
          <w:color w:val="000000"/>
          <w:sz w:val="20"/>
          <w:szCs w:val="26"/>
        </w:rPr>
        <w:t>Специалистом,</w:t>
      </w:r>
      <w:r w:rsidR="00DF4780">
        <w:rPr>
          <w:rFonts w:ascii="Arial" w:hAnsi="Arial" w:cs="Arial"/>
          <w:color w:val="000000"/>
          <w:sz w:val="20"/>
          <w:szCs w:val="26"/>
        </w:rPr>
        <w:t xml:space="preserve"> </w:t>
      </w:r>
      <w:r w:rsidRPr="002B21AE">
        <w:rPr>
          <w:rFonts w:ascii="Arial" w:hAnsi="Arial" w:cs="Arial"/>
          <w:color w:val="000000"/>
          <w:sz w:val="20"/>
          <w:szCs w:val="26"/>
        </w:rPr>
        <w:t>структурным</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подразделением</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подготовка</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мотивированного</w:t>
      </w:r>
      <w:r w:rsidR="00DF4780">
        <w:rPr>
          <w:rFonts w:ascii="Arial" w:hAnsi="Arial" w:cs="Arial"/>
          <w:color w:val="000000"/>
          <w:sz w:val="20"/>
          <w:szCs w:val="26"/>
        </w:rPr>
        <w:t xml:space="preserve"> </w:t>
      </w:r>
      <w:r w:rsidRPr="002B21AE">
        <w:rPr>
          <w:rFonts w:ascii="Arial" w:hAnsi="Arial" w:cs="Arial"/>
          <w:color w:val="000000"/>
          <w:sz w:val="20"/>
          <w:szCs w:val="26"/>
        </w:rPr>
        <w:t>заключения</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результатам</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p>
    <w:p w:rsidR="00F7618B" w:rsidRPr="002B21AE" w:rsidRDefault="00F7618B" w:rsidP="006041D0">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подготовке</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мотивированного</w:t>
      </w:r>
      <w:r w:rsidR="00DF4780">
        <w:rPr>
          <w:rFonts w:ascii="Arial" w:hAnsi="Arial" w:cs="Arial"/>
          <w:color w:val="000000"/>
          <w:sz w:val="20"/>
          <w:szCs w:val="26"/>
        </w:rPr>
        <w:t xml:space="preserve"> </w:t>
      </w:r>
      <w:r w:rsidRPr="002B21AE">
        <w:rPr>
          <w:rFonts w:ascii="Arial" w:hAnsi="Arial" w:cs="Arial"/>
          <w:color w:val="000000"/>
          <w:sz w:val="20"/>
          <w:szCs w:val="26"/>
        </w:rPr>
        <w:t>заключения</w:t>
      </w:r>
      <w:r w:rsidR="00DF4780">
        <w:rPr>
          <w:rFonts w:ascii="Arial" w:hAnsi="Arial" w:cs="Arial"/>
          <w:color w:val="000000"/>
          <w:sz w:val="20"/>
          <w:szCs w:val="26"/>
        </w:rPr>
        <w:t xml:space="preserve"> </w:t>
      </w:r>
      <w:r w:rsidRPr="002B21AE">
        <w:rPr>
          <w:rFonts w:ascii="Arial" w:hAnsi="Arial" w:cs="Arial"/>
          <w:color w:val="000000"/>
          <w:sz w:val="20"/>
          <w:szCs w:val="26"/>
        </w:rPr>
        <w:t>должностные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структурного</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подразделения</w:t>
      </w:r>
      <w:r w:rsidR="00DF4780">
        <w:rPr>
          <w:rFonts w:ascii="Arial" w:hAnsi="Arial" w:cs="Arial"/>
          <w:color w:val="000000"/>
          <w:sz w:val="20"/>
          <w:szCs w:val="26"/>
        </w:rPr>
        <w:t xml:space="preserve"> </w:t>
      </w:r>
      <w:r w:rsidRPr="002B21AE">
        <w:rPr>
          <w:rFonts w:ascii="Arial" w:hAnsi="Arial" w:cs="Arial"/>
          <w:color w:val="000000"/>
          <w:sz w:val="20"/>
          <w:szCs w:val="26"/>
        </w:rPr>
        <w:t>имеют</w:t>
      </w:r>
      <w:r w:rsidR="00DF4780">
        <w:rPr>
          <w:rFonts w:ascii="Arial" w:hAnsi="Arial" w:cs="Arial"/>
          <w:color w:val="000000"/>
          <w:sz w:val="20"/>
          <w:szCs w:val="26"/>
        </w:rPr>
        <w:t xml:space="preserve"> </w:t>
      </w:r>
      <w:r w:rsidRPr="002B21AE">
        <w:rPr>
          <w:rFonts w:ascii="Arial" w:hAnsi="Arial" w:cs="Arial"/>
          <w:color w:val="000000"/>
          <w:sz w:val="20"/>
          <w:szCs w:val="26"/>
        </w:rPr>
        <w:t>право</w:t>
      </w:r>
      <w:r w:rsidR="00DF4780">
        <w:rPr>
          <w:rFonts w:ascii="Arial" w:hAnsi="Arial" w:cs="Arial"/>
          <w:color w:val="000000"/>
          <w:sz w:val="20"/>
          <w:szCs w:val="26"/>
        </w:rPr>
        <w:t xml:space="preserve"> </w:t>
      </w:r>
      <w:r w:rsidRPr="002B21AE">
        <w:rPr>
          <w:rFonts w:ascii="Arial" w:hAnsi="Arial" w:cs="Arial"/>
          <w:color w:val="000000"/>
          <w:sz w:val="20"/>
          <w:szCs w:val="26"/>
        </w:rPr>
        <w:t>проводить</w:t>
      </w:r>
      <w:r w:rsidR="00DF4780">
        <w:rPr>
          <w:rFonts w:ascii="Arial" w:hAnsi="Arial" w:cs="Arial"/>
          <w:color w:val="000000"/>
          <w:sz w:val="20"/>
          <w:szCs w:val="26"/>
        </w:rPr>
        <w:t xml:space="preserve"> </w:t>
      </w:r>
      <w:r w:rsidRPr="002B21AE">
        <w:rPr>
          <w:rFonts w:ascii="Arial" w:hAnsi="Arial" w:cs="Arial"/>
          <w:color w:val="000000"/>
          <w:sz w:val="20"/>
          <w:szCs w:val="26"/>
        </w:rPr>
        <w:t>собеседование</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руководителем</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представившим</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получать</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письменные</w:t>
      </w:r>
      <w:r w:rsidR="00DF4780">
        <w:rPr>
          <w:rFonts w:ascii="Arial" w:hAnsi="Arial" w:cs="Arial"/>
          <w:color w:val="000000"/>
          <w:sz w:val="20"/>
          <w:szCs w:val="26"/>
        </w:rPr>
        <w:t xml:space="preserve"> </w:t>
      </w:r>
      <w:r w:rsidRPr="002B21AE">
        <w:rPr>
          <w:rFonts w:ascii="Arial" w:hAnsi="Arial" w:cs="Arial"/>
          <w:color w:val="000000"/>
          <w:sz w:val="20"/>
          <w:szCs w:val="26"/>
        </w:rPr>
        <w:t>пояснения,</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направлять</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установленном</w:t>
      </w:r>
      <w:r w:rsidR="00DF4780">
        <w:rPr>
          <w:rFonts w:ascii="Arial" w:hAnsi="Arial" w:cs="Arial"/>
          <w:color w:val="000000"/>
          <w:sz w:val="20"/>
          <w:szCs w:val="26"/>
        </w:rPr>
        <w:t xml:space="preserve"> </w:t>
      </w:r>
      <w:r w:rsidRPr="002B21AE">
        <w:rPr>
          <w:rFonts w:ascii="Arial" w:hAnsi="Arial" w:cs="Arial"/>
          <w:color w:val="000000"/>
          <w:sz w:val="20"/>
          <w:szCs w:val="26"/>
        </w:rPr>
        <w:t>порядке</w:t>
      </w:r>
      <w:r w:rsidR="00DF4780">
        <w:rPr>
          <w:rFonts w:ascii="Arial" w:hAnsi="Arial" w:cs="Arial"/>
          <w:color w:val="000000"/>
          <w:sz w:val="20"/>
          <w:szCs w:val="26"/>
        </w:rPr>
        <w:t xml:space="preserve"> </w:t>
      </w:r>
      <w:r w:rsidRPr="002B21AE">
        <w:rPr>
          <w:rFonts w:ascii="Arial" w:hAnsi="Arial" w:cs="Arial"/>
          <w:color w:val="000000"/>
          <w:sz w:val="20"/>
          <w:szCs w:val="26"/>
        </w:rPr>
        <w:t>запросы</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государственные</w:t>
      </w:r>
      <w:r w:rsidR="00DF4780">
        <w:rPr>
          <w:rFonts w:ascii="Arial" w:hAnsi="Arial" w:cs="Arial"/>
          <w:color w:val="000000"/>
          <w:sz w:val="20"/>
          <w:szCs w:val="26"/>
        </w:rPr>
        <w:t xml:space="preserve"> </w:t>
      </w:r>
      <w:r w:rsidRPr="002B21AE">
        <w:rPr>
          <w:rFonts w:ascii="Arial" w:hAnsi="Arial" w:cs="Arial"/>
          <w:color w:val="000000"/>
          <w:sz w:val="20"/>
          <w:szCs w:val="26"/>
        </w:rPr>
        <w:t>органы,</w:t>
      </w:r>
      <w:r w:rsidR="00DF4780">
        <w:rPr>
          <w:rFonts w:ascii="Arial" w:hAnsi="Arial" w:cs="Arial"/>
          <w:color w:val="000000"/>
          <w:sz w:val="20"/>
          <w:szCs w:val="26"/>
        </w:rPr>
        <w:t xml:space="preserve"> </w:t>
      </w:r>
      <w:r w:rsidRPr="002B21AE">
        <w:rPr>
          <w:rFonts w:ascii="Arial" w:hAnsi="Arial" w:cs="Arial"/>
          <w:color w:val="000000"/>
          <w:sz w:val="20"/>
          <w:szCs w:val="26"/>
        </w:rPr>
        <w:t>органы</w:t>
      </w:r>
      <w:r w:rsidR="00DF4780">
        <w:rPr>
          <w:rFonts w:ascii="Arial" w:hAnsi="Arial" w:cs="Arial"/>
          <w:color w:val="000000"/>
          <w:sz w:val="20"/>
          <w:szCs w:val="26"/>
        </w:rPr>
        <w:t xml:space="preserve"> </w:t>
      </w:r>
      <w:r w:rsidRPr="002B21AE">
        <w:rPr>
          <w:rFonts w:ascii="Arial" w:hAnsi="Arial" w:cs="Arial"/>
          <w:color w:val="000000"/>
          <w:sz w:val="20"/>
          <w:szCs w:val="26"/>
        </w:rPr>
        <w:t>местного</w:t>
      </w:r>
      <w:r w:rsidR="00DF4780">
        <w:rPr>
          <w:rFonts w:ascii="Arial" w:hAnsi="Arial" w:cs="Arial"/>
          <w:color w:val="000000"/>
          <w:sz w:val="20"/>
          <w:szCs w:val="26"/>
        </w:rPr>
        <w:t xml:space="preserve"> </w:t>
      </w:r>
      <w:r w:rsidRPr="002B21AE">
        <w:rPr>
          <w:rFonts w:ascii="Arial" w:hAnsi="Arial" w:cs="Arial"/>
          <w:color w:val="000000"/>
          <w:sz w:val="20"/>
          <w:szCs w:val="26"/>
        </w:rPr>
        <w:t>самоуправления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заинтересованные</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мотивированное</w:t>
      </w:r>
      <w:r w:rsidR="00DF4780">
        <w:rPr>
          <w:rFonts w:ascii="Arial" w:hAnsi="Arial" w:cs="Arial"/>
          <w:color w:val="000000"/>
          <w:sz w:val="20"/>
          <w:szCs w:val="26"/>
        </w:rPr>
        <w:t xml:space="preserve"> </w:t>
      </w:r>
      <w:r w:rsidRPr="002B21AE">
        <w:rPr>
          <w:rFonts w:ascii="Arial" w:hAnsi="Arial" w:cs="Arial"/>
          <w:color w:val="000000"/>
          <w:sz w:val="20"/>
          <w:szCs w:val="26"/>
        </w:rPr>
        <w:t>заключение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течение</w:t>
      </w:r>
      <w:r w:rsidR="00DF4780">
        <w:rPr>
          <w:rFonts w:ascii="Arial" w:hAnsi="Arial" w:cs="Arial"/>
          <w:color w:val="000000"/>
          <w:sz w:val="20"/>
          <w:szCs w:val="26"/>
        </w:rPr>
        <w:t xml:space="preserve"> </w:t>
      </w:r>
      <w:r w:rsidRPr="002B21AE">
        <w:rPr>
          <w:rFonts w:ascii="Arial" w:hAnsi="Arial" w:cs="Arial"/>
          <w:color w:val="000000"/>
          <w:sz w:val="20"/>
          <w:szCs w:val="26"/>
        </w:rPr>
        <w:t>семи</w:t>
      </w:r>
      <w:r w:rsidR="00DF4780">
        <w:rPr>
          <w:rFonts w:ascii="Arial" w:hAnsi="Arial" w:cs="Arial"/>
          <w:color w:val="000000"/>
          <w:sz w:val="20"/>
          <w:szCs w:val="26"/>
        </w:rPr>
        <w:t xml:space="preserve"> </w:t>
      </w:r>
      <w:r w:rsidRPr="002B21AE">
        <w:rPr>
          <w:rFonts w:ascii="Arial" w:hAnsi="Arial" w:cs="Arial"/>
          <w:color w:val="000000"/>
          <w:sz w:val="20"/>
          <w:szCs w:val="26"/>
        </w:rPr>
        <w:t>рабочих</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поступления</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представляются</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председателю</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обеспечению</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p>
    <w:p w:rsidR="00F7618B" w:rsidRPr="002B21AE" w:rsidRDefault="00F7618B" w:rsidP="006041D0">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направления</w:t>
      </w:r>
      <w:r w:rsidR="00DF4780">
        <w:rPr>
          <w:rFonts w:ascii="Arial" w:hAnsi="Arial" w:cs="Arial"/>
          <w:color w:val="000000"/>
          <w:sz w:val="20"/>
          <w:szCs w:val="26"/>
        </w:rPr>
        <w:t xml:space="preserve"> </w:t>
      </w:r>
      <w:r w:rsidRPr="002B21AE">
        <w:rPr>
          <w:rFonts w:ascii="Arial" w:hAnsi="Arial" w:cs="Arial"/>
          <w:color w:val="000000"/>
          <w:sz w:val="20"/>
          <w:szCs w:val="26"/>
        </w:rPr>
        <w:t>запросов</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мотивированное</w:t>
      </w:r>
      <w:r w:rsidR="00DF4780">
        <w:rPr>
          <w:rFonts w:ascii="Arial" w:hAnsi="Arial" w:cs="Arial"/>
          <w:color w:val="000000"/>
          <w:sz w:val="20"/>
          <w:szCs w:val="26"/>
        </w:rPr>
        <w:t xml:space="preserve"> </w:t>
      </w:r>
      <w:r w:rsidRPr="002B21AE">
        <w:rPr>
          <w:rFonts w:ascii="Arial" w:hAnsi="Arial" w:cs="Arial"/>
          <w:color w:val="000000"/>
          <w:sz w:val="20"/>
          <w:szCs w:val="26"/>
        </w:rPr>
        <w:t>заключение</w:t>
      </w:r>
      <w:r w:rsidR="00DF4780">
        <w:rPr>
          <w:rFonts w:ascii="Arial" w:hAnsi="Arial" w:cs="Arial"/>
          <w:color w:val="000000"/>
          <w:sz w:val="20"/>
          <w:szCs w:val="26"/>
        </w:rPr>
        <w:t xml:space="preserve"> </w:t>
      </w:r>
      <w:r w:rsidRPr="002B21AE">
        <w:rPr>
          <w:rFonts w:ascii="Arial" w:hAnsi="Arial" w:cs="Arial"/>
          <w:color w:val="000000"/>
          <w:sz w:val="20"/>
          <w:szCs w:val="26"/>
        </w:rPr>
        <w:t>представляются</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председателю</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течение</w:t>
      </w:r>
      <w:r w:rsidR="00DF4780">
        <w:rPr>
          <w:rFonts w:ascii="Arial" w:hAnsi="Arial" w:cs="Arial"/>
          <w:color w:val="000000"/>
          <w:sz w:val="20"/>
          <w:szCs w:val="26"/>
        </w:rPr>
        <w:t xml:space="preserve"> </w:t>
      </w:r>
      <w:r w:rsidRPr="002B21AE">
        <w:rPr>
          <w:rFonts w:ascii="Arial" w:hAnsi="Arial" w:cs="Arial"/>
          <w:color w:val="000000"/>
          <w:sz w:val="20"/>
          <w:szCs w:val="26"/>
        </w:rPr>
        <w:t>45</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поступления</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продлен,</w:t>
      </w:r>
      <w:r w:rsidR="00DF4780">
        <w:rPr>
          <w:rFonts w:ascii="Arial" w:hAnsi="Arial" w:cs="Arial"/>
          <w:color w:val="000000"/>
          <w:sz w:val="20"/>
          <w:szCs w:val="26"/>
        </w:rPr>
        <w:t xml:space="preserve"> </w:t>
      </w:r>
      <w:r w:rsidRPr="002B21AE">
        <w:rPr>
          <w:rFonts w:ascii="Arial" w:hAnsi="Arial" w:cs="Arial"/>
          <w:color w:val="000000"/>
          <w:sz w:val="20"/>
          <w:szCs w:val="26"/>
        </w:rPr>
        <w:t>но</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более</w:t>
      </w:r>
      <w:r w:rsidR="00DF4780">
        <w:rPr>
          <w:rFonts w:ascii="Arial" w:hAnsi="Arial" w:cs="Arial"/>
          <w:color w:val="000000"/>
          <w:sz w:val="20"/>
          <w:szCs w:val="26"/>
        </w:rPr>
        <w:t xml:space="preserve"> </w:t>
      </w:r>
      <w:r w:rsidRPr="002B21AE">
        <w:rPr>
          <w:rFonts w:ascii="Arial" w:hAnsi="Arial" w:cs="Arial"/>
          <w:color w:val="000000"/>
          <w:sz w:val="20"/>
          <w:szCs w:val="26"/>
        </w:rPr>
        <w:t>чем</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30</w:t>
      </w:r>
      <w:r w:rsidR="00DF4780">
        <w:rPr>
          <w:rFonts w:ascii="Arial" w:hAnsi="Arial" w:cs="Arial"/>
          <w:color w:val="000000"/>
          <w:sz w:val="20"/>
          <w:szCs w:val="26"/>
        </w:rPr>
        <w:t xml:space="preserve"> </w:t>
      </w:r>
      <w:r w:rsidRPr="002B21AE">
        <w:rPr>
          <w:rFonts w:ascii="Arial" w:hAnsi="Arial" w:cs="Arial"/>
          <w:color w:val="000000"/>
          <w:sz w:val="20"/>
          <w:szCs w:val="26"/>
        </w:rPr>
        <w:t>дней.</w:t>
      </w:r>
    </w:p>
    <w:p w:rsidR="00F7618B" w:rsidRPr="002B21AE" w:rsidRDefault="00F7618B" w:rsidP="006041D0">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8.</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комиссией,</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соответствии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положением,</w:t>
      </w:r>
      <w:r w:rsidR="00DF4780">
        <w:rPr>
          <w:rFonts w:ascii="Arial" w:hAnsi="Arial" w:cs="Arial"/>
          <w:color w:val="000000"/>
          <w:sz w:val="20"/>
          <w:szCs w:val="26"/>
        </w:rPr>
        <w:t xml:space="preserve"> </w:t>
      </w:r>
      <w:r w:rsidRPr="002B21AE">
        <w:rPr>
          <w:rFonts w:ascii="Arial" w:hAnsi="Arial" w:cs="Arial"/>
          <w:color w:val="000000"/>
          <w:sz w:val="20"/>
          <w:szCs w:val="26"/>
        </w:rPr>
        <w:t>утвержденным</w:t>
      </w:r>
      <w:r w:rsidR="00DF4780">
        <w:rPr>
          <w:rFonts w:ascii="Arial" w:hAnsi="Arial" w:cs="Arial"/>
          <w:color w:val="000000"/>
          <w:sz w:val="20"/>
          <w:szCs w:val="26"/>
        </w:rPr>
        <w:t xml:space="preserve"> </w:t>
      </w:r>
      <w:r w:rsidRPr="002B21AE">
        <w:rPr>
          <w:rFonts w:ascii="Arial" w:hAnsi="Arial" w:cs="Arial"/>
          <w:color w:val="000000"/>
          <w:sz w:val="20"/>
          <w:szCs w:val="26"/>
        </w:rPr>
        <w:t>постановлением</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26.03.2024</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925.</w:t>
      </w:r>
    </w:p>
    <w:p w:rsidR="00475E4A" w:rsidRDefault="00F7618B" w:rsidP="006041D0">
      <w:pPr>
        <w:shd w:val="clear" w:color="auto" w:fill="FFFFFF"/>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9.</w:t>
      </w:r>
      <w:r w:rsidR="00DF4780">
        <w:rPr>
          <w:rFonts w:ascii="Arial" w:hAnsi="Arial" w:cs="Arial"/>
          <w:color w:val="000000"/>
          <w:sz w:val="20"/>
          <w:szCs w:val="26"/>
        </w:rPr>
        <w:t xml:space="preserve"> </w:t>
      </w:r>
      <w:r w:rsidRPr="002B21AE">
        <w:rPr>
          <w:rFonts w:ascii="Arial" w:hAnsi="Arial" w:cs="Arial"/>
          <w:color w:val="000000"/>
          <w:sz w:val="20"/>
          <w:szCs w:val="26"/>
        </w:rPr>
        <w:t>Непринятие</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руководителем</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являющимся</w:t>
      </w:r>
      <w:r w:rsidR="00DF4780">
        <w:rPr>
          <w:rFonts w:ascii="Arial" w:hAnsi="Arial" w:cs="Arial"/>
          <w:color w:val="000000"/>
          <w:sz w:val="20"/>
          <w:szCs w:val="26"/>
        </w:rPr>
        <w:t xml:space="preserve"> </w:t>
      </w:r>
      <w:r w:rsidRPr="002B21AE">
        <w:rPr>
          <w:rFonts w:ascii="Arial" w:hAnsi="Arial" w:cs="Arial"/>
          <w:color w:val="000000"/>
          <w:sz w:val="20"/>
          <w:szCs w:val="26"/>
        </w:rPr>
        <w:t>стороной</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мер</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предотвращению</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урегулированию</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является</w:t>
      </w:r>
      <w:r w:rsidR="00DF4780">
        <w:rPr>
          <w:rFonts w:ascii="Arial" w:hAnsi="Arial" w:cs="Arial"/>
          <w:color w:val="000000"/>
          <w:sz w:val="20"/>
          <w:szCs w:val="26"/>
        </w:rPr>
        <w:t xml:space="preserve"> </w:t>
      </w:r>
      <w:r w:rsidRPr="002B21AE">
        <w:rPr>
          <w:rFonts w:ascii="Arial" w:hAnsi="Arial" w:cs="Arial"/>
          <w:color w:val="000000"/>
          <w:sz w:val="20"/>
          <w:szCs w:val="26"/>
        </w:rPr>
        <w:t>правонарушением,</w:t>
      </w:r>
      <w:r w:rsidR="00DF4780">
        <w:rPr>
          <w:rFonts w:ascii="Arial" w:hAnsi="Arial" w:cs="Arial"/>
          <w:color w:val="000000"/>
          <w:sz w:val="20"/>
          <w:szCs w:val="26"/>
        </w:rPr>
        <w:t xml:space="preserve"> </w:t>
      </w:r>
      <w:r w:rsidRPr="002B21AE">
        <w:rPr>
          <w:rFonts w:ascii="Arial" w:hAnsi="Arial" w:cs="Arial"/>
          <w:color w:val="000000"/>
          <w:sz w:val="20"/>
          <w:szCs w:val="26"/>
        </w:rPr>
        <w:t>влекущим</w:t>
      </w:r>
      <w:r w:rsidR="00DF4780">
        <w:rPr>
          <w:rFonts w:ascii="Arial" w:hAnsi="Arial" w:cs="Arial"/>
          <w:color w:val="000000"/>
          <w:sz w:val="20"/>
          <w:szCs w:val="26"/>
        </w:rPr>
        <w:t xml:space="preserve"> </w:t>
      </w:r>
      <w:r w:rsidRPr="002B21AE">
        <w:rPr>
          <w:rFonts w:ascii="Arial" w:hAnsi="Arial" w:cs="Arial"/>
          <w:color w:val="000000"/>
          <w:sz w:val="20"/>
          <w:szCs w:val="26"/>
        </w:rPr>
        <w:t>увольнение</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соответствии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законодательством</w:t>
      </w:r>
      <w:r w:rsidR="00DF4780">
        <w:rPr>
          <w:rFonts w:ascii="Arial" w:hAnsi="Arial" w:cs="Arial"/>
          <w:color w:val="000000"/>
          <w:sz w:val="20"/>
          <w:szCs w:val="26"/>
        </w:rPr>
        <w:t xml:space="preserve"> </w:t>
      </w:r>
      <w:r w:rsidRPr="002B21AE">
        <w:rPr>
          <w:rFonts w:ascii="Arial" w:hAnsi="Arial" w:cs="Arial"/>
          <w:color w:val="000000"/>
          <w:sz w:val="20"/>
          <w:szCs w:val="26"/>
        </w:rPr>
        <w:t>Российской</w:t>
      </w:r>
      <w:r w:rsidR="00DF4780">
        <w:rPr>
          <w:rFonts w:ascii="Arial" w:hAnsi="Arial" w:cs="Arial"/>
          <w:color w:val="000000"/>
          <w:sz w:val="20"/>
          <w:szCs w:val="26"/>
        </w:rPr>
        <w:t xml:space="preserve"> </w:t>
      </w:r>
      <w:r w:rsidRPr="002B21AE">
        <w:rPr>
          <w:rFonts w:ascii="Arial" w:hAnsi="Arial" w:cs="Arial"/>
          <w:color w:val="000000"/>
          <w:sz w:val="20"/>
          <w:szCs w:val="26"/>
        </w:rPr>
        <w:t>Федерации.</w:t>
      </w:r>
    </w:p>
    <w:p w:rsidR="00414AA1" w:rsidRDefault="00414AA1" w:rsidP="007D5853">
      <w:pPr>
        <w:pStyle w:val="ac"/>
        <w:shd w:val="clear" w:color="auto" w:fill="FFFFFF"/>
        <w:jc w:val="center"/>
        <w:rPr>
          <w:rFonts w:ascii="Arial" w:hAnsi="Arial" w:cs="Arial"/>
          <w:color w:val="000000"/>
          <w:sz w:val="20"/>
          <w:szCs w:val="26"/>
        </w:rPr>
      </w:pPr>
    </w:p>
    <w:p w:rsidR="00414AA1" w:rsidRDefault="00414AA1" w:rsidP="007D5853">
      <w:pPr>
        <w:pStyle w:val="ac"/>
        <w:shd w:val="clear" w:color="auto" w:fill="FFFFFF"/>
        <w:jc w:val="center"/>
        <w:rPr>
          <w:rFonts w:ascii="Arial" w:hAnsi="Arial" w:cs="Arial"/>
          <w:color w:val="000000"/>
          <w:sz w:val="20"/>
          <w:szCs w:val="26"/>
        </w:rPr>
      </w:pPr>
    </w:p>
    <w:p w:rsidR="00F7618B" w:rsidRPr="002B21AE" w:rsidRDefault="00F7618B" w:rsidP="00E31772">
      <w:pPr>
        <w:pStyle w:val="ac"/>
        <w:shd w:val="clear" w:color="auto" w:fill="FFFFFF"/>
        <w:ind w:left="8080"/>
        <w:jc w:val="center"/>
        <w:rPr>
          <w:rFonts w:ascii="Arial" w:hAnsi="Arial" w:cs="Arial"/>
          <w:color w:val="000000"/>
          <w:sz w:val="20"/>
          <w:szCs w:val="26"/>
        </w:rPr>
      </w:pP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1</w:t>
      </w:r>
    </w:p>
    <w:p w:rsidR="00475E4A" w:rsidRDefault="00F7618B" w:rsidP="00E31772">
      <w:pPr>
        <w:pStyle w:val="ac"/>
        <w:tabs>
          <w:tab w:val="left" w:pos="4820"/>
        </w:tabs>
        <w:ind w:left="8080"/>
        <w:jc w:val="center"/>
        <w:rPr>
          <w:rFonts w:ascii="Arial" w:hAnsi="Arial" w:cs="Arial"/>
          <w:color w:val="000000"/>
          <w:sz w:val="20"/>
          <w:szCs w:val="26"/>
        </w:rPr>
      </w:pP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Порядку</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E31772">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w:t>
      </w:r>
      <w:r w:rsidR="00E31772">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E31772">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E31772">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E31772">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p>
    <w:p w:rsidR="0009265F" w:rsidRDefault="0009265F" w:rsidP="002B21AE">
      <w:pPr>
        <w:pStyle w:val="ac"/>
        <w:tabs>
          <w:tab w:val="left" w:pos="4820"/>
        </w:tabs>
        <w:ind w:left="4820" w:firstLine="709"/>
        <w:jc w:val="both"/>
        <w:rPr>
          <w:rFonts w:ascii="Arial" w:hAnsi="Arial" w:cs="Arial"/>
          <w:color w:val="000000"/>
          <w:sz w:val="20"/>
          <w:szCs w:val="26"/>
        </w:rPr>
      </w:pPr>
    </w:p>
    <w:p w:rsidR="00475E4A" w:rsidRDefault="00F7618B" w:rsidP="006041D0">
      <w:pPr>
        <w:pStyle w:val="ac"/>
        <w:tabs>
          <w:tab w:val="left" w:pos="4820"/>
        </w:tabs>
        <w:ind w:left="4820" w:firstLine="709"/>
        <w:jc w:val="right"/>
        <w:rPr>
          <w:rFonts w:ascii="Arial" w:hAnsi="Arial" w:cs="Arial"/>
          <w:color w:val="000000"/>
          <w:sz w:val="20"/>
          <w:szCs w:val="26"/>
        </w:rPr>
      </w:pPr>
      <w:r w:rsidRPr="002B21AE">
        <w:rPr>
          <w:rFonts w:ascii="Arial" w:hAnsi="Arial" w:cs="Arial"/>
          <w:color w:val="000000"/>
          <w:sz w:val="20"/>
          <w:szCs w:val="26"/>
        </w:rPr>
        <w:t>ФОРМА</w:t>
      </w:r>
    </w:p>
    <w:p w:rsidR="00F7618B" w:rsidRPr="002B21AE" w:rsidRDefault="00F7618B" w:rsidP="0009265F">
      <w:pPr>
        <w:pStyle w:val="ac"/>
        <w:tabs>
          <w:tab w:val="left" w:pos="4820"/>
        </w:tabs>
        <w:ind w:left="4820"/>
        <w:jc w:val="right"/>
        <w:rPr>
          <w:rFonts w:ascii="Arial" w:hAnsi="Arial" w:cs="Arial"/>
          <w:color w:val="000000"/>
          <w:sz w:val="20"/>
          <w:szCs w:val="26"/>
        </w:rPr>
      </w:pPr>
      <w:r w:rsidRPr="002B21AE">
        <w:rPr>
          <w:rFonts w:ascii="Arial" w:hAnsi="Arial" w:cs="Arial"/>
          <w:color w:val="000000"/>
          <w:sz w:val="20"/>
          <w:szCs w:val="26"/>
        </w:rPr>
        <w:t>__________________________________</w:t>
      </w:r>
      <w:r w:rsidR="00DF4780">
        <w:rPr>
          <w:rFonts w:ascii="Arial" w:hAnsi="Arial" w:cs="Arial"/>
          <w:color w:val="000000"/>
          <w:sz w:val="20"/>
          <w:szCs w:val="26"/>
        </w:rPr>
        <w:t xml:space="preserve"> </w:t>
      </w:r>
      <w:r w:rsidRPr="002B21AE">
        <w:rPr>
          <w:rFonts w:ascii="Arial" w:hAnsi="Arial" w:cs="Arial"/>
          <w:color w:val="000000"/>
          <w:sz w:val="20"/>
          <w:szCs w:val="26"/>
        </w:rPr>
        <w:br/>
      </w:r>
      <w:r w:rsidRPr="002B21AE">
        <w:rPr>
          <w:rFonts w:ascii="Arial" w:hAnsi="Arial" w:cs="Arial"/>
          <w:color w:val="000000"/>
          <w:sz w:val="20"/>
          <w:szCs w:val="20"/>
        </w:rPr>
        <w:t>Ф.И.О.</w:t>
      </w:r>
      <w:r w:rsidR="00DF4780">
        <w:rPr>
          <w:rFonts w:ascii="Arial" w:hAnsi="Arial" w:cs="Arial"/>
          <w:color w:val="000000"/>
          <w:sz w:val="20"/>
          <w:szCs w:val="20"/>
        </w:rPr>
        <w:t xml:space="preserve"> </w:t>
      </w:r>
      <w:r w:rsidRPr="002B21AE">
        <w:rPr>
          <w:rFonts w:ascii="Arial" w:hAnsi="Arial" w:cs="Arial"/>
          <w:color w:val="000000"/>
          <w:sz w:val="20"/>
          <w:szCs w:val="20"/>
        </w:rPr>
        <w:t>(последнее</w:t>
      </w:r>
      <w:r w:rsidR="00DF4780">
        <w:rPr>
          <w:rFonts w:ascii="Arial" w:hAnsi="Arial" w:cs="Arial"/>
          <w:color w:val="000000"/>
          <w:sz w:val="20"/>
          <w:szCs w:val="20"/>
        </w:rPr>
        <w:t xml:space="preserve"> </w:t>
      </w:r>
      <w:r w:rsidRPr="002B21AE">
        <w:rPr>
          <w:rFonts w:ascii="Arial" w:hAnsi="Arial" w:cs="Arial"/>
          <w:color w:val="000000"/>
          <w:sz w:val="20"/>
          <w:szCs w:val="20"/>
        </w:rPr>
        <w:t>–</w:t>
      </w:r>
      <w:r w:rsidR="00DF4780">
        <w:rPr>
          <w:rFonts w:ascii="Arial" w:hAnsi="Arial" w:cs="Arial"/>
          <w:color w:val="000000"/>
          <w:sz w:val="20"/>
          <w:szCs w:val="20"/>
        </w:rPr>
        <w:t xml:space="preserve"> </w:t>
      </w:r>
      <w:r w:rsidRPr="002B21AE">
        <w:rPr>
          <w:rFonts w:ascii="Arial" w:hAnsi="Arial" w:cs="Arial"/>
          <w:color w:val="000000"/>
          <w:sz w:val="20"/>
          <w:szCs w:val="20"/>
        </w:rPr>
        <w:t>при</w:t>
      </w:r>
      <w:r w:rsidR="00DF4780">
        <w:rPr>
          <w:rFonts w:ascii="Arial" w:hAnsi="Arial" w:cs="Arial"/>
          <w:color w:val="000000"/>
          <w:sz w:val="20"/>
          <w:szCs w:val="20"/>
        </w:rPr>
        <w:t xml:space="preserve"> </w:t>
      </w:r>
      <w:r w:rsidRPr="002B21AE">
        <w:rPr>
          <w:rFonts w:ascii="Arial" w:hAnsi="Arial" w:cs="Arial"/>
          <w:color w:val="000000"/>
          <w:sz w:val="20"/>
          <w:szCs w:val="20"/>
        </w:rPr>
        <w:t>наличии)</w:t>
      </w:r>
      <w:r w:rsidR="00DF4780">
        <w:rPr>
          <w:rFonts w:ascii="Arial" w:hAnsi="Arial" w:cs="Arial"/>
          <w:color w:val="000000"/>
          <w:sz w:val="20"/>
          <w:szCs w:val="20"/>
        </w:rPr>
        <w:t xml:space="preserve"> </w:t>
      </w:r>
      <w:r w:rsidRPr="002B21AE">
        <w:rPr>
          <w:rFonts w:ascii="Arial" w:hAnsi="Arial" w:cs="Arial"/>
          <w:color w:val="000000"/>
          <w:sz w:val="20"/>
          <w:szCs w:val="20"/>
        </w:rPr>
        <w:t>работодателя</w:t>
      </w:r>
    </w:p>
    <w:p w:rsidR="00F7618B" w:rsidRPr="002B21AE" w:rsidRDefault="00F7618B" w:rsidP="0009265F">
      <w:pPr>
        <w:pStyle w:val="ac"/>
        <w:tabs>
          <w:tab w:val="left" w:pos="4820"/>
        </w:tabs>
        <w:ind w:left="4820"/>
        <w:jc w:val="right"/>
        <w:rPr>
          <w:rFonts w:ascii="Arial" w:hAnsi="Arial" w:cs="Arial"/>
          <w:color w:val="000000"/>
          <w:sz w:val="20"/>
          <w:szCs w:val="26"/>
        </w:rPr>
      </w:pP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w:t>
      </w:r>
    </w:p>
    <w:p w:rsidR="00F7618B" w:rsidRPr="002B21AE" w:rsidRDefault="00F7618B" w:rsidP="0009265F">
      <w:pPr>
        <w:pStyle w:val="ac"/>
        <w:tabs>
          <w:tab w:val="left" w:pos="4820"/>
        </w:tabs>
        <w:ind w:left="4820"/>
        <w:jc w:val="right"/>
        <w:rPr>
          <w:rFonts w:ascii="Arial" w:hAnsi="Arial" w:cs="Arial"/>
          <w:color w:val="000000"/>
          <w:sz w:val="20"/>
          <w:szCs w:val="20"/>
        </w:rPr>
      </w:pPr>
      <w:r w:rsidRPr="002B21AE">
        <w:rPr>
          <w:rFonts w:ascii="Arial" w:hAnsi="Arial" w:cs="Arial"/>
          <w:color w:val="000000"/>
          <w:sz w:val="20"/>
          <w:szCs w:val="20"/>
        </w:rPr>
        <w:t>Ф.И.О.</w:t>
      </w:r>
      <w:r w:rsidR="00DF4780">
        <w:rPr>
          <w:rFonts w:ascii="Arial" w:hAnsi="Arial" w:cs="Arial"/>
          <w:color w:val="000000"/>
          <w:sz w:val="20"/>
          <w:szCs w:val="20"/>
        </w:rPr>
        <w:t xml:space="preserve"> </w:t>
      </w:r>
      <w:r w:rsidRPr="002B21AE">
        <w:rPr>
          <w:rFonts w:ascii="Arial" w:hAnsi="Arial" w:cs="Arial"/>
          <w:color w:val="000000"/>
          <w:sz w:val="20"/>
          <w:szCs w:val="20"/>
        </w:rPr>
        <w:t>(последнее</w:t>
      </w:r>
      <w:r w:rsidR="00DF4780">
        <w:rPr>
          <w:rFonts w:ascii="Arial" w:hAnsi="Arial" w:cs="Arial"/>
          <w:color w:val="000000"/>
          <w:sz w:val="20"/>
          <w:szCs w:val="20"/>
        </w:rPr>
        <w:t xml:space="preserve"> </w:t>
      </w:r>
      <w:r w:rsidRPr="002B21AE">
        <w:rPr>
          <w:rFonts w:ascii="Arial" w:hAnsi="Arial" w:cs="Arial"/>
          <w:color w:val="000000"/>
          <w:sz w:val="20"/>
          <w:szCs w:val="20"/>
        </w:rPr>
        <w:t>–</w:t>
      </w:r>
      <w:r w:rsidR="00DF4780">
        <w:rPr>
          <w:rFonts w:ascii="Arial" w:hAnsi="Arial" w:cs="Arial"/>
          <w:color w:val="000000"/>
          <w:sz w:val="20"/>
          <w:szCs w:val="20"/>
        </w:rPr>
        <w:t xml:space="preserve"> </w:t>
      </w:r>
      <w:r w:rsidRPr="002B21AE">
        <w:rPr>
          <w:rFonts w:ascii="Arial" w:hAnsi="Arial" w:cs="Arial"/>
          <w:color w:val="000000"/>
          <w:sz w:val="20"/>
          <w:szCs w:val="20"/>
        </w:rPr>
        <w:t>при</w:t>
      </w:r>
      <w:r w:rsidR="00DF4780">
        <w:rPr>
          <w:rFonts w:ascii="Arial" w:hAnsi="Arial" w:cs="Arial"/>
          <w:color w:val="000000"/>
          <w:sz w:val="20"/>
          <w:szCs w:val="20"/>
        </w:rPr>
        <w:t xml:space="preserve"> </w:t>
      </w:r>
      <w:r w:rsidRPr="002B21AE">
        <w:rPr>
          <w:rFonts w:ascii="Arial" w:hAnsi="Arial" w:cs="Arial"/>
          <w:color w:val="000000"/>
          <w:sz w:val="20"/>
          <w:szCs w:val="20"/>
        </w:rPr>
        <w:t>наличии)</w:t>
      </w:r>
    </w:p>
    <w:p w:rsidR="00F7618B" w:rsidRPr="002B21AE" w:rsidRDefault="00F7618B" w:rsidP="0009265F">
      <w:pPr>
        <w:pStyle w:val="ac"/>
        <w:tabs>
          <w:tab w:val="left" w:pos="4820"/>
        </w:tabs>
        <w:ind w:left="4820"/>
        <w:jc w:val="right"/>
        <w:rPr>
          <w:rFonts w:ascii="Arial" w:hAnsi="Arial" w:cs="Arial"/>
          <w:color w:val="000000"/>
          <w:sz w:val="20"/>
          <w:szCs w:val="26"/>
        </w:rPr>
      </w:pPr>
      <w:r w:rsidRPr="002B21AE">
        <w:rPr>
          <w:rFonts w:ascii="Arial" w:hAnsi="Arial" w:cs="Arial"/>
          <w:color w:val="000000"/>
          <w:sz w:val="20"/>
          <w:szCs w:val="26"/>
        </w:rPr>
        <w:t>__________________________________</w:t>
      </w:r>
    </w:p>
    <w:p w:rsidR="00475E4A" w:rsidRDefault="00F7618B" w:rsidP="0009265F">
      <w:pPr>
        <w:pStyle w:val="ac"/>
        <w:tabs>
          <w:tab w:val="left" w:pos="4820"/>
        </w:tabs>
        <w:ind w:left="4820"/>
        <w:jc w:val="right"/>
        <w:rPr>
          <w:rFonts w:ascii="Arial" w:hAnsi="Arial" w:cs="Arial"/>
          <w:color w:val="000000"/>
          <w:sz w:val="20"/>
          <w:szCs w:val="26"/>
        </w:rPr>
      </w:pPr>
      <w:r w:rsidRPr="002B21AE">
        <w:rPr>
          <w:rFonts w:ascii="Arial" w:hAnsi="Arial" w:cs="Arial"/>
          <w:color w:val="000000"/>
          <w:sz w:val="20"/>
          <w:szCs w:val="20"/>
        </w:rPr>
        <w:t>адрес</w:t>
      </w:r>
      <w:r w:rsidR="00DF4780">
        <w:rPr>
          <w:rFonts w:ascii="Arial" w:hAnsi="Arial" w:cs="Arial"/>
          <w:color w:val="000000"/>
          <w:sz w:val="20"/>
          <w:szCs w:val="20"/>
        </w:rPr>
        <w:t xml:space="preserve"> </w:t>
      </w:r>
      <w:r w:rsidRPr="002B21AE">
        <w:rPr>
          <w:rFonts w:ascii="Arial" w:hAnsi="Arial" w:cs="Arial"/>
          <w:color w:val="000000"/>
          <w:sz w:val="20"/>
          <w:szCs w:val="20"/>
        </w:rPr>
        <w:t>места</w:t>
      </w:r>
      <w:r w:rsidR="00DF4780">
        <w:rPr>
          <w:rFonts w:ascii="Arial" w:hAnsi="Arial" w:cs="Arial"/>
          <w:color w:val="000000"/>
          <w:sz w:val="20"/>
          <w:szCs w:val="20"/>
        </w:rPr>
        <w:t xml:space="preserve"> </w:t>
      </w:r>
      <w:r w:rsidRPr="002B21AE">
        <w:rPr>
          <w:rFonts w:ascii="Arial" w:hAnsi="Arial" w:cs="Arial"/>
          <w:color w:val="000000"/>
          <w:sz w:val="20"/>
          <w:szCs w:val="20"/>
        </w:rPr>
        <w:t>жительства,</w:t>
      </w:r>
      <w:r w:rsidR="00DF4780">
        <w:rPr>
          <w:rFonts w:ascii="Arial" w:hAnsi="Arial" w:cs="Arial"/>
          <w:color w:val="000000"/>
          <w:sz w:val="20"/>
          <w:szCs w:val="20"/>
        </w:rPr>
        <w:t xml:space="preserve"> </w:t>
      </w:r>
      <w:r w:rsidRPr="002B21AE">
        <w:rPr>
          <w:rFonts w:ascii="Arial" w:hAnsi="Arial" w:cs="Arial"/>
          <w:color w:val="000000"/>
          <w:sz w:val="20"/>
          <w:szCs w:val="20"/>
        </w:rPr>
        <w:t>контактный</w:t>
      </w:r>
      <w:r w:rsidR="00DF4780">
        <w:rPr>
          <w:rFonts w:ascii="Arial" w:hAnsi="Arial" w:cs="Arial"/>
          <w:color w:val="000000"/>
          <w:sz w:val="20"/>
          <w:szCs w:val="20"/>
        </w:rPr>
        <w:t xml:space="preserve"> </w:t>
      </w:r>
      <w:r w:rsidRPr="002B21AE">
        <w:rPr>
          <w:rFonts w:ascii="Arial" w:hAnsi="Arial" w:cs="Arial"/>
          <w:color w:val="000000"/>
          <w:sz w:val="20"/>
          <w:szCs w:val="20"/>
        </w:rPr>
        <w:t>телефон</w:t>
      </w:r>
    </w:p>
    <w:p w:rsidR="0009265F" w:rsidRDefault="0009265F" w:rsidP="002B21AE">
      <w:pPr>
        <w:pStyle w:val="ac"/>
        <w:jc w:val="center"/>
        <w:rPr>
          <w:rFonts w:ascii="Arial" w:hAnsi="Arial" w:cs="Arial"/>
          <w:color w:val="000000"/>
          <w:sz w:val="20"/>
          <w:szCs w:val="26"/>
        </w:rPr>
      </w:pPr>
    </w:p>
    <w:p w:rsidR="00F7618B" w:rsidRPr="002B21AE" w:rsidRDefault="00F7618B" w:rsidP="002B21AE">
      <w:pPr>
        <w:pStyle w:val="ac"/>
        <w:jc w:val="center"/>
        <w:rPr>
          <w:rFonts w:ascii="Arial" w:hAnsi="Arial" w:cs="Arial"/>
          <w:color w:val="000000"/>
          <w:sz w:val="20"/>
          <w:szCs w:val="26"/>
        </w:rPr>
      </w:pPr>
      <w:r w:rsidRPr="002B21AE">
        <w:rPr>
          <w:rFonts w:ascii="Arial" w:hAnsi="Arial" w:cs="Arial"/>
          <w:color w:val="000000"/>
          <w:sz w:val="20"/>
          <w:szCs w:val="26"/>
        </w:rPr>
        <w:t>Уведомление</w:t>
      </w:r>
    </w:p>
    <w:p w:rsidR="00F7618B" w:rsidRPr="002B21AE" w:rsidRDefault="00DF4780" w:rsidP="002B21AE">
      <w:pPr>
        <w:pStyle w:val="ac"/>
        <w:jc w:val="center"/>
        <w:rPr>
          <w:rFonts w:ascii="Arial" w:hAnsi="Arial" w:cs="Arial"/>
          <w:color w:val="000000"/>
          <w:sz w:val="20"/>
          <w:szCs w:val="26"/>
        </w:rPr>
      </w:pPr>
      <w:r>
        <w:rPr>
          <w:rFonts w:ascii="Arial" w:hAnsi="Arial" w:cs="Arial"/>
          <w:color w:val="000000"/>
          <w:sz w:val="20"/>
          <w:szCs w:val="26"/>
        </w:rPr>
        <w:t xml:space="preserve"> </w:t>
      </w:r>
      <w:r w:rsidR="00F7618B" w:rsidRPr="002B21AE">
        <w:rPr>
          <w:rFonts w:ascii="Arial" w:hAnsi="Arial" w:cs="Arial"/>
          <w:color w:val="000000"/>
          <w:sz w:val="20"/>
          <w:szCs w:val="26"/>
        </w:rPr>
        <w:t>о</w:t>
      </w:r>
      <w:r>
        <w:rPr>
          <w:rFonts w:ascii="Arial" w:hAnsi="Arial" w:cs="Arial"/>
          <w:color w:val="000000"/>
          <w:sz w:val="20"/>
          <w:szCs w:val="26"/>
        </w:rPr>
        <w:t xml:space="preserve"> </w:t>
      </w:r>
      <w:r w:rsidR="00F7618B" w:rsidRPr="002B21AE">
        <w:rPr>
          <w:rFonts w:ascii="Arial" w:hAnsi="Arial" w:cs="Arial"/>
          <w:color w:val="000000"/>
          <w:sz w:val="20"/>
          <w:szCs w:val="26"/>
        </w:rPr>
        <w:t>возникновении</w:t>
      </w:r>
      <w:r>
        <w:rPr>
          <w:rFonts w:ascii="Arial" w:hAnsi="Arial" w:cs="Arial"/>
          <w:color w:val="000000"/>
          <w:sz w:val="20"/>
          <w:szCs w:val="26"/>
        </w:rPr>
        <w:t xml:space="preserve"> </w:t>
      </w:r>
      <w:r w:rsidR="00F7618B" w:rsidRPr="002B21AE">
        <w:rPr>
          <w:rFonts w:ascii="Arial" w:hAnsi="Arial" w:cs="Arial"/>
          <w:color w:val="000000"/>
          <w:sz w:val="20"/>
          <w:szCs w:val="26"/>
        </w:rPr>
        <w:t>личной</w:t>
      </w:r>
      <w:r>
        <w:rPr>
          <w:rFonts w:ascii="Arial" w:hAnsi="Arial" w:cs="Arial"/>
          <w:color w:val="000000"/>
          <w:sz w:val="20"/>
          <w:szCs w:val="26"/>
        </w:rPr>
        <w:t xml:space="preserve"> </w:t>
      </w:r>
      <w:r w:rsidR="00F7618B" w:rsidRPr="002B21AE">
        <w:rPr>
          <w:rFonts w:ascii="Arial" w:hAnsi="Arial" w:cs="Arial"/>
          <w:color w:val="000000"/>
          <w:sz w:val="20"/>
          <w:szCs w:val="26"/>
        </w:rPr>
        <w:t>заинтересованности</w:t>
      </w:r>
      <w:r>
        <w:rPr>
          <w:rFonts w:ascii="Arial" w:hAnsi="Arial" w:cs="Arial"/>
          <w:color w:val="000000"/>
          <w:sz w:val="20"/>
          <w:szCs w:val="26"/>
        </w:rPr>
        <w:t xml:space="preserve"> </w:t>
      </w:r>
      <w:r w:rsidR="00F7618B" w:rsidRPr="002B21AE">
        <w:rPr>
          <w:rFonts w:ascii="Arial" w:hAnsi="Arial" w:cs="Arial"/>
          <w:color w:val="000000"/>
          <w:sz w:val="20"/>
          <w:szCs w:val="26"/>
        </w:rPr>
        <w:t>при</w:t>
      </w:r>
      <w:r>
        <w:rPr>
          <w:rFonts w:ascii="Arial" w:hAnsi="Arial" w:cs="Arial"/>
          <w:color w:val="000000"/>
          <w:sz w:val="20"/>
          <w:szCs w:val="26"/>
        </w:rPr>
        <w:t xml:space="preserve"> </w:t>
      </w:r>
      <w:r w:rsidR="00F7618B" w:rsidRPr="002B21AE">
        <w:rPr>
          <w:rFonts w:ascii="Arial" w:hAnsi="Arial" w:cs="Arial"/>
          <w:color w:val="000000"/>
          <w:sz w:val="20"/>
          <w:szCs w:val="26"/>
        </w:rPr>
        <w:t>исполнении</w:t>
      </w:r>
      <w:r>
        <w:rPr>
          <w:rFonts w:ascii="Arial" w:hAnsi="Arial" w:cs="Arial"/>
          <w:color w:val="000000"/>
          <w:sz w:val="20"/>
          <w:szCs w:val="26"/>
        </w:rPr>
        <w:t xml:space="preserve"> </w:t>
      </w:r>
      <w:r w:rsidR="00F7618B" w:rsidRPr="002B21AE">
        <w:rPr>
          <w:rFonts w:ascii="Arial" w:hAnsi="Arial" w:cs="Arial"/>
          <w:color w:val="000000"/>
          <w:sz w:val="20"/>
          <w:szCs w:val="26"/>
        </w:rPr>
        <w:t>должностных</w:t>
      </w:r>
    </w:p>
    <w:p w:rsidR="00475E4A" w:rsidRDefault="00DF4780" w:rsidP="002B21AE">
      <w:pPr>
        <w:pStyle w:val="ac"/>
        <w:jc w:val="center"/>
        <w:rPr>
          <w:rFonts w:ascii="Arial" w:hAnsi="Arial" w:cs="Arial"/>
          <w:color w:val="000000"/>
          <w:sz w:val="20"/>
          <w:szCs w:val="26"/>
        </w:rPr>
      </w:pPr>
      <w:r>
        <w:rPr>
          <w:rFonts w:ascii="Arial" w:hAnsi="Arial" w:cs="Arial"/>
          <w:color w:val="000000"/>
          <w:sz w:val="20"/>
          <w:szCs w:val="26"/>
        </w:rPr>
        <w:t xml:space="preserve"> </w:t>
      </w:r>
      <w:r w:rsidR="00F7618B" w:rsidRPr="002B21AE">
        <w:rPr>
          <w:rFonts w:ascii="Arial" w:hAnsi="Arial" w:cs="Arial"/>
          <w:color w:val="000000"/>
          <w:sz w:val="20"/>
          <w:szCs w:val="26"/>
        </w:rPr>
        <w:t>обязанностей,</w:t>
      </w:r>
      <w:r>
        <w:rPr>
          <w:rFonts w:ascii="Arial" w:hAnsi="Arial" w:cs="Arial"/>
          <w:color w:val="000000"/>
          <w:sz w:val="20"/>
          <w:szCs w:val="26"/>
        </w:rPr>
        <w:t xml:space="preserve"> </w:t>
      </w:r>
      <w:r w:rsidR="00F7618B" w:rsidRPr="002B21AE">
        <w:rPr>
          <w:rFonts w:ascii="Arial" w:hAnsi="Arial" w:cs="Arial"/>
          <w:color w:val="000000"/>
          <w:sz w:val="20"/>
          <w:szCs w:val="26"/>
        </w:rPr>
        <w:t>которая</w:t>
      </w:r>
      <w:r>
        <w:rPr>
          <w:rFonts w:ascii="Arial" w:hAnsi="Arial" w:cs="Arial"/>
          <w:color w:val="000000"/>
          <w:sz w:val="20"/>
          <w:szCs w:val="26"/>
        </w:rPr>
        <w:t xml:space="preserve"> </w:t>
      </w:r>
      <w:r w:rsidR="00F7618B" w:rsidRPr="002B21AE">
        <w:rPr>
          <w:rFonts w:ascii="Arial" w:hAnsi="Arial" w:cs="Arial"/>
          <w:color w:val="000000"/>
          <w:sz w:val="20"/>
          <w:szCs w:val="26"/>
        </w:rPr>
        <w:t>приводит</w:t>
      </w:r>
      <w:r>
        <w:rPr>
          <w:rFonts w:ascii="Arial" w:hAnsi="Arial" w:cs="Arial"/>
          <w:color w:val="000000"/>
          <w:sz w:val="20"/>
          <w:szCs w:val="26"/>
        </w:rPr>
        <w:t xml:space="preserve"> </w:t>
      </w:r>
      <w:r w:rsidR="00F7618B" w:rsidRPr="002B21AE">
        <w:rPr>
          <w:rFonts w:ascii="Arial" w:hAnsi="Arial" w:cs="Arial"/>
          <w:color w:val="000000"/>
          <w:sz w:val="20"/>
          <w:szCs w:val="26"/>
        </w:rPr>
        <w:t>или</w:t>
      </w:r>
      <w:r>
        <w:rPr>
          <w:rFonts w:ascii="Arial" w:hAnsi="Arial" w:cs="Arial"/>
          <w:color w:val="000000"/>
          <w:sz w:val="20"/>
          <w:szCs w:val="26"/>
        </w:rPr>
        <w:t xml:space="preserve"> </w:t>
      </w:r>
      <w:r w:rsidR="00F7618B" w:rsidRPr="002B21AE">
        <w:rPr>
          <w:rFonts w:ascii="Arial" w:hAnsi="Arial" w:cs="Arial"/>
          <w:color w:val="000000"/>
          <w:sz w:val="20"/>
          <w:szCs w:val="26"/>
        </w:rPr>
        <w:t>может</w:t>
      </w:r>
      <w:r>
        <w:rPr>
          <w:rFonts w:ascii="Arial" w:hAnsi="Arial" w:cs="Arial"/>
          <w:color w:val="000000"/>
          <w:sz w:val="20"/>
          <w:szCs w:val="26"/>
        </w:rPr>
        <w:t xml:space="preserve"> </w:t>
      </w:r>
      <w:r w:rsidR="00F7618B" w:rsidRPr="002B21AE">
        <w:rPr>
          <w:rFonts w:ascii="Arial" w:hAnsi="Arial" w:cs="Arial"/>
          <w:color w:val="000000"/>
          <w:sz w:val="20"/>
          <w:szCs w:val="26"/>
        </w:rPr>
        <w:t>привести</w:t>
      </w:r>
      <w:r>
        <w:rPr>
          <w:rFonts w:ascii="Arial" w:hAnsi="Arial" w:cs="Arial"/>
          <w:color w:val="000000"/>
          <w:sz w:val="20"/>
          <w:szCs w:val="26"/>
        </w:rPr>
        <w:t xml:space="preserve"> </w:t>
      </w:r>
      <w:r w:rsidR="00F7618B" w:rsidRPr="002B21AE">
        <w:rPr>
          <w:rFonts w:ascii="Arial" w:hAnsi="Arial" w:cs="Arial"/>
          <w:color w:val="000000"/>
          <w:sz w:val="20"/>
          <w:szCs w:val="26"/>
        </w:rPr>
        <w:t>к</w:t>
      </w:r>
      <w:r>
        <w:rPr>
          <w:rFonts w:ascii="Arial" w:hAnsi="Arial" w:cs="Arial"/>
          <w:color w:val="000000"/>
          <w:sz w:val="20"/>
          <w:szCs w:val="26"/>
        </w:rPr>
        <w:t xml:space="preserve"> </w:t>
      </w:r>
      <w:r w:rsidR="00F7618B" w:rsidRPr="002B21AE">
        <w:rPr>
          <w:rFonts w:ascii="Arial" w:hAnsi="Arial" w:cs="Arial"/>
          <w:color w:val="000000"/>
          <w:sz w:val="20"/>
          <w:szCs w:val="26"/>
        </w:rPr>
        <w:t>конфликту</w:t>
      </w:r>
      <w:r>
        <w:rPr>
          <w:rFonts w:ascii="Arial" w:hAnsi="Arial" w:cs="Arial"/>
          <w:color w:val="000000"/>
          <w:sz w:val="20"/>
          <w:szCs w:val="26"/>
        </w:rPr>
        <w:t xml:space="preserve"> </w:t>
      </w:r>
      <w:r w:rsidR="00F7618B" w:rsidRPr="002B21AE">
        <w:rPr>
          <w:rFonts w:ascii="Arial" w:hAnsi="Arial" w:cs="Arial"/>
          <w:color w:val="000000"/>
          <w:sz w:val="20"/>
          <w:szCs w:val="26"/>
        </w:rPr>
        <w:t>интересов</w:t>
      </w:r>
    </w:p>
    <w:p w:rsidR="006041D0" w:rsidRDefault="006041D0" w:rsidP="002B21AE">
      <w:pPr>
        <w:pStyle w:val="ac"/>
        <w:jc w:val="center"/>
        <w:rPr>
          <w:rFonts w:ascii="Arial" w:hAnsi="Arial" w:cs="Arial"/>
          <w:color w:val="000000"/>
          <w:sz w:val="20"/>
          <w:szCs w:val="26"/>
        </w:rPr>
      </w:pP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соответствии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5</w:t>
      </w:r>
      <w:r w:rsidR="00DF4780">
        <w:rPr>
          <w:rFonts w:ascii="Arial" w:hAnsi="Arial" w:cs="Arial"/>
          <w:color w:val="000000"/>
          <w:sz w:val="20"/>
          <w:szCs w:val="26"/>
        </w:rPr>
        <w:t xml:space="preserve"> </w:t>
      </w:r>
      <w:r w:rsidRPr="002B21AE">
        <w:rPr>
          <w:rFonts w:ascii="Arial" w:hAnsi="Arial" w:cs="Arial"/>
          <w:color w:val="000000"/>
          <w:sz w:val="20"/>
          <w:szCs w:val="26"/>
        </w:rPr>
        <w:t>апреля</w:t>
      </w:r>
      <w:r w:rsidR="00DF4780">
        <w:rPr>
          <w:rFonts w:ascii="Arial" w:hAnsi="Arial" w:cs="Arial"/>
          <w:color w:val="000000"/>
          <w:sz w:val="20"/>
          <w:szCs w:val="26"/>
        </w:rPr>
        <w:t xml:space="preserve"> </w:t>
      </w:r>
      <w:r w:rsidRPr="002B21AE">
        <w:rPr>
          <w:rFonts w:ascii="Arial" w:hAnsi="Arial" w:cs="Arial"/>
          <w:color w:val="000000"/>
          <w:sz w:val="20"/>
          <w:szCs w:val="26"/>
        </w:rPr>
        <w:t>2013</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44-ФЗ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контрактной</w:t>
      </w:r>
      <w:r w:rsidR="00DF4780">
        <w:rPr>
          <w:rFonts w:ascii="Arial" w:hAnsi="Arial" w:cs="Arial"/>
          <w:color w:val="000000"/>
          <w:sz w:val="20"/>
          <w:szCs w:val="26"/>
        </w:rPr>
        <w:t xml:space="preserve"> </w:t>
      </w:r>
      <w:r w:rsidRPr="002B21AE">
        <w:rPr>
          <w:rFonts w:ascii="Arial" w:hAnsi="Arial" w:cs="Arial"/>
          <w:color w:val="000000"/>
          <w:sz w:val="20"/>
          <w:szCs w:val="26"/>
        </w:rPr>
        <w:t>системе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сфере</w:t>
      </w:r>
      <w:r w:rsidR="00DF4780">
        <w:rPr>
          <w:rFonts w:ascii="Arial" w:hAnsi="Arial" w:cs="Arial"/>
          <w:color w:val="000000"/>
          <w:sz w:val="20"/>
          <w:szCs w:val="26"/>
        </w:rPr>
        <w:t xml:space="preserve"> </w:t>
      </w:r>
      <w:r w:rsidRPr="002B21AE">
        <w:rPr>
          <w:rFonts w:ascii="Arial" w:hAnsi="Arial" w:cs="Arial"/>
          <w:color w:val="000000"/>
          <w:sz w:val="20"/>
          <w:szCs w:val="26"/>
        </w:rPr>
        <w:t>закупок</w:t>
      </w:r>
      <w:r w:rsidR="00DF4780">
        <w:rPr>
          <w:rFonts w:ascii="Arial" w:hAnsi="Arial" w:cs="Arial"/>
          <w:color w:val="000000"/>
          <w:sz w:val="20"/>
          <w:szCs w:val="26"/>
        </w:rPr>
        <w:t xml:space="preserve"> </w:t>
      </w:r>
      <w:r w:rsidRPr="002B21AE">
        <w:rPr>
          <w:rFonts w:ascii="Arial" w:hAnsi="Arial" w:cs="Arial"/>
          <w:color w:val="000000"/>
          <w:sz w:val="20"/>
          <w:szCs w:val="26"/>
        </w:rPr>
        <w:t>товаров,</w:t>
      </w:r>
      <w:r w:rsidR="00DF4780">
        <w:rPr>
          <w:rFonts w:ascii="Arial" w:hAnsi="Arial" w:cs="Arial"/>
          <w:color w:val="000000"/>
          <w:sz w:val="20"/>
          <w:szCs w:val="26"/>
        </w:rPr>
        <w:t xml:space="preserve"> </w:t>
      </w:r>
      <w:r w:rsidRPr="002B21AE">
        <w:rPr>
          <w:rFonts w:ascii="Arial" w:hAnsi="Arial" w:cs="Arial"/>
          <w:color w:val="000000"/>
          <w:sz w:val="20"/>
          <w:szCs w:val="26"/>
        </w:rPr>
        <w:t>работ,</w:t>
      </w:r>
      <w:r w:rsidR="00DF4780">
        <w:rPr>
          <w:rFonts w:ascii="Arial" w:hAnsi="Arial" w:cs="Arial"/>
          <w:color w:val="000000"/>
          <w:sz w:val="20"/>
          <w:szCs w:val="26"/>
        </w:rPr>
        <w:t xml:space="preserve"> </w:t>
      </w:r>
      <w:r w:rsidRPr="002B21AE">
        <w:rPr>
          <w:rFonts w:ascii="Arial" w:hAnsi="Arial" w:cs="Arial"/>
          <w:color w:val="000000"/>
          <w:sz w:val="20"/>
          <w:szCs w:val="26"/>
        </w:rPr>
        <w:t>услуг</w:t>
      </w:r>
      <w:r w:rsidR="00DF4780">
        <w:rPr>
          <w:rFonts w:ascii="Arial" w:hAnsi="Arial" w:cs="Arial"/>
          <w:color w:val="000000"/>
          <w:sz w:val="20"/>
          <w:szCs w:val="26"/>
        </w:rPr>
        <w:t xml:space="preserve"> </w:t>
      </w:r>
      <w:r w:rsidRPr="002B21AE">
        <w:rPr>
          <w:rFonts w:ascii="Arial" w:hAnsi="Arial" w:cs="Arial"/>
          <w:color w:val="000000"/>
          <w:sz w:val="20"/>
          <w:szCs w:val="26"/>
        </w:rPr>
        <w:t>для</w:t>
      </w:r>
      <w:r w:rsidR="00DF4780">
        <w:rPr>
          <w:rFonts w:ascii="Arial" w:hAnsi="Arial" w:cs="Arial"/>
          <w:color w:val="000000"/>
          <w:sz w:val="20"/>
          <w:szCs w:val="26"/>
        </w:rPr>
        <w:t xml:space="preserve"> </w:t>
      </w:r>
      <w:r w:rsidRPr="002B21AE">
        <w:rPr>
          <w:rFonts w:ascii="Arial" w:hAnsi="Arial" w:cs="Arial"/>
          <w:color w:val="000000"/>
          <w:sz w:val="20"/>
          <w:szCs w:val="26"/>
        </w:rPr>
        <w:t>обеспечения</w:t>
      </w:r>
      <w:r w:rsidR="00DF4780">
        <w:rPr>
          <w:rFonts w:ascii="Arial" w:hAnsi="Arial" w:cs="Arial"/>
          <w:color w:val="000000"/>
          <w:sz w:val="20"/>
          <w:szCs w:val="26"/>
        </w:rPr>
        <w:t xml:space="preserve"> </w:t>
      </w:r>
      <w:r w:rsidRPr="002B21AE">
        <w:rPr>
          <w:rFonts w:ascii="Arial" w:hAnsi="Arial" w:cs="Arial"/>
          <w:color w:val="000000"/>
          <w:sz w:val="20"/>
          <w:szCs w:val="26"/>
        </w:rPr>
        <w:t>государственных</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муниципальных</w:t>
      </w:r>
      <w:r w:rsidR="00DF4780">
        <w:rPr>
          <w:rFonts w:ascii="Arial" w:hAnsi="Arial" w:cs="Arial"/>
          <w:color w:val="000000"/>
          <w:sz w:val="20"/>
          <w:szCs w:val="26"/>
        </w:rPr>
        <w:t xml:space="preserve"> </w:t>
      </w:r>
      <w:r w:rsidRPr="002B21AE">
        <w:rPr>
          <w:rFonts w:ascii="Arial" w:hAnsi="Arial" w:cs="Arial"/>
          <w:color w:val="000000"/>
          <w:sz w:val="20"/>
          <w:szCs w:val="26"/>
        </w:rPr>
        <w:t>нужд»,</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18</w:t>
      </w:r>
      <w:r w:rsidR="00DF4780">
        <w:rPr>
          <w:rFonts w:ascii="Arial" w:hAnsi="Arial" w:cs="Arial"/>
          <w:color w:val="000000"/>
          <w:sz w:val="20"/>
          <w:szCs w:val="26"/>
        </w:rPr>
        <w:t xml:space="preserve"> </w:t>
      </w:r>
      <w:r w:rsidRPr="002B21AE">
        <w:rPr>
          <w:rFonts w:ascii="Arial" w:hAnsi="Arial" w:cs="Arial"/>
          <w:color w:val="000000"/>
          <w:sz w:val="20"/>
          <w:szCs w:val="26"/>
        </w:rPr>
        <w:t>июля</w:t>
      </w:r>
      <w:r w:rsidR="00DF4780">
        <w:rPr>
          <w:rFonts w:ascii="Arial" w:hAnsi="Arial" w:cs="Arial"/>
          <w:color w:val="000000"/>
          <w:sz w:val="20"/>
          <w:szCs w:val="26"/>
        </w:rPr>
        <w:t xml:space="preserve"> </w:t>
      </w:r>
      <w:r w:rsidRPr="002B21AE">
        <w:rPr>
          <w:rFonts w:ascii="Arial" w:hAnsi="Arial" w:cs="Arial"/>
          <w:color w:val="000000"/>
          <w:sz w:val="20"/>
          <w:szCs w:val="26"/>
        </w:rPr>
        <w:t>2011</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223-ФЗ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закупках</w:t>
      </w:r>
      <w:r w:rsidR="00DF4780">
        <w:rPr>
          <w:rFonts w:ascii="Arial" w:hAnsi="Arial" w:cs="Arial"/>
          <w:color w:val="000000"/>
          <w:sz w:val="20"/>
          <w:szCs w:val="26"/>
        </w:rPr>
        <w:t xml:space="preserve"> </w:t>
      </w:r>
      <w:r w:rsidRPr="002B21AE">
        <w:rPr>
          <w:rFonts w:ascii="Arial" w:hAnsi="Arial" w:cs="Arial"/>
          <w:color w:val="000000"/>
          <w:sz w:val="20"/>
          <w:szCs w:val="26"/>
        </w:rPr>
        <w:t>товаров,</w:t>
      </w:r>
      <w:r w:rsidR="00DF4780">
        <w:rPr>
          <w:rFonts w:ascii="Arial" w:hAnsi="Arial" w:cs="Arial"/>
          <w:color w:val="000000"/>
          <w:sz w:val="20"/>
          <w:szCs w:val="26"/>
        </w:rPr>
        <w:t xml:space="preserve"> </w:t>
      </w:r>
      <w:r w:rsidRPr="002B21AE">
        <w:rPr>
          <w:rFonts w:ascii="Arial" w:hAnsi="Arial" w:cs="Arial"/>
          <w:color w:val="000000"/>
          <w:sz w:val="20"/>
          <w:szCs w:val="26"/>
        </w:rPr>
        <w:t>работ,</w:t>
      </w:r>
      <w:r w:rsidR="00DF4780">
        <w:rPr>
          <w:rFonts w:ascii="Arial" w:hAnsi="Arial" w:cs="Arial"/>
          <w:color w:val="000000"/>
          <w:sz w:val="20"/>
          <w:szCs w:val="26"/>
        </w:rPr>
        <w:t xml:space="preserve"> </w:t>
      </w:r>
      <w:r w:rsidRPr="002B21AE">
        <w:rPr>
          <w:rFonts w:ascii="Arial" w:hAnsi="Arial" w:cs="Arial"/>
          <w:color w:val="000000"/>
          <w:sz w:val="20"/>
          <w:szCs w:val="26"/>
        </w:rPr>
        <w:t>услуг</w:t>
      </w:r>
      <w:r w:rsidR="00DF4780">
        <w:rPr>
          <w:rFonts w:ascii="Arial" w:hAnsi="Arial" w:cs="Arial"/>
          <w:color w:val="000000"/>
          <w:sz w:val="20"/>
          <w:szCs w:val="26"/>
        </w:rPr>
        <w:t xml:space="preserve"> </w:t>
      </w:r>
      <w:r w:rsidRPr="002B21AE">
        <w:rPr>
          <w:rFonts w:ascii="Arial" w:hAnsi="Arial" w:cs="Arial"/>
          <w:color w:val="000000"/>
          <w:sz w:val="20"/>
          <w:szCs w:val="26"/>
        </w:rPr>
        <w:t>отдельными</w:t>
      </w:r>
      <w:r w:rsidR="00DF4780">
        <w:rPr>
          <w:rFonts w:ascii="Arial" w:hAnsi="Arial" w:cs="Arial"/>
          <w:color w:val="000000"/>
          <w:sz w:val="20"/>
          <w:szCs w:val="26"/>
        </w:rPr>
        <w:t xml:space="preserve"> </w:t>
      </w:r>
      <w:r w:rsidRPr="002B21AE">
        <w:rPr>
          <w:rFonts w:ascii="Arial" w:hAnsi="Arial" w:cs="Arial"/>
          <w:color w:val="000000"/>
          <w:sz w:val="20"/>
          <w:szCs w:val="26"/>
        </w:rPr>
        <w:t>видами</w:t>
      </w:r>
      <w:r w:rsidR="00DF4780">
        <w:rPr>
          <w:rFonts w:ascii="Arial" w:hAnsi="Arial" w:cs="Arial"/>
          <w:color w:val="000000"/>
          <w:sz w:val="20"/>
          <w:szCs w:val="26"/>
        </w:rPr>
        <w:t xml:space="preserve"> </w:t>
      </w:r>
      <w:r w:rsidRPr="002B21AE">
        <w:rPr>
          <w:rFonts w:ascii="Arial" w:hAnsi="Arial" w:cs="Arial"/>
          <w:color w:val="000000"/>
          <w:sz w:val="20"/>
          <w:szCs w:val="26"/>
        </w:rPr>
        <w:t>юридических</w:t>
      </w:r>
      <w:r w:rsidR="00DF4780">
        <w:rPr>
          <w:rFonts w:ascii="Arial" w:hAnsi="Arial" w:cs="Arial"/>
          <w:color w:val="000000"/>
          <w:sz w:val="20"/>
          <w:szCs w:val="26"/>
        </w:rPr>
        <w:t xml:space="preserve"> </w:t>
      </w:r>
      <w:r w:rsidRPr="002B21AE">
        <w:rPr>
          <w:rFonts w:ascii="Arial" w:hAnsi="Arial" w:cs="Arial"/>
          <w:color w:val="000000"/>
          <w:sz w:val="20"/>
          <w:szCs w:val="26"/>
        </w:rPr>
        <w:t>лиц»</w:t>
      </w:r>
      <w:r w:rsidR="00DF4780">
        <w:rPr>
          <w:rFonts w:ascii="Arial" w:hAnsi="Arial" w:cs="Arial"/>
          <w:color w:val="000000"/>
          <w:sz w:val="20"/>
          <w:szCs w:val="26"/>
        </w:rPr>
        <w:t xml:space="preserve"> </w:t>
      </w:r>
      <w:r w:rsidRPr="002B21AE">
        <w:rPr>
          <w:rFonts w:ascii="Arial" w:hAnsi="Arial" w:cs="Arial"/>
          <w:color w:val="000000"/>
          <w:sz w:val="20"/>
          <w:szCs w:val="26"/>
        </w:rPr>
        <w:t>я,</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____________________________________________________________</w:t>
      </w:r>
      <w:r w:rsidR="00DF4780">
        <w:rPr>
          <w:rFonts w:ascii="Arial" w:hAnsi="Arial" w:cs="Arial"/>
          <w:color w:val="000000"/>
          <w:sz w:val="20"/>
          <w:szCs w:val="26"/>
        </w:rPr>
        <w:t xml:space="preserve"> </w:t>
      </w:r>
    </w:p>
    <w:p w:rsidR="00F7618B" w:rsidRPr="002B21AE" w:rsidRDefault="00F7618B" w:rsidP="0009265F">
      <w:pPr>
        <w:autoSpaceDE w:val="0"/>
        <w:autoSpaceDN w:val="0"/>
        <w:adjustRightInd w:val="0"/>
        <w:spacing w:after="0" w:line="240" w:lineRule="auto"/>
        <w:ind w:firstLine="709"/>
        <w:rPr>
          <w:rFonts w:ascii="Arial" w:hAnsi="Arial" w:cs="Arial"/>
          <w:color w:val="000000"/>
          <w:sz w:val="20"/>
          <w:szCs w:val="26"/>
        </w:rPr>
      </w:pPr>
      <w:r w:rsidRPr="002B21AE">
        <w:rPr>
          <w:rFonts w:ascii="Arial" w:hAnsi="Arial" w:cs="Arial"/>
          <w:color w:val="000000"/>
          <w:sz w:val="20"/>
          <w:szCs w:val="20"/>
        </w:rPr>
        <w:t>фамилия,</w:t>
      </w:r>
      <w:r w:rsidR="00DF4780">
        <w:rPr>
          <w:rFonts w:ascii="Arial" w:hAnsi="Arial" w:cs="Arial"/>
          <w:color w:val="000000"/>
          <w:sz w:val="20"/>
          <w:szCs w:val="20"/>
        </w:rPr>
        <w:t xml:space="preserve"> </w:t>
      </w:r>
      <w:r w:rsidRPr="002B21AE">
        <w:rPr>
          <w:rFonts w:ascii="Arial" w:hAnsi="Arial" w:cs="Arial"/>
          <w:color w:val="000000"/>
          <w:sz w:val="20"/>
          <w:szCs w:val="20"/>
        </w:rPr>
        <w:t>имя,</w:t>
      </w:r>
      <w:r w:rsidR="00DF4780">
        <w:rPr>
          <w:rFonts w:ascii="Arial" w:hAnsi="Arial" w:cs="Arial"/>
          <w:color w:val="000000"/>
          <w:sz w:val="20"/>
          <w:szCs w:val="20"/>
        </w:rPr>
        <w:t xml:space="preserve"> </w:t>
      </w:r>
      <w:r w:rsidRPr="002B21AE">
        <w:rPr>
          <w:rFonts w:ascii="Arial" w:hAnsi="Arial" w:cs="Arial"/>
          <w:color w:val="000000"/>
          <w:sz w:val="20"/>
          <w:szCs w:val="20"/>
        </w:rPr>
        <w:t>отчество</w:t>
      </w:r>
      <w:r w:rsidR="00DF4780">
        <w:rPr>
          <w:rFonts w:ascii="Arial" w:hAnsi="Arial" w:cs="Arial"/>
          <w:color w:val="000000"/>
          <w:sz w:val="20"/>
          <w:szCs w:val="20"/>
        </w:rPr>
        <w:t xml:space="preserve"> </w:t>
      </w:r>
      <w:r w:rsidRPr="002B21AE">
        <w:rPr>
          <w:rFonts w:ascii="Arial" w:hAnsi="Arial" w:cs="Arial"/>
          <w:color w:val="000000"/>
          <w:sz w:val="20"/>
          <w:szCs w:val="20"/>
        </w:rPr>
        <w:t>(последнее</w:t>
      </w:r>
      <w:r w:rsidR="00DF4780">
        <w:rPr>
          <w:rFonts w:ascii="Arial" w:hAnsi="Arial" w:cs="Arial"/>
          <w:color w:val="000000"/>
          <w:sz w:val="20"/>
          <w:szCs w:val="20"/>
        </w:rPr>
        <w:t xml:space="preserve"> </w:t>
      </w:r>
      <w:r w:rsidRPr="002B21AE">
        <w:rPr>
          <w:rFonts w:ascii="Arial" w:hAnsi="Arial" w:cs="Arial"/>
          <w:color w:val="000000"/>
          <w:sz w:val="20"/>
          <w:szCs w:val="20"/>
        </w:rPr>
        <w:t>–</w:t>
      </w:r>
      <w:r w:rsidR="00DF4780">
        <w:rPr>
          <w:rFonts w:ascii="Arial" w:hAnsi="Arial" w:cs="Arial"/>
          <w:color w:val="000000"/>
          <w:sz w:val="20"/>
          <w:szCs w:val="20"/>
        </w:rPr>
        <w:t xml:space="preserve"> </w:t>
      </w:r>
      <w:r w:rsidRPr="002B21AE">
        <w:rPr>
          <w:rFonts w:ascii="Arial" w:hAnsi="Arial" w:cs="Arial"/>
          <w:color w:val="000000"/>
          <w:sz w:val="20"/>
          <w:szCs w:val="20"/>
        </w:rPr>
        <w:t>при</w:t>
      </w:r>
      <w:r w:rsidR="00DF4780">
        <w:rPr>
          <w:rFonts w:ascii="Arial" w:hAnsi="Arial" w:cs="Arial"/>
          <w:color w:val="000000"/>
          <w:sz w:val="20"/>
          <w:szCs w:val="20"/>
        </w:rPr>
        <w:t xml:space="preserve"> </w:t>
      </w:r>
      <w:r w:rsidRPr="002B21AE">
        <w:rPr>
          <w:rFonts w:ascii="Arial" w:hAnsi="Arial" w:cs="Arial"/>
          <w:color w:val="000000"/>
          <w:sz w:val="20"/>
          <w:szCs w:val="20"/>
        </w:rPr>
        <w:t>наличии)</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замещающий</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_________________________________________________</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_______________________________________________________________________</w:t>
      </w:r>
    </w:p>
    <w:p w:rsidR="00F7618B" w:rsidRPr="002B21AE" w:rsidRDefault="00F7618B" w:rsidP="0009265F">
      <w:pPr>
        <w:autoSpaceDE w:val="0"/>
        <w:autoSpaceDN w:val="0"/>
        <w:adjustRightInd w:val="0"/>
        <w:spacing w:after="0" w:line="240" w:lineRule="auto"/>
        <w:ind w:firstLine="709"/>
        <w:rPr>
          <w:rFonts w:ascii="Arial" w:hAnsi="Arial" w:cs="Arial"/>
          <w:color w:val="000000"/>
          <w:sz w:val="20"/>
          <w:szCs w:val="20"/>
        </w:rPr>
      </w:pPr>
      <w:r w:rsidRPr="002B21AE">
        <w:rPr>
          <w:rFonts w:ascii="Arial" w:hAnsi="Arial" w:cs="Arial"/>
          <w:color w:val="000000"/>
          <w:sz w:val="20"/>
          <w:szCs w:val="20"/>
        </w:rPr>
        <w:t>(наименование</w:t>
      </w:r>
      <w:r w:rsidR="00DF4780">
        <w:rPr>
          <w:rFonts w:ascii="Arial" w:hAnsi="Arial" w:cs="Arial"/>
          <w:color w:val="000000"/>
          <w:sz w:val="20"/>
          <w:szCs w:val="20"/>
        </w:rPr>
        <w:t xml:space="preserve"> </w:t>
      </w:r>
      <w:r w:rsidRPr="002B21AE">
        <w:rPr>
          <w:rFonts w:ascii="Arial" w:hAnsi="Arial" w:cs="Arial"/>
          <w:color w:val="000000"/>
          <w:sz w:val="20"/>
          <w:szCs w:val="20"/>
        </w:rPr>
        <w:t>замещаемой</w:t>
      </w:r>
      <w:r w:rsidR="00DF4780">
        <w:rPr>
          <w:rFonts w:ascii="Arial" w:hAnsi="Arial" w:cs="Arial"/>
          <w:color w:val="000000"/>
          <w:sz w:val="20"/>
          <w:szCs w:val="20"/>
        </w:rPr>
        <w:t xml:space="preserve"> </w:t>
      </w:r>
      <w:r w:rsidRPr="002B21AE">
        <w:rPr>
          <w:rFonts w:ascii="Arial" w:hAnsi="Arial" w:cs="Arial"/>
          <w:color w:val="000000"/>
          <w:sz w:val="20"/>
          <w:szCs w:val="20"/>
        </w:rPr>
        <w:t>должности)</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уведомляю</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у</w:t>
      </w:r>
      <w:r w:rsidR="00DF4780">
        <w:rPr>
          <w:rFonts w:ascii="Arial" w:hAnsi="Arial" w:cs="Arial"/>
          <w:color w:val="000000"/>
          <w:sz w:val="20"/>
          <w:szCs w:val="26"/>
        </w:rPr>
        <w:t xml:space="preserve"> </w:t>
      </w:r>
      <w:r w:rsidRPr="002B21AE">
        <w:rPr>
          <w:rFonts w:ascii="Arial" w:hAnsi="Arial" w:cs="Arial"/>
          <w:color w:val="000000"/>
          <w:sz w:val="20"/>
          <w:szCs w:val="26"/>
        </w:rPr>
        <w:t>меня</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Обстоятельства,</w:t>
      </w:r>
      <w:r w:rsidR="00DF4780">
        <w:rPr>
          <w:rFonts w:ascii="Arial" w:hAnsi="Arial" w:cs="Arial"/>
          <w:color w:val="000000"/>
          <w:sz w:val="20"/>
          <w:szCs w:val="26"/>
        </w:rPr>
        <w:t xml:space="preserve"> </w:t>
      </w:r>
      <w:r w:rsidRPr="002B21AE">
        <w:rPr>
          <w:rFonts w:ascii="Arial" w:hAnsi="Arial" w:cs="Arial"/>
          <w:color w:val="000000"/>
          <w:sz w:val="20"/>
          <w:szCs w:val="26"/>
        </w:rPr>
        <w:t>являющиеся</w:t>
      </w:r>
      <w:r w:rsidR="00DF4780">
        <w:rPr>
          <w:rFonts w:ascii="Arial" w:hAnsi="Arial" w:cs="Arial"/>
          <w:color w:val="000000"/>
          <w:sz w:val="20"/>
          <w:szCs w:val="26"/>
        </w:rPr>
        <w:t xml:space="preserve"> </w:t>
      </w:r>
      <w:r w:rsidRPr="002B21AE">
        <w:rPr>
          <w:rFonts w:ascii="Arial" w:hAnsi="Arial" w:cs="Arial"/>
          <w:color w:val="000000"/>
          <w:sz w:val="20"/>
          <w:szCs w:val="26"/>
        </w:rPr>
        <w:t>основанием</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возникновения</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______________________________________________________________</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_______________________________________________________________________.</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Должностные</w:t>
      </w:r>
      <w:r w:rsidR="00DF4780">
        <w:rPr>
          <w:rFonts w:ascii="Arial" w:hAnsi="Arial" w:cs="Arial"/>
          <w:color w:val="000000"/>
          <w:sz w:val="20"/>
          <w:szCs w:val="26"/>
        </w:rPr>
        <w:t xml:space="preserve"> </w:t>
      </w:r>
      <w:r w:rsidRPr="002B21AE">
        <w:rPr>
          <w:rFonts w:ascii="Arial" w:hAnsi="Arial" w:cs="Arial"/>
          <w:color w:val="000000"/>
          <w:sz w:val="20"/>
          <w:szCs w:val="26"/>
        </w:rPr>
        <w:t>обязанности,</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исполнение</w:t>
      </w:r>
      <w:r w:rsidR="00DF4780">
        <w:rPr>
          <w:rFonts w:ascii="Arial" w:hAnsi="Arial" w:cs="Arial"/>
          <w:color w:val="000000"/>
          <w:sz w:val="20"/>
          <w:szCs w:val="26"/>
        </w:rPr>
        <w:t xml:space="preserve"> </w:t>
      </w:r>
      <w:r w:rsidRPr="002B21AE">
        <w:rPr>
          <w:rFonts w:ascii="Arial" w:hAnsi="Arial" w:cs="Arial"/>
          <w:color w:val="000000"/>
          <w:sz w:val="20"/>
          <w:szCs w:val="26"/>
        </w:rPr>
        <w:t>которых</w:t>
      </w:r>
      <w:r w:rsidR="00DF4780">
        <w:rPr>
          <w:rFonts w:ascii="Arial" w:hAnsi="Arial" w:cs="Arial"/>
          <w:color w:val="000000"/>
          <w:sz w:val="20"/>
          <w:szCs w:val="26"/>
        </w:rPr>
        <w:t xml:space="preserve"> </w:t>
      </w:r>
      <w:r w:rsidRPr="002B21AE">
        <w:rPr>
          <w:rFonts w:ascii="Arial" w:hAnsi="Arial" w:cs="Arial"/>
          <w:color w:val="000000"/>
          <w:sz w:val="20"/>
          <w:szCs w:val="26"/>
        </w:rPr>
        <w:t>влияет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повлиять</w:t>
      </w:r>
      <w:r w:rsidR="00DF4780">
        <w:rPr>
          <w:rFonts w:ascii="Arial" w:hAnsi="Arial" w:cs="Arial"/>
          <w:color w:val="000000"/>
          <w:sz w:val="20"/>
          <w:szCs w:val="26"/>
        </w:rPr>
        <w:t xml:space="preserve"> </w:t>
      </w:r>
      <w:r w:rsidRPr="002B21AE">
        <w:rPr>
          <w:rFonts w:ascii="Arial" w:hAnsi="Arial" w:cs="Arial"/>
          <w:color w:val="000000"/>
          <w:sz w:val="20"/>
          <w:szCs w:val="26"/>
        </w:rPr>
        <w:t>личная</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заинтересованность:</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_______________________________________________________________________.</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Предлагаемые</w:t>
      </w:r>
      <w:r w:rsidR="00DF4780">
        <w:rPr>
          <w:rFonts w:ascii="Arial" w:hAnsi="Arial" w:cs="Arial"/>
          <w:color w:val="000000"/>
          <w:sz w:val="20"/>
          <w:szCs w:val="26"/>
        </w:rPr>
        <w:t xml:space="preserve"> </w:t>
      </w:r>
      <w:r w:rsidRPr="002B21AE">
        <w:rPr>
          <w:rFonts w:ascii="Arial" w:hAnsi="Arial" w:cs="Arial"/>
          <w:color w:val="000000"/>
          <w:sz w:val="20"/>
          <w:szCs w:val="26"/>
        </w:rPr>
        <w:t>меры</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предотвращению</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урегулированию</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proofErr w:type="gramStart"/>
      <w:r w:rsidRPr="002B21AE">
        <w:rPr>
          <w:rFonts w:ascii="Arial" w:hAnsi="Arial" w:cs="Arial"/>
          <w:color w:val="000000"/>
          <w:sz w:val="20"/>
          <w:szCs w:val="26"/>
        </w:rPr>
        <w:t>интересов:_</w:t>
      </w:r>
      <w:proofErr w:type="gramEnd"/>
      <w:r w:rsidRPr="002B21AE">
        <w:rPr>
          <w:rFonts w:ascii="Arial" w:hAnsi="Arial" w:cs="Arial"/>
          <w:color w:val="000000"/>
          <w:sz w:val="20"/>
          <w:szCs w:val="26"/>
        </w:rPr>
        <w:t>____________________________________________________________</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_______________________________________________________________________.</w:t>
      </w:r>
    </w:p>
    <w:p w:rsidR="00475E4A"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Намереваюсь</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намереваюсь)</w:t>
      </w:r>
      <w:r w:rsidR="00DF4780">
        <w:rPr>
          <w:rFonts w:ascii="Arial" w:hAnsi="Arial" w:cs="Arial"/>
          <w:color w:val="000000"/>
          <w:sz w:val="20"/>
          <w:szCs w:val="26"/>
        </w:rPr>
        <w:t xml:space="preserve"> </w:t>
      </w:r>
      <w:r w:rsidRPr="002B21AE">
        <w:rPr>
          <w:rFonts w:ascii="Arial" w:hAnsi="Arial" w:cs="Arial"/>
          <w:color w:val="000000"/>
          <w:sz w:val="20"/>
          <w:szCs w:val="26"/>
        </w:rPr>
        <w:t>лично</w:t>
      </w:r>
      <w:r w:rsidR="00DF4780">
        <w:rPr>
          <w:rFonts w:ascii="Arial" w:hAnsi="Arial" w:cs="Arial"/>
          <w:color w:val="000000"/>
          <w:sz w:val="20"/>
          <w:szCs w:val="26"/>
        </w:rPr>
        <w:t xml:space="preserve"> </w:t>
      </w:r>
      <w:r w:rsidRPr="002B21AE">
        <w:rPr>
          <w:rFonts w:ascii="Arial" w:hAnsi="Arial" w:cs="Arial"/>
          <w:color w:val="000000"/>
          <w:sz w:val="20"/>
          <w:szCs w:val="26"/>
        </w:rPr>
        <w:t>присутствовать</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обеспечению</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(нужное</w:t>
      </w:r>
      <w:r w:rsidR="00DF4780">
        <w:rPr>
          <w:rFonts w:ascii="Arial" w:hAnsi="Arial" w:cs="Arial"/>
          <w:color w:val="000000"/>
          <w:sz w:val="20"/>
          <w:szCs w:val="26"/>
        </w:rPr>
        <w:t xml:space="preserve"> </w:t>
      </w:r>
      <w:r w:rsidRPr="002B21AE">
        <w:rPr>
          <w:rFonts w:ascii="Arial" w:hAnsi="Arial" w:cs="Arial"/>
          <w:color w:val="000000"/>
          <w:sz w:val="20"/>
          <w:szCs w:val="26"/>
        </w:rPr>
        <w:t>подчеркнуть).</w:t>
      </w:r>
    </w:p>
    <w:p w:rsidR="00F7618B" w:rsidRPr="002B21AE" w:rsidRDefault="00F7618B" w:rsidP="0009265F">
      <w:pPr>
        <w:autoSpaceDE w:val="0"/>
        <w:autoSpaceDN w:val="0"/>
        <w:adjustRightInd w:val="0"/>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"___"______</w:t>
      </w:r>
      <w:r w:rsidR="00DF4780">
        <w:rPr>
          <w:rFonts w:ascii="Arial" w:hAnsi="Arial" w:cs="Arial"/>
          <w:color w:val="000000"/>
          <w:sz w:val="20"/>
          <w:szCs w:val="26"/>
        </w:rPr>
        <w:t xml:space="preserve"> </w:t>
      </w:r>
      <w:r w:rsidRPr="002B21AE">
        <w:rPr>
          <w:rFonts w:ascii="Arial" w:hAnsi="Arial" w:cs="Arial"/>
          <w:color w:val="000000"/>
          <w:sz w:val="20"/>
          <w:szCs w:val="26"/>
        </w:rPr>
        <w:t>20__</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w:t>
      </w:r>
      <w:r w:rsidR="00DF4780">
        <w:rPr>
          <w:rFonts w:ascii="Arial" w:hAnsi="Arial" w:cs="Arial"/>
          <w:color w:val="000000"/>
          <w:sz w:val="20"/>
          <w:szCs w:val="26"/>
        </w:rPr>
        <w:t xml:space="preserve"> </w:t>
      </w:r>
      <w:r w:rsidRPr="002B21AE">
        <w:rPr>
          <w:rFonts w:ascii="Arial" w:hAnsi="Arial" w:cs="Arial"/>
          <w:color w:val="000000"/>
          <w:sz w:val="20"/>
          <w:szCs w:val="26"/>
        </w:rPr>
        <w:t>_____________</w:t>
      </w:r>
    </w:p>
    <w:p w:rsidR="00475E4A" w:rsidRDefault="00DF4780" w:rsidP="0009265F">
      <w:pPr>
        <w:autoSpaceDE w:val="0"/>
        <w:autoSpaceDN w:val="0"/>
        <w:adjustRightInd w:val="0"/>
        <w:spacing w:after="0" w:line="240" w:lineRule="auto"/>
        <w:ind w:firstLine="709"/>
        <w:jc w:val="both"/>
        <w:rPr>
          <w:rFonts w:ascii="Arial" w:hAnsi="Arial" w:cs="Arial"/>
          <w:color w:val="000000"/>
          <w:sz w:val="20"/>
          <w:szCs w:val="20"/>
        </w:rPr>
      </w:pPr>
      <w:r>
        <w:rPr>
          <w:rFonts w:ascii="Arial" w:hAnsi="Arial" w:cs="Arial"/>
          <w:color w:val="000000"/>
          <w:sz w:val="20"/>
          <w:szCs w:val="20"/>
        </w:rPr>
        <w:t xml:space="preserve"> </w:t>
      </w:r>
      <w:r w:rsidR="00F7618B" w:rsidRPr="002B21AE">
        <w:rPr>
          <w:rFonts w:ascii="Arial" w:hAnsi="Arial" w:cs="Arial"/>
          <w:color w:val="000000"/>
          <w:sz w:val="20"/>
          <w:szCs w:val="20"/>
        </w:rPr>
        <w:t>(подпись</w:t>
      </w:r>
      <w:r>
        <w:rPr>
          <w:rFonts w:ascii="Arial" w:hAnsi="Arial" w:cs="Arial"/>
          <w:color w:val="000000"/>
          <w:sz w:val="20"/>
          <w:szCs w:val="20"/>
        </w:rPr>
        <w:t xml:space="preserve"> </w:t>
      </w:r>
      <w:r w:rsidR="00F7618B" w:rsidRPr="002B21AE">
        <w:rPr>
          <w:rFonts w:ascii="Arial" w:hAnsi="Arial" w:cs="Arial"/>
          <w:color w:val="000000"/>
          <w:sz w:val="20"/>
          <w:szCs w:val="20"/>
        </w:rPr>
        <w:t>лица,</w:t>
      </w:r>
      <w:r>
        <w:rPr>
          <w:rFonts w:ascii="Arial" w:hAnsi="Arial" w:cs="Arial"/>
          <w:color w:val="000000"/>
          <w:sz w:val="20"/>
          <w:szCs w:val="20"/>
        </w:rPr>
        <w:t xml:space="preserve"> </w:t>
      </w:r>
      <w:r w:rsidR="00F7618B" w:rsidRPr="002B21AE">
        <w:rPr>
          <w:rFonts w:ascii="Arial" w:hAnsi="Arial" w:cs="Arial"/>
          <w:color w:val="000000"/>
          <w:sz w:val="20"/>
          <w:szCs w:val="20"/>
        </w:rPr>
        <w:t>направляющего</w:t>
      </w:r>
      <w:r>
        <w:rPr>
          <w:rFonts w:ascii="Arial" w:hAnsi="Arial" w:cs="Arial"/>
          <w:color w:val="000000"/>
          <w:sz w:val="20"/>
          <w:szCs w:val="20"/>
        </w:rPr>
        <w:t xml:space="preserve"> </w:t>
      </w:r>
      <w:r w:rsidR="00F7618B" w:rsidRPr="002B21AE">
        <w:rPr>
          <w:rFonts w:ascii="Arial" w:hAnsi="Arial" w:cs="Arial"/>
          <w:color w:val="000000"/>
          <w:sz w:val="20"/>
          <w:szCs w:val="20"/>
        </w:rPr>
        <w:t>уведомление)</w:t>
      </w:r>
      <w:r>
        <w:rPr>
          <w:rFonts w:ascii="Arial" w:hAnsi="Arial" w:cs="Arial"/>
          <w:color w:val="000000"/>
          <w:sz w:val="20"/>
          <w:szCs w:val="20"/>
        </w:rPr>
        <w:t xml:space="preserve"> </w:t>
      </w:r>
      <w:r w:rsidR="00F7618B" w:rsidRPr="002B21AE">
        <w:rPr>
          <w:rFonts w:ascii="Arial" w:hAnsi="Arial" w:cs="Arial"/>
          <w:color w:val="000000"/>
          <w:sz w:val="20"/>
          <w:szCs w:val="20"/>
        </w:rPr>
        <w:t>(расшифровка</w:t>
      </w:r>
      <w:r>
        <w:rPr>
          <w:rFonts w:ascii="Arial" w:hAnsi="Arial" w:cs="Arial"/>
          <w:color w:val="000000"/>
          <w:sz w:val="20"/>
          <w:szCs w:val="20"/>
        </w:rPr>
        <w:t xml:space="preserve"> </w:t>
      </w:r>
      <w:r w:rsidR="00F7618B" w:rsidRPr="002B21AE">
        <w:rPr>
          <w:rFonts w:ascii="Arial" w:hAnsi="Arial" w:cs="Arial"/>
          <w:color w:val="000000"/>
          <w:sz w:val="20"/>
          <w:szCs w:val="20"/>
        </w:rPr>
        <w:t>подписи)</w:t>
      </w:r>
    </w:p>
    <w:p w:rsidR="0009265F" w:rsidRDefault="0009265F" w:rsidP="002B21AE">
      <w:pPr>
        <w:pStyle w:val="ac"/>
        <w:tabs>
          <w:tab w:val="left" w:pos="4820"/>
        </w:tabs>
        <w:ind w:left="4820"/>
        <w:jc w:val="both"/>
        <w:rPr>
          <w:rFonts w:ascii="Arial" w:hAnsi="Arial" w:cs="Arial"/>
          <w:color w:val="000000"/>
          <w:sz w:val="20"/>
          <w:szCs w:val="26"/>
        </w:rPr>
      </w:pPr>
    </w:p>
    <w:p w:rsidR="0009265F" w:rsidRDefault="0009265F" w:rsidP="00D17040">
      <w:pPr>
        <w:pStyle w:val="ac"/>
        <w:tabs>
          <w:tab w:val="left" w:pos="7088"/>
        </w:tabs>
        <w:ind w:left="8080"/>
        <w:jc w:val="center"/>
        <w:rPr>
          <w:rFonts w:ascii="Arial" w:hAnsi="Arial" w:cs="Arial"/>
          <w:color w:val="000000"/>
          <w:sz w:val="20"/>
          <w:szCs w:val="26"/>
        </w:rPr>
      </w:pPr>
    </w:p>
    <w:p w:rsidR="00F7618B" w:rsidRPr="002B21AE" w:rsidRDefault="00F7618B" w:rsidP="00D17040">
      <w:pPr>
        <w:pStyle w:val="ac"/>
        <w:tabs>
          <w:tab w:val="left" w:pos="7088"/>
        </w:tabs>
        <w:ind w:left="8080"/>
        <w:jc w:val="center"/>
        <w:rPr>
          <w:rFonts w:ascii="Arial" w:hAnsi="Arial" w:cs="Arial"/>
          <w:color w:val="000000"/>
          <w:sz w:val="20"/>
          <w:szCs w:val="26"/>
        </w:rPr>
      </w:pP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w:t>
      </w:r>
    </w:p>
    <w:p w:rsidR="00475E4A" w:rsidRDefault="00F7618B" w:rsidP="00D17040">
      <w:pPr>
        <w:pStyle w:val="ac"/>
        <w:tabs>
          <w:tab w:val="left" w:pos="7088"/>
        </w:tabs>
        <w:ind w:left="8080"/>
        <w:jc w:val="center"/>
        <w:rPr>
          <w:rFonts w:ascii="Arial" w:hAnsi="Arial" w:cs="Arial"/>
          <w:color w:val="000000"/>
          <w:sz w:val="20"/>
          <w:szCs w:val="26"/>
        </w:rPr>
      </w:pP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Порядку</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1704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1704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1704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p>
    <w:p w:rsidR="00D17040" w:rsidRDefault="00D17040" w:rsidP="00D17040">
      <w:pPr>
        <w:pStyle w:val="ac"/>
        <w:ind w:left="4820"/>
        <w:jc w:val="center"/>
        <w:rPr>
          <w:rFonts w:ascii="Arial" w:hAnsi="Arial" w:cs="Arial"/>
          <w:color w:val="000000"/>
          <w:sz w:val="20"/>
          <w:szCs w:val="26"/>
        </w:rPr>
      </w:pPr>
    </w:p>
    <w:p w:rsidR="00F7618B" w:rsidRPr="002B21AE" w:rsidRDefault="00F7618B" w:rsidP="00D17040">
      <w:pPr>
        <w:pStyle w:val="ac"/>
        <w:jc w:val="center"/>
        <w:rPr>
          <w:rFonts w:ascii="Arial" w:hAnsi="Arial" w:cs="Arial"/>
          <w:color w:val="000000"/>
          <w:sz w:val="20"/>
          <w:szCs w:val="26"/>
        </w:rPr>
      </w:pPr>
      <w:r w:rsidRPr="002B21AE">
        <w:rPr>
          <w:rFonts w:ascii="Arial" w:hAnsi="Arial" w:cs="Arial"/>
          <w:color w:val="000000"/>
          <w:sz w:val="20"/>
          <w:szCs w:val="26"/>
        </w:rPr>
        <w:t>Журнал</w:t>
      </w:r>
      <w:r w:rsidR="00DF4780">
        <w:rPr>
          <w:rFonts w:ascii="Arial" w:hAnsi="Arial" w:cs="Arial"/>
          <w:color w:val="000000"/>
          <w:sz w:val="20"/>
          <w:szCs w:val="26"/>
        </w:rPr>
        <w:t xml:space="preserve"> </w:t>
      </w:r>
      <w:r w:rsidRPr="002B21AE">
        <w:rPr>
          <w:rFonts w:ascii="Arial" w:hAnsi="Arial" w:cs="Arial"/>
          <w:color w:val="000000"/>
          <w:sz w:val="20"/>
          <w:szCs w:val="26"/>
        </w:rPr>
        <w:t>регистрации</w:t>
      </w:r>
      <w:r w:rsidR="00DF4780">
        <w:rPr>
          <w:rFonts w:ascii="Arial" w:hAnsi="Arial" w:cs="Arial"/>
          <w:color w:val="000000"/>
          <w:sz w:val="20"/>
          <w:szCs w:val="26"/>
        </w:rPr>
        <w:t xml:space="preserve"> </w:t>
      </w:r>
      <w:r w:rsidRPr="002B21AE">
        <w:rPr>
          <w:rFonts w:ascii="Arial" w:hAnsi="Arial" w:cs="Arial"/>
          <w:color w:val="000000"/>
          <w:sz w:val="20"/>
          <w:szCs w:val="26"/>
        </w:rPr>
        <w:t>уведомлений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p>
    <w:p w:rsidR="00F7618B" w:rsidRPr="002B21AE" w:rsidRDefault="00F7618B" w:rsidP="00D17040">
      <w:pPr>
        <w:pStyle w:val="ac"/>
        <w:tabs>
          <w:tab w:val="left" w:pos="0"/>
        </w:tabs>
        <w:jc w:val="center"/>
        <w:rPr>
          <w:rFonts w:ascii="Arial" w:hAnsi="Arial" w:cs="Arial"/>
          <w:color w:val="000000"/>
          <w:sz w:val="20"/>
          <w:szCs w:val="26"/>
        </w:rPr>
      </w:pP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p>
    <w:p w:rsidR="00475E4A" w:rsidRDefault="00F7618B" w:rsidP="00D17040">
      <w:pPr>
        <w:pStyle w:val="ac"/>
        <w:tabs>
          <w:tab w:val="left" w:pos="0"/>
        </w:tabs>
        <w:jc w:val="center"/>
        <w:rPr>
          <w:rFonts w:ascii="Arial" w:hAnsi="Arial" w:cs="Arial"/>
          <w:color w:val="000000"/>
          <w:sz w:val="20"/>
          <w:szCs w:val="26"/>
        </w:rPr>
      </w:pP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p>
    <w:p w:rsidR="00F7618B" w:rsidRPr="002B21AE" w:rsidRDefault="00F7618B" w:rsidP="002B21AE">
      <w:pPr>
        <w:pStyle w:val="ac"/>
        <w:tabs>
          <w:tab w:val="left" w:pos="4820"/>
        </w:tabs>
        <w:ind w:left="4820"/>
        <w:rPr>
          <w:rFonts w:ascii="Arial" w:hAnsi="Arial" w:cs="Arial"/>
          <w:color w:val="000000"/>
          <w:sz w:val="20"/>
          <w:szCs w:val="26"/>
        </w:rPr>
      </w:pPr>
    </w:p>
    <w:tbl>
      <w:tblPr>
        <w:tblW w:w="5000" w:type="pct"/>
        <w:tblLook w:val="04A0" w:firstRow="1" w:lastRow="0" w:firstColumn="1" w:lastColumn="0" w:noHBand="0" w:noVBand="1"/>
      </w:tblPr>
      <w:tblGrid>
        <w:gridCol w:w="5620"/>
        <w:gridCol w:w="8666"/>
      </w:tblGrid>
      <w:tr w:rsidR="00F7618B" w:rsidRPr="002B21AE" w:rsidTr="006209C9">
        <w:trPr>
          <w:cantSplit/>
        </w:trPr>
        <w:tc>
          <w:tcPr>
            <w:tcW w:w="1967"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3033" w:type="pct"/>
            <w:vAlign w:val="center"/>
          </w:tcPr>
          <w:p w:rsidR="00F7618B" w:rsidRPr="002B21AE" w:rsidRDefault="00F7618B" w:rsidP="006041D0">
            <w:pPr>
              <w:pStyle w:val="affffffffffe"/>
              <w:spacing w:before="0" w:beforeAutospacing="0" w:after="0" w:afterAutospacing="0"/>
              <w:jc w:val="right"/>
              <w:rPr>
                <w:rFonts w:ascii="Arial" w:eastAsia="Calibri" w:hAnsi="Arial" w:cs="Arial"/>
                <w:color w:val="000000"/>
                <w:sz w:val="20"/>
                <w:szCs w:val="26"/>
              </w:rPr>
            </w:pPr>
            <w:r w:rsidRPr="002B21AE">
              <w:rPr>
                <w:rFonts w:ascii="Arial" w:eastAsia="Calibri" w:hAnsi="Arial" w:cs="Arial"/>
                <w:color w:val="000000"/>
                <w:sz w:val="20"/>
                <w:szCs w:val="26"/>
              </w:rPr>
              <w:t>Начат</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«____»</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___________</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20__</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г.</w:t>
            </w:r>
          </w:p>
          <w:p w:rsidR="00475E4A" w:rsidRDefault="00F7618B" w:rsidP="006041D0">
            <w:pPr>
              <w:pStyle w:val="affffffffffe"/>
              <w:spacing w:before="0" w:beforeAutospacing="0" w:after="0" w:afterAutospacing="0"/>
              <w:jc w:val="right"/>
              <w:rPr>
                <w:rFonts w:ascii="Arial" w:eastAsia="Calibri" w:hAnsi="Arial" w:cs="Arial"/>
                <w:color w:val="000000"/>
                <w:sz w:val="20"/>
                <w:szCs w:val="26"/>
              </w:rPr>
            </w:pPr>
            <w:r w:rsidRPr="002B21AE">
              <w:rPr>
                <w:rFonts w:ascii="Arial" w:eastAsia="Calibri" w:hAnsi="Arial" w:cs="Arial"/>
                <w:color w:val="000000"/>
                <w:sz w:val="20"/>
                <w:szCs w:val="26"/>
              </w:rPr>
              <w:t>Окончен</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«____»</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_________</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20__</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г.</w:t>
            </w:r>
            <w:r w:rsidR="00DF4780">
              <w:rPr>
                <w:rFonts w:ascii="Arial" w:eastAsia="Calibri" w:hAnsi="Arial" w:cs="Arial"/>
                <w:color w:val="000000"/>
                <w:sz w:val="20"/>
                <w:szCs w:val="26"/>
              </w:rPr>
              <w:t xml:space="preserve"> </w:t>
            </w:r>
          </w:p>
          <w:p w:rsidR="00F7618B" w:rsidRPr="002B21AE" w:rsidRDefault="00F7618B" w:rsidP="006041D0">
            <w:pPr>
              <w:pStyle w:val="affffffffffe"/>
              <w:spacing w:before="0" w:beforeAutospacing="0" w:after="0" w:afterAutospacing="0"/>
              <w:jc w:val="right"/>
              <w:rPr>
                <w:rFonts w:ascii="Arial" w:hAnsi="Arial" w:cs="Arial"/>
                <w:color w:val="000000"/>
                <w:sz w:val="20"/>
                <w:szCs w:val="26"/>
              </w:rPr>
            </w:pPr>
            <w:r w:rsidRPr="002B21AE">
              <w:rPr>
                <w:rFonts w:ascii="Arial" w:eastAsia="Calibri" w:hAnsi="Arial" w:cs="Arial"/>
                <w:color w:val="000000"/>
                <w:sz w:val="20"/>
                <w:szCs w:val="26"/>
              </w:rPr>
              <w:t>На</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____</w:t>
            </w:r>
            <w:r w:rsidR="00DF4780">
              <w:rPr>
                <w:rFonts w:ascii="Arial" w:eastAsia="Calibri" w:hAnsi="Arial" w:cs="Arial"/>
                <w:color w:val="000000"/>
                <w:sz w:val="20"/>
                <w:szCs w:val="26"/>
              </w:rPr>
              <w:t xml:space="preserve"> </w:t>
            </w:r>
            <w:r w:rsidRPr="002B21AE">
              <w:rPr>
                <w:rFonts w:ascii="Arial" w:eastAsia="Calibri" w:hAnsi="Arial" w:cs="Arial"/>
                <w:color w:val="000000"/>
                <w:sz w:val="20"/>
                <w:szCs w:val="26"/>
              </w:rPr>
              <w:t>листах.</w:t>
            </w:r>
          </w:p>
        </w:tc>
      </w:tr>
    </w:tbl>
    <w:p w:rsidR="00F7618B" w:rsidRPr="002B21AE" w:rsidRDefault="00F7618B" w:rsidP="002B21AE">
      <w:pPr>
        <w:pStyle w:val="ac"/>
        <w:tabs>
          <w:tab w:val="left" w:pos="4820"/>
        </w:tabs>
        <w:ind w:left="4820"/>
        <w:rPr>
          <w:rFonts w:ascii="Arial" w:hAnsi="Arial" w:cs="Arial"/>
          <w:color w:val="000000"/>
          <w:sz w:val="20"/>
          <w:szCs w:val="26"/>
        </w:rPr>
      </w:pPr>
    </w:p>
    <w:p w:rsidR="00F7618B" w:rsidRPr="002B21AE" w:rsidRDefault="00F7618B" w:rsidP="002B21AE">
      <w:pPr>
        <w:pStyle w:val="ac"/>
        <w:tabs>
          <w:tab w:val="left" w:pos="4820"/>
        </w:tabs>
        <w:ind w:left="4820"/>
        <w:rPr>
          <w:rFonts w:ascii="Arial" w:hAnsi="Arial" w:cs="Arial"/>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18"/>
        <w:gridCol w:w="2107"/>
        <w:gridCol w:w="2530"/>
        <w:gridCol w:w="2107"/>
        <w:gridCol w:w="2318"/>
        <w:gridCol w:w="2050"/>
      </w:tblGrid>
      <w:tr w:rsidR="00F7618B" w:rsidRPr="002B21AE" w:rsidTr="006209C9">
        <w:tc>
          <w:tcPr>
            <w:tcW w:w="296" w:type="pct"/>
            <w:vMerge w:val="restart"/>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w:t>
            </w:r>
          </w:p>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п/п</w:t>
            </w:r>
          </w:p>
        </w:tc>
        <w:tc>
          <w:tcPr>
            <w:tcW w:w="812" w:type="pct"/>
            <w:vMerge w:val="restart"/>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Регистрационный</w:t>
            </w:r>
            <w:r w:rsidR="00DF4780">
              <w:rPr>
                <w:rFonts w:ascii="Arial" w:hAnsi="Arial" w:cs="Arial"/>
                <w:color w:val="000000"/>
                <w:sz w:val="20"/>
              </w:rPr>
              <w:t xml:space="preserve"> </w:t>
            </w:r>
            <w:r w:rsidRPr="002B21AE">
              <w:rPr>
                <w:rFonts w:ascii="Arial" w:hAnsi="Arial" w:cs="Arial"/>
                <w:color w:val="000000"/>
                <w:sz w:val="20"/>
              </w:rPr>
              <w:t>номер</w:t>
            </w:r>
            <w:r w:rsidR="00DF4780">
              <w:rPr>
                <w:rFonts w:ascii="Arial" w:hAnsi="Arial" w:cs="Arial"/>
                <w:color w:val="000000"/>
                <w:sz w:val="20"/>
              </w:rPr>
              <w:t xml:space="preserve"> </w:t>
            </w:r>
            <w:r w:rsidRPr="002B21AE">
              <w:rPr>
                <w:rFonts w:ascii="Arial" w:hAnsi="Arial" w:cs="Arial"/>
                <w:color w:val="000000"/>
                <w:sz w:val="20"/>
              </w:rPr>
              <w:t>уведомления</w:t>
            </w:r>
          </w:p>
        </w:tc>
        <w:tc>
          <w:tcPr>
            <w:tcW w:w="738" w:type="pct"/>
            <w:vMerge w:val="restart"/>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Дата</w:t>
            </w:r>
            <w:r w:rsidR="00DF4780">
              <w:rPr>
                <w:rFonts w:ascii="Arial" w:hAnsi="Arial" w:cs="Arial"/>
                <w:color w:val="000000"/>
                <w:sz w:val="20"/>
              </w:rPr>
              <w:t xml:space="preserve"> </w:t>
            </w:r>
            <w:r w:rsidRPr="002B21AE">
              <w:rPr>
                <w:rFonts w:ascii="Arial" w:hAnsi="Arial" w:cs="Arial"/>
                <w:color w:val="000000"/>
                <w:sz w:val="20"/>
              </w:rPr>
              <w:t>регистрации</w:t>
            </w:r>
            <w:r w:rsidR="00DF4780">
              <w:rPr>
                <w:rFonts w:ascii="Arial" w:hAnsi="Arial" w:cs="Arial"/>
                <w:color w:val="000000"/>
                <w:sz w:val="20"/>
              </w:rPr>
              <w:t xml:space="preserve"> </w:t>
            </w:r>
            <w:r w:rsidRPr="002B21AE">
              <w:rPr>
                <w:rFonts w:ascii="Arial" w:hAnsi="Arial" w:cs="Arial"/>
                <w:color w:val="000000"/>
                <w:sz w:val="20"/>
              </w:rPr>
              <w:t>уведомления</w:t>
            </w: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Уведомление</w:t>
            </w:r>
            <w:r w:rsidR="00DF4780">
              <w:rPr>
                <w:rFonts w:ascii="Arial" w:hAnsi="Arial" w:cs="Arial"/>
                <w:color w:val="000000"/>
                <w:sz w:val="20"/>
              </w:rPr>
              <w:t xml:space="preserve"> </w:t>
            </w:r>
            <w:r w:rsidRPr="002B21AE">
              <w:rPr>
                <w:rFonts w:ascii="Arial" w:hAnsi="Arial" w:cs="Arial"/>
                <w:color w:val="000000"/>
                <w:sz w:val="20"/>
              </w:rPr>
              <w:t>подано</w:t>
            </w:r>
          </w:p>
        </w:tc>
        <w:tc>
          <w:tcPr>
            <w:tcW w:w="1550" w:type="pct"/>
            <w:gridSpan w:val="2"/>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Уведомление</w:t>
            </w:r>
          </w:p>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зарегистрировано</w:t>
            </w:r>
          </w:p>
        </w:tc>
        <w:tc>
          <w:tcPr>
            <w:tcW w:w="719" w:type="pct"/>
            <w:vMerge w:val="restart"/>
            <w:shd w:val="clear" w:color="auto" w:fill="FFFFFF"/>
            <w:vAlign w:val="center"/>
          </w:tcPr>
          <w:p w:rsidR="00F7618B" w:rsidRPr="002B21AE" w:rsidRDefault="00F7618B" w:rsidP="006209C9">
            <w:pPr>
              <w:pStyle w:val="ac"/>
              <w:tabs>
                <w:tab w:val="left" w:pos="4820"/>
              </w:tabs>
              <w:jc w:val="center"/>
              <w:rPr>
                <w:rFonts w:ascii="Arial" w:hAnsi="Arial" w:cs="Arial"/>
                <w:color w:val="000000"/>
                <w:sz w:val="20"/>
                <w:highlight w:val="yellow"/>
              </w:rPr>
            </w:pPr>
            <w:r w:rsidRPr="002B21AE">
              <w:rPr>
                <w:rFonts w:ascii="Arial" w:hAnsi="Arial" w:cs="Arial"/>
                <w:color w:val="000000"/>
                <w:sz w:val="20"/>
              </w:rPr>
              <w:t>Отметка</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получении</w:t>
            </w:r>
            <w:r w:rsidR="00DF4780">
              <w:rPr>
                <w:rFonts w:ascii="Arial" w:hAnsi="Arial" w:cs="Arial"/>
                <w:color w:val="000000"/>
                <w:sz w:val="20"/>
              </w:rPr>
              <w:t xml:space="preserve"> </w:t>
            </w:r>
            <w:r w:rsidRPr="002B21AE">
              <w:rPr>
                <w:rFonts w:ascii="Arial" w:hAnsi="Arial" w:cs="Arial"/>
                <w:color w:val="000000"/>
                <w:sz w:val="20"/>
              </w:rPr>
              <w:t>копии</w:t>
            </w:r>
            <w:r w:rsidR="00DF4780">
              <w:rPr>
                <w:rFonts w:ascii="Arial" w:hAnsi="Arial" w:cs="Arial"/>
                <w:color w:val="000000"/>
                <w:sz w:val="20"/>
              </w:rPr>
              <w:t xml:space="preserve"> </w:t>
            </w:r>
            <w:r w:rsidRPr="002B21AE">
              <w:rPr>
                <w:rFonts w:ascii="Arial" w:hAnsi="Arial" w:cs="Arial"/>
                <w:color w:val="000000"/>
                <w:sz w:val="20"/>
              </w:rPr>
              <w:t>уведомления</w:t>
            </w:r>
          </w:p>
        </w:tc>
      </w:tr>
      <w:tr w:rsidR="00F7618B" w:rsidRPr="002B21AE" w:rsidTr="006209C9">
        <w:tc>
          <w:tcPr>
            <w:tcW w:w="296" w:type="pct"/>
            <w:vMerge/>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Merge/>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Merge/>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Ф.И.О.,</w:t>
            </w:r>
            <w:r w:rsidR="00DF4780">
              <w:rPr>
                <w:rFonts w:ascii="Arial" w:hAnsi="Arial" w:cs="Arial"/>
                <w:color w:val="000000"/>
                <w:sz w:val="20"/>
              </w:rPr>
              <w:t xml:space="preserve"> </w:t>
            </w:r>
          </w:p>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руководителя</w:t>
            </w: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Ф.И.О.</w:t>
            </w: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rPr>
            </w:pPr>
            <w:r w:rsidRPr="002B21AE">
              <w:rPr>
                <w:rFonts w:ascii="Arial" w:hAnsi="Arial" w:cs="Arial"/>
                <w:color w:val="000000"/>
                <w:sz w:val="20"/>
              </w:rPr>
              <w:t>должность</w:t>
            </w:r>
          </w:p>
        </w:tc>
        <w:tc>
          <w:tcPr>
            <w:tcW w:w="719" w:type="pct"/>
            <w:vMerge/>
            <w:shd w:val="clear" w:color="auto" w:fill="FFFFFF"/>
            <w:vAlign w:val="center"/>
          </w:tcPr>
          <w:p w:rsidR="00F7618B" w:rsidRPr="002B21AE" w:rsidRDefault="00F7618B" w:rsidP="006209C9">
            <w:pPr>
              <w:pStyle w:val="ac"/>
              <w:tabs>
                <w:tab w:val="left" w:pos="4820"/>
              </w:tabs>
              <w:jc w:val="center"/>
              <w:rPr>
                <w:rFonts w:ascii="Arial" w:hAnsi="Arial" w:cs="Arial"/>
                <w:color w:val="000000"/>
                <w:sz w:val="20"/>
                <w:szCs w:val="26"/>
              </w:rPr>
            </w:pPr>
          </w:p>
        </w:tc>
      </w:tr>
      <w:tr w:rsidR="00F7618B" w:rsidRPr="002B21AE" w:rsidTr="006209C9">
        <w:trPr>
          <w:cantSplit/>
        </w:trPr>
        <w:tc>
          <w:tcPr>
            <w:tcW w:w="29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19"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r>
      <w:tr w:rsidR="00F7618B" w:rsidRPr="002B21AE" w:rsidTr="006209C9">
        <w:trPr>
          <w:cantSplit/>
        </w:trPr>
        <w:tc>
          <w:tcPr>
            <w:tcW w:w="29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19"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r>
      <w:tr w:rsidR="00F7618B" w:rsidRPr="002B21AE" w:rsidTr="006209C9">
        <w:trPr>
          <w:cantSplit/>
        </w:trPr>
        <w:tc>
          <w:tcPr>
            <w:tcW w:w="29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19"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r>
      <w:tr w:rsidR="00F7618B" w:rsidRPr="002B21AE" w:rsidTr="006209C9">
        <w:trPr>
          <w:cantSplit/>
        </w:trPr>
        <w:tc>
          <w:tcPr>
            <w:tcW w:w="29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19"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r>
      <w:tr w:rsidR="00F7618B" w:rsidRPr="002B21AE" w:rsidTr="006209C9">
        <w:trPr>
          <w:cantSplit/>
        </w:trPr>
        <w:tc>
          <w:tcPr>
            <w:tcW w:w="29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19"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r>
      <w:tr w:rsidR="00F7618B" w:rsidRPr="002B21AE" w:rsidTr="006209C9">
        <w:trPr>
          <w:cantSplit/>
        </w:trPr>
        <w:tc>
          <w:tcPr>
            <w:tcW w:w="29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86"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38"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812"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c>
          <w:tcPr>
            <w:tcW w:w="719" w:type="pct"/>
            <w:vAlign w:val="center"/>
          </w:tcPr>
          <w:p w:rsidR="00F7618B" w:rsidRPr="002B21AE" w:rsidRDefault="00F7618B" w:rsidP="006209C9">
            <w:pPr>
              <w:pStyle w:val="ac"/>
              <w:tabs>
                <w:tab w:val="left" w:pos="4820"/>
              </w:tabs>
              <w:jc w:val="center"/>
              <w:rPr>
                <w:rFonts w:ascii="Arial" w:hAnsi="Arial" w:cs="Arial"/>
                <w:color w:val="000000"/>
                <w:sz w:val="20"/>
                <w:szCs w:val="26"/>
              </w:rPr>
            </w:pPr>
          </w:p>
        </w:tc>
      </w:tr>
    </w:tbl>
    <w:p w:rsidR="00475E4A" w:rsidRDefault="00475E4A" w:rsidP="002B21AE">
      <w:pPr>
        <w:pStyle w:val="ac"/>
        <w:tabs>
          <w:tab w:val="left" w:pos="4820"/>
        </w:tabs>
        <w:ind w:left="4820"/>
        <w:rPr>
          <w:rFonts w:ascii="Arial" w:hAnsi="Arial" w:cs="Arial"/>
          <w:color w:val="000000"/>
          <w:sz w:val="20"/>
          <w:szCs w:val="26"/>
        </w:rPr>
      </w:pPr>
    </w:p>
    <w:p w:rsidR="0009265F" w:rsidRDefault="0009265F" w:rsidP="002B21AE">
      <w:pPr>
        <w:pStyle w:val="ac"/>
        <w:shd w:val="clear" w:color="auto" w:fill="FFFFFF"/>
        <w:tabs>
          <w:tab w:val="left" w:pos="4820"/>
        </w:tabs>
        <w:ind w:left="4820"/>
        <w:rPr>
          <w:rFonts w:ascii="Arial" w:hAnsi="Arial" w:cs="Arial"/>
          <w:color w:val="000000"/>
          <w:sz w:val="20"/>
          <w:szCs w:val="26"/>
        </w:rPr>
      </w:pPr>
    </w:p>
    <w:p w:rsidR="00F7618B" w:rsidRPr="002B21AE" w:rsidRDefault="00F7618B" w:rsidP="0009265F">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Утвержден</w:t>
      </w:r>
      <w:r w:rsidR="00DF4780">
        <w:rPr>
          <w:rFonts w:ascii="Arial" w:hAnsi="Arial" w:cs="Arial"/>
          <w:color w:val="000000"/>
          <w:sz w:val="20"/>
          <w:szCs w:val="26"/>
        </w:rPr>
        <w:t xml:space="preserve"> </w:t>
      </w:r>
    </w:p>
    <w:p w:rsidR="00D17040" w:rsidRDefault="00F7618B" w:rsidP="0009265F">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Постановлением</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p>
    <w:p w:rsidR="00F7618B" w:rsidRPr="002B21AE" w:rsidRDefault="00DF4780" w:rsidP="0009265F">
      <w:pPr>
        <w:pStyle w:val="ac"/>
        <w:shd w:val="clear" w:color="auto" w:fill="FFFFFF"/>
        <w:tabs>
          <w:tab w:val="left" w:pos="4820"/>
        </w:tabs>
        <w:ind w:left="4820"/>
        <w:jc w:val="right"/>
        <w:rPr>
          <w:rFonts w:ascii="Arial" w:hAnsi="Arial" w:cs="Arial"/>
          <w:color w:val="000000"/>
          <w:sz w:val="20"/>
          <w:szCs w:val="26"/>
        </w:rPr>
      </w:pPr>
      <w:r>
        <w:rPr>
          <w:rFonts w:ascii="Arial" w:hAnsi="Arial" w:cs="Arial"/>
          <w:color w:val="000000"/>
          <w:sz w:val="20"/>
          <w:szCs w:val="26"/>
        </w:rPr>
        <w:t xml:space="preserve"> </w:t>
      </w:r>
      <w:r w:rsidR="00F7618B" w:rsidRPr="002B21AE">
        <w:rPr>
          <w:rFonts w:ascii="Arial" w:hAnsi="Arial" w:cs="Arial"/>
          <w:color w:val="000000"/>
          <w:sz w:val="20"/>
          <w:szCs w:val="26"/>
        </w:rPr>
        <w:t>муниципального</w:t>
      </w:r>
      <w:r>
        <w:rPr>
          <w:rFonts w:ascii="Arial" w:hAnsi="Arial" w:cs="Arial"/>
          <w:color w:val="000000"/>
          <w:sz w:val="20"/>
          <w:szCs w:val="26"/>
        </w:rPr>
        <w:t xml:space="preserve"> </w:t>
      </w:r>
      <w:r w:rsidR="00F7618B" w:rsidRPr="002B21AE">
        <w:rPr>
          <w:rFonts w:ascii="Arial" w:hAnsi="Arial" w:cs="Arial"/>
          <w:color w:val="000000"/>
          <w:sz w:val="20"/>
          <w:szCs w:val="26"/>
        </w:rPr>
        <w:t>округа</w:t>
      </w:r>
      <w:r>
        <w:rPr>
          <w:rFonts w:ascii="Arial" w:hAnsi="Arial" w:cs="Arial"/>
          <w:color w:val="000000"/>
          <w:sz w:val="20"/>
          <w:szCs w:val="26"/>
        </w:rPr>
        <w:t xml:space="preserve"> </w:t>
      </w:r>
      <w:r w:rsidR="00F7618B" w:rsidRPr="002B21AE">
        <w:rPr>
          <w:rFonts w:ascii="Arial" w:hAnsi="Arial" w:cs="Arial"/>
          <w:color w:val="000000"/>
          <w:sz w:val="20"/>
          <w:szCs w:val="26"/>
        </w:rPr>
        <w:t>Чувашской</w:t>
      </w:r>
      <w:r>
        <w:rPr>
          <w:rFonts w:ascii="Arial" w:hAnsi="Arial" w:cs="Arial"/>
          <w:color w:val="000000"/>
          <w:sz w:val="20"/>
          <w:szCs w:val="26"/>
        </w:rPr>
        <w:t xml:space="preserve"> </w:t>
      </w:r>
      <w:r w:rsidR="00F7618B" w:rsidRPr="002B21AE">
        <w:rPr>
          <w:rFonts w:ascii="Arial" w:hAnsi="Arial" w:cs="Arial"/>
          <w:color w:val="000000"/>
          <w:sz w:val="20"/>
          <w:szCs w:val="26"/>
        </w:rPr>
        <w:t>Республики</w:t>
      </w:r>
      <w:r>
        <w:rPr>
          <w:rFonts w:ascii="Arial" w:hAnsi="Arial" w:cs="Arial"/>
          <w:color w:val="000000"/>
          <w:sz w:val="20"/>
          <w:szCs w:val="26"/>
        </w:rPr>
        <w:t xml:space="preserve"> </w:t>
      </w:r>
    </w:p>
    <w:p w:rsidR="00F7618B" w:rsidRPr="002B21AE" w:rsidRDefault="00F7618B" w:rsidP="0009265F">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26.03.</w:t>
      </w:r>
      <w:r w:rsidR="00DF4780">
        <w:rPr>
          <w:rFonts w:ascii="Arial" w:hAnsi="Arial" w:cs="Arial"/>
          <w:color w:val="000000"/>
          <w:sz w:val="20"/>
          <w:szCs w:val="26"/>
        </w:rPr>
        <w:t xml:space="preserve"> </w:t>
      </w:r>
      <w:r w:rsidRPr="002B21AE">
        <w:rPr>
          <w:rFonts w:ascii="Arial" w:hAnsi="Arial" w:cs="Arial"/>
          <w:color w:val="000000"/>
          <w:sz w:val="20"/>
          <w:szCs w:val="26"/>
        </w:rPr>
        <w:t>2024</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925</w:t>
      </w:r>
    </w:p>
    <w:p w:rsidR="00475E4A" w:rsidRDefault="00F7618B" w:rsidP="0009265F">
      <w:pPr>
        <w:pStyle w:val="ac"/>
        <w:shd w:val="clear" w:color="auto" w:fill="FFFFFF"/>
        <w:ind w:left="4820"/>
        <w:jc w:val="right"/>
        <w:rPr>
          <w:rFonts w:ascii="Arial" w:hAnsi="Arial" w:cs="Arial"/>
          <w:color w:val="000000"/>
          <w:sz w:val="20"/>
          <w:szCs w:val="26"/>
        </w:rPr>
      </w:pP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w:t>
      </w:r>
    </w:p>
    <w:p w:rsidR="00F7618B" w:rsidRPr="0009265F" w:rsidRDefault="00F7618B" w:rsidP="002B21AE">
      <w:pPr>
        <w:pStyle w:val="ac"/>
        <w:shd w:val="clear" w:color="auto" w:fill="FFFFFF"/>
        <w:jc w:val="center"/>
        <w:rPr>
          <w:rFonts w:ascii="Arial" w:hAnsi="Arial" w:cs="Arial"/>
          <w:b/>
          <w:bCs/>
          <w:color w:val="000000"/>
          <w:sz w:val="20"/>
          <w:szCs w:val="26"/>
        </w:rPr>
      </w:pPr>
      <w:r w:rsidRPr="0009265F">
        <w:rPr>
          <w:rFonts w:ascii="Arial" w:hAnsi="Arial" w:cs="Arial"/>
          <w:b/>
          <w:bCs/>
          <w:color w:val="000000"/>
          <w:sz w:val="20"/>
          <w:szCs w:val="26"/>
        </w:rPr>
        <w:t>ПОРЯДОК</w:t>
      </w:r>
    </w:p>
    <w:p w:rsidR="00F7618B" w:rsidRPr="0009265F" w:rsidRDefault="00F7618B" w:rsidP="002B21AE">
      <w:pPr>
        <w:pStyle w:val="ac"/>
        <w:shd w:val="clear" w:color="auto" w:fill="FFFFFF"/>
        <w:jc w:val="center"/>
        <w:rPr>
          <w:rFonts w:ascii="Arial" w:hAnsi="Arial" w:cs="Arial"/>
          <w:b/>
          <w:bCs/>
          <w:color w:val="000000"/>
          <w:sz w:val="20"/>
          <w:szCs w:val="26"/>
        </w:rPr>
      </w:pPr>
      <w:r w:rsidRPr="0009265F">
        <w:rPr>
          <w:rFonts w:ascii="Arial" w:hAnsi="Arial" w:cs="Arial"/>
          <w:b/>
          <w:bCs/>
          <w:color w:val="000000"/>
          <w:sz w:val="20"/>
          <w:szCs w:val="26"/>
        </w:rPr>
        <w:t>обращения</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с</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заявлением</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лица,</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замещающего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должность</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руководителя</w:t>
      </w:r>
      <w:r w:rsidR="00DF4780" w:rsidRPr="0009265F">
        <w:rPr>
          <w:rFonts w:ascii="Arial" w:hAnsi="Arial" w:cs="Arial"/>
          <w:b/>
          <w:bCs/>
          <w:color w:val="000000"/>
          <w:sz w:val="20"/>
          <w:szCs w:val="26"/>
        </w:rPr>
        <w:t xml:space="preserve"> </w:t>
      </w:r>
    </w:p>
    <w:p w:rsidR="00475E4A" w:rsidRPr="0009265F" w:rsidRDefault="00F7618B" w:rsidP="002B21AE">
      <w:pPr>
        <w:pStyle w:val="ac"/>
        <w:shd w:val="clear" w:color="auto" w:fill="FFFFFF"/>
        <w:jc w:val="center"/>
        <w:rPr>
          <w:rFonts w:ascii="Arial" w:hAnsi="Arial" w:cs="Arial"/>
          <w:b/>
          <w:bCs/>
          <w:color w:val="000000"/>
          <w:sz w:val="20"/>
          <w:szCs w:val="26"/>
        </w:rPr>
      </w:pPr>
      <w:r w:rsidRPr="0009265F">
        <w:rPr>
          <w:rFonts w:ascii="Arial" w:hAnsi="Arial" w:cs="Arial"/>
          <w:b/>
          <w:bCs/>
          <w:color w:val="000000"/>
          <w:sz w:val="20"/>
          <w:szCs w:val="26"/>
        </w:rPr>
        <w:t>муниципального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учреждения</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Мариинско-Посадского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муниципального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округа</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Чувашской</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Республики,</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невозможности</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по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объективным</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причинам</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представить</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сведения</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доходах,</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об</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имуществе</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и</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обязательствах</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имущественного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характера</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в</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отношении</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своих</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супруги</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(супруга)</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и</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несовершеннолетних</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детей,</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а</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также</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рассмотрения</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указанного</w:t>
      </w:r>
      <w:r w:rsidR="00DF4780" w:rsidRPr="0009265F">
        <w:rPr>
          <w:rFonts w:ascii="Arial" w:hAnsi="Arial" w:cs="Arial"/>
          <w:b/>
          <w:bCs/>
          <w:color w:val="000000"/>
          <w:sz w:val="20"/>
          <w:szCs w:val="26"/>
        </w:rPr>
        <w:t xml:space="preserve"> </w:t>
      </w:r>
      <w:r w:rsidRPr="0009265F">
        <w:rPr>
          <w:rFonts w:ascii="Arial" w:hAnsi="Arial" w:cs="Arial"/>
          <w:b/>
          <w:bCs/>
          <w:color w:val="000000"/>
          <w:sz w:val="20"/>
          <w:szCs w:val="26"/>
        </w:rPr>
        <w:t>заявления</w:t>
      </w:r>
    </w:p>
    <w:p w:rsidR="0009265F" w:rsidRDefault="0009265F" w:rsidP="002B21AE">
      <w:pPr>
        <w:pStyle w:val="ac"/>
        <w:shd w:val="clear" w:color="auto" w:fill="FFFFFF"/>
        <w:jc w:val="center"/>
        <w:rPr>
          <w:rFonts w:ascii="Arial" w:hAnsi="Arial" w:cs="Arial"/>
          <w:color w:val="000000"/>
          <w:sz w:val="20"/>
          <w:szCs w:val="26"/>
        </w:rPr>
      </w:pP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w:t>
      </w:r>
      <w:r w:rsidR="00DF4780">
        <w:rPr>
          <w:rFonts w:ascii="Arial" w:hAnsi="Arial" w:cs="Arial"/>
          <w:color w:val="000000"/>
          <w:sz w:val="20"/>
          <w:szCs w:val="26"/>
        </w:rPr>
        <w:t xml:space="preserve"> </w:t>
      </w:r>
      <w:r w:rsidRPr="002B21AE">
        <w:rPr>
          <w:rFonts w:ascii="Arial" w:hAnsi="Arial" w:cs="Arial"/>
          <w:color w:val="000000"/>
          <w:sz w:val="20"/>
          <w:szCs w:val="26"/>
        </w:rPr>
        <w:t>Настоящим</w:t>
      </w:r>
      <w:r w:rsidR="00DF4780">
        <w:rPr>
          <w:rFonts w:ascii="Arial" w:hAnsi="Arial" w:cs="Arial"/>
          <w:color w:val="000000"/>
          <w:sz w:val="20"/>
          <w:szCs w:val="26"/>
        </w:rPr>
        <w:t xml:space="preserve"> </w:t>
      </w:r>
      <w:r w:rsidRPr="002B21AE">
        <w:rPr>
          <w:rFonts w:ascii="Arial" w:hAnsi="Arial" w:cs="Arial"/>
          <w:color w:val="000000"/>
          <w:sz w:val="20"/>
          <w:szCs w:val="26"/>
        </w:rPr>
        <w:t>Порядком</w:t>
      </w:r>
      <w:r w:rsidR="00DF4780">
        <w:rPr>
          <w:rFonts w:ascii="Arial" w:hAnsi="Arial" w:cs="Arial"/>
          <w:color w:val="000000"/>
          <w:sz w:val="20"/>
          <w:szCs w:val="26"/>
        </w:rPr>
        <w:t xml:space="preserve"> </w:t>
      </w:r>
      <w:r w:rsidRPr="002B21AE">
        <w:rPr>
          <w:rFonts w:ascii="Arial" w:hAnsi="Arial" w:cs="Arial"/>
          <w:color w:val="000000"/>
          <w:sz w:val="20"/>
          <w:szCs w:val="26"/>
        </w:rPr>
        <w:t>определяется</w:t>
      </w:r>
      <w:r w:rsidR="00DF4780">
        <w:rPr>
          <w:rFonts w:ascii="Arial" w:hAnsi="Arial" w:cs="Arial"/>
          <w:color w:val="000000"/>
          <w:sz w:val="20"/>
          <w:szCs w:val="26"/>
        </w:rPr>
        <w:t xml:space="preserve"> </w:t>
      </w:r>
      <w:r w:rsidRPr="002B21AE">
        <w:rPr>
          <w:rFonts w:ascii="Arial" w:hAnsi="Arial" w:cs="Arial"/>
          <w:color w:val="000000"/>
          <w:sz w:val="20"/>
          <w:szCs w:val="26"/>
        </w:rPr>
        <w:t>порядок</w:t>
      </w:r>
      <w:r w:rsidR="00DF4780">
        <w:rPr>
          <w:rFonts w:ascii="Arial" w:hAnsi="Arial" w:cs="Arial"/>
          <w:color w:val="000000"/>
          <w:sz w:val="20"/>
          <w:szCs w:val="26"/>
        </w:rPr>
        <w:t xml:space="preserve"> </w:t>
      </w:r>
      <w:r w:rsidRPr="002B21AE">
        <w:rPr>
          <w:rFonts w:ascii="Arial" w:hAnsi="Arial" w:cs="Arial"/>
          <w:color w:val="000000"/>
          <w:sz w:val="20"/>
          <w:szCs w:val="26"/>
        </w:rPr>
        <w:t>обращения</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заявлением</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соответственно</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учреждение,</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руководитель</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объективным</w:t>
      </w:r>
      <w:r w:rsidR="00DF4780">
        <w:rPr>
          <w:rFonts w:ascii="Arial" w:hAnsi="Arial" w:cs="Arial"/>
          <w:color w:val="000000"/>
          <w:sz w:val="20"/>
          <w:szCs w:val="26"/>
        </w:rPr>
        <w:t xml:space="preserve"> </w:t>
      </w:r>
      <w:r w:rsidRPr="002B21AE">
        <w:rPr>
          <w:rFonts w:ascii="Arial" w:hAnsi="Arial" w:cs="Arial"/>
          <w:color w:val="000000"/>
          <w:sz w:val="20"/>
          <w:szCs w:val="26"/>
        </w:rPr>
        <w:t>причинам</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имуществе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обязательствах</w:t>
      </w:r>
      <w:r w:rsidR="00DF4780">
        <w:rPr>
          <w:rFonts w:ascii="Arial" w:hAnsi="Arial" w:cs="Arial"/>
          <w:color w:val="000000"/>
          <w:sz w:val="20"/>
          <w:szCs w:val="26"/>
        </w:rPr>
        <w:t xml:space="preserve"> </w:t>
      </w:r>
      <w:r w:rsidRPr="002B21AE">
        <w:rPr>
          <w:rFonts w:ascii="Arial" w:hAnsi="Arial" w:cs="Arial"/>
          <w:color w:val="000000"/>
          <w:sz w:val="20"/>
          <w:szCs w:val="26"/>
        </w:rPr>
        <w:t>имущественного</w:t>
      </w:r>
      <w:r w:rsidR="00DF4780">
        <w:rPr>
          <w:rFonts w:ascii="Arial" w:hAnsi="Arial" w:cs="Arial"/>
          <w:color w:val="000000"/>
          <w:sz w:val="20"/>
          <w:szCs w:val="26"/>
        </w:rPr>
        <w:t xml:space="preserve"> </w:t>
      </w:r>
      <w:r w:rsidRPr="002B21AE">
        <w:rPr>
          <w:rFonts w:ascii="Arial" w:hAnsi="Arial" w:cs="Arial"/>
          <w:color w:val="000000"/>
          <w:sz w:val="20"/>
          <w:szCs w:val="26"/>
        </w:rPr>
        <w:t>характера</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отношении</w:t>
      </w:r>
      <w:r w:rsidR="00DF4780">
        <w:rPr>
          <w:rFonts w:ascii="Arial" w:hAnsi="Arial" w:cs="Arial"/>
          <w:color w:val="000000"/>
          <w:sz w:val="20"/>
          <w:szCs w:val="26"/>
        </w:rPr>
        <w:t xml:space="preserve"> </w:t>
      </w:r>
      <w:r w:rsidRPr="002B21AE">
        <w:rPr>
          <w:rFonts w:ascii="Arial" w:hAnsi="Arial" w:cs="Arial"/>
          <w:color w:val="000000"/>
          <w:sz w:val="20"/>
          <w:szCs w:val="26"/>
        </w:rPr>
        <w:t>своих</w:t>
      </w:r>
      <w:r w:rsidR="00DF4780">
        <w:rPr>
          <w:rFonts w:ascii="Arial" w:hAnsi="Arial" w:cs="Arial"/>
          <w:color w:val="000000"/>
          <w:sz w:val="20"/>
          <w:szCs w:val="26"/>
        </w:rPr>
        <w:t xml:space="preserve"> </w:t>
      </w:r>
      <w:r w:rsidRPr="002B21AE">
        <w:rPr>
          <w:rFonts w:ascii="Arial" w:hAnsi="Arial" w:cs="Arial"/>
          <w:color w:val="000000"/>
          <w:sz w:val="20"/>
          <w:szCs w:val="26"/>
        </w:rPr>
        <w:t>супруги</w:t>
      </w:r>
      <w:r w:rsidR="00DF4780">
        <w:rPr>
          <w:rFonts w:ascii="Arial" w:hAnsi="Arial" w:cs="Arial"/>
          <w:color w:val="000000"/>
          <w:sz w:val="20"/>
          <w:szCs w:val="26"/>
        </w:rPr>
        <w:t xml:space="preserve"> </w:t>
      </w:r>
      <w:r w:rsidRPr="002B21AE">
        <w:rPr>
          <w:rFonts w:ascii="Arial" w:hAnsi="Arial" w:cs="Arial"/>
          <w:color w:val="000000"/>
          <w:sz w:val="20"/>
          <w:szCs w:val="26"/>
        </w:rPr>
        <w:t>(супруга)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несовершеннолетних</w:t>
      </w:r>
      <w:r w:rsidR="00DF4780">
        <w:rPr>
          <w:rFonts w:ascii="Arial" w:hAnsi="Arial" w:cs="Arial"/>
          <w:color w:val="000000"/>
          <w:sz w:val="20"/>
          <w:szCs w:val="26"/>
        </w:rPr>
        <w:t xml:space="preserve"> </w:t>
      </w:r>
      <w:r w:rsidRPr="002B21AE">
        <w:rPr>
          <w:rFonts w:ascii="Arial" w:hAnsi="Arial" w:cs="Arial"/>
          <w:color w:val="000000"/>
          <w:sz w:val="20"/>
          <w:szCs w:val="26"/>
        </w:rPr>
        <w:t>детей,</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Руководитель</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объективным</w:t>
      </w:r>
      <w:r w:rsidR="00DF4780">
        <w:rPr>
          <w:rFonts w:ascii="Arial" w:hAnsi="Arial" w:cs="Arial"/>
          <w:color w:val="000000"/>
          <w:sz w:val="20"/>
          <w:szCs w:val="26"/>
        </w:rPr>
        <w:t xml:space="preserve"> </w:t>
      </w:r>
      <w:r w:rsidRPr="002B21AE">
        <w:rPr>
          <w:rFonts w:ascii="Arial" w:hAnsi="Arial" w:cs="Arial"/>
          <w:color w:val="000000"/>
          <w:sz w:val="20"/>
          <w:szCs w:val="26"/>
        </w:rPr>
        <w:t>причинам</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имуществе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обязательствах</w:t>
      </w:r>
      <w:r w:rsidR="00DF4780">
        <w:rPr>
          <w:rFonts w:ascii="Arial" w:hAnsi="Arial" w:cs="Arial"/>
          <w:color w:val="000000"/>
          <w:sz w:val="20"/>
          <w:szCs w:val="26"/>
        </w:rPr>
        <w:t xml:space="preserve"> </w:t>
      </w:r>
      <w:r w:rsidRPr="002B21AE">
        <w:rPr>
          <w:rFonts w:ascii="Arial" w:hAnsi="Arial" w:cs="Arial"/>
          <w:color w:val="000000"/>
          <w:sz w:val="20"/>
          <w:szCs w:val="26"/>
        </w:rPr>
        <w:t>имущественного</w:t>
      </w:r>
      <w:r w:rsidR="00DF4780">
        <w:rPr>
          <w:rFonts w:ascii="Arial" w:hAnsi="Arial" w:cs="Arial"/>
          <w:color w:val="000000"/>
          <w:sz w:val="20"/>
          <w:szCs w:val="26"/>
        </w:rPr>
        <w:t xml:space="preserve"> </w:t>
      </w:r>
      <w:r w:rsidRPr="002B21AE">
        <w:rPr>
          <w:rFonts w:ascii="Arial" w:hAnsi="Arial" w:cs="Arial"/>
          <w:color w:val="000000"/>
          <w:sz w:val="20"/>
          <w:szCs w:val="26"/>
        </w:rPr>
        <w:t>характера</w:t>
      </w:r>
      <w:r w:rsidR="00DF4780">
        <w:rPr>
          <w:rFonts w:ascii="Arial" w:hAnsi="Arial" w:cs="Arial"/>
          <w:color w:val="000000"/>
          <w:sz w:val="20"/>
          <w:szCs w:val="26"/>
        </w:rPr>
        <w:t xml:space="preserve"> </w:t>
      </w:r>
      <w:r w:rsidRPr="002B21AE">
        <w:rPr>
          <w:rFonts w:ascii="Arial" w:hAnsi="Arial" w:cs="Arial"/>
          <w:color w:val="000000"/>
          <w:sz w:val="20"/>
          <w:szCs w:val="26"/>
        </w:rPr>
        <w:t>своей</w:t>
      </w:r>
      <w:r w:rsidR="00DF4780">
        <w:rPr>
          <w:rFonts w:ascii="Arial" w:hAnsi="Arial" w:cs="Arial"/>
          <w:color w:val="000000"/>
          <w:sz w:val="20"/>
          <w:szCs w:val="26"/>
        </w:rPr>
        <w:t xml:space="preserve"> </w:t>
      </w:r>
      <w:r w:rsidRPr="002B21AE">
        <w:rPr>
          <w:rFonts w:ascii="Arial" w:hAnsi="Arial" w:cs="Arial"/>
          <w:color w:val="000000"/>
          <w:sz w:val="20"/>
          <w:szCs w:val="26"/>
        </w:rPr>
        <w:t>супруги</w:t>
      </w:r>
      <w:r w:rsidR="00DF4780">
        <w:rPr>
          <w:rFonts w:ascii="Arial" w:hAnsi="Arial" w:cs="Arial"/>
          <w:color w:val="000000"/>
          <w:sz w:val="20"/>
          <w:szCs w:val="26"/>
        </w:rPr>
        <w:t xml:space="preserve"> </w:t>
      </w:r>
      <w:r w:rsidRPr="002B21AE">
        <w:rPr>
          <w:rFonts w:ascii="Arial" w:hAnsi="Arial" w:cs="Arial"/>
          <w:color w:val="000000"/>
          <w:sz w:val="20"/>
          <w:szCs w:val="26"/>
        </w:rPr>
        <w:t>(супруга)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несовершеннолетних</w:t>
      </w:r>
      <w:r w:rsidR="00DF4780">
        <w:rPr>
          <w:rFonts w:ascii="Arial" w:hAnsi="Arial" w:cs="Arial"/>
          <w:color w:val="000000"/>
          <w:sz w:val="20"/>
          <w:szCs w:val="26"/>
        </w:rPr>
        <w:t xml:space="preserve"> </w:t>
      </w:r>
      <w:r w:rsidRPr="002B21AE">
        <w:rPr>
          <w:rFonts w:ascii="Arial" w:hAnsi="Arial" w:cs="Arial"/>
          <w:color w:val="000000"/>
          <w:sz w:val="20"/>
          <w:szCs w:val="26"/>
        </w:rPr>
        <w:t>детей</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позднее</w:t>
      </w:r>
      <w:r w:rsidR="00DF4780">
        <w:rPr>
          <w:rFonts w:ascii="Arial" w:hAnsi="Arial" w:cs="Arial"/>
          <w:color w:val="000000"/>
          <w:sz w:val="20"/>
          <w:szCs w:val="26"/>
        </w:rPr>
        <w:t xml:space="preserve"> </w:t>
      </w:r>
      <w:r w:rsidRPr="002B21AE">
        <w:rPr>
          <w:rFonts w:ascii="Arial" w:hAnsi="Arial" w:cs="Arial"/>
          <w:color w:val="000000"/>
          <w:sz w:val="20"/>
          <w:szCs w:val="26"/>
        </w:rPr>
        <w:t>срока</w:t>
      </w:r>
      <w:r w:rsidR="00DF4780">
        <w:rPr>
          <w:rFonts w:ascii="Arial" w:hAnsi="Arial" w:cs="Arial"/>
          <w:color w:val="000000"/>
          <w:sz w:val="20"/>
          <w:szCs w:val="26"/>
        </w:rPr>
        <w:t xml:space="preserve"> </w:t>
      </w:r>
      <w:r w:rsidRPr="002B21AE">
        <w:rPr>
          <w:rFonts w:ascii="Arial" w:hAnsi="Arial" w:cs="Arial"/>
          <w:color w:val="000000"/>
          <w:sz w:val="20"/>
          <w:szCs w:val="26"/>
        </w:rPr>
        <w:t>представления</w:t>
      </w:r>
      <w:r w:rsidR="00DF4780">
        <w:rPr>
          <w:rFonts w:ascii="Arial" w:hAnsi="Arial" w:cs="Arial"/>
          <w:color w:val="000000"/>
          <w:sz w:val="20"/>
          <w:szCs w:val="26"/>
        </w:rPr>
        <w:t xml:space="preserve"> </w:t>
      </w:r>
      <w:r w:rsidRPr="002B21AE">
        <w:rPr>
          <w:rFonts w:ascii="Arial" w:hAnsi="Arial" w:cs="Arial"/>
          <w:color w:val="000000"/>
          <w:sz w:val="20"/>
          <w:szCs w:val="26"/>
        </w:rPr>
        <w:t>сведений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представляет</w:t>
      </w:r>
      <w:r w:rsidR="00DF4780">
        <w:rPr>
          <w:rFonts w:ascii="Arial" w:hAnsi="Arial" w:cs="Arial"/>
          <w:color w:val="000000"/>
          <w:sz w:val="20"/>
          <w:szCs w:val="26"/>
        </w:rPr>
        <w:t xml:space="preserve"> </w:t>
      </w:r>
      <w:r w:rsidRPr="002B21AE">
        <w:rPr>
          <w:rFonts w:ascii="Arial" w:hAnsi="Arial" w:cs="Arial"/>
          <w:color w:val="000000"/>
          <w:sz w:val="20"/>
          <w:szCs w:val="26"/>
        </w:rPr>
        <w:t>специалисту</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структурному</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подразделению,</w:t>
      </w:r>
      <w:r w:rsidR="00DF4780">
        <w:rPr>
          <w:rFonts w:ascii="Arial" w:hAnsi="Arial" w:cs="Arial"/>
          <w:color w:val="000000"/>
          <w:sz w:val="20"/>
          <w:szCs w:val="26"/>
        </w:rPr>
        <w:t xml:space="preserve"> </w:t>
      </w:r>
      <w:r w:rsidRPr="002B21AE">
        <w:rPr>
          <w:rFonts w:ascii="Arial" w:hAnsi="Arial" w:cs="Arial"/>
          <w:color w:val="000000"/>
          <w:sz w:val="20"/>
          <w:szCs w:val="26"/>
        </w:rPr>
        <w:t>осуществляющее</w:t>
      </w:r>
      <w:r w:rsidR="00DF4780">
        <w:rPr>
          <w:rFonts w:ascii="Arial" w:hAnsi="Arial" w:cs="Arial"/>
          <w:color w:val="000000"/>
          <w:sz w:val="20"/>
          <w:szCs w:val="26"/>
        </w:rPr>
        <w:t xml:space="preserve"> </w:t>
      </w:r>
      <w:r w:rsidRPr="002B21AE">
        <w:rPr>
          <w:rFonts w:ascii="Arial" w:hAnsi="Arial" w:cs="Arial"/>
          <w:color w:val="000000"/>
          <w:sz w:val="20"/>
          <w:szCs w:val="26"/>
        </w:rPr>
        <w:t>функции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профилактике</w:t>
      </w:r>
      <w:r w:rsidR="00DF4780">
        <w:rPr>
          <w:rFonts w:ascii="Arial" w:hAnsi="Arial" w:cs="Arial"/>
          <w:color w:val="000000"/>
          <w:sz w:val="20"/>
          <w:szCs w:val="26"/>
        </w:rPr>
        <w:t xml:space="preserve"> </w:t>
      </w:r>
      <w:r w:rsidRPr="002B21AE">
        <w:rPr>
          <w:rFonts w:ascii="Arial" w:hAnsi="Arial" w:cs="Arial"/>
          <w:color w:val="000000"/>
          <w:sz w:val="20"/>
          <w:szCs w:val="26"/>
        </w:rPr>
        <w:t>коррупционных</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иных</w:t>
      </w:r>
      <w:r w:rsidR="00DF4780">
        <w:rPr>
          <w:rFonts w:ascii="Arial" w:hAnsi="Arial" w:cs="Arial"/>
          <w:color w:val="000000"/>
          <w:sz w:val="20"/>
          <w:szCs w:val="26"/>
        </w:rPr>
        <w:t xml:space="preserve"> </w:t>
      </w:r>
      <w:r w:rsidRPr="002B21AE">
        <w:rPr>
          <w:rFonts w:ascii="Arial" w:hAnsi="Arial" w:cs="Arial"/>
          <w:color w:val="000000"/>
          <w:sz w:val="20"/>
          <w:szCs w:val="26"/>
        </w:rPr>
        <w:t>правонарушений)</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структурное</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объективным</w:t>
      </w:r>
      <w:r w:rsidR="00DF4780">
        <w:rPr>
          <w:rFonts w:ascii="Arial" w:hAnsi="Arial" w:cs="Arial"/>
          <w:color w:val="000000"/>
          <w:sz w:val="20"/>
          <w:szCs w:val="26"/>
        </w:rPr>
        <w:t xml:space="preserve"> </w:t>
      </w:r>
      <w:r w:rsidRPr="002B21AE">
        <w:rPr>
          <w:rFonts w:ascii="Arial" w:hAnsi="Arial" w:cs="Arial"/>
          <w:color w:val="000000"/>
          <w:sz w:val="20"/>
          <w:szCs w:val="26"/>
        </w:rPr>
        <w:t>причинам</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имуществе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обязательствах</w:t>
      </w:r>
      <w:r w:rsidR="00DF4780">
        <w:rPr>
          <w:rFonts w:ascii="Arial" w:hAnsi="Arial" w:cs="Arial"/>
          <w:color w:val="000000"/>
          <w:sz w:val="20"/>
          <w:szCs w:val="26"/>
        </w:rPr>
        <w:t xml:space="preserve"> </w:t>
      </w:r>
      <w:r w:rsidRPr="002B21AE">
        <w:rPr>
          <w:rFonts w:ascii="Arial" w:hAnsi="Arial" w:cs="Arial"/>
          <w:color w:val="000000"/>
          <w:sz w:val="20"/>
          <w:szCs w:val="26"/>
        </w:rPr>
        <w:t>имущественного</w:t>
      </w:r>
      <w:r w:rsidR="00DF4780">
        <w:rPr>
          <w:rFonts w:ascii="Arial" w:hAnsi="Arial" w:cs="Arial"/>
          <w:color w:val="000000"/>
          <w:sz w:val="20"/>
          <w:szCs w:val="26"/>
        </w:rPr>
        <w:t xml:space="preserve"> </w:t>
      </w:r>
      <w:r w:rsidRPr="002B21AE">
        <w:rPr>
          <w:rFonts w:ascii="Arial" w:hAnsi="Arial" w:cs="Arial"/>
          <w:color w:val="000000"/>
          <w:sz w:val="20"/>
          <w:szCs w:val="26"/>
        </w:rPr>
        <w:t>характера</w:t>
      </w:r>
      <w:r w:rsidR="00DF4780">
        <w:rPr>
          <w:rFonts w:ascii="Arial" w:hAnsi="Arial" w:cs="Arial"/>
          <w:color w:val="000000"/>
          <w:sz w:val="20"/>
          <w:szCs w:val="26"/>
        </w:rPr>
        <w:t xml:space="preserve"> </w:t>
      </w:r>
      <w:r w:rsidRPr="002B21AE">
        <w:rPr>
          <w:rFonts w:ascii="Arial" w:hAnsi="Arial" w:cs="Arial"/>
          <w:color w:val="000000"/>
          <w:sz w:val="20"/>
          <w:szCs w:val="26"/>
        </w:rPr>
        <w:t>своих</w:t>
      </w:r>
      <w:r w:rsidR="00DF4780">
        <w:rPr>
          <w:rFonts w:ascii="Arial" w:hAnsi="Arial" w:cs="Arial"/>
          <w:color w:val="000000"/>
          <w:sz w:val="20"/>
          <w:szCs w:val="26"/>
        </w:rPr>
        <w:t xml:space="preserve"> </w:t>
      </w:r>
      <w:r w:rsidRPr="002B21AE">
        <w:rPr>
          <w:rFonts w:ascii="Arial" w:hAnsi="Arial" w:cs="Arial"/>
          <w:color w:val="000000"/>
          <w:sz w:val="20"/>
          <w:szCs w:val="26"/>
        </w:rPr>
        <w:t>супруги</w:t>
      </w:r>
      <w:r w:rsidR="00DF4780">
        <w:rPr>
          <w:rFonts w:ascii="Arial" w:hAnsi="Arial" w:cs="Arial"/>
          <w:color w:val="000000"/>
          <w:sz w:val="20"/>
          <w:szCs w:val="26"/>
        </w:rPr>
        <w:t xml:space="preserve"> </w:t>
      </w:r>
      <w:r w:rsidRPr="002B21AE">
        <w:rPr>
          <w:rFonts w:ascii="Arial" w:hAnsi="Arial" w:cs="Arial"/>
          <w:color w:val="000000"/>
          <w:sz w:val="20"/>
          <w:szCs w:val="26"/>
        </w:rPr>
        <w:t>(супруга)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несовершеннолетних</w:t>
      </w:r>
      <w:r w:rsidR="00DF4780">
        <w:rPr>
          <w:rFonts w:ascii="Arial" w:hAnsi="Arial" w:cs="Arial"/>
          <w:color w:val="000000"/>
          <w:sz w:val="20"/>
          <w:szCs w:val="26"/>
        </w:rPr>
        <w:t xml:space="preserve"> </w:t>
      </w:r>
      <w:r w:rsidRPr="002B21AE">
        <w:rPr>
          <w:rFonts w:ascii="Arial" w:hAnsi="Arial" w:cs="Arial"/>
          <w:color w:val="000000"/>
          <w:sz w:val="20"/>
          <w:szCs w:val="26"/>
        </w:rPr>
        <w:t>детей</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3.</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r w:rsidR="00DF4780">
        <w:rPr>
          <w:rFonts w:ascii="Arial" w:hAnsi="Arial" w:cs="Arial"/>
          <w:color w:val="000000"/>
          <w:sz w:val="20"/>
          <w:szCs w:val="26"/>
        </w:rPr>
        <w:t xml:space="preserve"> </w:t>
      </w:r>
      <w:r w:rsidRPr="002B21AE">
        <w:rPr>
          <w:rFonts w:ascii="Arial" w:hAnsi="Arial" w:cs="Arial"/>
          <w:color w:val="000000"/>
          <w:sz w:val="20"/>
          <w:szCs w:val="26"/>
        </w:rPr>
        <w:t>оформляется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письменной</w:t>
      </w:r>
      <w:r w:rsidR="00DF4780">
        <w:rPr>
          <w:rFonts w:ascii="Arial" w:hAnsi="Arial" w:cs="Arial"/>
          <w:color w:val="000000"/>
          <w:sz w:val="20"/>
          <w:szCs w:val="26"/>
        </w:rPr>
        <w:t xml:space="preserve"> </w:t>
      </w:r>
      <w:r w:rsidRPr="002B21AE">
        <w:rPr>
          <w:rFonts w:ascii="Arial" w:hAnsi="Arial" w:cs="Arial"/>
          <w:color w:val="000000"/>
          <w:sz w:val="20"/>
          <w:szCs w:val="26"/>
        </w:rPr>
        <w:t>форме</w:t>
      </w:r>
      <w:r w:rsidR="00DF4780">
        <w:rPr>
          <w:rFonts w:ascii="Arial" w:hAnsi="Arial" w:cs="Arial"/>
          <w:color w:val="000000"/>
          <w:sz w:val="20"/>
          <w:szCs w:val="26"/>
        </w:rPr>
        <w:t xml:space="preserve"> </w:t>
      </w:r>
      <w:r w:rsidRPr="002B21AE">
        <w:rPr>
          <w:rFonts w:ascii="Arial" w:hAnsi="Arial" w:cs="Arial"/>
          <w:color w:val="000000"/>
          <w:sz w:val="20"/>
          <w:szCs w:val="26"/>
        </w:rPr>
        <w:t>согласно</w:t>
      </w:r>
      <w:r w:rsidR="00DF4780">
        <w:rPr>
          <w:rFonts w:ascii="Arial" w:hAnsi="Arial" w:cs="Arial"/>
          <w:color w:val="000000"/>
          <w:sz w:val="20"/>
          <w:szCs w:val="26"/>
        </w:rPr>
        <w:t xml:space="preserve"> </w:t>
      </w:r>
      <w:r w:rsidRPr="002B21AE">
        <w:rPr>
          <w:rFonts w:ascii="Arial" w:hAnsi="Arial" w:cs="Arial"/>
          <w:color w:val="000000"/>
          <w:sz w:val="20"/>
          <w:szCs w:val="26"/>
        </w:rPr>
        <w:t>приложению</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настоящему</w:t>
      </w:r>
      <w:r w:rsidR="00DF4780">
        <w:rPr>
          <w:rFonts w:ascii="Arial" w:hAnsi="Arial" w:cs="Arial"/>
          <w:color w:val="000000"/>
          <w:sz w:val="20"/>
          <w:szCs w:val="26"/>
        </w:rPr>
        <w:t xml:space="preserve"> </w:t>
      </w:r>
      <w:r w:rsidRPr="002B21AE">
        <w:rPr>
          <w:rFonts w:ascii="Arial" w:hAnsi="Arial" w:cs="Arial"/>
          <w:color w:val="000000"/>
          <w:sz w:val="20"/>
          <w:szCs w:val="26"/>
        </w:rPr>
        <w:t>Порядку</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представляется</w:t>
      </w:r>
      <w:r w:rsidR="00DF4780">
        <w:rPr>
          <w:rFonts w:ascii="Arial" w:hAnsi="Arial" w:cs="Arial"/>
          <w:color w:val="000000"/>
          <w:sz w:val="20"/>
          <w:szCs w:val="26"/>
        </w:rPr>
        <w:t xml:space="preserve"> </w:t>
      </w:r>
      <w:r w:rsidRPr="002B21AE">
        <w:rPr>
          <w:rFonts w:ascii="Arial" w:hAnsi="Arial" w:cs="Arial"/>
          <w:color w:val="000000"/>
          <w:sz w:val="20"/>
          <w:szCs w:val="26"/>
        </w:rPr>
        <w:t>лично</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любым</w:t>
      </w:r>
      <w:r w:rsidR="00DF4780">
        <w:rPr>
          <w:rFonts w:ascii="Arial" w:hAnsi="Arial" w:cs="Arial"/>
          <w:color w:val="000000"/>
          <w:sz w:val="20"/>
          <w:szCs w:val="26"/>
        </w:rPr>
        <w:t xml:space="preserve"> </w:t>
      </w:r>
      <w:r w:rsidRPr="002B21AE">
        <w:rPr>
          <w:rFonts w:ascii="Arial" w:hAnsi="Arial" w:cs="Arial"/>
          <w:color w:val="000000"/>
          <w:sz w:val="20"/>
          <w:szCs w:val="26"/>
        </w:rPr>
        <w:t>доступным</w:t>
      </w:r>
      <w:r w:rsidR="00DF4780">
        <w:rPr>
          <w:rFonts w:ascii="Arial" w:hAnsi="Arial" w:cs="Arial"/>
          <w:color w:val="000000"/>
          <w:sz w:val="20"/>
          <w:szCs w:val="26"/>
        </w:rPr>
        <w:t xml:space="preserve"> </w:t>
      </w:r>
      <w:r w:rsidRPr="002B21AE">
        <w:rPr>
          <w:rFonts w:ascii="Arial" w:hAnsi="Arial" w:cs="Arial"/>
          <w:color w:val="000000"/>
          <w:sz w:val="20"/>
          <w:szCs w:val="26"/>
        </w:rPr>
        <w:t>средством</w:t>
      </w:r>
      <w:r w:rsidR="00DF4780">
        <w:rPr>
          <w:rFonts w:ascii="Arial" w:hAnsi="Arial" w:cs="Arial"/>
          <w:color w:val="000000"/>
          <w:sz w:val="20"/>
          <w:szCs w:val="26"/>
        </w:rPr>
        <w:t xml:space="preserve"> </w:t>
      </w:r>
      <w:r w:rsidRPr="002B21AE">
        <w:rPr>
          <w:rFonts w:ascii="Arial" w:hAnsi="Arial" w:cs="Arial"/>
          <w:color w:val="000000"/>
          <w:sz w:val="20"/>
          <w:szCs w:val="26"/>
        </w:rPr>
        <w:t>связи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Управление.</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4.</w:t>
      </w:r>
      <w:r w:rsidR="00DF4780">
        <w:rPr>
          <w:rFonts w:ascii="Arial" w:hAnsi="Arial" w:cs="Arial"/>
          <w:color w:val="000000"/>
          <w:sz w:val="20"/>
          <w:szCs w:val="26"/>
        </w:rPr>
        <w:t xml:space="preserve"> </w:t>
      </w:r>
      <w:r w:rsidRPr="002B21AE">
        <w:rPr>
          <w:rFonts w:ascii="Arial" w:hAnsi="Arial" w:cs="Arial"/>
          <w:color w:val="000000"/>
          <w:sz w:val="20"/>
          <w:szCs w:val="26"/>
        </w:rPr>
        <w:t>Структурным</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подразделением</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рассмотрение</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подготовка</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мотивированного</w:t>
      </w:r>
      <w:r w:rsidR="00DF4780">
        <w:rPr>
          <w:rFonts w:ascii="Arial" w:hAnsi="Arial" w:cs="Arial"/>
          <w:color w:val="000000"/>
          <w:sz w:val="20"/>
          <w:szCs w:val="26"/>
        </w:rPr>
        <w:t xml:space="preserve"> </w:t>
      </w:r>
      <w:r w:rsidRPr="002B21AE">
        <w:rPr>
          <w:rFonts w:ascii="Arial" w:hAnsi="Arial" w:cs="Arial"/>
          <w:color w:val="000000"/>
          <w:sz w:val="20"/>
          <w:szCs w:val="26"/>
        </w:rPr>
        <w:t>заключения</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результатам</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подготовке</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мотивированного</w:t>
      </w:r>
      <w:r w:rsidR="00DF4780">
        <w:rPr>
          <w:rFonts w:ascii="Arial" w:hAnsi="Arial" w:cs="Arial"/>
          <w:color w:val="000000"/>
          <w:sz w:val="20"/>
          <w:szCs w:val="26"/>
        </w:rPr>
        <w:t xml:space="preserve"> </w:t>
      </w:r>
      <w:r w:rsidRPr="002B21AE">
        <w:rPr>
          <w:rFonts w:ascii="Arial" w:hAnsi="Arial" w:cs="Arial"/>
          <w:color w:val="000000"/>
          <w:sz w:val="20"/>
          <w:szCs w:val="26"/>
        </w:rPr>
        <w:t>заключения</w:t>
      </w:r>
      <w:r w:rsidR="00DF4780">
        <w:rPr>
          <w:rFonts w:ascii="Arial" w:hAnsi="Arial" w:cs="Arial"/>
          <w:color w:val="000000"/>
          <w:sz w:val="20"/>
          <w:szCs w:val="26"/>
        </w:rPr>
        <w:t xml:space="preserve"> </w:t>
      </w:r>
      <w:r w:rsidRPr="002B21AE">
        <w:rPr>
          <w:rFonts w:ascii="Arial" w:hAnsi="Arial" w:cs="Arial"/>
          <w:color w:val="000000"/>
          <w:sz w:val="20"/>
          <w:szCs w:val="26"/>
        </w:rPr>
        <w:t>должностные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структурного</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подразделения</w:t>
      </w:r>
      <w:r w:rsidR="00DF4780">
        <w:rPr>
          <w:rFonts w:ascii="Arial" w:hAnsi="Arial" w:cs="Arial"/>
          <w:color w:val="000000"/>
          <w:sz w:val="20"/>
          <w:szCs w:val="26"/>
        </w:rPr>
        <w:t xml:space="preserve"> </w:t>
      </w:r>
      <w:r w:rsidRPr="002B21AE">
        <w:rPr>
          <w:rFonts w:ascii="Arial" w:hAnsi="Arial" w:cs="Arial"/>
          <w:color w:val="000000"/>
          <w:sz w:val="20"/>
          <w:szCs w:val="26"/>
        </w:rPr>
        <w:t>имеют</w:t>
      </w:r>
      <w:r w:rsidR="00DF4780">
        <w:rPr>
          <w:rFonts w:ascii="Arial" w:hAnsi="Arial" w:cs="Arial"/>
          <w:color w:val="000000"/>
          <w:sz w:val="20"/>
          <w:szCs w:val="26"/>
        </w:rPr>
        <w:t xml:space="preserve"> </w:t>
      </w:r>
      <w:r w:rsidRPr="002B21AE">
        <w:rPr>
          <w:rFonts w:ascii="Arial" w:hAnsi="Arial" w:cs="Arial"/>
          <w:color w:val="000000"/>
          <w:sz w:val="20"/>
          <w:szCs w:val="26"/>
        </w:rPr>
        <w:t>право</w:t>
      </w:r>
      <w:r w:rsidR="00DF4780">
        <w:rPr>
          <w:rFonts w:ascii="Arial" w:hAnsi="Arial" w:cs="Arial"/>
          <w:color w:val="000000"/>
          <w:sz w:val="20"/>
          <w:szCs w:val="26"/>
        </w:rPr>
        <w:t xml:space="preserve"> </w:t>
      </w:r>
      <w:r w:rsidRPr="002B21AE">
        <w:rPr>
          <w:rFonts w:ascii="Arial" w:hAnsi="Arial" w:cs="Arial"/>
          <w:color w:val="000000"/>
          <w:sz w:val="20"/>
          <w:szCs w:val="26"/>
        </w:rPr>
        <w:t>проводить</w:t>
      </w:r>
      <w:r w:rsidR="00DF4780">
        <w:rPr>
          <w:rFonts w:ascii="Arial" w:hAnsi="Arial" w:cs="Arial"/>
          <w:color w:val="000000"/>
          <w:sz w:val="20"/>
          <w:szCs w:val="26"/>
        </w:rPr>
        <w:t xml:space="preserve"> </w:t>
      </w:r>
      <w:r w:rsidRPr="002B21AE">
        <w:rPr>
          <w:rFonts w:ascii="Arial" w:hAnsi="Arial" w:cs="Arial"/>
          <w:color w:val="000000"/>
          <w:sz w:val="20"/>
          <w:szCs w:val="26"/>
        </w:rPr>
        <w:t>собеседование</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руководителем</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представившим</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r w:rsidR="00DF4780">
        <w:rPr>
          <w:rFonts w:ascii="Arial" w:hAnsi="Arial" w:cs="Arial"/>
          <w:color w:val="000000"/>
          <w:sz w:val="20"/>
          <w:szCs w:val="26"/>
        </w:rPr>
        <w:t xml:space="preserve"> </w:t>
      </w:r>
      <w:r w:rsidRPr="002B21AE">
        <w:rPr>
          <w:rFonts w:ascii="Arial" w:hAnsi="Arial" w:cs="Arial"/>
          <w:color w:val="000000"/>
          <w:sz w:val="20"/>
          <w:szCs w:val="26"/>
        </w:rPr>
        <w:t>получать</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письменные</w:t>
      </w:r>
      <w:r w:rsidR="00DF4780">
        <w:rPr>
          <w:rFonts w:ascii="Arial" w:hAnsi="Arial" w:cs="Arial"/>
          <w:color w:val="000000"/>
          <w:sz w:val="20"/>
          <w:szCs w:val="26"/>
        </w:rPr>
        <w:t xml:space="preserve"> </w:t>
      </w:r>
      <w:r w:rsidRPr="002B21AE">
        <w:rPr>
          <w:rFonts w:ascii="Arial" w:hAnsi="Arial" w:cs="Arial"/>
          <w:color w:val="000000"/>
          <w:sz w:val="20"/>
          <w:szCs w:val="26"/>
        </w:rPr>
        <w:t>пояснения,</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направлять</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установленном</w:t>
      </w:r>
      <w:r w:rsidR="00DF4780">
        <w:rPr>
          <w:rFonts w:ascii="Arial" w:hAnsi="Arial" w:cs="Arial"/>
          <w:color w:val="000000"/>
          <w:sz w:val="20"/>
          <w:szCs w:val="26"/>
        </w:rPr>
        <w:t xml:space="preserve"> </w:t>
      </w:r>
      <w:r w:rsidRPr="002B21AE">
        <w:rPr>
          <w:rFonts w:ascii="Arial" w:hAnsi="Arial" w:cs="Arial"/>
          <w:color w:val="000000"/>
          <w:sz w:val="20"/>
          <w:szCs w:val="26"/>
        </w:rPr>
        <w:t>порядке</w:t>
      </w:r>
      <w:r w:rsidR="00DF4780">
        <w:rPr>
          <w:rFonts w:ascii="Arial" w:hAnsi="Arial" w:cs="Arial"/>
          <w:color w:val="000000"/>
          <w:sz w:val="20"/>
          <w:szCs w:val="26"/>
        </w:rPr>
        <w:t xml:space="preserve"> </w:t>
      </w:r>
      <w:r w:rsidRPr="002B21AE">
        <w:rPr>
          <w:rFonts w:ascii="Arial" w:hAnsi="Arial" w:cs="Arial"/>
          <w:color w:val="000000"/>
          <w:sz w:val="20"/>
          <w:szCs w:val="26"/>
        </w:rPr>
        <w:t>запросы</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государственные</w:t>
      </w:r>
      <w:r w:rsidR="00DF4780">
        <w:rPr>
          <w:rFonts w:ascii="Arial" w:hAnsi="Arial" w:cs="Arial"/>
          <w:color w:val="000000"/>
          <w:sz w:val="20"/>
          <w:szCs w:val="26"/>
        </w:rPr>
        <w:t xml:space="preserve"> </w:t>
      </w:r>
      <w:r w:rsidRPr="002B21AE">
        <w:rPr>
          <w:rFonts w:ascii="Arial" w:hAnsi="Arial" w:cs="Arial"/>
          <w:color w:val="000000"/>
          <w:sz w:val="20"/>
          <w:szCs w:val="26"/>
        </w:rPr>
        <w:t>органы,</w:t>
      </w:r>
      <w:r w:rsidR="00DF4780">
        <w:rPr>
          <w:rFonts w:ascii="Arial" w:hAnsi="Arial" w:cs="Arial"/>
          <w:color w:val="000000"/>
          <w:sz w:val="20"/>
          <w:szCs w:val="26"/>
        </w:rPr>
        <w:t xml:space="preserve"> </w:t>
      </w:r>
      <w:r w:rsidRPr="002B21AE">
        <w:rPr>
          <w:rFonts w:ascii="Arial" w:hAnsi="Arial" w:cs="Arial"/>
          <w:color w:val="000000"/>
          <w:sz w:val="20"/>
          <w:szCs w:val="26"/>
        </w:rPr>
        <w:t>органы</w:t>
      </w:r>
      <w:r w:rsidR="00DF4780">
        <w:rPr>
          <w:rFonts w:ascii="Arial" w:hAnsi="Arial" w:cs="Arial"/>
          <w:color w:val="000000"/>
          <w:sz w:val="20"/>
          <w:szCs w:val="26"/>
        </w:rPr>
        <w:t xml:space="preserve"> </w:t>
      </w:r>
      <w:r w:rsidRPr="002B21AE">
        <w:rPr>
          <w:rFonts w:ascii="Arial" w:hAnsi="Arial" w:cs="Arial"/>
          <w:color w:val="000000"/>
          <w:sz w:val="20"/>
          <w:szCs w:val="26"/>
        </w:rPr>
        <w:t>местного</w:t>
      </w:r>
      <w:r w:rsidR="00DF4780">
        <w:rPr>
          <w:rFonts w:ascii="Arial" w:hAnsi="Arial" w:cs="Arial"/>
          <w:color w:val="000000"/>
          <w:sz w:val="20"/>
          <w:szCs w:val="26"/>
        </w:rPr>
        <w:t xml:space="preserve"> </w:t>
      </w:r>
      <w:r w:rsidRPr="002B21AE">
        <w:rPr>
          <w:rFonts w:ascii="Arial" w:hAnsi="Arial" w:cs="Arial"/>
          <w:color w:val="000000"/>
          <w:sz w:val="20"/>
          <w:szCs w:val="26"/>
        </w:rPr>
        <w:t>самоуправления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заинтересованные</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мотивированное</w:t>
      </w:r>
      <w:r w:rsidR="00DF4780">
        <w:rPr>
          <w:rFonts w:ascii="Arial" w:hAnsi="Arial" w:cs="Arial"/>
          <w:color w:val="000000"/>
          <w:sz w:val="20"/>
          <w:szCs w:val="26"/>
        </w:rPr>
        <w:t xml:space="preserve"> </w:t>
      </w:r>
      <w:r w:rsidRPr="002B21AE">
        <w:rPr>
          <w:rFonts w:ascii="Arial" w:hAnsi="Arial" w:cs="Arial"/>
          <w:color w:val="000000"/>
          <w:sz w:val="20"/>
          <w:szCs w:val="26"/>
        </w:rPr>
        <w:t>заключение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течение</w:t>
      </w:r>
      <w:r w:rsidR="00DF4780">
        <w:rPr>
          <w:rFonts w:ascii="Arial" w:hAnsi="Arial" w:cs="Arial"/>
          <w:color w:val="000000"/>
          <w:sz w:val="20"/>
          <w:szCs w:val="26"/>
        </w:rPr>
        <w:t xml:space="preserve"> </w:t>
      </w:r>
      <w:r w:rsidRPr="002B21AE">
        <w:rPr>
          <w:rFonts w:ascii="Arial" w:hAnsi="Arial" w:cs="Arial"/>
          <w:color w:val="000000"/>
          <w:sz w:val="20"/>
          <w:szCs w:val="26"/>
        </w:rPr>
        <w:t>семи</w:t>
      </w:r>
      <w:r w:rsidR="00DF4780">
        <w:rPr>
          <w:rFonts w:ascii="Arial" w:hAnsi="Arial" w:cs="Arial"/>
          <w:color w:val="000000"/>
          <w:sz w:val="20"/>
          <w:szCs w:val="26"/>
        </w:rPr>
        <w:t xml:space="preserve"> </w:t>
      </w:r>
      <w:r w:rsidRPr="002B21AE">
        <w:rPr>
          <w:rFonts w:ascii="Arial" w:hAnsi="Arial" w:cs="Arial"/>
          <w:color w:val="000000"/>
          <w:sz w:val="20"/>
          <w:szCs w:val="26"/>
        </w:rPr>
        <w:t>рабочих</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поступления</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представляются</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председателю</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обеспечению</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направления</w:t>
      </w:r>
      <w:r w:rsidR="00DF4780">
        <w:rPr>
          <w:rFonts w:ascii="Arial" w:hAnsi="Arial" w:cs="Arial"/>
          <w:color w:val="000000"/>
          <w:sz w:val="20"/>
          <w:szCs w:val="26"/>
        </w:rPr>
        <w:t xml:space="preserve"> </w:t>
      </w:r>
      <w:r w:rsidRPr="002B21AE">
        <w:rPr>
          <w:rFonts w:ascii="Arial" w:hAnsi="Arial" w:cs="Arial"/>
          <w:color w:val="000000"/>
          <w:sz w:val="20"/>
          <w:szCs w:val="26"/>
        </w:rPr>
        <w:t>запросов</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мотивированное</w:t>
      </w:r>
      <w:r w:rsidR="00DF4780">
        <w:rPr>
          <w:rFonts w:ascii="Arial" w:hAnsi="Arial" w:cs="Arial"/>
          <w:color w:val="000000"/>
          <w:sz w:val="20"/>
          <w:szCs w:val="26"/>
        </w:rPr>
        <w:t xml:space="preserve"> </w:t>
      </w:r>
      <w:r w:rsidRPr="002B21AE">
        <w:rPr>
          <w:rFonts w:ascii="Arial" w:hAnsi="Arial" w:cs="Arial"/>
          <w:color w:val="000000"/>
          <w:sz w:val="20"/>
          <w:szCs w:val="26"/>
        </w:rPr>
        <w:t>заключение</w:t>
      </w:r>
      <w:r w:rsidR="00DF4780">
        <w:rPr>
          <w:rFonts w:ascii="Arial" w:hAnsi="Arial" w:cs="Arial"/>
          <w:color w:val="000000"/>
          <w:sz w:val="20"/>
          <w:szCs w:val="26"/>
        </w:rPr>
        <w:t xml:space="preserve"> </w:t>
      </w:r>
      <w:r w:rsidRPr="002B21AE">
        <w:rPr>
          <w:rFonts w:ascii="Arial" w:hAnsi="Arial" w:cs="Arial"/>
          <w:color w:val="000000"/>
          <w:sz w:val="20"/>
          <w:szCs w:val="26"/>
        </w:rPr>
        <w:t>представляются</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председателю</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течение</w:t>
      </w:r>
      <w:r w:rsidR="00DF4780">
        <w:rPr>
          <w:rFonts w:ascii="Arial" w:hAnsi="Arial" w:cs="Arial"/>
          <w:color w:val="000000"/>
          <w:sz w:val="20"/>
          <w:szCs w:val="26"/>
        </w:rPr>
        <w:t xml:space="preserve"> </w:t>
      </w:r>
      <w:r w:rsidRPr="002B21AE">
        <w:rPr>
          <w:rFonts w:ascii="Arial" w:hAnsi="Arial" w:cs="Arial"/>
          <w:color w:val="000000"/>
          <w:sz w:val="20"/>
          <w:szCs w:val="26"/>
        </w:rPr>
        <w:t>45</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поступления</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продлен,</w:t>
      </w:r>
      <w:r w:rsidR="00DF4780">
        <w:rPr>
          <w:rFonts w:ascii="Arial" w:hAnsi="Arial" w:cs="Arial"/>
          <w:color w:val="000000"/>
          <w:sz w:val="20"/>
          <w:szCs w:val="26"/>
        </w:rPr>
        <w:t xml:space="preserve"> </w:t>
      </w:r>
      <w:r w:rsidRPr="002B21AE">
        <w:rPr>
          <w:rFonts w:ascii="Arial" w:hAnsi="Arial" w:cs="Arial"/>
          <w:color w:val="000000"/>
          <w:sz w:val="20"/>
          <w:szCs w:val="26"/>
        </w:rPr>
        <w:t>но</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более</w:t>
      </w:r>
      <w:r w:rsidR="00DF4780">
        <w:rPr>
          <w:rFonts w:ascii="Arial" w:hAnsi="Arial" w:cs="Arial"/>
          <w:color w:val="000000"/>
          <w:sz w:val="20"/>
          <w:szCs w:val="26"/>
        </w:rPr>
        <w:t xml:space="preserve"> </w:t>
      </w:r>
      <w:r w:rsidRPr="002B21AE">
        <w:rPr>
          <w:rFonts w:ascii="Arial" w:hAnsi="Arial" w:cs="Arial"/>
          <w:color w:val="000000"/>
          <w:sz w:val="20"/>
          <w:szCs w:val="26"/>
        </w:rPr>
        <w:t>чем</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30</w:t>
      </w:r>
      <w:r w:rsidR="00DF4780">
        <w:rPr>
          <w:rFonts w:ascii="Arial" w:hAnsi="Arial" w:cs="Arial"/>
          <w:color w:val="000000"/>
          <w:sz w:val="20"/>
          <w:szCs w:val="26"/>
        </w:rPr>
        <w:t xml:space="preserve"> </w:t>
      </w:r>
      <w:r w:rsidRPr="002B21AE">
        <w:rPr>
          <w:rFonts w:ascii="Arial" w:hAnsi="Arial" w:cs="Arial"/>
          <w:color w:val="000000"/>
          <w:sz w:val="20"/>
          <w:szCs w:val="26"/>
        </w:rPr>
        <w:t>дней.</w:t>
      </w:r>
    </w:p>
    <w:p w:rsidR="00475E4A"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5.</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Рассмотрение</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комиссией</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соответствии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положением,</w:t>
      </w:r>
      <w:r w:rsidR="00DF4780">
        <w:rPr>
          <w:rFonts w:ascii="Arial" w:hAnsi="Arial" w:cs="Arial"/>
          <w:color w:val="000000"/>
          <w:sz w:val="20"/>
          <w:szCs w:val="26"/>
        </w:rPr>
        <w:t xml:space="preserve"> </w:t>
      </w:r>
      <w:r w:rsidRPr="002B21AE">
        <w:rPr>
          <w:rFonts w:ascii="Arial" w:hAnsi="Arial" w:cs="Arial"/>
          <w:color w:val="000000"/>
          <w:sz w:val="20"/>
          <w:szCs w:val="26"/>
        </w:rPr>
        <w:t>утвержденным</w:t>
      </w:r>
      <w:r w:rsidR="00DF4780">
        <w:rPr>
          <w:rFonts w:ascii="Arial" w:hAnsi="Arial" w:cs="Arial"/>
          <w:color w:val="000000"/>
          <w:sz w:val="20"/>
          <w:szCs w:val="26"/>
        </w:rPr>
        <w:t xml:space="preserve"> </w:t>
      </w:r>
      <w:r w:rsidRPr="002B21AE">
        <w:rPr>
          <w:rFonts w:ascii="Arial" w:hAnsi="Arial" w:cs="Arial"/>
          <w:color w:val="000000"/>
          <w:sz w:val="20"/>
          <w:szCs w:val="26"/>
        </w:rPr>
        <w:t>постановлением</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от_____</w:t>
      </w:r>
      <w:r w:rsidR="00DF4780">
        <w:rPr>
          <w:rFonts w:ascii="Arial" w:hAnsi="Arial" w:cs="Arial"/>
          <w:color w:val="000000"/>
          <w:sz w:val="20"/>
          <w:szCs w:val="26"/>
        </w:rPr>
        <w:t xml:space="preserve"> </w:t>
      </w:r>
      <w:r w:rsidRPr="002B21AE">
        <w:rPr>
          <w:rFonts w:ascii="Arial" w:hAnsi="Arial" w:cs="Arial"/>
          <w:color w:val="000000"/>
          <w:sz w:val="20"/>
          <w:szCs w:val="26"/>
        </w:rPr>
        <w:t>2024</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_____.</w:t>
      </w:r>
    </w:p>
    <w:p w:rsidR="0009265F" w:rsidRDefault="0009265F" w:rsidP="002B21AE">
      <w:pPr>
        <w:pStyle w:val="ac"/>
        <w:tabs>
          <w:tab w:val="left" w:pos="4820"/>
        </w:tabs>
        <w:ind w:left="4820"/>
        <w:jc w:val="both"/>
        <w:rPr>
          <w:rFonts w:ascii="Arial" w:hAnsi="Arial" w:cs="Arial"/>
          <w:color w:val="000000"/>
          <w:sz w:val="20"/>
          <w:szCs w:val="26"/>
        </w:rPr>
      </w:pPr>
    </w:p>
    <w:p w:rsidR="0009265F" w:rsidRDefault="0009265F" w:rsidP="002B21AE">
      <w:pPr>
        <w:pStyle w:val="ac"/>
        <w:tabs>
          <w:tab w:val="left" w:pos="4820"/>
        </w:tabs>
        <w:ind w:left="4820"/>
        <w:jc w:val="both"/>
        <w:rPr>
          <w:rFonts w:ascii="Arial" w:hAnsi="Arial" w:cs="Arial"/>
          <w:color w:val="000000"/>
          <w:sz w:val="20"/>
          <w:szCs w:val="26"/>
        </w:rPr>
      </w:pPr>
    </w:p>
    <w:p w:rsidR="00F7618B" w:rsidRPr="002B21AE" w:rsidRDefault="00F7618B" w:rsidP="006041D0">
      <w:pPr>
        <w:pStyle w:val="ac"/>
        <w:tabs>
          <w:tab w:val="left" w:pos="6237"/>
        </w:tabs>
        <w:ind w:left="6663"/>
        <w:jc w:val="right"/>
        <w:rPr>
          <w:rFonts w:ascii="Arial" w:hAnsi="Arial" w:cs="Arial"/>
          <w:color w:val="000000"/>
          <w:sz w:val="20"/>
          <w:szCs w:val="26"/>
        </w:rPr>
      </w:pPr>
      <w:r w:rsidRPr="002B21AE">
        <w:rPr>
          <w:rFonts w:ascii="Arial" w:hAnsi="Arial" w:cs="Arial"/>
          <w:color w:val="000000"/>
          <w:sz w:val="20"/>
          <w:szCs w:val="26"/>
        </w:rPr>
        <w:t>Приложение</w:t>
      </w:r>
    </w:p>
    <w:p w:rsidR="00475E4A" w:rsidRDefault="00F7618B" w:rsidP="006041D0">
      <w:pPr>
        <w:pStyle w:val="ac"/>
        <w:tabs>
          <w:tab w:val="left" w:pos="6237"/>
        </w:tabs>
        <w:ind w:left="6663"/>
        <w:jc w:val="right"/>
        <w:rPr>
          <w:rFonts w:ascii="Arial" w:hAnsi="Arial" w:cs="Arial"/>
          <w:color w:val="000000"/>
          <w:sz w:val="20"/>
          <w:szCs w:val="26"/>
        </w:rPr>
      </w:pP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Порядку</w:t>
      </w:r>
      <w:r w:rsidR="00DF4780">
        <w:rPr>
          <w:rFonts w:ascii="Arial" w:hAnsi="Arial" w:cs="Arial"/>
          <w:color w:val="000000"/>
          <w:sz w:val="20"/>
          <w:szCs w:val="26"/>
        </w:rPr>
        <w:t xml:space="preserve"> </w:t>
      </w:r>
      <w:r w:rsidRPr="002B21AE">
        <w:rPr>
          <w:rFonts w:ascii="Arial" w:hAnsi="Arial" w:cs="Arial"/>
          <w:color w:val="000000"/>
          <w:sz w:val="20"/>
          <w:szCs w:val="26"/>
        </w:rPr>
        <w:t>обращения</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заявлением</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объективным</w:t>
      </w:r>
      <w:r w:rsidR="00DF4780">
        <w:rPr>
          <w:rFonts w:ascii="Arial" w:hAnsi="Arial" w:cs="Arial"/>
          <w:color w:val="000000"/>
          <w:sz w:val="20"/>
          <w:szCs w:val="26"/>
        </w:rPr>
        <w:t xml:space="preserve"> </w:t>
      </w:r>
      <w:r w:rsidRPr="002B21AE">
        <w:rPr>
          <w:rFonts w:ascii="Arial" w:hAnsi="Arial" w:cs="Arial"/>
          <w:color w:val="000000"/>
          <w:sz w:val="20"/>
          <w:szCs w:val="26"/>
        </w:rPr>
        <w:t>причинам</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имуществе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обязательствах</w:t>
      </w:r>
      <w:r w:rsidR="00DF4780">
        <w:rPr>
          <w:rFonts w:ascii="Arial" w:hAnsi="Arial" w:cs="Arial"/>
          <w:color w:val="000000"/>
          <w:sz w:val="20"/>
          <w:szCs w:val="26"/>
        </w:rPr>
        <w:t xml:space="preserve"> </w:t>
      </w:r>
      <w:r w:rsidRPr="002B21AE">
        <w:rPr>
          <w:rFonts w:ascii="Arial" w:hAnsi="Arial" w:cs="Arial"/>
          <w:color w:val="000000"/>
          <w:sz w:val="20"/>
          <w:szCs w:val="26"/>
        </w:rPr>
        <w:t>имущественного</w:t>
      </w:r>
      <w:r w:rsidR="00DF4780">
        <w:rPr>
          <w:rFonts w:ascii="Arial" w:hAnsi="Arial" w:cs="Arial"/>
          <w:color w:val="000000"/>
          <w:sz w:val="20"/>
          <w:szCs w:val="26"/>
        </w:rPr>
        <w:t xml:space="preserve"> </w:t>
      </w:r>
      <w:r w:rsidRPr="002B21AE">
        <w:rPr>
          <w:rFonts w:ascii="Arial" w:hAnsi="Arial" w:cs="Arial"/>
          <w:color w:val="000000"/>
          <w:sz w:val="20"/>
          <w:szCs w:val="26"/>
        </w:rPr>
        <w:t>характера</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отношении</w:t>
      </w:r>
      <w:r w:rsidR="00DF4780">
        <w:rPr>
          <w:rFonts w:ascii="Arial" w:hAnsi="Arial" w:cs="Arial"/>
          <w:color w:val="000000"/>
          <w:sz w:val="20"/>
          <w:szCs w:val="26"/>
        </w:rPr>
        <w:t xml:space="preserve"> </w:t>
      </w:r>
      <w:r w:rsidRPr="002B21AE">
        <w:rPr>
          <w:rFonts w:ascii="Arial" w:hAnsi="Arial" w:cs="Arial"/>
          <w:color w:val="000000"/>
          <w:sz w:val="20"/>
          <w:szCs w:val="26"/>
        </w:rPr>
        <w:t>своих</w:t>
      </w:r>
      <w:r w:rsidR="00DF4780">
        <w:rPr>
          <w:rFonts w:ascii="Arial" w:hAnsi="Arial" w:cs="Arial"/>
          <w:color w:val="000000"/>
          <w:sz w:val="20"/>
          <w:szCs w:val="26"/>
        </w:rPr>
        <w:t xml:space="preserve"> </w:t>
      </w:r>
      <w:r w:rsidRPr="002B21AE">
        <w:rPr>
          <w:rFonts w:ascii="Arial" w:hAnsi="Arial" w:cs="Arial"/>
          <w:color w:val="000000"/>
          <w:sz w:val="20"/>
          <w:szCs w:val="26"/>
        </w:rPr>
        <w:t>супруги</w:t>
      </w:r>
      <w:r w:rsidR="00DF4780">
        <w:rPr>
          <w:rFonts w:ascii="Arial" w:hAnsi="Arial" w:cs="Arial"/>
          <w:color w:val="000000"/>
          <w:sz w:val="20"/>
          <w:szCs w:val="26"/>
        </w:rPr>
        <w:t xml:space="preserve"> </w:t>
      </w:r>
      <w:r w:rsidRPr="002B21AE">
        <w:rPr>
          <w:rFonts w:ascii="Arial" w:hAnsi="Arial" w:cs="Arial"/>
          <w:color w:val="000000"/>
          <w:sz w:val="20"/>
          <w:szCs w:val="26"/>
        </w:rPr>
        <w:t>(супруга)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несовершеннолетних</w:t>
      </w:r>
      <w:r w:rsidR="00DF4780">
        <w:rPr>
          <w:rFonts w:ascii="Arial" w:hAnsi="Arial" w:cs="Arial"/>
          <w:color w:val="000000"/>
          <w:sz w:val="20"/>
          <w:szCs w:val="26"/>
        </w:rPr>
        <w:t xml:space="preserve"> </w:t>
      </w:r>
      <w:r w:rsidRPr="002B21AE">
        <w:rPr>
          <w:rFonts w:ascii="Arial" w:hAnsi="Arial" w:cs="Arial"/>
          <w:color w:val="000000"/>
          <w:sz w:val="20"/>
          <w:szCs w:val="26"/>
        </w:rPr>
        <w:t>детей,</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p>
    <w:p w:rsidR="006041D0" w:rsidRDefault="006041D0" w:rsidP="0009265F">
      <w:pPr>
        <w:pStyle w:val="ac"/>
        <w:tabs>
          <w:tab w:val="left" w:pos="8080"/>
        </w:tabs>
        <w:ind w:left="8080"/>
        <w:jc w:val="right"/>
        <w:rPr>
          <w:rFonts w:ascii="Arial" w:hAnsi="Arial" w:cs="Arial"/>
          <w:color w:val="000000"/>
          <w:sz w:val="20"/>
          <w:szCs w:val="26"/>
        </w:rPr>
      </w:pPr>
    </w:p>
    <w:p w:rsidR="00CA2E47" w:rsidRDefault="00CA2E47" w:rsidP="0009265F">
      <w:pPr>
        <w:pStyle w:val="ac"/>
        <w:tabs>
          <w:tab w:val="left" w:pos="8080"/>
        </w:tabs>
        <w:ind w:left="8080"/>
        <w:jc w:val="right"/>
        <w:rPr>
          <w:rFonts w:ascii="Arial" w:hAnsi="Arial" w:cs="Arial"/>
          <w:color w:val="000000"/>
          <w:sz w:val="20"/>
          <w:szCs w:val="26"/>
        </w:rPr>
      </w:pPr>
      <w:r>
        <w:rPr>
          <w:rFonts w:ascii="Arial" w:hAnsi="Arial" w:cs="Arial"/>
          <w:color w:val="000000"/>
          <w:sz w:val="20"/>
          <w:szCs w:val="26"/>
        </w:rPr>
        <w:t>ФОРМА</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CA2E47" w:rsidTr="00CA2E47">
        <w:tc>
          <w:tcPr>
            <w:tcW w:w="7138" w:type="dxa"/>
          </w:tcPr>
          <w:p w:rsidR="00CA2E47" w:rsidRPr="00CA2E47" w:rsidRDefault="00CA2E47" w:rsidP="00CA2E47">
            <w:pPr>
              <w:pStyle w:val="ConsPlusNonformat"/>
              <w:jc w:val="center"/>
              <w:rPr>
                <w:rFonts w:ascii="Arial" w:hAnsi="Arial" w:cs="Arial"/>
                <w:color w:val="000000"/>
                <w:szCs w:val="26"/>
              </w:rPr>
            </w:pPr>
            <w:r w:rsidRPr="00CA2E47">
              <w:rPr>
                <w:rFonts w:ascii="Arial" w:hAnsi="Arial" w:cs="Arial"/>
                <w:color w:val="000000"/>
                <w:szCs w:val="26"/>
              </w:rPr>
              <w:t>__________________________________</w:t>
            </w:r>
          </w:p>
          <w:p w:rsidR="00CA2E47" w:rsidRPr="00CA2E47" w:rsidRDefault="00CA2E47" w:rsidP="00CA2E47">
            <w:pPr>
              <w:pStyle w:val="ConsPlusNonformat"/>
              <w:jc w:val="center"/>
              <w:rPr>
                <w:rFonts w:ascii="Arial" w:hAnsi="Arial" w:cs="Arial"/>
                <w:color w:val="000000"/>
                <w:szCs w:val="26"/>
              </w:rPr>
            </w:pPr>
            <w:r w:rsidRPr="00CA2E47">
              <w:rPr>
                <w:rFonts w:ascii="Arial" w:hAnsi="Arial" w:cs="Arial"/>
                <w:color w:val="000000"/>
                <w:szCs w:val="26"/>
              </w:rPr>
              <w:t>__________________________________</w:t>
            </w:r>
          </w:p>
          <w:p w:rsidR="00CA2E47" w:rsidRDefault="00CA2E47" w:rsidP="00CA2E47">
            <w:pPr>
              <w:pStyle w:val="ConsPlusNonformat"/>
              <w:jc w:val="center"/>
              <w:rPr>
                <w:rFonts w:ascii="Arial" w:hAnsi="Arial" w:cs="Arial"/>
                <w:color w:val="000000"/>
                <w:szCs w:val="26"/>
              </w:rPr>
            </w:pPr>
            <w:r w:rsidRPr="00CA2E47">
              <w:rPr>
                <w:rFonts w:ascii="Arial" w:hAnsi="Arial" w:cs="Arial"/>
                <w:color w:val="000000"/>
                <w:szCs w:val="26"/>
              </w:rPr>
              <w:t>(указывается наименование структурного подразделения органа местного самоуправления в Чувашской Республике, осуществляющее функции по профилактике коррупционных и иных правонарушений)</w:t>
            </w:r>
          </w:p>
        </w:tc>
        <w:tc>
          <w:tcPr>
            <w:tcW w:w="7138" w:type="dxa"/>
          </w:tcPr>
          <w:p w:rsidR="00CA2E47" w:rsidRPr="00CA2E47" w:rsidRDefault="00CA2E47" w:rsidP="00CA2E47">
            <w:pPr>
              <w:pStyle w:val="ConsPlusNonformat"/>
              <w:jc w:val="center"/>
              <w:rPr>
                <w:rFonts w:ascii="Arial" w:hAnsi="Arial" w:cs="Arial"/>
                <w:color w:val="000000"/>
                <w:szCs w:val="26"/>
              </w:rPr>
            </w:pPr>
          </w:p>
          <w:p w:rsidR="00CA2E47" w:rsidRPr="00CA2E47" w:rsidRDefault="00CA2E47" w:rsidP="00CA2E47">
            <w:pPr>
              <w:pStyle w:val="ConsPlusNonformat"/>
              <w:jc w:val="center"/>
              <w:rPr>
                <w:rFonts w:ascii="Arial" w:hAnsi="Arial" w:cs="Arial"/>
                <w:color w:val="000000"/>
                <w:szCs w:val="26"/>
              </w:rPr>
            </w:pPr>
            <w:r w:rsidRPr="00CA2E47">
              <w:rPr>
                <w:rFonts w:ascii="Arial" w:hAnsi="Arial" w:cs="Arial"/>
                <w:color w:val="000000"/>
                <w:szCs w:val="26"/>
              </w:rPr>
              <w:t>от ________________________________</w:t>
            </w:r>
          </w:p>
          <w:p w:rsidR="00CA2E47" w:rsidRPr="00CA2E47" w:rsidRDefault="00CA2E47" w:rsidP="00CA2E47">
            <w:pPr>
              <w:pStyle w:val="ConsPlusNonformat"/>
              <w:jc w:val="center"/>
              <w:rPr>
                <w:rFonts w:ascii="Arial" w:hAnsi="Arial" w:cs="Arial"/>
                <w:color w:val="000000"/>
                <w:szCs w:val="26"/>
              </w:rPr>
            </w:pPr>
            <w:r w:rsidRPr="00CA2E47">
              <w:rPr>
                <w:rFonts w:ascii="Arial" w:hAnsi="Arial" w:cs="Arial"/>
                <w:color w:val="000000"/>
                <w:szCs w:val="26"/>
              </w:rPr>
              <w:t xml:space="preserve"> Ф.И.О. (последнее – при наличии)</w:t>
            </w:r>
          </w:p>
          <w:p w:rsidR="00CA2E47" w:rsidRPr="00CA2E47" w:rsidRDefault="00CA2E47" w:rsidP="00CA2E47">
            <w:pPr>
              <w:pStyle w:val="ConsPlusNonformat"/>
              <w:jc w:val="center"/>
              <w:rPr>
                <w:rFonts w:ascii="Arial" w:hAnsi="Arial" w:cs="Arial"/>
                <w:color w:val="000000"/>
                <w:szCs w:val="26"/>
              </w:rPr>
            </w:pPr>
            <w:r w:rsidRPr="00CA2E47">
              <w:rPr>
                <w:rFonts w:ascii="Arial" w:hAnsi="Arial" w:cs="Arial"/>
                <w:color w:val="000000"/>
                <w:szCs w:val="26"/>
              </w:rPr>
              <w:t>__________________________________</w:t>
            </w:r>
          </w:p>
          <w:p w:rsidR="00CA2E47" w:rsidRDefault="00CA2E47" w:rsidP="00CA2E47">
            <w:pPr>
              <w:pStyle w:val="ConsPlusNonformat"/>
              <w:jc w:val="center"/>
              <w:rPr>
                <w:rFonts w:ascii="Arial" w:hAnsi="Arial" w:cs="Arial"/>
                <w:color w:val="000000"/>
                <w:szCs w:val="26"/>
              </w:rPr>
            </w:pPr>
            <w:r w:rsidRPr="00CA2E47">
              <w:rPr>
                <w:rFonts w:ascii="Arial" w:hAnsi="Arial" w:cs="Arial"/>
                <w:color w:val="000000"/>
                <w:szCs w:val="26"/>
              </w:rPr>
              <w:t xml:space="preserve"> адрес места жительства, контактный телефон</w:t>
            </w:r>
          </w:p>
        </w:tc>
      </w:tr>
    </w:tbl>
    <w:p w:rsidR="00CA2E47" w:rsidRDefault="00CA2E47" w:rsidP="002B21AE">
      <w:pPr>
        <w:pStyle w:val="ConsPlusNonformat"/>
        <w:jc w:val="center"/>
        <w:rPr>
          <w:rFonts w:ascii="Arial" w:hAnsi="Arial" w:cs="Arial"/>
          <w:color w:val="000000"/>
          <w:szCs w:val="26"/>
        </w:rPr>
      </w:pPr>
    </w:p>
    <w:p w:rsidR="00F7618B" w:rsidRPr="002B21AE" w:rsidRDefault="00F7618B" w:rsidP="002B21AE">
      <w:pPr>
        <w:pStyle w:val="ConsPlusNonformat"/>
        <w:jc w:val="center"/>
        <w:rPr>
          <w:rFonts w:ascii="Arial" w:hAnsi="Arial" w:cs="Arial"/>
          <w:color w:val="000000"/>
          <w:szCs w:val="26"/>
        </w:rPr>
      </w:pPr>
      <w:r w:rsidRPr="002B21AE">
        <w:rPr>
          <w:rFonts w:ascii="Arial" w:hAnsi="Arial" w:cs="Arial"/>
          <w:color w:val="000000"/>
          <w:szCs w:val="26"/>
        </w:rPr>
        <w:t>Заявление</w:t>
      </w:r>
    </w:p>
    <w:p w:rsidR="00F7618B" w:rsidRPr="002B21AE" w:rsidRDefault="00F7618B" w:rsidP="008C3EBD">
      <w:pPr>
        <w:pStyle w:val="ConsPlusNonformat"/>
        <w:jc w:val="center"/>
        <w:rPr>
          <w:rFonts w:ascii="Arial" w:hAnsi="Arial" w:cs="Arial"/>
          <w:color w:val="000000"/>
          <w:szCs w:val="26"/>
        </w:rPr>
      </w:pPr>
      <w:r w:rsidRPr="002B21AE">
        <w:rPr>
          <w:rFonts w:ascii="Arial" w:hAnsi="Arial" w:cs="Arial"/>
          <w:color w:val="000000"/>
          <w:szCs w:val="26"/>
        </w:rPr>
        <w:t>о</w:t>
      </w:r>
      <w:r w:rsidR="00DF4780">
        <w:rPr>
          <w:rFonts w:ascii="Arial" w:hAnsi="Arial" w:cs="Arial"/>
          <w:color w:val="000000"/>
          <w:szCs w:val="26"/>
        </w:rPr>
        <w:t xml:space="preserve"> </w:t>
      </w:r>
      <w:r w:rsidRPr="002B21AE">
        <w:rPr>
          <w:rFonts w:ascii="Arial" w:hAnsi="Arial" w:cs="Arial"/>
          <w:color w:val="000000"/>
          <w:szCs w:val="26"/>
        </w:rPr>
        <w:t>невозможности</w:t>
      </w:r>
      <w:r w:rsidR="00DF4780">
        <w:rPr>
          <w:rFonts w:ascii="Arial" w:hAnsi="Arial" w:cs="Arial"/>
          <w:color w:val="000000"/>
          <w:szCs w:val="26"/>
        </w:rPr>
        <w:t xml:space="preserve"> </w:t>
      </w:r>
      <w:r w:rsidRPr="002B21AE">
        <w:rPr>
          <w:rFonts w:ascii="Arial" w:hAnsi="Arial" w:cs="Arial"/>
          <w:color w:val="000000"/>
          <w:szCs w:val="26"/>
        </w:rPr>
        <w:t>по</w:t>
      </w:r>
      <w:r w:rsidR="00DF4780">
        <w:rPr>
          <w:rFonts w:ascii="Arial" w:hAnsi="Arial" w:cs="Arial"/>
          <w:color w:val="000000"/>
          <w:szCs w:val="26"/>
        </w:rPr>
        <w:t xml:space="preserve"> </w:t>
      </w:r>
      <w:r w:rsidRPr="002B21AE">
        <w:rPr>
          <w:rFonts w:ascii="Arial" w:hAnsi="Arial" w:cs="Arial"/>
          <w:color w:val="000000"/>
          <w:szCs w:val="26"/>
        </w:rPr>
        <w:t>объективным</w:t>
      </w:r>
      <w:r w:rsidR="00DF4780">
        <w:rPr>
          <w:rFonts w:ascii="Arial" w:hAnsi="Arial" w:cs="Arial"/>
          <w:color w:val="000000"/>
          <w:szCs w:val="26"/>
        </w:rPr>
        <w:t xml:space="preserve"> </w:t>
      </w:r>
      <w:r w:rsidRPr="002B21AE">
        <w:rPr>
          <w:rFonts w:ascii="Arial" w:hAnsi="Arial" w:cs="Arial"/>
          <w:color w:val="000000"/>
          <w:szCs w:val="26"/>
        </w:rPr>
        <w:t>причинам</w:t>
      </w:r>
      <w:r w:rsidR="00DF4780">
        <w:rPr>
          <w:rFonts w:ascii="Arial" w:hAnsi="Arial" w:cs="Arial"/>
          <w:color w:val="000000"/>
          <w:szCs w:val="26"/>
        </w:rPr>
        <w:t xml:space="preserve"> </w:t>
      </w:r>
      <w:r w:rsidRPr="002B21AE">
        <w:rPr>
          <w:rFonts w:ascii="Arial" w:hAnsi="Arial" w:cs="Arial"/>
          <w:color w:val="000000"/>
          <w:szCs w:val="26"/>
        </w:rPr>
        <w:t>представить</w:t>
      </w:r>
      <w:r w:rsidR="008C3EBD">
        <w:rPr>
          <w:rFonts w:ascii="Arial" w:hAnsi="Arial" w:cs="Arial"/>
          <w:color w:val="000000"/>
          <w:szCs w:val="26"/>
        </w:rPr>
        <w:t xml:space="preserve"> </w:t>
      </w:r>
      <w:r w:rsidRPr="002B21AE">
        <w:rPr>
          <w:rFonts w:ascii="Arial" w:hAnsi="Arial" w:cs="Arial"/>
          <w:color w:val="000000"/>
          <w:szCs w:val="26"/>
        </w:rPr>
        <w:t>сведения</w:t>
      </w:r>
      <w:r w:rsidR="00DF4780">
        <w:rPr>
          <w:rFonts w:ascii="Arial" w:hAnsi="Arial" w:cs="Arial"/>
          <w:color w:val="000000"/>
          <w:szCs w:val="26"/>
        </w:rPr>
        <w:t xml:space="preserve"> </w:t>
      </w:r>
      <w:r w:rsidRPr="002B21AE">
        <w:rPr>
          <w:rFonts w:ascii="Arial" w:hAnsi="Arial" w:cs="Arial"/>
          <w:color w:val="000000"/>
          <w:szCs w:val="26"/>
        </w:rPr>
        <w:t>о</w:t>
      </w:r>
      <w:r w:rsidR="00DF4780">
        <w:rPr>
          <w:rFonts w:ascii="Arial" w:hAnsi="Arial" w:cs="Arial"/>
          <w:color w:val="000000"/>
          <w:szCs w:val="26"/>
        </w:rPr>
        <w:t xml:space="preserve"> </w:t>
      </w:r>
      <w:r w:rsidRPr="002B21AE">
        <w:rPr>
          <w:rFonts w:ascii="Arial" w:hAnsi="Arial" w:cs="Arial"/>
          <w:color w:val="000000"/>
          <w:szCs w:val="26"/>
        </w:rPr>
        <w:t>доходах,</w:t>
      </w:r>
      <w:r w:rsidR="00DF4780">
        <w:rPr>
          <w:rFonts w:ascii="Arial" w:hAnsi="Arial" w:cs="Arial"/>
          <w:color w:val="000000"/>
          <w:szCs w:val="26"/>
        </w:rPr>
        <w:t xml:space="preserve"> </w:t>
      </w:r>
      <w:r w:rsidRPr="002B21AE">
        <w:rPr>
          <w:rFonts w:ascii="Arial" w:hAnsi="Arial" w:cs="Arial"/>
          <w:color w:val="000000"/>
          <w:szCs w:val="26"/>
        </w:rPr>
        <w:t>об</w:t>
      </w:r>
      <w:r w:rsidR="00DF4780">
        <w:rPr>
          <w:rFonts w:ascii="Arial" w:hAnsi="Arial" w:cs="Arial"/>
          <w:color w:val="000000"/>
          <w:szCs w:val="26"/>
        </w:rPr>
        <w:t xml:space="preserve"> </w:t>
      </w:r>
      <w:r w:rsidRPr="002B21AE">
        <w:rPr>
          <w:rFonts w:ascii="Arial" w:hAnsi="Arial" w:cs="Arial"/>
          <w:color w:val="000000"/>
          <w:szCs w:val="26"/>
        </w:rPr>
        <w:t>имуществе</w:t>
      </w:r>
      <w:r w:rsidR="00DF4780">
        <w:rPr>
          <w:rFonts w:ascii="Arial" w:hAnsi="Arial" w:cs="Arial"/>
          <w:color w:val="000000"/>
          <w:szCs w:val="26"/>
        </w:rPr>
        <w:t xml:space="preserve"> </w:t>
      </w:r>
      <w:r w:rsidRPr="002B21AE">
        <w:rPr>
          <w:rFonts w:ascii="Arial" w:hAnsi="Arial" w:cs="Arial"/>
          <w:color w:val="000000"/>
          <w:szCs w:val="26"/>
        </w:rPr>
        <w:t>и</w:t>
      </w:r>
      <w:r w:rsidR="00DF4780">
        <w:rPr>
          <w:rFonts w:ascii="Arial" w:hAnsi="Arial" w:cs="Arial"/>
          <w:color w:val="000000"/>
          <w:szCs w:val="26"/>
        </w:rPr>
        <w:t xml:space="preserve"> </w:t>
      </w:r>
      <w:r w:rsidRPr="002B21AE">
        <w:rPr>
          <w:rFonts w:ascii="Arial" w:hAnsi="Arial" w:cs="Arial"/>
          <w:color w:val="000000"/>
          <w:szCs w:val="26"/>
        </w:rPr>
        <w:t>обязательствах</w:t>
      </w:r>
      <w:r w:rsidR="008C3EBD">
        <w:rPr>
          <w:rFonts w:ascii="Arial" w:hAnsi="Arial" w:cs="Arial"/>
          <w:color w:val="000000"/>
          <w:szCs w:val="26"/>
        </w:rPr>
        <w:t xml:space="preserve"> </w:t>
      </w:r>
      <w:r w:rsidRPr="002B21AE">
        <w:rPr>
          <w:rFonts w:ascii="Arial" w:hAnsi="Arial" w:cs="Arial"/>
          <w:color w:val="000000"/>
          <w:szCs w:val="26"/>
        </w:rPr>
        <w:t>имущественного</w:t>
      </w:r>
      <w:r w:rsidR="00DF4780">
        <w:rPr>
          <w:rFonts w:ascii="Arial" w:hAnsi="Arial" w:cs="Arial"/>
          <w:color w:val="000000"/>
          <w:szCs w:val="26"/>
        </w:rPr>
        <w:t xml:space="preserve"> </w:t>
      </w:r>
      <w:r w:rsidRPr="002B21AE">
        <w:rPr>
          <w:rFonts w:ascii="Arial" w:hAnsi="Arial" w:cs="Arial"/>
          <w:color w:val="000000"/>
          <w:szCs w:val="26"/>
        </w:rPr>
        <w:t>характера</w:t>
      </w:r>
      <w:r w:rsidR="00DF4780">
        <w:rPr>
          <w:rFonts w:ascii="Arial" w:hAnsi="Arial" w:cs="Arial"/>
          <w:color w:val="000000"/>
          <w:szCs w:val="26"/>
        </w:rPr>
        <w:t xml:space="preserve"> </w:t>
      </w:r>
      <w:r w:rsidRPr="002B21AE">
        <w:rPr>
          <w:rFonts w:ascii="Arial" w:hAnsi="Arial" w:cs="Arial"/>
          <w:color w:val="000000"/>
          <w:szCs w:val="26"/>
        </w:rPr>
        <w:t>своих</w:t>
      </w:r>
      <w:r w:rsidR="00DF4780">
        <w:rPr>
          <w:rFonts w:ascii="Arial" w:hAnsi="Arial" w:cs="Arial"/>
          <w:color w:val="000000"/>
          <w:szCs w:val="26"/>
        </w:rPr>
        <w:t xml:space="preserve"> </w:t>
      </w:r>
      <w:r w:rsidRPr="002B21AE">
        <w:rPr>
          <w:rFonts w:ascii="Arial" w:hAnsi="Arial" w:cs="Arial"/>
          <w:color w:val="000000"/>
          <w:szCs w:val="26"/>
        </w:rPr>
        <w:t>супруги</w:t>
      </w:r>
      <w:r w:rsidR="00DF4780">
        <w:rPr>
          <w:rFonts w:ascii="Arial" w:hAnsi="Arial" w:cs="Arial"/>
          <w:color w:val="000000"/>
          <w:szCs w:val="26"/>
        </w:rPr>
        <w:t xml:space="preserve"> </w:t>
      </w:r>
      <w:r w:rsidRPr="002B21AE">
        <w:rPr>
          <w:rFonts w:ascii="Arial" w:hAnsi="Arial" w:cs="Arial"/>
          <w:color w:val="000000"/>
          <w:szCs w:val="26"/>
        </w:rPr>
        <w:t>(супруга)</w:t>
      </w:r>
      <w:r w:rsidR="008C3EBD">
        <w:rPr>
          <w:rFonts w:ascii="Arial" w:hAnsi="Arial" w:cs="Arial"/>
          <w:color w:val="000000"/>
          <w:szCs w:val="26"/>
        </w:rPr>
        <w:t xml:space="preserve"> </w:t>
      </w:r>
      <w:r w:rsidRPr="002B21AE">
        <w:rPr>
          <w:rFonts w:ascii="Arial" w:hAnsi="Arial" w:cs="Arial"/>
          <w:color w:val="000000"/>
          <w:szCs w:val="26"/>
        </w:rPr>
        <w:t>и</w:t>
      </w:r>
      <w:r w:rsidR="00DF4780">
        <w:rPr>
          <w:rFonts w:ascii="Arial" w:hAnsi="Arial" w:cs="Arial"/>
          <w:color w:val="000000"/>
          <w:szCs w:val="26"/>
        </w:rPr>
        <w:t xml:space="preserve"> </w:t>
      </w:r>
      <w:r w:rsidRPr="002B21AE">
        <w:rPr>
          <w:rFonts w:ascii="Arial" w:hAnsi="Arial" w:cs="Arial"/>
          <w:color w:val="000000"/>
          <w:szCs w:val="26"/>
        </w:rPr>
        <w:t>несовершеннолетних</w:t>
      </w:r>
      <w:r w:rsidR="00DF4780">
        <w:rPr>
          <w:rFonts w:ascii="Arial" w:hAnsi="Arial" w:cs="Arial"/>
          <w:color w:val="000000"/>
          <w:szCs w:val="26"/>
        </w:rPr>
        <w:t xml:space="preserve"> </w:t>
      </w:r>
      <w:r w:rsidRPr="002B21AE">
        <w:rPr>
          <w:rFonts w:ascii="Arial" w:hAnsi="Arial" w:cs="Arial"/>
          <w:color w:val="000000"/>
          <w:szCs w:val="26"/>
        </w:rPr>
        <w:t>детей</w:t>
      </w:r>
    </w:p>
    <w:p w:rsidR="00F7618B" w:rsidRPr="002B21AE" w:rsidRDefault="00F7618B" w:rsidP="002B21AE">
      <w:pPr>
        <w:pStyle w:val="ConsPlusNonformat"/>
        <w:ind w:firstLine="567"/>
        <w:jc w:val="both"/>
        <w:rPr>
          <w:rFonts w:ascii="Arial" w:hAnsi="Arial" w:cs="Arial"/>
          <w:color w:val="000000"/>
          <w:szCs w:val="26"/>
        </w:rPr>
      </w:pPr>
      <w:r w:rsidRPr="002B21AE">
        <w:rPr>
          <w:rFonts w:ascii="Arial" w:hAnsi="Arial" w:cs="Arial"/>
          <w:color w:val="000000"/>
          <w:szCs w:val="26"/>
        </w:rPr>
        <w:t>Я,</w:t>
      </w:r>
      <w:r w:rsidR="00DF4780">
        <w:rPr>
          <w:rFonts w:ascii="Arial" w:hAnsi="Arial" w:cs="Arial"/>
          <w:color w:val="000000"/>
          <w:szCs w:val="26"/>
        </w:rPr>
        <w:t xml:space="preserve"> </w:t>
      </w:r>
      <w:r w:rsidRPr="002B21AE">
        <w:rPr>
          <w:rFonts w:ascii="Arial" w:hAnsi="Arial" w:cs="Arial"/>
          <w:color w:val="000000"/>
          <w:szCs w:val="26"/>
        </w:rPr>
        <w:t>________________________________________________________________,</w:t>
      </w:r>
    </w:p>
    <w:p w:rsidR="00F7618B" w:rsidRPr="002B21AE" w:rsidRDefault="00F7618B" w:rsidP="002B21AE">
      <w:pPr>
        <w:autoSpaceDE w:val="0"/>
        <w:autoSpaceDN w:val="0"/>
        <w:adjustRightInd w:val="0"/>
        <w:spacing w:after="0" w:line="240" w:lineRule="auto"/>
        <w:ind w:firstLine="540"/>
        <w:rPr>
          <w:rFonts w:ascii="Arial" w:hAnsi="Arial" w:cs="Arial"/>
          <w:color w:val="000000"/>
          <w:sz w:val="20"/>
          <w:szCs w:val="20"/>
        </w:rPr>
      </w:pPr>
      <w:r w:rsidRPr="002B21AE">
        <w:rPr>
          <w:rFonts w:ascii="Arial" w:hAnsi="Arial" w:cs="Arial"/>
          <w:color w:val="000000"/>
          <w:sz w:val="20"/>
          <w:szCs w:val="20"/>
        </w:rPr>
        <w:t>(фамилия,</w:t>
      </w:r>
      <w:r w:rsidR="00DF4780">
        <w:rPr>
          <w:rFonts w:ascii="Arial" w:hAnsi="Arial" w:cs="Arial"/>
          <w:color w:val="000000"/>
          <w:sz w:val="20"/>
          <w:szCs w:val="20"/>
        </w:rPr>
        <w:t xml:space="preserve"> </w:t>
      </w:r>
      <w:r w:rsidRPr="002B21AE">
        <w:rPr>
          <w:rFonts w:ascii="Arial" w:hAnsi="Arial" w:cs="Arial"/>
          <w:color w:val="000000"/>
          <w:sz w:val="20"/>
          <w:szCs w:val="20"/>
        </w:rPr>
        <w:t>имя,</w:t>
      </w:r>
      <w:r w:rsidR="00DF4780">
        <w:rPr>
          <w:rFonts w:ascii="Arial" w:hAnsi="Arial" w:cs="Arial"/>
          <w:color w:val="000000"/>
          <w:sz w:val="20"/>
          <w:szCs w:val="20"/>
        </w:rPr>
        <w:t xml:space="preserve"> </w:t>
      </w:r>
      <w:r w:rsidRPr="002B21AE">
        <w:rPr>
          <w:rFonts w:ascii="Arial" w:hAnsi="Arial" w:cs="Arial"/>
          <w:color w:val="000000"/>
          <w:sz w:val="20"/>
          <w:szCs w:val="20"/>
        </w:rPr>
        <w:t>отчество</w:t>
      </w:r>
      <w:r w:rsidR="00DF4780">
        <w:rPr>
          <w:rFonts w:ascii="Arial" w:hAnsi="Arial" w:cs="Arial"/>
          <w:color w:val="000000"/>
          <w:sz w:val="20"/>
          <w:szCs w:val="20"/>
        </w:rPr>
        <w:t xml:space="preserve"> </w:t>
      </w:r>
      <w:r w:rsidRPr="002B21AE">
        <w:rPr>
          <w:rFonts w:ascii="Arial" w:hAnsi="Arial" w:cs="Arial"/>
          <w:color w:val="000000"/>
          <w:sz w:val="20"/>
          <w:szCs w:val="20"/>
        </w:rPr>
        <w:t>(последнее</w:t>
      </w:r>
      <w:r w:rsidR="00DF4780">
        <w:rPr>
          <w:rFonts w:ascii="Arial" w:hAnsi="Arial" w:cs="Arial"/>
          <w:color w:val="000000"/>
          <w:sz w:val="20"/>
          <w:szCs w:val="20"/>
        </w:rPr>
        <w:t xml:space="preserve"> </w:t>
      </w:r>
      <w:r w:rsidRPr="002B21AE">
        <w:rPr>
          <w:rFonts w:ascii="Arial" w:hAnsi="Arial" w:cs="Arial"/>
          <w:color w:val="000000"/>
          <w:sz w:val="20"/>
          <w:szCs w:val="20"/>
        </w:rPr>
        <w:t>–</w:t>
      </w:r>
      <w:r w:rsidR="00DF4780">
        <w:rPr>
          <w:rFonts w:ascii="Arial" w:hAnsi="Arial" w:cs="Arial"/>
          <w:color w:val="000000"/>
          <w:sz w:val="20"/>
          <w:szCs w:val="20"/>
        </w:rPr>
        <w:t xml:space="preserve"> </w:t>
      </w:r>
      <w:r w:rsidRPr="002B21AE">
        <w:rPr>
          <w:rFonts w:ascii="Arial" w:hAnsi="Arial" w:cs="Arial"/>
          <w:color w:val="000000"/>
          <w:sz w:val="20"/>
          <w:szCs w:val="20"/>
        </w:rPr>
        <w:t>при</w:t>
      </w:r>
      <w:r w:rsidR="00DF4780">
        <w:rPr>
          <w:rFonts w:ascii="Arial" w:hAnsi="Arial" w:cs="Arial"/>
          <w:color w:val="000000"/>
          <w:sz w:val="20"/>
          <w:szCs w:val="20"/>
        </w:rPr>
        <w:t xml:space="preserve"> </w:t>
      </w:r>
      <w:r w:rsidRPr="002B21AE">
        <w:rPr>
          <w:rFonts w:ascii="Arial" w:hAnsi="Arial" w:cs="Arial"/>
          <w:color w:val="000000"/>
          <w:sz w:val="20"/>
          <w:szCs w:val="20"/>
        </w:rPr>
        <w:t>наличии)</w:t>
      </w:r>
    </w:p>
    <w:p w:rsidR="00F7618B" w:rsidRPr="002B21AE" w:rsidRDefault="00F7618B" w:rsidP="002B21AE">
      <w:pPr>
        <w:autoSpaceDE w:val="0"/>
        <w:autoSpaceDN w:val="0"/>
        <w:adjustRightInd w:val="0"/>
        <w:spacing w:after="0" w:line="240" w:lineRule="auto"/>
        <w:jc w:val="both"/>
        <w:rPr>
          <w:rFonts w:ascii="Arial" w:hAnsi="Arial" w:cs="Arial"/>
          <w:color w:val="000000"/>
          <w:sz w:val="20"/>
          <w:szCs w:val="26"/>
        </w:rPr>
      </w:pPr>
      <w:r w:rsidRPr="002B21AE">
        <w:rPr>
          <w:rFonts w:ascii="Arial" w:hAnsi="Arial" w:cs="Arial"/>
          <w:color w:val="000000"/>
          <w:sz w:val="20"/>
          <w:szCs w:val="26"/>
        </w:rPr>
        <w:t>замещающий</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__________________________________________________,</w:t>
      </w:r>
    </w:p>
    <w:p w:rsidR="00F7618B" w:rsidRPr="002B21AE" w:rsidRDefault="00F7618B" w:rsidP="002B21AE">
      <w:pPr>
        <w:pStyle w:val="ConsPlusNonformat"/>
        <w:jc w:val="both"/>
        <w:rPr>
          <w:rFonts w:ascii="Arial" w:hAnsi="Arial" w:cs="Arial"/>
          <w:color w:val="000000"/>
          <w:szCs w:val="26"/>
        </w:rPr>
      </w:pPr>
      <w:r w:rsidRPr="002B21AE">
        <w:rPr>
          <w:rFonts w:ascii="Arial" w:hAnsi="Arial" w:cs="Arial"/>
          <w:color w:val="000000"/>
          <w:szCs w:val="26"/>
        </w:rPr>
        <w:t>не</w:t>
      </w:r>
      <w:r w:rsidR="00DF4780">
        <w:rPr>
          <w:rFonts w:ascii="Arial" w:hAnsi="Arial" w:cs="Arial"/>
          <w:color w:val="000000"/>
          <w:szCs w:val="26"/>
        </w:rPr>
        <w:t xml:space="preserve"> </w:t>
      </w:r>
      <w:r w:rsidRPr="002B21AE">
        <w:rPr>
          <w:rFonts w:ascii="Arial" w:hAnsi="Arial" w:cs="Arial"/>
          <w:color w:val="000000"/>
          <w:szCs w:val="26"/>
        </w:rPr>
        <w:t>имею</w:t>
      </w:r>
      <w:r w:rsidR="00DF4780">
        <w:rPr>
          <w:rFonts w:ascii="Arial" w:hAnsi="Arial" w:cs="Arial"/>
          <w:color w:val="000000"/>
          <w:szCs w:val="26"/>
        </w:rPr>
        <w:t xml:space="preserve"> </w:t>
      </w:r>
      <w:r w:rsidRPr="002B21AE">
        <w:rPr>
          <w:rFonts w:ascii="Arial" w:hAnsi="Arial" w:cs="Arial"/>
          <w:color w:val="000000"/>
          <w:szCs w:val="26"/>
        </w:rPr>
        <w:t>возможности</w:t>
      </w:r>
      <w:r w:rsidR="00DF4780">
        <w:rPr>
          <w:rFonts w:ascii="Arial" w:hAnsi="Arial" w:cs="Arial"/>
          <w:color w:val="000000"/>
          <w:szCs w:val="26"/>
        </w:rPr>
        <w:t xml:space="preserve"> </w:t>
      </w:r>
      <w:r w:rsidRPr="002B21AE">
        <w:rPr>
          <w:rFonts w:ascii="Arial" w:hAnsi="Arial" w:cs="Arial"/>
          <w:color w:val="000000"/>
          <w:szCs w:val="26"/>
        </w:rPr>
        <w:t>представить</w:t>
      </w:r>
      <w:r w:rsidR="00DF4780">
        <w:rPr>
          <w:rFonts w:ascii="Arial" w:hAnsi="Arial" w:cs="Arial"/>
          <w:color w:val="000000"/>
          <w:szCs w:val="26"/>
        </w:rPr>
        <w:t xml:space="preserve"> </w:t>
      </w:r>
      <w:r w:rsidRPr="002B21AE">
        <w:rPr>
          <w:rFonts w:ascii="Arial" w:hAnsi="Arial" w:cs="Arial"/>
          <w:color w:val="000000"/>
          <w:szCs w:val="26"/>
        </w:rPr>
        <w:t>сведения</w:t>
      </w:r>
      <w:r w:rsidR="00DF4780">
        <w:rPr>
          <w:rFonts w:ascii="Arial" w:hAnsi="Arial" w:cs="Arial"/>
          <w:color w:val="000000"/>
          <w:szCs w:val="26"/>
        </w:rPr>
        <w:t xml:space="preserve"> </w:t>
      </w:r>
      <w:r w:rsidRPr="002B21AE">
        <w:rPr>
          <w:rFonts w:ascii="Arial" w:hAnsi="Arial" w:cs="Arial"/>
          <w:color w:val="000000"/>
          <w:szCs w:val="26"/>
        </w:rPr>
        <w:t>о</w:t>
      </w:r>
      <w:r w:rsidR="00DF4780">
        <w:rPr>
          <w:rFonts w:ascii="Arial" w:hAnsi="Arial" w:cs="Arial"/>
          <w:color w:val="000000"/>
          <w:szCs w:val="26"/>
        </w:rPr>
        <w:t xml:space="preserve"> </w:t>
      </w:r>
      <w:r w:rsidRPr="002B21AE">
        <w:rPr>
          <w:rFonts w:ascii="Arial" w:hAnsi="Arial" w:cs="Arial"/>
          <w:color w:val="000000"/>
          <w:szCs w:val="26"/>
        </w:rPr>
        <w:t>доходах,</w:t>
      </w:r>
      <w:r w:rsidR="00DF4780">
        <w:rPr>
          <w:rFonts w:ascii="Arial" w:hAnsi="Arial" w:cs="Arial"/>
          <w:color w:val="000000"/>
          <w:szCs w:val="26"/>
        </w:rPr>
        <w:t xml:space="preserve"> </w:t>
      </w:r>
      <w:r w:rsidRPr="002B21AE">
        <w:rPr>
          <w:rFonts w:ascii="Arial" w:hAnsi="Arial" w:cs="Arial"/>
          <w:color w:val="000000"/>
          <w:szCs w:val="26"/>
        </w:rPr>
        <w:t>об</w:t>
      </w:r>
      <w:r w:rsidR="00DF4780">
        <w:rPr>
          <w:rFonts w:ascii="Arial" w:hAnsi="Arial" w:cs="Arial"/>
          <w:color w:val="000000"/>
          <w:szCs w:val="26"/>
        </w:rPr>
        <w:t xml:space="preserve"> </w:t>
      </w:r>
      <w:r w:rsidRPr="002B21AE">
        <w:rPr>
          <w:rFonts w:ascii="Arial" w:hAnsi="Arial" w:cs="Arial"/>
          <w:color w:val="000000"/>
          <w:szCs w:val="26"/>
        </w:rPr>
        <w:t>имуществе</w:t>
      </w:r>
      <w:r w:rsidR="00DF4780">
        <w:rPr>
          <w:rFonts w:ascii="Arial" w:hAnsi="Arial" w:cs="Arial"/>
          <w:color w:val="000000"/>
          <w:szCs w:val="26"/>
        </w:rPr>
        <w:t xml:space="preserve"> </w:t>
      </w:r>
      <w:r w:rsidRPr="002B21AE">
        <w:rPr>
          <w:rFonts w:ascii="Arial" w:hAnsi="Arial" w:cs="Arial"/>
          <w:color w:val="000000"/>
          <w:szCs w:val="26"/>
        </w:rPr>
        <w:t>и</w:t>
      </w:r>
      <w:r w:rsidR="00DF4780">
        <w:rPr>
          <w:rFonts w:ascii="Arial" w:hAnsi="Arial" w:cs="Arial"/>
          <w:color w:val="000000"/>
          <w:szCs w:val="26"/>
        </w:rPr>
        <w:t xml:space="preserve"> </w:t>
      </w:r>
      <w:r w:rsidRPr="002B21AE">
        <w:rPr>
          <w:rFonts w:ascii="Arial" w:hAnsi="Arial" w:cs="Arial"/>
          <w:color w:val="000000"/>
          <w:szCs w:val="26"/>
        </w:rPr>
        <w:t>обязательствах</w:t>
      </w:r>
      <w:r w:rsidR="00DF4780">
        <w:rPr>
          <w:rFonts w:ascii="Arial" w:hAnsi="Arial" w:cs="Arial"/>
          <w:color w:val="000000"/>
          <w:szCs w:val="26"/>
        </w:rPr>
        <w:t xml:space="preserve"> </w:t>
      </w:r>
      <w:r w:rsidRPr="002B21AE">
        <w:rPr>
          <w:rFonts w:ascii="Arial" w:hAnsi="Arial" w:cs="Arial"/>
          <w:color w:val="000000"/>
          <w:szCs w:val="26"/>
        </w:rPr>
        <w:t>имущественного</w:t>
      </w:r>
      <w:r w:rsidR="00DF4780">
        <w:rPr>
          <w:rFonts w:ascii="Arial" w:hAnsi="Arial" w:cs="Arial"/>
          <w:color w:val="000000"/>
          <w:szCs w:val="26"/>
        </w:rPr>
        <w:t xml:space="preserve"> </w:t>
      </w:r>
      <w:r w:rsidRPr="002B21AE">
        <w:rPr>
          <w:rFonts w:ascii="Arial" w:hAnsi="Arial" w:cs="Arial"/>
          <w:color w:val="000000"/>
          <w:szCs w:val="26"/>
        </w:rPr>
        <w:t>характера</w:t>
      </w:r>
      <w:r w:rsidR="00DF4780">
        <w:rPr>
          <w:rFonts w:ascii="Arial" w:hAnsi="Arial" w:cs="Arial"/>
          <w:color w:val="000000"/>
          <w:szCs w:val="26"/>
        </w:rPr>
        <w:t xml:space="preserve"> </w:t>
      </w:r>
      <w:r w:rsidRPr="002B21AE">
        <w:rPr>
          <w:rFonts w:ascii="Arial" w:hAnsi="Arial" w:cs="Arial"/>
          <w:color w:val="000000"/>
          <w:szCs w:val="26"/>
        </w:rPr>
        <w:t>супруги</w:t>
      </w:r>
      <w:r w:rsidR="00DF4780">
        <w:rPr>
          <w:rFonts w:ascii="Arial" w:hAnsi="Arial" w:cs="Arial"/>
          <w:color w:val="000000"/>
          <w:szCs w:val="26"/>
        </w:rPr>
        <w:t xml:space="preserve"> </w:t>
      </w:r>
      <w:r w:rsidRPr="002B21AE">
        <w:rPr>
          <w:rFonts w:ascii="Arial" w:hAnsi="Arial" w:cs="Arial"/>
          <w:color w:val="000000"/>
          <w:szCs w:val="26"/>
        </w:rPr>
        <w:t>(супруга)</w:t>
      </w:r>
      <w:r w:rsidR="00DF4780">
        <w:rPr>
          <w:rFonts w:ascii="Arial" w:hAnsi="Arial" w:cs="Arial"/>
          <w:color w:val="000000"/>
          <w:szCs w:val="26"/>
        </w:rPr>
        <w:t xml:space="preserve"> </w:t>
      </w:r>
      <w:r w:rsidRPr="002B21AE">
        <w:rPr>
          <w:rFonts w:ascii="Arial" w:hAnsi="Arial" w:cs="Arial"/>
          <w:color w:val="000000"/>
          <w:szCs w:val="26"/>
        </w:rPr>
        <w:t>и</w:t>
      </w:r>
      <w:r w:rsidR="00DF4780">
        <w:rPr>
          <w:rFonts w:ascii="Arial" w:hAnsi="Arial" w:cs="Arial"/>
          <w:color w:val="000000"/>
          <w:szCs w:val="26"/>
        </w:rPr>
        <w:t xml:space="preserve"> </w:t>
      </w:r>
      <w:r w:rsidRPr="002B21AE">
        <w:rPr>
          <w:rFonts w:ascii="Arial" w:hAnsi="Arial" w:cs="Arial"/>
          <w:color w:val="000000"/>
          <w:szCs w:val="26"/>
        </w:rPr>
        <w:t>(или)</w:t>
      </w:r>
      <w:r w:rsidR="00DF4780">
        <w:rPr>
          <w:rFonts w:ascii="Arial" w:hAnsi="Arial" w:cs="Arial"/>
          <w:color w:val="000000"/>
          <w:szCs w:val="26"/>
        </w:rPr>
        <w:t xml:space="preserve"> </w:t>
      </w:r>
      <w:r w:rsidRPr="002B21AE">
        <w:rPr>
          <w:rFonts w:ascii="Arial" w:hAnsi="Arial" w:cs="Arial"/>
          <w:color w:val="000000"/>
          <w:szCs w:val="26"/>
        </w:rPr>
        <w:t>несовершеннолетних</w:t>
      </w:r>
      <w:r w:rsidR="00DF4780">
        <w:rPr>
          <w:rFonts w:ascii="Arial" w:hAnsi="Arial" w:cs="Arial"/>
          <w:color w:val="000000"/>
          <w:szCs w:val="26"/>
        </w:rPr>
        <w:t xml:space="preserve"> </w:t>
      </w:r>
      <w:r w:rsidRPr="002B21AE">
        <w:rPr>
          <w:rFonts w:ascii="Arial" w:hAnsi="Arial" w:cs="Arial"/>
          <w:color w:val="000000"/>
          <w:szCs w:val="26"/>
        </w:rPr>
        <w:t>детей</w:t>
      </w:r>
      <w:r w:rsidR="00DF4780">
        <w:rPr>
          <w:rFonts w:ascii="Arial" w:hAnsi="Arial" w:cs="Arial"/>
          <w:color w:val="000000"/>
          <w:szCs w:val="26"/>
        </w:rPr>
        <w:t xml:space="preserve"> </w:t>
      </w:r>
      <w:r w:rsidRPr="002B21AE">
        <w:rPr>
          <w:rFonts w:ascii="Arial" w:hAnsi="Arial" w:cs="Arial"/>
          <w:color w:val="000000"/>
          <w:szCs w:val="26"/>
        </w:rPr>
        <w:t>(нужное</w:t>
      </w:r>
      <w:r w:rsidR="00DF4780">
        <w:rPr>
          <w:rFonts w:ascii="Arial" w:hAnsi="Arial" w:cs="Arial"/>
          <w:color w:val="000000"/>
          <w:szCs w:val="26"/>
        </w:rPr>
        <w:t xml:space="preserve"> </w:t>
      </w:r>
      <w:r w:rsidRPr="002B21AE">
        <w:rPr>
          <w:rFonts w:ascii="Arial" w:hAnsi="Arial" w:cs="Arial"/>
          <w:color w:val="000000"/>
          <w:szCs w:val="26"/>
        </w:rPr>
        <w:t>подчеркнуть)</w:t>
      </w:r>
    </w:p>
    <w:p w:rsidR="00F7618B" w:rsidRPr="002B21AE" w:rsidRDefault="00F7618B" w:rsidP="002B21AE">
      <w:pPr>
        <w:pStyle w:val="ConsPlusNonformat"/>
        <w:jc w:val="both"/>
        <w:rPr>
          <w:rFonts w:ascii="Arial" w:hAnsi="Arial" w:cs="Arial"/>
          <w:color w:val="000000"/>
          <w:szCs w:val="26"/>
        </w:rPr>
      </w:pPr>
      <w:r w:rsidRPr="002B21AE">
        <w:rPr>
          <w:rFonts w:ascii="Arial" w:hAnsi="Arial" w:cs="Arial"/>
          <w:color w:val="000000"/>
          <w:szCs w:val="26"/>
        </w:rPr>
        <w:t>_______________________________________________________________________</w:t>
      </w:r>
    </w:p>
    <w:p w:rsidR="00F7618B" w:rsidRPr="002B21AE" w:rsidRDefault="00F7618B" w:rsidP="002B21AE">
      <w:pPr>
        <w:pStyle w:val="ConsPlusNonformat"/>
        <w:jc w:val="center"/>
        <w:rPr>
          <w:rFonts w:ascii="Arial" w:hAnsi="Arial" w:cs="Arial"/>
          <w:color w:val="000000"/>
        </w:rPr>
      </w:pPr>
      <w:r w:rsidRPr="002B21AE">
        <w:rPr>
          <w:rFonts w:ascii="Arial" w:hAnsi="Arial" w:cs="Arial"/>
          <w:color w:val="000000"/>
          <w:szCs w:val="26"/>
        </w:rPr>
        <w:t>(</w:t>
      </w:r>
      <w:r w:rsidRPr="002B21AE">
        <w:rPr>
          <w:rFonts w:ascii="Arial" w:hAnsi="Arial" w:cs="Arial"/>
          <w:color w:val="000000"/>
        </w:rPr>
        <w:t>фамилия,</w:t>
      </w:r>
      <w:r w:rsidR="00DF4780">
        <w:rPr>
          <w:rFonts w:ascii="Arial" w:hAnsi="Arial" w:cs="Arial"/>
          <w:color w:val="000000"/>
        </w:rPr>
        <w:t xml:space="preserve"> </w:t>
      </w:r>
      <w:r w:rsidRPr="002B21AE">
        <w:rPr>
          <w:rFonts w:ascii="Arial" w:hAnsi="Arial" w:cs="Arial"/>
          <w:color w:val="000000"/>
        </w:rPr>
        <w:t>имя,</w:t>
      </w:r>
      <w:r w:rsidR="00DF4780">
        <w:rPr>
          <w:rFonts w:ascii="Arial" w:hAnsi="Arial" w:cs="Arial"/>
          <w:color w:val="000000"/>
        </w:rPr>
        <w:t xml:space="preserve"> </w:t>
      </w:r>
      <w:r w:rsidRPr="002B21AE">
        <w:rPr>
          <w:rFonts w:ascii="Arial" w:hAnsi="Arial" w:cs="Arial"/>
          <w:color w:val="000000"/>
        </w:rPr>
        <w:t>отчество</w:t>
      </w:r>
      <w:r w:rsidR="00DF4780">
        <w:rPr>
          <w:rFonts w:ascii="Arial" w:hAnsi="Arial" w:cs="Arial"/>
          <w:color w:val="000000"/>
        </w:rPr>
        <w:t xml:space="preserve"> </w:t>
      </w:r>
      <w:r w:rsidRPr="002B21AE">
        <w:rPr>
          <w:rFonts w:ascii="Arial" w:hAnsi="Arial" w:cs="Arial"/>
          <w:color w:val="000000"/>
        </w:rPr>
        <w:t>(последнее</w:t>
      </w:r>
      <w:r w:rsidR="00DF4780">
        <w:rPr>
          <w:rFonts w:ascii="Arial" w:hAnsi="Arial" w:cs="Arial"/>
          <w:color w:val="000000"/>
        </w:rPr>
        <w:t xml:space="preserve"> </w:t>
      </w:r>
      <w:r w:rsidRPr="002B21AE">
        <w:rPr>
          <w:rFonts w:ascii="Arial" w:hAnsi="Arial" w:cs="Arial"/>
          <w:color w:val="000000"/>
        </w:rPr>
        <w:t>–</w:t>
      </w:r>
      <w:r w:rsidR="00DF4780">
        <w:rPr>
          <w:rFonts w:ascii="Arial" w:hAnsi="Arial" w:cs="Arial"/>
          <w:color w:val="000000"/>
        </w:rPr>
        <w:t xml:space="preserve"> </w:t>
      </w:r>
      <w:r w:rsidRPr="002B21AE">
        <w:rPr>
          <w:rFonts w:ascii="Arial" w:hAnsi="Arial" w:cs="Arial"/>
          <w:color w:val="000000"/>
        </w:rPr>
        <w:t>при</w:t>
      </w:r>
      <w:r w:rsidR="00DF4780">
        <w:rPr>
          <w:rFonts w:ascii="Arial" w:hAnsi="Arial" w:cs="Arial"/>
          <w:color w:val="000000"/>
        </w:rPr>
        <w:t xml:space="preserve"> </w:t>
      </w:r>
      <w:r w:rsidRPr="002B21AE">
        <w:rPr>
          <w:rFonts w:ascii="Arial" w:hAnsi="Arial" w:cs="Arial"/>
          <w:color w:val="000000"/>
        </w:rPr>
        <w:t>наличии),</w:t>
      </w:r>
      <w:r w:rsidR="00DF4780">
        <w:rPr>
          <w:rFonts w:ascii="Arial" w:hAnsi="Arial" w:cs="Arial"/>
          <w:color w:val="000000"/>
        </w:rPr>
        <w:t xml:space="preserve"> </w:t>
      </w:r>
      <w:r w:rsidRPr="002B21AE">
        <w:rPr>
          <w:rFonts w:ascii="Arial" w:hAnsi="Arial" w:cs="Arial"/>
          <w:color w:val="000000"/>
        </w:rPr>
        <w:t>адрес</w:t>
      </w:r>
      <w:r w:rsidR="00DF4780">
        <w:rPr>
          <w:rFonts w:ascii="Arial" w:hAnsi="Arial" w:cs="Arial"/>
          <w:color w:val="000000"/>
        </w:rPr>
        <w:t xml:space="preserve"> </w:t>
      </w:r>
      <w:r w:rsidRPr="002B21AE">
        <w:rPr>
          <w:rFonts w:ascii="Arial" w:hAnsi="Arial" w:cs="Arial"/>
          <w:color w:val="000000"/>
        </w:rPr>
        <w:t>места</w:t>
      </w:r>
      <w:r w:rsidR="00DF4780">
        <w:rPr>
          <w:rFonts w:ascii="Arial" w:hAnsi="Arial" w:cs="Arial"/>
          <w:color w:val="000000"/>
        </w:rPr>
        <w:t xml:space="preserve"> </w:t>
      </w:r>
      <w:r w:rsidRPr="002B21AE">
        <w:rPr>
          <w:rFonts w:ascii="Arial" w:hAnsi="Arial" w:cs="Arial"/>
          <w:color w:val="000000"/>
        </w:rPr>
        <w:t>жительства,</w:t>
      </w:r>
      <w:r w:rsidR="00DF4780">
        <w:rPr>
          <w:rFonts w:ascii="Arial" w:hAnsi="Arial" w:cs="Arial"/>
          <w:color w:val="000000"/>
        </w:rPr>
        <w:t xml:space="preserve"> </w:t>
      </w:r>
      <w:r w:rsidRPr="002B21AE">
        <w:rPr>
          <w:rFonts w:ascii="Arial" w:hAnsi="Arial" w:cs="Arial"/>
          <w:color w:val="000000"/>
        </w:rPr>
        <w:t>адрес</w:t>
      </w:r>
      <w:r w:rsidR="00DF4780">
        <w:rPr>
          <w:rFonts w:ascii="Arial" w:hAnsi="Arial" w:cs="Arial"/>
          <w:color w:val="000000"/>
        </w:rPr>
        <w:t xml:space="preserve"> </w:t>
      </w:r>
      <w:r w:rsidRPr="002B21AE">
        <w:rPr>
          <w:rFonts w:ascii="Arial" w:hAnsi="Arial" w:cs="Arial"/>
          <w:color w:val="000000"/>
        </w:rPr>
        <w:t>места</w:t>
      </w:r>
      <w:r w:rsidR="00DF4780">
        <w:rPr>
          <w:rFonts w:ascii="Arial" w:hAnsi="Arial" w:cs="Arial"/>
          <w:color w:val="000000"/>
        </w:rPr>
        <w:t xml:space="preserve"> </w:t>
      </w:r>
      <w:r w:rsidRPr="002B21AE">
        <w:rPr>
          <w:rFonts w:ascii="Arial" w:hAnsi="Arial" w:cs="Arial"/>
          <w:color w:val="000000"/>
        </w:rPr>
        <w:t>пребывания</w:t>
      </w:r>
      <w:r w:rsidR="00DF4780">
        <w:rPr>
          <w:rFonts w:ascii="Arial" w:hAnsi="Arial" w:cs="Arial"/>
          <w:color w:val="000000"/>
        </w:rPr>
        <w:t xml:space="preserve"> </w:t>
      </w:r>
      <w:r w:rsidRPr="002B21AE">
        <w:rPr>
          <w:rFonts w:ascii="Arial" w:hAnsi="Arial" w:cs="Arial"/>
          <w:color w:val="000000"/>
        </w:rPr>
        <w:t>супруги</w:t>
      </w:r>
      <w:r w:rsidR="00DF4780">
        <w:rPr>
          <w:rFonts w:ascii="Arial" w:hAnsi="Arial" w:cs="Arial"/>
          <w:color w:val="000000"/>
        </w:rPr>
        <w:t xml:space="preserve"> </w:t>
      </w:r>
      <w:r w:rsidRPr="002B21AE">
        <w:rPr>
          <w:rFonts w:ascii="Arial" w:hAnsi="Arial" w:cs="Arial"/>
          <w:color w:val="000000"/>
        </w:rPr>
        <w:t>(супруга)</w:t>
      </w:r>
      <w:r w:rsidR="00DF4780">
        <w:rPr>
          <w:rFonts w:ascii="Arial" w:hAnsi="Arial" w:cs="Arial"/>
          <w:color w:val="000000"/>
        </w:rPr>
        <w:t xml:space="preserve"> </w:t>
      </w:r>
      <w:r w:rsidRPr="002B21AE">
        <w:rPr>
          <w:rFonts w:ascii="Arial" w:hAnsi="Arial" w:cs="Arial"/>
          <w:color w:val="000000"/>
        </w:rPr>
        <w:t>и</w:t>
      </w:r>
      <w:r w:rsidR="00DF4780">
        <w:rPr>
          <w:rFonts w:ascii="Arial" w:hAnsi="Arial" w:cs="Arial"/>
          <w:color w:val="000000"/>
        </w:rPr>
        <w:t xml:space="preserve"> </w:t>
      </w:r>
      <w:r w:rsidRPr="002B21AE">
        <w:rPr>
          <w:rFonts w:ascii="Arial" w:hAnsi="Arial" w:cs="Arial"/>
          <w:color w:val="000000"/>
        </w:rPr>
        <w:t>(или)</w:t>
      </w:r>
      <w:r w:rsidR="00DF4780">
        <w:rPr>
          <w:rFonts w:ascii="Arial" w:hAnsi="Arial" w:cs="Arial"/>
          <w:color w:val="000000"/>
        </w:rPr>
        <w:t xml:space="preserve"> </w:t>
      </w:r>
      <w:r w:rsidRPr="002B21AE">
        <w:rPr>
          <w:rFonts w:ascii="Arial" w:hAnsi="Arial" w:cs="Arial"/>
          <w:color w:val="000000"/>
        </w:rPr>
        <w:t>несовершеннолетнего</w:t>
      </w:r>
      <w:r w:rsidR="00DF4780">
        <w:rPr>
          <w:rFonts w:ascii="Arial" w:hAnsi="Arial" w:cs="Arial"/>
          <w:color w:val="000000"/>
        </w:rPr>
        <w:t xml:space="preserve"> </w:t>
      </w:r>
      <w:r w:rsidRPr="002B21AE">
        <w:rPr>
          <w:rFonts w:ascii="Arial" w:hAnsi="Arial" w:cs="Arial"/>
          <w:color w:val="000000"/>
        </w:rPr>
        <w:t>ребенка)</w:t>
      </w:r>
    </w:p>
    <w:p w:rsidR="00F7618B" w:rsidRPr="002B21AE" w:rsidRDefault="00F7618B" w:rsidP="002B21AE">
      <w:pPr>
        <w:pStyle w:val="ConsPlusNonformat"/>
        <w:jc w:val="both"/>
        <w:rPr>
          <w:rFonts w:ascii="Arial" w:hAnsi="Arial" w:cs="Arial"/>
          <w:color w:val="000000"/>
          <w:szCs w:val="26"/>
        </w:rPr>
      </w:pPr>
      <w:r w:rsidRPr="002B21AE">
        <w:rPr>
          <w:rFonts w:ascii="Arial" w:hAnsi="Arial" w:cs="Arial"/>
          <w:color w:val="000000"/>
          <w:szCs w:val="26"/>
        </w:rPr>
        <w:t>в</w:t>
      </w:r>
      <w:r w:rsidR="00DF4780">
        <w:rPr>
          <w:rFonts w:ascii="Arial" w:hAnsi="Arial" w:cs="Arial"/>
          <w:color w:val="000000"/>
          <w:szCs w:val="26"/>
        </w:rPr>
        <w:t xml:space="preserve"> </w:t>
      </w:r>
      <w:r w:rsidRPr="002B21AE">
        <w:rPr>
          <w:rFonts w:ascii="Arial" w:hAnsi="Arial" w:cs="Arial"/>
          <w:color w:val="000000"/>
          <w:szCs w:val="26"/>
        </w:rPr>
        <w:t>связи</w:t>
      </w:r>
      <w:r w:rsidR="00DF4780">
        <w:rPr>
          <w:rFonts w:ascii="Arial" w:hAnsi="Arial" w:cs="Arial"/>
          <w:color w:val="000000"/>
          <w:szCs w:val="26"/>
        </w:rPr>
        <w:t xml:space="preserve"> </w:t>
      </w:r>
      <w:r w:rsidRPr="002B21AE">
        <w:rPr>
          <w:rFonts w:ascii="Arial" w:hAnsi="Arial" w:cs="Arial"/>
          <w:color w:val="000000"/>
          <w:szCs w:val="26"/>
        </w:rPr>
        <w:t>с</w:t>
      </w:r>
      <w:r w:rsidR="00DF4780">
        <w:rPr>
          <w:rFonts w:ascii="Arial" w:hAnsi="Arial" w:cs="Arial"/>
          <w:color w:val="000000"/>
          <w:szCs w:val="26"/>
        </w:rPr>
        <w:t xml:space="preserve"> </w:t>
      </w:r>
      <w:r w:rsidRPr="002B21AE">
        <w:rPr>
          <w:rFonts w:ascii="Arial" w:hAnsi="Arial" w:cs="Arial"/>
          <w:color w:val="000000"/>
          <w:szCs w:val="26"/>
        </w:rPr>
        <w:t>тем,</w:t>
      </w:r>
      <w:r w:rsidR="00DF4780">
        <w:rPr>
          <w:rFonts w:ascii="Arial" w:hAnsi="Arial" w:cs="Arial"/>
          <w:color w:val="000000"/>
          <w:szCs w:val="26"/>
        </w:rPr>
        <w:t xml:space="preserve"> </w:t>
      </w:r>
      <w:r w:rsidRPr="002B21AE">
        <w:rPr>
          <w:rFonts w:ascii="Arial" w:hAnsi="Arial" w:cs="Arial"/>
          <w:color w:val="000000"/>
          <w:szCs w:val="26"/>
        </w:rPr>
        <w:t>что</w:t>
      </w:r>
      <w:r w:rsidR="00DF4780">
        <w:rPr>
          <w:rFonts w:ascii="Arial" w:hAnsi="Arial" w:cs="Arial"/>
          <w:color w:val="000000"/>
          <w:szCs w:val="26"/>
        </w:rPr>
        <w:t xml:space="preserve"> </w:t>
      </w:r>
      <w:r w:rsidRPr="002B21AE">
        <w:rPr>
          <w:rFonts w:ascii="Arial" w:hAnsi="Arial" w:cs="Arial"/>
          <w:color w:val="000000"/>
          <w:szCs w:val="26"/>
        </w:rPr>
        <w:t>_______________________________________________________.</w:t>
      </w:r>
    </w:p>
    <w:p w:rsidR="00F7618B" w:rsidRPr="002B21AE" w:rsidRDefault="00DF4780" w:rsidP="002B21AE">
      <w:pPr>
        <w:pStyle w:val="ConsPlusNonformat"/>
        <w:jc w:val="center"/>
        <w:rPr>
          <w:rFonts w:ascii="Arial" w:hAnsi="Arial" w:cs="Arial"/>
          <w:color w:val="000000"/>
        </w:rPr>
      </w:pPr>
      <w:r>
        <w:rPr>
          <w:rFonts w:ascii="Arial" w:hAnsi="Arial" w:cs="Arial"/>
          <w:color w:val="000000"/>
        </w:rPr>
        <w:t xml:space="preserve"> </w:t>
      </w:r>
      <w:r w:rsidR="00F7618B" w:rsidRPr="002B21AE">
        <w:rPr>
          <w:rFonts w:ascii="Arial" w:hAnsi="Arial" w:cs="Arial"/>
          <w:color w:val="000000"/>
        </w:rPr>
        <w:t>(указывается</w:t>
      </w:r>
      <w:r>
        <w:rPr>
          <w:rFonts w:ascii="Arial" w:hAnsi="Arial" w:cs="Arial"/>
          <w:color w:val="000000"/>
        </w:rPr>
        <w:t xml:space="preserve"> </w:t>
      </w:r>
      <w:r w:rsidR="00F7618B" w:rsidRPr="002B21AE">
        <w:rPr>
          <w:rFonts w:ascii="Arial" w:hAnsi="Arial" w:cs="Arial"/>
          <w:color w:val="000000"/>
        </w:rPr>
        <w:t>причина</w:t>
      </w:r>
      <w:r>
        <w:rPr>
          <w:rFonts w:ascii="Arial" w:hAnsi="Arial" w:cs="Arial"/>
          <w:color w:val="000000"/>
        </w:rPr>
        <w:t xml:space="preserve"> </w:t>
      </w:r>
      <w:r w:rsidR="00F7618B" w:rsidRPr="002B21AE">
        <w:rPr>
          <w:rFonts w:ascii="Arial" w:hAnsi="Arial" w:cs="Arial"/>
          <w:color w:val="000000"/>
        </w:rPr>
        <w:t>непредставления</w:t>
      </w:r>
      <w:r>
        <w:rPr>
          <w:rFonts w:ascii="Arial" w:hAnsi="Arial" w:cs="Arial"/>
          <w:color w:val="000000"/>
        </w:rPr>
        <w:t xml:space="preserve"> </w:t>
      </w:r>
      <w:r w:rsidR="00F7618B" w:rsidRPr="002B21AE">
        <w:rPr>
          <w:rFonts w:ascii="Arial" w:hAnsi="Arial" w:cs="Arial"/>
          <w:color w:val="000000"/>
        </w:rPr>
        <w:t>сведений)</w:t>
      </w:r>
    </w:p>
    <w:p w:rsidR="00F7618B" w:rsidRPr="002B21AE" w:rsidRDefault="00F7618B" w:rsidP="002B21AE">
      <w:pPr>
        <w:pStyle w:val="ConsPlusNonformat"/>
        <w:ind w:firstLine="567"/>
        <w:jc w:val="both"/>
        <w:rPr>
          <w:rFonts w:ascii="Arial" w:hAnsi="Arial" w:cs="Arial"/>
          <w:color w:val="000000"/>
          <w:szCs w:val="26"/>
        </w:rPr>
      </w:pPr>
      <w:r w:rsidRPr="002B21AE">
        <w:rPr>
          <w:rFonts w:ascii="Arial" w:hAnsi="Arial" w:cs="Arial"/>
          <w:color w:val="000000"/>
          <w:szCs w:val="26"/>
        </w:rPr>
        <w:t>К</w:t>
      </w:r>
      <w:r w:rsidR="00DF4780">
        <w:rPr>
          <w:rFonts w:ascii="Arial" w:hAnsi="Arial" w:cs="Arial"/>
          <w:color w:val="000000"/>
          <w:szCs w:val="26"/>
        </w:rPr>
        <w:t xml:space="preserve"> </w:t>
      </w:r>
      <w:r w:rsidRPr="002B21AE">
        <w:rPr>
          <w:rFonts w:ascii="Arial" w:hAnsi="Arial" w:cs="Arial"/>
          <w:color w:val="000000"/>
          <w:szCs w:val="26"/>
        </w:rPr>
        <w:t>заявлению</w:t>
      </w:r>
      <w:r w:rsidR="00DF4780">
        <w:rPr>
          <w:rFonts w:ascii="Arial" w:hAnsi="Arial" w:cs="Arial"/>
          <w:color w:val="000000"/>
          <w:szCs w:val="26"/>
        </w:rPr>
        <w:t xml:space="preserve"> </w:t>
      </w:r>
      <w:r w:rsidRPr="002B21AE">
        <w:rPr>
          <w:rFonts w:ascii="Arial" w:hAnsi="Arial" w:cs="Arial"/>
          <w:color w:val="000000"/>
          <w:szCs w:val="26"/>
        </w:rPr>
        <w:t>прилагаю:</w:t>
      </w:r>
    </w:p>
    <w:p w:rsidR="00F7618B" w:rsidRPr="002B21AE" w:rsidRDefault="00F7618B" w:rsidP="002B21AE">
      <w:pPr>
        <w:pStyle w:val="ConsPlusNonformat"/>
        <w:numPr>
          <w:ilvl w:val="0"/>
          <w:numId w:val="26"/>
        </w:numPr>
        <w:jc w:val="both"/>
        <w:rPr>
          <w:rFonts w:ascii="Arial" w:hAnsi="Arial" w:cs="Arial"/>
          <w:color w:val="000000"/>
          <w:szCs w:val="26"/>
        </w:rPr>
      </w:pPr>
      <w:r w:rsidRPr="002B21AE">
        <w:rPr>
          <w:rFonts w:ascii="Arial" w:hAnsi="Arial" w:cs="Arial"/>
          <w:color w:val="000000"/>
          <w:szCs w:val="26"/>
        </w:rPr>
        <w:t>________________________________________________________________.</w:t>
      </w:r>
    </w:p>
    <w:p w:rsidR="00F7618B" w:rsidRPr="002B21AE" w:rsidRDefault="00F7618B" w:rsidP="002B21AE">
      <w:pPr>
        <w:pStyle w:val="ConsPlusNonformat"/>
        <w:numPr>
          <w:ilvl w:val="0"/>
          <w:numId w:val="26"/>
        </w:numPr>
        <w:jc w:val="both"/>
        <w:rPr>
          <w:rFonts w:ascii="Arial" w:hAnsi="Arial" w:cs="Arial"/>
          <w:color w:val="000000"/>
          <w:szCs w:val="26"/>
        </w:rPr>
      </w:pPr>
      <w:r w:rsidRPr="002B21AE">
        <w:rPr>
          <w:rFonts w:ascii="Arial" w:hAnsi="Arial" w:cs="Arial"/>
          <w:color w:val="000000"/>
          <w:szCs w:val="26"/>
        </w:rPr>
        <w:t>________________________________________________________________.</w:t>
      </w:r>
    </w:p>
    <w:p w:rsidR="00F7618B" w:rsidRPr="002B21AE" w:rsidRDefault="00F7618B" w:rsidP="002B21AE">
      <w:pPr>
        <w:pStyle w:val="ConsPlusNonformat"/>
        <w:numPr>
          <w:ilvl w:val="0"/>
          <w:numId w:val="26"/>
        </w:numPr>
        <w:jc w:val="both"/>
        <w:rPr>
          <w:rFonts w:ascii="Arial" w:hAnsi="Arial" w:cs="Arial"/>
          <w:color w:val="000000"/>
          <w:szCs w:val="26"/>
        </w:rPr>
      </w:pPr>
      <w:r w:rsidRPr="002B21AE">
        <w:rPr>
          <w:rFonts w:ascii="Arial" w:hAnsi="Arial" w:cs="Arial"/>
          <w:color w:val="000000"/>
          <w:szCs w:val="26"/>
        </w:rPr>
        <w:t>________________________________________________________________.</w:t>
      </w:r>
    </w:p>
    <w:p w:rsidR="00475E4A" w:rsidRDefault="00F7618B" w:rsidP="002B21AE">
      <w:pPr>
        <w:pStyle w:val="ConsPlusNonformat"/>
        <w:shd w:val="clear" w:color="auto" w:fill="FFFFFF"/>
        <w:ind w:firstLine="567"/>
        <w:jc w:val="both"/>
        <w:rPr>
          <w:rFonts w:ascii="Arial" w:hAnsi="Arial" w:cs="Arial"/>
          <w:color w:val="000000"/>
          <w:szCs w:val="26"/>
        </w:rPr>
      </w:pPr>
      <w:r w:rsidRPr="002B21AE">
        <w:rPr>
          <w:rFonts w:ascii="Arial" w:hAnsi="Arial" w:cs="Arial"/>
          <w:color w:val="000000"/>
          <w:szCs w:val="26"/>
        </w:rPr>
        <w:t>Намереваюсь</w:t>
      </w:r>
      <w:r w:rsidR="00DF4780">
        <w:rPr>
          <w:rFonts w:ascii="Arial" w:hAnsi="Arial" w:cs="Arial"/>
          <w:color w:val="000000"/>
          <w:szCs w:val="26"/>
        </w:rPr>
        <w:t xml:space="preserve"> </w:t>
      </w:r>
      <w:r w:rsidRPr="002B21AE">
        <w:rPr>
          <w:rFonts w:ascii="Arial" w:hAnsi="Arial" w:cs="Arial"/>
          <w:color w:val="000000"/>
          <w:szCs w:val="26"/>
        </w:rPr>
        <w:t>(не</w:t>
      </w:r>
      <w:r w:rsidR="00DF4780">
        <w:rPr>
          <w:rFonts w:ascii="Arial" w:hAnsi="Arial" w:cs="Arial"/>
          <w:color w:val="000000"/>
          <w:szCs w:val="26"/>
        </w:rPr>
        <w:t xml:space="preserve"> </w:t>
      </w:r>
      <w:r w:rsidRPr="002B21AE">
        <w:rPr>
          <w:rFonts w:ascii="Arial" w:hAnsi="Arial" w:cs="Arial"/>
          <w:color w:val="000000"/>
          <w:szCs w:val="26"/>
        </w:rPr>
        <w:t>намереваюсь)</w:t>
      </w:r>
      <w:r w:rsidR="00DF4780">
        <w:rPr>
          <w:rFonts w:ascii="Arial" w:hAnsi="Arial" w:cs="Arial"/>
          <w:color w:val="000000"/>
          <w:szCs w:val="26"/>
        </w:rPr>
        <w:t xml:space="preserve"> </w:t>
      </w:r>
      <w:r w:rsidRPr="002B21AE">
        <w:rPr>
          <w:rFonts w:ascii="Arial" w:hAnsi="Arial" w:cs="Arial"/>
          <w:color w:val="000000"/>
          <w:szCs w:val="26"/>
        </w:rPr>
        <w:t>лично</w:t>
      </w:r>
      <w:r w:rsidR="00DF4780">
        <w:rPr>
          <w:rFonts w:ascii="Arial" w:hAnsi="Arial" w:cs="Arial"/>
          <w:color w:val="000000"/>
          <w:szCs w:val="26"/>
        </w:rPr>
        <w:t xml:space="preserve"> </w:t>
      </w:r>
      <w:r w:rsidRPr="002B21AE">
        <w:rPr>
          <w:rFonts w:ascii="Arial" w:hAnsi="Arial" w:cs="Arial"/>
          <w:color w:val="000000"/>
          <w:szCs w:val="26"/>
        </w:rPr>
        <w:t>присутствовать</w:t>
      </w:r>
      <w:r w:rsidR="00DF4780">
        <w:rPr>
          <w:rFonts w:ascii="Arial" w:hAnsi="Arial" w:cs="Arial"/>
          <w:color w:val="000000"/>
          <w:szCs w:val="26"/>
        </w:rPr>
        <w:t xml:space="preserve"> </w:t>
      </w:r>
      <w:r w:rsidRPr="002B21AE">
        <w:rPr>
          <w:rFonts w:ascii="Arial" w:hAnsi="Arial" w:cs="Arial"/>
          <w:color w:val="000000"/>
          <w:szCs w:val="26"/>
        </w:rPr>
        <w:t>на</w:t>
      </w:r>
      <w:r w:rsidR="00DF4780">
        <w:rPr>
          <w:rFonts w:ascii="Arial" w:hAnsi="Arial" w:cs="Arial"/>
          <w:color w:val="000000"/>
          <w:szCs w:val="26"/>
        </w:rPr>
        <w:t xml:space="preserve"> </w:t>
      </w:r>
      <w:r w:rsidRPr="002B21AE">
        <w:rPr>
          <w:rFonts w:ascii="Arial" w:hAnsi="Arial" w:cs="Arial"/>
          <w:color w:val="000000"/>
          <w:szCs w:val="26"/>
        </w:rPr>
        <w:t>заседании</w:t>
      </w:r>
      <w:r w:rsidR="00DF4780">
        <w:rPr>
          <w:rFonts w:ascii="Arial" w:hAnsi="Arial" w:cs="Arial"/>
          <w:color w:val="000000"/>
          <w:szCs w:val="26"/>
        </w:rPr>
        <w:t xml:space="preserve"> </w:t>
      </w:r>
      <w:r w:rsidRPr="002B21AE">
        <w:rPr>
          <w:rFonts w:ascii="Arial" w:hAnsi="Arial" w:cs="Arial"/>
          <w:color w:val="000000"/>
          <w:szCs w:val="26"/>
        </w:rPr>
        <w:t>комиссии</w:t>
      </w:r>
      <w:r w:rsidR="00DF4780">
        <w:rPr>
          <w:rFonts w:ascii="Arial" w:hAnsi="Arial" w:cs="Arial"/>
          <w:color w:val="000000"/>
          <w:szCs w:val="26"/>
        </w:rPr>
        <w:t xml:space="preserve"> </w:t>
      </w:r>
      <w:r w:rsidRPr="002B21AE">
        <w:rPr>
          <w:rFonts w:ascii="Arial" w:hAnsi="Arial" w:cs="Arial"/>
          <w:color w:val="000000"/>
          <w:szCs w:val="26"/>
        </w:rPr>
        <w:t>по</w:t>
      </w:r>
      <w:r w:rsidR="00DF4780">
        <w:rPr>
          <w:rFonts w:ascii="Arial" w:hAnsi="Arial" w:cs="Arial"/>
          <w:color w:val="000000"/>
          <w:szCs w:val="26"/>
        </w:rPr>
        <w:t xml:space="preserve"> </w:t>
      </w:r>
      <w:r w:rsidRPr="002B21AE">
        <w:rPr>
          <w:rFonts w:ascii="Arial" w:hAnsi="Arial" w:cs="Arial"/>
          <w:color w:val="000000"/>
          <w:szCs w:val="26"/>
        </w:rPr>
        <w:t>обеспечению</w:t>
      </w:r>
      <w:r w:rsidR="00DF4780">
        <w:rPr>
          <w:rFonts w:ascii="Arial" w:hAnsi="Arial" w:cs="Arial"/>
          <w:color w:val="000000"/>
          <w:szCs w:val="26"/>
        </w:rPr>
        <w:t xml:space="preserve"> </w:t>
      </w:r>
      <w:r w:rsidRPr="002B21AE">
        <w:rPr>
          <w:rFonts w:ascii="Arial" w:hAnsi="Arial" w:cs="Arial"/>
          <w:color w:val="000000"/>
          <w:szCs w:val="26"/>
        </w:rPr>
        <w:t>соблюдения</w:t>
      </w:r>
      <w:r w:rsidR="00DF4780">
        <w:rPr>
          <w:rFonts w:ascii="Arial" w:hAnsi="Arial" w:cs="Arial"/>
          <w:color w:val="000000"/>
          <w:szCs w:val="26"/>
        </w:rPr>
        <w:t xml:space="preserve"> </w:t>
      </w:r>
      <w:r w:rsidRPr="002B21AE">
        <w:rPr>
          <w:rFonts w:ascii="Arial" w:hAnsi="Arial" w:cs="Arial"/>
          <w:color w:val="000000"/>
          <w:szCs w:val="26"/>
        </w:rPr>
        <w:t>лицами,</w:t>
      </w:r>
      <w:r w:rsidR="00DF4780">
        <w:rPr>
          <w:rFonts w:ascii="Arial" w:hAnsi="Arial" w:cs="Arial"/>
          <w:color w:val="000000"/>
          <w:szCs w:val="26"/>
        </w:rPr>
        <w:t xml:space="preserve"> </w:t>
      </w:r>
      <w:r w:rsidRPr="002B21AE">
        <w:rPr>
          <w:rFonts w:ascii="Arial" w:hAnsi="Arial" w:cs="Arial"/>
          <w:color w:val="000000"/>
          <w:szCs w:val="26"/>
        </w:rPr>
        <w:t>замещающими</w:t>
      </w:r>
      <w:r w:rsidR="00DF4780">
        <w:rPr>
          <w:rFonts w:ascii="Arial" w:hAnsi="Arial" w:cs="Arial"/>
          <w:color w:val="000000"/>
          <w:szCs w:val="26"/>
        </w:rPr>
        <w:t xml:space="preserve"> </w:t>
      </w:r>
      <w:r w:rsidRPr="002B21AE">
        <w:rPr>
          <w:rFonts w:ascii="Arial" w:hAnsi="Arial" w:cs="Arial"/>
          <w:color w:val="000000"/>
          <w:szCs w:val="26"/>
        </w:rPr>
        <w:t>должности</w:t>
      </w:r>
      <w:r w:rsidR="00DF4780">
        <w:rPr>
          <w:rFonts w:ascii="Arial" w:hAnsi="Arial" w:cs="Arial"/>
          <w:color w:val="000000"/>
          <w:szCs w:val="26"/>
        </w:rPr>
        <w:t xml:space="preserve"> </w:t>
      </w:r>
      <w:r w:rsidRPr="002B21AE">
        <w:rPr>
          <w:rFonts w:ascii="Arial" w:hAnsi="Arial" w:cs="Arial"/>
          <w:color w:val="000000"/>
          <w:szCs w:val="26"/>
        </w:rPr>
        <w:lastRenderedPageBreak/>
        <w:t>руководителей</w:t>
      </w:r>
      <w:r w:rsidR="00DF4780">
        <w:rPr>
          <w:rFonts w:ascii="Arial" w:hAnsi="Arial" w:cs="Arial"/>
          <w:color w:val="000000"/>
          <w:szCs w:val="26"/>
        </w:rPr>
        <w:t xml:space="preserve"> </w:t>
      </w:r>
      <w:r w:rsidRPr="002B21AE">
        <w:rPr>
          <w:rFonts w:ascii="Arial" w:hAnsi="Arial" w:cs="Arial"/>
          <w:color w:val="000000"/>
          <w:szCs w:val="26"/>
        </w:rPr>
        <w:t>организаций,</w:t>
      </w:r>
      <w:r w:rsidR="00DF4780">
        <w:rPr>
          <w:rFonts w:ascii="Arial" w:hAnsi="Arial" w:cs="Arial"/>
          <w:color w:val="000000"/>
          <w:szCs w:val="26"/>
        </w:rPr>
        <w:t xml:space="preserve"> </w:t>
      </w:r>
      <w:r w:rsidRPr="002B21AE">
        <w:rPr>
          <w:rFonts w:ascii="Arial" w:hAnsi="Arial" w:cs="Arial"/>
          <w:color w:val="000000"/>
          <w:szCs w:val="26"/>
        </w:rPr>
        <w:t>подведомственных</w:t>
      </w:r>
      <w:r w:rsidR="00DF4780">
        <w:rPr>
          <w:rFonts w:ascii="Arial" w:hAnsi="Arial" w:cs="Arial"/>
          <w:color w:val="000000"/>
          <w:szCs w:val="26"/>
        </w:rPr>
        <w:t xml:space="preserve"> </w:t>
      </w:r>
      <w:r w:rsidRPr="002B21AE">
        <w:rPr>
          <w:rFonts w:ascii="Arial" w:hAnsi="Arial" w:cs="Arial"/>
          <w:color w:val="000000"/>
          <w:szCs w:val="26"/>
        </w:rPr>
        <w:t>администрации</w:t>
      </w:r>
      <w:r w:rsidR="00DF4780">
        <w:rPr>
          <w:rFonts w:ascii="Arial" w:hAnsi="Arial" w:cs="Arial"/>
          <w:color w:val="000000"/>
          <w:szCs w:val="26"/>
        </w:rPr>
        <w:t xml:space="preserve"> </w:t>
      </w:r>
      <w:r w:rsidRPr="002B21AE">
        <w:rPr>
          <w:rFonts w:ascii="Arial" w:hAnsi="Arial" w:cs="Arial"/>
          <w:color w:val="000000"/>
          <w:szCs w:val="26"/>
        </w:rPr>
        <w:t>Мариинско-Посадского</w:t>
      </w:r>
      <w:r w:rsidR="00DF4780">
        <w:rPr>
          <w:rFonts w:ascii="Arial" w:hAnsi="Arial" w:cs="Arial"/>
          <w:color w:val="000000"/>
          <w:szCs w:val="26"/>
        </w:rPr>
        <w:t xml:space="preserve"> </w:t>
      </w:r>
      <w:r w:rsidRPr="002B21AE">
        <w:rPr>
          <w:rFonts w:ascii="Arial" w:hAnsi="Arial" w:cs="Arial"/>
          <w:color w:val="000000"/>
          <w:szCs w:val="26"/>
        </w:rPr>
        <w:t>муниципального</w:t>
      </w:r>
      <w:r w:rsidR="00DF4780">
        <w:rPr>
          <w:rFonts w:ascii="Arial" w:hAnsi="Arial" w:cs="Arial"/>
          <w:color w:val="000000"/>
          <w:szCs w:val="26"/>
        </w:rPr>
        <w:t xml:space="preserve"> </w:t>
      </w:r>
      <w:r w:rsidRPr="002B21AE">
        <w:rPr>
          <w:rFonts w:ascii="Arial" w:hAnsi="Arial" w:cs="Arial"/>
          <w:color w:val="000000"/>
          <w:szCs w:val="26"/>
        </w:rPr>
        <w:t>округа</w:t>
      </w:r>
      <w:r w:rsidR="00DF4780">
        <w:rPr>
          <w:rFonts w:ascii="Arial" w:hAnsi="Arial" w:cs="Arial"/>
          <w:color w:val="000000"/>
          <w:szCs w:val="26"/>
        </w:rPr>
        <w:t xml:space="preserve"> </w:t>
      </w:r>
      <w:r w:rsidRPr="002B21AE">
        <w:rPr>
          <w:rFonts w:ascii="Arial" w:hAnsi="Arial" w:cs="Arial"/>
          <w:color w:val="000000"/>
          <w:szCs w:val="26"/>
        </w:rPr>
        <w:t>Чувашской</w:t>
      </w:r>
      <w:r w:rsidR="00DF4780">
        <w:rPr>
          <w:rFonts w:ascii="Arial" w:hAnsi="Arial" w:cs="Arial"/>
          <w:color w:val="000000"/>
          <w:szCs w:val="26"/>
        </w:rPr>
        <w:t xml:space="preserve"> </w:t>
      </w:r>
      <w:r w:rsidRPr="002B21AE">
        <w:rPr>
          <w:rFonts w:ascii="Arial" w:hAnsi="Arial" w:cs="Arial"/>
          <w:color w:val="000000"/>
          <w:szCs w:val="26"/>
        </w:rPr>
        <w:t>Республики,</w:t>
      </w:r>
      <w:r w:rsidR="00DF4780">
        <w:rPr>
          <w:rFonts w:ascii="Arial" w:hAnsi="Arial" w:cs="Arial"/>
          <w:color w:val="000000"/>
          <w:szCs w:val="26"/>
        </w:rPr>
        <w:t xml:space="preserve"> </w:t>
      </w:r>
      <w:r w:rsidRPr="002B21AE">
        <w:rPr>
          <w:rFonts w:ascii="Arial" w:hAnsi="Arial" w:cs="Arial"/>
          <w:color w:val="000000"/>
          <w:szCs w:val="26"/>
        </w:rPr>
        <w:t>обязанностей,</w:t>
      </w:r>
      <w:r w:rsidR="00DF4780">
        <w:rPr>
          <w:rFonts w:ascii="Arial" w:hAnsi="Arial" w:cs="Arial"/>
          <w:color w:val="000000"/>
          <w:szCs w:val="26"/>
        </w:rPr>
        <w:t xml:space="preserve"> </w:t>
      </w:r>
      <w:r w:rsidRPr="002B21AE">
        <w:rPr>
          <w:rFonts w:ascii="Arial" w:hAnsi="Arial" w:cs="Arial"/>
          <w:color w:val="000000"/>
          <w:szCs w:val="26"/>
        </w:rPr>
        <w:t>установленных</w:t>
      </w:r>
      <w:r w:rsidR="00DF4780">
        <w:rPr>
          <w:rFonts w:ascii="Arial" w:hAnsi="Arial" w:cs="Arial"/>
          <w:color w:val="000000"/>
          <w:szCs w:val="26"/>
        </w:rPr>
        <w:t xml:space="preserve"> </w:t>
      </w:r>
      <w:r w:rsidRPr="002B21AE">
        <w:rPr>
          <w:rFonts w:ascii="Arial" w:hAnsi="Arial" w:cs="Arial"/>
          <w:color w:val="000000"/>
          <w:szCs w:val="26"/>
        </w:rPr>
        <w:t>в</w:t>
      </w:r>
      <w:r w:rsidR="00DF4780">
        <w:rPr>
          <w:rFonts w:ascii="Arial" w:hAnsi="Arial" w:cs="Arial"/>
          <w:color w:val="000000"/>
          <w:szCs w:val="26"/>
        </w:rPr>
        <w:t xml:space="preserve"> </w:t>
      </w:r>
      <w:r w:rsidRPr="002B21AE">
        <w:rPr>
          <w:rFonts w:ascii="Arial" w:hAnsi="Arial" w:cs="Arial"/>
          <w:color w:val="000000"/>
          <w:szCs w:val="26"/>
        </w:rPr>
        <w:t>целях</w:t>
      </w:r>
      <w:r w:rsidR="00DF4780">
        <w:rPr>
          <w:rFonts w:ascii="Arial" w:hAnsi="Arial" w:cs="Arial"/>
          <w:color w:val="000000"/>
          <w:szCs w:val="26"/>
        </w:rPr>
        <w:t xml:space="preserve"> </w:t>
      </w:r>
      <w:r w:rsidRPr="002B21AE">
        <w:rPr>
          <w:rFonts w:ascii="Arial" w:hAnsi="Arial" w:cs="Arial"/>
          <w:color w:val="000000"/>
          <w:szCs w:val="26"/>
        </w:rPr>
        <w:t>противодействия</w:t>
      </w:r>
      <w:r w:rsidR="00DF4780">
        <w:rPr>
          <w:rFonts w:ascii="Arial" w:hAnsi="Arial" w:cs="Arial"/>
          <w:color w:val="000000"/>
          <w:szCs w:val="26"/>
        </w:rPr>
        <w:t xml:space="preserve"> </w:t>
      </w:r>
      <w:r w:rsidRPr="002B21AE">
        <w:rPr>
          <w:rFonts w:ascii="Arial" w:hAnsi="Arial" w:cs="Arial"/>
          <w:color w:val="000000"/>
          <w:szCs w:val="26"/>
        </w:rPr>
        <w:t>коррупции</w:t>
      </w:r>
      <w:r w:rsidR="00DF4780">
        <w:rPr>
          <w:rFonts w:ascii="Arial" w:hAnsi="Arial" w:cs="Arial"/>
          <w:color w:val="000000"/>
          <w:szCs w:val="26"/>
        </w:rPr>
        <w:t xml:space="preserve"> </w:t>
      </w:r>
      <w:r w:rsidRPr="002B21AE">
        <w:rPr>
          <w:rFonts w:ascii="Arial" w:hAnsi="Arial" w:cs="Arial"/>
          <w:color w:val="000000"/>
          <w:szCs w:val="26"/>
        </w:rPr>
        <w:t>(нужное</w:t>
      </w:r>
      <w:r w:rsidR="00DF4780">
        <w:rPr>
          <w:rFonts w:ascii="Arial" w:hAnsi="Arial" w:cs="Arial"/>
          <w:color w:val="000000"/>
          <w:szCs w:val="26"/>
        </w:rPr>
        <w:t xml:space="preserve"> </w:t>
      </w:r>
      <w:r w:rsidRPr="002B21AE">
        <w:rPr>
          <w:rFonts w:ascii="Arial" w:hAnsi="Arial" w:cs="Arial"/>
          <w:color w:val="000000"/>
          <w:szCs w:val="26"/>
        </w:rPr>
        <w:t>подчеркнуть).</w:t>
      </w:r>
    </w:p>
    <w:p w:rsidR="00F7618B" w:rsidRPr="002B21AE" w:rsidRDefault="00F7618B" w:rsidP="002B21AE">
      <w:pPr>
        <w:autoSpaceDE w:val="0"/>
        <w:autoSpaceDN w:val="0"/>
        <w:adjustRightInd w:val="0"/>
        <w:spacing w:after="0" w:line="240" w:lineRule="auto"/>
        <w:jc w:val="both"/>
        <w:rPr>
          <w:rFonts w:ascii="Arial" w:hAnsi="Arial" w:cs="Arial"/>
          <w:color w:val="000000"/>
          <w:sz w:val="20"/>
          <w:szCs w:val="26"/>
        </w:rPr>
      </w:pPr>
      <w:r w:rsidRPr="002B21AE">
        <w:rPr>
          <w:rFonts w:ascii="Arial" w:hAnsi="Arial" w:cs="Arial"/>
          <w:color w:val="000000"/>
          <w:sz w:val="20"/>
          <w:szCs w:val="26"/>
        </w:rPr>
        <w:t>"___"______</w:t>
      </w:r>
      <w:r w:rsidR="00DF4780">
        <w:rPr>
          <w:rFonts w:ascii="Arial" w:hAnsi="Arial" w:cs="Arial"/>
          <w:color w:val="000000"/>
          <w:sz w:val="20"/>
          <w:szCs w:val="26"/>
        </w:rPr>
        <w:t xml:space="preserve"> </w:t>
      </w:r>
      <w:r w:rsidRPr="002B21AE">
        <w:rPr>
          <w:rFonts w:ascii="Arial" w:hAnsi="Arial" w:cs="Arial"/>
          <w:color w:val="000000"/>
          <w:sz w:val="20"/>
          <w:szCs w:val="26"/>
        </w:rPr>
        <w:t>20__</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_____________________________________</w:t>
      </w:r>
      <w:r w:rsidR="00DF4780">
        <w:rPr>
          <w:rFonts w:ascii="Arial" w:hAnsi="Arial" w:cs="Arial"/>
          <w:color w:val="000000"/>
          <w:sz w:val="20"/>
          <w:szCs w:val="26"/>
        </w:rPr>
        <w:t xml:space="preserve"> </w:t>
      </w:r>
      <w:r w:rsidRPr="002B21AE">
        <w:rPr>
          <w:rFonts w:ascii="Arial" w:hAnsi="Arial" w:cs="Arial"/>
          <w:color w:val="000000"/>
          <w:sz w:val="20"/>
          <w:szCs w:val="26"/>
        </w:rPr>
        <w:t>________________</w:t>
      </w:r>
    </w:p>
    <w:p w:rsidR="00475E4A" w:rsidRDefault="00DF4780" w:rsidP="002B21AE">
      <w:pPr>
        <w:autoSpaceDE w:val="0"/>
        <w:autoSpaceDN w:val="0"/>
        <w:adjustRightInd w:val="0"/>
        <w:spacing w:after="0" w:line="240" w:lineRule="auto"/>
        <w:ind w:firstLine="540"/>
        <w:jc w:val="both"/>
        <w:rPr>
          <w:rFonts w:ascii="Arial" w:hAnsi="Arial" w:cs="Arial"/>
          <w:color w:val="000000"/>
          <w:sz w:val="20"/>
          <w:szCs w:val="20"/>
        </w:rPr>
      </w:pPr>
      <w:r>
        <w:rPr>
          <w:rFonts w:ascii="Arial" w:hAnsi="Arial" w:cs="Arial"/>
          <w:color w:val="000000"/>
          <w:sz w:val="20"/>
          <w:szCs w:val="20"/>
        </w:rPr>
        <w:t xml:space="preserve"> </w:t>
      </w:r>
      <w:r w:rsidR="00F7618B" w:rsidRPr="002B21AE">
        <w:rPr>
          <w:rFonts w:ascii="Arial" w:hAnsi="Arial" w:cs="Arial"/>
          <w:color w:val="000000"/>
          <w:sz w:val="20"/>
          <w:szCs w:val="20"/>
        </w:rPr>
        <w:t>(подпись</w:t>
      </w:r>
      <w:r>
        <w:rPr>
          <w:rFonts w:ascii="Arial" w:hAnsi="Arial" w:cs="Arial"/>
          <w:color w:val="000000"/>
          <w:sz w:val="20"/>
          <w:szCs w:val="20"/>
        </w:rPr>
        <w:t xml:space="preserve"> </w:t>
      </w:r>
      <w:r w:rsidR="00F7618B" w:rsidRPr="002B21AE">
        <w:rPr>
          <w:rFonts w:ascii="Arial" w:hAnsi="Arial" w:cs="Arial"/>
          <w:color w:val="000000"/>
          <w:sz w:val="20"/>
          <w:szCs w:val="20"/>
        </w:rPr>
        <w:t>лица,</w:t>
      </w:r>
      <w:r>
        <w:rPr>
          <w:rFonts w:ascii="Arial" w:hAnsi="Arial" w:cs="Arial"/>
          <w:color w:val="000000"/>
          <w:sz w:val="20"/>
          <w:szCs w:val="20"/>
        </w:rPr>
        <w:t xml:space="preserve"> </w:t>
      </w:r>
      <w:r w:rsidR="00F7618B" w:rsidRPr="002B21AE">
        <w:rPr>
          <w:rFonts w:ascii="Arial" w:hAnsi="Arial" w:cs="Arial"/>
          <w:color w:val="000000"/>
          <w:sz w:val="20"/>
          <w:szCs w:val="20"/>
        </w:rPr>
        <w:t>направившего</w:t>
      </w:r>
      <w:r>
        <w:rPr>
          <w:rFonts w:ascii="Arial" w:hAnsi="Arial" w:cs="Arial"/>
          <w:color w:val="000000"/>
          <w:sz w:val="20"/>
          <w:szCs w:val="20"/>
        </w:rPr>
        <w:t xml:space="preserve"> </w:t>
      </w:r>
      <w:r w:rsidR="00F7618B" w:rsidRPr="002B21AE">
        <w:rPr>
          <w:rFonts w:ascii="Arial" w:hAnsi="Arial" w:cs="Arial"/>
          <w:color w:val="000000"/>
          <w:sz w:val="20"/>
          <w:szCs w:val="20"/>
        </w:rPr>
        <w:t>уведомление)</w:t>
      </w:r>
      <w:r>
        <w:rPr>
          <w:rFonts w:ascii="Arial" w:hAnsi="Arial" w:cs="Arial"/>
          <w:color w:val="000000"/>
          <w:sz w:val="20"/>
          <w:szCs w:val="20"/>
        </w:rPr>
        <w:t xml:space="preserve"> </w:t>
      </w:r>
      <w:r w:rsidR="00F7618B" w:rsidRPr="002B21AE">
        <w:rPr>
          <w:rFonts w:ascii="Arial" w:hAnsi="Arial" w:cs="Arial"/>
          <w:color w:val="000000"/>
          <w:sz w:val="20"/>
          <w:szCs w:val="20"/>
        </w:rPr>
        <w:t>(расшифровка</w:t>
      </w:r>
      <w:r>
        <w:rPr>
          <w:rFonts w:ascii="Arial" w:hAnsi="Arial" w:cs="Arial"/>
          <w:color w:val="000000"/>
          <w:sz w:val="20"/>
          <w:szCs w:val="20"/>
        </w:rPr>
        <w:t xml:space="preserve"> </w:t>
      </w:r>
      <w:r w:rsidR="00F7618B" w:rsidRPr="002B21AE">
        <w:rPr>
          <w:rFonts w:ascii="Arial" w:hAnsi="Arial" w:cs="Arial"/>
          <w:color w:val="000000"/>
          <w:sz w:val="20"/>
          <w:szCs w:val="20"/>
        </w:rPr>
        <w:t>подписи)</w:t>
      </w:r>
    </w:p>
    <w:p w:rsidR="001E2857" w:rsidRDefault="001E2857" w:rsidP="002B21AE">
      <w:pPr>
        <w:autoSpaceDE w:val="0"/>
        <w:autoSpaceDN w:val="0"/>
        <w:adjustRightInd w:val="0"/>
        <w:spacing w:after="0" w:line="240" w:lineRule="auto"/>
        <w:ind w:firstLine="540"/>
        <w:jc w:val="both"/>
        <w:rPr>
          <w:rFonts w:ascii="Arial" w:hAnsi="Arial" w:cs="Arial"/>
          <w:color w:val="000000"/>
          <w:sz w:val="20"/>
          <w:szCs w:val="20"/>
        </w:rPr>
      </w:pPr>
    </w:p>
    <w:p w:rsidR="001E2857" w:rsidRDefault="001E2857" w:rsidP="002B21AE">
      <w:pPr>
        <w:pStyle w:val="ac"/>
        <w:shd w:val="clear" w:color="auto" w:fill="FFFFFF"/>
        <w:tabs>
          <w:tab w:val="left" w:pos="4820"/>
        </w:tabs>
        <w:ind w:left="4820"/>
        <w:rPr>
          <w:rFonts w:ascii="Arial" w:hAnsi="Arial" w:cs="Arial"/>
          <w:color w:val="000000"/>
          <w:sz w:val="20"/>
          <w:szCs w:val="26"/>
        </w:rPr>
      </w:pPr>
    </w:p>
    <w:p w:rsidR="00F7618B" w:rsidRPr="002B21AE" w:rsidRDefault="00F7618B" w:rsidP="001E2857">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Утвержден</w:t>
      </w:r>
      <w:r w:rsidR="00DF4780">
        <w:rPr>
          <w:rFonts w:ascii="Arial" w:hAnsi="Arial" w:cs="Arial"/>
          <w:color w:val="000000"/>
          <w:sz w:val="20"/>
          <w:szCs w:val="26"/>
        </w:rPr>
        <w:t xml:space="preserve"> </w:t>
      </w:r>
    </w:p>
    <w:p w:rsidR="008C3EBD" w:rsidRDefault="00F7618B" w:rsidP="001E2857">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Постановлением</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p>
    <w:p w:rsidR="00F7618B" w:rsidRPr="002B21AE" w:rsidRDefault="00DF4780" w:rsidP="001E2857">
      <w:pPr>
        <w:pStyle w:val="ac"/>
        <w:shd w:val="clear" w:color="auto" w:fill="FFFFFF"/>
        <w:tabs>
          <w:tab w:val="left" w:pos="4820"/>
        </w:tabs>
        <w:ind w:left="4820"/>
        <w:jc w:val="right"/>
        <w:rPr>
          <w:rFonts w:ascii="Arial" w:hAnsi="Arial" w:cs="Arial"/>
          <w:color w:val="000000"/>
          <w:sz w:val="20"/>
          <w:szCs w:val="26"/>
        </w:rPr>
      </w:pPr>
      <w:r>
        <w:rPr>
          <w:rFonts w:ascii="Arial" w:hAnsi="Arial" w:cs="Arial"/>
          <w:color w:val="000000"/>
          <w:sz w:val="20"/>
          <w:szCs w:val="26"/>
        </w:rPr>
        <w:t xml:space="preserve"> </w:t>
      </w:r>
      <w:r w:rsidR="00F7618B" w:rsidRPr="002B21AE">
        <w:rPr>
          <w:rFonts w:ascii="Arial" w:hAnsi="Arial" w:cs="Arial"/>
          <w:color w:val="000000"/>
          <w:sz w:val="20"/>
          <w:szCs w:val="26"/>
        </w:rPr>
        <w:t>муниципального</w:t>
      </w:r>
      <w:r>
        <w:rPr>
          <w:rFonts w:ascii="Arial" w:hAnsi="Arial" w:cs="Arial"/>
          <w:color w:val="000000"/>
          <w:sz w:val="20"/>
          <w:szCs w:val="26"/>
        </w:rPr>
        <w:t xml:space="preserve"> </w:t>
      </w:r>
      <w:r w:rsidR="00F7618B" w:rsidRPr="002B21AE">
        <w:rPr>
          <w:rFonts w:ascii="Arial" w:hAnsi="Arial" w:cs="Arial"/>
          <w:color w:val="000000"/>
          <w:sz w:val="20"/>
          <w:szCs w:val="26"/>
        </w:rPr>
        <w:t>округа</w:t>
      </w:r>
      <w:r>
        <w:rPr>
          <w:rFonts w:ascii="Arial" w:hAnsi="Arial" w:cs="Arial"/>
          <w:color w:val="000000"/>
          <w:sz w:val="20"/>
          <w:szCs w:val="26"/>
        </w:rPr>
        <w:t xml:space="preserve"> </w:t>
      </w:r>
      <w:r w:rsidR="00F7618B" w:rsidRPr="002B21AE">
        <w:rPr>
          <w:rFonts w:ascii="Arial" w:hAnsi="Arial" w:cs="Arial"/>
          <w:color w:val="000000"/>
          <w:sz w:val="20"/>
          <w:szCs w:val="26"/>
        </w:rPr>
        <w:t>Чувашской</w:t>
      </w:r>
      <w:r>
        <w:rPr>
          <w:rFonts w:ascii="Arial" w:hAnsi="Arial" w:cs="Arial"/>
          <w:color w:val="000000"/>
          <w:sz w:val="20"/>
          <w:szCs w:val="26"/>
        </w:rPr>
        <w:t xml:space="preserve"> </w:t>
      </w:r>
      <w:r w:rsidR="00F7618B" w:rsidRPr="002B21AE">
        <w:rPr>
          <w:rFonts w:ascii="Arial" w:hAnsi="Arial" w:cs="Arial"/>
          <w:color w:val="000000"/>
          <w:sz w:val="20"/>
          <w:szCs w:val="26"/>
        </w:rPr>
        <w:t>Республики</w:t>
      </w:r>
      <w:r>
        <w:rPr>
          <w:rFonts w:ascii="Arial" w:hAnsi="Arial" w:cs="Arial"/>
          <w:color w:val="000000"/>
          <w:sz w:val="20"/>
          <w:szCs w:val="26"/>
        </w:rPr>
        <w:t xml:space="preserve"> </w:t>
      </w:r>
    </w:p>
    <w:p w:rsidR="00F7618B" w:rsidRPr="002B21AE" w:rsidRDefault="00F7618B" w:rsidP="001E2857">
      <w:pPr>
        <w:pStyle w:val="ac"/>
        <w:shd w:val="clear" w:color="auto" w:fill="FFFFFF"/>
        <w:tabs>
          <w:tab w:val="left" w:pos="4820"/>
        </w:tabs>
        <w:ind w:left="4820"/>
        <w:jc w:val="right"/>
        <w:rPr>
          <w:rFonts w:ascii="Arial" w:hAnsi="Arial" w:cs="Arial"/>
          <w:color w:val="000000"/>
          <w:sz w:val="20"/>
          <w:szCs w:val="26"/>
        </w:rPr>
      </w:pP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26.03.2024</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925</w:t>
      </w:r>
    </w:p>
    <w:p w:rsidR="00475E4A" w:rsidRDefault="00DF4780" w:rsidP="001E2857">
      <w:pPr>
        <w:pStyle w:val="ac"/>
        <w:shd w:val="clear" w:color="auto" w:fill="FFFFFF"/>
        <w:tabs>
          <w:tab w:val="left" w:pos="4820"/>
        </w:tabs>
        <w:ind w:left="4820"/>
        <w:jc w:val="right"/>
        <w:rPr>
          <w:rFonts w:ascii="Arial" w:hAnsi="Arial" w:cs="Arial"/>
          <w:color w:val="000000"/>
          <w:sz w:val="20"/>
          <w:szCs w:val="26"/>
        </w:rPr>
      </w:pPr>
      <w:r>
        <w:rPr>
          <w:rFonts w:ascii="Arial" w:hAnsi="Arial" w:cs="Arial"/>
          <w:color w:val="000000"/>
          <w:sz w:val="20"/>
          <w:szCs w:val="26"/>
        </w:rPr>
        <w:t xml:space="preserve"> </w:t>
      </w:r>
      <w:r w:rsidR="00F7618B" w:rsidRPr="002B21AE">
        <w:rPr>
          <w:rFonts w:ascii="Arial" w:hAnsi="Arial" w:cs="Arial"/>
          <w:color w:val="000000"/>
          <w:sz w:val="20"/>
          <w:szCs w:val="26"/>
        </w:rPr>
        <w:t>(приложение</w:t>
      </w:r>
      <w:r>
        <w:rPr>
          <w:rFonts w:ascii="Arial" w:hAnsi="Arial" w:cs="Arial"/>
          <w:color w:val="000000"/>
          <w:sz w:val="20"/>
          <w:szCs w:val="26"/>
        </w:rPr>
        <w:t xml:space="preserve"> </w:t>
      </w:r>
      <w:r w:rsidR="00F7618B" w:rsidRPr="002B21AE">
        <w:rPr>
          <w:rFonts w:ascii="Arial" w:hAnsi="Arial" w:cs="Arial"/>
          <w:color w:val="000000"/>
          <w:sz w:val="20"/>
          <w:szCs w:val="26"/>
        </w:rPr>
        <w:t>№</w:t>
      </w:r>
      <w:r>
        <w:rPr>
          <w:rFonts w:ascii="Arial" w:hAnsi="Arial" w:cs="Arial"/>
          <w:color w:val="000000"/>
          <w:sz w:val="20"/>
          <w:szCs w:val="26"/>
        </w:rPr>
        <w:t xml:space="preserve"> </w:t>
      </w:r>
      <w:r w:rsidR="00F7618B" w:rsidRPr="002B21AE">
        <w:rPr>
          <w:rFonts w:ascii="Arial" w:hAnsi="Arial" w:cs="Arial"/>
          <w:color w:val="000000"/>
          <w:sz w:val="20"/>
          <w:szCs w:val="26"/>
        </w:rPr>
        <w:t>3)</w:t>
      </w:r>
    </w:p>
    <w:p w:rsidR="001E2857" w:rsidRPr="001E2857" w:rsidRDefault="001E2857" w:rsidP="002B21AE">
      <w:pPr>
        <w:pStyle w:val="ac"/>
        <w:shd w:val="clear" w:color="auto" w:fill="FFFFFF"/>
        <w:jc w:val="center"/>
        <w:rPr>
          <w:rFonts w:ascii="Arial" w:hAnsi="Arial" w:cs="Arial"/>
          <w:b/>
          <w:bCs/>
          <w:color w:val="000000"/>
          <w:sz w:val="20"/>
          <w:szCs w:val="26"/>
        </w:rPr>
      </w:pPr>
    </w:p>
    <w:p w:rsidR="00F7618B" w:rsidRPr="001E2857" w:rsidRDefault="00F7618B" w:rsidP="001E2857">
      <w:pPr>
        <w:pStyle w:val="ac"/>
        <w:shd w:val="clear" w:color="auto" w:fill="FFFFFF"/>
        <w:jc w:val="center"/>
        <w:rPr>
          <w:rFonts w:ascii="Arial" w:hAnsi="Arial" w:cs="Arial"/>
          <w:b/>
          <w:bCs/>
          <w:color w:val="000000"/>
          <w:sz w:val="20"/>
          <w:szCs w:val="26"/>
        </w:rPr>
      </w:pPr>
      <w:r w:rsidRPr="001E2857">
        <w:rPr>
          <w:rFonts w:ascii="Arial" w:hAnsi="Arial" w:cs="Arial"/>
          <w:b/>
          <w:bCs/>
          <w:color w:val="000000"/>
          <w:sz w:val="20"/>
          <w:szCs w:val="26"/>
        </w:rPr>
        <w:t>ПОРЯДОК</w:t>
      </w:r>
    </w:p>
    <w:p w:rsidR="00475E4A" w:rsidRDefault="00F7618B" w:rsidP="001E2857">
      <w:pPr>
        <w:pStyle w:val="ac"/>
        <w:shd w:val="clear" w:color="auto" w:fill="FFFFFF"/>
        <w:jc w:val="center"/>
        <w:rPr>
          <w:rFonts w:ascii="Arial" w:hAnsi="Arial" w:cs="Arial"/>
          <w:b/>
          <w:bCs/>
          <w:color w:val="000000"/>
          <w:sz w:val="20"/>
          <w:szCs w:val="26"/>
        </w:rPr>
      </w:pPr>
      <w:r w:rsidRPr="001E2857">
        <w:rPr>
          <w:rFonts w:ascii="Arial" w:hAnsi="Arial" w:cs="Arial"/>
          <w:b/>
          <w:bCs/>
          <w:color w:val="000000"/>
          <w:sz w:val="20"/>
          <w:szCs w:val="26"/>
        </w:rPr>
        <w:t>уведомления</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лицами,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замещающими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должности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руководителей</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организаций,</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подведомственных</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администрации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Мариинско-Посадского</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муниципального</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округа</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Чувашской</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Республики,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возникновении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не</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зависящих</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от</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них</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обстоятельств,</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препятствующих</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соблюдению</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требований</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предотвращении</w:t>
      </w:r>
      <w:r w:rsidR="001E2857" w:rsidRPr="001E2857">
        <w:rPr>
          <w:rFonts w:ascii="Arial" w:hAnsi="Arial" w:cs="Arial"/>
          <w:b/>
          <w:bCs/>
          <w:color w:val="000000"/>
          <w:sz w:val="20"/>
          <w:szCs w:val="26"/>
        </w:rPr>
        <w:t xml:space="preserve"> </w:t>
      </w:r>
      <w:r w:rsidRPr="001E2857">
        <w:rPr>
          <w:rFonts w:ascii="Arial" w:hAnsi="Arial" w:cs="Arial"/>
          <w:b/>
          <w:bCs/>
          <w:color w:val="000000"/>
          <w:sz w:val="20"/>
          <w:szCs w:val="26"/>
        </w:rPr>
        <w:t>или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об</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урегулировании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конфликта</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интересов,</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исполнения</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обязанностей,</w:t>
      </w:r>
      <w:r w:rsidR="001E2857" w:rsidRPr="001E2857">
        <w:rPr>
          <w:rFonts w:ascii="Arial" w:hAnsi="Arial" w:cs="Arial"/>
          <w:b/>
          <w:bCs/>
          <w:color w:val="000000"/>
          <w:sz w:val="20"/>
          <w:szCs w:val="26"/>
        </w:rPr>
        <w:t xml:space="preserve"> </w:t>
      </w:r>
      <w:r w:rsidRPr="001E2857">
        <w:rPr>
          <w:rFonts w:ascii="Arial" w:hAnsi="Arial" w:cs="Arial"/>
          <w:b/>
          <w:bCs/>
          <w:color w:val="000000"/>
          <w:sz w:val="20"/>
          <w:szCs w:val="26"/>
        </w:rPr>
        <w:t>установленных</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Федеральным</w:t>
      </w:r>
      <w:r w:rsidR="00DF4780" w:rsidRPr="001E2857">
        <w:rPr>
          <w:rFonts w:ascii="Arial" w:hAnsi="Arial" w:cs="Arial"/>
          <w:b/>
          <w:bCs/>
          <w:color w:val="000000"/>
          <w:sz w:val="20"/>
          <w:szCs w:val="26"/>
        </w:rPr>
        <w:t xml:space="preserve"> </w:t>
      </w:r>
      <w:hyperlink r:id="rId43" w:history="1">
        <w:r w:rsidRPr="001E2857">
          <w:rPr>
            <w:rFonts w:ascii="Arial" w:hAnsi="Arial" w:cs="Arial"/>
            <w:b/>
            <w:bCs/>
            <w:color w:val="000000"/>
            <w:sz w:val="20"/>
            <w:szCs w:val="26"/>
          </w:rPr>
          <w:t>законом</w:t>
        </w:r>
      </w:hyperlink>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от</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25</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декабря</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2008</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г.</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273-ФЗ</w:t>
      </w:r>
      <w:r w:rsidR="001E2857" w:rsidRPr="001E2857">
        <w:rPr>
          <w:rFonts w:ascii="Arial" w:hAnsi="Arial" w:cs="Arial"/>
          <w:b/>
          <w:bCs/>
          <w:color w:val="000000"/>
          <w:sz w:val="20"/>
          <w:szCs w:val="26"/>
        </w:rPr>
        <w:t xml:space="preserve"> </w:t>
      </w:r>
      <w:r w:rsidRPr="001E2857">
        <w:rPr>
          <w:rFonts w:ascii="Arial" w:hAnsi="Arial" w:cs="Arial"/>
          <w:b/>
          <w:bCs/>
          <w:color w:val="000000"/>
          <w:sz w:val="20"/>
          <w:szCs w:val="26"/>
        </w:rPr>
        <w:t>«О</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противодействии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коррупции»,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другими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федеральными</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законами</w:t>
      </w:r>
      <w:r w:rsidR="001E2857" w:rsidRPr="001E2857">
        <w:rPr>
          <w:rFonts w:ascii="Arial" w:hAnsi="Arial" w:cs="Arial"/>
          <w:b/>
          <w:bCs/>
          <w:color w:val="000000"/>
          <w:sz w:val="20"/>
          <w:szCs w:val="26"/>
        </w:rPr>
        <w:t xml:space="preserve"> </w:t>
      </w:r>
      <w:r w:rsidRPr="001E2857">
        <w:rPr>
          <w:rFonts w:ascii="Arial" w:hAnsi="Arial" w:cs="Arial"/>
          <w:b/>
          <w:bCs/>
          <w:color w:val="000000"/>
          <w:sz w:val="20"/>
          <w:szCs w:val="26"/>
        </w:rPr>
        <w:t>в</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целях</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противодействия</w:t>
      </w:r>
      <w:r w:rsidR="00DF4780" w:rsidRPr="001E2857">
        <w:rPr>
          <w:rFonts w:ascii="Arial" w:hAnsi="Arial" w:cs="Arial"/>
          <w:b/>
          <w:bCs/>
          <w:color w:val="000000"/>
          <w:sz w:val="20"/>
          <w:szCs w:val="26"/>
        </w:rPr>
        <w:t xml:space="preserve"> </w:t>
      </w:r>
      <w:r w:rsidRPr="001E2857">
        <w:rPr>
          <w:rFonts w:ascii="Arial" w:hAnsi="Arial" w:cs="Arial"/>
          <w:b/>
          <w:bCs/>
          <w:color w:val="000000"/>
          <w:sz w:val="20"/>
          <w:szCs w:val="26"/>
        </w:rPr>
        <w:t>коррупции</w:t>
      </w:r>
    </w:p>
    <w:p w:rsidR="001E2857" w:rsidRPr="001E2857" w:rsidRDefault="001E2857" w:rsidP="001E2857">
      <w:pPr>
        <w:pStyle w:val="ac"/>
        <w:shd w:val="clear" w:color="auto" w:fill="FFFFFF"/>
        <w:jc w:val="center"/>
        <w:rPr>
          <w:rFonts w:ascii="Arial" w:hAnsi="Arial" w:cs="Arial"/>
          <w:b/>
          <w:bCs/>
          <w:color w:val="000000"/>
          <w:sz w:val="20"/>
          <w:szCs w:val="26"/>
        </w:rPr>
      </w:pP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w:t>
      </w:r>
      <w:r w:rsidR="00DF4780">
        <w:rPr>
          <w:rFonts w:ascii="Arial" w:hAnsi="Arial" w:cs="Arial"/>
          <w:color w:val="000000"/>
          <w:sz w:val="20"/>
          <w:szCs w:val="26"/>
        </w:rPr>
        <w:t xml:space="preserve"> </w:t>
      </w:r>
      <w:r w:rsidRPr="002B21AE">
        <w:rPr>
          <w:rFonts w:ascii="Arial" w:hAnsi="Arial" w:cs="Arial"/>
          <w:color w:val="000000"/>
          <w:sz w:val="20"/>
          <w:szCs w:val="26"/>
        </w:rPr>
        <w:t>Настоящим</w:t>
      </w:r>
      <w:r w:rsidR="00DF4780">
        <w:rPr>
          <w:rFonts w:ascii="Arial" w:hAnsi="Arial" w:cs="Arial"/>
          <w:color w:val="000000"/>
          <w:sz w:val="20"/>
          <w:szCs w:val="26"/>
        </w:rPr>
        <w:t xml:space="preserve"> </w:t>
      </w:r>
      <w:r w:rsidRPr="002B21AE">
        <w:rPr>
          <w:rFonts w:ascii="Arial" w:hAnsi="Arial" w:cs="Arial"/>
          <w:color w:val="000000"/>
          <w:sz w:val="20"/>
          <w:szCs w:val="26"/>
        </w:rPr>
        <w:t>Порядком</w:t>
      </w:r>
      <w:r w:rsidR="00DF4780">
        <w:rPr>
          <w:rFonts w:ascii="Arial" w:hAnsi="Arial" w:cs="Arial"/>
          <w:color w:val="000000"/>
          <w:sz w:val="20"/>
          <w:szCs w:val="26"/>
        </w:rPr>
        <w:t xml:space="preserve"> </w:t>
      </w:r>
      <w:r w:rsidRPr="002B21AE">
        <w:rPr>
          <w:rFonts w:ascii="Arial" w:hAnsi="Arial" w:cs="Arial"/>
          <w:color w:val="000000"/>
          <w:sz w:val="20"/>
          <w:szCs w:val="26"/>
        </w:rPr>
        <w:t>определяется</w:t>
      </w:r>
      <w:r w:rsidR="00DF4780">
        <w:rPr>
          <w:rFonts w:ascii="Arial" w:hAnsi="Arial" w:cs="Arial"/>
          <w:color w:val="000000"/>
          <w:sz w:val="20"/>
          <w:szCs w:val="26"/>
        </w:rPr>
        <w:t xml:space="preserve"> </w:t>
      </w:r>
      <w:r w:rsidRPr="002B21AE">
        <w:rPr>
          <w:rFonts w:ascii="Arial" w:hAnsi="Arial" w:cs="Arial"/>
          <w:color w:val="000000"/>
          <w:sz w:val="20"/>
          <w:szCs w:val="26"/>
        </w:rPr>
        <w:t>порядок</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организация),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них</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препятствующих</w:t>
      </w:r>
      <w:r w:rsidR="00DF4780">
        <w:rPr>
          <w:rFonts w:ascii="Arial" w:hAnsi="Arial" w:cs="Arial"/>
          <w:color w:val="000000"/>
          <w:sz w:val="20"/>
          <w:szCs w:val="26"/>
        </w:rPr>
        <w:t xml:space="preserve"> </w:t>
      </w:r>
      <w:r w:rsidRPr="002B21AE">
        <w:rPr>
          <w:rFonts w:ascii="Arial" w:hAnsi="Arial" w:cs="Arial"/>
          <w:color w:val="000000"/>
          <w:sz w:val="20"/>
          <w:szCs w:val="26"/>
        </w:rPr>
        <w:t>соблюдению</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hyperlink r:id="rId44" w:history="1">
        <w:r w:rsidRPr="002B21AE">
          <w:rPr>
            <w:rFonts w:ascii="Arial" w:hAnsi="Arial" w:cs="Arial"/>
            <w:color w:val="000000"/>
            <w:sz w:val="20"/>
            <w:szCs w:val="26"/>
          </w:rPr>
          <w:t>законом</w:t>
        </w:r>
      </w:hyperlink>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w:t>
      </w:r>
      <w:r w:rsidR="00DF4780">
        <w:rPr>
          <w:rFonts w:ascii="Arial" w:hAnsi="Arial" w:cs="Arial"/>
          <w:color w:val="000000"/>
          <w:sz w:val="20"/>
          <w:szCs w:val="26"/>
        </w:rPr>
        <w:t xml:space="preserve"> </w:t>
      </w:r>
      <w:r w:rsidRPr="002B21AE">
        <w:rPr>
          <w:rFonts w:ascii="Arial" w:hAnsi="Arial" w:cs="Arial"/>
          <w:color w:val="000000"/>
          <w:sz w:val="20"/>
          <w:szCs w:val="26"/>
        </w:rPr>
        <w:t>Лицо,</w:t>
      </w:r>
      <w:r w:rsidR="00DF4780">
        <w:rPr>
          <w:rFonts w:ascii="Arial" w:hAnsi="Arial" w:cs="Arial"/>
          <w:color w:val="000000"/>
          <w:sz w:val="20"/>
          <w:szCs w:val="26"/>
        </w:rPr>
        <w:t xml:space="preserve"> </w:t>
      </w:r>
      <w:r w:rsidRPr="002B21AE">
        <w:rPr>
          <w:rFonts w:ascii="Arial" w:hAnsi="Arial" w:cs="Arial"/>
          <w:color w:val="000000"/>
          <w:sz w:val="20"/>
          <w:szCs w:val="26"/>
        </w:rPr>
        <w:t>замещающее</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течение</w:t>
      </w:r>
      <w:r w:rsidR="00DF4780">
        <w:rPr>
          <w:rFonts w:ascii="Arial" w:hAnsi="Arial" w:cs="Arial"/>
          <w:color w:val="000000"/>
          <w:sz w:val="20"/>
          <w:szCs w:val="26"/>
        </w:rPr>
        <w:t xml:space="preserve"> </w:t>
      </w:r>
      <w:r w:rsidRPr="002B21AE">
        <w:rPr>
          <w:rFonts w:ascii="Arial" w:hAnsi="Arial" w:cs="Arial"/>
          <w:color w:val="000000"/>
          <w:sz w:val="20"/>
          <w:szCs w:val="26"/>
        </w:rPr>
        <w:t>трех</w:t>
      </w:r>
      <w:r w:rsidR="00DF4780">
        <w:rPr>
          <w:rFonts w:ascii="Arial" w:hAnsi="Arial" w:cs="Arial"/>
          <w:color w:val="000000"/>
          <w:sz w:val="20"/>
          <w:szCs w:val="26"/>
        </w:rPr>
        <w:t xml:space="preserve"> </w:t>
      </w:r>
      <w:r w:rsidRPr="002B21AE">
        <w:rPr>
          <w:rFonts w:ascii="Arial" w:hAnsi="Arial" w:cs="Arial"/>
          <w:color w:val="000000"/>
          <w:sz w:val="20"/>
          <w:szCs w:val="26"/>
        </w:rPr>
        <w:t>рабочих</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когда</w:t>
      </w:r>
      <w:r w:rsidR="00DF4780">
        <w:rPr>
          <w:rFonts w:ascii="Arial" w:hAnsi="Arial" w:cs="Arial"/>
          <w:color w:val="000000"/>
          <w:sz w:val="20"/>
          <w:szCs w:val="26"/>
        </w:rPr>
        <w:t xml:space="preserve"> </w:t>
      </w:r>
      <w:r w:rsidRPr="002B21AE">
        <w:rPr>
          <w:rFonts w:ascii="Arial" w:hAnsi="Arial" w:cs="Arial"/>
          <w:color w:val="000000"/>
          <w:sz w:val="20"/>
          <w:szCs w:val="26"/>
        </w:rPr>
        <w:t>ему</w:t>
      </w:r>
      <w:r w:rsidR="00DF4780">
        <w:rPr>
          <w:rFonts w:ascii="Arial" w:hAnsi="Arial" w:cs="Arial"/>
          <w:color w:val="000000"/>
          <w:sz w:val="20"/>
          <w:szCs w:val="26"/>
        </w:rPr>
        <w:t xml:space="preserve"> </w:t>
      </w:r>
      <w:r w:rsidRPr="002B21AE">
        <w:rPr>
          <w:rFonts w:ascii="Arial" w:hAnsi="Arial" w:cs="Arial"/>
          <w:color w:val="000000"/>
          <w:sz w:val="20"/>
          <w:szCs w:val="26"/>
        </w:rPr>
        <w:t>стало</w:t>
      </w:r>
      <w:r w:rsidR="00DF4780">
        <w:rPr>
          <w:rFonts w:ascii="Arial" w:hAnsi="Arial" w:cs="Arial"/>
          <w:color w:val="000000"/>
          <w:sz w:val="20"/>
          <w:szCs w:val="26"/>
        </w:rPr>
        <w:t xml:space="preserve"> </w:t>
      </w:r>
      <w:r w:rsidRPr="002B21AE">
        <w:rPr>
          <w:rFonts w:ascii="Arial" w:hAnsi="Arial" w:cs="Arial"/>
          <w:color w:val="000000"/>
          <w:sz w:val="20"/>
          <w:szCs w:val="26"/>
        </w:rPr>
        <w:t>известно</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препятствующих</w:t>
      </w:r>
      <w:r w:rsidR="00DF4780">
        <w:rPr>
          <w:rFonts w:ascii="Arial" w:hAnsi="Arial" w:cs="Arial"/>
          <w:color w:val="000000"/>
          <w:sz w:val="20"/>
          <w:szCs w:val="26"/>
        </w:rPr>
        <w:t xml:space="preserve"> </w:t>
      </w:r>
      <w:r w:rsidRPr="002B21AE">
        <w:rPr>
          <w:rFonts w:ascii="Arial" w:hAnsi="Arial" w:cs="Arial"/>
          <w:color w:val="000000"/>
          <w:sz w:val="20"/>
          <w:szCs w:val="26"/>
        </w:rPr>
        <w:t>соблюдению</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hyperlink r:id="rId45" w:history="1">
        <w:r w:rsidRPr="002B21AE">
          <w:rPr>
            <w:rFonts w:ascii="Arial" w:hAnsi="Arial" w:cs="Arial"/>
            <w:color w:val="000000"/>
            <w:sz w:val="20"/>
            <w:szCs w:val="26"/>
          </w:rPr>
          <w:t>законом</w:t>
        </w:r>
      </w:hyperlink>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обязано</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специалисту,</w:t>
      </w:r>
      <w:r w:rsidR="00DF4780">
        <w:rPr>
          <w:rFonts w:ascii="Arial" w:hAnsi="Arial" w:cs="Arial"/>
          <w:color w:val="000000"/>
          <w:sz w:val="20"/>
          <w:szCs w:val="26"/>
        </w:rPr>
        <w:t xml:space="preserve"> </w:t>
      </w:r>
      <w:r w:rsidRPr="002B21AE">
        <w:rPr>
          <w:rFonts w:ascii="Arial" w:hAnsi="Arial" w:cs="Arial"/>
          <w:color w:val="000000"/>
          <w:sz w:val="20"/>
          <w:szCs w:val="26"/>
        </w:rPr>
        <w:t>структурному</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подразделению,</w:t>
      </w:r>
      <w:r w:rsidR="00DF4780">
        <w:rPr>
          <w:rFonts w:ascii="Arial" w:hAnsi="Arial" w:cs="Arial"/>
          <w:color w:val="000000"/>
          <w:sz w:val="20"/>
          <w:szCs w:val="26"/>
        </w:rPr>
        <w:t xml:space="preserve"> </w:t>
      </w:r>
      <w:r w:rsidRPr="002B21AE">
        <w:rPr>
          <w:rFonts w:ascii="Arial" w:hAnsi="Arial" w:cs="Arial"/>
          <w:color w:val="000000"/>
          <w:sz w:val="20"/>
          <w:szCs w:val="26"/>
        </w:rPr>
        <w:t>осуществляющее</w:t>
      </w:r>
      <w:r w:rsidR="00DF4780">
        <w:rPr>
          <w:rFonts w:ascii="Arial" w:hAnsi="Arial" w:cs="Arial"/>
          <w:color w:val="000000"/>
          <w:sz w:val="20"/>
          <w:szCs w:val="26"/>
        </w:rPr>
        <w:t xml:space="preserve"> </w:t>
      </w:r>
      <w:r w:rsidRPr="002B21AE">
        <w:rPr>
          <w:rFonts w:ascii="Arial" w:hAnsi="Arial" w:cs="Arial"/>
          <w:color w:val="000000"/>
          <w:sz w:val="20"/>
          <w:szCs w:val="26"/>
        </w:rPr>
        <w:t>функции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профилактике</w:t>
      </w:r>
      <w:r w:rsidR="00DF4780">
        <w:rPr>
          <w:rFonts w:ascii="Arial" w:hAnsi="Arial" w:cs="Arial"/>
          <w:color w:val="000000"/>
          <w:sz w:val="20"/>
          <w:szCs w:val="26"/>
        </w:rPr>
        <w:t xml:space="preserve"> </w:t>
      </w:r>
      <w:r w:rsidRPr="002B21AE">
        <w:rPr>
          <w:rFonts w:ascii="Arial" w:hAnsi="Arial" w:cs="Arial"/>
          <w:color w:val="000000"/>
          <w:sz w:val="20"/>
          <w:szCs w:val="26"/>
        </w:rPr>
        <w:t>коррупционных</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иных</w:t>
      </w:r>
      <w:r w:rsidR="00DF4780">
        <w:rPr>
          <w:rFonts w:ascii="Arial" w:hAnsi="Arial" w:cs="Arial"/>
          <w:color w:val="000000"/>
          <w:sz w:val="20"/>
          <w:szCs w:val="26"/>
        </w:rPr>
        <w:t xml:space="preserve"> </w:t>
      </w:r>
      <w:r w:rsidRPr="002B21AE">
        <w:rPr>
          <w:rFonts w:ascii="Arial" w:hAnsi="Arial" w:cs="Arial"/>
          <w:color w:val="000000"/>
          <w:sz w:val="20"/>
          <w:szCs w:val="26"/>
        </w:rPr>
        <w:t>правонарушений)</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структурное</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форме</w:t>
      </w:r>
      <w:r w:rsidR="00DF4780">
        <w:rPr>
          <w:rFonts w:ascii="Arial" w:hAnsi="Arial" w:cs="Arial"/>
          <w:color w:val="000000"/>
          <w:sz w:val="20"/>
          <w:szCs w:val="26"/>
        </w:rPr>
        <w:t xml:space="preserve"> </w:t>
      </w:r>
      <w:r w:rsidRPr="002B21AE">
        <w:rPr>
          <w:rFonts w:ascii="Arial" w:hAnsi="Arial" w:cs="Arial"/>
          <w:color w:val="000000"/>
          <w:sz w:val="20"/>
          <w:szCs w:val="26"/>
        </w:rPr>
        <w:t>документа</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бумажном</w:t>
      </w:r>
      <w:r w:rsidR="00DF4780">
        <w:rPr>
          <w:rFonts w:ascii="Arial" w:hAnsi="Arial" w:cs="Arial"/>
          <w:color w:val="000000"/>
          <w:sz w:val="20"/>
          <w:szCs w:val="26"/>
        </w:rPr>
        <w:t xml:space="preserve"> </w:t>
      </w:r>
      <w:r w:rsidRPr="002B21AE">
        <w:rPr>
          <w:rFonts w:ascii="Arial" w:hAnsi="Arial" w:cs="Arial"/>
          <w:color w:val="000000"/>
          <w:sz w:val="20"/>
          <w:szCs w:val="26"/>
        </w:rPr>
        <w:t>носителе</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форме</w:t>
      </w:r>
      <w:r w:rsidR="00DF4780">
        <w:rPr>
          <w:rFonts w:ascii="Arial" w:hAnsi="Arial" w:cs="Arial"/>
          <w:color w:val="000000"/>
          <w:sz w:val="20"/>
          <w:szCs w:val="26"/>
        </w:rPr>
        <w:t xml:space="preserve"> </w:t>
      </w:r>
      <w:r w:rsidRPr="002B21AE">
        <w:rPr>
          <w:rFonts w:ascii="Arial" w:hAnsi="Arial" w:cs="Arial"/>
          <w:color w:val="000000"/>
          <w:sz w:val="20"/>
          <w:szCs w:val="26"/>
        </w:rPr>
        <w:t>электронного</w:t>
      </w:r>
      <w:r w:rsidR="00DF4780">
        <w:rPr>
          <w:rFonts w:ascii="Arial" w:hAnsi="Arial" w:cs="Arial"/>
          <w:color w:val="000000"/>
          <w:sz w:val="20"/>
          <w:szCs w:val="26"/>
        </w:rPr>
        <w:t xml:space="preserve"> </w:t>
      </w:r>
      <w:r w:rsidRPr="002B21AE">
        <w:rPr>
          <w:rFonts w:ascii="Arial" w:hAnsi="Arial" w:cs="Arial"/>
          <w:color w:val="000000"/>
          <w:sz w:val="20"/>
          <w:szCs w:val="26"/>
        </w:rPr>
        <w:t>документа</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приложением</w:t>
      </w:r>
      <w:r w:rsidR="00DF4780">
        <w:rPr>
          <w:rFonts w:ascii="Arial" w:hAnsi="Arial" w:cs="Arial"/>
          <w:color w:val="000000"/>
          <w:sz w:val="20"/>
          <w:szCs w:val="26"/>
        </w:rPr>
        <w:t xml:space="preserve"> </w:t>
      </w:r>
      <w:r w:rsidRPr="002B21AE">
        <w:rPr>
          <w:rFonts w:ascii="Arial" w:hAnsi="Arial" w:cs="Arial"/>
          <w:color w:val="000000"/>
          <w:sz w:val="20"/>
          <w:szCs w:val="26"/>
        </w:rPr>
        <w:t>документов,</w:t>
      </w:r>
      <w:r w:rsidR="00DF4780">
        <w:rPr>
          <w:rFonts w:ascii="Arial" w:hAnsi="Arial" w:cs="Arial"/>
          <w:color w:val="000000"/>
          <w:sz w:val="20"/>
          <w:szCs w:val="26"/>
        </w:rPr>
        <w:t xml:space="preserve"> </w:t>
      </w:r>
      <w:r w:rsidRPr="002B21AE">
        <w:rPr>
          <w:rFonts w:ascii="Arial" w:hAnsi="Arial" w:cs="Arial"/>
          <w:color w:val="000000"/>
          <w:sz w:val="20"/>
          <w:szCs w:val="26"/>
        </w:rPr>
        <w:t>иных</w:t>
      </w:r>
      <w:r w:rsidR="00DF4780">
        <w:rPr>
          <w:rFonts w:ascii="Arial" w:hAnsi="Arial" w:cs="Arial"/>
          <w:color w:val="000000"/>
          <w:sz w:val="20"/>
          <w:szCs w:val="26"/>
        </w:rPr>
        <w:t xml:space="preserve"> </w:t>
      </w:r>
      <w:r w:rsidRPr="002B21AE">
        <w:rPr>
          <w:rFonts w:ascii="Arial" w:hAnsi="Arial" w:cs="Arial"/>
          <w:color w:val="000000"/>
          <w:sz w:val="20"/>
          <w:szCs w:val="26"/>
        </w:rPr>
        <w:t>материалов</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информации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наличии),</w:t>
      </w:r>
      <w:r w:rsidR="00DF4780">
        <w:rPr>
          <w:rFonts w:ascii="Arial" w:hAnsi="Arial" w:cs="Arial"/>
          <w:color w:val="000000"/>
          <w:sz w:val="20"/>
          <w:szCs w:val="26"/>
        </w:rPr>
        <w:t xml:space="preserve"> </w:t>
      </w:r>
      <w:r w:rsidRPr="002B21AE">
        <w:rPr>
          <w:rFonts w:ascii="Arial" w:hAnsi="Arial" w:cs="Arial"/>
          <w:color w:val="000000"/>
          <w:sz w:val="20"/>
          <w:szCs w:val="26"/>
        </w:rPr>
        <w:t>подтверждающих</w:t>
      </w:r>
      <w:r w:rsidR="00DF4780">
        <w:rPr>
          <w:rFonts w:ascii="Arial" w:hAnsi="Arial" w:cs="Arial"/>
          <w:color w:val="000000"/>
          <w:sz w:val="20"/>
          <w:szCs w:val="26"/>
        </w:rPr>
        <w:t xml:space="preserve"> </w:t>
      </w:r>
      <w:r w:rsidRPr="002B21AE">
        <w:rPr>
          <w:rFonts w:ascii="Arial" w:hAnsi="Arial" w:cs="Arial"/>
          <w:color w:val="000000"/>
          <w:sz w:val="20"/>
          <w:szCs w:val="26"/>
        </w:rPr>
        <w:t>факт</w:t>
      </w:r>
      <w:r w:rsidR="00DF4780">
        <w:rPr>
          <w:rFonts w:ascii="Arial" w:hAnsi="Arial" w:cs="Arial"/>
          <w:color w:val="000000"/>
          <w:sz w:val="20"/>
          <w:szCs w:val="26"/>
        </w:rPr>
        <w:t xml:space="preserve"> </w:t>
      </w:r>
      <w:r w:rsidRPr="002B21AE">
        <w:rPr>
          <w:rFonts w:ascii="Arial" w:hAnsi="Arial" w:cs="Arial"/>
          <w:color w:val="000000"/>
          <w:sz w:val="20"/>
          <w:szCs w:val="26"/>
        </w:rPr>
        <w:t>наступления</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если</w:t>
      </w:r>
      <w:r w:rsidR="00DF4780">
        <w:rPr>
          <w:rFonts w:ascii="Arial" w:hAnsi="Arial" w:cs="Arial"/>
          <w:color w:val="000000"/>
          <w:sz w:val="20"/>
          <w:szCs w:val="26"/>
        </w:rPr>
        <w:t xml:space="preserve"> </w:t>
      </w:r>
      <w:r w:rsidRPr="002B21AE">
        <w:rPr>
          <w:rFonts w:ascii="Arial" w:hAnsi="Arial" w:cs="Arial"/>
          <w:color w:val="000000"/>
          <w:sz w:val="20"/>
          <w:szCs w:val="26"/>
        </w:rPr>
        <w:t>указанные</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обстоятельства</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препятствуют</w:t>
      </w:r>
      <w:r w:rsidR="00DF4780">
        <w:rPr>
          <w:rFonts w:ascii="Arial" w:hAnsi="Arial" w:cs="Arial"/>
          <w:color w:val="000000"/>
          <w:sz w:val="20"/>
          <w:szCs w:val="26"/>
        </w:rPr>
        <w:t xml:space="preserve"> </w:t>
      </w:r>
      <w:r w:rsidRPr="002B21AE">
        <w:rPr>
          <w:rFonts w:ascii="Arial" w:hAnsi="Arial" w:cs="Arial"/>
          <w:color w:val="000000"/>
          <w:sz w:val="20"/>
          <w:szCs w:val="26"/>
        </w:rPr>
        <w:t>подаче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такое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должно</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подано</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позднее</w:t>
      </w:r>
      <w:r w:rsidR="00DF4780">
        <w:rPr>
          <w:rFonts w:ascii="Arial" w:hAnsi="Arial" w:cs="Arial"/>
          <w:color w:val="000000"/>
          <w:sz w:val="20"/>
          <w:szCs w:val="26"/>
        </w:rPr>
        <w:t xml:space="preserve"> </w:t>
      </w:r>
      <w:r w:rsidRPr="002B21AE">
        <w:rPr>
          <w:rFonts w:ascii="Arial" w:hAnsi="Arial" w:cs="Arial"/>
          <w:color w:val="000000"/>
          <w:sz w:val="20"/>
          <w:szCs w:val="26"/>
        </w:rPr>
        <w:t>10</w:t>
      </w:r>
      <w:r w:rsidR="00DF4780">
        <w:rPr>
          <w:rFonts w:ascii="Arial" w:hAnsi="Arial" w:cs="Arial"/>
          <w:color w:val="000000"/>
          <w:sz w:val="20"/>
          <w:szCs w:val="26"/>
        </w:rPr>
        <w:t xml:space="preserve"> </w:t>
      </w:r>
      <w:r w:rsidRPr="002B21AE">
        <w:rPr>
          <w:rFonts w:ascii="Arial" w:hAnsi="Arial" w:cs="Arial"/>
          <w:color w:val="000000"/>
          <w:sz w:val="20"/>
          <w:szCs w:val="26"/>
        </w:rPr>
        <w:t>рабочих</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прекращения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указанных</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3.</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оформляется</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форме</w:t>
      </w:r>
      <w:r w:rsidR="00DF4780">
        <w:rPr>
          <w:rFonts w:ascii="Arial" w:hAnsi="Arial" w:cs="Arial"/>
          <w:color w:val="000000"/>
          <w:sz w:val="20"/>
          <w:szCs w:val="26"/>
        </w:rPr>
        <w:t xml:space="preserve"> </w:t>
      </w:r>
      <w:r w:rsidRPr="002B21AE">
        <w:rPr>
          <w:rFonts w:ascii="Arial" w:hAnsi="Arial" w:cs="Arial"/>
          <w:color w:val="000000"/>
          <w:sz w:val="20"/>
          <w:szCs w:val="26"/>
        </w:rPr>
        <w:t>согласно</w:t>
      </w:r>
      <w:r w:rsidR="00DF4780">
        <w:rPr>
          <w:rFonts w:ascii="Arial" w:hAnsi="Arial" w:cs="Arial"/>
          <w:color w:val="000000"/>
          <w:sz w:val="20"/>
          <w:szCs w:val="26"/>
        </w:rPr>
        <w:t xml:space="preserve"> </w:t>
      </w:r>
      <w:r w:rsidRPr="002B21AE">
        <w:rPr>
          <w:rFonts w:ascii="Arial" w:hAnsi="Arial" w:cs="Arial"/>
          <w:color w:val="000000"/>
          <w:sz w:val="20"/>
          <w:szCs w:val="26"/>
        </w:rPr>
        <w:t>приложению</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настоящему</w:t>
      </w:r>
      <w:r w:rsidR="00DF4780">
        <w:rPr>
          <w:rFonts w:ascii="Arial" w:hAnsi="Arial" w:cs="Arial"/>
          <w:color w:val="000000"/>
          <w:sz w:val="20"/>
          <w:szCs w:val="26"/>
        </w:rPr>
        <w:t xml:space="preserve"> </w:t>
      </w:r>
      <w:r w:rsidRPr="002B21AE">
        <w:rPr>
          <w:rFonts w:ascii="Arial" w:hAnsi="Arial" w:cs="Arial"/>
          <w:color w:val="000000"/>
          <w:sz w:val="20"/>
          <w:szCs w:val="26"/>
        </w:rPr>
        <w:t>Порядку</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представляется</w:t>
      </w:r>
      <w:r w:rsidR="00DF4780">
        <w:rPr>
          <w:rFonts w:ascii="Arial" w:hAnsi="Arial" w:cs="Arial"/>
          <w:color w:val="000000"/>
          <w:sz w:val="20"/>
          <w:szCs w:val="26"/>
        </w:rPr>
        <w:t xml:space="preserve"> </w:t>
      </w:r>
      <w:r w:rsidRPr="002B21AE">
        <w:rPr>
          <w:rFonts w:ascii="Arial" w:hAnsi="Arial" w:cs="Arial"/>
          <w:color w:val="000000"/>
          <w:sz w:val="20"/>
          <w:szCs w:val="26"/>
        </w:rPr>
        <w:t>лично</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любым</w:t>
      </w:r>
      <w:r w:rsidR="00DF4780">
        <w:rPr>
          <w:rFonts w:ascii="Arial" w:hAnsi="Arial" w:cs="Arial"/>
          <w:color w:val="000000"/>
          <w:sz w:val="20"/>
          <w:szCs w:val="26"/>
        </w:rPr>
        <w:t xml:space="preserve"> </w:t>
      </w:r>
      <w:r w:rsidRPr="002B21AE">
        <w:rPr>
          <w:rFonts w:ascii="Arial" w:hAnsi="Arial" w:cs="Arial"/>
          <w:color w:val="000000"/>
          <w:sz w:val="20"/>
          <w:szCs w:val="26"/>
        </w:rPr>
        <w:t>доступным</w:t>
      </w:r>
      <w:r w:rsidR="00DF4780">
        <w:rPr>
          <w:rFonts w:ascii="Arial" w:hAnsi="Arial" w:cs="Arial"/>
          <w:color w:val="000000"/>
          <w:sz w:val="20"/>
          <w:szCs w:val="26"/>
        </w:rPr>
        <w:t xml:space="preserve"> </w:t>
      </w:r>
      <w:r w:rsidRPr="002B21AE">
        <w:rPr>
          <w:rFonts w:ascii="Arial" w:hAnsi="Arial" w:cs="Arial"/>
          <w:color w:val="000000"/>
          <w:sz w:val="20"/>
          <w:szCs w:val="26"/>
        </w:rPr>
        <w:t>средством</w:t>
      </w:r>
      <w:r w:rsidR="00DF4780">
        <w:rPr>
          <w:rFonts w:ascii="Arial" w:hAnsi="Arial" w:cs="Arial"/>
          <w:color w:val="000000"/>
          <w:sz w:val="20"/>
          <w:szCs w:val="26"/>
        </w:rPr>
        <w:t xml:space="preserve"> </w:t>
      </w:r>
      <w:r w:rsidRPr="002B21AE">
        <w:rPr>
          <w:rFonts w:ascii="Arial" w:hAnsi="Arial" w:cs="Arial"/>
          <w:color w:val="000000"/>
          <w:sz w:val="20"/>
          <w:szCs w:val="26"/>
        </w:rPr>
        <w:t>связи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структурное</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w:t>
      </w:r>
    </w:p>
    <w:p w:rsidR="00F7618B" w:rsidRPr="002B21AE" w:rsidRDefault="00F7618B" w:rsidP="002B21AE">
      <w:pPr>
        <w:pStyle w:val="ac"/>
        <w:ind w:firstLine="709"/>
        <w:jc w:val="both"/>
        <w:rPr>
          <w:rFonts w:ascii="Arial" w:hAnsi="Arial" w:cs="Arial"/>
          <w:color w:val="000000"/>
          <w:sz w:val="20"/>
          <w:szCs w:val="26"/>
        </w:rPr>
      </w:pPr>
      <w:r w:rsidRPr="002B21AE">
        <w:rPr>
          <w:rFonts w:ascii="Arial" w:hAnsi="Arial" w:cs="Arial"/>
          <w:color w:val="000000"/>
          <w:sz w:val="20"/>
          <w:szCs w:val="26"/>
        </w:rPr>
        <w:t>4.</w:t>
      </w:r>
      <w:r w:rsidR="00DF4780">
        <w:rPr>
          <w:rFonts w:ascii="Arial" w:hAnsi="Arial" w:cs="Arial"/>
          <w:color w:val="000000"/>
          <w:sz w:val="20"/>
          <w:szCs w:val="26"/>
        </w:rPr>
        <w:t xml:space="preserve"> </w:t>
      </w:r>
      <w:r w:rsidRPr="002B21AE">
        <w:rPr>
          <w:rFonts w:ascii="Arial" w:hAnsi="Arial" w:cs="Arial"/>
          <w:color w:val="000000"/>
          <w:sz w:val="20"/>
          <w:szCs w:val="26"/>
        </w:rPr>
        <w:t>Структурным</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подразделением</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подготовка</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мотивированного</w:t>
      </w:r>
      <w:r w:rsidR="00DF4780">
        <w:rPr>
          <w:rFonts w:ascii="Arial" w:hAnsi="Arial" w:cs="Arial"/>
          <w:color w:val="000000"/>
          <w:sz w:val="20"/>
          <w:szCs w:val="26"/>
        </w:rPr>
        <w:t xml:space="preserve"> </w:t>
      </w:r>
      <w:r w:rsidRPr="002B21AE">
        <w:rPr>
          <w:rFonts w:ascii="Arial" w:hAnsi="Arial" w:cs="Arial"/>
          <w:color w:val="000000"/>
          <w:sz w:val="20"/>
          <w:szCs w:val="26"/>
        </w:rPr>
        <w:t>заключения</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результатам</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p>
    <w:p w:rsidR="00F7618B" w:rsidRPr="002B21AE" w:rsidRDefault="00F7618B" w:rsidP="002B21AE">
      <w:pPr>
        <w:pStyle w:val="ac"/>
        <w:ind w:firstLine="709"/>
        <w:jc w:val="both"/>
        <w:rPr>
          <w:rFonts w:ascii="Arial" w:hAnsi="Arial" w:cs="Arial"/>
          <w:color w:val="000000"/>
          <w:sz w:val="20"/>
          <w:szCs w:val="26"/>
        </w:rPr>
      </w:pP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подготовке</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мотивированного</w:t>
      </w:r>
      <w:r w:rsidR="00DF4780">
        <w:rPr>
          <w:rFonts w:ascii="Arial" w:hAnsi="Arial" w:cs="Arial"/>
          <w:color w:val="000000"/>
          <w:sz w:val="20"/>
          <w:szCs w:val="26"/>
        </w:rPr>
        <w:t xml:space="preserve"> </w:t>
      </w:r>
      <w:r w:rsidRPr="002B21AE">
        <w:rPr>
          <w:rFonts w:ascii="Arial" w:hAnsi="Arial" w:cs="Arial"/>
          <w:color w:val="000000"/>
          <w:sz w:val="20"/>
          <w:szCs w:val="26"/>
        </w:rPr>
        <w:t>заключения</w:t>
      </w:r>
      <w:r w:rsidR="00DF4780">
        <w:rPr>
          <w:rFonts w:ascii="Arial" w:hAnsi="Arial" w:cs="Arial"/>
          <w:color w:val="000000"/>
          <w:sz w:val="20"/>
          <w:szCs w:val="26"/>
        </w:rPr>
        <w:t xml:space="preserve"> </w:t>
      </w:r>
      <w:r w:rsidRPr="002B21AE">
        <w:rPr>
          <w:rFonts w:ascii="Arial" w:hAnsi="Arial" w:cs="Arial"/>
          <w:color w:val="000000"/>
          <w:sz w:val="20"/>
          <w:szCs w:val="26"/>
        </w:rPr>
        <w:t>должностные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структурного</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подразделения</w:t>
      </w:r>
      <w:r w:rsidR="00DF4780">
        <w:rPr>
          <w:rFonts w:ascii="Arial" w:hAnsi="Arial" w:cs="Arial"/>
          <w:color w:val="000000"/>
          <w:sz w:val="20"/>
          <w:szCs w:val="26"/>
        </w:rPr>
        <w:t xml:space="preserve"> </w:t>
      </w:r>
      <w:r w:rsidRPr="002B21AE">
        <w:rPr>
          <w:rFonts w:ascii="Arial" w:hAnsi="Arial" w:cs="Arial"/>
          <w:color w:val="000000"/>
          <w:sz w:val="20"/>
          <w:szCs w:val="26"/>
        </w:rPr>
        <w:t>имеют</w:t>
      </w:r>
      <w:r w:rsidR="00DF4780">
        <w:rPr>
          <w:rFonts w:ascii="Arial" w:hAnsi="Arial" w:cs="Arial"/>
          <w:color w:val="000000"/>
          <w:sz w:val="20"/>
          <w:szCs w:val="26"/>
        </w:rPr>
        <w:t xml:space="preserve"> </w:t>
      </w:r>
      <w:r w:rsidRPr="002B21AE">
        <w:rPr>
          <w:rFonts w:ascii="Arial" w:hAnsi="Arial" w:cs="Arial"/>
          <w:color w:val="000000"/>
          <w:sz w:val="20"/>
          <w:szCs w:val="26"/>
        </w:rPr>
        <w:t>право</w:t>
      </w:r>
      <w:r w:rsidR="00DF4780">
        <w:rPr>
          <w:rFonts w:ascii="Arial" w:hAnsi="Arial" w:cs="Arial"/>
          <w:color w:val="000000"/>
          <w:sz w:val="20"/>
          <w:szCs w:val="26"/>
        </w:rPr>
        <w:t xml:space="preserve"> </w:t>
      </w:r>
      <w:r w:rsidRPr="002B21AE">
        <w:rPr>
          <w:rFonts w:ascii="Arial" w:hAnsi="Arial" w:cs="Arial"/>
          <w:color w:val="000000"/>
          <w:sz w:val="20"/>
          <w:szCs w:val="26"/>
        </w:rPr>
        <w:t>проводить</w:t>
      </w:r>
      <w:r w:rsidR="00DF4780">
        <w:rPr>
          <w:rFonts w:ascii="Arial" w:hAnsi="Arial" w:cs="Arial"/>
          <w:color w:val="000000"/>
          <w:sz w:val="20"/>
          <w:szCs w:val="26"/>
        </w:rPr>
        <w:t xml:space="preserve"> </w:t>
      </w:r>
      <w:r w:rsidRPr="002B21AE">
        <w:rPr>
          <w:rFonts w:ascii="Arial" w:hAnsi="Arial" w:cs="Arial"/>
          <w:color w:val="000000"/>
          <w:sz w:val="20"/>
          <w:szCs w:val="26"/>
        </w:rPr>
        <w:t>собеседование</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руководителем</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представившим</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получать</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письменные</w:t>
      </w:r>
      <w:r w:rsidR="00DF4780">
        <w:rPr>
          <w:rFonts w:ascii="Arial" w:hAnsi="Arial" w:cs="Arial"/>
          <w:color w:val="000000"/>
          <w:sz w:val="20"/>
          <w:szCs w:val="26"/>
        </w:rPr>
        <w:t xml:space="preserve"> </w:t>
      </w:r>
      <w:r w:rsidRPr="002B21AE">
        <w:rPr>
          <w:rFonts w:ascii="Arial" w:hAnsi="Arial" w:cs="Arial"/>
          <w:color w:val="000000"/>
          <w:sz w:val="20"/>
          <w:szCs w:val="26"/>
        </w:rPr>
        <w:t>пояснения,</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направлять</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установленном</w:t>
      </w:r>
      <w:r w:rsidR="00DF4780">
        <w:rPr>
          <w:rFonts w:ascii="Arial" w:hAnsi="Arial" w:cs="Arial"/>
          <w:color w:val="000000"/>
          <w:sz w:val="20"/>
          <w:szCs w:val="26"/>
        </w:rPr>
        <w:t xml:space="preserve"> </w:t>
      </w:r>
      <w:r w:rsidRPr="002B21AE">
        <w:rPr>
          <w:rFonts w:ascii="Arial" w:hAnsi="Arial" w:cs="Arial"/>
          <w:color w:val="000000"/>
          <w:sz w:val="20"/>
          <w:szCs w:val="26"/>
        </w:rPr>
        <w:t>порядке</w:t>
      </w:r>
      <w:r w:rsidR="00DF4780">
        <w:rPr>
          <w:rFonts w:ascii="Arial" w:hAnsi="Arial" w:cs="Arial"/>
          <w:color w:val="000000"/>
          <w:sz w:val="20"/>
          <w:szCs w:val="26"/>
        </w:rPr>
        <w:t xml:space="preserve"> </w:t>
      </w:r>
      <w:r w:rsidRPr="002B21AE">
        <w:rPr>
          <w:rFonts w:ascii="Arial" w:hAnsi="Arial" w:cs="Arial"/>
          <w:color w:val="000000"/>
          <w:sz w:val="20"/>
          <w:szCs w:val="26"/>
        </w:rPr>
        <w:t>запросы</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государственные</w:t>
      </w:r>
      <w:r w:rsidR="00DF4780">
        <w:rPr>
          <w:rFonts w:ascii="Arial" w:hAnsi="Arial" w:cs="Arial"/>
          <w:color w:val="000000"/>
          <w:sz w:val="20"/>
          <w:szCs w:val="26"/>
        </w:rPr>
        <w:t xml:space="preserve"> </w:t>
      </w:r>
      <w:r w:rsidRPr="002B21AE">
        <w:rPr>
          <w:rFonts w:ascii="Arial" w:hAnsi="Arial" w:cs="Arial"/>
          <w:color w:val="000000"/>
          <w:sz w:val="20"/>
          <w:szCs w:val="26"/>
        </w:rPr>
        <w:t>органы,</w:t>
      </w:r>
      <w:r w:rsidR="00DF4780">
        <w:rPr>
          <w:rFonts w:ascii="Arial" w:hAnsi="Arial" w:cs="Arial"/>
          <w:color w:val="000000"/>
          <w:sz w:val="20"/>
          <w:szCs w:val="26"/>
        </w:rPr>
        <w:t xml:space="preserve"> </w:t>
      </w:r>
      <w:r w:rsidRPr="002B21AE">
        <w:rPr>
          <w:rFonts w:ascii="Arial" w:hAnsi="Arial" w:cs="Arial"/>
          <w:color w:val="000000"/>
          <w:sz w:val="20"/>
          <w:szCs w:val="26"/>
        </w:rPr>
        <w:t>органы</w:t>
      </w:r>
      <w:r w:rsidR="00DF4780">
        <w:rPr>
          <w:rFonts w:ascii="Arial" w:hAnsi="Arial" w:cs="Arial"/>
          <w:color w:val="000000"/>
          <w:sz w:val="20"/>
          <w:szCs w:val="26"/>
        </w:rPr>
        <w:t xml:space="preserve"> </w:t>
      </w:r>
      <w:r w:rsidRPr="002B21AE">
        <w:rPr>
          <w:rFonts w:ascii="Arial" w:hAnsi="Arial" w:cs="Arial"/>
          <w:color w:val="000000"/>
          <w:sz w:val="20"/>
          <w:szCs w:val="26"/>
        </w:rPr>
        <w:t>местного</w:t>
      </w:r>
      <w:r w:rsidR="00DF4780">
        <w:rPr>
          <w:rFonts w:ascii="Arial" w:hAnsi="Arial" w:cs="Arial"/>
          <w:color w:val="000000"/>
          <w:sz w:val="20"/>
          <w:szCs w:val="26"/>
        </w:rPr>
        <w:t xml:space="preserve"> </w:t>
      </w:r>
      <w:r w:rsidRPr="002B21AE">
        <w:rPr>
          <w:rFonts w:ascii="Arial" w:hAnsi="Arial" w:cs="Arial"/>
          <w:color w:val="000000"/>
          <w:sz w:val="20"/>
          <w:szCs w:val="26"/>
        </w:rPr>
        <w:t>самоуправления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заинтересованные</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мотивированное</w:t>
      </w:r>
      <w:r w:rsidR="00DF4780">
        <w:rPr>
          <w:rFonts w:ascii="Arial" w:hAnsi="Arial" w:cs="Arial"/>
          <w:color w:val="000000"/>
          <w:sz w:val="20"/>
          <w:szCs w:val="26"/>
        </w:rPr>
        <w:t xml:space="preserve"> </w:t>
      </w:r>
      <w:r w:rsidRPr="002B21AE">
        <w:rPr>
          <w:rFonts w:ascii="Arial" w:hAnsi="Arial" w:cs="Arial"/>
          <w:color w:val="000000"/>
          <w:sz w:val="20"/>
          <w:szCs w:val="26"/>
        </w:rPr>
        <w:t>заключение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течение</w:t>
      </w:r>
      <w:r w:rsidR="00DF4780">
        <w:rPr>
          <w:rFonts w:ascii="Arial" w:hAnsi="Arial" w:cs="Arial"/>
          <w:color w:val="000000"/>
          <w:sz w:val="20"/>
          <w:szCs w:val="26"/>
        </w:rPr>
        <w:t xml:space="preserve"> </w:t>
      </w:r>
      <w:r w:rsidRPr="002B21AE">
        <w:rPr>
          <w:rFonts w:ascii="Arial" w:hAnsi="Arial" w:cs="Arial"/>
          <w:color w:val="000000"/>
          <w:sz w:val="20"/>
          <w:szCs w:val="26"/>
        </w:rPr>
        <w:t>семи</w:t>
      </w:r>
      <w:r w:rsidR="00DF4780">
        <w:rPr>
          <w:rFonts w:ascii="Arial" w:hAnsi="Arial" w:cs="Arial"/>
          <w:color w:val="000000"/>
          <w:sz w:val="20"/>
          <w:szCs w:val="26"/>
        </w:rPr>
        <w:t xml:space="preserve"> </w:t>
      </w:r>
      <w:r w:rsidRPr="002B21AE">
        <w:rPr>
          <w:rFonts w:ascii="Arial" w:hAnsi="Arial" w:cs="Arial"/>
          <w:color w:val="000000"/>
          <w:sz w:val="20"/>
          <w:szCs w:val="26"/>
        </w:rPr>
        <w:t>рабочих</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поступления</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представляются</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председателю</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обеспечению</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p>
    <w:p w:rsidR="00F7618B" w:rsidRPr="002B21AE" w:rsidRDefault="00F7618B" w:rsidP="002B21AE">
      <w:pPr>
        <w:pStyle w:val="ac"/>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направления</w:t>
      </w:r>
      <w:r w:rsidR="00DF4780">
        <w:rPr>
          <w:rFonts w:ascii="Arial" w:hAnsi="Arial" w:cs="Arial"/>
          <w:color w:val="000000"/>
          <w:sz w:val="20"/>
          <w:szCs w:val="26"/>
        </w:rPr>
        <w:t xml:space="preserve"> </w:t>
      </w:r>
      <w:r w:rsidRPr="002B21AE">
        <w:rPr>
          <w:rFonts w:ascii="Arial" w:hAnsi="Arial" w:cs="Arial"/>
          <w:color w:val="000000"/>
          <w:sz w:val="20"/>
          <w:szCs w:val="26"/>
        </w:rPr>
        <w:t>запросов</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мотивированное</w:t>
      </w:r>
      <w:r w:rsidR="00DF4780">
        <w:rPr>
          <w:rFonts w:ascii="Arial" w:hAnsi="Arial" w:cs="Arial"/>
          <w:color w:val="000000"/>
          <w:sz w:val="20"/>
          <w:szCs w:val="26"/>
        </w:rPr>
        <w:t xml:space="preserve"> </w:t>
      </w:r>
      <w:r w:rsidRPr="002B21AE">
        <w:rPr>
          <w:rFonts w:ascii="Arial" w:hAnsi="Arial" w:cs="Arial"/>
          <w:color w:val="000000"/>
          <w:sz w:val="20"/>
          <w:szCs w:val="26"/>
        </w:rPr>
        <w:t>заключение</w:t>
      </w:r>
      <w:r w:rsidR="00DF4780">
        <w:rPr>
          <w:rFonts w:ascii="Arial" w:hAnsi="Arial" w:cs="Arial"/>
          <w:color w:val="000000"/>
          <w:sz w:val="20"/>
          <w:szCs w:val="26"/>
        </w:rPr>
        <w:t xml:space="preserve"> </w:t>
      </w:r>
      <w:r w:rsidRPr="002B21AE">
        <w:rPr>
          <w:rFonts w:ascii="Arial" w:hAnsi="Arial" w:cs="Arial"/>
          <w:color w:val="000000"/>
          <w:sz w:val="20"/>
          <w:szCs w:val="26"/>
        </w:rPr>
        <w:t>представляются</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председателю</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течение</w:t>
      </w:r>
      <w:r w:rsidR="00DF4780">
        <w:rPr>
          <w:rFonts w:ascii="Arial" w:hAnsi="Arial" w:cs="Arial"/>
          <w:color w:val="000000"/>
          <w:sz w:val="20"/>
          <w:szCs w:val="26"/>
        </w:rPr>
        <w:t xml:space="preserve"> </w:t>
      </w:r>
      <w:r w:rsidRPr="002B21AE">
        <w:rPr>
          <w:rFonts w:ascii="Arial" w:hAnsi="Arial" w:cs="Arial"/>
          <w:color w:val="000000"/>
          <w:sz w:val="20"/>
          <w:szCs w:val="26"/>
        </w:rPr>
        <w:t>45</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поступления</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продлен,</w:t>
      </w:r>
      <w:r w:rsidR="00DF4780">
        <w:rPr>
          <w:rFonts w:ascii="Arial" w:hAnsi="Arial" w:cs="Arial"/>
          <w:color w:val="000000"/>
          <w:sz w:val="20"/>
          <w:szCs w:val="26"/>
        </w:rPr>
        <w:t xml:space="preserve"> </w:t>
      </w:r>
      <w:r w:rsidRPr="002B21AE">
        <w:rPr>
          <w:rFonts w:ascii="Arial" w:hAnsi="Arial" w:cs="Arial"/>
          <w:color w:val="000000"/>
          <w:sz w:val="20"/>
          <w:szCs w:val="26"/>
        </w:rPr>
        <w:t>но</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более</w:t>
      </w:r>
      <w:r w:rsidR="00DF4780">
        <w:rPr>
          <w:rFonts w:ascii="Arial" w:hAnsi="Arial" w:cs="Arial"/>
          <w:color w:val="000000"/>
          <w:sz w:val="20"/>
          <w:szCs w:val="26"/>
        </w:rPr>
        <w:t xml:space="preserve"> </w:t>
      </w:r>
      <w:r w:rsidRPr="002B21AE">
        <w:rPr>
          <w:rFonts w:ascii="Arial" w:hAnsi="Arial" w:cs="Arial"/>
          <w:color w:val="000000"/>
          <w:sz w:val="20"/>
          <w:szCs w:val="26"/>
        </w:rPr>
        <w:t>чем</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30</w:t>
      </w:r>
      <w:r w:rsidR="00DF4780">
        <w:rPr>
          <w:rFonts w:ascii="Arial" w:hAnsi="Arial" w:cs="Arial"/>
          <w:color w:val="000000"/>
          <w:sz w:val="20"/>
          <w:szCs w:val="26"/>
        </w:rPr>
        <w:t xml:space="preserve"> </w:t>
      </w:r>
      <w:r w:rsidRPr="002B21AE">
        <w:rPr>
          <w:rFonts w:ascii="Arial" w:hAnsi="Arial" w:cs="Arial"/>
          <w:color w:val="000000"/>
          <w:sz w:val="20"/>
          <w:szCs w:val="26"/>
        </w:rPr>
        <w:t>дней.</w:t>
      </w:r>
    </w:p>
    <w:p w:rsidR="00475E4A"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5.</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Рассмотрение</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комиссией</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соответствии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положением,</w:t>
      </w:r>
      <w:r w:rsidR="00DF4780">
        <w:rPr>
          <w:rFonts w:ascii="Arial" w:hAnsi="Arial" w:cs="Arial"/>
          <w:color w:val="000000"/>
          <w:sz w:val="20"/>
          <w:szCs w:val="26"/>
        </w:rPr>
        <w:t xml:space="preserve"> </w:t>
      </w:r>
      <w:r w:rsidRPr="002B21AE">
        <w:rPr>
          <w:rFonts w:ascii="Arial" w:hAnsi="Arial" w:cs="Arial"/>
          <w:color w:val="000000"/>
          <w:sz w:val="20"/>
          <w:szCs w:val="26"/>
        </w:rPr>
        <w:t>утвержденным</w:t>
      </w:r>
      <w:r w:rsidR="00DF4780">
        <w:rPr>
          <w:rFonts w:ascii="Arial" w:hAnsi="Arial" w:cs="Arial"/>
          <w:color w:val="000000"/>
          <w:sz w:val="20"/>
          <w:szCs w:val="26"/>
        </w:rPr>
        <w:t xml:space="preserve"> </w:t>
      </w:r>
      <w:r w:rsidRPr="002B21AE">
        <w:rPr>
          <w:rFonts w:ascii="Arial" w:hAnsi="Arial" w:cs="Arial"/>
          <w:color w:val="000000"/>
          <w:sz w:val="20"/>
          <w:szCs w:val="26"/>
        </w:rPr>
        <w:t>постановлением</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26.03.2024</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925.</w:t>
      </w:r>
    </w:p>
    <w:p w:rsidR="00F7618B" w:rsidRDefault="00F7618B" w:rsidP="002B21AE">
      <w:pPr>
        <w:pStyle w:val="ac"/>
        <w:ind w:firstLine="709"/>
        <w:jc w:val="both"/>
        <w:rPr>
          <w:rFonts w:ascii="Arial" w:hAnsi="Arial" w:cs="Arial"/>
          <w:color w:val="000000"/>
          <w:sz w:val="20"/>
          <w:szCs w:val="26"/>
        </w:rPr>
      </w:pPr>
    </w:p>
    <w:p w:rsidR="001E2857" w:rsidRPr="002B21AE" w:rsidRDefault="001E2857" w:rsidP="002B21AE">
      <w:pPr>
        <w:pStyle w:val="ac"/>
        <w:ind w:firstLine="709"/>
        <w:jc w:val="both"/>
        <w:rPr>
          <w:rFonts w:ascii="Arial" w:hAnsi="Arial" w:cs="Arial"/>
          <w:color w:val="000000"/>
          <w:sz w:val="20"/>
          <w:szCs w:val="26"/>
        </w:rPr>
      </w:pPr>
    </w:p>
    <w:tbl>
      <w:tblPr>
        <w:tblW w:w="5000" w:type="pct"/>
        <w:tblLook w:val="04A0" w:firstRow="1" w:lastRow="0" w:firstColumn="1" w:lastColumn="0" w:noHBand="0" w:noVBand="1"/>
      </w:tblPr>
      <w:tblGrid>
        <w:gridCol w:w="749"/>
        <w:gridCol w:w="13537"/>
      </w:tblGrid>
      <w:tr w:rsidR="00F7618B" w:rsidRPr="002B21AE" w:rsidTr="006209C9">
        <w:tc>
          <w:tcPr>
            <w:tcW w:w="262" w:type="pct"/>
            <w:vAlign w:val="center"/>
          </w:tcPr>
          <w:p w:rsidR="00475E4A" w:rsidRDefault="00475E4A" w:rsidP="006209C9">
            <w:pPr>
              <w:widowControl w:val="0"/>
              <w:autoSpaceDE w:val="0"/>
              <w:autoSpaceDN w:val="0"/>
              <w:adjustRightInd w:val="0"/>
              <w:spacing w:after="0" w:line="240" w:lineRule="auto"/>
              <w:ind w:left="317"/>
              <w:jc w:val="center"/>
              <w:rPr>
                <w:rFonts w:ascii="Arial" w:hAnsi="Arial" w:cs="Arial"/>
                <w:color w:val="000000"/>
                <w:sz w:val="20"/>
                <w:szCs w:val="24"/>
              </w:rPr>
            </w:pPr>
          </w:p>
          <w:p w:rsidR="00F7618B" w:rsidRPr="002B21AE" w:rsidRDefault="00F7618B" w:rsidP="006209C9">
            <w:pPr>
              <w:spacing w:after="0" w:line="240" w:lineRule="auto"/>
              <w:jc w:val="center"/>
              <w:rPr>
                <w:rFonts w:ascii="Arial" w:hAnsi="Arial" w:cs="Arial"/>
                <w:color w:val="000000"/>
                <w:sz w:val="20"/>
                <w:szCs w:val="24"/>
                <w:vertAlign w:val="superscript"/>
              </w:rPr>
            </w:pPr>
          </w:p>
        </w:tc>
        <w:tc>
          <w:tcPr>
            <w:tcW w:w="4738" w:type="pct"/>
            <w:vMerge w:val="restart"/>
            <w:vAlign w:val="center"/>
          </w:tcPr>
          <w:p w:rsidR="00F7618B" w:rsidRPr="002B21AE" w:rsidRDefault="00F7618B" w:rsidP="006209C9">
            <w:pPr>
              <w:pStyle w:val="ac"/>
              <w:tabs>
                <w:tab w:val="left" w:pos="4820"/>
              </w:tabs>
              <w:ind w:left="4820"/>
              <w:jc w:val="center"/>
              <w:rPr>
                <w:rFonts w:ascii="Arial" w:hAnsi="Arial" w:cs="Arial"/>
                <w:color w:val="000000"/>
                <w:sz w:val="20"/>
                <w:szCs w:val="26"/>
              </w:rPr>
            </w:pPr>
            <w:r w:rsidRPr="002B21AE">
              <w:rPr>
                <w:rFonts w:ascii="Arial" w:hAnsi="Arial" w:cs="Arial"/>
                <w:color w:val="000000"/>
                <w:sz w:val="20"/>
                <w:szCs w:val="26"/>
              </w:rPr>
              <w:t>Приложение</w:t>
            </w:r>
          </w:p>
          <w:p w:rsidR="00475E4A" w:rsidRDefault="00F7618B" w:rsidP="006209C9">
            <w:pPr>
              <w:pStyle w:val="ac"/>
              <w:tabs>
                <w:tab w:val="left" w:pos="4820"/>
              </w:tabs>
              <w:ind w:left="4820"/>
              <w:jc w:val="center"/>
              <w:rPr>
                <w:rFonts w:ascii="Arial" w:hAnsi="Arial" w:cs="Arial"/>
                <w:color w:val="000000"/>
                <w:sz w:val="20"/>
                <w:szCs w:val="26"/>
              </w:rPr>
            </w:pP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Порядку</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8C3EBD">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8C3EBD">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них</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препятствующих</w:t>
            </w:r>
            <w:r w:rsidR="00DF4780">
              <w:rPr>
                <w:rFonts w:ascii="Arial" w:hAnsi="Arial" w:cs="Arial"/>
                <w:color w:val="000000"/>
                <w:sz w:val="20"/>
                <w:szCs w:val="26"/>
              </w:rPr>
              <w:t xml:space="preserve"> </w:t>
            </w:r>
            <w:r w:rsidRPr="002B21AE">
              <w:rPr>
                <w:rFonts w:ascii="Arial" w:hAnsi="Arial" w:cs="Arial"/>
                <w:color w:val="000000"/>
                <w:sz w:val="20"/>
                <w:szCs w:val="26"/>
              </w:rPr>
              <w:t>соблюдению</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hyperlink r:id="rId46" w:history="1">
              <w:r w:rsidRPr="002B21AE">
                <w:rPr>
                  <w:rFonts w:ascii="Arial" w:hAnsi="Arial" w:cs="Arial"/>
                  <w:color w:val="000000"/>
                  <w:sz w:val="20"/>
                  <w:szCs w:val="26"/>
                </w:rPr>
                <w:t>законом</w:t>
              </w:r>
            </w:hyperlink>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p>
          <w:p w:rsidR="00CA2E47" w:rsidRDefault="00CA2E47" w:rsidP="006209C9">
            <w:pPr>
              <w:pStyle w:val="ac"/>
              <w:tabs>
                <w:tab w:val="left" w:pos="4820"/>
              </w:tabs>
              <w:ind w:left="4820" w:firstLine="709"/>
              <w:jc w:val="center"/>
              <w:rPr>
                <w:rFonts w:ascii="Arial" w:hAnsi="Arial" w:cs="Arial"/>
                <w:color w:val="000000"/>
                <w:sz w:val="20"/>
                <w:szCs w:val="26"/>
              </w:rPr>
            </w:pPr>
          </w:p>
          <w:p w:rsidR="00F7618B" w:rsidRPr="002B21AE" w:rsidRDefault="00F7618B" w:rsidP="006209C9">
            <w:pPr>
              <w:pStyle w:val="ac"/>
              <w:tabs>
                <w:tab w:val="left" w:pos="4820"/>
              </w:tabs>
              <w:ind w:left="4820" w:firstLine="709"/>
              <w:jc w:val="center"/>
              <w:rPr>
                <w:rFonts w:ascii="Arial" w:hAnsi="Arial" w:cs="Arial"/>
                <w:color w:val="000000"/>
                <w:sz w:val="20"/>
                <w:szCs w:val="26"/>
              </w:rPr>
            </w:pPr>
            <w:r w:rsidRPr="002B21AE">
              <w:rPr>
                <w:rFonts w:ascii="Arial" w:hAnsi="Arial" w:cs="Arial"/>
                <w:color w:val="000000"/>
                <w:sz w:val="20"/>
                <w:szCs w:val="26"/>
              </w:rPr>
              <w:t>ФОРМА</w:t>
            </w:r>
          </w:p>
          <w:tbl>
            <w:tblPr>
              <w:tblpPr w:topFromText="180" w:bottomFromText="180" w:vertAnchor="text" w:tblpX="1" w:tblpYSpec="top"/>
              <w:tblOverlap w:val="never"/>
              <w:tblW w:w="0" w:type="auto"/>
              <w:tblLook w:val="04A0" w:firstRow="1" w:lastRow="0" w:firstColumn="1" w:lastColumn="0" w:noHBand="0" w:noVBand="1"/>
            </w:tblPr>
            <w:tblGrid>
              <w:gridCol w:w="4750"/>
            </w:tblGrid>
            <w:tr w:rsidR="00F7618B" w:rsidRPr="002B21AE" w:rsidTr="006209C9">
              <w:tc>
                <w:tcPr>
                  <w:tcW w:w="4750" w:type="dxa"/>
                </w:tcPr>
                <w:p w:rsidR="00F7618B" w:rsidRPr="002B21AE" w:rsidRDefault="00F7618B" w:rsidP="006209C9">
                  <w:pPr>
                    <w:pStyle w:val="ac"/>
                    <w:tabs>
                      <w:tab w:val="left" w:pos="4820"/>
                    </w:tabs>
                    <w:jc w:val="center"/>
                    <w:rPr>
                      <w:rFonts w:ascii="Arial" w:hAnsi="Arial" w:cs="Arial"/>
                      <w:color w:val="000000"/>
                      <w:sz w:val="20"/>
                      <w:szCs w:val="26"/>
                    </w:rPr>
                  </w:pPr>
                  <w:bookmarkStart w:id="43" w:name="_Hlk162535257"/>
                  <w:r w:rsidRPr="002B21AE">
                    <w:rPr>
                      <w:rFonts w:ascii="Arial" w:hAnsi="Arial" w:cs="Arial"/>
                      <w:color w:val="000000"/>
                      <w:sz w:val="20"/>
                      <w:szCs w:val="26"/>
                    </w:rPr>
                    <w:t>__________________________________</w:t>
                  </w:r>
                </w:p>
              </w:tc>
            </w:tr>
            <w:tr w:rsidR="00F7618B" w:rsidRPr="002B21AE" w:rsidTr="006209C9">
              <w:tc>
                <w:tcPr>
                  <w:tcW w:w="4750" w:type="dxa"/>
                </w:tcPr>
                <w:p w:rsidR="00F7618B" w:rsidRPr="002B21AE" w:rsidRDefault="00F7618B" w:rsidP="006209C9">
                  <w:pPr>
                    <w:pStyle w:val="ac"/>
                    <w:tabs>
                      <w:tab w:val="left" w:pos="4820"/>
                    </w:tabs>
                    <w:jc w:val="center"/>
                    <w:rPr>
                      <w:rFonts w:ascii="Arial" w:hAnsi="Arial" w:cs="Arial"/>
                      <w:color w:val="000000"/>
                      <w:sz w:val="20"/>
                      <w:szCs w:val="26"/>
                    </w:rPr>
                  </w:pPr>
                  <w:r w:rsidRPr="002B21AE">
                    <w:rPr>
                      <w:rFonts w:ascii="Arial" w:hAnsi="Arial" w:cs="Arial"/>
                      <w:color w:val="000000"/>
                      <w:sz w:val="20"/>
                      <w:szCs w:val="26"/>
                    </w:rPr>
                    <w:t>__________________________________</w:t>
                  </w:r>
                </w:p>
              </w:tc>
            </w:tr>
            <w:tr w:rsidR="00F7618B" w:rsidRPr="002B21AE" w:rsidTr="006209C9">
              <w:tc>
                <w:tcPr>
                  <w:tcW w:w="4750" w:type="dxa"/>
                </w:tcPr>
                <w:p w:rsidR="00F7618B" w:rsidRPr="002B21AE" w:rsidRDefault="00F7618B" w:rsidP="006209C9">
                  <w:pPr>
                    <w:pStyle w:val="ac"/>
                    <w:tabs>
                      <w:tab w:val="left" w:pos="4820"/>
                    </w:tabs>
                    <w:jc w:val="center"/>
                    <w:rPr>
                      <w:rFonts w:ascii="Arial" w:hAnsi="Arial" w:cs="Arial"/>
                      <w:color w:val="000000"/>
                      <w:sz w:val="20"/>
                      <w:szCs w:val="26"/>
                    </w:rPr>
                  </w:pPr>
                  <w:r w:rsidRPr="002B21AE">
                    <w:rPr>
                      <w:rFonts w:ascii="Arial" w:hAnsi="Arial" w:cs="Arial"/>
                      <w:color w:val="000000"/>
                      <w:sz w:val="20"/>
                      <w:szCs w:val="20"/>
                    </w:rPr>
                    <w:t>(указывается</w:t>
                  </w:r>
                  <w:r w:rsidR="00DF4780">
                    <w:rPr>
                      <w:rFonts w:ascii="Arial" w:hAnsi="Arial" w:cs="Arial"/>
                      <w:color w:val="000000"/>
                      <w:sz w:val="20"/>
                      <w:szCs w:val="20"/>
                    </w:rPr>
                    <w:t xml:space="preserve"> </w:t>
                  </w:r>
                  <w:r w:rsidRPr="002B21AE">
                    <w:rPr>
                      <w:rFonts w:ascii="Arial" w:hAnsi="Arial" w:cs="Arial"/>
                      <w:color w:val="000000"/>
                      <w:sz w:val="20"/>
                      <w:szCs w:val="20"/>
                    </w:rPr>
                    <w:t>наименование</w:t>
                  </w:r>
                  <w:r w:rsidR="00DF4780">
                    <w:rPr>
                      <w:rFonts w:ascii="Arial" w:hAnsi="Arial" w:cs="Arial"/>
                      <w:color w:val="000000"/>
                      <w:sz w:val="20"/>
                      <w:szCs w:val="20"/>
                    </w:rPr>
                    <w:t xml:space="preserve"> </w:t>
                  </w:r>
                  <w:r w:rsidRPr="002B21AE">
                    <w:rPr>
                      <w:rFonts w:ascii="Arial" w:hAnsi="Arial" w:cs="Arial"/>
                      <w:color w:val="000000"/>
                      <w:sz w:val="20"/>
                      <w:szCs w:val="20"/>
                    </w:rPr>
                    <w:t>структурного</w:t>
                  </w:r>
                  <w:r w:rsidR="00DF4780">
                    <w:rPr>
                      <w:rFonts w:ascii="Arial" w:hAnsi="Arial" w:cs="Arial"/>
                      <w:color w:val="000000"/>
                      <w:sz w:val="20"/>
                      <w:szCs w:val="20"/>
                    </w:rPr>
                    <w:t xml:space="preserve"> </w:t>
                  </w:r>
                  <w:r w:rsidRPr="002B21AE">
                    <w:rPr>
                      <w:rFonts w:ascii="Arial" w:hAnsi="Arial" w:cs="Arial"/>
                      <w:color w:val="000000"/>
                      <w:sz w:val="20"/>
                      <w:szCs w:val="20"/>
                    </w:rPr>
                    <w:t>подразделения</w:t>
                  </w:r>
                  <w:r w:rsidR="00DF4780">
                    <w:rPr>
                      <w:rFonts w:ascii="Arial" w:hAnsi="Arial" w:cs="Arial"/>
                      <w:color w:val="000000"/>
                      <w:sz w:val="20"/>
                      <w:szCs w:val="20"/>
                    </w:rPr>
                    <w:t xml:space="preserve"> </w:t>
                  </w:r>
                  <w:r w:rsidRPr="002B21AE">
                    <w:rPr>
                      <w:rFonts w:ascii="Arial" w:hAnsi="Arial" w:cs="Arial"/>
                      <w:color w:val="000000"/>
                      <w:sz w:val="20"/>
                      <w:szCs w:val="20"/>
                    </w:rPr>
                    <w:t>органа</w:t>
                  </w:r>
                  <w:r w:rsidR="00DF4780">
                    <w:rPr>
                      <w:rFonts w:ascii="Arial" w:hAnsi="Arial" w:cs="Arial"/>
                      <w:color w:val="000000"/>
                      <w:sz w:val="20"/>
                      <w:szCs w:val="20"/>
                    </w:rPr>
                    <w:t xml:space="preserve"> </w:t>
                  </w:r>
                  <w:r w:rsidRPr="002B21AE">
                    <w:rPr>
                      <w:rFonts w:ascii="Arial" w:hAnsi="Arial" w:cs="Arial"/>
                      <w:color w:val="000000"/>
                      <w:sz w:val="20"/>
                      <w:szCs w:val="20"/>
                    </w:rPr>
                    <w:t>местного</w:t>
                  </w:r>
                  <w:r w:rsidR="00DF4780">
                    <w:rPr>
                      <w:rFonts w:ascii="Arial" w:hAnsi="Arial" w:cs="Arial"/>
                      <w:color w:val="000000"/>
                      <w:sz w:val="20"/>
                      <w:szCs w:val="20"/>
                    </w:rPr>
                    <w:t xml:space="preserve"> </w:t>
                  </w:r>
                  <w:r w:rsidRPr="002B21AE">
                    <w:rPr>
                      <w:rFonts w:ascii="Arial" w:hAnsi="Arial" w:cs="Arial"/>
                      <w:color w:val="000000"/>
                      <w:sz w:val="20"/>
                      <w:szCs w:val="20"/>
                    </w:rPr>
                    <w:t>самоуправления</w:t>
                  </w:r>
                  <w:r w:rsidR="00DF4780">
                    <w:rPr>
                      <w:rFonts w:ascii="Arial" w:hAnsi="Arial" w:cs="Arial"/>
                      <w:color w:val="000000"/>
                      <w:sz w:val="20"/>
                      <w:szCs w:val="20"/>
                    </w:rPr>
                    <w:t xml:space="preserve"> </w:t>
                  </w:r>
                  <w:r w:rsidRPr="002B21AE">
                    <w:rPr>
                      <w:rFonts w:ascii="Arial" w:hAnsi="Arial" w:cs="Arial"/>
                      <w:color w:val="000000"/>
                      <w:sz w:val="20"/>
                      <w:szCs w:val="20"/>
                    </w:rPr>
                    <w:t>в</w:t>
                  </w:r>
                  <w:r w:rsidR="00DF4780">
                    <w:rPr>
                      <w:rFonts w:ascii="Arial" w:hAnsi="Arial" w:cs="Arial"/>
                      <w:color w:val="000000"/>
                      <w:sz w:val="20"/>
                      <w:szCs w:val="20"/>
                    </w:rPr>
                    <w:t xml:space="preserve"> </w:t>
                  </w:r>
                  <w:r w:rsidRPr="002B21AE">
                    <w:rPr>
                      <w:rFonts w:ascii="Arial" w:hAnsi="Arial" w:cs="Arial"/>
                      <w:color w:val="000000"/>
                      <w:sz w:val="20"/>
                      <w:szCs w:val="20"/>
                    </w:rPr>
                    <w:t>Чувашской</w:t>
                  </w:r>
                  <w:r w:rsidR="00DF4780">
                    <w:rPr>
                      <w:rFonts w:ascii="Arial" w:hAnsi="Arial" w:cs="Arial"/>
                      <w:color w:val="000000"/>
                      <w:sz w:val="20"/>
                      <w:szCs w:val="20"/>
                    </w:rPr>
                    <w:t xml:space="preserve"> </w:t>
                  </w:r>
                  <w:r w:rsidRPr="002B21AE">
                    <w:rPr>
                      <w:rFonts w:ascii="Arial" w:hAnsi="Arial" w:cs="Arial"/>
                      <w:color w:val="000000"/>
                      <w:sz w:val="20"/>
                      <w:szCs w:val="20"/>
                    </w:rPr>
                    <w:t>Республике,</w:t>
                  </w:r>
                  <w:r w:rsidR="00DF4780">
                    <w:rPr>
                      <w:rFonts w:ascii="Arial" w:hAnsi="Arial" w:cs="Arial"/>
                      <w:color w:val="000000"/>
                      <w:sz w:val="20"/>
                      <w:szCs w:val="20"/>
                    </w:rPr>
                    <w:t xml:space="preserve"> </w:t>
                  </w:r>
                  <w:r w:rsidRPr="002B21AE">
                    <w:rPr>
                      <w:rFonts w:ascii="Arial" w:hAnsi="Arial" w:cs="Arial"/>
                      <w:color w:val="000000"/>
                      <w:sz w:val="20"/>
                      <w:szCs w:val="20"/>
                    </w:rPr>
                    <w:t>осуществляющее</w:t>
                  </w:r>
                  <w:r w:rsidR="00DF4780">
                    <w:rPr>
                      <w:rFonts w:ascii="Arial" w:hAnsi="Arial" w:cs="Arial"/>
                      <w:color w:val="000000"/>
                      <w:sz w:val="20"/>
                      <w:szCs w:val="20"/>
                    </w:rPr>
                    <w:t xml:space="preserve"> </w:t>
                  </w:r>
                  <w:r w:rsidRPr="002B21AE">
                    <w:rPr>
                      <w:rFonts w:ascii="Arial" w:hAnsi="Arial" w:cs="Arial"/>
                      <w:color w:val="000000"/>
                      <w:sz w:val="20"/>
                      <w:szCs w:val="20"/>
                    </w:rPr>
                    <w:t>функции</w:t>
                  </w:r>
                  <w:r w:rsidR="00DF4780">
                    <w:rPr>
                      <w:rFonts w:ascii="Arial" w:hAnsi="Arial" w:cs="Arial"/>
                      <w:color w:val="000000"/>
                      <w:sz w:val="20"/>
                      <w:szCs w:val="20"/>
                    </w:rPr>
                    <w:t xml:space="preserve"> </w:t>
                  </w:r>
                  <w:r w:rsidRPr="002B21AE">
                    <w:rPr>
                      <w:rFonts w:ascii="Arial" w:hAnsi="Arial" w:cs="Arial"/>
                      <w:color w:val="000000"/>
                      <w:sz w:val="20"/>
                      <w:szCs w:val="20"/>
                    </w:rPr>
                    <w:t>по</w:t>
                  </w:r>
                  <w:r w:rsidR="00DF4780">
                    <w:rPr>
                      <w:rFonts w:ascii="Arial" w:hAnsi="Arial" w:cs="Arial"/>
                      <w:color w:val="000000"/>
                      <w:sz w:val="20"/>
                      <w:szCs w:val="20"/>
                    </w:rPr>
                    <w:t xml:space="preserve"> </w:t>
                  </w:r>
                  <w:r w:rsidRPr="002B21AE">
                    <w:rPr>
                      <w:rFonts w:ascii="Arial" w:hAnsi="Arial" w:cs="Arial"/>
                      <w:color w:val="000000"/>
                      <w:sz w:val="20"/>
                      <w:szCs w:val="20"/>
                    </w:rPr>
                    <w:t>профилактике</w:t>
                  </w:r>
                  <w:r w:rsidR="00DF4780">
                    <w:rPr>
                      <w:rFonts w:ascii="Arial" w:hAnsi="Arial" w:cs="Arial"/>
                      <w:color w:val="000000"/>
                      <w:sz w:val="20"/>
                      <w:szCs w:val="20"/>
                    </w:rPr>
                    <w:t xml:space="preserve"> </w:t>
                  </w:r>
                  <w:r w:rsidRPr="002B21AE">
                    <w:rPr>
                      <w:rFonts w:ascii="Arial" w:hAnsi="Arial" w:cs="Arial"/>
                      <w:color w:val="000000"/>
                      <w:sz w:val="20"/>
                      <w:szCs w:val="20"/>
                    </w:rPr>
                    <w:t>коррупционных</w:t>
                  </w:r>
                  <w:r w:rsidR="00DF4780">
                    <w:rPr>
                      <w:rFonts w:ascii="Arial" w:hAnsi="Arial" w:cs="Arial"/>
                      <w:color w:val="000000"/>
                      <w:sz w:val="20"/>
                      <w:szCs w:val="20"/>
                    </w:rPr>
                    <w:t xml:space="preserve"> </w:t>
                  </w:r>
                  <w:r w:rsidRPr="002B21AE">
                    <w:rPr>
                      <w:rFonts w:ascii="Arial" w:hAnsi="Arial" w:cs="Arial"/>
                      <w:color w:val="000000"/>
                      <w:sz w:val="20"/>
                      <w:szCs w:val="20"/>
                    </w:rPr>
                    <w:t>и</w:t>
                  </w:r>
                  <w:r w:rsidR="00DF4780">
                    <w:rPr>
                      <w:rFonts w:ascii="Arial" w:hAnsi="Arial" w:cs="Arial"/>
                      <w:color w:val="000000"/>
                      <w:sz w:val="20"/>
                      <w:szCs w:val="20"/>
                    </w:rPr>
                    <w:t xml:space="preserve"> </w:t>
                  </w:r>
                  <w:r w:rsidRPr="002B21AE">
                    <w:rPr>
                      <w:rFonts w:ascii="Arial" w:hAnsi="Arial" w:cs="Arial"/>
                      <w:color w:val="000000"/>
                      <w:sz w:val="20"/>
                      <w:szCs w:val="20"/>
                    </w:rPr>
                    <w:t>иных</w:t>
                  </w:r>
                  <w:r w:rsidR="00DF4780">
                    <w:rPr>
                      <w:rFonts w:ascii="Arial" w:hAnsi="Arial" w:cs="Arial"/>
                      <w:color w:val="000000"/>
                      <w:sz w:val="20"/>
                      <w:szCs w:val="20"/>
                    </w:rPr>
                    <w:t xml:space="preserve"> </w:t>
                  </w:r>
                  <w:r w:rsidRPr="002B21AE">
                    <w:rPr>
                      <w:rFonts w:ascii="Arial" w:hAnsi="Arial" w:cs="Arial"/>
                      <w:color w:val="000000"/>
                      <w:sz w:val="20"/>
                      <w:szCs w:val="20"/>
                    </w:rPr>
                    <w:t>правонарушений)</w:t>
                  </w:r>
                </w:p>
              </w:tc>
            </w:tr>
          </w:tbl>
          <w:p w:rsidR="00F7618B" w:rsidRPr="002B21AE" w:rsidRDefault="00DF4780" w:rsidP="006209C9">
            <w:pPr>
              <w:pStyle w:val="ac"/>
              <w:tabs>
                <w:tab w:val="left" w:pos="4820"/>
              </w:tabs>
              <w:ind w:left="4820"/>
              <w:jc w:val="center"/>
              <w:rPr>
                <w:rFonts w:ascii="Arial" w:hAnsi="Arial" w:cs="Arial"/>
                <w:color w:val="000000"/>
                <w:sz w:val="20"/>
                <w:szCs w:val="26"/>
              </w:rPr>
            </w:pPr>
            <w:bookmarkStart w:id="44" w:name="_Hlk162535275"/>
            <w:bookmarkEnd w:id="43"/>
            <w:r>
              <w:rPr>
                <w:rFonts w:ascii="Arial" w:hAnsi="Arial" w:cs="Arial"/>
                <w:color w:val="000000"/>
                <w:sz w:val="20"/>
                <w:szCs w:val="26"/>
              </w:rPr>
              <w:t xml:space="preserve"> </w:t>
            </w:r>
          </w:p>
          <w:p w:rsidR="00F7618B" w:rsidRPr="002B21AE" w:rsidRDefault="00F7618B" w:rsidP="006209C9">
            <w:pPr>
              <w:pStyle w:val="ac"/>
              <w:tabs>
                <w:tab w:val="left" w:pos="4820"/>
              </w:tabs>
              <w:ind w:left="4820"/>
              <w:jc w:val="center"/>
              <w:rPr>
                <w:rFonts w:ascii="Arial" w:hAnsi="Arial" w:cs="Arial"/>
                <w:color w:val="000000"/>
                <w:sz w:val="20"/>
                <w:szCs w:val="26"/>
              </w:rPr>
            </w:pP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________________________________</w:t>
            </w:r>
          </w:p>
          <w:p w:rsidR="00F7618B" w:rsidRPr="002B21AE" w:rsidRDefault="00DF4780" w:rsidP="006209C9">
            <w:pPr>
              <w:pStyle w:val="ac"/>
              <w:tabs>
                <w:tab w:val="left" w:pos="4820"/>
              </w:tabs>
              <w:ind w:left="4820"/>
              <w:jc w:val="center"/>
              <w:rPr>
                <w:rFonts w:ascii="Arial" w:hAnsi="Arial" w:cs="Arial"/>
                <w:color w:val="000000"/>
                <w:sz w:val="20"/>
                <w:szCs w:val="20"/>
              </w:rPr>
            </w:pPr>
            <w:r>
              <w:rPr>
                <w:rFonts w:ascii="Arial" w:hAnsi="Arial" w:cs="Arial"/>
                <w:color w:val="000000"/>
                <w:sz w:val="20"/>
                <w:szCs w:val="20"/>
              </w:rPr>
              <w:t xml:space="preserve"> </w:t>
            </w:r>
            <w:r w:rsidR="00F7618B" w:rsidRPr="002B21AE">
              <w:rPr>
                <w:rFonts w:ascii="Arial" w:hAnsi="Arial" w:cs="Arial"/>
                <w:color w:val="000000"/>
                <w:sz w:val="20"/>
                <w:szCs w:val="20"/>
              </w:rPr>
              <w:t>Ф.И.О.</w:t>
            </w:r>
            <w:r>
              <w:rPr>
                <w:rFonts w:ascii="Arial" w:hAnsi="Arial" w:cs="Arial"/>
                <w:color w:val="000000"/>
                <w:sz w:val="20"/>
                <w:szCs w:val="20"/>
              </w:rPr>
              <w:t xml:space="preserve"> </w:t>
            </w:r>
            <w:r w:rsidR="00F7618B" w:rsidRPr="002B21AE">
              <w:rPr>
                <w:rFonts w:ascii="Arial" w:hAnsi="Arial" w:cs="Arial"/>
                <w:color w:val="000000"/>
                <w:sz w:val="20"/>
                <w:szCs w:val="20"/>
              </w:rPr>
              <w:t>(последнее</w:t>
            </w:r>
            <w:r>
              <w:rPr>
                <w:rFonts w:ascii="Arial" w:hAnsi="Arial" w:cs="Arial"/>
                <w:color w:val="000000"/>
                <w:sz w:val="20"/>
                <w:szCs w:val="20"/>
              </w:rPr>
              <w:t xml:space="preserve"> </w:t>
            </w:r>
            <w:r w:rsidR="00F7618B" w:rsidRPr="002B21AE">
              <w:rPr>
                <w:rFonts w:ascii="Arial" w:hAnsi="Arial" w:cs="Arial"/>
                <w:color w:val="000000"/>
                <w:sz w:val="20"/>
                <w:szCs w:val="20"/>
              </w:rPr>
              <w:t>–</w:t>
            </w:r>
            <w:r>
              <w:rPr>
                <w:rFonts w:ascii="Arial" w:hAnsi="Arial" w:cs="Arial"/>
                <w:color w:val="000000"/>
                <w:sz w:val="20"/>
                <w:szCs w:val="20"/>
              </w:rPr>
              <w:t xml:space="preserve"> </w:t>
            </w:r>
            <w:r w:rsidR="00F7618B" w:rsidRPr="002B21AE">
              <w:rPr>
                <w:rFonts w:ascii="Arial" w:hAnsi="Arial" w:cs="Arial"/>
                <w:color w:val="000000"/>
                <w:sz w:val="20"/>
                <w:szCs w:val="20"/>
              </w:rPr>
              <w:t>при</w:t>
            </w:r>
            <w:r>
              <w:rPr>
                <w:rFonts w:ascii="Arial" w:hAnsi="Arial" w:cs="Arial"/>
                <w:color w:val="000000"/>
                <w:sz w:val="20"/>
                <w:szCs w:val="20"/>
              </w:rPr>
              <w:t xml:space="preserve"> </w:t>
            </w:r>
            <w:r w:rsidR="00F7618B" w:rsidRPr="002B21AE">
              <w:rPr>
                <w:rFonts w:ascii="Arial" w:hAnsi="Arial" w:cs="Arial"/>
                <w:color w:val="000000"/>
                <w:sz w:val="20"/>
                <w:szCs w:val="20"/>
              </w:rPr>
              <w:t>наличии)</w:t>
            </w:r>
          </w:p>
          <w:p w:rsidR="00F7618B" w:rsidRPr="002B21AE" w:rsidRDefault="00F7618B" w:rsidP="006209C9">
            <w:pPr>
              <w:pStyle w:val="ac"/>
              <w:tabs>
                <w:tab w:val="left" w:pos="4820"/>
              </w:tabs>
              <w:ind w:left="4820"/>
              <w:jc w:val="center"/>
              <w:rPr>
                <w:rFonts w:ascii="Arial" w:hAnsi="Arial" w:cs="Arial"/>
                <w:color w:val="000000"/>
                <w:sz w:val="20"/>
                <w:szCs w:val="26"/>
              </w:rPr>
            </w:pPr>
            <w:r w:rsidRPr="002B21AE">
              <w:rPr>
                <w:rFonts w:ascii="Arial" w:hAnsi="Arial" w:cs="Arial"/>
                <w:color w:val="000000"/>
                <w:sz w:val="20"/>
                <w:szCs w:val="26"/>
              </w:rPr>
              <w:t>__________________________________</w:t>
            </w:r>
          </w:p>
          <w:p w:rsidR="00F7618B" w:rsidRPr="002B21AE" w:rsidRDefault="00DF4780" w:rsidP="006209C9">
            <w:pPr>
              <w:pStyle w:val="ac"/>
              <w:tabs>
                <w:tab w:val="left" w:pos="4820"/>
              </w:tabs>
              <w:ind w:left="4820"/>
              <w:jc w:val="center"/>
              <w:rPr>
                <w:rFonts w:ascii="Arial" w:hAnsi="Arial" w:cs="Arial"/>
                <w:color w:val="000000"/>
                <w:sz w:val="20"/>
                <w:szCs w:val="26"/>
              </w:rPr>
            </w:pPr>
            <w:r>
              <w:rPr>
                <w:rFonts w:ascii="Arial" w:hAnsi="Arial" w:cs="Arial"/>
                <w:color w:val="000000"/>
                <w:sz w:val="20"/>
                <w:szCs w:val="20"/>
              </w:rPr>
              <w:t xml:space="preserve"> </w:t>
            </w:r>
            <w:r w:rsidR="00F7618B" w:rsidRPr="002B21AE">
              <w:rPr>
                <w:rFonts w:ascii="Arial" w:hAnsi="Arial" w:cs="Arial"/>
                <w:color w:val="000000"/>
                <w:sz w:val="20"/>
                <w:szCs w:val="20"/>
              </w:rPr>
              <w:t>адрес</w:t>
            </w:r>
            <w:r>
              <w:rPr>
                <w:rFonts w:ascii="Arial" w:hAnsi="Arial" w:cs="Arial"/>
                <w:color w:val="000000"/>
                <w:sz w:val="20"/>
                <w:szCs w:val="20"/>
              </w:rPr>
              <w:t xml:space="preserve"> </w:t>
            </w:r>
            <w:r w:rsidR="00F7618B" w:rsidRPr="002B21AE">
              <w:rPr>
                <w:rFonts w:ascii="Arial" w:hAnsi="Arial" w:cs="Arial"/>
                <w:color w:val="000000"/>
                <w:sz w:val="20"/>
                <w:szCs w:val="20"/>
              </w:rPr>
              <w:t>места</w:t>
            </w:r>
            <w:r>
              <w:rPr>
                <w:rFonts w:ascii="Arial" w:hAnsi="Arial" w:cs="Arial"/>
                <w:color w:val="000000"/>
                <w:sz w:val="20"/>
                <w:szCs w:val="20"/>
              </w:rPr>
              <w:t xml:space="preserve"> </w:t>
            </w:r>
            <w:r w:rsidR="00F7618B" w:rsidRPr="002B21AE">
              <w:rPr>
                <w:rFonts w:ascii="Arial" w:hAnsi="Arial" w:cs="Arial"/>
                <w:color w:val="000000"/>
                <w:sz w:val="20"/>
                <w:szCs w:val="20"/>
              </w:rPr>
              <w:t>жительства,</w:t>
            </w:r>
            <w:r>
              <w:rPr>
                <w:rFonts w:ascii="Arial" w:hAnsi="Arial" w:cs="Arial"/>
                <w:color w:val="000000"/>
                <w:sz w:val="20"/>
                <w:szCs w:val="20"/>
              </w:rPr>
              <w:t xml:space="preserve"> </w:t>
            </w:r>
            <w:r w:rsidR="00F7618B" w:rsidRPr="002B21AE">
              <w:rPr>
                <w:rFonts w:ascii="Arial" w:hAnsi="Arial" w:cs="Arial"/>
                <w:color w:val="000000"/>
                <w:sz w:val="20"/>
                <w:szCs w:val="20"/>
              </w:rPr>
              <w:t>контактный</w:t>
            </w:r>
            <w:r>
              <w:rPr>
                <w:rFonts w:ascii="Arial" w:hAnsi="Arial" w:cs="Arial"/>
                <w:color w:val="000000"/>
                <w:sz w:val="20"/>
                <w:szCs w:val="20"/>
              </w:rPr>
              <w:t xml:space="preserve"> </w:t>
            </w:r>
            <w:r w:rsidR="00F7618B" w:rsidRPr="002B21AE">
              <w:rPr>
                <w:rFonts w:ascii="Arial" w:hAnsi="Arial" w:cs="Arial"/>
                <w:color w:val="000000"/>
                <w:sz w:val="20"/>
                <w:szCs w:val="20"/>
              </w:rPr>
              <w:t>телефон</w:t>
            </w:r>
          </w:p>
          <w:bookmarkEnd w:id="44"/>
          <w:p w:rsidR="00F7618B" w:rsidRPr="002B21AE" w:rsidRDefault="00F7618B" w:rsidP="006209C9">
            <w:pPr>
              <w:pStyle w:val="ac"/>
              <w:tabs>
                <w:tab w:val="left" w:pos="4820"/>
              </w:tabs>
              <w:ind w:left="4820"/>
              <w:jc w:val="center"/>
              <w:rPr>
                <w:rFonts w:ascii="Arial" w:hAnsi="Arial" w:cs="Arial"/>
                <w:color w:val="000000"/>
                <w:sz w:val="20"/>
                <w:szCs w:val="26"/>
                <w:highlight w:val="yellow"/>
              </w:rPr>
            </w:pPr>
          </w:p>
        </w:tc>
      </w:tr>
      <w:tr w:rsidR="00F7618B" w:rsidRPr="002B21AE" w:rsidTr="006209C9">
        <w:tc>
          <w:tcPr>
            <w:tcW w:w="262" w:type="pct"/>
            <w:vAlign w:val="center"/>
          </w:tcPr>
          <w:p w:rsidR="00F7618B" w:rsidRPr="002B21AE" w:rsidRDefault="00F7618B" w:rsidP="006209C9">
            <w:pPr>
              <w:widowControl w:val="0"/>
              <w:autoSpaceDE w:val="0"/>
              <w:autoSpaceDN w:val="0"/>
              <w:adjustRightInd w:val="0"/>
              <w:spacing w:after="0" w:line="240" w:lineRule="auto"/>
              <w:jc w:val="center"/>
              <w:rPr>
                <w:rFonts w:ascii="Arial" w:hAnsi="Arial" w:cs="Arial"/>
                <w:color w:val="000000"/>
                <w:sz w:val="20"/>
                <w:szCs w:val="24"/>
                <w:highlight w:val="yellow"/>
              </w:rPr>
            </w:pPr>
          </w:p>
        </w:tc>
        <w:tc>
          <w:tcPr>
            <w:tcW w:w="4738" w:type="pct"/>
            <w:vMerge/>
            <w:vAlign w:val="center"/>
            <w:hideMark/>
          </w:tcPr>
          <w:p w:rsidR="00F7618B" w:rsidRPr="002B21AE" w:rsidRDefault="00F7618B" w:rsidP="006209C9">
            <w:pPr>
              <w:spacing w:after="0" w:line="240" w:lineRule="auto"/>
              <w:jc w:val="center"/>
              <w:rPr>
                <w:rFonts w:ascii="Arial" w:eastAsia="Times New Roman" w:hAnsi="Arial" w:cs="Arial"/>
                <w:color w:val="000000"/>
                <w:sz w:val="20"/>
                <w:szCs w:val="24"/>
                <w:highlight w:val="yellow"/>
              </w:rPr>
            </w:pPr>
          </w:p>
        </w:tc>
      </w:tr>
    </w:tbl>
    <w:p w:rsidR="00F7618B" w:rsidRPr="002B21AE" w:rsidRDefault="00F7618B" w:rsidP="002B21AE">
      <w:pPr>
        <w:pStyle w:val="ac"/>
        <w:jc w:val="center"/>
        <w:rPr>
          <w:rFonts w:ascii="Arial" w:hAnsi="Arial" w:cs="Arial"/>
          <w:color w:val="000000"/>
          <w:sz w:val="20"/>
          <w:szCs w:val="26"/>
          <w:highlight w:val="yellow"/>
        </w:rPr>
      </w:pPr>
    </w:p>
    <w:p w:rsidR="00F7618B" w:rsidRPr="002B21AE" w:rsidRDefault="00F7618B" w:rsidP="002B21AE">
      <w:pPr>
        <w:pStyle w:val="ac"/>
        <w:shd w:val="clear" w:color="auto" w:fill="FFFFFF"/>
        <w:jc w:val="center"/>
        <w:rPr>
          <w:rFonts w:ascii="Arial" w:hAnsi="Arial" w:cs="Arial"/>
          <w:color w:val="000000"/>
          <w:sz w:val="20"/>
          <w:szCs w:val="26"/>
        </w:rPr>
      </w:pPr>
      <w:r w:rsidRPr="002B21AE">
        <w:rPr>
          <w:rFonts w:ascii="Arial" w:hAnsi="Arial" w:cs="Arial"/>
          <w:color w:val="000000"/>
          <w:sz w:val="20"/>
          <w:szCs w:val="26"/>
        </w:rPr>
        <w:t>Уведомление</w:t>
      </w:r>
    </w:p>
    <w:p w:rsidR="008C3EBD" w:rsidRDefault="00F7618B" w:rsidP="008C3EBD">
      <w:pPr>
        <w:pStyle w:val="ac"/>
        <w:shd w:val="clear" w:color="auto" w:fill="FFFFFF"/>
        <w:jc w:val="center"/>
        <w:rPr>
          <w:rFonts w:ascii="Arial" w:hAnsi="Arial" w:cs="Arial"/>
          <w:color w:val="000000"/>
          <w:sz w:val="20"/>
          <w:szCs w:val="26"/>
        </w:rPr>
      </w:pP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находящейся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ведении</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препятствующих</w:t>
      </w:r>
      <w:r w:rsidR="00DF4780">
        <w:rPr>
          <w:rFonts w:ascii="Arial" w:hAnsi="Arial" w:cs="Arial"/>
          <w:color w:val="000000"/>
          <w:sz w:val="20"/>
          <w:szCs w:val="26"/>
        </w:rPr>
        <w:t xml:space="preserve"> </w:t>
      </w:r>
      <w:r w:rsidRPr="002B21AE">
        <w:rPr>
          <w:rFonts w:ascii="Arial" w:hAnsi="Arial" w:cs="Arial"/>
          <w:color w:val="000000"/>
          <w:sz w:val="20"/>
          <w:szCs w:val="26"/>
        </w:rPr>
        <w:t>соблюдению</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Сообщаю</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меня</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препятствующих</w:t>
      </w:r>
      <w:r w:rsidR="00DF4780">
        <w:rPr>
          <w:rFonts w:ascii="Arial" w:hAnsi="Arial" w:cs="Arial"/>
          <w:color w:val="000000"/>
          <w:sz w:val="20"/>
          <w:szCs w:val="26"/>
        </w:rPr>
        <w:t xml:space="preserve"> </w:t>
      </w:r>
      <w:r w:rsidRPr="002B21AE">
        <w:rPr>
          <w:rFonts w:ascii="Arial" w:hAnsi="Arial" w:cs="Arial"/>
          <w:color w:val="000000"/>
          <w:sz w:val="20"/>
          <w:szCs w:val="26"/>
        </w:rPr>
        <w:t>соблюдению</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r w:rsidRPr="002B21AE">
        <w:rPr>
          <w:rFonts w:ascii="Arial" w:hAnsi="Arial" w:cs="Arial"/>
          <w:color w:val="000000"/>
          <w:sz w:val="20"/>
          <w:szCs w:val="26"/>
        </w:rPr>
        <w:t>законом</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p>
    <w:p w:rsidR="00F7618B" w:rsidRPr="002B21AE" w:rsidRDefault="00F7618B" w:rsidP="002B21AE">
      <w:pPr>
        <w:pStyle w:val="ConsPlusNonformat"/>
        <w:shd w:val="clear" w:color="auto" w:fill="FFFFFF"/>
        <w:jc w:val="both"/>
        <w:rPr>
          <w:rFonts w:ascii="Arial" w:hAnsi="Arial" w:cs="Arial"/>
          <w:color w:val="000000"/>
          <w:szCs w:val="28"/>
        </w:rPr>
      </w:pPr>
      <w:r w:rsidRPr="002B21AE">
        <w:rPr>
          <w:rFonts w:ascii="Arial" w:hAnsi="Arial" w:cs="Arial"/>
          <w:color w:val="000000"/>
          <w:szCs w:val="28"/>
        </w:rPr>
        <w:t>__________________________________________________________________________</w:t>
      </w:r>
    </w:p>
    <w:p w:rsidR="00475E4A" w:rsidRDefault="00F7618B" w:rsidP="002B21AE">
      <w:pPr>
        <w:pStyle w:val="ac"/>
        <w:shd w:val="clear" w:color="auto" w:fill="FFFFFF"/>
        <w:jc w:val="center"/>
        <w:rPr>
          <w:rFonts w:ascii="Arial" w:hAnsi="Arial" w:cs="Arial"/>
          <w:color w:val="000000"/>
          <w:sz w:val="20"/>
          <w:szCs w:val="20"/>
        </w:rPr>
      </w:pPr>
      <w:r w:rsidRPr="002B21AE">
        <w:rPr>
          <w:rFonts w:ascii="Arial" w:hAnsi="Arial" w:cs="Arial"/>
          <w:color w:val="000000"/>
          <w:sz w:val="20"/>
          <w:szCs w:val="20"/>
        </w:rPr>
        <w:t>(указываются</w:t>
      </w:r>
      <w:r w:rsidR="00DF4780">
        <w:rPr>
          <w:rFonts w:ascii="Arial" w:hAnsi="Arial" w:cs="Arial"/>
          <w:color w:val="000000"/>
          <w:sz w:val="20"/>
          <w:szCs w:val="20"/>
        </w:rPr>
        <w:t xml:space="preserve"> </w:t>
      </w:r>
      <w:r w:rsidRPr="002B21AE">
        <w:rPr>
          <w:rFonts w:ascii="Arial" w:hAnsi="Arial" w:cs="Arial"/>
          <w:color w:val="000000"/>
          <w:sz w:val="20"/>
          <w:szCs w:val="20"/>
        </w:rPr>
        <w:t>все</w:t>
      </w:r>
      <w:r w:rsidR="00DF4780">
        <w:rPr>
          <w:rFonts w:ascii="Arial" w:hAnsi="Arial" w:cs="Arial"/>
          <w:color w:val="000000"/>
          <w:sz w:val="20"/>
          <w:szCs w:val="20"/>
        </w:rPr>
        <w:t xml:space="preserve"> </w:t>
      </w:r>
      <w:r w:rsidRPr="002B21AE">
        <w:rPr>
          <w:rFonts w:ascii="Arial" w:hAnsi="Arial" w:cs="Arial"/>
          <w:color w:val="000000"/>
          <w:sz w:val="20"/>
          <w:szCs w:val="20"/>
        </w:rPr>
        <w:t>причины</w:t>
      </w:r>
      <w:r w:rsidR="00DF4780">
        <w:rPr>
          <w:rFonts w:ascii="Arial" w:hAnsi="Arial" w:cs="Arial"/>
          <w:color w:val="000000"/>
          <w:sz w:val="20"/>
          <w:szCs w:val="20"/>
        </w:rPr>
        <w:t xml:space="preserve"> </w:t>
      </w:r>
      <w:r w:rsidRPr="002B21AE">
        <w:rPr>
          <w:rFonts w:ascii="Arial" w:hAnsi="Arial" w:cs="Arial"/>
          <w:color w:val="000000"/>
          <w:sz w:val="20"/>
          <w:szCs w:val="20"/>
        </w:rPr>
        <w:t>и</w:t>
      </w:r>
      <w:r w:rsidR="00DF4780">
        <w:rPr>
          <w:rFonts w:ascii="Arial" w:hAnsi="Arial" w:cs="Arial"/>
          <w:color w:val="000000"/>
          <w:sz w:val="20"/>
          <w:szCs w:val="20"/>
        </w:rPr>
        <w:t xml:space="preserve"> </w:t>
      </w:r>
      <w:r w:rsidRPr="002B21AE">
        <w:rPr>
          <w:rFonts w:ascii="Arial" w:hAnsi="Arial" w:cs="Arial"/>
          <w:color w:val="000000"/>
          <w:sz w:val="20"/>
          <w:szCs w:val="20"/>
        </w:rPr>
        <w:t>обстоятельства,</w:t>
      </w:r>
      <w:r w:rsidR="00DF4780">
        <w:rPr>
          <w:rFonts w:ascii="Arial" w:hAnsi="Arial" w:cs="Arial"/>
          <w:color w:val="000000"/>
          <w:sz w:val="20"/>
          <w:szCs w:val="20"/>
        </w:rPr>
        <w:t xml:space="preserve"> </w:t>
      </w:r>
      <w:r w:rsidRPr="002B21AE">
        <w:rPr>
          <w:rFonts w:ascii="Arial" w:hAnsi="Arial" w:cs="Arial"/>
          <w:color w:val="000000"/>
          <w:sz w:val="20"/>
          <w:szCs w:val="20"/>
        </w:rPr>
        <w:t>необходимые</w:t>
      </w:r>
      <w:r w:rsidR="00DF4780">
        <w:rPr>
          <w:rFonts w:ascii="Arial" w:hAnsi="Arial" w:cs="Arial"/>
          <w:color w:val="000000"/>
          <w:sz w:val="20"/>
          <w:szCs w:val="20"/>
        </w:rPr>
        <w:t xml:space="preserve"> </w:t>
      </w:r>
      <w:r w:rsidRPr="002B21AE">
        <w:rPr>
          <w:rFonts w:ascii="Arial" w:hAnsi="Arial" w:cs="Arial"/>
          <w:color w:val="000000"/>
          <w:sz w:val="20"/>
          <w:szCs w:val="20"/>
        </w:rPr>
        <w:t>для</w:t>
      </w:r>
      <w:r w:rsidR="00DF4780">
        <w:rPr>
          <w:rFonts w:ascii="Arial" w:hAnsi="Arial" w:cs="Arial"/>
          <w:color w:val="000000"/>
          <w:sz w:val="20"/>
          <w:szCs w:val="20"/>
        </w:rPr>
        <w:t xml:space="preserve"> </w:t>
      </w:r>
      <w:r w:rsidRPr="002B21AE">
        <w:rPr>
          <w:rFonts w:ascii="Arial" w:hAnsi="Arial" w:cs="Arial"/>
          <w:color w:val="000000"/>
          <w:sz w:val="20"/>
          <w:szCs w:val="20"/>
        </w:rPr>
        <w:t>того,</w:t>
      </w:r>
      <w:r w:rsidR="00DF4780">
        <w:rPr>
          <w:rFonts w:ascii="Arial" w:hAnsi="Arial" w:cs="Arial"/>
          <w:color w:val="000000"/>
          <w:sz w:val="20"/>
          <w:szCs w:val="20"/>
        </w:rPr>
        <w:t xml:space="preserve"> </w:t>
      </w:r>
      <w:r w:rsidRPr="002B21AE">
        <w:rPr>
          <w:rFonts w:ascii="Arial" w:hAnsi="Arial" w:cs="Arial"/>
          <w:color w:val="000000"/>
          <w:sz w:val="20"/>
          <w:szCs w:val="20"/>
        </w:rPr>
        <w:t>чтобы</w:t>
      </w:r>
      <w:r w:rsidR="00DF4780">
        <w:rPr>
          <w:rFonts w:ascii="Arial" w:hAnsi="Arial" w:cs="Arial"/>
          <w:color w:val="000000"/>
          <w:sz w:val="20"/>
          <w:szCs w:val="20"/>
        </w:rPr>
        <w:t xml:space="preserve"> </w:t>
      </w:r>
      <w:r w:rsidRPr="002B21AE">
        <w:rPr>
          <w:rFonts w:ascii="Arial" w:hAnsi="Arial" w:cs="Arial"/>
          <w:color w:val="000000"/>
          <w:sz w:val="20"/>
          <w:szCs w:val="20"/>
        </w:rPr>
        <w:t>сделать</w:t>
      </w:r>
      <w:r w:rsidR="00DF4780">
        <w:rPr>
          <w:rFonts w:ascii="Arial" w:hAnsi="Arial" w:cs="Arial"/>
          <w:color w:val="000000"/>
          <w:sz w:val="20"/>
          <w:szCs w:val="20"/>
        </w:rPr>
        <w:t xml:space="preserve"> </w:t>
      </w:r>
      <w:r w:rsidRPr="002B21AE">
        <w:rPr>
          <w:rFonts w:ascii="Arial" w:hAnsi="Arial" w:cs="Arial"/>
          <w:color w:val="000000"/>
          <w:sz w:val="20"/>
          <w:szCs w:val="20"/>
        </w:rPr>
        <w:t>вывод</w:t>
      </w:r>
      <w:r w:rsidR="00DF4780">
        <w:rPr>
          <w:rFonts w:ascii="Arial" w:hAnsi="Arial" w:cs="Arial"/>
          <w:color w:val="000000"/>
          <w:sz w:val="20"/>
          <w:szCs w:val="20"/>
        </w:rPr>
        <w:t xml:space="preserve"> </w:t>
      </w:r>
      <w:r w:rsidRPr="002B21AE">
        <w:rPr>
          <w:rFonts w:ascii="Arial" w:hAnsi="Arial" w:cs="Arial"/>
          <w:color w:val="000000"/>
          <w:sz w:val="20"/>
          <w:szCs w:val="20"/>
        </w:rPr>
        <w:t>о</w:t>
      </w:r>
    </w:p>
    <w:p w:rsidR="00F7618B" w:rsidRPr="002B21AE" w:rsidRDefault="00F7618B" w:rsidP="002B21AE">
      <w:pPr>
        <w:pStyle w:val="ConsPlusNonformat"/>
        <w:shd w:val="clear" w:color="auto" w:fill="FFFFFF"/>
        <w:jc w:val="center"/>
        <w:rPr>
          <w:rFonts w:ascii="Arial" w:hAnsi="Arial" w:cs="Arial"/>
          <w:color w:val="000000"/>
          <w:szCs w:val="16"/>
        </w:rPr>
      </w:pPr>
      <w:r w:rsidRPr="002B21AE">
        <w:rPr>
          <w:rFonts w:ascii="Arial" w:hAnsi="Arial" w:cs="Arial"/>
          <w:color w:val="000000"/>
          <w:szCs w:val="16"/>
        </w:rPr>
        <w:t>____________________________________________________________________________________________________________________</w:t>
      </w:r>
    </w:p>
    <w:p w:rsidR="00475E4A" w:rsidRDefault="00F7618B" w:rsidP="002B21AE">
      <w:pPr>
        <w:pStyle w:val="ac"/>
        <w:shd w:val="clear" w:color="auto" w:fill="FFFFFF"/>
        <w:jc w:val="center"/>
        <w:rPr>
          <w:rFonts w:ascii="Arial" w:hAnsi="Arial" w:cs="Arial"/>
          <w:color w:val="000000"/>
          <w:sz w:val="20"/>
          <w:szCs w:val="20"/>
        </w:rPr>
      </w:pPr>
      <w:r w:rsidRPr="002B21AE">
        <w:rPr>
          <w:rFonts w:ascii="Arial" w:hAnsi="Arial" w:cs="Arial"/>
          <w:color w:val="000000"/>
          <w:sz w:val="20"/>
          <w:szCs w:val="20"/>
        </w:rPr>
        <w:t>наличии</w:t>
      </w:r>
      <w:r w:rsidR="00DF4780">
        <w:rPr>
          <w:rFonts w:ascii="Arial" w:hAnsi="Arial" w:cs="Arial"/>
          <w:color w:val="000000"/>
          <w:sz w:val="20"/>
          <w:szCs w:val="20"/>
        </w:rPr>
        <w:t xml:space="preserve"> </w:t>
      </w:r>
      <w:r w:rsidRPr="002B21AE">
        <w:rPr>
          <w:rFonts w:ascii="Arial" w:hAnsi="Arial" w:cs="Arial"/>
          <w:color w:val="000000"/>
          <w:sz w:val="20"/>
          <w:szCs w:val="20"/>
        </w:rPr>
        <w:t>причинно-следственной</w:t>
      </w:r>
      <w:r w:rsidR="00DF4780">
        <w:rPr>
          <w:rFonts w:ascii="Arial" w:hAnsi="Arial" w:cs="Arial"/>
          <w:color w:val="000000"/>
          <w:sz w:val="20"/>
          <w:szCs w:val="20"/>
        </w:rPr>
        <w:t xml:space="preserve"> </w:t>
      </w:r>
      <w:r w:rsidRPr="002B21AE">
        <w:rPr>
          <w:rFonts w:ascii="Arial" w:hAnsi="Arial" w:cs="Arial"/>
          <w:color w:val="000000"/>
          <w:sz w:val="20"/>
          <w:szCs w:val="20"/>
        </w:rPr>
        <w:t>связи</w:t>
      </w:r>
      <w:r w:rsidR="00DF4780">
        <w:rPr>
          <w:rFonts w:ascii="Arial" w:hAnsi="Arial" w:cs="Arial"/>
          <w:color w:val="000000"/>
          <w:sz w:val="20"/>
          <w:szCs w:val="20"/>
        </w:rPr>
        <w:t xml:space="preserve"> </w:t>
      </w:r>
      <w:r w:rsidRPr="002B21AE">
        <w:rPr>
          <w:rFonts w:ascii="Arial" w:hAnsi="Arial" w:cs="Arial"/>
          <w:color w:val="000000"/>
          <w:sz w:val="20"/>
          <w:szCs w:val="20"/>
        </w:rPr>
        <w:t>между</w:t>
      </w:r>
      <w:r w:rsidR="00DF4780">
        <w:rPr>
          <w:rFonts w:ascii="Arial" w:hAnsi="Arial" w:cs="Arial"/>
          <w:color w:val="000000"/>
          <w:sz w:val="20"/>
          <w:szCs w:val="20"/>
        </w:rPr>
        <w:t xml:space="preserve"> </w:t>
      </w:r>
      <w:r w:rsidRPr="002B21AE">
        <w:rPr>
          <w:rFonts w:ascii="Arial" w:hAnsi="Arial" w:cs="Arial"/>
          <w:color w:val="000000"/>
          <w:sz w:val="20"/>
          <w:szCs w:val="20"/>
        </w:rPr>
        <w:t>возникновением</w:t>
      </w:r>
      <w:r w:rsidR="00DF4780">
        <w:rPr>
          <w:rFonts w:ascii="Arial" w:hAnsi="Arial" w:cs="Arial"/>
          <w:color w:val="000000"/>
          <w:sz w:val="20"/>
          <w:szCs w:val="20"/>
        </w:rPr>
        <w:t xml:space="preserve"> </w:t>
      </w:r>
      <w:r w:rsidRPr="002B21AE">
        <w:rPr>
          <w:rFonts w:ascii="Arial" w:hAnsi="Arial" w:cs="Arial"/>
          <w:color w:val="000000"/>
          <w:sz w:val="20"/>
          <w:szCs w:val="20"/>
        </w:rPr>
        <w:t>не</w:t>
      </w:r>
      <w:r w:rsidR="00DF4780">
        <w:rPr>
          <w:rFonts w:ascii="Arial" w:hAnsi="Arial" w:cs="Arial"/>
          <w:color w:val="000000"/>
          <w:sz w:val="20"/>
          <w:szCs w:val="20"/>
        </w:rPr>
        <w:t xml:space="preserve"> </w:t>
      </w:r>
      <w:r w:rsidRPr="002B21AE">
        <w:rPr>
          <w:rFonts w:ascii="Arial" w:hAnsi="Arial" w:cs="Arial"/>
          <w:color w:val="000000"/>
          <w:sz w:val="20"/>
          <w:szCs w:val="20"/>
        </w:rPr>
        <w:t>зависящих</w:t>
      </w:r>
      <w:r w:rsidR="00DF4780">
        <w:rPr>
          <w:rFonts w:ascii="Arial" w:hAnsi="Arial" w:cs="Arial"/>
          <w:color w:val="000000"/>
          <w:sz w:val="20"/>
          <w:szCs w:val="20"/>
        </w:rPr>
        <w:t xml:space="preserve"> </w:t>
      </w:r>
      <w:r w:rsidRPr="002B21AE">
        <w:rPr>
          <w:rFonts w:ascii="Arial" w:hAnsi="Arial" w:cs="Arial"/>
          <w:color w:val="000000"/>
          <w:sz w:val="20"/>
          <w:szCs w:val="20"/>
        </w:rPr>
        <w:t>от</w:t>
      </w:r>
      <w:r w:rsidR="00DF4780">
        <w:rPr>
          <w:rFonts w:ascii="Arial" w:hAnsi="Arial" w:cs="Arial"/>
          <w:color w:val="000000"/>
          <w:sz w:val="20"/>
          <w:szCs w:val="20"/>
        </w:rPr>
        <w:t xml:space="preserve"> </w:t>
      </w:r>
      <w:r w:rsidRPr="002B21AE">
        <w:rPr>
          <w:rFonts w:ascii="Arial" w:hAnsi="Arial" w:cs="Arial"/>
          <w:color w:val="000000"/>
          <w:sz w:val="20"/>
          <w:szCs w:val="20"/>
        </w:rPr>
        <w:t>руководителя</w:t>
      </w:r>
      <w:r w:rsidR="00DF4780">
        <w:rPr>
          <w:rFonts w:ascii="Arial" w:hAnsi="Arial" w:cs="Arial"/>
          <w:color w:val="000000"/>
          <w:sz w:val="20"/>
          <w:szCs w:val="20"/>
        </w:rPr>
        <w:t xml:space="preserve"> </w:t>
      </w:r>
      <w:r w:rsidRPr="002B21AE">
        <w:rPr>
          <w:rFonts w:ascii="Arial" w:hAnsi="Arial" w:cs="Arial"/>
          <w:color w:val="000000"/>
          <w:sz w:val="20"/>
          <w:szCs w:val="20"/>
        </w:rPr>
        <w:t>организации</w:t>
      </w:r>
    </w:p>
    <w:p w:rsidR="00F7618B" w:rsidRPr="002B21AE" w:rsidRDefault="00F7618B" w:rsidP="002B21AE">
      <w:pPr>
        <w:pStyle w:val="ConsPlusNonformat"/>
        <w:shd w:val="clear" w:color="auto" w:fill="FFFFFF"/>
        <w:jc w:val="center"/>
        <w:rPr>
          <w:rFonts w:ascii="Arial" w:hAnsi="Arial" w:cs="Arial"/>
          <w:color w:val="000000"/>
          <w:szCs w:val="16"/>
        </w:rPr>
      </w:pPr>
      <w:r w:rsidRPr="002B21AE">
        <w:rPr>
          <w:rFonts w:ascii="Arial" w:hAnsi="Arial" w:cs="Arial"/>
          <w:color w:val="000000"/>
          <w:szCs w:val="16"/>
        </w:rPr>
        <w:t>____________________________________________________________________________________________________________________</w:t>
      </w:r>
    </w:p>
    <w:p w:rsidR="00F7618B" w:rsidRPr="002B21AE" w:rsidRDefault="00F7618B" w:rsidP="002B21AE">
      <w:pPr>
        <w:pStyle w:val="ConsPlusNonformat"/>
        <w:shd w:val="clear" w:color="auto" w:fill="FFFFFF"/>
        <w:jc w:val="center"/>
        <w:rPr>
          <w:rFonts w:ascii="Arial" w:hAnsi="Arial" w:cs="Arial"/>
          <w:color w:val="000000"/>
          <w:szCs w:val="16"/>
        </w:rPr>
      </w:pPr>
      <w:r w:rsidRPr="002B21AE">
        <w:rPr>
          <w:rFonts w:ascii="Arial" w:hAnsi="Arial" w:cs="Arial"/>
          <w:color w:val="000000"/>
        </w:rPr>
        <w:t>обстоятельств</w:t>
      </w:r>
      <w:r w:rsidR="00DF4780">
        <w:rPr>
          <w:rFonts w:ascii="Arial" w:hAnsi="Arial" w:cs="Arial"/>
          <w:color w:val="000000"/>
        </w:rPr>
        <w:t xml:space="preserve"> </w:t>
      </w:r>
      <w:r w:rsidRPr="002B21AE">
        <w:rPr>
          <w:rFonts w:ascii="Arial" w:hAnsi="Arial" w:cs="Arial"/>
          <w:color w:val="000000"/>
        </w:rPr>
        <w:t>и</w:t>
      </w:r>
      <w:r w:rsidR="00DF4780">
        <w:rPr>
          <w:rFonts w:ascii="Arial" w:hAnsi="Arial" w:cs="Arial"/>
          <w:color w:val="000000"/>
        </w:rPr>
        <w:t xml:space="preserve"> </w:t>
      </w:r>
      <w:r w:rsidRPr="002B21AE">
        <w:rPr>
          <w:rFonts w:ascii="Arial" w:hAnsi="Arial" w:cs="Arial"/>
          <w:color w:val="000000"/>
        </w:rPr>
        <w:t>невозможностью</w:t>
      </w:r>
      <w:r w:rsidR="00DF4780">
        <w:rPr>
          <w:rFonts w:ascii="Arial" w:hAnsi="Arial" w:cs="Arial"/>
          <w:color w:val="000000"/>
        </w:rPr>
        <w:t xml:space="preserve"> </w:t>
      </w:r>
      <w:r w:rsidRPr="002B21AE">
        <w:rPr>
          <w:rFonts w:ascii="Arial" w:hAnsi="Arial" w:cs="Arial"/>
          <w:color w:val="000000"/>
        </w:rPr>
        <w:t>соблюдения</w:t>
      </w:r>
      <w:r w:rsidR="00DF4780">
        <w:rPr>
          <w:rFonts w:ascii="Arial" w:hAnsi="Arial" w:cs="Arial"/>
          <w:color w:val="000000"/>
        </w:rPr>
        <w:t xml:space="preserve"> </w:t>
      </w:r>
      <w:r w:rsidRPr="002B21AE">
        <w:rPr>
          <w:rFonts w:ascii="Arial" w:hAnsi="Arial" w:cs="Arial"/>
          <w:color w:val="000000"/>
        </w:rPr>
        <w:t>им</w:t>
      </w:r>
      <w:r w:rsidR="00DF4780">
        <w:rPr>
          <w:rFonts w:ascii="Arial" w:hAnsi="Arial" w:cs="Arial"/>
          <w:color w:val="000000"/>
        </w:rPr>
        <w:t xml:space="preserve"> </w:t>
      </w:r>
      <w:r w:rsidRPr="002B21AE">
        <w:rPr>
          <w:rFonts w:ascii="Arial" w:hAnsi="Arial" w:cs="Arial"/>
          <w:color w:val="000000"/>
        </w:rPr>
        <w:t>требований</w:t>
      </w:r>
      <w:r w:rsidR="00DF4780">
        <w:rPr>
          <w:rFonts w:ascii="Arial" w:hAnsi="Arial" w:cs="Arial"/>
          <w:color w:val="000000"/>
        </w:rPr>
        <w:t xml:space="preserve"> </w:t>
      </w:r>
      <w:r w:rsidRPr="002B21AE">
        <w:rPr>
          <w:rFonts w:ascii="Arial" w:hAnsi="Arial" w:cs="Arial"/>
          <w:color w:val="000000"/>
        </w:rPr>
        <w:t>об</w:t>
      </w:r>
      <w:r w:rsidR="00DF4780">
        <w:rPr>
          <w:rFonts w:ascii="Arial" w:hAnsi="Arial" w:cs="Arial"/>
          <w:color w:val="000000"/>
        </w:rPr>
        <w:t xml:space="preserve"> </w:t>
      </w:r>
      <w:r w:rsidRPr="002B21AE">
        <w:rPr>
          <w:rFonts w:ascii="Arial" w:hAnsi="Arial" w:cs="Arial"/>
          <w:color w:val="000000"/>
        </w:rPr>
        <w:t>урегулировании</w:t>
      </w:r>
      <w:r w:rsidR="00DF4780">
        <w:rPr>
          <w:rFonts w:ascii="Arial" w:hAnsi="Arial" w:cs="Arial"/>
          <w:color w:val="000000"/>
        </w:rPr>
        <w:t xml:space="preserve"> </w:t>
      </w:r>
      <w:r w:rsidRPr="002B21AE">
        <w:rPr>
          <w:rFonts w:ascii="Arial" w:hAnsi="Arial" w:cs="Arial"/>
          <w:color w:val="000000"/>
        </w:rPr>
        <w:t>конфликта</w:t>
      </w:r>
      <w:r w:rsidR="00DF4780">
        <w:rPr>
          <w:rFonts w:ascii="Arial" w:hAnsi="Arial" w:cs="Arial"/>
          <w:color w:val="000000"/>
        </w:rPr>
        <w:t xml:space="preserve"> </w:t>
      </w:r>
      <w:r w:rsidRPr="002B21AE">
        <w:rPr>
          <w:rFonts w:ascii="Arial" w:hAnsi="Arial" w:cs="Arial"/>
          <w:color w:val="000000"/>
        </w:rPr>
        <w:t>интересов</w:t>
      </w:r>
      <w:r w:rsidRPr="002B21AE">
        <w:rPr>
          <w:rFonts w:ascii="Arial" w:hAnsi="Arial" w:cs="Arial"/>
          <w:color w:val="000000"/>
          <w:szCs w:val="16"/>
        </w:rPr>
        <w:t>,</w:t>
      </w:r>
      <w:r w:rsidR="00DF4780">
        <w:rPr>
          <w:rFonts w:ascii="Arial" w:hAnsi="Arial" w:cs="Arial"/>
          <w:color w:val="000000"/>
          <w:szCs w:val="16"/>
        </w:rPr>
        <w:t xml:space="preserve"> </w:t>
      </w:r>
      <w:r w:rsidRPr="002B21AE">
        <w:rPr>
          <w:rFonts w:ascii="Arial" w:hAnsi="Arial" w:cs="Arial"/>
          <w:color w:val="000000"/>
          <w:szCs w:val="16"/>
        </w:rPr>
        <w:t>____________________________________________________________________________________________________________________</w:t>
      </w:r>
    </w:p>
    <w:p w:rsidR="00F7618B" w:rsidRPr="002B21AE" w:rsidRDefault="00F7618B" w:rsidP="002B21AE">
      <w:pPr>
        <w:pStyle w:val="ConsPlusNonformat"/>
        <w:shd w:val="clear" w:color="auto" w:fill="FFFFFF"/>
        <w:jc w:val="center"/>
        <w:rPr>
          <w:rFonts w:ascii="Arial" w:hAnsi="Arial" w:cs="Arial"/>
          <w:color w:val="000000"/>
        </w:rPr>
      </w:pPr>
      <w:r w:rsidRPr="002B21AE">
        <w:rPr>
          <w:rFonts w:ascii="Arial" w:hAnsi="Arial" w:cs="Arial"/>
          <w:color w:val="000000"/>
        </w:rPr>
        <w:t>исполнения</w:t>
      </w:r>
      <w:r w:rsidR="00DF4780">
        <w:rPr>
          <w:rFonts w:ascii="Arial" w:hAnsi="Arial" w:cs="Arial"/>
          <w:color w:val="000000"/>
        </w:rPr>
        <w:t xml:space="preserve"> </w:t>
      </w:r>
      <w:r w:rsidRPr="002B21AE">
        <w:rPr>
          <w:rFonts w:ascii="Arial" w:hAnsi="Arial" w:cs="Arial"/>
          <w:color w:val="000000"/>
        </w:rPr>
        <w:t>обязанностей,</w:t>
      </w:r>
      <w:r w:rsidR="00DF4780">
        <w:rPr>
          <w:rFonts w:ascii="Arial" w:hAnsi="Arial" w:cs="Arial"/>
          <w:color w:val="000000"/>
        </w:rPr>
        <w:t xml:space="preserve"> </w:t>
      </w:r>
      <w:r w:rsidRPr="002B21AE">
        <w:rPr>
          <w:rFonts w:ascii="Arial" w:hAnsi="Arial" w:cs="Arial"/>
          <w:color w:val="000000"/>
        </w:rPr>
        <w:t>установленных</w:t>
      </w:r>
      <w:r w:rsidR="00DF4780">
        <w:rPr>
          <w:rFonts w:ascii="Arial" w:hAnsi="Arial" w:cs="Arial"/>
          <w:color w:val="000000"/>
        </w:rPr>
        <w:t xml:space="preserve"> </w:t>
      </w:r>
      <w:r w:rsidRPr="002B21AE">
        <w:rPr>
          <w:rFonts w:ascii="Arial" w:hAnsi="Arial" w:cs="Arial"/>
          <w:color w:val="000000"/>
        </w:rPr>
        <w:t>Федеральным</w:t>
      </w:r>
      <w:r w:rsidR="00DF4780">
        <w:rPr>
          <w:rFonts w:ascii="Arial" w:hAnsi="Arial" w:cs="Arial"/>
          <w:color w:val="000000"/>
        </w:rPr>
        <w:t xml:space="preserve"> </w:t>
      </w:r>
      <w:r w:rsidRPr="002B21AE">
        <w:rPr>
          <w:rFonts w:ascii="Arial" w:hAnsi="Arial" w:cs="Arial"/>
          <w:color w:val="000000"/>
        </w:rPr>
        <w:t>законом</w:t>
      </w:r>
      <w:r w:rsidR="00DF4780">
        <w:rPr>
          <w:rFonts w:ascii="Arial" w:hAnsi="Arial" w:cs="Arial"/>
          <w:color w:val="000000"/>
        </w:rPr>
        <w:t xml:space="preserve"> </w:t>
      </w:r>
      <w:r w:rsidRPr="002B21AE">
        <w:rPr>
          <w:rFonts w:ascii="Arial" w:hAnsi="Arial" w:cs="Arial"/>
          <w:color w:val="000000"/>
        </w:rPr>
        <w:t>от</w:t>
      </w:r>
      <w:r w:rsidR="00DF4780">
        <w:rPr>
          <w:rFonts w:ascii="Arial" w:hAnsi="Arial" w:cs="Arial"/>
          <w:color w:val="000000"/>
        </w:rPr>
        <w:t xml:space="preserve"> </w:t>
      </w:r>
      <w:r w:rsidRPr="002B21AE">
        <w:rPr>
          <w:rFonts w:ascii="Arial" w:hAnsi="Arial" w:cs="Arial"/>
          <w:color w:val="000000"/>
        </w:rPr>
        <w:t>25</w:t>
      </w:r>
      <w:r w:rsidR="00DF4780">
        <w:rPr>
          <w:rFonts w:ascii="Arial" w:hAnsi="Arial" w:cs="Arial"/>
          <w:color w:val="000000"/>
        </w:rPr>
        <w:t xml:space="preserve"> </w:t>
      </w:r>
      <w:r w:rsidRPr="002B21AE">
        <w:rPr>
          <w:rFonts w:ascii="Arial" w:hAnsi="Arial" w:cs="Arial"/>
          <w:color w:val="000000"/>
        </w:rPr>
        <w:t>декабря</w:t>
      </w:r>
      <w:r w:rsidR="00DF4780">
        <w:rPr>
          <w:rFonts w:ascii="Arial" w:hAnsi="Arial" w:cs="Arial"/>
          <w:color w:val="000000"/>
        </w:rPr>
        <w:t xml:space="preserve"> </w:t>
      </w:r>
      <w:r w:rsidRPr="002B21AE">
        <w:rPr>
          <w:rFonts w:ascii="Arial" w:hAnsi="Arial" w:cs="Arial"/>
          <w:color w:val="000000"/>
        </w:rPr>
        <w:t>2008</w:t>
      </w:r>
      <w:r w:rsidR="00DF4780">
        <w:rPr>
          <w:rFonts w:ascii="Arial" w:hAnsi="Arial" w:cs="Arial"/>
          <w:color w:val="000000"/>
        </w:rPr>
        <w:t xml:space="preserve"> </w:t>
      </w:r>
      <w:r w:rsidRPr="002B21AE">
        <w:rPr>
          <w:rFonts w:ascii="Arial" w:hAnsi="Arial" w:cs="Arial"/>
          <w:color w:val="000000"/>
        </w:rPr>
        <w:t>г.</w:t>
      </w:r>
      <w:r w:rsidR="00DF4780">
        <w:rPr>
          <w:rFonts w:ascii="Arial" w:hAnsi="Arial" w:cs="Arial"/>
          <w:color w:val="000000"/>
        </w:rPr>
        <w:t xml:space="preserve"> </w:t>
      </w:r>
      <w:r w:rsidRPr="002B21AE">
        <w:rPr>
          <w:rFonts w:ascii="Arial" w:hAnsi="Arial" w:cs="Arial"/>
          <w:color w:val="000000"/>
        </w:rPr>
        <w:t>№</w:t>
      </w:r>
      <w:r w:rsidR="00DF4780">
        <w:rPr>
          <w:rFonts w:ascii="Arial" w:hAnsi="Arial" w:cs="Arial"/>
          <w:color w:val="000000"/>
        </w:rPr>
        <w:t xml:space="preserve"> </w:t>
      </w:r>
      <w:r w:rsidRPr="002B21AE">
        <w:rPr>
          <w:rFonts w:ascii="Arial" w:hAnsi="Arial" w:cs="Arial"/>
          <w:color w:val="000000"/>
        </w:rPr>
        <w:t>273-ФЗ</w:t>
      </w:r>
      <w:r w:rsidR="00DF4780">
        <w:rPr>
          <w:rFonts w:ascii="Arial" w:hAnsi="Arial" w:cs="Arial"/>
          <w:color w:val="000000"/>
        </w:rPr>
        <w:t xml:space="preserve"> </w:t>
      </w:r>
    </w:p>
    <w:p w:rsidR="00F7618B" w:rsidRPr="002B21AE" w:rsidRDefault="00F7618B" w:rsidP="002B21AE">
      <w:pPr>
        <w:pStyle w:val="ConsPlusNonformat"/>
        <w:shd w:val="clear" w:color="auto" w:fill="FFFFFF"/>
        <w:jc w:val="center"/>
        <w:rPr>
          <w:rFonts w:ascii="Arial" w:hAnsi="Arial" w:cs="Arial"/>
          <w:color w:val="000000"/>
          <w:szCs w:val="16"/>
        </w:rPr>
      </w:pPr>
      <w:r w:rsidRPr="002B21AE">
        <w:rPr>
          <w:rFonts w:ascii="Arial" w:hAnsi="Arial" w:cs="Arial"/>
          <w:color w:val="000000"/>
          <w:szCs w:val="16"/>
        </w:rPr>
        <w:t>____________________________________________________________________________________________________________________</w:t>
      </w:r>
    </w:p>
    <w:p w:rsidR="00475E4A" w:rsidRDefault="00DF4780" w:rsidP="002B21AE">
      <w:pPr>
        <w:pStyle w:val="ConsPlusNonformat"/>
        <w:shd w:val="clear" w:color="auto" w:fill="FFFFFF"/>
        <w:jc w:val="center"/>
        <w:rPr>
          <w:rFonts w:ascii="Arial" w:hAnsi="Arial" w:cs="Arial"/>
          <w:color w:val="000000"/>
          <w:szCs w:val="16"/>
        </w:rPr>
      </w:pPr>
      <w:r>
        <w:rPr>
          <w:rFonts w:ascii="Arial" w:hAnsi="Arial" w:cs="Arial"/>
          <w:color w:val="000000"/>
        </w:rPr>
        <w:t xml:space="preserve"> </w:t>
      </w:r>
      <w:r w:rsidR="00F7618B" w:rsidRPr="002B21AE">
        <w:rPr>
          <w:rFonts w:ascii="Arial" w:hAnsi="Arial" w:cs="Arial"/>
          <w:color w:val="000000"/>
        </w:rPr>
        <w:t>«О</w:t>
      </w:r>
      <w:r>
        <w:rPr>
          <w:rFonts w:ascii="Arial" w:hAnsi="Arial" w:cs="Arial"/>
          <w:color w:val="000000"/>
        </w:rPr>
        <w:t xml:space="preserve"> </w:t>
      </w:r>
      <w:r w:rsidR="00F7618B" w:rsidRPr="002B21AE">
        <w:rPr>
          <w:rFonts w:ascii="Arial" w:hAnsi="Arial" w:cs="Arial"/>
          <w:color w:val="000000"/>
        </w:rPr>
        <w:t>противодействии</w:t>
      </w:r>
      <w:r>
        <w:rPr>
          <w:rFonts w:ascii="Arial" w:hAnsi="Arial" w:cs="Arial"/>
          <w:color w:val="000000"/>
        </w:rPr>
        <w:t xml:space="preserve"> </w:t>
      </w:r>
      <w:r w:rsidR="00F7618B" w:rsidRPr="002B21AE">
        <w:rPr>
          <w:rFonts w:ascii="Arial" w:hAnsi="Arial" w:cs="Arial"/>
          <w:color w:val="000000"/>
        </w:rPr>
        <w:t>коррупции»,</w:t>
      </w:r>
      <w:r>
        <w:rPr>
          <w:rFonts w:ascii="Arial" w:hAnsi="Arial" w:cs="Arial"/>
          <w:color w:val="000000"/>
        </w:rPr>
        <w:t xml:space="preserve"> </w:t>
      </w:r>
      <w:r w:rsidR="00F7618B" w:rsidRPr="002B21AE">
        <w:rPr>
          <w:rFonts w:ascii="Arial" w:hAnsi="Arial" w:cs="Arial"/>
          <w:color w:val="000000"/>
        </w:rPr>
        <w:t>другими</w:t>
      </w:r>
      <w:r>
        <w:rPr>
          <w:rFonts w:ascii="Arial" w:hAnsi="Arial" w:cs="Arial"/>
          <w:color w:val="000000"/>
        </w:rPr>
        <w:t xml:space="preserve"> </w:t>
      </w:r>
      <w:r w:rsidR="00F7618B" w:rsidRPr="002B21AE">
        <w:rPr>
          <w:rFonts w:ascii="Arial" w:hAnsi="Arial" w:cs="Arial"/>
          <w:color w:val="000000"/>
        </w:rPr>
        <w:t>федеральными</w:t>
      </w:r>
      <w:r>
        <w:rPr>
          <w:rFonts w:ascii="Arial" w:hAnsi="Arial" w:cs="Arial"/>
          <w:color w:val="000000"/>
        </w:rPr>
        <w:t xml:space="preserve"> </w:t>
      </w:r>
      <w:r w:rsidR="00F7618B" w:rsidRPr="002B21AE">
        <w:rPr>
          <w:rFonts w:ascii="Arial" w:hAnsi="Arial" w:cs="Arial"/>
          <w:color w:val="000000"/>
        </w:rPr>
        <w:t>законами</w:t>
      </w:r>
      <w:r>
        <w:rPr>
          <w:rFonts w:ascii="Arial" w:hAnsi="Arial" w:cs="Arial"/>
          <w:color w:val="000000"/>
        </w:rPr>
        <w:t xml:space="preserve"> </w:t>
      </w:r>
      <w:r w:rsidR="00F7618B" w:rsidRPr="002B21AE">
        <w:rPr>
          <w:rFonts w:ascii="Arial" w:hAnsi="Arial" w:cs="Arial"/>
          <w:color w:val="000000"/>
        </w:rPr>
        <w:t>в</w:t>
      </w:r>
      <w:r>
        <w:rPr>
          <w:rFonts w:ascii="Arial" w:hAnsi="Arial" w:cs="Arial"/>
          <w:color w:val="000000"/>
        </w:rPr>
        <w:t xml:space="preserve"> </w:t>
      </w:r>
      <w:r w:rsidR="00F7618B" w:rsidRPr="002B21AE">
        <w:rPr>
          <w:rFonts w:ascii="Arial" w:hAnsi="Arial" w:cs="Arial"/>
          <w:color w:val="000000"/>
        </w:rPr>
        <w:t>целях</w:t>
      </w:r>
      <w:r>
        <w:rPr>
          <w:rFonts w:ascii="Arial" w:hAnsi="Arial" w:cs="Arial"/>
          <w:color w:val="000000"/>
        </w:rPr>
        <w:t xml:space="preserve"> </w:t>
      </w:r>
      <w:r w:rsidR="00F7618B" w:rsidRPr="002B21AE">
        <w:rPr>
          <w:rFonts w:ascii="Arial" w:hAnsi="Arial" w:cs="Arial"/>
          <w:color w:val="000000"/>
        </w:rPr>
        <w:t>противодействия</w:t>
      </w:r>
      <w:r>
        <w:rPr>
          <w:rFonts w:ascii="Arial" w:hAnsi="Arial" w:cs="Arial"/>
          <w:color w:val="000000"/>
        </w:rPr>
        <w:t xml:space="preserve"> </w:t>
      </w:r>
      <w:r w:rsidR="00F7618B" w:rsidRPr="002B21AE">
        <w:rPr>
          <w:rFonts w:ascii="Arial" w:hAnsi="Arial" w:cs="Arial"/>
          <w:color w:val="000000"/>
        </w:rPr>
        <w:t>коррупции)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уведомлению</w:t>
      </w:r>
      <w:r w:rsidR="00DF4780">
        <w:rPr>
          <w:rFonts w:ascii="Arial" w:hAnsi="Arial" w:cs="Arial"/>
          <w:color w:val="000000"/>
          <w:sz w:val="20"/>
          <w:szCs w:val="26"/>
        </w:rPr>
        <w:t xml:space="preserve"> </w:t>
      </w:r>
      <w:r w:rsidRPr="002B21AE">
        <w:rPr>
          <w:rFonts w:ascii="Arial" w:hAnsi="Arial" w:cs="Arial"/>
          <w:color w:val="000000"/>
          <w:sz w:val="20"/>
          <w:szCs w:val="26"/>
        </w:rPr>
        <w:t>прилагаю</w:t>
      </w:r>
      <w:r w:rsidR="00DF4780">
        <w:rPr>
          <w:rFonts w:ascii="Arial" w:hAnsi="Arial" w:cs="Arial"/>
          <w:color w:val="000000"/>
          <w:sz w:val="20"/>
          <w:szCs w:val="26"/>
        </w:rPr>
        <w:t xml:space="preserve"> </w:t>
      </w:r>
      <w:r w:rsidRPr="002B21AE">
        <w:rPr>
          <w:rFonts w:ascii="Arial" w:hAnsi="Arial" w:cs="Arial"/>
          <w:color w:val="000000"/>
          <w:sz w:val="20"/>
          <w:szCs w:val="26"/>
        </w:rPr>
        <w:t>следующие</w:t>
      </w:r>
      <w:r w:rsidR="00DF4780">
        <w:rPr>
          <w:rFonts w:ascii="Arial" w:hAnsi="Arial" w:cs="Arial"/>
          <w:color w:val="000000"/>
          <w:sz w:val="20"/>
          <w:szCs w:val="26"/>
        </w:rPr>
        <w:t xml:space="preserve"> </w:t>
      </w:r>
      <w:r w:rsidRPr="002B21AE">
        <w:rPr>
          <w:rFonts w:ascii="Arial" w:hAnsi="Arial" w:cs="Arial"/>
          <w:color w:val="000000"/>
          <w:sz w:val="20"/>
          <w:szCs w:val="26"/>
        </w:rPr>
        <w:t>документы,</w:t>
      </w:r>
      <w:r w:rsidR="00DF4780">
        <w:rPr>
          <w:rFonts w:ascii="Arial" w:hAnsi="Arial" w:cs="Arial"/>
          <w:color w:val="000000"/>
          <w:sz w:val="20"/>
          <w:szCs w:val="26"/>
        </w:rPr>
        <w:t xml:space="preserve"> </w:t>
      </w:r>
      <w:r w:rsidRPr="002B21AE">
        <w:rPr>
          <w:rFonts w:ascii="Arial" w:hAnsi="Arial" w:cs="Arial"/>
          <w:color w:val="000000"/>
          <w:sz w:val="20"/>
          <w:szCs w:val="26"/>
        </w:rPr>
        <w:t>иные</w:t>
      </w:r>
      <w:r w:rsidR="00DF4780">
        <w:rPr>
          <w:rFonts w:ascii="Arial" w:hAnsi="Arial" w:cs="Arial"/>
          <w:color w:val="000000"/>
          <w:sz w:val="20"/>
          <w:szCs w:val="26"/>
        </w:rPr>
        <w:t xml:space="preserve"> </w:t>
      </w:r>
      <w:r w:rsidRPr="002B21AE">
        <w:rPr>
          <w:rFonts w:ascii="Arial" w:hAnsi="Arial" w:cs="Arial"/>
          <w:color w:val="000000"/>
          <w:sz w:val="20"/>
          <w:szCs w:val="26"/>
        </w:rPr>
        <w:t>материалы</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информацию,</w:t>
      </w:r>
      <w:r w:rsidR="00DF4780">
        <w:rPr>
          <w:rFonts w:ascii="Arial" w:hAnsi="Arial" w:cs="Arial"/>
          <w:color w:val="000000"/>
          <w:sz w:val="20"/>
          <w:szCs w:val="26"/>
        </w:rPr>
        <w:t xml:space="preserve"> </w:t>
      </w:r>
      <w:r w:rsidRPr="002B21AE">
        <w:rPr>
          <w:rFonts w:ascii="Arial" w:hAnsi="Arial" w:cs="Arial"/>
          <w:color w:val="000000"/>
          <w:sz w:val="20"/>
          <w:szCs w:val="26"/>
        </w:rPr>
        <w:t>подтверждающие</w:t>
      </w:r>
      <w:r w:rsidR="00DF4780">
        <w:rPr>
          <w:rFonts w:ascii="Arial" w:hAnsi="Arial" w:cs="Arial"/>
          <w:color w:val="000000"/>
          <w:sz w:val="20"/>
          <w:szCs w:val="26"/>
        </w:rPr>
        <w:t xml:space="preserve"> </w:t>
      </w:r>
      <w:r w:rsidRPr="002B21AE">
        <w:rPr>
          <w:rFonts w:ascii="Arial" w:hAnsi="Arial" w:cs="Arial"/>
          <w:color w:val="000000"/>
          <w:sz w:val="20"/>
          <w:szCs w:val="26"/>
        </w:rPr>
        <w:t>факт</w:t>
      </w:r>
      <w:r w:rsidR="00DF4780">
        <w:rPr>
          <w:rFonts w:ascii="Arial" w:hAnsi="Arial" w:cs="Arial"/>
          <w:color w:val="000000"/>
          <w:sz w:val="20"/>
          <w:szCs w:val="26"/>
        </w:rPr>
        <w:t xml:space="preserve"> </w:t>
      </w:r>
      <w:r w:rsidRPr="002B21AE">
        <w:rPr>
          <w:rFonts w:ascii="Arial" w:hAnsi="Arial" w:cs="Arial"/>
          <w:color w:val="000000"/>
          <w:sz w:val="20"/>
          <w:szCs w:val="26"/>
        </w:rPr>
        <w:t>наступления</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меня</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p>
    <w:p w:rsidR="00F7618B" w:rsidRPr="002B21AE" w:rsidRDefault="00F7618B" w:rsidP="002B21AE">
      <w:pPr>
        <w:pStyle w:val="ConsPlusNonformat"/>
        <w:shd w:val="clear" w:color="auto" w:fill="FFFFFF"/>
        <w:jc w:val="center"/>
        <w:rPr>
          <w:rFonts w:ascii="Arial" w:hAnsi="Arial" w:cs="Arial"/>
          <w:color w:val="000000"/>
          <w:szCs w:val="16"/>
        </w:rPr>
      </w:pPr>
      <w:r w:rsidRPr="002B21AE">
        <w:rPr>
          <w:rFonts w:ascii="Arial" w:hAnsi="Arial" w:cs="Arial"/>
          <w:color w:val="000000"/>
          <w:szCs w:val="16"/>
        </w:rPr>
        <w:t>____________________________________________________________________________________________________________________</w:t>
      </w:r>
    </w:p>
    <w:p w:rsidR="00475E4A" w:rsidRDefault="00DF4780" w:rsidP="002B21AE">
      <w:pPr>
        <w:pStyle w:val="ConsPlusNonformat"/>
        <w:shd w:val="clear" w:color="auto" w:fill="FFFFFF"/>
        <w:jc w:val="center"/>
        <w:rPr>
          <w:rFonts w:ascii="Arial" w:hAnsi="Arial" w:cs="Arial"/>
          <w:color w:val="000000"/>
        </w:rPr>
      </w:pPr>
      <w:r>
        <w:rPr>
          <w:rFonts w:ascii="Arial" w:hAnsi="Arial" w:cs="Arial"/>
          <w:color w:val="000000"/>
        </w:rPr>
        <w:t xml:space="preserve"> </w:t>
      </w:r>
      <w:r w:rsidR="00F7618B" w:rsidRPr="002B21AE">
        <w:rPr>
          <w:rFonts w:ascii="Arial" w:hAnsi="Arial" w:cs="Arial"/>
          <w:color w:val="000000"/>
        </w:rPr>
        <w:t>(указываются</w:t>
      </w:r>
      <w:r>
        <w:rPr>
          <w:rFonts w:ascii="Arial" w:hAnsi="Arial" w:cs="Arial"/>
          <w:color w:val="000000"/>
        </w:rPr>
        <w:t xml:space="preserve"> </w:t>
      </w:r>
      <w:r w:rsidR="00F7618B" w:rsidRPr="002B21AE">
        <w:rPr>
          <w:rFonts w:ascii="Arial" w:hAnsi="Arial" w:cs="Arial"/>
          <w:color w:val="000000"/>
        </w:rPr>
        <w:t>документы,</w:t>
      </w:r>
      <w:r>
        <w:rPr>
          <w:rFonts w:ascii="Arial" w:hAnsi="Arial" w:cs="Arial"/>
          <w:color w:val="000000"/>
        </w:rPr>
        <w:t xml:space="preserve"> </w:t>
      </w:r>
      <w:r w:rsidR="00F7618B" w:rsidRPr="002B21AE">
        <w:rPr>
          <w:rFonts w:ascii="Arial" w:hAnsi="Arial" w:cs="Arial"/>
          <w:color w:val="000000"/>
        </w:rPr>
        <w:t>иные</w:t>
      </w:r>
      <w:r>
        <w:rPr>
          <w:rFonts w:ascii="Arial" w:hAnsi="Arial" w:cs="Arial"/>
          <w:color w:val="000000"/>
        </w:rPr>
        <w:t xml:space="preserve"> </w:t>
      </w:r>
      <w:r w:rsidR="00F7618B" w:rsidRPr="002B21AE">
        <w:rPr>
          <w:rFonts w:ascii="Arial" w:hAnsi="Arial" w:cs="Arial"/>
          <w:color w:val="000000"/>
        </w:rPr>
        <w:t>материалы</w:t>
      </w:r>
      <w:r>
        <w:rPr>
          <w:rFonts w:ascii="Arial" w:hAnsi="Arial" w:cs="Arial"/>
          <w:color w:val="000000"/>
        </w:rPr>
        <w:t xml:space="preserve"> </w:t>
      </w:r>
      <w:r w:rsidR="00F7618B" w:rsidRPr="002B21AE">
        <w:rPr>
          <w:rFonts w:ascii="Arial" w:hAnsi="Arial" w:cs="Arial"/>
          <w:color w:val="000000"/>
        </w:rPr>
        <w:t>и</w:t>
      </w:r>
      <w:r>
        <w:rPr>
          <w:rFonts w:ascii="Arial" w:hAnsi="Arial" w:cs="Arial"/>
          <w:color w:val="000000"/>
        </w:rPr>
        <w:t xml:space="preserve"> </w:t>
      </w:r>
      <w:r w:rsidR="00F7618B" w:rsidRPr="002B21AE">
        <w:rPr>
          <w:rFonts w:ascii="Arial" w:hAnsi="Arial" w:cs="Arial"/>
          <w:color w:val="000000"/>
        </w:rPr>
        <w:t>(или)</w:t>
      </w:r>
      <w:r>
        <w:rPr>
          <w:rFonts w:ascii="Arial" w:hAnsi="Arial" w:cs="Arial"/>
          <w:color w:val="000000"/>
        </w:rPr>
        <w:t xml:space="preserve"> </w:t>
      </w:r>
      <w:r w:rsidR="00F7618B" w:rsidRPr="002B21AE">
        <w:rPr>
          <w:rFonts w:ascii="Arial" w:hAnsi="Arial" w:cs="Arial"/>
          <w:color w:val="000000"/>
        </w:rPr>
        <w:t>информация,</w:t>
      </w:r>
      <w:r>
        <w:rPr>
          <w:rFonts w:ascii="Arial" w:hAnsi="Arial" w:cs="Arial"/>
          <w:color w:val="000000"/>
        </w:rPr>
        <w:t xml:space="preserve"> </w:t>
      </w:r>
      <w:r w:rsidR="00F7618B" w:rsidRPr="002B21AE">
        <w:rPr>
          <w:rFonts w:ascii="Arial" w:hAnsi="Arial" w:cs="Arial"/>
          <w:color w:val="000000"/>
        </w:rPr>
        <w:t>подтверждающие</w:t>
      </w:r>
      <w:r>
        <w:rPr>
          <w:rFonts w:ascii="Arial" w:hAnsi="Arial" w:cs="Arial"/>
          <w:color w:val="000000"/>
        </w:rPr>
        <w:t xml:space="preserve"> </w:t>
      </w:r>
      <w:r w:rsidR="00F7618B" w:rsidRPr="002B21AE">
        <w:rPr>
          <w:rFonts w:ascii="Arial" w:hAnsi="Arial" w:cs="Arial"/>
          <w:color w:val="000000"/>
        </w:rPr>
        <w:t>факт</w:t>
      </w:r>
      <w:r>
        <w:rPr>
          <w:rFonts w:ascii="Arial" w:hAnsi="Arial" w:cs="Arial"/>
          <w:color w:val="000000"/>
        </w:rPr>
        <w:t xml:space="preserve"> </w:t>
      </w:r>
      <w:r w:rsidR="00F7618B" w:rsidRPr="002B21AE">
        <w:rPr>
          <w:rFonts w:ascii="Arial" w:hAnsi="Arial" w:cs="Arial"/>
          <w:color w:val="000000"/>
        </w:rPr>
        <w:t>наступления</w:t>
      </w:r>
      <w:r>
        <w:rPr>
          <w:rFonts w:ascii="Arial" w:hAnsi="Arial" w:cs="Arial"/>
          <w:color w:val="000000"/>
        </w:rPr>
        <w:t xml:space="preserve"> </w:t>
      </w:r>
    </w:p>
    <w:p w:rsidR="00F7618B" w:rsidRPr="002B21AE" w:rsidRDefault="00F7618B" w:rsidP="002B21AE">
      <w:pPr>
        <w:pStyle w:val="ConsPlusNonformat"/>
        <w:shd w:val="clear" w:color="auto" w:fill="FFFFFF"/>
        <w:jc w:val="center"/>
        <w:rPr>
          <w:rFonts w:ascii="Arial" w:hAnsi="Arial" w:cs="Arial"/>
          <w:color w:val="000000"/>
          <w:szCs w:val="16"/>
        </w:rPr>
      </w:pPr>
      <w:r w:rsidRPr="002B21AE">
        <w:rPr>
          <w:rFonts w:ascii="Arial" w:hAnsi="Arial" w:cs="Arial"/>
          <w:color w:val="000000"/>
          <w:szCs w:val="16"/>
        </w:rPr>
        <w:t>____________________________________________________________________________________________________________________</w:t>
      </w:r>
    </w:p>
    <w:p w:rsidR="00F7618B" w:rsidRPr="002B21AE" w:rsidRDefault="00F7618B" w:rsidP="002B21AE">
      <w:pPr>
        <w:pStyle w:val="ConsPlusNonformat"/>
        <w:shd w:val="clear" w:color="auto" w:fill="FFFFFF"/>
        <w:jc w:val="center"/>
        <w:rPr>
          <w:rFonts w:ascii="Arial" w:hAnsi="Arial" w:cs="Arial"/>
          <w:color w:val="000000"/>
        </w:rPr>
      </w:pPr>
      <w:r w:rsidRPr="002B21AE">
        <w:rPr>
          <w:rFonts w:ascii="Arial" w:hAnsi="Arial" w:cs="Arial"/>
          <w:color w:val="000000"/>
        </w:rPr>
        <w:lastRenderedPageBreak/>
        <w:t>не</w:t>
      </w:r>
      <w:r w:rsidR="00DF4780">
        <w:rPr>
          <w:rFonts w:ascii="Arial" w:hAnsi="Arial" w:cs="Arial"/>
          <w:color w:val="000000"/>
        </w:rPr>
        <w:t xml:space="preserve"> </w:t>
      </w:r>
      <w:r w:rsidRPr="002B21AE">
        <w:rPr>
          <w:rFonts w:ascii="Arial" w:hAnsi="Arial" w:cs="Arial"/>
          <w:color w:val="000000"/>
        </w:rPr>
        <w:t>зависящих</w:t>
      </w:r>
      <w:r w:rsidR="00DF4780">
        <w:rPr>
          <w:rFonts w:ascii="Arial" w:hAnsi="Arial" w:cs="Arial"/>
          <w:color w:val="000000"/>
        </w:rPr>
        <w:t xml:space="preserve"> </w:t>
      </w:r>
      <w:r w:rsidRPr="002B21AE">
        <w:rPr>
          <w:rFonts w:ascii="Arial" w:hAnsi="Arial" w:cs="Arial"/>
          <w:color w:val="000000"/>
        </w:rPr>
        <w:t>от</w:t>
      </w:r>
      <w:r w:rsidR="00DF4780">
        <w:rPr>
          <w:rFonts w:ascii="Arial" w:hAnsi="Arial" w:cs="Arial"/>
          <w:color w:val="000000"/>
        </w:rPr>
        <w:t xml:space="preserve"> </w:t>
      </w:r>
      <w:r w:rsidRPr="002B21AE">
        <w:rPr>
          <w:rFonts w:ascii="Arial" w:hAnsi="Arial" w:cs="Arial"/>
          <w:color w:val="000000"/>
        </w:rPr>
        <w:t>него</w:t>
      </w:r>
      <w:r w:rsidR="00DF4780">
        <w:rPr>
          <w:rFonts w:ascii="Arial" w:hAnsi="Arial" w:cs="Arial"/>
          <w:color w:val="000000"/>
        </w:rPr>
        <w:t xml:space="preserve"> </w:t>
      </w:r>
      <w:r w:rsidRPr="002B21AE">
        <w:rPr>
          <w:rFonts w:ascii="Arial" w:hAnsi="Arial" w:cs="Arial"/>
          <w:color w:val="000000"/>
        </w:rPr>
        <w:t>обстоятельств</w:t>
      </w:r>
      <w:r w:rsidR="00DF4780">
        <w:rPr>
          <w:rFonts w:ascii="Arial" w:hAnsi="Arial" w:cs="Arial"/>
          <w:color w:val="000000"/>
        </w:rPr>
        <w:t xml:space="preserve"> </w:t>
      </w:r>
      <w:r w:rsidRPr="002B21AE">
        <w:rPr>
          <w:rFonts w:ascii="Arial" w:hAnsi="Arial" w:cs="Arial"/>
          <w:color w:val="000000"/>
        </w:rPr>
        <w:t>при</w:t>
      </w:r>
      <w:r w:rsidR="00DF4780">
        <w:rPr>
          <w:rFonts w:ascii="Arial" w:hAnsi="Arial" w:cs="Arial"/>
          <w:color w:val="000000"/>
        </w:rPr>
        <w:t xml:space="preserve"> </w:t>
      </w:r>
      <w:r w:rsidRPr="002B21AE">
        <w:rPr>
          <w:rFonts w:ascii="Arial" w:hAnsi="Arial" w:cs="Arial"/>
          <w:color w:val="000000"/>
        </w:rPr>
        <w:t>наличии)</w:t>
      </w:r>
    </w:p>
    <w:p w:rsidR="00F7618B" w:rsidRPr="002B21AE" w:rsidRDefault="00F7618B" w:rsidP="002B21AE">
      <w:pPr>
        <w:pStyle w:val="ConsPlusNonformat"/>
        <w:shd w:val="clear" w:color="auto" w:fill="FFFFFF"/>
        <w:ind w:firstLine="709"/>
        <w:jc w:val="both"/>
        <w:rPr>
          <w:rFonts w:ascii="Arial" w:hAnsi="Arial" w:cs="Arial"/>
          <w:color w:val="000000"/>
          <w:szCs w:val="16"/>
        </w:rPr>
      </w:pPr>
    </w:p>
    <w:tbl>
      <w:tblPr>
        <w:tblW w:w="5000" w:type="pct"/>
        <w:tblLook w:val="04A0" w:firstRow="1" w:lastRow="0" w:firstColumn="1" w:lastColumn="0" w:noHBand="0" w:noVBand="1"/>
      </w:tblPr>
      <w:tblGrid>
        <w:gridCol w:w="4332"/>
        <w:gridCol w:w="4960"/>
        <w:gridCol w:w="4994"/>
      </w:tblGrid>
      <w:tr w:rsidR="00F7618B" w:rsidRPr="002B21AE" w:rsidTr="006209C9">
        <w:trPr>
          <w:cantSplit/>
        </w:trPr>
        <w:tc>
          <w:tcPr>
            <w:tcW w:w="1516" w:type="pct"/>
            <w:tcBorders>
              <w:top w:val="nil"/>
              <w:left w:val="nil"/>
              <w:bottom w:val="single" w:sz="4" w:space="0" w:color="auto"/>
              <w:right w:val="nil"/>
            </w:tcBorders>
            <w:vAlign w:val="center"/>
          </w:tcPr>
          <w:p w:rsidR="00F7618B" w:rsidRPr="002B21AE" w:rsidRDefault="00F7618B" w:rsidP="006209C9">
            <w:pPr>
              <w:pStyle w:val="ConsPlusNonformat"/>
              <w:shd w:val="clear" w:color="auto" w:fill="FFFFFF"/>
              <w:jc w:val="center"/>
              <w:rPr>
                <w:rFonts w:ascii="Arial" w:hAnsi="Arial" w:cs="Arial"/>
                <w:color w:val="000000"/>
                <w:szCs w:val="24"/>
              </w:rPr>
            </w:pPr>
          </w:p>
          <w:p w:rsidR="00F7618B" w:rsidRPr="002B21AE" w:rsidRDefault="00F7618B" w:rsidP="006209C9">
            <w:pPr>
              <w:pStyle w:val="ConsPlusNonformat"/>
              <w:shd w:val="clear" w:color="auto" w:fill="FFFFFF"/>
              <w:jc w:val="center"/>
              <w:rPr>
                <w:rFonts w:ascii="Arial" w:hAnsi="Arial" w:cs="Arial"/>
                <w:color w:val="000000"/>
                <w:szCs w:val="24"/>
              </w:rPr>
            </w:pPr>
          </w:p>
        </w:tc>
        <w:tc>
          <w:tcPr>
            <w:tcW w:w="1736" w:type="pct"/>
            <w:vAlign w:val="center"/>
          </w:tcPr>
          <w:p w:rsidR="00F7618B" w:rsidRPr="002B21AE" w:rsidRDefault="00F7618B" w:rsidP="006209C9">
            <w:pPr>
              <w:pStyle w:val="ConsPlusNonformat"/>
              <w:shd w:val="clear" w:color="auto" w:fill="FFFFFF"/>
              <w:jc w:val="center"/>
              <w:rPr>
                <w:rFonts w:ascii="Arial" w:hAnsi="Arial" w:cs="Arial"/>
                <w:color w:val="000000"/>
                <w:szCs w:val="24"/>
              </w:rPr>
            </w:pPr>
          </w:p>
        </w:tc>
        <w:tc>
          <w:tcPr>
            <w:tcW w:w="1748" w:type="pct"/>
            <w:tcBorders>
              <w:top w:val="nil"/>
              <w:left w:val="nil"/>
              <w:bottom w:val="single" w:sz="4" w:space="0" w:color="auto"/>
              <w:right w:val="nil"/>
            </w:tcBorders>
            <w:vAlign w:val="center"/>
            <w:hideMark/>
          </w:tcPr>
          <w:p w:rsidR="00F7618B" w:rsidRPr="002B21AE" w:rsidRDefault="00DF4780" w:rsidP="006209C9">
            <w:pPr>
              <w:pStyle w:val="ConsPlusNonformat"/>
              <w:shd w:val="clear" w:color="auto" w:fill="FFFFFF"/>
              <w:jc w:val="center"/>
              <w:rPr>
                <w:rFonts w:ascii="Arial" w:hAnsi="Arial" w:cs="Arial"/>
                <w:color w:val="000000"/>
                <w:szCs w:val="24"/>
              </w:rPr>
            </w:pPr>
            <w:r>
              <w:rPr>
                <w:rFonts w:ascii="Arial" w:hAnsi="Arial" w:cs="Arial"/>
                <w:color w:val="000000"/>
                <w:szCs w:val="24"/>
              </w:rPr>
              <w:t xml:space="preserve"> </w:t>
            </w:r>
          </w:p>
        </w:tc>
      </w:tr>
      <w:tr w:rsidR="00F7618B" w:rsidRPr="002B21AE" w:rsidTr="006209C9">
        <w:trPr>
          <w:cantSplit/>
        </w:trPr>
        <w:tc>
          <w:tcPr>
            <w:tcW w:w="1516" w:type="pct"/>
            <w:tcBorders>
              <w:top w:val="single" w:sz="4" w:space="0" w:color="auto"/>
              <w:left w:val="nil"/>
              <w:bottom w:val="nil"/>
              <w:right w:val="nil"/>
            </w:tcBorders>
            <w:vAlign w:val="center"/>
            <w:hideMark/>
          </w:tcPr>
          <w:p w:rsidR="00F7618B" w:rsidRPr="002B21AE" w:rsidRDefault="00F7618B" w:rsidP="006209C9">
            <w:pPr>
              <w:pStyle w:val="ConsPlusNonformat"/>
              <w:shd w:val="clear" w:color="auto" w:fill="FFFFFF"/>
              <w:jc w:val="center"/>
              <w:rPr>
                <w:rFonts w:ascii="Arial" w:hAnsi="Arial" w:cs="Arial"/>
                <w:color w:val="000000"/>
              </w:rPr>
            </w:pPr>
            <w:r w:rsidRPr="002B21AE">
              <w:rPr>
                <w:rFonts w:ascii="Arial" w:hAnsi="Arial" w:cs="Arial"/>
                <w:color w:val="000000"/>
              </w:rPr>
              <w:t>(дата)</w:t>
            </w:r>
          </w:p>
        </w:tc>
        <w:tc>
          <w:tcPr>
            <w:tcW w:w="1736" w:type="pct"/>
            <w:vAlign w:val="center"/>
          </w:tcPr>
          <w:p w:rsidR="00F7618B" w:rsidRDefault="00F7618B" w:rsidP="006209C9">
            <w:pPr>
              <w:pStyle w:val="ConsPlusNonformat"/>
              <w:shd w:val="clear" w:color="auto" w:fill="FFFFFF"/>
              <w:jc w:val="center"/>
              <w:rPr>
                <w:rFonts w:ascii="Arial" w:hAnsi="Arial" w:cs="Arial"/>
                <w:color w:val="000000"/>
                <w:szCs w:val="14"/>
              </w:rPr>
            </w:pPr>
          </w:p>
          <w:p w:rsidR="00CA2E47" w:rsidRPr="002B21AE" w:rsidRDefault="00CA2E47" w:rsidP="006209C9">
            <w:pPr>
              <w:pStyle w:val="ConsPlusNonformat"/>
              <w:shd w:val="clear" w:color="auto" w:fill="FFFFFF"/>
              <w:jc w:val="center"/>
              <w:rPr>
                <w:rFonts w:ascii="Arial" w:hAnsi="Arial" w:cs="Arial"/>
                <w:color w:val="000000"/>
                <w:szCs w:val="14"/>
              </w:rPr>
            </w:pPr>
          </w:p>
        </w:tc>
        <w:tc>
          <w:tcPr>
            <w:tcW w:w="1748" w:type="pct"/>
            <w:tcBorders>
              <w:top w:val="single" w:sz="4" w:space="0" w:color="auto"/>
              <w:left w:val="nil"/>
              <w:bottom w:val="nil"/>
              <w:right w:val="nil"/>
            </w:tcBorders>
            <w:vAlign w:val="center"/>
            <w:hideMark/>
          </w:tcPr>
          <w:p w:rsidR="00F7618B" w:rsidRPr="002B21AE" w:rsidRDefault="00F7618B" w:rsidP="006209C9">
            <w:pPr>
              <w:pStyle w:val="ConsPlusNonformat"/>
              <w:shd w:val="clear" w:color="auto" w:fill="FFFFFF"/>
              <w:jc w:val="center"/>
              <w:rPr>
                <w:rFonts w:ascii="Arial" w:hAnsi="Arial" w:cs="Arial"/>
                <w:color w:val="000000"/>
              </w:rPr>
            </w:pPr>
            <w:r w:rsidRPr="002B21AE">
              <w:rPr>
                <w:rFonts w:ascii="Arial" w:hAnsi="Arial" w:cs="Arial"/>
                <w:color w:val="000000"/>
              </w:rPr>
              <w:t>(подпись</w:t>
            </w:r>
            <w:r w:rsidR="00DF4780">
              <w:rPr>
                <w:rFonts w:ascii="Arial" w:hAnsi="Arial" w:cs="Arial"/>
                <w:color w:val="000000"/>
              </w:rPr>
              <w:t xml:space="preserve"> </w:t>
            </w:r>
            <w:r w:rsidRPr="002B21AE">
              <w:rPr>
                <w:rFonts w:ascii="Arial" w:hAnsi="Arial" w:cs="Arial"/>
                <w:color w:val="000000"/>
              </w:rPr>
              <w:t>лица,</w:t>
            </w:r>
            <w:r w:rsidR="00DF4780">
              <w:rPr>
                <w:rFonts w:ascii="Arial" w:hAnsi="Arial" w:cs="Arial"/>
                <w:color w:val="000000"/>
              </w:rPr>
              <w:t xml:space="preserve"> </w:t>
            </w:r>
            <w:r w:rsidRPr="002B21AE">
              <w:rPr>
                <w:rFonts w:ascii="Arial" w:hAnsi="Arial" w:cs="Arial"/>
                <w:color w:val="000000"/>
              </w:rPr>
              <w:t>составившего</w:t>
            </w:r>
            <w:r w:rsidR="00DF4780">
              <w:rPr>
                <w:rFonts w:ascii="Arial" w:hAnsi="Arial" w:cs="Arial"/>
                <w:color w:val="000000"/>
              </w:rPr>
              <w:t xml:space="preserve"> </w:t>
            </w:r>
          </w:p>
          <w:p w:rsidR="00F7618B" w:rsidRPr="002B21AE" w:rsidRDefault="00F7618B" w:rsidP="006209C9">
            <w:pPr>
              <w:pStyle w:val="ConsPlusNonformat"/>
              <w:shd w:val="clear" w:color="auto" w:fill="FFFFFF"/>
              <w:jc w:val="center"/>
              <w:rPr>
                <w:rFonts w:ascii="Arial" w:hAnsi="Arial" w:cs="Arial"/>
                <w:color w:val="000000"/>
              </w:rPr>
            </w:pPr>
            <w:r w:rsidRPr="002B21AE">
              <w:rPr>
                <w:rFonts w:ascii="Arial" w:hAnsi="Arial" w:cs="Arial"/>
                <w:color w:val="000000"/>
              </w:rPr>
              <w:t>уведомление)</w:t>
            </w:r>
          </w:p>
        </w:tc>
      </w:tr>
    </w:tbl>
    <w:p w:rsidR="00CA2E47" w:rsidRDefault="00CA2E47" w:rsidP="002B21AE">
      <w:pPr>
        <w:pStyle w:val="ac"/>
        <w:tabs>
          <w:tab w:val="left" w:pos="4962"/>
        </w:tabs>
        <w:ind w:left="4962"/>
        <w:rPr>
          <w:rFonts w:ascii="Arial" w:hAnsi="Arial" w:cs="Arial"/>
          <w:color w:val="000000"/>
          <w:sz w:val="20"/>
          <w:szCs w:val="26"/>
        </w:rPr>
      </w:pPr>
    </w:p>
    <w:p w:rsidR="00CA2E47" w:rsidRDefault="00CA2E47" w:rsidP="002B21AE">
      <w:pPr>
        <w:pStyle w:val="ac"/>
        <w:tabs>
          <w:tab w:val="left" w:pos="4962"/>
        </w:tabs>
        <w:ind w:left="4962"/>
        <w:rPr>
          <w:rFonts w:ascii="Arial" w:hAnsi="Arial" w:cs="Arial"/>
          <w:color w:val="000000"/>
          <w:sz w:val="20"/>
          <w:szCs w:val="26"/>
        </w:rPr>
      </w:pPr>
    </w:p>
    <w:p w:rsidR="00F7618B" w:rsidRPr="002B21AE" w:rsidRDefault="00F7618B" w:rsidP="00CA2E47">
      <w:pPr>
        <w:pStyle w:val="ac"/>
        <w:tabs>
          <w:tab w:val="left" w:pos="4962"/>
        </w:tabs>
        <w:ind w:left="4962"/>
        <w:jc w:val="right"/>
        <w:rPr>
          <w:rFonts w:ascii="Arial" w:hAnsi="Arial" w:cs="Arial"/>
          <w:color w:val="000000"/>
          <w:sz w:val="20"/>
          <w:szCs w:val="26"/>
        </w:rPr>
      </w:pPr>
      <w:r w:rsidRPr="002B21AE">
        <w:rPr>
          <w:rFonts w:ascii="Arial" w:hAnsi="Arial" w:cs="Arial"/>
          <w:color w:val="000000"/>
          <w:sz w:val="20"/>
          <w:szCs w:val="26"/>
        </w:rPr>
        <w:t>Утверждено</w:t>
      </w:r>
      <w:r w:rsidR="00DF4780">
        <w:rPr>
          <w:rFonts w:ascii="Arial" w:hAnsi="Arial" w:cs="Arial"/>
          <w:color w:val="000000"/>
          <w:sz w:val="20"/>
          <w:szCs w:val="26"/>
        </w:rPr>
        <w:t xml:space="preserve"> </w:t>
      </w:r>
    </w:p>
    <w:p w:rsidR="00F7618B" w:rsidRPr="002B21AE" w:rsidRDefault="00F7618B" w:rsidP="00CA2E47">
      <w:pPr>
        <w:pStyle w:val="ac"/>
        <w:tabs>
          <w:tab w:val="left" w:pos="4962"/>
        </w:tabs>
        <w:ind w:left="4962"/>
        <w:jc w:val="right"/>
        <w:rPr>
          <w:rFonts w:ascii="Arial" w:hAnsi="Arial" w:cs="Arial"/>
          <w:color w:val="000000"/>
          <w:sz w:val="20"/>
          <w:szCs w:val="26"/>
        </w:rPr>
      </w:pPr>
      <w:r w:rsidRPr="002B21AE">
        <w:rPr>
          <w:rFonts w:ascii="Arial" w:hAnsi="Arial" w:cs="Arial"/>
          <w:color w:val="000000"/>
          <w:sz w:val="20"/>
          <w:szCs w:val="26"/>
        </w:rPr>
        <w:t>Постановлением</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p>
    <w:p w:rsidR="00F7618B" w:rsidRPr="002B21AE" w:rsidRDefault="00F7618B" w:rsidP="00CA2E47">
      <w:pPr>
        <w:pStyle w:val="ac"/>
        <w:tabs>
          <w:tab w:val="left" w:pos="4962"/>
        </w:tabs>
        <w:ind w:left="4962"/>
        <w:jc w:val="right"/>
        <w:rPr>
          <w:rFonts w:ascii="Arial" w:hAnsi="Arial" w:cs="Arial"/>
          <w:color w:val="000000"/>
          <w:sz w:val="20"/>
          <w:szCs w:val="26"/>
        </w:rPr>
      </w:pP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p>
    <w:p w:rsidR="00F7618B" w:rsidRPr="002B21AE" w:rsidRDefault="00F7618B" w:rsidP="00CA2E47">
      <w:pPr>
        <w:pStyle w:val="ac"/>
        <w:tabs>
          <w:tab w:val="left" w:pos="4962"/>
        </w:tabs>
        <w:ind w:left="4962"/>
        <w:jc w:val="right"/>
        <w:rPr>
          <w:rFonts w:ascii="Arial" w:hAnsi="Arial" w:cs="Arial"/>
          <w:color w:val="000000"/>
          <w:sz w:val="20"/>
          <w:szCs w:val="26"/>
        </w:rPr>
      </w:pP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26.03.2024</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925</w:t>
      </w:r>
    </w:p>
    <w:p w:rsidR="00475E4A" w:rsidRDefault="00F7618B" w:rsidP="00CA2E47">
      <w:pPr>
        <w:pStyle w:val="ac"/>
        <w:tabs>
          <w:tab w:val="left" w:pos="4962"/>
        </w:tabs>
        <w:ind w:left="4962"/>
        <w:jc w:val="right"/>
        <w:rPr>
          <w:rFonts w:ascii="Arial" w:hAnsi="Arial" w:cs="Arial"/>
          <w:color w:val="000000"/>
          <w:sz w:val="20"/>
          <w:szCs w:val="26"/>
        </w:rPr>
      </w:pPr>
      <w:r w:rsidRPr="002B21AE">
        <w:rPr>
          <w:rFonts w:ascii="Arial" w:hAnsi="Arial" w:cs="Arial"/>
          <w:color w:val="000000"/>
          <w:sz w:val="20"/>
          <w:szCs w:val="26"/>
        </w:rPr>
        <w:t>(приложение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475E4A">
        <w:rPr>
          <w:rFonts w:ascii="Arial" w:hAnsi="Arial" w:cs="Arial"/>
          <w:color w:val="000000"/>
          <w:sz w:val="20"/>
          <w:szCs w:val="26"/>
        </w:rPr>
        <w:t>4</w:t>
      </w:r>
      <w:r w:rsidRPr="002B21AE">
        <w:rPr>
          <w:rFonts w:ascii="Arial" w:hAnsi="Arial" w:cs="Arial"/>
          <w:color w:val="000000"/>
          <w:sz w:val="20"/>
          <w:szCs w:val="26"/>
        </w:rPr>
        <w:t>)</w:t>
      </w:r>
    </w:p>
    <w:p w:rsidR="00CA2E47" w:rsidRDefault="00CA2E47" w:rsidP="002B21AE">
      <w:pPr>
        <w:pStyle w:val="ac"/>
        <w:jc w:val="center"/>
        <w:rPr>
          <w:rFonts w:ascii="Arial" w:hAnsi="Arial" w:cs="Arial"/>
          <w:color w:val="000000"/>
          <w:sz w:val="20"/>
          <w:szCs w:val="26"/>
        </w:rPr>
      </w:pPr>
    </w:p>
    <w:p w:rsidR="00F7618B" w:rsidRPr="00CA2E47" w:rsidRDefault="00F7618B" w:rsidP="002B21AE">
      <w:pPr>
        <w:pStyle w:val="ac"/>
        <w:jc w:val="center"/>
        <w:rPr>
          <w:rFonts w:ascii="Arial" w:hAnsi="Arial" w:cs="Arial"/>
          <w:b/>
          <w:bCs/>
          <w:color w:val="000000"/>
          <w:sz w:val="20"/>
          <w:szCs w:val="26"/>
        </w:rPr>
      </w:pPr>
      <w:r w:rsidRPr="00CA2E47">
        <w:rPr>
          <w:rFonts w:ascii="Arial" w:hAnsi="Arial" w:cs="Arial"/>
          <w:b/>
          <w:bCs/>
          <w:color w:val="000000"/>
          <w:sz w:val="20"/>
          <w:szCs w:val="26"/>
        </w:rPr>
        <w:t>ПОЛОЖЕНИЕ</w:t>
      </w:r>
    </w:p>
    <w:p w:rsidR="00F7618B" w:rsidRPr="00CA2E47" w:rsidRDefault="00F7618B" w:rsidP="002B21AE">
      <w:pPr>
        <w:pStyle w:val="ac"/>
        <w:jc w:val="center"/>
        <w:rPr>
          <w:rFonts w:ascii="Arial" w:hAnsi="Arial" w:cs="Arial"/>
          <w:b/>
          <w:bCs/>
          <w:color w:val="000000"/>
          <w:sz w:val="20"/>
          <w:szCs w:val="26"/>
        </w:rPr>
      </w:pPr>
      <w:r w:rsidRPr="00CA2E47">
        <w:rPr>
          <w:rFonts w:ascii="Arial" w:hAnsi="Arial" w:cs="Arial"/>
          <w:b/>
          <w:bCs/>
          <w:color w:val="000000"/>
          <w:sz w:val="20"/>
          <w:szCs w:val="26"/>
        </w:rPr>
        <w:t>о</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комиссии</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по</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обеспечению</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соблюдения</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лицами,</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замещающими</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должности</w:t>
      </w:r>
      <w:r w:rsidR="00DF4780" w:rsidRPr="00CA2E47">
        <w:rPr>
          <w:rFonts w:ascii="Arial" w:hAnsi="Arial" w:cs="Arial"/>
          <w:b/>
          <w:bCs/>
          <w:color w:val="000000"/>
          <w:sz w:val="20"/>
          <w:szCs w:val="26"/>
        </w:rPr>
        <w:t xml:space="preserve"> </w:t>
      </w:r>
    </w:p>
    <w:p w:rsidR="00F7618B" w:rsidRPr="00CA2E47" w:rsidRDefault="00F7618B" w:rsidP="002B21AE">
      <w:pPr>
        <w:pStyle w:val="ac"/>
        <w:jc w:val="center"/>
        <w:rPr>
          <w:rFonts w:ascii="Arial" w:hAnsi="Arial" w:cs="Arial"/>
          <w:b/>
          <w:bCs/>
          <w:color w:val="000000"/>
          <w:sz w:val="20"/>
          <w:szCs w:val="26"/>
        </w:rPr>
      </w:pPr>
      <w:r w:rsidRPr="00CA2E47">
        <w:rPr>
          <w:rFonts w:ascii="Arial" w:hAnsi="Arial" w:cs="Arial"/>
          <w:b/>
          <w:bCs/>
          <w:color w:val="000000"/>
          <w:sz w:val="20"/>
          <w:szCs w:val="26"/>
        </w:rPr>
        <w:t>руководителей</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организаций,</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подведомственных</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администрации</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Мариинско-Посадского</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муниципального</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округа</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Чувашской</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Республики,</w:t>
      </w:r>
      <w:r w:rsidR="00DF4780" w:rsidRPr="00CA2E47">
        <w:rPr>
          <w:rFonts w:ascii="Arial" w:hAnsi="Arial" w:cs="Arial"/>
          <w:b/>
          <w:bCs/>
          <w:color w:val="000000"/>
          <w:sz w:val="20"/>
          <w:szCs w:val="26"/>
        </w:rPr>
        <w:t xml:space="preserve"> </w:t>
      </w:r>
    </w:p>
    <w:p w:rsidR="00475E4A" w:rsidRPr="00CA2E47" w:rsidRDefault="00F7618B" w:rsidP="002B21AE">
      <w:pPr>
        <w:pStyle w:val="ac"/>
        <w:jc w:val="center"/>
        <w:rPr>
          <w:rFonts w:ascii="Arial" w:hAnsi="Arial" w:cs="Arial"/>
          <w:b/>
          <w:bCs/>
          <w:color w:val="000000"/>
          <w:sz w:val="20"/>
          <w:szCs w:val="26"/>
        </w:rPr>
      </w:pPr>
      <w:r w:rsidRPr="00CA2E47">
        <w:rPr>
          <w:rFonts w:ascii="Arial" w:hAnsi="Arial" w:cs="Arial"/>
          <w:b/>
          <w:bCs/>
          <w:color w:val="000000"/>
          <w:sz w:val="20"/>
          <w:szCs w:val="26"/>
        </w:rPr>
        <w:t>обязанностей,</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установленных</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в</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целях</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противодействия</w:t>
      </w:r>
      <w:r w:rsidR="00DF4780" w:rsidRPr="00CA2E47">
        <w:rPr>
          <w:rFonts w:ascii="Arial" w:hAnsi="Arial" w:cs="Arial"/>
          <w:b/>
          <w:bCs/>
          <w:color w:val="000000"/>
          <w:sz w:val="20"/>
          <w:szCs w:val="26"/>
        </w:rPr>
        <w:t xml:space="preserve"> </w:t>
      </w:r>
      <w:r w:rsidRPr="00CA2E47">
        <w:rPr>
          <w:rFonts w:ascii="Arial" w:hAnsi="Arial" w:cs="Arial"/>
          <w:b/>
          <w:bCs/>
          <w:color w:val="000000"/>
          <w:sz w:val="20"/>
          <w:szCs w:val="26"/>
        </w:rPr>
        <w:t>коррупции</w:t>
      </w:r>
      <w:r w:rsidR="00DF4780" w:rsidRPr="00CA2E47">
        <w:rPr>
          <w:rFonts w:ascii="Arial" w:hAnsi="Arial" w:cs="Arial"/>
          <w:b/>
          <w:bCs/>
          <w:color w:val="000000"/>
          <w:sz w:val="20"/>
          <w:szCs w:val="26"/>
        </w:rPr>
        <w:t xml:space="preserve"> </w:t>
      </w:r>
    </w:p>
    <w:p w:rsidR="00CA2E47" w:rsidRDefault="00CA2E47" w:rsidP="002B21AE">
      <w:pPr>
        <w:pStyle w:val="ac"/>
        <w:jc w:val="center"/>
        <w:rPr>
          <w:rFonts w:ascii="Arial" w:hAnsi="Arial" w:cs="Arial"/>
          <w:color w:val="000000"/>
          <w:sz w:val="20"/>
          <w:szCs w:val="26"/>
        </w:rPr>
      </w:pPr>
    </w:p>
    <w:p w:rsidR="00F7618B" w:rsidRPr="002B21AE" w:rsidRDefault="00F7618B" w:rsidP="002B21AE">
      <w:pPr>
        <w:pStyle w:val="ac"/>
        <w:ind w:firstLine="709"/>
        <w:jc w:val="both"/>
        <w:rPr>
          <w:rFonts w:ascii="Arial" w:hAnsi="Arial" w:cs="Arial"/>
          <w:color w:val="000000"/>
          <w:sz w:val="20"/>
          <w:szCs w:val="26"/>
        </w:rPr>
      </w:pPr>
      <w:r w:rsidRPr="002B21AE">
        <w:rPr>
          <w:rFonts w:ascii="Arial" w:hAnsi="Arial" w:cs="Arial"/>
          <w:color w:val="000000"/>
          <w:sz w:val="20"/>
          <w:szCs w:val="26"/>
        </w:rPr>
        <w:t>1.</w:t>
      </w:r>
      <w:r w:rsidR="00DF4780">
        <w:rPr>
          <w:rFonts w:ascii="Arial" w:hAnsi="Arial" w:cs="Arial"/>
          <w:color w:val="000000"/>
          <w:sz w:val="20"/>
          <w:szCs w:val="26"/>
        </w:rPr>
        <w:t xml:space="preserve"> </w:t>
      </w:r>
      <w:r w:rsidRPr="002B21AE">
        <w:rPr>
          <w:rFonts w:ascii="Arial" w:hAnsi="Arial" w:cs="Arial"/>
          <w:color w:val="000000"/>
          <w:sz w:val="20"/>
          <w:szCs w:val="26"/>
        </w:rPr>
        <w:t>Настоящим</w:t>
      </w:r>
      <w:r w:rsidR="00DF4780">
        <w:rPr>
          <w:rFonts w:ascii="Arial" w:hAnsi="Arial" w:cs="Arial"/>
          <w:color w:val="000000"/>
          <w:sz w:val="20"/>
          <w:szCs w:val="26"/>
        </w:rPr>
        <w:t xml:space="preserve"> </w:t>
      </w:r>
      <w:r w:rsidRPr="002B21AE">
        <w:rPr>
          <w:rFonts w:ascii="Arial" w:hAnsi="Arial" w:cs="Arial"/>
          <w:color w:val="000000"/>
          <w:sz w:val="20"/>
          <w:szCs w:val="26"/>
        </w:rPr>
        <w:t>Положением</w:t>
      </w:r>
      <w:r w:rsidR="00DF4780">
        <w:rPr>
          <w:rFonts w:ascii="Arial" w:hAnsi="Arial" w:cs="Arial"/>
          <w:color w:val="000000"/>
          <w:sz w:val="20"/>
          <w:szCs w:val="26"/>
        </w:rPr>
        <w:t xml:space="preserve"> </w:t>
      </w:r>
      <w:r w:rsidRPr="002B21AE">
        <w:rPr>
          <w:rFonts w:ascii="Arial" w:hAnsi="Arial" w:cs="Arial"/>
          <w:color w:val="000000"/>
          <w:sz w:val="20"/>
          <w:szCs w:val="26"/>
        </w:rPr>
        <w:t>определяется</w:t>
      </w:r>
      <w:r w:rsidR="00DF4780">
        <w:rPr>
          <w:rFonts w:ascii="Arial" w:hAnsi="Arial" w:cs="Arial"/>
          <w:color w:val="000000"/>
          <w:sz w:val="20"/>
          <w:szCs w:val="26"/>
        </w:rPr>
        <w:t xml:space="preserve"> </w:t>
      </w:r>
      <w:r w:rsidRPr="002B21AE">
        <w:rPr>
          <w:rFonts w:ascii="Arial" w:hAnsi="Arial" w:cs="Arial"/>
          <w:color w:val="000000"/>
          <w:sz w:val="20"/>
          <w:szCs w:val="26"/>
        </w:rPr>
        <w:t>порядок</w:t>
      </w:r>
      <w:r w:rsidR="00DF4780">
        <w:rPr>
          <w:rFonts w:ascii="Arial" w:hAnsi="Arial" w:cs="Arial"/>
          <w:color w:val="000000"/>
          <w:sz w:val="20"/>
          <w:szCs w:val="26"/>
        </w:rPr>
        <w:t xml:space="preserve"> </w:t>
      </w:r>
      <w:r w:rsidRPr="002B21AE">
        <w:rPr>
          <w:rFonts w:ascii="Arial" w:hAnsi="Arial" w:cs="Arial"/>
          <w:color w:val="000000"/>
          <w:sz w:val="20"/>
          <w:szCs w:val="26"/>
        </w:rPr>
        <w:t>формирования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обеспечению</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лицами,</w:t>
      </w:r>
      <w:r w:rsidR="00DF4780">
        <w:rPr>
          <w:rFonts w:ascii="Arial" w:hAnsi="Arial" w:cs="Arial"/>
          <w:color w:val="000000"/>
          <w:sz w:val="20"/>
          <w:szCs w:val="26"/>
        </w:rPr>
        <w:t xml:space="preserve"> </w:t>
      </w:r>
      <w:r w:rsidRPr="002B21AE">
        <w:rPr>
          <w:rFonts w:ascii="Arial" w:hAnsi="Arial" w:cs="Arial"/>
          <w:color w:val="000000"/>
          <w:sz w:val="20"/>
          <w:szCs w:val="26"/>
        </w:rPr>
        <w:t>замещающими</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p>
    <w:p w:rsidR="00F7618B" w:rsidRPr="002B21AE" w:rsidRDefault="00F7618B" w:rsidP="002B21AE">
      <w:pPr>
        <w:pStyle w:val="ac"/>
        <w:ind w:firstLine="709"/>
        <w:jc w:val="both"/>
        <w:rPr>
          <w:rFonts w:ascii="Arial" w:hAnsi="Arial" w:cs="Arial"/>
          <w:color w:val="000000"/>
          <w:sz w:val="20"/>
          <w:szCs w:val="26"/>
        </w:rPr>
      </w:pPr>
      <w:r w:rsidRPr="002B21AE">
        <w:rPr>
          <w:rFonts w:ascii="Arial" w:hAnsi="Arial" w:cs="Arial"/>
          <w:color w:val="000000"/>
          <w:sz w:val="20"/>
          <w:szCs w:val="26"/>
        </w:rPr>
        <w:t>2.</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своей</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руководствуются</w:t>
      </w:r>
      <w:r w:rsidR="00DF4780">
        <w:rPr>
          <w:rFonts w:ascii="Arial" w:hAnsi="Arial" w:cs="Arial"/>
          <w:color w:val="000000"/>
          <w:sz w:val="20"/>
          <w:szCs w:val="26"/>
        </w:rPr>
        <w:t xml:space="preserve"> </w:t>
      </w:r>
      <w:r w:rsidRPr="002B21AE">
        <w:rPr>
          <w:rFonts w:ascii="Arial" w:hAnsi="Arial" w:cs="Arial"/>
          <w:color w:val="000000"/>
          <w:sz w:val="20"/>
          <w:szCs w:val="26"/>
        </w:rPr>
        <w:t>Конституцией</w:t>
      </w:r>
      <w:r w:rsidR="00DF4780">
        <w:rPr>
          <w:rFonts w:ascii="Arial" w:hAnsi="Arial" w:cs="Arial"/>
          <w:color w:val="000000"/>
          <w:sz w:val="20"/>
          <w:szCs w:val="26"/>
        </w:rPr>
        <w:t xml:space="preserve"> </w:t>
      </w:r>
      <w:r w:rsidRPr="002B21AE">
        <w:rPr>
          <w:rFonts w:ascii="Arial" w:hAnsi="Arial" w:cs="Arial"/>
          <w:color w:val="000000"/>
          <w:sz w:val="20"/>
          <w:szCs w:val="26"/>
        </w:rPr>
        <w:t>Российской</w:t>
      </w:r>
      <w:r w:rsidR="00DF4780">
        <w:rPr>
          <w:rFonts w:ascii="Arial" w:hAnsi="Arial" w:cs="Arial"/>
          <w:color w:val="000000"/>
          <w:sz w:val="20"/>
          <w:szCs w:val="26"/>
        </w:rPr>
        <w:t xml:space="preserve"> </w:t>
      </w:r>
      <w:r w:rsidRPr="002B21AE">
        <w:rPr>
          <w:rFonts w:ascii="Arial" w:hAnsi="Arial" w:cs="Arial"/>
          <w:color w:val="000000"/>
          <w:sz w:val="20"/>
          <w:szCs w:val="26"/>
        </w:rPr>
        <w:t>Федерации,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конституционными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актами</w:t>
      </w:r>
      <w:r w:rsidR="00DF4780">
        <w:rPr>
          <w:rFonts w:ascii="Arial" w:hAnsi="Arial" w:cs="Arial"/>
          <w:color w:val="000000"/>
          <w:sz w:val="20"/>
          <w:szCs w:val="26"/>
        </w:rPr>
        <w:t xml:space="preserve"> </w:t>
      </w:r>
      <w:r w:rsidRPr="002B21AE">
        <w:rPr>
          <w:rFonts w:ascii="Arial" w:hAnsi="Arial" w:cs="Arial"/>
          <w:color w:val="000000"/>
          <w:sz w:val="20"/>
          <w:szCs w:val="26"/>
        </w:rPr>
        <w:t>Президента</w:t>
      </w:r>
      <w:r w:rsidR="00DF4780">
        <w:rPr>
          <w:rFonts w:ascii="Arial" w:hAnsi="Arial" w:cs="Arial"/>
          <w:color w:val="000000"/>
          <w:sz w:val="20"/>
          <w:szCs w:val="26"/>
        </w:rPr>
        <w:t xml:space="preserve"> </w:t>
      </w:r>
      <w:r w:rsidRPr="002B21AE">
        <w:rPr>
          <w:rFonts w:ascii="Arial" w:hAnsi="Arial" w:cs="Arial"/>
          <w:color w:val="000000"/>
          <w:sz w:val="20"/>
          <w:szCs w:val="26"/>
        </w:rPr>
        <w:t>Российской</w:t>
      </w:r>
      <w:r w:rsidR="00DF4780">
        <w:rPr>
          <w:rFonts w:ascii="Arial" w:hAnsi="Arial" w:cs="Arial"/>
          <w:color w:val="000000"/>
          <w:sz w:val="20"/>
          <w:szCs w:val="26"/>
        </w:rPr>
        <w:t xml:space="preserve"> </w:t>
      </w:r>
      <w:r w:rsidRPr="002B21AE">
        <w:rPr>
          <w:rFonts w:ascii="Arial" w:hAnsi="Arial" w:cs="Arial"/>
          <w:color w:val="000000"/>
          <w:sz w:val="20"/>
          <w:szCs w:val="26"/>
        </w:rPr>
        <w:t>Федерации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Правительства</w:t>
      </w:r>
      <w:r w:rsidR="00DF4780">
        <w:rPr>
          <w:rFonts w:ascii="Arial" w:hAnsi="Arial" w:cs="Arial"/>
          <w:color w:val="000000"/>
          <w:sz w:val="20"/>
          <w:szCs w:val="26"/>
        </w:rPr>
        <w:t xml:space="preserve"> </w:t>
      </w:r>
      <w:r w:rsidRPr="002B21AE">
        <w:rPr>
          <w:rFonts w:ascii="Arial" w:hAnsi="Arial" w:cs="Arial"/>
          <w:color w:val="000000"/>
          <w:sz w:val="20"/>
          <w:szCs w:val="26"/>
        </w:rPr>
        <w:t>Российской</w:t>
      </w:r>
      <w:r w:rsidR="00DF4780">
        <w:rPr>
          <w:rFonts w:ascii="Arial" w:hAnsi="Arial" w:cs="Arial"/>
          <w:color w:val="000000"/>
          <w:sz w:val="20"/>
          <w:szCs w:val="26"/>
        </w:rPr>
        <w:t xml:space="preserve"> </w:t>
      </w:r>
      <w:r w:rsidRPr="002B21AE">
        <w:rPr>
          <w:rFonts w:ascii="Arial" w:hAnsi="Arial" w:cs="Arial"/>
          <w:color w:val="000000"/>
          <w:sz w:val="20"/>
          <w:szCs w:val="26"/>
        </w:rPr>
        <w:t>Федерации,</w:t>
      </w:r>
      <w:r w:rsidR="00DF4780">
        <w:rPr>
          <w:rFonts w:ascii="Arial" w:hAnsi="Arial" w:cs="Arial"/>
          <w:color w:val="000000"/>
          <w:sz w:val="20"/>
          <w:szCs w:val="26"/>
        </w:rPr>
        <w:t xml:space="preserve"> </w:t>
      </w:r>
      <w:r w:rsidRPr="002B21AE">
        <w:rPr>
          <w:rFonts w:ascii="Arial" w:hAnsi="Arial" w:cs="Arial"/>
          <w:color w:val="000000"/>
          <w:sz w:val="20"/>
          <w:szCs w:val="26"/>
        </w:rPr>
        <w:t>Конституцией</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иными</w:t>
      </w:r>
      <w:r w:rsidR="00DF4780">
        <w:rPr>
          <w:rFonts w:ascii="Arial" w:hAnsi="Arial" w:cs="Arial"/>
          <w:color w:val="000000"/>
          <w:sz w:val="20"/>
          <w:szCs w:val="26"/>
        </w:rPr>
        <w:t xml:space="preserve"> </w:t>
      </w:r>
      <w:r w:rsidRPr="002B21AE">
        <w:rPr>
          <w:rFonts w:ascii="Arial" w:hAnsi="Arial" w:cs="Arial"/>
          <w:color w:val="000000"/>
          <w:sz w:val="20"/>
          <w:szCs w:val="26"/>
        </w:rPr>
        <w:t>нормативными</w:t>
      </w:r>
      <w:r w:rsidR="00DF4780">
        <w:rPr>
          <w:rFonts w:ascii="Arial" w:hAnsi="Arial" w:cs="Arial"/>
          <w:color w:val="000000"/>
          <w:sz w:val="20"/>
          <w:szCs w:val="26"/>
        </w:rPr>
        <w:t xml:space="preserve"> </w:t>
      </w:r>
      <w:r w:rsidRPr="002B21AE">
        <w:rPr>
          <w:rFonts w:ascii="Arial" w:hAnsi="Arial" w:cs="Arial"/>
          <w:color w:val="000000"/>
          <w:sz w:val="20"/>
          <w:szCs w:val="26"/>
        </w:rPr>
        <w:t>правовыми</w:t>
      </w:r>
      <w:r w:rsidR="00DF4780">
        <w:rPr>
          <w:rFonts w:ascii="Arial" w:hAnsi="Arial" w:cs="Arial"/>
          <w:color w:val="000000"/>
          <w:sz w:val="20"/>
          <w:szCs w:val="26"/>
        </w:rPr>
        <w:t xml:space="preserve"> </w:t>
      </w:r>
      <w:r w:rsidRPr="002B21AE">
        <w:rPr>
          <w:rFonts w:ascii="Arial" w:hAnsi="Arial" w:cs="Arial"/>
          <w:color w:val="000000"/>
          <w:sz w:val="20"/>
          <w:szCs w:val="26"/>
        </w:rPr>
        <w:t>актами</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настоящим</w:t>
      </w:r>
      <w:r w:rsidR="00DF4780">
        <w:rPr>
          <w:rFonts w:ascii="Arial" w:hAnsi="Arial" w:cs="Arial"/>
          <w:color w:val="000000"/>
          <w:sz w:val="20"/>
          <w:szCs w:val="26"/>
        </w:rPr>
        <w:t xml:space="preserve"> </w:t>
      </w:r>
      <w:r w:rsidRPr="002B21AE">
        <w:rPr>
          <w:rFonts w:ascii="Arial" w:hAnsi="Arial" w:cs="Arial"/>
          <w:color w:val="000000"/>
          <w:sz w:val="20"/>
          <w:szCs w:val="26"/>
        </w:rPr>
        <w:t>Положением.</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3.</w:t>
      </w:r>
      <w:r w:rsidR="00DF4780">
        <w:rPr>
          <w:rFonts w:ascii="Arial" w:hAnsi="Arial" w:cs="Arial"/>
          <w:color w:val="000000"/>
          <w:sz w:val="20"/>
          <w:szCs w:val="26"/>
        </w:rPr>
        <w:t xml:space="preserve"> </w:t>
      </w:r>
      <w:r w:rsidRPr="002B21AE">
        <w:rPr>
          <w:rFonts w:ascii="Arial" w:hAnsi="Arial" w:cs="Arial"/>
          <w:color w:val="000000"/>
          <w:sz w:val="20"/>
          <w:szCs w:val="26"/>
        </w:rPr>
        <w:t>Основной</w:t>
      </w:r>
      <w:r w:rsidR="00DF4780">
        <w:rPr>
          <w:rFonts w:ascii="Arial" w:hAnsi="Arial" w:cs="Arial"/>
          <w:color w:val="000000"/>
          <w:sz w:val="20"/>
          <w:szCs w:val="26"/>
        </w:rPr>
        <w:t xml:space="preserve"> </w:t>
      </w:r>
      <w:r w:rsidRPr="002B21AE">
        <w:rPr>
          <w:rFonts w:ascii="Arial" w:hAnsi="Arial" w:cs="Arial"/>
          <w:color w:val="000000"/>
          <w:sz w:val="20"/>
          <w:szCs w:val="26"/>
        </w:rPr>
        <w:t>задачей</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является</w:t>
      </w:r>
      <w:r w:rsidR="00DF4780">
        <w:rPr>
          <w:rFonts w:ascii="Arial" w:hAnsi="Arial" w:cs="Arial"/>
          <w:color w:val="000000"/>
          <w:sz w:val="20"/>
          <w:szCs w:val="26"/>
        </w:rPr>
        <w:t xml:space="preserve"> </w:t>
      </w:r>
      <w:r w:rsidRPr="002B21AE">
        <w:rPr>
          <w:rFonts w:ascii="Arial" w:hAnsi="Arial" w:cs="Arial"/>
          <w:color w:val="000000"/>
          <w:sz w:val="20"/>
          <w:szCs w:val="26"/>
        </w:rPr>
        <w:t>содействие</w:t>
      </w:r>
      <w:r w:rsidR="00DF4780">
        <w:rPr>
          <w:rFonts w:ascii="Arial" w:hAnsi="Arial" w:cs="Arial"/>
          <w:color w:val="000000"/>
          <w:sz w:val="20"/>
          <w:szCs w:val="26"/>
        </w:rPr>
        <w:t xml:space="preserve"> </w:t>
      </w:r>
      <w:r w:rsidRPr="002B21AE">
        <w:rPr>
          <w:rFonts w:ascii="Arial" w:hAnsi="Arial" w:cs="Arial"/>
          <w:color w:val="000000"/>
          <w:sz w:val="20"/>
          <w:szCs w:val="26"/>
        </w:rPr>
        <w:t>лицам,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подведомственных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организация),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обеспечении</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4.</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образовывается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администрации</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осуществляющей</w:t>
      </w:r>
      <w:r w:rsidR="00DF4780">
        <w:rPr>
          <w:rFonts w:ascii="Arial" w:hAnsi="Arial" w:cs="Arial"/>
          <w:color w:val="000000"/>
          <w:sz w:val="20"/>
          <w:szCs w:val="26"/>
        </w:rPr>
        <w:t xml:space="preserve"> </w:t>
      </w:r>
      <w:r w:rsidRPr="002B21AE">
        <w:rPr>
          <w:rFonts w:ascii="Arial" w:hAnsi="Arial" w:cs="Arial"/>
          <w:color w:val="000000"/>
          <w:sz w:val="20"/>
          <w:szCs w:val="26"/>
        </w:rPr>
        <w:t>функции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полномочия</w:t>
      </w:r>
      <w:r w:rsidR="00DF4780">
        <w:rPr>
          <w:rFonts w:ascii="Arial" w:hAnsi="Arial" w:cs="Arial"/>
          <w:color w:val="000000"/>
          <w:sz w:val="20"/>
          <w:szCs w:val="26"/>
        </w:rPr>
        <w:t xml:space="preserve"> </w:t>
      </w:r>
      <w:r w:rsidRPr="002B21AE">
        <w:rPr>
          <w:rFonts w:ascii="Arial" w:hAnsi="Arial" w:cs="Arial"/>
          <w:color w:val="000000"/>
          <w:sz w:val="20"/>
          <w:szCs w:val="26"/>
        </w:rPr>
        <w:t>учредителя</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исполнительно-распорядительный</w:t>
      </w:r>
      <w:r w:rsidR="00DF4780">
        <w:rPr>
          <w:rFonts w:ascii="Arial" w:hAnsi="Arial" w:cs="Arial"/>
          <w:color w:val="000000"/>
          <w:sz w:val="20"/>
          <w:szCs w:val="26"/>
        </w:rPr>
        <w:t xml:space="preserve"> </w:t>
      </w:r>
      <w:r w:rsidRPr="002B21AE">
        <w:rPr>
          <w:rFonts w:ascii="Arial" w:hAnsi="Arial" w:cs="Arial"/>
          <w:color w:val="000000"/>
          <w:sz w:val="20"/>
          <w:szCs w:val="26"/>
        </w:rPr>
        <w:t>орган,</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работодатель).</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5.</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состав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входят</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председатель</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заместитель,</w:t>
      </w:r>
      <w:r w:rsidR="00DF4780">
        <w:rPr>
          <w:rFonts w:ascii="Arial" w:hAnsi="Arial" w:cs="Arial"/>
          <w:color w:val="000000"/>
          <w:sz w:val="20"/>
          <w:szCs w:val="26"/>
        </w:rPr>
        <w:t xml:space="preserve"> </w:t>
      </w:r>
      <w:r w:rsidRPr="002B21AE">
        <w:rPr>
          <w:rFonts w:ascii="Arial" w:hAnsi="Arial" w:cs="Arial"/>
          <w:color w:val="000000"/>
          <w:sz w:val="20"/>
          <w:szCs w:val="26"/>
        </w:rPr>
        <w:t>назначаемый</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руководителем</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из</w:t>
      </w:r>
      <w:r w:rsidR="00DF4780">
        <w:rPr>
          <w:rFonts w:ascii="Arial" w:hAnsi="Arial" w:cs="Arial"/>
          <w:color w:val="000000"/>
          <w:sz w:val="20"/>
          <w:szCs w:val="26"/>
        </w:rPr>
        <w:t xml:space="preserve"> </w:t>
      </w:r>
      <w:r w:rsidRPr="002B21AE">
        <w:rPr>
          <w:rFonts w:ascii="Arial" w:hAnsi="Arial" w:cs="Arial"/>
          <w:color w:val="000000"/>
          <w:sz w:val="20"/>
          <w:szCs w:val="26"/>
        </w:rPr>
        <w:t>числа</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секретарь</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другие</w:t>
      </w:r>
      <w:r w:rsidR="00DF4780">
        <w:rPr>
          <w:rFonts w:ascii="Arial" w:hAnsi="Arial" w:cs="Arial"/>
          <w:color w:val="000000"/>
          <w:sz w:val="20"/>
          <w:szCs w:val="26"/>
        </w:rPr>
        <w:t xml:space="preserve"> </w:t>
      </w:r>
      <w:r w:rsidRPr="002B21AE">
        <w:rPr>
          <w:rFonts w:ascii="Arial" w:hAnsi="Arial" w:cs="Arial"/>
          <w:color w:val="000000"/>
          <w:sz w:val="20"/>
          <w:szCs w:val="26"/>
        </w:rPr>
        <w:t>члены</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Все</w:t>
      </w:r>
      <w:r w:rsidR="00DF4780">
        <w:rPr>
          <w:rFonts w:ascii="Arial" w:hAnsi="Arial" w:cs="Arial"/>
          <w:color w:val="000000"/>
          <w:sz w:val="20"/>
          <w:szCs w:val="26"/>
        </w:rPr>
        <w:t xml:space="preserve"> </w:t>
      </w:r>
      <w:r w:rsidRPr="002B21AE">
        <w:rPr>
          <w:rFonts w:ascii="Arial" w:hAnsi="Arial" w:cs="Arial"/>
          <w:color w:val="000000"/>
          <w:sz w:val="20"/>
          <w:szCs w:val="26"/>
        </w:rPr>
        <w:t>члены</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принятии</w:t>
      </w:r>
      <w:r w:rsidR="00DF4780">
        <w:rPr>
          <w:rFonts w:ascii="Arial" w:hAnsi="Arial" w:cs="Arial"/>
          <w:color w:val="000000"/>
          <w:sz w:val="20"/>
          <w:szCs w:val="26"/>
        </w:rPr>
        <w:t xml:space="preserve"> </w:t>
      </w:r>
      <w:r w:rsidRPr="002B21AE">
        <w:rPr>
          <w:rFonts w:ascii="Arial" w:hAnsi="Arial" w:cs="Arial"/>
          <w:color w:val="000000"/>
          <w:sz w:val="20"/>
          <w:szCs w:val="26"/>
        </w:rPr>
        <w:t>решений</w:t>
      </w:r>
      <w:r w:rsidR="00DF4780">
        <w:rPr>
          <w:rFonts w:ascii="Arial" w:hAnsi="Arial" w:cs="Arial"/>
          <w:color w:val="000000"/>
          <w:sz w:val="20"/>
          <w:szCs w:val="26"/>
        </w:rPr>
        <w:t xml:space="preserve"> </w:t>
      </w:r>
      <w:r w:rsidRPr="002B21AE">
        <w:rPr>
          <w:rFonts w:ascii="Arial" w:hAnsi="Arial" w:cs="Arial"/>
          <w:color w:val="000000"/>
          <w:sz w:val="20"/>
          <w:szCs w:val="26"/>
        </w:rPr>
        <w:t>обладают</w:t>
      </w:r>
      <w:r w:rsidR="00DF4780">
        <w:rPr>
          <w:rFonts w:ascii="Arial" w:hAnsi="Arial" w:cs="Arial"/>
          <w:color w:val="000000"/>
          <w:sz w:val="20"/>
          <w:szCs w:val="26"/>
        </w:rPr>
        <w:t xml:space="preserve"> </w:t>
      </w:r>
      <w:r w:rsidRPr="002B21AE">
        <w:rPr>
          <w:rFonts w:ascii="Arial" w:hAnsi="Arial" w:cs="Arial"/>
          <w:color w:val="000000"/>
          <w:sz w:val="20"/>
          <w:szCs w:val="26"/>
        </w:rPr>
        <w:t>равными</w:t>
      </w:r>
      <w:r w:rsidR="00DF4780">
        <w:rPr>
          <w:rFonts w:ascii="Arial" w:hAnsi="Arial" w:cs="Arial"/>
          <w:color w:val="000000"/>
          <w:sz w:val="20"/>
          <w:szCs w:val="26"/>
        </w:rPr>
        <w:t xml:space="preserve"> </w:t>
      </w:r>
      <w:r w:rsidRPr="002B21AE">
        <w:rPr>
          <w:rFonts w:ascii="Arial" w:hAnsi="Arial" w:cs="Arial"/>
          <w:color w:val="000000"/>
          <w:sz w:val="20"/>
          <w:szCs w:val="26"/>
        </w:rPr>
        <w:t>правами.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отсутствие</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обязанности</w:t>
      </w:r>
      <w:r w:rsidR="00DF4780">
        <w:rPr>
          <w:rFonts w:ascii="Arial" w:hAnsi="Arial" w:cs="Arial"/>
          <w:color w:val="000000"/>
          <w:sz w:val="20"/>
          <w:szCs w:val="26"/>
        </w:rPr>
        <w:t xml:space="preserve"> </w:t>
      </w:r>
      <w:r w:rsidRPr="002B21AE">
        <w:rPr>
          <w:rFonts w:ascii="Arial" w:hAnsi="Arial" w:cs="Arial"/>
          <w:color w:val="000000"/>
          <w:sz w:val="20"/>
          <w:szCs w:val="26"/>
        </w:rPr>
        <w:t>исполняет</w:t>
      </w:r>
      <w:r w:rsidR="00DF4780">
        <w:rPr>
          <w:rFonts w:ascii="Arial" w:hAnsi="Arial" w:cs="Arial"/>
          <w:color w:val="000000"/>
          <w:sz w:val="20"/>
          <w:szCs w:val="26"/>
        </w:rPr>
        <w:t xml:space="preserve"> </w:t>
      </w:r>
      <w:r w:rsidRPr="002B21AE">
        <w:rPr>
          <w:rFonts w:ascii="Arial" w:hAnsi="Arial" w:cs="Arial"/>
          <w:color w:val="000000"/>
          <w:sz w:val="20"/>
          <w:szCs w:val="26"/>
        </w:rPr>
        <w:t>заместитель</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6.</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состав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входят:</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заместитель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(председатель</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б)</w:t>
      </w:r>
      <w:r w:rsidR="00DF4780" w:rsidRPr="00475E4A">
        <w:rPr>
          <w:rFonts w:ascii="Arial" w:hAnsi="Arial" w:cs="Arial"/>
          <w:color w:val="000000"/>
          <w:sz w:val="20"/>
          <w:szCs w:val="26"/>
        </w:rPr>
        <w:t xml:space="preserve"> </w:t>
      </w:r>
      <w:r w:rsidRPr="002B21AE">
        <w:rPr>
          <w:rFonts w:ascii="Arial" w:hAnsi="Arial" w:cs="Arial"/>
          <w:color w:val="000000"/>
          <w:sz w:val="20"/>
          <w:szCs w:val="26"/>
        </w:rPr>
        <w:t>представитель</w:t>
      </w:r>
      <w:r w:rsidR="00DF4780">
        <w:rPr>
          <w:rFonts w:ascii="Arial" w:hAnsi="Arial" w:cs="Arial"/>
          <w:color w:val="000000"/>
          <w:sz w:val="20"/>
          <w:szCs w:val="26"/>
        </w:rPr>
        <w:t xml:space="preserve"> </w:t>
      </w:r>
      <w:r w:rsidRPr="002B21AE">
        <w:rPr>
          <w:rFonts w:ascii="Arial" w:hAnsi="Arial" w:cs="Arial"/>
          <w:color w:val="000000"/>
          <w:sz w:val="20"/>
          <w:szCs w:val="26"/>
        </w:rPr>
        <w:t>структурного</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подразделения</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осуществляющее</w:t>
      </w:r>
      <w:r w:rsidR="00DF4780">
        <w:rPr>
          <w:rFonts w:ascii="Arial" w:hAnsi="Arial" w:cs="Arial"/>
          <w:color w:val="000000"/>
          <w:sz w:val="20"/>
          <w:szCs w:val="26"/>
        </w:rPr>
        <w:t xml:space="preserve"> </w:t>
      </w:r>
      <w:r w:rsidRPr="002B21AE">
        <w:rPr>
          <w:rFonts w:ascii="Arial" w:hAnsi="Arial" w:cs="Arial"/>
          <w:color w:val="000000"/>
          <w:sz w:val="20"/>
          <w:szCs w:val="26"/>
        </w:rPr>
        <w:t>функции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профилактике</w:t>
      </w:r>
      <w:r w:rsidR="00DF4780">
        <w:rPr>
          <w:rFonts w:ascii="Arial" w:hAnsi="Arial" w:cs="Arial"/>
          <w:color w:val="000000"/>
          <w:sz w:val="20"/>
          <w:szCs w:val="26"/>
        </w:rPr>
        <w:t xml:space="preserve"> </w:t>
      </w:r>
      <w:r w:rsidRPr="002B21AE">
        <w:rPr>
          <w:rFonts w:ascii="Arial" w:hAnsi="Arial" w:cs="Arial"/>
          <w:color w:val="000000"/>
          <w:sz w:val="20"/>
          <w:szCs w:val="26"/>
        </w:rPr>
        <w:t>коррупционных</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иных</w:t>
      </w:r>
      <w:r w:rsidR="00DF4780">
        <w:rPr>
          <w:rFonts w:ascii="Arial" w:hAnsi="Arial" w:cs="Arial"/>
          <w:color w:val="000000"/>
          <w:sz w:val="20"/>
          <w:szCs w:val="26"/>
        </w:rPr>
        <w:t xml:space="preserve"> </w:t>
      </w:r>
      <w:r w:rsidRPr="002B21AE">
        <w:rPr>
          <w:rFonts w:ascii="Arial" w:hAnsi="Arial" w:cs="Arial"/>
          <w:color w:val="000000"/>
          <w:sz w:val="20"/>
          <w:szCs w:val="26"/>
        </w:rPr>
        <w:t>правонарушений</w:t>
      </w:r>
      <w:r w:rsidR="00DF4780">
        <w:rPr>
          <w:rFonts w:ascii="Arial" w:hAnsi="Arial" w:cs="Arial"/>
          <w:color w:val="000000"/>
          <w:sz w:val="20"/>
          <w:szCs w:val="26"/>
        </w:rPr>
        <w:t xml:space="preserve"> </w:t>
      </w:r>
      <w:r w:rsidRPr="002B21AE">
        <w:rPr>
          <w:rFonts w:ascii="Arial" w:hAnsi="Arial" w:cs="Arial"/>
          <w:color w:val="000000"/>
          <w:sz w:val="20"/>
          <w:szCs w:val="26"/>
        </w:rPr>
        <w:t>(секретарь</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муниципальные</w:t>
      </w:r>
      <w:r w:rsidR="00DF4780">
        <w:rPr>
          <w:rFonts w:ascii="Arial" w:hAnsi="Arial" w:cs="Arial"/>
          <w:color w:val="000000"/>
          <w:sz w:val="20"/>
          <w:szCs w:val="26"/>
        </w:rPr>
        <w:t xml:space="preserve"> </w:t>
      </w:r>
      <w:r w:rsidRPr="002B21AE">
        <w:rPr>
          <w:rFonts w:ascii="Arial" w:hAnsi="Arial" w:cs="Arial"/>
          <w:color w:val="000000"/>
          <w:sz w:val="20"/>
          <w:szCs w:val="26"/>
        </w:rPr>
        <w:t>служащие</w:t>
      </w:r>
      <w:r w:rsidR="00DF4780">
        <w:rPr>
          <w:rFonts w:ascii="Arial" w:hAnsi="Arial" w:cs="Arial"/>
          <w:color w:val="000000"/>
          <w:sz w:val="20"/>
          <w:szCs w:val="26"/>
        </w:rPr>
        <w:t xml:space="preserve"> </w:t>
      </w:r>
      <w:r w:rsidRPr="002B21AE">
        <w:rPr>
          <w:rFonts w:ascii="Arial" w:hAnsi="Arial" w:cs="Arial"/>
          <w:color w:val="000000"/>
          <w:sz w:val="20"/>
          <w:szCs w:val="26"/>
        </w:rPr>
        <w:t>кадровой</w:t>
      </w:r>
      <w:r w:rsidR="00DF4780">
        <w:rPr>
          <w:rFonts w:ascii="Arial" w:hAnsi="Arial" w:cs="Arial"/>
          <w:color w:val="000000"/>
          <w:sz w:val="20"/>
          <w:szCs w:val="26"/>
        </w:rPr>
        <w:t xml:space="preserve"> </w:t>
      </w:r>
      <w:r w:rsidRPr="002B21AE">
        <w:rPr>
          <w:rFonts w:ascii="Arial" w:hAnsi="Arial" w:cs="Arial"/>
          <w:color w:val="000000"/>
          <w:sz w:val="20"/>
          <w:szCs w:val="26"/>
        </w:rPr>
        <w:t>службы,</w:t>
      </w:r>
      <w:r w:rsidR="00DF4780">
        <w:rPr>
          <w:rFonts w:ascii="Arial" w:hAnsi="Arial" w:cs="Arial"/>
          <w:color w:val="000000"/>
          <w:sz w:val="20"/>
          <w:szCs w:val="26"/>
        </w:rPr>
        <w:t xml:space="preserve"> </w:t>
      </w:r>
      <w:r w:rsidRPr="002B21AE">
        <w:rPr>
          <w:rFonts w:ascii="Arial" w:hAnsi="Arial" w:cs="Arial"/>
          <w:color w:val="000000"/>
          <w:sz w:val="20"/>
          <w:szCs w:val="26"/>
        </w:rPr>
        <w:t>юридического</w:t>
      </w:r>
      <w:r w:rsidR="00DF4780">
        <w:rPr>
          <w:rFonts w:ascii="Arial" w:hAnsi="Arial" w:cs="Arial"/>
          <w:color w:val="000000"/>
          <w:sz w:val="20"/>
          <w:szCs w:val="26"/>
        </w:rPr>
        <w:t xml:space="preserve"> </w:t>
      </w:r>
      <w:r w:rsidRPr="002B21AE">
        <w:rPr>
          <w:rFonts w:ascii="Arial" w:hAnsi="Arial" w:cs="Arial"/>
          <w:color w:val="000000"/>
          <w:sz w:val="20"/>
          <w:szCs w:val="26"/>
        </w:rPr>
        <w:t>(правового)</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подразделения</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других</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подразделений</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отсутствии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структуре</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кадровой</w:t>
      </w:r>
      <w:r w:rsidR="00DF4780">
        <w:rPr>
          <w:rFonts w:ascii="Arial" w:hAnsi="Arial" w:cs="Arial"/>
          <w:color w:val="000000"/>
          <w:sz w:val="20"/>
          <w:szCs w:val="26"/>
        </w:rPr>
        <w:t xml:space="preserve"> </w:t>
      </w:r>
      <w:r w:rsidRPr="002B21AE">
        <w:rPr>
          <w:rFonts w:ascii="Arial" w:hAnsi="Arial" w:cs="Arial"/>
          <w:color w:val="000000"/>
          <w:sz w:val="20"/>
          <w:szCs w:val="26"/>
        </w:rPr>
        <w:t>службы,</w:t>
      </w:r>
      <w:r w:rsidR="00DF4780">
        <w:rPr>
          <w:rFonts w:ascii="Arial" w:hAnsi="Arial" w:cs="Arial"/>
          <w:color w:val="000000"/>
          <w:sz w:val="20"/>
          <w:szCs w:val="26"/>
        </w:rPr>
        <w:t xml:space="preserve"> </w:t>
      </w:r>
      <w:r w:rsidRPr="002B21AE">
        <w:rPr>
          <w:rFonts w:ascii="Arial" w:hAnsi="Arial" w:cs="Arial"/>
          <w:color w:val="000000"/>
          <w:sz w:val="20"/>
          <w:szCs w:val="26"/>
        </w:rPr>
        <w:t>юридического</w:t>
      </w:r>
      <w:r w:rsidR="00DF4780">
        <w:rPr>
          <w:rFonts w:ascii="Arial" w:hAnsi="Arial" w:cs="Arial"/>
          <w:color w:val="000000"/>
          <w:sz w:val="20"/>
          <w:szCs w:val="26"/>
        </w:rPr>
        <w:t xml:space="preserve"> </w:t>
      </w:r>
      <w:r w:rsidRPr="002B21AE">
        <w:rPr>
          <w:rFonts w:ascii="Arial" w:hAnsi="Arial" w:cs="Arial"/>
          <w:color w:val="000000"/>
          <w:sz w:val="20"/>
          <w:szCs w:val="26"/>
        </w:rPr>
        <w:t>(правового)</w:t>
      </w:r>
      <w:r w:rsidR="00DF4780">
        <w:rPr>
          <w:rFonts w:ascii="Arial" w:hAnsi="Arial" w:cs="Arial"/>
          <w:color w:val="000000"/>
          <w:sz w:val="20"/>
          <w:szCs w:val="26"/>
        </w:rPr>
        <w:t xml:space="preserve"> </w:t>
      </w:r>
      <w:r w:rsidRPr="002B21AE">
        <w:rPr>
          <w:rFonts w:ascii="Arial" w:hAnsi="Arial" w:cs="Arial"/>
          <w:color w:val="000000"/>
          <w:sz w:val="20"/>
          <w:szCs w:val="26"/>
        </w:rPr>
        <w:t>подразделения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состав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включаются</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муниципальные</w:t>
      </w:r>
      <w:r w:rsidR="00DF4780">
        <w:rPr>
          <w:rFonts w:ascii="Arial" w:hAnsi="Arial" w:cs="Arial"/>
          <w:color w:val="000000"/>
          <w:sz w:val="20"/>
          <w:szCs w:val="26"/>
        </w:rPr>
        <w:t xml:space="preserve"> </w:t>
      </w:r>
      <w:r w:rsidRPr="002B21AE">
        <w:rPr>
          <w:rFonts w:ascii="Arial" w:hAnsi="Arial" w:cs="Arial"/>
          <w:color w:val="000000"/>
          <w:sz w:val="20"/>
          <w:szCs w:val="26"/>
        </w:rPr>
        <w:t>служащие,</w:t>
      </w:r>
      <w:r w:rsidR="00DF4780">
        <w:rPr>
          <w:rFonts w:ascii="Arial" w:hAnsi="Arial" w:cs="Arial"/>
          <w:color w:val="000000"/>
          <w:sz w:val="20"/>
          <w:szCs w:val="26"/>
        </w:rPr>
        <w:t xml:space="preserve"> </w:t>
      </w:r>
      <w:r w:rsidRPr="002B21AE">
        <w:rPr>
          <w:rFonts w:ascii="Arial" w:hAnsi="Arial" w:cs="Arial"/>
          <w:color w:val="000000"/>
          <w:sz w:val="20"/>
          <w:szCs w:val="26"/>
        </w:rPr>
        <w:t>осуществляющие</w:t>
      </w:r>
      <w:r w:rsidR="00DF4780">
        <w:rPr>
          <w:rFonts w:ascii="Arial" w:hAnsi="Arial" w:cs="Arial"/>
          <w:color w:val="000000"/>
          <w:sz w:val="20"/>
          <w:szCs w:val="26"/>
        </w:rPr>
        <w:t xml:space="preserve"> </w:t>
      </w:r>
      <w:r w:rsidRPr="002B21AE">
        <w:rPr>
          <w:rFonts w:ascii="Arial" w:hAnsi="Arial" w:cs="Arial"/>
          <w:color w:val="000000"/>
          <w:sz w:val="20"/>
          <w:szCs w:val="26"/>
        </w:rPr>
        <w:t>кадровую</w:t>
      </w:r>
      <w:r w:rsidR="00DF4780">
        <w:rPr>
          <w:rFonts w:ascii="Arial" w:hAnsi="Arial" w:cs="Arial"/>
          <w:color w:val="000000"/>
          <w:sz w:val="20"/>
          <w:szCs w:val="26"/>
        </w:rPr>
        <w:t xml:space="preserve"> </w:t>
      </w:r>
      <w:r w:rsidRPr="002B21AE">
        <w:rPr>
          <w:rFonts w:ascii="Arial" w:hAnsi="Arial" w:cs="Arial"/>
          <w:color w:val="000000"/>
          <w:sz w:val="20"/>
          <w:szCs w:val="26"/>
        </w:rPr>
        <w:t>работу,</w:t>
      </w:r>
      <w:r w:rsidR="00DF4780">
        <w:rPr>
          <w:rFonts w:ascii="Arial" w:hAnsi="Arial" w:cs="Arial"/>
          <w:color w:val="000000"/>
          <w:sz w:val="20"/>
          <w:szCs w:val="26"/>
        </w:rPr>
        <w:t xml:space="preserve"> </w:t>
      </w:r>
      <w:r w:rsidRPr="002B21AE">
        <w:rPr>
          <w:rFonts w:ascii="Arial" w:hAnsi="Arial" w:cs="Arial"/>
          <w:color w:val="000000"/>
          <w:sz w:val="20"/>
          <w:szCs w:val="26"/>
        </w:rPr>
        <w:t>правовое</w:t>
      </w:r>
      <w:r w:rsidR="00DF4780">
        <w:rPr>
          <w:rFonts w:ascii="Arial" w:hAnsi="Arial" w:cs="Arial"/>
          <w:color w:val="000000"/>
          <w:sz w:val="20"/>
          <w:szCs w:val="26"/>
        </w:rPr>
        <w:t xml:space="preserve"> </w:t>
      </w:r>
      <w:r w:rsidRPr="002B21AE">
        <w:rPr>
          <w:rFonts w:ascii="Arial" w:hAnsi="Arial" w:cs="Arial"/>
          <w:color w:val="000000"/>
          <w:sz w:val="20"/>
          <w:szCs w:val="26"/>
        </w:rPr>
        <w:t>обеспечение</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деятельности</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другие</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муниципальные</w:t>
      </w:r>
      <w:r w:rsidR="00DF4780">
        <w:rPr>
          <w:rFonts w:ascii="Arial" w:hAnsi="Arial" w:cs="Arial"/>
          <w:color w:val="000000"/>
          <w:sz w:val="20"/>
          <w:szCs w:val="26"/>
        </w:rPr>
        <w:t xml:space="preserve"> </w:t>
      </w:r>
      <w:r w:rsidRPr="002B21AE">
        <w:rPr>
          <w:rFonts w:ascii="Arial" w:hAnsi="Arial" w:cs="Arial"/>
          <w:color w:val="000000"/>
          <w:sz w:val="20"/>
          <w:szCs w:val="26"/>
        </w:rPr>
        <w:t>служащие</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представитель</w:t>
      </w:r>
      <w:r w:rsidR="00DF4780">
        <w:rPr>
          <w:rFonts w:ascii="Arial" w:hAnsi="Arial" w:cs="Arial"/>
          <w:color w:val="000000"/>
          <w:sz w:val="20"/>
          <w:szCs w:val="26"/>
        </w:rPr>
        <w:t xml:space="preserve"> </w:t>
      </w:r>
      <w:r w:rsidRPr="002B21AE">
        <w:rPr>
          <w:rFonts w:ascii="Arial" w:hAnsi="Arial" w:cs="Arial"/>
          <w:color w:val="000000"/>
          <w:sz w:val="20"/>
          <w:szCs w:val="26"/>
        </w:rPr>
        <w:t>(представители)</w:t>
      </w:r>
      <w:r w:rsidR="00DF4780">
        <w:rPr>
          <w:rFonts w:ascii="Arial" w:hAnsi="Arial" w:cs="Arial"/>
          <w:color w:val="000000"/>
          <w:sz w:val="20"/>
          <w:szCs w:val="26"/>
        </w:rPr>
        <w:t xml:space="preserve"> </w:t>
      </w:r>
      <w:r w:rsidRPr="002B21AE">
        <w:rPr>
          <w:rFonts w:ascii="Arial" w:hAnsi="Arial" w:cs="Arial"/>
          <w:color w:val="000000"/>
          <w:sz w:val="20"/>
          <w:szCs w:val="26"/>
        </w:rPr>
        <w:t>образовательных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среднего,</w:t>
      </w:r>
      <w:r w:rsidR="00DF4780">
        <w:rPr>
          <w:rFonts w:ascii="Arial" w:hAnsi="Arial" w:cs="Arial"/>
          <w:color w:val="000000"/>
          <w:sz w:val="20"/>
          <w:szCs w:val="26"/>
        </w:rPr>
        <w:t xml:space="preserve"> </w:t>
      </w:r>
      <w:r w:rsidRPr="002B21AE">
        <w:rPr>
          <w:rFonts w:ascii="Arial" w:hAnsi="Arial" w:cs="Arial"/>
          <w:color w:val="000000"/>
          <w:sz w:val="20"/>
          <w:szCs w:val="26"/>
        </w:rPr>
        <w:t>высшего</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дополнительного</w:t>
      </w:r>
      <w:r w:rsidR="00DF4780">
        <w:rPr>
          <w:rFonts w:ascii="Arial" w:hAnsi="Arial" w:cs="Arial"/>
          <w:color w:val="000000"/>
          <w:sz w:val="20"/>
          <w:szCs w:val="26"/>
        </w:rPr>
        <w:t xml:space="preserve"> </w:t>
      </w:r>
      <w:r w:rsidRPr="002B21AE">
        <w:rPr>
          <w:rFonts w:ascii="Arial" w:hAnsi="Arial" w:cs="Arial"/>
          <w:color w:val="000000"/>
          <w:sz w:val="20"/>
          <w:szCs w:val="26"/>
        </w:rPr>
        <w:t>профессионального</w:t>
      </w:r>
      <w:r w:rsidR="00DF4780">
        <w:rPr>
          <w:rFonts w:ascii="Arial" w:hAnsi="Arial" w:cs="Arial"/>
          <w:color w:val="000000"/>
          <w:sz w:val="20"/>
          <w:szCs w:val="26"/>
        </w:rPr>
        <w:t xml:space="preserve"> </w:t>
      </w:r>
      <w:r w:rsidRPr="002B21AE">
        <w:rPr>
          <w:rFonts w:ascii="Arial" w:hAnsi="Arial" w:cs="Arial"/>
          <w:color w:val="000000"/>
          <w:sz w:val="20"/>
          <w:szCs w:val="26"/>
        </w:rPr>
        <w:t>образования,</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деятельность</w:t>
      </w:r>
      <w:r w:rsidR="00DF4780">
        <w:rPr>
          <w:rFonts w:ascii="Arial" w:hAnsi="Arial" w:cs="Arial"/>
          <w:color w:val="000000"/>
          <w:sz w:val="20"/>
          <w:szCs w:val="26"/>
        </w:rPr>
        <w:t xml:space="preserve"> </w:t>
      </w:r>
      <w:r w:rsidRPr="002B21AE">
        <w:rPr>
          <w:rFonts w:ascii="Arial" w:hAnsi="Arial" w:cs="Arial"/>
          <w:color w:val="000000"/>
          <w:sz w:val="20"/>
          <w:szCs w:val="26"/>
        </w:rPr>
        <w:t>которых</w:t>
      </w:r>
      <w:r w:rsidR="00DF4780">
        <w:rPr>
          <w:rFonts w:ascii="Arial" w:hAnsi="Arial" w:cs="Arial"/>
          <w:color w:val="000000"/>
          <w:sz w:val="20"/>
          <w:szCs w:val="26"/>
        </w:rPr>
        <w:t xml:space="preserve"> </w:t>
      </w:r>
      <w:r w:rsidRPr="002B21AE">
        <w:rPr>
          <w:rFonts w:ascii="Arial" w:hAnsi="Arial" w:cs="Arial"/>
          <w:color w:val="000000"/>
          <w:sz w:val="20"/>
          <w:szCs w:val="26"/>
        </w:rPr>
        <w:t>связана</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деятельностью</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наличия</w:t>
      </w:r>
      <w:r w:rsidR="00DF4780">
        <w:rPr>
          <w:rFonts w:ascii="Arial" w:hAnsi="Arial" w:cs="Arial"/>
          <w:color w:val="000000"/>
          <w:sz w:val="20"/>
          <w:szCs w:val="26"/>
        </w:rPr>
        <w:t xml:space="preserve"> </w:t>
      </w:r>
      <w:r w:rsidRPr="002B21AE">
        <w:rPr>
          <w:rFonts w:ascii="Arial" w:hAnsi="Arial" w:cs="Arial"/>
          <w:color w:val="000000"/>
          <w:sz w:val="20"/>
          <w:szCs w:val="26"/>
        </w:rPr>
        <w:t>таких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территории</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образования.</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отсутствии</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территории</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образования</w:t>
      </w:r>
      <w:r w:rsidR="00DF4780">
        <w:rPr>
          <w:rFonts w:ascii="Arial" w:hAnsi="Arial" w:cs="Arial"/>
          <w:color w:val="000000"/>
          <w:sz w:val="20"/>
          <w:szCs w:val="26"/>
        </w:rPr>
        <w:t xml:space="preserve"> </w:t>
      </w:r>
      <w:r w:rsidRPr="002B21AE">
        <w:rPr>
          <w:rFonts w:ascii="Arial" w:hAnsi="Arial" w:cs="Arial"/>
          <w:color w:val="000000"/>
          <w:sz w:val="20"/>
          <w:szCs w:val="26"/>
        </w:rPr>
        <w:t>образовательных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среднего,</w:t>
      </w:r>
      <w:r w:rsidR="00DF4780">
        <w:rPr>
          <w:rFonts w:ascii="Arial" w:hAnsi="Arial" w:cs="Arial"/>
          <w:color w:val="000000"/>
          <w:sz w:val="20"/>
          <w:szCs w:val="26"/>
        </w:rPr>
        <w:t xml:space="preserve"> </w:t>
      </w:r>
      <w:r w:rsidRPr="002B21AE">
        <w:rPr>
          <w:rFonts w:ascii="Arial" w:hAnsi="Arial" w:cs="Arial"/>
          <w:color w:val="000000"/>
          <w:sz w:val="20"/>
          <w:szCs w:val="26"/>
        </w:rPr>
        <w:t>высшего</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дополнительного</w:t>
      </w:r>
      <w:r w:rsidR="00DF4780">
        <w:rPr>
          <w:rFonts w:ascii="Arial" w:hAnsi="Arial" w:cs="Arial"/>
          <w:color w:val="000000"/>
          <w:sz w:val="20"/>
          <w:szCs w:val="26"/>
        </w:rPr>
        <w:t xml:space="preserve"> </w:t>
      </w:r>
      <w:r w:rsidRPr="002B21AE">
        <w:rPr>
          <w:rFonts w:ascii="Arial" w:hAnsi="Arial" w:cs="Arial"/>
          <w:color w:val="000000"/>
          <w:sz w:val="20"/>
          <w:szCs w:val="26"/>
        </w:rPr>
        <w:t>профессионального</w:t>
      </w:r>
      <w:r w:rsidR="00DF4780">
        <w:rPr>
          <w:rFonts w:ascii="Arial" w:hAnsi="Arial" w:cs="Arial"/>
          <w:color w:val="000000"/>
          <w:sz w:val="20"/>
          <w:szCs w:val="26"/>
        </w:rPr>
        <w:t xml:space="preserve"> </w:t>
      </w:r>
      <w:r w:rsidRPr="002B21AE">
        <w:rPr>
          <w:rFonts w:ascii="Arial" w:hAnsi="Arial" w:cs="Arial"/>
          <w:color w:val="000000"/>
          <w:sz w:val="20"/>
          <w:szCs w:val="26"/>
        </w:rPr>
        <w:t>образования,</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деятельность</w:t>
      </w:r>
      <w:r w:rsidR="00DF4780">
        <w:rPr>
          <w:rFonts w:ascii="Arial" w:hAnsi="Arial" w:cs="Arial"/>
          <w:color w:val="000000"/>
          <w:sz w:val="20"/>
          <w:szCs w:val="26"/>
        </w:rPr>
        <w:t xml:space="preserve"> </w:t>
      </w:r>
      <w:r w:rsidRPr="002B21AE">
        <w:rPr>
          <w:rFonts w:ascii="Arial" w:hAnsi="Arial" w:cs="Arial"/>
          <w:color w:val="000000"/>
          <w:sz w:val="20"/>
          <w:szCs w:val="26"/>
        </w:rPr>
        <w:t>которых</w:t>
      </w:r>
      <w:r w:rsidR="00DF4780">
        <w:rPr>
          <w:rFonts w:ascii="Arial" w:hAnsi="Arial" w:cs="Arial"/>
          <w:color w:val="000000"/>
          <w:sz w:val="20"/>
          <w:szCs w:val="26"/>
        </w:rPr>
        <w:t xml:space="preserve"> </w:t>
      </w:r>
      <w:r w:rsidRPr="002B21AE">
        <w:rPr>
          <w:rFonts w:ascii="Arial" w:hAnsi="Arial" w:cs="Arial"/>
          <w:color w:val="000000"/>
          <w:sz w:val="20"/>
          <w:szCs w:val="26"/>
        </w:rPr>
        <w:t>связана</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деятельностью</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состав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включаются</w:t>
      </w:r>
      <w:r w:rsidR="00DF4780">
        <w:rPr>
          <w:rFonts w:ascii="Arial" w:hAnsi="Arial" w:cs="Arial"/>
          <w:color w:val="000000"/>
          <w:sz w:val="20"/>
          <w:szCs w:val="26"/>
        </w:rPr>
        <w:t xml:space="preserve"> </w:t>
      </w:r>
      <w:r w:rsidRPr="002B21AE">
        <w:rPr>
          <w:rFonts w:ascii="Arial" w:hAnsi="Arial" w:cs="Arial"/>
          <w:color w:val="000000"/>
          <w:sz w:val="20"/>
          <w:szCs w:val="26"/>
        </w:rPr>
        <w:t>представители</w:t>
      </w:r>
      <w:r w:rsidR="00DF4780">
        <w:rPr>
          <w:rFonts w:ascii="Arial" w:hAnsi="Arial" w:cs="Arial"/>
          <w:color w:val="000000"/>
          <w:sz w:val="20"/>
          <w:szCs w:val="26"/>
        </w:rPr>
        <w:t xml:space="preserve"> </w:t>
      </w:r>
      <w:r w:rsidRPr="002B21AE">
        <w:rPr>
          <w:rFonts w:ascii="Arial" w:hAnsi="Arial" w:cs="Arial"/>
          <w:color w:val="000000"/>
          <w:sz w:val="20"/>
          <w:szCs w:val="26"/>
        </w:rPr>
        <w:t>иных</w:t>
      </w:r>
      <w:r w:rsidR="00DF4780">
        <w:rPr>
          <w:rFonts w:ascii="Arial" w:hAnsi="Arial" w:cs="Arial"/>
          <w:color w:val="000000"/>
          <w:sz w:val="20"/>
          <w:szCs w:val="26"/>
        </w:rPr>
        <w:t xml:space="preserve"> </w:t>
      </w:r>
      <w:r w:rsidRPr="002B21AE">
        <w:rPr>
          <w:rFonts w:ascii="Arial" w:hAnsi="Arial" w:cs="Arial"/>
          <w:color w:val="000000"/>
          <w:sz w:val="20"/>
          <w:szCs w:val="26"/>
        </w:rPr>
        <w:t>образовательных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p>
    <w:p w:rsidR="00F7618B" w:rsidRPr="002B21AE" w:rsidRDefault="00F7618B" w:rsidP="002B21AE">
      <w:pPr>
        <w:shd w:val="clear" w:color="auto" w:fill="FFFFFF"/>
        <w:spacing w:after="0" w:line="240" w:lineRule="auto"/>
        <w:ind w:firstLine="709"/>
        <w:jc w:val="both"/>
        <w:rPr>
          <w:rFonts w:ascii="Arial" w:hAnsi="Arial" w:cs="Arial"/>
          <w:color w:val="000000"/>
          <w:sz w:val="20"/>
          <w:szCs w:val="26"/>
        </w:rPr>
      </w:pPr>
      <w:r w:rsidRPr="002B21AE">
        <w:rPr>
          <w:rFonts w:ascii="Arial" w:hAnsi="Arial" w:cs="Arial"/>
          <w:color w:val="000000"/>
          <w:sz w:val="20"/>
          <w:szCs w:val="26"/>
        </w:rPr>
        <w:t>7.</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Руководитель</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принять</w:t>
      </w:r>
      <w:r w:rsidR="00DF4780">
        <w:rPr>
          <w:rFonts w:ascii="Arial" w:hAnsi="Arial" w:cs="Arial"/>
          <w:color w:val="000000"/>
          <w:sz w:val="20"/>
          <w:szCs w:val="26"/>
        </w:rPr>
        <w:t xml:space="preserve"> </w:t>
      </w:r>
      <w:r w:rsidRPr="002B21AE">
        <w:rPr>
          <w:rFonts w:ascii="Arial" w:hAnsi="Arial" w:cs="Arial"/>
          <w:color w:val="000000"/>
          <w:sz w:val="20"/>
          <w:szCs w:val="26"/>
        </w:rPr>
        <w:t>решение</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включении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состав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представителя</w:t>
      </w:r>
      <w:r w:rsidR="00DF4780">
        <w:rPr>
          <w:rFonts w:ascii="Arial" w:hAnsi="Arial" w:cs="Arial"/>
          <w:color w:val="000000"/>
          <w:sz w:val="20"/>
          <w:szCs w:val="26"/>
        </w:rPr>
        <w:t xml:space="preserve"> </w:t>
      </w:r>
      <w:r w:rsidRPr="002B21AE">
        <w:rPr>
          <w:rFonts w:ascii="Arial" w:hAnsi="Arial" w:cs="Arial"/>
          <w:color w:val="000000"/>
          <w:sz w:val="20"/>
          <w:szCs w:val="26"/>
        </w:rPr>
        <w:t>общественной</w:t>
      </w:r>
      <w:r w:rsidR="00DF4780">
        <w:rPr>
          <w:rFonts w:ascii="Arial" w:hAnsi="Arial" w:cs="Arial"/>
          <w:color w:val="000000"/>
          <w:sz w:val="20"/>
          <w:szCs w:val="26"/>
        </w:rPr>
        <w:t xml:space="preserve"> </w:t>
      </w:r>
      <w:r w:rsidRPr="002B21AE">
        <w:rPr>
          <w:rFonts w:ascii="Arial" w:hAnsi="Arial" w:cs="Arial"/>
          <w:color w:val="000000"/>
          <w:sz w:val="20"/>
          <w:szCs w:val="26"/>
        </w:rPr>
        <w:t>палаты</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представителя</w:t>
      </w:r>
      <w:r w:rsidR="00DF4780">
        <w:rPr>
          <w:rFonts w:ascii="Arial" w:hAnsi="Arial" w:cs="Arial"/>
          <w:color w:val="000000"/>
          <w:sz w:val="20"/>
          <w:szCs w:val="26"/>
        </w:rPr>
        <w:t xml:space="preserve"> </w:t>
      </w:r>
      <w:r w:rsidRPr="002B21AE">
        <w:rPr>
          <w:rFonts w:ascii="Arial" w:hAnsi="Arial" w:cs="Arial"/>
          <w:color w:val="000000"/>
          <w:sz w:val="20"/>
          <w:szCs w:val="26"/>
        </w:rPr>
        <w:t>профсоюзной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действующей</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установленном</w:t>
      </w:r>
      <w:r w:rsidR="00DF4780">
        <w:rPr>
          <w:rFonts w:ascii="Arial" w:hAnsi="Arial" w:cs="Arial"/>
          <w:color w:val="000000"/>
          <w:sz w:val="20"/>
          <w:szCs w:val="26"/>
        </w:rPr>
        <w:t xml:space="preserve"> </w:t>
      </w:r>
      <w:r w:rsidRPr="002B21AE">
        <w:rPr>
          <w:rFonts w:ascii="Arial" w:hAnsi="Arial" w:cs="Arial"/>
          <w:color w:val="000000"/>
          <w:sz w:val="20"/>
          <w:szCs w:val="26"/>
        </w:rPr>
        <w:t>порядке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исполнительно-распорядительном</w:t>
      </w:r>
      <w:r w:rsidR="00DF4780">
        <w:rPr>
          <w:rFonts w:ascii="Arial" w:hAnsi="Arial" w:cs="Arial"/>
          <w:color w:val="000000"/>
          <w:sz w:val="20"/>
          <w:szCs w:val="26"/>
        </w:rPr>
        <w:t xml:space="preserve"> </w:t>
      </w:r>
      <w:r w:rsidRPr="002B21AE">
        <w:rPr>
          <w:rFonts w:ascii="Arial" w:hAnsi="Arial" w:cs="Arial"/>
          <w:color w:val="000000"/>
          <w:sz w:val="20"/>
          <w:szCs w:val="26"/>
        </w:rPr>
        <w:t>органе.</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Число</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замещающих</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муниципальной</w:t>
      </w:r>
      <w:r w:rsidR="00DF4780">
        <w:rPr>
          <w:rFonts w:ascii="Arial" w:hAnsi="Arial" w:cs="Arial"/>
          <w:color w:val="000000"/>
          <w:sz w:val="20"/>
          <w:szCs w:val="26"/>
        </w:rPr>
        <w:t xml:space="preserve"> </w:t>
      </w:r>
      <w:r w:rsidRPr="002B21AE">
        <w:rPr>
          <w:rFonts w:ascii="Arial" w:hAnsi="Arial" w:cs="Arial"/>
          <w:color w:val="000000"/>
          <w:sz w:val="20"/>
          <w:szCs w:val="26"/>
        </w:rPr>
        <w:t>службы</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исполнительно-распорядительном</w:t>
      </w:r>
      <w:r w:rsidR="00DF4780">
        <w:rPr>
          <w:rFonts w:ascii="Arial" w:hAnsi="Arial" w:cs="Arial"/>
          <w:color w:val="000000"/>
          <w:sz w:val="20"/>
          <w:szCs w:val="26"/>
        </w:rPr>
        <w:t xml:space="preserve"> </w:t>
      </w:r>
      <w:r w:rsidRPr="002B21AE">
        <w:rPr>
          <w:rFonts w:ascii="Arial" w:hAnsi="Arial" w:cs="Arial"/>
          <w:color w:val="000000"/>
          <w:sz w:val="20"/>
          <w:szCs w:val="26"/>
        </w:rPr>
        <w:t>органе,</w:t>
      </w:r>
      <w:r w:rsidR="00DF4780">
        <w:rPr>
          <w:rFonts w:ascii="Arial" w:hAnsi="Arial" w:cs="Arial"/>
          <w:color w:val="000000"/>
          <w:sz w:val="20"/>
          <w:szCs w:val="26"/>
        </w:rPr>
        <w:t xml:space="preserve"> </w:t>
      </w:r>
      <w:r w:rsidRPr="002B21AE">
        <w:rPr>
          <w:rFonts w:ascii="Arial" w:hAnsi="Arial" w:cs="Arial"/>
          <w:color w:val="000000"/>
          <w:sz w:val="20"/>
          <w:szCs w:val="26"/>
        </w:rPr>
        <w:t>должно</w:t>
      </w:r>
      <w:r w:rsidR="00DF4780">
        <w:rPr>
          <w:rFonts w:ascii="Arial" w:hAnsi="Arial" w:cs="Arial"/>
          <w:color w:val="000000"/>
          <w:sz w:val="20"/>
          <w:szCs w:val="26"/>
        </w:rPr>
        <w:t xml:space="preserve"> </w:t>
      </w:r>
      <w:r w:rsidRPr="002B21AE">
        <w:rPr>
          <w:rFonts w:ascii="Arial" w:hAnsi="Arial" w:cs="Arial"/>
          <w:color w:val="000000"/>
          <w:sz w:val="20"/>
          <w:szCs w:val="26"/>
        </w:rPr>
        <w:t>составлять</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менее</w:t>
      </w:r>
      <w:r w:rsidR="00DF4780">
        <w:rPr>
          <w:rFonts w:ascii="Arial" w:hAnsi="Arial" w:cs="Arial"/>
          <w:color w:val="000000"/>
          <w:sz w:val="20"/>
          <w:szCs w:val="26"/>
        </w:rPr>
        <w:t xml:space="preserve"> </w:t>
      </w:r>
      <w:r w:rsidRPr="002B21AE">
        <w:rPr>
          <w:rFonts w:ascii="Arial" w:hAnsi="Arial" w:cs="Arial"/>
          <w:color w:val="000000"/>
          <w:sz w:val="20"/>
          <w:szCs w:val="26"/>
        </w:rPr>
        <w:t>одной</w:t>
      </w:r>
      <w:r w:rsidR="00DF4780">
        <w:rPr>
          <w:rFonts w:ascii="Arial" w:hAnsi="Arial" w:cs="Arial"/>
          <w:color w:val="000000"/>
          <w:sz w:val="20"/>
          <w:szCs w:val="26"/>
        </w:rPr>
        <w:t xml:space="preserve"> </w:t>
      </w:r>
      <w:r w:rsidRPr="002B21AE">
        <w:rPr>
          <w:rFonts w:ascii="Arial" w:hAnsi="Arial" w:cs="Arial"/>
          <w:color w:val="000000"/>
          <w:sz w:val="20"/>
          <w:szCs w:val="26"/>
        </w:rPr>
        <w:t>четверти</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общего</w:t>
      </w:r>
      <w:r w:rsidR="00DF4780">
        <w:rPr>
          <w:rFonts w:ascii="Arial" w:hAnsi="Arial" w:cs="Arial"/>
          <w:color w:val="000000"/>
          <w:sz w:val="20"/>
          <w:szCs w:val="26"/>
        </w:rPr>
        <w:t xml:space="preserve"> </w:t>
      </w:r>
      <w:r w:rsidRPr="002B21AE">
        <w:rPr>
          <w:rFonts w:ascii="Arial" w:hAnsi="Arial" w:cs="Arial"/>
          <w:color w:val="000000"/>
          <w:sz w:val="20"/>
          <w:szCs w:val="26"/>
        </w:rPr>
        <w:t>числа</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8.</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указанные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подпункте</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пункта</w:t>
      </w:r>
      <w:r w:rsidR="00DF4780">
        <w:rPr>
          <w:rFonts w:ascii="Arial" w:hAnsi="Arial" w:cs="Arial"/>
          <w:color w:val="000000"/>
          <w:sz w:val="20"/>
          <w:szCs w:val="26"/>
        </w:rPr>
        <w:t xml:space="preserve"> </w:t>
      </w:r>
      <w:r w:rsidRPr="002B21AE">
        <w:rPr>
          <w:rFonts w:ascii="Arial" w:hAnsi="Arial" w:cs="Arial"/>
          <w:color w:val="000000"/>
          <w:sz w:val="20"/>
          <w:szCs w:val="26"/>
        </w:rPr>
        <w:t>6</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пункте</w:t>
      </w:r>
      <w:r w:rsidR="00DF4780">
        <w:rPr>
          <w:rFonts w:ascii="Arial" w:hAnsi="Arial" w:cs="Arial"/>
          <w:color w:val="000000"/>
          <w:sz w:val="20"/>
          <w:szCs w:val="26"/>
        </w:rPr>
        <w:t xml:space="preserve"> </w:t>
      </w:r>
      <w:r w:rsidRPr="002B21AE">
        <w:rPr>
          <w:rFonts w:ascii="Arial" w:hAnsi="Arial" w:cs="Arial"/>
          <w:color w:val="000000"/>
          <w:sz w:val="20"/>
          <w:szCs w:val="26"/>
        </w:rPr>
        <w:t>7</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Положения,</w:t>
      </w:r>
      <w:r w:rsidR="00DF4780">
        <w:rPr>
          <w:rFonts w:ascii="Arial" w:hAnsi="Arial" w:cs="Arial"/>
          <w:color w:val="000000"/>
          <w:sz w:val="20"/>
          <w:szCs w:val="26"/>
        </w:rPr>
        <w:t xml:space="preserve"> </w:t>
      </w:r>
      <w:r w:rsidRPr="002B21AE">
        <w:rPr>
          <w:rFonts w:ascii="Arial" w:hAnsi="Arial" w:cs="Arial"/>
          <w:color w:val="000000"/>
          <w:sz w:val="20"/>
          <w:szCs w:val="26"/>
        </w:rPr>
        <w:t>включаются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состав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установленном</w:t>
      </w:r>
      <w:r w:rsidR="00DF4780">
        <w:rPr>
          <w:rFonts w:ascii="Arial" w:hAnsi="Arial" w:cs="Arial"/>
          <w:color w:val="000000"/>
          <w:sz w:val="20"/>
          <w:szCs w:val="26"/>
        </w:rPr>
        <w:t xml:space="preserve"> </w:t>
      </w:r>
      <w:r w:rsidRPr="002B21AE">
        <w:rPr>
          <w:rFonts w:ascii="Arial" w:hAnsi="Arial" w:cs="Arial"/>
          <w:color w:val="000000"/>
          <w:sz w:val="20"/>
          <w:szCs w:val="26"/>
        </w:rPr>
        <w:t>порядке</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согласованию</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образовательными</w:t>
      </w:r>
      <w:r w:rsidR="00DF4780">
        <w:rPr>
          <w:rFonts w:ascii="Arial" w:hAnsi="Arial" w:cs="Arial"/>
          <w:color w:val="000000"/>
          <w:sz w:val="20"/>
          <w:szCs w:val="26"/>
        </w:rPr>
        <w:t xml:space="preserve"> </w:t>
      </w:r>
      <w:r w:rsidRPr="002B21AE">
        <w:rPr>
          <w:rFonts w:ascii="Arial" w:hAnsi="Arial" w:cs="Arial"/>
          <w:color w:val="000000"/>
          <w:sz w:val="20"/>
          <w:szCs w:val="26"/>
        </w:rPr>
        <w:t>организациями</w:t>
      </w:r>
      <w:r w:rsidR="00DF4780">
        <w:rPr>
          <w:rFonts w:ascii="Arial" w:hAnsi="Arial" w:cs="Arial"/>
          <w:color w:val="000000"/>
          <w:sz w:val="20"/>
          <w:szCs w:val="26"/>
        </w:rPr>
        <w:t xml:space="preserve"> </w:t>
      </w:r>
      <w:r w:rsidRPr="002B21AE">
        <w:rPr>
          <w:rFonts w:ascii="Arial" w:hAnsi="Arial" w:cs="Arial"/>
          <w:color w:val="000000"/>
          <w:sz w:val="20"/>
          <w:szCs w:val="26"/>
        </w:rPr>
        <w:t>среднего,</w:t>
      </w:r>
      <w:r w:rsidR="00DF4780">
        <w:rPr>
          <w:rFonts w:ascii="Arial" w:hAnsi="Arial" w:cs="Arial"/>
          <w:color w:val="000000"/>
          <w:sz w:val="20"/>
          <w:szCs w:val="26"/>
        </w:rPr>
        <w:t xml:space="preserve"> </w:t>
      </w:r>
      <w:r w:rsidRPr="002B21AE">
        <w:rPr>
          <w:rFonts w:ascii="Arial" w:hAnsi="Arial" w:cs="Arial"/>
          <w:color w:val="000000"/>
          <w:sz w:val="20"/>
          <w:szCs w:val="26"/>
        </w:rPr>
        <w:t>высшего</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дополнительного</w:t>
      </w:r>
      <w:r w:rsidR="00DF4780">
        <w:rPr>
          <w:rFonts w:ascii="Arial" w:hAnsi="Arial" w:cs="Arial"/>
          <w:color w:val="000000"/>
          <w:sz w:val="20"/>
          <w:szCs w:val="26"/>
        </w:rPr>
        <w:t xml:space="preserve"> </w:t>
      </w:r>
      <w:r w:rsidRPr="002B21AE">
        <w:rPr>
          <w:rFonts w:ascii="Arial" w:hAnsi="Arial" w:cs="Arial"/>
          <w:color w:val="000000"/>
          <w:sz w:val="20"/>
          <w:szCs w:val="26"/>
        </w:rPr>
        <w:t>профессионального</w:t>
      </w:r>
      <w:r w:rsidR="00DF4780">
        <w:rPr>
          <w:rFonts w:ascii="Arial" w:hAnsi="Arial" w:cs="Arial"/>
          <w:color w:val="000000"/>
          <w:sz w:val="20"/>
          <w:szCs w:val="26"/>
        </w:rPr>
        <w:t xml:space="preserve"> </w:t>
      </w:r>
      <w:r w:rsidRPr="002B21AE">
        <w:rPr>
          <w:rFonts w:ascii="Arial" w:hAnsi="Arial" w:cs="Arial"/>
          <w:color w:val="000000"/>
          <w:sz w:val="20"/>
          <w:szCs w:val="26"/>
        </w:rPr>
        <w:t>образования,</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деятельность</w:t>
      </w:r>
      <w:r w:rsidR="00DF4780">
        <w:rPr>
          <w:rFonts w:ascii="Arial" w:hAnsi="Arial" w:cs="Arial"/>
          <w:color w:val="000000"/>
          <w:sz w:val="20"/>
          <w:szCs w:val="26"/>
        </w:rPr>
        <w:t xml:space="preserve"> </w:t>
      </w:r>
      <w:r w:rsidRPr="002B21AE">
        <w:rPr>
          <w:rFonts w:ascii="Arial" w:hAnsi="Arial" w:cs="Arial"/>
          <w:color w:val="000000"/>
          <w:sz w:val="20"/>
          <w:szCs w:val="26"/>
        </w:rPr>
        <w:t>которых</w:t>
      </w:r>
      <w:r w:rsidR="00DF4780">
        <w:rPr>
          <w:rFonts w:ascii="Arial" w:hAnsi="Arial" w:cs="Arial"/>
          <w:color w:val="000000"/>
          <w:sz w:val="20"/>
          <w:szCs w:val="26"/>
        </w:rPr>
        <w:t xml:space="preserve"> </w:t>
      </w:r>
      <w:r w:rsidRPr="002B21AE">
        <w:rPr>
          <w:rFonts w:ascii="Arial" w:hAnsi="Arial" w:cs="Arial"/>
          <w:color w:val="000000"/>
          <w:sz w:val="20"/>
          <w:szCs w:val="26"/>
        </w:rPr>
        <w:t>связана</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деятельностью</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общественной</w:t>
      </w:r>
      <w:r w:rsidR="00DF4780">
        <w:rPr>
          <w:rFonts w:ascii="Arial" w:hAnsi="Arial" w:cs="Arial"/>
          <w:color w:val="000000"/>
          <w:sz w:val="20"/>
          <w:szCs w:val="26"/>
        </w:rPr>
        <w:t xml:space="preserve"> </w:t>
      </w:r>
      <w:r w:rsidRPr="002B21AE">
        <w:rPr>
          <w:rFonts w:ascii="Arial" w:hAnsi="Arial" w:cs="Arial"/>
          <w:color w:val="000000"/>
          <w:sz w:val="20"/>
          <w:szCs w:val="26"/>
        </w:rPr>
        <w:t>палатой</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профсоюзной</w:t>
      </w:r>
      <w:r w:rsidR="00DF4780">
        <w:rPr>
          <w:rFonts w:ascii="Arial" w:hAnsi="Arial" w:cs="Arial"/>
          <w:color w:val="000000"/>
          <w:sz w:val="20"/>
          <w:szCs w:val="26"/>
        </w:rPr>
        <w:t xml:space="preserve"> </w:t>
      </w:r>
      <w:r w:rsidRPr="002B21AE">
        <w:rPr>
          <w:rFonts w:ascii="Arial" w:hAnsi="Arial" w:cs="Arial"/>
          <w:color w:val="000000"/>
          <w:sz w:val="20"/>
          <w:szCs w:val="26"/>
        </w:rPr>
        <w:t>организацией,</w:t>
      </w:r>
      <w:r w:rsidR="00DF4780">
        <w:rPr>
          <w:rFonts w:ascii="Arial" w:hAnsi="Arial" w:cs="Arial"/>
          <w:color w:val="000000"/>
          <w:sz w:val="20"/>
          <w:szCs w:val="26"/>
        </w:rPr>
        <w:t xml:space="preserve"> </w:t>
      </w:r>
      <w:r w:rsidRPr="002B21AE">
        <w:rPr>
          <w:rFonts w:ascii="Arial" w:hAnsi="Arial" w:cs="Arial"/>
          <w:color w:val="000000"/>
          <w:sz w:val="20"/>
          <w:szCs w:val="26"/>
        </w:rPr>
        <w:t>действующей</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установленном</w:t>
      </w:r>
      <w:r w:rsidR="00DF4780">
        <w:rPr>
          <w:rFonts w:ascii="Arial" w:hAnsi="Arial" w:cs="Arial"/>
          <w:color w:val="000000"/>
          <w:sz w:val="20"/>
          <w:szCs w:val="26"/>
        </w:rPr>
        <w:t xml:space="preserve"> </w:t>
      </w:r>
      <w:r w:rsidRPr="002B21AE">
        <w:rPr>
          <w:rFonts w:ascii="Arial" w:hAnsi="Arial" w:cs="Arial"/>
          <w:color w:val="000000"/>
          <w:sz w:val="20"/>
          <w:szCs w:val="26"/>
        </w:rPr>
        <w:t>порядке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исполнительно-распорядительном</w:t>
      </w:r>
      <w:r w:rsidR="00DF4780">
        <w:rPr>
          <w:rFonts w:ascii="Arial" w:hAnsi="Arial" w:cs="Arial"/>
          <w:color w:val="000000"/>
          <w:sz w:val="20"/>
          <w:szCs w:val="26"/>
        </w:rPr>
        <w:t xml:space="preserve"> </w:t>
      </w:r>
      <w:r w:rsidRPr="002B21AE">
        <w:rPr>
          <w:rFonts w:ascii="Arial" w:hAnsi="Arial" w:cs="Arial"/>
          <w:color w:val="000000"/>
          <w:sz w:val="20"/>
          <w:szCs w:val="26"/>
        </w:rPr>
        <w:t>органе,</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основании</w:t>
      </w:r>
      <w:r w:rsidR="00DF4780">
        <w:rPr>
          <w:rFonts w:ascii="Arial" w:hAnsi="Arial" w:cs="Arial"/>
          <w:color w:val="000000"/>
          <w:sz w:val="20"/>
          <w:szCs w:val="26"/>
        </w:rPr>
        <w:t xml:space="preserve"> </w:t>
      </w:r>
      <w:r w:rsidRPr="002B21AE">
        <w:rPr>
          <w:rFonts w:ascii="Arial" w:hAnsi="Arial" w:cs="Arial"/>
          <w:color w:val="000000"/>
          <w:sz w:val="20"/>
          <w:szCs w:val="26"/>
        </w:rPr>
        <w:t>запроса</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Согласование</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10-дневный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получения</w:t>
      </w:r>
      <w:r w:rsidR="00DF4780">
        <w:rPr>
          <w:rFonts w:ascii="Arial" w:hAnsi="Arial" w:cs="Arial"/>
          <w:color w:val="000000"/>
          <w:sz w:val="20"/>
          <w:szCs w:val="26"/>
        </w:rPr>
        <w:t xml:space="preserve"> </w:t>
      </w:r>
      <w:r w:rsidRPr="002B21AE">
        <w:rPr>
          <w:rFonts w:ascii="Arial" w:hAnsi="Arial" w:cs="Arial"/>
          <w:color w:val="000000"/>
          <w:sz w:val="20"/>
          <w:szCs w:val="26"/>
        </w:rPr>
        <w:t>запроса.</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9.</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заседаниях</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могут</w:t>
      </w:r>
      <w:r w:rsidR="00DF4780">
        <w:rPr>
          <w:rFonts w:ascii="Arial" w:hAnsi="Arial" w:cs="Arial"/>
          <w:color w:val="000000"/>
          <w:sz w:val="20"/>
          <w:szCs w:val="26"/>
        </w:rPr>
        <w:t xml:space="preserve"> </w:t>
      </w:r>
      <w:r w:rsidRPr="002B21AE">
        <w:rPr>
          <w:rFonts w:ascii="Arial" w:hAnsi="Arial" w:cs="Arial"/>
          <w:color w:val="000000"/>
          <w:sz w:val="20"/>
          <w:szCs w:val="26"/>
        </w:rPr>
        <w:t>участвовать</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замещающие</w:t>
      </w:r>
      <w:r w:rsidR="00DF4780">
        <w:rPr>
          <w:rFonts w:ascii="Arial" w:hAnsi="Arial" w:cs="Arial"/>
          <w:color w:val="000000"/>
          <w:sz w:val="20"/>
          <w:szCs w:val="26"/>
        </w:rPr>
        <w:t xml:space="preserve"> </w:t>
      </w:r>
      <w:r w:rsidRPr="002B21AE">
        <w:rPr>
          <w:rFonts w:ascii="Arial" w:hAnsi="Arial" w:cs="Arial"/>
          <w:color w:val="000000"/>
          <w:sz w:val="20"/>
          <w:szCs w:val="26"/>
        </w:rPr>
        <w:t>должности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руководителей</w:t>
      </w:r>
      <w:r w:rsidR="00DF4780">
        <w:rPr>
          <w:rFonts w:ascii="Arial" w:hAnsi="Arial" w:cs="Arial"/>
          <w:color w:val="000000"/>
          <w:sz w:val="20"/>
          <w:szCs w:val="26"/>
        </w:rPr>
        <w:t xml:space="preserve"> </w:t>
      </w:r>
      <w:r w:rsidRPr="002B21AE">
        <w:rPr>
          <w:rFonts w:ascii="Arial" w:hAnsi="Arial" w:cs="Arial"/>
          <w:color w:val="000000"/>
          <w:sz w:val="20"/>
          <w:szCs w:val="26"/>
        </w:rPr>
        <w:t>других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специалисты,</w:t>
      </w:r>
      <w:r w:rsidR="00DF4780">
        <w:rPr>
          <w:rFonts w:ascii="Arial" w:hAnsi="Arial" w:cs="Arial"/>
          <w:color w:val="000000"/>
          <w:sz w:val="20"/>
          <w:szCs w:val="26"/>
        </w:rPr>
        <w:t xml:space="preserve"> </w:t>
      </w:r>
      <w:r w:rsidRPr="002B21AE">
        <w:rPr>
          <w:rFonts w:ascii="Arial" w:hAnsi="Arial" w:cs="Arial"/>
          <w:color w:val="000000"/>
          <w:sz w:val="20"/>
          <w:szCs w:val="26"/>
        </w:rPr>
        <w:t>должностные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исполнительных</w:t>
      </w:r>
      <w:r w:rsidR="00DF4780">
        <w:rPr>
          <w:rFonts w:ascii="Arial" w:hAnsi="Arial" w:cs="Arial"/>
          <w:color w:val="000000"/>
          <w:sz w:val="20"/>
          <w:szCs w:val="26"/>
        </w:rPr>
        <w:t xml:space="preserve"> </w:t>
      </w:r>
      <w:r w:rsidRPr="002B21AE">
        <w:rPr>
          <w:rFonts w:ascii="Arial" w:hAnsi="Arial" w:cs="Arial"/>
          <w:color w:val="000000"/>
          <w:sz w:val="20"/>
          <w:szCs w:val="26"/>
        </w:rPr>
        <w:t>органов</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органов</w:t>
      </w:r>
      <w:r w:rsidR="00DF4780">
        <w:rPr>
          <w:rFonts w:ascii="Arial" w:hAnsi="Arial" w:cs="Arial"/>
          <w:color w:val="000000"/>
          <w:sz w:val="20"/>
          <w:szCs w:val="26"/>
        </w:rPr>
        <w:t xml:space="preserve"> </w:t>
      </w:r>
      <w:r w:rsidRPr="002B21AE">
        <w:rPr>
          <w:rFonts w:ascii="Arial" w:hAnsi="Arial" w:cs="Arial"/>
          <w:color w:val="000000"/>
          <w:sz w:val="20"/>
          <w:szCs w:val="26"/>
        </w:rPr>
        <w:t>местного</w:t>
      </w:r>
      <w:r w:rsidR="00DF4780">
        <w:rPr>
          <w:rFonts w:ascii="Arial" w:hAnsi="Arial" w:cs="Arial"/>
          <w:color w:val="000000"/>
          <w:sz w:val="20"/>
          <w:szCs w:val="26"/>
        </w:rPr>
        <w:t xml:space="preserve"> </w:t>
      </w:r>
      <w:r w:rsidRPr="002B21AE">
        <w:rPr>
          <w:rFonts w:ascii="Arial" w:hAnsi="Arial" w:cs="Arial"/>
          <w:color w:val="000000"/>
          <w:sz w:val="20"/>
          <w:szCs w:val="26"/>
        </w:rPr>
        <w:t>самоуправления,</w:t>
      </w:r>
      <w:r w:rsidR="00DF4780">
        <w:rPr>
          <w:rFonts w:ascii="Arial" w:hAnsi="Arial" w:cs="Arial"/>
          <w:color w:val="000000"/>
          <w:sz w:val="20"/>
          <w:szCs w:val="26"/>
        </w:rPr>
        <w:t xml:space="preserve"> </w:t>
      </w:r>
      <w:r w:rsidRPr="002B21AE">
        <w:rPr>
          <w:rFonts w:ascii="Arial" w:hAnsi="Arial" w:cs="Arial"/>
          <w:color w:val="000000"/>
          <w:sz w:val="20"/>
          <w:szCs w:val="26"/>
        </w:rPr>
        <w:t>представители</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заинтересованных</w:t>
      </w:r>
      <w:r w:rsidR="00DF4780">
        <w:rPr>
          <w:rFonts w:ascii="Arial" w:hAnsi="Arial" w:cs="Arial"/>
          <w:color w:val="000000"/>
          <w:sz w:val="20"/>
          <w:szCs w:val="26"/>
        </w:rPr>
        <w:t xml:space="preserve"> </w:t>
      </w:r>
      <w:r w:rsidRPr="002B21AE">
        <w:rPr>
          <w:rFonts w:ascii="Arial" w:hAnsi="Arial" w:cs="Arial"/>
          <w:color w:val="000000"/>
          <w:sz w:val="20"/>
          <w:szCs w:val="26"/>
        </w:rPr>
        <w:t>организаций,</w:t>
      </w:r>
      <w:r w:rsidR="00DF4780">
        <w:rPr>
          <w:rFonts w:ascii="Arial" w:hAnsi="Arial" w:cs="Arial"/>
          <w:color w:val="000000"/>
          <w:sz w:val="20"/>
          <w:szCs w:val="26"/>
        </w:rPr>
        <w:t xml:space="preserve"> </w:t>
      </w:r>
      <w:r w:rsidRPr="002B21AE">
        <w:rPr>
          <w:rFonts w:ascii="Arial" w:hAnsi="Arial" w:cs="Arial"/>
          <w:color w:val="000000"/>
          <w:sz w:val="20"/>
          <w:szCs w:val="26"/>
        </w:rPr>
        <w:t>граждане,</w:t>
      </w:r>
      <w:r w:rsidR="00DF4780">
        <w:rPr>
          <w:rFonts w:ascii="Arial" w:hAnsi="Arial" w:cs="Arial"/>
          <w:color w:val="000000"/>
          <w:sz w:val="20"/>
          <w:szCs w:val="26"/>
        </w:rPr>
        <w:t xml:space="preserve"> </w:t>
      </w:r>
      <w:r w:rsidRPr="002B21AE">
        <w:rPr>
          <w:rFonts w:ascii="Arial" w:hAnsi="Arial" w:cs="Arial"/>
          <w:color w:val="000000"/>
          <w:sz w:val="20"/>
          <w:szCs w:val="26"/>
        </w:rPr>
        <w:t>которые</w:t>
      </w:r>
      <w:r w:rsidR="00DF4780">
        <w:rPr>
          <w:rFonts w:ascii="Arial" w:hAnsi="Arial" w:cs="Arial"/>
          <w:color w:val="000000"/>
          <w:sz w:val="20"/>
          <w:szCs w:val="26"/>
        </w:rPr>
        <w:t xml:space="preserve"> </w:t>
      </w:r>
      <w:r w:rsidRPr="002B21AE">
        <w:rPr>
          <w:rFonts w:ascii="Arial" w:hAnsi="Arial" w:cs="Arial"/>
          <w:color w:val="000000"/>
          <w:sz w:val="20"/>
          <w:szCs w:val="26"/>
        </w:rPr>
        <w:t>могут</w:t>
      </w:r>
      <w:r w:rsidR="00DF4780">
        <w:rPr>
          <w:rFonts w:ascii="Arial" w:hAnsi="Arial" w:cs="Arial"/>
          <w:color w:val="000000"/>
          <w:sz w:val="20"/>
          <w:szCs w:val="26"/>
        </w:rPr>
        <w:t xml:space="preserve"> </w:t>
      </w:r>
      <w:r w:rsidRPr="002B21AE">
        <w:rPr>
          <w:rFonts w:ascii="Arial" w:hAnsi="Arial" w:cs="Arial"/>
          <w:color w:val="000000"/>
          <w:sz w:val="20"/>
          <w:szCs w:val="26"/>
        </w:rPr>
        <w:t>дать</w:t>
      </w:r>
      <w:r w:rsidR="00DF4780">
        <w:rPr>
          <w:rFonts w:ascii="Arial" w:hAnsi="Arial" w:cs="Arial"/>
          <w:color w:val="000000"/>
          <w:sz w:val="20"/>
          <w:szCs w:val="26"/>
        </w:rPr>
        <w:t xml:space="preserve"> </w:t>
      </w:r>
      <w:r w:rsidRPr="002B21AE">
        <w:rPr>
          <w:rFonts w:ascii="Arial" w:hAnsi="Arial" w:cs="Arial"/>
          <w:color w:val="000000"/>
          <w:sz w:val="20"/>
          <w:szCs w:val="26"/>
        </w:rPr>
        <w:t>пояснения</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вопросам,</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рассматриваемым</w:t>
      </w:r>
      <w:r w:rsidR="00DF4780">
        <w:rPr>
          <w:rFonts w:ascii="Arial" w:hAnsi="Arial" w:cs="Arial"/>
          <w:color w:val="000000"/>
          <w:sz w:val="20"/>
          <w:szCs w:val="26"/>
        </w:rPr>
        <w:t xml:space="preserve"> </w:t>
      </w:r>
      <w:r w:rsidRPr="002B21AE">
        <w:rPr>
          <w:rFonts w:ascii="Arial" w:hAnsi="Arial" w:cs="Arial"/>
          <w:color w:val="000000"/>
          <w:sz w:val="20"/>
          <w:szCs w:val="26"/>
        </w:rPr>
        <w:t>комиссией.</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10.</w:t>
      </w:r>
      <w:r w:rsidR="00DF4780">
        <w:rPr>
          <w:rFonts w:ascii="Arial" w:hAnsi="Arial" w:cs="Arial"/>
          <w:color w:val="000000"/>
          <w:sz w:val="20"/>
          <w:szCs w:val="26"/>
        </w:rPr>
        <w:t xml:space="preserve"> </w:t>
      </w:r>
      <w:r w:rsidRPr="002B21AE">
        <w:rPr>
          <w:rFonts w:ascii="Arial" w:hAnsi="Arial" w:cs="Arial"/>
          <w:color w:val="000000"/>
          <w:sz w:val="20"/>
          <w:szCs w:val="26"/>
        </w:rPr>
        <w:t>Состав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формируется</w:t>
      </w:r>
      <w:r w:rsidR="00DF4780">
        <w:rPr>
          <w:rFonts w:ascii="Arial" w:hAnsi="Arial" w:cs="Arial"/>
          <w:color w:val="000000"/>
          <w:sz w:val="20"/>
          <w:szCs w:val="26"/>
        </w:rPr>
        <w:t xml:space="preserve"> </w:t>
      </w:r>
      <w:r w:rsidRPr="002B21AE">
        <w:rPr>
          <w:rFonts w:ascii="Arial" w:hAnsi="Arial" w:cs="Arial"/>
          <w:color w:val="000000"/>
          <w:sz w:val="20"/>
          <w:szCs w:val="26"/>
        </w:rPr>
        <w:t>таким</w:t>
      </w:r>
      <w:r w:rsidR="00DF4780">
        <w:rPr>
          <w:rFonts w:ascii="Arial" w:hAnsi="Arial" w:cs="Arial"/>
          <w:color w:val="000000"/>
          <w:sz w:val="20"/>
          <w:szCs w:val="26"/>
        </w:rPr>
        <w:t xml:space="preserve"> </w:t>
      </w:r>
      <w:r w:rsidRPr="002B21AE">
        <w:rPr>
          <w:rFonts w:ascii="Arial" w:hAnsi="Arial" w:cs="Arial"/>
          <w:color w:val="000000"/>
          <w:sz w:val="20"/>
          <w:szCs w:val="26"/>
        </w:rPr>
        <w:t>образом,</w:t>
      </w:r>
      <w:r w:rsidR="00DF4780">
        <w:rPr>
          <w:rFonts w:ascii="Arial" w:hAnsi="Arial" w:cs="Arial"/>
          <w:color w:val="000000"/>
          <w:sz w:val="20"/>
          <w:szCs w:val="26"/>
        </w:rPr>
        <w:t xml:space="preserve"> </w:t>
      </w:r>
      <w:r w:rsidRPr="002B21AE">
        <w:rPr>
          <w:rFonts w:ascii="Arial" w:hAnsi="Arial" w:cs="Arial"/>
          <w:color w:val="000000"/>
          <w:sz w:val="20"/>
          <w:szCs w:val="26"/>
        </w:rPr>
        <w:t>чтобы</w:t>
      </w:r>
      <w:r w:rsidR="00DF4780">
        <w:rPr>
          <w:rFonts w:ascii="Arial" w:hAnsi="Arial" w:cs="Arial"/>
          <w:color w:val="000000"/>
          <w:sz w:val="20"/>
          <w:szCs w:val="26"/>
        </w:rPr>
        <w:t xml:space="preserve"> </w:t>
      </w:r>
      <w:r w:rsidRPr="002B21AE">
        <w:rPr>
          <w:rFonts w:ascii="Arial" w:hAnsi="Arial" w:cs="Arial"/>
          <w:color w:val="000000"/>
          <w:sz w:val="20"/>
          <w:szCs w:val="26"/>
        </w:rPr>
        <w:t>исключить</w:t>
      </w:r>
      <w:r w:rsidR="00DF4780">
        <w:rPr>
          <w:rFonts w:ascii="Arial" w:hAnsi="Arial" w:cs="Arial"/>
          <w:color w:val="000000"/>
          <w:sz w:val="20"/>
          <w:szCs w:val="26"/>
        </w:rPr>
        <w:t xml:space="preserve"> </w:t>
      </w:r>
      <w:r w:rsidRPr="002B21AE">
        <w:rPr>
          <w:rFonts w:ascii="Arial" w:hAnsi="Arial" w:cs="Arial"/>
          <w:color w:val="000000"/>
          <w:sz w:val="20"/>
          <w:szCs w:val="26"/>
        </w:rPr>
        <w:t>возможность</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возникновения</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который</w:t>
      </w:r>
      <w:r w:rsidR="00DF4780">
        <w:rPr>
          <w:rFonts w:ascii="Arial" w:hAnsi="Arial" w:cs="Arial"/>
          <w:color w:val="000000"/>
          <w:sz w:val="20"/>
          <w:szCs w:val="26"/>
        </w:rPr>
        <w:t xml:space="preserve"> </w:t>
      </w:r>
      <w:r w:rsidRPr="002B21AE">
        <w:rPr>
          <w:rFonts w:ascii="Arial" w:hAnsi="Arial" w:cs="Arial"/>
          <w:color w:val="000000"/>
          <w:sz w:val="20"/>
          <w:szCs w:val="26"/>
        </w:rPr>
        <w:t>мог</w:t>
      </w:r>
      <w:r w:rsidR="00DF4780">
        <w:rPr>
          <w:rFonts w:ascii="Arial" w:hAnsi="Arial" w:cs="Arial"/>
          <w:color w:val="000000"/>
          <w:sz w:val="20"/>
          <w:szCs w:val="26"/>
        </w:rPr>
        <w:t xml:space="preserve"> </w:t>
      </w:r>
      <w:r w:rsidRPr="002B21AE">
        <w:rPr>
          <w:rFonts w:ascii="Arial" w:hAnsi="Arial" w:cs="Arial"/>
          <w:color w:val="000000"/>
          <w:sz w:val="20"/>
          <w:szCs w:val="26"/>
        </w:rPr>
        <w:t>бы</w:t>
      </w:r>
      <w:r w:rsidR="00DF4780">
        <w:rPr>
          <w:rFonts w:ascii="Arial" w:hAnsi="Arial" w:cs="Arial"/>
          <w:color w:val="000000"/>
          <w:sz w:val="20"/>
          <w:szCs w:val="26"/>
        </w:rPr>
        <w:t xml:space="preserve"> </w:t>
      </w:r>
      <w:r w:rsidRPr="002B21AE">
        <w:rPr>
          <w:rFonts w:ascii="Arial" w:hAnsi="Arial" w:cs="Arial"/>
          <w:color w:val="000000"/>
          <w:sz w:val="20"/>
          <w:szCs w:val="26"/>
        </w:rPr>
        <w:t>повлиять</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принимаемые</w:t>
      </w:r>
      <w:r w:rsidR="00DF4780">
        <w:rPr>
          <w:rFonts w:ascii="Arial" w:hAnsi="Arial" w:cs="Arial"/>
          <w:color w:val="000000"/>
          <w:sz w:val="20"/>
          <w:szCs w:val="26"/>
        </w:rPr>
        <w:t xml:space="preserve"> </w:t>
      </w:r>
      <w:r w:rsidRPr="002B21AE">
        <w:rPr>
          <w:rFonts w:ascii="Arial" w:hAnsi="Arial" w:cs="Arial"/>
          <w:color w:val="000000"/>
          <w:sz w:val="20"/>
          <w:szCs w:val="26"/>
        </w:rPr>
        <w:t>комиссией</w:t>
      </w:r>
      <w:r w:rsidR="00DF4780">
        <w:rPr>
          <w:rFonts w:ascii="Arial" w:hAnsi="Arial" w:cs="Arial"/>
          <w:color w:val="000000"/>
          <w:sz w:val="20"/>
          <w:szCs w:val="26"/>
        </w:rPr>
        <w:t xml:space="preserve"> </w:t>
      </w:r>
      <w:r w:rsidRPr="002B21AE">
        <w:rPr>
          <w:rFonts w:ascii="Arial" w:hAnsi="Arial" w:cs="Arial"/>
          <w:color w:val="000000"/>
          <w:sz w:val="20"/>
          <w:szCs w:val="26"/>
        </w:rPr>
        <w:t>решения.</w:t>
      </w:r>
    </w:p>
    <w:p w:rsidR="00F7618B" w:rsidRPr="002B21AE" w:rsidRDefault="00F7618B" w:rsidP="002B21AE">
      <w:pPr>
        <w:pStyle w:val="ac"/>
        <w:shd w:val="clear" w:color="auto" w:fill="FFFFFF"/>
        <w:ind w:firstLine="709"/>
        <w:jc w:val="both"/>
        <w:rPr>
          <w:rFonts w:ascii="Arial" w:hAnsi="Arial" w:cs="Arial"/>
          <w:color w:val="000000"/>
          <w:sz w:val="20"/>
          <w:szCs w:val="26"/>
        </w:rPr>
      </w:pPr>
      <w:bookmarkStart w:id="45" w:name="P224"/>
      <w:bookmarkEnd w:id="45"/>
      <w:r w:rsidRPr="002B21AE">
        <w:rPr>
          <w:rFonts w:ascii="Arial" w:hAnsi="Arial" w:cs="Arial"/>
          <w:color w:val="000000"/>
          <w:sz w:val="20"/>
          <w:szCs w:val="26"/>
        </w:rPr>
        <w:t>11.</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прямой</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косвенной</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члена</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рассмотрении</w:t>
      </w:r>
      <w:r w:rsidR="00DF4780">
        <w:rPr>
          <w:rFonts w:ascii="Arial" w:hAnsi="Arial" w:cs="Arial"/>
          <w:color w:val="000000"/>
          <w:sz w:val="20"/>
          <w:szCs w:val="26"/>
        </w:rPr>
        <w:t xml:space="preserve"> </w:t>
      </w:r>
      <w:r w:rsidRPr="002B21AE">
        <w:rPr>
          <w:rFonts w:ascii="Arial" w:hAnsi="Arial" w:cs="Arial"/>
          <w:color w:val="000000"/>
          <w:sz w:val="20"/>
          <w:szCs w:val="26"/>
        </w:rPr>
        <w:t>вопроса,</w:t>
      </w:r>
      <w:r w:rsidR="00DF4780">
        <w:rPr>
          <w:rFonts w:ascii="Arial" w:hAnsi="Arial" w:cs="Arial"/>
          <w:color w:val="000000"/>
          <w:sz w:val="20"/>
          <w:szCs w:val="26"/>
        </w:rPr>
        <w:t xml:space="preserve"> </w:t>
      </w:r>
      <w:r w:rsidRPr="002B21AE">
        <w:rPr>
          <w:rFonts w:ascii="Arial" w:hAnsi="Arial" w:cs="Arial"/>
          <w:color w:val="000000"/>
          <w:sz w:val="20"/>
          <w:szCs w:val="26"/>
        </w:rPr>
        <w:t>включенного</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повестку</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он</w:t>
      </w:r>
      <w:r w:rsidR="00DF4780">
        <w:rPr>
          <w:rFonts w:ascii="Arial" w:hAnsi="Arial" w:cs="Arial"/>
          <w:color w:val="000000"/>
          <w:sz w:val="20"/>
          <w:szCs w:val="26"/>
        </w:rPr>
        <w:t xml:space="preserve"> </w:t>
      </w:r>
      <w:r w:rsidRPr="002B21AE">
        <w:rPr>
          <w:rFonts w:ascii="Arial" w:hAnsi="Arial" w:cs="Arial"/>
          <w:color w:val="000000"/>
          <w:sz w:val="20"/>
          <w:szCs w:val="26"/>
        </w:rPr>
        <w:t>обязан</w:t>
      </w:r>
      <w:r w:rsidR="00DF4780">
        <w:rPr>
          <w:rFonts w:ascii="Arial" w:hAnsi="Arial" w:cs="Arial"/>
          <w:color w:val="000000"/>
          <w:sz w:val="20"/>
          <w:szCs w:val="26"/>
        </w:rPr>
        <w:t xml:space="preserve"> </w:t>
      </w:r>
      <w:r w:rsidRPr="002B21AE">
        <w:rPr>
          <w:rFonts w:ascii="Arial" w:hAnsi="Arial" w:cs="Arial"/>
          <w:color w:val="000000"/>
          <w:sz w:val="20"/>
          <w:szCs w:val="26"/>
        </w:rPr>
        <w:t>до</w:t>
      </w:r>
      <w:r w:rsidR="00DF4780">
        <w:rPr>
          <w:rFonts w:ascii="Arial" w:hAnsi="Arial" w:cs="Arial"/>
          <w:color w:val="000000"/>
          <w:sz w:val="20"/>
          <w:szCs w:val="26"/>
        </w:rPr>
        <w:t xml:space="preserve"> </w:t>
      </w:r>
      <w:r w:rsidRPr="002B21AE">
        <w:rPr>
          <w:rFonts w:ascii="Arial" w:hAnsi="Arial" w:cs="Arial"/>
          <w:color w:val="000000"/>
          <w:sz w:val="20"/>
          <w:szCs w:val="26"/>
        </w:rPr>
        <w:t>начала</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заявить</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таком</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соответствующий</w:t>
      </w:r>
      <w:r w:rsidR="00DF4780">
        <w:rPr>
          <w:rFonts w:ascii="Arial" w:hAnsi="Arial" w:cs="Arial"/>
          <w:color w:val="000000"/>
          <w:sz w:val="20"/>
          <w:szCs w:val="26"/>
        </w:rPr>
        <w:t xml:space="preserve"> </w:t>
      </w:r>
      <w:r w:rsidRPr="002B21AE">
        <w:rPr>
          <w:rFonts w:ascii="Arial" w:hAnsi="Arial" w:cs="Arial"/>
          <w:color w:val="000000"/>
          <w:sz w:val="20"/>
          <w:szCs w:val="26"/>
        </w:rPr>
        <w:t>член</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принимает</w:t>
      </w:r>
      <w:r w:rsidR="00DF4780">
        <w:rPr>
          <w:rFonts w:ascii="Arial" w:hAnsi="Arial" w:cs="Arial"/>
          <w:color w:val="000000"/>
          <w:sz w:val="20"/>
          <w:szCs w:val="26"/>
        </w:rPr>
        <w:t xml:space="preserve"> </w:t>
      </w:r>
      <w:r w:rsidRPr="002B21AE">
        <w:rPr>
          <w:rFonts w:ascii="Arial" w:hAnsi="Arial" w:cs="Arial"/>
          <w:color w:val="000000"/>
          <w:sz w:val="20"/>
          <w:szCs w:val="26"/>
        </w:rPr>
        <w:t>участия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рассмотрении</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вопроса.</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12.</w:t>
      </w:r>
      <w:r w:rsidR="00DF4780">
        <w:rPr>
          <w:rFonts w:ascii="Arial" w:hAnsi="Arial" w:cs="Arial"/>
          <w:color w:val="000000"/>
          <w:sz w:val="20"/>
          <w:szCs w:val="26"/>
        </w:rPr>
        <w:t xml:space="preserve"> </w:t>
      </w:r>
      <w:r w:rsidRPr="002B21AE">
        <w:rPr>
          <w:rFonts w:ascii="Arial" w:hAnsi="Arial" w:cs="Arial"/>
          <w:color w:val="000000"/>
          <w:sz w:val="20"/>
          <w:szCs w:val="26"/>
        </w:rPr>
        <w:t>Заседание</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считается</w:t>
      </w:r>
      <w:r w:rsidR="00DF4780">
        <w:rPr>
          <w:rFonts w:ascii="Arial" w:hAnsi="Arial" w:cs="Arial"/>
          <w:color w:val="000000"/>
          <w:sz w:val="20"/>
          <w:szCs w:val="26"/>
        </w:rPr>
        <w:t xml:space="preserve"> </w:t>
      </w:r>
      <w:r w:rsidRPr="002B21AE">
        <w:rPr>
          <w:rFonts w:ascii="Arial" w:hAnsi="Arial" w:cs="Arial"/>
          <w:color w:val="000000"/>
          <w:sz w:val="20"/>
          <w:szCs w:val="26"/>
        </w:rPr>
        <w:t>правомочным,</w:t>
      </w:r>
      <w:r w:rsidR="00DF4780">
        <w:rPr>
          <w:rFonts w:ascii="Arial" w:hAnsi="Arial" w:cs="Arial"/>
          <w:color w:val="000000"/>
          <w:sz w:val="20"/>
          <w:szCs w:val="26"/>
        </w:rPr>
        <w:t xml:space="preserve"> </w:t>
      </w:r>
      <w:r w:rsidRPr="002B21AE">
        <w:rPr>
          <w:rFonts w:ascii="Arial" w:hAnsi="Arial" w:cs="Arial"/>
          <w:color w:val="000000"/>
          <w:sz w:val="20"/>
          <w:szCs w:val="26"/>
        </w:rPr>
        <w:t>если</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нем</w:t>
      </w:r>
      <w:r w:rsidR="00DF4780">
        <w:rPr>
          <w:rFonts w:ascii="Arial" w:hAnsi="Arial" w:cs="Arial"/>
          <w:color w:val="000000"/>
          <w:sz w:val="20"/>
          <w:szCs w:val="26"/>
        </w:rPr>
        <w:t xml:space="preserve"> </w:t>
      </w:r>
      <w:r w:rsidRPr="002B21AE">
        <w:rPr>
          <w:rFonts w:ascii="Arial" w:hAnsi="Arial" w:cs="Arial"/>
          <w:color w:val="000000"/>
          <w:sz w:val="20"/>
          <w:szCs w:val="26"/>
        </w:rPr>
        <w:t>присутствует</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менее</w:t>
      </w:r>
      <w:r w:rsidR="00DF4780">
        <w:rPr>
          <w:rFonts w:ascii="Arial" w:hAnsi="Arial" w:cs="Arial"/>
          <w:color w:val="000000"/>
          <w:sz w:val="20"/>
          <w:szCs w:val="26"/>
        </w:rPr>
        <w:t xml:space="preserve"> </w:t>
      </w:r>
      <w:r w:rsidRPr="002B21AE">
        <w:rPr>
          <w:rFonts w:ascii="Arial" w:hAnsi="Arial" w:cs="Arial"/>
          <w:color w:val="000000"/>
          <w:sz w:val="20"/>
          <w:szCs w:val="26"/>
        </w:rPr>
        <w:t>двух</w:t>
      </w:r>
      <w:r w:rsidR="00DF4780">
        <w:rPr>
          <w:rFonts w:ascii="Arial" w:hAnsi="Arial" w:cs="Arial"/>
          <w:color w:val="000000"/>
          <w:sz w:val="20"/>
          <w:szCs w:val="26"/>
        </w:rPr>
        <w:t xml:space="preserve"> </w:t>
      </w:r>
      <w:r w:rsidRPr="002B21AE">
        <w:rPr>
          <w:rFonts w:ascii="Arial" w:hAnsi="Arial" w:cs="Arial"/>
          <w:color w:val="000000"/>
          <w:sz w:val="20"/>
          <w:szCs w:val="26"/>
        </w:rPr>
        <w:t>третей</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общего</w:t>
      </w:r>
      <w:r w:rsidR="00DF4780">
        <w:rPr>
          <w:rFonts w:ascii="Arial" w:hAnsi="Arial" w:cs="Arial"/>
          <w:color w:val="000000"/>
          <w:sz w:val="20"/>
          <w:szCs w:val="26"/>
        </w:rPr>
        <w:t xml:space="preserve"> </w:t>
      </w:r>
      <w:r w:rsidRPr="002B21AE">
        <w:rPr>
          <w:rFonts w:ascii="Arial" w:hAnsi="Arial" w:cs="Arial"/>
          <w:color w:val="000000"/>
          <w:sz w:val="20"/>
          <w:szCs w:val="26"/>
        </w:rPr>
        <w:t>числа</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13.</w:t>
      </w:r>
      <w:r w:rsidR="00DF4780">
        <w:rPr>
          <w:rFonts w:ascii="Arial" w:hAnsi="Arial" w:cs="Arial"/>
          <w:color w:val="000000"/>
          <w:sz w:val="20"/>
          <w:szCs w:val="26"/>
        </w:rPr>
        <w:t xml:space="preserve"> </w:t>
      </w:r>
      <w:r w:rsidRPr="002B21AE">
        <w:rPr>
          <w:rFonts w:ascii="Arial" w:hAnsi="Arial" w:cs="Arial"/>
          <w:color w:val="000000"/>
          <w:sz w:val="20"/>
          <w:szCs w:val="26"/>
        </w:rPr>
        <w:t>Основаниями</w:t>
      </w:r>
      <w:r w:rsidR="00DF4780">
        <w:rPr>
          <w:rFonts w:ascii="Arial" w:hAnsi="Arial" w:cs="Arial"/>
          <w:color w:val="000000"/>
          <w:sz w:val="20"/>
          <w:szCs w:val="26"/>
        </w:rPr>
        <w:t xml:space="preserve"> </w:t>
      </w:r>
      <w:r w:rsidRPr="002B21AE">
        <w:rPr>
          <w:rFonts w:ascii="Arial" w:hAnsi="Arial" w:cs="Arial"/>
          <w:color w:val="000000"/>
          <w:sz w:val="20"/>
          <w:szCs w:val="26"/>
        </w:rPr>
        <w:t>для</w:t>
      </w:r>
      <w:r w:rsidR="00DF4780">
        <w:rPr>
          <w:rFonts w:ascii="Arial" w:hAnsi="Arial" w:cs="Arial"/>
          <w:color w:val="000000"/>
          <w:sz w:val="20"/>
          <w:szCs w:val="26"/>
        </w:rPr>
        <w:t xml:space="preserve"> </w:t>
      </w:r>
      <w:r w:rsidRPr="002B21AE">
        <w:rPr>
          <w:rFonts w:ascii="Arial" w:hAnsi="Arial" w:cs="Arial"/>
          <w:color w:val="000000"/>
          <w:sz w:val="20"/>
          <w:szCs w:val="26"/>
        </w:rPr>
        <w:t>проведения</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являются</w:t>
      </w:r>
      <w:r w:rsidR="00DF4780">
        <w:rPr>
          <w:rFonts w:ascii="Arial" w:hAnsi="Arial" w:cs="Arial"/>
          <w:color w:val="000000"/>
          <w:sz w:val="20"/>
          <w:szCs w:val="26"/>
        </w:rPr>
        <w:t xml:space="preserve"> </w:t>
      </w:r>
      <w:r w:rsidRPr="002B21AE">
        <w:rPr>
          <w:rFonts w:ascii="Arial" w:hAnsi="Arial" w:cs="Arial"/>
          <w:color w:val="000000"/>
          <w:sz w:val="20"/>
          <w:szCs w:val="26"/>
        </w:rPr>
        <w:t>поступившее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комиссию</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личной</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которая</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б)</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Мариинско-Посадского</w:t>
      </w:r>
      <w:r w:rsidR="00DF4780">
        <w:rPr>
          <w:rFonts w:ascii="Arial" w:hAnsi="Arial" w:cs="Arial"/>
          <w:color w:val="000000"/>
          <w:sz w:val="20"/>
          <w:szCs w:val="26"/>
        </w:rPr>
        <w:t xml:space="preserve"> </w:t>
      </w:r>
      <w:r w:rsidRPr="002B21AE">
        <w:rPr>
          <w:rFonts w:ascii="Arial" w:hAnsi="Arial" w:cs="Arial"/>
          <w:color w:val="000000"/>
          <w:sz w:val="20"/>
          <w:szCs w:val="26"/>
        </w:rPr>
        <w:t>муниципального</w:t>
      </w:r>
      <w:r w:rsidR="00DF4780">
        <w:rPr>
          <w:rFonts w:ascii="Arial" w:hAnsi="Arial" w:cs="Arial"/>
          <w:color w:val="000000"/>
          <w:sz w:val="20"/>
          <w:szCs w:val="26"/>
        </w:rPr>
        <w:t xml:space="preserve"> </w:t>
      </w:r>
      <w:r w:rsidRPr="002B21AE">
        <w:rPr>
          <w:rFonts w:ascii="Arial" w:hAnsi="Arial" w:cs="Arial"/>
          <w:color w:val="000000"/>
          <w:sz w:val="20"/>
          <w:szCs w:val="26"/>
        </w:rPr>
        <w:t>округа</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учреждение),</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объективным</w:t>
      </w:r>
      <w:r w:rsidR="00DF4780">
        <w:rPr>
          <w:rFonts w:ascii="Arial" w:hAnsi="Arial" w:cs="Arial"/>
          <w:color w:val="000000"/>
          <w:sz w:val="20"/>
          <w:szCs w:val="26"/>
        </w:rPr>
        <w:t xml:space="preserve"> </w:t>
      </w:r>
      <w:r w:rsidRPr="002B21AE">
        <w:rPr>
          <w:rFonts w:ascii="Arial" w:hAnsi="Arial" w:cs="Arial"/>
          <w:color w:val="000000"/>
          <w:sz w:val="20"/>
          <w:szCs w:val="26"/>
        </w:rPr>
        <w:t>причинам</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имуществе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обязательствах</w:t>
      </w:r>
      <w:r w:rsidR="00DF4780">
        <w:rPr>
          <w:rFonts w:ascii="Arial" w:hAnsi="Arial" w:cs="Arial"/>
          <w:color w:val="000000"/>
          <w:sz w:val="20"/>
          <w:szCs w:val="26"/>
        </w:rPr>
        <w:t xml:space="preserve"> </w:t>
      </w:r>
      <w:r w:rsidRPr="002B21AE">
        <w:rPr>
          <w:rFonts w:ascii="Arial" w:hAnsi="Arial" w:cs="Arial"/>
          <w:color w:val="000000"/>
          <w:sz w:val="20"/>
          <w:szCs w:val="26"/>
        </w:rPr>
        <w:t>имущественного</w:t>
      </w:r>
      <w:r w:rsidR="00DF4780">
        <w:rPr>
          <w:rFonts w:ascii="Arial" w:hAnsi="Arial" w:cs="Arial"/>
          <w:color w:val="000000"/>
          <w:sz w:val="20"/>
          <w:szCs w:val="26"/>
        </w:rPr>
        <w:t xml:space="preserve"> </w:t>
      </w:r>
      <w:r w:rsidRPr="002B21AE">
        <w:rPr>
          <w:rFonts w:ascii="Arial" w:hAnsi="Arial" w:cs="Arial"/>
          <w:color w:val="000000"/>
          <w:sz w:val="20"/>
          <w:szCs w:val="26"/>
        </w:rPr>
        <w:t>характера</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отношении</w:t>
      </w:r>
      <w:r w:rsidR="00DF4780">
        <w:rPr>
          <w:rFonts w:ascii="Arial" w:hAnsi="Arial" w:cs="Arial"/>
          <w:color w:val="000000"/>
          <w:sz w:val="20"/>
          <w:szCs w:val="26"/>
        </w:rPr>
        <w:t xml:space="preserve"> </w:t>
      </w:r>
      <w:r w:rsidRPr="002B21AE">
        <w:rPr>
          <w:rFonts w:ascii="Arial" w:hAnsi="Arial" w:cs="Arial"/>
          <w:color w:val="000000"/>
          <w:sz w:val="20"/>
          <w:szCs w:val="26"/>
        </w:rPr>
        <w:t>своих</w:t>
      </w:r>
      <w:r w:rsidR="00DF4780">
        <w:rPr>
          <w:rFonts w:ascii="Arial" w:hAnsi="Arial" w:cs="Arial"/>
          <w:color w:val="000000"/>
          <w:sz w:val="20"/>
          <w:szCs w:val="26"/>
        </w:rPr>
        <w:t xml:space="preserve"> </w:t>
      </w:r>
      <w:r w:rsidRPr="002B21AE">
        <w:rPr>
          <w:rFonts w:ascii="Arial" w:hAnsi="Arial" w:cs="Arial"/>
          <w:color w:val="000000"/>
          <w:sz w:val="20"/>
          <w:szCs w:val="26"/>
        </w:rPr>
        <w:t>супруга</w:t>
      </w:r>
      <w:r w:rsidR="00DF4780">
        <w:rPr>
          <w:rFonts w:ascii="Arial" w:hAnsi="Arial" w:cs="Arial"/>
          <w:color w:val="000000"/>
          <w:sz w:val="20"/>
          <w:szCs w:val="26"/>
        </w:rPr>
        <w:t xml:space="preserve"> </w:t>
      </w:r>
      <w:r w:rsidRPr="002B21AE">
        <w:rPr>
          <w:rFonts w:ascii="Arial" w:hAnsi="Arial" w:cs="Arial"/>
          <w:color w:val="000000"/>
          <w:sz w:val="20"/>
          <w:szCs w:val="26"/>
        </w:rPr>
        <w:t>(супруги)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несовершеннолетних</w:t>
      </w:r>
      <w:r w:rsidR="00DF4780">
        <w:rPr>
          <w:rFonts w:ascii="Arial" w:hAnsi="Arial" w:cs="Arial"/>
          <w:color w:val="000000"/>
          <w:sz w:val="20"/>
          <w:szCs w:val="26"/>
        </w:rPr>
        <w:t xml:space="preserve"> </w:t>
      </w:r>
      <w:r w:rsidRPr="002B21AE">
        <w:rPr>
          <w:rFonts w:ascii="Arial" w:hAnsi="Arial" w:cs="Arial"/>
          <w:color w:val="000000"/>
          <w:sz w:val="20"/>
          <w:szCs w:val="26"/>
        </w:rPr>
        <w:t>детей</w:t>
      </w:r>
      <w:r w:rsidR="00DF4780">
        <w:rPr>
          <w:rFonts w:ascii="Arial" w:hAnsi="Arial" w:cs="Arial"/>
          <w:color w:val="000000"/>
          <w:sz w:val="20"/>
          <w:szCs w:val="26"/>
        </w:rPr>
        <w:t xml:space="preserve"> </w:t>
      </w:r>
      <w:r w:rsidRPr="002B21AE">
        <w:rPr>
          <w:rFonts w:ascii="Arial" w:hAnsi="Arial" w:cs="Arial"/>
          <w:color w:val="000000"/>
          <w:sz w:val="20"/>
          <w:szCs w:val="26"/>
        </w:rPr>
        <w:t>(далее</w:t>
      </w:r>
      <w:r w:rsidR="00DF4780">
        <w:rPr>
          <w:rFonts w:ascii="Arial" w:hAnsi="Arial" w:cs="Arial"/>
          <w:color w:val="000000"/>
          <w:sz w:val="20"/>
          <w:szCs w:val="26"/>
        </w:rPr>
        <w:t xml:space="preserve"> </w:t>
      </w:r>
      <w:r w:rsidRPr="002B21AE">
        <w:rPr>
          <w:rFonts w:ascii="Arial" w:hAnsi="Arial" w:cs="Arial"/>
          <w:color w:val="000000"/>
          <w:sz w:val="20"/>
          <w:szCs w:val="26"/>
        </w:rPr>
        <w:t>соответственно</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заявление);</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поступившая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исполнительно-распорядительный</w:t>
      </w:r>
      <w:r w:rsidR="00DF4780">
        <w:rPr>
          <w:rFonts w:ascii="Arial" w:hAnsi="Arial" w:cs="Arial"/>
          <w:color w:val="000000"/>
          <w:sz w:val="20"/>
          <w:szCs w:val="26"/>
        </w:rPr>
        <w:t xml:space="preserve"> </w:t>
      </w:r>
      <w:r w:rsidRPr="002B21AE">
        <w:rPr>
          <w:rFonts w:ascii="Arial" w:hAnsi="Arial" w:cs="Arial"/>
          <w:color w:val="000000"/>
          <w:sz w:val="20"/>
          <w:szCs w:val="26"/>
        </w:rPr>
        <w:t>орган</w:t>
      </w:r>
      <w:r w:rsidR="00DF4780">
        <w:rPr>
          <w:rFonts w:ascii="Arial" w:hAnsi="Arial" w:cs="Arial"/>
          <w:color w:val="000000"/>
          <w:sz w:val="20"/>
          <w:szCs w:val="26"/>
        </w:rPr>
        <w:t xml:space="preserve"> </w:t>
      </w:r>
      <w:r w:rsidRPr="002B21AE">
        <w:rPr>
          <w:rFonts w:ascii="Arial" w:hAnsi="Arial" w:cs="Arial"/>
          <w:color w:val="000000"/>
          <w:sz w:val="20"/>
          <w:szCs w:val="26"/>
        </w:rPr>
        <w:t>информация</w:t>
      </w:r>
      <w:r w:rsidR="00DF4780">
        <w:rPr>
          <w:rFonts w:ascii="Arial" w:hAnsi="Arial" w:cs="Arial"/>
          <w:color w:val="000000"/>
          <w:sz w:val="20"/>
          <w:szCs w:val="26"/>
        </w:rPr>
        <w:t xml:space="preserve"> </w:t>
      </w:r>
      <w:r w:rsidRPr="002B21AE">
        <w:rPr>
          <w:rFonts w:ascii="Arial" w:hAnsi="Arial" w:cs="Arial"/>
          <w:color w:val="000000"/>
          <w:sz w:val="20"/>
          <w:szCs w:val="26"/>
        </w:rPr>
        <w:t>Управления</w:t>
      </w:r>
      <w:r w:rsidR="00DF4780">
        <w:rPr>
          <w:rFonts w:ascii="Arial" w:hAnsi="Arial" w:cs="Arial"/>
          <w:color w:val="000000"/>
          <w:sz w:val="20"/>
          <w:szCs w:val="26"/>
        </w:rPr>
        <w:t xml:space="preserve"> </w:t>
      </w:r>
      <w:r w:rsidRPr="002B21AE">
        <w:rPr>
          <w:rFonts w:ascii="Arial" w:hAnsi="Arial" w:cs="Arial"/>
          <w:color w:val="000000"/>
          <w:sz w:val="20"/>
          <w:szCs w:val="26"/>
        </w:rPr>
        <w:t>Главы</w:t>
      </w:r>
      <w:r w:rsidR="00DF4780">
        <w:rPr>
          <w:rFonts w:ascii="Arial" w:hAnsi="Arial" w:cs="Arial"/>
          <w:color w:val="000000"/>
          <w:sz w:val="20"/>
          <w:szCs w:val="26"/>
        </w:rPr>
        <w:t xml:space="preserve"> </w:t>
      </w:r>
      <w:r w:rsidRPr="002B21AE">
        <w:rPr>
          <w:rFonts w:ascii="Arial" w:hAnsi="Arial" w:cs="Arial"/>
          <w:color w:val="000000"/>
          <w:sz w:val="20"/>
          <w:szCs w:val="26"/>
        </w:rPr>
        <w:t>Чувашской</w:t>
      </w:r>
      <w:r w:rsidR="00DF4780">
        <w:rPr>
          <w:rFonts w:ascii="Arial" w:hAnsi="Arial" w:cs="Arial"/>
          <w:color w:val="000000"/>
          <w:sz w:val="20"/>
          <w:szCs w:val="26"/>
        </w:rPr>
        <w:t xml:space="preserve"> </w:t>
      </w:r>
      <w:r w:rsidRPr="002B21AE">
        <w:rPr>
          <w:rFonts w:ascii="Arial" w:hAnsi="Arial" w:cs="Arial"/>
          <w:color w:val="000000"/>
          <w:sz w:val="20"/>
          <w:szCs w:val="26"/>
        </w:rPr>
        <w:t>Республики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вопросам</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любого</w:t>
      </w:r>
      <w:r w:rsidR="00DF4780">
        <w:rPr>
          <w:rFonts w:ascii="Arial" w:hAnsi="Arial" w:cs="Arial"/>
          <w:color w:val="000000"/>
          <w:sz w:val="20"/>
          <w:szCs w:val="26"/>
        </w:rPr>
        <w:t xml:space="preserve"> </w:t>
      </w:r>
      <w:r w:rsidRPr="002B21AE">
        <w:rPr>
          <w:rFonts w:ascii="Arial" w:hAnsi="Arial" w:cs="Arial"/>
          <w:color w:val="000000"/>
          <w:sz w:val="20"/>
          <w:szCs w:val="26"/>
        </w:rPr>
        <w:t>члена</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касающаяся</w:t>
      </w:r>
      <w:r w:rsidR="00DF4780">
        <w:rPr>
          <w:rFonts w:ascii="Arial" w:hAnsi="Arial" w:cs="Arial"/>
          <w:color w:val="000000"/>
          <w:sz w:val="20"/>
          <w:szCs w:val="26"/>
        </w:rPr>
        <w:t xml:space="preserve"> </w:t>
      </w:r>
      <w:r w:rsidRPr="002B21AE">
        <w:rPr>
          <w:rFonts w:ascii="Arial" w:hAnsi="Arial" w:cs="Arial"/>
          <w:color w:val="000000"/>
          <w:sz w:val="20"/>
          <w:szCs w:val="26"/>
        </w:rPr>
        <w:t>обеспечения</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лицом,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том</w:t>
      </w:r>
      <w:r w:rsidR="00DF4780">
        <w:rPr>
          <w:rFonts w:ascii="Arial" w:hAnsi="Arial" w:cs="Arial"/>
          <w:color w:val="000000"/>
          <w:sz w:val="20"/>
          <w:szCs w:val="26"/>
        </w:rPr>
        <w:t xml:space="preserve"> </w:t>
      </w:r>
      <w:r w:rsidRPr="002B21AE">
        <w:rPr>
          <w:rFonts w:ascii="Arial" w:hAnsi="Arial" w:cs="Arial"/>
          <w:color w:val="000000"/>
          <w:sz w:val="20"/>
          <w:szCs w:val="26"/>
        </w:rPr>
        <w:t>числе</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либо</w:t>
      </w:r>
      <w:r w:rsidR="00DF4780">
        <w:rPr>
          <w:rFonts w:ascii="Arial" w:hAnsi="Arial" w:cs="Arial"/>
          <w:color w:val="000000"/>
          <w:sz w:val="20"/>
          <w:szCs w:val="26"/>
        </w:rPr>
        <w:t xml:space="preserve"> </w:t>
      </w:r>
      <w:r w:rsidRPr="002B21AE">
        <w:rPr>
          <w:rFonts w:ascii="Arial" w:hAnsi="Arial" w:cs="Arial"/>
          <w:color w:val="000000"/>
          <w:sz w:val="20"/>
          <w:szCs w:val="26"/>
        </w:rPr>
        <w:t>осуществления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мер</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предупреждению</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уведомление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препятствующих</w:t>
      </w:r>
      <w:r w:rsidR="00DF4780">
        <w:rPr>
          <w:rFonts w:ascii="Arial" w:hAnsi="Arial" w:cs="Arial"/>
          <w:color w:val="000000"/>
          <w:sz w:val="20"/>
          <w:szCs w:val="26"/>
        </w:rPr>
        <w:t xml:space="preserve"> </w:t>
      </w:r>
      <w:r w:rsidRPr="002B21AE">
        <w:rPr>
          <w:rFonts w:ascii="Arial" w:hAnsi="Arial" w:cs="Arial"/>
          <w:color w:val="000000"/>
          <w:sz w:val="20"/>
          <w:szCs w:val="26"/>
        </w:rPr>
        <w:t>соблюдению</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hyperlink r:id="rId47" w:history="1">
        <w:r w:rsidRPr="002B21AE">
          <w:rPr>
            <w:rFonts w:ascii="Arial" w:hAnsi="Arial" w:cs="Arial"/>
            <w:color w:val="000000"/>
            <w:sz w:val="20"/>
            <w:szCs w:val="26"/>
          </w:rPr>
          <w:t>законом</w:t>
        </w:r>
      </w:hyperlink>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14.</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рассматривает</w:t>
      </w:r>
      <w:r w:rsidR="00DF4780">
        <w:rPr>
          <w:rFonts w:ascii="Arial" w:hAnsi="Arial" w:cs="Arial"/>
          <w:color w:val="000000"/>
          <w:sz w:val="20"/>
          <w:szCs w:val="26"/>
        </w:rPr>
        <w:t xml:space="preserve"> </w:t>
      </w:r>
      <w:r w:rsidRPr="002B21AE">
        <w:rPr>
          <w:rFonts w:ascii="Arial" w:hAnsi="Arial" w:cs="Arial"/>
          <w:color w:val="000000"/>
          <w:sz w:val="20"/>
          <w:szCs w:val="26"/>
        </w:rPr>
        <w:t>сообщения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преступлениях</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административных</w:t>
      </w:r>
      <w:r w:rsidR="00DF4780">
        <w:rPr>
          <w:rFonts w:ascii="Arial" w:hAnsi="Arial" w:cs="Arial"/>
          <w:color w:val="000000"/>
          <w:sz w:val="20"/>
          <w:szCs w:val="26"/>
        </w:rPr>
        <w:t xml:space="preserve"> </w:t>
      </w:r>
      <w:r w:rsidRPr="002B21AE">
        <w:rPr>
          <w:rFonts w:ascii="Arial" w:hAnsi="Arial" w:cs="Arial"/>
          <w:color w:val="000000"/>
          <w:sz w:val="20"/>
          <w:szCs w:val="26"/>
        </w:rPr>
        <w:t>правонарушениях,</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анонимные</w:t>
      </w:r>
      <w:r w:rsidR="00DF4780">
        <w:rPr>
          <w:rFonts w:ascii="Arial" w:hAnsi="Arial" w:cs="Arial"/>
          <w:color w:val="000000"/>
          <w:sz w:val="20"/>
          <w:szCs w:val="26"/>
        </w:rPr>
        <w:t xml:space="preserve"> </w:t>
      </w:r>
      <w:r w:rsidRPr="002B21AE">
        <w:rPr>
          <w:rFonts w:ascii="Arial" w:hAnsi="Arial" w:cs="Arial"/>
          <w:color w:val="000000"/>
          <w:sz w:val="20"/>
          <w:szCs w:val="26"/>
        </w:rPr>
        <w:t>обращения,</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проводит</w:t>
      </w:r>
      <w:r w:rsidR="00DF4780">
        <w:rPr>
          <w:rFonts w:ascii="Arial" w:hAnsi="Arial" w:cs="Arial"/>
          <w:color w:val="000000"/>
          <w:sz w:val="20"/>
          <w:szCs w:val="26"/>
        </w:rPr>
        <w:t xml:space="preserve"> </w:t>
      </w:r>
      <w:r w:rsidRPr="002B21AE">
        <w:rPr>
          <w:rFonts w:ascii="Arial" w:hAnsi="Arial" w:cs="Arial"/>
          <w:color w:val="000000"/>
          <w:sz w:val="20"/>
          <w:szCs w:val="26"/>
        </w:rPr>
        <w:t>проверки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фактам</w:t>
      </w:r>
      <w:r w:rsidR="00DF4780">
        <w:rPr>
          <w:rFonts w:ascii="Arial" w:hAnsi="Arial" w:cs="Arial"/>
          <w:color w:val="000000"/>
          <w:sz w:val="20"/>
          <w:szCs w:val="26"/>
        </w:rPr>
        <w:t xml:space="preserve"> </w:t>
      </w:r>
      <w:r w:rsidRPr="002B21AE">
        <w:rPr>
          <w:rFonts w:ascii="Arial" w:hAnsi="Arial" w:cs="Arial"/>
          <w:color w:val="000000"/>
          <w:sz w:val="20"/>
          <w:szCs w:val="26"/>
        </w:rPr>
        <w:t>нарушения</w:t>
      </w:r>
      <w:r w:rsidR="00DF4780">
        <w:rPr>
          <w:rFonts w:ascii="Arial" w:hAnsi="Arial" w:cs="Arial"/>
          <w:color w:val="000000"/>
          <w:sz w:val="20"/>
          <w:szCs w:val="26"/>
        </w:rPr>
        <w:t xml:space="preserve"> </w:t>
      </w:r>
      <w:r w:rsidRPr="002B21AE">
        <w:rPr>
          <w:rFonts w:ascii="Arial" w:hAnsi="Arial" w:cs="Arial"/>
          <w:color w:val="000000"/>
          <w:sz w:val="20"/>
          <w:szCs w:val="26"/>
        </w:rPr>
        <w:t>служебной</w:t>
      </w:r>
      <w:r w:rsidR="00DF4780">
        <w:rPr>
          <w:rFonts w:ascii="Arial" w:hAnsi="Arial" w:cs="Arial"/>
          <w:color w:val="000000"/>
          <w:sz w:val="20"/>
          <w:szCs w:val="26"/>
        </w:rPr>
        <w:t xml:space="preserve"> </w:t>
      </w:r>
      <w:r w:rsidRPr="002B21AE">
        <w:rPr>
          <w:rFonts w:ascii="Arial" w:hAnsi="Arial" w:cs="Arial"/>
          <w:color w:val="000000"/>
          <w:sz w:val="20"/>
          <w:szCs w:val="26"/>
        </w:rPr>
        <w:t>дисциплины.</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15.</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Председатель</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поступлении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нему</w:t>
      </w:r>
      <w:r w:rsidR="00DF4780">
        <w:rPr>
          <w:rFonts w:ascii="Arial" w:hAnsi="Arial" w:cs="Arial"/>
          <w:color w:val="000000"/>
          <w:sz w:val="20"/>
          <w:szCs w:val="26"/>
        </w:rPr>
        <w:t xml:space="preserve"> </w:t>
      </w:r>
      <w:r w:rsidRPr="002B21AE">
        <w:rPr>
          <w:rFonts w:ascii="Arial" w:hAnsi="Arial" w:cs="Arial"/>
          <w:color w:val="000000"/>
          <w:sz w:val="20"/>
          <w:szCs w:val="26"/>
        </w:rPr>
        <w:t>информации,</w:t>
      </w:r>
      <w:r w:rsidR="00DF4780">
        <w:rPr>
          <w:rFonts w:ascii="Arial" w:hAnsi="Arial" w:cs="Arial"/>
          <w:color w:val="000000"/>
          <w:sz w:val="20"/>
          <w:szCs w:val="26"/>
        </w:rPr>
        <w:t xml:space="preserve"> </w:t>
      </w:r>
      <w:r w:rsidRPr="002B21AE">
        <w:rPr>
          <w:rFonts w:ascii="Arial" w:hAnsi="Arial" w:cs="Arial"/>
          <w:color w:val="000000"/>
          <w:sz w:val="20"/>
          <w:szCs w:val="26"/>
        </w:rPr>
        <w:t>содержащей</w:t>
      </w:r>
      <w:r w:rsidR="00DF4780">
        <w:rPr>
          <w:rFonts w:ascii="Arial" w:hAnsi="Arial" w:cs="Arial"/>
          <w:color w:val="000000"/>
          <w:sz w:val="20"/>
          <w:szCs w:val="26"/>
        </w:rPr>
        <w:t xml:space="preserve"> </w:t>
      </w:r>
      <w:r w:rsidRPr="002B21AE">
        <w:rPr>
          <w:rFonts w:ascii="Arial" w:hAnsi="Arial" w:cs="Arial"/>
          <w:color w:val="000000"/>
          <w:sz w:val="20"/>
          <w:szCs w:val="26"/>
        </w:rPr>
        <w:t>основания</w:t>
      </w:r>
      <w:r w:rsidR="00DF4780">
        <w:rPr>
          <w:rFonts w:ascii="Arial" w:hAnsi="Arial" w:cs="Arial"/>
          <w:color w:val="000000"/>
          <w:sz w:val="20"/>
          <w:szCs w:val="26"/>
        </w:rPr>
        <w:t xml:space="preserve"> </w:t>
      </w:r>
      <w:r w:rsidRPr="002B21AE">
        <w:rPr>
          <w:rFonts w:ascii="Arial" w:hAnsi="Arial" w:cs="Arial"/>
          <w:color w:val="000000"/>
          <w:sz w:val="20"/>
          <w:szCs w:val="26"/>
        </w:rPr>
        <w:t>для</w:t>
      </w:r>
      <w:r w:rsidR="00DF4780">
        <w:rPr>
          <w:rFonts w:ascii="Arial" w:hAnsi="Arial" w:cs="Arial"/>
          <w:color w:val="000000"/>
          <w:sz w:val="20"/>
          <w:szCs w:val="26"/>
        </w:rPr>
        <w:t xml:space="preserve"> </w:t>
      </w:r>
      <w:r w:rsidRPr="002B21AE">
        <w:rPr>
          <w:rFonts w:ascii="Arial" w:hAnsi="Arial" w:cs="Arial"/>
          <w:color w:val="000000"/>
          <w:sz w:val="20"/>
          <w:szCs w:val="26"/>
        </w:rPr>
        <w:t>проведения</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10-дневный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назначает</w:t>
      </w:r>
      <w:r w:rsidR="00DF4780">
        <w:rPr>
          <w:rFonts w:ascii="Arial" w:hAnsi="Arial" w:cs="Arial"/>
          <w:color w:val="000000"/>
          <w:sz w:val="20"/>
          <w:szCs w:val="26"/>
        </w:rPr>
        <w:t xml:space="preserve"> </w:t>
      </w:r>
      <w:r w:rsidRPr="002B21AE">
        <w:rPr>
          <w:rFonts w:ascii="Arial" w:hAnsi="Arial" w:cs="Arial"/>
          <w:color w:val="000000"/>
          <w:sz w:val="20"/>
          <w:szCs w:val="26"/>
        </w:rPr>
        <w:t>дату</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дата</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назначена</w:t>
      </w:r>
      <w:r w:rsidR="00DF4780">
        <w:rPr>
          <w:rFonts w:ascii="Arial" w:hAnsi="Arial" w:cs="Arial"/>
          <w:color w:val="000000"/>
          <w:sz w:val="20"/>
          <w:szCs w:val="26"/>
        </w:rPr>
        <w:t xml:space="preserve"> </w:t>
      </w:r>
      <w:r w:rsidRPr="002B21AE">
        <w:rPr>
          <w:rFonts w:ascii="Arial" w:hAnsi="Arial" w:cs="Arial"/>
          <w:color w:val="000000"/>
          <w:sz w:val="20"/>
          <w:szCs w:val="26"/>
        </w:rPr>
        <w:t>позднее</w:t>
      </w:r>
      <w:r w:rsidR="00DF4780">
        <w:rPr>
          <w:rFonts w:ascii="Arial" w:hAnsi="Arial" w:cs="Arial"/>
          <w:color w:val="000000"/>
          <w:sz w:val="20"/>
          <w:szCs w:val="26"/>
        </w:rPr>
        <w:t xml:space="preserve"> </w:t>
      </w:r>
      <w:r w:rsidRPr="002B21AE">
        <w:rPr>
          <w:rFonts w:ascii="Arial" w:hAnsi="Arial" w:cs="Arial"/>
          <w:color w:val="000000"/>
          <w:sz w:val="20"/>
          <w:szCs w:val="26"/>
        </w:rPr>
        <w:t>30</w:t>
      </w:r>
      <w:r w:rsidR="00DF4780">
        <w:rPr>
          <w:rFonts w:ascii="Arial" w:hAnsi="Arial" w:cs="Arial"/>
          <w:color w:val="000000"/>
          <w:sz w:val="20"/>
          <w:szCs w:val="26"/>
        </w:rPr>
        <w:t xml:space="preserve"> </w:t>
      </w:r>
      <w:r w:rsidRPr="002B21AE">
        <w:rPr>
          <w:rFonts w:ascii="Arial" w:hAnsi="Arial" w:cs="Arial"/>
          <w:color w:val="000000"/>
          <w:sz w:val="20"/>
          <w:szCs w:val="26"/>
        </w:rPr>
        <w:t>дней</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поступления</w:t>
      </w:r>
      <w:r w:rsidR="00DF4780">
        <w:rPr>
          <w:rFonts w:ascii="Arial" w:hAnsi="Arial" w:cs="Arial"/>
          <w:color w:val="000000"/>
          <w:sz w:val="20"/>
          <w:szCs w:val="26"/>
        </w:rPr>
        <w:t xml:space="preserve"> </w:t>
      </w:r>
      <w:r w:rsidRPr="002B21AE">
        <w:rPr>
          <w:rFonts w:ascii="Arial" w:hAnsi="Arial" w:cs="Arial"/>
          <w:color w:val="000000"/>
          <w:sz w:val="20"/>
          <w:szCs w:val="26"/>
        </w:rPr>
        <w:t>указанной</w:t>
      </w:r>
      <w:r w:rsidR="00DF4780">
        <w:rPr>
          <w:rFonts w:ascii="Arial" w:hAnsi="Arial" w:cs="Arial"/>
          <w:color w:val="000000"/>
          <w:sz w:val="20"/>
          <w:szCs w:val="26"/>
        </w:rPr>
        <w:t xml:space="preserve"> </w:t>
      </w:r>
      <w:r w:rsidRPr="002B21AE">
        <w:rPr>
          <w:rFonts w:ascii="Arial" w:hAnsi="Arial" w:cs="Arial"/>
          <w:color w:val="000000"/>
          <w:sz w:val="20"/>
          <w:szCs w:val="26"/>
        </w:rPr>
        <w:t>информации.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16.</w:t>
      </w:r>
      <w:r w:rsidR="00DF4780">
        <w:rPr>
          <w:rFonts w:ascii="Arial" w:hAnsi="Arial" w:cs="Arial"/>
          <w:color w:val="000000"/>
          <w:sz w:val="20"/>
          <w:szCs w:val="26"/>
        </w:rPr>
        <w:t xml:space="preserve"> </w:t>
      </w:r>
      <w:r w:rsidRPr="002B21AE">
        <w:rPr>
          <w:rFonts w:ascii="Arial" w:hAnsi="Arial" w:cs="Arial"/>
          <w:color w:val="000000"/>
          <w:sz w:val="20"/>
          <w:szCs w:val="26"/>
        </w:rPr>
        <w:t>Заседание</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проводится,</w:t>
      </w:r>
      <w:r w:rsidR="00DF4780">
        <w:rPr>
          <w:rFonts w:ascii="Arial" w:hAnsi="Arial" w:cs="Arial"/>
          <w:color w:val="000000"/>
          <w:sz w:val="20"/>
          <w:szCs w:val="26"/>
        </w:rPr>
        <w:t xml:space="preserve"> </w:t>
      </w:r>
      <w:r w:rsidRPr="002B21AE">
        <w:rPr>
          <w:rFonts w:ascii="Arial" w:hAnsi="Arial" w:cs="Arial"/>
          <w:color w:val="000000"/>
          <w:sz w:val="20"/>
          <w:szCs w:val="26"/>
        </w:rPr>
        <w:t>как</w:t>
      </w:r>
      <w:r w:rsidR="00DF4780">
        <w:rPr>
          <w:rFonts w:ascii="Arial" w:hAnsi="Arial" w:cs="Arial"/>
          <w:color w:val="000000"/>
          <w:sz w:val="20"/>
          <w:szCs w:val="26"/>
        </w:rPr>
        <w:t xml:space="preserve"> </w:t>
      </w:r>
      <w:r w:rsidRPr="002B21AE">
        <w:rPr>
          <w:rFonts w:ascii="Arial" w:hAnsi="Arial" w:cs="Arial"/>
          <w:color w:val="000000"/>
          <w:sz w:val="20"/>
          <w:szCs w:val="26"/>
        </w:rPr>
        <w:t>правило,</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присутствии</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отношении</w:t>
      </w:r>
      <w:r w:rsidR="00DF4780">
        <w:rPr>
          <w:rFonts w:ascii="Arial" w:hAnsi="Arial" w:cs="Arial"/>
          <w:color w:val="000000"/>
          <w:sz w:val="20"/>
          <w:szCs w:val="26"/>
        </w:rPr>
        <w:t xml:space="preserve"> </w:t>
      </w:r>
      <w:r w:rsidRPr="002B21AE">
        <w:rPr>
          <w:rFonts w:ascii="Arial" w:hAnsi="Arial" w:cs="Arial"/>
          <w:color w:val="000000"/>
          <w:sz w:val="20"/>
          <w:szCs w:val="26"/>
        </w:rPr>
        <w:t>которого</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рассматриваются</w:t>
      </w:r>
      <w:r w:rsidR="00DF4780">
        <w:rPr>
          <w:rFonts w:ascii="Arial" w:hAnsi="Arial" w:cs="Arial"/>
          <w:color w:val="000000"/>
          <w:sz w:val="20"/>
          <w:szCs w:val="26"/>
        </w:rPr>
        <w:t xml:space="preserve"> </w:t>
      </w:r>
      <w:r w:rsidRPr="002B21AE">
        <w:rPr>
          <w:rFonts w:ascii="Arial" w:hAnsi="Arial" w:cs="Arial"/>
          <w:color w:val="000000"/>
          <w:sz w:val="20"/>
          <w:szCs w:val="26"/>
        </w:rPr>
        <w:t>вопросы,</w:t>
      </w:r>
      <w:r w:rsidR="00DF4780">
        <w:rPr>
          <w:rFonts w:ascii="Arial" w:hAnsi="Arial" w:cs="Arial"/>
          <w:color w:val="000000"/>
          <w:sz w:val="20"/>
          <w:szCs w:val="26"/>
        </w:rPr>
        <w:t xml:space="preserve"> </w:t>
      </w:r>
      <w:r w:rsidRPr="002B21AE">
        <w:rPr>
          <w:rFonts w:ascii="Arial" w:hAnsi="Arial" w:cs="Arial"/>
          <w:color w:val="000000"/>
          <w:sz w:val="20"/>
          <w:szCs w:val="26"/>
        </w:rPr>
        <w:t>предусмотренные</w:t>
      </w:r>
      <w:r w:rsidR="00DF4780">
        <w:rPr>
          <w:rFonts w:ascii="Arial" w:hAnsi="Arial" w:cs="Arial"/>
          <w:color w:val="000000"/>
          <w:sz w:val="20"/>
          <w:szCs w:val="26"/>
        </w:rPr>
        <w:t xml:space="preserve"> </w:t>
      </w:r>
      <w:r w:rsidRPr="002B21AE">
        <w:rPr>
          <w:rFonts w:ascii="Arial" w:hAnsi="Arial" w:cs="Arial"/>
          <w:color w:val="000000"/>
          <w:sz w:val="20"/>
          <w:szCs w:val="26"/>
        </w:rPr>
        <w:t>подпунктами</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пункта</w:t>
      </w:r>
      <w:r w:rsidR="00DF4780">
        <w:rPr>
          <w:rFonts w:ascii="Arial" w:hAnsi="Arial" w:cs="Arial"/>
          <w:color w:val="000000"/>
          <w:sz w:val="20"/>
          <w:szCs w:val="26"/>
        </w:rPr>
        <w:t xml:space="preserve"> </w:t>
      </w:r>
      <w:r w:rsidRPr="002B21AE">
        <w:rPr>
          <w:rFonts w:ascii="Arial" w:hAnsi="Arial" w:cs="Arial"/>
          <w:color w:val="000000"/>
          <w:sz w:val="20"/>
          <w:szCs w:val="26"/>
        </w:rPr>
        <w:t>13</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Положения,</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отношении</w:t>
      </w:r>
      <w:r w:rsidR="00DF4780">
        <w:rPr>
          <w:rFonts w:ascii="Arial" w:hAnsi="Arial" w:cs="Arial"/>
          <w:color w:val="000000"/>
          <w:sz w:val="20"/>
          <w:szCs w:val="26"/>
        </w:rPr>
        <w:t xml:space="preserve"> </w:t>
      </w:r>
      <w:r w:rsidRPr="002B21AE">
        <w:rPr>
          <w:rFonts w:ascii="Arial" w:hAnsi="Arial" w:cs="Arial"/>
          <w:color w:val="000000"/>
          <w:sz w:val="20"/>
          <w:szCs w:val="26"/>
        </w:rPr>
        <w:t>которого</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рассматривается</w:t>
      </w:r>
      <w:r w:rsidR="00DF4780">
        <w:rPr>
          <w:rFonts w:ascii="Arial" w:hAnsi="Arial" w:cs="Arial"/>
          <w:color w:val="000000"/>
          <w:sz w:val="20"/>
          <w:szCs w:val="26"/>
        </w:rPr>
        <w:t xml:space="preserve"> </w:t>
      </w:r>
      <w:r w:rsidRPr="002B21AE">
        <w:rPr>
          <w:rFonts w:ascii="Arial" w:hAnsi="Arial" w:cs="Arial"/>
          <w:color w:val="000000"/>
          <w:sz w:val="20"/>
          <w:szCs w:val="26"/>
        </w:rPr>
        <w:t>вопрос</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объективным</w:t>
      </w:r>
      <w:r w:rsidR="00DF4780">
        <w:rPr>
          <w:rFonts w:ascii="Arial" w:hAnsi="Arial" w:cs="Arial"/>
          <w:color w:val="000000"/>
          <w:sz w:val="20"/>
          <w:szCs w:val="26"/>
        </w:rPr>
        <w:t xml:space="preserve"> </w:t>
      </w:r>
      <w:r w:rsidRPr="002B21AE">
        <w:rPr>
          <w:rFonts w:ascii="Arial" w:hAnsi="Arial" w:cs="Arial"/>
          <w:color w:val="000000"/>
          <w:sz w:val="20"/>
          <w:szCs w:val="26"/>
        </w:rPr>
        <w:t>причинам</w:t>
      </w:r>
      <w:r w:rsidR="00DF4780">
        <w:rPr>
          <w:rFonts w:ascii="Arial" w:hAnsi="Arial" w:cs="Arial"/>
          <w:color w:val="000000"/>
          <w:sz w:val="20"/>
          <w:szCs w:val="26"/>
        </w:rPr>
        <w:t xml:space="preserve"> </w:t>
      </w:r>
      <w:r w:rsidRPr="002B21AE">
        <w:rPr>
          <w:rFonts w:ascii="Arial" w:hAnsi="Arial" w:cs="Arial"/>
          <w:color w:val="000000"/>
          <w:sz w:val="20"/>
          <w:szCs w:val="26"/>
        </w:rPr>
        <w:t>представить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намерении</w:t>
      </w:r>
      <w:r w:rsidR="00DF4780">
        <w:rPr>
          <w:rFonts w:ascii="Arial" w:hAnsi="Arial" w:cs="Arial"/>
          <w:color w:val="000000"/>
          <w:sz w:val="20"/>
          <w:szCs w:val="26"/>
        </w:rPr>
        <w:t xml:space="preserve"> </w:t>
      </w:r>
      <w:r w:rsidRPr="002B21AE">
        <w:rPr>
          <w:rFonts w:ascii="Arial" w:hAnsi="Arial" w:cs="Arial"/>
          <w:color w:val="000000"/>
          <w:sz w:val="20"/>
          <w:szCs w:val="26"/>
        </w:rPr>
        <w:t>лично</w:t>
      </w:r>
      <w:r w:rsidR="00DF4780">
        <w:rPr>
          <w:rFonts w:ascii="Arial" w:hAnsi="Arial" w:cs="Arial"/>
          <w:color w:val="000000"/>
          <w:sz w:val="20"/>
          <w:szCs w:val="26"/>
        </w:rPr>
        <w:t xml:space="preserve"> </w:t>
      </w:r>
      <w:r w:rsidRPr="002B21AE">
        <w:rPr>
          <w:rFonts w:ascii="Arial" w:hAnsi="Arial" w:cs="Arial"/>
          <w:color w:val="000000"/>
          <w:sz w:val="20"/>
          <w:szCs w:val="26"/>
        </w:rPr>
        <w:t>присутствовать</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лицо,</w:t>
      </w:r>
      <w:r w:rsidR="00DF4780">
        <w:rPr>
          <w:rFonts w:ascii="Arial" w:hAnsi="Arial" w:cs="Arial"/>
          <w:color w:val="000000"/>
          <w:sz w:val="20"/>
          <w:szCs w:val="26"/>
        </w:rPr>
        <w:t xml:space="preserve"> </w:t>
      </w:r>
      <w:r w:rsidRPr="002B21AE">
        <w:rPr>
          <w:rFonts w:ascii="Arial" w:hAnsi="Arial" w:cs="Arial"/>
          <w:color w:val="000000"/>
          <w:sz w:val="20"/>
          <w:szCs w:val="26"/>
        </w:rPr>
        <w:t>замещающее</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указывает</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уведомлениях,</w:t>
      </w:r>
      <w:r w:rsidR="00DF4780">
        <w:rPr>
          <w:rFonts w:ascii="Arial" w:hAnsi="Arial" w:cs="Arial"/>
          <w:color w:val="000000"/>
          <w:sz w:val="20"/>
          <w:szCs w:val="26"/>
        </w:rPr>
        <w:t xml:space="preserve"> </w:t>
      </w:r>
      <w:r w:rsidRPr="002B21AE">
        <w:rPr>
          <w:rFonts w:ascii="Arial" w:hAnsi="Arial" w:cs="Arial"/>
          <w:color w:val="000000"/>
          <w:sz w:val="20"/>
          <w:szCs w:val="26"/>
        </w:rPr>
        <w:t>указанных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подпунктах</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пункта</w:t>
      </w:r>
      <w:r w:rsidR="00DF4780">
        <w:rPr>
          <w:rFonts w:ascii="Arial" w:hAnsi="Arial" w:cs="Arial"/>
          <w:color w:val="000000"/>
          <w:sz w:val="20"/>
          <w:szCs w:val="26"/>
        </w:rPr>
        <w:t xml:space="preserve"> </w:t>
      </w:r>
      <w:r w:rsidRPr="002B21AE">
        <w:rPr>
          <w:rFonts w:ascii="Arial" w:hAnsi="Arial" w:cs="Arial"/>
          <w:color w:val="000000"/>
          <w:sz w:val="20"/>
          <w:szCs w:val="26"/>
        </w:rPr>
        <w:t>13</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Положения,</w:t>
      </w:r>
      <w:r w:rsidR="00DF4780">
        <w:rPr>
          <w:rFonts w:ascii="Arial" w:hAnsi="Arial" w:cs="Arial"/>
          <w:color w:val="000000"/>
          <w:sz w:val="20"/>
          <w:szCs w:val="26"/>
        </w:rPr>
        <w:t xml:space="preserve"> </w:t>
      </w:r>
      <w:r w:rsidRPr="002B21AE">
        <w:rPr>
          <w:rFonts w:ascii="Arial" w:hAnsi="Arial" w:cs="Arial"/>
          <w:color w:val="000000"/>
          <w:sz w:val="20"/>
          <w:szCs w:val="26"/>
        </w:rPr>
        <w:t>лицо,</w:t>
      </w:r>
      <w:r w:rsidR="00DF4780">
        <w:rPr>
          <w:rFonts w:ascii="Arial" w:hAnsi="Arial" w:cs="Arial"/>
          <w:color w:val="000000"/>
          <w:sz w:val="20"/>
          <w:szCs w:val="26"/>
        </w:rPr>
        <w:t xml:space="preserve"> </w:t>
      </w:r>
      <w:r w:rsidRPr="002B21AE">
        <w:rPr>
          <w:rFonts w:ascii="Arial" w:hAnsi="Arial" w:cs="Arial"/>
          <w:color w:val="000000"/>
          <w:sz w:val="20"/>
          <w:szCs w:val="26"/>
        </w:rPr>
        <w:t>замещающее</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заявлении.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17.</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могут</w:t>
      </w:r>
      <w:r w:rsidR="00DF4780">
        <w:rPr>
          <w:rFonts w:ascii="Arial" w:hAnsi="Arial" w:cs="Arial"/>
          <w:color w:val="000000"/>
          <w:sz w:val="20"/>
          <w:szCs w:val="26"/>
        </w:rPr>
        <w:t xml:space="preserve"> </w:t>
      </w:r>
      <w:r w:rsidRPr="002B21AE">
        <w:rPr>
          <w:rFonts w:ascii="Arial" w:hAnsi="Arial" w:cs="Arial"/>
          <w:color w:val="000000"/>
          <w:sz w:val="20"/>
          <w:szCs w:val="26"/>
        </w:rPr>
        <w:t>проводиться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отсутствие</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lastRenderedPageBreak/>
        <w:t>а)</w:t>
      </w:r>
      <w:r w:rsidR="00DF4780">
        <w:rPr>
          <w:rFonts w:ascii="Arial" w:hAnsi="Arial" w:cs="Arial"/>
          <w:color w:val="000000"/>
          <w:sz w:val="20"/>
          <w:szCs w:val="26"/>
        </w:rPr>
        <w:t xml:space="preserve"> </w:t>
      </w:r>
      <w:r w:rsidRPr="002B21AE">
        <w:rPr>
          <w:rFonts w:ascii="Arial" w:hAnsi="Arial" w:cs="Arial"/>
          <w:color w:val="000000"/>
          <w:sz w:val="20"/>
          <w:szCs w:val="26"/>
        </w:rPr>
        <w:t>если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уведомлениях</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заявлении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содержится</w:t>
      </w:r>
      <w:r w:rsidR="00DF4780">
        <w:rPr>
          <w:rFonts w:ascii="Arial" w:hAnsi="Arial" w:cs="Arial"/>
          <w:color w:val="000000"/>
          <w:sz w:val="20"/>
          <w:szCs w:val="26"/>
        </w:rPr>
        <w:t xml:space="preserve"> </w:t>
      </w:r>
      <w:r w:rsidRPr="002B21AE">
        <w:rPr>
          <w:rFonts w:ascii="Arial" w:hAnsi="Arial" w:cs="Arial"/>
          <w:color w:val="000000"/>
          <w:sz w:val="20"/>
          <w:szCs w:val="26"/>
        </w:rPr>
        <w:t>указание</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намерении</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лично</w:t>
      </w:r>
      <w:r w:rsidR="00DF4780">
        <w:rPr>
          <w:rFonts w:ascii="Arial" w:hAnsi="Arial" w:cs="Arial"/>
          <w:color w:val="000000"/>
          <w:sz w:val="20"/>
          <w:szCs w:val="26"/>
        </w:rPr>
        <w:t xml:space="preserve"> </w:t>
      </w:r>
      <w:r w:rsidRPr="002B21AE">
        <w:rPr>
          <w:rFonts w:ascii="Arial" w:hAnsi="Arial" w:cs="Arial"/>
          <w:color w:val="000000"/>
          <w:sz w:val="20"/>
          <w:szCs w:val="26"/>
        </w:rPr>
        <w:t>присутствовать</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б)</w:t>
      </w:r>
      <w:r w:rsidR="00DF4780">
        <w:rPr>
          <w:rFonts w:ascii="Arial" w:hAnsi="Arial" w:cs="Arial"/>
          <w:color w:val="000000"/>
          <w:sz w:val="20"/>
          <w:szCs w:val="26"/>
        </w:rPr>
        <w:t xml:space="preserve"> </w:t>
      </w:r>
      <w:r w:rsidRPr="002B21AE">
        <w:rPr>
          <w:rFonts w:ascii="Arial" w:hAnsi="Arial" w:cs="Arial"/>
          <w:color w:val="000000"/>
          <w:sz w:val="20"/>
          <w:szCs w:val="26"/>
        </w:rPr>
        <w:t>если</w:t>
      </w:r>
      <w:r w:rsidR="00DF4780">
        <w:rPr>
          <w:rFonts w:ascii="Arial" w:hAnsi="Arial" w:cs="Arial"/>
          <w:color w:val="000000"/>
          <w:sz w:val="20"/>
          <w:szCs w:val="26"/>
        </w:rPr>
        <w:t xml:space="preserve"> </w:t>
      </w:r>
      <w:r w:rsidRPr="002B21AE">
        <w:rPr>
          <w:rFonts w:ascii="Arial" w:hAnsi="Arial" w:cs="Arial"/>
          <w:color w:val="000000"/>
          <w:sz w:val="20"/>
          <w:szCs w:val="26"/>
        </w:rPr>
        <w:t>лицо,</w:t>
      </w:r>
      <w:r w:rsidR="00DF4780">
        <w:rPr>
          <w:rFonts w:ascii="Arial" w:hAnsi="Arial" w:cs="Arial"/>
          <w:color w:val="000000"/>
          <w:sz w:val="20"/>
          <w:szCs w:val="26"/>
        </w:rPr>
        <w:t xml:space="preserve"> </w:t>
      </w:r>
      <w:r w:rsidRPr="002B21AE">
        <w:rPr>
          <w:rFonts w:ascii="Arial" w:hAnsi="Arial" w:cs="Arial"/>
          <w:color w:val="000000"/>
          <w:sz w:val="20"/>
          <w:szCs w:val="26"/>
        </w:rPr>
        <w:t>замещающее</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намеревающееся</w:t>
      </w:r>
      <w:r w:rsidR="00DF4780">
        <w:rPr>
          <w:rFonts w:ascii="Arial" w:hAnsi="Arial" w:cs="Arial"/>
          <w:color w:val="000000"/>
          <w:sz w:val="20"/>
          <w:szCs w:val="26"/>
        </w:rPr>
        <w:t xml:space="preserve"> </w:t>
      </w:r>
      <w:r w:rsidRPr="002B21AE">
        <w:rPr>
          <w:rFonts w:ascii="Arial" w:hAnsi="Arial" w:cs="Arial"/>
          <w:color w:val="000000"/>
          <w:sz w:val="20"/>
          <w:szCs w:val="26"/>
        </w:rPr>
        <w:t>лично</w:t>
      </w:r>
      <w:r w:rsidR="00DF4780">
        <w:rPr>
          <w:rFonts w:ascii="Arial" w:hAnsi="Arial" w:cs="Arial"/>
          <w:color w:val="000000"/>
          <w:sz w:val="20"/>
          <w:szCs w:val="26"/>
        </w:rPr>
        <w:t xml:space="preserve"> </w:t>
      </w:r>
      <w:r w:rsidRPr="002B21AE">
        <w:rPr>
          <w:rFonts w:ascii="Arial" w:hAnsi="Arial" w:cs="Arial"/>
          <w:color w:val="000000"/>
          <w:sz w:val="20"/>
          <w:szCs w:val="26"/>
        </w:rPr>
        <w:t>присутствовать</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надлежащим</w:t>
      </w:r>
      <w:r w:rsidR="00DF4780">
        <w:rPr>
          <w:rFonts w:ascii="Arial" w:hAnsi="Arial" w:cs="Arial"/>
          <w:color w:val="000000"/>
          <w:sz w:val="20"/>
          <w:szCs w:val="26"/>
        </w:rPr>
        <w:t xml:space="preserve"> </w:t>
      </w:r>
      <w:r w:rsidRPr="002B21AE">
        <w:rPr>
          <w:rFonts w:ascii="Arial" w:hAnsi="Arial" w:cs="Arial"/>
          <w:color w:val="000000"/>
          <w:sz w:val="20"/>
          <w:szCs w:val="26"/>
        </w:rPr>
        <w:t>образом</w:t>
      </w:r>
      <w:r w:rsidR="00DF4780">
        <w:rPr>
          <w:rFonts w:ascii="Arial" w:hAnsi="Arial" w:cs="Arial"/>
          <w:color w:val="000000"/>
          <w:sz w:val="20"/>
          <w:szCs w:val="26"/>
        </w:rPr>
        <w:t xml:space="preserve"> </w:t>
      </w:r>
      <w:r w:rsidRPr="002B21AE">
        <w:rPr>
          <w:rFonts w:ascii="Arial" w:hAnsi="Arial" w:cs="Arial"/>
          <w:color w:val="000000"/>
          <w:sz w:val="20"/>
          <w:szCs w:val="26"/>
        </w:rPr>
        <w:t>извещенное</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времени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месте</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проведения,</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явилось</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заседание</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18.</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заслушиваются</w:t>
      </w:r>
      <w:r w:rsidR="00DF4780">
        <w:rPr>
          <w:rFonts w:ascii="Arial" w:hAnsi="Arial" w:cs="Arial"/>
          <w:color w:val="000000"/>
          <w:sz w:val="20"/>
          <w:szCs w:val="26"/>
        </w:rPr>
        <w:t xml:space="preserve"> </w:t>
      </w:r>
      <w:r w:rsidRPr="002B21AE">
        <w:rPr>
          <w:rFonts w:ascii="Arial" w:hAnsi="Arial" w:cs="Arial"/>
          <w:color w:val="000000"/>
          <w:sz w:val="20"/>
          <w:szCs w:val="26"/>
        </w:rPr>
        <w:t>пояснения</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иных</w:t>
      </w:r>
      <w:r w:rsidR="00DF4780">
        <w:rPr>
          <w:rFonts w:ascii="Arial" w:hAnsi="Arial" w:cs="Arial"/>
          <w:color w:val="000000"/>
          <w:sz w:val="20"/>
          <w:szCs w:val="26"/>
        </w:rPr>
        <w:t xml:space="preserve"> </w:t>
      </w:r>
      <w:r w:rsidRPr="002B21AE">
        <w:rPr>
          <w:rFonts w:ascii="Arial" w:hAnsi="Arial" w:cs="Arial"/>
          <w:color w:val="000000"/>
          <w:sz w:val="20"/>
          <w:szCs w:val="26"/>
        </w:rPr>
        <w:t>лиц,</w:t>
      </w:r>
      <w:r w:rsidR="00DF4780">
        <w:rPr>
          <w:rFonts w:ascii="Arial" w:hAnsi="Arial" w:cs="Arial"/>
          <w:color w:val="000000"/>
          <w:sz w:val="20"/>
          <w:szCs w:val="26"/>
        </w:rPr>
        <w:t xml:space="preserve"> </w:t>
      </w:r>
      <w:r w:rsidRPr="002B21AE">
        <w:rPr>
          <w:rFonts w:ascii="Arial" w:hAnsi="Arial" w:cs="Arial"/>
          <w:color w:val="000000"/>
          <w:sz w:val="20"/>
          <w:szCs w:val="26"/>
        </w:rPr>
        <w:t>указанных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пункте</w:t>
      </w:r>
      <w:r w:rsidR="00DF4780">
        <w:rPr>
          <w:rFonts w:ascii="Arial" w:hAnsi="Arial" w:cs="Arial"/>
          <w:color w:val="000000"/>
          <w:sz w:val="20"/>
          <w:szCs w:val="26"/>
        </w:rPr>
        <w:t xml:space="preserve"> </w:t>
      </w:r>
      <w:r w:rsidRPr="002B21AE">
        <w:rPr>
          <w:rFonts w:ascii="Arial" w:hAnsi="Arial" w:cs="Arial"/>
          <w:color w:val="000000"/>
          <w:sz w:val="20"/>
          <w:szCs w:val="26"/>
        </w:rPr>
        <w:t>9</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Положения,</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рассматриваются</w:t>
      </w:r>
      <w:r w:rsidR="00DF4780">
        <w:rPr>
          <w:rFonts w:ascii="Arial" w:hAnsi="Arial" w:cs="Arial"/>
          <w:color w:val="000000"/>
          <w:sz w:val="20"/>
          <w:szCs w:val="26"/>
        </w:rPr>
        <w:t xml:space="preserve"> </w:t>
      </w:r>
      <w:r w:rsidRPr="002B21AE">
        <w:rPr>
          <w:rFonts w:ascii="Arial" w:hAnsi="Arial" w:cs="Arial"/>
          <w:color w:val="000000"/>
          <w:sz w:val="20"/>
          <w:szCs w:val="26"/>
        </w:rPr>
        <w:t>документы</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существу</w:t>
      </w:r>
      <w:r w:rsidR="00DF4780">
        <w:rPr>
          <w:rFonts w:ascii="Arial" w:hAnsi="Arial" w:cs="Arial"/>
          <w:color w:val="000000"/>
          <w:sz w:val="20"/>
          <w:szCs w:val="26"/>
        </w:rPr>
        <w:t xml:space="preserve"> </w:t>
      </w:r>
      <w:r w:rsidRPr="002B21AE">
        <w:rPr>
          <w:rFonts w:ascii="Arial" w:hAnsi="Arial" w:cs="Arial"/>
          <w:color w:val="000000"/>
          <w:sz w:val="20"/>
          <w:szCs w:val="26"/>
        </w:rPr>
        <w:t>вынесенных</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заседание</w:t>
      </w:r>
      <w:r w:rsidR="00DF4780">
        <w:rPr>
          <w:rFonts w:ascii="Arial" w:hAnsi="Arial" w:cs="Arial"/>
          <w:color w:val="000000"/>
          <w:sz w:val="20"/>
          <w:szCs w:val="26"/>
        </w:rPr>
        <w:t xml:space="preserve"> </w:t>
      </w:r>
      <w:r w:rsidRPr="002B21AE">
        <w:rPr>
          <w:rFonts w:ascii="Arial" w:hAnsi="Arial" w:cs="Arial"/>
          <w:color w:val="000000"/>
          <w:sz w:val="20"/>
          <w:szCs w:val="26"/>
        </w:rPr>
        <w:t>вопросов.</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19.</w:t>
      </w:r>
      <w:r w:rsidR="00DF4780">
        <w:rPr>
          <w:rFonts w:ascii="Arial" w:hAnsi="Arial" w:cs="Arial"/>
          <w:color w:val="000000"/>
          <w:sz w:val="20"/>
          <w:szCs w:val="26"/>
        </w:rPr>
        <w:t xml:space="preserve"> </w:t>
      </w:r>
      <w:r w:rsidRPr="002B21AE">
        <w:rPr>
          <w:rFonts w:ascii="Arial" w:hAnsi="Arial" w:cs="Arial"/>
          <w:color w:val="000000"/>
          <w:sz w:val="20"/>
          <w:szCs w:val="26"/>
        </w:rPr>
        <w:t>Члены</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участвовавшие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ее</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вправе</w:t>
      </w:r>
      <w:r w:rsidR="00DF4780">
        <w:rPr>
          <w:rFonts w:ascii="Arial" w:hAnsi="Arial" w:cs="Arial"/>
          <w:color w:val="000000"/>
          <w:sz w:val="20"/>
          <w:szCs w:val="26"/>
        </w:rPr>
        <w:t xml:space="preserve"> </w:t>
      </w:r>
      <w:r w:rsidRPr="002B21AE">
        <w:rPr>
          <w:rFonts w:ascii="Arial" w:hAnsi="Arial" w:cs="Arial"/>
          <w:color w:val="000000"/>
          <w:sz w:val="20"/>
          <w:szCs w:val="26"/>
        </w:rPr>
        <w:t>разглашать</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r w:rsidR="00DF4780">
        <w:rPr>
          <w:rFonts w:ascii="Arial" w:hAnsi="Arial" w:cs="Arial"/>
          <w:color w:val="000000"/>
          <w:sz w:val="20"/>
          <w:szCs w:val="26"/>
        </w:rPr>
        <w:t xml:space="preserve"> </w:t>
      </w:r>
      <w:r w:rsidRPr="002B21AE">
        <w:rPr>
          <w:rFonts w:ascii="Arial" w:hAnsi="Arial" w:cs="Arial"/>
          <w:color w:val="000000"/>
          <w:sz w:val="20"/>
          <w:szCs w:val="26"/>
        </w:rPr>
        <w:t>ставшие</w:t>
      </w:r>
      <w:r w:rsidR="00DF4780">
        <w:rPr>
          <w:rFonts w:ascii="Arial" w:hAnsi="Arial" w:cs="Arial"/>
          <w:color w:val="000000"/>
          <w:sz w:val="20"/>
          <w:szCs w:val="26"/>
        </w:rPr>
        <w:t xml:space="preserve"> </w:t>
      </w:r>
      <w:r w:rsidRPr="002B21AE">
        <w:rPr>
          <w:rFonts w:ascii="Arial" w:hAnsi="Arial" w:cs="Arial"/>
          <w:color w:val="000000"/>
          <w:sz w:val="20"/>
          <w:szCs w:val="26"/>
        </w:rPr>
        <w:t>им</w:t>
      </w:r>
      <w:r w:rsidR="00DF4780">
        <w:rPr>
          <w:rFonts w:ascii="Arial" w:hAnsi="Arial" w:cs="Arial"/>
          <w:color w:val="000000"/>
          <w:sz w:val="20"/>
          <w:szCs w:val="26"/>
        </w:rPr>
        <w:t xml:space="preserve"> </w:t>
      </w:r>
      <w:r w:rsidRPr="002B21AE">
        <w:rPr>
          <w:rFonts w:ascii="Arial" w:hAnsi="Arial" w:cs="Arial"/>
          <w:color w:val="000000"/>
          <w:sz w:val="20"/>
          <w:szCs w:val="26"/>
        </w:rPr>
        <w:t>известными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ходе</w:t>
      </w:r>
      <w:r w:rsidR="00DF4780">
        <w:rPr>
          <w:rFonts w:ascii="Arial" w:hAnsi="Arial" w:cs="Arial"/>
          <w:color w:val="000000"/>
          <w:sz w:val="20"/>
          <w:szCs w:val="26"/>
        </w:rPr>
        <w:t xml:space="preserve"> </w:t>
      </w:r>
      <w:r w:rsidRPr="002B21AE">
        <w:rPr>
          <w:rFonts w:ascii="Arial" w:hAnsi="Arial" w:cs="Arial"/>
          <w:color w:val="000000"/>
          <w:sz w:val="20"/>
          <w:szCs w:val="26"/>
        </w:rPr>
        <w:t>работы</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20.</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итогам</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вопроса,</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подпункте</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пункта</w:t>
      </w:r>
      <w:r w:rsidR="00DF4780">
        <w:rPr>
          <w:rFonts w:ascii="Arial" w:hAnsi="Arial" w:cs="Arial"/>
          <w:color w:val="000000"/>
          <w:sz w:val="20"/>
          <w:szCs w:val="26"/>
        </w:rPr>
        <w:t xml:space="preserve"> </w:t>
      </w:r>
      <w:r w:rsidRPr="002B21AE">
        <w:rPr>
          <w:rFonts w:ascii="Arial" w:hAnsi="Arial" w:cs="Arial"/>
          <w:color w:val="000000"/>
          <w:sz w:val="20"/>
          <w:szCs w:val="26"/>
        </w:rPr>
        <w:t>13</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Положения,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принимает</w:t>
      </w:r>
      <w:r w:rsidR="00DF4780">
        <w:rPr>
          <w:rFonts w:ascii="Arial" w:hAnsi="Arial" w:cs="Arial"/>
          <w:color w:val="000000"/>
          <w:sz w:val="20"/>
          <w:szCs w:val="26"/>
        </w:rPr>
        <w:t xml:space="preserve"> </w:t>
      </w:r>
      <w:r w:rsidRPr="002B21AE">
        <w:rPr>
          <w:rFonts w:ascii="Arial" w:hAnsi="Arial" w:cs="Arial"/>
          <w:color w:val="000000"/>
          <w:sz w:val="20"/>
          <w:szCs w:val="26"/>
        </w:rPr>
        <w:t>одно</w:t>
      </w:r>
      <w:r w:rsidR="00DF4780">
        <w:rPr>
          <w:rFonts w:ascii="Arial" w:hAnsi="Arial" w:cs="Arial"/>
          <w:color w:val="000000"/>
          <w:sz w:val="20"/>
          <w:szCs w:val="26"/>
        </w:rPr>
        <w:t xml:space="preserve"> </w:t>
      </w:r>
      <w:r w:rsidRPr="002B21AE">
        <w:rPr>
          <w:rFonts w:ascii="Arial" w:hAnsi="Arial" w:cs="Arial"/>
          <w:color w:val="000000"/>
          <w:sz w:val="20"/>
          <w:szCs w:val="26"/>
        </w:rPr>
        <w:t>из</w:t>
      </w:r>
      <w:r w:rsidR="00DF4780">
        <w:rPr>
          <w:rFonts w:ascii="Arial" w:hAnsi="Arial" w:cs="Arial"/>
          <w:color w:val="000000"/>
          <w:sz w:val="20"/>
          <w:szCs w:val="26"/>
        </w:rPr>
        <w:t xml:space="preserve"> </w:t>
      </w:r>
      <w:r w:rsidRPr="002B21AE">
        <w:rPr>
          <w:rFonts w:ascii="Arial" w:hAnsi="Arial" w:cs="Arial"/>
          <w:color w:val="000000"/>
          <w:sz w:val="20"/>
          <w:szCs w:val="26"/>
        </w:rPr>
        <w:t>следующих</w:t>
      </w:r>
      <w:r w:rsidR="00DF4780">
        <w:rPr>
          <w:rFonts w:ascii="Arial" w:hAnsi="Arial" w:cs="Arial"/>
          <w:color w:val="000000"/>
          <w:sz w:val="20"/>
          <w:szCs w:val="26"/>
        </w:rPr>
        <w:t xml:space="preserve"> </w:t>
      </w:r>
      <w:r w:rsidRPr="002B21AE">
        <w:rPr>
          <w:rFonts w:ascii="Arial" w:hAnsi="Arial" w:cs="Arial"/>
          <w:color w:val="000000"/>
          <w:sz w:val="20"/>
          <w:szCs w:val="26"/>
        </w:rPr>
        <w:t>решений:</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что</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лицом,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конфликт</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отсутствует;</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б)</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что</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исполнении</w:t>
      </w:r>
      <w:r w:rsidR="00DF4780">
        <w:rPr>
          <w:rFonts w:ascii="Arial" w:hAnsi="Arial" w:cs="Arial"/>
          <w:color w:val="000000"/>
          <w:sz w:val="20"/>
          <w:szCs w:val="26"/>
        </w:rPr>
        <w:t xml:space="preserve"> </w:t>
      </w:r>
      <w:r w:rsidRPr="002B21AE">
        <w:rPr>
          <w:rFonts w:ascii="Arial" w:hAnsi="Arial" w:cs="Arial"/>
          <w:color w:val="000000"/>
          <w:sz w:val="20"/>
          <w:szCs w:val="26"/>
        </w:rPr>
        <w:t>лицом,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должностных</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личная</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заинтересованность</w:t>
      </w:r>
      <w:r w:rsidR="00DF4780">
        <w:rPr>
          <w:rFonts w:ascii="Arial" w:hAnsi="Arial" w:cs="Arial"/>
          <w:color w:val="000000"/>
          <w:sz w:val="20"/>
          <w:szCs w:val="26"/>
        </w:rPr>
        <w:t xml:space="preserve"> </w:t>
      </w:r>
      <w:r w:rsidRPr="002B21AE">
        <w:rPr>
          <w:rFonts w:ascii="Arial" w:hAnsi="Arial" w:cs="Arial"/>
          <w:color w:val="000000"/>
          <w:sz w:val="20"/>
          <w:szCs w:val="26"/>
        </w:rPr>
        <w:t>приводит</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привести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конфликту</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рекомендует</w:t>
      </w:r>
      <w:r w:rsidR="00DF4780">
        <w:rPr>
          <w:rFonts w:ascii="Arial" w:hAnsi="Arial" w:cs="Arial"/>
          <w:color w:val="000000"/>
          <w:sz w:val="20"/>
          <w:szCs w:val="26"/>
        </w:rPr>
        <w:t xml:space="preserve"> </w:t>
      </w:r>
      <w:r w:rsidRPr="002B21AE">
        <w:rPr>
          <w:rFonts w:ascii="Arial" w:hAnsi="Arial" w:cs="Arial"/>
          <w:color w:val="000000"/>
          <w:sz w:val="20"/>
          <w:szCs w:val="26"/>
        </w:rPr>
        <w:t>лицу,</w:t>
      </w:r>
      <w:r w:rsidR="00DF4780">
        <w:rPr>
          <w:rFonts w:ascii="Arial" w:hAnsi="Arial" w:cs="Arial"/>
          <w:color w:val="000000"/>
          <w:sz w:val="20"/>
          <w:szCs w:val="26"/>
        </w:rPr>
        <w:t xml:space="preserve"> </w:t>
      </w:r>
      <w:r w:rsidRPr="002B21AE">
        <w:rPr>
          <w:rFonts w:ascii="Arial" w:hAnsi="Arial" w:cs="Arial"/>
          <w:color w:val="000000"/>
          <w:sz w:val="20"/>
          <w:szCs w:val="26"/>
        </w:rPr>
        <w:t>замещающему</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работодателю</w:t>
      </w:r>
      <w:r w:rsidR="00DF4780">
        <w:rPr>
          <w:rFonts w:ascii="Arial" w:hAnsi="Arial" w:cs="Arial"/>
          <w:color w:val="000000"/>
          <w:sz w:val="20"/>
          <w:szCs w:val="26"/>
        </w:rPr>
        <w:t xml:space="preserve"> </w:t>
      </w:r>
      <w:r w:rsidRPr="002B21AE">
        <w:rPr>
          <w:rFonts w:ascii="Arial" w:hAnsi="Arial" w:cs="Arial"/>
          <w:color w:val="000000"/>
          <w:sz w:val="20"/>
          <w:szCs w:val="26"/>
        </w:rPr>
        <w:t>принять</w:t>
      </w:r>
      <w:r w:rsidR="00DF4780">
        <w:rPr>
          <w:rFonts w:ascii="Arial" w:hAnsi="Arial" w:cs="Arial"/>
          <w:color w:val="000000"/>
          <w:sz w:val="20"/>
          <w:szCs w:val="26"/>
        </w:rPr>
        <w:t xml:space="preserve"> </w:t>
      </w:r>
      <w:r w:rsidRPr="002B21AE">
        <w:rPr>
          <w:rFonts w:ascii="Arial" w:hAnsi="Arial" w:cs="Arial"/>
          <w:color w:val="000000"/>
          <w:sz w:val="20"/>
          <w:szCs w:val="26"/>
        </w:rPr>
        <w:t>меры</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урегулированию</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недопущению</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возникновения;</w:t>
      </w:r>
      <w:r w:rsidR="00DF4780">
        <w:rPr>
          <w:rFonts w:ascii="Arial" w:hAnsi="Arial" w:cs="Arial"/>
          <w:color w:val="000000"/>
          <w:sz w:val="20"/>
          <w:szCs w:val="26"/>
        </w:rPr>
        <w:t xml:space="preserve"> </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что</w:t>
      </w:r>
      <w:r w:rsidR="00DF4780">
        <w:rPr>
          <w:rFonts w:ascii="Arial" w:hAnsi="Arial" w:cs="Arial"/>
          <w:color w:val="000000"/>
          <w:sz w:val="20"/>
          <w:szCs w:val="26"/>
        </w:rPr>
        <w:t xml:space="preserve"> </w:t>
      </w:r>
      <w:r w:rsidRPr="002B21AE">
        <w:rPr>
          <w:rFonts w:ascii="Arial" w:hAnsi="Arial" w:cs="Arial"/>
          <w:color w:val="000000"/>
          <w:sz w:val="20"/>
          <w:szCs w:val="26"/>
        </w:rPr>
        <w:t>лицо,</w:t>
      </w:r>
      <w:r w:rsidR="00DF4780">
        <w:rPr>
          <w:rFonts w:ascii="Arial" w:hAnsi="Arial" w:cs="Arial"/>
          <w:color w:val="000000"/>
          <w:sz w:val="20"/>
          <w:szCs w:val="26"/>
        </w:rPr>
        <w:t xml:space="preserve"> </w:t>
      </w:r>
      <w:r w:rsidRPr="002B21AE">
        <w:rPr>
          <w:rFonts w:ascii="Arial" w:hAnsi="Arial" w:cs="Arial"/>
          <w:color w:val="000000"/>
          <w:sz w:val="20"/>
          <w:szCs w:val="26"/>
        </w:rPr>
        <w:t>замещающее</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соблюдало</w:t>
      </w:r>
      <w:r w:rsidR="00DF4780">
        <w:rPr>
          <w:rFonts w:ascii="Arial" w:hAnsi="Arial" w:cs="Arial"/>
          <w:color w:val="000000"/>
          <w:sz w:val="20"/>
          <w:szCs w:val="26"/>
        </w:rPr>
        <w:t xml:space="preserve"> </w:t>
      </w:r>
      <w:r w:rsidRPr="002B21AE">
        <w:rPr>
          <w:rFonts w:ascii="Arial" w:hAnsi="Arial" w:cs="Arial"/>
          <w:color w:val="000000"/>
          <w:sz w:val="20"/>
          <w:szCs w:val="26"/>
        </w:rPr>
        <w:t>требования</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рекомендует</w:t>
      </w:r>
      <w:r w:rsidR="00DF4780">
        <w:rPr>
          <w:rFonts w:ascii="Arial" w:hAnsi="Arial" w:cs="Arial"/>
          <w:color w:val="000000"/>
          <w:sz w:val="20"/>
          <w:szCs w:val="26"/>
        </w:rPr>
        <w:t xml:space="preserve"> </w:t>
      </w:r>
      <w:r w:rsidRPr="002B21AE">
        <w:rPr>
          <w:rFonts w:ascii="Arial" w:hAnsi="Arial" w:cs="Arial"/>
          <w:color w:val="000000"/>
          <w:sz w:val="20"/>
          <w:szCs w:val="26"/>
        </w:rPr>
        <w:t>работодателю</w:t>
      </w:r>
      <w:r w:rsidR="00DF4780">
        <w:rPr>
          <w:rFonts w:ascii="Arial" w:hAnsi="Arial" w:cs="Arial"/>
          <w:color w:val="000000"/>
          <w:sz w:val="20"/>
          <w:szCs w:val="26"/>
        </w:rPr>
        <w:t xml:space="preserve"> </w:t>
      </w:r>
      <w:r w:rsidRPr="002B21AE">
        <w:rPr>
          <w:rFonts w:ascii="Arial" w:hAnsi="Arial" w:cs="Arial"/>
          <w:color w:val="000000"/>
          <w:sz w:val="20"/>
          <w:szCs w:val="26"/>
        </w:rPr>
        <w:t>применить</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лицу,</w:t>
      </w:r>
      <w:r w:rsidR="00DF4780">
        <w:rPr>
          <w:rFonts w:ascii="Arial" w:hAnsi="Arial" w:cs="Arial"/>
          <w:color w:val="000000"/>
          <w:sz w:val="20"/>
          <w:szCs w:val="26"/>
        </w:rPr>
        <w:t xml:space="preserve"> </w:t>
      </w:r>
      <w:r w:rsidRPr="002B21AE">
        <w:rPr>
          <w:rFonts w:ascii="Arial" w:hAnsi="Arial" w:cs="Arial"/>
          <w:color w:val="000000"/>
          <w:sz w:val="20"/>
          <w:szCs w:val="26"/>
        </w:rPr>
        <w:t>замещающему</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конкретную</w:t>
      </w:r>
      <w:r w:rsidR="00DF4780">
        <w:rPr>
          <w:rFonts w:ascii="Arial" w:hAnsi="Arial" w:cs="Arial"/>
          <w:color w:val="000000"/>
          <w:sz w:val="20"/>
          <w:szCs w:val="26"/>
        </w:rPr>
        <w:t xml:space="preserve"> </w:t>
      </w:r>
      <w:r w:rsidRPr="002B21AE">
        <w:rPr>
          <w:rFonts w:ascii="Arial" w:hAnsi="Arial" w:cs="Arial"/>
          <w:color w:val="000000"/>
          <w:sz w:val="20"/>
          <w:szCs w:val="26"/>
        </w:rPr>
        <w:t>меру</w:t>
      </w:r>
      <w:r w:rsidR="00DF4780">
        <w:rPr>
          <w:rFonts w:ascii="Arial" w:hAnsi="Arial" w:cs="Arial"/>
          <w:color w:val="000000"/>
          <w:sz w:val="20"/>
          <w:szCs w:val="26"/>
        </w:rPr>
        <w:t xml:space="preserve"> </w:t>
      </w:r>
      <w:r w:rsidRPr="002B21AE">
        <w:rPr>
          <w:rFonts w:ascii="Arial" w:hAnsi="Arial" w:cs="Arial"/>
          <w:color w:val="000000"/>
          <w:sz w:val="20"/>
          <w:szCs w:val="26"/>
        </w:rPr>
        <w:t>ответственности.</w:t>
      </w:r>
      <w:r w:rsidR="00DF4780">
        <w:rPr>
          <w:rFonts w:ascii="Arial" w:hAnsi="Arial" w:cs="Arial"/>
          <w:color w:val="000000"/>
          <w:sz w:val="20"/>
          <w:szCs w:val="26"/>
        </w:rPr>
        <w:t xml:space="preserve"> </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21.</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итогам</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принимает</w:t>
      </w:r>
      <w:r w:rsidR="00DF4780">
        <w:rPr>
          <w:rFonts w:ascii="Arial" w:hAnsi="Arial" w:cs="Arial"/>
          <w:color w:val="000000"/>
          <w:sz w:val="20"/>
          <w:szCs w:val="26"/>
        </w:rPr>
        <w:t xml:space="preserve"> </w:t>
      </w:r>
      <w:r w:rsidRPr="002B21AE">
        <w:rPr>
          <w:rFonts w:ascii="Arial" w:hAnsi="Arial" w:cs="Arial"/>
          <w:color w:val="000000"/>
          <w:sz w:val="20"/>
          <w:szCs w:val="26"/>
        </w:rPr>
        <w:t>одно</w:t>
      </w:r>
      <w:r w:rsidR="00DF4780">
        <w:rPr>
          <w:rFonts w:ascii="Arial" w:hAnsi="Arial" w:cs="Arial"/>
          <w:color w:val="000000"/>
          <w:sz w:val="20"/>
          <w:szCs w:val="26"/>
        </w:rPr>
        <w:t xml:space="preserve"> </w:t>
      </w:r>
      <w:r w:rsidRPr="002B21AE">
        <w:rPr>
          <w:rFonts w:ascii="Arial" w:hAnsi="Arial" w:cs="Arial"/>
          <w:color w:val="000000"/>
          <w:sz w:val="20"/>
          <w:szCs w:val="26"/>
        </w:rPr>
        <w:t>из</w:t>
      </w:r>
      <w:r w:rsidR="00DF4780">
        <w:rPr>
          <w:rFonts w:ascii="Arial" w:hAnsi="Arial" w:cs="Arial"/>
          <w:color w:val="000000"/>
          <w:sz w:val="20"/>
          <w:szCs w:val="26"/>
        </w:rPr>
        <w:t xml:space="preserve"> </w:t>
      </w:r>
      <w:r w:rsidRPr="002B21AE">
        <w:rPr>
          <w:rFonts w:ascii="Arial" w:hAnsi="Arial" w:cs="Arial"/>
          <w:color w:val="000000"/>
          <w:sz w:val="20"/>
          <w:szCs w:val="26"/>
        </w:rPr>
        <w:t>следующих</w:t>
      </w:r>
      <w:r w:rsidR="00DF4780">
        <w:rPr>
          <w:rFonts w:ascii="Arial" w:hAnsi="Arial" w:cs="Arial"/>
          <w:color w:val="000000"/>
          <w:sz w:val="20"/>
          <w:szCs w:val="26"/>
        </w:rPr>
        <w:t xml:space="preserve"> </w:t>
      </w:r>
      <w:r w:rsidRPr="002B21AE">
        <w:rPr>
          <w:rFonts w:ascii="Arial" w:hAnsi="Arial" w:cs="Arial"/>
          <w:color w:val="000000"/>
          <w:sz w:val="20"/>
          <w:szCs w:val="26"/>
        </w:rPr>
        <w:t>решений:</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что</w:t>
      </w:r>
      <w:r w:rsidR="00DF4780">
        <w:rPr>
          <w:rFonts w:ascii="Arial" w:hAnsi="Arial" w:cs="Arial"/>
          <w:color w:val="000000"/>
          <w:sz w:val="20"/>
          <w:szCs w:val="26"/>
        </w:rPr>
        <w:t xml:space="preserve"> </w:t>
      </w:r>
      <w:r w:rsidRPr="002B21AE">
        <w:rPr>
          <w:rFonts w:ascii="Arial" w:hAnsi="Arial" w:cs="Arial"/>
          <w:color w:val="000000"/>
          <w:sz w:val="20"/>
          <w:szCs w:val="26"/>
        </w:rPr>
        <w:t>причина</w:t>
      </w:r>
      <w:r w:rsidR="00DF4780">
        <w:rPr>
          <w:rFonts w:ascii="Arial" w:hAnsi="Arial" w:cs="Arial"/>
          <w:color w:val="000000"/>
          <w:sz w:val="20"/>
          <w:szCs w:val="26"/>
        </w:rPr>
        <w:t xml:space="preserve"> </w:t>
      </w:r>
      <w:r w:rsidRPr="002B21AE">
        <w:rPr>
          <w:rFonts w:ascii="Arial" w:hAnsi="Arial" w:cs="Arial"/>
          <w:color w:val="000000"/>
          <w:sz w:val="20"/>
          <w:szCs w:val="26"/>
        </w:rPr>
        <w:t>непредставления</w:t>
      </w:r>
      <w:r w:rsidR="00DF4780">
        <w:rPr>
          <w:rFonts w:ascii="Arial" w:hAnsi="Arial" w:cs="Arial"/>
          <w:color w:val="000000"/>
          <w:sz w:val="20"/>
          <w:szCs w:val="26"/>
        </w:rPr>
        <w:t xml:space="preserve"> </w:t>
      </w:r>
      <w:r w:rsidRPr="002B21AE">
        <w:rPr>
          <w:rFonts w:ascii="Arial" w:hAnsi="Arial" w:cs="Arial"/>
          <w:color w:val="000000"/>
          <w:sz w:val="20"/>
          <w:szCs w:val="26"/>
        </w:rPr>
        <w:t>лицом,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сведений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является</w:t>
      </w:r>
      <w:r w:rsidR="00DF4780">
        <w:rPr>
          <w:rFonts w:ascii="Arial" w:hAnsi="Arial" w:cs="Arial"/>
          <w:color w:val="000000"/>
          <w:sz w:val="20"/>
          <w:szCs w:val="26"/>
        </w:rPr>
        <w:t xml:space="preserve"> </w:t>
      </w:r>
      <w:r w:rsidRPr="002B21AE">
        <w:rPr>
          <w:rFonts w:ascii="Arial" w:hAnsi="Arial" w:cs="Arial"/>
          <w:color w:val="000000"/>
          <w:sz w:val="20"/>
          <w:szCs w:val="26"/>
        </w:rPr>
        <w:t>объективной</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уважительной;</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б)</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что</w:t>
      </w:r>
      <w:r w:rsidR="00DF4780">
        <w:rPr>
          <w:rFonts w:ascii="Arial" w:hAnsi="Arial" w:cs="Arial"/>
          <w:color w:val="000000"/>
          <w:sz w:val="20"/>
          <w:szCs w:val="26"/>
        </w:rPr>
        <w:t xml:space="preserve"> </w:t>
      </w:r>
      <w:r w:rsidRPr="002B21AE">
        <w:rPr>
          <w:rFonts w:ascii="Arial" w:hAnsi="Arial" w:cs="Arial"/>
          <w:color w:val="000000"/>
          <w:sz w:val="20"/>
          <w:szCs w:val="26"/>
        </w:rPr>
        <w:t>причина</w:t>
      </w:r>
      <w:r w:rsidR="00DF4780">
        <w:rPr>
          <w:rFonts w:ascii="Arial" w:hAnsi="Arial" w:cs="Arial"/>
          <w:color w:val="000000"/>
          <w:sz w:val="20"/>
          <w:szCs w:val="26"/>
        </w:rPr>
        <w:t xml:space="preserve"> </w:t>
      </w:r>
      <w:r w:rsidRPr="002B21AE">
        <w:rPr>
          <w:rFonts w:ascii="Arial" w:hAnsi="Arial" w:cs="Arial"/>
          <w:color w:val="000000"/>
          <w:sz w:val="20"/>
          <w:szCs w:val="26"/>
        </w:rPr>
        <w:t>непредставления</w:t>
      </w:r>
      <w:r w:rsidR="00DF4780">
        <w:rPr>
          <w:rFonts w:ascii="Arial" w:hAnsi="Arial" w:cs="Arial"/>
          <w:color w:val="000000"/>
          <w:sz w:val="20"/>
          <w:szCs w:val="26"/>
        </w:rPr>
        <w:t xml:space="preserve"> </w:t>
      </w:r>
      <w:r w:rsidRPr="002B21AE">
        <w:rPr>
          <w:rFonts w:ascii="Arial" w:hAnsi="Arial" w:cs="Arial"/>
          <w:color w:val="000000"/>
          <w:sz w:val="20"/>
          <w:szCs w:val="26"/>
        </w:rPr>
        <w:t>лицом,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сведений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является</w:t>
      </w:r>
      <w:r w:rsidR="00DF4780">
        <w:rPr>
          <w:rFonts w:ascii="Arial" w:hAnsi="Arial" w:cs="Arial"/>
          <w:color w:val="000000"/>
          <w:sz w:val="20"/>
          <w:szCs w:val="26"/>
        </w:rPr>
        <w:t xml:space="preserve"> </w:t>
      </w:r>
      <w:r w:rsidRPr="002B21AE">
        <w:rPr>
          <w:rFonts w:ascii="Arial" w:hAnsi="Arial" w:cs="Arial"/>
          <w:color w:val="000000"/>
          <w:sz w:val="20"/>
          <w:szCs w:val="26"/>
        </w:rPr>
        <w:t>уважительной.</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рекомендует</w:t>
      </w:r>
      <w:r w:rsidR="00DF4780">
        <w:rPr>
          <w:rFonts w:ascii="Arial" w:hAnsi="Arial" w:cs="Arial"/>
          <w:color w:val="000000"/>
          <w:sz w:val="20"/>
          <w:szCs w:val="26"/>
        </w:rPr>
        <w:t xml:space="preserve"> </w:t>
      </w:r>
      <w:r w:rsidRPr="002B21AE">
        <w:rPr>
          <w:rFonts w:ascii="Arial" w:hAnsi="Arial" w:cs="Arial"/>
          <w:color w:val="000000"/>
          <w:sz w:val="20"/>
          <w:szCs w:val="26"/>
        </w:rPr>
        <w:t>лицу,</w:t>
      </w:r>
      <w:r w:rsidR="00DF4780">
        <w:rPr>
          <w:rFonts w:ascii="Arial" w:hAnsi="Arial" w:cs="Arial"/>
          <w:color w:val="000000"/>
          <w:sz w:val="20"/>
          <w:szCs w:val="26"/>
        </w:rPr>
        <w:t xml:space="preserve"> </w:t>
      </w:r>
      <w:r w:rsidRPr="002B21AE">
        <w:rPr>
          <w:rFonts w:ascii="Arial" w:hAnsi="Arial" w:cs="Arial"/>
          <w:color w:val="000000"/>
          <w:sz w:val="20"/>
          <w:szCs w:val="26"/>
        </w:rPr>
        <w:t>замещающему</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принять</w:t>
      </w:r>
      <w:r w:rsidR="00DF4780">
        <w:rPr>
          <w:rFonts w:ascii="Arial" w:hAnsi="Arial" w:cs="Arial"/>
          <w:color w:val="000000"/>
          <w:sz w:val="20"/>
          <w:szCs w:val="26"/>
        </w:rPr>
        <w:t xml:space="preserve"> </w:t>
      </w:r>
      <w:r w:rsidRPr="002B21AE">
        <w:rPr>
          <w:rFonts w:ascii="Arial" w:hAnsi="Arial" w:cs="Arial"/>
          <w:color w:val="000000"/>
          <w:sz w:val="20"/>
          <w:szCs w:val="26"/>
        </w:rPr>
        <w:t>меры</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представлению</w:t>
      </w:r>
      <w:r w:rsidR="00DF4780">
        <w:rPr>
          <w:rFonts w:ascii="Arial" w:hAnsi="Arial" w:cs="Arial"/>
          <w:color w:val="000000"/>
          <w:sz w:val="20"/>
          <w:szCs w:val="26"/>
        </w:rPr>
        <w:t xml:space="preserve"> </w:t>
      </w:r>
      <w:r w:rsidRPr="002B21AE">
        <w:rPr>
          <w:rFonts w:ascii="Arial" w:hAnsi="Arial" w:cs="Arial"/>
          <w:color w:val="000000"/>
          <w:sz w:val="20"/>
          <w:szCs w:val="26"/>
        </w:rPr>
        <w:t>сведений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что</w:t>
      </w:r>
      <w:r w:rsidR="00DF4780">
        <w:rPr>
          <w:rFonts w:ascii="Arial" w:hAnsi="Arial" w:cs="Arial"/>
          <w:color w:val="000000"/>
          <w:sz w:val="20"/>
          <w:szCs w:val="26"/>
        </w:rPr>
        <w:t xml:space="preserve"> </w:t>
      </w:r>
      <w:r w:rsidRPr="002B21AE">
        <w:rPr>
          <w:rFonts w:ascii="Arial" w:hAnsi="Arial" w:cs="Arial"/>
          <w:color w:val="000000"/>
          <w:sz w:val="20"/>
          <w:szCs w:val="26"/>
        </w:rPr>
        <w:t>причина</w:t>
      </w:r>
      <w:r w:rsidR="00DF4780">
        <w:rPr>
          <w:rFonts w:ascii="Arial" w:hAnsi="Arial" w:cs="Arial"/>
          <w:color w:val="000000"/>
          <w:sz w:val="20"/>
          <w:szCs w:val="26"/>
        </w:rPr>
        <w:t xml:space="preserve"> </w:t>
      </w:r>
      <w:r w:rsidRPr="002B21AE">
        <w:rPr>
          <w:rFonts w:ascii="Arial" w:hAnsi="Arial" w:cs="Arial"/>
          <w:color w:val="000000"/>
          <w:sz w:val="20"/>
          <w:szCs w:val="26"/>
        </w:rPr>
        <w:t>непредставления</w:t>
      </w:r>
      <w:r w:rsidR="00DF4780">
        <w:rPr>
          <w:rFonts w:ascii="Arial" w:hAnsi="Arial" w:cs="Arial"/>
          <w:color w:val="000000"/>
          <w:sz w:val="20"/>
          <w:szCs w:val="26"/>
        </w:rPr>
        <w:t xml:space="preserve"> </w:t>
      </w:r>
      <w:r w:rsidRPr="002B21AE">
        <w:rPr>
          <w:rFonts w:ascii="Arial" w:hAnsi="Arial" w:cs="Arial"/>
          <w:color w:val="000000"/>
          <w:sz w:val="20"/>
          <w:szCs w:val="26"/>
        </w:rPr>
        <w:t>лицом,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сведений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доходах</w:t>
      </w:r>
      <w:r w:rsidR="00DF4780">
        <w:rPr>
          <w:rFonts w:ascii="Arial" w:hAnsi="Arial" w:cs="Arial"/>
          <w:color w:val="000000"/>
          <w:sz w:val="20"/>
          <w:szCs w:val="26"/>
        </w:rPr>
        <w:t xml:space="preserve"> </w:t>
      </w:r>
      <w:r w:rsidRPr="002B21AE">
        <w:rPr>
          <w:rFonts w:ascii="Arial" w:hAnsi="Arial" w:cs="Arial"/>
          <w:color w:val="000000"/>
          <w:sz w:val="20"/>
          <w:szCs w:val="26"/>
        </w:rPr>
        <w:t>необъективна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является</w:t>
      </w:r>
      <w:r w:rsidR="00DF4780">
        <w:rPr>
          <w:rFonts w:ascii="Arial" w:hAnsi="Arial" w:cs="Arial"/>
          <w:color w:val="000000"/>
          <w:sz w:val="20"/>
          <w:szCs w:val="26"/>
        </w:rPr>
        <w:t xml:space="preserve"> </w:t>
      </w:r>
      <w:r w:rsidRPr="002B21AE">
        <w:rPr>
          <w:rFonts w:ascii="Arial" w:hAnsi="Arial" w:cs="Arial"/>
          <w:color w:val="000000"/>
          <w:sz w:val="20"/>
          <w:szCs w:val="26"/>
        </w:rPr>
        <w:t>способом</w:t>
      </w:r>
      <w:r w:rsidR="00DF4780">
        <w:rPr>
          <w:rFonts w:ascii="Arial" w:hAnsi="Arial" w:cs="Arial"/>
          <w:color w:val="000000"/>
          <w:sz w:val="20"/>
          <w:szCs w:val="26"/>
        </w:rPr>
        <w:t xml:space="preserve"> </w:t>
      </w:r>
      <w:r w:rsidRPr="002B21AE">
        <w:rPr>
          <w:rFonts w:ascii="Arial" w:hAnsi="Arial" w:cs="Arial"/>
          <w:color w:val="000000"/>
          <w:sz w:val="20"/>
          <w:szCs w:val="26"/>
        </w:rPr>
        <w:t>уклонения</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их</w:t>
      </w:r>
      <w:r w:rsidR="00DF4780">
        <w:rPr>
          <w:rFonts w:ascii="Arial" w:hAnsi="Arial" w:cs="Arial"/>
          <w:color w:val="000000"/>
          <w:sz w:val="20"/>
          <w:szCs w:val="26"/>
        </w:rPr>
        <w:t xml:space="preserve"> </w:t>
      </w:r>
      <w:r w:rsidRPr="002B21AE">
        <w:rPr>
          <w:rFonts w:ascii="Arial" w:hAnsi="Arial" w:cs="Arial"/>
          <w:color w:val="000000"/>
          <w:sz w:val="20"/>
          <w:szCs w:val="26"/>
        </w:rPr>
        <w:t>представления.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этом</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рекомендует</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руководителю</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применить</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руководителю</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конкретную</w:t>
      </w:r>
      <w:r w:rsidR="00DF4780">
        <w:rPr>
          <w:rFonts w:ascii="Arial" w:hAnsi="Arial" w:cs="Arial"/>
          <w:color w:val="000000"/>
          <w:sz w:val="20"/>
          <w:szCs w:val="26"/>
        </w:rPr>
        <w:t xml:space="preserve"> </w:t>
      </w:r>
      <w:r w:rsidRPr="002B21AE">
        <w:rPr>
          <w:rFonts w:ascii="Arial" w:hAnsi="Arial" w:cs="Arial"/>
          <w:color w:val="000000"/>
          <w:sz w:val="20"/>
          <w:szCs w:val="26"/>
        </w:rPr>
        <w:t>меру</w:t>
      </w:r>
      <w:r w:rsidR="00DF4780">
        <w:rPr>
          <w:rFonts w:ascii="Arial" w:hAnsi="Arial" w:cs="Arial"/>
          <w:color w:val="000000"/>
          <w:sz w:val="20"/>
          <w:szCs w:val="26"/>
        </w:rPr>
        <w:t xml:space="preserve"> </w:t>
      </w:r>
      <w:r w:rsidRPr="002B21AE">
        <w:rPr>
          <w:rFonts w:ascii="Arial" w:hAnsi="Arial" w:cs="Arial"/>
          <w:color w:val="000000"/>
          <w:sz w:val="20"/>
          <w:szCs w:val="26"/>
        </w:rPr>
        <w:t>ответственности.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22.</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итогам</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вопроса,</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hyperlink r:id="rId48" w:history="1">
        <w:r w:rsidRPr="002B21AE">
          <w:rPr>
            <w:rFonts w:ascii="Arial" w:hAnsi="Arial" w:cs="Arial"/>
            <w:color w:val="000000"/>
            <w:sz w:val="20"/>
            <w:szCs w:val="26"/>
          </w:rPr>
          <w:t>подпункте</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пункта</w:t>
        </w:r>
        <w:r w:rsidR="00DF4780">
          <w:rPr>
            <w:rFonts w:ascii="Arial" w:hAnsi="Arial" w:cs="Arial"/>
            <w:color w:val="000000"/>
            <w:sz w:val="20"/>
            <w:szCs w:val="26"/>
          </w:rPr>
          <w:t xml:space="preserve"> </w:t>
        </w:r>
      </w:hyperlink>
      <w:r w:rsidRPr="002B21AE">
        <w:rPr>
          <w:rFonts w:ascii="Arial" w:hAnsi="Arial" w:cs="Arial"/>
          <w:color w:val="000000"/>
          <w:sz w:val="20"/>
          <w:szCs w:val="26"/>
        </w:rPr>
        <w:t>13</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Положения,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принимает</w:t>
      </w:r>
      <w:r w:rsidR="00DF4780">
        <w:rPr>
          <w:rFonts w:ascii="Arial" w:hAnsi="Arial" w:cs="Arial"/>
          <w:color w:val="000000"/>
          <w:sz w:val="20"/>
          <w:szCs w:val="26"/>
        </w:rPr>
        <w:t xml:space="preserve"> </w:t>
      </w:r>
      <w:r w:rsidRPr="002B21AE">
        <w:rPr>
          <w:rFonts w:ascii="Arial" w:hAnsi="Arial" w:cs="Arial"/>
          <w:color w:val="000000"/>
          <w:sz w:val="20"/>
          <w:szCs w:val="26"/>
        </w:rPr>
        <w:t>одно</w:t>
      </w:r>
      <w:r w:rsidR="00DF4780">
        <w:rPr>
          <w:rFonts w:ascii="Arial" w:hAnsi="Arial" w:cs="Arial"/>
          <w:color w:val="000000"/>
          <w:sz w:val="20"/>
          <w:szCs w:val="26"/>
        </w:rPr>
        <w:t xml:space="preserve"> </w:t>
      </w:r>
      <w:r w:rsidRPr="002B21AE">
        <w:rPr>
          <w:rFonts w:ascii="Arial" w:hAnsi="Arial" w:cs="Arial"/>
          <w:color w:val="000000"/>
          <w:sz w:val="20"/>
          <w:szCs w:val="26"/>
        </w:rPr>
        <w:t>из</w:t>
      </w:r>
      <w:r w:rsidR="00DF4780">
        <w:rPr>
          <w:rFonts w:ascii="Arial" w:hAnsi="Arial" w:cs="Arial"/>
          <w:color w:val="000000"/>
          <w:sz w:val="20"/>
          <w:szCs w:val="26"/>
        </w:rPr>
        <w:t xml:space="preserve"> </w:t>
      </w:r>
      <w:r w:rsidRPr="002B21AE">
        <w:rPr>
          <w:rFonts w:ascii="Arial" w:hAnsi="Arial" w:cs="Arial"/>
          <w:color w:val="000000"/>
          <w:sz w:val="20"/>
          <w:szCs w:val="26"/>
        </w:rPr>
        <w:t>следующих</w:t>
      </w:r>
      <w:r w:rsidR="00DF4780">
        <w:rPr>
          <w:rFonts w:ascii="Arial" w:hAnsi="Arial" w:cs="Arial"/>
          <w:color w:val="000000"/>
          <w:sz w:val="20"/>
          <w:szCs w:val="26"/>
        </w:rPr>
        <w:t xml:space="preserve"> </w:t>
      </w:r>
      <w:r w:rsidRPr="002B21AE">
        <w:rPr>
          <w:rFonts w:ascii="Arial" w:hAnsi="Arial" w:cs="Arial"/>
          <w:color w:val="000000"/>
          <w:sz w:val="20"/>
          <w:szCs w:val="26"/>
        </w:rPr>
        <w:t>решений:</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наличие</w:t>
      </w:r>
      <w:r w:rsidR="00DF4780">
        <w:rPr>
          <w:rFonts w:ascii="Arial" w:hAnsi="Arial" w:cs="Arial"/>
          <w:color w:val="000000"/>
          <w:sz w:val="20"/>
          <w:szCs w:val="26"/>
        </w:rPr>
        <w:t xml:space="preserve"> </w:t>
      </w:r>
      <w:r w:rsidRPr="002B21AE">
        <w:rPr>
          <w:rFonts w:ascii="Arial" w:hAnsi="Arial" w:cs="Arial"/>
          <w:color w:val="000000"/>
          <w:sz w:val="20"/>
          <w:szCs w:val="26"/>
        </w:rPr>
        <w:t>причинно-следственной</w:t>
      </w:r>
      <w:r w:rsidR="00DF4780">
        <w:rPr>
          <w:rFonts w:ascii="Arial" w:hAnsi="Arial" w:cs="Arial"/>
          <w:color w:val="000000"/>
          <w:sz w:val="20"/>
          <w:szCs w:val="26"/>
        </w:rPr>
        <w:t xml:space="preserve"> </w:t>
      </w:r>
      <w:r w:rsidRPr="002B21AE">
        <w:rPr>
          <w:rFonts w:ascii="Arial" w:hAnsi="Arial" w:cs="Arial"/>
          <w:color w:val="000000"/>
          <w:sz w:val="20"/>
          <w:szCs w:val="26"/>
        </w:rPr>
        <w:t>связи</w:t>
      </w:r>
      <w:r w:rsidR="00DF4780">
        <w:rPr>
          <w:rFonts w:ascii="Arial" w:hAnsi="Arial" w:cs="Arial"/>
          <w:color w:val="000000"/>
          <w:sz w:val="20"/>
          <w:szCs w:val="26"/>
        </w:rPr>
        <w:t xml:space="preserve"> </w:t>
      </w:r>
      <w:r w:rsidRPr="002B21AE">
        <w:rPr>
          <w:rFonts w:ascii="Arial" w:hAnsi="Arial" w:cs="Arial"/>
          <w:color w:val="000000"/>
          <w:sz w:val="20"/>
          <w:szCs w:val="26"/>
        </w:rPr>
        <w:t>между</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возникновением</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невозможностью</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им</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hyperlink r:id="rId49" w:history="1">
        <w:r w:rsidRPr="002B21AE">
          <w:rPr>
            <w:rFonts w:ascii="Arial" w:hAnsi="Arial" w:cs="Arial"/>
            <w:color w:val="000000"/>
            <w:sz w:val="20"/>
            <w:szCs w:val="26"/>
          </w:rPr>
          <w:t>законом</w:t>
        </w:r>
      </w:hyperlink>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б)</w:t>
      </w:r>
      <w:r w:rsidR="00DF4780">
        <w:rPr>
          <w:rFonts w:ascii="Arial" w:hAnsi="Arial" w:cs="Arial"/>
          <w:color w:val="000000"/>
          <w:sz w:val="20"/>
          <w:szCs w:val="26"/>
        </w:rPr>
        <w:t xml:space="preserve"> </w:t>
      </w:r>
      <w:r w:rsidRPr="002B21AE">
        <w:rPr>
          <w:rFonts w:ascii="Arial" w:hAnsi="Arial" w:cs="Arial"/>
          <w:color w:val="000000"/>
          <w:sz w:val="20"/>
          <w:szCs w:val="26"/>
        </w:rPr>
        <w:t>признать</w:t>
      </w:r>
      <w:r w:rsidR="00DF4780">
        <w:rPr>
          <w:rFonts w:ascii="Arial" w:hAnsi="Arial" w:cs="Arial"/>
          <w:color w:val="000000"/>
          <w:sz w:val="20"/>
          <w:szCs w:val="26"/>
        </w:rPr>
        <w:t xml:space="preserve"> </w:t>
      </w:r>
      <w:r w:rsidRPr="002B21AE">
        <w:rPr>
          <w:rFonts w:ascii="Arial" w:hAnsi="Arial" w:cs="Arial"/>
          <w:color w:val="000000"/>
          <w:sz w:val="20"/>
          <w:szCs w:val="26"/>
        </w:rPr>
        <w:t>отсутствие</w:t>
      </w:r>
      <w:r w:rsidR="00DF4780">
        <w:rPr>
          <w:rFonts w:ascii="Arial" w:hAnsi="Arial" w:cs="Arial"/>
          <w:color w:val="000000"/>
          <w:sz w:val="20"/>
          <w:szCs w:val="26"/>
        </w:rPr>
        <w:t xml:space="preserve"> </w:t>
      </w:r>
      <w:r w:rsidRPr="002B21AE">
        <w:rPr>
          <w:rFonts w:ascii="Arial" w:hAnsi="Arial" w:cs="Arial"/>
          <w:color w:val="000000"/>
          <w:sz w:val="20"/>
          <w:szCs w:val="26"/>
        </w:rPr>
        <w:t>причинно-следственной</w:t>
      </w:r>
      <w:r w:rsidR="00DF4780">
        <w:rPr>
          <w:rFonts w:ascii="Arial" w:hAnsi="Arial" w:cs="Arial"/>
          <w:color w:val="000000"/>
          <w:sz w:val="20"/>
          <w:szCs w:val="26"/>
        </w:rPr>
        <w:t xml:space="preserve"> </w:t>
      </w:r>
      <w:r w:rsidRPr="002B21AE">
        <w:rPr>
          <w:rFonts w:ascii="Arial" w:hAnsi="Arial" w:cs="Arial"/>
          <w:color w:val="000000"/>
          <w:sz w:val="20"/>
          <w:szCs w:val="26"/>
        </w:rPr>
        <w:t>связи</w:t>
      </w:r>
      <w:r w:rsidR="00DF4780">
        <w:rPr>
          <w:rFonts w:ascii="Arial" w:hAnsi="Arial" w:cs="Arial"/>
          <w:color w:val="000000"/>
          <w:sz w:val="20"/>
          <w:szCs w:val="26"/>
        </w:rPr>
        <w:t xml:space="preserve"> </w:t>
      </w:r>
      <w:r w:rsidRPr="002B21AE">
        <w:rPr>
          <w:rFonts w:ascii="Arial" w:hAnsi="Arial" w:cs="Arial"/>
          <w:color w:val="000000"/>
          <w:sz w:val="20"/>
          <w:szCs w:val="26"/>
        </w:rPr>
        <w:t>между</w:t>
      </w:r>
      <w:r w:rsidR="00DF4780">
        <w:rPr>
          <w:rFonts w:ascii="Arial" w:hAnsi="Arial" w:cs="Arial"/>
          <w:color w:val="000000"/>
          <w:sz w:val="20"/>
          <w:szCs w:val="26"/>
        </w:rPr>
        <w:t xml:space="preserve"> </w:t>
      </w:r>
      <w:r w:rsidRPr="002B21AE">
        <w:rPr>
          <w:rFonts w:ascii="Arial" w:hAnsi="Arial" w:cs="Arial"/>
          <w:color w:val="000000"/>
          <w:sz w:val="20"/>
          <w:szCs w:val="26"/>
        </w:rPr>
        <w:t>возникновением</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зависящих</w:t>
      </w:r>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обстоятельств</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невозможностью</w:t>
      </w:r>
      <w:r w:rsidR="00DF4780">
        <w:rPr>
          <w:rFonts w:ascii="Arial" w:hAnsi="Arial" w:cs="Arial"/>
          <w:color w:val="000000"/>
          <w:sz w:val="20"/>
          <w:szCs w:val="26"/>
        </w:rPr>
        <w:t xml:space="preserve"> </w:t>
      </w:r>
      <w:r w:rsidRPr="002B21AE">
        <w:rPr>
          <w:rFonts w:ascii="Arial" w:hAnsi="Arial" w:cs="Arial"/>
          <w:color w:val="000000"/>
          <w:sz w:val="20"/>
          <w:szCs w:val="26"/>
        </w:rPr>
        <w:t>соблюдения</w:t>
      </w:r>
      <w:r w:rsidR="00DF4780">
        <w:rPr>
          <w:rFonts w:ascii="Arial" w:hAnsi="Arial" w:cs="Arial"/>
          <w:color w:val="000000"/>
          <w:sz w:val="20"/>
          <w:szCs w:val="26"/>
        </w:rPr>
        <w:t xml:space="preserve"> </w:t>
      </w:r>
      <w:r w:rsidRPr="002B21AE">
        <w:rPr>
          <w:rFonts w:ascii="Arial" w:hAnsi="Arial" w:cs="Arial"/>
          <w:color w:val="000000"/>
          <w:sz w:val="20"/>
          <w:szCs w:val="26"/>
        </w:rPr>
        <w:t>им</w:t>
      </w:r>
      <w:r w:rsidR="00DF4780">
        <w:rPr>
          <w:rFonts w:ascii="Arial" w:hAnsi="Arial" w:cs="Arial"/>
          <w:color w:val="000000"/>
          <w:sz w:val="20"/>
          <w:szCs w:val="26"/>
        </w:rPr>
        <w:t xml:space="preserve"> </w:t>
      </w:r>
      <w:r w:rsidRPr="002B21AE">
        <w:rPr>
          <w:rFonts w:ascii="Arial" w:hAnsi="Arial" w:cs="Arial"/>
          <w:color w:val="000000"/>
          <w:sz w:val="20"/>
          <w:szCs w:val="26"/>
        </w:rPr>
        <w:t>требований</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предотвращении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об</w:t>
      </w:r>
      <w:r w:rsidR="00DF4780">
        <w:rPr>
          <w:rFonts w:ascii="Arial" w:hAnsi="Arial" w:cs="Arial"/>
          <w:color w:val="000000"/>
          <w:sz w:val="20"/>
          <w:szCs w:val="26"/>
        </w:rPr>
        <w:t xml:space="preserve"> </w:t>
      </w:r>
      <w:r w:rsidRPr="002B21AE">
        <w:rPr>
          <w:rFonts w:ascii="Arial" w:hAnsi="Arial" w:cs="Arial"/>
          <w:color w:val="000000"/>
          <w:sz w:val="20"/>
          <w:szCs w:val="26"/>
        </w:rPr>
        <w:t>урегулировании</w:t>
      </w:r>
      <w:r w:rsidR="00DF4780">
        <w:rPr>
          <w:rFonts w:ascii="Arial" w:hAnsi="Arial" w:cs="Arial"/>
          <w:color w:val="000000"/>
          <w:sz w:val="20"/>
          <w:szCs w:val="26"/>
        </w:rPr>
        <w:t xml:space="preserve"> </w:t>
      </w:r>
      <w:r w:rsidRPr="002B21AE">
        <w:rPr>
          <w:rFonts w:ascii="Arial" w:hAnsi="Arial" w:cs="Arial"/>
          <w:color w:val="000000"/>
          <w:sz w:val="20"/>
          <w:szCs w:val="26"/>
        </w:rPr>
        <w:t>конфликта</w:t>
      </w:r>
      <w:r w:rsidR="00DF4780">
        <w:rPr>
          <w:rFonts w:ascii="Arial" w:hAnsi="Arial" w:cs="Arial"/>
          <w:color w:val="000000"/>
          <w:sz w:val="20"/>
          <w:szCs w:val="26"/>
        </w:rPr>
        <w:t xml:space="preserve"> </w:t>
      </w:r>
      <w:r w:rsidRPr="002B21AE">
        <w:rPr>
          <w:rFonts w:ascii="Arial" w:hAnsi="Arial" w:cs="Arial"/>
          <w:color w:val="000000"/>
          <w:sz w:val="20"/>
          <w:szCs w:val="26"/>
        </w:rPr>
        <w:t>интересов,</w:t>
      </w:r>
      <w:r w:rsidR="00DF4780">
        <w:rPr>
          <w:rFonts w:ascii="Arial" w:hAnsi="Arial" w:cs="Arial"/>
          <w:color w:val="000000"/>
          <w:sz w:val="20"/>
          <w:szCs w:val="26"/>
        </w:rPr>
        <w:t xml:space="preserve"> </w:t>
      </w:r>
      <w:r w:rsidRPr="002B21AE">
        <w:rPr>
          <w:rFonts w:ascii="Arial" w:hAnsi="Arial" w:cs="Arial"/>
          <w:color w:val="000000"/>
          <w:sz w:val="20"/>
          <w:szCs w:val="26"/>
        </w:rPr>
        <w:t>исполнения</w:t>
      </w:r>
      <w:r w:rsidR="00DF4780">
        <w:rPr>
          <w:rFonts w:ascii="Arial" w:hAnsi="Arial" w:cs="Arial"/>
          <w:color w:val="000000"/>
          <w:sz w:val="20"/>
          <w:szCs w:val="26"/>
        </w:rPr>
        <w:t xml:space="preserve"> </w:t>
      </w:r>
      <w:r w:rsidRPr="002B21AE">
        <w:rPr>
          <w:rFonts w:ascii="Arial" w:hAnsi="Arial" w:cs="Arial"/>
          <w:color w:val="000000"/>
          <w:sz w:val="20"/>
          <w:szCs w:val="26"/>
        </w:rPr>
        <w:t>обязанностей,</w:t>
      </w:r>
      <w:r w:rsidR="00DF4780">
        <w:rPr>
          <w:rFonts w:ascii="Arial" w:hAnsi="Arial" w:cs="Arial"/>
          <w:color w:val="000000"/>
          <w:sz w:val="20"/>
          <w:szCs w:val="26"/>
        </w:rPr>
        <w:t xml:space="preserve"> </w:t>
      </w:r>
      <w:r w:rsidRPr="002B21AE">
        <w:rPr>
          <w:rFonts w:ascii="Arial" w:hAnsi="Arial" w:cs="Arial"/>
          <w:color w:val="000000"/>
          <w:sz w:val="20"/>
          <w:szCs w:val="26"/>
        </w:rPr>
        <w:t>установленных</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w:t>
      </w:r>
      <w:r w:rsidR="00DF4780">
        <w:rPr>
          <w:rFonts w:ascii="Arial" w:hAnsi="Arial" w:cs="Arial"/>
          <w:color w:val="000000"/>
          <w:sz w:val="20"/>
          <w:szCs w:val="26"/>
        </w:rPr>
        <w:t xml:space="preserve"> </w:t>
      </w:r>
      <w:hyperlink r:id="rId50" w:history="1">
        <w:r w:rsidRPr="002B21AE">
          <w:rPr>
            <w:rFonts w:ascii="Arial" w:hAnsi="Arial" w:cs="Arial"/>
            <w:color w:val="000000"/>
            <w:sz w:val="20"/>
            <w:szCs w:val="26"/>
          </w:rPr>
          <w:t>законом</w:t>
        </w:r>
      </w:hyperlink>
      <w:r w:rsidR="00DF4780">
        <w:rPr>
          <w:rFonts w:ascii="Arial" w:hAnsi="Arial" w:cs="Arial"/>
          <w:color w:val="000000"/>
          <w:sz w:val="20"/>
          <w:szCs w:val="26"/>
        </w:rPr>
        <w:t xml:space="preserve"> </w:t>
      </w:r>
      <w:r w:rsidRPr="002B21AE">
        <w:rPr>
          <w:rFonts w:ascii="Arial" w:hAnsi="Arial" w:cs="Arial"/>
          <w:color w:val="000000"/>
          <w:sz w:val="20"/>
          <w:szCs w:val="26"/>
        </w:rPr>
        <w:t>от</w:t>
      </w:r>
      <w:r w:rsidR="00DF4780">
        <w:rPr>
          <w:rFonts w:ascii="Arial" w:hAnsi="Arial" w:cs="Arial"/>
          <w:color w:val="000000"/>
          <w:sz w:val="20"/>
          <w:szCs w:val="26"/>
        </w:rPr>
        <w:t xml:space="preserve"> </w:t>
      </w: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декабря</w:t>
      </w:r>
      <w:r w:rsidR="00DF4780">
        <w:rPr>
          <w:rFonts w:ascii="Arial" w:hAnsi="Arial" w:cs="Arial"/>
          <w:color w:val="000000"/>
          <w:sz w:val="20"/>
          <w:szCs w:val="26"/>
        </w:rPr>
        <w:t xml:space="preserve"> </w:t>
      </w:r>
      <w:r w:rsidRPr="002B21AE">
        <w:rPr>
          <w:rFonts w:ascii="Arial" w:hAnsi="Arial" w:cs="Arial"/>
          <w:color w:val="000000"/>
          <w:sz w:val="20"/>
          <w:szCs w:val="26"/>
        </w:rPr>
        <w:t>2008</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273-ФЗ</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противодействии</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r w:rsidRPr="002B21AE">
        <w:rPr>
          <w:rFonts w:ascii="Arial" w:hAnsi="Arial" w:cs="Arial"/>
          <w:color w:val="000000"/>
          <w:sz w:val="20"/>
          <w:szCs w:val="26"/>
        </w:rPr>
        <w:t>другими</w:t>
      </w:r>
      <w:r w:rsidR="00DF4780">
        <w:rPr>
          <w:rFonts w:ascii="Arial" w:hAnsi="Arial" w:cs="Arial"/>
          <w:color w:val="000000"/>
          <w:sz w:val="20"/>
          <w:szCs w:val="26"/>
        </w:rPr>
        <w:t xml:space="preserve"> </w:t>
      </w:r>
      <w:r w:rsidRPr="002B21AE">
        <w:rPr>
          <w:rFonts w:ascii="Arial" w:hAnsi="Arial" w:cs="Arial"/>
          <w:color w:val="000000"/>
          <w:sz w:val="20"/>
          <w:szCs w:val="26"/>
        </w:rPr>
        <w:t>федеральными</w:t>
      </w:r>
      <w:r w:rsidR="00DF4780">
        <w:rPr>
          <w:rFonts w:ascii="Arial" w:hAnsi="Arial" w:cs="Arial"/>
          <w:color w:val="000000"/>
          <w:sz w:val="20"/>
          <w:szCs w:val="26"/>
        </w:rPr>
        <w:t xml:space="preserve"> </w:t>
      </w:r>
      <w:r w:rsidRPr="002B21AE">
        <w:rPr>
          <w:rFonts w:ascii="Arial" w:hAnsi="Arial" w:cs="Arial"/>
          <w:color w:val="000000"/>
          <w:sz w:val="20"/>
          <w:szCs w:val="26"/>
        </w:rPr>
        <w:t>законами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целях</w:t>
      </w:r>
      <w:r w:rsidR="00DF4780">
        <w:rPr>
          <w:rFonts w:ascii="Arial" w:hAnsi="Arial" w:cs="Arial"/>
          <w:color w:val="000000"/>
          <w:sz w:val="20"/>
          <w:szCs w:val="26"/>
        </w:rPr>
        <w:t xml:space="preserve"> </w:t>
      </w:r>
      <w:r w:rsidRPr="002B21AE">
        <w:rPr>
          <w:rFonts w:ascii="Arial" w:hAnsi="Arial" w:cs="Arial"/>
          <w:color w:val="000000"/>
          <w:sz w:val="20"/>
          <w:szCs w:val="26"/>
        </w:rPr>
        <w:t>противодействия</w:t>
      </w:r>
      <w:r w:rsidR="00DF4780">
        <w:rPr>
          <w:rFonts w:ascii="Arial" w:hAnsi="Arial" w:cs="Arial"/>
          <w:color w:val="000000"/>
          <w:sz w:val="20"/>
          <w:szCs w:val="26"/>
        </w:rPr>
        <w:t xml:space="preserve"> </w:t>
      </w:r>
      <w:r w:rsidRPr="002B21AE">
        <w:rPr>
          <w:rFonts w:ascii="Arial" w:hAnsi="Arial" w:cs="Arial"/>
          <w:color w:val="000000"/>
          <w:sz w:val="20"/>
          <w:szCs w:val="26"/>
        </w:rPr>
        <w:t>коррупции.</w:t>
      </w:r>
      <w:r w:rsidR="00DF4780">
        <w:rPr>
          <w:rFonts w:ascii="Arial" w:hAnsi="Arial" w:cs="Arial"/>
          <w:color w:val="000000"/>
          <w:sz w:val="20"/>
          <w:szCs w:val="26"/>
        </w:rPr>
        <w:t xml:space="preserve"> </w:t>
      </w:r>
    </w:p>
    <w:p w:rsidR="00F7618B" w:rsidRPr="002B21AE" w:rsidRDefault="00F7618B" w:rsidP="002B21AE">
      <w:pPr>
        <w:pStyle w:val="ac"/>
        <w:shd w:val="clear" w:color="auto" w:fill="FFFFFF"/>
        <w:ind w:firstLine="709"/>
        <w:jc w:val="both"/>
        <w:rPr>
          <w:rFonts w:ascii="Arial" w:hAnsi="Arial" w:cs="Arial"/>
          <w:color w:val="000000"/>
          <w:sz w:val="20"/>
          <w:szCs w:val="26"/>
        </w:rPr>
      </w:pPr>
      <w:bookmarkStart w:id="46" w:name="Par0"/>
      <w:bookmarkEnd w:id="46"/>
      <w:r w:rsidRPr="002B21AE">
        <w:rPr>
          <w:rFonts w:ascii="Arial" w:hAnsi="Arial" w:cs="Arial"/>
          <w:color w:val="000000"/>
          <w:sz w:val="20"/>
          <w:szCs w:val="26"/>
        </w:rPr>
        <w:t>23.</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итогам</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уведомлений,</w:t>
      </w:r>
      <w:r w:rsidR="00DF4780">
        <w:rPr>
          <w:rFonts w:ascii="Arial" w:hAnsi="Arial" w:cs="Arial"/>
          <w:color w:val="000000"/>
          <w:sz w:val="20"/>
          <w:szCs w:val="26"/>
        </w:rPr>
        <w:t xml:space="preserve"> </w:t>
      </w:r>
      <w:r w:rsidRPr="002B21AE">
        <w:rPr>
          <w:rFonts w:ascii="Arial" w:hAnsi="Arial" w:cs="Arial"/>
          <w:color w:val="000000"/>
          <w:sz w:val="20"/>
          <w:szCs w:val="26"/>
        </w:rPr>
        <w:t>указанных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подпунктах</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пункта</w:t>
      </w:r>
      <w:r w:rsidR="00DF4780">
        <w:rPr>
          <w:rFonts w:ascii="Arial" w:hAnsi="Arial" w:cs="Arial"/>
          <w:color w:val="000000"/>
          <w:sz w:val="20"/>
          <w:szCs w:val="26"/>
        </w:rPr>
        <w:t xml:space="preserve"> </w:t>
      </w:r>
      <w:r w:rsidRPr="002B21AE">
        <w:rPr>
          <w:rFonts w:ascii="Arial" w:hAnsi="Arial" w:cs="Arial"/>
          <w:color w:val="000000"/>
          <w:sz w:val="20"/>
          <w:szCs w:val="26"/>
        </w:rPr>
        <w:t>13</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Положения,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заявления</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наличии</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тому</w:t>
      </w:r>
      <w:r w:rsidR="00DF4780">
        <w:rPr>
          <w:rFonts w:ascii="Arial" w:hAnsi="Arial" w:cs="Arial"/>
          <w:color w:val="000000"/>
          <w:sz w:val="20"/>
          <w:szCs w:val="26"/>
        </w:rPr>
        <w:t xml:space="preserve"> </w:t>
      </w:r>
      <w:r w:rsidRPr="002B21AE">
        <w:rPr>
          <w:rFonts w:ascii="Arial" w:hAnsi="Arial" w:cs="Arial"/>
          <w:color w:val="000000"/>
          <w:sz w:val="20"/>
          <w:szCs w:val="26"/>
        </w:rPr>
        <w:t>оснований</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может</w:t>
      </w:r>
      <w:r w:rsidR="00DF4780">
        <w:rPr>
          <w:rFonts w:ascii="Arial" w:hAnsi="Arial" w:cs="Arial"/>
          <w:color w:val="000000"/>
          <w:sz w:val="20"/>
          <w:szCs w:val="26"/>
        </w:rPr>
        <w:t xml:space="preserve"> </w:t>
      </w:r>
      <w:r w:rsidRPr="002B21AE">
        <w:rPr>
          <w:rFonts w:ascii="Arial" w:hAnsi="Arial" w:cs="Arial"/>
          <w:color w:val="000000"/>
          <w:sz w:val="20"/>
          <w:szCs w:val="26"/>
        </w:rPr>
        <w:t>принять</w:t>
      </w:r>
      <w:r w:rsidR="00DF4780">
        <w:rPr>
          <w:rFonts w:ascii="Arial" w:hAnsi="Arial" w:cs="Arial"/>
          <w:color w:val="000000"/>
          <w:sz w:val="20"/>
          <w:szCs w:val="26"/>
        </w:rPr>
        <w:t xml:space="preserve"> </w:t>
      </w:r>
      <w:r w:rsidRPr="002B21AE">
        <w:rPr>
          <w:rFonts w:ascii="Arial" w:hAnsi="Arial" w:cs="Arial"/>
          <w:color w:val="000000"/>
          <w:sz w:val="20"/>
          <w:szCs w:val="26"/>
        </w:rPr>
        <w:t>иное</w:t>
      </w:r>
      <w:r w:rsidR="00DF4780">
        <w:rPr>
          <w:rFonts w:ascii="Arial" w:hAnsi="Arial" w:cs="Arial"/>
          <w:color w:val="000000"/>
          <w:sz w:val="20"/>
          <w:szCs w:val="26"/>
        </w:rPr>
        <w:t xml:space="preserve"> </w:t>
      </w:r>
      <w:r w:rsidRPr="002B21AE">
        <w:rPr>
          <w:rFonts w:ascii="Arial" w:hAnsi="Arial" w:cs="Arial"/>
          <w:color w:val="000000"/>
          <w:sz w:val="20"/>
          <w:szCs w:val="26"/>
        </w:rPr>
        <w:t>решение,</w:t>
      </w:r>
      <w:r w:rsidR="00DF4780">
        <w:rPr>
          <w:rFonts w:ascii="Arial" w:hAnsi="Arial" w:cs="Arial"/>
          <w:color w:val="000000"/>
          <w:sz w:val="20"/>
          <w:szCs w:val="26"/>
        </w:rPr>
        <w:t xml:space="preserve"> </w:t>
      </w:r>
      <w:r w:rsidRPr="002B21AE">
        <w:rPr>
          <w:rFonts w:ascii="Arial" w:hAnsi="Arial" w:cs="Arial"/>
          <w:color w:val="000000"/>
          <w:sz w:val="20"/>
          <w:szCs w:val="26"/>
        </w:rPr>
        <w:t>чем</w:t>
      </w:r>
      <w:r w:rsidR="00DF4780">
        <w:rPr>
          <w:rFonts w:ascii="Arial" w:hAnsi="Arial" w:cs="Arial"/>
          <w:color w:val="000000"/>
          <w:sz w:val="20"/>
          <w:szCs w:val="26"/>
        </w:rPr>
        <w:t xml:space="preserve"> </w:t>
      </w:r>
      <w:r w:rsidRPr="002B21AE">
        <w:rPr>
          <w:rFonts w:ascii="Arial" w:hAnsi="Arial" w:cs="Arial"/>
          <w:color w:val="000000"/>
          <w:sz w:val="20"/>
          <w:szCs w:val="26"/>
        </w:rPr>
        <w:t>это</w:t>
      </w:r>
      <w:r w:rsidR="00DF4780">
        <w:rPr>
          <w:rFonts w:ascii="Arial" w:hAnsi="Arial" w:cs="Arial"/>
          <w:color w:val="000000"/>
          <w:sz w:val="20"/>
          <w:szCs w:val="26"/>
        </w:rPr>
        <w:t xml:space="preserve"> </w:t>
      </w:r>
      <w:r w:rsidRPr="002B21AE">
        <w:rPr>
          <w:rFonts w:ascii="Arial" w:hAnsi="Arial" w:cs="Arial"/>
          <w:color w:val="000000"/>
          <w:sz w:val="20"/>
          <w:szCs w:val="26"/>
        </w:rPr>
        <w:t>предусмотрено</w:t>
      </w:r>
      <w:r w:rsidR="00DF4780">
        <w:rPr>
          <w:rFonts w:ascii="Arial" w:hAnsi="Arial" w:cs="Arial"/>
          <w:color w:val="000000"/>
          <w:sz w:val="20"/>
          <w:szCs w:val="26"/>
        </w:rPr>
        <w:t xml:space="preserve"> </w:t>
      </w:r>
      <w:r w:rsidRPr="002B21AE">
        <w:rPr>
          <w:rFonts w:ascii="Arial" w:hAnsi="Arial" w:cs="Arial"/>
          <w:color w:val="000000"/>
          <w:sz w:val="20"/>
          <w:szCs w:val="26"/>
        </w:rPr>
        <w:t>пунктами</w:t>
      </w:r>
      <w:r w:rsidR="00DF4780">
        <w:rPr>
          <w:rFonts w:ascii="Arial" w:hAnsi="Arial" w:cs="Arial"/>
          <w:color w:val="000000"/>
          <w:sz w:val="20"/>
          <w:szCs w:val="26"/>
        </w:rPr>
        <w:t xml:space="preserve"> </w:t>
      </w:r>
      <w:r w:rsidRPr="002B21AE">
        <w:rPr>
          <w:rFonts w:ascii="Arial" w:hAnsi="Arial" w:cs="Arial"/>
          <w:color w:val="000000"/>
          <w:sz w:val="20"/>
          <w:szCs w:val="26"/>
        </w:rPr>
        <w:t>20</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22</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Порядка.</w:t>
      </w:r>
      <w:r w:rsidR="00DF4780">
        <w:rPr>
          <w:rFonts w:ascii="Arial" w:hAnsi="Arial" w:cs="Arial"/>
          <w:color w:val="000000"/>
          <w:sz w:val="20"/>
          <w:szCs w:val="26"/>
        </w:rPr>
        <w:t xml:space="preserve"> </w:t>
      </w:r>
      <w:r w:rsidRPr="002B21AE">
        <w:rPr>
          <w:rFonts w:ascii="Arial" w:hAnsi="Arial" w:cs="Arial"/>
          <w:color w:val="000000"/>
          <w:sz w:val="20"/>
          <w:szCs w:val="26"/>
        </w:rPr>
        <w:t>Основания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мотивы</w:t>
      </w:r>
      <w:r w:rsidR="00DF4780">
        <w:rPr>
          <w:rFonts w:ascii="Arial" w:hAnsi="Arial" w:cs="Arial"/>
          <w:color w:val="000000"/>
          <w:sz w:val="20"/>
          <w:szCs w:val="26"/>
        </w:rPr>
        <w:t xml:space="preserve"> </w:t>
      </w:r>
      <w:r w:rsidRPr="002B21AE">
        <w:rPr>
          <w:rFonts w:ascii="Arial" w:hAnsi="Arial" w:cs="Arial"/>
          <w:color w:val="000000"/>
          <w:sz w:val="20"/>
          <w:szCs w:val="26"/>
        </w:rPr>
        <w:t>принятия</w:t>
      </w:r>
      <w:r w:rsidR="00DF4780">
        <w:rPr>
          <w:rFonts w:ascii="Arial" w:hAnsi="Arial" w:cs="Arial"/>
          <w:color w:val="000000"/>
          <w:sz w:val="20"/>
          <w:szCs w:val="26"/>
        </w:rPr>
        <w:t xml:space="preserve"> </w:t>
      </w:r>
      <w:r w:rsidRPr="002B21AE">
        <w:rPr>
          <w:rFonts w:ascii="Arial" w:hAnsi="Arial" w:cs="Arial"/>
          <w:color w:val="000000"/>
          <w:sz w:val="20"/>
          <w:szCs w:val="26"/>
        </w:rPr>
        <w:t>такого</w:t>
      </w:r>
      <w:r w:rsidR="00DF4780">
        <w:rPr>
          <w:rFonts w:ascii="Arial" w:hAnsi="Arial" w:cs="Arial"/>
          <w:color w:val="000000"/>
          <w:sz w:val="20"/>
          <w:szCs w:val="26"/>
        </w:rPr>
        <w:t xml:space="preserve"> </w:t>
      </w:r>
      <w:r w:rsidRPr="002B21AE">
        <w:rPr>
          <w:rFonts w:ascii="Arial" w:hAnsi="Arial" w:cs="Arial"/>
          <w:color w:val="000000"/>
          <w:sz w:val="20"/>
          <w:szCs w:val="26"/>
        </w:rPr>
        <w:t>решения</w:t>
      </w:r>
      <w:r w:rsidR="00DF4780">
        <w:rPr>
          <w:rFonts w:ascii="Arial" w:hAnsi="Arial" w:cs="Arial"/>
          <w:color w:val="000000"/>
          <w:sz w:val="20"/>
          <w:szCs w:val="26"/>
        </w:rPr>
        <w:t xml:space="preserve"> </w:t>
      </w:r>
      <w:r w:rsidRPr="002B21AE">
        <w:rPr>
          <w:rFonts w:ascii="Arial" w:hAnsi="Arial" w:cs="Arial"/>
          <w:color w:val="000000"/>
          <w:sz w:val="20"/>
          <w:szCs w:val="26"/>
        </w:rPr>
        <w:t>должны</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отражены</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протоколе</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24.</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итогам</w:t>
      </w:r>
      <w:r w:rsidR="00DF4780">
        <w:rPr>
          <w:rFonts w:ascii="Arial" w:hAnsi="Arial" w:cs="Arial"/>
          <w:color w:val="000000"/>
          <w:sz w:val="20"/>
          <w:szCs w:val="26"/>
        </w:rPr>
        <w:t xml:space="preserve"> </w:t>
      </w:r>
      <w:r w:rsidRPr="002B21AE">
        <w:rPr>
          <w:rFonts w:ascii="Arial" w:hAnsi="Arial" w:cs="Arial"/>
          <w:color w:val="000000"/>
          <w:sz w:val="20"/>
          <w:szCs w:val="26"/>
        </w:rPr>
        <w:t>рассмотрения</w:t>
      </w:r>
      <w:r w:rsidR="00DF4780">
        <w:rPr>
          <w:rFonts w:ascii="Arial" w:hAnsi="Arial" w:cs="Arial"/>
          <w:color w:val="000000"/>
          <w:sz w:val="20"/>
          <w:szCs w:val="26"/>
        </w:rPr>
        <w:t xml:space="preserve"> </w:t>
      </w:r>
      <w:r w:rsidRPr="002B21AE">
        <w:rPr>
          <w:rFonts w:ascii="Arial" w:hAnsi="Arial" w:cs="Arial"/>
          <w:color w:val="000000"/>
          <w:sz w:val="20"/>
          <w:szCs w:val="26"/>
        </w:rPr>
        <w:t>вопроса,</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подпункте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пункта</w:t>
      </w:r>
      <w:r w:rsidR="00DF4780">
        <w:rPr>
          <w:rFonts w:ascii="Arial" w:hAnsi="Arial" w:cs="Arial"/>
          <w:color w:val="000000"/>
          <w:sz w:val="20"/>
          <w:szCs w:val="26"/>
        </w:rPr>
        <w:t xml:space="preserve"> </w:t>
      </w:r>
      <w:r w:rsidRPr="002B21AE">
        <w:rPr>
          <w:rFonts w:ascii="Arial" w:hAnsi="Arial" w:cs="Arial"/>
          <w:color w:val="000000"/>
          <w:sz w:val="20"/>
          <w:szCs w:val="26"/>
        </w:rPr>
        <w:t>13</w:t>
      </w:r>
      <w:r w:rsidR="00DF4780">
        <w:rPr>
          <w:rFonts w:ascii="Arial" w:hAnsi="Arial" w:cs="Arial"/>
          <w:color w:val="000000"/>
          <w:sz w:val="20"/>
          <w:szCs w:val="26"/>
        </w:rPr>
        <w:t xml:space="preserve"> </w:t>
      </w:r>
      <w:r w:rsidRPr="002B21AE">
        <w:rPr>
          <w:rFonts w:ascii="Arial" w:hAnsi="Arial" w:cs="Arial"/>
          <w:color w:val="000000"/>
          <w:sz w:val="20"/>
          <w:szCs w:val="26"/>
        </w:rPr>
        <w:t>настоящего</w:t>
      </w:r>
      <w:r w:rsidR="00DF4780">
        <w:rPr>
          <w:rFonts w:ascii="Arial" w:hAnsi="Arial" w:cs="Arial"/>
          <w:color w:val="000000"/>
          <w:sz w:val="20"/>
          <w:szCs w:val="26"/>
        </w:rPr>
        <w:t xml:space="preserve"> </w:t>
      </w:r>
      <w:r w:rsidRPr="002B21AE">
        <w:rPr>
          <w:rFonts w:ascii="Arial" w:hAnsi="Arial" w:cs="Arial"/>
          <w:color w:val="000000"/>
          <w:sz w:val="20"/>
          <w:szCs w:val="26"/>
        </w:rPr>
        <w:t>Порядка,</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принимает</w:t>
      </w:r>
      <w:r w:rsidR="00DF4780">
        <w:rPr>
          <w:rFonts w:ascii="Arial" w:hAnsi="Arial" w:cs="Arial"/>
          <w:color w:val="000000"/>
          <w:sz w:val="20"/>
          <w:szCs w:val="26"/>
        </w:rPr>
        <w:t xml:space="preserve"> </w:t>
      </w:r>
      <w:r w:rsidRPr="002B21AE">
        <w:rPr>
          <w:rFonts w:ascii="Arial" w:hAnsi="Arial" w:cs="Arial"/>
          <w:color w:val="000000"/>
          <w:sz w:val="20"/>
          <w:szCs w:val="26"/>
        </w:rPr>
        <w:t>соответствующее</w:t>
      </w:r>
      <w:r w:rsidR="00DF4780">
        <w:rPr>
          <w:rFonts w:ascii="Arial" w:hAnsi="Arial" w:cs="Arial"/>
          <w:color w:val="000000"/>
          <w:sz w:val="20"/>
          <w:szCs w:val="26"/>
        </w:rPr>
        <w:t xml:space="preserve"> </w:t>
      </w:r>
      <w:r w:rsidRPr="002B21AE">
        <w:rPr>
          <w:rFonts w:ascii="Arial" w:hAnsi="Arial" w:cs="Arial"/>
          <w:color w:val="000000"/>
          <w:sz w:val="20"/>
          <w:szCs w:val="26"/>
        </w:rPr>
        <w:t>решение.</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25.</w:t>
      </w:r>
      <w:r w:rsidR="00DF4780">
        <w:rPr>
          <w:rFonts w:ascii="Arial" w:hAnsi="Arial" w:cs="Arial"/>
          <w:color w:val="000000"/>
          <w:sz w:val="20"/>
          <w:szCs w:val="26"/>
        </w:rPr>
        <w:t xml:space="preserve"> </w:t>
      </w:r>
      <w:r w:rsidRPr="002B21AE">
        <w:rPr>
          <w:rFonts w:ascii="Arial" w:hAnsi="Arial" w:cs="Arial"/>
          <w:color w:val="000000"/>
          <w:sz w:val="20"/>
          <w:szCs w:val="26"/>
        </w:rPr>
        <w:t>Решения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принимаются</w:t>
      </w:r>
      <w:r w:rsidR="00DF4780">
        <w:rPr>
          <w:rFonts w:ascii="Arial" w:hAnsi="Arial" w:cs="Arial"/>
          <w:color w:val="000000"/>
          <w:sz w:val="20"/>
          <w:szCs w:val="26"/>
        </w:rPr>
        <w:t xml:space="preserve"> </w:t>
      </w:r>
      <w:r w:rsidRPr="002B21AE">
        <w:rPr>
          <w:rFonts w:ascii="Arial" w:hAnsi="Arial" w:cs="Arial"/>
          <w:color w:val="000000"/>
          <w:sz w:val="20"/>
          <w:szCs w:val="26"/>
        </w:rPr>
        <w:t>открытым</w:t>
      </w:r>
      <w:r w:rsidR="00DF4780">
        <w:rPr>
          <w:rFonts w:ascii="Arial" w:hAnsi="Arial" w:cs="Arial"/>
          <w:color w:val="000000"/>
          <w:sz w:val="20"/>
          <w:szCs w:val="26"/>
        </w:rPr>
        <w:t xml:space="preserve"> </w:t>
      </w:r>
      <w:r w:rsidRPr="002B21AE">
        <w:rPr>
          <w:rFonts w:ascii="Arial" w:hAnsi="Arial" w:cs="Arial"/>
          <w:color w:val="000000"/>
          <w:sz w:val="20"/>
          <w:szCs w:val="26"/>
        </w:rPr>
        <w:t>голосованием</w:t>
      </w:r>
      <w:r w:rsidR="00DF4780">
        <w:rPr>
          <w:rFonts w:ascii="Arial" w:hAnsi="Arial" w:cs="Arial"/>
          <w:color w:val="000000"/>
          <w:sz w:val="20"/>
          <w:szCs w:val="26"/>
        </w:rPr>
        <w:t xml:space="preserve"> </w:t>
      </w:r>
      <w:r w:rsidRPr="002B21AE">
        <w:rPr>
          <w:rFonts w:ascii="Arial" w:hAnsi="Arial" w:cs="Arial"/>
          <w:color w:val="000000"/>
          <w:sz w:val="20"/>
          <w:szCs w:val="26"/>
        </w:rPr>
        <w:t>(если</w:t>
      </w:r>
      <w:r w:rsidR="00DF4780">
        <w:rPr>
          <w:rFonts w:ascii="Arial" w:hAnsi="Arial" w:cs="Arial"/>
          <w:color w:val="000000"/>
          <w:sz w:val="20"/>
          <w:szCs w:val="26"/>
        </w:rPr>
        <w:t xml:space="preserve"> </w:t>
      </w:r>
      <w:r w:rsidRPr="002B21AE">
        <w:rPr>
          <w:rFonts w:ascii="Arial" w:hAnsi="Arial" w:cs="Arial"/>
          <w:color w:val="000000"/>
          <w:sz w:val="20"/>
          <w:szCs w:val="26"/>
        </w:rPr>
        <w:t>комиссия</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примет</w:t>
      </w:r>
      <w:r w:rsidR="00DF4780">
        <w:rPr>
          <w:rFonts w:ascii="Arial" w:hAnsi="Arial" w:cs="Arial"/>
          <w:color w:val="000000"/>
          <w:sz w:val="20"/>
          <w:szCs w:val="26"/>
        </w:rPr>
        <w:t xml:space="preserve"> </w:t>
      </w:r>
      <w:r w:rsidRPr="002B21AE">
        <w:rPr>
          <w:rFonts w:ascii="Arial" w:hAnsi="Arial" w:cs="Arial"/>
          <w:color w:val="000000"/>
          <w:sz w:val="20"/>
          <w:szCs w:val="26"/>
        </w:rPr>
        <w:t>иное</w:t>
      </w:r>
      <w:r w:rsidR="00DF4780">
        <w:rPr>
          <w:rFonts w:ascii="Arial" w:hAnsi="Arial" w:cs="Arial"/>
          <w:color w:val="000000"/>
          <w:sz w:val="20"/>
          <w:szCs w:val="26"/>
        </w:rPr>
        <w:t xml:space="preserve"> </w:t>
      </w:r>
      <w:r w:rsidRPr="002B21AE">
        <w:rPr>
          <w:rFonts w:ascii="Arial" w:hAnsi="Arial" w:cs="Arial"/>
          <w:color w:val="000000"/>
          <w:sz w:val="20"/>
          <w:szCs w:val="26"/>
        </w:rPr>
        <w:t>решение)</w:t>
      </w:r>
      <w:r w:rsidR="00DF4780">
        <w:rPr>
          <w:rFonts w:ascii="Arial" w:hAnsi="Arial" w:cs="Arial"/>
          <w:color w:val="000000"/>
          <w:sz w:val="20"/>
          <w:szCs w:val="26"/>
        </w:rPr>
        <w:t xml:space="preserve"> </w:t>
      </w:r>
      <w:r w:rsidRPr="002B21AE">
        <w:rPr>
          <w:rFonts w:ascii="Arial" w:hAnsi="Arial" w:cs="Arial"/>
          <w:color w:val="000000"/>
          <w:sz w:val="20"/>
          <w:szCs w:val="26"/>
        </w:rPr>
        <w:t>простым</w:t>
      </w:r>
      <w:r w:rsidR="00DF4780">
        <w:rPr>
          <w:rFonts w:ascii="Arial" w:hAnsi="Arial" w:cs="Arial"/>
          <w:color w:val="000000"/>
          <w:sz w:val="20"/>
          <w:szCs w:val="26"/>
        </w:rPr>
        <w:t xml:space="preserve"> </w:t>
      </w:r>
      <w:r w:rsidRPr="002B21AE">
        <w:rPr>
          <w:rFonts w:ascii="Arial" w:hAnsi="Arial" w:cs="Arial"/>
          <w:color w:val="000000"/>
          <w:sz w:val="20"/>
          <w:szCs w:val="26"/>
        </w:rPr>
        <w:t>большинством</w:t>
      </w:r>
      <w:r w:rsidR="00DF4780">
        <w:rPr>
          <w:rFonts w:ascii="Arial" w:hAnsi="Arial" w:cs="Arial"/>
          <w:color w:val="000000"/>
          <w:sz w:val="20"/>
          <w:szCs w:val="26"/>
        </w:rPr>
        <w:t xml:space="preserve"> </w:t>
      </w:r>
      <w:r w:rsidRPr="002B21AE">
        <w:rPr>
          <w:rFonts w:ascii="Arial" w:hAnsi="Arial" w:cs="Arial"/>
          <w:color w:val="000000"/>
          <w:sz w:val="20"/>
          <w:szCs w:val="26"/>
        </w:rPr>
        <w:t>голосов</w:t>
      </w:r>
      <w:r w:rsidR="00DF4780">
        <w:rPr>
          <w:rFonts w:ascii="Arial" w:hAnsi="Arial" w:cs="Arial"/>
          <w:color w:val="000000"/>
          <w:sz w:val="20"/>
          <w:szCs w:val="26"/>
        </w:rPr>
        <w:t xml:space="preserve"> </w:t>
      </w:r>
      <w:r w:rsidRPr="002B21AE">
        <w:rPr>
          <w:rFonts w:ascii="Arial" w:hAnsi="Arial" w:cs="Arial"/>
          <w:color w:val="000000"/>
          <w:sz w:val="20"/>
          <w:szCs w:val="26"/>
        </w:rPr>
        <w:t>присутствующих</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26.</w:t>
      </w:r>
      <w:r w:rsidR="00DF4780">
        <w:rPr>
          <w:rFonts w:ascii="Arial" w:hAnsi="Arial" w:cs="Arial"/>
          <w:color w:val="000000"/>
          <w:sz w:val="20"/>
          <w:szCs w:val="26"/>
        </w:rPr>
        <w:t xml:space="preserve"> </w:t>
      </w:r>
      <w:r w:rsidRPr="002B21AE">
        <w:rPr>
          <w:rFonts w:ascii="Arial" w:hAnsi="Arial" w:cs="Arial"/>
          <w:color w:val="000000"/>
          <w:sz w:val="20"/>
          <w:szCs w:val="26"/>
        </w:rPr>
        <w:t>Решения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оформляются</w:t>
      </w:r>
      <w:r w:rsidR="00DF4780">
        <w:rPr>
          <w:rFonts w:ascii="Arial" w:hAnsi="Arial" w:cs="Arial"/>
          <w:color w:val="000000"/>
          <w:sz w:val="20"/>
          <w:szCs w:val="26"/>
        </w:rPr>
        <w:t xml:space="preserve"> </w:t>
      </w:r>
      <w:r w:rsidRPr="002B21AE">
        <w:rPr>
          <w:rFonts w:ascii="Arial" w:hAnsi="Arial" w:cs="Arial"/>
          <w:color w:val="000000"/>
          <w:sz w:val="20"/>
          <w:szCs w:val="26"/>
        </w:rPr>
        <w:t>протоколом,</w:t>
      </w:r>
      <w:r w:rsidR="00DF4780">
        <w:rPr>
          <w:rFonts w:ascii="Arial" w:hAnsi="Arial" w:cs="Arial"/>
          <w:color w:val="000000"/>
          <w:sz w:val="20"/>
          <w:szCs w:val="26"/>
        </w:rPr>
        <w:t xml:space="preserve"> </w:t>
      </w:r>
      <w:r w:rsidRPr="002B21AE">
        <w:rPr>
          <w:rFonts w:ascii="Arial" w:hAnsi="Arial" w:cs="Arial"/>
          <w:color w:val="000000"/>
          <w:sz w:val="20"/>
          <w:szCs w:val="26"/>
        </w:rPr>
        <w:t>который</w:t>
      </w:r>
      <w:r w:rsidR="00DF4780">
        <w:rPr>
          <w:rFonts w:ascii="Arial" w:hAnsi="Arial" w:cs="Arial"/>
          <w:color w:val="000000"/>
          <w:sz w:val="20"/>
          <w:szCs w:val="26"/>
        </w:rPr>
        <w:t xml:space="preserve"> </w:t>
      </w:r>
      <w:r w:rsidRPr="002B21AE">
        <w:rPr>
          <w:rFonts w:ascii="Arial" w:hAnsi="Arial" w:cs="Arial"/>
          <w:color w:val="000000"/>
          <w:sz w:val="20"/>
          <w:szCs w:val="26"/>
        </w:rPr>
        <w:t>подписывают</w:t>
      </w:r>
      <w:r w:rsidR="00DF4780">
        <w:rPr>
          <w:rFonts w:ascii="Arial" w:hAnsi="Arial" w:cs="Arial"/>
          <w:color w:val="000000"/>
          <w:sz w:val="20"/>
          <w:szCs w:val="26"/>
        </w:rPr>
        <w:t xml:space="preserve"> </w:t>
      </w:r>
      <w:r w:rsidRPr="002B21AE">
        <w:rPr>
          <w:rFonts w:ascii="Arial" w:hAnsi="Arial" w:cs="Arial"/>
          <w:color w:val="000000"/>
          <w:sz w:val="20"/>
          <w:szCs w:val="26"/>
        </w:rPr>
        <w:t>члены</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принимавшие</w:t>
      </w:r>
      <w:r w:rsidR="00DF4780">
        <w:rPr>
          <w:rFonts w:ascii="Arial" w:hAnsi="Arial" w:cs="Arial"/>
          <w:color w:val="000000"/>
          <w:sz w:val="20"/>
          <w:szCs w:val="26"/>
        </w:rPr>
        <w:t xml:space="preserve"> </w:t>
      </w:r>
      <w:r w:rsidRPr="002B21AE">
        <w:rPr>
          <w:rFonts w:ascii="Arial" w:hAnsi="Arial" w:cs="Arial"/>
          <w:color w:val="000000"/>
          <w:sz w:val="20"/>
          <w:szCs w:val="26"/>
        </w:rPr>
        <w:t>участие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ее</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27.</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протоколе</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указываются: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дата</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фамилии,</w:t>
      </w:r>
      <w:r w:rsidR="00DF4780">
        <w:rPr>
          <w:rFonts w:ascii="Arial" w:hAnsi="Arial" w:cs="Arial"/>
          <w:color w:val="000000"/>
          <w:sz w:val="20"/>
          <w:szCs w:val="26"/>
        </w:rPr>
        <w:t xml:space="preserve"> </w:t>
      </w:r>
      <w:r w:rsidRPr="002B21AE">
        <w:rPr>
          <w:rFonts w:ascii="Arial" w:hAnsi="Arial" w:cs="Arial"/>
          <w:color w:val="000000"/>
          <w:sz w:val="20"/>
          <w:szCs w:val="26"/>
        </w:rPr>
        <w:t>имена,</w:t>
      </w:r>
      <w:r w:rsidR="00DF4780">
        <w:rPr>
          <w:rFonts w:ascii="Arial" w:hAnsi="Arial" w:cs="Arial"/>
          <w:color w:val="000000"/>
          <w:sz w:val="20"/>
          <w:szCs w:val="26"/>
        </w:rPr>
        <w:t xml:space="preserve"> </w:t>
      </w:r>
      <w:r w:rsidRPr="002B21AE">
        <w:rPr>
          <w:rFonts w:ascii="Arial" w:hAnsi="Arial" w:cs="Arial"/>
          <w:color w:val="000000"/>
          <w:sz w:val="20"/>
          <w:szCs w:val="26"/>
        </w:rPr>
        <w:t>отчества</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наличии)</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других</w:t>
      </w:r>
      <w:r w:rsidR="00DF4780">
        <w:rPr>
          <w:rFonts w:ascii="Arial" w:hAnsi="Arial" w:cs="Arial"/>
          <w:color w:val="000000"/>
          <w:sz w:val="20"/>
          <w:szCs w:val="26"/>
        </w:rPr>
        <w:t xml:space="preserve"> </w:t>
      </w:r>
      <w:r w:rsidRPr="002B21AE">
        <w:rPr>
          <w:rFonts w:ascii="Arial" w:hAnsi="Arial" w:cs="Arial"/>
          <w:color w:val="000000"/>
          <w:sz w:val="20"/>
          <w:szCs w:val="26"/>
        </w:rPr>
        <w:t>лиц,</w:t>
      </w:r>
      <w:r w:rsidR="00DF4780">
        <w:rPr>
          <w:rFonts w:ascii="Arial" w:hAnsi="Arial" w:cs="Arial"/>
          <w:color w:val="000000"/>
          <w:sz w:val="20"/>
          <w:szCs w:val="26"/>
        </w:rPr>
        <w:t xml:space="preserve"> </w:t>
      </w:r>
      <w:r w:rsidRPr="002B21AE">
        <w:rPr>
          <w:rFonts w:ascii="Arial" w:hAnsi="Arial" w:cs="Arial"/>
          <w:color w:val="000000"/>
          <w:sz w:val="20"/>
          <w:szCs w:val="26"/>
        </w:rPr>
        <w:t>присутствующих</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б)</w:t>
      </w:r>
      <w:r w:rsidR="00DF4780">
        <w:rPr>
          <w:rFonts w:ascii="Arial" w:hAnsi="Arial" w:cs="Arial"/>
          <w:color w:val="000000"/>
          <w:sz w:val="20"/>
          <w:szCs w:val="26"/>
        </w:rPr>
        <w:t xml:space="preserve"> </w:t>
      </w:r>
      <w:r w:rsidRPr="002B21AE">
        <w:rPr>
          <w:rFonts w:ascii="Arial" w:hAnsi="Arial" w:cs="Arial"/>
          <w:color w:val="000000"/>
          <w:sz w:val="20"/>
          <w:szCs w:val="26"/>
        </w:rPr>
        <w:t>формулировка</w:t>
      </w:r>
      <w:r w:rsidR="00DF4780">
        <w:rPr>
          <w:rFonts w:ascii="Arial" w:hAnsi="Arial" w:cs="Arial"/>
          <w:color w:val="000000"/>
          <w:sz w:val="20"/>
          <w:szCs w:val="26"/>
        </w:rPr>
        <w:t xml:space="preserve"> </w:t>
      </w:r>
      <w:r w:rsidRPr="002B21AE">
        <w:rPr>
          <w:rFonts w:ascii="Arial" w:hAnsi="Arial" w:cs="Arial"/>
          <w:color w:val="000000"/>
          <w:sz w:val="20"/>
          <w:szCs w:val="26"/>
        </w:rPr>
        <w:t>каждого</w:t>
      </w:r>
      <w:r w:rsidR="00DF4780">
        <w:rPr>
          <w:rFonts w:ascii="Arial" w:hAnsi="Arial" w:cs="Arial"/>
          <w:color w:val="000000"/>
          <w:sz w:val="20"/>
          <w:szCs w:val="26"/>
        </w:rPr>
        <w:t xml:space="preserve"> </w:t>
      </w:r>
      <w:r w:rsidRPr="002B21AE">
        <w:rPr>
          <w:rFonts w:ascii="Arial" w:hAnsi="Arial" w:cs="Arial"/>
          <w:color w:val="000000"/>
          <w:sz w:val="20"/>
          <w:szCs w:val="26"/>
        </w:rPr>
        <w:t>из</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рассматриваемых</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вопросов</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указанием</w:t>
      </w:r>
      <w:r w:rsidR="00DF4780">
        <w:rPr>
          <w:rFonts w:ascii="Arial" w:hAnsi="Arial" w:cs="Arial"/>
          <w:color w:val="000000"/>
          <w:sz w:val="20"/>
          <w:szCs w:val="26"/>
        </w:rPr>
        <w:t xml:space="preserve"> </w:t>
      </w:r>
      <w:r w:rsidRPr="002B21AE">
        <w:rPr>
          <w:rFonts w:ascii="Arial" w:hAnsi="Arial" w:cs="Arial"/>
          <w:color w:val="000000"/>
          <w:sz w:val="20"/>
          <w:szCs w:val="26"/>
        </w:rPr>
        <w:t>фамилии,</w:t>
      </w:r>
      <w:r w:rsidR="00DF4780">
        <w:rPr>
          <w:rFonts w:ascii="Arial" w:hAnsi="Arial" w:cs="Arial"/>
          <w:color w:val="000000"/>
          <w:sz w:val="20"/>
          <w:szCs w:val="26"/>
        </w:rPr>
        <w:t xml:space="preserve"> </w:t>
      </w:r>
      <w:r w:rsidRPr="002B21AE">
        <w:rPr>
          <w:rFonts w:ascii="Arial" w:hAnsi="Arial" w:cs="Arial"/>
          <w:color w:val="000000"/>
          <w:sz w:val="20"/>
          <w:szCs w:val="26"/>
        </w:rPr>
        <w:t>имени,</w:t>
      </w:r>
      <w:r w:rsidR="00DF4780">
        <w:rPr>
          <w:rFonts w:ascii="Arial" w:hAnsi="Arial" w:cs="Arial"/>
          <w:color w:val="000000"/>
          <w:sz w:val="20"/>
          <w:szCs w:val="26"/>
        </w:rPr>
        <w:t xml:space="preserve"> </w:t>
      </w:r>
      <w:r w:rsidRPr="002B21AE">
        <w:rPr>
          <w:rFonts w:ascii="Arial" w:hAnsi="Arial" w:cs="Arial"/>
          <w:color w:val="000000"/>
          <w:sz w:val="20"/>
          <w:szCs w:val="26"/>
        </w:rPr>
        <w:t>отчества</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наличии)</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отношении</w:t>
      </w:r>
      <w:r w:rsidR="00DF4780">
        <w:rPr>
          <w:rFonts w:ascii="Arial" w:hAnsi="Arial" w:cs="Arial"/>
          <w:color w:val="000000"/>
          <w:sz w:val="20"/>
          <w:szCs w:val="26"/>
        </w:rPr>
        <w:t xml:space="preserve"> </w:t>
      </w:r>
      <w:r w:rsidRPr="002B21AE">
        <w:rPr>
          <w:rFonts w:ascii="Arial" w:hAnsi="Arial" w:cs="Arial"/>
          <w:color w:val="000000"/>
          <w:sz w:val="20"/>
          <w:szCs w:val="26"/>
        </w:rPr>
        <w:t>которого</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рассматривается</w:t>
      </w:r>
      <w:r w:rsidR="00DF4780">
        <w:rPr>
          <w:rFonts w:ascii="Arial" w:hAnsi="Arial" w:cs="Arial"/>
          <w:color w:val="000000"/>
          <w:sz w:val="20"/>
          <w:szCs w:val="26"/>
        </w:rPr>
        <w:t xml:space="preserve"> </w:t>
      </w:r>
      <w:r w:rsidRPr="002B21AE">
        <w:rPr>
          <w:rFonts w:ascii="Arial" w:hAnsi="Arial" w:cs="Arial"/>
          <w:color w:val="000000"/>
          <w:sz w:val="20"/>
          <w:szCs w:val="26"/>
        </w:rPr>
        <w:t>вопрос;</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содержание</w:t>
      </w:r>
      <w:r w:rsidR="00DF4780">
        <w:rPr>
          <w:rFonts w:ascii="Arial" w:hAnsi="Arial" w:cs="Arial"/>
          <w:color w:val="000000"/>
          <w:sz w:val="20"/>
          <w:szCs w:val="26"/>
        </w:rPr>
        <w:t xml:space="preserve"> </w:t>
      </w:r>
      <w:r w:rsidRPr="002B21AE">
        <w:rPr>
          <w:rFonts w:ascii="Arial" w:hAnsi="Arial" w:cs="Arial"/>
          <w:color w:val="000000"/>
          <w:sz w:val="20"/>
          <w:szCs w:val="26"/>
        </w:rPr>
        <w:t>пояснений</w:t>
      </w:r>
      <w:r w:rsidR="00DF4780">
        <w:rPr>
          <w:rFonts w:ascii="Arial" w:hAnsi="Arial" w:cs="Arial"/>
          <w:color w:val="000000"/>
          <w:sz w:val="20"/>
          <w:szCs w:val="26"/>
        </w:rPr>
        <w:t xml:space="preserve"> </w:t>
      </w:r>
      <w:r w:rsidRPr="002B21AE">
        <w:rPr>
          <w:rFonts w:ascii="Arial" w:hAnsi="Arial" w:cs="Arial"/>
          <w:color w:val="000000"/>
          <w:sz w:val="20"/>
          <w:szCs w:val="26"/>
        </w:rPr>
        <w:t>лица,</w:t>
      </w:r>
      <w:r w:rsidR="00DF4780">
        <w:rPr>
          <w:rFonts w:ascii="Arial" w:hAnsi="Arial" w:cs="Arial"/>
          <w:color w:val="000000"/>
          <w:sz w:val="20"/>
          <w:szCs w:val="26"/>
        </w:rPr>
        <w:t xml:space="preserve"> </w:t>
      </w:r>
      <w:r w:rsidRPr="002B21AE">
        <w:rPr>
          <w:rFonts w:ascii="Arial" w:hAnsi="Arial" w:cs="Arial"/>
          <w:color w:val="000000"/>
          <w:sz w:val="20"/>
          <w:szCs w:val="26"/>
        </w:rPr>
        <w:t>замещающего</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других</w:t>
      </w:r>
      <w:r w:rsidR="00DF4780">
        <w:rPr>
          <w:rFonts w:ascii="Arial" w:hAnsi="Arial" w:cs="Arial"/>
          <w:color w:val="000000"/>
          <w:sz w:val="20"/>
          <w:szCs w:val="26"/>
        </w:rPr>
        <w:t xml:space="preserve"> </w:t>
      </w:r>
      <w:r w:rsidRPr="002B21AE">
        <w:rPr>
          <w:rFonts w:ascii="Arial" w:hAnsi="Arial" w:cs="Arial"/>
          <w:color w:val="000000"/>
          <w:sz w:val="20"/>
          <w:szCs w:val="26"/>
        </w:rPr>
        <w:t>лиц</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рассматриваемому</w:t>
      </w:r>
      <w:r w:rsidR="00DF4780">
        <w:rPr>
          <w:rFonts w:ascii="Arial" w:hAnsi="Arial" w:cs="Arial"/>
          <w:color w:val="000000"/>
          <w:sz w:val="20"/>
          <w:szCs w:val="26"/>
        </w:rPr>
        <w:t xml:space="preserve"> </w:t>
      </w:r>
      <w:r w:rsidRPr="002B21AE">
        <w:rPr>
          <w:rFonts w:ascii="Arial" w:hAnsi="Arial" w:cs="Arial"/>
          <w:color w:val="000000"/>
          <w:sz w:val="20"/>
          <w:szCs w:val="26"/>
        </w:rPr>
        <w:t>вопросу;</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г)</w:t>
      </w:r>
      <w:r w:rsidR="00DF4780">
        <w:rPr>
          <w:rFonts w:ascii="Arial" w:hAnsi="Arial" w:cs="Arial"/>
          <w:color w:val="000000"/>
          <w:sz w:val="20"/>
          <w:szCs w:val="26"/>
        </w:rPr>
        <w:t xml:space="preserve"> </w:t>
      </w:r>
      <w:r w:rsidRPr="002B21AE">
        <w:rPr>
          <w:rFonts w:ascii="Arial" w:hAnsi="Arial" w:cs="Arial"/>
          <w:color w:val="000000"/>
          <w:sz w:val="20"/>
          <w:szCs w:val="26"/>
        </w:rPr>
        <w:t>фамилии,</w:t>
      </w:r>
      <w:r w:rsidR="00DF4780">
        <w:rPr>
          <w:rFonts w:ascii="Arial" w:hAnsi="Arial" w:cs="Arial"/>
          <w:color w:val="000000"/>
          <w:sz w:val="20"/>
          <w:szCs w:val="26"/>
        </w:rPr>
        <w:t xml:space="preserve"> </w:t>
      </w:r>
      <w:r w:rsidRPr="002B21AE">
        <w:rPr>
          <w:rFonts w:ascii="Arial" w:hAnsi="Arial" w:cs="Arial"/>
          <w:color w:val="000000"/>
          <w:sz w:val="20"/>
          <w:szCs w:val="26"/>
        </w:rPr>
        <w:t>имена,</w:t>
      </w:r>
      <w:r w:rsidR="00DF4780">
        <w:rPr>
          <w:rFonts w:ascii="Arial" w:hAnsi="Arial" w:cs="Arial"/>
          <w:color w:val="000000"/>
          <w:sz w:val="20"/>
          <w:szCs w:val="26"/>
        </w:rPr>
        <w:t xml:space="preserve"> </w:t>
      </w:r>
      <w:r w:rsidRPr="002B21AE">
        <w:rPr>
          <w:rFonts w:ascii="Arial" w:hAnsi="Arial" w:cs="Arial"/>
          <w:color w:val="000000"/>
          <w:sz w:val="20"/>
          <w:szCs w:val="26"/>
        </w:rPr>
        <w:t>отчества</w:t>
      </w:r>
      <w:r w:rsidR="00DF4780">
        <w:rPr>
          <w:rFonts w:ascii="Arial" w:hAnsi="Arial" w:cs="Arial"/>
          <w:color w:val="000000"/>
          <w:sz w:val="20"/>
          <w:szCs w:val="26"/>
        </w:rPr>
        <w:t xml:space="preserve"> </w:t>
      </w:r>
      <w:r w:rsidRPr="002B21AE">
        <w:rPr>
          <w:rFonts w:ascii="Arial" w:hAnsi="Arial" w:cs="Arial"/>
          <w:color w:val="000000"/>
          <w:sz w:val="20"/>
          <w:szCs w:val="26"/>
        </w:rPr>
        <w:t>(при</w:t>
      </w:r>
      <w:r w:rsidR="00DF4780">
        <w:rPr>
          <w:rFonts w:ascii="Arial" w:hAnsi="Arial" w:cs="Arial"/>
          <w:color w:val="000000"/>
          <w:sz w:val="20"/>
          <w:szCs w:val="26"/>
        </w:rPr>
        <w:t xml:space="preserve"> </w:t>
      </w:r>
      <w:r w:rsidRPr="002B21AE">
        <w:rPr>
          <w:rFonts w:ascii="Arial" w:hAnsi="Arial" w:cs="Arial"/>
          <w:color w:val="000000"/>
          <w:sz w:val="20"/>
          <w:szCs w:val="26"/>
        </w:rPr>
        <w:t>наличии)</w:t>
      </w:r>
      <w:r w:rsidR="00DF4780">
        <w:rPr>
          <w:rFonts w:ascii="Arial" w:hAnsi="Arial" w:cs="Arial"/>
          <w:color w:val="000000"/>
          <w:sz w:val="20"/>
          <w:szCs w:val="26"/>
        </w:rPr>
        <w:t xml:space="preserve"> </w:t>
      </w:r>
      <w:r w:rsidRPr="002B21AE">
        <w:rPr>
          <w:rFonts w:ascii="Arial" w:hAnsi="Arial" w:cs="Arial"/>
          <w:color w:val="000000"/>
          <w:sz w:val="20"/>
          <w:szCs w:val="26"/>
        </w:rPr>
        <w:t>выступивших</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лиц</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краткое</w:t>
      </w:r>
      <w:r w:rsidR="00DF4780">
        <w:rPr>
          <w:rFonts w:ascii="Arial" w:hAnsi="Arial" w:cs="Arial"/>
          <w:color w:val="000000"/>
          <w:sz w:val="20"/>
          <w:szCs w:val="26"/>
        </w:rPr>
        <w:t xml:space="preserve"> </w:t>
      </w:r>
      <w:r w:rsidRPr="002B21AE">
        <w:rPr>
          <w:rFonts w:ascii="Arial" w:hAnsi="Arial" w:cs="Arial"/>
          <w:color w:val="000000"/>
          <w:sz w:val="20"/>
          <w:szCs w:val="26"/>
        </w:rPr>
        <w:t>изложение</w:t>
      </w:r>
      <w:r w:rsidR="00DF4780">
        <w:rPr>
          <w:rFonts w:ascii="Arial" w:hAnsi="Arial" w:cs="Arial"/>
          <w:color w:val="000000"/>
          <w:sz w:val="20"/>
          <w:szCs w:val="26"/>
        </w:rPr>
        <w:t xml:space="preserve"> </w:t>
      </w:r>
      <w:r w:rsidRPr="002B21AE">
        <w:rPr>
          <w:rFonts w:ascii="Arial" w:hAnsi="Arial" w:cs="Arial"/>
          <w:color w:val="000000"/>
          <w:sz w:val="20"/>
          <w:szCs w:val="26"/>
        </w:rPr>
        <w:t>их</w:t>
      </w:r>
      <w:r w:rsidR="00DF4780">
        <w:rPr>
          <w:rFonts w:ascii="Arial" w:hAnsi="Arial" w:cs="Arial"/>
          <w:color w:val="000000"/>
          <w:sz w:val="20"/>
          <w:szCs w:val="26"/>
        </w:rPr>
        <w:t xml:space="preserve"> </w:t>
      </w:r>
      <w:r w:rsidRPr="002B21AE">
        <w:rPr>
          <w:rFonts w:ascii="Arial" w:hAnsi="Arial" w:cs="Arial"/>
          <w:color w:val="000000"/>
          <w:sz w:val="20"/>
          <w:szCs w:val="26"/>
        </w:rPr>
        <w:t>выступлений;</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д)</w:t>
      </w:r>
      <w:r w:rsidR="00DF4780">
        <w:rPr>
          <w:rFonts w:ascii="Arial" w:hAnsi="Arial" w:cs="Arial"/>
          <w:color w:val="000000"/>
          <w:sz w:val="20"/>
          <w:szCs w:val="26"/>
        </w:rPr>
        <w:t xml:space="preserve"> </w:t>
      </w:r>
      <w:r w:rsidRPr="002B21AE">
        <w:rPr>
          <w:rFonts w:ascii="Arial" w:hAnsi="Arial" w:cs="Arial"/>
          <w:color w:val="000000"/>
          <w:sz w:val="20"/>
          <w:szCs w:val="26"/>
        </w:rPr>
        <w:t>другие</w:t>
      </w:r>
      <w:r w:rsidR="00DF4780">
        <w:rPr>
          <w:rFonts w:ascii="Arial" w:hAnsi="Arial" w:cs="Arial"/>
          <w:color w:val="000000"/>
          <w:sz w:val="20"/>
          <w:szCs w:val="26"/>
        </w:rPr>
        <w:t xml:space="preserve"> </w:t>
      </w:r>
      <w:r w:rsidRPr="002B21AE">
        <w:rPr>
          <w:rFonts w:ascii="Arial" w:hAnsi="Arial" w:cs="Arial"/>
          <w:color w:val="000000"/>
          <w:sz w:val="20"/>
          <w:szCs w:val="26"/>
        </w:rPr>
        <w:t>сведения;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е)</w:t>
      </w:r>
      <w:r w:rsidR="00DF4780">
        <w:rPr>
          <w:rFonts w:ascii="Arial" w:hAnsi="Arial" w:cs="Arial"/>
          <w:color w:val="000000"/>
          <w:sz w:val="20"/>
          <w:szCs w:val="26"/>
        </w:rPr>
        <w:t xml:space="preserve"> </w:t>
      </w:r>
      <w:r w:rsidRPr="002B21AE">
        <w:rPr>
          <w:rFonts w:ascii="Arial" w:hAnsi="Arial" w:cs="Arial"/>
          <w:color w:val="000000"/>
          <w:sz w:val="20"/>
          <w:szCs w:val="26"/>
        </w:rPr>
        <w:t>результаты</w:t>
      </w:r>
      <w:r w:rsidR="00DF4780">
        <w:rPr>
          <w:rFonts w:ascii="Arial" w:hAnsi="Arial" w:cs="Arial"/>
          <w:color w:val="000000"/>
          <w:sz w:val="20"/>
          <w:szCs w:val="26"/>
        </w:rPr>
        <w:t xml:space="preserve"> </w:t>
      </w:r>
      <w:r w:rsidRPr="002B21AE">
        <w:rPr>
          <w:rFonts w:ascii="Arial" w:hAnsi="Arial" w:cs="Arial"/>
          <w:color w:val="000000"/>
          <w:sz w:val="20"/>
          <w:szCs w:val="26"/>
        </w:rPr>
        <w:t>голосования;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ж)</w:t>
      </w:r>
      <w:r w:rsidR="00DF4780">
        <w:rPr>
          <w:rFonts w:ascii="Arial" w:hAnsi="Arial" w:cs="Arial"/>
          <w:color w:val="000000"/>
          <w:sz w:val="20"/>
          <w:szCs w:val="26"/>
        </w:rPr>
        <w:t xml:space="preserve"> </w:t>
      </w:r>
      <w:r w:rsidRPr="002B21AE">
        <w:rPr>
          <w:rFonts w:ascii="Arial" w:hAnsi="Arial" w:cs="Arial"/>
          <w:color w:val="000000"/>
          <w:sz w:val="20"/>
          <w:szCs w:val="26"/>
        </w:rPr>
        <w:t>решение</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обоснование</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принятия.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28.</w:t>
      </w:r>
      <w:r w:rsidR="00DF4780">
        <w:rPr>
          <w:rFonts w:ascii="Arial" w:hAnsi="Arial" w:cs="Arial"/>
          <w:color w:val="000000"/>
          <w:sz w:val="20"/>
          <w:szCs w:val="26"/>
        </w:rPr>
        <w:t xml:space="preserve"> </w:t>
      </w:r>
      <w:r w:rsidRPr="002B21AE">
        <w:rPr>
          <w:rFonts w:ascii="Arial" w:hAnsi="Arial" w:cs="Arial"/>
          <w:color w:val="000000"/>
          <w:sz w:val="20"/>
          <w:szCs w:val="26"/>
        </w:rPr>
        <w:t>Член</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не</w:t>
      </w:r>
      <w:r w:rsidR="00DF4780">
        <w:rPr>
          <w:rFonts w:ascii="Arial" w:hAnsi="Arial" w:cs="Arial"/>
          <w:color w:val="000000"/>
          <w:sz w:val="20"/>
          <w:szCs w:val="26"/>
        </w:rPr>
        <w:t xml:space="preserve"> </w:t>
      </w:r>
      <w:r w:rsidRPr="002B21AE">
        <w:rPr>
          <w:rFonts w:ascii="Arial" w:hAnsi="Arial" w:cs="Arial"/>
          <w:color w:val="000000"/>
          <w:sz w:val="20"/>
          <w:szCs w:val="26"/>
        </w:rPr>
        <w:t>согласный</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ее</w:t>
      </w:r>
      <w:r w:rsidR="00DF4780">
        <w:rPr>
          <w:rFonts w:ascii="Arial" w:hAnsi="Arial" w:cs="Arial"/>
          <w:color w:val="000000"/>
          <w:sz w:val="20"/>
          <w:szCs w:val="26"/>
        </w:rPr>
        <w:t xml:space="preserve"> </w:t>
      </w:r>
      <w:r w:rsidRPr="002B21AE">
        <w:rPr>
          <w:rFonts w:ascii="Arial" w:hAnsi="Arial" w:cs="Arial"/>
          <w:color w:val="000000"/>
          <w:sz w:val="20"/>
          <w:szCs w:val="26"/>
        </w:rPr>
        <w:t>решением,</w:t>
      </w:r>
      <w:r w:rsidR="00DF4780">
        <w:rPr>
          <w:rFonts w:ascii="Arial" w:hAnsi="Arial" w:cs="Arial"/>
          <w:color w:val="000000"/>
          <w:sz w:val="20"/>
          <w:szCs w:val="26"/>
        </w:rPr>
        <w:t xml:space="preserve"> </w:t>
      </w:r>
      <w:r w:rsidRPr="002B21AE">
        <w:rPr>
          <w:rFonts w:ascii="Arial" w:hAnsi="Arial" w:cs="Arial"/>
          <w:color w:val="000000"/>
          <w:sz w:val="20"/>
          <w:szCs w:val="26"/>
        </w:rPr>
        <w:t>вправе</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письменной</w:t>
      </w:r>
      <w:r w:rsidR="00DF4780">
        <w:rPr>
          <w:rFonts w:ascii="Arial" w:hAnsi="Arial" w:cs="Arial"/>
          <w:color w:val="000000"/>
          <w:sz w:val="20"/>
          <w:szCs w:val="26"/>
        </w:rPr>
        <w:t xml:space="preserve"> </w:t>
      </w:r>
      <w:r w:rsidRPr="002B21AE">
        <w:rPr>
          <w:rFonts w:ascii="Arial" w:hAnsi="Arial" w:cs="Arial"/>
          <w:color w:val="000000"/>
          <w:sz w:val="20"/>
          <w:szCs w:val="26"/>
        </w:rPr>
        <w:t>форме</w:t>
      </w:r>
      <w:r w:rsidR="00DF4780">
        <w:rPr>
          <w:rFonts w:ascii="Arial" w:hAnsi="Arial" w:cs="Arial"/>
          <w:color w:val="000000"/>
          <w:sz w:val="20"/>
          <w:szCs w:val="26"/>
        </w:rPr>
        <w:t xml:space="preserve"> </w:t>
      </w:r>
      <w:r w:rsidRPr="002B21AE">
        <w:rPr>
          <w:rFonts w:ascii="Arial" w:hAnsi="Arial" w:cs="Arial"/>
          <w:color w:val="000000"/>
          <w:sz w:val="20"/>
          <w:szCs w:val="26"/>
        </w:rPr>
        <w:t>изложить</w:t>
      </w:r>
      <w:r w:rsidR="00DF4780">
        <w:rPr>
          <w:rFonts w:ascii="Arial" w:hAnsi="Arial" w:cs="Arial"/>
          <w:color w:val="000000"/>
          <w:sz w:val="20"/>
          <w:szCs w:val="26"/>
        </w:rPr>
        <w:t xml:space="preserve"> </w:t>
      </w:r>
      <w:r w:rsidRPr="002B21AE">
        <w:rPr>
          <w:rFonts w:ascii="Arial" w:hAnsi="Arial" w:cs="Arial"/>
          <w:color w:val="000000"/>
          <w:sz w:val="20"/>
          <w:szCs w:val="26"/>
        </w:rPr>
        <w:t>свое</w:t>
      </w:r>
      <w:r w:rsidR="00DF4780">
        <w:rPr>
          <w:rFonts w:ascii="Arial" w:hAnsi="Arial" w:cs="Arial"/>
          <w:color w:val="000000"/>
          <w:sz w:val="20"/>
          <w:szCs w:val="26"/>
        </w:rPr>
        <w:t xml:space="preserve"> </w:t>
      </w:r>
      <w:r w:rsidRPr="002B21AE">
        <w:rPr>
          <w:rFonts w:ascii="Arial" w:hAnsi="Arial" w:cs="Arial"/>
          <w:color w:val="000000"/>
          <w:sz w:val="20"/>
          <w:szCs w:val="26"/>
        </w:rPr>
        <w:t>мнение,</w:t>
      </w:r>
      <w:r w:rsidR="00DF4780">
        <w:rPr>
          <w:rFonts w:ascii="Arial" w:hAnsi="Arial" w:cs="Arial"/>
          <w:color w:val="000000"/>
          <w:sz w:val="20"/>
          <w:szCs w:val="26"/>
        </w:rPr>
        <w:t xml:space="preserve"> </w:t>
      </w:r>
      <w:r w:rsidRPr="002B21AE">
        <w:rPr>
          <w:rFonts w:ascii="Arial" w:hAnsi="Arial" w:cs="Arial"/>
          <w:color w:val="000000"/>
          <w:sz w:val="20"/>
          <w:szCs w:val="26"/>
        </w:rPr>
        <w:t>которое</w:t>
      </w:r>
      <w:r w:rsidR="00DF4780">
        <w:rPr>
          <w:rFonts w:ascii="Arial" w:hAnsi="Arial" w:cs="Arial"/>
          <w:color w:val="000000"/>
          <w:sz w:val="20"/>
          <w:szCs w:val="26"/>
        </w:rPr>
        <w:t xml:space="preserve"> </w:t>
      </w:r>
      <w:r w:rsidRPr="002B21AE">
        <w:rPr>
          <w:rFonts w:ascii="Arial" w:hAnsi="Arial" w:cs="Arial"/>
          <w:color w:val="000000"/>
          <w:sz w:val="20"/>
          <w:szCs w:val="26"/>
        </w:rPr>
        <w:t>подлежит</w:t>
      </w:r>
      <w:r w:rsidR="00DF4780">
        <w:rPr>
          <w:rFonts w:ascii="Arial" w:hAnsi="Arial" w:cs="Arial"/>
          <w:color w:val="000000"/>
          <w:sz w:val="20"/>
          <w:szCs w:val="26"/>
        </w:rPr>
        <w:t xml:space="preserve"> </w:t>
      </w:r>
      <w:r w:rsidRPr="002B21AE">
        <w:rPr>
          <w:rFonts w:ascii="Arial" w:hAnsi="Arial" w:cs="Arial"/>
          <w:color w:val="000000"/>
          <w:sz w:val="20"/>
          <w:szCs w:val="26"/>
        </w:rPr>
        <w:t>обязательному</w:t>
      </w:r>
      <w:r w:rsidR="00DF4780">
        <w:rPr>
          <w:rFonts w:ascii="Arial" w:hAnsi="Arial" w:cs="Arial"/>
          <w:color w:val="000000"/>
          <w:sz w:val="20"/>
          <w:szCs w:val="26"/>
        </w:rPr>
        <w:t xml:space="preserve"> </w:t>
      </w:r>
      <w:r w:rsidRPr="002B21AE">
        <w:rPr>
          <w:rFonts w:ascii="Arial" w:hAnsi="Arial" w:cs="Arial"/>
          <w:color w:val="000000"/>
          <w:sz w:val="20"/>
          <w:szCs w:val="26"/>
        </w:rPr>
        <w:t>приобщению</w:t>
      </w:r>
      <w:r w:rsidR="00DF4780">
        <w:rPr>
          <w:rFonts w:ascii="Arial" w:hAnsi="Arial" w:cs="Arial"/>
          <w:color w:val="000000"/>
          <w:sz w:val="20"/>
          <w:szCs w:val="26"/>
        </w:rPr>
        <w:t xml:space="preserve"> </w:t>
      </w:r>
      <w:r w:rsidRPr="002B21AE">
        <w:rPr>
          <w:rFonts w:ascii="Arial" w:hAnsi="Arial" w:cs="Arial"/>
          <w:color w:val="000000"/>
          <w:sz w:val="20"/>
          <w:szCs w:val="26"/>
        </w:rPr>
        <w:t>к</w:t>
      </w:r>
      <w:r w:rsidR="00DF4780">
        <w:rPr>
          <w:rFonts w:ascii="Arial" w:hAnsi="Arial" w:cs="Arial"/>
          <w:color w:val="000000"/>
          <w:sz w:val="20"/>
          <w:szCs w:val="26"/>
        </w:rPr>
        <w:t xml:space="preserve"> </w:t>
      </w:r>
      <w:r w:rsidRPr="002B21AE">
        <w:rPr>
          <w:rFonts w:ascii="Arial" w:hAnsi="Arial" w:cs="Arial"/>
          <w:color w:val="000000"/>
          <w:sz w:val="20"/>
          <w:szCs w:val="26"/>
        </w:rPr>
        <w:t>протоколу</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которым</w:t>
      </w:r>
      <w:r w:rsidR="00DF4780">
        <w:rPr>
          <w:rFonts w:ascii="Arial" w:hAnsi="Arial" w:cs="Arial"/>
          <w:color w:val="000000"/>
          <w:sz w:val="20"/>
          <w:szCs w:val="26"/>
        </w:rPr>
        <w:t xml:space="preserve"> </w:t>
      </w:r>
      <w:r w:rsidRPr="002B21AE">
        <w:rPr>
          <w:rFonts w:ascii="Arial" w:hAnsi="Arial" w:cs="Arial"/>
          <w:color w:val="000000"/>
          <w:sz w:val="20"/>
          <w:szCs w:val="26"/>
        </w:rPr>
        <w:t>должен</w:t>
      </w:r>
      <w:r w:rsidR="00DF4780">
        <w:rPr>
          <w:rFonts w:ascii="Arial" w:hAnsi="Arial" w:cs="Arial"/>
          <w:color w:val="000000"/>
          <w:sz w:val="20"/>
          <w:szCs w:val="26"/>
        </w:rPr>
        <w:t xml:space="preserve"> </w:t>
      </w:r>
      <w:r w:rsidRPr="002B21AE">
        <w:rPr>
          <w:rFonts w:ascii="Arial" w:hAnsi="Arial" w:cs="Arial"/>
          <w:color w:val="000000"/>
          <w:sz w:val="20"/>
          <w:szCs w:val="26"/>
        </w:rPr>
        <w:t>быть</w:t>
      </w:r>
      <w:r w:rsidR="00DF4780">
        <w:rPr>
          <w:rFonts w:ascii="Arial" w:hAnsi="Arial" w:cs="Arial"/>
          <w:color w:val="000000"/>
          <w:sz w:val="20"/>
          <w:szCs w:val="26"/>
        </w:rPr>
        <w:t xml:space="preserve"> </w:t>
      </w:r>
      <w:r w:rsidRPr="002B21AE">
        <w:rPr>
          <w:rFonts w:ascii="Arial" w:hAnsi="Arial" w:cs="Arial"/>
          <w:color w:val="000000"/>
          <w:sz w:val="20"/>
          <w:szCs w:val="26"/>
        </w:rPr>
        <w:t>ознакомлен</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руководитель</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29.</w:t>
      </w:r>
      <w:r w:rsidR="00DF4780">
        <w:rPr>
          <w:rFonts w:ascii="Arial" w:hAnsi="Arial" w:cs="Arial"/>
          <w:color w:val="000000"/>
          <w:sz w:val="20"/>
          <w:szCs w:val="26"/>
        </w:rPr>
        <w:t xml:space="preserve"> </w:t>
      </w:r>
      <w:r w:rsidRPr="002B21AE">
        <w:rPr>
          <w:rFonts w:ascii="Arial" w:hAnsi="Arial" w:cs="Arial"/>
          <w:color w:val="000000"/>
          <w:sz w:val="20"/>
          <w:szCs w:val="26"/>
        </w:rPr>
        <w:t>Копии</w:t>
      </w:r>
      <w:r w:rsidR="00DF4780">
        <w:rPr>
          <w:rFonts w:ascii="Arial" w:hAnsi="Arial" w:cs="Arial"/>
          <w:color w:val="000000"/>
          <w:sz w:val="20"/>
          <w:szCs w:val="26"/>
        </w:rPr>
        <w:t xml:space="preserve"> </w:t>
      </w:r>
      <w:r w:rsidRPr="002B21AE">
        <w:rPr>
          <w:rFonts w:ascii="Arial" w:hAnsi="Arial" w:cs="Arial"/>
          <w:color w:val="000000"/>
          <w:sz w:val="20"/>
          <w:szCs w:val="26"/>
        </w:rPr>
        <w:t>протокола</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10-дневный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направляются</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руководителю</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исполнительно-распорядительного</w:t>
      </w:r>
      <w:r w:rsidR="00DF4780">
        <w:rPr>
          <w:rFonts w:ascii="Arial" w:hAnsi="Arial" w:cs="Arial"/>
          <w:color w:val="000000"/>
          <w:sz w:val="20"/>
          <w:szCs w:val="26"/>
        </w:rPr>
        <w:t xml:space="preserve"> </w:t>
      </w:r>
      <w:r w:rsidRPr="002B21AE">
        <w:rPr>
          <w:rFonts w:ascii="Arial" w:hAnsi="Arial" w:cs="Arial"/>
          <w:color w:val="000000"/>
          <w:sz w:val="20"/>
          <w:szCs w:val="26"/>
        </w:rPr>
        <w:t>органа,</w:t>
      </w:r>
      <w:r w:rsidR="00DF4780">
        <w:rPr>
          <w:rFonts w:ascii="Arial" w:hAnsi="Arial" w:cs="Arial"/>
          <w:color w:val="000000"/>
          <w:sz w:val="20"/>
          <w:szCs w:val="26"/>
        </w:rPr>
        <w:t xml:space="preserve"> </w:t>
      </w:r>
      <w:r w:rsidRPr="002B21AE">
        <w:rPr>
          <w:rFonts w:ascii="Arial" w:hAnsi="Arial" w:cs="Arial"/>
          <w:color w:val="000000"/>
          <w:sz w:val="20"/>
          <w:szCs w:val="26"/>
        </w:rPr>
        <w:t>полностью</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виде</w:t>
      </w:r>
      <w:r w:rsidR="00DF4780">
        <w:rPr>
          <w:rFonts w:ascii="Arial" w:hAnsi="Arial" w:cs="Arial"/>
          <w:color w:val="000000"/>
          <w:sz w:val="20"/>
          <w:szCs w:val="26"/>
        </w:rPr>
        <w:t xml:space="preserve"> </w:t>
      </w:r>
      <w:r w:rsidRPr="002B21AE">
        <w:rPr>
          <w:rFonts w:ascii="Arial" w:hAnsi="Arial" w:cs="Arial"/>
          <w:color w:val="000000"/>
          <w:sz w:val="20"/>
          <w:szCs w:val="26"/>
        </w:rPr>
        <w:t>выписок</w:t>
      </w:r>
      <w:r w:rsidR="00DF4780">
        <w:rPr>
          <w:rFonts w:ascii="Arial" w:hAnsi="Arial" w:cs="Arial"/>
          <w:color w:val="000000"/>
          <w:sz w:val="20"/>
          <w:szCs w:val="26"/>
        </w:rPr>
        <w:t xml:space="preserve"> </w:t>
      </w:r>
      <w:r w:rsidRPr="002B21AE">
        <w:rPr>
          <w:rFonts w:ascii="Arial" w:hAnsi="Arial" w:cs="Arial"/>
          <w:color w:val="000000"/>
          <w:sz w:val="20"/>
          <w:szCs w:val="26"/>
        </w:rPr>
        <w:t>из</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лицу,</w:t>
      </w:r>
      <w:r w:rsidR="00DF4780">
        <w:rPr>
          <w:rFonts w:ascii="Arial" w:hAnsi="Arial" w:cs="Arial"/>
          <w:color w:val="000000"/>
          <w:sz w:val="20"/>
          <w:szCs w:val="26"/>
        </w:rPr>
        <w:t xml:space="preserve"> </w:t>
      </w:r>
      <w:r w:rsidRPr="002B21AE">
        <w:rPr>
          <w:rFonts w:ascii="Arial" w:hAnsi="Arial" w:cs="Arial"/>
          <w:color w:val="000000"/>
          <w:sz w:val="20"/>
          <w:szCs w:val="26"/>
        </w:rPr>
        <w:t>замещающему</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по</w:t>
      </w:r>
      <w:r w:rsidR="00DF4780">
        <w:rPr>
          <w:rFonts w:ascii="Arial" w:hAnsi="Arial" w:cs="Arial"/>
          <w:color w:val="000000"/>
          <w:sz w:val="20"/>
          <w:szCs w:val="26"/>
        </w:rPr>
        <w:t xml:space="preserve"> </w:t>
      </w:r>
      <w:r w:rsidRPr="002B21AE">
        <w:rPr>
          <w:rFonts w:ascii="Arial" w:hAnsi="Arial" w:cs="Arial"/>
          <w:color w:val="000000"/>
          <w:sz w:val="20"/>
          <w:szCs w:val="26"/>
        </w:rPr>
        <w:t>решению</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w:t>
      </w:r>
      <w:r w:rsidR="00DF4780">
        <w:rPr>
          <w:rFonts w:ascii="Arial" w:hAnsi="Arial" w:cs="Arial"/>
          <w:color w:val="000000"/>
          <w:sz w:val="20"/>
          <w:szCs w:val="26"/>
        </w:rPr>
        <w:t xml:space="preserve"> </w:t>
      </w:r>
      <w:r w:rsidRPr="002B21AE">
        <w:rPr>
          <w:rFonts w:ascii="Arial" w:hAnsi="Arial" w:cs="Arial"/>
          <w:color w:val="000000"/>
          <w:sz w:val="20"/>
          <w:szCs w:val="26"/>
        </w:rPr>
        <w:t>иным</w:t>
      </w:r>
      <w:r w:rsidR="00DF4780">
        <w:rPr>
          <w:rFonts w:ascii="Arial" w:hAnsi="Arial" w:cs="Arial"/>
          <w:color w:val="000000"/>
          <w:sz w:val="20"/>
          <w:szCs w:val="26"/>
        </w:rPr>
        <w:t xml:space="preserve"> </w:t>
      </w:r>
      <w:r w:rsidRPr="002B21AE">
        <w:rPr>
          <w:rFonts w:ascii="Arial" w:hAnsi="Arial" w:cs="Arial"/>
          <w:color w:val="000000"/>
          <w:sz w:val="20"/>
          <w:szCs w:val="26"/>
        </w:rPr>
        <w:t>заинтересованным</w:t>
      </w:r>
      <w:r w:rsidR="00DF4780">
        <w:rPr>
          <w:rFonts w:ascii="Arial" w:hAnsi="Arial" w:cs="Arial"/>
          <w:color w:val="000000"/>
          <w:sz w:val="20"/>
          <w:szCs w:val="26"/>
        </w:rPr>
        <w:t xml:space="preserve"> </w:t>
      </w:r>
      <w:r w:rsidRPr="002B21AE">
        <w:rPr>
          <w:rFonts w:ascii="Arial" w:hAnsi="Arial" w:cs="Arial"/>
          <w:color w:val="000000"/>
          <w:sz w:val="20"/>
          <w:szCs w:val="26"/>
        </w:rPr>
        <w:t>лицам.</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30.</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случае</w:t>
      </w:r>
      <w:r w:rsidR="00DF4780">
        <w:rPr>
          <w:rFonts w:ascii="Arial" w:hAnsi="Arial" w:cs="Arial"/>
          <w:color w:val="000000"/>
          <w:sz w:val="20"/>
          <w:szCs w:val="26"/>
        </w:rPr>
        <w:t xml:space="preserve"> </w:t>
      </w:r>
      <w:r w:rsidRPr="002B21AE">
        <w:rPr>
          <w:rFonts w:ascii="Arial" w:hAnsi="Arial" w:cs="Arial"/>
          <w:color w:val="000000"/>
          <w:sz w:val="20"/>
          <w:szCs w:val="26"/>
        </w:rPr>
        <w:t>установления</w:t>
      </w:r>
      <w:r w:rsidR="00DF4780">
        <w:rPr>
          <w:rFonts w:ascii="Arial" w:hAnsi="Arial" w:cs="Arial"/>
          <w:color w:val="000000"/>
          <w:sz w:val="20"/>
          <w:szCs w:val="26"/>
        </w:rPr>
        <w:t xml:space="preserve"> </w:t>
      </w:r>
      <w:r w:rsidRPr="002B21AE">
        <w:rPr>
          <w:rFonts w:ascii="Arial" w:hAnsi="Arial" w:cs="Arial"/>
          <w:color w:val="000000"/>
          <w:sz w:val="20"/>
          <w:szCs w:val="26"/>
        </w:rPr>
        <w:t>комиссией</w:t>
      </w:r>
      <w:r w:rsidR="00DF4780">
        <w:rPr>
          <w:rFonts w:ascii="Arial" w:hAnsi="Arial" w:cs="Arial"/>
          <w:color w:val="000000"/>
          <w:sz w:val="20"/>
          <w:szCs w:val="26"/>
        </w:rPr>
        <w:t xml:space="preserve"> </w:t>
      </w:r>
      <w:r w:rsidRPr="002B21AE">
        <w:rPr>
          <w:rFonts w:ascii="Arial" w:hAnsi="Arial" w:cs="Arial"/>
          <w:color w:val="000000"/>
          <w:sz w:val="20"/>
          <w:szCs w:val="26"/>
        </w:rPr>
        <w:t>факта</w:t>
      </w:r>
      <w:r w:rsidR="00DF4780">
        <w:rPr>
          <w:rFonts w:ascii="Arial" w:hAnsi="Arial" w:cs="Arial"/>
          <w:color w:val="000000"/>
          <w:sz w:val="20"/>
          <w:szCs w:val="26"/>
        </w:rPr>
        <w:t xml:space="preserve"> </w:t>
      </w:r>
      <w:r w:rsidRPr="002B21AE">
        <w:rPr>
          <w:rFonts w:ascii="Arial" w:hAnsi="Arial" w:cs="Arial"/>
          <w:color w:val="000000"/>
          <w:sz w:val="20"/>
          <w:szCs w:val="26"/>
        </w:rPr>
        <w:t>совершения</w:t>
      </w:r>
      <w:r w:rsidR="00DF4780">
        <w:rPr>
          <w:rFonts w:ascii="Arial" w:hAnsi="Arial" w:cs="Arial"/>
          <w:color w:val="000000"/>
          <w:sz w:val="20"/>
          <w:szCs w:val="26"/>
        </w:rPr>
        <w:t xml:space="preserve"> </w:t>
      </w:r>
      <w:r w:rsidRPr="002B21AE">
        <w:rPr>
          <w:rFonts w:ascii="Arial" w:hAnsi="Arial" w:cs="Arial"/>
          <w:color w:val="000000"/>
          <w:sz w:val="20"/>
          <w:szCs w:val="26"/>
        </w:rPr>
        <w:t>лицом,</w:t>
      </w:r>
      <w:r w:rsidR="00DF4780">
        <w:rPr>
          <w:rFonts w:ascii="Arial" w:hAnsi="Arial" w:cs="Arial"/>
          <w:color w:val="000000"/>
          <w:sz w:val="20"/>
          <w:szCs w:val="26"/>
        </w:rPr>
        <w:t xml:space="preserve"> </w:t>
      </w:r>
      <w:r w:rsidRPr="002B21AE">
        <w:rPr>
          <w:rFonts w:ascii="Arial" w:hAnsi="Arial" w:cs="Arial"/>
          <w:color w:val="000000"/>
          <w:sz w:val="20"/>
          <w:szCs w:val="26"/>
        </w:rPr>
        <w:t>замещающим</w:t>
      </w:r>
      <w:r w:rsidR="00DF4780">
        <w:rPr>
          <w:rFonts w:ascii="Arial" w:hAnsi="Arial" w:cs="Arial"/>
          <w:color w:val="000000"/>
          <w:sz w:val="20"/>
          <w:szCs w:val="26"/>
        </w:rPr>
        <w:t xml:space="preserve"> </w:t>
      </w:r>
      <w:r w:rsidRPr="002B21AE">
        <w:rPr>
          <w:rFonts w:ascii="Arial" w:hAnsi="Arial" w:cs="Arial"/>
          <w:color w:val="000000"/>
          <w:sz w:val="20"/>
          <w:szCs w:val="26"/>
        </w:rPr>
        <w:t>должность</w:t>
      </w:r>
      <w:r w:rsidR="00DF4780">
        <w:rPr>
          <w:rFonts w:ascii="Arial" w:hAnsi="Arial" w:cs="Arial"/>
          <w:color w:val="000000"/>
          <w:sz w:val="20"/>
          <w:szCs w:val="26"/>
        </w:rPr>
        <w:t xml:space="preserve"> </w:t>
      </w:r>
      <w:r w:rsidRPr="002B21AE">
        <w:rPr>
          <w:rFonts w:ascii="Arial" w:hAnsi="Arial" w:cs="Arial"/>
          <w:color w:val="000000"/>
          <w:sz w:val="20"/>
          <w:szCs w:val="26"/>
        </w:rPr>
        <w:t>руководителя</w:t>
      </w:r>
      <w:r w:rsidR="00DF4780">
        <w:rPr>
          <w:rFonts w:ascii="Arial" w:hAnsi="Arial" w:cs="Arial"/>
          <w:color w:val="000000"/>
          <w:sz w:val="20"/>
          <w:szCs w:val="26"/>
        </w:rPr>
        <w:t xml:space="preserve"> </w:t>
      </w:r>
      <w:r w:rsidRPr="002B21AE">
        <w:rPr>
          <w:rFonts w:ascii="Arial" w:hAnsi="Arial" w:cs="Arial"/>
          <w:color w:val="000000"/>
          <w:sz w:val="20"/>
          <w:szCs w:val="26"/>
        </w:rPr>
        <w:t>организации</w:t>
      </w:r>
      <w:r w:rsidR="00DF4780">
        <w:rPr>
          <w:rFonts w:ascii="Arial" w:hAnsi="Arial" w:cs="Arial"/>
          <w:color w:val="000000"/>
          <w:sz w:val="20"/>
          <w:szCs w:val="26"/>
        </w:rPr>
        <w:t xml:space="preserve"> </w:t>
      </w:r>
      <w:r w:rsidRPr="002B21AE">
        <w:rPr>
          <w:rFonts w:ascii="Arial" w:hAnsi="Arial" w:cs="Arial"/>
          <w:color w:val="000000"/>
          <w:sz w:val="20"/>
          <w:szCs w:val="26"/>
        </w:rPr>
        <w:t>(учреждения),</w:t>
      </w:r>
      <w:r w:rsidR="00DF4780">
        <w:rPr>
          <w:rFonts w:ascii="Arial" w:hAnsi="Arial" w:cs="Arial"/>
          <w:color w:val="000000"/>
          <w:sz w:val="20"/>
          <w:szCs w:val="26"/>
        </w:rPr>
        <w:t xml:space="preserve"> </w:t>
      </w:r>
      <w:r w:rsidRPr="002B21AE">
        <w:rPr>
          <w:rFonts w:ascii="Arial" w:hAnsi="Arial" w:cs="Arial"/>
          <w:color w:val="000000"/>
          <w:sz w:val="20"/>
          <w:szCs w:val="26"/>
        </w:rPr>
        <w:t>действия</w:t>
      </w:r>
      <w:r w:rsidR="00DF4780">
        <w:rPr>
          <w:rFonts w:ascii="Arial" w:hAnsi="Arial" w:cs="Arial"/>
          <w:color w:val="000000"/>
          <w:sz w:val="20"/>
          <w:szCs w:val="26"/>
        </w:rPr>
        <w:t xml:space="preserve"> </w:t>
      </w:r>
      <w:r w:rsidRPr="002B21AE">
        <w:rPr>
          <w:rFonts w:ascii="Arial" w:hAnsi="Arial" w:cs="Arial"/>
          <w:color w:val="000000"/>
          <w:sz w:val="20"/>
          <w:szCs w:val="26"/>
        </w:rPr>
        <w:t>(факта</w:t>
      </w:r>
      <w:r w:rsidR="00DF4780">
        <w:rPr>
          <w:rFonts w:ascii="Arial" w:hAnsi="Arial" w:cs="Arial"/>
          <w:color w:val="000000"/>
          <w:sz w:val="20"/>
          <w:szCs w:val="26"/>
        </w:rPr>
        <w:t xml:space="preserve"> </w:t>
      </w:r>
      <w:r w:rsidRPr="002B21AE">
        <w:rPr>
          <w:rFonts w:ascii="Arial" w:hAnsi="Arial" w:cs="Arial"/>
          <w:color w:val="000000"/>
          <w:sz w:val="20"/>
          <w:szCs w:val="26"/>
        </w:rPr>
        <w:t>бездействия),</w:t>
      </w:r>
      <w:r w:rsidR="00DF4780">
        <w:rPr>
          <w:rFonts w:ascii="Arial" w:hAnsi="Arial" w:cs="Arial"/>
          <w:color w:val="000000"/>
          <w:sz w:val="20"/>
          <w:szCs w:val="26"/>
        </w:rPr>
        <w:t xml:space="preserve"> </w:t>
      </w:r>
      <w:r w:rsidRPr="002B21AE">
        <w:rPr>
          <w:rFonts w:ascii="Arial" w:hAnsi="Arial" w:cs="Arial"/>
          <w:color w:val="000000"/>
          <w:sz w:val="20"/>
          <w:szCs w:val="26"/>
        </w:rPr>
        <w:t>содержащего</w:t>
      </w:r>
      <w:r w:rsidR="00DF4780">
        <w:rPr>
          <w:rFonts w:ascii="Arial" w:hAnsi="Arial" w:cs="Arial"/>
          <w:color w:val="000000"/>
          <w:sz w:val="20"/>
          <w:szCs w:val="26"/>
        </w:rPr>
        <w:t xml:space="preserve"> </w:t>
      </w:r>
      <w:r w:rsidRPr="002B21AE">
        <w:rPr>
          <w:rFonts w:ascii="Arial" w:hAnsi="Arial" w:cs="Arial"/>
          <w:color w:val="000000"/>
          <w:sz w:val="20"/>
          <w:szCs w:val="26"/>
        </w:rPr>
        <w:t>признаки</w:t>
      </w:r>
      <w:r w:rsidR="00DF4780">
        <w:rPr>
          <w:rFonts w:ascii="Arial" w:hAnsi="Arial" w:cs="Arial"/>
          <w:color w:val="000000"/>
          <w:sz w:val="20"/>
          <w:szCs w:val="26"/>
        </w:rPr>
        <w:t xml:space="preserve"> </w:t>
      </w:r>
      <w:r w:rsidRPr="002B21AE">
        <w:rPr>
          <w:rFonts w:ascii="Arial" w:hAnsi="Arial" w:cs="Arial"/>
          <w:color w:val="000000"/>
          <w:sz w:val="20"/>
          <w:szCs w:val="26"/>
        </w:rPr>
        <w:t>административного</w:t>
      </w:r>
      <w:r w:rsidR="00DF4780">
        <w:rPr>
          <w:rFonts w:ascii="Arial" w:hAnsi="Arial" w:cs="Arial"/>
          <w:color w:val="000000"/>
          <w:sz w:val="20"/>
          <w:szCs w:val="26"/>
        </w:rPr>
        <w:t xml:space="preserve"> </w:t>
      </w:r>
      <w:r w:rsidRPr="002B21AE">
        <w:rPr>
          <w:rFonts w:ascii="Arial" w:hAnsi="Arial" w:cs="Arial"/>
          <w:color w:val="000000"/>
          <w:sz w:val="20"/>
          <w:szCs w:val="26"/>
        </w:rPr>
        <w:t>правонарушения</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состава</w:t>
      </w:r>
      <w:r w:rsidR="00DF4780">
        <w:rPr>
          <w:rFonts w:ascii="Arial" w:hAnsi="Arial" w:cs="Arial"/>
          <w:color w:val="000000"/>
          <w:sz w:val="20"/>
          <w:szCs w:val="26"/>
        </w:rPr>
        <w:t xml:space="preserve"> </w:t>
      </w:r>
      <w:r w:rsidRPr="002B21AE">
        <w:rPr>
          <w:rFonts w:ascii="Arial" w:hAnsi="Arial" w:cs="Arial"/>
          <w:color w:val="000000"/>
          <w:sz w:val="20"/>
          <w:szCs w:val="26"/>
        </w:rPr>
        <w:t>преступления,</w:t>
      </w:r>
      <w:r w:rsidR="00DF4780">
        <w:rPr>
          <w:rFonts w:ascii="Arial" w:hAnsi="Arial" w:cs="Arial"/>
          <w:color w:val="000000"/>
          <w:sz w:val="20"/>
          <w:szCs w:val="26"/>
        </w:rPr>
        <w:t xml:space="preserve"> </w:t>
      </w:r>
      <w:r w:rsidRPr="002B21AE">
        <w:rPr>
          <w:rFonts w:ascii="Arial" w:hAnsi="Arial" w:cs="Arial"/>
          <w:color w:val="000000"/>
          <w:sz w:val="20"/>
          <w:szCs w:val="26"/>
        </w:rPr>
        <w:t>председатель</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обязан</w:t>
      </w:r>
      <w:r w:rsidR="00DF4780">
        <w:rPr>
          <w:rFonts w:ascii="Arial" w:hAnsi="Arial" w:cs="Arial"/>
          <w:color w:val="000000"/>
          <w:sz w:val="20"/>
          <w:szCs w:val="26"/>
        </w:rPr>
        <w:t xml:space="preserve"> </w:t>
      </w:r>
      <w:r w:rsidRPr="002B21AE">
        <w:rPr>
          <w:rFonts w:ascii="Arial" w:hAnsi="Arial" w:cs="Arial"/>
          <w:color w:val="000000"/>
          <w:sz w:val="20"/>
          <w:szCs w:val="26"/>
        </w:rPr>
        <w:t>передать</w:t>
      </w:r>
      <w:r w:rsidR="00DF4780">
        <w:rPr>
          <w:rFonts w:ascii="Arial" w:hAnsi="Arial" w:cs="Arial"/>
          <w:color w:val="000000"/>
          <w:sz w:val="20"/>
          <w:szCs w:val="26"/>
        </w:rPr>
        <w:t xml:space="preserve"> </w:t>
      </w:r>
      <w:r w:rsidRPr="002B21AE">
        <w:rPr>
          <w:rFonts w:ascii="Arial" w:hAnsi="Arial" w:cs="Arial"/>
          <w:color w:val="000000"/>
          <w:sz w:val="20"/>
          <w:szCs w:val="26"/>
        </w:rPr>
        <w:t>информацию</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совершении</w:t>
      </w:r>
      <w:r w:rsidR="00DF4780">
        <w:rPr>
          <w:rFonts w:ascii="Arial" w:hAnsi="Arial" w:cs="Arial"/>
          <w:color w:val="000000"/>
          <w:sz w:val="20"/>
          <w:szCs w:val="26"/>
        </w:rPr>
        <w:t xml:space="preserve"> </w:t>
      </w:r>
      <w:r w:rsidRPr="002B21AE">
        <w:rPr>
          <w:rFonts w:ascii="Arial" w:hAnsi="Arial" w:cs="Arial"/>
          <w:color w:val="000000"/>
          <w:sz w:val="20"/>
          <w:szCs w:val="26"/>
        </w:rPr>
        <w:t>указанного</w:t>
      </w:r>
      <w:r w:rsidR="00DF4780">
        <w:rPr>
          <w:rFonts w:ascii="Arial" w:hAnsi="Arial" w:cs="Arial"/>
          <w:color w:val="000000"/>
          <w:sz w:val="20"/>
          <w:szCs w:val="26"/>
        </w:rPr>
        <w:t xml:space="preserve"> </w:t>
      </w:r>
      <w:r w:rsidRPr="002B21AE">
        <w:rPr>
          <w:rFonts w:ascii="Arial" w:hAnsi="Arial" w:cs="Arial"/>
          <w:color w:val="000000"/>
          <w:sz w:val="20"/>
          <w:szCs w:val="26"/>
        </w:rPr>
        <w:t>действия</w:t>
      </w:r>
      <w:r w:rsidR="00DF4780">
        <w:rPr>
          <w:rFonts w:ascii="Arial" w:hAnsi="Arial" w:cs="Arial"/>
          <w:color w:val="000000"/>
          <w:sz w:val="20"/>
          <w:szCs w:val="26"/>
        </w:rPr>
        <w:t xml:space="preserve"> </w:t>
      </w:r>
      <w:r w:rsidRPr="002B21AE">
        <w:rPr>
          <w:rFonts w:ascii="Arial" w:hAnsi="Arial" w:cs="Arial"/>
          <w:color w:val="000000"/>
          <w:sz w:val="20"/>
          <w:szCs w:val="26"/>
        </w:rPr>
        <w:t>(бездействия)</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подтверждающие</w:t>
      </w:r>
      <w:r w:rsidR="00DF4780">
        <w:rPr>
          <w:rFonts w:ascii="Arial" w:hAnsi="Arial" w:cs="Arial"/>
          <w:color w:val="000000"/>
          <w:sz w:val="20"/>
          <w:szCs w:val="26"/>
        </w:rPr>
        <w:t xml:space="preserve"> </w:t>
      </w:r>
      <w:r w:rsidRPr="002B21AE">
        <w:rPr>
          <w:rFonts w:ascii="Arial" w:hAnsi="Arial" w:cs="Arial"/>
          <w:color w:val="000000"/>
          <w:sz w:val="20"/>
          <w:szCs w:val="26"/>
        </w:rPr>
        <w:t>такой</w:t>
      </w:r>
      <w:r w:rsidR="00DF4780">
        <w:rPr>
          <w:rFonts w:ascii="Arial" w:hAnsi="Arial" w:cs="Arial"/>
          <w:color w:val="000000"/>
          <w:sz w:val="20"/>
          <w:szCs w:val="26"/>
        </w:rPr>
        <w:t xml:space="preserve"> </w:t>
      </w:r>
      <w:r w:rsidRPr="002B21AE">
        <w:rPr>
          <w:rFonts w:ascii="Arial" w:hAnsi="Arial" w:cs="Arial"/>
          <w:color w:val="000000"/>
          <w:sz w:val="20"/>
          <w:szCs w:val="26"/>
        </w:rPr>
        <w:t>факт</w:t>
      </w:r>
      <w:r w:rsidR="00DF4780">
        <w:rPr>
          <w:rFonts w:ascii="Arial" w:hAnsi="Arial" w:cs="Arial"/>
          <w:color w:val="000000"/>
          <w:sz w:val="20"/>
          <w:szCs w:val="26"/>
        </w:rPr>
        <w:t xml:space="preserve"> </w:t>
      </w:r>
      <w:r w:rsidRPr="002B21AE">
        <w:rPr>
          <w:rFonts w:ascii="Arial" w:hAnsi="Arial" w:cs="Arial"/>
          <w:color w:val="000000"/>
          <w:sz w:val="20"/>
          <w:szCs w:val="26"/>
        </w:rPr>
        <w:t>документы</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правоприменительные</w:t>
      </w:r>
      <w:r w:rsidR="00DF4780">
        <w:rPr>
          <w:rFonts w:ascii="Arial" w:hAnsi="Arial" w:cs="Arial"/>
          <w:color w:val="000000"/>
          <w:sz w:val="20"/>
          <w:szCs w:val="26"/>
        </w:rPr>
        <w:t xml:space="preserve"> </w:t>
      </w:r>
      <w:r w:rsidRPr="002B21AE">
        <w:rPr>
          <w:rFonts w:ascii="Arial" w:hAnsi="Arial" w:cs="Arial"/>
          <w:color w:val="000000"/>
          <w:sz w:val="20"/>
          <w:szCs w:val="26"/>
        </w:rPr>
        <w:t>органы</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3-дневный</w:t>
      </w:r>
      <w:r w:rsidR="00DF4780">
        <w:rPr>
          <w:rFonts w:ascii="Arial" w:hAnsi="Arial" w:cs="Arial"/>
          <w:color w:val="000000"/>
          <w:sz w:val="20"/>
          <w:szCs w:val="26"/>
        </w:rPr>
        <w:t xml:space="preserve"> </w:t>
      </w:r>
      <w:r w:rsidRPr="002B21AE">
        <w:rPr>
          <w:rFonts w:ascii="Arial" w:hAnsi="Arial" w:cs="Arial"/>
          <w:color w:val="000000"/>
          <w:sz w:val="20"/>
          <w:szCs w:val="26"/>
        </w:rPr>
        <w:t>срок</w:t>
      </w:r>
      <w:r w:rsidR="00DF4780">
        <w:rPr>
          <w:rFonts w:ascii="Arial" w:hAnsi="Arial" w:cs="Arial"/>
          <w:color w:val="000000"/>
          <w:sz w:val="20"/>
          <w:szCs w:val="26"/>
        </w:rPr>
        <w:t xml:space="preserve"> </w:t>
      </w:r>
      <w:r w:rsidRPr="002B21AE">
        <w:rPr>
          <w:rFonts w:ascii="Arial" w:hAnsi="Arial" w:cs="Arial"/>
          <w:color w:val="000000"/>
          <w:sz w:val="20"/>
          <w:szCs w:val="26"/>
        </w:rPr>
        <w:t>со</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его</w:t>
      </w:r>
      <w:r w:rsidR="00DF4780">
        <w:rPr>
          <w:rFonts w:ascii="Arial" w:hAnsi="Arial" w:cs="Arial"/>
          <w:color w:val="000000"/>
          <w:sz w:val="20"/>
          <w:szCs w:val="26"/>
        </w:rPr>
        <w:t xml:space="preserve"> </w:t>
      </w:r>
      <w:r w:rsidRPr="002B21AE">
        <w:rPr>
          <w:rFonts w:ascii="Arial" w:hAnsi="Arial" w:cs="Arial"/>
          <w:color w:val="000000"/>
          <w:sz w:val="20"/>
          <w:szCs w:val="26"/>
        </w:rPr>
        <w:t>установления.</w:t>
      </w:r>
    </w:p>
    <w:p w:rsidR="00F7618B" w:rsidRPr="002B21AE"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31.</w:t>
      </w:r>
      <w:r w:rsidR="00DF4780">
        <w:rPr>
          <w:rFonts w:ascii="Arial" w:hAnsi="Arial" w:cs="Arial"/>
          <w:color w:val="000000"/>
          <w:sz w:val="20"/>
          <w:szCs w:val="26"/>
        </w:rPr>
        <w:t xml:space="preserve"> </w:t>
      </w:r>
      <w:r w:rsidRPr="002B21AE">
        <w:rPr>
          <w:rFonts w:ascii="Arial" w:hAnsi="Arial" w:cs="Arial"/>
          <w:color w:val="000000"/>
          <w:sz w:val="20"/>
          <w:szCs w:val="26"/>
        </w:rPr>
        <w:t>Оригиналы</w:t>
      </w:r>
      <w:r w:rsidR="00DF4780">
        <w:rPr>
          <w:rFonts w:ascii="Arial" w:hAnsi="Arial" w:cs="Arial"/>
          <w:color w:val="000000"/>
          <w:sz w:val="20"/>
          <w:szCs w:val="26"/>
        </w:rPr>
        <w:t xml:space="preserve"> </w:t>
      </w:r>
      <w:r w:rsidRPr="002B21AE">
        <w:rPr>
          <w:rFonts w:ascii="Arial" w:hAnsi="Arial" w:cs="Arial"/>
          <w:color w:val="000000"/>
          <w:sz w:val="20"/>
          <w:szCs w:val="26"/>
        </w:rPr>
        <w:t>протоколов</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или</w:t>
      </w:r>
      <w:r w:rsidR="00DF4780">
        <w:rPr>
          <w:rFonts w:ascii="Arial" w:hAnsi="Arial" w:cs="Arial"/>
          <w:color w:val="000000"/>
          <w:sz w:val="20"/>
          <w:szCs w:val="26"/>
        </w:rPr>
        <w:t xml:space="preserve"> </w:t>
      </w:r>
      <w:r w:rsidRPr="002B21AE">
        <w:rPr>
          <w:rFonts w:ascii="Arial" w:hAnsi="Arial" w:cs="Arial"/>
          <w:color w:val="000000"/>
          <w:sz w:val="20"/>
          <w:szCs w:val="26"/>
        </w:rPr>
        <w:t>выписки</w:t>
      </w:r>
      <w:r w:rsidR="00DF4780">
        <w:rPr>
          <w:rFonts w:ascii="Arial" w:hAnsi="Arial" w:cs="Arial"/>
          <w:color w:val="000000"/>
          <w:sz w:val="20"/>
          <w:szCs w:val="26"/>
        </w:rPr>
        <w:t xml:space="preserve"> </w:t>
      </w:r>
      <w:r w:rsidRPr="002B21AE">
        <w:rPr>
          <w:rFonts w:ascii="Arial" w:hAnsi="Arial" w:cs="Arial"/>
          <w:color w:val="000000"/>
          <w:sz w:val="20"/>
          <w:szCs w:val="26"/>
        </w:rPr>
        <w:t>из</w:t>
      </w:r>
      <w:r w:rsidR="00DF4780">
        <w:rPr>
          <w:rFonts w:ascii="Arial" w:hAnsi="Arial" w:cs="Arial"/>
          <w:color w:val="000000"/>
          <w:sz w:val="20"/>
          <w:szCs w:val="26"/>
        </w:rPr>
        <w:t xml:space="preserve"> </w:t>
      </w:r>
      <w:r w:rsidRPr="002B21AE">
        <w:rPr>
          <w:rFonts w:ascii="Arial" w:hAnsi="Arial" w:cs="Arial"/>
          <w:color w:val="000000"/>
          <w:sz w:val="20"/>
          <w:szCs w:val="26"/>
        </w:rPr>
        <w:t>него</w:t>
      </w:r>
      <w:r w:rsidR="00DF4780">
        <w:rPr>
          <w:rFonts w:ascii="Arial" w:hAnsi="Arial" w:cs="Arial"/>
          <w:color w:val="000000"/>
          <w:sz w:val="20"/>
          <w:szCs w:val="26"/>
        </w:rPr>
        <w:t xml:space="preserve"> </w:t>
      </w:r>
      <w:r w:rsidRPr="002B21AE">
        <w:rPr>
          <w:rFonts w:ascii="Arial" w:hAnsi="Arial" w:cs="Arial"/>
          <w:color w:val="000000"/>
          <w:sz w:val="20"/>
          <w:szCs w:val="26"/>
        </w:rPr>
        <w:t>хранятся</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исполнительно-распорядительном</w:t>
      </w:r>
      <w:r w:rsidR="00DF4780">
        <w:rPr>
          <w:rFonts w:ascii="Arial" w:hAnsi="Arial" w:cs="Arial"/>
          <w:color w:val="000000"/>
          <w:sz w:val="20"/>
          <w:szCs w:val="26"/>
        </w:rPr>
        <w:t xml:space="preserve"> </w:t>
      </w:r>
      <w:r w:rsidRPr="002B21AE">
        <w:rPr>
          <w:rFonts w:ascii="Arial" w:hAnsi="Arial" w:cs="Arial"/>
          <w:color w:val="000000"/>
          <w:sz w:val="20"/>
          <w:szCs w:val="26"/>
        </w:rPr>
        <w:t>органе.</w:t>
      </w:r>
    </w:p>
    <w:p w:rsidR="00475E4A" w:rsidRDefault="00F7618B" w:rsidP="002B21AE">
      <w:pPr>
        <w:pStyle w:val="ac"/>
        <w:shd w:val="clear" w:color="auto" w:fill="FFFFFF"/>
        <w:ind w:firstLine="709"/>
        <w:jc w:val="both"/>
        <w:rPr>
          <w:rFonts w:ascii="Arial" w:hAnsi="Arial" w:cs="Arial"/>
          <w:color w:val="000000"/>
          <w:sz w:val="20"/>
          <w:szCs w:val="26"/>
        </w:rPr>
      </w:pPr>
      <w:r w:rsidRPr="002B21AE">
        <w:rPr>
          <w:rFonts w:ascii="Arial" w:hAnsi="Arial" w:cs="Arial"/>
          <w:color w:val="000000"/>
          <w:sz w:val="20"/>
          <w:szCs w:val="26"/>
        </w:rPr>
        <w:t>32.</w:t>
      </w:r>
      <w:r w:rsidR="00DF4780">
        <w:rPr>
          <w:rFonts w:ascii="Arial" w:hAnsi="Arial" w:cs="Arial"/>
          <w:color w:val="000000"/>
          <w:sz w:val="20"/>
          <w:szCs w:val="26"/>
        </w:rPr>
        <w:t xml:space="preserve"> </w:t>
      </w:r>
      <w:r w:rsidRPr="002B21AE">
        <w:rPr>
          <w:rFonts w:ascii="Arial" w:hAnsi="Arial" w:cs="Arial"/>
          <w:color w:val="000000"/>
          <w:sz w:val="20"/>
          <w:szCs w:val="26"/>
        </w:rPr>
        <w:t>Подготовка</w:t>
      </w:r>
      <w:r w:rsidR="00DF4780">
        <w:rPr>
          <w:rFonts w:ascii="Arial" w:hAnsi="Arial" w:cs="Arial"/>
          <w:color w:val="000000"/>
          <w:sz w:val="20"/>
          <w:szCs w:val="26"/>
        </w:rPr>
        <w:t xml:space="preserve"> </w:t>
      </w:r>
      <w:r w:rsidRPr="002B21AE">
        <w:rPr>
          <w:rFonts w:ascii="Arial" w:hAnsi="Arial" w:cs="Arial"/>
          <w:color w:val="000000"/>
          <w:sz w:val="20"/>
          <w:szCs w:val="26"/>
        </w:rPr>
        <w:t>проектов</w:t>
      </w:r>
      <w:r w:rsidR="00DF4780">
        <w:rPr>
          <w:rFonts w:ascii="Arial" w:hAnsi="Arial" w:cs="Arial"/>
          <w:color w:val="000000"/>
          <w:sz w:val="20"/>
          <w:szCs w:val="26"/>
        </w:rPr>
        <w:t xml:space="preserve"> </w:t>
      </w:r>
      <w:r w:rsidRPr="002B21AE">
        <w:rPr>
          <w:rFonts w:ascii="Arial" w:hAnsi="Arial" w:cs="Arial"/>
          <w:color w:val="000000"/>
          <w:sz w:val="20"/>
          <w:szCs w:val="26"/>
        </w:rPr>
        <w:t>решения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назначении</w:t>
      </w:r>
      <w:r w:rsidR="00DF4780">
        <w:rPr>
          <w:rFonts w:ascii="Arial" w:hAnsi="Arial" w:cs="Arial"/>
          <w:color w:val="000000"/>
          <w:sz w:val="20"/>
          <w:szCs w:val="26"/>
        </w:rPr>
        <w:t xml:space="preserve"> </w:t>
      </w:r>
      <w:r w:rsidRPr="002B21AE">
        <w:rPr>
          <w:rFonts w:ascii="Arial" w:hAnsi="Arial" w:cs="Arial"/>
          <w:color w:val="000000"/>
          <w:sz w:val="20"/>
          <w:szCs w:val="26"/>
        </w:rPr>
        <w:t>даты</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протокола</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информирование</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вопросах,</w:t>
      </w:r>
      <w:r w:rsidR="00DF4780">
        <w:rPr>
          <w:rFonts w:ascii="Arial" w:hAnsi="Arial" w:cs="Arial"/>
          <w:color w:val="000000"/>
          <w:sz w:val="20"/>
          <w:szCs w:val="26"/>
        </w:rPr>
        <w:t xml:space="preserve"> </w:t>
      </w:r>
      <w:r w:rsidRPr="002B21AE">
        <w:rPr>
          <w:rFonts w:ascii="Arial" w:hAnsi="Arial" w:cs="Arial"/>
          <w:color w:val="000000"/>
          <w:sz w:val="20"/>
          <w:szCs w:val="26"/>
        </w:rPr>
        <w:t>включенных</w:t>
      </w:r>
      <w:r w:rsidR="00DF4780">
        <w:rPr>
          <w:rFonts w:ascii="Arial" w:hAnsi="Arial" w:cs="Arial"/>
          <w:color w:val="000000"/>
          <w:sz w:val="20"/>
          <w:szCs w:val="26"/>
        </w:rPr>
        <w:t xml:space="preserve"> </w:t>
      </w:r>
      <w:r w:rsidRPr="002B21AE">
        <w:rPr>
          <w:rFonts w:ascii="Arial" w:hAnsi="Arial" w:cs="Arial"/>
          <w:color w:val="000000"/>
          <w:sz w:val="20"/>
          <w:szCs w:val="26"/>
        </w:rPr>
        <w:t>в</w:t>
      </w:r>
      <w:r w:rsidR="00DF4780">
        <w:rPr>
          <w:rFonts w:ascii="Arial" w:hAnsi="Arial" w:cs="Arial"/>
          <w:color w:val="000000"/>
          <w:sz w:val="20"/>
          <w:szCs w:val="26"/>
        </w:rPr>
        <w:t xml:space="preserve"> </w:t>
      </w:r>
      <w:r w:rsidRPr="002B21AE">
        <w:rPr>
          <w:rFonts w:ascii="Arial" w:hAnsi="Arial" w:cs="Arial"/>
          <w:color w:val="000000"/>
          <w:sz w:val="20"/>
          <w:szCs w:val="26"/>
        </w:rPr>
        <w:t>повестку</w:t>
      </w:r>
      <w:r w:rsidR="00DF4780">
        <w:rPr>
          <w:rFonts w:ascii="Arial" w:hAnsi="Arial" w:cs="Arial"/>
          <w:color w:val="000000"/>
          <w:sz w:val="20"/>
          <w:szCs w:val="26"/>
        </w:rPr>
        <w:t xml:space="preserve"> </w:t>
      </w:r>
      <w:r w:rsidRPr="002B21AE">
        <w:rPr>
          <w:rFonts w:ascii="Arial" w:hAnsi="Arial" w:cs="Arial"/>
          <w:color w:val="000000"/>
          <w:sz w:val="20"/>
          <w:szCs w:val="26"/>
        </w:rPr>
        <w:t>дня,</w:t>
      </w:r>
      <w:r w:rsidR="00DF4780">
        <w:rPr>
          <w:rFonts w:ascii="Arial" w:hAnsi="Arial" w:cs="Arial"/>
          <w:color w:val="000000"/>
          <w:sz w:val="20"/>
          <w:szCs w:val="26"/>
        </w:rPr>
        <w:t xml:space="preserve"> </w:t>
      </w:r>
      <w:r w:rsidRPr="002B21AE">
        <w:rPr>
          <w:rFonts w:ascii="Arial" w:hAnsi="Arial" w:cs="Arial"/>
          <w:color w:val="000000"/>
          <w:sz w:val="20"/>
          <w:szCs w:val="26"/>
        </w:rPr>
        <w:t>о</w:t>
      </w:r>
      <w:r w:rsidR="00DF4780">
        <w:rPr>
          <w:rFonts w:ascii="Arial" w:hAnsi="Arial" w:cs="Arial"/>
          <w:color w:val="000000"/>
          <w:sz w:val="20"/>
          <w:szCs w:val="26"/>
        </w:rPr>
        <w:t xml:space="preserve"> </w:t>
      </w:r>
      <w:r w:rsidRPr="002B21AE">
        <w:rPr>
          <w:rFonts w:ascii="Arial" w:hAnsi="Arial" w:cs="Arial"/>
          <w:color w:val="000000"/>
          <w:sz w:val="20"/>
          <w:szCs w:val="26"/>
        </w:rPr>
        <w:t>дате,</w:t>
      </w:r>
      <w:r w:rsidR="00DF4780">
        <w:rPr>
          <w:rFonts w:ascii="Arial" w:hAnsi="Arial" w:cs="Arial"/>
          <w:color w:val="000000"/>
          <w:sz w:val="20"/>
          <w:szCs w:val="26"/>
        </w:rPr>
        <w:t xml:space="preserve"> </w:t>
      </w:r>
      <w:r w:rsidRPr="002B21AE">
        <w:rPr>
          <w:rFonts w:ascii="Arial" w:hAnsi="Arial" w:cs="Arial"/>
          <w:color w:val="000000"/>
          <w:sz w:val="20"/>
          <w:szCs w:val="26"/>
        </w:rPr>
        <w:t>времени</w:t>
      </w:r>
      <w:r w:rsidR="00DF4780">
        <w:rPr>
          <w:rFonts w:ascii="Arial" w:hAnsi="Arial" w:cs="Arial"/>
          <w:color w:val="000000"/>
          <w:sz w:val="20"/>
          <w:szCs w:val="26"/>
        </w:rPr>
        <w:t xml:space="preserve"> </w:t>
      </w:r>
      <w:r w:rsidRPr="002B21AE">
        <w:rPr>
          <w:rFonts w:ascii="Arial" w:hAnsi="Arial" w:cs="Arial"/>
          <w:color w:val="000000"/>
          <w:sz w:val="20"/>
          <w:szCs w:val="26"/>
        </w:rPr>
        <w:t>и</w:t>
      </w:r>
      <w:r w:rsidR="00DF4780">
        <w:rPr>
          <w:rFonts w:ascii="Arial" w:hAnsi="Arial" w:cs="Arial"/>
          <w:color w:val="000000"/>
          <w:sz w:val="20"/>
          <w:szCs w:val="26"/>
        </w:rPr>
        <w:t xml:space="preserve"> </w:t>
      </w:r>
      <w:r w:rsidRPr="002B21AE">
        <w:rPr>
          <w:rFonts w:ascii="Arial" w:hAnsi="Arial" w:cs="Arial"/>
          <w:color w:val="000000"/>
          <w:sz w:val="20"/>
          <w:szCs w:val="26"/>
        </w:rPr>
        <w:t>месте</w:t>
      </w:r>
      <w:r w:rsidR="00DF4780">
        <w:rPr>
          <w:rFonts w:ascii="Arial" w:hAnsi="Arial" w:cs="Arial"/>
          <w:color w:val="000000"/>
          <w:sz w:val="20"/>
          <w:szCs w:val="26"/>
        </w:rPr>
        <w:t xml:space="preserve"> </w:t>
      </w:r>
      <w:r w:rsidRPr="002B21AE">
        <w:rPr>
          <w:rFonts w:ascii="Arial" w:hAnsi="Arial" w:cs="Arial"/>
          <w:color w:val="000000"/>
          <w:sz w:val="20"/>
          <w:szCs w:val="26"/>
        </w:rPr>
        <w:t>проведения</w:t>
      </w:r>
      <w:r w:rsidR="00DF4780">
        <w:rPr>
          <w:rFonts w:ascii="Arial" w:hAnsi="Arial" w:cs="Arial"/>
          <w:color w:val="000000"/>
          <w:sz w:val="20"/>
          <w:szCs w:val="26"/>
        </w:rPr>
        <w:t xml:space="preserve"> </w:t>
      </w:r>
      <w:r w:rsidRPr="002B21AE">
        <w:rPr>
          <w:rFonts w:ascii="Arial" w:hAnsi="Arial" w:cs="Arial"/>
          <w:color w:val="000000"/>
          <w:sz w:val="20"/>
          <w:szCs w:val="26"/>
        </w:rPr>
        <w:t>заседания,</w:t>
      </w:r>
      <w:r w:rsidR="00DF4780">
        <w:rPr>
          <w:rFonts w:ascii="Arial" w:hAnsi="Arial" w:cs="Arial"/>
          <w:color w:val="000000"/>
          <w:sz w:val="20"/>
          <w:szCs w:val="26"/>
        </w:rPr>
        <w:t xml:space="preserve"> </w:t>
      </w:r>
      <w:r w:rsidRPr="002B21AE">
        <w:rPr>
          <w:rFonts w:ascii="Arial" w:hAnsi="Arial" w:cs="Arial"/>
          <w:color w:val="000000"/>
          <w:sz w:val="20"/>
          <w:szCs w:val="26"/>
        </w:rPr>
        <w:t>а</w:t>
      </w:r>
      <w:r w:rsidR="00DF4780">
        <w:rPr>
          <w:rFonts w:ascii="Arial" w:hAnsi="Arial" w:cs="Arial"/>
          <w:color w:val="000000"/>
          <w:sz w:val="20"/>
          <w:szCs w:val="26"/>
        </w:rPr>
        <w:t xml:space="preserve"> </w:t>
      </w:r>
      <w:r w:rsidRPr="002B21AE">
        <w:rPr>
          <w:rFonts w:ascii="Arial" w:hAnsi="Arial" w:cs="Arial"/>
          <w:color w:val="000000"/>
          <w:sz w:val="20"/>
          <w:szCs w:val="26"/>
        </w:rPr>
        <w:t>также</w:t>
      </w:r>
      <w:r w:rsidR="00DF4780">
        <w:rPr>
          <w:rFonts w:ascii="Arial" w:hAnsi="Arial" w:cs="Arial"/>
          <w:color w:val="000000"/>
          <w:sz w:val="20"/>
          <w:szCs w:val="26"/>
        </w:rPr>
        <w:t xml:space="preserve"> </w:t>
      </w:r>
      <w:r w:rsidRPr="002B21AE">
        <w:rPr>
          <w:rFonts w:ascii="Arial" w:hAnsi="Arial" w:cs="Arial"/>
          <w:color w:val="000000"/>
          <w:sz w:val="20"/>
          <w:szCs w:val="26"/>
        </w:rPr>
        <w:t>ознакомление</w:t>
      </w:r>
      <w:r w:rsidR="00DF4780">
        <w:rPr>
          <w:rFonts w:ascii="Arial" w:hAnsi="Arial" w:cs="Arial"/>
          <w:color w:val="000000"/>
          <w:sz w:val="20"/>
          <w:szCs w:val="26"/>
        </w:rPr>
        <w:t xml:space="preserve"> </w:t>
      </w:r>
      <w:r w:rsidRPr="002B21AE">
        <w:rPr>
          <w:rFonts w:ascii="Arial" w:hAnsi="Arial" w:cs="Arial"/>
          <w:color w:val="000000"/>
          <w:sz w:val="20"/>
          <w:szCs w:val="26"/>
        </w:rPr>
        <w:t>членов</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с</w:t>
      </w:r>
      <w:r w:rsidR="00DF4780">
        <w:rPr>
          <w:rFonts w:ascii="Arial" w:hAnsi="Arial" w:cs="Arial"/>
          <w:color w:val="000000"/>
          <w:sz w:val="20"/>
          <w:szCs w:val="26"/>
        </w:rPr>
        <w:t xml:space="preserve"> </w:t>
      </w:r>
      <w:r w:rsidRPr="002B21AE">
        <w:rPr>
          <w:rFonts w:ascii="Arial" w:hAnsi="Arial" w:cs="Arial"/>
          <w:color w:val="000000"/>
          <w:sz w:val="20"/>
          <w:szCs w:val="26"/>
        </w:rPr>
        <w:t>материалами,</w:t>
      </w:r>
      <w:r w:rsidR="00DF4780">
        <w:rPr>
          <w:rFonts w:ascii="Arial" w:hAnsi="Arial" w:cs="Arial"/>
          <w:color w:val="000000"/>
          <w:sz w:val="20"/>
          <w:szCs w:val="26"/>
        </w:rPr>
        <w:t xml:space="preserve"> </w:t>
      </w:r>
      <w:r w:rsidRPr="002B21AE">
        <w:rPr>
          <w:rFonts w:ascii="Arial" w:hAnsi="Arial" w:cs="Arial"/>
          <w:color w:val="000000"/>
          <w:sz w:val="20"/>
          <w:szCs w:val="26"/>
        </w:rPr>
        <w:t>представляемыми</w:t>
      </w:r>
      <w:r w:rsidR="00DF4780">
        <w:rPr>
          <w:rFonts w:ascii="Arial" w:hAnsi="Arial" w:cs="Arial"/>
          <w:color w:val="000000"/>
          <w:sz w:val="20"/>
          <w:szCs w:val="26"/>
        </w:rPr>
        <w:t xml:space="preserve"> </w:t>
      </w:r>
      <w:r w:rsidRPr="002B21AE">
        <w:rPr>
          <w:rFonts w:ascii="Arial" w:hAnsi="Arial" w:cs="Arial"/>
          <w:color w:val="000000"/>
          <w:sz w:val="20"/>
          <w:szCs w:val="26"/>
        </w:rPr>
        <w:t>для</w:t>
      </w:r>
      <w:r w:rsidR="00DF4780">
        <w:rPr>
          <w:rFonts w:ascii="Arial" w:hAnsi="Arial" w:cs="Arial"/>
          <w:color w:val="000000"/>
          <w:sz w:val="20"/>
          <w:szCs w:val="26"/>
        </w:rPr>
        <w:t xml:space="preserve"> </w:t>
      </w:r>
      <w:r w:rsidRPr="002B21AE">
        <w:rPr>
          <w:rFonts w:ascii="Arial" w:hAnsi="Arial" w:cs="Arial"/>
          <w:color w:val="000000"/>
          <w:sz w:val="20"/>
          <w:szCs w:val="26"/>
        </w:rPr>
        <w:t>обсуждения</w:t>
      </w:r>
      <w:r w:rsidR="00DF4780">
        <w:rPr>
          <w:rFonts w:ascii="Arial" w:hAnsi="Arial" w:cs="Arial"/>
          <w:color w:val="000000"/>
          <w:sz w:val="20"/>
          <w:szCs w:val="26"/>
        </w:rPr>
        <w:t xml:space="preserve"> </w:t>
      </w:r>
      <w:r w:rsidRPr="002B21AE">
        <w:rPr>
          <w:rFonts w:ascii="Arial" w:hAnsi="Arial" w:cs="Arial"/>
          <w:color w:val="000000"/>
          <w:sz w:val="20"/>
          <w:szCs w:val="26"/>
        </w:rPr>
        <w:t>на</w:t>
      </w:r>
      <w:r w:rsidR="00DF4780">
        <w:rPr>
          <w:rFonts w:ascii="Arial" w:hAnsi="Arial" w:cs="Arial"/>
          <w:color w:val="000000"/>
          <w:sz w:val="20"/>
          <w:szCs w:val="26"/>
        </w:rPr>
        <w:t xml:space="preserve"> </w:t>
      </w:r>
      <w:r w:rsidRPr="002B21AE">
        <w:rPr>
          <w:rFonts w:ascii="Arial" w:hAnsi="Arial" w:cs="Arial"/>
          <w:color w:val="000000"/>
          <w:sz w:val="20"/>
          <w:szCs w:val="26"/>
        </w:rPr>
        <w:t>заседании</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r w:rsidR="00DF4780">
        <w:rPr>
          <w:rFonts w:ascii="Arial" w:hAnsi="Arial" w:cs="Arial"/>
          <w:color w:val="000000"/>
          <w:sz w:val="20"/>
          <w:szCs w:val="26"/>
        </w:rPr>
        <w:t xml:space="preserve"> </w:t>
      </w:r>
      <w:r w:rsidRPr="002B21AE">
        <w:rPr>
          <w:rFonts w:ascii="Arial" w:hAnsi="Arial" w:cs="Arial"/>
          <w:color w:val="000000"/>
          <w:sz w:val="20"/>
          <w:szCs w:val="26"/>
        </w:rPr>
        <w:t>осуществляется</w:t>
      </w:r>
      <w:r w:rsidR="00DF4780">
        <w:rPr>
          <w:rFonts w:ascii="Arial" w:hAnsi="Arial" w:cs="Arial"/>
          <w:color w:val="000000"/>
          <w:sz w:val="20"/>
          <w:szCs w:val="26"/>
        </w:rPr>
        <w:t xml:space="preserve"> </w:t>
      </w:r>
      <w:r w:rsidRPr="002B21AE">
        <w:rPr>
          <w:rFonts w:ascii="Arial" w:hAnsi="Arial" w:cs="Arial"/>
          <w:color w:val="000000"/>
          <w:sz w:val="20"/>
          <w:szCs w:val="26"/>
        </w:rPr>
        <w:t>секретарем</w:t>
      </w:r>
      <w:r w:rsidR="00DF4780">
        <w:rPr>
          <w:rFonts w:ascii="Arial" w:hAnsi="Arial" w:cs="Arial"/>
          <w:color w:val="000000"/>
          <w:sz w:val="20"/>
          <w:szCs w:val="26"/>
        </w:rPr>
        <w:t xml:space="preserve"> </w:t>
      </w:r>
      <w:r w:rsidRPr="002B21AE">
        <w:rPr>
          <w:rFonts w:ascii="Arial" w:hAnsi="Arial" w:cs="Arial"/>
          <w:color w:val="000000"/>
          <w:sz w:val="20"/>
          <w:szCs w:val="26"/>
        </w:rPr>
        <w:t>комиссии.</w:t>
      </w:r>
    </w:p>
    <w:p w:rsidR="00CA2E47" w:rsidRDefault="00CA2E47" w:rsidP="002B21AE">
      <w:pPr>
        <w:pStyle w:val="ac"/>
        <w:shd w:val="clear" w:color="auto" w:fill="FFFFFF"/>
        <w:ind w:firstLine="709"/>
        <w:jc w:val="both"/>
        <w:rPr>
          <w:rFonts w:ascii="Arial" w:hAnsi="Arial" w:cs="Arial"/>
          <w:color w:val="000000"/>
          <w:sz w:val="20"/>
          <w:szCs w:val="26"/>
        </w:rPr>
      </w:pPr>
    </w:p>
    <w:p w:rsidR="00CA2E47" w:rsidRDefault="00CA2E47" w:rsidP="002B21AE">
      <w:pPr>
        <w:pStyle w:val="ac"/>
        <w:shd w:val="clear" w:color="auto" w:fill="FFFFFF"/>
        <w:ind w:firstLine="709"/>
        <w:jc w:val="both"/>
        <w:rPr>
          <w:rFonts w:ascii="Arial" w:hAnsi="Arial" w:cs="Arial"/>
          <w:color w:val="000000"/>
          <w:sz w:val="20"/>
          <w:szCs w:val="26"/>
        </w:rPr>
      </w:pPr>
    </w:p>
    <w:p w:rsidR="00F7618B" w:rsidRPr="002B21AE" w:rsidRDefault="00F7618B" w:rsidP="002B21AE">
      <w:pPr>
        <w:spacing w:after="0" w:line="240" w:lineRule="auto"/>
        <w:ind w:left="2124" w:firstLine="708"/>
        <w:jc w:val="center"/>
        <w:rPr>
          <w:rFonts w:ascii="Arial" w:hAnsi="Arial" w:cs="Arial"/>
          <w:color w:val="000000"/>
          <w:sz w:val="20"/>
        </w:rPr>
      </w:pPr>
    </w:p>
    <w:tbl>
      <w:tblPr>
        <w:tblW w:w="5000" w:type="pct"/>
        <w:tblLook w:val="0000" w:firstRow="0" w:lastRow="0" w:firstColumn="0" w:lastColumn="0" w:noHBand="0" w:noVBand="0"/>
      </w:tblPr>
      <w:tblGrid>
        <w:gridCol w:w="6212"/>
        <w:gridCol w:w="1657"/>
        <w:gridCol w:w="6417"/>
      </w:tblGrid>
      <w:tr w:rsidR="00F7618B" w:rsidRPr="002B21AE" w:rsidTr="00241B0A">
        <w:trPr>
          <w:cantSplit/>
        </w:trPr>
        <w:tc>
          <w:tcPr>
            <w:tcW w:w="2174" w:type="pct"/>
            <w:vAlign w:val="center"/>
          </w:tcPr>
          <w:p w:rsidR="00F7618B" w:rsidRPr="00475E4A"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Чăваш</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Республикин</w:t>
            </w:r>
            <w:proofErr w:type="spellEnd"/>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муниципаллă</w:t>
            </w:r>
            <w:proofErr w:type="spellEnd"/>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округĕн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администрацийĕ</w:t>
            </w:r>
            <w:proofErr w:type="spellEnd"/>
          </w:p>
          <w:p w:rsidR="00475E4A" w:rsidRDefault="00F7618B" w:rsidP="006209C9">
            <w:pPr>
              <w:keepNext/>
              <w:spacing w:after="0" w:line="240" w:lineRule="auto"/>
              <w:jc w:val="center"/>
              <w:outlineLvl w:val="0"/>
              <w:rPr>
                <w:rFonts w:ascii="Arial" w:hAnsi="Arial" w:cs="Arial"/>
                <w:b/>
                <w:bCs/>
                <w:color w:val="000000"/>
                <w:sz w:val="20"/>
              </w:rPr>
            </w:pPr>
            <w:r w:rsidRPr="002B21AE">
              <w:rPr>
                <w:rFonts w:ascii="Arial" w:hAnsi="Arial" w:cs="Arial"/>
                <w:b/>
                <w:bCs/>
                <w:color w:val="000000"/>
                <w:sz w:val="20"/>
              </w:rPr>
              <w:t>Й</w:t>
            </w:r>
            <w:r w:rsidR="00DF4780">
              <w:rPr>
                <w:rFonts w:ascii="Arial" w:hAnsi="Arial" w:cs="Arial"/>
                <w:b/>
                <w:bCs/>
                <w:color w:val="000000"/>
                <w:sz w:val="20"/>
              </w:rPr>
              <w:t xml:space="preserve"> </w:t>
            </w:r>
            <w:r w:rsidRPr="002B21AE">
              <w:rPr>
                <w:rFonts w:ascii="Arial" w:hAnsi="Arial" w:cs="Arial"/>
                <w:b/>
                <w:bCs/>
                <w:color w:val="000000"/>
                <w:sz w:val="20"/>
              </w:rPr>
              <w:t>Ы</w:t>
            </w:r>
            <w:r w:rsidR="00DF4780">
              <w:rPr>
                <w:rFonts w:ascii="Arial" w:hAnsi="Arial" w:cs="Arial"/>
                <w:b/>
                <w:bCs/>
                <w:color w:val="000000"/>
                <w:sz w:val="20"/>
              </w:rPr>
              <w:t xml:space="preserve"> </w:t>
            </w:r>
            <w:r w:rsidRPr="002B21AE">
              <w:rPr>
                <w:rFonts w:ascii="Arial" w:hAnsi="Arial" w:cs="Arial"/>
                <w:b/>
                <w:bCs/>
                <w:color w:val="000000"/>
                <w:sz w:val="20"/>
              </w:rPr>
              <w:t>Ш</w:t>
            </w:r>
            <w:r w:rsidR="00DF4780">
              <w:rPr>
                <w:rFonts w:ascii="Arial" w:hAnsi="Arial" w:cs="Arial"/>
                <w:b/>
                <w:bCs/>
                <w:color w:val="000000"/>
                <w:sz w:val="20"/>
              </w:rPr>
              <w:t xml:space="preserve"> </w:t>
            </w:r>
            <w:r w:rsidRPr="002B21AE">
              <w:rPr>
                <w:rFonts w:ascii="Arial" w:hAnsi="Arial" w:cs="Arial"/>
                <w:b/>
                <w:bCs/>
                <w:color w:val="000000"/>
                <w:sz w:val="20"/>
              </w:rPr>
              <w:t>Ă</w:t>
            </w:r>
            <w:r w:rsidR="00DF4780">
              <w:rPr>
                <w:rFonts w:ascii="Arial" w:hAnsi="Arial" w:cs="Arial"/>
                <w:b/>
                <w:bCs/>
                <w:color w:val="000000"/>
                <w:sz w:val="20"/>
              </w:rPr>
              <w:t xml:space="preserve"> </w:t>
            </w:r>
            <w:r w:rsidRPr="002B21AE">
              <w:rPr>
                <w:rFonts w:ascii="Arial" w:hAnsi="Arial" w:cs="Arial"/>
                <w:b/>
                <w:bCs/>
                <w:color w:val="000000"/>
                <w:sz w:val="20"/>
              </w:rPr>
              <w:t>Н</w:t>
            </w:r>
            <w:r w:rsidR="00DF4780">
              <w:rPr>
                <w:rFonts w:ascii="Arial" w:hAnsi="Arial" w:cs="Arial"/>
                <w:b/>
                <w:bCs/>
                <w:color w:val="000000"/>
                <w:sz w:val="20"/>
              </w:rPr>
              <w:t xml:space="preserve"> </w:t>
            </w:r>
            <w:r w:rsidRPr="002B21AE">
              <w:rPr>
                <w:rFonts w:ascii="Arial" w:hAnsi="Arial" w:cs="Arial"/>
                <w:b/>
                <w:bCs/>
                <w:color w:val="000000"/>
                <w:sz w:val="20"/>
              </w:rPr>
              <w:t>У</w:t>
            </w:r>
          </w:p>
          <w:p w:rsidR="00475E4A" w:rsidRDefault="00DF4780" w:rsidP="006209C9">
            <w:pPr>
              <w:spacing w:after="0" w:line="240" w:lineRule="auto"/>
              <w:jc w:val="center"/>
              <w:rPr>
                <w:rFonts w:ascii="Arial" w:hAnsi="Arial" w:cs="Arial"/>
                <w:b/>
                <w:color w:val="000000"/>
                <w:sz w:val="20"/>
              </w:rPr>
            </w:pPr>
            <w:r>
              <w:rPr>
                <w:rFonts w:ascii="Arial" w:hAnsi="Arial" w:cs="Arial"/>
                <w:b/>
                <w:color w:val="000000"/>
                <w:sz w:val="20"/>
              </w:rPr>
              <w:t xml:space="preserve"> </w:t>
            </w:r>
            <w:r w:rsidR="00F7618B" w:rsidRPr="002B21AE">
              <w:rPr>
                <w:rFonts w:ascii="Arial" w:hAnsi="Arial" w:cs="Arial"/>
                <w:b/>
                <w:color w:val="000000"/>
                <w:sz w:val="20"/>
              </w:rPr>
              <w:t>№</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r w:rsidRPr="002B21AE">
              <w:rPr>
                <w:rFonts w:ascii="Arial" w:hAnsi="Arial" w:cs="Arial"/>
                <w:b/>
                <w:color w:val="000000"/>
                <w:sz w:val="20"/>
              </w:rPr>
              <w:t>хули</w:t>
            </w:r>
          </w:p>
          <w:p w:rsidR="00F7618B" w:rsidRPr="002B21AE" w:rsidRDefault="00F7618B" w:rsidP="006209C9">
            <w:pPr>
              <w:spacing w:after="0" w:line="240" w:lineRule="auto"/>
              <w:jc w:val="center"/>
              <w:rPr>
                <w:rFonts w:ascii="Arial" w:hAnsi="Arial" w:cs="Arial"/>
                <w:b/>
                <w:color w:val="000000"/>
                <w:sz w:val="20"/>
              </w:rPr>
            </w:pPr>
          </w:p>
        </w:tc>
        <w:tc>
          <w:tcPr>
            <w:tcW w:w="580" w:type="pct"/>
            <w:vAlign w:val="center"/>
          </w:tcPr>
          <w:p w:rsidR="00F7618B" w:rsidRPr="002B21AE" w:rsidRDefault="00DF4780" w:rsidP="006209C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F7618B" w:rsidRPr="002B21AE" w:rsidRDefault="0074681F" w:rsidP="006209C9">
            <w:pPr>
              <w:spacing w:after="0" w:line="240" w:lineRule="auto"/>
              <w:jc w:val="center"/>
              <w:rPr>
                <w:rFonts w:ascii="Arial" w:hAnsi="Arial" w:cs="Arial"/>
                <w:color w:val="000000"/>
                <w:sz w:val="20"/>
              </w:rPr>
            </w:pPr>
            <w:r>
              <w:rPr>
                <w:rFonts w:ascii="Arial" w:hAnsi="Arial" w:cs="Arial"/>
                <w:noProof/>
                <w:color w:val="000000"/>
                <w:sz w:val="20"/>
              </w:rPr>
              <w:pict>
                <v:shape id="_x0000_i1027" type="#_x0000_t75" style="width:45pt;height:57.75pt;visibility:visible">
                  <v:imagedata r:id="rId41" o:title="gerb"/>
                </v:shape>
              </w:pict>
            </w:r>
          </w:p>
        </w:tc>
        <w:tc>
          <w:tcPr>
            <w:tcW w:w="2246"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Чувашская</w:t>
            </w:r>
            <w:r w:rsidR="00DF4780">
              <w:rPr>
                <w:rFonts w:ascii="Arial" w:hAnsi="Arial" w:cs="Arial"/>
                <w:b/>
                <w:color w:val="000000"/>
                <w:sz w:val="20"/>
              </w:rPr>
              <w:t xml:space="preserve"> </w:t>
            </w:r>
            <w:r w:rsidRPr="002B21AE">
              <w:rPr>
                <w:rFonts w:ascii="Arial" w:hAnsi="Arial" w:cs="Arial"/>
                <w:b/>
                <w:color w:val="000000"/>
                <w:sz w:val="20"/>
              </w:rPr>
              <w:t>Республика</w:t>
            </w: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Администрация</w:t>
            </w: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Мариинско-Посадского</w:t>
            </w:r>
          </w:p>
          <w:p w:rsidR="00475E4A"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r w:rsidR="00DF4780">
              <w:rPr>
                <w:rFonts w:ascii="Arial" w:hAnsi="Arial" w:cs="Arial"/>
                <w:b/>
                <w:color w:val="000000"/>
                <w:sz w:val="20"/>
              </w:rPr>
              <w:t xml:space="preserve"> </w:t>
            </w:r>
          </w:p>
          <w:p w:rsidR="00475E4A"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П</w:t>
            </w:r>
            <w:r w:rsidR="00DF4780">
              <w:rPr>
                <w:rFonts w:ascii="Arial" w:hAnsi="Arial" w:cs="Arial"/>
                <w:b/>
                <w:color w:val="000000"/>
                <w:sz w:val="20"/>
              </w:rPr>
              <w:t xml:space="preserve"> </w:t>
            </w:r>
            <w:r w:rsidRPr="002B21AE">
              <w:rPr>
                <w:rFonts w:ascii="Arial" w:hAnsi="Arial" w:cs="Arial"/>
                <w:b/>
                <w:color w:val="000000"/>
                <w:sz w:val="20"/>
              </w:rPr>
              <w:t>О</w:t>
            </w:r>
            <w:r w:rsidR="00DF4780">
              <w:rPr>
                <w:rFonts w:ascii="Arial" w:hAnsi="Arial" w:cs="Arial"/>
                <w:b/>
                <w:color w:val="000000"/>
                <w:sz w:val="20"/>
              </w:rPr>
              <w:t xml:space="preserve"> </w:t>
            </w:r>
            <w:r w:rsidRPr="002B21AE">
              <w:rPr>
                <w:rFonts w:ascii="Arial" w:hAnsi="Arial" w:cs="Arial"/>
                <w:b/>
                <w:color w:val="000000"/>
                <w:sz w:val="20"/>
              </w:rPr>
              <w:t>С</w:t>
            </w:r>
            <w:r w:rsidR="00DF4780">
              <w:rPr>
                <w:rFonts w:ascii="Arial" w:hAnsi="Arial" w:cs="Arial"/>
                <w:b/>
                <w:color w:val="000000"/>
                <w:sz w:val="20"/>
              </w:rPr>
              <w:t xml:space="preserve"> </w:t>
            </w:r>
            <w:r w:rsidRPr="002B21AE">
              <w:rPr>
                <w:rFonts w:ascii="Arial" w:hAnsi="Arial" w:cs="Arial"/>
                <w:b/>
                <w:color w:val="000000"/>
                <w:sz w:val="20"/>
              </w:rPr>
              <w:t>Т</w:t>
            </w:r>
            <w:r w:rsidR="00DF4780">
              <w:rPr>
                <w:rFonts w:ascii="Arial" w:hAnsi="Arial" w:cs="Arial"/>
                <w:b/>
                <w:color w:val="000000"/>
                <w:sz w:val="20"/>
              </w:rPr>
              <w:t xml:space="preserve"> </w:t>
            </w:r>
            <w:r w:rsidRPr="002B21AE">
              <w:rPr>
                <w:rFonts w:ascii="Arial" w:hAnsi="Arial" w:cs="Arial"/>
                <w:b/>
                <w:color w:val="000000"/>
                <w:sz w:val="20"/>
              </w:rPr>
              <w:t>А</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О</w:t>
            </w:r>
            <w:r w:rsidR="00DF4780">
              <w:rPr>
                <w:rFonts w:ascii="Arial" w:hAnsi="Arial" w:cs="Arial"/>
                <w:b/>
                <w:color w:val="000000"/>
                <w:sz w:val="20"/>
              </w:rPr>
              <w:t xml:space="preserve"> </w:t>
            </w:r>
            <w:r w:rsidRPr="002B21AE">
              <w:rPr>
                <w:rFonts w:ascii="Arial" w:hAnsi="Arial" w:cs="Arial"/>
                <w:b/>
                <w:color w:val="000000"/>
                <w:sz w:val="20"/>
              </w:rPr>
              <w:t>В</w:t>
            </w:r>
            <w:r w:rsidR="00DF4780">
              <w:rPr>
                <w:rFonts w:ascii="Arial" w:hAnsi="Arial" w:cs="Arial"/>
                <w:b/>
                <w:color w:val="000000"/>
                <w:sz w:val="20"/>
              </w:rPr>
              <w:t xml:space="preserve"> </w:t>
            </w:r>
            <w:r w:rsidRPr="002B21AE">
              <w:rPr>
                <w:rFonts w:ascii="Arial" w:hAnsi="Arial" w:cs="Arial"/>
                <w:b/>
                <w:color w:val="000000"/>
                <w:sz w:val="20"/>
              </w:rPr>
              <w:t>Л</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p>
          <w:p w:rsidR="00475E4A" w:rsidRDefault="00F7618B" w:rsidP="006209C9">
            <w:pPr>
              <w:spacing w:after="0" w:line="240" w:lineRule="auto"/>
              <w:ind w:firstLine="176"/>
              <w:jc w:val="center"/>
              <w:rPr>
                <w:rFonts w:ascii="Arial" w:hAnsi="Arial" w:cs="Arial"/>
                <w:b/>
                <w:color w:val="000000"/>
                <w:sz w:val="20"/>
                <w:lang w:val="en-US"/>
              </w:rPr>
            </w:pPr>
            <w:r w:rsidRPr="002B21AE">
              <w:rPr>
                <w:rFonts w:ascii="Arial" w:hAnsi="Arial" w:cs="Arial"/>
                <w:b/>
                <w:color w:val="000000"/>
                <w:sz w:val="20"/>
                <w:lang w:val="en-US"/>
              </w:rPr>
              <w:t>27</w:t>
            </w:r>
            <w:r w:rsidRPr="002B21AE">
              <w:rPr>
                <w:rFonts w:ascii="Arial" w:hAnsi="Arial" w:cs="Arial"/>
                <w:b/>
                <w:color w:val="000000"/>
                <w:sz w:val="20"/>
              </w:rPr>
              <w:t>.</w:t>
            </w:r>
            <w:r w:rsidRPr="002B21AE">
              <w:rPr>
                <w:rFonts w:ascii="Arial" w:hAnsi="Arial" w:cs="Arial"/>
                <w:b/>
                <w:color w:val="000000"/>
                <w:sz w:val="20"/>
                <w:lang w:val="en-US"/>
              </w:rPr>
              <w:t>03</w:t>
            </w:r>
            <w:r w:rsidRPr="002B21AE">
              <w:rPr>
                <w:rFonts w:ascii="Arial" w:hAnsi="Arial" w:cs="Arial"/>
                <w:b/>
                <w:color w:val="000000"/>
                <w:sz w:val="20"/>
              </w:rPr>
              <w:t>.</w:t>
            </w:r>
            <w:r w:rsidRPr="002B21AE">
              <w:rPr>
                <w:rFonts w:ascii="Arial" w:hAnsi="Arial" w:cs="Arial"/>
                <w:b/>
                <w:color w:val="000000"/>
                <w:sz w:val="20"/>
                <w:lang w:val="en-US"/>
              </w:rPr>
              <w:t>2024</w:t>
            </w:r>
            <w:r w:rsidR="00DF4780">
              <w:rPr>
                <w:rFonts w:ascii="Arial" w:hAnsi="Arial" w:cs="Arial"/>
                <w:b/>
                <w:color w:val="000000"/>
                <w:sz w:val="20"/>
                <w:lang w:val="en-US"/>
              </w:rPr>
              <w:t xml:space="preserve"> </w:t>
            </w:r>
            <w:r w:rsidRPr="002B21AE">
              <w:rPr>
                <w:rFonts w:ascii="Arial" w:hAnsi="Arial" w:cs="Arial"/>
                <w:b/>
                <w:color w:val="000000"/>
                <w:sz w:val="20"/>
              </w:rPr>
              <w:t>№</w:t>
            </w:r>
            <w:r w:rsidR="00DF4780">
              <w:rPr>
                <w:rFonts w:ascii="Arial" w:hAnsi="Arial" w:cs="Arial"/>
                <w:b/>
                <w:color w:val="000000"/>
                <w:sz w:val="20"/>
              </w:rPr>
              <w:t xml:space="preserve"> </w:t>
            </w:r>
            <w:r w:rsidRPr="002B21AE">
              <w:rPr>
                <w:rFonts w:ascii="Arial" w:hAnsi="Arial" w:cs="Arial"/>
                <w:b/>
                <w:color w:val="000000"/>
                <w:sz w:val="20"/>
                <w:lang w:val="en-US"/>
              </w:rPr>
              <w:t>948</w:t>
            </w:r>
          </w:p>
          <w:p w:rsidR="00F7618B" w:rsidRPr="002B21AE" w:rsidRDefault="00F7618B" w:rsidP="006209C9">
            <w:pPr>
              <w:spacing w:after="0" w:line="240" w:lineRule="auto"/>
              <w:ind w:firstLine="176"/>
              <w:jc w:val="center"/>
              <w:rPr>
                <w:rFonts w:ascii="Arial" w:hAnsi="Arial" w:cs="Arial"/>
                <w:b/>
                <w:color w:val="000000"/>
                <w:sz w:val="20"/>
              </w:rPr>
            </w:pPr>
            <w:r w:rsidRPr="002B21AE">
              <w:rPr>
                <w:rFonts w:ascii="Arial" w:hAnsi="Arial" w:cs="Arial"/>
                <w:b/>
                <w:color w:val="000000"/>
                <w:sz w:val="20"/>
              </w:rPr>
              <w:t>г.</w:t>
            </w:r>
            <w:r w:rsidR="00DF4780">
              <w:rPr>
                <w:rFonts w:ascii="Arial" w:hAnsi="Arial" w:cs="Arial"/>
                <w:b/>
                <w:color w:val="000000"/>
                <w:sz w:val="20"/>
              </w:rPr>
              <w:t xml:space="preserve"> </w:t>
            </w:r>
            <w:r w:rsidRPr="002B21AE">
              <w:rPr>
                <w:rFonts w:ascii="Arial" w:hAnsi="Arial" w:cs="Arial"/>
                <w:b/>
                <w:color w:val="000000"/>
                <w:sz w:val="20"/>
              </w:rPr>
              <w:t>Мариинский</w:t>
            </w:r>
            <w:r w:rsidR="00DF4780">
              <w:rPr>
                <w:rFonts w:ascii="Arial" w:hAnsi="Arial" w:cs="Arial"/>
                <w:b/>
                <w:color w:val="000000"/>
                <w:sz w:val="20"/>
              </w:rPr>
              <w:t xml:space="preserve"> </w:t>
            </w:r>
            <w:r w:rsidRPr="002B21AE">
              <w:rPr>
                <w:rFonts w:ascii="Arial" w:hAnsi="Arial" w:cs="Arial"/>
                <w:b/>
                <w:color w:val="000000"/>
                <w:sz w:val="20"/>
              </w:rPr>
              <w:t>Посад</w:t>
            </w:r>
          </w:p>
          <w:p w:rsidR="00F7618B" w:rsidRPr="002B21AE" w:rsidRDefault="00F7618B" w:rsidP="006209C9">
            <w:pPr>
              <w:spacing w:after="0" w:line="240" w:lineRule="auto"/>
              <w:jc w:val="center"/>
              <w:rPr>
                <w:rFonts w:ascii="Arial" w:hAnsi="Arial" w:cs="Arial"/>
                <w:b/>
                <w:i/>
                <w:color w:val="000000"/>
                <w:sz w:val="20"/>
                <w:u w:val="single"/>
              </w:rPr>
            </w:pPr>
          </w:p>
        </w:tc>
      </w:tr>
      <w:tr w:rsidR="00F7618B" w:rsidRPr="002B21AE" w:rsidTr="00241B0A">
        <w:trPr>
          <w:cantSplit/>
        </w:trPr>
        <w:tc>
          <w:tcPr>
            <w:tcW w:w="2754" w:type="pct"/>
            <w:gridSpan w:val="2"/>
            <w:vAlign w:val="center"/>
          </w:tcPr>
          <w:p w:rsidR="00F7618B" w:rsidRPr="00241B0A" w:rsidRDefault="00F7618B" w:rsidP="00241B0A">
            <w:pPr>
              <w:spacing w:after="0" w:line="240" w:lineRule="auto"/>
              <w:ind w:right="34"/>
              <w:jc w:val="both"/>
              <w:rPr>
                <w:rFonts w:ascii="Arial" w:hAnsi="Arial" w:cs="Arial"/>
                <w:b/>
                <w:bCs/>
                <w:color w:val="000000"/>
                <w:sz w:val="20"/>
              </w:rPr>
            </w:pPr>
            <w:r w:rsidRPr="002B21AE">
              <w:rPr>
                <w:rFonts w:ascii="Arial" w:hAnsi="Arial" w:cs="Arial"/>
                <w:b/>
                <w:bCs/>
                <w:color w:val="000000"/>
                <w:sz w:val="20"/>
              </w:rPr>
              <w:t>Об</w:t>
            </w:r>
            <w:r w:rsidR="00DF4780">
              <w:rPr>
                <w:rFonts w:ascii="Arial" w:hAnsi="Arial" w:cs="Arial"/>
                <w:b/>
                <w:bCs/>
                <w:color w:val="000000"/>
                <w:sz w:val="20"/>
              </w:rPr>
              <w:t xml:space="preserve"> </w:t>
            </w:r>
            <w:r w:rsidRPr="002B21AE">
              <w:rPr>
                <w:rFonts w:ascii="Arial" w:hAnsi="Arial" w:cs="Arial"/>
                <w:b/>
                <w:bCs/>
                <w:color w:val="000000"/>
                <w:sz w:val="20"/>
              </w:rPr>
              <w:t>утверждении</w:t>
            </w:r>
            <w:r w:rsidR="00DF4780">
              <w:rPr>
                <w:rFonts w:ascii="Arial" w:hAnsi="Arial" w:cs="Arial"/>
                <w:b/>
                <w:bCs/>
                <w:color w:val="000000"/>
                <w:sz w:val="20"/>
              </w:rPr>
              <w:t xml:space="preserve"> </w:t>
            </w:r>
            <w:r w:rsidRPr="002B21AE">
              <w:rPr>
                <w:rFonts w:ascii="Arial" w:hAnsi="Arial" w:cs="Arial"/>
                <w:b/>
                <w:color w:val="000000"/>
                <w:sz w:val="20"/>
              </w:rPr>
              <w:t>проекта</w:t>
            </w:r>
            <w:r w:rsidR="00DF4780">
              <w:rPr>
                <w:rFonts w:ascii="Arial" w:hAnsi="Arial" w:cs="Arial"/>
                <w:b/>
                <w:color w:val="000000"/>
                <w:sz w:val="20"/>
              </w:rPr>
              <w:t xml:space="preserve"> </w:t>
            </w:r>
            <w:r w:rsidRPr="002B21AE">
              <w:rPr>
                <w:rFonts w:ascii="Arial" w:hAnsi="Arial" w:cs="Arial"/>
                <w:b/>
                <w:color w:val="000000"/>
                <w:sz w:val="20"/>
              </w:rPr>
              <w:t>планировки</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проекта</w:t>
            </w:r>
            <w:r w:rsidR="00DF4780">
              <w:rPr>
                <w:rFonts w:ascii="Arial" w:hAnsi="Arial" w:cs="Arial"/>
                <w:b/>
                <w:color w:val="000000"/>
                <w:sz w:val="20"/>
              </w:rPr>
              <w:t xml:space="preserve"> </w:t>
            </w:r>
            <w:r w:rsidRPr="002B21AE">
              <w:rPr>
                <w:rFonts w:ascii="Arial" w:hAnsi="Arial" w:cs="Arial"/>
                <w:b/>
                <w:color w:val="000000"/>
                <w:sz w:val="20"/>
              </w:rPr>
              <w:t>межевания</w:t>
            </w:r>
            <w:r w:rsidR="00DF4780">
              <w:rPr>
                <w:rFonts w:ascii="Arial" w:hAnsi="Arial" w:cs="Arial"/>
                <w:b/>
                <w:color w:val="000000"/>
                <w:sz w:val="20"/>
              </w:rPr>
              <w:t xml:space="preserve"> </w:t>
            </w:r>
            <w:r w:rsidRPr="002B21AE">
              <w:rPr>
                <w:rFonts w:ascii="Arial" w:hAnsi="Arial" w:cs="Arial"/>
                <w:b/>
                <w:color w:val="000000"/>
                <w:sz w:val="20"/>
              </w:rPr>
              <w:t>территорий</w:t>
            </w:r>
            <w:r w:rsidR="00DF4780">
              <w:rPr>
                <w:rFonts w:ascii="Arial" w:hAnsi="Arial" w:cs="Arial"/>
                <w:b/>
                <w:color w:val="000000"/>
                <w:sz w:val="20"/>
              </w:rPr>
              <w:t xml:space="preserve"> </w:t>
            </w:r>
            <w:r w:rsidRPr="002B21AE">
              <w:rPr>
                <w:rFonts w:ascii="Arial" w:hAnsi="Arial" w:cs="Arial"/>
                <w:b/>
                <w:color w:val="000000"/>
                <w:sz w:val="20"/>
              </w:rPr>
              <w:t>линейных</w:t>
            </w:r>
            <w:r w:rsidR="00DF4780">
              <w:rPr>
                <w:rFonts w:ascii="Arial" w:hAnsi="Arial" w:cs="Arial"/>
                <w:b/>
                <w:color w:val="000000"/>
                <w:sz w:val="20"/>
              </w:rPr>
              <w:t xml:space="preserve"> </w:t>
            </w:r>
            <w:r w:rsidRPr="002B21AE">
              <w:rPr>
                <w:rFonts w:ascii="Arial" w:hAnsi="Arial" w:cs="Arial"/>
                <w:b/>
                <w:color w:val="000000"/>
                <w:sz w:val="20"/>
              </w:rPr>
              <w:t>объектов:</w:t>
            </w:r>
            <w:r w:rsidR="00DF4780">
              <w:rPr>
                <w:rFonts w:ascii="Arial" w:hAnsi="Arial" w:cs="Arial"/>
                <w:b/>
                <w:color w:val="000000"/>
                <w:sz w:val="20"/>
              </w:rPr>
              <w:t xml:space="preserve"> </w:t>
            </w:r>
            <w:r w:rsidRPr="002B21AE">
              <w:rPr>
                <w:rFonts w:ascii="Arial" w:hAnsi="Arial" w:cs="Arial"/>
                <w:b/>
                <w:color w:val="000000"/>
                <w:sz w:val="20"/>
              </w:rPr>
              <w:t>«</w:t>
            </w:r>
            <w:r w:rsidRPr="002B21AE">
              <w:rPr>
                <w:rFonts w:ascii="Arial" w:hAnsi="Arial" w:cs="Arial"/>
                <w:b/>
                <w:bCs/>
                <w:color w:val="000000"/>
                <w:sz w:val="20"/>
              </w:rPr>
              <w:t>Улично-дорожная</w:t>
            </w:r>
            <w:r w:rsidR="00DF4780">
              <w:rPr>
                <w:rFonts w:ascii="Arial" w:hAnsi="Arial" w:cs="Arial"/>
                <w:b/>
                <w:bCs/>
                <w:color w:val="000000"/>
                <w:sz w:val="20"/>
              </w:rPr>
              <w:t xml:space="preserve"> </w:t>
            </w:r>
            <w:r w:rsidRPr="002B21AE">
              <w:rPr>
                <w:rFonts w:ascii="Arial" w:hAnsi="Arial" w:cs="Arial"/>
                <w:b/>
                <w:bCs/>
                <w:color w:val="000000"/>
                <w:sz w:val="20"/>
              </w:rPr>
              <w:t>сеть</w:t>
            </w:r>
            <w:r w:rsidR="00DF4780">
              <w:rPr>
                <w:rFonts w:ascii="Arial" w:hAnsi="Arial" w:cs="Arial"/>
                <w:b/>
                <w:bCs/>
                <w:color w:val="000000"/>
                <w:sz w:val="20"/>
              </w:rPr>
              <w:t xml:space="preserve"> </w:t>
            </w:r>
            <w:proofErr w:type="spellStart"/>
            <w:r w:rsidRPr="002B21AE">
              <w:rPr>
                <w:rFonts w:ascii="Arial" w:hAnsi="Arial" w:cs="Arial"/>
                <w:b/>
                <w:bCs/>
                <w:color w:val="000000"/>
                <w:sz w:val="20"/>
              </w:rPr>
              <w:t>д.Большое</w:t>
            </w:r>
            <w:proofErr w:type="spellEnd"/>
            <w:r w:rsidR="00DF4780">
              <w:rPr>
                <w:rFonts w:ascii="Arial" w:hAnsi="Arial" w:cs="Arial"/>
                <w:b/>
                <w:bCs/>
                <w:color w:val="000000"/>
                <w:sz w:val="20"/>
              </w:rPr>
              <w:t xml:space="preserve"> </w:t>
            </w:r>
            <w:proofErr w:type="spellStart"/>
            <w:r w:rsidRPr="002B21AE">
              <w:rPr>
                <w:rFonts w:ascii="Arial" w:hAnsi="Arial" w:cs="Arial"/>
                <w:b/>
                <w:bCs/>
                <w:color w:val="000000"/>
                <w:sz w:val="20"/>
              </w:rPr>
              <w:t>Аккозино</w:t>
            </w:r>
            <w:proofErr w:type="spellEnd"/>
            <w:r w:rsidR="00DF4780">
              <w:rPr>
                <w:rFonts w:ascii="Arial" w:hAnsi="Arial" w:cs="Arial"/>
                <w:b/>
                <w:bCs/>
                <w:color w:val="000000"/>
                <w:sz w:val="20"/>
              </w:rPr>
              <w:t xml:space="preserve"> </w:t>
            </w:r>
            <w:r w:rsidRPr="002B21AE">
              <w:rPr>
                <w:rFonts w:ascii="Arial" w:hAnsi="Arial" w:cs="Arial"/>
                <w:b/>
                <w:bCs/>
                <w:color w:val="000000"/>
                <w:sz w:val="20"/>
              </w:rPr>
              <w:t>Октябрьского</w:t>
            </w:r>
            <w:r w:rsidR="00DF4780">
              <w:rPr>
                <w:rFonts w:ascii="Arial" w:hAnsi="Arial" w:cs="Arial"/>
                <w:b/>
                <w:bCs/>
                <w:color w:val="000000"/>
                <w:sz w:val="20"/>
              </w:rPr>
              <w:t xml:space="preserve"> </w:t>
            </w:r>
            <w:r w:rsidRPr="002B21AE">
              <w:rPr>
                <w:rFonts w:ascii="Arial" w:hAnsi="Arial" w:cs="Arial"/>
                <w:b/>
                <w:bCs/>
                <w:color w:val="000000"/>
                <w:sz w:val="20"/>
              </w:rPr>
              <w:t>сельского</w:t>
            </w:r>
            <w:r w:rsidR="00DF4780">
              <w:rPr>
                <w:rFonts w:ascii="Arial" w:hAnsi="Arial" w:cs="Arial"/>
                <w:b/>
                <w:bCs/>
                <w:color w:val="000000"/>
                <w:sz w:val="20"/>
              </w:rPr>
              <w:t xml:space="preserve"> </w:t>
            </w:r>
            <w:r w:rsidRPr="002B21AE">
              <w:rPr>
                <w:rFonts w:ascii="Arial" w:hAnsi="Arial" w:cs="Arial"/>
                <w:b/>
                <w:bCs/>
                <w:color w:val="000000"/>
                <w:sz w:val="20"/>
              </w:rPr>
              <w:t>поселения</w:t>
            </w:r>
            <w:r w:rsidR="00DF4780">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района</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r w:rsidR="00DF4780">
              <w:rPr>
                <w:rFonts w:ascii="Arial" w:hAnsi="Arial" w:cs="Arial"/>
                <w:b/>
                <w:bCs/>
                <w:color w:val="000000"/>
                <w:sz w:val="20"/>
              </w:rPr>
              <w:t xml:space="preserve"> </w:t>
            </w:r>
            <w:r w:rsidRPr="002B21AE">
              <w:rPr>
                <w:rFonts w:ascii="Arial" w:hAnsi="Arial" w:cs="Arial"/>
                <w:b/>
                <w:color w:val="000000"/>
                <w:sz w:val="20"/>
              </w:rPr>
              <w:t>«</w:t>
            </w:r>
            <w:r w:rsidRPr="002B21AE">
              <w:rPr>
                <w:rFonts w:ascii="Arial" w:hAnsi="Arial" w:cs="Arial"/>
                <w:b/>
                <w:bCs/>
                <w:color w:val="000000"/>
                <w:sz w:val="20"/>
              </w:rPr>
              <w:t>Улично-дорожная</w:t>
            </w:r>
            <w:r w:rsidR="00DF4780">
              <w:rPr>
                <w:rFonts w:ascii="Arial" w:hAnsi="Arial" w:cs="Arial"/>
                <w:b/>
                <w:bCs/>
                <w:color w:val="000000"/>
                <w:sz w:val="20"/>
              </w:rPr>
              <w:t xml:space="preserve"> </w:t>
            </w:r>
            <w:r w:rsidRPr="002B21AE">
              <w:rPr>
                <w:rFonts w:ascii="Arial" w:hAnsi="Arial" w:cs="Arial"/>
                <w:b/>
                <w:bCs/>
                <w:color w:val="000000"/>
                <w:sz w:val="20"/>
              </w:rPr>
              <w:t>сеть</w:t>
            </w:r>
            <w:r w:rsidR="00DF4780">
              <w:rPr>
                <w:rFonts w:ascii="Arial" w:hAnsi="Arial" w:cs="Arial"/>
                <w:b/>
                <w:bCs/>
                <w:color w:val="000000"/>
                <w:sz w:val="20"/>
              </w:rPr>
              <w:t xml:space="preserve"> </w:t>
            </w:r>
            <w:proofErr w:type="spellStart"/>
            <w:r w:rsidRPr="002B21AE">
              <w:rPr>
                <w:rFonts w:ascii="Arial" w:hAnsi="Arial" w:cs="Arial"/>
                <w:b/>
                <w:bCs/>
                <w:color w:val="000000"/>
                <w:sz w:val="20"/>
              </w:rPr>
              <w:t>д.Акшики</w:t>
            </w:r>
            <w:proofErr w:type="spellEnd"/>
            <w:r w:rsidR="00DF4780">
              <w:rPr>
                <w:rFonts w:ascii="Arial" w:hAnsi="Arial" w:cs="Arial"/>
                <w:b/>
                <w:bCs/>
                <w:color w:val="000000"/>
                <w:sz w:val="20"/>
              </w:rPr>
              <w:t xml:space="preserve"> </w:t>
            </w:r>
            <w:r w:rsidRPr="002B21AE">
              <w:rPr>
                <w:rFonts w:ascii="Arial" w:hAnsi="Arial" w:cs="Arial"/>
                <w:b/>
                <w:bCs/>
                <w:color w:val="000000"/>
                <w:sz w:val="20"/>
              </w:rPr>
              <w:t>Октябрьского</w:t>
            </w:r>
            <w:r w:rsidR="00DF4780">
              <w:rPr>
                <w:rFonts w:ascii="Arial" w:hAnsi="Arial" w:cs="Arial"/>
                <w:b/>
                <w:bCs/>
                <w:color w:val="000000"/>
                <w:sz w:val="20"/>
              </w:rPr>
              <w:t xml:space="preserve"> </w:t>
            </w:r>
            <w:r w:rsidRPr="002B21AE">
              <w:rPr>
                <w:rFonts w:ascii="Arial" w:hAnsi="Arial" w:cs="Arial"/>
                <w:b/>
                <w:bCs/>
                <w:color w:val="000000"/>
                <w:sz w:val="20"/>
              </w:rPr>
              <w:t>сельского</w:t>
            </w:r>
            <w:r w:rsidR="00DF4780">
              <w:rPr>
                <w:rFonts w:ascii="Arial" w:hAnsi="Arial" w:cs="Arial"/>
                <w:b/>
                <w:bCs/>
                <w:color w:val="000000"/>
                <w:sz w:val="20"/>
              </w:rPr>
              <w:t xml:space="preserve"> </w:t>
            </w:r>
            <w:r w:rsidRPr="002B21AE">
              <w:rPr>
                <w:rFonts w:ascii="Arial" w:hAnsi="Arial" w:cs="Arial"/>
                <w:b/>
                <w:bCs/>
                <w:color w:val="000000"/>
                <w:sz w:val="20"/>
              </w:rPr>
              <w:t>поселения</w:t>
            </w:r>
            <w:r w:rsidR="00DF4780">
              <w:rPr>
                <w:rFonts w:ascii="Arial" w:hAnsi="Arial" w:cs="Arial"/>
                <w:b/>
                <w:bCs/>
                <w:color w:val="000000"/>
                <w:sz w:val="20"/>
              </w:rPr>
              <w:t xml:space="preserve"> </w:t>
            </w:r>
            <w:r w:rsidRPr="002B21AE">
              <w:rPr>
                <w:rFonts w:ascii="Arial" w:hAnsi="Arial" w:cs="Arial"/>
                <w:b/>
                <w:bCs/>
                <w:color w:val="000000"/>
                <w:sz w:val="20"/>
              </w:rPr>
              <w:t>Мариинско-Посадского</w:t>
            </w:r>
            <w:r w:rsidR="00DF4780">
              <w:rPr>
                <w:rFonts w:ascii="Arial" w:hAnsi="Arial" w:cs="Arial"/>
                <w:b/>
                <w:bCs/>
                <w:color w:val="000000"/>
                <w:sz w:val="20"/>
              </w:rPr>
              <w:t xml:space="preserve"> </w:t>
            </w:r>
            <w:r w:rsidRPr="002B21AE">
              <w:rPr>
                <w:rFonts w:ascii="Arial" w:hAnsi="Arial" w:cs="Arial"/>
                <w:b/>
                <w:bCs/>
                <w:color w:val="000000"/>
                <w:sz w:val="20"/>
              </w:rPr>
              <w:t>района</w:t>
            </w:r>
            <w:r w:rsidR="00DF4780">
              <w:rPr>
                <w:rFonts w:ascii="Arial" w:hAnsi="Arial" w:cs="Arial"/>
                <w:b/>
                <w:bCs/>
                <w:color w:val="000000"/>
                <w:sz w:val="20"/>
              </w:rPr>
              <w:t xml:space="preserve"> </w:t>
            </w:r>
            <w:r w:rsidRPr="002B21AE">
              <w:rPr>
                <w:rFonts w:ascii="Arial" w:hAnsi="Arial" w:cs="Arial"/>
                <w:b/>
                <w:bCs/>
                <w:color w:val="000000"/>
                <w:sz w:val="20"/>
              </w:rPr>
              <w:t>Чувашской</w:t>
            </w:r>
            <w:r w:rsidR="00DF4780">
              <w:rPr>
                <w:rFonts w:ascii="Arial" w:hAnsi="Arial" w:cs="Arial"/>
                <w:b/>
                <w:bCs/>
                <w:color w:val="000000"/>
                <w:sz w:val="20"/>
              </w:rPr>
              <w:t xml:space="preserve"> </w:t>
            </w:r>
            <w:r w:rsidRPr="002B21AE">
              <w:rPr>
                <w:rFonts w:ascii="Arial" w:hAnsi="Arial" w:cs="Arial"/>
                <w:b/>
                <w:bCs/>
                <w:color w:val="000000"/>
                <w:sz w:val="20"/>
              </w:rPr>
              <w:t>Республики»</w:t>
            </w:r>
          </w:p>
        </w:tc>
        <w:tc>
          <w:tcPr>
            <w:tcW w:w="2246" w:type="pct"/>
            <w:vAlign w:val="center"/>
          </w:tcPr>
          <w:p w:rsidR="00F7618B" w:rsidRPr="002B21AE" w:rsidRDefault="00F7618B" w:rsidP="006209C9">
            <w:pPr>
              <w:spacing w:after="0" w:line="240" w:lineRule="auto"/>
              <w:jc w:val="center"/>
              <w:rPr>
                <w:rFonts w:ascii="Arial" w:hAnsi="Arial" w:cs="Arial"/>
                <w:b/>
                <w:color w:val="000000"/>
                <w:sz w:val="20"/>
              </w:rPr>
            </w:pPr>
          </w:p>
        </w:tc>
      </w:tr>
    </w:tbl>
    <w:p w:rsidR="00F7618B" w:rsidRPr="002B21AE" w:rsidRDefault="00F7618B" w:rsidP="002B21AE">
      <w:pPr>
        <w:spacing w:after="0" w:line="240" w:lineRule="auto"/>
        <w:ind w:right="3828"/>
        <w:jc w:val="both"/>
        <w:rPr>
          <w:rFonts w:ascii="Arial" w:hAnsi="Arial" w:cs="Arial"/>
          <w:b/>
          <w:bCs/>
          <w:color w:val="000000"/>
          <w:sz w:val="20"/>
          <w:szCs w:val="23"/>
        </w:rPr>
      </w:pPr>
    </w:p>
    <w:p w:rsidR="00F7618B" w:rsidRPr="002B21AE" w:rsidRDefault="00F7618B" w:rsidP="002B21AE">
      <w:pPr>
        <w:spacing w:after="0" w:line="240" w:lineRule="auto"/>
        <w:ind w:firstLine="708"/>
        <w:jc w:val="both"/>
        <w:rPr>
          <w:rFonts w:ascii="Arial" w:hAnsi="Arial" w:cs="Arial"/>
          <w:noProof/>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со</w:t>
      </w:r>
      <w:r w:rsidR="00DF4780">
        <w:rPr>
          <w:rFonts w:ascii="Arial" w:hAnsi="Arial" w:cs="Arial"/>
          <w:color w:val="000000"/>
          <w:sz w:val="20"/>
        </w:rPr>
        <w:t xml:space="preserve"> </w:t>
      </w:r>
      <w:r w:rsidRPr="002B21AE">
        <w:rPr>
          <w:rFonts w:ascii="Arial" w:hAnsi="Arial" w:cs="Arial"/>
          <w:color w:val="000000"/>
          <w:sz w:val="20"/>
        </w:rPr>
        <w:t>ст.</w:t>
      </w:r>
      <w:r w:rsidR="00DF4780">
        <w:rPr>
          <w:rFonts w:ascii="Arial" w:hAnsi="Arial" w:cs="Arial"/>
          <w:color w:val="000000"/>
          <w:sz w:val="20"/>
        </w:rPr>
        <w:t xml:space="preserve"> </w:t>
      </w:r>
      <w:r w:rsidRPr="002B21AE">
        <w:rPr>
          <w:rFonts w:ascii="Arial" w:hAnsi="Arial" w:cs="Arial"/>
          <w:color w:val="000000"/>
          <w:sz w:val="20"/>
        </w:rPr>
        <w:t>45</w:t>
      </w:r>
      <w:r w:rsidR="00DF4780">
        <w:rPr>
          <w:rFonts w:ascii="Arial" w:hAnsi="Arial" w:cs="Arial"/>
          <w:color w:val="000000"/>
          <w:sz w:val="20"/>
        </w:rPr>
        <w:t xml:space="preserve"> </w:t>
      </w:r>
      <w:r w:rsidRPr="002B21AE">
        <w:rPr>
          <w:rFonts w:ascii="Arial" w:hAnsi="Arial" w:cs="Arial"/>
          <w:color w:val="000000"/>
          <w:sz w:val="20"/>
        </w:rPr>
        <w:t>Градостроительного</w:t>
      </w:r>
      <w:r w:rsidR="00DF4780">
        <w:rPr>
          <w:rFonts w:ascii="Arial" w:hAnsi="Arial" w:cs="Arial"/>
          <w:color w:val="000000"/>
          <w:sz w:val="20"/>
        </w:rPr>
        <w:t xml:space="preserve"> </w:t>
      </w:r>
      <w:r w:rsidRPr="002B21AE">
        <w:rPr>
          <w:rFonts w:ascii="Arial" w:hAnsi="Arial" w:cs="Arial"/>
          <w:color w:val="000000"/>
          <w:sz w:val="20"/>
        </w:rPr>
        <w:t>кодекса</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основании</w:t>
      </w:r>
      <w:r w:rsidR="00DF4780">
        <w:rPr>
          <w:rFonts w:ascii="Arial" w:hAnsi="Arial" w:cs="Arial"/>
          <w:color w:val="000000"/>
          <w:sz w:val="20"/>
        </w:rPr>
        <w:t xml:space="preserve"> </w:t>
      </w:r>
      <w:r w:rsidRPr="002B21AE">
        <w:rPr>
          <w:rFonts w:ascii="Arial" w:hAnsi="Arial" w:cs="Arial"/>
          <w:color w:val="000000"/>
          <w:sz w:val="20"/>
        </w:rPr>
        <w:t>протоколов</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заключений</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результатах</w:t>
      </w:r>
      <w:r w:rsidR="00DF4780">
        <w:rPr>
          <w:rFonts w:ascii="Arial" w:hAnsi="Arial" w:cs="Arial"/>
          <w:color w:val="000000"/>
          <w:sz w:val="20"/>
        </w:rPr>
        <w:t xml:space="preserve"> </w:t>
      </w:r>
      <w:r w:rsidRPr="002B21AE">
        <w:rPr>
          <w:rFonts w:ascii="Arial" w:hAnsi="Arial" w:cs="Arial"/>
          <w:color w:val="000000"/>
          <w:sz w:val="20"/>
        </w:rPr>
        <w:t>публичных</w:t>
      </w:r>
      <w:r w:rsidR="00DF4780">
        <w:rPr>
          <w:rFonts w:ascii="Arial" w:hAnsi="Arial" w:cs="Arial"/>
          <w:color w:val="000000"/>
          <w:sz w:val="20"/>
        </w:rPr>
        <w:t xml:space="preserve"> </w:t>
      </w:r>
      <w:r w:rsidRPr="002B21AE">
        <w:rPr>
          <w:rFonts w:ascii="Arial" w:hAnsi="Arial" w:cs="Arial"/>
          <w:color w:val="000000"/>
          <w:sz w:val="20"/>
        </w:rPr>
        <w:t>слушаний</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вопросам</w:t>
      </w:r>
      <w:r w:rsidR="00DF4780">
        <w:rPr>
          <w:rFonts w:ascii="Arial" w:hAnsi="Arial" w:cs="Arial"/>
          <w:color w:val="000000"/>
          <w:sz w:val="20"/>
        </w:rPr>
        <w:t xml:space="preserve"> </w:t>
      </w:r>
      <w:r w:rsidRPr="002B21AE">
        <w:rPr>
          <w:rFonts w:ascii="Arial" w:hAnsi="Arial" w:cs="Arial"/>
          <w:color w:val="000000"/>
          <w:sz w:val="20"/>
        </w:rPr>
        <w:t>рассмотрения</w:t>
      </w:r>
      <w:r w:rsidR="00DF4780">
        <w:rPr>
          <w:rFonts w:ascii="Arial" w:hAnsi="Arial" w:cs="Arial"/>
          <w:color w:val="000000"/>
          <w:sz w:val="20"/>
        </w:rPr>
        <w:t xml:space="preserve"> </w:t>
      </w:r>
      <w:r w:rsidRPr="002B21AE">
        <w:rPr>
          <w:rFonts w:ascii="Arial" w:hAnsi="Arial" w:cs="Arial"/>
          <w:color w:val="000000"/>
          <w:sz w:val="20"/>
        </w:rPr>
        <w:t>документации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проекту</w:t>
      </w:r>
      <w:r w:rsidR="00DF4780">
        <w:rPr>
          <w:rFonts w:ascii="Arial" w:hAnsi="Arial" w:cs="Arial"/>
          <w:color w:val="000000"/>
          <w:sz w:val="20"/>
        </w:rPr>
        <w:t xml:space="preserve"> </w:t>
      </w:r>
      <w:r w:rsidRPr="002B21AE">
        <w:rPr>
          <w:rFonts w:ascii="Arial" w:hAnsi="Arial" w:cs="Arial"/>
          <w:color w:val="000000"/>
          <w:sz w:val="20"/>
        </w:rPr>
        <w:t>планировки</w:t>
      </w:r>
      <w:r w:rsidR="00DF4780">
        <w:rPr>
          <w:rFonts w:ascii="Arial" w:hAnsi="Arial" w:cs="Arial"/>
          <w:color w:val="000000"/>
          <w:sz w:val="20"/>
        </w:rPr>
        <w:t xml:space="preserve"> </w:t>
      </w:r>
      <w:r w:rsidRPr="002B21AE">
        <w:rPr>
          <w:rFonts w:ascii="Arial" w:hAnsi="Arial" w:cs="Arial"/>
          <w:color w:val="000000"/>
          <w:sz w:val="20"/>
        </w:rPr>
        <w:t>межевания</w:t>
      </w:r>
      <w:r w:rsidR="00DF4780">
        <w:rPr>
          <w:rFonts w:ascii="Arial" w:hAnsi="Arial" w:cs="Arial"/>
          <w:color w:val="000000"/>
          <w:sz w:val="20"/>
        </w:rPr>
        <w:t xml:space="preserve"> </w:t>
      </w:r>
      <w:r w:rsidRPr="002B21AE">
        <w:rPr>
          <w:rFonts w:ascii="Arial" w:hAnsi="Arial" w:cs="Arial"/>
          <w:color w:val="000000"/>
          <w:sz w:val="20"/>
        </w:rPr>
        <w:t>территорий</w:t>
      </w:r>
      <w:r w:rsidR="00DF4780">
        <w:rPr>
          <w:rFonts w:ascii="Arial" w:hAnsi="Arial" w:cs="Arial"/>
          <w:color w:val="000000"/>
          <w:sz w:val="20"/>
        </w:rPr>
        <w:t xml:space="preserve"> </w:t>
      </w:r>
      <w:r w:rsidRPr="002B21AE">
        <w:rPr>
          <w:rFonts w:ascii="Arial" w:hAnsi="Arial" w:cs="Arial"/>
          <w:color w:val="000000"/>
          <w:sz w:val="20"/>
        </w:rPr>
        <w:t>линейных</w:t>
      </w:r>
      <w:r w:rsidR="00DF4780">
        <w:rPr>
          <w:rFonts w:ascii="Arial" w:hAnsi="Arial" w:cs="Arial"/>
          <w:color w:val="000000"/>
          <w:sz w:val="20"/>
        </w:rPr>
        <w:t xml:space="preserve"> </w:t>
      </w:r>
      <w:r w:rsidRPr="002B21AE">
        <w:rPr>
          <w:rFonts w:ascii="Arial" w:hAnsi="Arial" w:cs="Arial"/>
          <w:color w:val="000000"/>
          <w:sz w:val="20"/>
        </w:rPr>
        <w:t>объектов</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02.05.2023,</w:t>
      </w:r>
      <w:r w:rsidR="00DF4780">
        <w:rPr>
          <w:rFonts w:ascii="Arial" w:hAnsi="Arial" w:cs="Arial"/>
          <w:color w:val="000000"/>
          <w:sz w:val="20"/>
        </w:rPr>
        <w:t xml:space="preserve"> </w:t>
      </w:r>
      <w:r w:rsidRPr="002B21AE">
        <w:rPr>
          <w:rFonts w:ascii="Arial" w:hAnsi="Arial" w:cs="Arial"/>
          <w:color w:val="000000"/>
          <w:sz w:val="20"/>
        </w:rPr>
        <w:t>постановлений</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bCs/>
          <w:color w:val="000000"/>
          <w:sz w:val="20"/>
        </w:rPr>
        <w:t>Октябрьского</w:t>
      </w:r>
      <w:r w:rsidR="00DF4780">
        <w:rPr>
          <w:rFonts w:ascii="Arial" w:hAnsi="Arial" w:cs="Arial"/>
          <w:bCs/>
          <w:color w:val="000000"/>
          <w:sz w:val="20"/>
        </w:rPr>
        <w:t xml:space="preserve"> </w:t>
      </w:r>
      <w:r w:rsidRPr="002B21AE">
        <w:rPr>
          <w:rFonts w:ascii="Arial" w:hAnsi="Arial" w:cs="Arial"/>
          <w:bCs/>
          <w:color w:val="000000"/>
          <w:sz w:val="20"/>
        </w:rPr>
        <w:t>сельского</w:t>
      </w:r>
      <w:r w:rsidR="00DF4780">
        <w:rPr>
          <w:rFonts w:ascii="Arial" w:hAnsi="Arial" w:cs="Arial"/>
          <w:bCs/>
          <w:color w:val="000000"/>
          <w:sz w:val="20"/>
        </w:rPr>
        <w:t xml:space="preserve"> </w:t>
      </w:r>
      <w:r w:rsidRPr="002B21AE">
        <w:rPr>
          <w:rFonts w:ascii="Arial" w:hAnsi="Arial" w:cs="Arial"/>
          <w:bCs/>
          <w:color w:val="000000"/>
          <w:sz w:val="20"/>
        </w:rPr>
        <w:t>поселения</w:t>
      </w:r>
      <w:r w:rsidR="00DF4780">
        <w:rPr>
          <w:rFonts w:ascii="Arial" w:hAnsi="Arial" w:cs="Arial"/>
          <w:bCs/>
          <w:color w:val="000000"/>
          <w:sz w:val="20"/>
        </w:rPr>
        <w:t xml:space="preserve"> </w:t>
      </w:r>
      <w:r w:rsidRPr="002B21AE">
        <w:rPr>
          <w:rFonts w:ascii="Arial" w:hAnsi="Arial" w:cs="Arial"/>
          <w:bCs/>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района</w:t>
      </w:r>
      <w:r w:rsidR="00DF4780">
        <w:rPr>
          <w:rFonts w:ascii="Arial" w:hAnsi="Arial" w:cs="Arial"/>
          <w:bCs/>
          <w:color w:val="000000"/>
          <w:sz w:val="20"/>
        </w:rPr>
        <w:t xml:space="preserve"> </w:t>
      </w:r>
      <w:r w:rsidRPr="002B21AE">
        <w:rPr>
          <w:rFonts w:ascii="Arial" w:hAnsi="Arial" w:cs="Arial"/>
          <w:bCs/>
          <w:color w:val="000000"/>
          <w:sz w:val="20"/>
        </w:rPr>
        <w:t>Чувашской</w:t>
      </w:r>
      <w:r w:rsidR="00DF4780">
        <w:rPr>
          <w:rFonts w:ascii="Arial" w:hAnsi="Arial" w:cs="Arial"/>
          <w:bCs/>
          <w:color w:val="000000"/>
          <w:sz w:val="20"/>
        </w:rPr>
        <w:t xml:space="preserve"> </w:t>
      </w:r>
      <w:r w:rsidRPr="002B21AE">
        <w:rPr>
          <w:rFonts w:ascii="Arial" w:hAnsi="Arial" w:cs="Arial"/>
          <w:bCs/>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noProof/>
          <w:color w:val="000000"/>
          <w:sz w:val="20"/>
        </w:rPr>
        <w:t>20.10.2022</w:t>
      </w:r>
      <w:r w:rsidR="00DF4780">
        <w:rPr>
          <w:rFonts w:ascii="Arial" w:hAnsi="Arial" w:cs="Arial"/>
          <w:noProof/>
          <w:color w:val="000000"/>
          <w:sz w:val="20"/>
        </w:rPr>
        <w:t xml:space="preserve"> </w:t>
      </w:r>
      <w:r w:rsidRPr="002B21AE">
        <w:rPr>
          <w:rFonts w:ascii="Arial" w:hAnsi="Arial" w:cs="Arial"/>
          <w:noProof/>
          <w:color w:val="000000"/>
          <w:sz w:val="20"/>
        </w:rPr>
        <w:t>г.</w:t>
      </w:r>
      <w:r w:rsidR="00DF4780">
        <w:rPr>
          <w:rFonts w:ascii="Arial" w:hAnsi="Arial" w:cs="Arial"/>
          <w:noProof/>
          <w:color w:val="000000"/>
          <w:sz w:val="20"/>
        </w:rPr>
        <w:t xml:space="preserve"> </w:t>
      </w:r>
      <w:r w:rsidRPr="002B21AE">
        <w:rPr>
          <w:rFonts w:ascii="Arial" w:hAnsi="Arial" w:cs="Arial"/>
          <w:noProof/>
          <w:color w:val="000000"/>
          <w:sz w:val="20"/>
        </w:rPr>
        <w:t>№</w:t>
      </w:r>
      <w:r w:rsidR="00DF4780">
        <w:rPr>
          <w:rFonts w:ascii="Arial" w:hAnsi="Arial" w:cs="Arial"/>
          <w:noProof/>
          <w:color w:val="000000"/>
          <w:sz w:val="20"/>
        </w:rPr>
        <w:t xml:space="preserve"> </w:t>
      </w:r>
      <w:r w:rsidRPr="002B21AE">
        <w:rPr>
          <w:rFonts w:ascii="Arial" w:hAnsi="Arial" w:cs="Arial"/>
          <w:noProof/>
          <w:color w:val="000000"/>
          <w:sz w:val="20"/>
        </w:rPr>
        <w:t>90</w:t>
      </w:r>
      <w:r w:rsidR="00DF4780">
        <w:rPr>
          <w:rFonts w:ascii="Arial" w:hAnsi="Arial" w:cs="Arial"/>
          <w:noProof/>
          <w:color w:val="000000"/>
          <w:sz w:val="20"/>
        </w:rPr>
        <w:t xml:space="preserve"> </w:t>
      </w:r>
      <w:r w:rsidRPr="002B21AE">
        <w:rPr>
          <w:rFonts w:ascii="Arial" w:hAnsi="Arial" w:cs="Arial"/>
          <w:color w:val="000000"/>
          <w:sz w:val="20"/>
        </w:rPr>
        <w:t>«</w:t>
      </w:r>
      <w:r w:rsidRPr="002B21AE">
        <w:rPr>
          <w:rFonts w:ascii="Arial" w:hAnsi="Arial" w:cs="Arial"/>
          <w:bCs/>
          <w:color w:val="000000"/>
          <w:sz w:val="20"/>
        </w:rPr>
        <w:t>О</w:t>
      </w:r>
      <w:r w:rsidR="00DF4780">
        <w:rPr>
          <w:rFonts w:ascii="Arial" w:hAnsi="Arial" w:cs="Arial"/>
          <w:bCs/>
          <w:color w:val="000000"/>
          <w:sz w:val="20"/>
        </w:rPr>
        <w:t xml:space="preserve"> </w:t>
      </w:r>
      <w:r w:rsidRPr="002B21AE">
        <w:rPr>
          <w:rFonts w:ascii="Arial" w:hAnsi="Arial" w:cs="Arial"/>
          <w:bCs/>
          <w:color w:val="000000"/>
          <w:sz w:val="20"/>
        </w:rPr>
        <w:t>разработке</w:t>
      </w:r>
      <w:r w:rsidR="00DF4780">
        <w:rPr>
          <w:rFonts w:ascii="Arial" w:hAnsi="Arial" w:cs="Arial"/>
          <w:bCs/>
          <w:color w:val="000000"/>
          <w:sz w:val="20"/>
        </w:rPr>
        <w:t xml:space="preserve"> </w:t>
      </w:r>
      <w:r w:rsidRPr="002B21AE">
        <w:rPr>
          <w:rFonts w:ascii="Arial" w:hAnsi="Arial" w:cs="Arial"/>
          <w:bCs/>
          <w:color w:val="000000"/>
          <w:sz w:val="20"/>
        </w:rPr>
        <w:t>проекта</w:t>
      </w:r>
      <w:r w:rsidR="00DF4780">
        <w:rPr>
          <w:rFonts w:ascii="Arial" w:hAnsi="Arial" w:cs="Arial"/>
          <w:bCs/>
          <w:color w:val="000000"/>
          <w:sz w:val="20"/>
        </w:rPr>
        <w:t xml:space="preserve"> </w:t>
      </w:r>
      <w:r w:rsidRPr="002B21AE">
        <w:rPr>
          <w:rFonts w:ascii="Arial" w:hAnsi="Arial" w:cs="Arial"/>
          <w:color w:val="000000"/>
          <w:sz w:val="20"/>
        </w:rPr>
        <w:t>планировки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межевания</w:t>
      </w:r>
      <w:r w:rsidR="00DF4780">
        <w:rPr>
          <w:rFonts w:ascii="Arial" w:hAnsi="Arial" w:cs="Arial"/>
          <w:color w:val="000000"/>
          <w:sz w:val="20"/>
        </w:rPr>
        <w:t xml:space="preserve"> </w:t>
      </w:r>
      <w:r w:rsidRPr="002B21AE">
        <w:rPr>
          <w:rFonts w:ascii="Arial" w:hAnsi="Arial" w:cs="Arial"/>
          <w:color w:val="000000"/>
          <w:sz w:val="20"/>
        </w:rPr>
        <w:t>территории</w:t>
      </w:r>
      <w:r w:rsidR="00DF4780">
        <w:rPr>
          <w:rFonts w:ascii="Arial" w:hAnsi="Arial" w:cs="Arial"/>
          <w:bCs/>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линейного</w:t>
      </w:r>
      <w:r w:rsidR="00DF4780">
        <w:rPr>
          <w:rFonts w:ascii="Arial" w:hAnsi="Arial" w:cs="Arial"/>
          <w:color w:val="000000"/>
          <w:sz w:val="20"/>
        </w:rPr>
        <w:t xml:space="preserve"> </w:t>
      </w:r>
      <w:r w:rsidRPr="002B21AE">
        <w:rPr>
          <w:rFonts w:ascii="Arial" w:hAnsi="Arial" w:cs="Arial"/>
          <w:color w:val="000000"/>
          <w:sz w:val="20"/>
        </w:rPr>
        <w:t>объекта</w:t>
      </w:r>
      <w:r w:rsidR="00DF4780">
        <w:rPr>
          <w:rFonts w:ascii="Arial" w:hAnsi="Arial" w:cs="Arial"/>
          <w:color w:val="000000"/>
          <w:sz w:val="20"/>
        </w:rPr>
        <w:t xml:space="preserve"> </w:t>
      </w:r>
      <w:r w:rsidRPr="002B21AE">
        <w:rPr>
          <w:rFonts w:ascii="Arial" w:hAnsi="Arial" w:cs="Arial"/>
          <w:color w:val="000000"/>
          <w:sz w:val="20"/>
        </w:rPr>
        <w:t>«</w:t>
      </w:r>
      <w:r w:rsidRPr="002B21AE">
        <w:rPr>
          <w:rFonts w:ascii="Arial" w:hAnsi="Arial" w:cs="Arial"/>
          <w:bCs/>
          <w:color w:val="000000"/>
          <w:sz w:val="20"/>
        </w:rPr>
        <w:t>Улично-дорожная</w:t>
      </w:r>
      <w:r w:rsidR="00DF4780">
        <w:rPr>
          <w:rFonts w:ascii="Arial" w:hAnsi="Arial" w:cs="Arial"/>
          <w:bCs/>
          <w:color w:val="000000"/>
          <w:sz w:val="20"/>
        </w:rPr>
        <w:t xml:space="preserve"> </w:t>
      </w:r>
      <w:r w:rsidRPr="002B21AE">
        <w:rPr>
          <w:rFonts w:ascii="Arial" w:hAnsi="Arial" w:cs="Arial"/>
          <w:bCs/>
          <w:color w:val="000000"/>
          <w:sz w:val="20"/>
        </w:rPr>
        <w:t>сеть</w:t>
      </w:r>
      <w:r w:rsidR="00DF4780">
        <w:rPr>
          <w:rFonts w:ascii="Arial" w:hAnsi="Arial" w:cs="Arial"/>
          <w:bCs/>
          <w:color w:val="000000"/>
          <w:sz w:val="20"/>
        </w:rPr>
        <w:t xml:space="preserve"> </w:t>
      </w:r>
      <w:proofErr w:type="spellStart"/>
      <w:r w:rsidRPr="002B21AE">
        <w:rPr>
          <w:rFonts w:ascii="Arial" w:hAnsi="Arial" w:cs="Arial"/>
          <w:bCs/>
          <w:color w:val="000000"/>
          <w:sz w:val="20"/>
        </w:rPr>
        <w:t>д.Акшики</w:t>
      </w:r>
      <w:proofErr w:type="spellEnd"/>
      <w:r w:rsidR="00DF4780">
        <w:rPr>
          <w:rFonts w:ascii="Arial" w:hAnsi="Arial" w:cs="Arial"/>
          <w:bCs/>
          <w:color w:val="000000"/>
          <w:sz w:val="20"/>
        </w:rPr>
        <w:t xml:space="preserve"> </w:t>
      </w:r>
      <w:r w:rsidRPr="002B21AE">
        <w:rPr>
          <w:rFonts w:ascii="Arial" w:hAnsi="Arial" w:cs="Arial"/>
          <w:bCs/>
          <w:color w:val="000000"/>
          <w:sz w:val="20"/>
        </w:rPr>
        <w:t>Октябрьского</w:t>
      </w:r>
      <w:r w:rsidR="00DF4780">
        <w:rPr>
          <w:rFonts w:ascii="Arial" w:hAnsi="Arial" w:cs="Arial"/>
          <w:bCs/>
          <w:color w:val="000000"/>
          <w:sz w:val="20"/>
        </w:rPr>
        <w:t xml:space="preserve"> </w:t>
      </w:r>
      <w:r w:rsidRPr="002B21AE">
        <w:rPr>
          <w:rFonts w:ascii="Arial" w:hAnsi="Arial" w:cs="Arial"/>
          <w:bCs/>
          <w:color w:val="000000"/>
          <w:sz w:val="20"/>
        </w:rPr>
        <w:t>сельского</w:t>
      </w:r>
      <w:r w:rsidR="00DF4780">
        <w:rPr>
          <w:rFonts w:ascii="Arial" w:hAnsi="Arial" w:cs="Arial"/>
          <w:bCs/>
          <w:color w:val="000000"/>
          <w:sz w:val="20"/>
        </w:rPr>
        <w:t xml:space="preserve"> </w:t>
      </w:r>
      <w:r w:rsidRPr="002B21AE">
        <w:rPr>
          <w:rFonts w:ascii="Arial" w:hAnsi="Arial" w:cs="Arial"/>
          <w:bCs/>
          <w:color w:val="000000"/>
          <w:sz w:val="20"/>
        </w:rPr>
        <w:t>поселения</w:t>
      </w:r>
      <w:r w:rsidR="00DF4780">
        <w:rPr>
          <w:rFonts w:ascii="Arial" w:hAnsi="Arial" w:cs="Arial"/>
          <w:bCs/>
          <w:color w:val="000000"/>
          <w:sz w:val="20"/>
        </w:rPr>
        <w:t xml:space="preserve"> </w:t>
      </w:r>
      <w:r w:rsidRPr="002B21AE">
        <w:rPr>
          <w:rFonts w:ascii="Arial" w:hAnsi="Arial" w:cs="Arial"/>
          <w:bCs/>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района</w:t>
      </w:r>
      <w:r w:rsidR="00DF4780">
        <w:rPr>
          <w:rFonts w:ascii="Arial" w:hAnsi="Arial" w:cs="Arial"/>
          <w:bCs/>
          <w:color w:val="000000"/>
          <w:sz w:val="20"/>
        </w:rPr>
        <w:t xml:space="preserve"> </w:t>
      </w:r>
      <w:r w:rsidRPr="002B21AE">
        <w:rPr>
          <w:rFonts w:ascii="Arial" w:hAnsi="Arial" w:cs="Arial"/>
          <w:bCs/>
          <w:color w:val="000000"/>
          <w:sz w:val="20"/>
        </w:rPr>
        <w:t>Чувашской</w:t>
      </w:r>
      <w:r w:rsidR="00DF4780">
        <w:rPr>
          <w:rFonts w:ascii="Arial" w:hAnsi="Arial" w:cs="Arial"/>
          <w:bCs/>
          <w:color w:val="000000"/>
          <w:sz w:val="20"/>
        </w:rPr>
        <w:t xml:space="preserve"> </w:t>
      </w:r>
      <w:r w:rsidRPr="002B21AE">
        <w:rPr>
          <w:rFonts w:ascii="Arial" w:hAnsi="Arial" w:cs="Arial"/>
          <w:bCs/>
          <w:color w:val="000000"/>
          <w:sz w:val="20"/>
        </w:rPr>
        <w:t>Республики»,</w:t>
      </w:r>
      <w:r w:rsidR="00DF4780">
        <w:rPr>
          <w:rFonts w:ascii="Arial" w:hAnsi="Arial" w:cs="Arial"/>
          <w:bCs/>
          <w:color w:val="000000"/>
          <w:sz w:val="20"/>
        </w:rPr>
        <w:t xml:space="preserve"> </w:t>
      </w:r>
      <w:r w:rsidRPr="002B21AE">
        <w:rPr>
          <w:rFonts w:ascii="Arial" w:hAnsi="Arial" w:cs="Arial"/>
          <w:noProof/>
          <w:color w:val="000000"/>
          <w:sz w:val="20"/>
        </w:rPr>
        <w:t>20.10.2022</w:t>
      </w:r>
      <w:r w:rsidR="00DF4780">
        <w:rPr>
          <w:rFonts w:ascii="Arial" w:hAnsi="Arial" w:cs="Arial"/>
          <w:noProof/>
          <w:color w:val="000000"/>
          <w:sz w:val="20"/>
        </w:rPr>
        <w:t xml:space="preserve"> </w:t>
      </w:r>
      <w:r w:rsidRPr="002B21AE">
        <w:rPr>
          <w:rFonts w:ascii="Arial" w:hAnsi="Arial" w:cs="Arial"/>
          <w:noProof/>
          <w:color w:val="000000"/>
          <w:sz w:val="20"/>
        </w:rPr>
        <w:t>г.</w:t>
      </w:r>
      <w:r w:rsidR="00DF4780">
        <w:rPr>
          <w:rFonts w:ascii="Arial" w:hAnsi="Arial" w:cs="Arial"/>
          <w:noProof/>
          <w:color w:val="000000"/>
          <w:sz w:val="20"/>
        </w:rPr>
        <w:t xml:space="preserve"> </w:t>
      </w:r>
      <w:r w:rsidRPr="002B21AE">
        <w:rPr>
          <w:rFonts w:ascii="Arial" w:hAnsi="Arial" w:cs="Arial"/>
          <w:noProof/>
          <w:color w:val="000000"/>
          <w:sz w:val="20"/>
        </w:rPr>
        <w:t>№</w:t>
      </w:r>
      <w:r w:rsidR="00DF4780">
        <w:rPr>
          <w:rFonts w:ascii="Arial" w:hAnsi="Arial" w:cs="Arial"/>
          <w:noProof/>
          <w:color w:val="000000"/>
          <w:sz w:val="20"/>
        </w:rPr>
        <w:t xml:space="preserve"> </w:t>
      </w:r>
      <w:r w:rsidRPr="002B21AE">
        <w:rPr>
          <w:rFonts w:ascii="Arial" w:hAnsi="Arial" w:cs="Arial"/>
          <w:noProof/>
          <w:color w:val="000000"/>
          <w:sz w:val="20"/>
        </w:rPr>
        <w:t>91</w:t>
      </w:r>
      <w:r w:rsidR="00DF4780">
        <w:rPr>
          <w:rFonts w:ascii="Arial" w:hAnsi="Arial" w:cs="Arial"/>
          <w:color w:val="000000"/>
          <w:sz w:val="20"/>
        </w:rPr>
        <w:t xml:space="preserve"> </w:t>
      </w:r>
      <w:r w:rsidRPr="002B21AE">
        <w:rPr>
          <w:rFonts w:ascii="Arial" w:hAnsi="Arial" w:cs="Arial"/>
          <w:color w:val="000000"/>
          <w:sz w:val="20"/>
        </w:rPr>
        <w:t>«</w:t>
      </w:r>
      <w:r w:rsidRPr="002B21AE">
        <w:rPr>
          <w:rFonts w:ascii="Arial" w:hAnsi="Arial" w:cs="Arial"/>
          <w:bCs/>
          <w:color w:val="000000"/>
          <w:sz w:val="20"/>
        </w:rPr>
        <w:t>О</w:t>
      </w:r>
      <w:r w:rsidR="00DF4780">
        <w:rPr>
          <w:rFonts w:ascii="Arial" w:hAnsi="Arial" w:cs="Arial"/>
          <w:bCs/>
          <w:color w:val="000000"/>
          <w:sz w:val="20"/>
        </w:rPr>
        <w:t xml:space="preserve"> </w:t>
      </w:r>
      <w:r w:rsidRPr="002B21AE">
        <w:rPr>
          <w:rFonts w:ascii="Arial" w:hAnsi="Arial" w:cs="Arial"/>
          <w:bCs/>
          <w:color w:val="000000"/>
          <w:sz w:val="20"/>
        </w:rPr>
        <w:t>разработке</w:t>
      </w:r>
      <w:r w:rsidR="00DF4780">
        <w:rPr>
          <w:rFonts w:ascii="Arial" w:hAnsi="Arial" w:cs="Arial"/>
          <w:bCs/>
          <w:color w:val="000000"/>
          <w:sz w:val="20"/>
        </w:rPr>
        <w:t xml:space="preserve"> </w:t>
      </w:r>
      <w:r w:rsidRPr="002B21AE">
        <w:rPr>
          <w:rFonts w:ascii="Arial" w:hAnsi="Arial" w:cs="Arial"/>
          <w:bCs/>
          <w:color w:val="000000"/>
          <w:sz w:val="20"/>
        </w:rPr>
        <w:t>проекта</w:t>
      </w:r>
      <w:r w:rsidR="00DF4780">
        <w:rPr>
          <w:rFonts w:ascii="Arial" w:hAnsi="Arial" w:cs="Arial"/>
          <w:bCs/>
          <w:color w:val="000000"/>
          <w:sz w:val="20"/>
        </w:rPr>
        <w:t xml:space="preserve"> </w:t>
      </w:r>
      <w:r w:rsidRPr="002B21AE">
        <w:rPr>
          <w:rFonts w:ascii="Arial" w:hAnsi="Arial" w:cs="Arial"/>
          <w:color w:val="000000"/>
          <w:sz w:val="20"/>
        </w:rPr>
        <w:t>планировки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межевания</w:t>
      </w:r>
      <w:r w:rsidR="00DF4780">
        <w:rPr>
          <w:rFonts w:ascii="Arial" w:hAnsi="Arial" w:cs="Arial"/>
          <w:color w:val="000000"/>
          <w:sz w:val="20"/>
        </w:rPr>
        <w:t xml:space="preserve"> </w:t>
      </w:r>
      <w:r w:rsidRPr="002B21AE">
        <w:rPr>
          <w:rFonts w:ascii="Arial" w:hAnsi="Arial" w:cs="Arial"/>
          <w:color w:val="000000"/>
          <w:sz w:val="20"/>
        </w:rPr>
        <w:t>территории</w:t>
      </w:r>
      <w:r w:rsidR="00DF4780">
        <w:rPr>
          <w:rFonts w:ascii="Arial" w:hAnsi="Arial" w:cs="Arial"/>
          <w:bCs/>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линейного</w:t>
      </w:r>
      <w:r w:rsidR="00DF4780">
        <w:rPr>
          <w:rFonts w:ascii="Arial" w:hAnsi="Arial" w:cs="Arial"/>
          <w:color w:val="000000"/>
          <w:sz w:val="20"/>
        </w:rPr>
        <w:t xml:space="preserve"> </w:t>
      </w:r>
      <w:r w:rsidRPr="002B21AE">
        <w:rPr>
          <w:rFonts w:ascii="Arial" w:hAnsi="Arial" w:cs="Arial"/>
          <w:color w:val="000000"/>
          <w:sz w:val="20"/>
        </w:rPr>
        <w:t>объекта</w:t>
      </w:r>
      <w:r w:rsidR="00DF4780">
        <w:rPr>
          <w:rFonts w:ascii="Arial" w:hAnsi="Arial" w:cs="Arial"/>
          <w:color w:val="000000"/>
          <w:sz w:val="20"/>
        </w:rPr>
        <w:t xml:space="preserve"> </w:t>
      </w:r>
      <w:r w:rsidRPr="002B21AE">
        <w:rPr>
          <w:rFonts w:ascii="Arial" w:hAnsi="Arial" w:cs="Arial"/>
          <w:color w:val="000000"/>
          <w:sz w:val="20"/>
        </w:rPr>
        <w:t>«</w:t>
      </w:r>
      <w:r w:rsidRPr="002B21AE">
        <w:rPr>
          <w:rFonts w:ascii="Arial" w:hAnsi="Arial" w:cs="Arial"/>
          <w:bCs/>
          <w:color w:val="000000"/>
          <w:sz w:val="20"/>
        </w:rPr>
        <w:t>Улично-дорожная</w:t>
      </w:r>
      <w:r w:rsidR="00DF4780">
        <w:rPr>
          <w:rFonts w:ascii="Arial" w:hAnsi="Arial" w:cs="Arial"/>
          <w:bCs/>
          <w:color w:val="000000"/>
          <w:sz w:val="20"/>
        </w:rPr>
        <w:t xml:space="preserve"> </w:t>
      </w:r>
      <w:r w:rsidRPr="002B21AE">
        <w:rPr>
          <w:rFonts w:ascii="Arial" w:hAnsi="Arial" w:cs="Arial"/>
          <w:bCs/>
          <w:color w:val="000000"/>
          <w:sz w:val="20"/>
        </w:rPr>
        <w:t>сеть</w:t>
      </w:r>
      <w:r w:rsidR="00DF4780">
        <w:rPr>
          <w:rFonts w:ascii="Arial" w:hAnsi="Arial" w:cs="Arial"/>
          <w:bCs/>
          <w:color w:val="000000"/>
          <w:sz w:val="20"/>
        </w:rPr>
        <w:t xml:space="preserve"> </w:t>
      </w:r>
      <w:proofErr w:type="spellStart"/>
      <w:r w:rsidRPr="002B21AE">
        <w:rPr>
          <w:rFonts w:ascii="Arial" w:hAnsi="Arial" w:cs="Arial"/>
          <w:bCs/>
          <w:color w:val="000000"/>
          <w:sz w:val="20"/>
        </w:rPr>
        <w:t>д.Большое</w:t>
      </w:r>
      <w:proofErr w:type="spellEnd"/>
      <w:r w:rsidR="00DF4780">
        <w:rPr>
          <w:rFonts w:ascii="Arial" w:hAnsi="Arial" w:cs="Arial"/>
          <w:bCs/>
          <w:color w:val="000000"/>
          <w:sz w:val="20"/>
        </w:rPr>
        <w:t xml:space="preserve"> </w:t>
      </w:r>
      <w:proofErr w:type="spellStart"/>
      <w:r w:rsidRPr="002B21AE">
        <w:rPr>
          <w:rFonts w:ascii="Arial" w:hAnsi="Arial" w:cs="Arial"/>
          <w:bCs/>
          <w:color w:val="000000"/>
          <w:sz w:val="20"/>
        </w:rPr>
        <w:t>Акклзино</w:t>
      </w:r>
      <w:proofErr w:type="spellEnd"/>
      <w:r w:rsidR="00DF4780">
        <w:rPr>
          <w:rFonts w:ascii="Arial" w:hAnsi="Arial" w:cs="Arial"/>
          <w:bCs/>
          <w:color w:val="000000"/>
          <w:sz w:val="20"/>
        </w:rPr>
        <w:t xml:space="preserve"> </w:t>
      </w:r>
      <w:r w:rsidRPr="002B21AE">
        <w:rPr>
          <w:rFonts w:ascii="Arial" w:hAnsi="Arial" w:cs="Arial"/>
          <w:bCs/>
          <w:color w:val="000000"/>
          <w:sz w:val="20"/>
        </w:rPr>
        <w:t>Октябрьского</w:t>
      </w:r>
      <w:r w:rsidR="00DF4780">
        <w:rPr>
          <w:rFonts w:ascii="Arial" w:hAnsi="Arial" w:cs="Arial"/>
          <w:bCs/>
          <w:color w:val="000000"/>
          <w:sz w:val="20"/>
        </w:rPr>
        <w:t xml:space="preserve"> </w:t>
      </w:r>
      <w:r w:rsidRPr="002B21AE">
        <w:rPr>
          <w:rFonts w:ascii="Arial" w:hAnsi="Arial" w:cs="Arial"/>
          <w:bCs/>
          <w:color w:val="000000"/>
          <w:sz w:val="20"/>
        </w:rPr>
        <w:t>сельского</w:t>
      </w:r>
      <w:r w:rsidR="00DF4780">
        <w:rPr>
          <w:rFonts w:ascii="Arial" w:hAnsi="Arial" w:cs="Arial"/>
          <w:bCs/>
          <w:color w:val="000000"/>
          <w:sz w:val="20"/>
        </w:rPr>
        <w:t xml:space="preserve"> </w:t>
      </w:r>
      <w:r w:rsidRPr="002B21AE">
        <w:rPr>
          <w:rFonts w:ascii="Arial" w:hAnsi="Arial" w:cs="Arial"/>
          <w:bCs/>
          <w:color w:val="000000"/>
          <w:sz w:val="20"/>
        </w:rPr>
        <w:t>поселения</w:t>
      </w:r>
      <w:r w:rsidR="00DF4780">
        <w:rPr>
          <w:rFonts w:ascii="Arial" w:hAnsi="Arial" w:cs="Arial"/>
          <w:bCs/>
          <w:color w:val="000000"/>
          <w:sz w:val="20"/>
        </w:rPr>
        <w:t xml:space="preserve"> </w:t>
      </w:r>
      <w:r w:rsidRPr="002B21AE">
        <w:rPr>
          <w:rFonts w:ascii="Arial" w:hAnsi="Arial" w:cs="Arial"/>
          <w:bCs/>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района</w:t>
      </w:r>
      <w:r w:rsidR="00DF4780">
        <w:rPr>
          <w:rFonts w:ascii="Arial" w:hAnsi="Arial" w:cs="Arial"/>
          <w:bCs/>
          <w:color w:val="000000"/>
          <w:sz w:val="20"/>
        </w:rPr>
        <w:t xml:space="preserve"> </w:t>
      </w:r>
      <w:r w:rsidRPr="002B21AE">
        <w:rPr>
          <w:rFonts w:ascii="Arial" w:hAnsi="Arial" w:cs="Arial"/>
          <w:bCs/>
          <w:color w:val="000000"/>
          <w:sz w:val="20"/>
        </w:rPr>
        <w:t>Чувашской</w:t>
      </w:r>
      <w:r w:rsidR="00DF4780">
        <w:rPr>
          <w:rFonts w:ascii="Arial" w:hAnsi="Arial" w:cs="Arial"/>
          <w:bCs/>
          <w:color w:val="000000"/>
          <w:sz w:val="20"/>
        </w:rPr>
        <w:t xml:space="preserve"> </w:t>
      </w:r>
      <w:r w:rsidRPr="002B21AE">
        <w:rPr>
          <w:rFonts w:ascii="Arial" w:hAnsi="Arial" w:cs="Arial"/>
          <w:bCs/>
          <w:color w:val="000000"/>
          <w:sz w:val="20"/>
        </w:rPr>
        <w:t>Республики»</w:t>
      </w:r>
      <w:r w:rsidR="00DF4780">
        <w:rPr>
          <w:rFonts w:ascii="Arial" w:hAnsi="Arial" w:cs="Arial"/>
          <w:bCs/>
          <w:color w:val="000000"/>
          <w:sz w:val="20"/>
        </w:rPr>
        <w:t xml:space="preserve"> </w:t>
      </w:r>
      <w:r w:rsidRPr="002B21AE">
        <w:rPr>
          <w:rFonts w:ascii="Arial" w:hAnsi="Arial" w:cs="Arial"/>
          <w:color w:val="000000"/>
          <w:sz w:val="20"/>
        </w:rPr>
        <w:t>администрация</w:t>
      </w:r>
      <w:r w:rsidR="00DF4780">
        <w:rPr>
          <w:rFonts w:ascii="Arial" w:hAnsi="Arial" w:cs="Arial"/>
          <w:color w:val="000000"/>
          <w:sz w:val="20"/>
        </w:rPr>
        <w:t xml:space="preserve"> </w:t>
      </w:r>
      <w:r w:rsidRPr="002B21AE">
        <w:rPr>
          <w:rFonts w:ascii="Arial" w:hAnsi="Arial" w:cs="Arial"/>
          <w:bCs/>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муниципального</w:t>
      </w:r>
      <w:r w:rsidR="00DF4780">
        <w:rPr>
          <w:rFonts w:ascii="Arial" w:hAnsi="Arial" w:cs="Arial"/>
          <w:bCs/>
          <w:color w:val="000000"/>
          <w:sz w:val="20"/>
        </w:rPr>
        <w:t xml:space="preserve"> </w:t>
      </w:r>
      <w:r w:rsidRPr="002B21AE">
        <w:rPr>
          <w:rFonts w:ascii="Arial" w:hAnsi="Arial" w:cs="Arial"/>
          <w:bCs/>
          <w:color w:val="000000"/>
          <w:sz w:val="20"/>
        </w:rPr>
        <w:t>округа</w:t>
      </w:r>
      <w:r w:rsidR="00DF4780">
        <w:rPr>
          <w:rFonts w:ascii="Arial" w:hAnsi="Arial" w:cs="Arial"/>
          <w:bCs/>
          <w:color w:val="000000"/>
          <w:sz w:val="20"/>
        </w:rPr>
        <w:t xml:space="preserve"> </w:t>
      </w:r>
      <w:r w:rsidRPr="002B21AE">
        <w:rPr>
          <w:rFonts w:ascii="Arial" w:hAnsi="Arial" w:cs="Arial"/>
          <w:bCs/>
          <w:color w:val="000000"/>
          <w:sz w:val="20"/>
        </w:rPr>
        <w:t>Чувашской</w:t>
      </w:r>
      <w:r w:rsidR="00DF4780">
        <w:rPr>
          <w:rFonts w:ascii="Arial" w:hAnsi="Arial" w:cs="Arial"/>
          <w:bCs/>
          <w:color w:val="000000"/>
          <w:sz w:val="20"/>
        </w:rPr>
        <w:t xml:space="preserve"> </w:t>
      </w:r>
      <w:r w:rsidRPr="002B21AE">
        <w:rPr>
          <w:rFonts w:ascii="Arial" w:hAnsi="Arial" w:cs="Arial"/>
          <w:bCs/>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п</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т</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н</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л</w:t>
      </w:r>
      <w:r w:rsidR="00DF4780">
        <w:rPr>
          <w:rFonts w:ascii="Arial" w:hAnsi="Arial" w:cs="Arial"/>
          <w:color w:val="000000"/>
          <w:sz w:val="20"/>
        </w:rPr>
        <w:t xml:space="preserve"> </w:t>
      </w:r>
      <w:r w:rsidRPr="002B21AE">
        <w:rPr>
          <w:rFonts w:ascii="Arial" w:hAnsi="Arial" w:cs="Arial"/>
          <w:color w:val="000000"/>
          <w:sz w:val="20"/>
        </w:rPr>
        <w:t>я</w:t>
      </w:r>
      <w:r w:rsidR="00DF4780">
        <w:rPr>
          <w:rFonts w:ascii="Arial" w:hAnsi="Arial" w:cs="Arial"/>
          <w:color w:val="000000"/>
          <w:sz w:val="20"/>
        </w:rPr>
        <w:t xml:space="preserve"> </w:t>
      </w:r>
      <w:r w:rsidRPr="002B21AE">
        <w:rPr>
          <w:rFonts w:ascii="Arial" w:hAnsi="Arial" w:cs="Arial"/>
          <w:color w:val="000000"/>
          <w:sz w:val="20"/>
        </w:rPr>
        <w:t>е</w:t>
      </w:r>
      <w:r w:rsidR="00DF4780">
        <w:rPr>
          <w:rFonts w:ascii="Arial" w:hAnsi="Arial" w:cs="Arial"/>
          <w:color w:val="000000"/>
          <w:sz w:val="20"/>
        </w:rPr>
        <w:t xml:space="preserve"> </w:t>
      </w:r>
      <w:r w:rsidRPr="002B21AE">
        <w:rPr>
          <w:rFonts w:ascii="Arial" w:hAnsi="Arial" w:cs="Arial"/>
          <w:color w:val="000000"/>
          <w:sz w:val="20"/>
        </w:rPr>
        <w:t>т:</w:t>
      </w:r>
    </w:p>
    <w:p w:rsidR="00F7618B" w:rsidRPr="002B21AE" w:rsidRDefault="00F7618B" w:rsidP="002B21AE">
      <w:pPr>
        <w:pStyle w:val="affffffffffe"/>
        <w:spacing w:before="0" w:beforeAutospacing="0" w:after="0" w:afterAutospacing="0"/>
        <w:ind w:firstLine="709"/>
        <w:jc w:val="both"/>
        <w:rPr>
          <w:rFonts w:ascii="Arial" w:hAnsi="Arial" w:cs="Arial"/>
          <w:color w:val="000000"/>
          <w:sz w:val="20"/>
        </w:rPr>
      </w:pPr>
      <w:r w:rsidRPr="002B21AE">
        <w:rPr>
          <w:rFonts w:ascii="Arial" w:hAnsi="Arial" w:cs="Arial"/>
          <w:color w:val="000000"/>
          <w:sz w:val="20"/>
        </w:rPr>
        <w:lastRenderedPageBreak/>
        <w:t>1.</w:t>
      </w:r>
      <w:r w:rsidR="00DF4780">
        <w:rPr>
          <w:rFonts w:ascii="Arial" w:hAnsi="Arial" w:cs="Arial"/>
          <w:color w:val="000000"/>
          <w:sz w:val="20"/>
        </w:rPr>
        <w:t xml:space="preserve"> </w:t>
      </w:r>
      <w:r w:rsidRPr="002B21AE">
        <w:rPr>
          <w:rFonts w:ascii="Arial" w:hAnsi="Arial" w:cs="Arial"/>
          <w:color w:val="000000"/>
          <w:sz w:val="20"/>
        </w:rPr>
        <w:t>Утвердить</w:t>
      </w:r>
      <w:r w:rsidR="00DF4780">
        <w:rPr>
          <w:rFonts w:ascii="Arial" w:hAnsi="Arial" w:cs="Arial"/>
          <w:color w:val="000000"/>
          <w:sz w:val="20"/>
        </w:rPr>
        <w:t xml:space="preserve"> </w:t>
      </w:r>
      <w:r w:rsidRPr="002B21AE">
        <w:rPr>
          <w:rFonts w:ascii="Arial" w:hAnsi="Arial" w:cs="Arial"/>
          <w:color w:val="000000"/>
          <w:sz w:val="20"/>
        </w:rPr>
        <w:t>проект</w:t>
      </w:r>
      <w:r w:rsidR="00DF4780">
        <w:rPr>
          <w:rFonts w:ascii="Arial" w:hAnsi="Arial" w:cs="Arial"/>
          <w:color w:val="000000"/>
          <w:sz w:val="20"/>
        </w:rPr>
        <w:t xml:space="preserve"> </w:t>
      </w:r>
      <w:r w:rsidRPr="002B21AE">
        <w:rPr>
          <w:rFonts w:ascii="Arial" w:hAnsi="Arial" w:cs="Arial"/>
          <w:color w:val="000000"/>
          <w:sz w:val="20"/>
        </w:rPr>
        <w:t>планировки</w:t>
      </w:r>
      <w:r w:rsidR="00DF4780">
        <w:rPr>
          <w:rFonts w:ascii="Arial" w:hAnsi="Arial" w:cs="Arial"/>
          <w:color w:val="000000"/>
          <w:sz w:val="20"/>
        </w:rPr>
        <w:t xml:space="preserve"> </w:t>
      </w:r>
      <w:r w:rsidRPr="002B21AE">
        <w:rPr>
          <w:rFonts w:ascii="Arial" w:hAnsi="Arial" w:cs="Arial"/>
          <w:color w:val="000000"/>
          <w:sz w:val="20"/>
        </w:rPr>
        <w:t>территории</w:t>
      </w:r>
      <w:r w:rsidR="00DF4780">
        <w:rPr>
          <w:rFonts w:ascii="Arial" w:hAnsi="Arial" w:cs="Arial"/>
          <w:color w:val="000000"/>
          <w:sz w:val="20"/>
        </w:rPr>
        <w:t xml:space="preserve"> </w:t>
      </w:r>
      <w:r w:rsidRPr="002B21AE">
        <w:rPr>
          <w:rFonts w:ascii="Arial" w:hAnsi="Arial" w:cs="Arial"/>
          <w:color w:val="000000"/>
          <w:sz w:val="20"/>
        </w:rPr>
        <w:t>(ППТ)</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проект</w:t>
      </w:r>
      <w:r w:rsidR="00DF4780">
        <w:rPr>
          <w:rFonts w:ascii="Arial" w:hAnsi="Arial" w:cs="Arial"/>
          <w:color w:val="000000"/>
          <w:sz w:val="20"/>
        </w:rPr>
        <w:t xml:space="preserve"> </w:t>
      </w:r>
      <w:r w:rsidRPr="002B21AE">
        <w:rPr>
          <w:rFonts w:ascii="Arial" w:hAnsi="Arial" w:cs="Arial"/>
          <w:color w:val="000000"/>
          <w:sz w:val="20"/>
        </w:rPr>
        <w:t>межевания</w:t>
      </w:r>
      <w:r w:rsidR="00DF4780">
        <w:rPr>
          <w:rFonts w:ascii="Arial" w:hAnsi="Arial" w:cs="Arial"/>
          <w:color w:val="000000"/>
          <w:sz w:val="20"/>
        </w:rPr>
        <w:t xml:space="preserve"> </w:t>
      </w:r>
      <w:r w:rsidRPr="002B21AE">
        <w:rPr>
          <w:rFonts w:ascii="Arial" w:hAnsi="Arial" w:cs="Arial"/>
          <w:color w:val="000000"/>
          <w:sz w:val="20"/>
        </w:rPr>
        <w:t>территории</w:t>
      </w:r>
      <w:r w:rsidR="00DF4780">
        <w:rPr>
          <w:rFonts w:ascii="Arial" w:hAnsi="Arial" w:cs="Arial"/>
          <w:color w:val="000000"/>
          <w:sz w:val="20"/>
        </w:rPr>
        <w:t xml:space="preserve"> </w:t>
      </w:r>
      <w:r w:rsidRPr="002B21AE">
        <w:rPr>
          <w:rFonts w:ascii="Arial" w:hAnsi="Arial" w:cs="Arial"/>
          <w:color w:val="000000"/>
          <w:sz w:val="20"/>
        </w:rPr>
        <w:t>(ПМТ)</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линейного</w:t>
      </w:r>
      <w:r w:rsidR="00DF4780">
        <w:rPr>
          <w:rFonts w:ascii="Arial" w:hAnsi="Arial" w:cs="Arial"/>
          <w:color w:val="000000"/>
          <w:sz w:val="20"/>
        </w:rPr>
        <w:t xml:space="preserve"> </w:t>
      </w:r>
      <w:r w:rsidRPr="002B21AE">
        <w:rPr>
          <w:rFonts w:ascii="Arial" w:hAnsi="Arial" w:cs="Arial"/>
          <w:color w:val="000000"/>
          <w:sz w:val="20"/>
        </w:rPr>
        <w:t>объекта</w:t>
      </w:r>
      <w:r w:rsidR="00DF4780">
        <w:rPr>
          <w:rFonts w:ascii="Arial" w:hAnsi="Arial" w:cs="Arial"/>
          <w:color w:val="000000"/>
          <w:sz w:val="20"/>
        </w:rPr>
        <w:t xml:space="preserve"> </w:t>
      </w:r>
      <w:r w:rsidRPr="002B21AE">
        <w:rPr>
          <w:rFonts w:ascii="Arial" w:hAnsi="Arial" w:cs="Arial"/>
          <w:color w:val="000000"/>
          <w:sz w:val="20"/>
        </w:rPr>
        <w:t>«</w:t>
      </w:r>
      <w:r w:rsidRPr="002B21AE">
        <w:rPr>
          <w:rFonts w:ascii="Arial" w:hAnsi="Arial" w:cs="Arial"/>
          <w:bCs/>
          <w:color w:val="000000"/>
          <w:sz w:val="20"/>
        </w:rPr>
        <w:t>Улично-дорожная</w:t>
      </w:r>
      <w:r w:rsidR="00DF4780">
        <w:rPr>
          <w:rFonts w:ascii="Arial" w:hAnsi="Arial" w:cs="Arial"/>
          <w:bCs/>
          <w:color w:val="000000"/>
          <w:sz w:val="20"/>
        </w:rPr>
        <w:t xml:space="preserve"> </w:t>
      </w:r>
      <w:r w:rsidRPr="002B21AE">
        <w:rPr>
          <w:rFonts w:ascii="Arial" w:hAnsi="Arial" w:cs="Arial"/>
          <w:bCs/>
          <w:color w:val="000000"/>
          <w:sz w:val="20"/>
        </w:rPr>
        <w:t>сеть</w:t>
      </w:r>
      <w:r w:rsidR="00DF4780">
        <w:rPr>
          <w:rFonts w:ascii="Arial" w:hAnsi="Arial" w:cs="Arial"/>
          <w:bCs/>
          <w:color w:val="000000"/>
          <w:sz w:val="20"/>
        </w:rPr>
        <w:t xml:space="preserve"> </w:t>
      </w:r>
      <w:proofErr w:type="spellStart"/>
      <w:r w:rsidRPr="002B21AE">
        <w:rPr>
          <w:rFonts w:ascii="Arial" w:hAnsi="Arial" w:cs="Arial"/>
          <w:bCs/>
          <w:color w:val="000000"/>
          <w:sz w:val="20"/>
        </w:rPr>
        <w:t>д.Акшики</w:t>
      </w:r>
      <w:proofErr w:type="spellEnd"/>
      <w:r w:rsidR="00DF4780">
        <w:rPr>
          <w:rFonts w:ascii="Arial" w:hAnsi="Arial" w:cs="Arial"/>
          <w:bCs/>
          <w:color w:val="000000"/>
          <w:sz w:val="20"/>
        </w:rPr>
        <w:t xml:space="preserve"> </w:t>
      </w:r>
      <w:r w:rsidRPr="002B21AE">
        <w:rPr>
          <w:rFonts w:ascii="Arial" w:hAnsi="Arial" w:cs="Arial"/>
          <w:bCs/>
          <w:color w:val="000000"/>
          <w:sz w:val="20"/>
        </w:rPr>
        <w:t>Октябрьского</w:t>
      </w:r>
      <w:r w:rsidR="00DF4780">
        <w:rPr>
          <w:rFonts w:ascii="Arial" w:hAnsi="Arial" w:cs="Arial"/>
          <w:bCs/>
          <w:color w:val="000000"/>
          <w:sz w:val="20"/>
        </w:rPr>
        <w:t xml:space="preserve"> </w:t>
      </w:r>
      <w:r w:rsidRPr="002B21AE">
        <w:rPr>
          <w:rFonts w:ascii="Arial" w:hAnsi="Arial" w:cs="Arial"/>
          <w:bCs/>
          <w:color w:val="000000"/>
          <w:sz w:val="20"/>
        </w:rPr>
        <w:t>сельского</w:t>
      </w:r>
      <w:r w:rsidR="00DF4780">
        <w:rPr>
          <w:rFonts w:ascii="Arial" w:hAnsi="Arial" w:cs="Arial"/>
          <w:bCs/>
          <w:color w:val="000000"/>
          <w:sz w:val="20"/>
        </w:rPr>
        <w:t xml:space="preserve"> </w:t>
      </w:r>
      <w:r w:rsidRPr="002B21AE">
        <w:rPr>
          <w:rFonts w:ascii="Arial" w:hAnsi="Arial" w:cs="Arial"/>
          <w:bCs/>
          <w:color w:val="000000"/>
          <w:sz w:val="20"/>
        </w:rPr>
        <w:t>поселения</w:t>
      </w:r>
      <w:r w:rsidR="00DF4780">
        <w:rPr>
          <w:rFonts w:ascii="Arial" w:hAnsi="Arial" w:cs="Arial"/>
          <w:bCs/>
          <w:color w:val="000000"/>
          <w:sz w:val="20"/>
        </w:rPr>
        <w:t xml:space="preserve"> </w:t>
      </w:r>
      <w:r w:rsidRPr="002B21AE">
        <w:rPr>
          <w:rFonts w:ascii="Arial" w:hAnsi="Arial" w:cs="Arial"/>
          <w:bCs/>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района</w:t>
      </w:r>
      <w:r w:rsidR="00DF4780">
        <w:rPr>
          <w:rFonts w:ascii="Arial" w:hAnsi="Arial" w:cs="Arial"/>
          <w:bCs/>
          <w:color w:val="000000"/>
          <w:sz w:val="20"/>
        </w:rPr>
        <w:t xml:space="preserve"> </w:t>
      </w:r>
      <w:r w:rsidRPr="002B21AE">
        <w:rPr>
          <w:rFonts w:ascii="Arial" w:hAnsi="Arial" w:cs="Arial"/>
          <w:bCs/>
          <w:color w:val="000000"/>
          <w:sz w:val="20"/>
        </w:rPr>
        <w:t>Чувашской</w:t>
      </w:r>
      <w:r w:rsidR="00DF4780">
        <w:rPr>
          <w:rFonts w:ascii="Arial" w:hAnsi="Arial" w:cs="Arial"/>
          <w:bCs/>
          <w:color w:val="000000"/>
          <w:sz w:val="20"/>
        </w:rPr>
        <w:t xml:space="preserve"> </w:t>
      </w:r>
      <w:r w:rsidRPr="002B21AE">
        <w:rPr>
          <w:rFonts w:ascii="Arial" w:hAnsi="Arial" w:cs="Arial"/>
          <w:bCs/>
          <w:color w:val="000000"/>
          <w:sz w:val="20"/>
        </w:rPr>
        <w:t>Республики»</w:t>
      </w:r>
      <w:r w:rsidR="00DF4780">
        <w:rPr>
          <w:rFonts w:ascii="Arial" w:hAnsi="Arial" w:cs="Arial"/>
          <w:bCs/>
          <w:color w:val="000000"/>
          <w:sz w:val="20"/>
        </w:rPr>
        <w:t xml:space="preserve"> </w:t>
      </w:r>
      <w:r w:rsidRPr="002B21AE">
        <w:rPr>
          <w:rFonts w:ascii="Arial" w:hAnsi="Arial" w:cs="Arial"/>
          <w:bCs/>
          <w:color w:val="000000"/>
          <w:sz w:val="20"/>
        </w:rPr>
        <w:t>согласно</w:t>
      </w:r>
      <w:r w:rsidR="00DF4780">
        <w:rPr>
          <w:rFonts w:ascii="Arial" w:hAnsi="Arial" w:cs="Arial"/>
          <w:bCs/>
          <w:color w:val="000000"/>
          <w:sz w:val="20"/>
        </w:rPr>
        <w:t xml:space="preserve"> </w:t>
      </w:r>
      <w:r w:rsidRPr="002B21AE">
        <w:rPr>
          <w:rFonts w:ascii="Arial" w:hAnsi="Arial" w:cs="Arial"/>
          <w:bCs/>
          <w:color w:val="000000"/>
          <w:sz w:val="20"/>
        </w:rPr>
        <w:t>приложению</w:t>
      </w:r>
      <w:r w:rsidR="00DF4780">
        <w:rPr>
          <w:rFonts w:ascii="Arial" w:hAnsi="Arial" w:cs="Arial"/>
          <w:bCs/>
          <w:color w:val="000000"/>
          <w:sz w:val="20"/>
        </w:rPr>
        <w:t xml:space="preserve"> </w:t>
      </w:r>
      <w:r w:rsidRPr="002B21AE">
        <w:rPr>
          <w:rFonts w:ascii="Arial" w:hAnsi="Arial" w:cs="Arial"/>
          <w:bCs/>
          <w:color w:val="000000"/>
          <w:sz w:val="20"/>
        </w:rPr>
        <w:t>№</w:t>
      </w:r>
      <w:r w:rsidR="00DF4780">
        <w:rPr>
          <w:rFonts w:ascii="Arial" w:hAnsi="Arial" w:cs="Arial"/>
          <w:bCs/>
          <w:color w:val="000000"/>
          <w:sz w:val="20"/>
        </w:rPr>
        <w:t xml:space="preserve"> </w:t>
      </w:r>
      <w:r w:rsidRPr="002B21AE">
        <w:rPr>
          <w:rFonts w:ascii="Arial" w:hAnsi="Arial" w:cs="Arial"/>
          <w:bCs/>
          <w:color w:val="000000"/>
          <w:sz w:val="20"/>
        </w:rPr>
        <w:t>1</w:t>
      </w:r>
      <w:r w:rsidRPr="002B21AE">
        <w:rPr>
          <w:rFonts w:ascii="Arial" w:hAnsi="Arial" w:cs="Arial"/>
          <w:color w:val="000000"/>
          <w:sz w:val="20"/>
        </w:rPr>
        <w:t>.</w:t>
      </w:r>
    </w:p>
    <w:p w:rsidR="00F7618B" w:rsidRPr="002B21AE" w:rsidRDefault="00DF4780" w:rsidP="002B21AE">
      <w:pPr>
        <w:pStyle w:val="affffffffffe"/>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2.</w:t>
      </w:r>
      <w:r>
        <w:rPr>
          <w:rFonts w:ascii="Arial" w:hAnsi="Arial" w:cs="Arial"/>
          <w:color w:val="000000"/>
          <w:sz w:val="20"/>
        </w:rPr>
        <w:t xml:space="preserve"> </w:t>
      </w:r>
      <w:r w:rsidR="00F7618B" w:rsidRPr="002B21AE">
        <w:rPr>
          <w:rFonts w:ascii="Arial" w:hAnsi="Arial" w:cs="Arial"/>
          <w:color w:val="000000"/>
          <w:sz w:val="20"/>
        </w:rPr>
        <w:t>Утвердить</w:t>
      </w:r>
      <w:r>
        <w:rPr>
          <w:rFonts w:ascii="Arial" w:hAnsi="Arial" w:cs="Arial"/>
          <w:color w:val="000000"/>
          <w:sz w:val="20"/>
        </w:rPr>
        <w:t xml:space="preserve"> </w:t>
      </w:r>
      <w:r w:rsidR="00F7618B" w:rsidRPr="002B21AE">
        <w:rPr>
          <w:rFonts w:ascii="Arial" w:hAnsi="Arial" w:cs="Arial"/>
          <w:color w:val="000000"/>
          <w:sz w:val="20"/>
        </w:rPr>
        <w:t>проект</w:t>
      </w:r>
      <w:r>
        <w:rPr>
          <w:rFonts w:ascii="Arial" w:hAnsi="Arial" w:cs="Arial"/>
          <w:color w:val="000000"/>
          <w:sz w:val="20"/>
        </w:rPr>
        <w:t xml:space="preserve"> </w:t>
      </w:r>
      <w:r w:rsidR="00F7618B" w:rsidRPr="002B21AE">
        <w:rPr>
          <w:rFonts w:ascii="Arial" w:hAnsi="Arial" w:cs="Arial"/>
          <w:color w:val="000000"/>
          <w:sz w:val="20"/>
        </w:rPr>
        <w:t>планировки</w:t>
      </w:r>
      <w:r>
        <w:rPr>
          <w:rFonts w:ascii="Arial" w:hAnsi="Arial" w:cs="Arial"/>
          <w:color w:val="000000"/>
          <w:sz w:val="20"/>
        </w:rPr>
        <w:t xml:space="preserve"> </w:t>
      </w:r>
      <w:r w:rsidR="00F7618B" w:rsidRPr="002B21AE">
        <w:rPr>
          <w:rFonts w:ascii="Arial" w:hAnsi="Arial" w:cs="Arial"/>
          <w:color w:val="000000"/>
          <w:sz w:val="20"/>
        </w:rPr>
        <w:t>территории</w:t>
      </w:r>
      <w:r>
        <w:rPr>
          <w:rFonts w:ascii="Arial" w:hAnsi="Arial" w:cs="Arial"/>
          <w:color w:val="000000"/>
          <w:sz w:val="20"/>
        </w:rPr>
        <w:t xml:space="preserve"> </w:t>
      </w:r>
      <w:r w:rsidR="00F7618B" w:rsidRPr="002B21AE">
        <w:rPr>
          <w:rFonts w:ascii="Arial" w:hAnsi="Arial" w:cs="Arial"/>
          <w:color w:val="000000"/>
          <w:sz w:val="20"/>
        </w:rPr>
        <w:t>(ППТ)</w:t>
      </w:r>
      <w:r>
        <w:rPr>
          <w:rFonts w:ascii="Arial" w:hAnsi="Arial" w:cs="Arial"/>
          <w:color w:val="000000"/>
          <w:sz w:val="20"/>
        </w:rPr>
        <w:t xml:space="preserve"> </w:t>
      </w:r>
      <w:r w:rsidR="00F7618B" w:rsidRPr="002B21AE">
        <w:rPr>
          <w:rFonts w:ascii="Arial" w:hAnsi="Arial" w:cs="Arial"/>
          <w:color w:val="000000"/>
          <w:sz w:val="20"/>
        </w:rPr>
        <w:t>и</w:t>
      </w:r>
      <w:r>
        <w:rPr>
          <w:rFonts w:ascii="Arial" w:hAnsi="Arial" w:cs="Arial"/>
          <w:color w:val="000000"/>
          <w:sz w:val="20"/>
        </w:rPr>
        <w:t xml:space="preserve"> </w:t>
      </w:r>
      <w:r w:rsidR="00F7618B" w:rsidRPr="002B21AE">
        <w:rPr>
          <w:rFonts w:ascii="Arial" w:hAnsi="Arial" w:cs="Arial"/>
          <w:color w:val="000000"/>
          <w:sz w:val="20"/>
        </w:rPr>
        <w:t>проект</w:t>
      </w:r>
      <w:r>
        <w:rPr>
          <w:rFonts w:ascii="Arial" w:hAnsi="Arial" w:cs="Arial"/>
          <w:color w:val="000000"/>
          <w:sz w:val="20"/>
        </w:rPr>
        <w:t xml:space="preserve"> </w:t>
      </w:r>
      <w:r w:rsidR="00F7618B" w:rsidRPr="002B21AE">
        <w:rPr>
          <w:rFonts w:ascii="Arial" w:hAnsi="Arial" w:cs="Arial"/>
          <w:color w:val="000000"/>
          <w:sz w:val="20"/>
        </w:rPr>
        <w:t>межевания</w:t>
      </w:r>
      <w:r>
        <w:rPr>
          <w:rFonts w:ascii="Arial" w:hAnsi="Arial" w:cs="Arial"/>
          <w:color w:val="000000"/>
          <w:sz w:val="20"/>
        </w:rPr>
        <w:t xml:space="preserve"> </w:t>
      </w:r>
      <w:r w:rsidR="00F7618B" w:rsidRPr="002B21AE">
        <w:rPr>
          <w:rFonts w:ascii="Arial" w:hAnsi="Arial" w:cs="Arial"/>
          <w:color w:val="000000"/>
          <w:sz w:val="20"/>
        </w:rPr>
        <w:t>территории</w:t>
      </w:r>
      <w:r>
        <w:rPr>
          <w:rFonts w:ascii="Arial" w:hAnsi="Arial" w:cs="Arial"/>
          <w:color w:val="000000"/>
          <w:sz w:val="20"/>
        </w:rPr>
        <w:t xml:space="preserve"> </w:t>
      </w:r>
      <w:r w:rsidR="00F7618B" w:rsidRPr="002B21AE">
        <w:rPr>
          <w:rFonts w:ascii="Arial" w:hAnsi="Arial" w:cs="Arial"/>
          <w:color w:val="000000"/>
          <w:sz w:val="20"/>
        </w:rPr>
        <w:t>(ПМТ)</w:t>
      </w:r>
      <w:r>
        <w:rPr>
          <w:rFonts w:ascii="Arial" w:hAnsi="Arial" w:cs="Arial"/>
          <w:color w:val="000000"/>
          <w:sz w:val="20"/>
        </w:rPr>
        <w:t xml:space="preserve"> </w:t>
      </w:r>
      <w:r w:rsidR="00F7618B" w:rsidRPr="002B21AE">
        <w:rPr>
          <w:rFonts w:ascii="Arial" w:hAnsi="Arial" w:cs="Arial"/>
          <w:color w:val="000000"/>
          <w:sz w:val="20"/>
        </w:rPr>
        <w:t>для</w:t>
      </w:r>
      <w:r>
        <w:rPr>
          <w:rFonts w:ascii="Arial" w:hAnsi="Arial" w:cs="Arial"/>
          <w:color w:val="000000"/>
          <w:sz w:val="20"/>
        </w:rPr>
        <w:t xml:space="preserve"> </w:t>
      </w:r>
      <w:r w:rsidR="00F7618B" w:rsidRPr="002B21AE">
        <w:rPr>
          <w:rFonts w:ascii="Arial" w:hAnsi="Arial" w:cs="Arial"/>
          <w:color w:val="000000"/>
          <w:sz w:val="20"/>
        </w:rPr>
        <w:t>линейного</w:t>
      </w:r>
      <w:r>
        <w:rPr>
          <w:rFonts w:ascii="Arial" w:hAnsi="Arial" w:cs="Arial"/>
          <w:color w:val="000000"/>
          <w:sz w:val="20"/>
        </w:rPr>
        <w:t xml:space="preserve"> </w:t>
      </w:r>
      <w:r w:rsidR="00F7618B" w:rsidRPr="002B21AE">
        <w:rPr>
          <w:rFonts w:ascii="Arial" w:hAnsi="Arial" w:cs="Arial"/>
          <w:color w:val="000000"/>
          <w:sz w:val="20"/>
        </w:rPr>
        <w:t>объекта</w:t>
      </w:r>
      <w:r>
        <w:rPr>
          <w:rFonts w:ascii="Arial" w:hAnsi="Arial" w:cs="Arial"/>
          <w:color w:val="000000"/>
          <w:sz w:val="20"/>
        </w:rPr>
        <w:t xml:space="preserve"> </w:t>
      </w:r>
      <w:r w:rsidR="00F7618B" w:rsidRPr="002B21AE">
        <w:rPr>
          <w:rFonts w:ascii="Arial" w:hAnsi="Arial" w:cs="Arial"/>
          <w:color w:val="000000"/>
          <w:sz w:val="20"/>
        </w:rPr>
        <w:t>«</w:t>
      </w:r>
      <w:r w:rsidR="00F7618B" w:rsidRPr="002B21AE">
        <w:rPr>
          <w:rFonts w:ascii="Arial" w:hAnsi="Arial" w:cs="Arial"/>
          <w:bCs/>
          <w:color w:val="000000"/>
          <w:sz w:val="20"/>
        </w:rPr>
        <w:t>Улично-дорожная</w:t>
      </w:r>
      <w:r>
        <w:rPr>
          <w:rFonts w:ascii="Arial" w:hAnsi="Arial" w:cs="Arial"/>
          <w:bCs/>
          <w:color w:val="000000"/>
          <w:sz w:val="20"/>
        </w:rPr>
        <w:t xml:space="preserve"> </w:t>
      </w:r>
      <w:r w:rsidR="00F7618B" w:rsidRPr="002B21AE">
        <w:rPr>
          <w:rFonts w:ascii="Arial" w:hAnsi="Arial" w:cs="Arial"/>
          <w:bCs/>
          <w:color w:val="000000"/>
          <w:sz w:val="20"/>
        </w:rPr>
        <w:t>сеть</w:t>
      </w:r>
      <w:r>
        <w:rPr>
          <w:rFonts w:ascii="Arial" w:hAnsi="Arial" w:cs="Arial"/>
          <w:bCs/>
          <w:color w:val="000000"/>
          <w:sz w:val="20"/>
        </w:rPr>
        <w:t xml:space="preserve"> </w:t>
      </w:r>
      <w:proofErr w:type="spellStart"/>
      <w:r w:rsidR="00F7618B" w:rsidRPr="002B21AE">
        <w:rPr>
          <w:rFonts w:ascii="Arial" w:hAnsi="Arial" w:cs="Arial"/>
          <w:bCs/>
          <w:color w:val="000000"/>
          <w:sz w:val="20"/>
        </w:rPr>
        <w:t>д.Большое</w:t>
      </w:r>
      <w:proofErr w:type="spellEnd"/>
      <w:r>
        <w:rPr>
          <w:rFonts w:ascii="Arial" w:hAnsi="Arial" w:cs="Arial"/>
          <w:bCs/>
          <w:color w:val="000000"/>
          <w:sz w:val="20"/>
        </w:rPr>
        <w:t xml:space="preserve"> </w:t>
      </w:r>
      <w:proofErr w:type="spellStart"/>
      <w:r w:rsidR="00F7618B" w:rsidRPr="002B21AE">
        <w:rPr>
          <w:rFonts w:ascii="Arial" w:hAnsi="Arial" w:cs="Arial"/>
          <w:bCs/>
          <w:color w:val="000000"/>
          <w:sz w:val="20"/>
        </w:rPr>
        <w:t>Аккозино</w:t>
      </w:r>
      <w:proofErr w:type="spellEnd"/>
      <w:r>
        <w:rPr>
          <w:rFonts w:ascii="Arial" w:hAnsi="Arial" w:cs="Arial"/>
          <w:bCs/>
          <w:color w:val="000000"/>
          <w:sz w:val="20"/>
        </w:rPr>
        <w:t xml:space="preserve"> </w:t>
      </w:r>
      <w:r w:rsidR="00F7618B" w:rsidRPr="002B21AE">
        <w:rPr>
          <w:rFonts w:ascii="Arial" w:hAnsi="Arial" w:cs="Arial"/>
          <w:bCs/>
          <w:color w:val="000000"/>
          <w:sz w:val="20"/>
        </w:rPr>
        <w:t>Октябрьского</w:t>
      </w:r>
      <w:r>
        <w:rPr>
          <w:rFonts w:ascii="Arial" w:hAnsi="Arial" w:cs="Arial"/>
          <w:bCs/>
          <w:color w:val="000000"/>
          <w:sz w:val="20"/>
        </w:rPr>
        <w:t xml:space="preserve"> </w:t>
      </w:r>
      <w:r w:rsidR="00F7618B" w:rsidRPr="002B21AE">
        <w:rPr>
          <w:rFonts w:ascii="Arial" w:hAnsi="Arial" w:cs="Arial"/>
          <w:bCs/>
          <w:color w:val="000000"/>
          <w:sz w:val="20"/>
        </w:rPr>
        <w:t>сельского</w:t>
      </w:r>
      <w:r>
        <w:rPr>
          <w:rFonts w:ascii="Arial" w:hAnsi="Arial" w:cs="Arial"/>
          <w:bCs/>
          <w:color w:val="000000"/>
          <w:sz w:val="20"/>
        </w:rPr>
        <w:t xml:space="preserve"> </w:t>
      </w:r>
      <w:r w:rsidR="00F7618B" w:rsidRPr="002B21AE">
        <w:rPr>
          <w:rFonts w:ascii="Arial" w:hAnsi="Arial" w:cs="Arial"/>
          <w:bCs/>
          <w:color w:val="000000"/>
          <w:sz w:val="20"/>
        </w:rPr>
        <w:t>поселения</w:t>
      </w:r>
      <w:r>
        <w:rPr>
          <w:rFonts w:ascii="Arial" w:hAnsi="Arial" w:cs="Arial"/>
          <w:bCs/>
          <w:color w:val="000000"/>
          <w:sz w:val="20"/>
        </w:rPr>
        <w:t xml:space="preserve"> </w:t>
      </w:r>
      <w:r w:rsidR="00F7618B" w:rsidRPr="002B21AE">
        <w:rPr>
          <w:rFonts w:ascii="Arial" w:hAnsi="Arial" w:cs="Arial"/>
          <w:bCs/>
          <w:color w:val="000000"/>
          <w:sz w:val="20"/>
        </w:rPr>
        <w:t>Мариинско-Посадского</w:t>
      </w:r>
      <w:r>
        <w:rPr>
          <w:rFonts w:ascii="Arial" w:hAnsi="Arial" w:cs="Arial"/>
          <w:bCs/>
          <w:color w:val="000000"/>
          <w:sz w:val="20"/>
        </w:rPr>
        <w:t xml:space="preserve"> </w:t>
      </w:r>
      <w:r w:rsidR="00F7618B" w:rsidRPr="002B21AE">
        <w:rPr>
          <w:rFonts w:ascii="Arial" w:hAnsi="Arial" w:cs="Arial"/>
          <w:bCs/>
          <w:color w:val="000000"/>
          <w:sz w:val="20"/>
        </w:rPr>
        <w:t>района</w:t>
      </w:r>
      <w:r>
        <w:rPr>
          <w:rFonts w:ascii="Arial" w:hAnsi="Arial" w:cs="Arial"/>
          <w:bCs/>
          <w:color w:val="000000"/>
          <w:sz w:val="20"/>
        </w:rPr>
        <w:t xml:space="preserve"> </w:t>
      </w:r>
      <w:r w:rsidR="00F7618B" w:rsidRPr="002B21AE">
        <w:rPr>
          <w:rFonts w:ascii="Arial" w:hAnsi="Arial" w:cs="Arial"/>
          <w:bCs/>
          <w:color w:val="000000"/>
          <w:sz w:val="20"/>
        </w:rPr>
        <w:t>Чувашской</w:t>
      </w:r>
      <w:r>
        <w:rPr>
          <w:rFonts w:ascii="Arial" w:hAnsi="Arial" w:cs="Arial"/>
          <w:bCs/>
          <w:color w:val="000000"/>
          <w:sz w:val="20"/>
        </w:rPr>
        <w:t xml:space="preserve"> </w:t>
      </w:r>
      <w:r w:rsidR="00F7618B" w:rsidRPr="002B21AE">
        <w:rPr>
          <w:rFonts w:ascii="Arial" w:hAnsi="Arial" w:cs="Arial"/>
          <w:bCs/>
          <w:color w:val="000000"/>
          <w:sz w:val="20"/>
        </w:rPr>
        <w:t>Республики»</w:t>
      </w:r>
      <w:r>
        <w:rPr>
          <w:rFonts w:ascii="Arial" w:hAnsi="Arial" w:cs="Arial"/>
          <w:color w:val="000000"/>
          <w:sz w:val="20"/>
        </w:rPr>
        <w:t xml:space="preserve"> </w:t>
      </w:r>
      <w:r w:rsidR="00F7618B" w:rsidRPr="002B21AE">
        <w:rPr>
          <w:rFonts w:ascii="Arial" w:hAnsi="Arial" w:cs="Arial"/>
          <w:bCs/>
          <w:color w:val="000000"/>
          <w:sz w:val="20"/>
        </w:rPr>
        <w:t>согласно</w:t>
      </w:r>
      <w:r>
        <w:rPr>
          <w:rFonts w:ascii="Arial" w:hAnsi="Arial" w:cs="Arial"/>
          <w:bCs/>
          <w:color w:val="000000"/>
          <w:sz w:val="20"/>
        </w:rPr>
        <w:t xml:space="preserve"> </w:t>
      </w:r>
      <w:r w:rsidR="00F7618B" w:rsidRPr="002B21AE">
        <w:rPr>
          <w:rFonts w:ascii="Arial" w:hAnsi="Arial" w:cs="Arial"/>
          <w:bCs/>
          <w:color w:val="000000"/>
          <w:sz w:val="20"/>
        </w:rPr>
        <w:t>приложению</w:t>
      </w:r>
      <w:r>
        <w:rPr>
          <w:rFonts w:ascii="Arial" w:hAnsi="Arial" w:cs="Arial"/>
          <w:bCs/>
          <w:color w:val="000000"/>
          <w:sz w:val="20"/>
        </w:rPr>
        <w:t xml:space="preserve"> </w:t>
      </w:r>
      <w:r w:rsidR="00F7618B" w:rsidRPr="002B21AE">
        <w:rPr>
          <w:rFonts w:ascii="Arial" w:hAnsi="Arial" w:cs="Arial"/>
          <w:bCs/>
          <w:color w:val="000000"/>
          <w:sz w:val="20"/>
        </w:rPr>
        <w:t>№</w:t>
      </w:r>
      <w:r>
        <w:rPr>
          <w:rFonts w:ascii="Arial" w:hAnsi="Arial" w:cs="Arial"/>
          <w:bCs/>
          <w:color w:val="000000"/>
          <w:sz w:val="20"/>
        </w:rPr>
        <w:t xml:space="preserve"> </w:t>
      </w:r>
      <w:r w:rsidR="00F7618B" w:rsidRPr="002B21AE">
        <w:rPr>
          <w:rFonts w:ascii="Arial" w:hAnsi="Arial" w:cs="Arial"/>
          <w:bCs/>
          <w:color w:val="000000"/>
          <w:sz w:val="20"/>
        </w:rPr>
        <w:t>2</w:t>
      </w:r>
      <w:r w:rsidR="00F7618B" w:rsidRPr="002B21AE">
        <w:rPr>
          <w:rFonts w:ascii="Arial" w:hAnsi="Arial" w:cs="Arial"/>
          <w:color w:val="000000"/>
          <w:sz w:val="20"/>
        </w:rPr>
        <w:t>.</w:t>
      </w:r>
    </w:p>
    <w:p w:rsidR="00F7618B" w:rsidRPr="002B21AE" w:rsidRDefault="00F7618B" w:rsidP="002B21AE">
      <w:pPr>
        <w:pStyle w:val="affffffffffe"/>
        <w:spacing w:before="0" w:beforeAutospacing="0" w:after="0" w:afterAutospacing="0"/>
        <w:ind w:firstLine="709"/>
        <w:jc w:val="both"/>
        <w:rPr>
          <w:rFonts w:ascii="Arial" w:hAnsi="Arial" w:cs="Arial"/>
          <w:color w:val="000000"/>
          <w:sz w:val="20"/>
        </w:rPr>
      </w:pPr>
      <w:r w:rsidRPr="002B21AE">
        <w:rPr>
          <w:rFonts w:ascii="Arial" w:hAnsi="Arial" w:cs="Arial"/>
          <w:color w:val="000000"/>
          <w:sz w:val="20"/>
        </w:rPr>
        <w:t>3.</w:t>
      </w:r>
      <w:r w:rsidR="00DF4780">
        <w:rPr>
          <w:rFonts w:ascii="Arial" w:hAnsi="Arial" w:cs="Arial"/>
          <w:color w:val="000000"/>
          <w:sz w:val="20"/>
        </w:rPr>
        <w:t xml:space="preserve"> </w:t>
      </w:r>
      <w:r w:rsidRPr="002B21AE">
        <w:rPr>
          <w:rFonts w:ascii="Arial" w:hAnsi="Arial" w:cs="Arial"/>
          <w:color w:val="000000"/>
          <w:sz w:val="20"/>
        </w:rPr>
        <w:t>Настоящее</w:t>
      </w:r>
      <w:r w:rsidR="00DF4780">
        <w:rPr>
          <w:rFonts w:ascii="Arial" w:hAnsi="Arial" w:cs="Arial"/>
          <w:color w:val="000000"/>
          <w:sz w:val="20"/>
        </w:rPr>
        <w:t xml:space="preserve"> </w:t>
      </w:r>
      <w:r w:rsidRPr="002B21AE">
        <w:rPr>
          <w:rFonts w:ascii="Arial" w:hAnsi="Arial" w:cs="Arial"/>
          <w:color w:val="000000"/>
          <w:sz w:val="20"/>
        </w:rPr>
        <w:t>постановление</w:t>
      </w:r>
      <w:r w:rsidR="00DF4780">
        <w:rPr>
          <w:rFonts w:ascii="Arial" w:hAnsi="Arial" w:cs="Arial"/>
          <w:color w:val="000000"/>
          <w:sz w:val="20"/>
        </w:rPr>
        <w:t xml:space="preserve"> </w:t>
      </w:r>
      <w:r w:rsidRPr="002B21AE">
        <w:rPr>
          <w:rFonts w:ascii="Arial" w:hAnsi="Arial" w:cs="Arial"/>
          <w:color w:val="000000"/>
          <w:sz w:val="20"/>
        </w:rPr>
        <w:t>подлежит</w:t>
      </w:r>
      <w:r w:rsidR="00DF4780">
        <w:rPr>
          <w:rFonts w:ascii="Arial" w:hAnsi="Arial" w:cs="Arial"/>
          <w:color w:val="000000"/>
          <w:sz w:val="20"/>
        </w:rPr>
        <w:t xml:space="preserve"> </w:t>
      </w:r>
      <w:r w:rsidRPr="002B21AE">
        <w:rPr>
          <w:rFonts w:ascii="Arial" w:hAnsi="Arial" w:cs="Arial"/>
          <w:color w:val="000000"/>
          <w:sz w:val="20"/>
        </w:rPr>
        <w:t>официальному</w:t>
      </w:r>
      <w:r w:rsidR="00DF4780">
        <w:rPr>
          <w:rFonts w:ascii="Arial" w:hAnsi="Arial" w:cs="Arial"/>
          <w:color w:val="000000"/>
          <w:sz w:val="20"/>
        </w:rPr>
        <w:t xml:space="preserve"> </w:t>
      </w:r>
      <w:r w:rsidRPr="002B21AE">
        <w:rPr>
          <w:rFonts w:ascii="Arial" w:hAnsi="Arial" w:cs="Arial"/>
          <w:color w:val="000000"/>
          <w:sz w:val="20"/>
        </w:rPr>
        <w:t>опубликованию</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периодическом</w:t>
      </w:r>
      <w:r w:rsidR="00DF4780">
        <w:rPr>
          <w:rFonts w:ascii="Arial" w:hAnsi="Arial" w:cs="Arial"/>
          <w:color w:val="000000"/>
          <w:sz w:val="20"/>
        </w:rPr>
        <w:t xml:space="preserve"> </w:t>
      </w:r>
      <w:r w:rsidRPr="002B21AE">
        <w:rPr>
          <w:rFonts w:ascii="Arial" w:hAnsi="Arial" w:cs="Arial"/>
          <w:color w:val="000000"/>
          <w:sz w:val="20"/>
        </w:rPr>
        <w:t>печатном</w:t>
      </w:r>
      <w:r w:rsidR="00DF4780">
        <w:rPr>
          <w:rFonts w:ascii="Arial" w:hAnsi="Arial" w:cs="Arial"/>
          <w:color w:val="000000"/>
          <w:sz w:val="20"/>
        </w:rPr>
        <w:t xml:space="preserve"> </w:t>
      </w:r>
      <w:r w:rsidRPr="002B21AE">
        <w:rPr>
          <w:rFonts w:ascii="Arial" w:hAnsi="Arial" w:cs="Arial"/>
          <w:color w:val="000000"/>
          <w:sz w:val="20"/>
        </w:rPr>
        <w:t>издании</w:t>
      </w:r>
      <w:r w:rsidR="00DF4780">
        <w:rPr>
          <w:rFonts w:ascii="Arial" w:hAnsi="Arial" w:cs="Arial"/>
          <w:color w:val="000000"/>
          <w:sz w:val="20"/>
        </w:rPr>
        <w:t xml:space="preserve"> </w:t>
      </w:r>
      <w:r w:rsidRPr="002B21AE">
        <w:rPr>
          <w:rFonts w:ascii="Arial" w:hAnsi="Arial" w:cs="Arial"/>
          <w:color w:val="000000"/>
          <w:sz w:val="20"/>
        </w:rPr>
        <w:t>«Посадский</w:t>
      </w:r>
      <w:r w:rsidR="00DF4780">
        <w:rPr>
          <w:rFonts w:ascii="Arial" w:hAnsi="Arial" w:cs="Arial"/>
          <w:color w:val="000000"/>
          <w:sz w:val="20"/>
        </w:rPr>
        <w:t xml:space="preserve"> </w:t>
      </w:r>
      <w:r w:rsidRPr="002B21AE">
        <w:rPr>
          <w:rFonts w:ascii="Arial" w:hAnsi="Arial" w:cs="Arial"/>
          <w:color w:val="000000"/>
          <w:sz w:val="20"/>
        </w:rPr>
        <w:t>вестник».</w:t>
      </w:r>
    </w:p>
    <w:p w:rsidR="00F7618B" w:rsidRPr="002B21AE" w:rsidRDefault="00F7618B" w:rsidP="002B21AE">
      <w:pPr>
        <w:pStyle w:val="affffffffffe"/>
        <w:spacing w:before="0" w:beforeAutospacing="0" w:after="0" w:afterAutospacing="0"/>
        <w:ind w:firstLine="709"/>
        <w:jc w:val="both"/>
        <w:rPr>
          <w:rFonts w:ascii="Arial" w:hAnsi="Arial" w:cs="Arial"/>
          <w:color w:val="000000"/>
          <w:sz w:val="20"/>
        </w:rPr>
      </w:pPr>
      <w:r w:rsidRPr="002B21AE">
        <w:rPr>
          <w:rFonts w:ascii="Arial" w:hAnsi="Arial" w:cs="Arial"/>
          <w:color w:val="000000"/>
          <w:sz w:val="20"/>
        </w:rPr>
        <w:t>4.</w:t>
      </w:r>
      <w:r w:rsidR="00DF4780">
        <w:rPr>
          <w:rFonts w:ascii="Arial" w:hAnsi="Arial" w:cs="Arial"/>
          <w:color w:val="000000"/>
          <w:sz w:val="20"/>
        </w:rPr>
        <w:t xml:space="preserve"> </w:t>
      </w:r>
      <w:r w:rsidRPr="002B21AE">
        <w:rPr>
          <w:rFonts w:ascii="Arial" w:hAnsi="Arial" w:cs="Arial"/>
          <w:color w:val="000000"/>
          <w:sz w:val="20"/>
        </w:rPr>
        <w:t>Настоящее</w:t>
      </w:r>
      <w:r w:rsidR="00DF4780">
        <w:rPr>
          <w:rFonts w:ascii="Arial" w:hAnsi="Arial" w:cs="Arial"/>
          <w:color w:val="000000"/>
          <w:sz w:val="20"/>
        </w:rPr>
        <w:t xml:space="preserve"> </w:t>
      </w:r>
      <w:r w:rsidRPr="002B21AE">
        <w:rPr>
          <w:rFonts w:ascii="Arial" w:hAnsi="Arial" w:cs="Arial"/>
          <w:color w:val="000000"/>
          <w:sz w:val="20"/>
        </w:rPr>
        <w:t>постановление</w:t>
      </w:r>
      <w:r w:rsidR="00DF4780">
        <w:rPr>
          <w:rFonts w:ascii="Arial" w:hAnsi="Arial" w:cs="Arial"/>
          <w:color w:val="000000"/>
          <w:sz w:val="20"/>
        </w:rPr>
        <w:t xml:space="preserve"> </w:t>
      </w:r>
      <w:r w:rsidRPr="002B21AE">
        <w:rPr>
          <w:rFonts w:ascii="Arial" w:hAnsi="Arial" w:cs="Arial"/>
          <w:color w:val="000000"/>
          <w:sz w:val="20"/>
        </w:rPr>
        <w:t>вступает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силу</w:t>
      </w:r>
      <w:r w:rsidR="00DF4780">
        <w:rPr>
          <w:rFonts w:ascii="Arial" w:hAnsi="Arial" w:cs="Arial"/>
          <w:color w:val="000000"/>
          <w:sz w:val="20"/>
        </w:rPr>
        <w:t xml:space="preserve"> </w:t>
      </w:r>
      <w:r w:rsidRPr="002B21AE">
        <w:rPr>
          <w:rFonts w:ascii="Arial" w:hAnsi="Arial" w:cs="Arial"/>
          <w:color w:val="000000"/>
          <w:sz w:val="20"/>
        </w:rPr>
        <w:t>после</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r w:rsidRPr="002B21AE">
        <w:rPr>
          <w:rFonts w:ascii="Arial" w:hAnsi="Arial" w:cs="Arial"/>
          <w:color w:val="000000"/>
          <w:sz w:val="20"/>
        </w:rPr>
        <w:t>официального</w:t>
      </w:r>
      <w:r w:rsidR="00DF4780">
        <w:rPr>
          <w:rFonts w:ascii="Arial" w:hAnsi="Arial" w:cs="Arial"/>
          <w:color w:val="000000"/>
          <w:sz w:val="20"/>
        </w:rPr>
        <w:t xml:space="preserve"> </w:t>
      </w:r>
      <w:r w:rsidRPr="002B21AE">
        <w:rPr>
          <w:rFonts w:ascii="Arial" w:hAnsi="Arial" w:cs="Arial"/>
          <w:color w:val="000000"/>
          <w:sz w:val="20"/>
        </w:rPr>
        <w:t>опубликования.</w:t>
      </w:r>
    </w:p>
    <w:p w:rsidR="008C3EBD" w:rsidRPr="00CD324F" w:rsidRDefault="00DF4780" w:rsidP="00CD324F">
      <w:pPr>
        <w:pStyle w:val="affffffffffe"/>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p>
    <w:p w:rsidR="00F7618B" w:rsidRPr="002B21AE" w:rsidRDefault="00F7618B" w:rsidP="002B21AE">
      <w:pPr>
        <w:spacing w:after="0" w:line="240" w:lineRule="auto"/>
        <w:jc w:val="both"/>
        <w:rPr>
          <w:rFonts w:ascii="Arial" w:hAnsi="Arial" w:cs="Arial"/>
          <w:color w:val="000000"/>
          <w:sz w:val="20"/>
        </w:rPr>
      </w:pPr>
      <w:r w:rsidRPr="002B21AE">
        <w:rPr>
          <w:rFonts w:ascii="Arial" w:hAnsi="Arial" w:cs="Arial"/>
          <w:color w:val="000000"/>
          <w:sz w:val="20"/>
        </w:rPr>
        <w:t>Глава</w:t>
      </w:r>
      <w:r w:rsidR="00DF4780">
        <w:rPr>
          <w:rFonts w:ascii="Arial" w:hAnsi="Arial" w:cs="Arial"/>
          <w:color w:val="000000"/>
          <w:sz w:val="20"/>
        </w:rPr>
        <w:t xml:space="preserve"> </w:t>
      </w:r>
      <w:r w:rsidRPr="002B21AE">
        <w:rPr>
          <w:rFonts w:ascii="Arial" w:hAnsi="Arial" w:cs="Arial"/>
          <w:color w:val="000000"/>
          <w:sz w:val="20"/>
        </w:rPr>
        <w:t>Мариинско-Посадского</w:t>
      </w:r>
    </w:p>
    <w:p w:rsidR="00F7618B" w:rsidRDefault="00F7618B" w:rsidP="002B21AE">
      <w:pPr>
        <w:tabs>
          <w:tab w:val="left" w:pos="0"/>
        </w:tabs>
        <w:spacing w:after="0" w:line="240" w:lineRule="auto"/>
        <w:jc w:val="both"/>
        <w:rPr>
          <w:rFonts w:ascii="Arial" w:hAnsi="Arial" w:cs="Arial"/>
          <w:color w:val="000000"/>
          <w:sz w:val="20"/>
        </w:rPr>
      </w:pP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В.В.</w:t>
      </w:r>
      <w:r w:rsidR="00241B0A">
        <w:rPr>
          <w:rFonts w:ascii="Arial" w:hAnsi="Arial" w:cs="Arial"/>
          <w:color w:val="000000"/>
          <w:sz w:val="20"/>
        </w:rPr>
        <w:t xml:space="preserve"> </w:t>
      </w:r>
      <w:r w:rsidRPr="002B21AE">
        <w:rPr>
          <w:rFonts w:ascii="Arial" w:hAnsi="Arial" w:cs="Arial"/>
          <w:color w:val="000000"/>
          <w:sz w:val="20"/>
        </w:rPr>
        <w:t>Петров</w:t>
      </w:r>
    </w:p>
    <w:p w:rsidR="00241B0A" w:rsidRDefault="00241B0A" w:rsidP="002B21AE">
      <w:pPr>
        <w:tabs>
          <w:tab w:val="left" w:pos="0"/>
        </w:tabs>
        <w:spacing w:after="0" w:line="240" w:lineRule="auto"/>
        <w:jc w:val="both"/>
        <w:rPr>
          <w:rFonts w:ascii="Arial" w:hAnsi="Arial" w:cs="Arial"/>
          <w:color w:val="000000"/>
          <w:sz w:val="20"/>
        </w:rPr>
      </w:pPr>
    </w:p>
    <w:p w:rsidR="00241B0A" w:rsidRPr="002B21AE" w:rsidRDefault="00241B0A" w:rsidP="002B21AE">
      <w:pPr>
        <w:tabs>
          <w:tab w:val="left" w:pos="0"/>
        </w:tabs>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5511"/>
        <w:gridCol w:w="2449"/>
        <w:gridCol w:w="6326"/>
      </w:tblGrid>
      <w:tr w:rsidR="00F7618B" w:rsidRPr="002B21AE" w:rsidTr="00241B0A">
        <w:trPr>
          <w:cantSplit/>
        </w:trPr>
        <w:tc>
          <w:tcPr>
            <w:tcW w:w="1929" w:type="pct"/>
            <w:vAlign w:val="center"/>
          </w:tcPr>
          <w:p w:rsidR="00F7618B" w:rsidRPr="00475E4A"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Чăваш</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Республикин</w:t>
            </w:r>
            <w:proofErr w:type="spellEnd"/>
          </w:p>
          <w:p w:rsidR="00F7618B" w:rsidRPr="002B21AE"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муниципаллă</w:t>
            </w:r>
            <w:proofErr w:type="spellEnd"/>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округĕн</w:t>
            </w:r>
            <w:proofErr w:type="spellEnd"/>
            <w:r w:rsidR="00DF4780">
              <w:rPr>
                <w:rFonts w:ascii="Arial" w:hAnsi="Arial" w:cs="Arial"/>
                <w:b/>
                <w:color w:val="000000"/>
                <w:sz w:val="20"/>
              </w:rPr>
              <w:t xml:space="preserve"> </w:t>
            </w:r>
            <w:proofErr w:type="spellStart"/>
            <w:r w:rsidRPr="002B21AE">
              <w:rPr>
                <w:rFonts w:ascii="Arial" w:hAnsi="Arial" w:cs="Arial"/>
                <w:b/>
                <w:color w:val="000000"/>
                <w:sz w:val="20"/>
              </w:rPr>
              <w:t>администрацийĕ</w:t>
            </w:r>
            <w:proofErr w:type="spellEnd"/>
          </w:p>
          <w:p w:rsidR="00475E4A" w:rsidRDefault="00F7618B" w:rsidP="006209C9">
            <w:pPr>
              <w:keepNext/>
              <w:spacing w:after="0" w:line="240" w:lineRule="auto"/>
              <w:jc w:val="center"/>
              <w:outlineLvl w:val="0"/>
              <w:rPr>
                <w:rFonts w:ascii="Arial" w:hAnsi="Arial" w:cs="Arial"/>
                <w:b/>
                <w:bCs/>
                <w:color w:val="000000"/>
                <w:sz w:val="20"/>
              </w:rPr>
            </w:pPr>
            <w:r w:rsidRPr="002B21AE">
              <w:rPr>
                <w:rFonts w:ascii="Arial" w:hAnsi="Arial" w:cs="Arial"/>
                <w:b/>
                <w:bCs/>
                <w:color w:val="000000"/>
                <w:sz w:val="20"/>
              </w:rPr>
              <w:t>Й</w:t>
            </w:r>
            <w:r w:rsidR="00DF4780">
              <w:rPr>
                <w:rFonts w:ascii="Arial" w:hAnsi="Arial" w:cs="Arial"/>
                <w:b/>
                <w:bCs/>
                <w:color w:val="000000"/>
                <w:sz w:val="20"/>
              </w:rPr>
              <w:t xml:space="preserve"> </w:t>
            </w:r>
            <w:r w:rsidRPr="002B21AE">
              <w:rPr>
                <w:rFonts w:ascii="Arial" w:hAnsi="Arial" w:cs="Arial"/>
                <w:b/>
                <w:bCs/>
                <w:color w:val="000000"/>
                <w:sz w:val="20"/>
              </w:rPr>
              <w:t>Ы</w:t>
            </w:r>
            <w:r w:rsidR="00DF4780">
              <w:rPr>
                <w:rFonts w:ascii="Arial" w:hAnsi="Arial" w:cs="Arial"/>
                <w:b/>
                <w:bCs/>
                <w:color w:val="000000"/>
                <w:sz w:val="20"/>
              </w:rPr>
              <w:t xml:space="preserve"> </w:t>
            </w:r>
            <w:r w:rsidRPr="002B21AE">
              <w:rPr>
                <w:rFonts w:ascii="Arial" w:hAnsi="Arial" w:cs="Arial"/>
                <w:b/>
                <w:bCs/>
                <w:color w:val="000000"/>
                <w:sz w:val="20"/>
              </w:rPr>
              <w:t>Ш</w:t>
            </w:r>
            <w:r w:rsidR="00DF4780">
              <w:rPr>
                <w:rFonts w:ascii="Arial" w:hAnsi="Arial" w:cs="Arial"/>
                <w:b/>
                <w:bCs/>
                <w:color w:val="000000"/>
                <w:sz w:val="20"/>
              </w:rPr>
              <w:t xml:space="preserve"> </w:t>
            </w:r>
            <w:r w:rsidRPr="002B21AE">
              <w:rPr>
                <w:rFonts w:ascii="Arial" w:hAnsi="Arial" w:cs="Arial"/>
                <w:b/>
                <w:bCs/>
                <w:color w:val="000000"/>
                <w:sz w:val="20"/>
              </w:rPr>
              <w:t>Ă</w:t>
            </w:r>
            <w:r w:rsidR="00DF4780">
              <w:rPr>
                <w:rFonts w:ascii="Arial" w:hAnsi="Arial" w:cs="Arial"/>
                <w:b/>
                <w:bCs/>
                <w:color w:val="000000"/>
                <w:sz w:val="20"/>
              </w:rPr>
              <w:t xml:space="preserve"> </w:t>
            </w:r>
            <w:r w:rsidRPr="002B21AE">
              <w:rPr>
                <w:rFonts w:ascii="Arial" w:hAnsi="Arial" w:cs="Arial"/>
                <w:b/>
                <w:bCs/>
                <w:color w:val="000000"/>
                <w:sz w:val="20"/>
              </w:rPr>
              <w:t>Н</w:t>
            </w:r>
            <w:r w:rsidR="00DF4780">
              <w:rPr>
                <w:rFonts w:ascii="Arial" w:hAnsi="Arial" w:cs="Arial"/>
                <w:b/>
                <w:bCs/>
                <w:color w:val="000000"/>
                <w:sz w:val="20"/>
              </w:rPr>
              <w:t xml:space="preserve"> </w:t>
            </w:r>
            <w:r w:rsidRPr="002B21AE">
              <w:rPr>
                <w:rFonts w:ascii="Arial" w:hAnsi="Arial" w:cs="Arial"/>
                <w:b/>
                <w:bCs/>
                <w:color w:val="000000"/>
                <w:sz w:val="20"/>
              </w:rPr>
              <w:t>У</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27.03.2024</w:t>
            </w:r>
            <w:r w:rsidR="00DF4780">
              <w:rPr>
                <w:rFonts w:ascii="Arial" w:hAnsi="Arial" w:cs="Arial"/>
                <w:b/>
                <w:color w:val="000000"/>
                <w:sz w:val="20"/>
              </w:rPr>
              <w:t xml:space="preserve"> </w:t>
            </w:r>
            <w:r w:rsidRPr="002B21AE">
              <w:rPr>
                <w:rFonts w:ascii="Arial" w:hAnsi="Arial" w:cs="Arial"/>
                <w:b/>
                <w:color w:val="000000"/>
                <w:sz w:val="20"/>
              </w:rPr>
              <w:t>№</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proofErr w:type="spellStart"/>
            <w:r w:rsidRPr="002B21AE">
              <w:rPr>
                <w:rFonts w:ascii="Arial" w:hAnsi="Arial" w:cs="Arial"/>
                <w:b/>
                <w:color w:val="000000"/>
                <w:sz w:val="20"/>
              </w:rPr>
              <w:t>Сĕнтĕрвăрри</w:t>
            </w:r>
            <w:proofErr w:type="spellEnd"/>
            <w:r w:rsidR="00DF4780">
              <w:rPr>
                <w:rFonts w:ascii="Arial" w:hAnsi="Arial" w:cs="Arial"/>
                <w:b/>
                <w:color w:val="000000"/>
                <w:sz w:val="20"/>
              </w:rPr>
              <w:t xml:space="preserve"> </w:t>
            </w:r>
            <w:r w:rsidRPr="002B21AE">
              <w:rPr>
                <w:rFonts w:ascii="Arial" w:hAnsi="Arial" w:cs="Arial"/>
                <w:b/>
                <w:color w:val="000000"/>
                <w:sz w:val="20"/>
              </w:rPr>
              <w:t>хули</w:t>
            </w:r>
          </w:p>
          <w:p w:rsidR="00F7618B" w:rsidRPr="002B21AE" w:rsidRDefault="00F7618B" w:rsidP="006209C9">
            <w:pPr>
              <w:spacing w:after="0" w:line="240" w:lineRule="auto"/>
              <w:jc w:val="center"/>
              <w:rPr>
                <w:rFonts w:ascii="Arial" w:hAnsi="Arial" w:cs="Arial"/>
                <w:b/>
                <w:color w:val="000000"/>
                <w:sz w:val="20"/>
              </w:rPr>
            </w:pPr>
          </w:p>
        </w:tc>
        <w:tc>
          <w:tcPr>
            <w:tcW w:w="857" w:type="pct"/>
            <w:vAlign w:val="center"/>
          </w:tcPr>
          <w:p w:rsidR="00F7618B" w:rsidRPr="002B21AE" w:rsidRDefault="0074681F" w:rsidP="006209C9">
            <w:pPr>
              <w:spacing w:after="0" w:line="240" w:lineRule="auto"/>
              <w:ind w:hanging="783"/>
              <w:jc w:val="center"/>
              <w:rPr>
                <w:rFonts w:ascii="Arial" w:hAnsi="Arial" w:cs="Arial"/>
                <w:color w:val="000000"/>
                <w:sz w:val="20"/>
              </w:rPr>
            </w:pPr>
            <w:r>
              <w:rPr>
                <w:rFonts w:ascii="Arial" w:hAnsi="Arial" w:cs="Arial"/>
                <w:noProof/>
                <w:color w:val="000000"/>
                <w:sz w:val="20"/>
              </w:rPr>
              <w:pict>
                <v:shape id="Рисунок 8" o:spid="_x0000_s1026" type="#_x0000_t75" alt="герб_ум" style="position:absolute;left:0;text-align:left;margin-left:31.15pt;margin-top:19.3pt;width:46.95pt;height:61.05pt;z-index:251659264;visibility:visible;mso-position-horizontal-relative:margin;mso-position-vertical-relative:margin">
                  <v:imagedata r:id="rId51" o:title=""/>
                  <w10:wrap type="square" anchorx="margin" anchory="margin"/>
                </v:shape>
              </w:pict>
            </w:r>
            <w:r w:rsidR="00DF4780">
              <w:rPr>
                <w:rFonts w:ascii="Arial" w:hAnsi="Arial" w:cs="Arial"/>
                <w:color w:val="000000"/>
                <w:sz w:val="20"/>
              </w:rPr>
              <w:t xml:space="preserve"> </w:t>
            </w:r>
          </w:p>
          <w:p w:rsidR="00F7618B" w:rsidRPr="002B21AE" w:rsidRDefault="00F7618B" w:rsidP="006209C9">
            <w:pPr>
              <w:spacing w:after="0" w:line="240" w:lineRule="auto"/>
              <w:jc w:val="center"/>
              <w:rPr>
                <w:rFonts w:ascii="Arial" w:hAnsi="Arial" w:cs="Arial"/>
                <w:color w:val="000000"/>
                <w:sz w:val="20"/>
              </w:rPr>
            </w:pPr>
          </w:p>
        </w:tc>
        <w:tc>
          <w:tcPr>
            <w:tcW w:w="2214" w:type="pct"/>
            <w:vAlign w:val="center"/>
          </w:tcPr>
          <w:p w:rsidR="00F7618B" w:rsidRPr="002B21AE" w:rsidRDefault="00F7618B" w:rsidP="006209C9">
            <w:pPr>
              <w:spacing w:after="0" w:line="240" w:lineRule="auto"/>
              <w:jc w:val="center"/>
              <w:rPr>
                <w:rFonts w:ascii="Arial" w:hAnsi="Arial" w:cs="Arial"/>
                <w:b/>
                <w:color w:val="000000"/>
                <w:sz w:val="20"/>
              </w:rPr>
            </w:pP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Чувашская</w:t>
            </w:r>
            <w:r w:rsidR="00DF4780">
              <w:rPr>
                <w:rFonts w:ascii="Arial" w:hAnsi="Arial" w:cs="Arial"/>
                <w:b/>
                <w:color w:val="000000"/>
                <w:sz w:val="20"/>
              </w:rPr>
              <w:t xml:space="preserve"> </w:t>
            </w:r>
            <w:r w:rsidRPr="002B21AE">
              <w:rPr>
                <w:rFonts w:ascii="Arial" w:hAnsi="Arial" w:cs="Arial"/>
                <w:b/>
                <w:color w:val="000000"/>
                <w:sz w:val="20"/>
              </w:rPr>
              <w:t>Республика</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Администрация</w:t>
            </w:r>
          </w:p>
          <w:p w:rsidR="00F7618B" w:rsidRPr="002B21AE"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Мариинско-Посадского</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муниципального</w:t>
            </w:r>
            <w:r w:rsidR="00DF4780">
              <w:rPr>
                <w:rFonts w:ascii="Arial" w:hAnsi="Arial" w:cs="Arial"/>
                <w:b/>
                <w:color w:val="000000"/>
                <w:sz w:val="20"/>
              </w:rPr>
              <w:t xml:space="preserve"> </w:t>
            </w:r>
            <w:r w:rsidRPr="002B21AE">
              <w:rPr>
                <w:rFonts w:ascii="Arial" w:hAnsi="Arial" w:cs="Arial"/>
                <w:b/>
                <w:color w:val="000000"/>
                <w:sz w:val="20"/>
              </w:rPr>
              <w:t>округа</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П</w:t>
            </w:r>
            <w:r w:rsidR="00DF4780">
              <w:rPr>
                <w:rFonts w:ascii="Arial" w:hAnsi="Arial" w:cs="Arial"/>
                <w:b/>
                <w:color w:val="000000"/>
                <w:sz w:val="20"/>
              </w:rPr>
              <w:t xml:space="preserve"> </w:t>
            </w:r>
            <w:r w:rsidRPr="002B21AE">
              <w:rPr>
                <w:rFonts w:ascii="Arial" w:hAnsi="Arial" w:cs="Arial"/>
                <w:b/>
                <w:color w:val="000000"/>
                <w:sz w:val="20"/>
              </w:rPr>
              <w:t>О</w:t>
            </w:r>
            <w:r w:rsidR="00DF4780">
              <w:rPr>
                <w:rFonts w:ascii="Arial" w:hAnsi="Arial" w:cs="Arial"/>
                <w:b/>
                <w:color w:val="000000"/>
                <w:sz w:val="20"/>
              </w:rPr>
              <w:t xml:space="preserve"> </w:t>
            </w:r>
            <w:r w:rsidRPr="002B21AE">
              <w:rPr>
                <w:rFonts w:ascii="Arial" w:hAnsi="Arial" w:cs="Arial"/>
                <w:b/>
                <w:color w:val="000000"/>
                <w:sz w:val="20"/>
              </w:rPr>
              <w:t>С</w:t>
            </w:r>
            <w:r w:rsidR="00DF4780">
              <w:rPr>
                <w:rFonts w:ascii="Arial" w:hAnsi="Arial" w:cs="Arial"/>
                <w:b/>
                <w:color w:val="000000"/>
                <w:sz w:val="20"/>
              </w:rPr>
              <w:t xml:space="preserve"> </w:t>
            </w:r>
            <w:r w:rsidRPr="002B21AE">
              <w:rPr>
                <w:rFonts w:ascii="Arial" w:hAnsi="Arial" w:cs="Arial"/>
                <w:b/>
                <w:color w:val="000000"/>
                <w:sz w:val="20"/>
              </w:rPr>
              <w:t>Т</w:t>
            </w:r>
            <w:r w:rsidR="00DF4780">
              <w:rPr>
                <w:rFonts w:ascii="Arial" w:hAnsi="Arial" w:cs="Arial"/>
                <w:b/>
                <w:color w:val="000000"/>
                <w:sz w:val="20"/>
              </w:rPr>
              <w:t xml:space="preserve"> </w:t>
            </w:r>
            <w:r w:rsidRPr="002B21AE">
              <w:rPr>
                <w:rFonts w:ascii="Arial" w:hAnsi="Arial" w:cs="Arial"/>
                <w:b/>
                <w:color w:val="000000"/>
                <w:sz w:val="20"/>
              </w:rPr>
              <w:t>А</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О</w:t>
            </w:r>
            <w:r w:rsidR="00DF4780">
              <w:rPr>
                <w:rFonts w:ascii="Arial" w:hAnsi="Arial" w:cs="Arial"/>
                <w:b/>
                <w:color w:val="000000"/>
                <w:sz w:val="20"/>
              </w:rPr>
              <w:t xml:space="preserve"> </w:t>
            </w:r>
            <w:r w:rsidRPr="002B21AE">
              <w:rPr>
                <w:rFonts w:ascii="Arial" w:hAnsi="Arial" w:cs="Arial"/>
                <w:b/>
                <w:color w:val="000000"/>
                <w:sz w:val="20"/>
              </w:rPr>
              <w:t>В</w:t>
            </w:r>
            <w:r w:rsidR="00DF4780">
              <w:rPr>
                <w:rFonts w:ascii="Arial" w:hAnsi="Arial" w:cs="Arial"/>
                <w:b/>
                <w:color w:val="000000"/>
                <w:sz w:val="20"/>
              </w:rPr>
              <w:t xml:space="preserve"> </w:t>
            </w:r>
            <w:r w:rsidRPr="002B21AE">
              <w:rPr>
                <w:rFonts w:ascii="Arial" w:hAnsi="Arial" w:cs="Arial"/>
                <w:b/>
                <w:color w:val="000000"/>
                <w:sz w:val="20"/>
              </w:rPr>
              <w:t>Л</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r w:rsidRPr="002B21AE">
              <w:rPr>
                <w:rFonts w:ascii="Arial" w:hAnsi="Arial" w:cs="Arial"/>
                <w:b/>
                <w:color w:val="000000"/>
                <w:sz w:val="20"/>
              </w:rPr>
              <w:t>Н</w:t>
            </w:r>
            <w:r w:rsidR="00DF4780">
              <w:rPr>
                <w:rFonts w:ascii="Arial" w:hAnsi="Arial" w:cs="Arial"/>
                <w:b/>
                <w:color w:val="000000"/>
                <w:sz w:val="20"/>
              </w:rPr>
              <w:t xml:space="preserve"> </w:t>
            </w:r>
            <w:r w:rsidRPr="002B21AE">
              <w:rPr>
                <w:rFonts w:ascii="Arial" w:hAnsi="Arial" w:cs="Arial"/>
                <w:b/>
                <w:color w:val="000000"/>
                <w:sz w:val="20"/>
              </w:rPr>
              <w:t>И</w:t>
            </w:r>
            <w:r w:rsidR="00DF4780">
              <w:rPr>
                <w:rFonts w:ascii="Arial" w:hAnsi="Arial" w:cs="Arial"/>
                <w:b/>
                <w:color w:val="000000"/>
                <w:sz w:val="20"/>
              </w:rPr>
              <w:t xml:space="preserve"> </w:t>
            </w:r>
            <w:r w:rsidRPr="002B21AE">
              <w:rPr>
                <w:rFonts w:ascii="Arial" w:hAnsi="Arial" w:cs="Arial"/>
                <w:b/>
                <w:color w:val="000000"/>
                <w:sz w:val="20"/>
              </w:rPr>
              <w:t>Е</w:t>
            </w:r>
            <w:r w:rsidR="00DF4780">
              <w:rPr>
                <w:rFonts w:ascii="Arial" w:hAnsi="Arial" w:cs="Arial"/>
                <w:b/>
                <w:color w:val="000000"/>
                <w:sz w:val="20"/>
              </w:rPr>
              <w:t xml:space="preserve"> </w:t>
            </w:r>
          </w:p>
          <w:p w:rsidR="00475E4A" w:rsidRDefault="00F7618B" w:rsidP="006209C9">
            <w:pPr>
              <w:spacing w:after="0" w:line="240" w:lineRule="auto"/>
              <w:jc w:val="center"/>
              <w:rPr>
                <w:rFonts w:ascii="Arial" w:hAnsi="Arial" w:cs="Arial"/>
                <w:b/>
                <w:color w:val="000000"/>
                <w:sz w:val="20"/>
                <w:lang w:val="en-US"/>
              </w:rPr>
            </w:pPr>
            <w:r w:rsidRPr="002B21AE">
              <w:rPr>
                <w:rFonts w:ascii="Arial" w:hAnsi="Arial" w:cs="Arial"/>
                <w:b/>
                <w:color w:val="000000"/>
                <w:sz w:val="20"/>
              </w:rPr>
              <w:t>27.03.202</w:t>
            </w:r>
            <w:r w:rsidRPr="002B21AE">
              <w:rPr>
                <w:rFonts w:ascii="Arial" w:hAnsi="Arial" w:cs="Arial"/>
                <w:b/>
                <w:color w:val="000000"/>
                <w:sz w:val="20"/>
                <w:lang w:val="en-US"/>
              </w:rPr>
              <w:t>4</w:t>
            </w:r>
            <w:r w:rsidR="00DF4780">
              <w:rPr>
                <w:rFonts w:ascii="Arial" w:hAnsi="Arial" w:cs="Arial"/>
                <w:b/>
                <w:color w:val="000000"/>
                <w:sz w:val="20"/>
              </w:rPr>
              <w:t xml:space="preserve"> </w:t>
            </w:r>
            <w:r w:rsidRPr="002B21AE">
              <w:rPr>
                <w:rFonts w:ascii="Arial" w:hAnsi="Arial" w:cs="Arial"/>
                <w:b/>
                <w:color w:val="000000"/>
                <w:sz w:val="20"/>
              </w:rPr>
              <w:t>№</w:t>
            </w:r>
            <w:r w:rsidR="00DF4780">
              <w:rPr>
                <w:rFonts w:ascii="Arial" w:hAnsi="Arial" w:cs="Arial"/>
                <w:b/>
                <w:color w:val="000000"/>
                <w:sz w:val="20"/>
              </w:rPr>
              <w:t xml:space="preserve"> </w:t>
            </w:r>
            <w:r w:rsidRPr="002B21AE">
              <w:rPr>
                <w:rFonts w:ascii="Arial" w:hAnsi="Arial" w:cs="Arial"/>
                <w:b/>
                <w:color w:val="000000"/>
                <w:sz w:val="20"/>
              </w:rPr>
              <w:t>950</w:t>
            </w:r>
          </w:p>
          <w:p w:rsidR="00475E4A" w:rsidRDefault="00F7618B" w:rsidP="006209C9">
            <w:pPr>
              <w:spacing w:after="0" w:line="240" w:lineRule="auto"/>
              <w:jc w:val="center"/>
              <w:rPr>
                <w:rFonts w:ascii="Arial" w:hAnsi="Arial" w:cs="Arial"/>
                <w:b/>
                <w:color w:val="000000"/>
                <w:sz w:val="20"/>
              </w:rPr>
            </w:pPr>
            <w:r w:rsidRPr="002B21AE">
              <w:rPr>
                <w:rFonts w:ascii="Arial" w:hAnsi="Arial" w:cs="Arial"/>
                <w:b/>
                <w:color w:val="000000"/>
                <w:sz w:val="20"/>
              </w:rPr>
              <w:t>г.</w:t>
            </w:r>
            <w:r w:rsidR="00DF4780">
              <w:rPr>
                <w:rFonts w:ascii="Arial" w:hAnsi="Arial" w:cs="Arial"/>
                <w:b/>
                <w:color w:val="000000"/>
                <w:sz w:val="20"/>
              </w:rPr>
              <w:t xml:space="preserve"> </w:t>
            </w:r>
            <w:r w:rsidRPr="002B21AE">
              <w:rPr>
                <w:rFonts w:ascii="Arial" w:hAnsi="Arial" w:cs="Arial"/>
                <w:b/>
                <w:color w:val="000000"/>
                <w:sz w:val="20"/>
              </w:rPr>
              <w:t>Мариинский</w:t>
            </w:r>
            <w:r w:rsidR="00DF4780">
              <w:rPr>
                <w:rFonts w:ascii="Arial" w:hAnsi="Arial" w:cs="Arial"/>
                <w:b/>
                <w:color w:val="000000"/>
                <w:sz w:val="20"/>
              </w:rPr>
              <w:t xml:space="preserve"> </w:t>
            </w:r>
            <w:r w:rsidRPr="002B21AE">
              <w:rPr>
                <w:rFonts w:ascii="Arial" w:hAnsi="Arial" w:cs="Arial"/>
                <w:b/>
                <w:color w:val="000000"/>
                <w:sz w:val="20"/>
              </w:rPr>
              <w:t>Посад</w:t>
            </w:r>
          </w:p>
          <w:p w:rsidR="00F7618B" w:rsidRPr="002B21AE" w:rsidRDefault="00F7618B" w:rsidP="006209C9">
            <w:pPr>
              <w:spacing w:after="0" w:line="240" w:lineRule="auto"/>
              <w:jc w:val="center"/>
              <w:rPr>
                <w:rFonts w:ascii="Arial" w:hAnsi="Arial" w:cs="Arial"/>
                <w:b/>
                <w:i/>
                <w:color w:val="000000"/>
                <w:sz w:val="20"/>
                <w:u w:val="single"/>
              </w:rPr>
            </w:pPr>
          </w:p>
        </w:tc>
      </w:tr>
      <w:tr w:rsidR="00F7618B" w:rsidRPr="002B21AE" w:rsidTr="00241B0A">
        <w:trPr>
          <w:cantSplit/>
        </w:trPr>
        <w:tc>
          <w:tcPr>
            <w:tcW w:w="2786" w:type="pct"/>
            <w:gridSpan w:val="2"/>
            <w:vAlign w:val="center"/>
          </w:tcPr>
          <w:p w:rsidR="00F7618B" w:rsidRPr="002B21AE" w:rsidRDefault="00F7618B" w:rsidP="00241B0A">
            <w:pPr>
              <w:pStyle w:val="ConsPlusNormal"/>
              <w:ind w:firstLine="0"/>
              <w:rPr>
                <w:color w:val="000000"/>
                <w:szCs w:val="24"/>
              </w:rPr>
            </w:pPr>
            <w:r w:rsidRPr="002B21AE">
              <w:rPr>
                <w:color w:val="000000"/>
                <w:szCs w:val="24"/>
              </w:rPr>
              <w:t>Об</w:t>
            </w:r>
            <w:r w:rsidR="00DF4780">
              <w:rPr>
                <w:color w:val="000000"/>
                <w:szCs w:val="24"/>
              </w:rPr>
              <w:t xml:space="preserve"> </w:t>
            </w:r>
            <w:r w:rsidRPr="002B21AE">
              <w:rPr>
                <w:color w:val="000000"/>
                <w:szCs w:val="24"/>
              </w:rPr>
              <w:t>утверждении</w:t>
            </w:r>
            <w:r w:rsidR="00DF4780">
              <w:rPr>
                <w:color w:val="000000"/>
                <w:szCs w:val="24"/>
              </w:rPr>
              <w:t xml:space="preserve"> </w:t>
            </w:r>
            <w:r w:rsidRPr="002B21AE">
              <w:rPr>
                <w:color w:val="000000"/>
                <w:szCs w:val="24"/>
              </w:rPr>
              <w:t>Положения</w:t>
            </w:r>
            <w:r w:rsidR="00DF4780">
              <w:rPr>
                <w:color w:val="000000"/>
                <w:szCs w:val="24"/>
              </w:rPr>
              <w:t xml:space="preserve"> </w:t>
            </w:r>
            <w:r w:rsidRPr="002B21AE">
              <w:rPr>
                <w:color w:val="000000"/>
                <w:szCs w:val="24"/>
              </w:rPr>
              <w:t>о</w:t>
            </w:r>
            <w:r w:rsidR="00DF4780">
              <w:rPr>
                <w:color w:val="000000"/>
                <w:szCs w:val="24"/>
              </w:rPr>
              <w:t xml:space="preserve"> </w:t>
            </w:r>
            <w:r w:rsidRPr="002B21AE">
              <w:rPr>
                <w:color w:val="000000"/>
                <w:szCs w:val="24"/>
              </w:rPr>
              <w:t>комиссии</w:t>
            </w:r>
            <w:r w:rsidR="00DF4780">
              <w:rPr>
                <w:color w:val="000000"/>
                <w:szCs w:val="24"/>
              </w:rPr>
              <w:t xml:space="preserve"> </w:t>
            </w:r>
            <w:r w:rsidRPr="002B21AE">
              <w:rPr>
                <w:color w:val="000000"/>
                <w:szCs w:val="24"/>
              </w:rPr>
              <w:t>по</w:t>
            </w:r>
            <w:r w:rsidR="00DF4780">
              <w:rPr>
                <w:color w:val="000000"/>
                <w:szCs w:val="24"/>
              </w:rPr>
              <w:t xml:space="preserve"> </w:t>
            </w:r>
            <w:r w:rsidRPr="002B21AE">
              <w:rPr>
                <w:color w:val="000000"/>
                <w:szCs w:val="24"/>
              </w:rPr>
              <w:t>установлению</w:t>
            </w:r>
            <w:r w:rsidR="00DF4780">
              <w:rPr>
                <w:color w:val="000000"/>
                <w:szCs w:val="24"/>
              </w:rPr>
              <w:t xml:space="preserve"> </w:t>
            </w:r>
            <w:r w:rsidRPr="002B21AE">
              <w:rPr>
                <w:color w:val="000000"/>
                <w:szCs w:val="24"/>
              </w:rPr>
              <w:t>ежемесячной</w:t>
            </w:r>
            <w:r w:rsidR="00DF4780">
              <w:rPr>
                <w:color w:val="000000"/>
                <w:szCs w:val="24"/>
              </w:rPr>
              <w:t xml:space="preserve"> </w:t>
            </w:r>
            <w:r w:rsidRPr="002B21AE">
              <w:rPr>
                <w:color w:val="000000"/>
                <w:szCs w:val="24"/>
              </w:rPr>
              <w:t>пенсии</w:t>
            </w:r>
            <w:r w:rsidR="00DF4780">
              <w:rPr>
                <w:color w:val="000000"/>
                <w:szCs w:val="24"/>
              </w:rPr>
              <w:t xml:space="preserve"> </w:t>
            </w:r>
            <w:r w:rsidRPr="002B21AE">
              <w:rPr>
                <w:color w:val="000000"/>
                <w:szCs w:val="24"/>
              </w:rPr>
              <w:t>за</w:t>
            </w:r>
            <w:r w:rsidR="00DF4780">
              <w:rPr>
                <w:color w:val="000000"/>
                <w:szCs w:val="24"/>
              </w:rPr>
              <w:t xml:space="preserve"> </w:t>
            </w:r>
            <w:r w:rsidRPr="002B21AE">
              <w:rPr>
                <w:color w:val="000000"/>
                <w:szCs w:val="24"/>
              </w:rPr>
              <w:t>выслугу</w:t>
            </w:r>
            <w:r w:rsidR="00DF4780">
              <w:rPr>
                <w:color w:val="000000"/>
                <w:szCs w:val="24"/>
              </w:rPr>
              <w:t xml:space="preserve"> </w:t>
            </w:r>
            <w:r w:rsidRPr="002B21AE">
              <w:rPr>
                <w:color w:val="000000"/>
                <w:szCs w:val="24"/>
              </w:rPr>
              <w:t>лет</w:t>
            </w:r>
            <w:r w:rsidR="00DF4780">
              <w:rPr>
                <w:color w:val="000000"/>
                <w:szCs w:val="24"/>
              </w:rPr>
              <w:t xml:space="preserve"> </w:t>
            </w:r>
            <w:r w:rsidRPr="002B21AE">
              <w:rPr>
                <w:color w:val="000000"/>
                <w:szCs w:val="24"/>
              </w:rPr>
              <w:t>муниципальным</w:t>
            </w:r>
            <w:r w:rsidR="00DF4780">
              <w:rPr>
                <w:color w:val="000000"/>
                <w:szCs w:val="24"/>
              </w:rPr>
              <w:t xml:space="preserve"> </w:t>
            </w:r>
            <w:r w:rsidRPr="002B21AE">
              <w:rPr>
                <w:color w:val="000000"/>
                <w:szCs w:val="24"/>
              </w:rPr>
              <w:t>служащим</w:t>
            </w:r>
            <w:r w:rsidR="00DF4780">
              <w:rPr>
                <w:color w:val="000000"/>
                <w:szCs w:val="24"/>
              </w:rPr>
              <w:t xml:space="preserve"> </w:t>
            </w:r>
            <w:r w:rsidRPr="002B21AE">
              <w:rPr>
                <w:color w:val="000000"/>
                <w:szCs w:val="24"/>
              </w:rPr>
              <w:t>органов</w:t>
            </w:r>
            <w:r w:rsidR="00DF4780">
              <w:rPr>
                <w:color w:val="000000"/>
                <w:szCs w:val="24"/>
              </w:rPr>
              <w:t xml:space="preserve"> </w:t>
            </w:r>
            <w:r w:rsidRPr="002B21AE">
              <w:rPr>
                <w:color w:val="000000"/>
                <w:szCs w:val="24"/>
              </w:rPr>
              <w:t>местного</w:t>
            </w:r>
            <w:r w:rsidR="00DF4780">
              <w:rPr>
                <w:color w:val="000000"/>
                <w:szCs w:val="24"/>
              </w:rPr>
              <w:t xml:space="preserve"> </w:t>
            </w:r>
            <w:r w:rsidRPr="002B21AE">
              <w:rPr>
                <w:color w:val="000000"/>
                <w:szCs w:val="24"/>
              </w:rPr>
              <w:t>самоуправления</w:t>
            </w:r>
            <w:r w:rsidR="00DF4780">
              <w:rPr>
                <w:color w:val="000000"/>
                <w:szCs w:val="24"/>
              </w:rPr>
              <w:t xml:space="preserve"> </w:t>
            </w:r>
            <w:r w:rsidRPr="002B21AE">
              <w:rPr>
                <w:color w:val="000000"/>
                <w:szCs w:val="24"/>
              </w:rPr>
              <w:t>Мариинско-Посадского</w:t>
            </w:r>
            <w:r w:rsidR="00DF4780">
              <w:rPr>
                <w:color w:val="000000"/>
                <w:szCs w:val="24"/>
              </w:rPr>
              <w:t xml:space="preserve"> </w:t>
            </w:r>
            <w:r w:rsidRPr="002B21AE">
              <w:rPr>
                <w:color w:val="000000"/>
                <w:szCs w:val="24"/>
              </w:rPr>
              <w:t>муниципального</w:t>
            </w:r>
            <w:r w:rsidR="00DF4780">
              <w:rPr>
                <w:color w:val="000000"/>
                <w:szCs w:val="24"/>
              </w:rPr>
              <w:t xml:space="preserve"> </w:t>
            </w:r>
            <w:r w:rsidRPr="002B21AE">
              <w:rPr>
                <w:color w:val="000000"/>
                <w:szCs w:val="24"/>
              </w:rPr>
              <w:t>округа</w:t>
            </w:r>
            <w:r w:rsidR="00DF4780">
              <w:rPr>
                <w:color w:val="000000"/>
                <w:szCs w:val="24"/>
              </w:rPr>
              <w:t xml:space="preserve"> </w:t>
            </w:r>
            <w:r w:rsidRPr="002B21AE">
              <w:rPr>
                <w:color w:val="000000"/>
                <w:szCs w:val="24"/>
              </w:rPr>
              <w:t>Чувашской</w:t>
            </w:r>
            <w:r w:rsidR="00DF4780">
              <w:rPr>
                <w:color w:val="000000"/>
                <w:szCs w:val="24"/>
              </w:rPr>
              <w:t xml:space="preserve"> </w:t>
            </w:r>
            <w:r w:rsidRPr="002B21AE">
              <w:rPr>
                <w:color w:val="000000"/>
                <w:szCs w:val="24"/>
              </w:rPr>
              <w:t>Республики</w:t>
            </w:r>
          </w:p>
        </w:tc>
        <w:tc>
          <w:tcPr>
            <w:tcW w:w="2214" w:type="pct"/>
            <w:vAlign w:val="center"/>
          </w:tcPr>
          <w:p w:rsidR="00F7618B" w:rsidRPr="002B21AE" w:rsidRDefault="00F7618B" w:rsidP="006209C9">
            <w:pPr>
              <w:spacing w:after="0" w:line="240" w:lineRule="auto"/>
              <w:jc w:val="center"/>
              <w:rPr>
                <w:rFonts w:ascii="Arial" w:hAnsi="Arial" w:cs="Arial"/>
                <w:color w:val="000000"/>
                <w:sz w:val="20"/>
              </w:rPr>
            </w:pPr>
          </w:p>
        </w:tc>
      </w:tr>
    </w:tbl>
    <w:p w:rsidR="00F7618B" w:rsidRPr="002B21AE" w:rsidRDefault="0074681F" w:rsidP="00241B0A">
      <w:pPr>
        <w:pStyle w:val="12"/>
        <w:spacing w:line="240" w:lineRule="auto"/>
        <w:jc w:val="left"/>
        <w:rPr>
          <w:rFonts w:ascii="Arial" w:hAnsi="Arial" w:cs="Arial"/>
          <w:color w:val="000000"/>
          <w:sz w:val="20"/>
        </w:rPr>
      </w:pPr>
      <w:hyperlink r:id="rId52" w:history="1">
        <w:r w:rsidR="00DF4780">
          <w:rPr>
            <w:rStyle w:val="af1"/>
            <w:rFonts w:ascii="Arial" w:hAnsi="Arial" w:cs="Arial"/>
            <w:bCs w:val="0"/>
            <w:color w:val="000000"/>
          </w:rPr>
          <w:t xml:space="preserve"> </w:t>
        </w:r>
      </w:hyperlink>
      <w:r w:rsidR="00DF4780">
        <w:rPr>
          <w:rFonts w:ascii="Arial" w:hAnsi="Arial" w:cs="Arial"/>
          <w:b w:val="0"/>
          <w:color w:val="000000"/>
          <w:sz w:val="20"/>
        </w:rPr>
        <w:t xml:space="preserve"> </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53" w:history="1">
        <w:r w:rsidRPr="002B21AE">
          <w:rPr>
            <w:rStyle w:val="af1"/>
            <w:rFonts w:ascii="Arial" w:hAnsi="Arial" w:cs="Arial"/>
            <w:b/>
            <w:color w:val="000000"/>
          </w:rPr>
          <w:t>Законом</w:t>
        </w:r>
      </w:hyperlink>
      <w:r w:rsidR="00DF4780">
        <w:rPr>
          <w:rFonts w:ascii="Arial" w:hAnsi="Arial" w:cs="Arial"/>
          <w:b/>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05.10.2007</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62</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Республике»,</w:t>
      </w:r>
      <w:r w:rsidR="00DF4780">
        <w:rPr>
          <w:rFonts w:ascii="Arial" w:hAnsi="Arial" w:cs="Arial"/>
          <w:color w:val="000000"/>
          <w:sz w:val="20"/>
        </w:rPr>
        <w:t xml:space="preserve"> </w:t>
      </w:r>
      <w:r w:rsidRPr="002B21AE">
        <w:rPr>
          <w:rFonts w:ascii="Arial" w:hAnsi="Arial" w:cs="Arial"/>
          <w:color w:val="000000"/>
          <w:sz w:val="20"/>
        </w:rPr>
        <w:t>решением</w:t>
      </w:r>
      <w:r w:rsidR="00DF4780">
        <w:rPr>
          <w:rFonts w:ascii="Arial" w:hAnsi="Arial" w:cs="Arial"/>
          <w:color w:val="000000"/>
          <w:sz w:val="20"/>
        </w:rPr>
        <w:t xml:space="preserve"> </w:t>
      </w:r>
      <w:r w:rsidRPr="002B21AE">
        <w:rPr>
          <w:rFonts w:ascii="Arial" w:hAnsi="Arial" w:cs="Arial"/>
          <w:color w:val="000000"/>
          <w:sz w:val="20"/>
        </w:rPr>
        <w:t>Собрания</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27.03.2024</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№26/2</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утверждении</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устанавливаемой</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Уставом</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bCs/>
          <w:color w:val="000000"/>
          <w:sz w:val="20"/>
        </w:rPr>
        <w:t xml:space="preserve"> </w:t>
      </w:r>
      <w:r w:rsidRPr="002B21AE">
        <w:rPr>
          <w:rFonts w:ascii="Arial" w:hAnsi="Arial" w:cs="Arial"/>
          <w:bCs/>
          <w:color w:val="000000"/>
          <w:sz w:val="20"/>
        </w:rPr>
        <w:t>муниципального</w:t>
      </w:r>
      <w:r w:rsidR="00DF4780">
        <w:rPr>
          <w:rFonts w:ascii="Arial" w:hAnsi="Arial" w:cs="Arial"/>
          <w:bCs/>
          <w:color w:val="000000"/>
          <w:sz w:val="20"/>
        </w:rPr>
        <w:t xml:space="preserve"> </w:t>
      </w:r>
      <w:r w:rsidRPr="002B21AE">
        <w:rPr>
          <w:rFonts w:ascii="Arial" w:hAnsi="Arial" w:cs="Arial"/>
          <w:bCs/>
          <w:color w:val="000000"/>
          <w:sz w:val="20"/>
        </w:rPr>
        <w:t>округа</w:t>
      </w:r>
      <w:r w:rsidR="00DF4780">
        <w:rPr>
          <w:rFonts w:ascii="Arial" w:hAnsi="Arial" w:cs="Arial"/>
          <w:bCs/>
          <w:color w:val="000000"/>
          <w:sz w:val="20"/>
        </w:rPr>
        <w:t xml:space="preserve"> </w:t>
      </w:r>
      <w:r w:rsidRPr="002B21AE">
        <w:rPr>
          <w:rFonts w:ascii="Arial" w:hAnsi="Arial" w:cs="Arial"/>
          <w:bCs/>
          <w:color w:val="000000"/>
          <w:sz w:val="20"/>
        </w:rPr>
        <w:t>Чувашской</w:t>
      </w:r>
      <w:r w:rsidR="00DF4780">
        <w:rPr>
          <w:rFonts w:ascii="Arial" w:hAnsi="Arial" w:cs="Arial"/>
          <w:bCs/>
          <w:color w:val="000000"/>
          <w:sz w:val="20"/>
        </w:rPr>
        <w:t xml:space="preserve"> </w:t>
      </w:r>
      <w:r w:rsidRPr="002B21AE">
        <w:rPr>
          <w:rFonts w:ascii="Arial" w:hAnsi="Arial" w:cs="Arial"/>
          <w:bCs/>
          <w:color w:val="000000"/>
          <w:sz w:val="20"/>
        </w:rPr>
        <w:t>Республики,</w:t>
      </w:r>
      <w:r w:rsidR="00DF4780">
        <w:rPr>
          <w:rFonts w:ascii="Arial" w:hAnsi="Arial" w:cs="Arial"/>
          <w:bCs/>
          <w:color w:val="000000"/>
          <w:sz w:val="20"/>
        </w:rPr>
        <w:t xml:space="preserve"> </w:t>
      </w:r>
      <w:r w:rsidRPr="002B21AE">
        <w:rPr>
          <w:rFonts w:ascii="Arial" w:hAnsi="Arial" w:cs="Arial"/>
          <w:color w:val="000000"/>
          <w:sz w:val="20"/>
        </w:rPr>
        <w:t>администрация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постановляет:</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1.</w:t>
      </w:r>
      <w:r w:rsidR="00DF4780">
        <w:rPr>
          <w:rFonts w:ascii="Arial" w:hAnsi="Arial" w:cs="Arial"/>
          <w:color w:val="000000"/>
          <w:sz w:val="20"/>
        </w:rPr>
        <w:t xml:space="preserve"> </w:t>
      </w:r>
      <w:r w:rsidRPr="002B21AE">
        <w:rPr>
          <w:rFonts w:ascii="Arial" w:hAnsi="Arial" w:cs="Arial"/>
          <w:color w:val="000000"/>
          <w:sz w:val="20"/>
        </w:rPr>
        <w:t>Утвердить</w:t>
      </w:r>
      <w:r w:rsidR="00DF4780">
        <w:rPr>
          <w:rFonts w:ascii="Arial" w:hAnsi="Arial" w:cs="Arial"/>
          <w:color w:val="000000"/>
          <w:sz w:val="20"/>
        </w:rPr>
        <w:t xml:space="preserve"> </w:t>
      </w:r>
      <w:r w:rsidRPr="002B21AE">
        <w:rPr>
          <w:rStyle w:val="af1"/>
          <w:rFonts w:ascii="Arial" w:hAnsi="Arial" w:cs="Arial"/>
          <w:b/>
          <w:color w:val="000000"/>
        </w:rPr>
        <w:t>Положение</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установлению</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органов</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475E4A" w:rsidRPr="00CD324F" w:rsidRDefault="00DF4780" w:rsidP="00CD324F">
      <w:pPr>
        <w:spacing w:after="0" w:line="240" w:lineRule="auto"/>
        <w:ind w:firstLine="709"/>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2.</w:t>
      </w:r>
      <w:r>
        <w:rPr>
          <w:rFonts w:ascii="Arial" w:hAnsi="Arial" w:cs="Arial"/>
          <w:color w:val="000000"/>
          <w:sz w:val="20"/>
        </w:rPr>
        <w:t xml:space="preserve"> </w:t>
      </w:r>
      <w:r w:rsidR="00F7618B" w:rsidRPr="002B21AE">
        <w:rPr>
          <w:rFonts w:ascii="Arial" w:hAnsi="Arial" w:cs="Arial"/>
          <w:color w:val="000000"/>
          <w:sz w:val="20"/>
        </w:rPr>
        <w:t>Настоящее</w:t>
      </w:r>
      <w:r>
        <w:rPr>
          <w:rFonts w:ascii="Arial" w:hAnsi="Arial" w:cs="Arial"/>
          <w:color w:val="000000"/>
          <w:sz w:val="20"/>
        </w:rPr>
        <w:t xml:space="preserve"> </w:t>
      </w:r>
      <w:r w:rsidR="00F7618B" w:rsidRPr="002B21AE">
        <w:rPr>
          <w:rFonts w:ascii="Arial" w:hAnsi="Arial" w:cs="Arial"/>
          <w:color w:val="000000"/>
          <w:sz w:val="20"/>
        </w:rPr>
        <w:t>постановление</w:t>
      </w:r>
      <w:r>
        <w:rPr>
          <w:rFonts w:ascii="Arial" w:hAnsi="Arial" w:cs="Arial"/>
          <w:color w:val="000000"/>
          <w:sz w:val="20"/>
        </w:rPr>
        <w:t xml:space="preserve"> </w:t>
      </w:r>
      <w:r w:rsidR="00F7618B" w:rsidRPr="002B21AE">
        <w:rPr>
          <w:rFonts w:ascii="Arial" w:hAnsi="Arial" w:cs="Arial"/>
          <w:color w:val="000000"/>
          <w:sz w:val="20"/>
        </w:rPr>
        <w:t>вступает</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силу</w:t>
      </w:r>
      <w:r>
        <w:rPr>
          <w:rFonts w:ascii="Arial" w:hAnsi="Arial" w:cs="Arial"/>
          <w:color w:val="000000"/>
          <w:sz w:val="20"/>
        </w:rPr>
        <w:t xml:space="preserve"> </w:t>
      </w:r>
      <w:r w:rsidR="00F7618B" w:rsidRPr="002B21AE">
        <w:rPr>
          <w:rFonts w:ascii="Arial" w:hAnsi="Arial" w:cs="Arial"/>
          <w:color w:val="000000"/>
          <w:sz w:val="20"/>
        </w:rPr>
        <w:t>после</w:t>
      </w:r>
      <w:r>
        <w:rPr>
          <w:rFonts w:ascii="Arial" w:hAnsi="Arial" w:cs="Arial"/>
          <w:color w:val="000000"/>
          <w:sz w:val="20"/>
        </w:rPr>
        <w:t xml:space="preserve"> </w:t>
      </w:r>
      <w:r w:rsidR="00F7618B" w:rsidRPr="002B21AE">
        <w:rPr>
          <w:rFonts w:ascii="Arial" w:hAnsi="Arial" w:cs="Arial"/>
          <w:color w:val="000000"/>
          <w:sz w:val="20"/>
        </w:rPr>
        <w:t>его</w:t>
      </w:r>
      <w:r>
        <w:rPr>
          <w:rFonts w:ascii="Arial" w:hAnsi="Arial" w:cs="Arial"/>
          <w:color w:val="000000"/>
          <w:sz w:val="20"/>
        </w:rPr>
        <w:t xml:space="preserve"> </w:t>
      </w:r>
      <w:r w:rsidR="00F7618B" w:rsidRPr="002B21AE">
        <w:rPr>
          <w:rFonts w:ascii="Arial" w:hAnsi="Arial" w:cs="Arial"/>
          <w:color w:val="000000"/>
          <w:sz w:val="20"/>
        </w:rPr>
        <w:t>официального</w:t>
      </w:r>
      <w:r>
        <w:rPr>
          <w:rFonts w:ascii="Arial" w:hAnsi="Arial" w:cs="Arial"/>
          <w:color w:val="000000"/>
          <w:sz w:val="20"/>
        </w:rPr>
        <w:t xml:space="preserve"> </w:t>
      </w:r>
      <w:r w:rsidR="00F7618B" w:rsidRPr="002B21AE">
        <w:rPr>
          <w:rFonts w:ascii="Arial" w:hAnsi="Arial" w:cs="Arial"/>
          <w:color w:val="000000"/>
          <w:sz w:val="20"/>
        </w:rPr>
        <w:t>опубликования</w:t>
      </w:r>
      <w:r>
        <w:rPr>
          <w:rFonts w:ascii="Arial" w:hAnsi="Arial" w:cs="Arial"/>
          <w:color w:val="000000"/>
          <w:sz w:val="20"/>
        </w:rPr>
        <w:t xml:space="preserve"> </w:t>
      </w:r>
      <w:r w:rsidR="00F7618B" w:rsidRPr="002B21AE">
        <w:rPr>
          <w:rFonts w:ascii="Arial" w:hAnsi="Arial" w:cs="Arial"/>
          <w:color w:val="000000"/>
          <w:sz w:val="20"/>
        </w:rPr>
        <w:t>в</w:t>
      </w:r>
      <w:r>
        <w:rPr>
          <w:rFonts w:ascii="Arial" w:hAnsi="Arial" w:cs="Arial"/>
          <w:color w:val="000000"/>
          <w:sz w:val="20"/>
        </w:rPr>
        <w:t xml:space="preserve"> </w:t>
      </w:r>
      <w:r w:rsidR="00F7618B" w:rsidRPr="002B21AE">
        <w:rPr>
          <w:rFonts w:ascii="Arial" w:hAnsi="Arial" w:cs="Arial"/>
          <w:color w:val="000000"/>
          <w:sz w:val="20"/>
        </w:rPr>
        <w:t>периодическом</w:t>
      </w:r>
      <w:r>
        <w:rPr>
          <w:rFonts w:ascii="Arial" w:hAnsi="Arial" w:cs="Arial"/>
          <w:color w:val="000000"/>
          <w:sz w:val="20"/>
        </w:rPr>
        <w:t xml:space="preserve"> </w:t>
      </w:r>
      <w:r w:rsidR="00F7618B" w:rsidRPr="002B21AE">
        <w:rPr>
          <w:rFonts w:ascii="Arial" w:hAnsi="Arial" w:cs="Arial"/>
          <w:color w:val="000000"/>
          <w:sz w:val="20"/>
        </w:rPr>
        <w:t>печатном</w:t>
      </w:r>
      <w:r>
        <w:rPr>
          <w:rFonts w:ascii="Arial" w:hAnsi="Arial" w:cs="Arial"/>
          <w:color w:val="000000"/>
          <w:sz w:val="20"/>
        </w:rPr>
        <w:t xml:space="preserve"> </w:t>
      </w:r>
      <w:r w:rsidR="00F7618B" w:rsidRPr="002B21AE">
        <w:rPr>
          <w:rFonts w:ascii="Arial" w:hAnsi="Arial" w:cs="Arial"/>
          <w:color w:val="000000"/>
          <w:sz w:val="20"/>
        </w:rPr>
        <w:t>издании</w:t>
      </w:r>
      <w:r>
        <w:rPr>
          <w:rFonts w:ascii="Arial" w:hAnsi="Arial" w:cs="Arial"/>
          <w:color w:val="000000"/>
          <w:sz w:val="20"/>
        </w:rPr>
        <w:t xml:space="preserve"> </w:t>
      </w:r>
      <w:r w:rsidR="00F7618B" w:rsidRPr="002B21AE">
        <w:rPr>
          <w:rFonts w:ascii="Arial" w:hAnsi="Arial" w:cs="Arial"/>
          <w:color w:val="000000"/>
          <w:sz w:val="20"/>
        </w:rPr>
        <w:t>«Посадский</w:t>
      </w:r>
      <w:r>
        <w:rPr>
          <w:rFonts w:ascii="Arial" w:hAnsi="Arial" w:cs="Arial"/>
          <w:color w:val="000000"/>
          <w:sz w:val="20"/>
        </w:rPr>
        <w:t xml:space="preserve"> </w:t>
      </w:r>
      <w:r w:rsidR="00F7618B" w:rsidRPr="002B21AE">
        <w:rPr>
          <w:rFonts w:ascii="Arial" w:hAnsi="Arial" w:cs="Arial"/>
          <w:color w:val="000000"/>
          <w:sz w:val="20"/>
        </w:rPr>
        <w:t>вестник».</w:t>
      </w:r>
    </w:p>
    <w:p w:rsidR="00241B0A" w:rsidRDefault="00241B0A" w:rsidP="00241B0A">
      <w:pPr>
        <w:pStyle w:val="ConsPlusNormal"/>
        <w:ind w:firstLine="709"/>
        <w:jc w:val="both"/>
        <w:rPr>
          <w:color w:val="000000"/>
          <w:szCs w:val="24"/>
        </w:rPr>
      </w:pPr>
    </w:p>
    <w:p w:rsidR="00F7618B" w:rsidRPr="002B21AE" w:rsidRDefault="00F7618B" w:rsidP="00241B0A">
      <w:pPr>
        <w:pStyle w:val="ConsPlusNormal"/>
        <w:ind w:firstLine="0"/>
        <w:jc w:val="both"/>
        <w:rPr>
          <w:color w:val="000000"/>
          <w:szCs w:val="24"/>
        </w:rPr>
      </w:pPr>
      <w:r w:rsidRPr="002B21AE">
        <w:rPr>
          <w:color w:val="000000"/>
          <w:szCs w:val="24"/>
        </w:rPr>
        <w:t>Глав</w:t>
      </w:r>
      <w:r w:rsidR="00DF4780">
        <w:rPr>
          <w:color w:val="000000"/>
          <w:szCs w:val="24"/>
        </w:rPr>
        <w:t xml:space="preserve"> </w:t>
      </w:r>
      <w:r w:rsidRPr="002B21AE">
        <w:rPr>
          <w:color w:val="000000"/>
          <w:szCs w:val="24"/>
        </w:rPr>
        <w:t>Мариинско-Посадского</w:t>
      </w:r>
    </w:p>
    <w:p w:rsidR="00F7618B" w:rsidRPr="002B21AE" w:rsidRDefault="00F7618B" w:rsidP="00241B0A">
      <w:pPr>
        <w:pStyle w:val="ConsPlusNormal"/>
        <w:ind w:firstLine="0"/>
        <w:jc w:val="both"/>
        <w:rPr>
          <w:color w:val="000000"/>
          <w:szCs w:val="24"/>
        </w:rPr>
      </w:pPr>
      <w:r w:rsidRPr="002B21AE">
        <w:rPr>
          <w:color w:val="000000"/>
          <w:szCs w:val="24"/>
        </w:rPr>
        <w:t>муниципального</w:t>
      </w:r>
      <w:r w:rsidR="00DF4780">
        <w:rPr>
          <w:color w:val="000000"/>
          <w:szCs w:val="24"/>
        </w:rPr>
        <w:t xml:space="preserve"> </w:t>
      </w:r>
      <w:r w:rsidRPr="002B21AE">
        <w:rPr>
          <w:color w:val="000000"/>
          <w:szCs w:val="24"/>
        </w:rPr>
        <w:t>округа</w:t>
      </w:r>
      <w:r w:rsidR="00DF4780">
        <w:rPr>
          <w:color w:val="000000"/>
          <w:szCs w:val="24"/>
        </w:rPr>
        <w:t xml:space="preserve"> </w:t>
      </w:r>
    </w:p>
    <w:p w:rsidR="00475E4A" w:rsidRDefault="00F7618B" w:rsidP="00241B0A">
      <w:pPr>
        <w:pStyle w:val="ConsPlusNormal"/>
        <w:ind w:firstLine="0"/>
        <w:jc w:val="both"/>
        <w:rPr>
          <w:color w:val="000000"/>
          <w:szCs w:val="24"/>
        </w:rPr>
      </w:pPr>
      <w:r w:rsidRPr="002B21AE">
        <w:rPr>
          <w:color w:val="000000"/>
          <w:szCs w:val="24"/>
        </w:rPr>
        <w:t>Чувашской</w:t>
      </w:r>
      <w:r w:rsidR="00DF4780">
        <w:rPr>
          <w:color w:val="000000"/>
          <w:szCs w:val="24"/>
        </w:rPr>
        <w:t xml:space="preserve"> </w:t>
      </w:r>
      <w:r w:rsidRPr="002B21AE">
        <w:rPr>
          <w:color w:val="000000"/>
          <w:szCs w:val="24"/>
        </w:rPr>
        <w:t>Республики</w:t>
      </w:r>
      <w:r w:rsidR="00DF4780">
        <w:rPr>
          <w:color w:val="000000"/>
          <w:szCs w:val="24"/>
        </w:rPr>
        <w:t xml:space="preserve"> </w:t>
      </w:r>
      <w:r w:rsidRPr="002B21AE">
        <w:rPr>
          <w:color w:val="000000"/>
          <w:szCs w:val="24"/>
        </w:rPr>
        <w:t>В.В.</w:t>
      </w:r>
      <w:r w:rsidR="00DF4780">
        <w:rPr>
          <w:color w:val="000000"/>
          <w:szCs w:val="24"/>
        </w:rPr>
        <w:t xml:space="preserve"> </w:t>
      </w:r>
      <w:r w:rsidRPr="002B21AE">
        <w:rPr>
          <w:color w:val="000000"/>
          <w:szCs w:val="24"/>
        </w:rPr>
        <w:t>Петров</w:t>
      </w:r>
    </w:p>
    <w:p w:rsidR="008C3EBD" w:rsidRDefault="008C3EBD" w:rsidP="008C3EBD">
      <w:pPr>
        <w:spacing w:after="0" w:line="240" w:lineRule="auto"/>
        <w:jc w:val="center"/>
        <w:rPr>
          <w:rStyle w:val="ae"/>
          <w:rFonts w:ascii="Arial" w:hAnsi="Arial" w:cs="Arial"/>
          <w:b w:val="0"/>
          <w:color w:val="000000"/>
          <w:sz w:val="20"/>
        </w:rPr>
      </w:pPr>
    </w:p>
    <w:p w:rsidR="008C3EBD" w:rsidRDefault="008C3EBD" w:rsidP="008C3EBD">
      <w:pPr>
        <w:spacing w:after="0" w:line="240" w:lineRule="auto"/>
        <w:jc w:val="center"/>
        <w:rPr>
          <w:rStyle w:val="ae"/>
          <w:rFonts w:ascii="Arial" w:hAnsi="Arial" w:cs="Arial"/>
          <w:b w:val="0"/>
          <w:color w:val="000000"/>
          <w:sz w:val="20"/>
        </w:rPr>
      </w:pPr>
    </w:p>
    <w:p w:rsidR="00F7618B" w:rsidRPr="002B21AE" w:rsidRDefault="00F7618B" w:rsidP="008C3EBD">
      <w:pPr>
        <w:spacing w:after="0" w:line="240" w:lineRule="auto"/>
        <w:jc w:val="right"/>
        <w:rPr>
          <w:rStyle w:val="ae"/>
          <w:rFonts w:ascii="Arial" w:hAnsi="Arial" w:cs="Arial"/>
          <w:b w:val="0"/>
          <w:color w:val="000000"/>
          <w:sz w:val="20"/>
        </w:rPr>
      </w:pPr>
      <w:r w:rsidRPr="002B21AE">
        <w:rPr>
          <w:rStyle w:val="ae"/>
          <w:rFonts w:ascii="Arial" w:hAnsi="Arial" w:cs="Arial"/>
          <w:b w:val="0"/>
          <w:color w:val="000000"/>
          <w:sz w:val="20"/>
        </w:rPr>
        <w:t>Приложение</w:t>
      </w:r>
      <w:r w:rsidRPr="002B21AE">
        <w:rPr>
          <w:rStyle w:val="ae"/>
          <w:rFonts w:ascii="Arial" w:hAnsi="Arial" w:cs="Arial"/>
          <w:b w:val="0"/>
          <w:color w:val="000000"/>
          <w:sz w:val="20"/>
        </w:rPr>
        <w:br/>
        <w:t>к</w:t>
      </w:r>
      <w:r w:rsidR="00DF4780">
        <w:rPr>
          <w:rStyle w:val="ae"/>
          <w:rFonts w:ascii="Arial" w:hAnsi="Arial" w:cs="Arial"/>
          <w:b w:val="0"/>
          <w:color w:val="000000"/>
          <w:sz w:val="20"/>
        </w:rPr>
        <w:t xml:space="preserve"> </w:t>
      </w:r>
      <w:r w:rsidRPr="002B21AE">
        <w:rPr>
          <w:rStyle w:val="af1"/>
          <w:rFonts w:ascii="Arial" w:hAnsi="Arial" w:cs="Arial"/>
          <w:b/>
          <w:color w:val="000000"/>
        </w:rPr>
        <w:t>постановлению</w:t>
      </w:r>
      <w:r w:rsidRPr="002B21AE">
        <w:rPr>
          <w:rStyle w:val="ae"/>
          <w:rFonts w:ascii="Arial" w:hAnsi="Arial" w:cs="Arial"/>
          <w:b w:val="0"/>
          <w:color w:val="000000"/>
          <w:sz w:val="20"/>
        </w:rPr>
        <w:br/>
        <w:t>администрации</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Мариинско-Посадского</w:t>
      </w:r>
    </w:p>
    <w:p w:rsidR="00475E4A" w:rsidRDefault="00F7618B" w:rsidP="002B21AE">
      <w:pPr>
        <w:spacing w:after="0" w:line="240" w:lineRule="auto"/>
        <w:jc w:val="right"/>
        <w:rPr>
          <w:rStyle w:val="ae"/>
          <w:rFonts w:ascii="Arial" w:hAnsi="Arial" w:cs="Arial"/>
          <w:b w:val="0"/>
          <w:color w:val="000000"/>
          <w:sz w:val="20"/>
        </w:rPr>
      </w:pPr>
      <w:r w:rsidRPr="002B21AE">
        <w:rPr>
          <w:rStyle w:val="ae"/>
          <w:rFonts w:ascii="Arial" w:hAnsi="Arial" w:cs="Arial"/>
          <w:b w:val="0"/>
          <w:color w:val="000000"/>
          <w:sz w:val="20"/>
        </w:rPr>
        <w:t>муниципального</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округа</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Чувашской</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Республики</w:t>
      </w:r>
      <w:r w:rsidRPr="002B21AE">
        <w:rPr>
          <w:rStyle w:val="ae"/>
          <w:rFonts w:ascii="Arial" w:hAnsi="Arial" w:cs="Arial"/>
          <w:b w:val="0"/>
          <w:color w:val="000000"/>
          <w:sz w:val="20"/>
        </w:rPr>
        <w:br/>
        <w:t>от</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27.03</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.2024</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w:t>
      </w:r>
      <w:r w:rsidR="00DF4780">
        <w:rPr>
          <w:rStyle w:val="ae"/>
          <w:rFonts w:ascii="Arial" w:hAnsi="Arial" w:cs="Arial"/>
          <w:b w:val="0"/>
          <w:color w:val="000000"/>
          <w:sz w:val="20"/>
        </w:rPr>
        <w:t xml:space="preserve"> </w:t>
      </w:r>
      <w:r w:rsidRPr="002B21AE">
        <w:rPr>
          <w:rStyle w:val="ae"/>
          <w:rFonts w:ascii="Arial" w:hAnsi="Arial" w:cs="Arial"/>
          <w:b w:val="0"/>
          <w:color w:val="000000"/>
          <w:sz w:val="20"/>
        </w:rPr>
        <w:t>950</w:t>
      </w:r>
    </w:p>
    <w:p w:rsidR="00241B0A" w:rsidRDefault="00241B0A" w:rsidP="002B21AE">
      <w:pPr>
        <w:spacing w:after="0" w:line="240" w:lineRule="auto"/>
        <w:jc w:val="right"/>
        <w:rPr>
          <w:rStyle w:val="ae"/>
          <w:rFonts w:ascii="Arial" w:hAnsi="Arial" w:cs="Arial"/>
          <w:b w:val="0"/>
          <w:color w:val="000000"/>
          <w:sz w:val="20"/>
        </w:rPr>
      </w:pPr>
    </w:p>
    <w:p w:rsidR="00475E4A" w:rsidRDefault="00F7618B" w:rsidP="002B21AE">
      <w:pPr>
        <w:pStyle w:val="12"/>
        <w:spacing w:line="240" w:lineRule="auto"/>
        <w:rPr>
          <w:rFonts w:ascii="Arial" w:hAnsi="Arial" w:cs="Arial"/>
          <w:color w:val="000000"/>
          <w:sz w:val="20"/>
        </w:rPr>
      </w:pPr>
      <w:r w:rsidRPr="002B21AE">
        <w:rPr>
          <w:rFonts w:ascii="Arial" w:hAnsi="Arial" w:cs="Arial"/>
          <w:color w:val="000000"/>
          <w:sz w:val="20"/>
        </w:rPr>
        <w:t>Положение</w:t>
      </w:r>
      <w:r w:rsidRPr="002B21AE">
        <w:rPr>
          <w:rFonts w:ascii="Arial" w:hAnsi="Arial" w:cs="Arial"/>
          <w:color w:val="000000"/>
          <w:sz w:val="20"/>
        </w:rPr>
        <w:br/>
        <w:t>о</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установлению</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органов</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241B0A" w:rsidRPr="00241B0A" w:rsidRDefault="00241B0A" w:rsidP="00241B0A">
      <w:pPr>
        <w:spacing w:after="0"/>
        <w:ind w:firstLine="709"/>
      </w:pPr>
    </w:p>
    <w:p w:rsidR="00F7618B" w:rsidRPr="002B21AE" w:rsidRDefault="00F7618B" w:rsidP="00241B0A">
      <w:pPr>
        <w:spacing w:after="0" w:line="240" w:lineRule="auto"/>
        <w:ind w:firstLine="709"/>
        <w:rPr>
          <w:rFonts w:ascii="Arial" w:hAnsi="Arial" w:cs="Arial"/>
          <w:color w:val="000000"/>
          <w:sz w:val="20"/>
        </w:rPr>
      </w:pPr>
      <w:bookmarkStart w:id="47" w:name="sub_11"/>
      <w:r w:rsidRPr="002B21AE">
        <w:rPr>
          <w:rFonts w:ascii="Arial" w:hAnsi="Arial" w:cs="Arial"/>
          <w:color w:val="000000"/>
          <w:sz w:val="20"/>
        </w:rPr>
        <w:t>1.1.</w:t>
      </w:r>
      <w:r w:rsidR="00DF4780">
        <w:rPr>
          <w:rFonts w:ascii="Arial" w:hAnsi="Arial" w:cs="Arial"/>
          <w:color w:val="000000"/>
          <w:sz w:val="20"/>
        </w:rPr>
        <w:t xml:space="preserve"> </w:t>
      </w:r>
      <w:r w:rsidRPr="002B21AE">
        <w:rPr>
          <w:rFonts w:ascii="Arial" w:hAnsi="Arial" w:cs="Arial"/>
          <w:color w:val="000000"/>
          <w:sz w:val="20"/>
        </w:rPr>
        <w:t>Настоящее</w:t>
      </w:r>
      <w:r w:rsidR="00DF4780">
        <w:rPr>
          <w:rFonts w:ascii="Arial" w:hAnsi="Arial" w:cs="Arial"/>
          <w:color w:val="000000"/>
          <w:sz w:val="20"/>
        </w:rPr>
        <w:t xml:space="preserve"> </w:t>
      </w:r>
      <w:r w:rsidRPr="002B21AE">
        <w:rPr>
          <w:rFonts w:ascii="Arial" w:hAnsi="Arial" w:cs="Arial"/>
          <w:color w:val="000000"/>
          <w:sz w:val="20"/>
        </w:rPr>
        <w:t>Положение</w:t>
      </w:r>
      <w:r w:rsidR="00DF4780">
        <w:rPr>
          <w:rFonts w:ascii="Arial" w:hAnsi="Arial" w:cs="Arial"/>
          <w:color w:val="000000"/>
          <w:sz w:val="20"/>
        </w:rPr>
        <w:t xml:space="preserve"> </w:t>
      </w:r>
      <w:r w:rsidRPr="002B21AE">
        <w:rPr>
          <w:rFonts w:ascii="Arial" w:hAnsi="Arial" w:cs="Arial"/>
          <w:color w:val="000000"/>
          <w:sz w:val="20"/>
        </w:rPr>
        <w:t>устанавливает</w:t>
      </w:r>
      <w:r w:rsidR="00DF4780">
        <w:rPr>
          <w:rFonts w:ascii="Arial" w:hAnsi="Arial" w:cs="Arial"/>
          <w:color w:val="000000"/>
          <w:sz w:val="20"/>
        </w:rPr>
        <w:t xml:space="preserve"> </w:t>
      </w:r>
      <w:r w:rsidRPr="002B21AE">
        <w:rPr>
          <w:rFonts w:ascii="Arial" w:hAnsi="Arial" w:cs="Arial"/>
          <w:color w:val="000000"/>
          <w:sz w:val="20"/>
        </w:rPr>
        <w:t>задачи,</w:t>
      </w:r>
      <w:r w:rsidR="00DF4780">
        <w:rPr>
          <w:rFonts w:ascii="Arial" w:hAnsi="Arial" w:cs="Arial"/>
          <w:color w:val="000000"/>
          <w:sz w:val="20"/>
        </w:rPr>
        <w:t xml:space="preserve"> </w:t>
      </w:r>
      <w:r w:rsidRPr="002B21AE">
        <w:rPr>
          <w:rFonts w:ascii="Arial" w:hAnsi="Arial" w:cs="Arial"/>
          <w:color w:val="000000"/>
          <w:sz w:val="20"/>
        </w:rPr>
        <w:t>полномочия,</w:t>
      </w:r>
      <w:r w:rsidR="00DF4780">
        <w:rPr>
          <w:rFonts w:ascii="Arial" w:hAnsi="Arial" w:cs="Arial"/>
          <w:color w:val="000000"/>
          <w:sz w:val="20"/>
        </w:rPr>
        <w:t xml:space="preserve"> </w:t>
      </w:r>
      <w:r w:rsidRPr="002B21AE">
        <w:rPr>
          <w:rFonts w:ascii="Arial" w:hAnsi="Arial" w:cs="Arial"/>
          <w:color w:val="000000"/>
          <w:sz w:val="20"/>
        </w:rPr>
        <w:t>порядок</w:t>
      </w:r>
      <w:r w:rsidR="00DF4780">
        <w:rPr>
          <w:rFonts w:ascii="Arial" w:hAnsi="Arial" w:cs="Arial"/>
          <w:color w:val="000000"/>
          <w:sz w:val="20"/>
        </w:rPr>
        <w:t xml:space="preserve"> </w:t>
      </w:r>
      <w:r w:rsidRPr="002B21AE">
        <w:rPr>
          <w:rFonts w:ascii="Arial" w:hAnsi="Arial" w:cs="Arial"/>
          <w:color w:val="000000"/>
          <w:sz w:val="20"/>
        </w:rPr>
        <w:t>образования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установлению</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органов</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(далее</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Комиссия).</w:t>
      </w:r>
    </w:p>
    <w:bookmarkEnd w:id="47"/>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1.2.</w:t>
      </w:r>
      <w:r w:rsidR="00DF4780">
        <w:rPr>
          <w:rFonts w:ascii="Arial" w:hAnsi="Arial" w:cs="Arial"/>
          <w:color w:val="000000"/>
          <w:sz w:val="20"/>
        </w:rPr>
        <w:t xml:space="preserve"> </w:t>
      </w:r>
      <w:r w:rsidRPr="002B21AE">
        <w:rPr>
          <w:rFonts w:ascii="Arial" w:hAnsi="Arial" w:cs="Arial"/>
          <w:color w:val="000000"/>
          <w:sz w:val="20"/>
        </w:rPr>
        <w:t>Комиссия</w:t>
      </w:r>
      <w:r w:rsidR="00DF4780">
        <w:rPr>
          <w:rFonts w:ascii="Arial" w:hAnsi="Arial" w:cs="Arial"/>
          <w:color w:val="000000"/>
          <w:sz w:val="20"/>
        </w:rPr>
        <w:t xml:space="preserve"> </w:t>
      </w:r>
      <w:r w:rsidRPr="002B21AE">
        <w:rPr>
          <w:rFonts w:ascii="Arial" w:hAnsi="Arial" w:cs="Arial"/>
          <w:color w:val="000000"/>
          <w:sz w:val="20"/>
        </w:rPr>
        <w:t>является</w:t>
      </w:r>
      <w:r w:rsidR="00DF4780">
        <w:rPr>
          <w:rFonts w:ascii="Arial" w:hAnsi="Arial" w:cs="Arial"/>
          <w:color w:val="000000"/>
          <w:sz w:val="20"/>
        </w:rPr>
        <w:t xml:space="preserve"> </w:t>
      </w:r>
      <w:r w:rsidRPr="002B21AE">
        <w:rPr>
          <w:rFonts w:ascii="Arial" w:hAnsi="Arial" w:cs="Arial"/>
          <w:color w:val="000000"/>
          <w:sz w:val="20"/>
        </w:rPr>
        <w:t>постоянно</w:t>
      </w:r>
      <w:r w:rsidR="00DF4780">
        <w:rPr>
          <w:rFonts w:ascii="Arial" w:hAnsi="Arial" w:cs="Arial"/>
          <w:color w:val="000000"/>
          <w:sz w:val="20"/>
        </w:rPr>
        <w:t xml:space="preserve"> </w:t>
      </w:r>
      <w:r w:rsidRPr="002B21AE">
        <w:rPr>
          <w:rFonts w:ascii="Arial" w:hAnsi="Arial" w:cs="Arial"/>
          <w:color w:val="000000"/>
          <w:sz w:val="20"/>
        </w:rPr>
        <w:t>действующим</w:t>
      </w:r>
      <w:r w:rsidR="00DF4780">
        <w:rPr>
          <w:rFonts w:ascii="Arial" w:hAnsi="Arial" w:cs="Arial"/>
          <w:color w:val="000000"/>
          <w:sz w:val="20"/>
        </w:rPr>
        <w:t xml:space="preserve"> </w:t>
      </w:r>
      <w:r w:rsidRPr="002B21AE">
        <w:rPr>
          <w:rFonts w:ascii="Arial" w:hAnsi="Arial" w:cs="Arial"/>
          <w:color w:val="000000"/>
          <w:sz w:val="20"/>
        </w:rPr>
        <w:t>органом</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подконтрольна</w:t>
      </w:r>
      <w:r w:rsidR="00DF4780">
        <w:rPr>
          <w:rFonts w:ascii="Arial" w:hAnsi="Arial" w:cs="Arial"/>
          <w:color w:val="000000"/>
          <w:sz w:val="20"/>
        </w:rPr>
        <w:t xml:space="preserve"> </w:t>
      </w:r>
      <w:r w:rsidRPr="002B21AE">
        <w:rPr>
          <w:rFonts w:ascii="Arial" w:hAnsi="Arial" w:cs="Arial"/>
          <w:color w:val="000000"/>
          <w:sz w:val="20"/>
        </w:rPr>
        <w:t>органам</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241B0A">
      <w:pPr>
        <w:spacing w:after="0" w:line="240" w:lineRule="auto"/>
        <w:ind w:firstLine="709"/>
        <w:rPr>
          <w:rFonts w:ascii="Arial" w:hAnsi="Arial" w:cs="Arial"/>
          <w:color w:val="000000"/>
          <w:sz w:val="20"/>
        </w:rPr>
      </w:pPr>
      <w:bookmarkStart w:id="48" w:name="sub_13"/>
      <w:r w:rsidRPr="002B21AE">
        <w:rPr>
          <w:rFonts w:ascii="Arial" w:hAnsi="Arial" w:cs="Arial"/>
          <w:color w:val="000000"/>
          <w:sz w:val="20"/>
        </w:rPr>
        <w:t>1.3.</w:t>
      </w:r>
      <w:r w:rsidR="00DF4780">
        <w:rPr>
          <w:rFonts w:ascii="Arial" w:hAnsi="Arial" w:cs="Arial"/>
          <w:color w:val="000000"/>
          <w:sz w:val="20"/>
        </w:rPr>
        <w:t xml:space="preserve"> </w:t>
      </w:r>
      <w:r w:rsidRPr="002B21AE">
        <w:rPr>
          <w:rFonts w:ascii="Arial" w:hAnsi="Arial" w:cs="Arial"/>
          <w:color w:val="000000"/>
          <w:sz w:val="20"/>
        </w:rPr>
        <w:t>Комиссия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своей</w:t>
      </w:r>
      <w:r w:rsidR="00DF4780">
        <w:rPr>
          <w:rFonts w:ascii="Arial" w:hAnsi="Arial" w:cs="Arial"/>
          <w:color w:val="000000"/>
          <w:sz w:val="20"/>
        </w:rPr>
        <w:t xml:space="preserve"> </w:t>
      </w:r>
      <w:r w:rsidRPr="002B21AE">
        <w:rPr>
          <w:rFonts w:ascii="Arial" w:hAnsi="Arial" w:cs="Arial"/>
          <w:color w:val="000000"/>
          <w:sz w:val="20"/>
        </w:rPr>
        <w:t>работе</w:t>
      </w:r>
      <w:r w:rsidR="00DF4780">
        <w:rPr>
          <w:rFonts w:ascii="Arial" w:hAnsi="Arial" w:cs="Arial"/>
          <w:color w:val="000000"/>
          <w:sz w:val="20"/>
        </w:rPr>
        <w:t xml:space="preserve"> </w:t>
      </w:r>
      <w:r w:rsidRPr="002B21AE">
        <w:rPr>
          <w:rFonts w:ascii="Arial" w:hAnsi="Arial" w:cs="Arial"/>
          <w:color w:val="000000"/>
          <w:sz w:val="20"/>
        </w:rPr>
        <w:t>руководствуется</w:t>
      </w:r>
      <w:r w:rsidR="00DF4780">
        <w:rPr>
          <w:rFonts w:ascii="Arial" w:hAnsi="Arial" w:cs="Arial"/>
          <w:color w:val="000000"/>
          <w:sz w:val="20"/>
        </w:rPr>
        <w:t xml:space="preserve"> </w:t>
      </w:r>
      <w:hyperlink r:id="rId54" w:history="1">
        <w:r w:rsidRPr="002B21AE">
          <w:rPr>
            <w:rStyle w:val="af1"/>
            <w:rFonts w:ascii="Arial" w:hAnsi="Arial" w:cs="Arial"/>
            <w:b/>
            <w:color w:val="000000"/>
          </w:rPr>
          <w:t>Конституцией</w:t>
        </w:r>
      </w:hyperlink>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hyperlink r:id="rId55" w:history="1">
        <w:r w:rsidRPr="002B21AE">
          <w:rPr>
            <w:rStyle w:val="af1"/>
            <w:rFonts w:ascii="Arial" w:hAnsi="Arial" w:cs="Arial"/>
            <w:b/>
            <w:color w:val="000000"/>
          </w:rPr>
          <w:t>Федеральным</w:t>
        </w:r>
        <w:r w:rsidR="00DF4780">
          <w:rPr>
            <w:rStyle w:val="af1"/>
            <w:rFonts w:ascii="Arial" w:hAnsi="Arial" w:cs="Arial"/>
            <w:b/>
            <w:color w:val="000000"/>
          </w:rPr>
          <w:t xml:space="preserve"> </w:t>
        </w:r>
        <w:r w:rsidRPr="002B21AE">
          <w:rPr>
            <w:rStyle w:val="af1"/>
            <w:rFonts w:ascii="Arial" w:hAnsi="Arial" w:cs="Arial"/>
            <w:b/>
            <w:color w:val="000000"/>
          </w:rPr>
          <w:t>законом</w:t>
        </w:r>
      </w:hyperlink>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02.03.2007</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25-ФЗ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r w:rsidR="00DF4780">
        <w:rPr>
          <w:rFonts w:ascii="Arial" w:hAnsi="Arial" w:cs="Arial"/>
          <w:color w:val="000000"/>
          <w:sz w:val="20"/>
        </w:rPr>
        <w:t xml:space="preserve"> </w:t>
      </w:r>
      <w:hyperlink r:id="rId56" w:history="1">
        <w:r w:rsidRPr="002B21AE">
          <w:rPr>
            <w:rStyle w:val="af1"/>
            <w:rFonts w:ascii="Arial" w:hAnsi="Arial" w:cs="Arial"/>
            <w:b/>
            <w:color w:val="000000"/>
          </w:rPr>
          <w:t>Законом</w:t>
        </w:r>
      </w:hyperlink>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05.10.2007</w:t>
      </w:r>
      <w:r w:rsidR="00DF4780">
        <w:rPr>
          <w:rFonts w:ascii="Arial" w:hAnsi="Arial" w:cs="Arial"/>
          <w:color w:val="000000"/>
          <w:sz w:val="20"/>
        </w:rPr>
        <w:t xml:space="preserve"> </w:t>
      </w:r>
      <w:r w:rsidRPr="002B21AE">
        <w:rPr>
          <w:rFonts w:ascii="Arial" w:hAnsi="Arial" w:cs="Arial"/>
          <w:color w:val="000000"/>
          <w:sz w:val="20"/>
        </w:rPr>
        <w:t>N</w:t>
      </w:r>
      <w:r w:rsidR="00DF4780">
        <w:rPr>
          <w:rFonts w:ascii="Arial" w:hAnsi="Arial" w:cs="Arial"/>
          <w:color w:val="000000"/>
          <w:sz w:val="20"/>
        </w:rPr>
        <w:t xml:space="preserve"> </w:t>
      </w:r>
      <w:r w:rsidRPr="002B21AE">
        <w:rPr>
          <w:rFonts w:ascii="Arial" w:hAnsi="Arial" w:cs="Arial"/>
          <w:color w:val="000000"/>
          <w:sz w:val="20"/>
        </w:rPr>
        <w:t>62</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Республике»,</w:t>
      </w:r>
      <w:r w:rsidR="00DF4780">
        <w:rPr>
          <w:rFonts w:ascii="Arial" w:hAnsi="Arial" w:cs="Arial"/>
          <w:color w:val="000000"/>
          <w:sz w:val="20"/>
        </w:rPr>
        <w:t xml:space="preserve"> </w:t>
      </w:r>
      <w:hyperlink r:id="rId57" w:history="1">
        <w:r w:rsidRPr="002B21AE">
          <w:rPr>
            <w:rStyle w:val="af1"/>
            <w:rFonts w:ascii="Arial" w:hAnsi="Arial" w:cs="Arial"/>
            <w:b/>
            <w:color w:val="000000"/>
          </w:rPr>
          <w:t>Законом</w:t>
        </w:r>
      </w:hyperlink>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30.05.2003</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16</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условиях</w:t>
      </w:r>
      <w:r w:rsidR="00DF4780">
        <w:rPr>
          <w:rFonts w:ascii="Arial" w:hAnsi="Arial" w:cs="Arial"/>
          <w:color w:val="000000"/>
          <w:sz w:val="20"/>
        </w:rPr>
        <w:t xml:space="preserve"> </w:t>
      </w:r>
      <w:r w:rsidRPr="002B21AE">
        <w:rPr>
          <w:rFonts w:ascii="Arial" w:hAnsi="Arial" w:cs="Arial"/>
          <w:color w:val="000000"/>
          <w:sz w:val="20"/>
        </w:rPr>
        <w:t>предоставления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государственным</w:t>
      </w:r>
      <w:r w:rsidR="00DF4780">
        <w:rPr>
          <w:rFonts w:ascii="Arial" w:hAnsi="Arial" w:cs="Arial"/>
          <w:color w:val="000000"/>
          <w:sz w:val="20"/>
        </w:rPr>
        <w:t xml:space="preserve"> </w:t>
      </w:r>
      <w:r w:rsidRPr="002B21AE">
        <w:rPr>
          <w:rFonts w:ascii="Arial" w:hAnsi="Arial" w:cs="Arial"/>
          <w:color w:val="000000"/>
          <w:sz w:val="20"/>
        </w:rPr>
        <w:t>гражданским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решением</w:t>
      </w:r>
      <w:r w:rsidR="00DF4780">
        <w:rPr>
          <w:rFonts w:ascii="Arial" w:hAnsi="Arial" w:cs="Arial"/>
          <w:color w:val="000000"/>
          <w:sz w:val="20"/>
        </w:rPr>
        <w:t xml:space="preserve"> </w:t>
      </w:r>
      <w:r w:rsidRPr="002B21AE">
        <w:rPr>
          <w:rFonts w:ascii="Arial" w:hAnsi="Arial" w:cs="Arial"/>
          <w:color w:val="000000"/>
          <w:sz w:val="20"/>
        </w:rPr>
        <w:t>Собрания</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27.03.2024</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26/2</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утверждении</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устанавливаемой</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bookmarkStart w:id="49" w:name="sub_14"/>
      <w:bookmarkEnd w:id="48"/>
      <w:r w:rsidRPr="002B21AE">
        <w:rPr>
          <w:rFonts w:ascii="Arial" w:hAnsi="Arial" w:cs="Arial"/>
          <w:color w:val="000000"/>
          <w:sz w:val="20"/>
        </w:rPr>
        <w:t>.</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1.4.</w:t>
      </w:r>
      <w:r w:rsidR="00DF4780">
        <w:rPr>
          <w:rFonts w:ascii="Arial" w:hAnsi="Arial" w:cs="Arial"/>
          <w:color w:val="000000"/>
          <w:sz w:val="20"/>
        </w:rPr>
        <w:t xml:space="preserve"> </w:t>
      </w:r>
      <w:r w:rsidRPr="002B21AE">
        <w:rPr>
          <w:rFonts w:ascii="Arial" w:hAnsi="Arial" w:cs="Arial"/>
          <w:color w:val="000000"/>
          <w:sz w:val="20"/>
        </w:rPr>
        <w:t>Задачами</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являются:</w:t>
      </w:r>
    </w:p>
    <w:p w:rsidR="00F7618B" w:rsidRPr="002B21AE" w:rsidRDefault="00F7618B" w:rsidP="00241B0A">
      <w:pPr>
        <w:spacing w:after="0" w:line="240" w:lineRule="auto"/>
        <w:ind w:firstLine="709"/>
        <w:rPr>
          <w:rFonts w:ascii="Arial" w:hAnsi="Arial" w:cs="Arial"/>
          <w:color w:val="000000"/>
          <w:sz w:val="20"/>
        </w:rPr>
      </w:pPr>
      <w:bookmarkStart w:id="50" w:name="sub_141"/>
      <w:bookmarkEnd w:id="49"/>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правильное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своевременное</w:t>
      </w:r>
      <w:r w:rsidR="00DF4780">
        <w:rPr>
          <w:rFonts w:ascii="Arial" w:hAnsi="Arial" w:cs="Arial"/>
          <w:color w:val="000000"/>
          <w:sz w:val="20"/>
        </w:rPr>
        <w:t xml:space="preserve"> </w:t>
      </w:r>
      <w:r w:rsidRPr="002B21AE">
        <w:rPr>
          <w:rFonts w:ascii="Arial" w:hAnsi="Arial" w:cs="Arial"/>
          <w:color w:val="000000"/>
          <w:sz w:val="20"/>
        </w:rPr>
        <w:t>принятие</w:t>
      </w:r>
      <w:r w:rsidR="00DF4780">
        <w:rPr>
          <w:rFonts w:ascii="Arial" w:hAnsi="Arial" w:cs="Arial"/>
          <w:color w:val="000000"/>
          <w:sz w:val="20"/>
        </w:rPr>
        <w:t xml:space="preserve"> </w:t>
      </w:r>
      <w:r w:rsidRPr="002B21AE">
        <w:rPr>
          <w:rFonts w:ascii="Arial" w:hAnsi="Arial" w:cs="Arial"/>
          <w:color w:val="000000"/>
          <w:sz w:val="20"/>
        </w:rPr>
        <w:t>решения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перерасчете</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организации</w:t>
      </w:r>
      <w:r w:rsidR="00DF4780">
        <w:rPr>
          <w:rFonts w:ascii="Arial" w:hAnsi="Arial" w:cs="Arial"/>
          <w:color w:val="000000"/>
          <w:sz w:val="20"/>
        </w:rPr>
        <w:t xml:space="preserve"> </w:t>
      </w:r>
      <w:r w:rsidRPr="002B21AE">
        <w:rPr>
          <w:rFonts w:ascii="Arial" w:hAnsi="Arial" w:cs="Arial"/>
          <w:color w:val="000000"/>
          <w:sz w:val="20"/>
        </w:rPr>
        <w:t>доставки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предусмотренные</w:t>
      </w:r>
      <w:r w:rsidR="00DF4780">
        <w:rPr>
          <w:rFonts w:ascii="Arial" w:hAnsi="Arial" w:cs="Arial"/>
          <w:color w:val="000000"/>
          <w:sz w:val="20"/>
        </w:rPr>
        <w:t xml:space="preserve"> </w:t>
      </w:r>
      <w:r w:rsidRPr="002B21AE">
        <w:rPr>
          <w:rFonts w:ascii="Arial" w:hAnsi="Arial" w:cs="Arial"/>
          <w:color w:val="000000"/>
          <w:sz w:val="20"/>
        </w:rPr>
        <w:t>Реестром</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замещавшие</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всестороннего,</w:t>
      </w:r>
      <w:r w:rsidR="00DF4780">
        <w:rPr>
          <w:rFonts w:ascii="Arial" w:hAnsi="Arial" w:cs="Arial"/>
          <w:color w:val="000000"/>
          <w:sz w:val="20"/>
        </w:rPr>
        <w:t xml:space="preserve"> </w:t>
      </w:r>
      <w:r w:rsidRPr="002B21AE">
        <w:rPr>
          <w:rFonts w:ascii="Arial" w:hAnsi="Arial" w:cs="Arial"/>
          <w:color w:val="000000"/>
          <w:sz w:val="20"/>
        </w:rPr>
        <w:t>полного</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объективного</w:t>
      </w:r>
      <w:r w:rsidR="00DF4780">
        <w:rPr>
          <w:rFonts w:ascii="Arial" w:hAnsi="Arial" w:cs="Arial"/>
          <w:color w:val="000000"/>
          <w:sz w:val="20"/>
        </w:rPr>
        <w:t xml:space="preserve"> </w:t>
      </w:r>
      <w:r w:rsidRPr="002B21AE">
        <w:rPr>
          <w:rFonts w:ascii="Arial" w:hAnsi="Arial" w:cs="Arial"/>
          <w:color w:val="000000"/>
          <w:sz w:val="20"/>
        </w:rPr>
        <w:t>рассмотрения</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представленных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рассмотрение</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bookmarkStart w:id="51" w:name="sub_142"/>
      <w:bookmarkEnd w:id="50"/>
      <w:r w:rsidRPr="002B21AE">
        <w:rPr>
          <w:rFonts w:ascii="Arial" w:hAnsi="Arial" w:cs="Arial"/>
          <w:color w:val="000000"/>
          <w:sz w:val="20"/>
        </w:rPr>
        <w:t>б)</w:t>
      </w:r>
      <w:r w:rsidR="00DF4780">
        <w:rPr>
          <w:rFonts w:ascii="Arial" w:hAnsi="Arial" w:cs="Arial"/>
          <w:color w:val="000000"/>
          <w:sz w:val="20"/>
        </w:rPr>
        <w:t xml:space="preserve"> </w:t>
      </w:r>
      <w:r w:rsidRPr="002B21AE">
        <w:rPr>
          <w:rFonts w:ascii="Arial" w:hAnsi="Arial" w:cs="Arial"/>
          <w:color w:val="000000"/>
          <w:sz w:val="20"/>
        </w:rPr>
        <w:t>определение</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учитываемого</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52" w:name="sub_143"/>
      <w:bookmarkEnd w:id="51"/>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иные</w:t>
      </w:r>
      <w:r w:rsidR="00DF4780">
        <w:rPr>
          <w:rFonts w:ascii="Arial" w:hAnsi="Arial" w:cs="Arial"/>
          <w:color w:val="000000"/>
          <w:sz w:val="20"/>
        </w:rPr>
        <w:t xml:space="preserve"> </w:t>
      </w:r>
      <w:r w:rsidRPr="002B21AE">
        <w:rPr>
          <w:rFonts w:ascii="Arial" w:hAnsi="Arial" w:cs="Arial"/>
          <w:color w:val="000000"/>
          <w:sz w:val="20"/>
        </w:rPr>
        <w:t>задачи,</w:t>
      </w:r>
      <w:r w:rsidR="00DF4780">
        <w:rPr>
          <w:rFonts w:ascii="Arial" w:hAnsi="Arial" w:cs="Arial"/>
          <w:color w:val="000000"/>
          <w:sz w:val="20"/>
        </w:rPr>
        <w:t xml:space="preserve"> </w:t>
      </w:r>
      <w:r w:rsidRPr="002B21AE">
        <w:rPr>
          <w:rFonts w:ascii="Arial" w:hAnsi="Arial" w:cs="Arial"/>
          <w:color w:val="000000"/>
          <w:sz w:val="20"/>
        </w:rPr>
        <w:t>вытекающие</w:t>
      </w:r>
      <w:r w:rsidR="00DF4780">
        <w:rPr>
          <w:rFonts w:ascii="Arial" w:hAnsi="Arial" w:cs="Arial"/>
          <w:color w:val="000000"/>
          <w:sz w:val="20"/>
        </w:rPr>
        <w:t xml:space="preserve"> </w:t>
      </w:r>
      <w:r w:rsidRPr="002B21AE">
        <w:rPr>
          <w:rFonts w:ascii="Arial" w:hAnsi="Arial" w:cs="Arial"/>
          <w:color w:val="000000"/>
          <w:sz w:val="20"/>
        </w:rPr>
        <w:t>из</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bookmarkStart w:id="53" w:name="sub_15"/>
      <w:bookmarkEnd w:id="52"/>
      <w:r w:rsidRPr="002B21AE">
        <w:rPr>
          <w:rFonts w:ascii="Arial" w:hAnsi="Arial" w:cs="Arial"/>
          <w:color w:val="000000"/>
          <w:sz w:val="20"/>
        </w:rPr>
        <w:t>1.5.</w:t>
      </w:r>
      <w:r w:rsidR="00DF4780">
        <w:rPr>
          <w:rFonts w:ascii="Arial" w:hAnsi="Arial" w:cs="Arial"/>
          <w:color w:val="000000"/>
          <w:sz w:val="20"/>
        </w:rPr>
        <w:t xml:space="preserve"> </w:t>
      </w:r>
      <w:r w:rsidRPr="002B21AE">
        <w:rPr>
          <w:rFonts w:ascii="Arial" w:hAnsi="Arial" w:cs="Arial"/>
          <w:color w:val="000000"/>
          <w:sz w:val="20"/>
        </w:rPr>
        <w:t>Комиссия</w:t>
      </w:r>
      <w:r w:rsidR="00DF4780">
        <w:rPr>
          <w:rFonts w:ascii="Arial" w:hAnsi="Arial" w:cs="Arial"/>
          <w:color w:val="000000"/>
          <w:sz w:val="20"/>
        </w:rPr>
        <w:t xml:space="preserve"> </w:t>
      </w:r>
      <w:r w:rsidRPr="002B21AE">
        <w:rPr>
          <w:rFonts w:ascii="Arial" w:hAnsi="Arial" w:cs="Arial"/>
          <w:color w:val="000000"/>
          <w:sz w:val="20"/>
        </w:rPr>
        <w:t>создается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ее</w:t>
      </w:r>
      <w:r w:rsidR="00DF4780">
        <w:rPr>
          <w:rFonts w:ascii="Arial" w:hAnsi="Arial" w:cs="Arial"/>
          <w:color w:val="000000"/>
          <w:sz w:val="20"/>
        </w:rPr>
        <w:t xml:space="preserve"> </w:t>
      </w:r>
      <w:r w:rsidRPr="002B21AE">
        <w:rPr>
          <w:rFonts w:ascii="Arial" w:hAnsi="Arial" w:cs="Arial"/>
          <w:color w:val="000000"/>
          <w:sz w:val="20"/>
        </w:rPr>
        <w:t>состав</w:t>
      </w:r>
      <w:r w:rsidR="00DF4780">
        <w:rPr>
          <w:rFonts w:ascii="Arial" w:hAnsi="Arial" w:cs="Arial"/>
          <w:color w:val="000000"/>
          <w:sz w:val="20"/>
        </w:rPr>
        <w:t xml:space="preserve"> </w:t>
      </w:r>
      <w:r w:rsidRPr="002B21AE">
        <w:rPr>
          <w:rFonts w:ascii="Arial" w:hAnsi="Arial" w:cs="Arial"/>
          <w:color w:val="000000"/>
          <w:sz w:val="20"/>
        </w:rPr>
        <w:t>утверждается</w:t>
      </w:r>
      <w:r w:rsidR="00DF4780">
        <w:rPr>
          <w:rFonts w:ascii="Arial" w:hAnsi="Arial" w:cs="Arial"/>
          <w:color w:val="000000"/>
          <w:sz w:val="20"/>
        </w:rPr>
        <w:t xml:space="preserve"> </w:t>
      </w:r>
      <w:r w:rsidRPr="002B21AE">
        <w:rPr>
          <w:rFonts w:ascii="Arial" w:hAnsi="Arial" w:cs="Arial"/>
          <w:color w:val="000000"/>
          <w:sz w:val="20"/>
        </w:rPr>
        <w:t>распоряжением</w:t>
      </w:r>
      <w:r w:rsidR="00DF4780">
        <w:rPr>
          <w:rFonts w:ascii="Arial" w:hAnsi="Arial" w:cs="Arial"/>
          <w:color w:val="000000"/>
          <w:sz w:val="20"/>
        </w:rPr>
        <w:t xml:space="preserve"> </w:t>
      </w:r>
      <w:r w:rsidRPr="002B21AE">
        <w:rPr>
          <w:rFonts w:ascii="Arial" w:hAnsi="Arial" w:cs="Arial"/>
          <w:color w:val="000000"/>
          <w:sz w:val="20"/>
        </w:rPr>
        <w:t>администрации</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475E4A" w:rsidRDefault="00F7618B" w:rsidP="00241B0A">
      <w:pPr>
        <w:spacing w:after="0" w:line="240" w:lineRule="auto"/>
        <w:ind w:firstLine="709"/>
        <w:rPr>
          <w:rFonts w:ascii="Arial" w:hAnsi="Arial" w:cs="Arial"/>
          <w:color w:val="000000"/>
          <w:sz w:val="20"/>
        </w:rPr>
      </w:pPr>
      <w:bookmarkStart w:id="54" w:name="sub_16"/>
      <w:bookmarkEnd w:id="53"/>
      <w:r w:rsidRPr="002B21AE">
        <w:rPr>
          <w:rFonts w:ascii="Arial" w:hAnsi="Arial" w:cs="Arial"/>
          <w:color w:val="000000"/>
          <w:sz w:val="20"/>
        </w:rPr>
        <w:t>1.6.</w:t>
      </w:r>
      <w:r w:rsidR="00DF4780">
        <w:rPr>
          <w:rFonts w:ascii="Arial" w:hAnsi="Arial" w:cs="Arial"/>
          <w:color w:val="000000"/>
          <w:sz w:val="20"/>
        </w:rPr>
        <w:t xml:space="preserve"> </w:t>
      </w:r>
      <w:r w:rsidRPr="002B21AE">
        <w:rPr>
          <w:rFonts w:ascii="Arial" w:hAnsi="Arial" w:cs="Arial"/>
          <w:color w:val="000000"/>
          <w:sz w:val="20"/>
        </w:rPr>
        <w:t>Комиссия</w:t>
      </w:r>
      <w:r w:rsidR="00DF4780">
        <w:rPr>
          <w:rFonts w:ascii="Arial" w:hAnsi="Arial" w:cs="Arial"/>
          <w:color w:val="000000"/>
          <w:sz w:val="20"/>
        </w:rPr>
        <w:t xml:space="preserve"> </w:t>
      </w:r>
      <w:r w:rsidRPr="002B21AE">
        <w:rPr>
          <w:rFonts w:ascii="Arial" w:hAnsi="Arial" w:cs="Arial"/>
          <w:color w:val="000000"/>
          <w:sz w:val="20"/>
        </w:rPr>
        <w:t>состоит</w:t>
      </w:r>
      <w:r w:rsidR="00DF4780">
        <w:rPr>
          <w:rFonts w:ascii="Arial" w:hAnsi="Arial" w:cs="Arial"/>
          <w:color w:val="000000"/>
          <w:sz w:val="20"/>
        </w:rPr>
        <w:t xml:space="preserve"> </w:t>
      </w:r>
      <w:r w:rsidRPr="002B21AE">
        <w:rPr>
          <w:rFonts w:ascii="Arial" w:hAnsi="Arial" w:cs="Arial"/>
          <w:color w:val="000000"/>
          <w:sz w:val="20"/>
        </w:rPr>
        <w:t>из</w:t>
      </w:r>
      <w:r w:rsidR="00DF4780">
        <w:rPr>
          <w:rFonts w:ascii="Arial" w:hAnsi="Arial" w:cs="Arial"/>
          <w:color w:val="000000"/>
          <w:sz w:val="20"/>
        </w:rPr>
        <w:t xml:space="preserve"> </w:t>
      </w:r>
      <w:r w:rsidRPr="002B21AE">
        <w:rPr>
          <w:rFonts w:ascii="Arial" w:hAnsi="Arial" w:cs="Arial"/>
          <w:color w:val="000000"/>
          <w:sz w:val="20"/>
        </w:rPr>
        <w:t>председателя,</w:t>
      </w:r>
      <w:r w:rsidR="00DF4780">
        <w:rPr>
          <w:rFonts w:ascii="Arial" w:hAnsi="Arial" w:cs="Arial"/>
          <w:color w:val="000000"/>
          <w:sz w:val="20"/>
        </w:rPr>
        <w:t xml:space="preserve"> </w:t>
      </w:r>
      <w:r w:rsidRPr="002B21AE">
        <w:rPr>
          <w:rFonts w:ascii="Arial" w:hAnsi="Arial" w:cs="Arial"/>
          <w:color w:val="000000"/>
          <w:sz w:val="20"/>
        </w:rPr>
        <w:t>заместителя</w:t>
      </w:r>
      <w:r w:rsidR="00DF4780">
        <w:rPr>
          <w:rFonts w:ascii="Arial" w:hAnsi="Arial" w:cs="Arial"/>
          <w:color w:val="000000"/>
          <w:sz w:val="20"/>
        </w:rPr>
        <w:t xml:space="preserve"> </w:t>
      </w:r>
      <w:r w:rsidRPr="002B21AE">
        <w:rPr>
          <w:rFonts w:ascii="Arial" w:hAnsi="Arial" w:cs="Arial"/>
          <w:color w:val="000000"/>
          <w:sz w:val="20"/>
        </w:rPr>
        <w:t>председателя,</w:t>
      </w:r>
      <w:r w:rsidR="00DF4780">
        <w:rPr>
          <w:rFonts w:ascii="Arial" w:hAnsi="Arial" w:cs="Arial"/>
          <w:color w:val="000000"/>
          <w:sz w:val="20"/>
        </w:rPr>
        <w:t xml:space="preserve"> </w:t>
      </w:r>
      <w:r w:rsidRPr="002B21AE">
        <w:rPr>
          <w:rFonts w:ascii="Arial" w:hAnsi="Arial" w:cs="Arial"/>
          <w:color w:val="000000"/>
          <w:sz w:val="20"/>
        </w:rPr>
        <w:t>секретаря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членов</w:t>
      </w:r>
      <w:r w:rsidR="00DF4780">
        <w:rPr>
          <w:rFonts w:ascii="Arial" w:hAnsi="Arial" w:cs="Arial"/>
          <w:color w:val="000000"/>
          <w:sz w:val="20"/>
        </w:rPr>
        <w:t xml:space="preserve"> </w:t>
      </w:r>
      <w:r w:rsidRPr="002B21AE">
        <w:rPr>
          <w:rFonts w:ascii="Arial" w:hAnsi="Arial" w:cs="Arial"/>
          <w:color w:val="000000"/>
          <w:sz w:val="20"/>
        </w:rPr>
        <w:t>Комиссии.</w:t>
      </w:r>
      <w:bookmarkEnd w:id="54"/>
    </w:p>
    <w:p w:rsidR="00475E4A" w:rsidRDefault="00F7618B" w:rsidP="00241B0A">
      <w:pPr>
        <w:pStyle w:val="12"/>
        <w:spacing w:line="240" w:lineRule="auto"/>
        <w:ind w:firstLine="709"/>
        <w:rPr>
          <w:rFonts w:ascii="Arial" w:hAnsi="Arial" w:cs="Arial"/>
          <w:color w:val="000000"/>
          <w:sz w:val="20"/>
        </w:rPr>
      </w:pPr>
      <w:r w:rsidRPr="002B21AE">
        <w:rPr>
          <w:rFonts w:ascii="Arial" w:hAnsi="Arial" w:cs="Arial"/>
          <w:b w:val="0"/>
          <w:color w:val="000000"/>
          <w:sz w:val="20"/>
        </w:rPr>
        <w:t>2</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Полномочия</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2.1.</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целях</w:t>
      </w:r>
      <w:r w:rsidR="00DF4780">
        <w:rPr>
          <w:rFonts w:ascii="Arial" w:hAnsi="Arial" w:cs="Arial"/>
          <w:color w:val="000000"/>
          <w:sz w:val="20"/>
        </w:rPr>
        <w:t xml:space="preserve"> </w:t>
      </w:r>
      <w:r w:rsidRPr="002B21AE">
        <w:rPr>
          <w:rFonts w:ascii="Arial" w:hAnsi="Arial" w:cs="Arial"/>
          <w:color w:val="000000"/>
          <w:sz w:val="20"/>
        </w:rPr>
        <w:t>выполнения</w:t>
      </w:r>
      <w:r w:rsidR="00DF4780">
        <w:rPr>
          <w:rFonts w:ascii="Arial" w:hAnsi="Arial" w:cs="Arial"/>
          <w:color w:val="000000"/>
          <w:sz w:val="20"/>
        </w:rPr>
        <w:t xml:space="preserve"> </w:t>
      </w:r>
      <w:r w:rsidRPr="002B21AE">
        <w:rPr>
          <w:rFonts w:ascii="Arial" w:hAnsi="Arial" w:cs="Arial"/>
          <w:color w:val="000000"/>
          <w:sz w:val="20"/>
        </w:rPr>
        <w:t>возложенных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нее</w:t>
      </w:r>
      <w:r w:rsidR="00DF4780">
        <w:rPr>
          <w:rFonts w:ascii="Arial" w:hAnsi="Arial" w:cs="Arial"/>
          <w:color w:val="000000"/>
          <w:sz w:val="20"/>
        </w:rPr>
        <w:t xml:space="preserve"> </w:t>
      </w:r>
      <w:r w:rsidRPr="002B21AE">
        <w:rPr>
          <w:rFonts w:ascii="Arial" w:hAnsi="Arial" w:cs="Arial"/>
          <w:color w:val="000000"/>
          <w:sz w:val="20"/>
        </w:rPr>
        <w:t>задач</w:t>
      </w:r>
      <w:r w:rsidR="00DF4780">
        <w:rPr>
          <w:rFonts w:ascii="Arial" w:hAnsi="Arial" w:cs="Arial"/>
          <w:color w:val="000000"/>
          <w:sz w:val="20"/>
        </w:rPr>
        <w:t xml:space="preserve"> </w:t>
      </w:r>
      <w:r w:rsidRPr="002B21AE">
        <w:rPr>
          <w:rFonts w:ascii="Arial" w:hAnsi="Arial" w:cs="Arial"/>
          <w:color w:val="000000"/>
          <w:sz w:val="20"/>
        </w:rPr>
        <w:t>Комиссия:</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2.1.1.</w:t>
      </w:r>
      <w:r w:rsidR="00DF4780">
        <w:rPr>
          <w:rFonts w:ascii="Arial" w:hAnsi="Arial" w:cs="Arial"/>
          <w:color w:val="000000"/>
          <w:sz w:val="20"/>
        </w:rPr>
        <w:t xml:space="preserve"> </w:t>
      </w:r>
      <w:r w:rsidRPr="002B21AE">
        <w:rPr>
          <w:rFonts w:ascii="Arial" w:hAnsi="Arial" w:cs="Arial"/>
          <w:color w:val="000000"/>
          <w:sz w:val="20"/>
        </w:rPr>
        <w:t>Рассматривает</w:t>
      </w:r>
      <w:r w:rsidR="00DF4780">
        <w:rPr>
          <w:rFonts w:ascii="Arial" w:hAnsi="Arial" w:cs="Arial"/>
          <w:color w:val="000000"/>
          <w:sz w:val="20"/>
        </w:rPr>
        <w:t xml:space="preserve"> </w:t>
      </w:r>
      <w:r w:rsidRPr="002B21AE">
        <w:rPr>
          <w:rFonts w:ascii="Arial" w:hAnsi="Arial" w:cs="Arial"/>
          <w:color w:val="000000"/>
          <w:sz w:val="20"/>
        </w:rPr>
        <w:t>направленные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установленном</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представления</w:t>
      </w:r>
      <w:r w:rsidR="00DF4780">
        <w:rPr>
          <w:rFonts w:ascii="Arial" w:hAnsi="Arial" w:cs="Arial"/>
          <w:color w:val="000000"/>
          <w:sz w:val="20"/>
        </w:rPr>
        <w:t xml:space="preserve"> </w:t>
      </w:r>
      <w:r w:rsidRPr="002B21AE">
        <w:rPr>
          <w:rFonts w:ascii="Arial" w:hAnsi="Arial" w:cs="Arial"/>
          <w:color w:val="000000"/>
          <w:sz w:val="20"/>
        </w:rPr>
        <w:t>органов</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должностных</w:t>
      </w:r>
      <w:r w:rsidR="00DF4780">
        <w:rPr>
          <w:rFonts w:ascii="Arial" w:hAnsi="Arial" w:cs="Arial"/>
          <w:color w:val="000000"/>
          <w:sz w:val="20"/>
        </w:rPr>
        <w:t xml:space="preserve"> </w:t>
      </w:r>
      <w:r w:rsidRPr="002B21AE">
        <w:rPr>
          <w:rFonts w:ascii="Arial" w:hAnsi="Arial" w:cs="Arial"/>
          <w:color w:val="000000"/>
          <w:sz w:val="20"/>
        </w:rPr>
        <w:t>лиц,</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личные</w:t>
      </w:r>
      <w:r w:rsidR="00DF4780">
        <w:rPr>
          <w:rFonts w:ascii="Arial" w:hAnsi="Arial" w:cs="Arial"/>
          <w:color w:val="000000"/>
          <w:sz w:val="20"/>
        </w:rPr>
        <w:t xml:space="preserve"> </w:t>
      </w:r>
      <w:r w:rsidRPr="002B21AE">
        <w:rPr>
          <w:rFonts w:ascii="Arial" w:hAnsi="Arial" w:cs="Arial"/>
          <w:color w:val="000000"/>
          <w:sz w:val="20"/>
        </w:rPr>
        <w:t>заявления</w:t>
      </w:r>
      <w:r w:rsidR="00DF4780">
        <w:rPr>
          <w:rFonts w:ascii="Arial" w:hAnsi="Arial" w:cs="Arial"/>
          <w:color w:val="000000"/>
          <w:sz w:val="20"/>
        </w:rPr>
        <w:t xml:space="preserve"> </w:t>
      </w:r>
      <w:r w:rsidRPr="002B21AE">
        <w:rPr>
          <w:rFonts w:ascii="Arial" w:hAnsi="Arial" w:cs="Arial"/>
          <w:color w:val="000000"/>
          <w:sz w:val="20"/>
        </w:rPr>
        <w:t>граждан,</w:t>
      </w:r>
      <w:r w:rsidR="00DF4780">
        <w:rPr>
          <w:rFonts w:ascii="Arial" w:hAnsi="Arial" w:cs="Arial"/>
          <w:color w:val="000000"/>
          <w:sz w:val="20"/>
        </w:rPr>
        <w:t xml:space="preserve"> </w:t>
      </w:r>
      <w:r w:rsidRPr="002B21AE">
        <w:rPr>
          <w:rFonts w:ascii="Arial" w:hAnsi="Arial" w:cs="Arial"/>
          <w:color w:val="000000"/>
          <w:sz w:val="20"/>
        </w:rPr>
        <w:t>ранее</w:t>
      </w:r>
      <w:r w:rsidR="00DF4780">
        <w:rPr>
          <w:rFonts w:ascii="Arial" w:hAnsi="Arial" w:cs="Arial"/>
          <w:color w:val="000000"/>
          <w:sz w:val="20"/>
        </w:rPr>
        <w:t xml:space="preserve"> </w:t>
      </w:r>
      <w:r w:rsidRPr="002B21AE">
        <w:rPr>
          <w:rFonts w:ascii="Arial" w:hAnsi="Arial" w:cs="Arial"/>
          <w:color w:val="000000"/>
          <w:sz w:val="20"/>
        </w:rPr>
        <w:t>замещавших</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предусмотренные</w:t>
      </w:r>
      <w:r w:rsidR="00DF4780">
        <w:rPr>
          <w:rFonts w:ascii="Arial" w:hAnsi="Arial" w:cs="Arial"/>
          <w:color w:val="000000"/>
          <w:sz w:val="20"/>
        </w:rPr>
        <w:t xml:space="preserve"> </w:t>
      </w:r>
      <w:r w:rsidRPr="002B21AE">
        <w:rPr>
          <w:rFonts w:ascii="Arial" w:hAnsi="Arial" w:cs="Arial"/>
          <w:color w:val="000000"/>
          <w:sz w:val="20"/>
        </w:rPr>
        <w:t>Реестром</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лиц,</w:t>
      </w:r>
      <w:r w:rsidR="00DF4780">
        <w:rPr>
          <w:rFonts w:ascii="Arial" w:hAnsi="Arial" w:cs="Arial"/>
          <w:color w:val="000000"/>
          <w:sz w:val="20"/>
        </w:rPr>
        <w:t xml:space="preserve"> </w:t>
      </w:r>
      <w:r w:rsidRPr="002B21AE">
        <w:rPr>
          <w:rFonts w:ascii="Arial" w:hAnsi="Arial" w:cs="Arial"/>
          <w:color w:val="000000"/>
          <w:sz w:val="20"/>
        </w:rPr>
        <w:t>замещавших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принимает</w:t>
      </w:r>
      <w:r w:rsidR="00DF4780">
        <w:rPr>
          <w:rFonts w:ascii="Arial" w:hAnsi="Arial" w:cs="Arial"/>
          <w:color w:val="000000"/>
          <w:sz w:val="20"/>
        </w:rPr>
        <w:t xml:space="preserve"> </w:t>
      </w:r>
      <w:r w:rsidRPr="002B21AE">
        <w:rPr>
          <w:rFonts w:ascii="Arial" w:hAnsi="Arial" w:cs="Arial"/>
          <w:color w:val="000000"/>
          <w:sz w:val="20"/>
        </w:rPr>
        <w:t>решение:</w:t>
      </w:r>
    </w:p>
    <w:p w:rsidR="00F7618B" w:rsidRPr="002B21AE" w:rsidRDefault="00F7618B" w:rsidP="00241B0A">
      <w:pPr>
        <w:spacing w:after="0" w:line="240" w:lineRule="auto"/>
        <w:ind w:firstLine="709"/>
        <w:rPr>
          <w:rFonts w:ascii="Arial" w:hAnsi="Arial" w:cs="Arial"/>
          <w:color w:val="000000"/>
          <w:sz w:val="20"/>
        </w:rPr>
      </w:pPr>
      <w:bookmarkStart w:id="55" w:name="sub_2111"/>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установлении</w:t>
      </w:r>
      <w:r w:rsidR="00DF4780">
        <w:rPr>
          <w:rFonts w:ascii="Arial" w:hAnsi="Arial" w:cs="Arial"/>
          <w:color w:val="000000"/>
          <w:sz w:val="20"/>
        </w:rPr>
        <w:t xml:space="preserve"> </w:t>
      </w:r>
      <w:r w:rsidRPr="002B21AE">
        <w:rPr>
          <w:rFonts w:ascii="Arial" w:hAnsi="Arial" w:cs="Arial"/>
          <w:color w:val="000000"/>
          <w:sz w:val="20"/>
        </w:rPr>
        <w:t>стажа</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учитываемого</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56" w:name="sub_2112"/>
      <w:bookmarkEnd w:id="55"/>
      <w:r w:rsidRPr="002B21AE">
        <w:rPr>
          <w:rFonts w:ascii="Arial" w:hAnsi="Arial" w:cs="Arial"/>
          <w:color w:val="000000"/>
          <w:sz w:val="20"/>
        </w:rPr>
        <w:t>б)</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предусмотренные</w:t>
      </w:r>
      <w:r w:rsidR="00DF4780">
        <w:rPr>
          <w:rFonts w:ascii="Arial" w:hAnsi="Arial" w:cs="Arial"/>
          <w:color w:val="000000"/>
          <w:sz w:val="20"/>
        </w:rPr>
        <w:t xml:space="preserve"> </w:t>
      </w:r>
      <w:r w:rsidRPr="002B21AE">
        <w:rPr>
          <w:rFonts w:ascii="Arial" w:hAnsi="Arial" w:cs="Arial"/>
          <w:color w:val="000000"/>
          <w:sz w:val="20"/>
        </w:rPr>
        <w:t>Реестром</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района,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ССР,</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F7618B" w:rsidP="00241B0A">
      <w:pPr>
        <w:spacing w:after="0" w:line="240" w:lineRule="auto"/>
        <w:ind w:firstLine="709"/>
        <w:rPr>
          <w:rFonts w:ascii="Arial" w:hAnsi="Arial" w:cs="Arial"/>
          <w:color w:val="000000"/>
          <w:sz w:val="20"/>
        </w:rPr>
      </w:pPr>
      <w:bookmarkStart w:id="57" w:name="sub_2113"/>
      <w:bookmarkEnd w:id="56"/>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приостановлении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58" w:name="sub_2114"/>
      <w:bookmarkEnd w:id="57"/>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возобновлении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59" w:name="sub_2115"/>
      <w:bookmarkEnd w:id="58"/>
      <w:r w:rsidRPr="002B21AE">
        <w:rPr>
          <w:rFonts w:ascii="Arial" w:hAnsi="Arial" w:cs="Arial"/>
          <w:color w:val="000000"/>
          <w:sz w:val="20"/>
        </w:rPr>
        <w:t>д)</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перерасчете</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случае</w:t>
      </w:r>
      <w:r w:rsidR="00DF4780">
        <w:rPr>
          <w:rFonts w:ascii="Arial" w:hAnsi="Arial" w:cs="Arial"/>
          <w:color w:val="000000"/>
          <w:sz w:val="20"/>
        </w:rPr>
        <w:t xml:space="preserve"> </w:t>
      </w:r>
      <w:r w:rsidRPr="002B21AE">
        <w:rPr>
          <w:rFonts w:ascii="Arial" w:hAnsi="Arial" w:cs="Arial"/>
          <w:color w:val="000000"/>
          <w:sz w:val="20"/>
        </w:rPr>
        <w:t>изменения</w:t>
      </w:r>
      <w:r w:rsidR="00DF4780">
        <w:rPr>
          <w:rFonts w:ascii="Arial" w:hAnsi="Arial" w:cs="Arial"/>
          <w:color w:val="000000"/>
          <w:sz w:val="20"/>
        </w:rPr>
        <w:t xml:space="preserve"> </w:t>
      </w:r>
      <w:r w:rsidRPr="002B21AE">
        <w:rPr>
          <w:rFonts w:ascii="Arial" w:hAnsi="Arial" w:cs="Arial"/>
          <w:color w:val="000000"/>
          <w:sz w:val="20"/>
        </w:rPr>
        <w:t>выслуги</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дающей</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либо</w:t>
      </w:r>
      <w:r w:rsidR="00DF4780">
        <w:rPr>
          <w:rFonts w:ascii="Arial" w:hAnsi="Arial" w:cs="Arial"/>
          <w:color w:val="000000"/>
          <w:sz w:val="20"/>
        </w:rPr>
        <w:t xml:space="preserve"> </w:t>
      </w:r>
      <w:r w:rsidRPr="002B21AE">
        <w:rPr>
          <w:rFonts w:ascii="Arial" w:hAnsi="Arial" w:cs="Arial"/>
          <w:color w:val="000000"/>
          <w:sz w:val="20"/>
        </w:rPr>
        <w:t>среднемесячного</w:t>
      </w:r>
      <w:r w:rsidR="00DF4780">
        <w:rPr>
          <w:rFonts w:ascii="Arial" w:hAnsi="Arial" w:cs="Arial"/>
          <w:color w:val="000000"/>
          <w:sz w:val="20"/>
        </w:rPr>
        <w:t xml:space="preserve"> </w:t>
      </w:r>
      <w:r w:rsidRPr="002B21AE">
        <w:rPr>
          <w:rFonts w:ascii="Arial" w:hAnsi="Arial" w:cs="Arial"/>
          <w:color w:val="000000"/>
          <w:sz w:val="20"/>
        </w:rPr>
        <w:t>заработка,</w:t>
      </w:r>
      <w:r w:rsidR="00DF4780">
        <w:rPr>
          <w:rFonts w:ascii="Arial" w:hAnsi="Arial" w:cs="Arial"/>
          <w:color w:val="000000"/>
          <w:sz w:val="20"/>
        </w:rPr>
        <w:t xml:space="preserve"> </w:t>
      </w:r>
      <w:r w:rsidRPr="002B21AE">
        <w:rPr>
          <w:rFonts w:ascii="Arial" w:hAnsi="Arial" w:cs="Arial"/>
          <w:color w:val="000000"/>
          <w:sz w:val="20"/>
        </w:rPr>
        <w:t>учитываемого</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60" w:name="sub_2116"/>
      <w:bookmarkEnd w:id="59"/>
      <w:r w:rsidRPr="002B21AE">
        <w:rPr>
          <w:rFonts w:ascii="Arial" w:hAnsi="Arial" w:cs="Arial"/>
          <w:color w:val="000000"/>
          <w:sz w:val="20"/>
        </w:rPr>
        <w:lastRenderedPageBreak/>
        <w:t>е)</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индексации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увеличении</w:t>
      </w:r>
      <w:r w:rsidR="00DF4780">
        <w:rPr>
          <w:rFonts w:ascii="Arial" w:hAnsi="Arial" w:cs="Arial"/>
          <w:color w:val="000000"/>
          <w:sz w:val="20"/>
        </w:rPr>
        <w:t xml:space="preserve"> </w:t>
      </w:r>
      <w:r w:rsidRPr="002B21AE">
        <w:rPr>
          <w:rFonts w:ascii="Arial" w:hAnsi="Arial" w:cs="Arial"/>
          <w:color w:val="000000"/>
          <w:sz w:val="20"/>
        </w:rPr>
        <w:t>(индексации)</w:t>
      </w:r>
      <w:r w:rsidR="00DF4780">
        <w:rPr>
          <w:rFonts w:ascii="Arial" w:hAnsi="Arial" w:cs="Arial"/>
          <w:color w:val="000000"/>
          <w:sz w:val="20"/>
        </w:rPr>
        <w:t xml:space="preserve"> </w:t>
      </w:r>
      <w:r w:rsidRPr="002B21AE">
        <w:rPr>
          <w:rFonts w:ascii="Arial" w:hAnsi="Arial" w:cs="Arial"/>
          <w:color w:val="000000"/>
          <w:sz w:val="20"/>
        </w:rPr>
        <w:t>размеров</w:t>
      </w:r>
      <w:r w:rsidR="00DF4780">
        <w:rPr>
          <w:rFonts w:ascii="Arial" w:hAnsi="Arial" w:cs="Arial"/>
          <w:color w:val="000000"/>
          <w:sz w:val="20"/>
        </w:rPr>
        <w:t xml:space="preserve"> </w:t>
      </w:r>
      <w:r w:rsidRPr="002B21AE">
        <w:rPr>
          <w:rFonts w:ascii="Arial" w:hAnsi="Arial" w:cs="Arial"/>
          <w:color w:val="000000"/>
          <w:sz w:val="20"/>
        </w:rPr>
        <w:t>окладов</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должностям</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p>
    <w:p w:rsidR="00F7618B" w:rsidRPr="002B21AE" w:rsidRDefault="00F7618B" w:rsidP="00241B0A">
      <w:pPr>
        <w:spacing w:after="0" w:line="240" w:lineRule="auto"/>
        <w:ind w:firstLine="709"/>
        <w:rPr>
          <w:rFonts w:ascii="Arial" w:hAnsi="Arial" w:cs="Arial"/>
          <w:color w:val="000000"/>
          <w:sz w:val="20"/>
        </w:rPr>
      </w:pPr>
      <w:bookmarkStart w:id="61" w:name="sub_2117"/>
      <w:bookmarkEnd w:id="60"/>
      <w:r w:rsidRPr="002B21AE">
        <w:rPr>
          <w:rFonts w:ascii="Arial" w:hAnsi="Arial" w:cs="Arial"/>
          <w:color w:val="000000"/>
          <w:sz w:val="20"/>
        </w:rPr>
        <w:t>ж)</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отказе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62" w:name="sub_2118"/>
      <w:bookmarkEnd w:id="61"/>
      <w:r w:rsidRPr="002B21AE">
        <w:rPr>
          <w:rFonts w:ascii="Arial" w:hAnsi="Arial" w:cs="Arial"/>
          <w:color w:val="000000"/>
          <w:sz w:val="20"/>
        </w:rPr>
        <w:t>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взыскании</w:t>
      </w:r>
      <w:r w:rsidR="00DF4780">
        <w:rPr>
          <w:rFonts w:ascii="Arial" w:hAnsi="Arial" w:cs="Arial"/>
          <w:color w:val="000000"/>
          <w:sz w:val="20"/>
        </w:rPr>
        <w:t xml:space="preserve"> </w:t>
      </w:r>
      <w:r w:rsidRPr="002B21AE">
        <w:rPr>
          <w:rFonts w:ascii="Arial" w:hAnsi="Arial" w:cs="Arial"/>
          <w:color w:val="000000"/>
          <w:sz w:val="20"/>
        </w:rPr>
        <w:t>сумм</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излишне</w:t>
      </w:r>
      <w:r w:rsidR="00DF4780">
        <w:rPr>
          <w:rFonts w:ascii="Arial" w:hAnsi="Arial" w:cs="Arial"/>
          <w:color w:val="000000"/>
          <w:sz w:val="20"/>
        </w:rPr>
        <w:t xml:space="preserve"> </w:t>
      </w:r>
      <w:r w:rsidRPr="002B21AE">
        <w:rPr>
          <w:rFonts w:ascii="Arial" w:hAnsi="Arial" w:cs="Arial"/>
          <w:color w:val="000000"/>
          <w:sz w:val="20"/>
        </w:rPr>
        <w:t>выплаченных</w:t>
      </w:r>
      <w:r w:rsidR="00DF4780">
        <w:rPr>
          <w:rFonts w:ascii="Arial" w:hAnsi="Arial" w:cs="Arial"/>
          <w:color w:val="000000"/>
          <w:sz w:val="20"/>
        </w:rPr>
        <w:t xml:space="preserve"> </w:t>
      </w:r>
      <w:r w:rsidRPr="002B21AE">
        <w:rPr>
          <w:rFonts w:ascii="Arial" w:hAnsi="Arial" w:cs="Arial"/>
          <w:color w:val="000000"/>
          <w:sz w:val="20"/>
        </w:rPr>
        <w:t>пенсионеру</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связи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нарушением</w:t>
      </w:r>
      <w:r w:rsidR="00DF4780">
        <w:rPr>
          <w:rFonts w:ascii="Arial" w:hAnsi="Arial" w:cs="Arial"/>
          <w:color w:val="000000"/>
          <w:sz w:val="20"/>
        </w:rPr>
        <w:t xml:space="preserve"> </w:t>
      </w:r>
      <w:r w:rsidRPr="002B21AE">
        <w:rPr>
          <w:rFonts w:ascii="Arial" w:hAnsi="Arial" w:cs="Arial"/>
          <w:color w:val="000000"/>
          <w:sz w:val="20"/>
        </w:rPr>
        <w:t>им</w:t>
      </w:r>
      <w:r w:rsidR="00DF4780">
        <w:rPr>
          <w:rFonts w:ascii="Arial" w:hAnsi="Arial" w:cs="Arial"/>
          <w:color w:val="000000"/>
          <w:sz w:val="20"/>
        </w:rPr>
        <w:t xml:space="preserve"> </w:t>
      </w:r>
      <w:r w:rsidRPr="002B21AE">
        <w:rPr>
          <w:rFonts w:ascii="Arial" w:hAnsi="Arial" w:cs="Arial"/>
          <w:color w:val="000000"/>
          <w:sz w:val="20"/>
        </w:rPr>
        <w:t>обязанности</w:t>
      </w:r>
      <w:r w:rsidR="00DF4780">
        <w:rPr>
          <w:rFonts w:ascii="Arial" w:hAnsi="Arial" w:cs="Arial"/>
          <w:color w:val="000000"/>
          <w:sz w:val="20"/>
        </w:rPr>
        <w:t xml:space="preserve"> </w:t>
      </w:r>
      <w:r w:rsidRPr="002B21AE">
        <w:rPr>
          <w:rFonts w:ascii="Arial" w:hAnsi="Arial" w:cs="Arial"/>
          <w:color w:val="000000"/>
          <w:sz w:val="20"/>
        </w:rPr>
        <w:t>извещать</w:t>
      </w:r>
      <w:r w:rsidR="00DF4780">
        <w:rPr>
          <w:rFonts w:ascii="Arial" w:hAnsi="Arial" w:cs="Arial"/>
          <w:color w:val="000000"/>
          <w:sz w:val="20"/>
        </w:rPr>
        <w:t xml:space="preserve"> </w:t>
      </w:r>
      <w:r w:rsidRPr="002B21AE">
        <w:rPr>
          <w:rFonts w:ascii="Arial" w:hAnsi="Arial" w:cs="Arial"/>
          <w:color w:val="000000"/>
          <w:sz w:val="20"/>
        </w:rPr>
        <w:t>орган</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наступлении</w:t>
      </w:r>
      <w:r w:rsidR="00DF4780">
        <w:rPr>
          <w:rFonts w:ascii="Arial" w:hAnsi="Arial" w:cs="Arial"/>
          <w:color w:val="000000"/>
          <w:sz w:val="20"/>
        </w:rPr>
        <w:t xml:space="preserve"> </w:t>
      </w:r>
      <w:r w:rsidRPr="002B21AE">
        <w:rPr>
          <w:rFonts w:ascii="Arial" w:hAnsi="Arial" w:cs="Arial"/>
          <w:color w:val="000000"/>
          <w:sz w:val="20"/>
        </w:rPr>
        <w:t>обстоятельств,</w:t>
      </w:r>
      <w:r w:rsidR="00DF4780">
        <w:rPr>
          <w:rFonts w:ascii="Arial" w:hAnsi="Arial" w:cs="Arial"/>
          <w:color w:val="000000"/>
          <w:sz w:val="20"/>
        </w:rPr>
        <w:t xml:space="preserve"> </w:t>
      </w:r>
      <w:r w:rsidRPr="002B21AE">
        <w:rPr>
          <w:rFonts w:ascii="Arial" w:hAnsi="Arial" w:cs="Arial"/>
          <w:color w:val="000000"/>
          <w:sz w:val="20"/>
        </w:rPr>
        <w:t>влекущих</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собой</w:t>
      </w:r>
      <w:r w:rsidR="00DF4780">
        <w:rPr>
          <w:rFonts w:ascii="Arial" w:hAnsi="Arial" w:cs="Arial"/>
          <w:color w:val="000000"/>
          <w:sz w:val="20"/>
        </w:rPr>
        <w:t xml:space="preserve"> </w:t>
      </w:r>
      <w:r w:rsidRPr="002B21AE">
        <w:rPr>
          <w:rFonts w:ascii="Arial" w:hAnsi="Arial" w:cs="Arial"/>
          <w:color w:val="000000"/>
          <w:sz w:val="20"/>
        </w:rPr>
        <w:t>изменение</w:t>
      </w:r>
      <w:r w:rsidR="00DF4780">
        <w:rPr>
          <w:rFonts w:ascii="Arial" w:hAnsi="Arial" w:cs="Arial"/>
          <w:color w:val="000000"/>
          <w:sz w:val="20"/>
        </w:rPr>
        <w:t xml:space="preserve"> </w:t>
      </w:r>
      <w:r w:rsidRPr="002B21AE">
        <w:rPr>
          <w:rFonts w:ascii="Arial" w:hAnsi="Arial" w:cs="Arial"/>
          <w:color w:val="000000"/>
          <w:sz w:val="20"/>
        </w:rPr>
        <w:t>размера</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прекращение</w:t>
      </w:r>
      <w:r w:rsidR="00DF4780">
        <w:rPr>
          <w:rFonts w:ascii="Arial" w:hAnsi="Arial" w:cs="Arial"/>
          <w:color w:val="000000"/>
          <w:sz w:val="20"/>
        </w:rPr>
        <w:t xml:space="preserve"> </w:t>
      </w:r>
      <w:r w:rsidRPr="002B21AE">
        <w:rPr>
          <w:rFonts w:ascii="Arial" w:hAnsi="Arial" w:cs="Arial"/>
          <w:color w:val="000000"/>
          <w:sz w:val="20"/>
        </w:rPr>
        <w:t>ее</w:t>
      </w:r>
      <w:r w:rsidR="00DF4780">
        <w:rPr>
          <w:rFonts w:ascii="Arial" w:hAnsi="Arial" w:cs="Arial"/>
          <w:color w:val="000000"/>
          <w:sz w:val="20"/>
        </w:rPr>
        <w:t xml:space="preserve"> </w:t>
      </w:r>
      <w:r w:rsidRPr="002B21AE">
        <w:rPr>
          <w:rFonts w:ascii="Arial" w:hAnsi="Arial" w:cs="Arial"/>
          <w:color w:val="000000"/>
          <w:sz w:val="20"/>
        </w:rPr>
        <w:t>выплаты;</w:t>
      </w:r>
    </w:p>
    <w:p w:rsidR="00F7618B" w:rsidRPr="002B21AE" w:rsidRDefault="00F7618B" w:rsidP="00241B0A">
      <w:pPr>
        <w:spacing w:after="0" w:line="240" w:lineRule="auto"/>
        <w:ind w:firstLine="709"/>
        <w:rPr>
          <w:rFonts w:ascii="Arial" w:hAnsi="Arial" w:cs="Arial"/>
          <w:color w:val="000000"/>
          <w:sz w:val="20"/>
        </w:rPr>
      </w:pPr>
      <w:bookmarkStart w:id="63" w:name="sub_2119"/>
      <w:bookmarkEnd w:id="62"/>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иные</w:t>
      </w:r>
      <w:r w:rsidR="00DF4780">
        <w:rPr>
          <w:rFonts w:ascii="Arial" w:hAnsi="Arial" w:cs="Arial"/>
          <w:color w:val="000000"/>
          <w:sz w:val="20"/>
        </w:rPr>
        <w:t xml:space="preserve"> </w:t>
      </w:r>
      <w:r w:rsidRPr="002B21AE">
        <w:rPr>
          <w:rFonts w:ascii="Arial" w:hAnsi="Arial" w:cs="Arial"/>
          <w:color w:val="000000"/>
          <w:sz w:val="20"/>
        </w:rPr>
        <w:t>решения.</w:t>
      </w:r>
    </w:p>
    <w:bookmarkEnd w:id="63"/>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2.1.2.</w:t>
      </w:r>
      <w:r w:rsidR="00DF4780">
        <w:rPr>
          <w:rFonts w:ascii="Arial" w:hAnsi="Arial" w:cs="Arial"/>
          <w:color w:val="000000"/>
          <w:sz w:val="20"/>
        </w:rPr>
        <w:t xml:space="preserve"> </w:t>
      </w:r>
      <w:r w:rsidRPr="002B21AE">
        <w:rPr>
          <w:rFonts w:ascii="Arial" w:hAnsi="Arial" w:cs="Arial"/>
          <w:color w:val="000000"/>
          <w:sz w:val="20"/>
        </w:rPr>
        <w:t>Принимает</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каждому</w:t>
      </w:r>
      <w:r w:rsidR="00DF4780">
        <w:rPr>
          <w:rFonts w:ascii="Arial" w:hAnsi="Arial" w:cs="Arial"/>
          <w:color w:val="000000"/>
          <w:sz w:val="20"/>
        </w:rPr>
        <w:t xml:space="preserve"> </w:t>
      </w:r>
      <w:r w:rsidRPr="002B21AE">
        <w:rPr>
          <w:rFonts w:ascii="Arial" w:hAnsi="Arial" w:cs="Arial"/>
          <w:color w:val="000000"/>
          <w:sz w:val="20"/>
        </w:rPr>
        <w:t>рассмотренному</w:t>
      </w:r>
      <w:r w:rsidR="00DF4780">
        <w:rPr>
          <w:rFonts w:ascii="Arial" w:hAnsi="Arial" w:cs="Arial"/>
          <w:color w:val="000000"/>
          <w:sz w:val="20"/>
        </w:rPr>
        <w:t xml:space="preserve"> </w:t>
      </w:r>
      <w:r w:rsidRPr="002B21AE">
        <w:rPr>
          <w:rFonts w:ascii="Arial" w:hAnsi="Arial" w:cs="Arial"/>
          <w:color w:val="000000"/>
          <w:sz w:val="20"/>
        </w:rPr>
        <w:t>представлению</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личному</w:t>
      </w:r>
      <w:r w:rsidR="00DF4780">
        <w:rPr>
          <w:rFonts w:ascii="Arial" w:hAnsi="Arial" w:cs="Arial"/>
          <w:color w:val="000000"/>
          <w:sz w:val="20"/>
        </w:rPr>
        <w:t xml:space="preserve"> </w:t>
      </w:r>
      <w:r w:rsidRPr="002B21AE">
        <w:rPr>
          <w:rFonts w:ascii="Arial" w:hAnsi="Arial" w:cs="Arial"/>
          <w:color w:val="000000"/>
          <w:sz w:val="20"/>
        </w:rPr>
        <w:t>заявлению.</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решении</w:t>
      </w:r>
      <w:r w:rsidR="00DF4780">
        <w:rPr>
          <w:rFonts w:ascii="Arial" w:hAnsi="Arial" w:cs="Arial"/>
          <w:color w:val="000000"/>
          <w:sz w:val="20"/>
        </w:rPr>
        <w:t xml:space="preserve"> </w:t>
      </w:r>
      <w:r w:rsidRPr="002B21AE">
        <w:rPr>
          <w:rFonts w:ascii="Arial" w:hAnsi="Arial" w:cs="Arial"/>
          <w:color w:val="000000"/>
          <w:sz w:val="20"/>
        </w:rPr>
        <w:t>указывается</w:t>
      </w:r>
      <w:r w:rsidR="00DF4780">
        <w:rPr>
          <w:rFonts w:ascii="Arial" w:hAnsi="Arial" w:cs="Arial"/>
          <w:color w:val="000000"/>
          <w:sz w:val="20"/>
        </w:rPr>
        <w:t xml:space="preserve"> </w:t>
      </w:r>
      <w:r w:rsidRPr="002B21AE">
        <w:rPr>
          <w:rFonts w:ascii="Arial" w:hAnsi="Arial" w:cs="Arial"/>
          <w:color w:val="000000"/>
          <w:sz w:val="20"/>
        </w:rPr>
        <w:t>лицо,</w:t>
      </w:r>
      <w:r w:rsidR="00DF4780">
        <w:rPr>
          <w:rFonts w:ascii="Arial" w:hAnsi="Arial" w:cs="Arial"/>
          <w:color w:val="000000"/>
          <w:sz w:val="20"/>
        </w:rPr>
        <w:t xml:space="preserve"> </w:t>
      </w:r>
      <w:r w:rsidRPr="002B21AE">
        <w:rPr>
          <w:rFonts w:ascii="Arial" w:hAnsi="Arial" w:cs="Arial"/>
          <w:color w:val="000000"/>
          <w:sz w:val="20"/>
        </w:rPr>
        <w:t>которому</w:t>
      </w:r>
      <w:r w:rsidR="00DF4780">
        <w:rPr>
          <w:rFonts w:ascii="Arial" w:hAnsi="Arial" w:cs="Arial"/>
          <w:color w:val="000000"/>
          <w:sz w:val="20"/>
        </w:rPr>
        <w:t xml:space="preserve"> </w:t>
      </w:r>
      <w:r w:rsidRPr="002B21AE">
        <w:rPr>
          <w:rFonts w:ascii="Arial" w:hAnsi="Arial" w:cs="Arial"/>
          <w:color w:val="000000"/>
          <w:sz w:val="20"/>
        </w:rPr>
        <w:t>назначена</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срок,</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которого</w:t>
      </w:r>
      <w:r w:rsidR="00DF4780">
        <w:rPr>
          <w:rFonts w:ascii="Arial" w:hAnsi="Arial" w:cs="Arial"/>
          <w:color w:val="000000"/>
          <w:sz w:val="20"/>
        </w:rPr>
        <w:t xml:space="preserve"> </w:t>
      </w:r>
      <w:r w:rsidRPr="002B21AE">
        <w:rPr>
          <w:rFonts w:ascii="Arial" w:hAnsi="Arial" w:cs="Arial"/>
          <w:color w:val="000000"/>
          <w:sz w:val="20"/>
        </w:rPr>
        <w:t>назначена</w:t>
      </w:r>
      <w:r w:rsidR="00DF4780">
        <w:rPr>
          <w:rFonts w:ascii="Arial" w:hAnsi="Arial" w:cs="Arial"/>
          <w:color w:val="000000"/>
          <w:sz w:val="20"/>
        </w:rPr>
        <w:t xml:space="preserve"> </w:t>
      </w:r>
      <w:r w:rsidRPr="002B21AE">
        <w:rPr>
          <w:rFonts w:ascii="Arial" w:hAnsi="Arial" w:cs="Arial"/>
          <w:color w:val="000000"/>
          <w:sz w:val="20"/>
        </w:rPr>
        <w:t>пенсия,</w:t>
      </w:r>
      <w:r w:rsidR="00DF4780">
        <w:rPr>
          <w:rFonts w:ascii="Arial" w:hAnsi="Arial" w:cs="Arial"/>
          <w:color w:val="000000"/>
          <w:sz w:val="20"/>
        </w:rPr>
        <w:t xml:space="preserve"> </w:t>
      </w:r>
      <w:r w:rsidRPr="002B21AE">
        <w:rPr>
          <w:rFonts w:ascii="Arial" w:hAnsi="Arial" w:cs="Arial"/>
          <w:color w:val="000000"/>
          <w:sz w:val="20"/>
        </w:rPr>
        <w:t>ежемесячная</w:t>
      </w:r>
      <w:r w:rsidR="00DF4780">
        <w:rPr>
          <w:rFonts w:ascii="Arial" w:hAnsi="Arial" w:cs="Arial"/>
          <w:color w:val="000000"/>
          <w:sz w:val="20"/>
        </w:rPr>
        <w:t xml:space="preserve"> </w:t>
      </w:r>
      <w:r w:rsidRPr="002B21AE">
        <w:rPr>
          <w:rFonts w:ascii="Arial" w:hAnsi="Arial" w:cs="Arial"/>
          <w:color w:val="000000"/>
          <w:sz w:val="20"/>
        </w:rPr>
        <w:t>доплата</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размер</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выслуга</w:t>
      </w:r>
      <w:r w:rsidR="00DF4780">
        <w:rPr>
          <w:rFonts w:ascii="Arial" w:hAnsi="Arial" w:cs="Arial"/>
          <w:color w:val="000000"/>
          <w:sz w:val="20"/>
        </w:rPr>
        <w:t xml:space="preserve"> </w:t>
      </w:r>
      <w:r w:rsidRPr="002B21AE">
        <w:rPr>
          <w:rFonts w:ascii="Arial" w:hAnsi="Arial" w:cs="Arial"/>
          <w:color w:val="000000"/>
          <w:sz w:val="20"/>
        </w:rPr>
        <w:t>лет.</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случае</w:t>
      </w:r>
      <w:r w:rsidR="00DF4780">
        <w:rPr>
          <w:rFonts w:ascii="Arial" w:hAnsi="Arial" w:cs="Arial"/>
          <w:color w:val="000000"/>
          <w:sz w:val="20"/>
        </w:rPr>
        <w:t xml:space="preserve"> </w:t>
      </w:r>
      <w:r w:rsidRPr="002B21AE">
        <w:rPr>
          <w:rFonts w:ascii="Arial" w:hAnsi="Arial" w:cs="Arial"/>
          <w:color w:val="000000"/>
          <w:sz w:val="20"/>
        </w:rPr>
        <w:t>отказа</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Комиссия</w:t>
      </w:r>
      <w:r w:rsidR="00DF4780">
        <w:rPr>
          <w:rFonts w:ascii="Arial" w:hAnsi="Arial" w:cs="Arial"/>
          <w:color w:val="000000"/>
          <w:sz w:val="20"/>
        </w:rPr>
        <w:t xml:space="preserve"> </w:t>
      </w:r>
      <w:r w:rsidRPr="002B21AE">
        <w:rPr>
          <w:rFonts w:ascii="Arial" w:hAnsi="Arial" w:cs="Arial"/>
          <w:color w:val="000000"/>
          <w:sz w:val="20"/>
        </w:rPr>
        <w:t>выносит</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r w:rsidRPr="002B21AE">
        <w:rPr>
          <w:rFonts w:ascii="Arial" w:hAnsi="Arial" w:cs="Arial"/>
          <w:color w:val="000000"/>
          <w:sz w:val="20"/>
        </w:rPr>
        <w:t>указанием</w:t>
      </w:r>
      <w:r w:rsidR="00DF4780">
        <w:rPr>
          <w:rFonts w:ascii="Arial" w:hAnsi="Arial" w:cs="Arial"/>
          <w:color w:val="000000"/>
          <w:sz w:val="20"/>
        </w:rPr>
        <w:t xml:space="preserve"> </w:t>
      </w:r>
      <w:r w:rsidRPr="002B21AE">
        <w:rPr>
          <w:rFonts w:ascii="Arial" w:hAnsi="Arial" w:cs="Arial"/>
          <w:color w:val="000000"/>
          <w:sz w:val="20"/>
        </w:rPr>
        <w:t>причины</w:t>
      </w:r>
      <w:r w:rsidR="00DF4780">
        <w:rPr>
          <w:rFonts w:ascii="Arial" w:hAnsi="Arial" w:cs="Arial"/>
          <w:color w:val="000000"/>
          <w:sz w:val="20"/>
        </w:rPr>
        <w:t xml:space="preserve"> </w:t>
      </w:r>
      <w:r w:rsidRPr="002B21AE">
        <w:rPr>
          <w:rFonts w:ascii="Arial" w:hAnsi="Arial" w:cs="Arial"/>
          <w:color w:val="000000"/>
          <w:sz w:val="20"/>
        </w:rPr>
        <w:t>отказа.</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2.1.3.</w:t>
      </w:r>
      <w:r w:rsidR="00DF4780">
        <w:rPr>
          <w:rFonts w:ascii="Arial" w:hAnsi="Arial" w:cs="Arial"/>
          <w:color w:val="000000"/>
          <w:sz w:val="20"/>
        </w:rPr>
        <w:t xml:space="preserve"> </w:t>
      </w:r>
      <w:r w:rsidRPr="002B21AE">
        <w:rPr>
          <w:rFonts w:ascii="Arial" w:hAnsi="Arial" w:cs="Arial"/>
          <w:color w:val="000000"/>
          <w:sz w:val="20"/>
        </w:rPr>
        <w:t>Принимает</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удержании</w:t>
      </w:r>
      <w:r w:rsidR="00DF4780">
        <w:rPr>
          <w:rFonts w:ascii="Arial" w:hAnsi="Arial" w:cs="Arial"/>
          <w:color w:val="000000"/>
          <w:sz w:val="20"/>
        </w:rPr>
        <w:t xml:space="preserve"> </w:t>
      </w:r>
      <w:r w:rsidRPr="002B21AE">
        <w:rPr>
          <w:rFonts w:ascii="Arial" w:hAnsi="Arial" w:cs="Arial"/>
          <w:color w:val="000000"/>
          <w:sz w:val="20"/>
        </w:rPr>
        <w:t>излишне</w:t>
      </w:r>
      <w:r w:rsidR="00DF4780">
        <w:rPr>
          <w:rFonts w:ascii="Arial" w:hAnsi="Arial" w:cs="Arial"/>
          <w:color w:val="000000"/>
          <w:sz w:val="20"/>
        </w:rPr>
        <w:t xml:space="preserve"> </w:t>
      </w:r>
      <w:r w:rsidRPr="002B21AE">
        <w:rPr>
          <w:rFonts w:ascii="Arial" w:hAnsi="Arial" w:cs="Arial"/>
          <w:color w:val="000000"/>
          <w:sz w:val="20"/>
        </w:rPr>
        <w:t>выплаченных</w:t>
      </w:r>
      <w:r w:rsidR="00DF4780">
        <w:rPr>
          <w:rFonts w:ascii="Arial" w:hAnsi="Arial" w:cs="Arial"/>
          <w:color w:val="000000"/>
          <w:sz w:val="20"/>
        </w:rPr>
        <w:t xml:space="preserve"> </w:t>
      </w:r>
      <w:r w:rsidRPr="002B21AE">
        <w:rPr>
          <w:rFonts w:ascii="Arial" w:hAnsi="Arial" w:cs="Arial"/>
          <w:color w:val="000000"/>
          <w:sz w:val="20"/>
        </w:rPr>
        <w:t>сумм</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предусмотренном</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удержаний</w:t>
      </w:r>
      <w:r w:rsidR="00DF4780">
        <w:rPr>
          <w:rFonts w:ascii="Arial" w:hAnsi="Arial" w:cs="Arial"/>
          <w:color w:val="000000"/>
          <w:sz w:val="20"/>
        </w:rPr>
        <w:t xml:space="preserve"> </w:t>
      </w:r>
      <w:r w:rsidRPr="002B21AE">
        <w:rPr>
          <w:rFonts w:ascii="Arial" w:hAnsi="Arial" w:cs="Arial"/>
          <w:color w:val="000000"/>
          <w:sz w:val="20"/>
        </w:rPr>
        <w:t>из</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назначаемой</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соответствии</w:t>
      </w:r>
      <w:r w:rsidR="00DF4780">
        <w:rPr>
          <w:rFonts w:ascii="Arial" w:hAnsi="Arial" w:cs="Arial"/>
          <w:color w:val="000000"/>
          <w:sz w:val="20"/>
        </w:rPr>
        <w:t xml:space="preserve"> </w:t>
      </w:r>
      <w:r w:rsidRPr="002B21AE">
        <w:rPr>
          <w:rFonts w:ascii="Arial" w:hAnsi="Arial" w:cs="Arial"/>
          <w:color w:val="000000"/>
          <w:sz w:val="20"/>
        </w:rPr>
        <w:t>с</w:t>
      </w:r>
      <w:r w:rsidR="00DF4780">
        <w:rPr>
          <w:rFonts w:ascii="Arial" w:hAnsi="Arial" w:cs="Arial"/>
          <w:color w:val="000000"/>
          <w:sz w:val="20"/>
        </w:rPr>
        <w:t xml:space="preserve"> </w:t>
      </w:r>
      <w:hyperlink r:id="rId58" w:history="1">
        <w:r w:rsidRPr="002B21AE">
          <w:rPr>
            <w:rStyle w:val="af1"/>
            <w:rFonts w:ascii="Arial" w:hAnsi="Arial" w:cs="Arial"/>
            <w:b/>
            <w:color w:val="000000"/>
          </w:rPr>
          <w:t>Федеральным</w:t>
        </w:r>
        <w:r w:rsidR="00DF4780">
          <w:rPr>
            <w:rStyle w:val="af1"/>
            <w:rFonts w:ascii="Arial" w:hAnsi="Arial" w:cs="Arial"/>
            <w:b/>
            <w:color w:val="000000"/>
          </w:rPr>
          <w:t xml:space="preserve"> </w:t>
        </w:r>
        <w:r w:rsidRPr="002B21AE">
          <w:rPr>
            <w:rStyle w:val="af1"/>
            <w:rFonts w:ascii="Arial" w:hAnsi="Arial" w:cs="Arial"/>
            <w:b/>
            <w:color w:val="000000"/>
          </w:rPr>
          <w:t>законом</w:t>
        </w:r>
      </w:hyperlink>
      <w:r w:rsidR="00DF4780">
        <w:rPr>
          <w:rFonts w:ascii="Arial" w:hAnsi="Arial" w:cs="Arial"/>
          <w:color w:val="000000"/>
          <w:sz w:val="20"/>
        </w:rPr>
        <w:t xml:space="preserve"> </w:t>
      </w:r>
      <w:r w:rsidRPr="002B21AE">
        <w:rPr>
          <w:rFonts w:ascii="Arial" w:hAnsi="Arial" w:cs="Arial"/>
          <w:color w:val="000000"/>
          <w:sz w:val="20"/>
        </w:rPr>
        <w:t>17.12.2001</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173-ФЗ</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трудовых</w:t>
      </w:r>
      <w:r w:rsidR="00DF4780">
        <w:rPr>
          <w:rFonts w:ascii="Arial" w:hAnsi="Arial" w:cs="Arial"/>
          <w:color w:val="000000"/>
          <w:sz w:val="20"/>
        </w:rPr>
        <w:t xml:space="preserve"> </w:t>
      </w:r>
      <w:r w:rsidRPr="002B21AE">
        <w:rPr>
          <w:rFonts w:ascii="Arial" w:hAnsi="Arial" w:cs="Arial"/>
          <w:color w:val="000000"/>
          <w:sz w:val="20"/>
        </w:rPr>
        <w:t>пенсиях</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Российской</w:t>
      </w:r>
      <w:r w:rsidR="00DF4780">
        <w:rPr>
          <w:rFonts w:ascii="Arial" w:hAnsi="Arial" w:cs="Arial"/>
          <w:color w:val="000000"/>
          <w:sz w:val="20"/>
        </w:rPr>
        <w:t xml:space="preserve"> </w:t>
      </w:r>
      <w:r w:rsidRPr="002B21AE">
        <w:rPr>
          <w:rFonts w:ascii="Arial" w:hAnsi="Arial" w:cs="Arial"/>
          <w:color w:val="000000"/>
          <w:sz w:val="20"/>
        </w:rPr>
        <w:t>Федерации».</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2.1.4.</w:t>
      </w:r>
      <w:r w:rsidR="00DF4780">
        <w:rPr>
          <w:rFonts w:ascii="Arial" w:hAnsi="Arial" w:cs="Arial"/>
          <w:color w:val="000000"/>
          <w:sz w:val="20"/>
        </w:rPr>
        <w:t xml:space="preserve"> </w:t>
      </w:r>
      <w:r w:rsidRPr="002B21AE">
        <w:rPr>
          <w:rFonts w:ascii="Arial" w:hAnsi="Arial" w:cs="Arial"/>
          <w:color w:val="000000"/>
          <w:sz w:val="20"/>
        </w:rPr>
        <w:t>Устанавливает</w:t>
      </w:r>
      <w:r w:rsidR="00DF4780">
        <w:rPr>
          <w:rFonts w:ascii="Arial" w:hAnsi="Arial" w:cs="Arial"/>
          <w:color w:val="000000"/>
          <w:sz w:val="20"/>
        </w:rPr>
        <w:t xml:space="preserve"> </w:t>
      </w:r>
      <w:r w:rsidRPr="002B21AE">
        <w:rPr>
          <w:rFonts w:ascii="Arial" w:hAnsi="Arial" w:cs="Arial"/>
          <w:color w:val="000000"/>
          <w:sz w:val="20"/>
        </w:rPr>
        <w:t>соответствие</w:t>
      </w:r>
      <w:r w:rsidR="00DF4780">
        <w:rPr>
          <w:rFonts w:ascii="Arial" w:hAnsi="Arial" w:cs="Arial"/>
          <w:color w:val="000000"/>
          <w:sz w:val="20"/>
        </w:rPr>
        <w:t xml:space="preserve"> </w:t>
      </w:r>
      <w:r w:rsidRPr="002B21AE">
        <w:rPr>
          <w:rFonts w:ascii="Arial" w:hAnsi="Arial" w:cs="Arial"/>
          <w:color w:val="000000"/>
          <w:sz w:val="20"/>
        </w:rPr>
        <w:t>ранее</w:t>
      </w:r>
      <w:r w:rsidR="00DF4780">
        <w:rPr>
          <w:rFonts w:ascii="Arial" w:hAnsi="Arial" w:cs="Arial"/>
          <w:color w:val="000000"/>
          <w:sz w:val="20"/>
        </w:rPr>
        <w:t xml:space="preserve"> </w:t>
      </w:r>
      <w:r w:rsidRPr="002B21AE">
        <w:rPr>
          <w:rFonts w:ascii="Arial" w:hAnsi="Arial" w:cs="Arial"/>
          <w:color w:val="000000"/>
          <w:sz w:val="20"/>
        </w:rPr>
        <w:t>замещаемых</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власти</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должностям,</w:t>
      </w:r>
      <w:r w:rsidR="00DF4780">
        <w:rPr>
          <w:rFonts w:ascii="Arial" w:hAnsi="Arial" w:cs="Arial"/>
          <w:color w:val="000000"/>
          <w:sz w:val="20"/>
        </w:rPr>
        <w:t xml:space="preserve"> </w:t>
      </w:r>
      <w:r w:rsidRPr="002B21AE">
        <w:rPr>
          <w:rFonts w:ascii="Arial" w:hAnsi="Arial" w:cs="Arial"/>
          <w:color w:val="000000"/>
          <w:sz w:val="20"/>
        </w:rPr>
        <w:t>предусмотренным</w:t>
      </w:r>
      <w:r w:rsidR="00DF4780">
        <w:rPr>
          <w:rFonts w:ascii="Arial" w:hAnsi="Arial" w:cs="Arial"/>
          <w:color w:val="000000"/>
          <w:sz w:val="20"/>
        </w:rPr>
        <w:t xml:space="preserve"> </w:t>
      </w:r>
      <w:r w:rsidRPr="002B21AE">
        <w:rPr>
          <w:rFonts w:ascii="Arial" w:hAnsi="Arial" w:cs="Arial"/>
          <w:color w:val="000000"/>
          <w:sz w:val="20"/>
        </w:rPr>
        <w:t>перечнем</w:t>
      </w:r>
      <w:r w:rsidR="00DF4780">
        <w:rPr>
          <w:rFonts w:ascii="Arial" w:hAnsi="Arial" w:cs="Arial"/>
          <w:color w:val="000000"/>
          <w:sz w:val="20"/>
        </w:rPr>
        <w:t xml:space="preserve"> </w:t>
      </w:r>
      <w:r w:rsidRPr="002B21AE">
        <w:rPr>
          <w:rFonts w:ascii="Arial" w:hAnsi="Arial" w:cs="Arial"/>
          <w:color w:val="000000"/>
          <w:sz w:val="20"/>
        </w:rPr>
        <w:t>государственных</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реестром</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государственной</w:t>
      </w:r>
      <w:r w:rsidR="00DF4780">
        <w:rPr>
          <w:rFonts w:ascii="Arial" w:hAnsi="Arial" w:cs="Arial"/>
          <w:color w:val="000000"/>
          <w:sz w:val="20"/>
        </w:rPr>
        <w:t xml:space="preserve"> </w:t>
      </w:r>
      <w:r w:rsidRPr="002B21AE">
        <w:rPr>
          <w:rFonts w:ascii="Arial" w:hAnsi="Arial" w:cs="Arial"/>
          <w:color w:val="000000"/>
          <w:sz w:val="20"/>
        </w:rPr>
        <w:t>гражданской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перечнем</w:t>
      </w:r>
      <w:r w:rsidR="00DF4780">
        <w:rPr>
          <w:rFonts w:ascii="Arial" w:hAnsi="Arial" w:cs="Arial"/>
          <w:color w:val="000000"/>
          <w:sz w:val="20"/>
        </w:rPr>
        <w:t xml:space="preserve"> </w:t>
      </w:r>
      <w:r w:rsidRPr="002B21AE">
        <w:rPr>
          <w:rFonts w:ascii="Arial" w:hAnsi="Arial" w:cs="Arial"/>
          <w:color w:val="000000"/>
          <w:sz w:val="20"/>
        </w:rPr>
        <w:t>муниципальных</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реестром</w:t>
      </w:r>
      <w:r w:rsidR="00DF4780">
        <w:rPr>
          <w:rFonts w:ascii="Arial" w:hAnsi="Arial" w:cs="Arial"/>
          <w:color w:val="000000"/>
          <w:sz w:val="20"/>
        </w:rPr>
        <w:t xml:space="preserve"> </w:t>
      </w:r>
      <w:r w:rsidRPr="002B21AE">
        <w:rPr>
          <w:rFonts w:ascii="Arial" w:hAnsi="Arial" w:cs="Arial"/>
          <w:color w:val="000000"/>
          <w:sz w:val="20"/>
        </w:rPr>
        <w:t>должностей</w:t>
      </w:r>
      <w:r w:rsidR="00DF4780">
        <w:rPr>
          <w:rFonts w:ascii="Arial" w:hAnsi="Arial" w:cs="Arial"/>
          <w:color w:val="000000"/>
          <w:sz w:val="20"/>
        </w:rPr>
        <w:t xml:space="preserve"> </w:t>
      </w:r>
      <w:r w:rsidRPr="002B21AE">
        <w:rPr>
          <w:rFonts w:ascii="Arial" w:hAnsi="Arial" w:cs="Arial"/>
          <w:color w:val="000000"/>
          <w:sz w:val="20"/>
        </w:rPr>
        <w:t>муниципальной</w:t>
      </w:r>
      <w:r w:rsidR="00DF4780">
        <w:rPr>
          <w:rFonts w:ascii="Arial" w:hAnsi="Arial" w:cs="Arial"/>
          <w:color w:val="000000"/>
          <w:sz w:val="20"/>
        </w:rPr>
        <w:t xml:space="preserve"> </w:t>
      </w:r>
      <w:r w:rsidRPr="002B21AE">
        <w:rPr>
          <w:rFonts w:ascii="Arial" w:hAnsi="Arial" w:cs="Arial"/>
          <w:color w:val="000000"/>
          <w:sz w:val="20"/>
        </w:rPr>
        <w:t>службы,</w:t>
      </w:r>
      <w:r w:rsidR="00DF4780">
        <w:rPr>
          <w:rFonts w:ascii="Arial" w:hAnsi="Arial" w:cs="Arial"/>
          <w:color w:val="000000"/>
          <w:sz w:val="20"/>
        </w:rPr>
        <w:t xml:space="preserve"> </w:t>
      </w:r>
      <w:r w:rsidRPr="002B21AE">
        <w:rPr>
          <w:rFonts w:ascii="Arial" w:hAnsi="Arial" w:cs="Arial"/>
          <w:color w:val="000000"/>
          <w:sz w:val="20"/>
        </w:rPr>
        <w:t>действующими</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день</w:t>
      </w:r>
      <w:r w:rsidR="00DF4780">
        <w:rPr>
          <w:rFonts w:ascii="Arial" w:hAnsi="Arial" w:cs="Arial"/>
          <w:color w:val="000000"/>
          <w:sz w:val="20"/>
        </w:rPr>
        <w:t xml:space="preserve"> </w:t>
      </w:r>
      <w:r w:rsidRPr="002B21AE">
        <w:rPr>
          <w:rFonts w:ascii="Arial" w:hAnsi="Arial" w:cs="Arial"/>
          <w:color w:val="000000"/>
          <w:sz w:val="20"/>
        </w:rPr>
        <w:t>обращения</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пенсией</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(перерасчетом,</w:t>
      </w:r>
      <w:r w:rsidR="00DF4780">
        <w:rPr>
          <w:rFonts w:ascii="Arial" w:hAnsi="Arial" w:cs="Arial"/>
          <w:color w:val="000000"/>
          <w:sz w:val="20"/>
        </w:rPr>
        <w:t xml:space="preserve"> </w:t>
      </w:r>
      <w:r w:rsidRPr="002B21AE">
        <w:rPr>
          <w:rFonts w:ascii="Arial" w:hAnsi="Arial" w:cs="Arial"/>
          <w:color w:val="000000"/>
          <w:sz w:val="20"/>
        </w:rPr>
        <w:t>индексацией).</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2.2.</w:t>
      </w:r>
      <w:r w:rsidR="00DF4780">
        <w:rPr>
          <w:rFonts w:ascii="Arial" w:hAnsi="Arial" w:cs="Arial"/>
          <w:color w:val="000000"/>
          <w:sz w:val="20"/>
        </w:rPr>
        <w:t xml:space="preserve"> </w:t>
      </w:r>
      <w:r w:rsidRPr="002B21AE">
        <w:rPr>
          <w:rFonts w:ascii="Arial" w:hAnsi="Arial" w:cs="Arial"/>
          <w:color w:val="000000"/>
          <w:sz w:val="20"/>
        </w:rPr>
        <w:t>Комиссия</w:t>
      </w:r>
      <w:r w:rsidR="00DF4780">
        <w:rPr>
          <w:rFonts w:ascii="Arial" w:hAnsi="Arial" w:cs="Arial"/>
          <w:color w:val="000000"/>
          <w:sz w:val="20"/>
        </w:rPr>
        <w:t xml:space="preserve"> </w:t>
      </w:r>
      <w:r w:rsidRPr="002B21AE">
        <w:rPr>
          <w:rFonts w:ascii="Arial" w:hAnsi="Arial" w:cs="Arial"/>
          <w:color w:val="000000"/>
          <w:sz w:val="20"/>
        </w:rPr>
        <w:t>имеет</w:t>
      </w:r>
      <w:r w:rsidR="00DF4780">
        <w:rPr>
          <w:rFonts w:ascii="Arial" w:hAnsi="Arial" w:cs="Arial"/>
          <w:color w:val="000000"/>
          <w:sz w:val="20"/>
        </w:rPr>
        <w:t xml:space="preserve"> </w:t>
      </w:r>
      <w:r w:rsidRPr="002B21AE">
        <w:rPr>
          <w:rFonts w:ascii="Arial" w:hAnsi="Arial" w:cs="Arial"/>
          <w:color w:val="000000"/>
          <w:sz w:val="20"/>
        </w:rPr>
        <w:t>право:</w:t>
      </w:r>
    </w:p>
    <w:p w:rsidR="00F7618B" w:rsidRPr="002B21AE" w:rsidRDefault="00F7618B" w:rsidP="00241B0A">
      <w:pPr>
        <w:spacing w:after="0" w:line="240" w:lineRule="auto"/>
        <w:ind w:firstLine="709"/>
        <w:rPr>
          <w:rFonts w:ascii="Arial" w:hAnsi="Arial" w:cs="Arial"/>
          <w:color w:val="000000"/>
          <w:sz w:val="20"/>
        </w:rPr>
      </w:pPr>
      <w:bookmarkStart w:id="64" w:name="sub_221"/>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запрашивать</w:t>
      </w:r>
      <w:r w:rsidR="00DF4780">
        <w:rPr>
          <w:rFonts w:ascii="Arial" w:hAnsi="Arial" w:cs="Arial"/>
          <w:color w:val="000000"/>
          <w:sz w:val="20"/>
        </w:rPr>
        <w:t xml:space="preserve"> </w:t>
      </w:r>
      <w:r w:rsidRPr="002B21AE">
        <w:rPr>
          <w:rFonts w:ascii="Arial" w:hAnsi="Arial" w:cs="Arial"/>
          <w:color w:val="000000"/>
          <w:sz w:val="20"/>
        </w:rPr>
        <w:t>документы,</w:t>
      </w:r>
      <w:r w:rsidR="00DF4780">
        <w:rPr>
          <w:rFonts w:ascii="Arial" w:hAnsi="Arial" w:cs="Arial"/>
          <w:color w:val="000000"/>
          <w:sz w:val="20"/>
        </w:rPr>
        <w:t xml:space="preserve"> </w:t>
      </w:r>
      <w:r w:rsidRPr="002B21AE">
        <w:rPr>
          <w:rFonts w:ascii="Arial" w:hAnsi="Arial" w:cs="Arial"/>
          <w:color w:val="000000"/>
          <w:sz w:val="20"/>
        </w:rPr>
        <w:t>подтверждающие</w:t>
      </w:r>
      <w:r w:rsidR="00DF4780">
        <w:rPr>
          <w:rFonts w:ascii="Arial" w:hAnsi="Arial" w:cs="Arial"/>
          <w:color w:val="000000"/>
          <w:sz w:val="20"/>
        </w:rPr>
        <w:t xml:space="preserve"> </w:t>
      </w:r>
      <w:r w:rsidRPr="002B21AE">
        <w:rPr>
          <w:rFonts w:ascii="Arial" w:hAnsi="Arial" w:cs="Arial"/>
          <w:color w:val="000000"/>
          <w:sz w:val="20"/>
        </w:rPr>
        <w:t>право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65" w:name="sub_222"/>
      <w:bookmarkEnd w:id="64"/>
      <w:r w:rsidRPr="002B21AE">
        <w:rPr>
          <w:rFonts w:ascii="Arial" w:hAnsi="Arial" w:cs="Arial"/>
          <w:color w:val="000000"/>
          <w:sz w:val="20"/>
        </w:rPr>
        <w:t>б)</w:t>
      </w:r>
      <w:r w:rsidR="00DF4780">
        <w:rPr>
          <w:rFonts w:ascii="Arial" w:hAnsi="Arial" w:cs="Arial"/>
          <w:color w:val="000000"/>
          <w:sz w:val="20"/>
        </w:rPr>
        <w:t xml:space="preserve"> </w:t>
      </w:r>
      <w:r w:rsidRPr="002B21AE">
        <w:rPr>
          <w:rFonts w:ascii="Arial" w:hAnsi="Arial" w:cs="Arial"/>
          <w:color w:val="000000"/>
          <w:sz w:val="20"/>
        </w:rPr>
        <w:t>проверять</w:t>
      </w:r>
      <w:r w:rsidR="00DF4780">
        <w:rPr>
          <w:rFonts w:ascii="Arial" w:hAnsi="Arial" w:cs="Arial"/>
          <w:color w:val="000000"/>
          <w:sz w:val="20"/>
        </w:rPr>
        <w:t xml:space="preserve"> </w:t>
      </w:r>
      <w:r w:rsidRPr="002B21AE">
        <w:rPr>
          <w:rFonts w:ascii="Arial" w:hAnsi="Arial" w:cs="Arial"/>
          <w:color w:val="000000"/>
          <w:sz w:val="20"/>
        </w:rPr>
        <w:t>обоснованность</w:t>
      </w:r>
      <w:r w:rsidR="00DF4780">
        <w:rPr>
          <w:rFonts w:ascii="Arial" w:hAnsi="Arial" w:cs="Arial"/>
          <w:color w:val="000000"/>
          <w:sz w:val="20"/>
        </w:rPr>
        <w:t xml:space="preserve"> </w:t>
      </w:r>
      <w:r w:rsidRPr="002B21AE">
        <w:rPr>
          <w:rFonts w:ascii="Arial" w:hAnsi="Arial" w:cs="Arial"/>
          <w:color w:val="000000"/>
          <w:sz w:val="20"/>
        </w:rPr>
        <w:t>выдачи</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представленных</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подтверждения</w:t>
      </w:r>
      <w:r w:rsidR="00DF4780">
        <w:rPr>
          <w:rFonts w:ascii="Arial" w:hAnsi="Arial" w:cs="Arial"/>
          <w:color w:val="000000"/>
          <w:sz w:val="20"/>
        </w:rPr>
        <w:t xml:space="preserve"> </w:t>
      </w:r>
      <w:r w:rsidRPr="002B21AE">
        <w:rPr>
          <w:rFonts w:ascii="Arial" w:hAnsi="Arial" w:cs="Arial"/>
          <w:color w:val="000000"/>
          <w:sz w:val="20"/>
        </w:rPr>
        <w:t>права</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пенсию</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66" w:name="sub_223"/>
      <w:bookmarkEnd w:id="65"/>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поручать</w:t>
      </w:r>
      <w:r w:rsidR="00DF4780">
        <w:rPr>
          <w:rFonts w:ascii="Arial" w:hAnsi="Arial" w:cs="Arial"/>
          <w:color w:val="000000"/>
          <w:sz w:val="20"/>
        </w:rPr>
        <w:t xml:space="preserve"> </w:t>
      </w:r>
      <w:r w:rsidRPr="002B21AE">
        <w:rPr>
          <w:rFonts w:ascii="Arial" w:hAnsi="Arial" w:cs="Arial"/>
          <w:color w:val="000000"/>
          <w:sz w:val="20"/>
        </w:rPr>
        <w:t>органу</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проводить</w:t>
      </w:r>
      <w:r w:rsidR="00DF4780">
        <w:rPr>
          <w:rFonts w:ascii="Arial" w:hAnsi="Arial" w:cs="Arial"/>
          <w:color w:val="000000"/>
          <w:sz w:val="20"/>
        </w:rPr>
        <w:t xml:space="preserve"> </w:t>
      </w:r>
      <w:r w:rsidRPr="002B21AE">
        <w:rPr>
          <w:rFonts w:ascii="Arial" w:hAnsi="Arial" w:cs="Arial"/>
          <w:color w:val="000000"/>
          <w:sz w:val="20"/>
        </w:rPr>
        <w:t>проверку</w:t>
      </w:r>
      <w:r w:rsidR="00DF4780">
        <w:rPr>
          <w:rFonts w:ascii="Arial" w:hAnsi="Arial" w:cs="Arial"/>
          <w:color w:val="000000"/>
          <w:sz w:val="20"/>
        </w:rPr>
        <w:t xml:space="preserve"> </w:t>
      </w:r>
      <w:r w:rsidRPr="002B21AE">
        <w:rPr>
          <w:rFonts w:ascii="Arial" w:hAnsi="Arial" w:cs="Arial"/>
          <w:color w:val="000000"/>
          <w:sz w:val="20"/>
        </w:rPr>
        <w:t>обоснованности</w:t>
      </w:r>
      <w:r w:rsidR="00DF4780">
        <w:rPr>
          <w:rFonts w:ascii="Arial" w:hAnsi="Arial" w:cs="Arial"/>
          <w:color w:val="000000"/>
          <w:sz w:val="20"/>
        </w:rPr>
        <w:t xml:space="preserve"> </w:t>
      </w:r>
      <w:r w:rsidRPr="002B21AE">
        <w:rPr>
          <w:rFonts w:ascii="Arial" w:hAnsi="Arial" w:cs="Arial"/>
          <w:color w:val="000000"/>
          <w:sz w:val="20"/>
        </w:rPr>
        <w:t>выдачи</w:t>
      </w:r>
      <w:r w:rsidR="00DF4780">
        <w:rPr>
          <w:rFonts w:ascii="Arial" w:hAnsi="Arial" w:cs="Arial"/>
          <w:color w:val="000000"/>
          <w:sz w:val="20"/>
        </w:rPr>
        <w:t xml:space="preserve"> </w:t>
      </w:r>
      <w:r w:rsidRPr="002B21AE">
        <w:rPr>
          <w:rFonts w:ascii="Arial" w:hAnsi="Arial" w:cs="Arial"/>
          <w:color w:val="000000"/>
          <w:sz w:val="20"/>
        </w:rPr>
        <w:t>документов,</w:t>
      </w:r>
      <w:r w:rsidR="00DF4780">
        <w:rPr>
          <w:rFonts w:ascii="Arial" w:hAnsi="Arial" w:cs="Arial"/>
          <w:color w:val="000000"/>
          <w:sz w:val="20"/>
        </w:rPr>
        <w:t xml:space="preserve"> </w:t>
      </w:r>
      <w:r w:rsidRPr="002B21AE">
        <w:rPr>
          <w:rFonts w:ascii="Arial" w:hAnsi="Arial" w:cs="Arial"/>
          <w:color w:val="000000"/>
          <w:sz w:val="20"/>
        </w:rPr>
        <w:t>необходимых</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p>
    <w:p w:rsidR="00F7618B" w:rsidRPr="002B21AE" w:rsidRDefault="00F7618B" w:rsidP="00241B0A">
      <w:pPr>
        <w:spacing w:after="0" w:line="240" w:lineRule="auto"/>
        <w:ind w:firstLine="709"/>
        <w:rPr>
          <w:rFonts w:ascii="Arial" w:hAnsi="Arial" w:cs="Arial"/>
          <w:color w:val="000000"/>
          <w:sz w:val="20"/>
        </w:rPr>
      </w:pPr>
      <w:bookmarkStart w:id="67" w:name="sub_224"/>
      <w:bookmarkEnd w:id="66"/>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обращаться</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необходимых</w:t>
      </w:r>
      <w:r w:rsidR="00DF4780">
        <w:rPr>
          <w:rFonts w:ascii="Arial" w:hAnsi="Arial" w:cs="Arial"/>
          <w:color w:val="000000"/>
          <w:sz w:val="20"/>
        </w:rPr>
        <w:t xml:space="preserve"> </w:t>
      </w:r>
      <w:r w:rsidRPr="002B21AE">
        <w:rPr>
          <w:rFonts w:ascii="Arial" w:hAnsi="Arial" w:cs="Arial"/>
          <w:color w:val="000000"/>
          <w:sz w:val="20"/>
        </w:rPr>
        <w:t>случаях</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консультацией</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обладающим</w:t>
      </w:r>
      <w:r w:rsidR="00DF4780">
        <w:rPr>
          <w:rFonts w:ascii="Arial" w:hAnsi="Arial" w:cs="Arial"/>
          <w:color w:val="000000"/>
          <w:sz w:val="20"/>
        </w:rPr>
        <w:t xml:space="preserve"> </w:t>
      </w:r>
      <w:r w:rsidRPr="002B21AE">
        <w:rPr>
          <w:rFonts w:ascii="Arial" w:hAnsi="Arial" w:cs="Arial"/>
          <w:color w:val="000000"/>
          <w:sz w:val="20"/>
        </w:rPr>
        <w:t>специальными</w:t>
      </w:r>
      <w:r w:rsidR="00DF4780">
        <w:rPr>
          <w:rFonts w:ascii="Arial" w:hAnsi="Arial" w:cs="Arial"/>
          <w:color w:val="000000"/>
          <w:sz w:val="20"/>
        </w:rPr>
        <w:t xml:space="preserve"> </w:t>
      </w:r>
      <w:r w:rsidRPr="002B21AE">
        <w:rPr>
          <w:rFonts w:ascii="Arial" w:hAnsi="Arial" w:cs="Arial"/>
          <w:color w:val="000000"/>
          <w:sz w:val="20"/>
        </w:rPr>
        <w:t>знаниями.</w:t>
      </w:r>
    </w:p>
    <w:bookmarkEnd w:id="67"/>
    <w:p w:rsidR="00475E4A"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2.3.</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может</w:t>
      </w:r>
      <w:r w:rsidR="00DF4780">
        <w:rPr>
          <w:rFonts w:ascii="Arial" w:hAnsi="Arial" w:cs="Arial"/>
          <w:color w:val="000000"/>
          <w:sz w:val="20"/>
        </w:rPr>
        <w:t xml:space="preserve"> </w:t>
      </w:r>
      <w:r w:rsidRPr="002B21AE">
        <w:rPr>
          <w:rFonts w:ascii="Arial" w:hAnsi="Arial" w:cs="Arial"/>
          <w:color w:val="000000"/>
          <w:sz w:val="20"/>
        </w:rPr>
        <w:t>быть</w:t>
      </w:r>
      <w:r w:rsidR="00DF4780">
        <w:rPr>
          <w:rFonts w:ascii="Arial" w:hAnsi="Arial" w:cs="Arial"/>
          <w:color w:val="000000"/>
          <w:sz w:val="20"/>
        </w:rPr>
        <w:t xml:space="preserve"> </w:t>
      </w:r>
      <w:r w:rsidRPr="002B21AE">
        <w:rPr>
          <w:rFonts w:ascii="Arial" w:hAnsi="Arial" w:cs="Arial"/>
          <w:color w:val="000000"/>
          <w:sz w:val="20"/>
        </w:rPr>
        <w:t>обжаловано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судебном</w:t>
      </w:r>
      <w:r w:rsidR="00DF4780">
        <w:rPr>
          <w:rFonts w:ascii="Arial" w:hAnsi="Arial" w:cs="Arial"/>
          <w:color w:val="000000"/>
          <w:sz w:val="20"/>
        </w:rPr>
        <w:t xml:space="preserve"> </w:t>
      </w:r>
      <w:r w:rsidRPr="002B21AE">
        <w:rPr>
          <w:rFonts w:ascii="Arial" w:hAnsi="Arial" w:cs="Arial"/>
          <w:color w:val="000000"/>
          <w:sz w:val="20"/>
        </w:rPr>
        <w:t>порядке.</w:t>
      </w:r>
    </w:p>
    <w:p w:rsidR="00475E4A" w:rsidRDefault="00F7618B" w:rsidP="00241B0A">
      <w:pPr>
        <w:pStyle w:val="12"/>
        <w:spacing w:line="240" w:lineRule="auto"/>
        <w:ind w:firstLine="709"/>
        <w:rPr>
          <w:rFonts w:ascii="Arial" w:hAnsi="Arial" w:cs="Arial"/>
          <w:color w:val="000000"/>
          <w:sz w:val="20"/>
        </w:rPr>
      </w:pPr>
      <w:bookmarkStart w:id="68" w:name="sub_1003"/>
      <w:r w:rsidRPr="002B21AE">
        <w:rPr>
          <w:rFonts w:ascii="Arial" w:hAnsi="Arial" w:cs="Arial"/>
          <w:b w:val="0"/>
          <w:color w:val="000000"/>
          <w:sz w:val="20"/>
        </w:rPr>
        <w:t>3.</w:t>
      </w:r>
      <w:r w:rsidR="00DF4780">
        <w:rPr>
          <w:rFonts w:ascii="Arial" w:hAnsi="Arial" w:cs="Arial"/>
          <w:b w:val="0"/>
          <w:color w:val="000000"/>
          <w:sz w:val="20"/>
        </w:rPr>
        <w:t xml:space="preserve"> </w:t>
      </w:r>
      <w:r w:rsidRPr="002B21AE">
        <w:rPr>
          <w:rFonts w:ascii="Arial" w:hAnsi="Arial" w:cs="Arial"/>
          <w:color w:val="000000"/>
          <w:sz w:val="20"/>
        </w:rPr>
        <w:t>Организация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обеспечение</w:t>
      </w:r>
      <w:r w:rsidR="00DF4780">
        <w:rPr>
          <w:rFonts w:ascii="Arial" w:hAnsi="Arial" w:cs="Arial"/>
          <w:color w:val="000000"/>
          <w:sz w:val="20"/>
        </w:rPr>
        <w:t xml:space="preserve"> </w:t>
      </w:r>
      <w:r w:rsidRPr="002B21AE">
        <w:rPr>
          <w:rFonts w:ascii="Arial" w:hAnsi="Arial" w:cs="Arial"/>
          <w:color w:val="000000"/>
          <w:sz w:val="20"/>
        </w:rPr>
        <w:t>деятельности</w:t>
      </w:r>
      <w:r w:rsidR="00DF4780">
        <w:rPr>
          <w:rFonts w:ascii="Arial" w:hAnsi="Arial" w:cs="Arial"/>
          <w:color w:val="000000"/>
          <w:sz w:val="20"/>
        </w:rPr>
        <w:t xml:space="preserve"> </w:t>
      </w:r>
      <w:r w:rsidRPr="002B21AE">
        <w:rPr>
          <w:rFonts w:ascii="Arial" w:hAnsi="Arial" w:cs="Arial"/>
          <w:color w:val="000000"/>
          <w:sz w:val="20"/>
        </w:rPr>
        <w:t>Комиссии</w:t>
      </w:r>
      <w:bookmarkEnd w:id="68"/>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3.1.</w:t>
      </w:r>
      <w:r w:rsidR="00DF4780">
        <w:rPr>
          <w:rFonts w:ascii="Arial" w:hAnsi="Arial" w:cs="Arial"/>
          <w:color w:val="000000"/>
          <w:sz w:val="20"/>
        </w:rPr>
        <w:t xml:space="preserve"> </w:t>
      </w:r>
      <w:r w:rsidRPr="002B21AE">
        <w:rPr>
          <w:rFonts w:ascii="Arial" w:hAnsi="Arial" w:cs="Arial"/>
          <w:color w:val="000000"/>
          <w:sz w:val="20"/>
        </w:rPr>
        <w:t>Заседания</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проводятся</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мере</w:t>
      </w:r>
      <w:r w:rsidR="00DF4780">
        <w:rPr>
          <w:rFonts w:ascii="Arial" w:hAnsi="Arial" w:cs="Arial"/>
          <w:color w:val="000000"/>
          <w:sz w:val="20"/>
        </w:rPr>
        <w:t xml:space="preserve"> </w:t>
      </w:r>
      <w:r w:rsidRPr="002B21AE">
        <w:rPr>
          <w:rFonts w:ascii="Arial" w:hAnsi="Arial" w:cs="Arial"/>
          <w:color w:val="000000"/>
          <w:sz w:val="20"/>
        </w:rPr>
        <w:t>необходимости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сроки,</w:t>
      </w:r>
      <w:r w:rsidR="00DF4780">
        <w:rPr>
          <w:rFonts w:ascii="Arial" w:hAnsi="Arial" w:cs="Arial"/>
          <w:color w:val="000000"/>
          <w:sz w:val="20"/>
        </w:rPr>
        <w:t xml:space="preserve"> </w:t>
      </w:r>
      <w:r w:rsidRPr="002B21AE">
        <w:rPr>
          <w:rFonts w:ascii="Arial" w:hAnsi="Arial" w:cs="Arial"/>
          <w:color w:val="000000"/>
          <w:sz w:val="20"/>
        </w:rPr>
        <w:t>установленные</w:t>
      </w:r>
      <w:r w:rsidR="00DF4780">
        <w:rPr>
          <w:rFonts w:ascii="Arial" w:hAnsi="Arial" w:cs="Arial"/>
          <w:color w:val="000000"/>
          <w:sz w:val="20"/>
        </w:rPr>
        <w:t xml:space="preserve"> </w:t>
      </w:r>
      <w:r w:rsidRPr="002B21AE">
        <w:rPr>
          <w:rFonts w:ascii="Arial" w:hAnsi="Arial" w:cs="Arial"/>
          <w:color w:val="000000"/>
          <w:sz w:val="20"/>
        </w:rPr>
        <w:t>решением</w:t>
      </w:r>
      <w:r w:rsidR="00DF4780">
        <w:rPr>
          <w:rFonts w:ascii="Arial" w:hAnsi="Arial" w:cs="Arial"/>
          <w:color w:val="000000"/>
          <w:sz w:val="20"/>
        </w:rPr>
        <w:t xml:space="preserve"> </w:t>
      </w:r>
      <w:r w:rsidRPr="002B21AE">
        <w:rPr>
          <w:rFonts w:ascii="Arial" w:hAnsi="Arial" w:cs="Arial"/>
          <w:color w:val="000000"/>
          <w:sz w:val="20"/>
        </w:rPr>
        <w:t>Собрания</w:t>
      </w:r>
      <w:r w:rsidR="00DF4780">
        <w:rPr>
          <w:rFonts w:ascii="Arial" w:hAnsi="Arial" w:cs="Arial"/>
          <w:color w:val="000000"/>
          <w:sz w:val="20"/>
        </w:rPr>
        <w:t xml:space="preserve"> </w:t>
      </w:r>
      <w:r w:rsidRPr="002B21AE">
        <w:rPr>
          <w:rFonts w:ascii="Arial" w:hAnsi="Arial" w:cs="Arial"/>
          <w:color w:val="000000"/>
          <w:sz w:val="20"/>
        </w:rPr>
        <w:t>депутатов</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Чувашского</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от</w:t>
      </w:r>
      <w:r w:rsidR="00DF4780">
        <w:rPr>
          <w:rFonts w:ascii="Arial" w:hAnsi="Arial" w:cs="Arial"/>
          <w:color w:val="000000"/>
          <w:sz w:val="20"/>
        </w:rPr>
        <w:t xml:space="preserve"> </w:t>
      </w:r>
      <w:r w:rsidRPr="002B21AE">
        <w:rPr>
          <w:rFonts w:ascii="Arial" w:hAnsi="Arial" w:cs="Arial"/>
          <w:color w:val="000000"/>
          <w:sz w:val="20"/>
        </w:rPr>
        <w:t>27.03.2024</w:t>
      </w:r>
      <w:r w:rsidR="00DF4780">
        <w:rPr>
          <w:rFonts w:ascii="Arial" w:hAnsi="Arial" w:cs="Arial"/>
          <w:color w:val="000000"/>
          <w:sz w:val="20"/>
        </w:rPr>
        <w:t xml:space="preserve"> </w:t>
      </w:r>
      <w:r w:rsidRPr="002B21AE">
        <w:rPr>
          <w:rFonts w:ascii="Arial" w:hAnsi="Arial" w:cs="Arial"/>
          <w:color w:val="000000"/>
          <w:sz w:val="20"/>
        </w:rPr>
        <w:t>г.</w:t>
      </w:r>
      <w:r w:rsidR="00DF4780">
        <w:rPr>
          <w:rFonts w:ascii="Arial" w:hAnsi="Arial" w:cs="Arial"/>
          <w:color w:val="000000"/>
          <w:sz w:val="20"/>
        </w:rPr>
        <w:t xml:space="preserve"> </w:t>
      </w:r>
      <w:r w:rsidRPr="002B21AE">
        <w:rPr>
          <w:rFonts w:ascii="Arial" w:hAnsi="Arial" w:cs="Arial"/>
          <w:color w:val="000000"/>
          <w:sz w:val="20"/>
        </w:rPr>
        <w:t>№</w:t>
      </w:r>
      <w:r w:rsidR="00DF4780">
        <w:rPr>
          <w:rFonts w:ascii="Arial" w:hAnsi="Arial" w:cs="Arial"/>
          <w:color w:val="000000"/>
          <w:sz w:val="20"/>
        </w:rPr>
        <w:t xml:space="preserve"> </w:t>
      </w:r>
      <w:r w:rsidRPr="002B21AE">
        <w:rPr>
          <w:rFonts w:ascii="Arial" w:hAnsi="Arial" w:cs="Arial"/>
          <w:color w:val="000000"/>
          <w:sz w:val="20"/>
        </w:rPr>
        <w:t>26/2</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утверждении</w:t>
      </w:r>
      <w:r w:rsidR="00DF4780">
        <w:rPr>
          <w:rFonts w:ascii="Arial" w:hAnsi="Arial" w:cs="Arial"/>
          <w:color w:val="000000"/>
          <w:sz w:val="20"/>
        </w:rPr>
        <w:t xml:space="preserve"> </w:t>
      </w:r>
      <w:r w:rsidRPr="002B21AE">
        <w:rPr>
          <w:rFonts w:ascii="Arial" w:hAnsi="Arial" w:cs="Arial"/>
          <w:color w:val="000000"/>
          <w:sz w:val="20"/>
        </w:rPr>
        <w:t>Положения</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порядке</w:t>
      </w:r>
      <w:r w:rsidR="00DF4780">
        <w:rPr>
          <w:rFonts w:ascii="Arial" w:hAnsi="Arial" w:cs="Arial"/>
          <w:color w:val="000000"/>
          <w:sz w:val="20"/>
        </w:rPr>
        <w:t xml:space="preserve"> </w:t>
      </w:r>
      <w:r w:rsidRPr="002B21AE">
        <w:rPr>
          <w:rFonts w:ascii="Arial" w:hAnsi="Arial" w:cs="Arial"/>
          <w:color w:val="000000"/>
          <w:sz w:val="20"/>
        </w:rPr>
        <w:t>назначения</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выплаты</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муниципальным</w:t>
      </w:r>
      <w:r w:rsidR="00DF4780">
        <w:rPr>
          <w:rFonts w:ascii="Arial" w:hAnsi="Arial" w:cs="Arial"/>
          <w:color w:val="000000"/>
          <w:sz w:val="20"/>
        </w:rPr>
        <w:t xml:space="preserve"> </w:t>
      </w:r>
      <w:r w:rsidRPr="002B21AE">
        <w:rPr>
          <w:rFonts w:ascii="Arial" w:hAnsi="Arial" w:cs="Arial"/>
          <w:color w:val="000000"/>
          <w:sz w:val="20"/>
        </w:rPr>
        <w:t>служащим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устанавливаемой</w:t>
      </w:r>
      <w:r w:rsidR="00DF4780">
        <w:rPr>
          <w:rFonts w:ascii="Arial" w:hAnsi="Arial" w:cs="Arial"/>
          <w:color w:val="000000"/>
          <w:sz w:val="20"/>
        </w:rPr>
        <w:t xml:space="preserve"> </w:t>
      </w:r>
      <w:r w:rsidRPr="002B21AE">
        <w:rPr>
          <w:rFonts w:ascii="Arial" w:hAnsi="Arial" w:cs="Arial"/>
          <w:color w:val="000000"/>
          <w:sz w:val="20"/>
        </w:rPr>
        <w:t>лицам,</w:t>
      </w:r>
      <w:r w:rsidR="00DF4780">
        <w:rPr>
          <w:rFonts w:ascii="Arial" w:hAnsi="Arial" w:cs="Arial"/>
          <w:color w:val="000000"/>
          <w:sz w:val="20"/>
        </w:rPr>
        <w:t xml:space="preserve"> </w:t>
      </w:r>
      <w:r w:rsidRPr="002B21AE">
        <w:rPr>
          <w:rFonts w:ascii="Arial" w:hAnsi="Arial" w:cs="Arial"/>
          <w:color w:val="000000"/>
          <w:sz w:val="20"/>
        </w:rPr>
        <w:t>замещавшим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постоянной</w:t>
      </w:r>
      <w:r w:rsidR="00DF4780">
        <w:rPr>
          <w:rFonts w:ascii="Arial" w:hAnsi="Arial" w:cs="Arial"/>
          <w:color w:val="000000"/>
          <w:sz w:val="20"/>
        </w:rPr>
        <w:t xml:space="preserve"> </w:t>
      </w:r>
      <w:r w:rsidRPr="002B21AE">
        <w:rPr>
          <w:rFonts w:ascii="Arial" w:hAnsi="Arial" w:cs="Arial"/>
          <w:color w:val="000000"/>
          <w:sz w:val="20"/>
        </w:rPr>
        <w:t>основе</w:t>
      </w:r>
      <w:r w:rsidR="00DF4780">
        <w:rPr>
          <w:rFonts w:ascii="Arial" w:hAnsi="Arial" w:cs="Arial"/>
          <w:color w:val="000000"/>
          <w:sz w:val="20"/>
        </w:rPr>
        <w:t xml:space="preserve"> </w:t>
      </w:r>
      <w:r w:rsidRPr="002B21AE">
        <w:rPr>
          <w:rFonts w:ascii="Arial" w:hAnsi="Arial" w:cs="Arial"/>
          <w:color w:val="000000"/>
          <w:sz w:val="20"/>
        </w:rPr>
        <w:t>муниципальные</w:t>
      </w:r>
      <w:r w:rsidR="00DF4780">
        <w:rPr>
          <w:rFonts w:ascii="Arial" w:hAnsi="Arial" w:cs="Arial"/>
          <w:color w:val="000000"/>
          <w:sz w:val="20"/>
        </w:rPr>
        <w:t xml:space="preserve"> </w:t>
      </w:r>
      <w:r w:rsidRPr="002B21AE">
        <w:rPr>
          <w:rFonts w:ascii="Arial" w:hAnsi="Arial" w:cs="Arial"/>
          <w:color w:val="000000"/>
          <w:sz w:val="20"/>
        </w:rPr>
        <w:t>должности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органах</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p>
    <w:p w:rsidR="00F7618B" w:rsidRPr="002B21AE" w:rsidRDefault="00DF4780" w:rsidP="00241B0A">
      <w:pPr>
        <w:spacing w:after="0" w:line="240" w:lineRule="auto"/>
        <w:ind w:firstLine="709"/>
        <w:rPr>
          <w:rFonts w:ascii="Arial" w:hAnsi="Arial" w:cs="Arial"/>
          <w:color w:val="000000"/>
          <w:sz w:val="20"/>
        </w:rPr>
      </w:pPr>
      <w:r>
        <w:rPr>
          <w:rFonts w:ascii="Arial" w:hAnsi="Arial" w:cs="Arial"/>
          <w:color w:val="000000"/>
          <w:sz w:val="20"/>
        </w:rPr>
        <w:t xml:space="preserve"> </w:t>
      </w:r>
      <w:r w:rsidR="00F7618B" w:rsidRPr="002B21AE">
        <w:rPr>
          <w:rFonts w:ascii="Arial" w:hAnsi="Arial" w:cs="Arial"/>
          <w:color w:val="000000"/>
          <w:sz w:val="20"/>
        </w:rPr>
        <w:t>3.2.</w:t>
      </w:r>
      <w:r>
        <w:rPr>
          <w:rFonts w:ascii="Arial" w:hAnsi="Arial" w:cs="Arial"/>
          <w:color w:val="000000"/>
          <w:sz w:val="20"/>
        </w:rPr>
        <w:t xml:space="preserve"> </w:t>
      </w:r>
      <w:r w:rsidR="00F7618B" w:rsidRPr="002B21AE">
        <w:rPr>
          <w:rFonts w:ascii="Arial" w:hAnsi="Arial" w:cs="Arial"/>
          <w:color w:val="000000"/>
          <w:sz w:val="20"/>
        </w:rPr>
        <w:t>Заседание</w:t>
      </w:r>
      <w:r>
        <w:rPr>
          <w:rFonts w:ascii="Arial" w:hAnsi="Arial" w:cs="Arial"/>
          <w:color w:val="000000"/>
          <w:sz w:val="20"/>
        </w:rPr>
        <w:t xml:space="preserve"> </w:t>
      </w:r>
      <w:r w:rsidR="00F7618B" w:rsidRPr="002B21AE">
        <w:rPr>
          <w:rFonts w:ascii="Arial" w:hAnsi="Arial" w:cs="Arial"/>
          <w:color w:val="000000"/>
          <w:sz w:val="20"/>
        </w:rPr>
        <w:t>Комиссии</w:t>
      </w:r>
      <w:r>
        <w:rPr>
          <w:rFonts w:ascii="Arial" w:hAnsi="Arial" w:cs="Arial"/>
          <w:color w:val="000000"/>
          <w:sz w:val="20"/>
        </w:rPr>
        <w:t xml:space="preserve"> </w:t>
      </w:r>
      <w:r w:rsidR="00F7618B" w:rsidRPr="002B21AE">
        <w:rPr>
          <w:rFonts w:ascii="Arial" w:hAnsi="Arial" w:cs="Arial"/>
          <w:color w:val="000000"/>
          <w:sz w:val="20"/>
        </w:rPr>
        <w:t>правомочно,</w:t>
      </w:r>
      <w:r>
        <w:rPr>
          <w:rFonts w:ascii="Arial" w:hAnsi="Arial" w:cs="Arial"/>
          <w:color w:val="000000"/>
          <w:sz w:val="20"/>
        </w:rPr>
        <w:t xml:space="preserve"> </w:t>
      </w:r>
      <w:r w:rsidR="00F7618B" w:rsidRPr="002B21AE">
        <w:rPr>
          <w:rFonts w:ascii="Arial" w:hAnsi="Arial" w:cs="Arial"/>
          <w:color w:val="000000"/>
          <w:sz w:val="20"/>
        </w:rPr>
        <w:t>если</w:t>
      </w:r>
      <w:r>
        <w:rPr>
          <w:rFonts w:ascii="Arial" w:hAnsi="Arial" w:cs="Arial"/>
          <w:color w:val="000000"/>
          <w:sz w:val="20"/>
        </w:rPr>
        <w:t xml:space="preserve"> </w:t>
      </w:r>
      <w:r w:rsidR="00F7618B" w:rsidRPr="002B21AE">
        <w:rPr>
          <w:rFonts w:ascii="Arial" w:hAnsi="Arial" w:cs="Arial"/>
          <w:color w:val="000000"/>
          <w:sz w:val="20"/>
        </w:rPr>
        <w:t>на</w:t>
      </w:r>
      <w:r>
        <w:rPr>
          <w:rFonts w:ascii="Arial" w:hAnsi="Arial" w:cs="Arial"/>
          <w:color w:val="000000"/>
          <w:sz w:val="20"/>
        </w:rPr>
        <w:t xml:space="preserve"> </w:t>
      </w:r>
      <w:r w:rsidR="00F7618B" w:rsidRPr="002B21AE">
        <w:rPr>
          <w:rFonts w:ascii="Arial" w:hAnsi="Arial" w:cs="Arial"/>
          <w:color w:val="000000"/>
          <w:sz w:val="20"/>
        </w:rPr>
        <w:t>нем</w:t>
      </w:r>
      <w:r>
        <w:rPr>
          <w:rFonts w:ascii="Arial" w:hAnsi="Arial" w:cs="Arial"/>
          <w:color w:val="000000"/>
          <w:sz w:val="20"/>
        </w:rPr>
        <w:t xml:space="preserve"> </w:t>
      </w:r>
      <w:r w:rsidR="00F7618B" w:rsidRPr="002B21AE">
        <w:rPr>
          <w:rFonts w:ascii="Arial" w:hAnsi="Arial" w:cs="Arial"/>
          <w:color w:val="000000"/>
          <w:sz w:val="20"/>
        </w:rPr>
        <w:t>присутствует</w:t>
      </w:r>
      <w:r>
        <w:rPr>
          <w:rFonts w:ascii="Arial" w:hAnsi="Arial" w:cs="Arial"/>
          <w:color w:val="000000"/>
          <w:sz w:val="20"/>
        </w:rPr>
        <w:t xml:space="preserve"> </w:t>
      </w:r>
      <w:r w:rsidR="00F7618B" w:rsidRPr="002B21AE">
        <w:rPr>
          <w:rFonts w:ascii="Arial" w:hAnsi="Arial" w:cs="Arial"/>
          <w:color w:val="000000"/>
          <w:sz w:val="20"/>
        </w:rPr>
        <w:t>не</w:t>
      </w:r>
      <w:r>
        <w:rPr>
          <w:rFonts w:ascii="Arial" w:hAnsi="Arial" w:cs="Arial"/>
          <w:color w:val="000000"/>
          <w:sz w:val="20"/>
        </w:rPr>
        <w:t xml:space="preserve"> </w:t>
      </w:r>
      <w:r w:rsidR="00F7618B" w:rsidRPr="002B21AE">
        <w:rPr>
          <w:rFonts w:ascii="Arial" w:hAnsi="Arial" w:cs="Arial"/>
          <w:color w:val="000000"/>
          <w:sz w:val="20"/>
        </w:rPr>
        <w:t>менее</w:t>
      </w:r>
      <w:r>
        <w:rPr>
          <w:rFonts w:ascii="Arial" w:hAnsi="Arial" w:cs="Arial"/>
          <w:color w:val="000000"/>
          <w:sz w:val="20"/>
        </w:rPr>
        <w:t xml:space="preserve"> </w:t>
      </w:r>
      <w:r w:rsidR="00F7618B" w:rsidRPr="002B21AE">
        <w:rPr>
          <w:rFonts w:ascii="Arial" w:hAnsi="Arial" w:cs="Arial"/>
          <w:color w:val="000000"/>
          <w:sz w:val="20"/>
        </w:rPr>
        <w:t>двух</w:t>
      </w:r>
      <w:r>
        <w:rPr>
          <w:rFonts w:ascii="Arial" w:hAnsi="Arial" w:cs="Arial"/>
          <w:color w:val="000000"/>
          <w:sz w:val="20"/>
        </w:rPr>
        <w:t xml:space="preserve"> </w:t>
      </w:r>
      <w:r w:rsidR="00F7618B" w:rsidRPr="002B21AE">
        <w:rPr>
          <w:rFonts w:ascii="Arial" w:hAnsi="Arial" w:cs="Arial"/>
          <w:color w:val="000000"/>
          <w:sz w:val="20"/>
        </w:rPr>
        <w:t>третей</w:t>
      </w:r>
      <w:r>
        <w:rPr>
          <w:rFonts w:ascii="Arial" w:hAnsi="Arial" w:cs="Arial"/>
          <w:color w:val="000000"/>
          <w:sz w:val="20"/>
        </w:rPr>
        <w:t xml:space="preserve"> </w:t>
      </w:r>
      <w:r w:rsidR="00F7618B" w:rsidRPr="002B21AE">
        <w:rPr>
          <w:rFonts w:ascii="Arial" w:hAnsi="Arial" w:cs="Arial"/>
          <w:color w:val="000000"/>
          <w:sz w:val="20"/>
        </w:rPr>
        <w:t>ее</w:t>
      </w:r>
      <w:r>
        <w:rPr>
          <w:rFonts w:ascii="Arial" w:hAnsi="Arial" w:cs="Arial"/>
          <w:color w:val="000000"/>
          <w:sz w:val="20"/>
        </w:rPr>
        <w:t xml:space="preserve"> </w:t>
      </w:r>
      <w:r w:rsidR="00F7618B" w:rsidRPr="002B21AE">
        <w:rPr>
          <w:rFonts w:ascii="Arial" w:hAnsi="Arial" w:cs="Arial"/>
          <w:color w:val="000000"/>
          <w:sz w:val="20"/>
        </w:rPr>
        <w:t>членов.</w:t>
      </w:r>
    </w:p>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3.3.</w:t>
      </w:r>
      <w:r w:rsidR="00DF4780">
        <w:rPr>
          <w:rFonts w:ascii="Arial" w:hAnsi="Arial" w:cs="Arial"/>
          <w:color w:val="000000"/>
          <w:sz w:val="20"/>
        </w:rPr>
        <w:t xml:space="preserve"> </w:t>
      </w:r>
      <w:r w:rsidRPr="002B21AE">
        <w:rPr>
          <w:rFonts w:ascii="Arial" w:hAnsi="Arial" w:cs="Arial"/>
          <w:color w:val="000000"/>
          <w:sz w:val="20"/>
        </w:rPr>
        <w:t>Все</w:t>
      </w:r>
      <w:r w:rsidR="00DF4780">
        <w:rPr>
          <w:rFonts w:ascii="Arial" w:hAnsi="Arial" w:cs="Arial"/>
          <w:color w:val="000000"/>
          <w:sz w:val="20"/>
        </w:rPr>
        <w:t xml:space="preserve"> </w:t>
      </w:r>
      <w:r w:rsidRPr="002B21AE">
        <w:rPr>
          <w:rFonts w:ascii="Arial" w:hAnsi="Arial" w:cs="Arial"/>
          <w:color w:val="000000"/>
          <w:sz w:val="20"/>
        </w:rPr>
        <w:t>члены</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пользуются</w:t>
      </w:r>
      <w:r w:rsidR="00DF4780">
        <w:rPr>
          <w:rFonts w:ascii="Arial" w:hAnsi="Arial" w:cs="Arial"/>
          <w:color w:val="000000"/>
          <w:sz w:val="20"/>
        </w:rPr>
        <w:t xml:space="preserve"> </w:t>
      </w:r>
      <w:r w:rsidRPr="002B21AE">
        <w:rPr>
          <w:rFonts w:ascii="Arial" w:hAnsi="Arial" w:cs="Arial"/>
          <w:color w:val="000000"/>
          <w:sz w:val="20"/>
        </w:rPr>
        <w:t>равными</w:t>
      </w:r>
      <w:r w:rsidR="00DF4780">
        <w:rPr>
          <w:rFonts w:ascii="Arial" w:hAnsi="Arial" w:cs="Arial"/>
          <w:color w:val="000000"/>
          <w:sz w:val="20"/>
        </w:rPr>
        <w:t xml:space="preserve"> </w:t>
      </w:r>
      <w:r w:rsidRPr="002B21AE">
        <w:rPr>
          <w:rFonts w:ascii="Arial" w:hAnsi="Arial" w:cs="Arial"/>
          <w:color w:val="000000"/>
          <w:sz w:val="20"/>
        </w:rPr>
        <w:t>правами</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решении</w:t>
      </w:r>
      <w:r w:rsidR="00DF4780">
        <w:rPr>
          <w:rFonts w:ascii="Arial" w:hAnsi="Arial" w:cs="Arial"/>
          <w:color w:val="000000"/>
          <w:sz w:val="20"/>
        </w:rPr>
        <w:t xml:space="preserve"> </w:t>
      </w:r>
      <w:r w:rsidRPr="002B21AE">
        <w:rPr>
          <w:rFonts w:ascii="Arial" w:hAnsi="Arial" w:cs="Arial"/>
          <w:color w:val="000000"/>
          <w:sz w:val="20"/>
        </w:rPr>
        <w:t>всех</w:t>
      </w:r>
      <w:r w:rsidR="00DF4780">
        <w:rPr>
          <w:rFonts w:ascii="Arial" w:hAnsi="Arial" w:cs="Arial"/>
          <w:color w:val="000000"/>
          <w:sz w:val="20"/>
        </w:rPr>
        <w:t xml:space="preserve"> </w:t>
      </w:r>
      <w:r w:rsidRPr="002B21AE">
        <w:rPr>
          <w:rFonts w:ascii="Arial" w:hAnsi="Arial" w:cs="Arial"/>
          <w:color w:val="000000"/>
          <w:sz w:val="20"/>
        </w:rPr>
        <w:t>вопросов,</w:t>
      </w:r>
      <w:r w:rsidR="00DF4780">
        <w:rPr>
          <w:rFonts w:ascii="Arial" w:hAnsi="Arial" w:cs="Arial"/>
          <w:color w:val="000000"/>
          <w:sz w:val="20"/>
        </w:rPr>
        <w:t xml:space="preserve"> </w:t>
      </w:r>
      <w:r w:rsidRPr="002B21AE">
        <w:rPr>
          <w:rFonts w:ascii="Arial" w:hAnsi="Arial" w:cs="Arial"/>
          <w:color w:val="000000"/>
          <w:sz w:val="20"/>
        </w:rPr>
        <w:t>рассматриваемых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заседании</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bookmarkStart w:id="69" w:name="sub_34"/>
      <w:r w:rsidRPr="002B21AE">
        <w:rPr>
          <w:rFonts w:ascii="Arial" w:hAnsi="Arial" w:cs="Arial"/>
          <w:color w:val="000000"/>
          <w:sz w:val="20"/>
        </w:rPr>
        <w:t>3.4.</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принимается</w:t>
      </w:r>
      <w:r w:rsidR="00DF4780">
        <w:rPr>
          <w:rFonts w:ascii="Arial" w:hAnsi="Arial" w:cs="Arial"/>
          <w:color w:val="000000"/>
          <w:sz w:val="20"/>
        </w:rPr>
        <w:t xml:space="preserve"> </w:t>
      </w:r>
      <w:r w:rsidRPr="002B21AE">
        <w:rPr>
          <w:rFonts w:ascii="Arial" w:hAnsi="Arial" w:cs="Arial"/>
          <w:color w:val="000000"/>
          <w:sz w:val="20"/>
        </w:rPr>
        <w:t>открытым</w:t>
      </w:r>
      <w:r w:rsidR="00DF4780">
        <w:rPr>
          <w:rFonts w:ascii="Arial" w:hAnsi="Arial" w:cs="Arial"/>
          <w:color w:val="000000"/>
          <w:sz w:val="20"/>
        </w:rPr>
        <w:t xml:space="preserve"> </w:t>
      </w:r>
      <w:r w:rsidRPr="002B21AE">
        <w:rPr>
          <w:rFonts w:ascii="Arial" w:hAnsi="Arial" w:cs="Arial"/>
          <w:color w:val="000000"/>
          <w:sz w:val="20"/>
        </w:rPr>
        <w:t>голосованием</w:t>
      </w:r>
      <w:r w:rsidR="00DF4780">
        <w:rPr>
          <w:rFonts w:ascii="Arial" w:hAnsi="Arial" w:cs="Arial"/>
          <w:color w:val="000000"/>
          <w:sz w:val="20"/>
        </w:rPr>
        <w:t xml:space="preserve"> </w:t>
      </w:r>
      <w:r w:rsidRPr="002B21AE">
        <w:rPr>
          <w:rFonts w:ascii="Arial" w:hAnsi="Arial" w:cs="Arial"/>
          <w:color w:val="000000"/>
          <w:sz w:val="20"/>
        </w:rPr>
        <w:t>простым</w:t>
      </w:r>
      <w:r w:rsidR="00DF4780">
        <w:rPr>
          <w:rFonts w:ascii="Arial" w:hAnsi="Arial" w:cs="Arial"/>
          <w:color w:val="000000"/>
          <w:sz w:val="20"/>
        </w:rPr>
        <w:t xml:space="preserve"> </w:t>
      </w:r>
      <w:r w:rsidRPr="002B21AE">
        <w:rPr>
          <w:rFonts w:ascii="Arial" w:hAnsi="Arial" w:cs="Arial"/>
          <w:color w:val="000000"/>
          <w:sz w:val="20"/>
        </w:rPr>
        <w:t>большинством</w:t>
      </w:r>
      <w:r w:rsidR="00DF4780">
        <w:rPr>
          <w:rFonts w:ascii="Arial" w:hAnsi="Arial" w:cs="Arial"/>
          <w:color w:val="000000"/>
          <w:sz w:val="20"/>
        </w:rPr>
        <w:t xml:space="preserve"> </w:t>
      </w:r>
      <w:r w:rsidRPr="002B21AE">
        <w:rPr>
          <w:rFonts w:ascii="Arial" w:hAnsi="Arial" w:cs="Arial"/>
          <w:color w:val="000000"/>
          <w:sz w:val="20"/>
        </w:rPr>
        <w:t>голосов</w:t>
      </w:r>
      <w:r w:rsidR="00DF4780">
        <w:rPr>
          <w:rFonts w:ascii="Arial" w:hAnsi="Arial" w:cs="Arial"/>
          <w:color w:val="000000"/>
          <w:sz w:val="20"/>
        </w:rPr>
        <w:t xml:space="preserve"> </w:t>
      </w:r>
      <w:r w:rsidRPr="002B21AE">
        <w:rPr>
          <w:rFonts w:ascii="Arial" w:hAnsi="Arial" w:cs="Arial"/>
          <w:color w:val="000000"/>
          <w:sz w:val="20"/>
        </w:rPr>
        <w:t>присутствующих</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заседании</w:t>
      </w:r>
      <w:r w:rsidR="00DF4780">
        <w:rPr>
          <w:rFonts w:ascii="Arial" w:hAnsi="Arial" w:cs="Arial"/>
          <w:color w:val="000000"/>
          <w:sz w:val="20"/>
        </w:rPr>
        <w:t xml:space="preserve"> </w:t>
      </w:r>
      <w:r w:rsidRPr="002B21AE">
        <w:rPr>
          <w:rFonts w:ascii="Arial" w:hAnsi="Arial" w:cs="Arial"/>
          <w:color w:val="000000"/>
          <w:sz w:val="20"/>
        </w:rPr>
        <w:t>членов</w:t>
      </w:r>
      <w:r w:rsidR="00DF4780">
        <w:rPr>
          <w:rFonts w:ascii="Arial" w:hAnsi="Arial" w:cs="Arial"/>
          <w:color w:val="000000"/>
          <w:sz w:val="20"/>
        </w:rPr>
        <w:t xml:space="preserve"> </w:t>
      </w:r>
      <w:r w:rsidRPr="002B21AE">
        <w:rPr>
          <w:rFonts w:ascii="Arial" w:hAnsi="Arial" w:cs="Arial"/>
          <w:color w:val="000000"/>
          <w:sz w:val="20"/>
        </w:rPr>
        <w:t>Комиссии.</w:t>
      </w:r>
    </w:p>
    <w:bookmarkEnd w:id="69"/>
    <w:p w:rsidR="00F7618B" w:rsidRPr="002B21AE" w:rsidRDefault="00F7618B" w:rsidP="00241B0A">
      <w:pPr>
        <w:spacing w:after="0" w:line="240" w:lineRule="auto"/>
        <w:ind w:firstLine="709"/>
        <w:rPr>
          <w:rFonts w:ascii="Arial" w:hAnsi="Arial" w:cs="Arial"/>
          <w:color w:val="000000"/>
          <w:sz w:val="20"/>
        </w:rPr>
      </w:pP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равенстве</w:t>
      </w:r>
      <w:r w:rsidR="00DF4780">
        <w:rPr>
          <w:rFonts w:ascii="Arial" w:hAnsi="Arial" w:cs="Arial"/>
          <w:color w:val="000000"/>
          <w:sz w:val="20"/>
        </w:rPr>
        <w:t xml:space="preserve"> </w:t>
      </w:r>
      <w:r w:rsidRPr="002B21AE">
        <w:rPr>
          <w:rFonts w:ascii="Arial" w:hAnsi="Arial" w:cs="Arial"/>
          <w:color w:val="000000"/>
          <w:sz w:val="20"/>
        </w:rPr>
        <w:t>голосов</w:t>
      </w:r>
      <w:r w:rsidR="00DF4780">
        <w:rPr>
          <w:rFonts w:ascii="Arial" w:hAnsi="Arial" w:cs="Arial"/>
          <w:color w:val="000000"/>
          <w:sz w:val="20"/>
        </w:rPr>
        <w:t xml:space="preserve"> </w:t>
      </w:r>
      <w:r w:rsidRPr="002B21AE">
        <w:rPr>
          <w:rFonts w:ascii="Arial" w:hAnsi="Arial" w:cs="Arial"/>
          <w:color w:val="000000"/>
          <w:sz w:val="20"/>
        </w:rPr>
        <w:t>решающим</w:t>
      </w:r>
      <w:r w:rsidR="00DF4780">
        <w:rPr>
          <w:rFonts w:ascii="Arial" w:hAnsi="Arial" w:cs="Arial"/>
          <w:color w:val="000000"/>
          <w:sz w:val="20"/>
        </w:rPr>
        <w:t xml:space="preserve"> </w:t>
      </w:r>
      <w:r w:rsidRPr="002B21AE">
        <w:rPr>
          <w:rFonts w:ascii="Arial" w:hAnsi="Arial" w:cs="Arial"/>
          <w:color w:val="000000"/>
          <w:sz w:val="20"/>
        </w:rPr>
        <w:t>является</w:t>
      </w:r>
      <w:r w:rsidR="00DF4780">
        <w:rPr>
          <w:rFonts w:ascii="Arial" w:hAnsi="Arial" w:cs="Arial"/>
          <w:color w:val="000000"/>
          <w:sz w:val="20"/>
        </w:rPr>
        <w:t xml:space="preserve"> </w:t>
      </w:r>
      <w:r w:rsidRPr="002B21AE">
        <w:rPr>
          <w:rFonts w:ascii="Arial" w:hAnsi="Arial" w:cs="Arial"/>
          <w:color w:val="000000"/>
          <w:sz w:val="20"/>
        </w:rPr>
        <w:t>голос</w:t>
      </w:r>
      <w:r w:rsidR="00DF4780">
        <w:rPr>
          <w:rFonts w:ascii="Arial" w:hAnsi="Arial" w:cs="Arial"/>
          <w:color w:val="000000"/>
          <w:sz w:val="20"/>
        </w:rPr>
        <w:t xml:space="preserve"> </w:t>
      </w:r>
      <w:r w:rsidRPr="002B21AE">
        <w:rPr>
          <w:rFonts w:ascii="Arial" w:hAnsi="Arial" w:cs="Arial"/>
          <w:color w:val="000000"/>
          <w:sz w:val="20"/>
        </w:rPr>
        <w:t>председательствующего</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заседании</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bookmarkStart w:id="70" w:name="sub_35"/>
      <w:r w:rsidRPr="002B21AE">
        <w:rPr>
          <w:rFonts w:ascii="Arial" w:hAnsi="Arial" w:cs="Arial"/>
          <w:color w:val="000000"/>
          <w:sz w:val="20"/>
        </w:rPr>
        <w:t>3.5.</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случае</w:t>
      </w:r>
      <w:r w:rsidR="00DF4780">
        <w:rPr>
          <w:rFonts w:ascii="Arial" w:hAnsi="Arial" w:cs="Arial"/>
          <w:color w:val="000000"/>
          <w:sz w:val="20"/>
        </w:rPr>
        <w:t xml:space="preserve"> </w:t>
      </w:r>
      <w:r w:rsidRPr="002B21AE">
        <w:rPr>
          <w:rFonts w:ascii="Arial" w:hAnsi="Arial" w:cs="Arial"/>
          <w:color w:val="000000"/>
          <w:sz w:val="20"/>
        </w:rPr>
        <w:t>отсутствия</w:t>
      </w:r>
      <w:r w:rsidR="00DF4780">
        <w:rPr>
          <w:rFonts w:ascii="Arial" w:hAnsi="Arial" w:cs="Arial"/>
          <w:color w:val="000000"/>
          <w:sz w:val="20"/>
        </w:rPr>
        <w:t xml:space="preserve"> </w:t>
      </w:r>
      <w:r w:rsidRPr="002B21AE">
        <w:rPr>
          <w:rFonts w:ascii="Arial" w:hAnsi="Arial" w:cs="Arial"/>
          <w:color w:val="000000"/>
          <w:sz w:val="20"/>
        </w:rPr>
        <w:t>председателя</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его</w:t>
      </w:r>
      <w:r w:rsidR="00DF4780">
        <w:rPr>
          <w:rFonts w:ascii="Arial" w:hAnsi="Arial" w:cs="Arial"/>
          <w:color w:val="000000"/>
          <w:sz w:val="20"/>
        </w:rPr>
        <w:t xml:space="preserve"> </w:t>
      </w:r>
      <w:r w:rsidRPr="002B21AE">
        <w:rPr>
          <w:rFonts w:ascii="Arial" w:hAnsi="Arial" w:cs="Arial"/>
          <w:color w:val="000000"/>
          <w:sz w:val="20"/>
        </w:rPr>
        <w:t>обязанности</w:t>
      </w:r>
      <w:r w:rsidR="00DF4780">
        <w:rPr>
          <w:rFonts w:ascii="Arial" w:hAnsi="Arial" w:cs="Arial"/>
          <w:color w:val="000000"/>
          <w:sz w:val="20"/>
        </w:rPr>
        <w:t xml:space="preserve"> </w:t>
      </w:r>
      <w:r w:rsidRPr="002B21AE">
        <w:rPr>
          <w:rFonts w:ascii="Arial" w:hAnsi="Arial" w:cs="Arial"/>
          <w:color w:val="000000"/>
          <w:sz w:val="20"/>
        </w:rPr>
        <w:t>исполняет</w:t>
      </w:r>
      <w:r w:rsidR="00DF4780">
        <w:rPr>
          <w:rFonts w:ascii="Arial" w:hAnsi="Arial" w:cs="Arial"/>
          <w:color w:val="000000"/>
          <w:sz w:val="20"/>
        </w:rPr>
        <w:t xml:space="preserve"> </w:t>
      </w:r>
      <w:r w:rsidRPr="002B21AE">
        <w:rPr>
          <w:rFonts w:ascii="Arial" w:hAnsi="Arial" w:cs="Arial"/>
          <w:color w:val="000000"/>
          <w:sz w:val="20"/>
        </w:rPr>
        <w:t>заместитель</w:t>
      </w:r>
      <w:r w:rsidR="00DF4780">
        <w:rPr>
          <w:rFonts w:ascii="Arial" w:hAnsi="Arial" w:cs="Arial"/>
          <w:color w:val="000000"/>
          <w:sz w:val="20"/>
        </w:rPr>
        <w:t xml:space="preserve"> </w:t>
      </w:r>
      <w:r w:rsidRPr="002B21AE">
        <w:rPr>
          <w:rFonts w:ascii="Arial" w:hAnsi="Arial" w:cs="Arial"/>
          <w:color w:val="000000"/>
          <w:sz w:val="20"/>
        </w:rPr>
        <w:t>председателя</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bookmarkStart w:id="71" w:name="sub_36"/>
      <w:bookmarkEnd w:id="70"/>
      <w:r w:rsidRPr="002B21AE">
        <w:rPr>
          <w:rFonts w:ascii="Arial" w:hAnsi="Arial" w:cs="Arial"/>
          <w:color w:val="000000"/>
          <w:sz w:val="20"/>
        </w:rPr>
        <w:t>3.6.</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заседаниях</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вправе</w:t>
      </w:r>
      <w:r w:rsidR="00DF4780">
        <w:rPr>
          <w:rFonts w:ascii="Arial" w:hAnsi="Arial" w:cs="Arial"/>
          <w:color w:val="000000"/>
          <w:sz w:val="20"/>
        </w:rPr>
        <w:t xml:space="preserve"> </w:t>
      </w:r>
      <w:r w:rsidRPr="002B21AE">
        <w:rPr>
          <w:rFonts w:ascii="Arial" w:hAnsi="Arial" w:cs="Arial"/>
          <w:color w:val="000000"/>
          <w:sz w:val="20"/>
        </w:rPr>
        <w:t>присутствовать</w:t>
      </w:r>
      <w:r w:rsidR="00DF4780">
        <w:rPr>
          <w:rFonts w:ascii="Arial" w:hAnsi="Arial" w:cs="Arial"/>
          <w:color w:val="000000"/>
          <w:sz w:val="20"/>
        </w:rPr>
        <w:t xml:space="preserve"> </w:t>
      </w:r>
      <w:r w:rsidRPr="002B21AE">
        <w:rPr>
          <w:rFonts w:ascii="Arial" w:hAnsi="Arial" w:cs="Arial"/>
          <w:color w:val="000000"/>
          <w:sz w:val="20"/>
        </w:rPr>
        <w:t>представители</w:t>
      </w:r>
      <w:r w:rsidR="00DF4780">
        <w:rPr>
          <w:rFonts w:ascii="Arial" w:hAnsi="Arial" w:cs="Arial"/>
          <w:color w:val="000000"/>
          <w:sz w:val="20"/>
        </w:rPr>
        <w:t xml:space="preserve"> </w:t>
      </w:r>
      <w:r w:rsidRPr="002B21AE">
        <w:rPr>
          <w:rFonts w:ascii="Arial" w:hAnsi="Arial" w:cs="Arial"/>
          <w:color w:val="000000"/>
          <w:sz w:val="20"/>
        </w:rPr>
        <w:t>органов</w:t>
      </w:r>
      <w:r w:rsidR="00DF4780">
        <w:rPr>
          <w:rFonts w:ascii="Arial" w:hAnsi="Arial" w:cs="Arial"/>
          <w:color w:val="000000"/>
          <w:sz w:val="20"/>
        </w:rPr>
        <w:t xml:space="preserve"> </w:t>
      </w:r>
      <w:r w:rsidRPr="002B21AE">
        <w:rPr>
          <w:rFonts w:ascii="Arial" w:hAnsi="Arial" w:cs="Arial"/>
          <w:color w:val="000000"/>
          <w:sz w:val="20"/>
        </w:rPr>
        <w:t>местного</w:t>
      </w:r>
      <w:r w:rsidR="00DF4780">
        <w:rPr>
          <w:rFonts w:ascii="Arial" w:hAnsi="Arial" w:cs="Arial"/>
          <w:color w:val="000000"/>
          <w:sz w:val="20"/>
        </w:rPr>
        <w:t xml:space="preserve"> </w:t>
      </w:r>
      <w:r w:rsidRPr="002B21AE">
        <w:rPr>
          <w:rFonts w:ascii="Arial" w:hAnsi="Arial" w:cs="Arial"/>
          <w:color w:val="000000"/>
          <w:sz w:val="20"/>
        </w:rPr>
        <w:t>самоуправления</w:t>
      </w:r>
      <w:r w:rsidR="00DF4780">
        <w:rPr>
          <w:rFonts w:ascii="Arial" w:hAnsi="Arial" w:cs="Arial"/>
          <w:color w:val="000000"/>
          <w:sz w:val="20"/>
        </w:rPr>
        <w:t xml:space="preserve"> </w:t>
      </w:r>
      <w:r w:rsidRPr="002B21AE">
        <w:rPr>
          <w:rFonts w:ascii="Arial" w:hAnsi="Arial" w:cs="Arial"/>
          <w:color w:val="000000"/>
          <w:sz w:val="20"/>
        </w:rPr>
        <w:t>Мариинско-Посадского</w:t>
      </w:r>
      <w:r w:rsidR="00DF4780">
        <w:rPr>
          <w:rFonts w:ascii="Arial" w:hAnsi="Arial" w:cs="Arial"/>
          <w:color w:val="000000"/>
          <w:sz w:val="20"/>
        </w:rPr>
        <w:t xml:space="preserve"> </w:t>
      </w:r>
      <w:r w:rsidRPr="002B21AE">
        <w:rPr>
          <w:rFonts w:ascii="Arial" w:hAnsi="Arial" w:cs="Arial"/>
          <w:color w:val="000000"/>
          <w:sz w:val="20"/>
        </w:rPr>
        <w:t>муниципального</w:t>
      </w:r>
      <w:r w:rsidR="00DF4780">
        <w:rPr>
          <w:rFonts w:ascii="Arial" w:hAnsi="Arial" w:cs="Arial"/>
          <w:color w:val="000000"/>
          <w:sz w:val="20"/>
        </w:rPr>
        <w:t xml:space="preserve"> </w:t>
      </w:r>
      <w:r w:rsidRPr="002B21AE">
        <w:rPr>
          <w:rFonts w:ascii="Arial" w:hAnsi="Arial" w:cs="Arial"/>
          <w:color w:val="000000"/>
          <w:sz w:val="20"/>
        </w:rPr>
        <w:t>округа</w:t>
      </w:r>
      <w:r w:rsidR="00DF4780">
        <w:rPr>
          <w:rFonts w:ascii="Arial" w:hAnsi="Arial" w:cs="Arial"/>
          <w:color w:val="000000"/>
          <w:sz w:val="20"/>
        </w:rPr>
        <w:t xml:space="preserve"> </w:t>
      </w:r>
      <w:r w:rsidRPr="002B21AE">
        <w:rPr>
          <w:rFonts w:ascii="Arial" w:hAnsi="Arial" w:cs="Arial"/>
          <w:color w:val="000000"/>
          <w:sz w:val="20"/>
        </w:rPr>
        <w:t>Чувашской</w:t>
      </w:r>
      <w:r w:rsidR="00DF4780">
        <w:rPr>
          <w:rFonts w:ascii="Arial" w:hAnsi="Arial" w:cs="Arial"/>
          <w:color w:val="000000"/>
          <w:sz w:val="20"/>
        </w:rPr>
        <w:t xml:space="preserve"> </w:t>
      </w:r>
      <w:r w:rsidRPr="002B21AE">
        <w:rPr>
          <w:rFonts w:ascii="Arial" w:hAnsi="Arial" w:cs="Arial"/>
          <w:color w:val="000000"/>
          <w:sz w:val="20"/>
        </w:rPr>
        <w:t>Республики,</w:t>
      </w:r>
      <w:r w:rsidR="00DF4780">
        <w:rPr>
          <w:rFonts w:ascii="Arial" w:hAnsi="Arial" w:cs="Arial"/>
          <w:color w:val="000000"/>
          <w:sz w:val="20"/>
        </w:rPr>
        <w:t xml:space="preserve"> </w:t>
      </w:r>
      <w:r w:rsidRPr="002B21AE">
        <w:rPr>
          <w:rFonts w:ascii="Arial" w:hAnsi="Arial" w:cs="Arial"/>
          <w:color w:val="000000"/>
          <w:sz w:val="20"/>
        </w:rPr>
        <w:t>заявитель,</w:t>
      </w:r>
      <w:r w:rsidR="00DF4780">
        <w:rPr>
          <w:rFonts w:ascii="Arial" w:hAnsi="Arial" w:cs="Arial"/>
          <w:color w:val="000000"/>
          <w:sz w:val="20"/>
        </w:rPr>
        <w:t xml:space="preserve"> </w:t>
      </w:r>
      <w:r w:rsidRPr="002B21AE">
        <w:rPr>
          <w:rFonts w:ascii="Arial" w:hAnsi="Arial" w:cs="Arial"/>
          <w:color w:val="000000"/>
          <w:sz w:val="20"/>
        </w:rPr>
        <w:t>который</w:t>
      </w:r>
      <w:r w:rsidR="00DF4780">
        <w:rPr>
          <w:rFonts w:ascii="Arial" w:hAnsi="Arial" w:cs="Arial"/>
          <w:color w:val="000000"/>
          <w:sz w:val="20"/>
        </w:rPr>
        <w:t xml:space="preserve"> </w:t>
      </w:r>
      <w:r w:rsidRPr="002B21AE">
        <w:rPr>
          <w:rFonts w:ascii="Arial" w:hAnsi="Arial" w:cs="Arial"/>
          <w:color w:val="000000"/>
          <w:sz w:val="20"/>
        </w:rPr>
        <w:t>ходатайствует</w:t>
      </w:r>
      <w:r w:rsidR="00DF4780">
        <w:rPr>
          <w:rFonts w:ascii="Arial" w:hAnsi="Arial" w:cs="Arial"/>
          <w:color w:val="000000"/>
          <w:sz w:val="20"/>
        </w:rPr>
        <w:t xml:space="preserve"> </w:t>
      </w:r>
      <w:r w:rsidRPr="002B21AE">
        <w:rPr>
          <w:rFonts w:ascii="Arial" w:hAnsi="Arial" w:cs="Arial"/>
          <w:color w:val="000000"/>
          <w:sz w:val="20"/>
        </w:rPr>
        <w:t>о</w:t>
      </w:r>
      <w:r w:rsidR="00DF4780">
        <w:rPr>
          <w:rFonts w:ascii="Arial" w:hAnsi="Arial" w:cs="Arial"/>
          <w:color w:val="000000"/>
          <w:sz w:val="20"/>
        </w:rPr>
        <w:t xml:space="preserve"> </w:t>
      </w:r>
      <w:r w:rsidRPr="002B21AE">
        <w:rPr>
          <w:rFonts w:ascii="Arial" w:hAnsi="Arial" w:cs="Arial"/>
          <w:color w:val="000000"/>
          <w:sz w:val="20"/>
        </w:rPr>
        <w:t>назначении</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за</w:t>
      </w:r>
      <w:r w:rsidR="00DF4780">
        <w:rPr>
          <w:rFonts w:ascii="Arial" w:hAnsi="Arial" w:cs="Arial"/>
          <w:color w:val="000000"/>
          <w:sz w:val="20"/>
        </w:rPr>
        <w:t xml:space="preserve"> </w:t>
      </w:r>
      <w:r w:rsidRPr="002B21AE">
        <w:rPr>
          <w:rFonts w:ascii="Arial" w:hAnsi="Arial" w:cs="Arial"/>
          <w:color w:val="000000"/>
          <w:sz w:val="20"/>
        </w:rPr>
        <w:t>выслугу</w:t>
      </w:r>
      <w:r w:rsidR="00DF4780">
        <w:rPr>
          <w:rFonts w:ascii="Arial" w:hAnsi="Arial" w:cs="Arial"/>
          <w:color w:val="000000"/>
          <w:sz w:val="20"/>
        </w:rPr>
        <w:t xml:space="preserve"> </w:t>
      </w:r>
      <w:r w:rsidRPr="002B21AE">
        <w:rPr>
          <w:rFonts w:ascii="Arial" w:hAnsi="Arial" w:cs="Arial"/>
          <w:color w:val="000000"/>
          <w:sz w:val="20"/>
        </w:rPr>
        <w:t>лет,</w:t>
      </w:r>
      <w:r w:rsidR="00DF4780">
        <w:rPr>
          <w:rFonts w:ascii="Arial" w:hAnsi="Arial" w:cs="Arial"/>
          <w:color w:val="000000"/>
          <w:sz w:val="20"/>
        </w:rPr>
        <w:t xml:space="preserve"> </w:t>
      </w:r>
      <w:r w:rsidRPr="002B21AE">
        <w:rPr>
          <w:rFonts w:ascii="Arial" w:hAnsi="Arial" w:cs="Arial"/>
          <w:color w:val="000000"/>
          <w:sz w:val="20"/>
        </w:rPr>
        <w:t>ежемесячной</w:t>
      </w:r>
      <w:r w:rsidR="00DF4780">
        <w:rPr>
          <w:rFonts w:ascii="Arial" w:hAnsi="Arial" w:cs="Arial"/>
          <w:color w:val="000000"/>
          <w:sz w:val="20"/>
        </w:rPr>
        <w:t xml:space="preserve"> </w:t>
      </w:r>
      <w:r w:rsidRPr="002B21AE">
        <w:rPr>
          <w:rFonts w:ascii="Arial" w:hAnsi="Arial" w:cs="Arial"/>
          <w:color w:val="000000"/>
          <w:sz w:val="20"/>
        </w:rPr>
        <w:t>доплаты</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пенсии,</w:t>
      </w:r>
      <w:r w:rsidR="00DF4780">
        <w:rPr>
          <w:rFonts w:ascii="Arial" w:hAnsi="Arial" w:cs="Arial"/>
          <w:color w:val="000000"/>
          <w:sz w:val="20"/>
        </w:rPr>
        <w:t xml:space="preserve"> </w:t>
      </w:r>
      <w:r w:rsidRPr="002B21AE">
        <w:rPr>
          <w:rFonts w:ascii="Arial" w:hAnsi="Arial" w:cs="Arial"/>
          <w:color w:val="000000"/>
          <w:sz w:val="20"/>
        </w:rPr>
        <w:t>а</w:t>
      </w:r>
      <w:r w:rsidR="00DF4780">
        <w:rPr>
          <w:rFonts w:ascii="Arial" w:hAnsi="Arial" w:cs="Arial"/>
          <w:color w:val="000000"/>
          <w:sz w:val="20"/>
        </w:rPr>
        <w:t xml:space="preserve"> </w:t>
      </w:r>
      <w:r w:rsidRPr="002B21AE">
        <w:rPr>
          <w:rFonts w:ascii="Arial" w:hAnsi="Arial" w:cs="Arial"/>
          <w:color w:val="000000"/>
          <w:sz w:val="20"/>
        </w:rPr>
        <w:t>также</w:t>
      </w:r>
      <w:r w:rsidR="00DF4780">
        <w:rPr>
          <w:rFonts w:ascii="Arial" w:hAnsi="Arial" w:cs="Arial"/>
          <w:color w:val="000000"/>
          <w:sz w:val="20"/>
        </w:rPr>
        <w:t xml:space="preserve"> </w:t>
      </w:r>
      <w:r w:rsidRPr="002B21AE">
        <w:rPr>
          <w:rFonts w:ascii="Arial" w:hAnsi="Arial" w:cs="Arial"/>
          <w:color w:val="000000"/>
          <w:sz w:val="20"/>
        </w:rPr>
        <w:t>иные</w:t>
      </w:r>
      <w:r w:rsidR="00DF4780">
        <w:rPr>
          <w:rFonts w:ascii="Arial" w:hAnsi="Arial" w:cs="Arial"/>
          <w:color w:val="000000"/>
          <w:sz w:val="20"/>
        </w:rPr>
        <w:t xml:space="preserve"> </w:t>
      </w:r>
      <w:r w:rsidRPr="002B21AE">
        <w:rPr>
          <w:rFonts w:ascii="Arial" w:hAnsi="Arial" w:cs="Arial"/>
          <w:color w:val="000000"/>
          <w:sz w:val="20"/>
        </w:rPr>
        <w:t>лица</w:t>
      </w:r>
      <w:r w:rsidR="00DF4780">
        <w:rPr>
          <w:rFonts w:ascii="Arial" w:hAnsi="Arial" w:cs="Arial"/>
          <w:color w:val="000000"/>
          <w:sz w:val="20"/>
        </w:rPr>
        <w:t xml:space="preserve"> </w:t>
      </w:r>
      <w:r w:rsidRPr="002B21AE">
        <w:rPr>
          <w:rFonts w:ascii="Arial" w:hAnsi="Arial" w:cs="Arial"/>
          <w:color w:val="000000"/>
          <w:sz w:val="20"/>
        </w:rPr>
        <w:t>по</w:t>
      </w:r>
      <w:r w:rsidR="00DF4780">
        <w:rPr>
          <w:rFonts w:ascii="Arial" w:hAnsi="Arial" w:cs="Arial"/>
          <w:color w:val="000000"/>
          <w:sz w:val="20"/>
        </w:rPr>
        <w:t xml:space="preserve"> </w:t>
      </w:r>
      <w:r w:rsidRPr="002B21AE">
        <w:rPr>
          <w:rFonts w:ascii="Arial" w:hAnsi="Arial" w:cs="Arial"/>
          <w:color w:val="000000"/>
          <w:sz w:val="20"/>
        </w:rPr>
        <w:t>усмотрению</w:t>
      </w:r>
      <w:r w:rsidR="00DF4780">
        <w:rPr>
          <w:rFonts w:ascii="Arial" w:hAnsi="Arial" w:cs="Arial"/>
          <w:color w:val="000000"/>
          <w:sz w:val="20"/>
        </w:rPr>
        <w:t xml:space="preserve"> </w:t>
      </w:r>
      <w:r w:rsidRPr="002B21AE">
        <w:rPr>
          <w:rFonts w:ascii="Arial" w:hAnsi="Arial" w:cs="Arial"/>
          <w:color w:val="000000"/>
          <w:sz w:val="20"/>
        </w:rPr>
        <w:t>председателя</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bookmarkStart w:id="72" w:name="sub_37"/>
      <w:bookmarkEnd w:id="71"/>
      <w:r w:rsidRPr="002B21AE">
        <w:rPr>
          <w:rFonts w:ascii="Arial" w:hAnsi="Arial" w:cs="Arial"/>
          <w:color w:val="000000"/>
          <w:sz w:val="20"/>
        </w:rPr>
        <w:t>3.7.</w:t>
      </w:r>
      <w:r w:rsidR="00DF4780">
        <w:rPr>
          <w:rFonts w:ascii="Arial" w:hAnsi="Arial" w:cs="Arial"/>
          <w:color w:val="000000"/>
          <w:sz w:val="20"/>
        </w:rPr>
        <w:t xml:space="preserve"> </w:t>
      </w:r>
      <w:r w:rsidRPr="002B21AE">
        <w:rPr>
          <w:rFonts w:ascii="Arial" w:hAnsi="Arial" w:cs="Arial"/>
          <w:color w:val="000000"/>
          <w:sz w:val="20"/>
        </w:rPr>
        <w:t>Решение</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оформляется</w:t>
      </w:r>
      <w:r w:rsidR="00DF4780">
        <w:rPr>
          <w:rFonts w:ascii="Arial" w:hAnsi="Arial" w:cs="Arial"/>
          <w:color w:val="000000"/>
          <w:sz w:val="20"/>
        </w:rPr>
        <w:t xml:space="preserve"> </w:t>
      </w:r>
      <w:r w:rsidRPr="002B21AE">
        <w:rPr>
          <w:rFonts w:ascii="Arial" w:hAnsi="Arial" w:cs="Arial"/>
          <w:color w:val="000000"/>
          <w:sz w:val="20"/>
        </w:rPr>
        <w:t>протоколом,</w:t>
      </w:r>
      <w:r w:rsidR="00DF4780">
        <w:rPr>
          <w:rFonts w:ascii="Arial" w:hAnsi="Arial" w:cs="Arial"/>
          <w:color w:val="000000"/>
          <w:sz w:val="20"/>
        </w:rPr>
        <w:t xml:space="preserve"> </w:t>
      </w:r>
      <w:r w:rsidRPr="002B21AE">
        <w:rPr>
          <w:rFonts w:ascii="Arial" w:hAnsi="Arial" w:cs="Arial"/>
          <w:color w:val="000000"/>
          <w:sz w:val="20"/>
        </w:rPr>
        <w:t>который</w:t>
      </w:r>
      <w:r w:rsidR="00DF4780">
        <w:rPr>
          <w:rFonts w:ascii="Arial" w:hAnsi="Arial" w:cs="Arial"/>
          <w:color w:val="000000"/>
          <w:sz w:val="20"/>
        </w:rPr>
        <w:t xml:space="preserve"> </w:t>
      </w:r>
      <w:r w:rsidRPr="002B21AE">
        <w:rPr>
          <w:rFonts w:ascii="Arial" w:hAnsi="Arial" w:cs="Arial"/>
          <w:color w:val="000000"/>
          <w:sz w:val="20"/>
        </w:rPr>
        <w:t>подписывается</w:t>
      </w:r>
      <w:r w:rsidR="00DF4780">
        <w:rPr>
          <w:rFonts w:ascii="Arial" w:hAnsi="Arial" w:cs="Arial"/>
          <w:color w:val="000000"/>
          <w:sz w:val="20"/>
        </w:rPr>
        <w:t xml:space="preserve"> </w:t>
      </w:r>
      <w:r w:rsidRPr="002B21AE">
        <w:rPr>
          <w:rFonts w:ascii="Arial" w:hAnsi="Arial" w:cs="Arial"/>
          <w:color w:val="000000"/>
          <w:sz w:val="20"/>
        </w:rPr>
        <w:t>председательствующим</w:t>
      </w:r>
      <w:r w:rsidR="00DF4780">
        <w:rPr>
          <w:rFonts w:ascii="Arial" w:hAnsi="Arial" w:cs="Arial"/>
          <w:color w:val="000000"/>
          <w:sz w:val="20"/>
        </w:rPr>
        <w:t xml:space="preserve"> </w:t>
      </w:r>
      <w:r w:rsidRPr="002B21AE">
        <w:rPr>
          <w:rFonts w:ascii="Arial" w:hAnsi="Arial" w:cs="Arial"/>
          <w:color w:val="000000"/>
          <w:sz w:val="20"/>
        </w:rPr>
        <w:t>на</w:t>
      </w:r>
      <w:r w:rsidR="00DF4780">
        <w:rPr>
          <w:rFonts w:ascii="Arial" w:hAnsi="Arial" w:cs="Arial"/>
          <w:color w:val="000000"/>
          <w:sz w:val="20"/>
        </w:rPr>
        <w:t xml:space="preserve"> </w:t>
      </w:r>
      <w:r w:rsidRPr="002B21AE">
        <w:rPr>
          <w:rFonts w:ascii="Arial" w:hAnsi="Arial" w:cs="Arial"/>
          <w:color w:val="000000"/>
          <w:sz w:val="20"/>
        </w:rPr>
        <w:t>заседании</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секретарем</w:t>
      </w:r>
      <w:r w:rsidR="00DF4780">
        <w:rPr>
          <w:rFonts w:ascii="Arial" w:hAnsi="Arial" w:cs="Arial"/>
          <w:color w:val="000000"/>
          <w:sz w:val="20"/>
        </w:rPr>
        <w:t xml:space="preserve"> </w:t>
      </w:r>
      <w:r w:rsidRPr="002B21AE">
        <w:rPr>
          <w:rFonts w:ascii="Arial" w:hAnsi="Arial" w:cs="Arial"/>
          <w:color w:val="000000"/>
          <w:sz w:val="20"/>
        </w:rPr>
        <w:t>и</w:t>
      </w:r>
      <w:r w:rsidR="00DF4780">
        <w:rPr>
          <w:rFonts w:ascii="Arial" w:hAnsi="Arial" w:cs="Arial"/>
          <w:color w:val="000000"/>
          <w:sz w:val="20"/>
        </w:rPr>
        <w:t xml:space="preserve"> </w:t>
      </w:r>
      <w:r w:rsidRPr="002B21AE">
        <w:rPr>
          <w:rFonts w:ascii="Arial" w:hAnsi="Arial" w:cs="Arial"/>
          <w:color w:val="000000"/>
          <w:sz w:val="20"/>
        </w:rPr>
        <w:t>членами</w:t>
      </w:r>
      <w:r w:rsidR="00DF4780">
        <w:rPr>
          <w:rFonts w:ascii="Arial" w:hAnsi="Arial" w:cs="Arial"/>
          <w:color w:val="000000"/>
          <w:sz w:val="20"/>
        </w:rPr>
        <w:t xml:space="preserve"> </w:t>
      </w:r>
      <w:r w:rsidRPr="002B21AE">
        <w:rPr>
          <w:rFonts w:ascii="Arial" w:hAnsi="Arial" w:cs="Arial"/>
          <w:color w:val="000000"/>
          <w:sz w:val="20"/>
        </w:rPr>
        <w:t>Комиссии.</w:t>
      </w:r>
    </w:p>
    <w:p w:rsidR="00F7618B" w:rsidRPr="002B21AE" w:rsidRDefault="00F7618B" w:rsidP="00241B0A">
      <w:pPr>
        <w:spacing w:after="0" w:line="240" w:lineRule="auto"/>
        <w:ind w:firstLine="709"/>
        <w:rPr>
          <w:rFonts w:ascii="Arial" w:hAnsi="Arial" w:cs="Arial"/>
          <w:color w:val="000000"/>
          <w:sz w:val="20"/>
        </w:rPr>
      </w:pPr>
      <w:bookmarkStart w:id="73" w:name="sub_38"/>
      <w:bookmarkEnd w:id="72"/>
      <w:r w:rsidRPr="002B21AE">
        <w:rPr>
          <w:rFonts w:ascii="Arial" w:hAnsi="Arial" w:cs="Arial"/>
          <w:color w:val="000000"/>
          <w:sz w:val="20"/>
        </w:rPr>
        <w:t>3.8.</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возникновении</w:t>
      </w:r>
      <w:r w:rsidR="00DF4780">
        <w:rPr>
          <w:rFonts w:ascii="Arial" w:hAnsi="Arial" w:cs="Arial"/>
          <w:color w:val="000000"/>
          <w:sz w:val="20"/>
        </w:rPr>
        <w:t xml:space="preserve"> </w:t>
      </w:r>
      <w:r w:rsidRPr="002B21AE">
        <w:rPr>
          <w:rFonts w:ascii="Arial" w:hAnsi="Arial" w:cs="Arial"/>
          <w:color w:val="000000"/>
          <w:sz w:val="20"/>
        </w:rPr>
        <w:t>прямой</w:t>
      </w:r>
      <w:r w:rsidR="00DF4780">
        <w:rPr>
          <w:rFonts w:ascii="Arial" w:hAnsi="Arial" w:cs="Arial"/>
          <w:color w:val="000000"/>
          <w:sz w:val="20"/>
        </w:rPr>
        <w:t xml:space="preserve"> </w:t>
      </w:r>
      <w:r w:rsidRPr="002B21AE">
        <w:rPr>
          <w:rFonts w:ascii="Arial" w:hAnsi="Arial" w:cs="Arial"/>
          <w:color w:val="000000"/>
          <w:sz w:val="20"/>
        </w:rPr>
        <w:t>или</w:t>
      </w:r>
      <w:r w:rsidR="00DF4780">
        <w:rPr>
          <w:rFonts w:ascii="Arial" w:hAnsi="Arial" w:cs="Arial"/>
          <w:color w:val="000000"/>
          <w:sz w:val="20"/>
        </w:rPr>
        <w:t xml:space="preserve"> </w:t>
      </w:r>
      <w:r w:rsidRPr="002B21AE">
        <w:rPr>
          <w:rFonts w:ascii="Arial" w:hAnsi="Arial" w:cs="Arial"/>
          <w:color w:val="000000"/>
          <w:sz w:val="20"/>
        </w:rPr>
        <w:t>косвенной</w:t>
      </w:r>
      <w:r w:rsidR="00DF4780">
        <w:rPr>
          <w:rFonts w:ascii="Arial" w:hAnsi="Arial" w:cs="Arial"/>
          <w:color w:val="000000"/>
          <w:sz w:val="20"/>
        </w:rPr>
        <w:t xml:space="preserve"> </w:t>
      </w:r>
      <w:r w:rsidRPr="002B21AE">
        <w:rPr>
          <w:rFonts w:ascii="Arial" w:hAnsi="Arial" w:cs="Arial"/>
          <w:color w:val="000000"/>
          <w:sz w:val="20"/>
        </w:rPr>
        <w:t>личной</w:t>
      </w:r>
      <w:r w:rsidR="00DF4780">
        <w:rPr>
          <w:rFonts w:ascii="Arial" w:hAnsi="Arial" w:cs="Arial"/>
          <w:color w:val="000000"/>
          <w:sz w:val="20"/>
        </w:rPr>
        <w:t xml:space="preserve"> </w:t>
      </w:r>
      <w:r w:rsidRPr="002B21AE">
        <w:rPr>
          <w:rFonts w:ascii="Arial" w:hAnsi="Arial" w:cs="Arial"/>
          <w:color w:val="000000"/>
          <w:sz w:val="20"/>
        </w:rPr>
        <w:t>заинтересованности</w:t>
      </w:r>
      <w:r w:rsidR="00DF4780">
        <w:rPr>
          <w:rFonts w:ascii="Arial" w:hAnsi="Arial" w:cs="Arial"/>
          <w:color w:val="000000"/>
          <w:sz w:val="20"/>
        </w:rPr>
        <w:t xml:space="preserve"> </w:t>
      </w:r>
      <w:r w:rsidRPr="002B21AE">
        <w:rPr>
          <w:rFonts w:ascii="Arial" w:hAnsi="Arial" w:cs="Arial"/>
          <w:color w:val="000000"/>
          <w:sz w:val="20"/>
        </w:rPr>
        <w:t>члена</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которая</w:t>
      </w:r>
      <w:r w:rsidR="00DF4780">
        <w:rPr>
          <w:rFonts w:ascii="Arial" w:hAnsi="Arial" w:cs="Arial"/>
          <w:color w:val="000000"/>
          <w:sz w:val="20"/>
        </w:rPr>
        <w:t xml:space="preserve"> </w:t>
      </w:r>
      <w:r w:rsidRPr="002B21AE">
        <w:rPr>
          <w:rFonts w:ascii="Arial" w:hAnsi="Arial" w:cs="Arial"/>
          <w:color w:val="000000"/>
          <w:sz w:val="20"/>
        </w:rPr>
        <w:t>может</w:t>
      </w:r>
      <w:r w:rsidR="00DF4780">
        <w:rPr>
          <w:rFonts w:ascii="Arial" w:hAnsi="Arial" w:cs="Arial"/>
          <w:color w:val="000000"/>
          <w:sz w:val="20"/>
        </w:rPr>
        <w:t xml:space="preserve"> </w:t>
      </w:r>
      <w:r w:rsidRPr="002B21AE">
        <w:rPr>
          <w:rFonts w:ascii="Arial" w:hAnsi="Arial" w:cs="Arial"/>
          <w:color w:val="000000"/>
          <w:sz w:val="20"/>
        </w:rPr>
        <w:t>привести</w:t>
      </w:r>
      <w:r w:rsidR="00DF4780">
        <w:rPr>
          <w:rFonts w:ascii="Arial" w:hAnsi="Arial" w:cs="Arial"/>
          <w:color w:val="000000"/>
          <w:sz w:val="20"/>
        </w:rPr>
        <w:t xml:space="preserve"> </w:t>
      </w:r>
      <w:r w:rsidRPr="002B21AE">
        <w:rPr>
          <w:rFonts w:ascii="Arial" w:hAnsi="Arial" w:cs="Arial"/>
          <w:color w:val="000000"/>
          <w:sz w:val="20"/>
        </w:rPr>
        <w:t>к</w:t>
      </w:r>
      <w:r w:rsidR="00DF4780">
        <w:rPr>
          <w:rFonts w:ascii="Arial" w:hAnsi="Arial" w:cs="Arial"/>
          <w:color w:val="000000"/>
          <w:sz w:val="20"/>
        </w:rPr>
        <w:t xml:space="preserve"> </w:t>
      </w:r>
      <w:r w:rsidRPr="002B21AE">
        <w:rPr>
          <w:rFonts w:ascii="Arial" w:hAnsi="Arial" w:cs="Arial"/>
          <w:color w:val="000000"/>
          <w:sz w:val="20"/>
        </w:rPr>
        <w:t>конфликту</w:t>
      </w:r>
      <w:r w:rsidR="00DF4780">
        <w:rPr>
          <w:rFonts w:ascii="Arial" w:hAnsi="Arial" w:cs="Arial"/>
          <w:color w:val="000000"/>
          <w:sz w:val="20"/>
        </w:rPr>
        <w:t xml:space="preserve"> </w:t>
      </w:r>
      <w:r w:rsidRPr="002B21AE">
        <w:rPr>
          <w:rFonts w:ascii="Arial" w:hAnsi="Arial" w:cs="Arial"/>
          <w:color w:val="000000"/>
          <w:sz w:val="20"/>
        </w:rPr>
        <w:t>интересов</w:t>
      </w:r>
      <w:r w:rsidR="00DF4780">
        <w:rPr>
          <w:rFonts w:ascii="Arial" w:hAnsi="Arial" w:cs="Arial"/>
          <w:color w:val="000000"/>
          <w:sz w:val="20"/>
        </w:rPr>
        <w:t xml:space="preserve"> </w:t>
      </w:r>
      <w:r w:rsidRPr="002B21AE">
        <w:rPr>
          <w:rFonts w:ascii="Arial" w:hAnsi="Arial" w:cs="Arial"/>
          <w:color w:val="000000"/>
          <w:sz w:val="20"/>
        </w:rPr>
        <w:t>при</w:t>
      </w:r>
      <w:r w:rsidR="00DF4780">
        <w:rPr>
          <w:rFonts w:ascii="Arial" w:hAnsi="Arial" w:cs="Arial"/>
          <w:color w:val="000000"/>
          <w:sz w:val="20"/>
        </w:rPr>
        <w:t xml:space="preserve"> </w:t>
      </w:r>
      <w:r w:rsidRPr="002B21AE">
        <w:rPr>
          <w:rFonts w:ascii="Arial" w:hAnsi="Arial" w:cs="Arial"/>
          <w:color w:val="000000"/>
          <w:sz w:val="20"/>
        </w:rPr>
        <w:t>рассмотрении</w:t>
      </w:r>
      <w:r w:rsidR="00DF4780">
        <w:rPr>
          <w:rFonts w:ascii="Arial" w:hAnsi="Arial" w:cs="Arial"/>
          <w:color w:val="000000"/>
          <w:sz w:val="20"/>
        </w:rPr>
        <w:t xml:space="preserve"> </w:t>
      </w:r>
      <w:r w:rsidRPr="002B21AE">
        <w:rPr>
          <w:rFonts w:ascii="Arial" w:hAnsi="Arial" w:cs="Arial"/>
          <w:color w:val="000000"/>
          <w:sz w:val="20"/>
        </w:rPr>
        <w:t>вопроса,</w:t>
      </w:r>
      <w:r w:rsidR="00DF4780">
        <w:rPr>
          <w:rFonts w:ascii="Arial" w:hAnsi="Arial" w:cs="Arial"/>
          <w:color w:val="000000"/>
          <w:sz w:val="20"/>
        </w:rPr>
        <w:t xml:space="preserve"> </w:t>
      </w:r>
      <w:r w:rsidRPr="002B21AE">
        <w:rPr>
          <w:rFonts w:ascii="Arial" w:hAnsi="Arial" w:cs="Arial"/>
          <w:color w:val="000000"/>
          <w:sz w:val="20"/>
        </w:rPr>
        <w:t>включенного</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повестку</w:t>
      </w:r>
      <w:r w:rsidR="00DF4780">
        <w:rPr>
          <w:rFonts w:ascii="Arial" w:hAnsi="Arial" w:cs="Arial"/>
          <w:color w:val="000000"/>
          <w:sz w:val="20"/>
        </w:rPr>
        <w:t xml:space="preserve"> </w:t>
      </w:r>
      <w:r w:rsidRPr="002B21AE">
        <w:rPr>
          <w:rFonts w:ascii="Arial" w:hAnsi="Arial" w:cs="Arial"/>
          <w:color w:val="000000"/>
          <w:sz w:val="20"/>
        </w:rPr>
        <w:t>для</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член</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обязан</w:t>
      </w:r>
      <w:r w:rsidR="00DF4780">
        <w:rPr>
          <w:rFonts w:ascii="Arial" w:hAnsi="Arial" w:cs="Arial"/>
          <w:color w:val="000000"/>
          <w:sz w:val="20"/>
        </w:rPr>
        <w:t xml:space="preserve"> </w:t>
      </w:r>
      <w:r w:rsidRPr="002B21AE">
        <w:rPr>
          <w:rFonts w:ascii="Arial" w:hAnsi="Arial" w:cs="Arial"/>
          <w:color w:val="000000"/>
          <w:sz w:val="20"/>
        </w:rPr>
        <w:t>до</w:t>
      </w:r>
      <w:r w:rsidR="00DF4780">
        <w:rPr>
          <w:rFonts w:ascii="Arial" w:hAnsi="Arial" w:cs="Arial"/>
          <w:color w:val="000000"/>
          <w:sz w:val="20"/>
        </w:rPr>
        <w:t xml:space="preserve"> </w:t>
      </w:r>
      <w:r w:rsidRPr="002B21AE">
        <w:rPr>
          <w:rFonts w:ascii="Arial" w:hAnsi="Arial" w:cs="Arial"/>
          <w:color w:val="000000"/>
          <w:sz w:val="20"/>
        </w:rPr>
        <w:t>начала</w:t>
      </w:r>
      <w:r w:rsidR="00DF4780">
        <w:rPr>
          <w:rFonts w:ascii="Arial" w:hAnsi="Arial" w:cs="Arial"/>
          <w:color w:val="000000"/>
          <w:sz w:val="20"/>
        </w:rPr>
        <w:t xml:space="preserve"> </w:t>
      </w:r>
      <w:r w:rsidRPr="002B21AE">
        <w:rPr>
          <w:rFonts w:ascii="Arial" w:hAnsi="Arial" w:cs="Arial"/>
          <w:color w:val="000000"/>
          <w:sz w:val="20"/>
        </w:rPr>
        <w:t>заседания</w:t>
      </w:r>
      <w:r w:rsidR="00DF4780">
        <w:rPr>
          <w:rFonts w:ascii="Arial" w:hAnsi="Arial" w:cs="Arial"/>
          <w:color w:val="000000"/>
          <w:sz w:val="20"/>
        </w:rPr>
        <w:t xml:space="preserve"> </w:t>
      </w:r>
      <w:r w:rsidRPr="002B21AE">
        <w:rPr>
          <w:rFonts w:ascii="Arial" w:hAnsi="Arial" w:cs="Arial"/>
          <w:color w:val="000000"/>
          <w:sz w:val="20"/>
        </w:rPr>
        <w:t>заявить</w:t>
      </w:r>
      <w:r w:rsidR="00DF4780">
        <w:rPr>
          <w:rFonts w:ascii="Arial" w:hAnsi="Arial" w:cs="Arial"/>
          <w:color w:val="000000"/>
          <w:sz w:val="20"/>
        </w:rPr>
        <w:t xml:space="preserve"> </w:t>
      </w:r>
      <w:r w:rsidRPr="002B21AE">
        <w:rPr>
          <w:rFonts w:ascii="Arial" w:hAnsi="Arial" w:cs="Arial"/>
          <w:color w:val="000000"/>
          <w:sz w:val="20"/>
        </w:rPr>
        <w:t>об</w:t>
      </w:r>
      <w:r w:rsidR="00DF4780">
        <w:rPr>
          <w:rFonts w:ascii="Arial" w:hAnsi="Arial" w:cs="Arial"/>
          <w:color w:val="000000"/>
          <w:sz w:val="20"/>
        </w:rPr>
        <w:t xml:space="preserve"> </w:t>
      </w:r>
      <w:r w:rsidRPr="002B21AE">
        <w:rPr>
          <w:rFonts w:ascii="Arial" w:hAnsi="Arial" w:cs="Arial"/>
          <w:color w:val="000000"/>
          <w:sz w:val="20"/>
        </w:rPr>
        <w:t>этом.</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таком</w:t>
      </w:r>
      <w:r w:rsidR="00DF4780">
        <w:rPr>
          <w:rFonts w:ascii="Arial" w:hAnsi="Arial" w:cs="Arial"/>
          <w:color w:val="000000"/>
          <w:sz w:val="20"/>
        </w:rPr>
        <w:t xml:space="preserve"> </w:t>
      </w:r>
      <w:r w:rsidRPr="002B21AE">
        <w:rPr>
          <w:rFonts w:ascii="Arial" w:hAnsi="Arial" w:cs="Arial"/>
          <w:color w:val="000000"/>
          <w:sz w:val="20"/>
        </w:rPr>
        <w:t>случае</w:t>
      </w:r>
      <w:r w:rsidR="00DF4780">
        <w:rPr>
          <w:rFonts w:ascii="Arial" w:hAnsi="Arial" w:cs="Arial"/>
          <w:color w:val="000000"/>
          <w:sz w:val="20"/>
        </w:rPr>
        <w:t xml:space="preserve"> </w:t>
      </w:r>
      <w:r w:rsidRPr="002B21AE">
        <w:rPr>
          <w:rFonts w:ascii="Arial" w:hAnsi="Arial" w:cs="Arial"/>
          <w:color w:val="000000"/>
          <w:sz w:val="20"/>
        </w:rPr>
        <w:t>соответствующий</w:t>
      </w:r>
      <w:r w:rsidR="00DF4780">
        <w:rPr>
          <w:rFonts w:ascii="Arial" w:hAnsi="Arial" w:cs="Arial"/>
          <w:color w:val="000000"/>
          <w:sz w:val="20"/>
        </w:rPr>
        <w:t xml:space="preserve"> </w:t>
      </w:r>
      <w:r w:rsidRPr="002B21AE">
        <w:rPr>
          <w:rFonts w:ascii="Arial" w:hAnsi="Arial" w:cs="Arial"/>
          <w:color w:val="000000"/>
          <w:sz w:val="20"/>
        </w:rPr>
        <w:t>член</w:t>
      </w:r>
      <w:r w:rsidR="00DF4780">
        <w:rPr>
          <w:rFonts w:ascii="Arial" w:hAnsi="Arial" w:cs="Arial"/>
          <w:color w:val="000000"/>
          <w:sz w:val="20"/>
        </w:rPr>
        <w:t xml:space="preserve"> </w:t>
      </w:r>
      <w:r w:rsidRPr="002B21AE">
        <w:rPr>
          <w:rFonts w:ascii="Arial" w:hAnsi="Arial" w:cs="Arial"/>
          <w:color w:val="000000"/>
          <w:sz w:val="20"/>
        </w:rPr>
        <w:t>Комиссии</w:t>
      </w:r>
      <w:r w:rsidR="00DF4780">
        <w:rPr>
          <w:rFonts w:ascii="Arial" w:hAnsi="Arial" w:cs="Arial"/>
          <w:color w:val="000000"/>
          <w:sz w:val="20"/>
        </w:rPr>
        <w:t xml:space="preserve"> </w:t>
      </w:r>
      <w:r w:rsidRPr="002B21AE">
        <w:rPr>
          <w:rFonts w:ascii="Arial" w:hAnsi="Arial" w:cs="Arial"/>
          <w:color w:val="000000"/>
          <w:sz w:val="20"/>
        </w:rPr>
        <w:t>не</w:t>
      </w:r>
      <w:r w:rsidR="00DF4780">
        <w:rPr>
          <w:rFonts w:ascii="Arial" w:hAnsi="Arial" w:cs="Arial"/>
          <w:color w:val="000000"/>
          <w:sz w:val="20"/>
        </w:rPr>
        <w:t xml:space="preserve"> </w:t>
      </w:r>
      <w:r w:rsidRPr="002B21AE">
        <w:rPr>
          <w:rFonts w:ascii="Arial" w:hAnsi="Arial" w:cs="Arial"/>
          <w:color w:val="000000"/>
          <w:sz w:val="20"/>
        </w:rPr>
        <w:t>принимает</w:t>
      </w:r>
      <w:r w:rsidR="00DF4780">
        <w:rPr>
          <w:rFonts w:ascii="Arial" w:hAnsi="Arial" w:cs="Arial"/>
          <w:color w:val="000000"/>
          <w:sz w:val="20"/>
        </w:rPr>
        <w:t xml:space="preserve"> </w:t>
      </w:r>
      <w:r w:rsidRPr="002B21AE">
        <w:rPr>
          <w:rFonts w:ascii="Arial" w:hAnsi="Arial" w:cs="Arial"/>
          <w:color w:val="000000"/>
          <w:sz w:val="20"/>
        </w:rPr>
        <w:t>участие</w:t>
      </w:r>
      <w:r w:rsidR="00DF4780">
        <w:rPr>
          <w:rFonts w:ascii="Arial" w:hAnsi="Arial" w:cs="Arial"/>
          <w:color w:val="000000"/>
          <w:sz w:val="20"/>
        </w:rPr>
        <w:t xml:space="preserve"> </w:t>
      </w:r>
      <w:r w:rsidRPr="002B21AE">
        <w:rPr>
          <w:rFonts w:ascii="Arial" w:hAnsi="Arial" w:cs="Arial"/>
          <w:color w:val="000000"/>
          <w:sz w:val="20"/>
        </w:rPr>
        <w:t>в</w:t>
      </w:r>
      <w:r w:rsidR="00DF4780">
        <w:rPr>
          <w:rFonts w:ascii="Arial" w:hAnsi="Arial" w:cs="Arial"/>
          <w:color w:val="000000"/>
          <w:sz w:val="20"/>
        </w:rPr>
        <w:t xml:space="preserve"> </w:t>
      </w:r>
      <w:r w:rsidRPr="002B21AE">
        <w:rPr>
          <w:rFonts w:ascii="Arial" w:hAnsi="Arial" w:cs="Arial"/>
          <w:color w:val="000000"/>
          <w:sz w:val="20"/>
        </w:rPr>
        <w:t>рассмотрении</w:t>
      </w:r>
      <w:r w:rsidR="00DF4780">
        <w:rPr>
          <w:rFonts w:ascii="Arial" w:hAnsi="Arial" w:cs="Arial"/>
          <w:color w:val="000000"/>
          <w:sz w:val="20"/>
        </w:rPr>
        <w:t xml:space="preserve"> </w:t>
      </w:r>
      <w:r w:rsidRPr="002B21AE">
        <w:rPr>
          <w:rFonts w:ascii="Arial" w:hAnsi="Arial" w:cs="Arial"/>
          <w:color w:val="000000"/>
          <w:sz w:val="20"/>
        </w:rPr>
        <w:t>указанного</w:t>
      </w:r>
      <w:r w:rsidR="00DF4780">
        <w:rPr>
          <w:rFonts w:ascii="Arial" w:hAnsi="Arial" w:cs="Arial"/>
          <w:color w:val="000000"/>
          <w:sz w:val="20"/>
        </w:rPr>
        <w:t xml:space="preserve"> </w:t>
      </w:r>
      <w:r w:rsidRPr="002B21AE">
        <w:rPr>
          <w:rFonts w:ascii="Arial" w:hAnsi="Arial" w:cs="Arial"/>
          <w:color w:val="000000"/>
          <w:sz w:val="20"/>
        </w:rPr>
        <w:t>вопроса.</w:t>
      </w:r>
    </w:p>
    <w:bookmarkEnd w:id="73"/>
    <w:p w:rsidR="00F7618B" w:rsidRDefault="00F7618B" w:rsidP="00241B0A">
      <w:pPr>
        <w:spacing w:after="0" w:line="240" w:lineRule="auto"/>
        <w:ind w:firstLine="709"/>
        <w:rPr>
          <w:rFonts w:ascii="Arial" w:hAnsi="Arial" w:cs="Arial"/>
          <w:color w:val="000000"/>
          <w:sz w:val="20"/>
        </w:rPr>
      </w:pPr>
    </w:p>
    <w:p w:rsidR="008C3EBD" w:rsidRPr="002B21AE" w:rsidRDefault="008C3EBD" w:rsidP="00241B0A">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1"/>
        <w:gridCol w:w="2635"/>
        <w:gridCol w:w="6150"/>
      </w:tblGrid>
      <w:tr w:rsidR="00F7618B" w:rsidRPr="00241B0A" w:rsidTr="00241B0A">
        <w:trPr>
          <w:cantSplit/>
        </w:trPr>
        <w:tc>
          <w:tcPr>
            <w:tcW w:w="1923" w:type="pct"/>
            <w:vAlign w:val="center"/>
          </w:tcPr>
          <w:p w:rsidR="00F7618B" w:rsidRPr="00241B0A" w:rsidRDefault="00F7618B" w:rsidP="008C3EBD">
            <w:pPr>
              <w:spacing w:after="0" w:line="240" w:lineRule="auto"/>
              <w:rPr>
                <w:rFonts w:ascii="Arial" w:hAnsi="Arial" w:cs="Arial"/>
                <w:b/>
                <w:bCs/>
                <w:i/>
                <w:color w:val="000000"/>
                <w:sz w:val="20"/>
                <w:szCs w:val="26"/>
              </w:rPr>
            </w:pPr>
          </w:p>
          <w:p w:rsidR="00F7618B" w:rsidRPr="00241B0A" w:rsidRDefault="00F7618B" w:rsidP="006209C9">
            <w:pPr>
              <w:spacing w:after="0" w:line="240" w:lineRule="auto"/>
              <w:jc w:val="center"/>
              <w:rPr>
                <w:rFonts w:ascii="Arial" w:hAnsi="Arial" w:cs="Arial"/>
                <w:b/>
                <w:bCs/>
                <w:i/>
                <w:color w:val="000000"/>
                <w:sz w:val="20"/>
                <w:szCs w:val="26"/>
              </w:rPr>
            </w:pPr>
            <w:proofErr w:type="spellStart"/>
            <w:r w:rsidRPr="00241B0A">
              <w:rPr>
                <w:rFonts w:ascii="Arial" w:hAnsi="Arial" w:cs="Arial"/>
                <w:b/>
                <w:bCs/>
                <w:color w:val="000000"/>
                <w:sz w:val="20"/>
                <w:szCs w:val="26"/>
              </w:rPr>
              <w:t>Чăваш</w:t>
            </w:r>
            <w:proofErr w:type="spellEnd"/>
            <w:r w:rsidR="00DF4780" w:rsidRPr="00241B0A">
              <w:rPr>
                <w:rFonts w:ascii="Arial" w:hAnsi="Arial" w:cs="Arial"/>
                <w:b/>
                <w:bCs/>
                <w:color w:val="000000"/>
                <w:sz w:val="20"/>
                <w:szCs w:val="26"/>
              </w:rPr>
              <w:t xml:space="preserve"> </w:t>
            </w:r>
            <w:proofErr w:type="spellStart"/>
            <w:r w:rsidRPr="00241B0A">
              <w:rPr>
                <w:rFonts w:ascii="Arial" w:hAnsi="Arial" w:cs="Arial"/>
                <w:b/>
                <w:bCs/>
                <w:color w:val="000000"/>
                <w:sz w:val="20"/>
                <w:szCs w:val="26"/>
              </w:rPr>
              <w:t>Республикин</w:t>
            </w:r>
            <w:proofErr w:type="spellEnd"/>
          </w:p>
          <w:p w:rsidR="00F7618B" w:rsidRPr="00241B0A" w:rsidRDefault="00F7618B" w:rsidP="006209C9">
            <w:pPr>
              <w:spacing w:after="0" w:line="240" w:lineRule="auto"/>
              <w:jc w:val="center"/>
              <w:rPr>
                <w:rFonts w:ascii="Arial" w:hAnsi="Arial" w:cs="Arial"/>
                <w:b/>
                <w:bCs/>
                <w:i/>
                <w:color w:val="000000"/>
                <w:sz w:val="20"/>
                <w:szCs w:val="26"/>
              </w:rPr>
            </w:pPr>
            <w:proofErr w:type="spellStart"/>
            <w:r w:rsidRPr="00241B0A">
              <w:rPr>
                <w:rFonts w:ascii="Arial" w:hAnsi="Arial" w:cs="Arial"/>
                <w:b/>
                <w:bCs/>
                <w:color w:val="000000"/>
                <w:sz w:val="20"/>
                <w:szCs w:val="26"/>
              </w:rPr>
              <w:t>Сĕнтĕрвăрри</w:t>
            </w:r>
            <w:proofErr w:type="spellEnd"/>
            <w:r w:rsidR="00DF4780" w:rsidRPr="00241B0A">
              <w:rPr>
                <w:rFonts w:ascii="Arial" w:hAnsi="Arial" w:cs="Arial"/>
                <w:b/>
                <w:bCs/>
                <w:color w:val="000000"/>
                <w:sz w:val="20"/>
                <w:szCs w:val="26"/>
              </w:rPr>
              <w:t xml:space="preserve"> </w:t>
            </w:r>
            <w:proofErr w:type="spellStart"/>
            <w:r w:rsidRPr="00241B0A">
              <w:rPr>
                <w:rFonts w:ascii="Arial" w:hAnsi="Arial" w:cs="Arial"/>
                <w:b/>
                <w:bCs/>
                <w:color w:val="000000"/>
                <w:sz w:val="20"/>
                <w:szCs w:val="26"/>
              </w:rPr>
              <w:t>муниципаллă</w:t>
            </w:r>
            <w:proofErr w:type="spellEnd"/>
            <w:r w:rsidR="00DF4780" w:rsidRPr="00241B0A">
              <w:rPr>
                <w:rFonts w:ascii="Arial" w:hAnsi="Arial" w:cs="Arial"/>
                <w:b/>
                <w:bCs/>
                <w:color w:val="000000"/>
                <w:sz w:val="20"/>
                <w:szCs w:val="26"/>
              </w:rPr>
              <w:t xml:space="preserve"> </w:t>
            </w:r>
          </w:p>
          <w:p w:rsidR="00475E4A" w:rsidRPr="00241B0A" w:rsidRDefault="00F7618B" w:rsidP="006209C9">
            <w:pPr>
              <w:spacing w:after="0" w:line="240" w:lineRule="auto"/>
              <w:jc w:val="center"/>
              <w:rPr>
                <w:rFonts w:ascii="Arial" w:hAnsi="Arial" w:cs="Arial"/>
                <w:b/>
                <w:bCs/>
                <w:i/>
                <w:color w:val="000000"/>
                <w:sz w:val="20"/>
                <w:szCs w:val="26"/>
              </w:rPr>
            </w:pPr>
            <w:proofErr w:type="spellStart"/>
            <w:r w:rsidRPr="00241B0A">
              <w:rPr>
                <w:rFonts w:ascii="Arial" w:hAnsi="Arial" w:cs="Arial"/>
                <w:b/>
                <w:bCs/>
                <w:color w:val="000000"/>
                <w:sz w:val="20"/>
                <w:szCs w:val="26"/>
              </w:rPr>
              <w:t>округĕн</w:t>
            </w:r>
            <w:proofErr w:type="spellEnd"/>
            <w:r w:rsidR="00DF4780" w:rsidRPr="00241B0A">
              <w:rPr>
                <w:rFonts w:ascii="Arial" w:hAnsi="Arial" w:cs="Arial"/>
                <w:b/>
                <w:bCs/>
                <w:color w:val="000000"/>
                <w:sz w:val="20"/>
                <w:szCs w:val="26"/>
              </w:rPr>
              <w:t xml:space="preserve"> </w:t>
            </w:r>
            <w:proofErr w:type="spellStart"/>
            <w:r w:rsidRPr="00241B0A">
              <w:rPr>
                <w:rFonts w:ascii="Arial" w:hAnsi="Arial" w:cs="Arial"/>
                <w:b/>
                <w:bCs/>
                <w:color w:val="000000"/>
                <w:sz w:val="20"/>
                <w:szCs w:val="26"/>
              </w:rPr>
              <w:t>администрацийĕ</w:t>
            </w:r>
            <w:proofErr w:type="spellEnd"/>
          </w:p>
          <w:p w:rsidR="00475E4A" w:rsidRPr="00241B0A" w:rsidRDefault="00F7618B" w:rsidP="006209C9">
            <w:pPr>
              <w:keepNext/>
              <w:spacing w:after="0" w:line="240" w:lineRule="auto"/>
              <w:jc w:val="center"/>
              <w:outlineLvl w:val="0"/>
              <w:rPr>
                <w:rFonts w:ascii="Arial" w:hAnsi="Arial" w:cs="Arial"/>
                <w:b/>
                <w:bCs/>
                <w:i/>
                <w:color w:val="000000"/>
                <w:sz w:val="20"/>
                <w:szCs w:val="26"/>
              </w:rPr>
            </w:pPr>
            <w:r w:rsidRPr="00241B0A">
              <w:rPr>
                <w:rFonts w:ascii="Arial" w:hAnsi="Arial" w:cs="Arial"/>
                <w:b/>
                <w:bCs/>
                <w:color w:val="000000"/>
                <w:sz w:val="20"/>
                <w:szCs w:val="26"/>
              </w:rPr>
              <w:t>Й</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Ы</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Ш</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Ă</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Н</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У</w:t>
            </w:r>
          </w:p>
          <w:p w:rsidR="00475E4A" w:rsidRPr="00241B0A" w:rsidRDefault="00DF4780" w:rsidP="006209C9">
            <w:pPr>
              <w:spacing w:after="0" w:line="240" w:lineRule="auto"/>
              <w:jc w:val="center"/>
              <w:rPr>
                <w:rFonts w:ascii="Arial" w:hAnsi="Arial" w:cs="Arial"/>
                <w:b/>
                <w:bCs/>
                <w:i/>
                <w:color w:val="000000"/>
                <w:sz w:val="20"/>
                <w:szCs w:val="26"/>
              </w:rPr>
            </w:pPr>
            <w:r w:rsidRPr="00241B0A">
              <w:rPr>
                <w:rFonts w:ascii="Arial" w:hAnsi="Arial" w:cs="Arial"/>
                <w:b/>
                <w:bCs/>
                <w:color w:val="000000"/>
                <w:sz w:val="20"/>
                <w:szCs w:val="26"/>
              </w:rPr>
              <w:t xml:space="preserve"> </w:t>
            </w:r>
            <w:r w:rsidR="00F7618B" w:rsidRPr="00241B0A">
              <w:rPr>
                <w:rFonts w:ascii="Arial" w:hAnsi="Arial" w:cs="Arial"/>
                <w:b/>
                <w:bCs/>
                <w:color w:val="000000"/>
                <w:sz w:val="20"/>
                <w:szCs w:val="26"/>
              </w:rPr>
              <w:t>№</w:t>
            </w:r>
          </w:p>
          <w:p w:rsidR="00475E4A" w:rsidRPr="00241B0A" w:rsidRDefault="00F7618B" w:rsidP="006209C9">
            <w:pPr>
              <w:spacing w:after="0" w:line="240" w:lineRule="auto"/>
              <w:jc w:val="center"/>
              <w:rPr>
                <w:rFonts w:ascii="Arial" w:hAnsi="Arial" w:cs="Arial"/>
                <w:b/>
                <w:bCs/>
                <w:i/>
                <w:color w:val="000000"/>
                <w:sz w:val="20"/>
                <w:szCs w:val="26"/>
              </w:rPr>
            </w:pPr>
            <w:proofErr w:type="spellStart"/>
            <w:r w:rsidRPr="00241B0A">
              <w:rPr>
                <w:rFonts w:ascii="Arial" w:hAnsi="Arial" w:cs="Arial"/>
                <w:b/>
                <w:bCs/>
                <w:color w:val="000000"/>
                <w:sz w:val="20"/>
                <w:szCs w:val="26"/>
              </w:rPr>
              <w:t>Сĕнтĕрвăрри</w:t>
            </w:r>
            <w:proofErr w:type="spellEnd"/>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хули</w:t>
            </w:r>
          </w:p>
          <w:p w:rsidR="00F7618B" w:rsidRPr="00241B0A" w:rsidRDefault="00F7618B" w:rsidP="006209C9">
            <w:pPr>
              <w:widowControl w:val="0"/>
              <w:overflowPunct w:val="0"/>
              <w:autoSpaceDE w:val="0"/>
              <w:autoSpaceDN w:val="0"/>
              <w:adjustRightInd w:val="0"/>
              <w:spacing w:after="0" w:line="240" w:lineRule="auto"/>
              <w:jc w:val="center"/>
              <w:rPr>
                <w:rFonts w:ascii="Arial" w:hAnsi="Arial" w:cs="Arial"/>
                <w:b/>
                <w:bCs/>
                <w:i/>
                <w:color w:val="000000"/>
                <w:sz w:val="20"/>
                <w:szCs w:val="26"/>
              </w:rPr>
            </w:pPr>
          </w:p>
        </w:tc>
        <w:tc>
          <w:tcPr>
            <w:tcW w:w="923" w:type="pct"/>
            <w:vAlign w:val="center"/>
          </w:tcPr>
          <w:p w:rsidR="00F7618B" w:rsidRPr="00241B0A" w:rsidRDefault="00DF4780" w:rsidP="00CD324F">
            <w:pPr>
              <w:spacing w:after="0" w:line="240" w:lineRule="auto"/>
              <w:rPr>
                <w:rFonts w:ascii="Arial" w:hAnsi="Arial" w:cs="Arial"/>
                <w:b/>
                <w:bCs/>
                <w:i/>
                <w:color w:val="000000"/>
                <w:sz w:val="20"/>
                <w:szCs w:val="26"/>
              </w:rPr>
            </w:pPr>
            <w:r w:rsidRPr="00241B0A">
              <w:rPr>
                <w:rFonts w:ascii="Arial" w:hAnsi="Arial" w:cs="Arial"/>
                <w:b/>
                <w:bCs/>
                <w:color w:val="000000"/>
                <w:sz w:val="20"/>
                <w:szCs w:val="26"/>
              </w:rPr>
              <w:t xml:space="preserve"> </w:t>
            </w:r>
          </w:p>
          <w:p w:rsidR="00F7618B" w:rsidRPr="00241B0A" w:rsidRDefault="0074681F" w:rsidP="006209C9">
            <w:pPr>
              <w:widowControl w:val="0"/>
              <w:overflowPunct w:val="0"/>
              <w:autoSpaceDE w:val="0"/>
              <w:autoSpaceDN w:val="0"/>
              <w:adjustRightInd w:val="0"/>
              <w:spacing w:after="0" w:line="240" w:lineRule="auto"/>
              <w:jc w:val="center"/>
              <w:rPr>
                <w:rFonts w:ascii="Arial" w:hAnsi="Arial" w:cs="Arial"/>
                <w:b/>
                <w:bCs/>
                <w:i/>
                <w:color w:val="000000"/>
                <w:sz w:val="20"/>
                <w:szCs w:val="26"/>
              </w:rPr>
            </w:pPr>
            <w:r>
              <w:rPr>
                <w:rFonts w:ascii="Arial" w:hAnsi="Arial" w:cs="Arial"/>
                <w:b/>
                <w:bCs/>
                <w:i/>
                <w:noProof/>
                <w:color w:val="000000"/>
                <w:sz w:val="20"/>
                <w:szCs w:val="26"/>
              </w:rPr>
              <w:pict>
                <v:shape id="_x0000_i1028" type="#_x0000_t75" style="width:45pt;height:57.75pt;visibility:visible">
                  <v:imagedata r:id="rId41" o:title="gerb"/>
                </v:shape>
              </w:pict>
            </w:r>
          </w:p>
        </w:tc>
        <w:tc>
          <w:tcPr>
            <w:tcW w:w="2154" w:type="pct"/>
            <w:vAlign w:val="center"/>
          </w:tcPr>
          <w:p w:rsidR="00F7618B" w:rsidRPr="00241B0A" w:rsidRDefault="00F7618B" w:rsidP="008C3EBD">
            <w:pPr>
              <w:spacing w:after="0" w:line="240" w:lineRule="auto"/>
              <w:rPr>
                <w:rFonts w:ascii="Arial" w:hAnsi="Arial" w:cs="Arial"/>
                <w:b/>
                <w:bCs/>
                <w:i/>
                <w:color w:val="000000"/>
                <w:sz w:val="20"/>
                <w:szCs w:val="26"/>
              </w:rPr>
            </w:pPr>
          </w:p>
          <w:p w:rsidR="00F7618B" w:rsidRPr="00241B0A" w:rsidRDefault="00F7618B" w:rsidP="006209C9">
            <w:pPr>
              <w:spacing w:after="0" w:line="240" w:lineRule="auto"/>
              <w:ind w:firstLine="176"/>
              <w:jc w:val="center"/>
              <w:rPr>
                <w:rFonts w:ascii="Arial" w:hAnsi="Arial" w:cs="Arial"/>
                <w:b/>
                <w:bCs/>
                <w:i/>
                <w:color w:val="000000"/>
                <w:sz w:val="20"/>
                <w:szCs w:val="26"/>
              </w:rPr>
            </w:pPr>
            <w:r w:rsidRPr="00241B0A">
              <w:rPr>
                <w:rFonts w:ascii="Arial" w:hAnsi="Arial" w:cs="Arial"/>
                <w:b/>
                <w:bCs/>
                <w:color w:val="000000"/>
                <w:sz w:val="20"/>
                <w:szCs w:val="26"/>
              </w:rPr>
              <w:t>Чувашская</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Республика</w:t>
            </w:r>
          </w:p>
          <w:p w:rsidR="00F7618B" w:rsidRPr="00241B0A" w:rsidRDefault="00F7618B" w:rsidP="006209C9">
            <w:pPr>
              <w:spacing w:after="0" w:line="240" w:lineRule="auto"/>
              <w:ind w:firstLine="176"/>
              <w:jc w:val="center"/>
              <w:rPr>
                <w:rFonts w:ascii="Arial" w:hAnsi="Arial" w:cs="Arial"/>
                <w:b/>
                <w:bCs/>
                <w:i/>
                <w:color w:val="000000"/>
                <w:sz w:val="20"/>
                <w:szCs w:val="26"/>
              </w:rPr>
            </w:pPr>
            <w:r w:rsidRPr="00241B0A">
              <w:rPr>
                <w:rFonts w:ascii="Arial" w:hAnsi="Arial" w:cs="Arial"/>
                <w:b/>
                <w:bCs/>
                <w:color w:val="000000"/>
                <w:sz w:val="20"/>
                <w:szCs w:val="26"/>
              </w:rPr>
              <w:t>Администрация</w:t>
            </w:r>
          </w:p>
          <w:p w:rsidR="00F7618B" w:rsidRPr="00241B0A" w:rsidRDefault="00F7618B" w:rsidP="006209C9">
            <w:pPr>
              <w:spacing w:after="0" w:line="240" w:lineRule="auto"/>
              <w:ind w:firstLine="176"/>
              <w:jc w:val="center"/>
              <w:rPr>
                <w:rFonts w:ascii="Arial" w:hAnsi="Arial" w:cs="Arial"/>
                <w:b/>
                <w:bCs/>
                <w:i/>
                <w:color w:val="000000"/>
                <w:sz w:val="20"/>
                <w:szCs w:val="26"/>
              </w:rPr>
            </w:pPr>
            <w:r w:rsidRPr="00241B0A">
              <w:rPr>
                <w:rFonts w:ascii="Arial" w:hAnsi="Arial" w:cs="Arial"/>
                <w:b/>
                <w:bCs/>
                <w:color w:val="000000"/>
                <w:sz w:val="20"/>
                <w:szCs w:val="26"/>
              </w:rPr>
              <w:t>Мариинско-Посадского</w:t>
            </w:r>
          </w:p>
          <w:p w:rsidR="00475E4A" w:rsidRPr="00241B0A" w:rsidRDefault="00F7618B" w:rsidP="006209C9">
            <w:pPr>
              <w:spacing w:after="0" w:line="240" w:lineRule="auto"/>
              <w:ind w:firstLine="176"/>
              <w:jc w:val="center"/>
              <w:rPr>
                <w:rFonts w:ascii="Arial" w:hAnsi="Arial" w:cs="Arial"/>
                <w:b/>
                <w:bCs/>
                <w:i/>
                <w:color w:val="000000"/>
                <w:sz w:val="20"/>
                <w:szCs w:val="26"/>
              </w:rPr>
            </w:pPr>
            <w:r w:rsidRPr="00241B0A">
              <w:rPr>
                <w:rFonts w:ascii="Arial" w:hAnsi="Arial" w:cs="Arial"/>
                <w:b/>
                <w:bCs/>
                <w:color w:val="000000"/>
                <w:sz w:val="20"/>
                <w:szCs w:val="26"/>
              </w:rPr>
              <w:t>муниципального</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округа</w:t>
            </w:r>
            <w:r w:rsidR="00DF4780" w:rsidRPr="00241B0A">
              <w:rPr>
                <w:rFonts w:ascii="Arial" w:hAnsi="Arial" w:cs="Arial"/>
                <w:b/>
                <w:bCs/>
                <w:color w:val="000000"/>
                <w:sz w:val="20"/>
                <w:szCs w:val="26"/>
              </w:rPr>
              <w:t xml:space="preserve"> </w:t>
            </w:r>
          </w:p>
          <w:p w:rsidR="00475E4A" w:rsidRPr="00241B0A" w:rsidRDefault="00F7618B" w:rsidP="006209C9">
            <w:pPr>
              <w:spacing w:after="0" w:line="240" w:lineRule="auto"/>
              <w:ind w:firstLine="176"/>
              <w:jc w:val="center"/>
              <w:rPr>
                <w:rFonts w:ascii="Arial" w:hAnsi="Arial" w:cs="Arial"/>
                <w:b/>
                <w:bCs/>
                <w:i/>
                <w:color w:val="000000"/>
                <w:sz w:val="20"/>
                <w:szCs w:val="26"/>
              </w:rPr>
            </w:pPr>
            <w:r w:rsidRPr="00241B0A">
              <w:rPr>
                <w:rFonts w:ascii="Arial" w:hAnsi="Arial" w:cs="Arial"/>
                <w:b/>
                <w:bCs/>
                <w:color w:val="000000"/>
                <w:sz w:val="20"/>
                <w:szCs w:val="26"/>
              </w:rPr>
              <w:t>П</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О</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С</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Т</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А</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Н</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О</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В</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Л</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Е</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Н</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И</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Е</w:t>
            </w:r>
            <w:r w:rsidR="00DF4780" w:rsidRPr="00241B0A">
              <w:rPr>
                <w:rFonts w:ascii="Arial" w:hAnsi="Arial" w:cs="Arial"/>
                <w:b/>
                <w:bCs/>
                <w:color w:val="000000"/>
                <w:sz w:val="20"/>
                <w:szCs w:val="26"/>
              </w:rPr>
              <w:t xml:space="preserve"> </w:t>
            </w:r>
          </w:p>
          <w:p w:rsidR="00475E4A" w:rsidRPr="00241B0A" w:rsidRDefault="00F7618B" w:rsidP="006209C9">
            <w:pPr>
              <w:spacing w:after="0" w:line="240" w:lineRule="auto"/>
              <w:ind w:firstLine="176"/>
              <w:jc w:val="center"/>
              <w:rPr>
                <w:rFonts w:ascii="Arial" w:hAnsi="Arial" w:cs="Arial"/>
                <w:b/>
                <w:bCs/>
                <w:i/>
                <w:color w:val="000000"/>
                <w:sz w:val="20"/>
                <w:szCs w:val="26"/>
              </w:rPr>
            </w:pPr>
            <w:r w:rsidRPr="00241B0A">
              <w:rPr>
                <w:rFonts w:ascii="Arial" w:hAnsi="Arial" w:cs="Arial"/>
                <w:b/>
                <w:bCs/>
                <w:color w:val="000000"/>
                <w:sz w:val="20"/>
                <w:szCs w:val="26"/>
              </w:rPr>
              <w:t>27.03.2024</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951</w:t>
            </w:r>
          </w:p>
          <w:p w:rsidR="00F7618B" w:rsidRPr="00241B0A" w:rsidRDefault="00F7618B" w:rsidP="006209C9">
            <w:pPr>
              <w:spacing w:after="0" w:line="240" w:lineRule="auto"/>
              <w:ind w:firstLine="176"/>
              <w:jc w:val="center"/>
              <w:rPr>
                <w:rFonts w:ascii="Arial" w:hAnsi="Arial" w:cs="Arial"/>
                <w:b/>
                <w:bCs/>
                <w:i/>
                <w:color w:val="000000"/>
                <w:sz w:val="20"/>
                <w:szCs w:val="26"/>
              </w:rPr>
            </w:pPr>
            <w:r w:rsidRPr="00241B0A">
              <w:rPr>
                <w:rFonts w:ascii="Arial" w:hAnsi="Arial" w:cs="Arial"/>
                <w:b/>
                <w:bCs/>
                <w:color w:val="000000"/>
                <w:sz w:val="20"/>
                <w:szCs w:val="26"/>
              </w:rPr>
              <w:t>г.</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Мариинский</w:t>
            </w:r>
            <w:r w:rsidR="00DF4780" w:rsidRPr="00241B0A">
              <w:rPr>
                <w:rFonts w:ascii="Arial" w:hAnsi="Arial" w:cs="Arial"/>
                <w:b/>
                <w:bCs/>
                <w:color w:val="000000"/>
                <w:sz w:val="20"/>
                <w:szCs w:val="26"/>
              </w:rPr>
              <w:t xml:space="preserve"> </w:t>
            </w:r>
            <w:r w:rsidRPr="00241B0A">
              <w:rPr>
                <w:rFonts w:ascii="Arial" w:hAnsi="Arial" w:cs="Arial"/>
                <w:b/>
                <w:bCs/>
                <w:color w:val="000000"/>
                <w:sz w:val="20"/>
                <w:szCs w:val="26"/>
              </w:rPr>
              <w:t>Посад</w:t>
            </w:r>
          </w:p>
          <w:p w:rsidR="00F7618B" w:rsidRPr="00241B0A" w:rsidRDefault="00F7618B" w:rsidP="006209C9">
            <w:pPr>
              <w:widowControl w:val="0"/>
              <w:overflowPunct w:val="0"/>
              <w:autoSpaceDE w:val="0"/>
              <w:autoSpaceDN w:val="0"/>
              <w:adjustRightInd w:val="0"/>
              <w:spacing w:after="0" w:line="240" w:lineRule="auto"/>
              <w:jc w:val="center"/>
              <w:rPr>
                <w:rFonts w:ascii="Arial" w:hAnsi="Arial" w:cs="Arial"/>
                <w:b/>
                <w:bCs/>
                <w:i/>
                <w:color w:val="000000"/>
                <w:sz w:val="20"/>
                <w:szCs w:val="26"/>
                <w:u w:val="single"/>
              </w:rPr>
            </w:pPr>
          </w:p>
        </w:tc>
      </w:tr>
    </w:tbl>
    <w:p w:rsidR="00F7618B" w:rsidRPr="008C3EBD" w:rsidRDefault="00F7618B" w:rsidP="002B21AE">
      <w:pPr>
        <w:spacing w:after="0" w:line="240" w:lineRule="auto"/>
        <w:jc w:val="both"/>
        <w:rPr>
          <w:rFonts w:ascii="Arial" w:hAnsi="Arial" w:cs="Arial"/>
          <w:b/>
          <w:bCs/>
          <w:i/>
          <w:color w:val="000000"/>
          <w:sz w:val="20"/>
          <w:szCs w:val="24"/>
        </w:rPr>
      </w:pPr>
      <w:r w:rsidRPr="008C3EBD">
        <w:rPr>
          <w:rFonts w:ascii="Arial" w:hAnsi="Arial" w:cs="Arial"/>
          <w:b/>
          <w:bCs/>
          <w:color w:val="000000"/>
          <w:sz w:val="20"/>
          <w:szCs w:val="24"/>
        </w:rPr>
        <w:t>О</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мерах</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поддержки</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членов</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семей</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лиц,</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призванных</w:t>
      </w:r>
    </w:p>
    <w:p w:rsidR="00475E4A" w:rsidRPr="008C3EBD" w:rsidRDefault="00F7618B" w:rsidP="002B21AE">
      <w:pPr>
        <w:spacing w:after="0" w:line="240" w:lineRule="auto"/>
        <w:jc w:val="both"/>
        <w:rPr>
          <w:rFonts w:ascii="Arial" w:hAnsi="Arial" w:cs="Arial"/>
          <w:b/>
          <w:bCs/>
          <w:color w:val="000000"/>
          <w:sz w:val="20"/>
          <w:szCs w:val="24"/>
        </w:rPr>
      </w:pPr>
      <w:r w:rsidRPr="008C3EBD">
        <w:rPr>
          <w:rFonts w:ascii="Arial" w:hAnsi="Arial" w:cs="Arial"/>
          <w:b/>
          <w:bCs/>
          <w:color w:val="000000"/>
          <w:sz w:val="20"/>
          <w:szCs w:val="24"/>
        </w:rPr>
        <w:t>на</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военную</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службу</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по</w:t>
      </w:r>
      <w:r w:rsidR="00DF4780" w:rsidRPr="008C3EBD">
        <w:rPr>
          <w:rFonts w:ascii="Arial" w:hAnsi="Arial" w:cs="Arial"/>
          <w:b/>
          <w:bCs/>
          <w:color w:val="000000"/>
          <w:sz w:val="20"/>
          <w:szCs w:val="24"/>
        </w:rPr>
        <w:t xml:space="preserve"> </w:t>
      </w:r>
      <w:r w:rsidRPr="008C3EBD">
        <w:rPr>
          <w:rFonts w:ascii="Arial" w:hAnsi="Arial" w:cs="Arial"/>
          <w:b/>
          <w:bCs/>
          <w:color w:val="000000"/>
          <w:sz w:val="20"/>
          <w:szCs w:val="24"/>
        </w:rPr>
        <w:t>мобилизации</w:t>
      </w:r>
      <w:r w:rsidR="00DF4780" w:rsidRPr="008C3EBD">
        <w:rPr>
          <w:rFonts w:ascii="Arial" w:hAnsi="Arial" w:cs="Arial"/>
          <w:b/>
          <w:bCs/>
          <w:color w:val="000000"/>
          <w:sz w:val="20"/>
          <w:szCs w:val="24"/>
        </w:rPr>
        <w:t xml:space="preserve"> </w:t>
      </w:r>
    </w:p>
    <w:p w:rsidR="00241B0A" w:rsidRDefault="00241B0A" w:rsidP="00241B0A">
      <w:pPr>
        <w:spacing w:after="0" w:line="240" w:lineRule="auto"/>
        <w:ind w:firstLine="709"/>
        <w:jc w:val="both"/>
        <w:rPr>
          <w:rFonts w:ascii="Arial" w:hAnsi="Arial" w:cs="Arial"/>
          <w:i/>
          <w:color w:val="000000"/>
          <w:sz w:val="20"/>
          <w:szCs w:val="24"/>
        </w:rPr>
      </w:pPr>
    </w:p>
    <w:p w:rsidR="00F7618B" w:rsidRPr="002B21AE" w:rsidRDefault="00DF4780" w:rsidP="00241B0A">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F7618B" w:rsidRPr="002B21AE">
        <w:rPr>
          <w:rFonts w:ascii="Arial" w:hAnsi="Arial" w:cs="Arial"/>
          <w:color w:val="000000"/>
          <w:sz w:val="20"/>
          <w:szCs w:val="24"/>
        </w:rPr>
        <w:t>Во</w:t>
      </w:r>
      <w:r>
        <w:rPr>
          <w:rFonts w:ascii="Arial" w:hAnsi="Arial" w:cs="Arial"/>
          <w:color w:val="000000"/>
          <w:sz w:val="20"/>
          <w:szCs w:val="24"/>
        </w:rPr>
        <w:t xml:space="preserve"> </w:t>
      </w:r>
      <w:r w:rsidR="00F7618B" w:rsidRPr="002B21AE">
        <w:rPr>
          <w:rFonts w:ascii="Arial" w:hAnsi="Arial" w:cs="Arial"/>
          <w:color w:val="000000"/>
          <w:sz w:val="20"/>
          <w:szCs w:val="24"/>
        </w:rPr>
        <w:t>исполнение</w:t>
      </w:r>
      <w:r>
        <w:rPr>
          <w:rFonts w:ascii="Arial" w:hAnsi="Arial" w:cs="Arial"/>
          <w:color w:val="000000"/>
          <w:sz w:val="20"/>
          <w:szCs w:val="24"/>
        </w:rPr>
        <w:t xml:space="preserve"> </w:t>
      </w:r>
      <w:r w:rsidR="00F7618B" w:rsidRPr="002B21AE">
        <w:rPr>
          <w:rFonts w:ascii="Arial" w:hAnsi="Arial" w:cs="Arial"/>
          <w:color w:val="000000"/>
          <w:sz w:val="20"/>
          <w:szCs w:val="24"/>
        </w:rPr>
        <w:t>Указов</w:t>
      </w:r>
      <w:r>
        <w:rPr>
          <w:rFonts w:ascii="Arial" w:hAnsi="Arial" w:cs="Arial"/>
          <w:color w:val="000000"/>
          <w:sz w:val="20"/>
          <w:szCs w:val="24"/>
        </w:rPr>
        <w:t xml:space="preserve"> </w:t>
      </w:r>
      <w:r w:rsidR="00F7618B" w:rsidRPr="002B21AE">
        <w:rPr>
          <w:rFonts w:ascii="Arial" w:hAnsi="Arial" w:cs="Arial"/>
          <w:color w:val="000000"/>
          <w:sz w:val="20"/>
          <w:szCs w:val="24"/>
        </w:rPr>
        <w:t>Главы</w:t>
      </w:r>
      <w:r>
        <w:rPr>
          <w:rFonts w:ascii="Arial" w:hAnsi="Arial" w:cs="Arial"/>
          <w:color w:val="000000"/>
          <w:sz w:val="20"/>
          <w:szCs w:val="24"/>
        </w:rPr>
        <w:t xml:space="preserve"> </w:t>
      </w:r>
      <w:r w:rsidR="00F7618B" w:rsidRPr="002B21AE">
        <w:rPr>
          <w:rFonts w:ascii="Arial" w:hAnsi="Arial" w:cs="Arial"/>
          <w:color w:val="000000"/>
          <w:sz w:val="20"/>
          <w:szCs w:val="24"/>
        </w:rPr>
        <w:t>Чувашской</w:t>
      </w:r>
      <w:r>
        <w:rPr>
          <w:rFonts w:ascii="Arial" w:hAnsi="Arial" w:cs="Arial"/>
          <w:color w:val="000000"/>
          <w:sz w:val="20"/>
          <w:szCs w:val="24"/>
        </w:rPr>
        <w:t xml:space="preserve"> </w:t>
      </w:r>
      <w:r w:rsidR="00F7618B" w:rsidRPr="002B21AE">
        <w:rPr>
          <w:rFonts w:ascii="Arial" w:hAnsi="Arial" w:cs="Arial"/>
          <w:color w:val="000000"/>
          <w:sz w:val="20"/>
          <w:szCs w:val="24"/>
        </w:rPr>
        <w:t>Республики</w:t>
      </w:r>
      <w:r>
        <w:rPr>
          <w:rFonts w:ascii="Arial" w:hAnsi="Arial" w:cs="Arial"/>
          <w:color w:val="000000"/>
          <w:sz w:val="20"/>
          <w:szCs w:val="24"/>
        </w:rPr>
        <w:t xml:space="preserve"> </w:t>
      </w:r>
      <w:r w:rsidR="00F7618B" w:rsidRPr="002B21AE">
        <w:rPr>
          <w:rFonts w:ascii="Arial" w:hAnsi="Arial" w:cs="Arial"/>
          <w:color w:val="000000"/>
          <w:sz w:val="20"/>
          <w:szCs w:val="24"/>
        </w:rPr>
        <w:t>от</w:t>
      </w:r>
      <w:r>
        <w:rPr>
          <w:rFonts w:ascii="Arial" w:hAnsi="Arial" w:cs="Arial"/>
          <w:color w:val="000000"/>
          <w:sz w:val="20"/>
          <w:szCs w:val="24"/>
        </w:rPr>
        <w:t xml:space="preserve"> </w:t>
      </w:r>
      <w:r w:rsidR="00F7618B" w:rsidRPr="002B21AE">
        <w:rPr>
          <w:rFonts w:ascii="Arial" w:hAnsi="Arial" w:cs="Arial"/>
          <w:color w:val="000000"/>
          <w:sz w:val="20"/>
          <w:szCs w:val="24"/>
        </w:rPr>
        <w:t>10</w:t>
      </w:r>
      <w:r>
        <w:rPr>
          <w:rFonts w:ascii="Arial" w:hAnsi="Arial" w:cs="Arial"/>
          <w:color w:val="000000"/>
          <w:sz w:val="20"/>
          <w:szCs w:val="24"/>
        </w:rPr>
        <w:t xml:space="preserve"> </w:t>
      </w:r>
      <w:r w:rsidR="00F7618B" w:rsidRPr="002B21AE">
        <w:rPr>
          <w:rFonts w:ascii="Arial" w:hAnsi="Arial" w:cs="Arial"/>
          <w:color w:val="000000"/>
          <w:sz w:val="20"/>
          <w:szCs w:val="24"/>
        </w:rPr>
        <w:t>октября</w:t>
      </w:r>
      <w:r>
        <w:rPr>
          <w:rFonts w:ascii="Arial" w:hAnsi="Arial" w:cs="Arial"/>
          <w:color w:val="000000"/>
          <w:sz w:val="20"/>
          <w:szCs w:val="24"/>
        </w:rPr>
        <w:t xml:space="preserve"> </w:t>
      </w:r>
      <w:r w:rsidR="00F7618B" w:rsidRPr="002B21AE">
        <w:rPr>
          <w:rFonts w:ascii="Arial" w:hAnsi="Arial" w:cs="Arial"/>
          <w:color w:val="000000"/>
          <w:sz w:val="20"/>
          <w:szCs w:val="24"/>
        </w:rPr>
        <w:t>2022</w:t>
      </w:r>
      <w:r>
        <w:rPr>
          <w:rFonts w:ascii="Arial" w:hAnsi="Arial" w:cs="Arial"/>
          <w:color w:val="000000"/>
          <w:sz w:val="20"/>
          <w:szCs w:val="24"/>
        </w:rPr>
        <w:t xml:space="preserve"> </w:t>
      </w:r>
      <w:r w:rsidR="00F7618B" w:rsidRPr="002B21AE">
        <w:rPr>
          <w:rFonts w:ascii="Arial" w:hAnsi="Arial" w:cs="Arial"/>
          <w:color w:val="000000"/>
          <w:sz w:val="20"/>
          <w:szCs w:val="24"/>
        </w:rPr>
        <w:t>года</w:t>
      </w:r>
      <w:r>
        <w:rPr>
          <w:rFonts w:ascii="Arial" w:hAnsi="Arial" w:cs="Arial"/>
          <w:color w:val="000000"/>
          <w:sz w:val="20"/>
          <w:szCs w:val="24"/>
        </w:rPr>
        <w:t xml:space="preserve"> </w:t>
      </w:r>
      <w:r w:rsidR="00F7618B" w:rsidRPr="002B21AE">
        <w:rPr>
          <w:rFonts w:ascii="Arial" w:hAnsi="Arial" w:cs="Arial"/>
          <w:color w:val="000000"/>
          <w:sz w:val="20"/>
          <w:szCs w:val="24"/>
        </w:rPr>
        <w:t>№120</w:t>
      </w:r>
      <w:r>
        <w:rPr>
          <w:rFonts w:ascii="Arial" w:hAnsi="Arial" w:cs="Arial"/>
          <w:color w:val="000000"/>
          <w:sz w:val="20"/>
          <w:szCs w:val="24"/>
        </w:rPr>
        <w:t xml:space="preserve"> </w:t>
      </w:r>
      <w:r w:rsidR="00F7618B" w:rsidRPr="002B21AE">
        <w:rPr>
          <w:rFonts w:ascii="Arial" w:hAnsi="Arial" w:cs="Arial"/>
          <w:color w:val="000000"/>
          <w:sz w:val="20"/>
          <w:szCs w:val="24"/>
        </w:rPr>
        <w:t>«О</w:t>
      </w:r>
      <w:r>
        <w:rPr>
          <w:rFonts w:ascii="Arial" w:hAnsi="Arial" w:cs="Arial"/>
          <w:color w:val="000000"/>
          <w:sz w:val="20"/>
          <w:szCs w:val="24"/>
        </w:rPr>
        <w:t xml:space="preserve"> </w:t>
      </w:r>
      <w:r w:rsidR="00F7618B" w:rsidRPr="002B21AE">
        <w:rPr>
          <w:rFonts w:ascii="Arial" w:hAnsi="Arial" w:cs="Arial"/>
          <w:color w:val="000000"/>
          <w:sz w:val="20"/>
          <w:szCs w:val="24"/>
        </w:rPr>
        <w:t>мерах</w:t>
      </w:r>
      <w:r>
        <w:rPr>
          <w:rFonts w:ascii="Arial" w:hAnsi="Arial" w:cs="Arial"/>
          <w:color w:val="000000"/>
          <w:sz w:val="20"/>
          <w:szCs w:val="24"/>
        </w:rPr>
        <w:t xml:space="preserve"> </w:t>
      </w:r>
      <w:r w:rsidR="00F7618B" w:rsidRPr="002B21AE">
        <w:rPr>
          <w:rFonts w:ascii="Arial" w:hAnsi="Arial" w:cs="Arial"/>
          <w:color w:val="000000"/>
          <w:sz w:val="20"/>
          <w:szCs w:val="24"/>
        </w:rPr>
        <w:t>поддержки</w:t>
      </w:r>
      <w:r>
        <w:rPr>
          <w:rFonts w:ascii="Arial" w:hAnsi="Arial" w:cs="Arial"/>
          <w:color w:val="000000"/>
          <w:sz w:val="20"/>
          <w:szCs w:val="24"/>
        </w:rPr>
        <w:t xml:space="preserve"> </w:t>
      </w:r>
      <w:r w:rsidR="00F7618B" w:rsidRPr="002B21AE">
        <w:rPr>
          <w:rFonts w:ascii="Arial" w:hAnsi="Arial" w:cs="Arial"/>
          <w:color w:val="000000"/>
          <w:sz w:val="20"/>
          <w:szCs w:val="24"/>
        </w:rPr>
        <w:t>членов</w:t>
      </w:r>
      <w:r>
        <w:rPr>
          <w:rFonts w:ascii="Arial" w:hAnsi="Arial" w:cs="Arial"/>
          <w:color w:val="000000"/>
          <w:sz w:val="20"/>
          <w:szCs w:val="24"/>
        </w:rPr>
        <w:t xml:space="preserve"> </w:t>
      </w:r>
      <w:r w:rsidR="00F7618B" w:rsidRPr="002B21AE">
        <w:rPr>
          <w:rFonts w:ascii="Arial" w:hAnsi="Arial" w:cs="Arial"/>
          <w:color w:val="000000"/>
          <w:sz w:val="20"/>
          <w:szCs w:val="24"/>
        </w:rPr>
        <w:t>семей</w:t>
      </w:r>
      <w:r>
        <w:rPr>
          <w:rFonts w:ascii="Arial" w:hAnsi="Arial" w:cs="Arial"/>
          <w:color w:val="000000"/>
          <w:sz w:val="20"/>
          <w:szCs w:val="24"/>
        </w:rPr>
        <w:t xml:space="preserve"> </w:t>
      </w:r>
      <w:r w:rsidR="00F7618B" w:rsidRPr="002B21AE">
        <w:rPr>
          <w:rFonts w:ascii="Arial" w:hAnsi="Arial" w:cs="Arial"/>
          <w:color w:val="000000"/>
          <w:sz w:val="20"/>
          <w:szCs w:val="24"/>
        </w:rPr>
        <w:t>лиц,</w:t>
      </w:r>
      <w:r>
        <w:rPr>
          <w:rFonts w:ascii="Arial" w:hAnsi="Arial" w:cs="Arial"/>
          <w:color w:val="000000"/>
          <w:sz w:val="20"/>
          <w:szCs w:val="24"/>
        </w:rPr>
        <w:t xml:space="preserve"> </w:t>
      </w:r>
      <w:r w:rsidR="00F7618B" w:rsidRPr="002B21AE">
        <w:rPr>
          <w:rFonts w:ascii="Arial" w:hAnsi="Arial" w:cs="Arial"/>
          <w:color w:val="000000"/>
          <w:sz w:val="20"/>
          <w:szCs w:val="24"/>
        </w:rPr>
        <w:t>призванных</w:t>
      </w:r>
      <w:r>
        <w:rPr>
          <w:rFonts w:ascii="Arial" w:hAnsi="Arial" w:cs="Arial"/>
          <w:color w:val="000000"/>
          <w:sz w:val="20"/>
          <w:szCs w:val="24"/>
        </w:rPr>
        <w:t xml:space="preserve"> </w:t>
      </w:r>
      <w:r w:rsidR="00F7618B" w:rsidRPr="002B21AE">
        <w:rPr>
          <w:rFonts w:ascii="Arial" w:hAnsi="Arial" w:cs="Arial"/>
          <w:color w:val="000000"/>
          <w:sz w:val="20"/>
          <w:szCs w:val="24"/>
        </w:rPr>
        <w:t>на</w:t>
      </w:r>
      <w:r>
        <w:rPr>
          <w:rFonts w:ascii="Arial" w:hAnsi="Arial" w:cs="Arial"/>
          <w:color w:val="000000"/>
          <w:sz w:val="20"/>
          <w:szCs w:val="24"/>
        </w:rPr>
        <w:t xml:space="preserve"> </w:t>
      </w:r>
      <w:r w:rsidR="00F7618B" w:rsidRPr="002B21AE">
        <w:rPr>
          <w:rFonts w:ascii="Arial" w:hAnsi="Arial" w:cs="Arial"/>
          <w:color w:val="000000"/>
          <w:sz w:val="20"/>
          <w:szCs w:val="24"/>
        </w:rPr>
        <w:t>военную</w:t>
      </w:r>
      <w:r>
        <w:rPr>
          <w:rFonts w:ascii="Arial" w:hAnsi="Arial" w:cs="Arial"/>
          <w:color w:val="000000"/>
          <w:sz w:val="20"/>
          <w:szCs w:val="24"/>
        </w:rPr>
        <w:t xml:space="preserve"> </w:t>
      </w:r>
      <w:r w:rsidR="00F7618B" w:rsidRPr="002B21AE">
        <w:rPr>
          <w:rFonts w:ascii="Arial" w:hAnsi="Arial" w:cs="Arial"/>
          <w:color w:val="000000"/>
          <w:sz w:val="20"/>
          <w:szCs w:val="24"/>
        </w:rPr>
        <w:t>службу</w:t>
      </w:r>
      <w:r>
        <w:rPr>
          <w:rFonts w:ascii="Arial" w:hAnsi="Arial" w:cs="Arial"/>
          <w:color w:val="000000"/>
          <w:sz w:val="20"/>
          <w:szCs w:val="24"/>
        </w:rPr>
        <w:t xml:space="preserve"> </w:t>
      </w:r>
      <w:r w:rsidR="00F7618B" w:rsidRPr="002B21AE">
        <w:rPr>
          <w:rFonts w:ascii="Arial" w:hAnsi="Arial" w:cs="Arial"/>
          <w:color w:val="000000"/>
          <w:sz w:val="20"/>
          <w:szCs w:val="24"/>
        </w:rPr>
        <w:t>по</w:t>
      </w:r>
      <w:r>
        <w:rPr>
          <w:rFonts w:ascii="Arial" w:hAnsi="Arial" w:cs="Arial"/>
          <w:color w:val="000000"/>
          <w:sz w:val="20"/>
          <w:szCs w:val="24"/>
        </w:rPr>
        <w:t xml:space="preserve"> </w:t>
      </w:r>
      <w:r w:rsidR="00F7618B" w:rsidRPr="002B21AE">
        <w:rPr>
          <w:rFonts w:ascii="Arial" w:hAnsi="Arial" w:cs="Arial"/>
          <w:color w:val="000000"/>
          <w:sz w:val="20"/>
          <w:szCs w:val="24"/>
        </w:rPr>
        <w:t>мобилизации»</w:t>
      </w:r>
      <w:r>
        <w:rPr>
          <w:rFonts w:ascii="Arial" w:hAnsi="Arial" w:cs="Arial"/>
          <w:color w:val="000000"/>
          <w:sz w:val="20"/>
          <w:szCs w:val="24"/>
        </w:rPr>
        <w:t xml:space="preserve"> </w:t>
      </w:r>
      <w:r w:rsidR="00F7618B" w:rsidRPr="002B21AE">
        <w:rPr>
          <w:rFonts w:ascii="Arial" w:hAnsi="Arial" w:cs="Arial"/>
          <w:color w:val="000000"/>
          <w:sz w:val="20"/>
          <w:szCs w:val="24"/>
        </w:rPr>
        <w:t>администрация</w:t>
      </w:r>
      <w:r>
        <w:rPr>
          <w:rFonts w:ascii="Arial" w:hAnsi="Arial" w:cs="Arial"/>
          <w:color w:val="000000"/>
          <w:sz w:val="20"/>
          <w:szCs w:val="24"/>
        </w:rPr>
        <w:t xml:space="preserve"> </w:t>
      </w:r>
      <w:r w:rsidR="00F7618B" w:rsidRPr="002B21AE">
        <w:rPr>
          <w:rFonts w:ascii="Arial" w:hAnsi="Arial" w:cs="Arial"/>
          <w:color w:val="000000"/>
          <w:sz w:val="20"/>
          <w:szCs w:val="24"/>
        </w:rPr>
        <w:t>Мариинско-Посадского</w:t>
      </w:r>
      <w:r>
        <w:rPr>
          <w:rFonts w:ascii="Arial" w:hAnsi="Arial" w:cs="Arial"/>
          <w:color w:val="000000"/>
          <w:sz w:val="20"/>
          <w:szCs w:val="24"/>
        </w:rPr>
        <w:t xml:space="preserve"> </w:t>
      </w:r>
      <w:r w:rsidR="00F7618B" w:rsidRPr="002B21AE">
        <w:rPr>
          <w:rFonts w:ascii="Arial" w:hAnsi="Arial" w:cs="Arial"/>
          <w:color w:val="000000"/>
          <w:sz w:val="20"/>
          <w:szCs w:val="24"/>
        </w:rPr>
        <w:t>муниципального</w:t>
      </w:r>
      <w:r>
        <w:rPr>
          <w:rFonts w:ascii="Arial" w:hAnsi="Arial" w:cs="Arial"/>
          <w:color w:val="000000"/>
          <w:sz w:val="20"/>
          <w:szCs w:val="24"/>
        </w:rPr>
        <w:t xml:space="preserve"> </w:t>
      </w:r>
      <w:r w:rsidR="00F7618B" w:rsidRPr="002B21AE">
        <w:rPr>
          <w:rFonts w:ascii="Arial" w:hAnsi="Arial" w:cs="Arial"/>
          <w:color w:val="000000"/>
          <w:sz w:val="20"/>
          <w:szCs w:val="24"/>
        </w:rPr>
        <w:t>округа</w:t>
      </w:r>
      <w:r>
        <w:rPr>
          <w:rFonts w:ascii="Arial" w:hAnsi="Arial" w:cs="Arial"/>
          <w:color w:val="000000"/>
          <w:sz w:val="20"/>
          <w:szCs w:val="24"/>
        </w:rPr>
        <w:t xml:space="preserve"> </w:t>
      </w:r>
      <w:r w:rsidR="00F7618B" w:rsidRPr="002B21AE">
        <w:rPr>
          <w:rFonts w:ascii="Arial" w:hAnsi="Arial" w:cs="Arial"/>
          <w:color w:val="000000"/>
          <w:sz w:val="20"/>
          <w:szCs w:val="24"/>
        </w:rPr>
        <w:t>Чувашской</w:t>
      </w:r>
      <w:r>
        <w:rPr>
          <w:rFonts w:ascii="Arial" w:hAnsi="Arial" w:cs="Arial"/>
          <w:color w:val="000000"/>
          <w:sz w:val="20"/>
          <w:szCs w:val="24"/>
        </w:rPr>
        <w:t xml:space="preserve"> </w:t>
      </w:r>
      <w:r w:rsidR="00F7618B" w:rsidRPr="002B21AE">
        <w:rPr>
          <w:rFonts w:ascii="Arial" w:hAnsi="Arial" w:cs="Arial"/>
          <w:color w:val="000000"/>
          <w:sz w:val="20"/>
          <w:szCs w:val="24"/>
        </w:rPr>
        <w:t>Республики</w:t>
      </w:r>
      <w:r>
        <w:rPr>
          <w:rFonts w:ascii="Arial" w:hAnsi="Arial" w:cs="Arial"/>
          <w:color w:val="000000"/>
          <w:sz w:val="20"/>
          <w:szCs w:val="24"/>
        </w:rPr>
        <w:t xml:space="preserve"> </w:t>
      </w:r>
      <w:r w:rsidR="00F7618B" w:rsidRPr="002B21AE">
        <w:rPr>
          <w:rFonts w:ascii="Arial" w:hAnsi="Arial" w:cs="Arial"/>
          <w:color w:val="000000"/>
          <w:sz w:val="20"/>
          <w:szCs w:val="24"/>
        </w:rPr>
        <w:t>п</w:t>
      </w:r>
      <w:r>
        <w:rPr>
          <w:rFonts w:ascii="Arial" w:hAnsi="Arial" w:cs="Arial"/>
          <w:color w:val="000000"/>
          <w:sz w:val="20"/>
          <w:szCs w:val="24"/>
        </w:rPr>
        <w:t xml:space="preserve"> </w:t>
      </w:r>
      <w:r w:rsidR="00F7618B" w:rsidRPr="002B21AE">
        <w:rPr>
          <w:rFonts w:ascii="Arial" w:hAnsi="Arial" w:cs="Arial"/>
          <w:color w:val="000000"/>
          <w:sz w:val="20"/>
          <w:szCs w:val="24"/>
        </w:rPr>
        <w:t>о</w:t>
      </w:r>
      <w:r>
        <w:rPr>
          <w:rFonts w:ascii="Arial" w:hAnsi="Arial" w:cs="Arial"/>
          <w:color w:val="000000"/>
          <w:sz w:val="20"/>
          <w:szCs w:val="24"/>
        </w:rPr>
        <w:t xml:space="preserve"> </w:t>
      </w:r>
      <w:r w:rsidR="00F7618B" w:rsidRPr="002B21AE">
        <w:rPr>
          <w:rFonts w:ascii="Arial" w:hAnsi="Arial" w:cs="Arial"/>
          <w:color w:val="000000"/>
          <w:sz w:val="20"/>
          <w:szCs w:val="24"/>
        </w:rPr>
        <w:t>с</w:t>
      </w:r>
      <w:r>
        <w:rPr>
          <w:rFonts w:ascii="Arial" w:hAnsi="Arial" w:cs="Arial"/>
          <w:color w:val="000000"/>
          <w:sz w:val="20"/>
          <w:szCs w:val="24"/>
        </w:rPr>
        <w:t xml:space="preserve"> </w:t>
      </w:r>
      <w:r w:rsidR="00F7618B" w:rsidRPr="002B21AE">
        <w:rPr>
          <w:rFonts w:ascii="Arial" w:hAnsi="Arial" w:cs="Arial"/>
          <w:color w:val="000000"/>
          <w:sz w:val="20"/>
          <w:szCs w:val="24"/>
        </w:rPr>
        <w:t>т</w:t>
      </w:r>
      <w:r>
        <w:rPr>
          <w:rFonts w:ascii="Arial" w:hAnsi="Arial" w:cs="Arial"/>
          <w:color w:val="000000"/>
          <w:sz w:val="20"/>
          <w:szCs w:val="24"/>
        </w:rPr>
        <w:t xml:space="preserve"> </w:t>
      </w:r>
      <w:r w:rsidR="00F7618B" w:rsidRPr="002B21AE">
        <w:rPr>
          <w:rFonts w:ascii="Arial" w:hAnsi="Arial" w:cs="Arial"/>
          <w:color w:val="000000"/>
          <w:sz w:val="20"/>
          <w:szCs w:val="24"/>
        </w:rPr>
        <w:t>а</w:t>
      </w:r>
      <w:r>
        <w:rPr>
          <w:rFonts w:ascii="Arial" w:hAnsi="Arial" w:cs="Arial"/>
          <w:color w:val="000000"/>
          <w:sz w:val="20"/>
          <w:szCs w:val="24"/>
        </w:rPr>
        <w:t xml:space="preserve"> </w:t>
      </w:r>
      <w:r w:rsidR="00F7618B" w:rsidRPr="002B21AE">
        <w:rPr>
          <w:rFonts w:ascii="Arial" w:hAnsi="Arial" w:cs="Arial"/>
          <w:color w:val="000000"/>
          <w:sz w:val="20"/>
          <w:szCs w:val="24"/>
        </w:rPr>
        <w:t>н</w:t>
      </w:r>
      <w:r>
        <w:rPr>
          <w:rFonts w:ascii="Arial" w:hAnsi="Arial" w:cs="Arial"/>
          <w:color w:val="000000"/>
          <w:sz w:val="20"/>
          <w:szCs w:val="24"/>
        </w:rPr>
        <w:t xml:space="preserve"> </w:t>
      </w:r>
      <w:r w:rsidR="00F7618B" w:rsidRPr="002B21AE">
        <w:rPr>
          <w:rFonts w:ascii="Arial" w:hAnsi="Arial" w:cs="Arial"/>
          <w:color w:val="000000"/>
          <w:sz w:val="20"/>
          <w:szCs w:val="24"/>
        </w:rPr>
        <w:t>о</w:t>
      </w:r>
      <w:r>
        <w:rPr>
          <w:rFonts w:ascii="Arial" w:hAnsi="Arial" w:cs="Arial"/>
          <w:color w:val="000000"/>
          <w:sz w:val="20"/>
          <w:szCs w:val="24"/>
        </w:rPr>
        <w:t xml:space="preserve"> </w:t>
      </w:r>
      <w:r w:rsidR="00F7618B" w:rsidRPr="002B21AE">
        <w:rPr>
          <w:rFonts w:ascii="Arial" w:hAnsi="Arial" w:cs="Arial"/>
          <w:color w:val="000000"/>
          <w:sz w:val="20"/>
          <w:szCs w:val="24"/>
        </w:rPr>
        <w:t>в</w:t>
      </w:r>
      <w:r>
        <w:rPr>
          <w:rFonts w:ascii="Arial" w:hAnsi="Arial" w:cs="Arial"/>
          <w:color w:val="000000"/>
          <w:sz w:val="20"/>
          <w:szCs w:val="24"/>
        </w:rPr>
        <w:t xml:space="preserve"> </w:t>
      </w:r>
      <w:r w:rsidR="00F7618B" w:rsidRPr="002B21AE">
        <w:rPr>
          <w:rFonts w:ascii="Arial" w:hAnsi="Arial" w:cs="Arial"/>
          <w:color w:val="000000"/>
          <w:sz w:val="20"/>
          <w:szCs w:val="24"/>
        </w:rPr>
        <w:t>л</w:t>
      </w:r>
      <w:r>
        <w:rPr>
          <w:rFonts w:ascii="Arial" w:hAnsi="Arial" w:cs="Arial"/>
          <w:color w:val="000000"/>
          <w:sz w:val="20"/>
          <w:szCs w:val="24"/>
        </w:rPr>
        <w:t xml:space="preserve"> </w:t>
      </w:r>
      <w:r w:rsidR="00F7618B" w:rsidRPr="002B21AE">
        <w:rPr>
          <w:rFonts w:ascii="Arial" w:hAnsi="Arial" w:cs="Arial"/>
          <w:color w:val="000000"/>
          <w:sz w:val="20"/>
          <w:szCs w:val="24"/>
        </w:rPr>
        <w:t>я</w:t>
      </w:r>
      <w:r>
        <w:rPr>
          <w:rFonts w:ascii="Arial" w:hAnsi="Arial" w:cs="Arial"/>
          <w:color w:val="000000"/>
          <w:sz w:val="20"/>
          <w:szCs w:val="24"/>
        </w:rPr>
        <w:t xml:space="preserve"> </w:t>
      </w:r>
      <w:r w:rsidR="00F7618B" w:rsidRPr="002B21AE">
        <w:rPr>
          <w:rFonts w:ascii="Arial" w:hAnsi="Arial" w:cs="Arial"/>
          <w:color w:val="000000"/>
          <w:sz w:val="20"/>
          <w:szCs w:val="24"/>
        </w:rPr>
        <w:t>е</w:t>
      </w:r>
      <w:r>
        <w:rPr>
          <w:rFonts w:ascii="Arial" w:hAnsi="Arial" w:cs="Arial"/>
          <w:color w:val="000000"/>
          <w:sz w:val="20"/>
          <w:szCs w:val="24"/>
        </w:rPr>
        <w:t xml:space="preserve"> </w:t>
      </w:r>
      <w:proofErr w:type="gramStart"/>
      <w:r w:rsidR="00F7618B" w:rsidRPr="002B21AE">
        <w:rPr>
          <w:rFonts w:ascii="Arial" w:hAnsi="Arial" w:cs="Arial"/>
          <w:color w:val="000000"/>
          <w:sz w:val="20"/>
          <w:szCs w:val="24"/>
        </w:rPr>
        <w:t>т</w:t>
      </w:r>
      <w:r>
        <w:rPr>
          <w:rFonts w:ascii="Arial" w:hAnsi="Arial" w:cs="Arial"/>
          <w:color w:val="000000"/>
          <w:sz w:val="20"/>
          <w:szCs w:val="24"/>
        </w:rPr>
        <w:t xml:space="preserve"> </w:t>
      </w:r>
      <w:r w:rsidR="00F7618B" w:rsidRPr="002B21AE">
        <w:rPr>
          <w:rFonts w:ascii="Arial" w:hAnsi="Arial" w:cs="Arial"/>
          <w:color w:val="000000"/>
          <w:sz w:val="20"/>
          <w:szCs w:val="24"/>
        </w:rPr>
        <w:t>:</w:t>
      </w:r>
      <w:proofErr w:type="gramEnd"/>
    </w:p>
    <w:p w:rsidR="00F7618B" w:rsidRPr="002B21AE" w:rsidRDefault="00F7618B" w:rsidP="00241B0A">
      <w:pPr>
        <w:spacing w:after="0" w:line="240" w:lineRule="auto"/>
        <w:ind w:firstLine="709"/>
        <w:jc w:val="both"/>
        <w:rPr>
          <w:rFonts w:ascii="Arial" w:hAnsi="Arial" w:cs="Arial"/>
          <w:b/>
          <w:i/>
          <w:color w:val="000000"/>
          <w:sz w:val="20"/>
          <w:szCs w:val="24"/>
        </w:rPr>
      </w:pPr>
      <w:r w:rsidRPr="002B21AE">
        <w:rPr>
          <w:rFonts w:ascii="Arial" w:hAnsi="Arial" w:cs="Arial"/>
          <w:color w:val="000000"/>
          <w:sz w:val="20"/>
          <w:szCs w:val="24"/>
        </w:rPr>
        <w:t>1.</w:t>
      </w:r>
      <w:r w:rsidR="00DF4780">
        <w:rPr>
          <w:rFonts w:ascii="Arial" w:hAnsi="Arial" w:cs="Arial"/>
          <w:color w:val="000000"/>
          <w:sz w:val="20"/>
          <w:szCs w:val="24"/>
        </w:rPr>
        <w:t xml:space="preserve"> </w:t>
      </w:r>
      <w:r w:rsidRPr="002B21AE">
        <w:rPr>
          <w:rFonts w:ascii="Arial" w:hAnsi="Arial" w:cs="Arial"/>
          <w:color w:val="000000"/>
          <w:sz w:val="20"/>
          <w:szCs w:val="24"/>
        </w:rPr>
        <w:t>Для</w:t>
      </w:r>
      <w:r w:rsidR="00DF4780">
        <w:rPr>
          <w:rFonts w:ascii="Arial" w:hAnsi="Arial" w:cs="Arial"/>
          <w:color w:val="000000"/>
          <w:sz w:val="20"/>
          <w:szCs w:val="24"/>
        </w:rPr>
        <w:t xml:space="preserve"> </w:t>
      </w:r>
      <w:r w:rsidRPr="002B21AE">
        <w:rPr>
          <w:rFonts w:ascii="Arial" w:hAnsi="Arial" w:cs="Arial"/>
          <w:color w:val="000000"/>
          <w:sz w:val="20"/>
          <w:szCs w:val="24"/>
        </w:rPr>
        <w:t>членов</w:t>
      </w:r>
      <w:r w:rsidR="00DF4780">
        <w:rPr>
          <w:rFonts w:ascii="Arial" w:hAnsi="Arial" w:cs="Arial"/>
          <w:color w:val="000000"/>
          <w:sz w:val="20"/>
          <w:szCs w:val="24"/>
        </w:rPr>
        <w:t xml:space="preserve"> </w:t>
      </w:r>
      <w:r w:rsidRPr="002B21AE">
        <w:rPr>
          <w:rFonts w:ascii="Arial" w:hAnsi="Arial" w:cs="Arial"/>
          <w:color w:val="000000"/>
          <w:sz w:val="20"/>
          <w:szCs w:val="24"/>
        </w:rPr>
        <w:t>семей</w:t>
      </w:r>
      <w:r w:rsidR="00DF4780">
        <w:rPr>
          <w:rFonts w:ascii="Arial" w:hAnsi="Arial" w:cs="Arial"/>
          <w:color w:val="000000"/>
          <w:sz w:val="20"/>
          <w:szCs w:val="24"/>
        </w:rPr>
        <w:t xml:space="preserve"> </w:t>
      </w:r>
      <w:r w:rsidRPr="002B21AE">
        <w:rPr>
          <w:rFonts w:ascii="Arial" w:hAnsi="Arial" w:cs="Arial"/>
          <w:color w:val="000000"/>
          <w:sz w:val="20"/>
          <w:szCs w:val="24"/>
        </w:rPr>
        <w:t>граждан</w:t>
      </w:r>
      <w:r w:rsidR="00DF4780">
        <w:rPr>
          <w:rFonts w:ascii="Arial" w:hAnsi="Arial" w:cs="Arial"/>
          <w:color w:val="000000"/>
          <w:sz w:val="20"/>
          <w:szCs w:val="24"/>
        </w:rPr>
        <w:t xml:space="preserve"> </w:t>
      </w:r>
      <w:r w:rsidRPr="002B21AE">
        <w:rPr>
          <w:rFonts w:ascii="Arial" w:hAnsi="Arial" w:cs="Arial"/>
          <w:color w:val="000000"/>
          <w:sz w:val="20"/>
          <w:szCs w:val="24"/>
        </w:rPr>
        <w:t>Российской</w:t>
      </w:r>
      <w:r w:rsidR="00DF4780">
        <w:rPr>
          <w:rFonts w:ascii="Arial" w:hAnsi="Arial" w:cs="Arial"/>
          <w:color w:val="000000"/>
          <w:sz w:val="20"/>
          <w:szCs w:val="24"/>
        </w:rPr>
        <w:t xml:space="preserve"> </w:t>
      </w:r>
      <w:r w:rsidRPr="002B21AE">
        <w:rPr>
          <w:rFonts w:ascii="Arial" w:hAnsi="Arial" w:cs="Arial"/>
          <w:color w:val="000000"/>
          <w:sz w:val="20"/>
          <w:szCs w:val="24"/>
        </w:rPr>
        <w:t>Федерации,</w:t>
      </w:r>
      <w:r w:rsidR="00DF4780">
        <w:rPr>
          <w:rFonts w:ascii="Arial" w:hAnsi="Arial" w:cs="Arial"/>
          <w:color w:val="000000"/>
          <w:sz w:val="20"/>
          <w:szCs w:val="24"/>
        </w:rPr>
        <w:t xml:space="preserve"> </w:t>
      </w:r>
      <w:r w:rsidRPr="002B21AE">
        <w:rPr>
          <w:rFonts w:ascii="Arial" w:hAnsi="Arial" w:cs="Arial"/>
          <w:color w:val="000000"/>
          <w:sz w:val="20"/>
          <w:szCs w:val="24"/>
        </w:rPr>
        <w:t>призванных</w:t>
      </w:r>
      <w:r w:rsidR="00DF4780">
        <w:rPr>
          <w:rFonts w:ascii="Arial" w:hAnsi="Arial" w:cs="Arial"/>
          <w:color w:val="000000"/>
          <w:sz w:val="20"/>
          <w:szCs w:val="24"/>
        </w:rPr>
        <w:t xml:space="preserve"> </w:t>
      </w:r>
      <w:r w:rsidRPr="002B21AE">
        <w:rPr>
          <w:rFonts w:ascii="Arial" w:hAnsi="Arial" w:cs="Arial"/>
          <w:color w:val="000000"/>
          <w:sz w:val="20"/>
          <w:szCs w:val="24"/>
        </w:rPr>
        <w:t>на</w:t>
      </w:r>
      <w:r w:rsidR="00DF4780">
        <w:rPr>
          <w:rFonts w:ascii="Arial" w:hAnsi="Arial" w:cs="Arial"/>
          <w:color w:val="000000"/>
          <w:sz w:val="20"/>
          <w:szCs w:val="24"/>
        </w:rPr>
        <w:t xml:space="preserve"> </w:t>
      </w:r>
      <w:r w:rsidRPr="002B21AE">
        <w:rPr>
          <w:rFonts w:ascii="Arial" w:hAnsi="Arial" w:cs="Arial"/>
          <w:color w:val="000000"/>
          <w:sz w:val="20"/>
          <w:szCs w:val="24"/>
        </w:rPr>
        <w:t>военную</w:t>
      </w:r>
      <w:r w:rsidR="00DF4780">
        <w:rPr>
          <w:rFonts w:ascii="Arial" w:hAnsi="Arial" w:cs="Arial"/>
          <w:color w:val="000000"/>
          <w:sz w:val="20"/>
          <w:szCs w:val="24"/>
        </w:rPr>
        <w:t xml:space="preserve"> </w:t>
      </w:r>
      <w:r w:rsidRPr="002B21AE">
        <w:rPr>
          <w:rFonts w:ascii="Arial" w:hAnsi="Arial" w:cs="Arial"/>
          <w:color w:val="000000"/>
          <w:sz w:val="20"/>
          <w:szCs w:val="24"/>
        </w:rPr>
        <w:t>службу</w:t>
      </w:r>
      <w:r w:rsidR="00DF4780">
        <w:rPr>
          <w:rFonts w:ascii="Arial" w:hAnsi="Arial" w:cs="Arial"/>
          <w:color w:val="000000"/>
          <w:sz w:val="20"/>
          <w:szCs w:val="24"/>
        </w:rPr>
        <w:t xml:space="preserve"> </w:t>
      </w:r>
      <w:r w:rsidRPr="002B21AE">
        <w:rPr>
          <w:rFonts w:ascii="Arial" w:hAnsi="Arial" w:cs="Arial"/>
          <w:color w:val="000000"/>
          <w:sz w:val="20"/>
          <w:szCs w:val="24"/>
        </w:rPr>
        <w:t>по</w:t>
      </w:r>
      <w:r w:rsidR="00DF4780">
        <w:rPr>
          <w:rFonts w:ascii="Arial" w:hAnsi="Arial" w:cs="Arial"/>
          <w:color w:val="000000"/>
          <w:sz w:val="20"/>
          <w:szCs w:val="24"/>
        </w:rPr>
        <w:t xml:space="preserve"> </w:t>
      </w:r>
      <w:r w:rsidRPr="002B21AE">
        <w:rPr>
          <w:rFonts w:ascii="Arial" w:hAnsi="Arial" w:cs="Arial"/>
          <w:color w:val="000000"/>
          <w:sz w:val="20"/>
          <w:szCs w:val="24"/>
        </w:rPr>
        <w:t>мобилизации</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Вооруженные</w:t>
      </w:r>
      <w:r w:rsidR="00DF4780">
        <w:rPr>
          <w:rFonts w:ascii="Arial" w:hAnsi="Arial" w:cs="Arial"/>
          <w:color w:val="000000"/>
          <w:sz w:val="20"/>
          <w:szCs w:val="24"/>
        </w:rPr>
        <w:t xml:space="preserve"> </w:t>
      </w:r>
      <w:r w:rsidRPr="002B21AE">
        <w:rPr>
          <w:rFonts w:ascii="Arial" w:hAnsi="Arial" w:cs="Arial"/>
          <w:color w:val="000000"/>
          <w:sz w:val="20"/>
          <w:szCs w:val="24"/>
        </w:rPr>
        <w:t>Силы</w:t>
      </w:r>
      <w:r w:rsidR="00DF4780">
        <w:rPr>
          <w:rFonts w:ascii="Arial" w:hAnsi="Arial" w:cs="Arial"/>
          <w:color w:val="000000"/>
          <w:sz w:val="20"/>
          <w:szCs w:val="24"/>
        </w:rPr>
        <w:t xml:space="preserve"> </w:t>
      </w:r>
      <w:r w:rsidRPr="002B21AE">
        <w:rPr>
          <w:rFonts w:ascii="Arial" w:hAnsi="Arial" w:cs="Arial"/>
          <w:color w:val="000000"/>
          <w:sz w:val="20"/>
          <w:szCs w:val="24"/>
        </w:rPr>
        <w:t>Российской</w:t>
      </w:r>
      <w:r w:rsidR="00DF4780">
        <w:rPr>
          <w:rFonts w:ascii="Arial" w:hAnsi="Arial" w:cs="Arial"/>
          <w:color w:val="000000"/>
          <w:sz w:val="20"/>
          <w:szCs w:val="24"/>
        </w:rPr>
        <w:t xml:space="preserve"> </w:t>
      </w:r>
      <w:r w:rsidRPr="002B21AE">
        <w:rPr>
          <w:rFonts w:ascii="Arial" w:hAnsi="Arial" w:cs="Arial"/>
          <w:color w:val="000000"/>
          <w:sz w:val="20"/>
          <w:szCs w:val="24"/>
        </w:rPr>
        <w:t>Федерации</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соответствии</w:t>
      </w:r>
      <w:r w:rsidR="00DF4780">
        <w:rPr>
          <w:rFonts w:ascii="Arial" w:hAnsi="Arial" w:cs="Arial"/>
          <w:color w:val="000000"/>
          <w:sz w:val="20"/>
          <w:szCs w:val="24"/>
        </w:rPr>
        <w:t xml:space="preserve"> </w:t>
      </w:r>
      <w:r w:rsidRPr="002B21AE">
        <w:rPr>
          <w:rFonts w:ascii="Arial" w:hAnsi="Arial" w:cs="Arial"/>
          <w:color w:val="000000"/>
          <w:sz w:val="20"/>
          <w:szCs w:val="24"/>
        </w:rPr>
        <w:t>с</w:t>
      </w:r>
      <w:r w:rsidR="00DF4780">
        <w:rPr>
          <w:rFonts w:ascii="Arial" w:hAnsi="Arial" w:cs="Arial"/>
          <w:color w:val="000000"/>
          <w:sz w:val="20"/>
          <w:szCs w:val="24"/>
        </w:rPr>
        <w:t xml:space="preserve"> </w:t>
      </w:r>
      <w:r w:rsidRPr="002B21AE">
        <w:rPr>
          <w:rFonts w:ascii="Arial" w:hAnsi="Arial" w:cs="Arial"/>
          <w:color w:val="000000"/>
          <w:sz w:val="20"/>
          <w:szCs w:val="24"/>
        </w:rPr>
        <w:t>Указом</w:t>
      </w:r>
      <w:r w:rsidR="00DF4780">
        <w:rPr>
          <w:rFonts w:ascii="Arial" w:hAnsi="Arial" w:cs="Arial"/>
          <w:color w:val="000000"/>
          <w:sz w:val="20"/>
          <w:szCs w:val="24"/>
        </w:rPr>
        <w:t xml:space="preserve"> </w:t>
      </w:r>
      <w:r w:rsidRPr="002B21AE">
        <w:rPr>
          <w:rFonts w:ascii="Arial" w:hAnsi="Arial" w:cs="Arial"/>
          <w:color w:val="000000"/>
          <w:sz w:val="20"/>
          <w:szCs w:val="24"/>
        </w:rPr>
        <w:t>Президента</w:t>
      </w:r>
      <w:r w:rsidR="00DF4780">
        <w:rPr>
          <w:rFonts w:ascii="Arial" w:hAnsi="Arial" w:cs="Arial"/>
          <w:color w:val="000000"/>
          <w:sz w:val="20"/>
          <w:szCs w:val="24"/>
        </w:rPr>
        <w:t xml:space="preserve"> </w:t>
      </w:r>
      <w:r w:rsidRPr="002B21AE">
        <w:rPr>
          <w:rFonts w:ascii="Arial" w:hAnsi="Arial" w:cs="Arial"/>
          <w:color w:val="000000"/>
          <w:sz w:val="20"/>
          <w:szCs w:val="24"/>
        </w:rPr>
        <w:t>Российской</w:t>
      </w:r>
      <w:r w:rsidR="00DF4780">
        <w:rPr>
          <w:rFonts w:ascii="Arial" w:hAnsi="Arial" w:cs="Arial"/>
          <w:color w:val="000000"/>
          <w:sz w:val="20"/>
          <w:szCs w:val="24"/>
        </w:rPr>
        <w:t xml:space="preserve"> </w:t>
      </w:r>
      <w:r w:rsidRPr="002B21AE">
        <w:rPr>
          <w:rFonts w:ascii="Arial" w:hAnsi="Arial" w:cs="Arial"/>
          <w:color w:val="000000"/>
          <w:sz w:val="20"/>
          <w:szCs w:val="24"/>
        </w:rPr>
        <w:t>Федерации</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соответствии</w:t>
      </w:r>
      <w:r w:rsidR="00DF4780">
        <w:rPr>
          <w:rFonts w:ascii="Arial" w:hAnsi="Arial" w:cs="Arial"/>
          <w:color w:val="000000"/>
          <w:sz w:val="20"/>
          <w:szCs w:val="24"/>
        </w:rPr>
        <w:t xml:space="preserve"> </w:t>
      </w:r>
      <w:r w:rsidRPr="002B21AE">
        <w:rPr>
          <w:rFonts w:ascii="Arial" w:hAnsi="Arial" w:cs="Arial"/>
          <w:color w:val="000000"/>
          <w:sz w:val="20"/>
          <w:szCs w:val="24"/>
        </w:rPr>
        <w:t>с</w:t>
      </w:r>
      <w:r w:rsidR="00DF4780">
        <w:rPr>
          <w:rFonts w:ascii="Arial" w:hAnsi="Arial" w:cs="Arial"/>
          <w:color w:val="000000"/>
          <w:sz w:val="20"/>
          <w:szCs w:val="24"/>
        </w:rPr>
        <w:t xml:space="preserve"> </w:t>
      </w:r>
      <w:r w:rsidRPr="002B21AE">
        <w:rPr>
          <w:rFonts w:ascii="Arial" w:hAnsi="Arial" w:cs="Arial"/>
          <w:color w:val="000000"/>
          <w:sz w:val="20"/>
          <w:szCs w:val="24"/>
        </w:rPr>
        <w:t>Указом</w:t>
      </w:r>
      <w:r w:rsidR="00DF4780">
        <w:rPr>
          <w:rFonts w:ascii="Arial" w:hAnsi="Arial" w:cs="Arial"/>
          <w:color w:val="000000"/>
          <w:sz w:val="20"/>
          <w:szCs w:val="24"/>
        </w:rPr>
        <w:t xml:space="preserve"> </w:t>
      </w:r>
      <w:r w:rsidRPr="002B21AE">
        <w:rPr>
          <w:rFonts w:ascii="Arial" w:hAnsi="Arial" w:cs="Arial"/>
          <w:color w:val="000000"/>
          <w:sz w:val="20"/>
          <w:szCs w:val="24"/>
        </w:rPr>
        <w:t>Президента</w:t>
      </w:r>
      <w:r w:rsidR="00DF4780">
        <w:rPr>
          <w:rFonts w:ascii="Arial" w:hAnsi="Arial" w:cs="Arial"/>
          <w:color w:val="000000"/>
          <w:sz w:val="20"/>
          <w:szCs w:val="24"/>
        </w:rPr>
        <w:t xml:space="preserve"> </w:t>
      </w:r>
      <w:r w:rsidRPr="002B21AE">
        <w:rPr>
          <w:rFonts w:ascii="Arial" w:hAnsi="Arial" w:cs="Arial"/>
          <w:color w:val="000000"/>
          <w:sz w:val="20"/>
          <w:szCs w:val="24"/>
        </w:rPr>
        <w:t>Российской</w:t>
      </w:r>
      <w:r w:rsidR="00DF4780">
        <w:rPr>
          <w:rFonts w:ascii="Arial" w:hAnsi="Arial" w:cs="Arial"/>
          <w:color w:val="000000"/>
          <w:sz w:val="20"/>
          <w:szCs w:val="24"/>
        </w:rPr>
        <w:t xml:space="preserve"> </w:t>
      </w:r>
      <w:r w:rsidRPr="002B21AE">
        <w:rPr>
          <w:rFonts w:ascii="Arial" w:hAnsi="Arial" w:cs="Arial"/>
          <w:color w:val="000000"/>
          <w:sz w:val="20"/>
          <w:szCs w:val="24"/>
        </w:rPr>
        <w:t>Федерации</w:t>
      </w:r>
      <w:r w:rsidR="00DF4780">
        <w:rPr>
          <w:rFonts w:ascii="Arial" w:hAnsi="Arial" w:cs="Arial"/>
          <w:color w:val="000000"/>
          <w:sz w:val="20"/>
          <w:szCs w:val="24"/>
        </w:rPr>
        <w:t xml:space="preserve"> </w:t>
      </w:r>
      <w:r w:rsidRPr="002B21AE">
        <w:rPr>
          <w:rFonts w:ascii="Arial" w:hAnsi="Arial" w:cs="Arial"/>
          <w:color w:val="000000"/>
          <w:sz w:val="20"/>
          <w:szCs w:val="24"/>
        </w:rPr>
        <w:t>от</w:t>
      </w:r>
      <w:r w:rsidR="00DF4780">
        <w:rPr>
          <w:rFonts w:ascii="Arial" w:hAnsi="Arial" w:cs="Arial"/>
          <w:color w:val="000000"/>
          <w:sz w:val="20"/>
          <w:szCs w:val="24"/>
        </w:rPr>
        <w:t xml:space="preserve"> </w:t>
      </w:r>
      <w:r w:rsidRPr="002B21AE">
        <w:rPr>
          <w:rFonts w:ascii="Arial" w:hAnsi="Arial" w:cs="Arial"/>
          <w:color w:val="000000"/>
          <w:sz w:val="20"/>
          <w:szCs w:val="24"/>
        </w:rPr>
        <w:t>21.09.2022</w:t>
      </w:r>
      <w:r w:rsidR="00DF4780">
        <w:rPr>
          <w:rFonts w:ascii="Arial" w:hAnsi="Arial" w:cs="Arial"/>
          <w:color w:val="000000"/>
          <w:sz w:val="20"/>
          <w:szCs w:val="24"/>
        </w:rPr>
        <w:t xml:space="preserve"> </w:t>
      </w:r>
      <w:r w:rsidRPr="002B21AE">
        <w:rPr>
          <w:rFonts w:ascii="Arial" w:hAnsi="Arial" w:cs="Arial"/>
          <w:color w:val="000000"/>
          <w:sz w:val="20"/>
          <w:szCs w:val="24"/>
        </w:rPr>
        <w:t>№</w:t>
      </w:r>
      <w:r w:rsidR="00DF4780">
        <w:rPr>
          <w:rFonts w:ascii="Arial" w:hAnsi="Arial" w:cs="Arial"/>
          <w:color w:val="000000"/>
          <w:sz w:val="20"/>
          <w:szCs w:val="24"/>
        </w:rPr>
        <w:t xml:space="preserve"> </w:t>
      </w:r>
      <w:r w:rsidRPr="002B21AE">
        <w:rPr>
          <w:rFonts w:ascii="Arial" w:hAnsi="Arial" w:cs="Arial"/>
          <w:color w:val="000000"/>
          <w:sz w:val="20"/>
          <w:szCs w:val="24"/>
        </w:rPr>
        <w:t>647</w:t>
      </w:r>
      <w:r w:rsidR="00DF4780">
        <w:rPr>
          <w:rFonts w:ascii="Arial" w:hAnsi="Arial" w:cs="Arial"/>
          <w:color w:val="000000"/>
          <w:sz w:val="20"/>
          <w:szCs w:val="24"/>
        </w:rPr>
        <w:t xml:space="preserve"> </w:t>
      </w:r>
      <w:r w:rsidRPr="002B21AE">
        <w:rPr>
          <w:rFonts w:ascii="Arial" w:hAnsi="Arial" w:cs="Arial"/>
          <w:color w:val="000000"/>
          <w:sz w:val="20"/>
          <w:szCs w:val="24"/>
        </w:rPr>
        <w:t>«Об</w:t>
      </w:r>
      <w:r w:rsidR="00DF4780">
        <w:rPr>
          <w:rFonts w:ascii="Arial" w:hAnsi="Arial" w:cs="Arial"/>
          <w:color w:val="000000"/>
          <w:sz w:val="20"/>
          <w:szCs w:val="24"/>
        </w:rPr>
        <w:t xml:space="preserve"> </w:t>
      </w:r>
      <w:r w:rsidRPr="002B21AE">
        <w:rPr>
          <w:rFonts w:ascii="Arial" w:hAnsi="Arial" w:cs="Arial"/>
          <w:color w:val="000000"/>
          <w:sz w:val="20"/>
          <w:szCs w:val="24"/>
        </w:rPr>
        <w:t>объявлении</w:t>
      </w:r>
      <w:r w:rsidR="00DF4780">
        <w:rPr>
          <w:rFonts w:ascii="Arial" w:hAnsi="Arial" w:cs="Arial"/>
          <w:color w:val="000000"/>
          <w:sz w:val="20"/>
          <w:szCs w:val="24"/>
        </w:rPr>
        <w:t xml:space="preserve"> </w:t>
      </w:r>
      <w:r w:rsidRPr="002B21AE">
        <w:rPr>
          <w:rFonts w:ascii="Arial" w:hAnsi="Arial" w:cs="Arial"/>
          <w:color w:val="000000"/>
          <w:sz w:val="20"/>
          <w:szCs w:val="24"/>
        </w:rPr>
        <w:t>частичной</w:t>
      </w:r>
      <w:r w:rsidR="00DF4780">
        <w:rPr>
          <w:rFonts w:ascii="Arial" w:hAnsi="Arial" w:cs="Arial"/>
          <w:color w:val="000000"/>
          <w:sz w:val="20"/>
          <w:szCs w:val="24"/>
        </w:rPr>
        <w:t xml:space="preserve"> </w:t>
      </w:r>
      <w:r w:rsidRPr="002B21AE">
        <w:rPr>
          <w:rFonts w:ascii="Arial" w:hAnsi="Arial" w:cs="Arial"/>
          <w:color w:val="000000"/>
          <w:sz w:val="20"/>
          <w:szCs w:val="24"/>
        </w:rPr>
        <w:t>мобилизации</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Российской</w:t>
      </w:r>
      <w:r w:rsidR="00DF4780">
        <w:rPr>
          <w:rFonts w:ascii="Arial" w:hAnsi="Arial" w:cs="Arial"/>
          <w:color w:val="000000"/>
          <w:sz w:val="20"/>
          <w:szCs w:val="24"/>
        </w:rPr>
        <w:t xml:space="preserve"> </w:t>
      </w:r>
      <w:r w:rsidRPr="002B21AE">
        <w:rPr>
          <w:rFonts w:ascii="Arial" w:hAnsi="Arial" w:cs="Arial"/>
          <w:color w:val="000000"/>
          <w:sz w:val="20"/>
          <w:szCs w:val="24"/>
        </w:rPr>
        <w:t>Федерации»</w:t>
      </w:r>
      <w:r w:rsidR="00DF4780">
        <w:rPr>
          <w:rFonts w:ascii="Arial" w:hAnsi="Arial" w:cs="Arial"/>
          <w:color w:val="000000"/>
          <w:sz w:val="20"/>
          <w:szCs w:val="24"/>
        </w:rPr>
        <w:t xml:space="preserve"> </w:t>
      </w:r>
      <w:r w:rsidRPr="002B21AE">
        <w:rPr>
          <w:rFonts w:ascii="Arial" w:hAnsi="Arial" w:cs="Arial"/>
          <w:color w:val="000000"/>
          <w:sz w:val="20"/>
          <w:szCs w:val="24"/>
        </w:rPr>
        <w:t>(далее</w:t>
      </w:r>
      <w:r w:rsidR="00DF4780">
        <w:rPr>
          <w:rFonts w:ascii="Arial" w:hAnsi="Arial" w:cs="Arial"/>
          <w:color w:val="000000"/>
          <w:sz w:val="20"/>
          <w:szCs w:val="24"/>
        </w:rPr>
        <w:t xml:space="preserve"> </w:t>
      </w:r>
      <w:r w:rsidRPr="002B21AE">
        <w:rPr>
          <w:rFonts w:ascii="Arial" w:hAnsi="Arial" w:cs="Arial"/>
          <w:color w:val="000000"/>
          <w:sz w:val="20"/>
          <w:szCs w:val="24"/>
        </w:rPr>
        <w:t>-</w:t>
      </w:r>
      <w:r w:rsidR="00DF4780">
        <w:rPr>
          <w:rFonts w:ascii="Arial" w:hAnsi="Arial" w:cs="Arial"/>
          <w:color w:val="000000"/>
          <w:sz w:val="20"/>
          <w:szCs w:val="24"/>
        </w:rPr>
        <w:t xml:space="preserve"> </w:t>
      </w:r>
      <w:r w:rsidRPr="002B21AE">
        <w:rPr>
          <w:rFonts w:ascii="Arial" w:hAnsi="Arial" w:cs="Arial"/>
          <w:color w:val="000000"/>
          <w:sz w:val="20"/>
          <w:szCs w:val="24"/>
        </w:rPr>
        <w:t>военнослужащие),</w:t>
      </w:r>
      <w:r w:rsidR="00DF4780">
        <w:rPr>
          <w:rFonts w:ascii="Arial" w:hAnsi="Arial" w:cs="Arial"/>
          <w:color w:val="000000"/>
          <w:sz w:val="20"/>
          <w:szCs w:val="24"/>
        </w:rPr>
        <w:t xml:space="preserve"> </w:t>
      </w:r>
      <w:r w:rsidRPr="002B21AE">
        <w:rPr>
          <w:rFonts w:ascii="Arial" w:hAnsi="Arial" w:cs="Arial"/>
          <w:color w:val="000000"/>
          <w:sz w:val="20"/>
          <w:szCs w:val="24"/>
        </w:rPr>
        <w:t>а</w:t>
      </w:r>
      <w:r w:rsidR="00DF4780">
        <w:rPr>
          <w:rFonts w:ascii="Arial" w:hAnsi="Arial" w:cs="Arial"/>
          <w:color w:val="000000"/>
          <w:sz w:val="20"/>
          <w:szCs w:val="24"/>
        </w:rPr>
        <w:t xml:space="preserve"> </w:t>
      </w:r>
      <w:r w:rsidRPr="002B21AE">
        <w:rPr>
          <w:rFonts w:ascii="Arial" w:hAnsi="Arial" w:cs="Arial"/>
          <w:color w:val="000000"/>
          <w:sz w:val="20"/>
          <w:szCs w:val="24"/>
        </w:rPr>
        <w:t>также</w:t>
      </w:r>
      <w:r w:rsidR="00DF4780">
        <w:rPr>
          <w:rFonts w:ascii="Arial" w:hAnsi="Arial" w:cs="Arial"/>
          <w:color w:val="000000"/>
          <w:sz w:val="20"/>
          <w:szCs w:val="24"/>
        </w:rPr>
        <w:t xml:space="preserve"> </w:t>
      </w:r>
      <w:r w:rsidRPr="002B21AE">
        <w:rPr>
          <w:rFonts w:ascii="Arial" w:hAnsi="Arial" w:cs="Arial"/>
          <w:color w:val="000000"/>
          <w:sz w:val="20"/>
          <w:szCs w:val="24"/>
        </w:rPr>
        <w:t>погибших</w:t>
      </w:r>
      <w:r w:rsidR="00DF4780">
        <w:rPr>
          <w:rFonts w:ascii="Arial" w:hAnsi="Arial" w:cs="Arial"/>
          <w:color w:val="000000"/>
          <w:sz w:val="20"/>
          <w:szCs w:val="24"/>
        </w:rPr>
        <w:t xml:space="preserve"> </w:t>
      </w:r>
      <w:r w:rsidRPr="002B21AE">
        <w:rPr>
          <w:rFonts w:ascii="Arial" w:hAnsi="Arial" w:cs="Arial"/>
          <w:color w:val="000000"/>
          <w:sz w:val="20"/>
          <w:szCs w:val="24"/>
        </w:rPr>
        <w:t>(умерших)</w:t>
      </w:r>
      <w:r w:rsidR="00DF4780">
        <w:rPr>
          <w:rFonts w:ascii="Arial" w:hAnsi="Arial" w:cs="Arial"/>
          <w:color w:val="000000"/>
          <w:sz w:val="20"/>
          <w:szCs w:val="24"/>
        </w:rPr>
        <w:t xml:space="preserve"> </w:t>
      </w:r>
      <w:r w:rsidRPr="002B21AE">
        <w:rPr>
          <w:rFonts w:ascii="Arial" w:hAnsi="Arial" w:cs="Arial"/>
          <w:color w:val="000000"/>
          <w:sz w:val="20"/>
          <w:szCs w:val="24"/>
        </w:rPr>
        <w:t>военнослужащих,</w:t>
      </w:r>
      <w:r w:rsidR="00DF4780">
        <w:rPr>
          <w:rFonts w:ascii="Arial" w:hAnsi="Arial" w:cs="Arial"/>
          <w:color w:val="000000"/>
          <w:sz w:val="20"/>
          <w:szCs w:val="24"/>
        </w:rPr>
        <w:t xml:space="preserve"> </w:t>
      </w:r>
      <w:r w:rsidRPr="002B21AE">
        <w:rPr>
          <w:rFonts w:ascii="Arial" w:hAnsi="Arial" w:cs="Arial"/>
          <w:color w:val="000000"/>
          <w:sz w:val="20"/>
          <w:szCs w:val="24"/>
        </w:rPr>
        <w:t>лиц,</w:t>
      </w:r>
      <w:r w:rsidR="00DF4780">
        <w:rPr>
          <w:rFonts w:ascii="Arial" w:hAnsi="Arial" w:cs="Arial"/>
          <w:color w:val="000000"/>
          <w:sz w:val="20"/>
          <w:szCs w:val="24"/>
        </w:rPr>
        <w:t xml:space="preserve"> </w:t>
      </w:r>
      <w:r w:rsidRPr="002B21AE">
        <w:rPr>
          <w:rFonts w:ascii="Arial" w:hAnsi="Arial" w:cs="Arial"/>
          <w:color w:val="000000"/>
          <w:sz w:val="20"/>
          <w:szCs w:val="24"/>
        </w:rPr>
        <w:t>проходивших</w:t>
      </w:r>
      <w:r w:rsidR="00DF4780">
        <w:rPr>
          <w:rFonts w:ascii="Arial" w:hAnsi="Arial" w:cs="Arial"/>
          <w:color w:val="000000"/>
          <w:sz w:val="20"/>
          <w:szCs w:val="24"/>
        </w:rPr>
        <w:t xml:space="preserve"> </w:t>
      </w:r>
      <w:r w:rsidRPr="002B21AE">
        <w:rPr>
          <w:rFonts w:ascii="Arial" w:hAnsi="Arial" w:cs="Arial"/>
          <w:color w:val="000000"/>
          <w:sz w:val="20"/>
          <w:szCs w:val="24"/>
        </w:rPr>
        <w:t>службу</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войсках</w:t>
      </w:r>
      <w:r w:rsidR="00DF4780">
        <w:rPr>
          <w:rFonts w:ascii="Arial" w:hAnsi="Arial" w:cs="Arial"/>
          <w:color w:val="000000"/>
          <w:sz w:val="20"/>
          <w:szCs w:val="24"/>
        </w:rPr>
        <w:t xml:space="preserve"> </w:t>
      </w:r>
      <w:r w:rsidRPr="002B21AE">
        <w:rPr>
          <w:rFonts w:ascii="Arial" w:hAnsi="Arial" w:cs="Arial"/>
          <w:color w:val="000000"/>
          <w:sz w:val="20"/>
          <w:szCs w:val="24"/>
        </w:rPr>
        <w:t>национальной</w:t>
      </w:r>
      <w:r w:rsidR="00DF4780">
        <w:rPr>
          <w:rFonts w:ascii="Arial" w:hAnsi="Arial" w:cs="Arial"/>
          <w:color w:val="000000"/>
          <w:sz w:val="20"/>
          <w:szCs w:val="24"/>
        </w:rPr>
        <w:t xml:space="preserve"> </w:t>
      </w:r>
      <w:r w:rsidRPr="002B21AE">
        <w:rPr>
          <w:rFonts w:ascii="Arial" w:hAnsi="Arial" w:cs="Arial"/>
          <w:color w:val="000000"/>
          <w:sz w:val="20"/>
          <w:szCs w:val="24"/>
        </w:rPr>
        <w:t>гвардии</w:t>
      </w:r>
      <w:r w:rsidR="00DF4780">
        <w:rPr>
          <w:rFonts w:ascii="Arial" w:hAnsi="Arial" w:cs="Arial"/>
          <w:color w:val="000000"/>
          <w:sz w:val="20"/>
          <w:szCs w:val="24"/>
        </w:rPr>
        <w:t xml:space="preserve"> </w:t>
      </w:r>
      <w:r w:rsidRPr="002B21AE">
        <w:rPr>
          <w:rFonts w:ascii="Arial" w:hAnsi="Arial" w:cs="Arial"/>
          <w:color w:val="000000"/>
          <w:sz w:val="20"/>
          <w:szCs w:val="24"/>
        </w:rPr>
        <w:t>Российской</w:t>
      </w:r>
      <w:r w:rsidR="00DF4780">
        <w:rPr>
          <w:rFonts w:ascii="Arial" w:hAnsi="Arial" w:cs="Arial"/>
          <w:color w:val="000000"/>
          <w:sz w:val="20"/>
          <w:szCs w:val="24"/>
        </w:rPr>
        <w:t xml:space="preserve"> </w:t>
      </w:r>
      <w:r w:rsidRPr="002B21AE">
        <w:rPr>
          <w:rFonts w:ascii="Arial" w:hAnsi="Arial" w:cs="Arial"/>
          <w:color w:val="000000"/>
          <w:sz w:val="20"/>
          <w:szCs w:val="24"/>
        </w:rPr>
        <w:t>Федерации,</w:t>
      </w:r>
      <w:r w:rsidR="00DF4780">
        <w:rPr>
          <w:rFonts w:ascii="Arial" w:hAnsi="Arial" w:cs="Arial"/>
          <w:color w:val="000000"/>
          <w:sz w:val="20"/>
          <w:szCs w:val="24"/>
        </w:rPr>
        <w:t xml:space="preserve"> </w:t>
      </w:r>
      <w:r w:rsidRPr="002B21AE">
        <w:rPr>
          <w:rFonts w:ascii="Arial" w:hAnsi="Arial" w:cs="Arial"/>
          <w:color w:val="000000"/>
          <w:sz w:val="20"/>
          <w:szCs w:val="24"/>
        </w:rPr>
        <w:t>проживающих</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Мариинско-Посадском</w:t>
      </w:r>
      <w:r w:rsidR="00DF4780">
        <w:rPr>
          <w:rFonts w:ascii="Arial" w:hAnsi="Arial" w:cs="Arial"/>
          <w:color w:val="000000"/>
          <w:sz w:val="20"/>
          <w:szCs w:val="24"/>
        </w:rPr>
        <w:t xml:space="preserve"> </w:t>
      </w:r>
      <w:r w:rsidRPr="002B21AE">
        <w:rPr>
          <w:rFonts w:ascii="Arial" w:hAnsi="Arial" w:cs="Arial"/>
          <w:color w:val="000000"/>
          <w:sz w:val="20"/>
          <w:szCs w:val="24"/>
        </w:rPr>
        <w:t>муниципальном</w:t>
      </w:r>
      <w:r w:rsidR="00DF4780">
        <w:rPr>
          <w:rFonts w:ascii="Arial" w:hAnsi="Arial" w:cs="Arial"/>
          <w:color w:val="000000"/>
          <w:sz w:val="20"/>
          <w:szCs w:val="24"/>
        </w:rPr>
        <w:t xml:space="preserve"> </w:t>
      </w:r>
      <w:r w:rsidRPr="002B21AE">
        <w:rPr>
          <w:rFonts w:ascii="Arial" w:hAnsi="Arial" w:cs="Arial"/>
          <w:color w:val="000000"/>
          <w:sz w:val="20"/>
          <w:szCs w:val="24"/>
        </w:rPr>
        <w:t>округе</w:t>
      </w:r>
      <w:r w:rsidR="00DF4780">
        <w:rPr>
          <w:rFonts w:ascii="Arial" w:hAnsi="Arial" w:cs="Arial"/>
          <w:color w:val="000000"/>
          <w:sz w:val="20"/>
          <w:szCs w:val="24"/>
        </w:rPr>
        <w:t xml:space="preserve"> </w:t>
      </w:r>
      <w:r w:rsidRPr="002B21AE">
        <w:rPr>
          <w:rFonts w:ascii="Arial" w:hAnsi="Arial" w:cs="Arial"/>
          <w:color w:val="000000"/>
          <w:sz w:val="20"/>
          <w:szCs w:val="24"/>
        </w:rPr>
        <w:t>Чувашской</w:t>
      </w:r>
      <w:r w:rsidR="00DF4780">
        <w:rPr>
          <w:rFonts w:ascii="Arial" w:hAnsi="Arial" w:cs="Arial"/>
          <w:color w:val="000000"/>
          <w:sz w:val="20"/>
          <w:szCs w:val="24"/>
        </w:rPr>
        <w:t xml:space="preserve"> </w:t>
      </w:r>
      <w:r w:rsidRPr="002B21AE">
        <w:rPr>
          <w:rFonts w:ascii="Arial" w:hAnsi="Arial" w:cs="Arial"/>
          <w:color w:val="000000"/>
          <w:sz w:val="20"/>
          <w:szCs w:val="24"/>
        </w:rPr>
        <w:t>Республики,</w:t>
      </w:r>
      <w:r w:rsidR="00DF4780">
        <w:rPr>
          <w:rFonts w:ascii="Arial" w:hAnsi="Arial" w:cs="Arial"/>
          <w:color w:val="000000"/>
          <w:sz w:val="20"/>
          <w:szCs w:val="24"/>
        </w:rPr>
        <w:t xml:space="preserve"> </w:t>
      </w:r>
      <w:r w:rsidRPr="002B21AE">
        <w:rPr>
          <w:rFonts w:ascii="Arial" w:hAnsi="Arial" w:cs="Arial"/>
          <w:color w:val="000000"/>
          <w:sz w:val="20"/>
          <w:szCs w:val="24"/>
        </w:rPr>
        <w:t>установить</w:t>
      </w:r>
      <w:r w:rsidR="00DF4780">
        <w:rPr>
          <w:rFonts w:ascii="Arial" w:hAnsi="Arial" w:cs="Arial"/>
          <w:color w:val="000000"/>
          <w:sz w:val="20"/>
          <w:szCs w:val="24"/>
        </w:rPr>
        <w:t xml:space="preserve"> </w:t>
      </w:r>
      <w:r w:rsidRPr="002B21AE">
        <w:rPr>
          <w:rFonts w:ascii="Arial" w:hAnsi="Arial" w:cs="Arial"/>
          <w:color w:val="000000"/>
          <w:sz w:val="20"/>
          <w:szCs w:val="24"/>
        </w:rPr>
        <w:t>бесплатное</w:t>
      </w:r>
      <w:r w:rsidR="00DF4780">
        <w:rPr>
          <w:rFonts w:ascii="Arial" w:hAnsi="Arial" w:cs="Arial"/>
          <w:color w:val="000000"/>
          <w:sz w:val="20"/>
          <w:szCs w:val="24"/>
        </w:rPr>
        <w:t xml:space="preserve"> </w:t>
      </w:r>
      <w:r w:rsidRPr="002B21AE">
        <w:rPr>
          <w:rFonts w:ascii="Arial" w:hAnsi="Arial" w:cs="Arial"/>
          <w:color w:val="000000"/>
          <w:sz w:val="20"/>
          <w:szCs w:val="24"/>
        </w:rPr>
        <w:t>посещение</w:t>
      </w:r>
      <w:r w:rsidR="00DF4780">
        <w:rPr>
          <w:rFonts w:ascii="Arial" w:hAnsi="Arial" w:cs="Arial"/>
          <w:color w:val="000000"/>
          <w:sz w:val="20"/>
          <w:szCs w:val="24"/>
        </w:rPr>
        <w:t xml:space="preserve"> </w:t>
      </w:r>
      <w:r w:rsidRPr="002B21AE">
        <w:rPr>
          <w:rFonts w:ascii="Arial" w:hAnsi="Arial" w:cs="Arial"/>
          <w:color w:val="000000"/>
          <w:sz w:val="20"/>
          <w:szCs w:val="24"/>
        </w:rPr>
        <w:t>музея</w:t>
      </w:r>
      <w:r w:rsidR="00DF4780">
        <w:rPr>
          <w:rFonts w:ascii="Arial" w:hAnsi="Arial" w:cs="Arial"/>
          <w:color w:val="000000"/>
          <w:sz w:val="20"/>
          <w:szCs w:val="24"/>
        </w:rPr>
        <w:t xml:space="preserve"> </w:t>
      </w:r>
      <w:r w:rsidRPr="002B21AE">
        <w:rPr>
          <w:rFonts w:ascii="Arial" w:hAnsi="Arial" w:cs="Arial"/>
          <w:color w:val="000000"/>
          <w:sz w:val="20"/>
          <w:szCs w:val="24"/>
        </w:rPr>
        <w:t>купеческого</w:t>
      </w:r>
      <w:r w:rsidR="00DF4780">
        <w:rPr>
          <w:rFonts w:ascii="Arial" w:hAnsi="Arial" w:cs="Arial"/>
          <w:color w:val="000000"/>
          <w:sz w:val="20"/>
          <w:szCs w:val="24"/>
        </w:rPr>
        <w:t xml:space="preserve"> </w:t>
      </w:r>
      <w:r w:rsidRPr="002B21AE">
        <w:rPr>
          <w:rFonts w:ascii="Arial" w:hAnsi="Arial" w:cs="Arial"/>
          <w:color w:val="000000"/>
          <w:sz w:val="20"/>
          <w:szCs w:val="24"/>
        </w:rPr>
        <w:t>и</w:t>
      </w:r>
      <w:r w:rsidR="00DF4780">
        <w:rPr>
          <w:rFonts w:ascii="Arial" w:hAnsi="Arial" w:cs="Arial"/>
          <w:color w:val="000000"/>
          <w:sz w:val="20"/>
          <w:szCs w:val="24"/>
        </w:rPr>
        <w:t xml:space="preserve"> </w:t>
      </w:r>
      <w:r w:rsidRPr="002B21AE">
        <w:rPr>
          <w:rFonts w:ascii="Arial" w:hAnsi="Arial" w:cs="Arial"/>
          <w:color w:val="000000"/>
          <w:sz w:val="20"/>
          <w:szCs w:val="24"/>
        </w:rPr>
        <w:t>мещанского</w:t>
      </w:r>
      <w:r w:rsidR="00DF4780">
        <w:rPr>
          <w:rFonts w:ascii="Arial" w:hAnsi="Arial" w:cs="Arial"/>
          <w:color w:val="000000"/>
          <w:sz w:val="20"/>
          <w:szCs w:val="24"/>
        </w:rPr>
        <w:t xml:space="preserve"> </w:t>
      </w:r>
      <w:r w:rsidRPr="002B21AE">
        <w:rPr>
          <w:rFonts w:ascii="Arial" w:hAnsi="Arial" w:cs="Arial"/>
          <w:color w:val="000000"/>
          <w:sz w:val="20"/>
          <w:szCs w:val="24"/>
        </w:rPr>
        <w:t>быта</w:t>
      </w:r>
      <w:r w:rsidR="00DF4780">
        <w:rPr>
          <w:rFonts w:ascii="Arial" w:hAnsi="Arial" w:cs="Arial"/>
          <w:color w:val="000000"/>
          <w:sz w:val="20"/>
          <w:szCs w:val="24"/>
        </w:rPr>
        <w:t xml:space="preserve"> </w:t>
      </w:r>
      <w:r w:rsidRPr="002B21AE">
        <w:rPr>
          <w:rFonts w:ascii="Arial" w:hAnsi="Arial" w:cs="Arial"/>
          <w:color w:val="000000"/>
          <w:sz w:val="20"/>
          <w:szCs w:val="24"/>
        </w:rPr>
        <w:t>-</w:t>
      </w:r>
      <w:r w:rsidR="00DF4780">
        <w:rPr>
          <w:rFonts w:ascii="Arial" w:hAnsi="Arial" w:cs="Arial"/>
          <w:color w:val="000000"/>
          <w:sz w:val="20"/>
          <w:szCs w:val="24"/>
        </w:rPr>
        <w:t xml:space="preserve"> </w:t>
      </w:r>
      <w:r w:rsidRPr="002B21AE">
        <w:rPr>
          <w:rFonts w:ascii="Arial" w:hAnsi="Arial" w:cs="Arial"/>
          <w:color w:val="000000"/>
          <w:sz w:val="20"/>
          <w:szCs w:val="24"/>
        </w:rPr>
        <w:t>структурного</w:t>
      </w:r>
      <w:r w:rsidR="00DF4780">
        <w:rPr>
          <w:rFonts w:ascii="Arial" w:hAnsi="Arial" w:cs="Arial"/>
          <w:color w:val="000000"/>
          <w:sz w:val="20"/>
          <w:szCs w:val="24"/>
        </w:rPr>
        <w:t xml:space="preserve"> </w:t>
      </w:r>
      <w:r w:rsidRPr="002B21AE">
        <w:rPr>
          <w:rFonts w:ascii="Arial" w:hAnsi="Arial" w:cs="Arial"/>
          <w:color w:val="000000"/>
          <w:sz w:val="20"/>
          <w:szCs w:val="24"/>
        </w:rPr>
        <w:t>подразделения</w:t>
      </w:r>
      <w:r w:rsidR="00DF4780">
        <w:rPr>
          <w:rFonts w:ascii="Arial" w:hAnsi="Arial" w:cs="Arial"/>
          <w:color w:val="000000"/>
          <w:sz w:val="20"/>
          <w:szCs w:val="24"/>
        </w:rPr>
        <w:t xml:space="preserve"> </w:t>
      </w:r>
      <w:r w:rsidRPr="002B21AE">
        <w:rPr>
          <w:rFonts w:ascii="Arial" w:hAnsi="Arial" w:cs="Arial"/>
          <w:color w:val="000000"/>
          <w:sz w:val="20"/>
          <w:szCs w:val="24"/>
        </w:rPr>
        <w:t>МАУК</w:t>
      </w:r>
      <w:r w:rsidR="00DF4780">
        <w:rPr>
          <w:rFonts w:ascii="Arial" w:hAnsi="Arial" w:cs="Arial"/>
          <w:color w:val="000000"/>
          <w:sz w:val="20"/>
          <w:szCs w:val="24"/>
        </w:rPr>
        <w:t xml:space="preserve"> </w:t>
      </w:r>
      <w:r w:rsidRPr="002B21AE">
        <w:rPr>
          <w:rFonts w:ascii="Arial" w:hAnsi="Arial" w:cs="Arial"/>
          <w:color w:val="000000"/>
          <w:sz w:val="20"/>
          <w:szCs w:val="24"/>
        </w:rPr>
        <w:t>«ЦКС»</w:t>
      </w:r>
      <w:r w:rsidR="00DF4780">
        <w:rPr>
          <w:rFonts w:ascii="Arial" w:hAnsi="Arial" w:cs="Arial"/>
          <w:color w:val="000000"/>
          <w:sz w:val="20"/>
          <w:szCs w:val="24"/>
        </w:rPr>
        <w:t xml:space="preserve"> </w:t>
      </w:r>
      <w:r w:rsidRPr="002B21AE">
        <w:rPr>
          <w:rFonts w:ascii="Arial" w:hAnsi="Arial" w:cs="Arial"/>
          <w:color w:val="000000"/>
          <w:sz w:val="20"/>
          <w:szCs w:val="24"/>
        </w:rPr>
        <w:t>Мариинско-Посадского</w:t>
      </w:r>
      <w:r w:rsidR="00DF4780">
        <w:rPr>
          <w:rFonts w:ascii="Arial" w:hAnsi="Arial" w:cs="Arial"/>
          <w:color w:val="000000"/>
          <w:sz w:val="20"/>
          <w:szCs w:val="24"/>
        </w:rPr>
        <w:t xml:space="preserve"> </w:t>
      </w:r>
      <w:r w:rsidRPr="002B21AE">
        <w:rPr>
          <w:rFonts w:ascii="Arial" w:hAnsi="Arial" w:cs="Arial"/>
          <w:color w:val="000000"/>
          <w:sz w:val="20"/>
          <w:szCs w:val="24"/>
        </w:rPr>
        <w:t>муниципального</w:t>
      </w:r>
      <w:r w:rsidR="00DF4780">
        <w:rPr>
          <w:rFonts w:ascii="Arial" w:hAnsi="Arial" w:cs="Arial"/>
          <w:color w:val="000000"/>
          <w:sz w:val="20"/>
          <w:szCs w:val="24"/>
        </w:rPr>
        <w:t xml:space="preserve"> </w:t>
      </w:r>
      <w:r w:rsidRPr="002B21AE">
        <w:rPr>
          <w:rFonts w:ascii="Arial" w:hAnsi="Arial" w:cs="Arial"/>
          <w:color w:val="000000"/>
          <w:sz w:val="20"/>
          <w:szCs w:val="24"/>
        </w:rPr>
        <w:t>округа</w:t>
      </w:r>
      <w:r w:rsidR="00DF4780">
        <w:rPr>
          <w:rFonts w:ascii="Arial" w:hAnsi="Arial" w:cs="Arial"/>
          <w:color w:val="000000"/>
          <w:sz w:val="20"/>
          <w:szCs w:val="24"/>
        </w:rPr>
        <w:t xml:space="preserve"> </w:t>
      </w:r>
      <w:r w:rsidRPr="002B21AE">
        <w:rPr>
          <w:rFonts w:ascii="Arial" w:hAnsi="Arial" w:cs="Arial"/>
          <w:color w:val="000000"/>
          <w:sz w:val="20"/>
          <w:szCs w:val="24"/>
        </w:rPr>
        <w:t>и</w:t>
      </w:r>
      <w:r w:rsidR="00DF4780">
        <w:rPr>
          <w:rFonts w:ascii="Arial" w:hAnsi="Arial" w:cs="Arial"/>
          <w:color w:val="000000"/>
          <w:sz w:val="20"/>
          <w:szCs w:val="24"/>
        </w:rPr>
        <w:t xml:space="preserve"> </w:t>
      </w:r>
      <w:r w:rsidRPr="002B21AE">
        <w:rPr>
          <w:rFonts w:ascii="Arial" w:hAnsi="Arial" w:cs="Arial"/>
          <w:color w:val="000000"/>
          <w:sz w:val="20"/>
          <w:szCs w:val="24"/>
        </w:rPr>
        <w:t>бесплатное</w:t>
      </w:r>
      <w:r w:rsidR="00DF4780">
        <w:rPr>
          <w:rFonts w:ascii="Arial" w:hAnsi="Arial" w:cs="Arial"/>
          <w:color w:val="000000"/>
          <w:sz w:val="20"/>
          <w:szCs w:val="24"/>
        </w:rPr>
        <w:t xml:space="preserve"> </w:t>
      </w:r>
      <w:r w:rsidRPr="002B21AE">
        <w:rPr>
          <w:rFonts w:ascii="Arial" w:hAnsi="Arial" w:cs="Arial"/>
          <w:color w:val="000000"/>
          <w:sz w:val="20"/>
          <w:szCs w:val="24"/>
        </w:rPr>
        <w:t>посещение</w:t>
      </w:r>
      <w:r w:rsidR="00DF4780">
        <w:rPr>
          <w:rFonts w:ascii="Arial" w:hAnsi="Arial" w:cs="Arial"/>
          <w:color w:val="000000"/>
          <w:sz w:val="20"/>
          <w:szCs w:val="24"/>
        </w:rPr>
        <w:t xml:space="preserve"> </w:t>
      </w:r>
      <w:r w:rsidRPr="002B21AE">
        <w:rPr>
          <w:rFonts w:ascii="Arial" w:hAnsi="Arial" w:cs="Arial"/>
          <w:color w:val="000000"/>
          <w:sz w:val="20"/>
          <w:szCs w:val="24"/>
        </w:rPr>
        <w:t>платных</w:t>
      </w:r>
      <w:r w:rsidR="00DF4780">
        <w:rPr>
          <w:rFonts w:ascii="Arial" w:hAnsi="Arial" w:cs="Arial"/>
          <w:color w:val="000000"/>
          <w:sz w:val="20"/>
          <w:szCs w:val="24"/>
        </w:rPr>
        <w:t xml:space="preserve"> </w:t>
      </w:r>
      <w:r w:rsidRPr="002B21AE">
        <w:rPr>
          <w:rFonts w:ascii="Arial" w:hAnsi="Arial" w:cs="Arial"/>
          <w:color w:val="000000"/>
          <w:sz w:val="20"/>
          <w:szCs w:val="24"/>
        </w:rPr>
        <w:t>мероприятий,</w:t>
      </w:r>
      <w:r w:rsidR="00DF4780">
        <w:rPr>
          <w:rFonts w:ascii="Arial" w:hAnsi="Arial" w:cs="Arial"/>
          <w:color w:val="000000"/>
          <w:sz w:val="20"/>
          <w:szCs w:val="24"/>
        </w:rPr>
        <w:t xml:space="preserve"> </w:t>
      </w:r>
      <w:r w:rsidRPr="002B21AE">
        <w:rPr>
          <w:rFonts w:ascii="Arial" w:hAnsi="Arial" w:cs="Arial"/>
          <w:color w:val="000000"/>
          <w:sz w:val="20"/>
          <w:szCs w:val="24"/>
        </w:rPr>
        <w:t>проводимых</w:t>
      </w:r>
      <w:r w:rsidR="00DF4780">
        <w:rPr>
          <w:rFonts w:ascii="Arial" w:hAnsi="Arial" w:cs="Arial"/>
          <w:color w:val="000000"/>
          <w:sz w:val="20"/>
          <w:szCs w:val="24"/>
        </w:rPr>
        <w:t xml:space="preserve"> </w:t>
      </w:r>
      <w:r w:rsidRPr="002B21AE">
        <w:rPr>
          <w:rFonts w:ascii="Arial" w:hAnsi="Arial" w:cs="Arial"/>
          <w:color w:val="000000"/>
          <w:sz w:val="20"/>
          <w:szCs w:val="24"/>
        </w:rPr>
        <w:t>организациями</w:t>
      </w:r>
      <w:r w:rsidR="00DF4780">
        <w:rPr>
          <w:rFonts w:ascii="Arial" w:hAnsi="Arial" w:cs="Arial"/>
          <w:color w:val="000000"/>
          <w:sz w:val="20"/>
          <w:szCs w:val="24"/>
        </w:rPr>
        <w:t xml:space="preserve"> </w:t>
      </w:r>
      <w:r w:rsidRPr="002B21AE">
        <w:rPr>
          <w:rFonts w:ascii="Arial" w:hAnsi="Arial" w:cs="Arial"/>
          <w:color w:val="000000"/>
          <w:sz w:val="20"/>
          <w:szCs w:val="24"/>
        </w:rPr>
        <w:t>культуры</w:t>
      </w:r>
      <w:r w:rsidR="00DF4780">
        <w:rPr>
          <w:rFonts w:ascii="Arial" w:hAnsi="Arial" w:cs="Arial"/>
          <w:color w:val="000000"/>
          <w:sz w:val="20"/>
          <w:szCs w:val="24"/>
        </w:rPr>
        <w:t xml:space="preserve"> </w:t>
      </w:r>
      <w:r w:rsidRPr="002B21AE">
        <w:rPr>
          <w:rFonts w:ascii="Arial" w:hAnsi="Arial" w:cs="Arial"/>
          <w:color w:val="000000"/>
          <w:sz w:val="20"/>
          <w:szCs w:val="24"/>
        </w:rPr>
        <w:t>Мариинско-Посадского</w:t>
      </w:r>
      <w:r w:rsidR="00DF4780">
        <w:rPr>
          <w:rFonts w:ascii="Arial" w:hAnsi="Arial" w:cs="Arial"/>
          <w:color w:val="000000"/>
          <w:sz w:val="20"/>
          <w:szCs w:val="24"/>
        </w:rPr>
        <w:t xml:space="preserve"> </w:t>
      </w:r>
      <w:r w:rsidRPr="002B21AE">
        <w:rPr>
          <w:rFonts w:ascii="Arial" w:hAnsi="Arial" w:cs="Arial"/>
          <w:color w:val="000000"/>
          <w:sz w:val="20"/>
          <w:szCs w:val="24"/>
        </w:rPr>
        <w:t>муниципального</w:t>
      </w:r>
      <w:r w:rsidR="00DF4780">
        <w:rPr>
          <w:rFonts w:ascii="Arial" w:hAnsi="Arial" w:cs="Arial"/>
          <w:color w:val="000000"/>
          <w:sz w:val="20"/>
          <w:szCs w:val="24"/>
        </w:rPr>
        <w:t xml:space="preserve"> </w:t>
      </w:r>
      <w:r w:rsidRPr="002B21AE">
        <w:rPr>
          <w:rFonts w:ascii="Arial" w:hAnsi="Arial" w:cs="Arial"/>
          <w:color w:val="000000"/>
          <w:sz w:val="20"/>
          <w:szCs w:val="24"/>
        </w:rPr>
        <w:t>округа</w:t>
      </w:r>
      <w:r w:rsidR="00DF4780">
        <w:rPr>
          <w:rFonts w:ascii="Arial" w:hAnsi="Arial" w:cs="Arial"/>
          <w:color w:val="000000"/>
          <w:sz w:val="20"/>
          <w:szCs w:val="24"/>
        </w:rPr>
        <w:t xml:space="preserve"> </w:t>
      </w:r>
      <w:r w:rsidRPr="002B21AE">
        <w:rPr>
          <w:rFonts w:ascii="Arial" w:hAnsi="Arial" w:cs="Arial"/>
          <w:color w:val="000000"/>
          <w:sz w:val="20"/>
          <w:szCs w:val="24"/>
        </w:rPr>
        <w:t>Чувашской</w:t>
      </w:r>
      <w:r w:rsidR="00DF4780">
        <w:rPr>
          <w:rFonts w:ascii="Arial" w:hAnsi="Arial" w:cs="Arial"/>
          <w:color w:val="000000"/>
          <w:sz w:val="20"/>
          <w:szCs w:val="24"/>
        </w:rPr>
        <w:t xml:space="preserve"> </w:t>
      </w:r>
      <w:r w:rsidRPr="002B21AE">
        <w:rPr>
          <w:rFonts w:ascii="Arial" w:hAnsi="Arial" w:cs="Arial"/>
          <w:color w:val="000000"/>
          <w:sz w:val="20"/>
          <w:szCs w:val="24"/>
        </w:rPr>
        <w:t>Республики.</w:t>
      </w:r>
    </w:p>
    <w:p w:rsidR="00F7618B" w:rsidRPr="002B21AE" w:rsidRDefault="00F7618B" w:rsidP="00241B0A">
      <w:pPr>
        <w:spacing w:after="0" w:line="240" w:lineRule="auto"/>
        <w:ind w:right="-1" w:firstLine="709"/>
        <w:jc w:val="both"/>
        <w:rPr>
          <w:rFonts w:ascii="Arial" w:hAnsi="Arial" w:cs="Arial"/>
          <w:b/>
          <w:i/>
          <w:color w:val="000000"/>
          <w:sz w:val="20"/>
          <w:szCs w:val="24"/>
        </w:rPr>
      </w:pPr>
      <w:r w:rsidRPr="002B21AE">
        <w:rPr>
          <w:rFonts w:ascii="Arial" w:hAnsi="Arial" w:cs="Arial"/>
          <w:color w:val="000000"/>
          <w:sz w:val="20"/>
          <w:szCs w:val="24"/>
        </w:rPr>
        <w:t>2.</w:t>
      </w:r>
      <w:r w:rsidR="00DF4780">
        <w:rPr>
          <w:rFonts w:ascii="Arial" w:hAnsi="Arial" w:cs="Arial"/>
          <w:color w:val="000000"/>
          <w:sz w:val="20"/>
          <w:szCs w:val="24"/>
        </w:rPr>
        <w:t xml:space="preserve"> </w:t>
      </w:r>
      <w:r w:rsidRPr="002B21AE">
        <w:rPr>
          <w:rFonts w:ascii="Arial" w:hAnsi="Arial" w:cs="Arial"/>
          <w:color w:val="000000"/>
          <w:sz w:val="20"/>
          <w:szCs w:val="24"/>
        </w:rPr>
        <w:t>Контроль</w:t>
      </w:r>
      <w:r w:rsidR="00DF4780">
        <w:rPr>
          <w:rFonts w:ascii="Arial" w:hAnsi="Arial" w:cs="Arial"/>
          <w:color w:val="000000"/>
          <w:sz w:val="20"/>
          <w:szCs w:val="24"/>
        </w:rPr>
        <w:t xml:space="preserve"> </w:t>
      </w:r>
      <w:r w:rsidRPr="002B21AE">
        <w:rPr>
          <w:rFonts w:ascii="Arial" w:hAnsi="Arial" w:cs="Arial"/>
          <w:color w:val="000000"/>
          <w:sz w:val="20"/>
          <w:szCs w:val="24"/>
        </w:rPr>
        <w:t>за</w:t>
      </w:r>
      <w:r w:rsidR="00DF4780">
        <w:rPr>
          <w:rFonts w:ascii="Arial" w:hAnsi="Arial" w:cs="Arial"/>
          <w:color w:val="000000"/>
          <w:sz w:val="20"/>
          <w:szCs w:val="24"/>
        </w:rPr>
        <w:t xml:space="preserve"> </w:t>
      </w:r>
      <w:r w:rsidRPr="002B21AE">
        <w:rPr>
          <w:rFonts w:ascii="Arial" w:hAnsi="Arial" w:cs="Arial"/>
          <w:color w:val="000000"/>
          <w:sz w:val="20"/>
          <w:szCs w:val="24"/>
        </w:rPr>
        <w:t>исполнением</w:t>
      </w:r>
      <w:r w:rsidR="00DF4780">
        <w:rPr>
          <w:rFonts w:ascii="Arial" w:hAnsi="Arial" w:cs="Arial"/>
          <w:color w:val="000000"/>
          <w:sz w:val="20"/>
          <w:szCs w:val="24"/>
        </w:rPr>
        <w:t xml:space="preserve"> </w:t>
      </w:r>
      <w:r w:rsidRPr="002B21AE">
        <w:rPr>
          <w:rFonts w:ascii="Arial" w:hAnsi="Arial" w:cs="Arial"/>
          <w:color w:val="000000"/>
          <w:sz w:val="20"/>
          <w:szCs w:val="24"/>
        </w:rPr>
        <w:t>настоящего</w:t>
      </w:r>
      <w:r w:rsidR="00DF4780">
        <w:rPr>
          <w:rFonts w:ascii="Arial" w:hAnsi="Arial" w:cs="Arial"/>
          <w:color w:val="000000"/>
          <w:sz w:val="20"/>
          <w:szCs w:val="24"/>
        </w:rPr>
        <w:t xml:space="preserve"> </w:t>
      </w:r>
      <w:r w:rsidRPr="002B21AE">
        <w:rPr>
          <w:rFonts w:ascii="Arial" w:hAnsi="Arial" w:cs="Arial"/>
          <w:color w:val="000000"/>
          <w:sz w:val="20"/>
          <w:szCs w:val="24"/>
        </w:rPr>
        <w:t>постановления</w:t>
      </w:r>
      <w:r w:rsidR="00DF4780">
        <w:rPr>
          <w:rFonts w:ascii="Arial" w:hAnsi="Arial" w:cs="Arial"/>
          <w:color w:val="000000"/>
          <w:sz w:val="20"/>
          <w:szCs w:val="24"/>
        </w:rPr>
        <w:t xml:space="preserve"> </w:t>
      </w:r>
      <w:r w:rsidRPr="002B21AE">
        <w:rPr>
          <w:rFonts w:ascii="Arial" w:hAnsi="Arial" w:cs="Arial"/>
          <w:color w:val="000000"/>
          <w:sz w:val="20"/>
          <w:szCs w:val="24"/>
        </w:rPr>
        <w:t>возложить</w:t>
      </w:r>
      <w:r w:rsidR="00DF4780">
        <w:rPr>
          <w:rFonts w:ascii="Arial" w:hAnsi="Arial" w:cs="Arial"/>
          <w:color w:val="000000"/>
          <w:sz w:val="20"/>
          <w:szCs w:val="24"/>
        </w:rPr>
        <w:t xml:space="preserve"> </w:t>
      </w:r>
      <w:r w:rsidRPr="002B21AE">
        <w:rPr>
          <w:rFonts w:ascii="Arial" w:hAnsi="Arial" w:cs="Arial"/>
          <w:color w:val="000000"/>
          <w:sz w:val="20"/>
          <w:szCs w:val="24"/>
        </w:rPr>
        <w:t>на</w:t>
      </w:r>
      <w:r w:rsidR="00DF4780">
        <w:rPr>
          <w:rFonts w:ascii="Arial" w:hAnsi="Arial" w:cs="Arial"/>
          <w:color w:val="000000"/>
          <w:sz w:val="20"/>
          <w:szCs w:val="24"/>
        </w:rPr>
        <w:t xml:space="preserve"> </w:t>
      </w:r>
      <w:r w:rsidRPr="002B21AE">
        <w:rPr>
          <w:rFonts w:ascii="Arial" w:hAnsi="Arial" w:cs="Arial"/>
          <w:color w:val="000000"/>
          <w:sz w:val="20"/>
          <w:szCs w:val="24"/>
        </w:rPr>
        <w:t>заместителя</w:t>
      </w:r>
      <w:r w:rsidR="00DF4780">
        <w:rPr>
          <w:rFonts w:ascii="Arial" w:hAnsi="Arial" w:cs="Arial"/>
          <w:color w:val="000000"/>
          <w:sz w:val="20"/>
          <w:szCs w:val="24"/>
        </w:rPr>
        <w:t xml:space="preserve"> </w:t>
      </w:r>
      <w:r w:rsidRPr="002B21AE">
        <w:rPr>
          <w:rFonts w:ascii="Arial" w:hAnsi="Arial" w:cs="Arial"/>
          <w:color w:val="000000"/>
          <w:sz w:val="20"/>
          <w:szCs w:val="24"/>
        </w:rPr>
        <w:t>главы</w:t>
      </w:r>
      <w:r w:rsidR="00DF4780">
        <w:rPr>
          <w:rFonts w:ascii="Arial" w:hAnsi="Arial" w:cs="Arial"/>
          <w:color w:val="000000"/>
          <w:sz w:val="20"/>
          <w:szCs w:val="24"/>
        </w:rPr>
        <w:t xml:space="preserve"> </w:t>
      </w:r>
      <w:r w:rsidRPr="002B21AE">
        <w:rPr>
          <w:rFonts w:ascii="Arial" w:hAnsi="Arial" w:cs="Arial"/>
          <w:color w:val="000000"/>
          <w:sz w:val="20"/>
          <w:szCs w:val="24"/>
        </w:rPr>
        <w:t>администрации</w:t>
      </w:r>
      <w:r w:rsidR="00DF4780">
        <w:rPr>
          <w:rFonts w:ascii="Arial" w:hAnsi="Arial" w:cs="Arial"/>
          <w:color w:val="000000"/>
          <w:sz w:val="20"/>
          <w:szCs w:val="24"/>
        </w:rPr>
        <w:t xml:space="preserve"> </w:t>
      </w:r>
      <w:r w:rsidRPr="002B21AE">
        <w:rPr>
          <w:rFonts w:ascii="Arial" w:hAnsi="Arial" w:cs="Arial"/>
          <w:color w:val="000000"/>
          <w:sz w:val="20"/>
          <w:szCs w:val="24"/>
        </w:rPr>
        <w:t>-</w:t>
      </w:r>
      <w:r w:rsidR="00DF4780">
        <w:rPr>
          <w:rFonts w:ascii="Arial" w:hAnsi="Arial" w:cs="Arial"/>
          <w:color w:val="000000"/>
          <w:sz w:val="20"/>
          <w:szCs w:val="24"/>
        </w:rPr>
        <w:t xml:space="preserve"> </w:t>
      </w:r>
      <w:r w:rsidRPr="002B21AE">
        <w:rPr>
          <w:rFonts w:ascii="Arial" w:hAnsi="Arial" w:cs="Arial"/>
          <w:color w:val="000000"/>
          <w:sz w:val="20"/>
          <w:szCs w:val="24"/>
        </w:rPr>
        <w:t>начальника</w:t>
      </w:r>
      <w:r w:rsidR="00DF4780">
        <w:rPr>
          <w:rFonts w:ascii="Arial" w:hAnsi="Arial" w:cs="Arial"/>
          <w:color w:val="000000"/>
          <w:sz w:val="20"/>
          <w:szCs w:val="24"/>
        </w:rPr>
        <w:t xml:space="preserve"> </w:t>
      </w:r>
      <w:r w:rsidRPr="002B21AE">
        <w:rPr>
          <w:rFonts w:ascii="Arial" w:hAnsi="Arial" w:cs="Arial"/>
          <w:color w:val="000000"/>
          <w:sz w:val="20"/>
          <w:szCs w:val="24"/>
        </w:rPr>
        <w:t>отдела</w:t>
      </w:r>
      <w:r w:rsidR="00DF4780">
        <w:rPr>
          <w:rFonts w:ascii="Arial" w:hAnsi="Arial" w:cs="Arial"/>
          <w:color w:val="000000"/>
          <w:sz w:val="20"/>
          <w:szCs w:val="24"/>
        </w:rPr>
        <w:t xml:space="preserve"> </w:t>
      </w:r>
      <w:r w:rsidRPr="002B21AE">
        <w:rPr>
          <w:rFonts w:ascii="Arial" w:hAnsi="Arial" w:cs="Arial"/>
          <w:color w:val="000000"/>
          <w:sz w:val="20"/>
          <w:szCs w:val="24"/>
        </w:rPr>
        <w:t>культуры</w:t>
      </w:r>
      <w:r w:rsidR="00DF4780">
        <w:rPr>
          <w:rFonts w:ascii="Arial" w:hAnsi="Arial" w:cs="Arial"/>
          <w:color w:val="000000"/>
          <w:sz w:val="20"/>
          <w:szCs w:val="24"/>
        </w:rPr>
        <w:t xml:space="preserve"> </w:t>
      </w:r>
      <w:r w:rsidRPr="002B21AE">
        <w:rPr>
          <w:rFonts w:ascii="Arial" w:hAnsi="Arial" w:cs="Arial"/>
          <w:color w:val="000000"/>
          <w:sz w:val="20"/>
          <w:szCs w:val="24"/>
        </w:rPr>
        <w:t>и</w:t>
      </w:r>
      <w:r w:rsidR="00DF4780">
        <w:rPr>
          <w:rFonts w:ascii="Arial" w:hAnsi="Arial" w:cs="Arial"/>
          <w:color w:val="000000"/>
          <w:sz w:val="20"/>
          <w:szCs w:val="24"/>
        </w:rPr>
        <w:t xml:space="preserve"> </w:t>
      </w:r>
      <w:r w:rsidRPr="002B21AE">
        <w:rPr>
          <w:rFonts w:ascii="Arial" w:hAnsi="Arial" w:cs="Arial"/>
          <w:color w:val="000000"/>
          <w:sz w:val="20"/>
          <w:szCs w:val="24"/>
        </w:rPr>
        <w:t>социального</w:t>
      </w:r>
      <w:r w:rsidR="00DF4780">
        <w:rPr>
          <w:rFonts w:ascii="Arial" w:hAnsi="Arial" w:cs="Arial"/>
          <w:color w:val="000000"/>
          <w:sz w:val="20"/>
          <w:szCs w:val="24"/>
        </w:rPr>
        <w:t xml:space="preserve"> </w:t>
      </w:r>
      <w:r w:rsidRPr="002B21AE">
        <w:rPr>
          <w:rFonts w:ascii="Arial" w:hAnsi="Arial" w:cs="Arial"/>
          <w:color w:val="000000"/>
          <w:sz w:val="20"/>
          <w:szCs w:val="24"/>
        </w:rPr>
        <w:t>развития</w:t>
      </w:r>
      <w:r w:rsidR="00DF4780">
        <w:rPr>
          <w:rFonts w:ascii="Arial" w:hAnsi="Arial" w:cs="Arial"/>
          <w:color w:val="000000"/>
          <w:sz w:val="20"/>
          <w:szCs w:val="24"/>
        </w:rPr>
        <w:t xml:space="preserve"> </w:t>
      </w:r>
      <w:r w:rsidRPr="002B21AE">
        <w:rPr>
          <w:rFonts w:ascii="Arial" w:hAnsi="Arial" w:cs="Arial"/>
          <w:color w:val="000000"/>
          <w:sz w:val="20"/>
          <w:szCs w:val="24"/>
        </w:rPr>
        <w:t>администрации</w:t>
      </w:r>
      <w:r w:rsidR="00DF4780">
        <w:rPr>
          <w:rFonts w:ascii="Arial" w:hAnsi="Arial" w:cs="Arial"/>
          <w:color w:val="000000"/>
          <w:sz w:val="20"/>
          <w:szCs w:val="24"/>
        </w:rPr>
        <w:t xml:space="preserve"> </w:t>
      </w:r>
      <w:r w:rsidRPr="002B21AE">
        <w:rPr>
          <w:rFonts w:ascii="Arial" w:hAnsi="Arial" w:cs="Arial"/>
          <w:color w:val="000000"/>
          <w:sz w:val="20"/>
          <w:szCs w:val="24"/>
        </w:rPr>
        <w:t>Мариинско-Посадского</w:t>
      </w:r>
      <w:r w:rsidR="00DF4780">
        <w:rPr>
          <w:rFonts w:ascii="Arial" w:hAnsi="Arial" w:cs="Arial"/>
          <w:color w:val="000000"/>
          <w:sz w:val="20"/>
          <w:szCs w:val="24"/>
        </w:rPr>
        <w:t xml:space="preserve"> </w:t>
      </w:r>
      <w:r w:rsidRPr="002B21AE">
        <w:rPr>
          <w:rFonts w:ascii="Arial" w:hAnsi="Arial" w:cs="Arial"/>
          <w:color w:val="000000"/>
          <w:sz w:val="20"/>
          <w:szCs w:val="24"/>
        </w:rPr>
        <w:t>муниципального</w:t>
      </w:r>
      <w:r w:rsidR="00DF4780">
        <w:rPr>
          <w:rFonts w:ascii="Arial" w:hAnsi="Arial" w:cs="Arial"/>
          <w:color w:val="000000"/>
          <w:sz w:val="20"/>
          <w:szCs w:val="24"/>
        </w:rPr>
        <w:t xml:space="preserve"> </w:t>
      </w:r>
      <w:r w:rsidRPr="002B21AE">
        <w:rPr>
          <w:rFonts w:ascii="Arial" w:hAnsi="Arial" w:cs="Arial"/>
          <w:color w:val="000000"/>
          <w:sz w:val="20"/>
          <w:szCs w:val="24"/>
        </w:rPr>
        <w:t>района</w:t>
      </w:r>
      <w:r w:rsidR="00DF4780">
        <w:rPr>
          <w:rFonts w:ascii="Arial" w:hAnsi="Arial" w:cs="Arial"/>
          <w:color w:val="000000"/>
          <w:sz w:val="20"/>
          <w:szCs w:val="24"/>
        </w:rPr>
        <w:t xml:space="preserve"> </w:t>
      </w:r>
      <w:r w:rsidRPr="002B21AE">
        <w:rPr>
          <w:rFonts w:ascii="Arial" w:hAnsi="Arial" w:cs="Arial"/>
          <w:color w:val="000000"/>
          <w:sz w:val="20"/>
          <w:szCs w:val="24"/>
        </w:rPr>
        <w:t>Чувашской</w:t>
      </w:r>
      <w:r w:rsidR="00DF4780">
        <w:rPr>
          <w:rFonts w:ascii="Arial" w:hAnsi="Arial" w:cs="Arial"/>
          <w:color w:val="000000"/>
          <w:sz w:val="20"/>
          <w:szCs w:val="24"/>
        </w:rPr>
        <w:t xml:space="preserve"> </w:t>
      </w:r>
      <w:r w:rsidRPr="002B21AE">
        <w:rPr>
          <w:rFonts w:ascii="Arial" w:hAnsi="Arial" w:cs="Arial"/>
          <w:color w:val="000000"/>
          <w:sz w:val="20"/>
          <w:szCs w:val="24"/>
        </w:rPr>
        <w:t>Республики</w:t>
      </w:r>
      <w:r w:rsidR="00DF4780">
        <w:rPr>
          <w:rFonts w:ascii="Arial" w:hAnsi="Arial" w:cs="Arial"/>
          <w:color w:val="000000"/>
          <w:sz w:val="20"/>
          <w:szCs w:val="24"/>
        </w:rPr>
        <w:t xml:space="preserve"> </w:t>
      </w:r>
      <w:proofErr w:type="spellStart"/>
      <w:r w:rsidRPr="002B21AE">
        <w:rPr>
          <w:rFonts w:ascii="Arial" w:hAnsi="Arial" w:cs="Arial"/>
          <w:color w:val="000000"/>
          <w:sz w:val="20"/>
          <w:szCs w:val="24"/>
        </w:rPr>
        <w:t>Упракину</w:t>
      </w:r>
      <w:proofErr w:type="spellEnd"/>
      <w:r w:rsidR="00DF4780">
        <w:rPr>
          <w:rFonts w:ascii="Arial" w:hAnsi="Arial" w:cs="Arial"/>
          <w:color w:val="000000"/>
          <w:sz w:val="20"/>
          <w:szCs w:val="24"/>
        </w:rPr>
        <w:t xml:space="preserve"> </w:t>
      </w:r>
      <w:r w:rsidRPr="002B21AE">
        <w:rPr>
          <w:rFonts w:ascii="Arial" w:hAnsi="Arial" w:cs="Arial"/>
          <w:color w:val="000000"/>
          <w:sz w:val="20"/>
          <w:szCs w:val="24"/>
        </w:rPr>
        <w:t>Э.П.</w:t>
      </w:r>
    </w:p>
    <w:p w:rsidR="00F7618B" w:rsidRPr="002B21AE" w:rsidRDefault="00F7618B" w:rsidP="00241B0A">
      <w:pPr>
        <w:spacing w:after="0" w:line="240" w:lineRule="auto"/>
        <w:ind w:firstLine="709"/>
        <w:jc w:val="both"/>
        <w:rPr>
          <w:rFonts w:ascii="Arial" w:hAnsi="Arial" w:cs="Arial"/>
          <w:b/>
          <w:i/>
          <w:color w:val="000000"/>
          <w:sz w:val="20"/>
          <w:szCs w:val="24"/>
        </w:rPr>
      </w:pPr>
      <w:r w:rsidRPr="002B21AE">
        <w:rPr>
          <w:rFonts w:ascii="Arial" w:hAnsi="Arial" w:cs="Arial"/>
          <w:color w:val="000000"/>
          <w:sz w:val="20"/>
          <w:szCs w:val="24"/>
        </w:rPr>
        <w:t>3.</w:t>
      </w:r>
      <w:r w:rsidR="00DF4780">
        <w:rPr>
          <w:rFonts w:ascii="Arial" w:hAnsi="Arial" w:cs="Arial"/>
          <w:color w:val="000000"/>
          <w:sz w:val="20"/>
          <w:szCs w:val="24"/>
        </w:rPr>
        <w:t xml:space="preserve"> </w:t>
      </w:r>
      <w:r w:rsidRPr="002B21AE">
        <w:rPr>
          <w:rFonts w:ascii="Arial" w:hAnsi="Arial" w:cs="Arial"/>
          <w:color w:val="000000"/>
          <w:sz w:val="20"/>
          <w:szCs w:val="24"/>
        </w:rPr>
        <w:t>Признать</w:t>
      </w:r>
      <w:r w:rsidR="00DF4780">
        <w:rPr>
          <w:rFonts w:ascii="Arial" w:hAnsi="Arial" w:cs="Arial"/>
          <w:color w:val="000000"/>
          <w:sz w:val="20"/>
          <w:szCs w:val="24"/>
        </w:rPr>
        <w:t xml:space="preserve"> </w:t>
      </w:r>
      <w:r w:rsidRPr="002B21AE">
        <w:rPr>
          <w:rFonts w:ascii="Arial" w:hAnsi="Arial" w:cs="Arial"/>
          <w:color w:val="000000"/>
          <w:sz w:val="20"/>
          <w:szCs w:val="24"/>
        </w:rPr>
        <w:t>утратившим</w:t>
      </w:r>
      <w:r w:rsidR="00DF4780">
        <w:rPr>
          <w:rFonts w:ascii="Arial" w:hAnsi="Arial" w:cs="Arial"/>
          <w:color w:val="000000"/>
          <w:sz w:val="20"/>
          <w:szCs w:val="24"/>
        </w:rPr>
        <w:t xml:space="preserve"> </w:t>
      </w:r>
      <w:r w:rsidRPr="002B21AE">
        <w:rPr>
          <w:rFonts w:ascii="Arial" w:hAnsi="Arial" w:cs="Arial"/>
          <w:color w:val="000000"/>
          <w:sz w:val="20"/>
          <w:szCs w:val="24"/>
        </w:rPr>
        <w:t>силу</w:t>
      </w:r>
      <w:r w:rsidR="00DF4780">
        <w:rPr>
          <w:rFonts w:ascii="Arial" w:hAnsi="Arial" w:cs="Arial"/>
          <w:color w:val="000000"/>
          <w:sz w:val="20"/>
          <w:szCs w:val="24"/>
        </w:rPr>
        <w:t xml:space="preserve"> </w:t>
      </w:r>
      <w:r w:rsidRPr="002B21AE">
        <w:rPr>
          <w:rFonts w:ascii="Arial" w:hAnsi="Arial" w:cs="Arial"/>
          <w:color w:val="000000"/>
          <w:sz w:val="20"/>
          <w:szCs w:val="24"/>
        </w:rPr>
        <w:t>постановление</w:t>
      </w:r>
      <w:r w:rsidR="00DF4780">
        <w:rPr>
          <w:rFonts w:ascii="Arial" w:hAnsi="Arial" w:cs="Arial"/>
          <w:color w:val="000000"/>
          <w:sz w:val="20"/>
          <w:szCs w:val="24"/>
        </w:rPr>
        <w:t xml:space="preserve"> </w:t>
      </w:r>
      <w:r w:rsidRPr="002B21AE">
        <w:rPr>
          <w:rFonts w:ascii="Arial" w:hAnsi="Arial" w:cs="Arial"/>
          <w:color w:val="000000"/>
          <w:sz w:val="20"/>
          <w:szCs w:val="24"/>
        </w:rPr>
        <w:t>администрации</w:t>
      </w:r>
      <w:r w:rsidR="00DF4780">
        <w:rPr>
          <w:rFonts w:ascii="Arial" w:hAnsi="Arial" w:cs="Arial"/>
          <w:color w:val="000000"/>
          <w:sz w:val="20"/>
          <w:szCs w:val="24"/>
        </w:rPr>
        <w:t xml:space="preserve"> </w:t>
      </w:r>
      <w:r w:rsidRPr="002B21AE">
        <w:rPr>
          <w:rFonts w:ascii="Arial" w:hAnsi="Arial" w:cs="Arial"/>
          <w:color w:val="000000"/>
          <w:sz w:val="20"/>
          <w:szCs w:val="24"/>
        </w:rPr>
        <w:t>Мариинско-Посадского</w:t>
      </w:r>
      <w:r w:rsidR="00DF4780">
        <w:rPr>
          <w:rFonts w:ascii="Arial" w:hAnsi="Arial" w:cs="Arial"/>
          <w:color w:val="000000"/>
          <w:sz w:val="20"/>
          <w:szCs w:val="24"/>
        </w:rPr>
        <w:t xml:space="preserve"> </w:t>
      </w:r>
      <w:r w:rsidRPr="002B21AE">
        <w:rPr>
          <w:rFonts w:ascii="Arial" w:hAnsi="Arial" w:cs="Arial"/>
          <w:color w:val="000000"/>
          <w:sz w:val="20"/>
          <w:szCs w:val="24"/>
        </w:rPr>
        <w:t>района</w:t>
      </w:r>
      <w:r w:rsidR="00DF4780">
        <w:rPr>
          <w:rFonts w:ascii="Arial" w:hAnsi="Arial" w:cs="Arial"/>
          <w:color w:val="000000"/>
          <w:sz w:val="20"/>
          <w:szCs w:val="24"/>
        </w:rPr>
        <w:t xml:space="preserve"> </w:t>
      </w:r>
      <w:r w:rsidRPr="002B21AE">
        <w:rPr>
          <w:rFonts w:ascii="Arial" w:hAnsi="Arial" w:cs="Arial"/>
          <w:color w:val="000000"/>
          <w:sz w:val="20"/>
          <w:szCs w:val="24"/>
        </w:rPr>
        <w:t>Чувашской</w:t>
      </w:r>
      <w:r w:rsidR="00DF4780">
        <w:rPr>
          <w:rFonts w:ascii="Arial" w:hAnsi="Arial" w:cs="Arial"/>
          <w:color w:val="000000"/>
          <w:sz w:val="20"/>
          <w:szCs w:val="24"/>
        </w:rPr>
        <w:t xml:space="preserve"> </w:t>
      </w:r>
      <w:r w:rsidRPr="002B21AE">
        <w:rPr>
          <w:rFonts w:ascii="Arial" w:hAnsi="Arial" w:cs="Arial"/>
          <w:color w:val="000000"/>
          <w:sz w:val="20"/>
          <w:szCs w:val="24"/>
        </w:rPr>
        <w:t>Республики</w:t>
      </w:r>
      <w:r w:rsidR="00DF4780">
        <w:rPr>
          <w:rFonts w:ascii="Arial" w:hAnsi="Arial" w:cs="Arial"/>
          <w:color w:val="000000"/>
          <w:sz w:val="20"/>
          <w:szCs w:val="24"/>
        </w:rPr>
        <w:t xml:space="preserve"> </w:t>
      </w:r>
      <w:r w:rsidRPr="002B21AE">
        <w:rPr>
          <w:rFonts w:ascii="Arial" w:hAnsi="Arial" w:cs="Arial"/>
          <w:color w:val="000000"/>
          <w:sz w:val="20"/>
          <w:szCs w:val="24"/>
        </w:rPr>
        <w:t>от</w:t>
      </w:r>
      <w:r w:rsidR="00DF4780">
        <w:rPr>
          <w:rFonts w:ascii="Arial" w:hAnsi="Arial" w:cs="Arial"/>
          <w:color w:val="000000"/>
          <w:sz w:val="20"/>
          <w:szCs w:val="24"/>
        </w:rPr>
        <w:t xml:space="preserve"> </w:t>
      </w:r>
      <w:r w:rsidRPr="002B21AE">
        <w:rPr>
          <w:rFonts w:ascii="Arial" w:hAnsi="Arial" w:cs="Arial"/>
          <w:color w:val="000000"/>
          <w:sz w:val="20"/>
          <w:szCs w:val="24"/>
        </w:rPr>
        <w:t>25.10.2022</w:t>
      </w:r>
      <w:r w:rsidR="00DF4780">
        <w:rPr>
          <w:rFonts w:ascii="Arial" w:hAnsi="Arial" w:cs="Arial"/>
          <w:color w:val="000000"/>
          <w:sz w:val="20"/>
          <w:szCs w:val="24"/>
        </w:rPr>
        <w:t xml:space="preserve"> </w:t>
      </w:r>
      <w:r w:rsidRPr="002B21AE">
        <w:rPr>
          <w:rFonts w:ascii="Arial" w:hAnsi="Arial" w:cs="Arial"/>
          <w:color w:val="000000"/>
          <w:sz w:val="20"/>
          <w:szCs w:val="24"/>
        </w:rPr>
        <w:t>№</w:t>
      </w:r>
      <w:r w:rsidR="00DF4780">
        <w:rPr>
          <w:rFonts w:ascii="Arial" w:hAnsi="Arial" w:cs="Arial"/>
          <w:color w:val="000000"/>
          <w:sz w:val="20"/>
          <w:szCs w:val="24"/>
        </w:rPr>
        <w:t xml:space="preserve"> </w:t>
      </w:r>
      <w:r w:rsidRPr="002B21AE">
        <w:rPr>
          <w:rFonts w:ascii="Arial" w:hAnsi="Arial" w:cs="Arial"/>
          <w:color w:val="000000"/>
          <w:sz w:val="20"/>
          <w:szCs w:val="24"/>
        </w:rPr>
        <w:t>835</w:t>
      </w:r>
      <w:r w:rsidR="00DF4780">
        <w:rPr>
          <w:rFonts w:ascii="Arial" w:hAnsi="Arial" w:cs="Arial"/>
          <w:color w:val="000000"/>
          <w:sz w:val="20"/>
          <w:szCs w:val="24"/>
        </w:rPr>
        <w:t xml:space="preserve"> </w:t>
      </w:r>
      <w:r w:rsidRPr="002B21AE">
        <w:rPr>
          <w:rFonts w:ascii="Arial" w:hAnsi="Arial" w:cs="Arial"/>
          <w:color w:val="000000"/>
          <w:sz w:val="20"/>
          <w:szCs w:val="24"/>
        </w:rPr>
        <w:t>«О</w:t>
      </w:r>
      <w:r w:rsidR="00DF4780">
        <w:rPr>
          <w:rFonts w:ascii="Arial" w:hAnsi="Arial" w:cs="Arial"/>
          <w:color w:val="000000"/>
          <w:sz w:val="20"/>
          <w:szCs w:val="24"/>
        </w:rPr>
        <w:t xml:space="preserve"> </w:t>
      </w:r>
      <w:r w:rsidRPr="002B21AE">
        <w:rPr>
          <w:rFonts w:ascii="Arial" w:hAnsi="Arial" w:cs="Arial"/>
          <w:color w:val="000000"/>
          <w:sz w:val="20"/>
          <w:szCs w:val="24"/>
        </w:rPr>
        <w:t>мерах</w:t>
      </w:r>
      <w:r w:rsidR="00DF4780">
        <w:rPr>
          <w:rFonts w:ascii="Arial" w:hAnsi="Arial" w:cs="Arial"/>
          <w:color w:val="000000"/>
          <w:sz w:val="20"/>
          <w:szCs w:val="24"/>
        </w:rPr>
        <w:t xml:space="preserve"> </w:t>
      </w:r>
      <w:r w:rsidRPr="002B21AE">
        <w:rPr>
          <w:rFonts w:ascii="Arial" w:hAnsi="Arial" w:cs="Arial"/>
          <w:color w:val="000000"/>
          <w:sz w:val="20"/>
          <w:szCs w:val="24"/>
        </w:rPr>
        <w:t>поддержки</w:t>
      </w:r>
      <w:r w:rsidR="00DF4780">
        <w:rPr>
          <w:rFonts w:ascii="Arial" w:hAnsi="Arial" w:cs="Arial"/>
          <w:color w:val="000000"/>
          <w:sz w:val="20"/>
          <w:szCs w:val="24"/>
        </w:rPr>
        <w:t xml:space="preserve"> </w:t>
      </w:r>
      <w:r w:rsidRPr="002B21AE">
        <w:rPr>
          <w:rFonts w:ascii="Arial" w:hAnsi="Arial" w:cs="Arial"/>
          <w:color w:val="000000"/>
          <w:sz w:val="20"/>
          <w:szCs w:val="24"/>
        </w:rPr>
        <w:t>членов</w:t>
      </w:r>
      <w:r w:rsidR="00DF4780">
        <w:rPr>
          <w:rFonts w:ascii="Arial" w:hAnsi="Arial" w:cs="Arial"/>
          <w:color w:val="000000"/>
          <w:sz w:val="20"/>
          <w:szCs w:val="24"/>
        </w:rPr>
        <w:t xml:space="preserve"> </w:t>
      </w:r>
      <w:r w:rsidRPr="002B21AE">
        <w:rPr>
          <w:rFonts w:ascii="Arial" w:hAnsi="Arial" w:cs="Arial"/>
          <w:color w:val="000000"/>
          <w:sz w:val="20"/>
          <w:szCs w:val="24"/>
        </w:rPr>
        <w:t>семей</w:t>
      </w:r>
      <w:r w:rsidR="00DF4780">
        <w:rPr>
          <w:rFonts w:ascii="Arial" w:hAnsi="Arial" w:cs="Arial"/>
          <w:color w:val="000000"/>
          <w:sz w:val="20"/>
          <w:szCs w:val="24"/>
        </w:rPr>
        <w:t xml:space="preserve"> </w:t>
      </w:r>
      <w:r w:rsidRPr="002B21AE">
        <w:rPr>
          <w:rFonts w:ascii="Arial" w:hAnsi="Arial" w:cs="Arial"/>
          <w:color w:val="000000"/>
          <w:sz w:val="20"/>
          <w:szCs w:val="24"/>
        </w:rPr>
        <w:t>лиц,</w:t>
      </w:r>
      <w:r w:rsidR="00DF4780">
        <w:rPr>
          <w:rFonts w:ascii="Arial" w:hAnsi="Arial" w:cs="Arial"/>
          <w:color w:val="000000"/>
          <w:sz w:val="20"/>
          <w:szCs w:val="24"/>
        </w:rPr>
        <w:t xml:space="preserve"> </w:t>
      </w:r>
      <w:r w:rsidRPr="002B21AE">
        <w:rPr>
          <w:rFonts w:ascii="Arial" w:hAnsi="Arial" w:cs="Arial"/>
          <w:color w:val="000000"/>
          <w:sz w:val="20"/>
          <w:szCs w:val="24"/>
        </w:rPr>
        <w:t>призванных</w:t>
      </w:r>
      <w:r w:rsidR="00DF4780">
        <w:rPr>
          <w:rFonts w:ascii="Arial" w:hAnsi="Arial" w:cs="Arial"/>
          <w:color w:val="000000"/>
          <w:sz w:val="20"/>
          <w:szCs w:val="24"/>
        </w:rPr>
        <w:t xml:space="preserve"> </w:t>
      </w:r>
      <w:r w:rsidRPr="002B21AE">
        <w:rPr>
          <w:rFonts w:ascii="Arial" w:hAnsi="Arial" w:cs="Arial"/>
          <w:color w:val="000000"/>
          <w:sz w:val="20"/>
          <w:szCs w:val="24"/>
        </w:rPr>
        <w:t>на</w:t>
      </w:r>
      <w:r w:rsidR="00DF4780">
        <w:rPr>
          <w:rFonts w:ascii="Arial" w:hAnsi="Arial" w:cs="Arial"/>
          <w:color w:val="000000"/>
          <w:sz w:val="20"/>
          <w:szCs w:val="24"/>
        </w:rPr>
        <w:t xml:space="preserve"> </w:t>
      </w:r>
      <w:r w:rsidRPr="002B21AE">
        <w:rPr>
          <w:rFonts w:ascii="Arial" w:hAnsi="Arial" w:cs="Arial"/>
          <w:color w:val="000000"/>
          <w:sz w:val="20"/>
          <w:szCs w:val="24"/>
        </w:rPr>
        <w:t>военную</w:t>
      </w:r>
      <w:r w:rsidR="00DF4780">
        <w:rPr>
          <w:rFonts w:ascii="Arial" w:hAnsi="Arial" w:cs="Arial"/>
          <w:color w:val="000000"/>
          <w:sz w:val="20"/>
          <w:szCs w:val="24"/>
        </w:rPr>
        <w:t xml:space="preserve"> </w:t>
      </w:r>
      <w:r w:rsidRPr="002B21AE">
        <w:rPr>
          <w:rFonts w:ascii="Arial" w:hAnsi="Arial" w:cs="Arial"/>
          <w:color w:val="000000"/>
          <w:sz w:val="20"/>
          <w:szCs w:val="24"/>
        </w:rPr>
        <w:t>службу</w:t>
      </w:r>
      <w:r w:rsidR="00DF4780">
        <w:rPr>
          <w:rFonts w:ascii="Arial" w:hAnsi="Arial" w:cs="Arial"/>
          <w:color w:val="000000"/>
          <w:sz w:val="20"/>
          <w:szCs w:val="24"/>
        </w:rPr>
        <w:t xml:space="preserve"> </w:t>
      </w:r>
      <w:r w:rsidRPr="002B21AE">
        <w:rPr>
          <w:rFonts w:ascii="Arial" w:hAnsi="Arial" w:cs="Arial"/>
          <w:color w:val="000000"/>
          <w:sz w:val="20"/>
          <w:szCs w:val="24"/>
        </w:rPr>
        <w:t>по</w:t>
      </w:r>
      <w:r w:rsidR="00DF4780">
        <w:rPr>
          <w:rFonts w:ascii="Arial" w:hAnsi="Arial" w:cs="Arial"/>
          <w:color w:val="000000"/>
          <w:sz w:val="20"/>
          <w:szCs w:val="24"/>
        </w:rPr>
        <w:t xml:space="preserve"> </w:t>
      </w:r>
      <w:r w:rsidRPr="002B21AE">
        <w:rPr>
          <w:rFonts w:ascii="Arial" w:hAnsi="Arial" w:cs="Arial"/>
          <w:color w:val="000000"/>
          <w:sz w:val="20"/>
          <w:szCs w:val="24"/>
        </w:rPr>
        <w:t>мобилизации</w:t>
      </w:r>
      <w:r w:rsidR="00DF4780">
        <w:rPr>
          <w:rFonts w:ascii="Arial" w:hAnsi="Arial" w:cs="Arial"/>
          <w:color w:val="000000"/>
          <w:sz w:val="20"/>
          <w:szCs w:val="24"/>
        </w:rPr>
        <w:t xml:space="preserve"> </w:t>
      </w:r>
      <w:r w:rsidRPr="002B21AE">
        <w:rPr>
          <w:rFonts w:ascii="Arial" w:hAnsi="Arial" w:cs="Arial"/>
          <w:color w:val="000000"/>
          <w:sz w:val="20"/>
          <w:szCs w:val="24"/>
        </w:rPr>
        <w:t>и</w:t>
      </w:r>
      <w:r w:rsidR="00DF4780">
        <w:rPr>
          <w:rFonts w:ascii="Arial" w:hAnsi="Arial" w:cs="Arial"/>
          <w:color w:val="000000"/>
          <w:sz w:val="20"/>
          <w:szCs w:val="24"/>
        </w:rPr>
        <w:t xml:space="preserve"> </w:t>
      </w:r>
      <w:r w:rsidRPr="002B21AE">
        <w:rPr>
          <w:rFonts w:ascii="Arial" w:hAnsi="Arial" w:cs="Arial"/>
          <w:color w:val="000000"/>
          <w:sz w:val="20"/>
          <w:szCs w:val="24"/>
        </w:rPr>
        <w:t>проходящих</w:t>
      </w:r>
      <w:r w:rsidR="00DF4780">
        <w:rPr>
          <w:rFonts w:ascii="Arial" w:hAnsi="Arial" w:cs="Arial"/>
          <w:color w:val="000000"/>
          <w:sz w:val="20"/>
          <w:szCs w:val="24"/>
        </w:rPr>
        <w:t xml:space="preserve"> </w:t>
      </w:r>
      <w:r w:rsidRPr="002B21AE">
        <w:rPr>
          <w:rFonts w:ascii="Arial" w:hAnsi="Arial" w:cs="Arial"/>
          <w:color w:val="000000"/>
          <w:sz w:val="20"/>
          <w:szCs w:val="24"/>
        </w:rPr>
        <w:t>военную</w:t>
      </w:r>
      <w:r w:rsidR="00DF4780">
        <w:rPr>
          <w:rFonts w:ascii="Arial" w:hAnsi="Arial" w:cs="Arial"/>
          <w:color w:val="000000"/>
          <w:sz w:val="20"/>
          <w:szCs w:val="24"/>
        </w:rPr>
        <w:t xml:space="preserve"> </w:t>
      </w:r>
      <w:r w:rsidRPr="002B21AE">
        <w:rPr>
          <w:rFonts w:ascii="Arial" w:hAnsi="Arial" w:cs="Arial"/>
          <w:color w:val="000000"/>
          <w:sz w:val="20"/>
          <w:szCs w:val="24"/>
        </w:rPr>
        <w:t>службу</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батальоне</w:t>
      </w:r>
      <w:r w:rsidR="00DF4780">
        <w:rPr>
          <w:rFonts w:ascii="Arial" w:hAnsi="Arial" w:cs="Arial"/>
          <w:color w:val="000000"/>
          <w:sz w:val="20"/>
          <w:szCs w:val="24"/>
        </w:rPr>
        <w:t xml:space="preserve"> </w:t>
      </w:r>
      <w:r w:rsidRPr="002B21AE">
        <w:rPr>
          <w:rFonts w:ascii="Arial" w:hAnsi="Arial" w:cs="Arial"/>
          <w:color w:val="000000"/>
          <w:sz w:val="20"/>
          <w:szCs w:val="24"/>
        </w:rPr>
        <w:t>связи</w:t>
      </w:r>
      <w:r w:rsidR="00DF4780">
        <w:rPr>
          <w:rFonts w:ascii="Arial" w:hAnsi="Arial" w:cs="Arial"/>
          <w:color w:val="000000"/>
          <w:sz w:val="20"/>
          <w:szCs w:val="24"/>
        </w:rPr>
        <w:t xml:space="preserve"> </w:t>
      </w:r>
      <w:r w:rsidRPr="002B21AE">
        <w:rPr>
          <w:rFonts w:ascii="Arial" w:hAnsi="Arial" w:cs="Arial"/>
          <w:color w:val="000000"/>
          <w:sz w:val="20"/>
          <w:szCs w:val="24"/>
        </w:rPr>
        <w:t>«</w:t>
      </w:r>
      <w:proofErr w:type="spellStart"/>
      <w:r w:rsidRPr="002B21AE">
        <w:rPr>
          <w:rFonts w:ascii="Arial" w:hAnsi="Arial" w:cs="Arial"/>
          <w:color w:val="000000"/>
          <w:sz w:val="20"/>
          <w:szCs w:val="24"/>
        </w:rPr>
        <w:t>Атăл</w:t>
      </w:r>
      <w:proofErr w:type="spellEnd"/>
      <w:r w:rsidRPr="002B21AE">
        <w:rPr>
          <w:rFonts w:ascii="Arial" w:hAnsi="Arial" w:cs="Arial"/>
          <w:color w:val="000000"/>
          <w:sz w:val="20"/>
          <w:szCs w:val="24"/>
        </w:rPr>
        <w:t>»».</w:t>
      </w:r>
    </w:p>
    <w:p w:rsidR="00F7618B" w:rsidRPr="002B21AE" w:rsidRDefault="00F7618B" w:rsidP="008C3EBD">
      <w:pPr>
        <w:spacing w:after="0" w:line="240" w:lineRule="auto"/>
        <w:ind w:firstLine="709"/>
        <w:jc w:val="both"/>
        <w:rPr>
          <w:rFonts w:ascii="Arial" w:hAnsi="Arial" w:cs="Arial"/>
          <w:b/>
          <w:i/>
          <w:color w:val="000000"/>
          <w:sz w:val="20"/>
          <w:szCs w:val="24"/>
        </w:rPr>
      </w:pPr>
      <w:r w:rsidRPr="002B21AE">
        <w:rPr>
          <w:rFonts w:ascii="Arial" w:hAnsi="Arial" w:cs="Arial"/>
          <w:color w:val="000000"/>
          <w:sz w:val="20"/>
          <w:szCs w:val="24"/>
        </w:rPr>
        <w:t>4.</w:t>
      </w:r>
      <w:r w:rsidR="00DF4780">
        <w:rPr>
          <w:rFonts w:ascii="Arial" w:hAnsi="Arial" w:cs="Arial"/>
          <w:color w:val="000000"/>
          <w:sz w:val="20"/>
          <w:szCs w:val="24"/>
        </w:rPr>
        <w:t xml:space="preserve"> </w:t>
      </w:r>
      <w:r w:rsidRPr="002B21AE">
        <w:rPr>
          <w:rFonts w:ascii="Arial" w:hAnsi="Arial" w:cs="Arial"/>
          <w:color w:val="000000"/>
          <w:sz w:val="20"/>
          <w:szCs w:val="24"/>
        </w:rPr>
        <w:t>Настоящее</w:t>
      </w:r>
      <w:r w:rsidR="00DF4780">
        <w:rPr>
          <w:rFonts w:ascii="Arial" w:hAnsi="Arial" w:cs="Arial"/>
          <w:color w:val="000000"/>
          <w:sz w:val="20"/>
          <w:szCs w:val="24"/>
        </w:rPr>
        <w:t xml:space="preserve"> </w:t>
      </w:r>
      <w:r w:rsidRPr="002B21AE">
        <w:rPr>
          <w:rFonts w:ascii="Arial" w:hAnsi="Arial" w:cs="Arial"/>
          <w:color w:val="000000"/>
          <w:sz w:val="20"/>
          <w:szCs w:val="24"/>
        </w:rPr>
        <w:t>постановление</w:t>
      </w:r>
      <w:r w:rsidR="00DF4780">
        <w:rPr>
          <w:rFonts w:ascii="Arial" w:hAnsi="Arial" w:cs="Arial"/>
          <w:color w:val="000000"/>
          <w:sz w:val="20"/>
          <w:szCs w:val="24"/>
        </w:rPr>
        <w:t xml:space="preserve"> </w:t>
      </w:r>
      <w:r w:rsidRPr="002B21AE">
        <w:rPr>
          <w:rFonts w:ascii="Arial" w:hAnsi="Arial" w:cs="Arial"/>
          <w:color w:val="000000"/>
          <w:sz w:val="20"/>
          <w:szCs w:val="24"/>
        </w:rPr>
        <w:t>вступает</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силу</w:t>
      </w:r>
      <w:r w:rsidR="00DF4780">
        <w:rPr>
          <w:rFonts w:ascii="Arial" w:hAnsi="Arial" w:cs="Arial"/>
          <w:color w:val="000000"/>
          <w:sz w:val="20"/>
          <w:szCs w:val="24"/>
        </w:rPr>
        <w:t xml:space="preserve"> </w:t>
      </w:r>
      <w:r w:rsidRPr="002B21AE">
        <w:rPr>
          <w:rFonts w:ascii="Arial" w:hAnsi="Arial" w:cs="Arial"/>
          <w:color w:val="000000"/>
          <w:sz w:val="20"/>
          <w:szCs w:val="24"/>
        </w:rPr>
        <w:t>после</w:t>
      </w:r>
      <w:r w:rsidR="00DF4780">
        <w:rPr>
          <w:rFonts w:ascii="Arial" w:hAnsi="Arial" w:cs="Arial"/>
          <w:color w:val="000000"/>
          <w:sz w:val="20"/>
          <w:szCs w:val="24"/>
        </w:rPr>
        <w:t xml:space="preserve"> </w:t>
      </w:r>
      <w:r w:rsidRPr="002B21AE">
        <w:rPr>
          <w:rFonts w:ascii="Arial" w:hAnsi="Arial" w:cs="Arial"/>
          <w:color w:val="000000"/>
          <w:sz w:val="20"/>
          <w:szCs w:val="24"/>
        </w:rPr>
        <w:t>его</w:t>
      </w:r>
      <w:r w:rsidR="00DF4780">
        <w:rPr>
          <w:rFonts w:ascii="Arial" w:hAnsi="Arial" w:cs="Arial"/>
          <w:color w:val="000000"/>
          <w:sz w:val="20"/>
          <w:szCs w:val="24"/>
        </w:rPr>
        <w:t xml:space="preserve"> </w:t>
      </w:r>
      <w:r w:rsidRPr="002B21AE">
        <w:rPr>
          <w:rFonts w:ascii="Arial" w:hAnsi="Arial" w:cs="Arial"/>
          <w:color w:val="000000"/>
          <w:sz w:val="20"/>
          <w:szCs w:val="24"/>
        </w:rPr>
        <w:t>официального</w:t>
      </w:r>
      <w:r w:rsidR="00DF4780">
        <w:rPr>
          <w:rFonts w:ascii="Arial" w:hAnsi="Arial" w:cs="Arial"/>
          <w:color w:val="000000"/>
          <w:sz w:val="20"/>
          <w:szCs w:val="24"/>
        </w:rPr>
        <w:t xml:space="preserve"> </w:t>
      </w:r>
      <w:r w:rsidRPr="002B21AE">
        <w:rPr>
          <w:rFonts w:ascii="Arial" w:hAnsi="Arial" w:cs="Arial"/>
          <w:color w:val="000000"/>
          <w:sz w:val="20"/>
          <w:szCs w:val="24"/>
        </w:rPr>
        <w:t>опубликования</w:t>
      </w:r>
      <w:r w:rsidR="00DF4780">
        <w:rPr>
          <w:rFonts w:ascii="Arial" w:hAnsi="Arial" w:cs="Arial"/>
          <w:color w:val="000000"/>
          <w:sz w:val="20"/>
          <w:szCs w:val="24"/>
        </w:rPr>
        <w:t xml:space="preserve"> </w:t>
      </w:r>
      <w:r w:rsidRPr="002B21AE">
        <w:rPr>
          <w:rFonts w:ascii="Arial" w:hAnsi="Arial" w:cs="Arial"/>
          <w:color w:val="000000"/>
          <w:sz w:val="20"/>
          <w:szCs w:val="24"/>
        </w:rPr>
        <w:t>в</w:t>
      </w:r>
      <w:r w:rsidR="00DF4780">
        <w:rPr>
          <w:rFonts w:ascii="Arial" w:hAnsi="Arial" w:cs="Arial"/>
          <w:color w:val="000000"/>
          <w:sz w:val="20"/>
          <w:szCs w:val="24"/>
        </w:rPr>
        <w:t xml:space="preserve"> </w:t>
      </w:r>
      <w:r w:rsidRPr="002B21AE">
        <w:rPr>
          <w:rFonts w:ascii="Arial" w:hAnsi="Arial" w:cs="Arial"/>
          <w:color w:val="000000"/>
          <w:sz w:val="20"/>
          <w:szCs w:val="24"/>
        </w:rPr>
        <w:t>периодическом</w:t>
      </w:r>
      <w:r w:rsidR="00DF4780">
        <w:rPr>
          <w:rFonts w:ascii="Arial" w:hAnsi="Arial" w:cs="Arial"/>
          <w:color w:val="000000"/>
          <w:sz w:val="20"/>
          <w:szCs w:val="24"/>
        </w:rPr>
        <w:t xml:space="preserve"> </w:t>
      </w:r>
      <w:r w:rsidRPr="002B21AE">
        <w:rPr>
          <w:rFonts w:ascii="Arial" w:hAnsi="Arial" w:cs="Arial"/>
          <w:color w:val="000000"/>
          <w:sz w:val="20"/>
          <w:szCs w:val="24"/>
        </w:rPr>
        <w:t>печатном</w:t>
      </w:r>
      <w:r w:rsidR="00DF4780">
        <w:rPr>
          <w:rFonts w:ascii="Arial" w:hAnsi="Arial" w:cs="Arial"/>
          <w:color w:val="000000"/>
          <w:sz w:val="20"/>
          <w:szCs w:val="24"/>
        </w:rPr>
        <w:t xml:space="preserve"> </w:t>
      </w:r>
      <w:r w:rsidRPr="002B21AE">
        <w:rPr>
          <w:rFonts w:ascii="Arial" w:hAnsi="Arial" w:cs="Arial"/>
          <w:color w:val="000000"/>
          <w:sz w:val="20"/>
          <w:szCs w:val="24"/>
        </w:rPr>
        <w:t>издании</w:t>
      </w:r>
      <w:r w:rsidR="00DF4780">
        <w:rPr>
          <w:rFonts w:ascii="Arial" w:hAnsi="Arial" w:cs="Arial"/>
          <w:color w:val="000000"/>
          <w:sz w:val="20"/>
          <w:szCs w:val="24"/>
        </w:rPr>
        <w:t xml:space="preserve"> </w:t>
      </w:r>
      <w:r w:rsidRPr="002B21AE">
        <w:rPr>
          <w:rFonts w:ascii="Arial" w:hAnsi="Arial" w:cs="Arial"/>
          <w:color w:val="000000"/>
          <w:sz w:val="20"/>
          <w:szCs w:val="24"/>
        </w:rPr>
        <w:t>«Посадский</w:t>
      </w:r>
      <w:r w:rsidR="00DF4780">
        <w:rPr>
          <w:rFonts w:ascii="Arial" w:hAnsi="Arial" w:cs="Arial"/>
          <w:color w:val="000000"/>
          <w:sz w:val="20"/>
          <w:szCs w:val="24"/>
        </w:rPr>
        <w:t xml:space="preserve"> </w:t>
      </w:r>
      <w:r w:rsidRPr="002B21AE">
        <w:rPr>
          <w:rFonts w:ascii="Arial" w:hAnsi="Arial" w:cs="Arial"/>
          <w:color w:val="000000"/>
          <w:sz w:val="20"/>
          <w:szCs w:val="24"/>
        </w:rPr>
        <w:t>вестник».</w:t>
      </w:r>
    </w:p>
    <w:tbl>
      <w:tblPr>
        <w:tblStyle w:val="afb"/>
        <w:tblW w:w="36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0"/>
        <w:gridCol w:w="7143"/>
      </w:tblGrid>
      <w:tr w:rsidR="00F7618B" w:rsidRPr="002B21AE" w:rsidTr="00241B0A">
        <w:trPr>
          <w:cantSplit/>
        </w:trPr>
        <w:tc>
          <w:tcPr>
            <w:tcW w:w="1567" w:type="pct"/>
            <w:vAlign w:val="center"/>
          </w:tcPr>
          <w:p w:rsidR="00475E4A" w:rsidRDefault="00475E4A" w:rsidP="008C3EBD">
            <w:pPr>
              <w:rPr>
                <w:rFonts w:ascii="Arial" w:hAnsi="Arial" w:cs="Arial"/>
                <w:b/>
                <w:i/>
                <w:color w:val="000000"/>
                <w:szCs w:val="24"/>
              </w:rPr>
            </w:pPr>
          </w:p>
          <w:p w:rsidR="00F7618B" w:rsidRPr="002B21AE" w:rsidRDefault="00F7618B" w:rsidP="00241B0A">
            <w:pPr>
              <w:rPr>
                <w:rFonts w:ascii="Arial" w:hAnsi="Arial" w:cs="Arial"/>
                <w:b/>
                <w:i/>
                <w:color w:val="000000"/>
                <w:szCs w:val="24"/>
              </w:rPr>
            </w:pPr>
            <w:r w:rsidRPr="002B21AE">
              <w:rPr>
                <w:rFonts w:ascii="Arial" w:hAnsi="Arial" w:cs="Arial"/>
                <w:color w:val="000000"/>
                <w:szCs w:val="24"/>
              </w:rPr>
              <w:t>Главы</w:t>
            </w:r>
            <w:r w:rsidR="00DF4780">
              <w:rPr>
                <w:rFonts w:ascii="Arial" w:hAnsi="Arial" w:cs="Arial"/>
                <w:color w:val="000000"/>
                <w:szCs w:val="24"/>
              </w:rPr>
              <w:t xml:space="preserve"> </w:t>
            </w:r>
            <w:r w:rsidRPr="002B21AE">
              <w:rPr>
                <w:rFonts w:ascii="Arial" w:hAnsi="Arial" w:cs="Arial"/>
                <w:color w:val="000000"/>
                <w:szCs w:val="24"/>
              </w:rPr>
              <w:t>Мариинско-Посадского</w:t>
            </w:r>
            <w:r w:rsidR="00DF4780">
              <w:rPr>
                <w:rFonts w:ascii="Arial" w:hAnsi="Arial" w:cs="Arial"/>
                <w:color w:val="000000"/>
                <w:szCs w:val="24"/>
              </w:rPr>
              <w:t xml:space="preserve"> </w:t>
            </w:r>
          </w:p>
          <w:p w:rsidR="00F7618B" w:rsidRPr="002B21AE" w:rsidRDefault="00F7618B" w:rsidP="00241B0A">
            <w:pPr>
              <w:rPr>
                <w:rFonts w:ascii="Arial" w:hAnsi="Arial" w:cs="Arial"/>
                <w:b/>
                <w:i/>
                <w:color w:val="000000"/>
                <w:szCs w:val="24"/>
              </w:rPr>
            </w:pPr>
            <w:r w:rsidRPr="002B21AE">
              <w:rPr>
                <w:rFonts w:ascii="Arial" w:hAnsi="Arial" w:cs="Arial"/>
                <w:color w:val="000000"/>
                <w:szCs w:val="24"/>
              </w:rPr>
              <w:t>муниципального</w:t>
            </w:r>
            <w:r w:rsidR="00DF4780">
              <w:rPr>
                <w:rFonts w:ascii="Arial" w:hAnsi="Arial" w:cs="Arial"/>
                <w:color w:val="000000"/>
                <w:szCs w:val="24"/>
              </w:rPr>
              <w:t xml:space="preserve"> </w:t>
            </w:r>
            <w:r w:rsidRPr="002B21AE">
              <w:rPr>
                <w:rFonts w:ascii="Arial" w:hAnsi="Arial" w:cs="Arial"/>
                <w:color w:val="000000"/>
                <w:szCs w:val="24"/>
              </w:rPr>
              <w:t>округа</w:t>
            </w:r>
          </w:p>
        </w:tc>
        <w:tc>
          <w:tcPr>
            <w:tcW w:w="3433" w:type="pct"/>
            <w:vAlign w:val="center"/>
          </w:tcPr>
          <w:p w:rsidR="00475E4A" w:rsidRDefault="00475E4A" w:rsidP="006209C9">
            <w:pPr>
              <w:jc w:val="center"/>
              <w:rPr>
                <w:rFonts w:ascii="Arial" w:hAnsi="Arial" w:cs="Arial"/>
                <w:b/>
                <w:i/>
                <w:color w:val="000000"/>
                <w:szCs w:val="24"/>
              </w:rPr>
            </w:pPr>
          </w:p>
          <w:p w:rsidR="00F7618B" w:rsidRPr="002B21AE" w:rsidRDefault="00F7618B" w:rsidP="006209C9">
            <w:pPr>
              <w:jc w:val="center"/>
              <w:rPr>
                <w:rFonts w:ascii="Arial" w:hAnsi="Arial" w:cs="Arial"/>
                <w:b/>
                <w:i/>
                <w:color w:val="000000"/>
                <w:szCs w:val="24"/>
              </w:rPr>
            </w:pPr>
            <w:r w:rsidRPr="002B21AE">
              <w:rPr>
                <w:rFonts w:ascii="Arial" w:hAnsi="Arial" w:cs="Arial"/>
                <w:color w:val="000000"/>
                <w:szCs w:val="24"/>
              </w:rPr>
              <w:t>В.В.</w:t>
            </w:r>
            <w:r w:rsidR="00DF4780">
              <w:rPr>
                <w:rFonts w:ascii="Arial" w:hAnsi="Arial" w:cs="Arial"/>
                <w:color w:val="000000"/>
                <w:szCs w:val="24"/>
              </w:rPr>
              <w:t xml:space="preserve"> </w:t>
            </w:r>
            <w:r w:rsidRPr="002B21AE">
              <w:rPr>
                <w:rFonts w:ascii="Arial" w:hAnsi="Arial" w:cs="Arial"/>
                <w:color w:val="000000"/>
                <w:szCs w:val="24"/>
              </w:rPr>
              <w:t>Петров</w:t>
            </w:r>
            <w:r w:rsidR="00DF4780">
              <w:rPr>
                <w:rFonts w:ascii="Arial" w:hAnsi="Arial" w:cs="Arial"/>
                <w:color w:val="000000"/>
                <w:szCs w:val="24"/>
              </w:rPr>
              <w:t xml:space="preserve"> </w:t>
            </w:r>
          </w:p>
        </w:tc>
      </w:tr>
    </w:tbl>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3"/>
        <w:gridCol w:w="1802"/>
        <w:gridCol w:w="5531"/>
      </w:tblGrid>
      <w:tr w:rsidR="0074681F" w:rsidRPr="0074681F" w:rsidTr="0074681F">
        <w:trPr>
          <w:cantSplit/>
        </w:trPr>
        <w:tc>
          <w:tcPr>
            <w:tcW w:w="2432" w:type="pct"/>
            <w:vAlign w:val="center"/>
          </w:tcPr>
          <w:p w:rsidR="0074681F" w:rsidRPr="0074681F" w:rsidRDefault="0074681F" w:rsidP="0074681F">
            <w:pPr>
              <w:spacing w:after="0" w:line="240" w:lineRule="auto"/>
              <w:jc w:val="center"/>
              <w:rPr>
                <w:rFonts w:ascii="Arial" w:hAnsi="Arial" w:cs="Arial"/>
                <w:b/>
                <w:color w:val="000000"/>
                <w:sz w:val="20"/>
              </w:rPr>
            </w:pPr>
          </w:p>
          <w:p w:rsidR="0074681F" w:rsidRPr="0074681F" w:rsidRDefault="0074681F" w:rsidP="0074681F">
            <w:pPr>
              <w:spacing w:after="0" w:line="240" w:lineRule="auto"/>
              <w:jc w:val="center"/>
              <w:rPr>
                <w:rFonts w:ascii="Arial" w:hAnsi="Arial" w:cs="Arial"/>
                <w:b/>
                <w:color w:val="000000"/>
                <w:sz w:val="20"/>
              </w:rPr>
            </w:pPr>
            <w:proofErr w:type="spellStart"/>
            <w:r w:rsidRPr="0074681F">
              <w:rPr>
                <w:rFonts w:ascii="Arial" w:hAnsi="Arial" w:cs="Arial"/>
                <w:b/>
                <w:color w:val="000000"/>
                <w:sz w:val="20"/>
              </w:rPr>
              <w:t>Чă</w:t>
            </w:r>
            <w:proofErr w:type="gramStart"/>
            <w:r w:rsidRPr="0074681F">
              <w:rPr>
                <w:rFonts w:ascii="Arial" w:hAnsi="Arial" w:cs="Arial"/>
                <w:b/>
                <w:color w:val="000000"/>
                <w:sz w:val="20"/>
              </w:rPr>
              <w:t>ваш</w:t>
            </w:r>
            <w:proofErr w:type="spellEnd"/>
            <w:r w:rsidRPr="0074681F">
              <w:rPr>
                <w:rFonts w:ascii="Arial" w:hAnsi="Arial" w:cs="Arial"/>
                <w:b/>
                <w:color w:val="000000"/>
                <w:sz w:val="20"/>
              </w:rPr>
              <w:t xml:space="preserve">  </w:t>
            </w:r>
            <w:proofErr w:type="spellStart"/>
            <w:r w:rsidRPr="0074681F">
              <w:rPr>
                <w:rFonts w:ascii="Arial" w:hAnsi="Arial" w:cs="Arial"/>
                <w:b/>
                <w:color w:val="000000"/>
                <w:sz w:val="20"/>
              </w:rPr>
              <w:t>Республикин</w:t>
            </w:r>
            <w:proofErr w:type="spellEnd"/>
            <w:proofErr w:type="gramEnd"/>
          </w:p>
          <w:p w:rsidR="0074681F" w:rsidRPr="0074681F" w:rsidRDefault="0074681F" w:rsidP="0074681F">
            <w:pPr>
              <w:spacing w:after="0" w:line="240" w:lineRule="auto"/>
              <w:jc w:val="center"/>
              <w:rPr>
                <w:rFonts w:ascii="Arial" w:hAnsi="Arial" w:cs="Arial"/>
                <w:b/>
                <w:color w:val="000000"/>
                <w:sz w:val="20"/>
              </w:rPr>
            </w:pPr>
            <w:proofErr w:type="spellStart"/>
            <w:r w:rsidRPr="0074681F">
              <w:rPr>
                <w:rFonts w:ascii="Arial" w:hAnsi="Arial" w:cs="Arial"/>
                <w:b/>
                <w:color w:val="000000"/>
                <w:sz w:val="20"/>
              </w:rPr>
              <w:t>Сĕнтĕрвăрри</w:t>
            </w:r>
            <w:proofErr w:type="spellEnd"/>
            <w:r w:rsidRPr="0074681F">
              <w:rPr>
                <w:rFonts w:ascii="Arial" w:hAnsi="Arial" w:cs="Arial"/>
                <w:b/>
                <w:color w:val="000000"/>
                <w:sz w:val="20"/>
              </w:rPr>
              <w:t xml:space="preserve"> </w:t>
            </w:r>
            <w:proofErr w:type="spellStart"/>
            <w:r w:rsidRPr="0074681F">
              <w:rPr>
                <w:rFonts w:ascii="Arial" w:hAnsi="Arial" w:cs="Arial"/>
                <w:b/>
                <w:color w:val="000000"/>
                <w:sz w:val="20"/>
              </w:rPr>
              <w:t>муниципаллă</w:t>
            </w:r>
            <w:proofErr w:type="spellEnd"/>
          </w:p>
          <w:p w:rsidR="0074681F" w:rsidRPr="0074681F" w:rsidRDefault="0074681F" w:rsidP="0074681F">
            <w:pPr>
              <w:spacing w:after="0" w:line="240" w:lineRule="auto"/>
              <w:jc w:val="center"/>
              <w:rPr>
                <w:rFonts w:ascii="Arial" w:hAnsi="Arial" w:cs="Arial"/>
                <w:b/>
                <w:color w:val="000000"/>
                <w:sz w:val="20"/>
              </w:rPr>
            </w:pPr>
            <w:proofErr w:type="spellStart"/>
            <w:r w:rsidRPr="0074681F">
              <w:rPr>
                <w:rFonts w:ascii="Arial" w:hAnsi="Arial" w:cs="Arial"/>
                <w:b/>
                <w:color w:val="000000"/>
                <w:sz w:val="20"/>
              </w:rPr>
              <w:t>округĕн</w:t>
            </w:r>
            <w:proofErr w:type="spellEnd"/>
            <w:r w:rsidRPr="0074681F">
              <w:rPr>
                <w:rFonts w:ascii="Arial" w:hAnsi="Arial" w:cs="Arial"/>
                <w:b/>
                <w:color w:val="000000"/>
                <w:sz w:val="20"/>
              </w:rPr>
              <w:t xml:space="preserve"> </w:t>
            </w:r>
            <w:proofErr w:type="spellStart"/>
            <w:r w:rsidRPr="0074681F">
              <w:rPr>
                <w:rFonts w:ascii="Arial" w:hAnsi="Arial" w:cs="Arial"/>
                <w:b/>
                <w:color w:val="000000"/>
                <w:sz w:val="20"/>
              </w:rPr>
              <w:t>депутатсен</w:t>
            </w:r>
            <w:proofErr w:type="spellEnd"/>
            <w:r w:rsidRPr="0074681F">
              <w:rPr>
                <w:rFonts w:ascii="Arial" w:hAnsi="Arial" w:cs="Arial"/>
                <w:b/>
                <w:color w:val="000000"/>
                <w:sz w:val="20"/>
              </w:rPr>
              <w:t xml:space="preserve"> </w:t>
            </w:r>
            <w:proofErr w:type="spellStart"/>
            <w:r w:rsidRPr="0074681F">
              <w:rPr>
                <w:rFonts w:ascii="Arial" w:hAnsi="Arial" w:cs="Arial"/>
                <w:b/>
                <w:color w:val="000000"/>
                <w:sz w:val="20"/>
              </w:rPr>
              <w:t>Пухăвĕ</w:t>
            </w:r>
            <w:proofErr w:type="spellEnd"/>
          </w:p>
          <w:p w:rsidR="0074681F" w:rsidRPr="0074681F" w:rsidRDefault="0074681F" w:rsidP="0074681F">
            <w:pPr>
              <w:spacing w:after="0" w:line="240" w:lineRule="auto"/>
              <w:jc w:val="center"/>
              <w:rPr>
                <w:rFonts w:ascii="Arial" w:hAnsi="Arial" w:cs="Arial"/>
                <w:b/>
                <w:bCs/>
                <w:color w:val="000000"/>
                <w:sz w:val="20"/>
              </w:rPr>
            </w:pPr>
            <w:r w:rsidRPr="0074681F">
              <w:rPr>
                <w:rFonts w:ascii="Arial" w:hAnsi="Arial" w:cs="Arial"/>
                <w:b/>
                <w:bCs/>
                <w:color w:val="000000"/>
                <w:sz w:val="20"/>
              </w:rPr>
              <w:t>Й Ы Ш Ă Н У</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w:t>
            </w:r>
          </w:p>
          <w:p w:rsidR="0074681F" w:rsidRPr="0074681F" w:rsidRDefault="0074681F" w:rsidP="0074681F">
            <w:pPr>
              <w:spacing w:after="0" w:line="240" w:lineRule="auto"/>
              <w:jc w:val="center"/>
              <w:rPr>
                <w:rFonts w:ascii="Arial" w:hAnsi="Arial" w:cs="Arial"/>
                <w:b/>
                <w:color w:val="000000"/>
                <w:sz w:val="20"/>
              </w:rPr>
            </w:pPr>
            <w:proofErr w:type="spellStart"/>
            <w:r w:rsidRPr="0074681F">
              <w:rPr>
                <w:rFonts w:ascii="Arial" w:hAnsi="Arial" w:cs="Arial"/>
                <w:b/>
                <w:color w:val="000000"/>
                <w:sz w:val="20"/>
              </w:rPr>
              <w:t>Сĕнтĕрвăрри</w:t>
            </w:r>
            <w:proofErr w:type="spellEnd"/>
            <w:r w:rsidRPr="0074681F">
              <w:rPr>
                <w:rFonts w:ascii="Arial" w:hAnsi="Arial" w:cs="Arial"/>
                <w:b/>
                <w:color w:val="000000"/>
                <w:sz w:val="20"/>
              </w:rPr>
              <w:t xml:space="preserve"> хули</w:t>
            </w:r>
          </w:p>
          <w:p w:rsidR="0074681F" w:rsidRPr="0074681F" w:rsidRDefault="0074681F" w:rsidP="0074681F">
            <w:pPr>
              <w:spacing w:after="0" w:line="240" w:lineRule="auto"/>
              <w:rPr>
                <w:rFonts w:ascii="Arial" w:hAnsi="Arial" w:cs="Arial"/>
                <w:b/>
                <w:color w:val="000000"/>
                <w:sz w:val="20"/>
              </w:rPr>
            </w:pPr>
          </w:p>
        </w:tc>
        <w:tc>
          <w:tcPr>
            <w:tcW w:w="631" w:type="pct"/>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               </w:t>
            </w:r>
            <w:r w:rsidRPr="0074681F">
              <w:rPr>
                <w:rFonts w:ascii="Arial" w:hAnsi="Arial" w:cs="Arial"/>
                <w:color w:val="000000"/>
                <w:sz w:val="20"/>
              </w:rPr>
              <w:drawing>
                <wp:inline distT="0" distB="0" distL="0" distR="0" wp14:anchorId="59B296F0" wp14:editId="3355547F">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74681F">
              <w:rPr>
                <w:rFonts w:ascii="Arial" w:hAnsi="Arial" w:cs="Arial"/>
                <w:color w:val="000000"/>
                <w:sz w:val="20"/>
              </w:rPr>
              <w:t xml:space="preserve">   </w:t>
            </w:r>
          </w:p>
          <w:p w:rsidR="0074681F" w:rsidRPr="0074681F" w:rsidRDefault="0074681F" w:rsidP="0074681F">
            <w:pPr>
              <w:spacing w:after="0" w:line="240" w:lineRule="auto"/>
              <w:rPr>
                <w:rFonts w:ascii="Arial" w:hAnsi="Arial" w:cs="Arial"/>
                <w:color w:val="000000"/>
                <w:sz w:val="20"/>
              </w:rPr>
            </w:pPr>
          </w:p>
        </w:tc>
        <w:tc>
          <w:tcPr>
            <w:tcW w:w="1937" w:type="pct"/>
            <w:vAlign w:val="center"/>
          </w:tcPr>
          <w:p w:rsidR="0074681F" w:rsidRPr="0074681F" w:rsidRDefault="0074681F" w:rsidP="0074681F">
            <w:pPr>
              <w:spacing w:after="0" w:line="240" w:lineRule="auto"/>
              <w:rPr>
                <w:rFonts w:ascii="Arial" w:hAnsi="Arial" w:cs="Arial"/>
                <w:b/>
                <w:color w:val="000000"/>
                <w:sz w:val="20"/>
              </w:rPr>
            </w:pPr>
          </w:p>
          <w:p w:rsidR="0074681F" w:rsidRPr="0074681F" w:rsidRDefault="0074681F" w:rsidP="0074681F">
            <w:pPr>
              <w:spacing w:after="0" w:line="240" w:lineRule="auto"/>
              <w:jc w:val="center"/>
              <w:rPr>
                <w:rFonts w:ascii="Arial" w:hAnsi="Arial" w:cs="Arial"/>
                <w:b/>
                <w:color w:val="000000"/>
                <w:sz w:val="20"/>
              </w:rPr>
            </w:pPr>
            <w:proofErr w:type="gramStart"/>
            <w:r w:rsidRPr="0074681F">
              <w:rPr>
                <w:rFonts w:ascii="Arial" w:hAnsi="Arial" w:cs="Arial"/>
                <w:b/>
                <w:color w:val="000000"/>
                <w:sz w:val="20"/>
              </w:rPr>
              <w:t>Чувашская  Республика</w:t>
            </w:r>
            <w:proofErr w:type="gramEnd"/>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Собрание депутатов</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Мариинско-Посадского</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муниципального округа</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Р Е Ш Е Н И Е</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27.03.2024   № 26/7</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 xml:space="preserve">г. </w:t>
            </w:r>
            <w:proofErr w:type="gramStart"/>
            <w:r w:rsidRPr="0074681F">
              <w:rPr>
                <w:rFonts w:ascii="Arial" w:hAnsi="Arial" w:cs="Arial"/>
                <w:b/>
                <w:color w:val="000000"/>
                <w:sz w:val="20"/>
              </w:rPr>
              <w:t>Мариинский  Посад</w:t>
            </w:r>
            <w:proofErr w:type="gramEnd"/>
          </w:p>
          <w:p w:rsidR="0074681F" w:rsidRPr="0074681F" w:rsidRDefault="0074681F" w:rsidP="0074681F">
            <w:pPr>
              <w:spacing w:after="0" w:line="240" w:lineRule="auto"/>
              <w:rPr>
                <w:rFonts w:ascii="Arial" w:hAnsi="Arial" w:cs="Arial"/>
                <w:b/>
                <w:i/>
                <w:color w:val="000000"/>
                <w:sz w:val="20"/>
                <w:u w:val="single"/>
              </w:rPr>
            </w:pPr>
          </w:p>
        </w:tc>
      </w:tr>
    </w:tbl>
    <w:p w:rsidR="0074681F" w:rsidRPr="0074681F" w:rsidRDefault="0074681F" w:rsidP="0074681F">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7029"/>
        <w:gridCol w:w="7257"/>
      </w:tblGrid>
      <w:tr w:rsidR="0074681F" w:rsidRPr="0074681F" w:rsidTr="0074681F">
        <w:trPr>
          <w:cantSplit/>
        </w:trPr>
        <w:tc>
          <w:tcPr>
            <w:tcW w:w="2460" w:type="pct"/>
            <w:shd w:val="clear" w:color="auto" w:fill="auto"/>
            <w:vAlign w:val="center"/>
          </w:tcPr>
          <w:p w:rsidR="0074681F" w:rsidRPr="008C3EBD" w:rsidRDefault="0074681F" w:rsidP="0074681F">
            <w:pPr>
              <w:spacing w:after="0" w:line="240" w:lineRule="auto"/>
              <w:rPr>
                <w:rFonts w:ascii="Arial" w:hAnsi="Arial" w:cs="Arial"/>
                <w:b/>
                <w:bCs/>
                <w:color w:val="000000"/>
                <w:sz w:val="20"/>
              </w:rPr>
            </w:pPr>
            <w:r w:rsidRPr="008C3EBD">
              <w:rPr>
                <w:rFonts w:ascii="Arial" w:hAnsi="Arial" w:cs="Arial"/>
                <w:b/>
                <w:bCs/>
                <w:color w:val="000000"/>
                <w:sz w:val="20"/>
              </w:rPr>
              <w:t xml:space="preserve">О проведении публичных слушаний по проекту решения Собрания депутатов Мариинско-Посадского муниципального округа «Об итогах исполнения бюджета </w:t>
            </w:r>
            <w:proofErr w:type="spellStart"/>
            <w:r w:rsidRPr="008C3EBD">
              <w:rPr>
                <w:rFonts w:ascii="Arial" w:hAnsi="Arial" w:cs="Arial"/>
                <w:b/>
                <w:bCs/>
                <w:color w:val="000000"/>
                <w:sz w:val="20"/>
              </w:rPr>
              <w:t>Мариинско</w:t>
            </w:r>
            <w:proofErr w:type="spellEnd"/>
            <w:r w:rsidRPr="008C3EBD">
              <w:rPr>
                <w:rFonts w:ascii="Arial" w:hAnsi="Arial" w:cs="Arial"/>
                <w:b/>
                <w:bCs/>
                <w:color w:val="000000"/>
                <w:sz w:val="20"/>
              </w:rPr>
              <w:t xml:space="preserve"> - Посадского муниципального округа Чувашской Республики за 2023 год»</w:t>
            </w:r>
          </w:p>
        </w:tc>
        <w:tc>
          <w:tcPr>
            <w:tcW w:w="2540"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460"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2540"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r>
    </w:tbl>
    <w:p w:rsidR="0074681F" w:rsidRPr="0074681F" w:rsidRDefault="0074681F" w:rsidP="0074681F">
      <w:pPr>
        <w:spacing w:after="0" w:line="240" w:lineRule="auto"/>
        <w:ind w:firstLine="709"/>
        <w:rPr>
          <w:rFonts w:ascii="Arial" w:hAnsi="Arial" w:cs="Arial"/>
          <w:color w:val="000000"/>
          <w:sz w:val="20"/>
        </w:rPr>
      </w:pPr>
      <w:r w:rsidRPr="0074681F">
        <w:rPr>
          <w:rFonts w:ascii="Arial" w:hAnsi="Arial" w:cs="Arial"/>
          <w:color w:val="000000"/>
          <w:sz w:val="2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статьей 20 Устава Мариинско-Посадского муниципального округа Чувашской Республики </w:t>
      </w:r>
    </w:p>
    <w:p w:rsidR="0074681F" w:rsidRPr="0074681F" w:rsidRDefault="0074681F" w:rsidP="0074681F">
      <w:pPr>
        <w:spacing w:after="0" w:line="240" w:lineRule="auto"/>
        <w:ind w:firstLine="709"/>
        <w:rPr>
          <w:rFonts w:ascii="Arial" w:hAnsi="Arial" w:cs="Arial"/>
          <w:b/>
          <w:color w:val="000000"/>
          <w:sz w:val="20"/>
        </w:rPr>
      </w:pPr>
      <w:r w:rsidRPr="0074681F">
        <w:rPr>
          <w:rFonts w:ascii="Arial" w:hAnsi="Arial" w:cs="Arial"/>
          <w:b/>
          <w:color w:val="000000"/>
          <w:sz w:val="20"/>
        </w:rPr>
        <w:t>Собрание депутатов Мариинско-Посадского муниципального округа решило:</w:t>
      </w:r>
    </w:p>
    <w:p w:rsidR="0074681F" w:rsidRPr="0074681F" w:rsidRDefault="0074681F" w:rsidP="0074681F">
      <w:pPr>
        <w:spacing w:after="0" w:line="240" w:lineRule="auto"/>
        <w:ind w:firstLine="709"/>
        <w:rPr>
          <w:rFonts w:ascii="Arial" w:hAnsi="Arial" w:cs="Arial"/>
          <w:color w:val="000000"/>
          <w:sz w:val="20"/>
        </w:rPr>
      </w:pPr>
      <w:r w:rsidRPr="0074681F">
        <w:rPr>
          <w:rFonts w:ascii="Arial" w:hAnsi="Arial" w:cs="Arial"/>
          <w:color w:val="000000"/>
          <w:sz w:val="20"/>
        </w:rPr>
        <w:t>1. Провести публичные слушания по проекту решения Собрания депутатов Мариинско-Посадского муниципального округа «Об итогах исполнения бюджета Мариинско-Посадского муниципального округа Чувашской Республики за 2023 год».</w:t>
      </w:r>
    </w:p>
    <w:p w:rsidR="0074681F" w:rsidRPr="0074681F" w:rsidRDefault="0074681F" w:rsidP="0074681F">
      <w:pPr>
        <w:spacing w:after="0" w:line="240" w:lineRule="auto"/>
        <w:ind w:firstLine="709"/>
        <w:rPr>
          <w:rFonts w:ascii="Arial" w:hAnsi="Arial" w:cs="Arial"/>
          <w:color w:val="000000"/>
          <w:sz w:val="20"/>
        </w:rPr>
      </w:pPr>
      <w:r w:rsidRPr="0074681F">
        <w:rPr>
          <w:rFonts w:ascii="Arial" w:hAnsi="Arial" w:cs="Arial"/>
          <w:color w:val="000000"/>
          <w:sz w:val="20"/>
        </w:rPr>
        <w:t xml:space="preserve">2. Проведение публичных слушаний </w:t>
      </w:r>
      <w:r w:rsidR="008C3EBD" w:rsidRPr="0074681F">
        <w:rPr>
          <w:rFonts w:ascii="Arial" w:hAnsi="Arial" w:cs="Arial"/>
          <w:color w:val="000000"/>
          <w:sz w:val="20"/>
        </w:rPr>
        <w:t>назначить на</w:t>
      </w:r>
      <w:r w:rsidRPr="0074681F">
        <w:rPr>
          <w:rFonts w:ascii="Arial" w:hAnsi="Arial" w:cs="Arial"/>
          <w:color w:val="000000"/>
          <w:sz w:val="20"/>
        </w:rPr>
        <w:t xml:space="preserve"> 05 апреля 2024 года в 10 часов 00 минут в актовом зале администрации Мариинско-Посадского муниципального округа по </w:t>
      </w:r>
      <w:r w:rsidR="008C3EBD" w:rsidRPr="0074681F">
        <w:rPr>
          <w:rFonts w:ascii="Arial" w:hAnsi="Arial" w:cs="Arial"/>
          <w:color w:val="000000"/>
          <w:sz w:val="20"/>
        </w:rPr>
        <w:t xml:space="preserve">адресу: </w:t>
      </w:r>
      <w:r w:rsidRPr="0074681F">
        <w:rPr>
          <w:rFonts w:ascii="Arial" w:hAnsi="Arial" w:cs="Arial"/>
          <w:color w:val="000000"/>
          <w:sz w:val="20"/>
        </w:rPr>
        <w:t>г. Мариинский Посад, ул. Николаева, д.47.</w:t>
      </w:r>
    </w:p>
    <w:p w:rsidR="0074681F" w:rsidRPr="0074681F" w:rsidRDefault="0074681F" w:rsidP="0074681F">
      <w:pPr>
        <w:spacing w:after="0" w:line="240" w:lineRule="auto"/>
        <w:ind w:firstLine="709"/>
        <w:rPr>
          <w:rFonts w:ascii="Arial" w:hAnsi="Arial" w:cs="Arial"/>
          <w:color w:val="000000"/>
          <w:sz w:val="20"/>
        </w:rPr>
      </w:pPr>
      <w:r w:rsidRPr="0074681F">
        <w:rPr>
          <w:rFonts w:ascii="Arial" w:hAnsi="Arial" w:cs="Arial"/>
          <w:color w:val="000000"/>
          <w:sz w:val="20"/>
        </w:rPr>
        <w:t>3. Предложения и замечания по проекту решения Собрания депутатов Мариинско-Посадского муниципального округа «Об итогах исполнения бюджета Мариинско-Посадского муниципального округа Чувашской Республики за 2023 год» следует направлять в письменном виде в финансовый отдел администрации Мариинско-Посадского муниципального округа Чувашской Республики по адресу: г. Мариинский Посад, ул. Николаева, д.47, кабинет 115, контактный телефон: 2-18-72.</w:t>
      </w:r>
    </w:p>
    <w:p w:rsidR="0074681F" w:rsidRPr="0074681F" w:rsidRDefault="0074681F" w:rsidP="0074681F">
      <w:pPr>
        <w:spacing w:after="0" w:line="240" w:lineRule="auto"/>
        <w:ind w:firstLine="709"/>
        <w:rPr>
          <w:rFonts w:ascii="Arial" w:hAnsi="Arial" w:cs="Arial"/>
          <w:color w:val="000000"/>
          <w:sz w:val="20"/>
        </w:rPr>
      </w:pPr>
      <w:r w:rsidRPr="0074681F">
        <w:rPr>
          <w:rFonts w:ascii="Arial" w:hAnsi="Arial" w:cs="Arial"/>
          <w:color w:val="000000"/>
          <w:sz w:val="20"/>
        </w:rPr>
        <w:t xml:space="preserve">4. Данное решение и проект решения Собрания депутатов Мариинско-Посадского муниципального округа «Об итогах исполнения бюджета Мариинско-Посадского муниципального округа Чувашской Республики за 2023 год»  опубликовать в периодическом печатном издании «Посадский вестник» и разместить на официальном сайте администрации  Мариинско-Посадского муниципального округа Чувашской Республики  до 2 апреля 2024 года. </w:t>
      </w:r>
    </w:p>
    <w:p w:rsidR="0074681F" w:rsidRPr="0074681F" w:rsidRDefault="0074681F" w:rsidP="0074681F">
      <w:pPr>
        <w:spacing w:after="0" w:line="240" w:lineRule="auto"/>
        <w:ind w:firstLine="709"/>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Председатель Собрания депутатов</w:t>
      </w: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Мариинско-Посадского муниципального округа                                            М.В. Яковлева</w:t>
      </w:r>
    </w:p>
    <w:p w:rsid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p>
    <w:tbl>
      <w:tblPr>
        <w:tblW w:w="5000" w:type="pct"/>
        <w:tblCellMar>
          <w:left w:w="85" w:type="dxa"/>
          <w:right w:w="85" w:type="dxa"/>
        </w:tblCellMar>
        <w:tblLook w:val="00A0" w:firstRow="1" w:lastRow="0" w:firstColumn="1" w:lastColumn="0" w:noHBand="0" w:noVBand="0"/>
      </w:tblPr>
      <w:tblGrid>
        <w:gridCol w:w="6726"/>
        <w:gridCol w:w="1666"/>
        <w:gridCol w:w="43"/>
        <w:gridCol w:w="3884"/>
        <w:gridCol w:w="1967"/>
      </w:tblGrid>
      <w:tr w:rsidR="0074681F" w:rsidRPr="0074681F" w:rsidTr="0074681F">
        <w:trPr>
          <w:cantSplit/>
        </w:trPr>
        <w:tc>
          <w:tcPr>
            <w:tcW w:w="4994" w:type="pct"/>
            <w:gridSpan w:val="5"/>
            <w:tcBorders>
              <w:top w:val="nil"/>
              <w:left w:val="nil"/>
              <w:bottom w:val="nil"/>
              <w:right w:val="nil"/>
            </w:tcBorders>
            <w:vAlign w:val="center"/>
          </w:tcPr>
          <w:p w:rsidR="0074681F" w:rsidRPr="0074681F" w:rsidRDefault="0074681F" w:rsidP="0074681F">
            <w:pPr>
              <w:spacing w:after="0" w:line="240" w:lineRule="auto"/>
              <w:ind w:left="6714"/>
              <w:jc w:val="center"/>
              <w:rPr>
                <w:rFonts w:ascii="Arial" w:hAnsi="Arial" w:cs="Arial"/>
                <w:b/>
                <w:bCs/>
                <w:iCs/>
                <w:color w:val="000000"/>
                <w:sz w:val="20"/>
              </w:rPr>
            </w:pPr>
            <w:r w:rsidRPr="0074681F">
              <w:rPr>
                <w:rFonts w:ascii="Arial" w:hAnsi="Arial" w:cs="Arial"/>
                <w:b/>
                <w:bCs/>
                <w:iCs/>
                <w:color w:val="000000"/>
                <w:sz w:val="20"/>
              </w:rPr>
              <w:t>Приложение 1</w:t>
            </w:r>
          </w:p>
          <w:p w:rsidR="0074681F" w:rsidRPr="0074681F" w:rsidRDefault="0074681F" w:rsidP="0074681F">
            <w:pPr>
              <w:spacing w:after="0" w:line="240" w:lineRule="auto"/>
              <w:ind w:left="6714"/>
              <w:jc w:val="center"/>
              <w:rPr>
                <w:rFonts w:ascii="Arial" w:hAnsi="Arial" w:cs="Arial"/>
                <w:b/>
                <w:bCs/>
                <w:iCs/>
                <w:color w:val="000000"/>
                <w:sz w:val="20"/>
              </w:rPr>
            </w:pPr>
            <w:r w:rsidRPr="0074681F">
              <w:rPr>
                <w:rFonts w:ascii="Arial" w:hAnsi="Arial" w:cs="Arial"/>
                <w:b/>
                <w:bCs/>
                <w:iCs/>
                <w:color w:val="000000"/>
                <w:sz w:val="20"/>
              </w:rPr>
              <w:t>к решению Собрания депутатов Мариинско-Посадского муниципального округа Чувашской Республики "Об исполнении бюджета Мариинско-Посадского муниципального округа Чувашской Республики за 2023 год"</w:t>
            </w:r>
          </w:p>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Доходы</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бюджета Мариинско-Посадского муниципального округа</w:t>
            </w:r>
            <w:r>
              <w:rPr>
                <w:rFonts w:ascii="Arial" w:hAnsi="Arial" w:cs="Arial"/>
                <w:b/>
                <w:color w:val="000000"/>
                <w:sz w:val="20"/>
              </w:rPr>
              <w:t xml:space="preserve"> </w:t>
            </w:r>
            <w:r w:rsidRPr="0074681F">
              <w:rPr>
                <w:rFonts w:ascii="Arial" w:hAnsi="Arial" w:cs="Arial"/>
                <w:b/>
                <w:color w:val="000000"/>
                <w:sz w:val="20"/>
              </w:rPr>
              <w:t>Чувашской Республики</w:t>
            </w:r>
          </w:p>
          <w:p w:rsidR="0074681F" w:rsidRPr="0074681F" w:rsidRDefault="0074681F" w:rsidP="0074681F">
            <w:pPr>
              <w:spacing w:after="0" w:line="240" w:lineRule="auto"/>
              <w:jc w:val="center"/>
              <w:rPr>
                <w:rFonts w:ascii="Arial" w:hAnsi="Arial" w:cs="Arial"/>
                <w:b/>
                <w:color w:val="000000"/>
                <w:sz w:val="20"/>
              </w:rPr>
            </w:pPr>
            <w:r w:rsidRPr="0074681F">
              <w:rPr>
                <w:rFonts w:ascii="Arial" w:hAnsi="Arial" w:cs="Arial"/>
                <w:b/>
                <w:color w:val="000000"/>
                <w:sz w:val="20"/>
              </w:rPr>
              <w:t>по кодам классификации доходов бюджетов</w:t>
            </w:r>
            <w:r>
              <w:rPr>
                <w:rFonts w:ascii="Arial" w:hAnsi="Arial" w:cs="Arial"/>
                <w:b/>
                <w:color w:val="000000"/>
                <w:sz w:val="20"/>
              </w:rPr>
              <w:t xml:space="preserve"> </w:t>
            </w:r>
            <w:r w:rsidRPr="0074681F">
              <w:rPr>
                <w:rFonts w:ascii="Arial" w:hAnsi="Arial" w:cs="Arial"/>
                <w:b/>
                <w:color w:val="000000"/>
                <w:sz w:val="20"/>
              </w:rPr>
              <w:t>за 2023 год</w:t>
            </w:r>
          </w:p>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4994" w:type="pct"/>
            <w:gridSpan w:val="5"/>
            <w:tcBorders>
              <w:top w:val="nil"/>
              <w:left w:val="nil"/>
              <w:bottom w:val="nil"/>
              <w:right w:val="nil"/>
            </w:tcBorders>
            <w:noWrap/>
            <w:vAlign w:val="center"/>
          </w:tcPr>
          <w:p w:rsidR="0074681F" w:rsidRPr="0074681F" w:rsidRDefault="0074681F" w:rsidP="0074681F">
            <w:pPr>
              <w:spacing w:after="0" w:line="240" w:lineRule="auto"/>
              <w:jc w:val="right"/>
              <w:rPr>
                <w:rFonts w:ascii="Arial" w:hAnsi="Arial" w:cs="Arial"/>
                <w:color w:val="000000"/>
                <w:sz w:val="20"/>
              </w:rPr>
            </w:pPr>
            <w:r w:rsidRPr="0074681F">
              <w:rPr>
                <w:rFonts w:ascii="Arial" w:hAnsi="Arial" w:cs="Arial"/>
                <w:color w:val="000000"/>
                <w:sz w:val="20"/>
              </w:rPr>
              <w:t>(тыс. рублей)</w:t>
            </w:r>
          </w:p>
        </w:tc>
      </w:tr>
      <w:tr w:rsidR="0074681F" w:rsidRPr="0074681F" w:rsidTr="0074681F">
        <w:tc>
          <w:tcPr>
            <w:tcW w:w="2418" w:type="pct"/>
            <w:vMerge w:val="restart"/>
            <w:tcBorders>
              <w:top w:val="single" w:sz="4" w:space="0" w:color="auto"/>
              <w:left w:val="single" w:sz="4" w:space="0" w:color="auto"/>
              <w:bottom w:val="single" w:sz="4" w:space="0" w:color="auto"/>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Наименование показателя</w:t>
            </w:r>
          </w:p>
        </w:tc>
        <w:tc>
          <w:tcPr>
            <w:tcW w:w="1818" w:type="pct"/>
            <w:gridSpan w:val="3"/>
            <w:tcBorders>
              <w:top w:val="single" w:sz="4" w:space="0" w:color="auto"/>
              <w:left w:val="nil"/>
              <w:bottom w:val="single" w:sz="4" w:space="0" w:color="auto"/>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Код бюджетной классификации</w:t>
            </w:r>
          </w:p>
        </w:tc>
        <w:tc>
          <w:tcPr>
            <w:tcW w:w="758" w:type="pct"/>
            <w:vMerge w:val="restart"/>
            <w:tcBorders>
              <w:top w:val="single" w:sz="4" w:space="0" w:color="auto"/>
              <w:left w:val="single" w:sz="4" w:space="0" w:color="auto"/>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Кассовое исполнение</w:t>
            </w:r>
          </w:p>
        </w:tc>
      </w:tr>
      <w:tr w:rsidR="0074681F" w:rsidRPr="0074681F" w:rsidTr="0074681F">
        <w:tc>
          <w:tcPr>
            <w:tcW w:w="2418" w:type="pct"/>
            <w:vMerge/>
            <w:tcBorders>
              <w:top w:val="single" w:sz="4" w:space="0" w:color="auto"/>
              <w:left w:val="single" w:sz="4" w:space="0" w:color="auto"/>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p>
        </w:tc>
        <w:tc>
          <w:tcPr>
            <w:tcW w:w="389" w:type="pct"/>
            <w:gridSpan w:val="2"/>
            <w:tcBorders>
              <w:top w:val="nil"/>
              <w:left w:val="nil"/>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администратора</w:t>
            </w: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поступ</w:t>
            </w:r>
            <w:r w:rsidRPr="0074681F">
              <w:rPr>
                <w:rFonts w:ascii="Arial" w:hAnsi="Arial" w:cs="Arial"/>
                <w:color w:val="000000"/>
                <w:sz w:val="20"/>
              </w:rPr>
              <w:softHyphen/>
              <w:t>лений</w:t>
            </w:r>
          </w:p>
        </w:tc>
        <w:tc>
          <w:tcPr>
            <w:tcW w:w="1429" w:type="pct"/>
            <w:tcBorders>
              <w:top w:val="nil"/>
              <w:left w:val="nil"/>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доходов</w:t>
            </w: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бюджета Мариинско-Посадского района Чувашской Республики</w:t>
            </w:r>
          </w:p>
        </w:tc>
        <w:tc>
          <w:tcPr>
            <w:tcW w:w="758" w:type="pct"/>
            <w:vMerge/>
            <w:tcBorders>
              <w:top w:val="nil"/>
              <w:left w:val="single" w:sz="4" w:space="0" w:color="auto"/>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blHeader/>
        </w:trPr>
        <w:tc>
          <w:tcPr>
            <w:tcW w:w="2424" w:type="pct"/>
            <w:tcBorders>
              <w:bottom w:val="single" w:sz="4" w:space="0" w:color="auto"/>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w:t>
            </w:r>
          </w:p>
        </w:tc>
        <w:tc>
          <w:tcPr>
            <w:tcW w:w="379" w:type="pct"/>
            <w:tcBorders>
              <w:bottom w:val="single" w:sz="4" w:space="0" w:color="auto"/>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w:t>
            </w:r>
          </w:p>
        </w:tc>
        <w:tc>
          <w:tcPr>
            <w:tcW w:w="1439" w:type="pct"/>
            <w:gridSpan w:val="2"/>
            <w:tcBorders>
              <w:bottom w:val="single" w:sz="4" w:space="0" w:color="auto"/>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w:t>
            </w:r>
          </w:p>
        </w:tc>
        <w:tc>
          <w:tcPr>
            <w:tcW w:w="758" w:type="pct"/>
            <w:tcBorders>
              <w:bottom w:val="single" w:sz="4" w:space="0" w:color="auto"/>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single" w:sz="4" w:space="0" w:color="auto"/>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ДОХОДЫ, ВСЕГО</w:t>
            </w:r>
          </w:p>
        </w:tc>
        <w:tc>
          <w:tcPr>
            <w:tcW w:w="379" w:type="pct"/>
            <w:tcBorders>
              <w:top w:val="single" w:sz="4" w:space="0" w:color="auto"/>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p>
        </w:tc>
        <w:tc>
          <w:tcPr>
            <w:tcW w:w="1439" w:type="pct"/>
            <w:gridSpan w:val="2"/>
            <w:tcBorders>
              <w:top w:val="single" w:sz="4" w:space="0" w:color="auto"/>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p>
        </w:tc>
        <w:tc>
          <w:tcPr>
            <w:tcW w:w="758" w:type="pct"/>
            <w:tcBorders>
              <w:top w:val="single" w:sz="4" w:space="0" w:color="auto"/>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1 059 029,9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Федеральная служба по надзору в сфере природопользования</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1 073,2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Плата за выбросы загрязняющих веществ в атмосферный воздух стационарными объектами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1 12 01010 01 0000 120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158,7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Плата за сбросы загрязняющих веществ в водные объекты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1 12 01030 01 0000 120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907,0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Плата за размещение отходов производства</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1 12 01041 01 0000 120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Федеральная налоговая служба</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156 964,3</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1 01 02010 01 0000 110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105 082,1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lang w:val="en-US"/>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1 01 02020 01 0000 110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360,6</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1 01 02030 01 0000 110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1 636,3</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1 01 02130 01 0000 110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867,1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1 01 02140 01 0000 110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2 142,5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1 03 02231 01 0000 110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9 355,7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1 03 02241 01 0000 110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48,9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1 03 02251 01 0000 110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9 669,8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1 03 02261 01 0000 110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- 1 018,6</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взимаемый с налогоплательщиков, выбравших в качестве объекта налогообложения доходы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1 05 01011 01 0000 110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5 824,2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1 05 01021 01 0000 110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2 800,5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Единый налог на вмененный доход для отдельных видов деятельности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1 05 02010 02 0000 110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- 97,7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Единый сельскохозяйственный налог</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1 05 03010 01 0000 110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3 642,5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взимаемый в связи с применением патентной системы налогообложения, зачисляемый в бюджеты муниципальных районов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1 05 04020 02 0000 110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1 06 01020 14 0000 110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3 339,1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Транспортный налог с организаций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1 06 04011 02 0000 110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64,7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Транспортный налог с физических лиц</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1 06 04012 02 0000 110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1 849,2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Земельный налог с организаций, обладающих земельным участком, расположенным в границах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1 06 06032 14 0000 110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2 702,0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Земельный налог с физических лиц, обладающих земельным участком, расположенным в границах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1 06 06042 14 0000 110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6 591,7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Налог на добычу общераспространенных полезных ископаемых</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1 07 01020 01 0000110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77,9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1 08 03010 01 0000 110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1 980,3</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1 16 10129 01 0000 140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Министерство внутренних дел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188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5,0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1 16 10123 01 0000 140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Министерство юстиции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743,1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1 16 01050 01 0000 140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1 16 01060 01 0000 140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133,1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1 16 01070 01 0000 140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160,6</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1 16 01140 01 0000 140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1 16 01150 01 0000 140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1 16 01170 01 0000 140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13,6</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1 16 01190 01 0000 140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818</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1 16 01200 01 0000 140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417,0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Министерство образования и молодежной политики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874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1 16 01050 01 0000 140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Администрация Мариинско-Посадского муниципального округа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164 441,0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1 08 04020 01 0000 110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1 11 05012 14 0000 120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5 843,5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1 11 05024 14 0000 120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1 11 05034 14 0000 120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876,7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1 11 09044 14 0000 120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1 363,2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доходы от оказания платных услуг (работ) получателями средств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1 13 01994 14 0000 130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2 469,2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поступающие в порядке возмещения расходов, понесенных в связи с эксплуатацией имущества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1 13 02064 14 0000 130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172,4</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доходы от компенсации затрат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1 13 02994 14 0000 130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78,0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1 14 02043 14 0000 410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931,8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1 14 06012 14 0000 430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2 401,8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1 16 01054 01 0000 140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1 16 07010 14 0000 140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1 16 07090 14 0000 140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1 380,2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Инициативные платежи, зачисляемые в бюджеты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1 17 15020 14 0000 150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2 888,9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2 02 20216 14 0000 150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40 975,2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реализацию мероприятий по обеспечению жильем молодых семей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2 02 25497 14 0000 150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8 129,9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проведение комплексных кадастровых работ</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2 02 25511 05 0000 150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171,2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2 02 25555 14 0000 150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6 524,6</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обеспечение комплексного развития сельских территорий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2 02 25576 14 0000 150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3 545,9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подготовку проектов межевания земельных участков и на проведение кадастровых работ</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2 02 25599 14 0000 150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субсидии бюджетам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2 02 29999 14 0000 150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91 251,6</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2 02 30024 14 0000 150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9 065,1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2 02 35082 14 0000 150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12 902,8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2 02 35118 14 0000 150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1 490,5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2 02 35120 14 0000 150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округов на государственную регистрацию актов гражданского состояния</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2 02 35930 14 0000 150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1 347,9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межбюджетные трансферты, передаваемые бюджетам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2 02 49999 06 0000 150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137,7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безвозмездные поступления в бюджеты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2 07 04050 14 0000 150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2 703,4</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2 19 60010 14 0000 150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- 16 715,0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Отдел культуры и социального развития администрации Мариинско-Посадского муниципального округа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957</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7 417,0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Субсидия бюджетам муниципальных округов на поддержку отрасли культуры</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2 02 25519 14 0000 150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150,0</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субсидии бюджетам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2 02 29999 14 0000 150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6 529,4</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районов на выполнение передаваемых полномочий субъектов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2 02 30024 14 0000 150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737,6</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Отдел образования, молод</w:t>
            </w:r>
            <w:r w:rsidR="00CD324F">
              <w:rPr>
                <w:rFonts w:ascii="Arial" w:hAnsi="Arial" w:cs="Arial"/>
                <w:b/>
                <w:color w:val="000000"/>
                <w:sz w:val="20"/>
              </w:rPr>
              <w:t>ё</w:t>
            </w:r>
            <w:r w:rsidRPr="0074681F">
              <w:rPr>
                <w:rFonts w:ascii="Arial" w:hAnsi="Arial" w:cs="Arial"/>
                <w:b/>
                <w:color w:val="000000"/>
                <w:sz w:val="20"/>
              </w:rPr>
              <w:t>жной политики и спорта администрации Мариинско-Посадского муниципального округа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lang w:val="en-US"/>
              </w:rPr>
            </w:pPr>
            <w:r w:rsidRPr="0074681F">
              <w:rPr>
                <w:rFonts w:ascii="Arial" w:hAnsi="Arial" w:cs="Arial"/>
                <w:b/>
                <w:color w:val="000000"/>
                <w:sz w:val="20"/>
              </w:rPr>
              <w:t>612 926,8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2 02 25098 14 0000 150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2 739,5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Субсидии бюджетам муниципальных округов на оснащение объектов спортивной инфраструктуры спортивно-технологическим оборудованием</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2 02 25228 14 0000 150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2 963,8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2 02 </w:t>
            </w:r>
            <w:r w:rsidRPr="0074681F">
              <w:rPr>
                <w:rFonts w:ascii="Arial" w:hAnsi="Arial" w:cs="Arial"/>
                <w:color w:val="000000"/>
                <w:sz w:val="20"/>
                <w:lang w:val="en-US"/>
              </w:rPr>
              <w:t>25304</w:t>
            </w:r>
            <w:r w:rsidRPr="0074681F">
              <w:rPr>
                <w:rFonts w:ascii="Arial" w:hAnsi="Arial" w:cs="Arial"/>
                <w:color w:val="000000"/>
                <w:sz w:val="20"/>
              </w:rPr>
              <w:t xml:space="preserve">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9 117,5</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Субсидии бюджетам муниципальных округов на </w:t>
            </w:r>
            <w:proofErr w:type="spellStart"/>
            <w:r w:rsidRPr="0074681F">
              <w:rPr>
                <w:rFonts w:ascii="Arial" w:hAnsi="Arial" w:cs="Arial"/>
                <w:color w:val="000000"/>
                <w:sz w:val="20"/>
              </w:rPr>
              <w:t>софинансирование</w:t>
            </w:r>
            <w:proofErr w:type="spellEnd"/>
            <w:r w:rsidRPr="0074681F">
              <w:rPr>
                <w:rFonts w:ascii="Arial" w:hAnsi="Arial" w:cs="Arial"/>
                <w:color w:val="000000"/>
                <w:sz w:val="20"/>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2 02 27576 14 0000 150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236 438,4</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субсидии бюджетам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2 02 29999 14 0000 150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87 640,9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2 02 30024 14 0000 150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247 001,1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2 02 30029 14 0000 150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189,1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2 02 45179 14 0000 150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1 720,2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2 02 45303 14 0000 150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9 762,3</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безвозмездные поступления в бюджеты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2 07 04030 14 0000 150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15 335,2</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Доходы бюджетов муниципальных округов от возврата бюджетными учреждениями остатков субсидий прошлых лет</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2 18 04010 14 0000 150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557,8</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2 19 25097 14 0000 150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- 15,4</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2 19 25304 14 0000 150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- 74,1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2 19 45179 14 0000 150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- 93,1</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2 19 60010 14 0000 150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- 356,4</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Финансовый отдел администрации Мариинско-Посадского муниципального округа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992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99 911,9</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Дотации бюджетам муниципальных округов на выравнивание бюджетной обеспеченности</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2 02 15001 14 0000 150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97 150,7</w:t>
            </w:r>
          </w:p>
        </w:tc>
      </w:tr>
      <w:tr w:rsidR="0074681F" w:rsidRPr="0074681F" w:rsidTr="0074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межбюджетные трансферты, передаваемые бюджетам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1439" w:type="pct"/>
            <w:gridSpan w:val="2"/>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2 02 49999 14 0000 150</w:t>
            </w:r>
          </w:p>
        </w:tc>
        <w:tc>
          <w:tcPr>
            <w:tcW w:w="758" w:type="pct"/>
            <w:tcBorders>
              <w:top w:val="nil"/>
              <w:left w:val="nil"/>
              <w:bottom w:val="nil"/>
              <w:right w:val="nil"/>
            </w:tcBorders>
            <w:shd w:val="clear" w:color="auto" w:fill="auto"/>
            <w:tcMar>
              <w:left w:w="28" w:type="dxa"/>
              <w:right w:w="28" w:type="dxa"/>
            </w:tcMar>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2 761,2</w:t>
            </w:r>
          </w:p>
        </w:tc>
      </w:tr>
    </w:tbl>
    <w:p w:rsid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ind w:left="8222"/>
        <w:jc w:val="center"/>
        <w:rPr>
          <w:rFonts w:ascii="Arial" w:hAnsi="Arial" w:cs="Arial"/>
          <w:b/>
          <w:bCs/>
          <w:i/>
          <w:color w:val="000000"/>
          <w:sz w:val="20"/>
        </w:rPr>
      </w:pPr>
      <w:r w:rsidRPr="0074681F">
        <w:rPr>
          <w:rFonts w:ascii="Arial" w:hAnsi="Arial" w:cs="Arial"/>
          <w:b/>
          <w:bCs/>
          <w:i/>
          <w:color w:val="000000"/>
          <w:sz w:val="20"/>
        </w:rPr>
        <w:t>Приложение 2</w:t>
      </w:r>
    </w:p>
    <w:p w:rsidR="0074681F" w:rsidRPr="0074681F" w:rsidRDefault="0074681F" w:rsidP="0074681F">
      <w:pPr>
        <w:spacing w:after="0" w:line="240" w:lineRule="auto"/>
        <w:ind w:left="8222"/>
        <w:jc w:val="center"/>
        <w:rPr>
          <w:rFonts w:ascii="Arial" w:hAnsi="Arial" w:cs="Arial"/>
          <w:color w:val="000000"/>
          <w:sz w:val="20"/>
        </w:rPr>
      </w:pPr>
      <w:r w:rsidRPr="0074681F">
        <w:rPr>
          <w:rFonts w:ascii="Arial" w:hAnsi="Arial" w:cs="Arial"/>
          <w:color w:val="000000"/>
          <w:sz w:val="20"/>
        </w:rPr>
        <w:t>к решению Собрания депутатов Мариинско-Посадского муниципального округа Чувашской Республики "Об исполнении бюджета Мариинско-Посадского муниципального округа Чувашской Республики за 2023 год"</w:t>
      </w:r>
    </w:p>
    <w:p w:rsidR="0074681F" w:rsidRPr="0074681F" w:rsidRDefault="0074681F" w:rsidP="0074681F">
      <w:pPr>
        <w:spacing w:after="0" w:line="240" w:lineRule="auto"/>
        <w:rPr>
          <w:rFonts w:ascii="Arial" w:hAnsi="Arial" w:cs="Arial"/>
          <w:bCs/>
          <w:color w:val="000000"/>
          <w:sz w:val="20"/>
        </w:rPr>
      </w:pPr>
    </w:p>
    <w:p w:rsidR="0074681F" w:rsidRPr="009C124A" w:rsidRDefault="0074681F" w:rsidP="0074681F">
      <w:pPr>
        <w:spacing w:after="0" w:line="240" w:lineRule="auto"/>
        <w:jc w:val="center"/>
        <w:rPr>
          <w:rFonts w:ascii="Arial" w:hAnsi="Arial" w:cs="Arial"/>
          <w:b/>
          <w:color w:val="000000"/>
          <w:sz w:val="20"/>
        </w:rPr>
      </w:pPr>
      <w:r w:rsidRPr="009C124A">
        <w:rPr>
          <w:rFonts w:ascii="Arial" w:hAnsi="Arial" w:cs="Arial"/>
          <w:b/>
          <w:color w:val="000000"/>
          <w:sz w:val="20"/>
        </w:rPr>
        <w:t>Расходы</w:t>
      </w:r>
    </w:p>
    <w:p w:rsidR="0074681F" w:rsidRPr="0074681F" w:rsidRDefault="0074681F" w:rsidP="0074681F">
      <w:pPr>
        <w:spacing w:after="0" w:line="240" w:lineRule="auto"/>
        <w:jc w:val="center"/>
        <w:rPr>
          <w:rFonts w:ascii="Arial" w:hAnsi="Arial" w:cs="Arial"/>
          <w:b/>
          <w:bCs/>
          <w:color w:val="000000"/>
          <w:sz w:val="20"/>
        </w:rPr>
      </w:pPr>
      <w:r w:rsidRPr="0074681F">
        <w:rPr>
          <w:rFonts w:ascii="Arial" w:hAnsi="Arial" w:cs="Arial"/>
          <w:b/>
          <w:bCs/>
          <w:color w:val="000000"/>
          <w:sz w:val="20"/>
        </w:rPr>
        <w:t>бюджета Мариинско-Посадского района Чувашской Республики</w:t>
      </w:r>
      <w:r w:rsidRPr="0074681F">
        <w:rPr>
          <w:rFonts w:ascii="Arial" w:hAnsi="Arial" w:cs="Arial"/>
          <w:b/>
          <w:bCs/>
          <w:color w:val="000000"/>
          <w:sz w:val="20"/>
        </w:rPr>
        <w:br/>
        <w:t>по ведомственной структуре расходов бюджета Мариинско-Посадского муниципального округа Чувашской Республики за 2023 год</w:t>
      </w:r>
    </w:p>
    <w:p w:rsidR="0074681F" w:rsidRPr="0074681F" w:rsidRDefault="0074681F" w:rsidP="009C124A">
      <w:pPr>
        <w:spacing w:after="0" w:line="240" w:lineRule="auto"/>
        <w:jc w:val="right"/>
        <w:rPr>
          <w:rFonts w:ascii="Arial" w:hAnsi="Arial" w:cs="Arial"/>
          <w:color w:val="000000"/>
          <w:sz w:val="20"/>
        </w:rPr>
      </w:pPr>
    </w:p>
    <w:p w:rsidR="0074681F" w:rsidRPr="0074681F" w:rsidRDefault="0074681F" w:rsidP="009C124A">
      <w:pPr>
        <w:spacing w:after="0" w:line="240" w:lineRule="auto"/>
        <w:jc w:val="right"/>
        <w:rPr>
          <w:rFonts w:ascii="Arial" w:hAnsi="Arial" w:cs="Arial"/>
          <w:color w:val="000000"/>
          <w:sz w:val="20"/>
        </w:rPr>
      </w:pPr>
      <w:r w:rsidRPr="0074681F">
        <w:rPr>
          <w:rFonts w:ascii="Arial" w:hAnsi="Arial" w:cs="Arial"/>
          <w:color w:val="000000"/>
          <w:sz w:val="20"/>
        </w:rPr>
        <w:t xml:space="preserve"> (тыс. рублей)</w:t>
      </w:r>
    </w:p>
    <w:tbl>
      <w:tblPr>
        <w:tblW w:w="5000" w:type="pct"/>
        <w:tblLook w:val="04A0" w:firstRow="1" w:lastRow="0" w:firstColumn="1" w:lastColumn="0" w:noHBand="0" w:noVBand="1"/>
      </w:tblPr>
      <w:tblGrid>
        <w:gridCol w:w="5998"/>
        <w:gridCol w:w="1630"/>
        <w:gridCol w:w="897"/>
        <w:gridCol w:w="1247"/>
        <w:gridCol w:w="1891"/>
        <w:gridCol w:w="1231"/>
        <w:gridCol w:w="1382"/>
      </w:tblGrid>
      <w:tr w:rsidR="0074681F" w:rsidRPr="0074681F" w:rsidTr="0074681F">
        <w:trPr>
          <w:cantSplit/>
        </w:trPr>
        <w:tc>
          <w:tcPr>
            <w:tcW w:w="2282" w:type="pct"/>
            <w:tcBorders>
              <w:top w:val="single" w:sz="4" w:space="0" w:color="000000"/>
              <w:left w:val="single" w:sz="4" w:space="0" w:color="000000"/>
              <w:bottom w:val="nil"/>
              <w:right w:val="single" w:sz="4" w:space="0" w:color="000000"/>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Наименование</w:t>
            </w:r>
          </w:p>
        </w:tc>
        <w:tc>
          <w:tcPr>
            <w:tcW w:w="334" w:type="pct"/>
            <w:tcBorders>
              <w:top w:val="single" w:sz="4" w:space="0" w:color="000000"/>
              <w:left w:val="nil"/>
              <w:bottom w:val="nil"/>
              <w:right w:val="single" w:sz="4" w:space="0" w:color="000000"/>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Главный распорядитель</w:t>
            </w:r>
          </w:p>
        </w:tc>
        <w:tc>
          <w:tcPr>
            <w:tcW w:w="268" w:type="pct"/>
            <w:tcBorders>
              <w:top w:val="single" w:sz="4" w:space="0" w:color="000000"/>
              <w:left w:val="nil"/>
              <w:bottom w:val="nil"/>
              <w:right w:val="single" w:sz="4" w:space="0" w:color="000000"/>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Раздел</w:t>
            </w:r>
          </w:p>
        </w:tc>
        <w:tc>
          <w:tcPr>
            <w:tcW w:w="268" w:type="pct"/>
            <w:tcBorders>
              <w:top w:val="single" w:sz="4" w:space="0" w:color="000000"/>
              <w:left w:val="nil"/>
              <w:bottom w:val="nil"/>
              <w:right w:val="single" w:sz="4" w:space="0" w:color="000000"/>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Подраздел</w:t>
            </w:r>
          </w:p>
        </w:tc>
        <w:tc>
          <w:tcPr>
            <w:tcW w:w="738" w:type="pct"/>
            <w:tcBorders>
              <w:top w:val="single" w:sz="4" w:space="0" w:color="000000"/>
              <w:left w:val="nil"/>
              <w:bottom w:val="nil"/>
              <w:right w:val="single" w:sz="4" w:space="0" w:color="000000"/>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Целевая статья (государственные программы и непрограммные направления деятельности)</w:t>
            </w:r>
          </w:p>
        </w:tc>
        <w:tc>
          <w:tcPr>
            <w:tcW w:w="336" w:type="pct"/>
            <w:tcBorders>
              <w:top w:val="single" w:sz="4" w:space="0" w:color="000000"/>
              <w:left w:val="nil"/>
              <w:bottom w:val="nil"/>
              <w:right w:val="single" w:sz="4" w:space="0" w:color="000000"/>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Группа (группа и подгруппа) вида расхода</w:t>
            </w:r>
          </w:p>
        </w:tc>
        <w:tc>
          <w:tcPr>
            <w:tcW w:w="774" w:type="pct"/>
            <w:tcBorders>
              <w:top w:val="single" w:sz="4" w:space="0" w:color="000000"/>
              <w:left w:val="single" w:sz="4" w:space="0" w:color="000000"/>
              <w:bottom w:val="nil"/>
              <w:right w:val="single" w:sz="4" w:space="0" w:color="000000"/>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Сумма</w:t>
            </w:r>
          </w:p>
        </w:tc>
      </w:tr>
      <w:tr w:rsidR="0074681F" w:rsidRPr="0074681F" w:rsidTr="0074681F">
        <w:trPr>
          <w:cantSplit/>
          <w:tblHeader/>
        </w:trPr>
        <w:tc>
          <w:tcPr>
            <w:tcW w:w="2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w:t>
            </w:r>
          </w:p>
        </w:tc>
      </w:tr>
      <w:tr w:rsidR="0074681F" w:rsidRPr="0074681F" w:rsidTr="0074681F">
        <w:trPr>
          <w:cantSplit/>
        </w:trPr>
        <w:tc>
          <w:tcPr>
            <w:tcW w:w="2279"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РАСХОДЫ, ВСЕГО</w:t>
            </w:r>
          </w:p>
        </w:tc>
        <w:tc>
          <w:tcPr>
            <w:tcW w:w="337"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268"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268"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738"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336"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774"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1 036 103,0</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        в том числе:</w:t>
            </w:r>
          </w:p>
        </w:tc>
        <w:tc>
          <w:tcPr>
            <w:tcW w:w="337"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26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26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73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336"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774"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Администрация Мариинско-Посадского муниципального округа Чувашской Республики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774"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291 612,6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b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lang w:val="en-US"/>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ОБЩЕГОСУДАРСТВЕННЫЕ ВОПРОСЫ</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70 325,2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53 604,4</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"Обеспечение общественного порядка и противодействие преступности"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A3</w:t>
            </w:r>
            <w:r w:rsidRPr="0074681F">
              <w:rPr>
                <w:rFonts w:ascii="Arial" w:hAnsi="Arial" w:cs="Arial"/>
                <w:b/>
                <w:i/>
                <w:color w:val="000000"/>
                <w:sz w:val="20"/>
              </w:rPr>
              <w:t>00000000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452,9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lastRenderedPageBreak/>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A33</w:t>
            </w:r>
            <w:r w:rsidRPr="0074681F">
              <w:rPr>
                <w:rFonts w:ascii="Arial" w:hAnsi="Arial" w:cs="Arial"/>
                <w:i/>
                <w:color w:val="000000"/>
                <w:sz w:val="20"/>
              </w:rPr>
              <w:t>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452,9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A3301</w:t>
            </w:r>
            <w:r w:rsidRPr="0074681F">
              <w:rPr>
                <w:rFonts w:ascii="Arial" w:hAnsi="Arial" w:cs="Arial"/>
                <w:color w:val="000000"/>
                <w:sz w:val="20"/>
              </w:rPr>
              <w:t>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452,0</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Создание комиссий по делам несовершеннолетних и защите их прав и организация деятельности таких комиссий</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330111980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452,0</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330111980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440,9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330111980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440,9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330111980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2</w:t>
            </w:r>
            <w:r w:rsidRPr="0074681F">
              <w:rPr>
                <w:rFonts w:ascii="Arial" w:hAnsi="Arial" w:cs="Arial"/>
                <w:color w:val="000000"/>
                <w:sz w:val="20"/>
              </w:rPr>
              <w:t>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330111980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реализации муниципальной программы "Обеспечение общественного порядка и противодействие преступности"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3Э0000000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lang w:val="en-US"/>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3Э0100000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lang w:val="en-US"/>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административных комиссий для рассмотрения дел об административных правонарушениях</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3Э0113800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lang w:val="en-US"/>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3Э0113800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3Э0113800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2 093,5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2 093,5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Ч410422360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потенциала муниципального управления"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Ч500000000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51 058,0</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Ч5Э0000000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51 058,0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51 058,0</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функций муниципальных органов</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51 058,0</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44 020,2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44 020,2</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6 133,3</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 </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6 133,3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526,2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Социальные выплаты гражданам, кроме публичных нормативных социальных выплат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 </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526,2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 </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378,3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Исполнение судебных актов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 </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830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16,0</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Уплата налогов, сборов и иных платежей</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Ч5Э0100200 </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850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362,3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Судебная система</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4,1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потенциала муниципального управления"</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Ч500000000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4,1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Ч540000000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4,1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Ч540100000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Ч540151200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Ч540151200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Ч540151200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Обеспечение проведения выборов и референдумов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200,0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потенциала муниципального управления"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Ч500000000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Ч5Э0000000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и проведение выборов в законодательные (представительные) органы муниципального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Ч5Э0173790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Ч5Э0173790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Специальные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Ч5Э0173790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880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Другие общегосударственные вопросы</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13</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w:t>
            </w: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16 516,7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земельных и имущественных отношений"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A400000000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A4</w:t>
            </w:r>
            <w:r w:rsidRPr="0074681F">
              <w:rPr>
                <w:rFonts w:ascii="Arial" w:hAnsi="Arial" w:cs="Arial"/>
                <w:b/>
                <w:i/>
                <w:color w:val="000000"/>
                <w:sz w:val="20"/>
                <w:lang w:val="en-US"/>
              </w:rPr>
              <w:t>1</w:t>
            </w:r>
            <w:r w:rsidRPr="0074681F">
              <w:rPr>
                <w:rFonts w:ascii="Arial" w:hAnsi="Arial" w:cs="Arial"/>
                <w:b/>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A410200000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Проведение комплексных кадастровых работ на территории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A4102L5110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A4102L5110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A4102L5110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потенциала муниципального управления"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Ч500000000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16 140,7</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13</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Ч5Э0000000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16 140,7</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16 140,7</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(оказание услуг) муниципальных учреждений</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Ч5Э0100600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16 091,9</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Ч5Э0100600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100 </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14 805,7</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учреждений</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Ч5Э0100600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14 805,7</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Ч5Э0100600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200 </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1 286,1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Ч5Э0100600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1 286,1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Членские взносы в Совет муниципальных образований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Ч5Э0173910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48,8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Ч5Э0173910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48,8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Уплата налогов, сборов и иных платежей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Ч5Э0173910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850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48,8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"Цифровое общество Чувашии"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195,8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Подпрограмма "Развитие информационных технологий" муниципальной программы "Информационное общество Чувашии"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195,8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"Формирование электронного правительства"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195,8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Внедрение информационно-телекоммуникационных технологий в муниципальных учреждениях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Ч610473890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195,8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Ч610473890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195,8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Ч610473890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195,8</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Мобилизационная и вневойсковая подготовка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1 490,5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Государственная программа Чувашской Республики "Управление общественными финансами и государственным долгом Чувашской Республики" на 2012–2020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1 490,5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1 490,5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1 490,5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Ч410451180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1 490,5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Ч410451180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1 427,7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Ч410451180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1 427,7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Ч410451180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Ч410451180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НАЦИОНАЛЬНАЯ БЕЗОПАСНОСТЬ И ПРАВООХРАНИТЕЛЬНАЯ ДЕЯТЕЛЬНОСТЬ</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7 585,7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Органы юстиции</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потенциала муниципального управления"</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Ч500000000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1 556,4</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на 2012-2020 годы</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Ч540000000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Ч540223520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208,5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Ч540223520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208,5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Ч540223520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208,5</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Ч540259300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1 347,9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Ч540259300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1 042,4</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Ч540259300 </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 120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color w:val="000000"/>
                <w:sz w:val="20"/>
              </w:rPr>
            </w:pPr>
            <w:r w:rsidRPr="0074681F">
              <w:rPr>
                <w:rFonts w:ascii="Arial" w:hAnsi="Arial" w:cs="Arial"/>
                <w:bCs/>
                <w:color w:val="000000"/>
                <w:sz w:val="20"/>
              </w:rPr>
              <w:t>1 042,4</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Ч540259300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305,5</w:t>
            </w:r>
          </w:p>
        </w:tc>
      </w:tr>
      <w:tr w:rsidR="0074681F" w:rsidRPr="0074681F" w:rsidTr="0074681F">
        <w:trPr>
          <w:cantSplit/>
        </w:trPr>
        <w:tc>
          <w:tcPr>
            <w:tcW w:w="2279"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Ч540259300</w:t>
            </w:r>
          </w:p>
        </w:tc>
        <w:tc>
          <w:tcPr>
            <w:tcW w:w="33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Гражданская оборона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lang w:val="en-US"/>
              </w:rPr>
            </w:pPr>
            <w:r w:rsidRPr="0074681F">
              <w:rPr>
                <w:rFonts w:ascii="Arial" w:hAnsi="Arial" w:cs="Arial"/>
                <w:b/>
                <w:color w:val="000000"/>
                <w:sz w:val="20"/>
                <w:lang w:val="en-US"/>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lang w:val="en-US"/>
              </w:rPr>
            </w:pPr>
            <w:r w:rsidRPr="0074681F">
              <w:rPr>
                <w:rFonts w:ascii="Arial" w:hAnsi="Arial" w:cs="Arial"/>
                <w:b/>
                <w:color w:val="000000"/>
                <w:sz w:val="20"/>
                <w:lang w:val="en-US"/>
              </w:rPr>
              <w:t>09</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2 835,3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"Повышение безопасности жизнедеятельности населения и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Ц800000000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w:t>
            </w: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2 835,3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Ц810000000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793,0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Ц810900000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793,0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Модернизация и развитие автоматизированной системы централизованного оповещения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Ц810976330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793,0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Ц810976330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793,0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Ц810976330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793,0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2012-2020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Ц830000000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31,0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Основное мероприятие "Информационная работа по профилактике терроризма и экстремистской деятельности"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Ц830416030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Ц830416030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Ц830416030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"Мероприятия по профилактике и соблюдению правопорядка на улицах и в других общественных местах"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21,0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360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Ц850000000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2 011,2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безопасности населения и муниципальной (коммунальной) инфраструктуры"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Ц850276252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Ц850276252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Ц850276252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управления оперативной обстановкой в муниципальном образовании"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1 738,1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Содержание и развитие единой дежурно-диспетчерской службы (ЕДДС)</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Ц850576320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1 738,1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Ц850576320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1 728,4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казенных учреждений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Ц850576320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1 728,4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Ц850576320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Ц850576320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Защита населения и территории от чрезвычайных ситуаций природного и техногенного характера, пожарная безопасность</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2 175,8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"Повышение безопасности жизнедеятельности населения и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Ц800000000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w:t>
            </w: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2 175,8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2 175,8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2 175,8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Выполнение мероприятий по обеспечению пожарной безопасности на территории поселений и городских округов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Ц810170940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2 164,0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Ц810170940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Ц810170940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Ц810170940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Ц810170940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Ц810170940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Уплата налогов, сборов и иных платежей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Ц810170940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850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Мероприятия по обеспечению пожарной безопасности муниципальных объектов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Ц810470280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Ц810470280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Ц810470280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Другие вопросы в области национальной безопасности и правоохранительной деятельности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lang w:val="en-US"/>
              </w:rPr>
            </w:pPr>
            <w:r w:rsidRPr="0074681F">
              <w:rPr>
                <w:rFonts w:ascii="Arial" w:hAnsi="Arial" w:cs="Arial"/>
                <w:b/>
                <w:color w:val="000000"/>
                <w:sz w:val="20"/>
                <w:lang w:val="en-US"/>
              </w:rPr>
              <w:t>1 018</w:t>
            </w:r>
            <w:r w:rsidRPr="0074681F">
              <w:rPr>
                <w:rFonts w:ascii="Arial" w:hAnsi="Arial" w:cs="Arial"/>
                <w:b/>
                <w:color w:val="000000"/>
                <w:sz w:val="20"/>
              </w:rPr>
              <w:t>,</w:t>
            </w:r>
            <w:r w:rsidRPr="0074681F">
              <w:rPr>
                <w:rFonts w:ascii="Arial" w:hAnsi="Arial" w:cs="Arial"/>
                <w:b/>
                <w:color w:val="000000"/>
                <w:sz w:val="20"/>
                <w:lang w:val="en-US"/>
              </w:rPr>
              <w:t>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"Обеспечение общественного порядка и противодействие преступности"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A3</w:t>
            </w:r>
            <w:r w:rsidRPr="0074681F">
              <w:rPr>
                <w:rFonts w:ascii="Arial" w:hAnsi="Arial" w:cs="Arial"/>
                <w:b/>
                <w:i/>
                <w:color w:val="000000"/>
                <w:sz w:val="20"/>
              </w:rPr>
              <w:t>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718,2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A31</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633,9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"Дальнейшее развитие многоуровневой системы профилактики правонарушений"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A3101</w:t>
            </w:r>
            <w:r w:rsidRPr="0074681F">
              <w:rPr>
                <w:rFonts w:ascii="Arial" w:hAnsi="Arial" w:cs="Arial"/>
                <w:color w:val="000000"/>
                <w:sz w:val="20"/>
              </w:rPr>
              <w:t>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Ремонт участковых пунктов полиции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A310170330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534,2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A310170330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534</w:t>
            </w:r>
            <w:r w:rsidRPr="0074681F">
              <w:rPr>
                <w:rFonts w:ascii="Arial" w:hAnsi="Arial" w:cs="Arial"/>
                <w:color w:val="000000"/>
                <w:sz w:val="20"/>
              </w:rPr>
              <w:t>,</w:t>
            </w:r>
            <w:r w:rsidRPr="0074681F">
              <w:rPr>
                <w:rFonts w:ascii="Arial" w:hAnsi="Arial" w:cs="Arial"/>
                <w:color w:val="000000"/>
                <w:sz w:val="20"/>
                <w:lang w:val="en-US"/>
              </w:rPr>
              <w:t>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A310170330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534,2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Материальное стимулирование деятельности народных дружинников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A310170380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A310170380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A310170380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360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272550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272550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272550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376280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376280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376280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600000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672560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672560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A310</w:t>
            </w:r>
            <w:r w:rsidRPr="0074681F">
              <w:rPr>
                <w:rFonts w:ascii="Arial" w:hAnsi="Arial" w:cs="Arial"/>
                <w:color w:val="000000"/>
                <w:sz w:val="20"/>
              </w:rPr>
              <w:t>672560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A3</w:t>
            </w:r>
            <w:r w:rsidRPr="0074681F">
              <w:rPr>
                <w:rFonts w:ascii="Arial" w:hAnsi="Arial" w:cs="Arial"/>
                <w:i/>
                <w:color w:val="000000"/>
                <w:sz w:val="20"/>
              </w:rPr>
              <w:t>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"Совершенствование системы мер по сокращению спроса на наркотики"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w:t>
            </w:r>
            <w:r w:rsidRPr="0074681F">
              <w:rPr>
                <w:rFonts w:ascii="Arial" w:hAnsi="Arial" w:cs="Arial"/>
                <w:color w:val="000000"/>
                <w:sz w:val="20"/>
              </w:rPr>
              <w:t>20200000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Комплексные меры противодействия злоупотреблению наркотическими средствами и их незаконному обороту в Чувашской Республике</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w:t>
            </w:r>
            <w:r w:rsidRPr="0074681F">
              <w:rPr>
                <w:rFonts w:ascii="Arial" w:hAnsi="Arial" w:cs="Arial"/>
                <w:color w:val="000000"/>
                <w:sz w:val="20"/>
              </w:rPr>
              <w:t>20272630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w:t>
            </w:r>
            <w:r w:rsidRPr="0074681F">
              <w:rPr>
                <w:rFonts w:ascii="Arial" w:hAnsi="Arial" w:cs="Arial"/>
                <w:color w:val="000000"/>
                <w:sz w:val="20"/>
              </w:rPr>
              <w:t>20272630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A3</w:t>
            </w:r>
            <w:r w:rsidRPr="0074681F">
              <w:rPr>
                <w:rFonts w:ascii="Arial" w:hAnsi="Arial" w:cs="Arial"/>
                <w:color w:val="000000"/>
                <w:sz w:val="20"/>
              </w:rPr>
              <w:t>20272630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A330000000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A330100000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Мероприятия, направленные на снижение количества преступлений, совершаемых несовершеннолетними гражданами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A330179930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A330179930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A330179930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lastRenderedPageBreak/>
              <w:t>Муниципальная программа "Повышение безопасности жизнедеятельности населения и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Ц800000000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w:t>
            </w: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300,0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Ц830000000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300,0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"Мероприятия по профилактике и соблюдению правопорядка на улицах и в других общественных местах"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Приобретение антитеррористического и досмотрового оборудования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Ц830572620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Ц830572620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Ц830572620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НАЦИОНАЛЬНАЯ ЭКОНОМИКА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97 702,5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Сельское хозяйство и рыболовство</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931,7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Ц900000000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931,7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Подпрограмма "Развитие ветеринарии"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Ц970000000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326,5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"Предупреждение и ликвидация болезней животных"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Ц970100000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Ц970112750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255,1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Ц970112750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255,1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Ц970272750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71,4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Ц970272750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71,4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Ц970272750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71,4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Ц9Б0000000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17,3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"Подготовка проектов межевания земельных участков и проведение кадастровых работ"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Ц9Б0300000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17,3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на подготовку проектов межевания земельных участков и на проведение кадастровых работ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Ц9Б03L5990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17,3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Ц9Б03L5990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17,3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Ц9Б03L5990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17,3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Ц9И0000000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"Борьба с распространением борщевика Сосновского"</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Ц9И0900000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587,9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комплекса мероприятий по борьбе с распространением борщевика Сосновского на территории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Ц9И09S6810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587,9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Ц9И09S6810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587,9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Ц9И09S6810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587,9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Дорожное хозяйство (дорожные фонды)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91 703,5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A6</w:t>
            </w:r>
            <w:r w:rsidRPr="0074681F">
              <w:rPr>
                <w:rFonts w:ascii="Arial" w:hAnsi="Arial" w:cs="Arial"/>
                <w:b/>
                <w:i/>
                <w:color w:val="000000"/>
                <w:sz w:val="20"/>
              </w:rPr>
              <w:t>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7 414,0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A62</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7 414,0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7 414,0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проектов развития общественной инфраструктуры, основанных на местных инициативах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7 414,0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7 414,0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7 41400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транспортной системы"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Ч200000000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84 289,5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 xml:space="preserve">Подпрограмма «Автомобильные дороги» </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Ч210000000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83 027,1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Основное мероприятие "Мероприятия, реализуемые с привлечением межбюджетных трансфертов бюджетам другого уровня"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83 027,1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Ч210374180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2 035,5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Ч210374180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2 035,5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Ч210374180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2 035,5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11 416,1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10 728,9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10 728,9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687,2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Исполнение судебных актов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Ч210374190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830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687,2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Ч2103S4181</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9 217,0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Ч2103S4181</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9 217,0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Ч2103S4181</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9 217,0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Ч2103S4182</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20 905,6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Ч2103S4182</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20 905,6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Ч2103S4182</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20 905,6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Капитальный ремонт и ремонт автомобильных дорог общего пользования местного значения в границах населенных пунктов поселения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32 480,2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32 480,2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32 480,2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Содержание автомобильных дорог общего пользования местного значения в границах населенных пунктов поселения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Ч2103S4192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5 538,0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Ч2103S4192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5 538,0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Ч2103S4192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5 538,0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Ч2103S4210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1 434,7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Ч2103S4210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1 434,7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Ч2103S4210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1 434,7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"Повышение безопасности дорожного движения" муниципальной программы "Развитие транспортной системы"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Ч230000000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1 262,4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направленных на обеспечение безопасности дорожного движения"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Ч230100000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1 262,4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и обеспечение безопасности дорожного движения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Ч230174370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1 262,4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Ч230174370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1 262,4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Ч230174370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1 262,4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Другие вопросы в области национальной экономики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5 067,3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земельных и имущественных отношений"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A4</w:t>
            </w:r>
            <w:r w:rsidRPr="0074681F">
              <w:rPr>
                <w:rFonts w:ascii="Arial" w:hAnsi="Arial" w:cs="Arial"/>
                <w:b/>
                <w:i/>
                <w:color w:val="000000"/>
                <w:sz w:val="20"/>
              </w:rPr>
              <w:t>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675,8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A41</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675,8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"Создание единой системы учета государственного имущества Чувашской Республики и муниципального имущества"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A4101</w:t>
            </w:r>
            <w:r w:rsidRPr="0074681F">
              <w:rPr>
                <w:rFonts w:ascii="Arial" w:hAnsi="Arial" w:cs="Arial"/>
                <w:color w:val="000000"/>
                <w:sz w:val="20"/>
              </w:rPr>
              <w:t>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675,8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A410173510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A410173510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lang w:val="en-US"/>
              </w:rPr>
            </w:pPr>
            <w:r w:rsidRPr="0074681F">
              <w:rPr>
                <w:rFonts w:ascii="Arial" w:hAnsi="Arial" w:cs="Arial"/>
                <w:bCs/>
                <w:iCs/>
                <w:color w:val="000000"/>
                <w:sz w:val="20"/>
                <w:lang w:val="en-US"/>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A410173510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lang w:val="en-US"/>
              </w:rPr>
            </w:pPr>
            <w:r w:rsidRPr="0074681F">
              <w:rPr>
                <w:rFonts w:ascii="Arial" w:hAnsi="Arial" w:cs="Arial"/>
                <w:bCs/>
                <w:iCs/>
                <w:color w:val="000000"/>
                <w:sz w:val="20"/>
                <w:lang w:val="en-US"/>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A410</w:t>
            </w:r>
            <w:r w:rsidRPr="0074681F">
              <w:rPr>
                <w:rFonts w:ascii="Arial" w:hAnsi="Arial" w:cs="Arial"/>
                <w:color w:val="000000"/>
                <w:sz w:val="20"/>
              </w:rPr>
              <w:t>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588,6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Формирование земельных участков, предназначенных для предоставления многодетным семьям в собственность бесплатно</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A410274790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58,3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A410274790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58,3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A410274790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58,3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A410277590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530,3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A410277590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530,3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A410277590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530,3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культуры"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1 844,3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"Туризм" государственной программы Чувашской Республики "Развитие культуры и туризма"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Ц440000000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1 844,3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приоритетных направлений развития туризма в Чувашской Республике"</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Ц440200000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Развитие приоритетных направлений туристской сферы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Ц440271370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Ц440271370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Ц440271370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строительного комплекса и архитектуры"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Ч900000000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2 547,1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"Градостроительная деятельность" муниципальной программы "Развитие строительного комплекса и архитектуры"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Ч910000000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2 547,1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Ч910400000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2 547,1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Разработка генеральных планов муниципальных образований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Ч9104S2390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1 215,8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Ч9104S2390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1 215,8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Ч9104S2390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1 215,8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roofErr w:type="spellStart"/>
            <w:r w:rsidRPr="0074681F">
              <w:rPr>
                <w:rFonts w:ascii="Arial" w:hAnsi="Arial" w:cs="Arial"/>
                <w:color w:val="000000"/>
                <w:sz w:val="20"/>
              </w:rPr>
              <w:t>Cубсидии</w:t>
            </w:r>
            <w:proofErr w:type="spellEnd"/>
            <w:r w:rsidRPr="0074681F">
              <w:rPr>
                <w:rFonts w:ascii="Arial" w:hAnsi="Arial" w:cs="Arial"/>
                <w:color w:val="000000"/>
                <w:sz w:val="20"/>
              </w:rPr>
              <w:t xml:space="preserve"> на разработку правил землепользования и застройки муниципальных образований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Ч9104S3730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1 331,3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Ч9104S3730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1 331,3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Ч9104S3730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1 331,3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ЖИЛИЩНО-КОММУНАЛЬНОЕ ХОЗЯЙСТВО</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78 660,8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Жилищное хозяйство</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2 926,8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"Модернизация и развитие сферы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w:t>
            </w:r>
            <w:r w:rsidRPr="0074681F">
              <w:rPr>
                <w:rFonts w:ascii="Arial" w:hAnsi="Arial" w:cs="Arial"/>
                <w:b/>
                <w:i/>
                <w:color w:val="000000"/>
                <w:sz w:val="20"/>
              </w:rPr>
              <w:t>100000000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2 644,3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w:t>
            </w:r>
            <w:r w:rsidRPr="0074681F">
              <w:rPr>
                <w:rFonts w:ascii="Arial" w:hAnsi="Arial" w:cs="Arial"/>
                <w:i/>
                <w:color w:val="000000"/>
                <w:sz w:val="20"/>
              </w:rPr>
              <w:t>110000000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2 644,3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2 644,3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мероприятий по капитальному ремонту многоквартирных домов, находящихся в муниципальной собственности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110372770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1 676,1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110372770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1 676,1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110372770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1 676,1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110372950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968,2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110372950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968,2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110372950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968,2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"Обеспечение граждан в Чувашской Республике доступным и комфортным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A200000000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282</w:t>
            </w:r>
            <w:r w:rsidRPr="0074681F">
              <w:rPr>
                <w:rFonts w:ascii="Arial" w:hAnsi="Arial" w:cs="Arial"/>
                <w:b/>
                <w:i/>
                <w:color w:val="000000"/>
                <w:sz w:val="20"/>
              </w:rPr>
              <w:t>,</w:t>
            </w:r>
            <w:r w:rsidRPr="0074681F">
              <w:rPr>
                <w:rFonts w:ascii="Arial" w:hAnsi="Arial" w:cs="Arial"/>
                <w:b/>
                <w:i/>
                <w:color w:val="000000"/>
                <w:sz w:val="20"/>
                <w:lang w:val="en-US"/>
              </w:rPr>
              <w:t>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Чувашской Республики "Обеспечение граждан в Чувашской Республике доступным и комфортным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A2</w:t>
            </w:r>
            <w:r w:rsidRPr="0074681F">
              <w:rPr>
                <w:rFonts w:ascii="Arial" w:hAnsi="Arial" w:cs="Arial"/>
                <w:i/>
                <w:color w:val="000000"/>
                <w:sz w:val="20"/>
                <w:lang w:val="en-US"/>
              </w:rPr>
              <w:t>2</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282</w:t>
            </w:r>
            <w:r w:rsidRPr="0074681F">
              <w:rPr>
                <w:rFonts w:ascii="Arial" w:hAnsi="Arial" w:cs="Arial"/>
                <w:i/>
                <w:color w:val="000000"/>
                <w:sz w:val="20"/>
              </w:rPr>
              <w:t>,</w:t>
            </w:r>
            <w:r w:rsidRPr="0074681F">
              <w:rPr>
                <w:rFonts w:ascii="Arial" w:hAnsi="Arial" w:cs="Arial"/>
                <w:i/>
                <w:color w:val="000000"/>
                <w:sz w:val="20"/>
                <w:lang w:val="en-US"/>
              </w:rPr>
              <w:t>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w:t>
            </w:r>
            <w:r w:rsidRPr="0074681F">
              <w:rPr>
                <w:rFonts w:ascii="Arial" w:hAnsi="Arial" w:cs="Arial"/>
                <w:color w:val="000000"/>
                <w:sz w:val="20"/>
                <w:lang w:val="en-US"/>
              </w:rPr>
              <w:t>2</w:t>
            </w:r>
            <w:r w:rsidRPr="0074681F">
              <w:rPr>
                <w:rFonts w:ascii="Arial" w:hAnsi="Arial" w:cs="Arial"/>
                <w:color w:val="000000"/>
                <w:sz w:val="20"/>
              </w:rPr>
              <w:t>0</w:t>
            </w:r>
            <w:r w:rsidRPr="0074681F">
              <w:rPr>
                <w:rFonts w:ascii="Arial" w:hAnsi="Arial" w:cs="Arial"/>
                <w:color w:val="000000"/>
                <w:sz w:val="20"/>
                <w:lang w:val="en-US"/>
              </w:rPr>
              <w:t>1</w:t>
            </w:r>
            <w:r w:rsidRPr="0074681F">
              <w:rPr>
                <w:rFonts w:ascii="Arial" w:hAnsi="Arial" w:cs="Arial"/>
                <w:color w:val="000000"/>
                <w:sz w:val="20"/>
              </w:rPr>
              <w:t>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282,5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A220172780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282,5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A220172780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282,5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A220172780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282,5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Коммунальное хозяйство</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42 333,4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"Модернизация и развитие сферы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w:t>
            </w:r>
            <w:r w:rsidRPr="0074681F">
              <w:rPr>
                <w:rFonts w:ascii="Arial" w:hAnsi="Arial" w:cs="Arial"/>
                <w:b/>
                <w:i/>
                <w:color w:val="000000"/>
                <w:sz w:val="20"/>
              </w:rPr>
              <w:t>100000000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39 817,9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w:t>
            </w:r>
            <w:r w:rsidRPr="0074681F">
              <w:rPr>
                <w:rFonts w:ascii="Arial" w:hAnsi="Arial" w:cs="Arial"/>
                <w:i/>
                <w:color w:val="000000"/>
                <w:sz w:val="20"/>
              </w:rPr>
              <w:t>110000000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19 670,5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качества жилищно-коммунальных услуг"</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A</w:t>
            </w:r>
            <w:r w:rsidRPr="0074681F">
              <w:rPr>
                <w:rFonts w:ascii="Arial" w:hAnsi="Arial" w:cs="Arial"/>
                <w:color w:val="000000"/>
                <w:sz w:val="20"/>
              </w:rPr>
              <w:t>110100000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6 606,8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доступности для населения бытовых услуг</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6 546,8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5 543,6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5 543,6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1 003,2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1 003,2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A110175360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A110175360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A110175360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13 063,7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A110372950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13 063,7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A110372950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13 063,7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Исполнение судебных актов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A110372950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830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12 398,7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Уплата налогов, сборов и иных платежей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A110372950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850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665,0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A120000000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20 147,4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систем водоснабжения муниципальных образований"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20 147,4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A12017A010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477,2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A12017A010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477,2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A12017A010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477,2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A1201S2530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10 961,2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A1201S2530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10 961,2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A1201S2530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10 961,2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A1201SA010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8 709,0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A1201SA010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 8 709,0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A1201SA010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8 709,0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A600000000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495,0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A620000000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495,0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инициативных проектов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2</w:t>
            </w:r>
            <w:r w:rsidRPr="0074681F">
              <w:rPr>
                <w:rFonts w:ascii="Arial" w:hAnsi="Arial" w:cs="Arial"/>
                <w:color w:val="000000"/>
                <w:sz w:val="20"/>
              </w:rPr>
              <w:t>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24</w:t>
            </w:r>
            <w:r w:rsidRPr="0074681F">
              <w:rPr>
                <w:rFonts w:ascii="Arial" w:hAnsi="Arial" w:cs="Arial"/>
                <w:color w:val="000000"/>
                <w:sz w:val="20"/>
              </w:rPr>
              <w:t>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rPr>
              <w:t>495,0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Ц900000000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2 020</w:t>
            </w:r>
            <w:r w:rsidRPr="0074681F">
              <w:rPr>
                <w:rFonts w:ascii="Arial" w:hAnsi="Arial" w:cs="Arial"/>
                <w:b/>
                <w:i/>
                <w:color w:val="000000"/>
                <w:sz w:val="20"/>
              </w:rPr>
              <w:t>,</w:t>
            </w:r>
            <w:r w:rsidRPr="0074681F">
              <w:rPr>
                <w:rFonts w:ascii="Arial" w:hAnsi="Arial" w:cs="Arial"/>
                <w:b/>
                <w:i/>
                <w:color w:val="000000"/>
                <w:sz w:val="20"/>
                <w:lang w:val="en-US"/>
              </w:rPr>
              <w:t>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Ц990000000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2</w:t>
            </w:r>
            <w:r w:rsidRPr="0074681F">
              <w:rPr>
                <w:rFonts w:ascii="Arial" w:hAnsi="Arial" w:cs="Arial"/>
                <w:i/>
                <w:color w:val="000000"/>
                <w:sz w:val="20"/>
              </w:rPr>
              <w:t> 020,5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Ц990200000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Ц9902S0183</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Ц9902S0183</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Ц9902S0183</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2 020,5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Благоустройство</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33 399,0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"Формирование современной городской среды на территории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A5</w:t>
            </w:r>
            <w:r w:rsidRPr="0074681F">
              <w:rPr>
                <w:rFonts w:ascii="Arial" w:hAnsi="Arial" w:cs="Arial"/>
                <w:b/>
                <w:i/>
                <w:color w:val="000000"/>
                <w:sz w:val="20"/>
              </w:rPr>
              <w:t>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27 697,3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A51</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27 697,3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rPr>
              <w:t>A510200000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21 153,1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Уличное освещение</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8 655,6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7 102,9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7 102,9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1 552,7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Исполнение судебных актов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1 552,7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Озеленение</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мероприятий по благоустройству территории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7 054,0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7 054,0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A510277420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7 054,0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мероприятий по благоустройству дворовых территорий и тротуаров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A5102S2710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5 413,2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A5102S2710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5 413,2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A5102S2710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5 413,2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регионального проекта "Формирование комфортной городской среды"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A51F200000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6 544,2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программ формирования современной городской среды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A51F255550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6 544,2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A51F255550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6 544,2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A51F255550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6 544,2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А600000000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5 185,5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А620000000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5 185,5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А620100000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5 185,5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инициативных проектов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5 185,5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5 185,5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A6201S6570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5 185,5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"Содействие занятости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516,2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Ц610000000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516,2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"Мероприятия в области содействия занятости населения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516,2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проведения оплачиваемых общественных работ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293,9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293,9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293,9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временного трудоустройства несовершеннолетних граждан в возрасте от 14 до 18 лет в свободное от учебы время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временного трудоустройства безработных граждан, испытывающих трудности в поиске работы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Ц610172270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Другие вопросы в области жилищно-коммунального хозяйства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4 696,1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"Обеспечение граждан в Чувашской Республике доступным и комфортным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A200000000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A2</w:t>
            </w:r>
            <w:r w:rsidRPr="0074681F">
              <w:rPr>
                <w:rFonts w:ascii="Arial" w:hAnsi="Arial" w:cs="Arial"/>
                <w:i/>
                <w:color w:val="000000"/>
                <w:sz w:val="20"/>
                <w:lang w:val="en-US"/>
              </w:rPr>
              <w:t>1</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граждан доступным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A210312980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A210312980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A210312980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ОХРАНА ОКРУЖАЮЩЕЙ СРЕДЫ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Охрана объектов растительного и животного мира и среды их обитания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потенциала природно-сырьевых ресурсов и повышение экологической безопасности"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Ч300000000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Подпрограмма "Обеспечение экологической безопасности на территории Чувашской Республики" муниципальной программы "Развитие потенциала природно-сырьевых ресурсов и повышение экологической безопасности"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Ч320000000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и совершенствование системы государственного экологического мониторинга (государственного мониторинга окружающей среды)"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Ч320800000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Развитие и совершенствование системы мониторинга окружающей среды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Ч320873180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Ч320873180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Ч320873180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СОЦИАЛЬНАЯ ПОЛИТИКА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32 114,9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Социальное обеспечение</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1 737,6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А600000000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1 598,4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"Создание условий для обеспечения доступным и комфортным жильем сельского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А610000000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1 598,4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"Улучшение жилищных условий граждан на селе"</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А610100000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1 598,4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Улучшение жилищных условий граждан, проживающих на сельских территориях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A6101L5764</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1 598,4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A6101L5764</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1 598,4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Социальные выплаты гражданам, кроме публичных нормативных социальных выплат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A6101L5764</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1 598,4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Ц300000000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137,7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lastRenderedPageBreak/>
              <w:t>Подпрограмма "Социальное обеспечение граждан" муниципальной программы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Ц310000000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137,7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Ц310122570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Ц310122570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Ц310122570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потенциала муниципального управления"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Ч500000000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Обеспечение реализации муниципальной программы "Развитие потенциала муниципального управления"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Ч5Э0000000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Прочие выплаты по обязательствам муниципального образования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Ч5Э0173450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Ч5Э0173450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Ч5Э0173450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Охрана семьи и детства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30 296,4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"Обеспечение граждан в Чувашской Республике доступным и комфортным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A200000000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30 296,4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A2</w:t>
            </w:r>
            <w:r w:rsidRPr="0074681F">
              <w:rPr>
                <w:rFonts w:ascii="Arial" w:hAnsi="Arial" w:cs="Arial"/>
                <w:i/>
                <w:color w:val="000000"/>
                <w:sz w:val="20"/>
                <w:lang w:val="en-US"/>
              </w:rPr>
              <w:t>1</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17 393,6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граждан доступным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17 393,6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многодетным семьям, имеющим пять и более 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A210320490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8 066,1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A210320490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8 066,1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Социальные выплаты гражданам, кроме публичных нормативных социальных выплат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A210320490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8 066,1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A2103L4970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9 327,5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A2103L4970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9 327,5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Социальные выплаты гражданам, кроме публичных нормативных социальных выплат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A2103L4970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320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9 327,5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А220000000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12 902,8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12 902,8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A22011A820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12 902,8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A22011A820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8 271,8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Социальные выплаты гражданам, кроме публичных нормативных социальных выплат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A22011A820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8 271,8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Капитальные вложения в объекты недвижимого имущества государственной (муниципальной) собственности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A22011A820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4 631,0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Бюджетные инвестиции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A22011A820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4 631,0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Другие вопросы в области социальной политики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80,9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"Содействие занятости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80,9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"Улучшение условий труда, охраны труда и здоровья работающих"</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Ц630000000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80,9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"Организационно-техническое обеспечение охраны труда и здоровья работающих"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Ц630100000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80,9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государственной политики в сфере охраны труда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Ц630112440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80,9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Ц630112440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78,7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Ц630112440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78,7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Ц630112440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2,2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Ц630112440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lang w:val="en-US"/>
              </w:rPr>
            </w:pPr>
            <w:r w:rsidRPr="0074681F">
              <w:rPr>
                <w:rFonts w:ascii="Arial" w:hAnsi="Arial" w:cs="Arial"/>
                <w:iCs/>
                <w:color w:val="000000"/>
                <w:sz w:val="20"/>
              </w:rPr>
              <w:t>2,2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ФИЗИЧЕСКАЯ КУЛЬТУРА И СПОРТ</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3 610,0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Массовый спорт</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3 610,0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lang w:val="en-US"/>
              </w:rPr>
              <w:t>A6</w:t>
            </w:r>
            <w:r w:rsidRPr="0074681F">
              <w:rPr>
                <w:rFonts w:ascii="Arial" w:hAnsi="Arial" w:cs="Arial"/>
                <w:b/>
                <w:i/>
                <w:color w:val="000000"/>
                <w:sz w:val="20"/>
              </w:rPr>
              <w:t>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3 610</w:t>
            </w:r>
            <w:r w:rsidRPr="0074681F">
              <w:rPr>
                <w:rFonts w:ascii="Arial" w:hAnsi="Arial" w:cs="Arial"/>
                <w:b/>
                <w:i/>
                <w:color w:val="000000"/>
                <w:sz w:val="20"/>
              </w:rPr>
              <w:t>,</w:t>
            </w:r>
            <w:r w:rsidRPr="0074681F">
              <w:rPr>
                <w:rFonts w:ascii="Arial" w:hAnsi="Arial" w:cs="Arial"/>
                <w:b/>
                <w:i/>
                <w:color w:val="000000"/>
                <w:sz w:val="20"/>
                <w:lang w:val="en-US"/>
              </w:rPr>
              <w:t>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lang w:val="en-US"/>
              </w:rPr>
            </w:pPr>
            <w:r w:rsidRPr="0074681F">
              <w:rPr>
                <w:rFonts w:ascii="Arial" w:hAnsi="Arial" w:cs="Arial"/>
                <w:i/>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lang w:val="en-US"/>
              </w:rPr>
              <w:t>A62</w:t>
            </w:r>
            <w:r w:rsidRPr="0074681F">
              <w:rPr>
                <w:rFonts w:ascii="Arial" w:hAnsi="Arial" w:cs="Arial"/>
                <w:i/>
                <w:color w:val="000000"/>
                <w:sz w:val="20"/>
              </w:rPr>
              <w:t>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3 610,0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по благоустройству сельских территорий"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w:t>
            </w:r>
            <w:r w:rsidRPr="0074681F">
              <w:rPr>
                <w:rFonts w:ascii="Arial" w:hAnsi="Arial" w:cs="Arial"/>
                <w:color w:val="000000"/>
                <w:sz w:val="20"/>
                <w:lang w:val="en-US"/>
              </w:rPr>
              <w:t>2</w:t>
            </w:r>
            <w:r w:rsidRPr="0074681F">
              <w:rPr>
                <w:rFonts w:ascii="Arial" w:hAnsi="Arial" w:cs="Arial"/>
                <w:color w:val="000000"/>
                <w:sz w:val="20"/>
              </w:rPr>
              <w:t>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3 610,0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Благоустройство сельских территорий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A6202L5762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3 610,0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A6202L5762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2</w:t>
            </w:r>
            <w:r w:rsidRPr="0074681F">
              <w:rPr>
                <w:rFonts w:ascii="Arial" w:hAnsi="Arial" w:cs="Arial"/>
                <w:color w:val="000000"/>
                <w:sz w:val="20"/>
              </w:rPr>
              <w:t>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3 610,0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903</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A6202L5762</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lang w:val="en-US"/>
              </w:rPr>
              <w:t>24</w:t>
            </w:r>
            <w:r w:rsidRPr="0074681F">
              <w:rPr>
                <w:rFonts w:ascii="Arial" w:hAnsi="Arial" w:cs="Arial"/>
                <w:color w:val="000000"/>
                <w:sz w:val="20"/>
              </w:rPr>
              <w:t>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3 610,0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Отдел культуры и социального развития администрации Мариинско-Посадского муниципального округа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57 361,7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ОБЩЕГОСУДАРСТВЕННЫЕ ВОПРОСЫ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481,2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Другие общегосударственные вопросы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культуры и туризма Мариинско-Посадского района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481,2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 xml:space="preserve">Подпрограмма «Развитие культуры» муниципальной программы «Развитие культуры и туризма Мариинско-Посадского района Чувашской Республики» </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481,2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архивного дела"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481,2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муниципальных архивных учреждений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Ц410440750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Ц410440750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Ц410440750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440,9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муниципальных учреждений культуры"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roofErr w:type="spellStart"/>
            <w:r w:rsidRPr="0074681F">
              <w:rPr>
                <w:rFonts w:ascii="Arial" w:hAnsi="Arial" w:cs="Arial"/>
                <w:color w:val="000000"/>
                <w:sz w:val="20"/>
              </w:rPr>
              <w:t>Софинансирование</w:t>
            </w:r>
            <w:proofErr w:type="spellEnd"/>
            <w:r w:rsidRPr="0074681F">
              <w:rPr>
                <w:rFonts w:ascii="Arial" w:hAnsi="Arial" w:cs="Arial"/>
                <w:color w:val="000000"/>
                <w:sz w:val="20"/>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Ц4115S7090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Ц4115S7090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Ц4115S7090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40,3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КУЛЬТУРА, КИНЕМАТОГРАФИЯ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56 142,9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Культура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48 922,3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культуры и туризма Мариинско-Посадского района Чувашской Республики на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xml:space="preserve">Ц400000000   </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48 922,3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культуры Мариинско-Посадского района» муниципальной программы «Развитие культуры и туризма Мариинско-Посадского района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48 922,3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библиотечного дела"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10 900,0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муниципальных библиотек</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Ц4102А0410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10 900,0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Ц4102А0410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10 900,0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Ц4102А0410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10 900,0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музейного дела"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2 672,7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Обеспечение деятельности муниципальных музеев</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Ц410340760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2 672,7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Ц410340760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2 672,7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Ц410340760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2 672,7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профессионального искусства"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2 704,2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театров, концертных и других организаций исполнительских искусств</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Ц410570420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2 704,2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Ц410570420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2 704,2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Ц410570420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2 704,2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"Сохранение и развитие народного творчества"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Ц410700000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25 333,8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Обеспечение деятельности учреждений в сфере культурно-досугового обслуживания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Ц410740390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25 333,8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Ц410740390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25 333,8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Ц410740390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25 333,8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"Проведение мероприятий в сфере культуры и искусства, архивного дела"</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Ц411000000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303,8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Организация и проведение фестивалей, конкурсов, торжественных вечеров, концертов и иных зрелищных мероприятий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Ц411071060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303,8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Ц411071060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303,8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Ц411071060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303,8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"Развитие муниципальных учреждений культуры"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Ц411500000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12 698,5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roofErr w:type="spellStart"/>
            <w:r w:rsidRPr="0074681F">
              <w:rPr>
                <w:rFonts w:ascii="Arial" w:hAnsi="Arial" w:cs="Arial"/>
                <w:color w:val="000000"/>
                <w:sz w:val="20"/>
              </w:rPr>
              <w:t>Софинансирование</w:t>
            </w:r>
            <w:proofErr w:type="spellEnd"/>
            <w:r w:rsidRPr="0074681F">
              <w:rPr>
                <w:rFonts w:ascii="Arial" w:hAnsi="Arial" w:cs="Arial"/>
                <w:color w:val="000000"/>
                <w:sz w:val="20"/>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Ц4115S7090</w:t>
            </w:r>
          </w:p>
        </w:tc>
        <w:tc>
          <w:tcPr>
            <w:tcW w:w="336"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5 865,7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Ц4115S7090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5 865,7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Ц4115S7090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3 087,8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Ц4115S7090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2 777,9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Укрепление материально-технической базы муниципальных библиотек</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Ц4115S9830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967,1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Ц4115S9830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967,1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Ц4115S9830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967,1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регионального проекта "Творческие люди"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Ц41A200000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Ц41A255194</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Ц41A255194</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Ц41A255194</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"Экономическое развитие "</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Ч100000000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"Инвестиционный климат" государственной программы Чувашской Республики "Экономическое развитие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Ч160000000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Ч160800000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Ч160816380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Ч160816380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Ч160816380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Другие вопросы в области культуры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lang w:val="en-US"/>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7 220,6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культуры и туризма Мариинско-Посадского района Чувашской Республики на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r w:rsidRPr="0074681F">
              <w:rPr>
                <w:rFonts w:ascii="Arial" w:hAnsi="Arial" w:cs="Arial"/>
                <w:b/>
                <w:bCs/>
                <w:i/>
                <w:iCs/>
                <w:color w:val="000000"/>
                <w:sz w:val="20"/>
              </w:rPr>
              <w:t>7 72,9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культуры в Чувашской Республике" муниципальной программы "Развитие культуры и туризма"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r w:rsidRPr="0074681F">
              <w:rPr>
                <w:rFonts w:ascii="Arial" w:hAnsi="Arial" w:cs="Arial"/>
                <w:bCs/>
                <w:i/>
                <w:iCs/>
                <w:color w:val="000000"/>
                <w:sz w:val="20"/>
              </w:rPr>
              <w:t>4 646,3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"Бухгалтерское, финансовое и хозяйственно-эксплуатационное обслуживание государственных учреждений "</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Ц410800000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4 646,3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Ц410840700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4 646,3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Ц410840700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4 646,3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казенных учреждений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Ц410840700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4 646,3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Обеспечение реализации муниципальной программы "Развитие культуры и туризма" на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Ц4Э0000000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r w:rsidRPr="0074681F">
              <w:rPr>
                <w:rFonts w:ascii="Arial" w:hAnsi="Arial" w:cs="Arial"/>
                <w:bCs/>
                <w:i/>
                <w:iCs/>
                <w:color w:val="000000"/>
                <w:sz w:val="20"/>
              </w:rPr>
              <w:t>2 426,6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Ц4Э0100000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2 426,6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функций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2 426,6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1 752,7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1 752,7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525,5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525,5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147,7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147,7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147,7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СОЦИАЛЬНАЯ ПОЛИТИКА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r w:rsidRPr="0074681F">
              <w:rPr>
                <w:rFonts w:ascii="Arial" w:hAnsi="Arial" w:cs="Arial"/>
                <w:b/>
                <w:bCs/>
                <w:i/>
                <w:iCs/>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Социальное обеспечение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Ц300000000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"Социальная защита населения Чувашской Республики" муниципальной программы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Ц310000000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мер социальной поддержки отдельных категорий граждан по оплате жилищно-коммунальных услуг за счет субвенции, предоставляемой из республиканского бюджета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Ц310110550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Ц310110550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Публичные нормативные социальные выплаты гражданам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Ц310110550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737,5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Отдел образования, молод</w:t>
            </w:r>
            <w:r w:rsidR="007E182C">
              <w:rPr>
                <w:rFonts w:ascii="Arial" w:hAnsi="Arial" w:cs="Arial"/>
                <w:b/>
                <w:color w:val="000000"/>
                <w:sz w:val="20"/>
              </w:rPr>
              <w:t>ё</w:t>
            </w:r>
            <w:r w:rsidRPr="0074681F">
              <w:rPr>
                <w:rFonts w:ascii="Arial" w:hAnsi="Arial" w:cs="Arial"/>
                <w:b/>
                <w:color w:val="000000"/>
                <w:sz w:val="20"/>
              </w:rPr>
              <w:t>жной политики и спорта администрации Мариинско-Посадского муниципального округа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680 465,6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ОБРАЗОВАНИЕ</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665 697,2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color w:val="000000"/>
                <w:sz w:val="20"/>
              </w:rPr>
              <w:t>Дошкольное образование</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76 288,3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Ц700000000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73 761,1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"Поддержка развития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73 761,1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деятельности организаций в сфере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7 226,1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детских дошкольных 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Ц710170670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7 226,1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Ц710170670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7 226,1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Ц710170670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7 266,1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62 727,6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Ц710212000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62 727,6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Ц710212000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62 727,6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Ц710212000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62 727,6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"Укрепление материально-технической базы объектов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rPr>
              <w:t>Ц710300000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3 634</w:t>
            </w:r>
            <w:r w:rsidRPr="0074681F">
              <w:rPr>
                <w:rFonts w:ascii="Arial" w:hAnsi="Arial" w:cs="Arial"/>
                <w:color w:val="000000"/>
                <w:sz w:val="20"/>
              </w:rPr>
              <w:t>,</w:t>
            </w:r>
            <w:r w:rsidRPr="0074681F">
              <w:rPr>
                <w:rFonts w:ascii="Arial" w:hAnsi="Arial" w:cs="Arial"/>
                <w:color w:val="000000"/>
                <w:sz w:val="20"/>
                <w:lang w:val="en-US"/>
              </w:rPr>
              <w:t>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Ц7103S5010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3</w:t>
            </w:r>
            <w:r w:rsidRPr="0074681F">
              <w:rPr>
                <w:rFonts w:ascii="Arial" w:hAnsi="Arial" w:cs="Arial"/>
                <w:color w:val="000000"/>
                <w:sz w:val="20"/>
              </w:rPr>
              <w:t xml:space="preserve"> </w:t>
            </w:r>
            <w:r w:rsidRPr="0074681F">
              <w:rPr>
                <w:rFonts w:ascii="Arial" w:hAnsi="Arial" w:cs="Arial"/>
                <w:color w:val="000000"/>
                <w:sz w:val="20"/>
                <w:lang w:val="en-US"/>
              </w:rPr>
              <w:t>634</w:t>
            </w:r>
            <w:r w:rsidRPr="0074681F">
              <w:rPr>
                <w:rFonts w:ascii="Arial" w:hAnsi="Arial" w:cs="Arial"/>
                <w:color w:val="000000"/>
                <w:sz w:val="20"/>
              </w:rPr>
              <w:t>,</w:t>
            </w:r>
            <w:r w:rsidRPr="0074681F">
              <w:rPr>
                <w:rFonts w:ascii="Arial" w:hAnsi="Arial" w:cs="Arial"/>
                <w:color w:val="000000"/>
                <w:sz w:val="20"/>
                <w:lang w:val="en-US"/>
              </w:rPr>
              <w:t>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Ц7103S5010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3 634,4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Ц7103S5010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3 634,4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"Меры социальной поддержки"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Ц71142029П</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Ц71142029П</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Ц71142029П</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2 527,2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2 527,2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2 527,2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вопросов местного значения в сфере образования, культуры и физической культуры и спорта</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2 527,2 </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2 527,2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2 527,2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Общее образование</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563 680,6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A600000000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257 040,8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A620000000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257 040,8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A620100000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257 040,8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A6201L5763</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153 351,5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Капитальные вложения в объекты государственной (муниципальной) собственности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A6201L5763</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400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153 351,5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Бюджетные инвестиции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A6201L5763</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410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153 351,5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A6201S5763</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103 689,3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Капитальные вложения в объекты государственной (муниципальной) собственности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A6201S5763</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400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103 689,3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Бюджетные инвестиции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A6201S5763</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410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103 689,3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Ц700000000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290 383,4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"Поддержка развития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230 114,6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деятельности организаций в сфере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24 153,1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муниципальных общеобразовательных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24 153,1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251,3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251,3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iCs/>
                <w:color w:val="000000"/>
                <w:sz w:val="20"/>
              </w:rPr>
              <w:t>Капитальные вложения в объекты государственной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594,0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iCs/>
                <w:color w:val="000000"/>
                <w:sz w:val="20"/>
              </w:rPr>
              <w:t>Бюджетные инвестиции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594,0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xml:space="preserve">, автономным учреждениям и иным некоммерческим </w:t>
            </w:r>
            <w:r w:rsidRPr="0074681F">
              <w:rPr>
                <w:rFonts w:ascii="Arial" w:hAnsi="Arial" w:cs="Arial"/>
                <w:color w:val="000000"/>
                <w:sz w:val="20"/>
              </w:rPr>
              <w:pgNum/>
              <w:t>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23 307,8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23 307,8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180 653,2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Ц710212010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180 653,2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Ц710212010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180 653,2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Ц710212010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180 653,2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"Укрепление материально-технической базы объектов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2 442,8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Ц7103S5010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2 442,8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Ц7103S5010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2 442,8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Ц7103S5010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2 442,8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Ц710553030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9 762,3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Ц710553030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9 762,3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Ц710553030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9 762,3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"Меры социальной поддержки "Основное мероприятие "Капитальный ремонт объектов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10 349,9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Ц71142029П</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334,0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Ц71142029П</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334,0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02           </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Ц71142029П</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334,0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Ц7114L3040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9 163,3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Ц7114L3040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9 163,3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Ц7114L3040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9 163,3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Ц7114S1560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Ц7114S1560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852,6 </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Ц7114S1560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регионального проекта "Успех каждого ребенка"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2 753,3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Ц71E250970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2 753,3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Ц71E250970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2 753,3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Ц71E250970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2 753,3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Ц740000000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42 508,1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Ц740500000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42 508,1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Укрепление материально-технической базы муниципальных 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Ц7405S1660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42 508,1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Ц7405S1660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200 </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42 508,1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Ц7405S1660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42 508,1 </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Ц760000000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 xml:space="preserve">1 720,2 </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регионального проекта "Патриотическое воспитание граждан Российской Федерации"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Ц76EВ00000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1 720,2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Ц76EВ5179F</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1 720,2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Ц76EВ5179F</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1 720,2 </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Ц76EВ5179F</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1 720,2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iCs/>
                <w:color w:val="000000"/>
                <w:sz w:val="20"/>
              </w:rPr>
            </w:pPr>
            <w:r w:rsidRPr="0074681F">
              <w:rPr>
                <w:rFonts w:ascii="Arial" w:hAnsi="Arial" w:cs="Arial"/>
                <w:i/>
                <w:iCs/>
                <w:color w:val="000000"/>
                <w:sz w:val="20"/>
              </w:rPr>
              <w:t>Подпрограмма "Региональный проект по модернизации школьных систем образования" муниципальной программы "Развитие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Ц770000000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16 040,5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Основное мероприятие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2 091,1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Укрепление материально-технической базы муниципальных 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Ц7703S1660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2 091,1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Ц7703S1660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2 091,1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Ц7703S1660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2 091,1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Модернизация территорий общеобразовательных организаций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Ц770700000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13 949,4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Ц7707S2700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13 949,4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Ц7707S2700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13 949,4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Ц7707S2700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13 949,4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16 256,4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16 256,4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16 256,4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вопросов местного значения в сфере образования, культуры и физической культуры и спорта</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16 256,4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16 256,4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16 256,4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Дополнительное образование детей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16 329,0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физической культуры и спорта"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Ц500000000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спорта высших достижений и системы подготовки спортивного резерва" муниципальной программы Чувашской Республики "Развитие физической культуры и спорта" на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Ц520000000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Содержание детско-юношеских спортивных школ</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муниципальных детско-юношеских спортивных школ</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Ц520170340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Ц520170340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Ц520170340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Ц700000000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14 329,0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"Поддержка развития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14 329,0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деятельности организаций в сфере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10 800,0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муниципальных организаций дополнительного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10 800,0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10 800,0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Ц710170560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10 800,0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Cs/>
                <w:color w:val="000000"/>
                <w:sz w:val="20"/>
              </w:rPr>
            </w:pPr>
            <w:proofErr w:type="spellStart"/>
            <w:r w:rsidRPr="0074681F">
              <w:rPr>
                <w:rFonts w:ascii="Arial" w:hAnsi="Arial" w:cs="Arial"/>
                <w:iCs/>
                <w:color w:val="000000"/>
                <w:sz w:val="20"/>
              </w:rPr>
              <w:t>Софинансирование</w:t>
            </w:r>
            <w:proofErr w:type="spellEnd"/>
            <w:r w:rsidRPr="0074681F">
              <w:rPr>
                <w:rFonts w:ascii="Arial" w:hAnsi="Arial" w:cs="Arial"/>
                <w:iCs/>
                <w:color w:val="000000"/>
                <w:sz w:val="20"/>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Ц7101S7080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1 829,0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Ц7101S7080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1 829,0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Ц7101S7080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1 829,0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регионального проекта "Успех каждого ребенка"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Персонифицированное финансирование дополнительного образования детей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Ц71E275150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Ц71E275150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957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Ц71E275150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1 700,0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Молодежная политика и оздоровление детей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32,0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xml:space="preserve">Муниципальная программа «Развитие образования в Мариинско-Посадском районе Чувашской Республики </w:t>
            </w:r>
            <w:proofErr w:type="gramStart"/>
            <w:r w:rsidRPr="0074681F">
              <w:rPr>
                <w:rFonts w:ascii="Arial" w:hAnsi="Arial" w:cs="Arial"/>
                <w:b/>
                <w:i/>
                <w:color w:val="000000"/>
                <w:sz w:val="20"/>
              </w:rPr>
              <w:t>« на</w:t>
            </w:r>
            <w:proofErr w:type="gramEnd"/>
            <w:r w:rsidRPr="0074681F">
              <w:rPr>
                <w:rFonts w:ascii="Arial" w:hAnsi="Arial" w:cs="Arial"/>
                <w:b/>
                <w:i/>
                <w:color w:val="000000"/>
                <w:sz w:val="20"/>
              </w:rPr>
              <w:t xml:space="preserve">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Ц700000000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32,0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«Молодежь Мариинско-Посадского района Чувашской Республики» муниципальной программы «Развитие образования в Мариинско-Посадском районе Чувашской Республики «на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Ц720000000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32,0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"Мероприятия по вовлечению молодежи в социальную практику"</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мероприятий по вовлечению молодежи в социальную практику</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Ц720112120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Ц720112120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Ц720112120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Другие вопросы в области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9 367,3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Ц300000000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343,9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Обеспечение реализации государственной программы Чувашской Республики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Ц3Э0000000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343,9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i/>
                <w:color w:val="000000"/>
                <w:sz w:val="20"/>
              </w:rPr>
              <w:t>Ц3Э0100000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343,9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и осуществление деятельности по опеке и попечительству</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343,9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343,5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343,5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xml:space="preserve">Муниципальная программа "Развитие образования" </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Ц700000000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8 889,9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"Поддержка развития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3 517,9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"Обеспечение деятельности организаций в сфере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3 517,9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3 517,9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3 143,5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казенных учреждений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3 143,5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369,4 </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369,4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Уплата налогов, сборов и иных платежей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Ц710170700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850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"Организация отдыха детей"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2 502,7</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Приобретение путевок в детские оздоровительные лагеря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Ц720312170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1 357,8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Ц720312170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1 357,8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Социальные выплаты гражданам, кроме публичных нормативных социальных выплат</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Ц720312170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1 357,8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отдыха детей в загородных, пришкольных и других лагерях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Ц720372170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1 357,8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отдыха детей в загородных, пришкольных и других лагерях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Ц720372140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1 144,9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Ц720372140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1 144,9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бюджетным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Ц720372140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1 144,9</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 xml:space="preserve">Обеспечение реализации муниципальной программы "Развитие образования" </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Ц7Э0000000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2 869,3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2 869,3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функций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2 052,8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2 035,5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2 035,5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бюджетные ассигнования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Исполнение судебных актов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830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Организация и осуществление деятельности по опеке и попечительству</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816,5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816,1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Ц7Э0111990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133,5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133,5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120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133,5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СОЦИАЛЬНАЯ ПОЛИТИКА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r w:rsidRPr="0074681F">
              <w:rPr>
                <w:rFonts w:ascii="Arial" w:hAnsi="Arial" w:cs="Arial"/>
                <w:b/>
                <w:bCs/>
                <w:i/>
                <w:iCs/>
                <w:color w:val="000000"/>
                <w:sz w:val="20"/>
              </w:rPr>
              <w:t>2 142,1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Социальное обеспечение населения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1 953,0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Ц300000000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1 953,0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"Социальная защита населения Чувашской Республики" муниципальной программы "Социальная поддержка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Ц310000000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1 953,0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1 953,0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мер социальной поддержки отдельных категорий граждан по оплате жилищно-коммунальных услуг за счет субвенции, предоставляемой из республиканского бюджета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Ц310110550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1 953,0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Ц310110550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1 953,0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Публичные нормативные социальные выплаты гражданам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Ц310110550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1 953,0</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Охрана семьи и детства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189,1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"Развитие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Ц70000000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189,1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"Поддержка развития образования"</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Ц710000000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189,1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"Меры социальной поддержки"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189,1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Ц711412040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189,1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и иные выплаты населению</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Ц711412040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189,1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Публичные нормативные социальные выплаты гражданам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Ц711412040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189,1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ФИЗИЧЕСКАЯ КУЛЬТУРА И СПОРТ</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12 626,3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xml:space="preserve">Физическая культура </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252,6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xml:space="preserve">Муниципальная программа «Развитие физической культуры и спорта Мариинско-Посадского района Чувашской Республики» на 2014-2020 годы </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Ц500000000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физической культуры и массового спорта" муниципальной программы "Развитие физической культуры и спорта"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Ц510000000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"Физкультурно-оздоровительная и спортивно-массовая работа с населением"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Пропаганда физической культуры и спорта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Ц510171470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Ц5101714700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Ц510171470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252,6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Массовый спорт</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xml:space="preserve">12 373,7 </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 xml:space="preserve">Муниципальная программа «Развитие физической культуры и спорта Мариинско-Посадского района Чувашской Республики» на 2014-2020 годы </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Ц500000000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lang w:val="en-US"/>
              </w:rPr>
            </w:pPr>
            <w:r w:rsidRPr="0074681F">
              <w:rPr>
                <w:rFonts w:ascii="Arial" w:hAnsi="Arial" w:cs="Arial"/>
                <w:b/>
                <w:i/>
                <w:color w:val="000000"/>
                <w:sz w:val="20"/>
                <w:lang w:val="en-US"/>
              </w:rPr>
              <w:t>7 693</w:t>
            </w:r>
            <w:r w:rsidRPr="0074681F">
              <w:rPr>
                <w:rFonts w:ascii="Arial" w:hAnsi="Arial" w:cs="Arial"/>
                <w:b/>
                <w:i/>
                <w:color w:val="000000"/>
                <w:sz w:val="20"/>
              </w:rPr>
              <w:t>,</w:t>
            </w:r>
            <w:r w:rsidRPr="0074681F">
              <w:rPr>
                <w:rFonts w:ascii="Arial" w:hAnsi="Arial" w:cs="Arial"/>
                <w:b/>
                <w:i/>
                <w:color w:val="000000"/>
                <w:sz w:val="20"/>
                <w:lang w:val="en-US"/>
              </w:rPr>
              <w:t>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физической культуры и массового спорта в Мариинско-Посадском районе муниципальной программы «Развитие физической культуры и спорта Мариинско-Посадского района Чувашской Республики» на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Ц510000000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7 693,3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"Физкультурно-оздоровительная и спортивно-массовая работа с населением"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4 175,4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муниципальных физкультурно-оздоровительных центров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Ц510170360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4 175,4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Ц510170360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4 175,4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Ц510170360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620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4 175,4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Создание объектов спортивной инфраструктуры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Ц5101S2790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539,3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Ц5101S2790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539,3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Ц5101S2790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r w:rsidRPr="0074681F">
              <w:rPr>
                <w:rFonts w:ascii="Arial" w:hAnsi="Arial" w:cs="Arial"/>
                <w:iCs/>
                <w:color w:val="000000"/>
                <w:sz w:val="20"/>
              </w:rPr>
              <w:t>539,3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"Реализация мероприятий регионального проекта "Спорт - норма жизни"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Ц51P500000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lang w:val="en-US"/>
              </w:rPr>
            </w:pPr>
            <w:r w:rsidRPr="0074681F">
              <w:rPr>
                <w:rFonts w:ascii="Arial" w:hAnsi="Arial" w:cs="Arial"/>
                <w:iCs/>
                <w:color w:val="000000"/>
                <w:sz w:val="20"/>
                <w:lang w:val="en-US"/>
              </w:rPr>
              <w:t>2 978.6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Оснащение объектов спортивной инфраструктуры спортивно-технологическим оборудованием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Ц51P5L2280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lang w:val="en-US"/>
              </w:rPr>
            </w:pPr>
            <w:r w:rsidRPr="0074681F">
              <w:rPr>
                <w:rFonts w:ascii="Arial" w:hAnsi="Arial" w:cs="Arial"/>
                <w:iCs/>
                <w:color w:val="000000"/>
                <w:sz w:val="20"/>
                <w:lang w:val="en-US"/>
              </w:rPr>
              <w:t>2 978.6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Ц51P5L2280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lang w:val="en-US"/>
              </w:rPr>
            </w:pPr>
            <w:r w:rsidRPr="0074681F">
              <w:rPr>
                <w:rFonts w:ascii="Arial" w:hAnsi="Arial" w:cs="Arial"/>
                <w:iCs/>
                <w:color w:val="000000"/>
                <w:sz w:val="20"/>
                <w:lang w:val="en-US"/>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lang w:val="en-US"/>
              </w:rPr>
            </w:pPr>
            <w:r w:rsidRPr="0074681F">
              <w:rPr>
                <w:rFonts w:ascii="Arial" w:hAnsi="Arial" w:cs="Arial"/>
                <w:iCs/>
                <w:color w:val="000000"/>
                <w:sz w:val="20"/>
                <w:lang w:val="en-US"/>
              </w:rPr>
              <w:t>2 978.6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lang w:val="en-US"/>
              </w:rPr>
            </w:pPr>
            <w:r w:rsidRPr="0074681F">
              <w:rPr>
                <w:rFonts w:ascii="Arial" w:hAnsi="Arial" w:cs="Arial"/>
                <w:color w:val="000000"/>
                <w:sz w:val="20"/>
                <w:lang w:val="en-US"/>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Ц51P5L2280</w:t>
            </w: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lang w:val="en-US"/>
              </w:rPr>
            </w:pPr>
            <w:r w:rsidRPr="0074681F">
              <w:rPr>
                <w:rFonts w:ascii="Arial" w:hAnsi="Arial" w:cs="Arial"/>
                <w:iCs/>
                <w:color w:val="000000"/>
                <w:sz w:val="20"/>
                <w:lang w:val="en-US"/>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lang w:val="en-US"/>
              </w:rPr>
            </w:pPr>
            <w:r w:rsidRPr="0074681F">
              <w:rPr>
                <w:rFonts w:ascii="Arial" w:hAnsi="Arial" w:cs="Arial"/>
                <w:iCs/>
                <w:color w:val="000000"/>
                <w:sz w:val="20"/>
                <w:lang w:val="en-US"/>
              </w:rPr>
              <w:t>2 978.6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4 680,4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4 680,4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4 680,4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Реализация вопросов местного значения в сфере образования, культуры и физической культуры и спорта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4 680,4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Предоставление </w:t>
            </w:r>
            <w:proofErr w:type="gramStart"/>
            <w:r w:rsidRPr="0074681F">
              <w:rPr>
                <w:rFonts w:ascii="Arial" w:hAnsi="Arial" w:cs="Arial"/>
                <w:color w:val="000000"/>
                <w:sz w:val="20"/>
              </w:rPr>
              <w:t>субсидий  бюджетным</w:t>
            </w:r>
            <w:proofErr w:type="gramEnd"/>
            <w:r w:rsidRPr="0074681F">
              <w:rPr>
                <w:rFonts w:ascii="Arial" w:hAnsi="Arial" w:cs="Arial"/>
                <w:color w:val="000000"/>
                <w:sz w:val="20"/>
              </w:rPr>
              <w:t>, автономным учреждениям и иным некоммерческим организациям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4 680,4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Субсидии автономным учреждениям</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974</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Ч4104SA720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610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4 680,4</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Финансовый отдел Администрации Мариинско-Посадского района Чувашской Республики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r w:rsidRPr="0074681F">
              <w:rPr>
                <w:rFonts w:ascii="Arial" w:hAnsi="Arial" w:cs="Arial"/>
                <w:b/>
                <w:iCs/>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6 663,1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ОБЩЕГОСУДАРСТВЕННЫЕ ВОПРОСЫ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r w:rsidRPr="0074681F">
              <w:rPr>
                <w:rFonts w:ascii="Arial" w:hAnsi="Arial" w:cs="Arial"/>
                <w:b/>
                <w:i/>
                <w:iCs/>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6 663,1</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iCs/>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i/>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337"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6 451,3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"Управление общественными финансами и муниципальным долгом"</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Ч400000000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
                <w:iCs/>
                <w:color w:val="000000"/>
                <w:sz w:val="20"/>
              </w:rPr>
            </w:pPr>
            <w:r w:rsidRPr="0074681F">
              <w:rPr>
                <w:rFonts w:ascii="Arial" w:hAnsi="Arial" w:cs="Arial"/>
                <w:b/>
                <w:bCs/>
                <w:i/>
                <w:iCs/>
                <w:color w:val="000000"/>
                <w:sz w:val="20"/>
              </w:rPr>
              <w:t>6 451,3</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"Совершенствование бюджетной политики и эффективное использование бюджетного потенциала"</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Ч410000000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
                <w:iCs/>
                <w:color w:val="000000"/>
                <w:sz w:val="20"/>
              </w:rPr>
            </w:pPr>
            <w:r w:rsidRPr="0074681F">
              <w:rPr>
                <w:rFonts w:ascii="Arial" w:hAnsi="Arial" w:cs="Arial"/>
                <w:bCs/>
                <w:i/>
                <w:iCs/>
                <w:color w:val="000000"/>
                <w:sz w:val="20"/>
              </w:rPr>
              <w:t>386,5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386,5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386,5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386,5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Ч410455491</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386,5</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реализации Муниципальной программы "Управление общественными финансами и государственным долгом Мариинско-Посадского района Чувашской Республики" на 2014–2020 годы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Ч4Э0000000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6 064,8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w:t>
            </w:r>
            <w:proofErr w:type="spellStart"/>
            <w:r w:rsidRPr="0074681F">
              <w:rPr>
                <w:rFonts w:ascii="Arial" w:hAnsi="Arial" w:cs="Arial"/>
                <w:color w:val="000000"/>
                <w:sz w:val="20"/>
              </w:rPr>
              <w:t>Общепрограммные</w:t>
            </w:r>
            <w:proofErr w:type="spellEnd"/>
            <w:r w:rsidRPr="0074681F">
              <w:rPr>
                <w:rFonts w:ascii="Arial" w:hAnsi="Arial" w:cs="Arial"/>
                <w:color w:val="000000"/>
                <w:sz w:val="20"/>
              </w:rPr>
              <w:t xml:space="preserve"> расходы"</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Ч4Э0100000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6 064,8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функций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6 064,8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5 874,2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Расходы на выплаты персоналу государственных (муниципальных) органов</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5 874,2</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190,6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Ч4Э0100200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r w:rsidRPr="0074681F">
              <w:rPr>
                <w:rFonts w:ascii="Arial" w:hAnsi="Arial" w:cs="Arial"/>
                <w:bCs/>
                <w:iCs/>
                <w:color w:val="000000"/>
                <w:sz w:val="20"/>
              </w:rPr>
              <w:t>190,6</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Cs/>
                <w:iCs/>
                <w:color w:val="000000"/>
                <w:sz w:val="20"/>
              </w:rPr>
            </w:pP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Другие общегосударственные вопросы</w:t>
            </w:r>
          </w:p>
        </w:tc>
        <w:tc>
          <w:tcPr>
            <w:tcW w:w="337"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bCs/>
                <w:iCs/>
                <w:color w:val="000000"/>
                <w:sz w:val="20"/>
              </w:rPr>
            </w:pPr>
            <w:r w:rsidRPr="0074681F">
              <w:rPr>
                <w:rFonts w:ascii="Arial" w:hAnsi="Arial" w:cs="Arial"/>
                <w:b/>
                <w:bCs/>
                <w:iCs/>
                <w:color w:val="000000"/>
                <w:sz w:val="20"/>
              </w:rPr>
              <w:t>211,8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Муниципальная программа "Информационное общество Чувашии"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Ч600000000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b/>
                <w:i/>
                <w:color w:val="000000"/>
                <w:sz w:val="20"/>
              </w:rPr>
            </w:pPr>
            <w:r w:rsidRPr="0074681F">
              <w:rPr>
                <w:rFonts w:ascii="Arial" w:hAnsi="Arial" w:cs="Arial"/>
                <w:b/>
                <w:i/>
                <w:color w:val="000000"/>
                <w:sz w:val="20"/>
              </w:rPr>
              <w:t>211,8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Подпрограмма "Развитие информационных технологий" муниципальной программы "Информационное общество Чувашии"</w:t>
            </w:r>
          </w:p>
        </w:tc>
        <w:tc>
          <w:tcPr>
            <w:tcW w:w="337"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Ч610000000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 </w:t>
            </w:r>
          </w:p>
        </w:tc>
        <w:tc>
          <w:tcPr>
            <w:tcW w:w="774" w:type="pct"/>
            <w:shd w:val="clear" w:color="auto" w:fill="auto"/>
            <w:noWrap/>
            <w:vAlign w:val="center"/>
          </w:tcPr>
          <w:p w:rsidR="0074681F" w:rsidRPr="0074681F" w:rsidRDefault="0074681F" w:rsidP="0074681F">
            <w:pPr>
              <w:spacing w:after="0" w:line="240" w:lineRule="auto"/>
              <w:rPr>
                <w:rFonts w:ascii="Arial" w:hAnsi="Arial" w:cs="Arial"/>
                <w:i/>
                <w:color w:val="000000"/>
                <w:sz w:val="20"/>
              </w:rPr>
            </w:pPr>
            <w:r w:rsidRPr="0074681F">
              <w:rPr>
                <w:rFonts w:ascii="Arial" w:hAnsi="Arial" w:cs="Arial"/>
                <w:i/>
                <w:color w:val="000000"/>
                <w:sz w:val="20"/>
              </w:rPr>
              <w:t>211,8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Основное мероприятие "Формирование электронного правительства"</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Ч610400000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Внедрение информационно-телекоммуникационных технологий в муниципальных учреждениях</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Ч610473890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Закупка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Ч610473890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Иные закупки товаров, работ и услуг для обеспечения государственных (муниципальных) нужд</w:t>
            </w: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992</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Ч610473890</w:t>
            </w: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240</w:t>
            </w: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211,8</w:t>
            </w:r>
          </w:p>
        </w:tc>
      </w:tr>
      <w:tr w:rsidR="0074681F" w:rsidRPr="0074681F" w:rsidTr="0074681F">
        <w:trPr>
          <w:cantSplit/>
        </w:trPr>
        <w:tc>
          <w:tcPr>
            <w:tcW w:w="2279"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337"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26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38"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33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774"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bl>
    <w:p w:rsidR="0074681F" w:rsidRDefault="0074681F" w:rsidP="0074681F">
      <w:pPr>
        <w:spacing w:after="0" w:line="240" w:lineRule="auto"/>
        <w:rPr>
          <w:rFonts w:ascii="Arial" w:hAnsi="Arial" w:cs="Arial"/>
          <w:color w:val="000000"/>
          <w:sz w:val="20"/>
        </w:rPr>
      </w:pPr>
    </w:p>
    <w:p w:rsidR="008D33C6" w:rsidRPr="0074681F" w:rsidRDefault="008D33C6" w:rsidP="0074681F">
      <w:pPr>
        <w:spacing w:after="0" w:line="240" w:lineRule="auto"/>
        <w:rPr>
          <w:rFonts w:ascii="Arial" w:hAnsi="Arial" w:cs="Arial"/>
          <w:color w:val="000000"/>
          <w:sz w:val="20"/>
        </w:rPr>
      </w:pPr>
    </w:p>
    <w:p w:rsidR="0074681F" w:rsidRPr="0074681F" w:rsidRDefault="0074681F" w:rsidP="008D33C6">
      <w:pPr>
        <w:spacing w:after="0" w:line="240" w:lineRule="auto"/>
        <w:ind w:left="7230"/>
        <w:jc w:val="center"/>
        <w:rPr>
          <w:rFonts w:ascii="Arial" w:hAnsi="Arial" w:cs="Arial"/>
          <w:b/>
          <w:bCs/>
          <w:i/>
          <w:color w:val="000000"/>
          <w:sz w:val="20"/>
        </w:rPr>
      </w:pPr>
      <w:r w:rsidRPr="0074681F">
        <w:rPr>
          <w:rFonts w:ascii="Arial" w:hAnsi="Arial" w:cs="Arial"/>
          <w:b/>
          <w:bCs/>
          <w:i/>
          <w:color w:val="000000"/>
          <w:sz w:val="20"/>
        </w:rPr>
        <w:t>Приложение 3</w:t>
      </w:r>
    </w:p>
    <w:p w:rsidR="0074681F" w:rsidRPr="0074681F" w:rsidRDefault="0074681F" w:rsidP="008D33C6">
      <w:pPr>
        <w:spacing w:after="0" w:line="240" w:lineRule="auto"/>
        <w:ind w:left="7230"/>
        <w:jc w:val="center"/>
        <w:rPr>
          <w:rFonts w:ascii="Arial" w:hAnsi="Arial" w:cs="Arial"/>
          <w:color w:val="000000"/>
          <w:sz w:val="20"/>
        </w:rPr>
      </w:pPr>
      <w:r w:rsidRPr="0074681F">
        <w:rPr>
          <w:rFonts w:ascii="Arial" w:hAnsi="Arial" w:cs="Arial"/>
          <w:color w:val="000000"/>
          <w:sz w:val="20"/>
        </w:rPr>
        <w:t>к решению Собрания депутатов Мариинско-Посадского муниципального округа Чувашской Республики "Об исполнении бюджета Мариинско-Посадского муниципального округа Чувашской Республики за 2023 год"</w:t>
      </w:r>
    </w:p>
    <w:p w:rsidR="0074681F" w:rsidRPr="0074681F" w:rsidRDefault="0074681F" w:rsidP="0074681F">
      <w:pPr>
        <w:spacing w:after="0" w:line="240" w:lineRule="auto"/>
        <w:rPr>
          <w:rFonts w:ascii="Arial" w:hAnsi="Arial" w:cs="Arial"/>
          <w:b/>
          <w:color w:val="000000"/>
          <w:sz w:val="20"/>
        </w:rPr>
      </w:pPr>
    </w:p>
    <w:p w:rsidR="0074681F" w:rsidRPr="0074681F" w:rsidRDefault="0074681F" w:rsidP="008D33C6">
      <w:pPr>
        <w:spacing w:after="0" w:line="240" w:lineRule="auto"/>
        <w:jc w:val="center"/>
        <w:rPr>
          <w:rFonts w:ascii="Arial" w:hAnsi="Arial" w:cs="Arial"/>
          <w:b/>
          <w:color w:val="000000"/>
          <w:sz w:val="20"/>
        </w:rPr>
      </w:pPr>
      <w:r w:rsidRPr="0074681F">
        <w:rPr>
          <w:rFonts w:ascii="Arial" w:hAnsi="Arial" w:cs="Arial"/>
          <w:b/>
          <w:color w:val="000000"/>
          <w:sz w:val="20"/>
        </w:rPr>
        <w:t>Расходы</w:t>
      </w:r>
    </w:p>
    <w:p w:rsidR="0074681F" w:rsidRPr="0074681F" w:rsidRDefault="0074681F" w:rsidP="008D33C6">
      <w:pPr>
        <w:spacing w:after="0" w:line="240" w:lineRule="auto"/>
        <w:jc w:val="center"/>
        <w:rPr>
          <w:rFonts w:ascii="Arial" w:hAnsi="Arial" w:cs="Arial"/>
          <w:b/>
          <w:bCs/>
          <w:color w:val="000000"/>
          <w:sz w:val="20"/>
        </w:rPr>
      </w:pPr>
      <w:r w:rsidRPr="0074681F">
        <w:rPr>
          <w:rFonts w:ascii="Arial" w:hAnsi="Arial" w:cs="Arial"/>
          <w:b/>
          <w:bCs/>
          <w:color w:val="000000"/>
          <w:sz w:val="20"/>
        </w:rPr>
        <w:t>бюджета Мариинско-Посадского муниципального округа Чувашской Республики по разделам и подразделам классификации расходов</w:t>
      </w:r>
    </w:p>
    <w:p w:rsidR="008D33C6" w:rsidRPr="0074681F" w:rsidRDefault="0074681F" w:rsidP="00026A29">
      <w:pPr>
        <w:spacing w:after="0" w:line="240" w:lineRule="auto"/>
        <w:jc w:val="center"/>
        <w:rPr>
          <w:rFonts w:ascii="Arial" w:hAnsi="Arial" w:cs="Arial"/>
          <w:b/>
          <w:bCs/>
          <w:color w:val="000000"/>
          <w:sz w:val="20"/>
        </w:rPr>
      </w:pPr>
      <w:r w:rsidRPr="0074681F">
        <w:rPr>
          <w:rFonts w:ascii="Arial" w:hAnsi="Arial" w:cs="Arial"/>
          <w:b/>
          <w:bCs/>
          <w:color w:val="000000"/>
          <w:sz w:val="20"/>
        </w:rPr>
        <w:t>бюджетов за 2023 год</w:t>
      </w:r>
    </w:p>
    <w:p w:rsidR="0074681F" w:rsidRPr="0074681F" w:rsidRDefault="0074681F" w:rsidP="008D33C6">
      <w:pPr>
        <w:spacing w:after="0" w:line="240" w:lineRule="auto"/>
        <w:jc w:val="right"/>
        <w:rPr>
          <w:rFonts w:ascii="Arial" w:hAnsi="Arial" w:cs="Arial"/>
          <w:b/>
          <w:color w:val="000000"/>
          <w:sz w:val="20"/>
        </w:rPr>
      </w:pPr>
      <w:r w:rsidRPr="0074681F">
        <w:rPr>
          <w:rFonts w:ascii="Arial" w:hAnsi="Arial" w:cs="Arial"/>
          <w:color w:val="000000"/>
          <w:sz w:val="20"/>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7"/>
        <w:gridCol w:w="1259"/>
        <w:gridCol w:w="1470"/>
        <w:gridCol w:w="2730"/>
      </w:tblGrid>
      <w:tr w:rsidR="0074681F" w:rsidRPr="0074681F" w:rsidTr="0074681F">
        <w:trPr>
          <w:cantSplit/>
          <w:tblHeader/>
        </w:trPr>
        <w:tc>
          <w:tcPr>
            <w:tcW w:w="3088" w:type="pct"/>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Наименование</w:t>
            </w:r>
          </w:p>
        </w:tc>
        <w:tc>
          <w:tcPr>
            <w:tcW w:w="956" w:type="pct"/>
            <w:gridSpan w:val="2"/>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Код бюджетной классификации (раздел, подраздел)</w:t>
            </w:r>
          </w:p>
        </w:tc>
        <w:tc>
          <w:tcPr>
            <w:tcW w:w="956" w:type="pct"/>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Исполнено</w:t>
            </w:r>
          </w:p>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blHeader/>
        </w:trPr>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w:t>
            </w:r>
          </w:p>
        </w:tc>
        <w:tc>
          <w:tcPr>
            <w:tcW w:w="9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РАСХОДЫ, всего</w:t>
            </w:r>
          </w:p>
        </w:tc>
        <w:tc>
          <w:tcPr>
            <w:tcW w:w="441"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tcBorders>
              <w:top w:val="single" w:sz="4" w:space="0" w:color="auto"/>
            </w:tcBorders>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tcBorders>
              <w:top w:val="single" w:sz="4" w:space="0" w:color="auto"/>
            </w:tcBorders>
            <w:shd w:val="clear" w:color="auto" w:fill="auto"/>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1 036 103,0</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441"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       в том числе:</w:t>
            </w:r>
          </w:p>
        </w:tc>
        <w:tc>
          <w:tcPr>
            <w:tcW w:w="441"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441"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Общегосударственные вопросы</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01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77 469,5</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53 604,4</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Судебная система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4,1</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6 451,3</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Обеспечение проведения выборов и референдумов</w:t>
            </w:r>
          </w:p>
        </w:tc>
        <w:tc>
          <w:tcPr>
            <w:tcW w:w="441"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515"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200,0</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Другие общегосударственные вопросы</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13</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17 209,7</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lastRenderedPageBreak/>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Национальная оборона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02</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1 490,5</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Мобилизационная и вневойсковая подготовка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1 490,5</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Национальная безопасность и правоохранительная деятельность</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03</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7 585,7</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Органы юстиции</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1 556,4</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Защита населения и территории от чрезвычайных ситуаций природного и техногенного характера, гражданская оборона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2 835,3</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441"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515"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2 175,8</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Другие вопросы в области национальной безопасности и правоохранительной деятельности</w:t>
            </w:r>
          </w:p>
        </w:tc>
        <w:tc>
          <w:tcPr>
            <w:tcW w:w="441"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515"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14</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1 018,2</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Национальная экономика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04</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color w:val="000000"/>
                <w:sz w:val="20"/>
              </w:rPr>
            </w:pPr>
          </w:p>
        </w:tc>
        <w:tc>
          <w:tcPr>
            <w:tcW w:w="95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97 702,5</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Сельское хозяйство и рыболовство</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931,7</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Дорожное хозяйство (дорожные фонды)</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91 703,5</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Другие вопросы в области национальной экономики</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5 067,3</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Жилищно-коммунальное хозяйство</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05</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78 660,8</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Жилищное хозяйство</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2 926,8</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Коммунальное хозяйство</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42 333,4</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Благоустройство</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33 399,0</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Другие вопросы в области жилищно-коммунального хозяйства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05</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Охрана окружающей среды</w:t>
            </w:r>
          </w:p>
        </w:tc>
        <w:tc>
          <w:tcPr>
            <w:tcW w:w="441"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06</w:t>
            </w:r>
          </w:p>
        </w:tc>
        <w:tc>
          <w:tcPr>
            <w:tcW w:w="515"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p>
        </w:tc>
        <w:tc>
          <w:tcPr>
            <w:tcW w:w="956" w:type="pct"/>
            <w:shd w:val="clear" w:color="auto" w:fill="auto"/>
            <w:noWrap/>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123,0</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Охрана объектов растительного и животного мира и среды их обитания</w:t>
            </w:r>
          </w:p>
        </w:tc>
        <w:tc>
          <w:tcPr>
            <w:tcW w:w="441"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515"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123,0</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74681F" w:rsidRPr="0074681F" w:rsidRDefault="0074681F" w:rsidP="0074681F">
            <w:pPr>
              <w:spacing w:after="0" w:line="240" w:lineRule="auto"/>
              <w:rPr>
                <w:rFonts w:ascii="Arial" w:hAnsi="Arial" w:cs="Arial"/>
                <w:color w:val="000000"/>
                <w:sz w:val="20"/>
              </w:rPr>
            </w:pPr>
          </w:p>
        </w:tc>
        <w:tc>
          <w:tcPr>
            <w:tcW w:w="441"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515"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Образование</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07</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665 697,2</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Дошкольное образование</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76 288,3</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Общее образование</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563 680,6</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Дополнительное образование детей</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16 329,0</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Молодежная политика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32,0</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Другие вопросы в области образования</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07</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09</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9 367,3</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Культура, кинематография</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08</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56 142,9</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Культура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48 922,3</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Другие вопросы в области культуры, кинематографии</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08</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7 220,6</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Социальная политика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10</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34 994,7</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Социальное обеспечение населения</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03</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4 428,2</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Охрана семьи и детства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04</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30 485,6</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Другие вопросы в области социальной политики</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10</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06</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80,9</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Физическая культура и спорт</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11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b/>
                <w:bCs/>
                <w:color w:val="000000"/>
                <w:sz w:val="20"/>
              </w:rPr>
            </w:pPr>
            <w:r w:rsidRPr="0074681F">
              <w:rPr>
                <w:rFonts w:ascii="Arial" w:hAnsi="Arial" w:cs="Arial"/>
                <w:b/>
                <w:bCs/>
                <w:color w:val="000000"/>
                <w:sz w:val="20"/>
              </w:rPr>
              <w:t>16 236,2</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Физическая культура</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252,6</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Массовый спорт</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11</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02</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15 983,6</w:t>
            </w:r>
          </w:p>
        </w:tc>
      </w:tr>
      <w:tr w:rsidR="0074681F" w:rsidRPr="0074681F" w:rsidTr="0074681F">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441"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515" w:type="pct"/>
            <w:shd w:val="clear" w:color="auto" w:fill="auto"/>
            <w:noWrap/>
            <w:vAlign w:val="center"/>
            <w:hideMark/>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w:t>
            </w:r>
          </w:p>
        </w:tc>
        <w:tc>
          <w:tcPr>
            <w:tcW w:w="956" w:type="pct"/>
            <w:shd w:val="clear" w:color="auto" w:fill="auto"/>
            <w:noWrap/>
            <w:vAlign w:val="center"/>
          </w:tcPr>
          <w:p w:rsidR="0074681F" w:rsidRPr="0074681F" w:rsidRDefault="0074681F" w:rsidP="0074681F">
            <w:pPr>
              <w:spacing w:after="0" w:line="240" w:lineRule="auto"/>
              <w:rPr>
                <w:rFonts w:ascii="Arial" w:hAnsi="Arial" w:cs="Arial"/>
                <w:color w:val="000000"/>
                <w:sz w:val="20"/>
              </w:rPr>
            </w:pPr>
          </w:p>
        </w:tc>
      </w:tr>
    </w:tbl>
    <w:p w:rsidR="0074681F" w:rsidRPr="0074681F" w:rsidRDefault="0074681F" w:rsidP="0074681F">
      <w:pPr>
        <w:spacing w:after="0" w:line="240" w:lineRule="auto"/>
        <w:rPr>
          <w:rFonts w:ascii="Arial" w:hAnsi="Arial" w:cs="Arial"/>
          <w:color w:val="000000"/>
          <w:sz w:val="20"/>
        </w:rPr>
      </w:pPr>
    </w:p>
    <w:p w:rsidR="0074681F" w:rsidRPr="0074681F" w:rsidRDefault="0074681F" w:rsidP="0074681F">
      <w:pPr>
        <w:spacing w:after="0" w:line="240" w:lineRule="auto"/>
        <w:rPr>
          <w:rFonts w:ascii="Arial" w:hAnsi="Arial" w:cs="Arial"/>
          <w:bCs/>
          <w:color w:val="000000"/>
          <w:sz w:val="20"/>
        </w:rPr>
      </w:pPr>
    </w:p>
    <w:p w:rsidR="0074681F" w:rsidRPr="0074681F" w:rsidRDefault="0074681F" w:rsidP="007E182C">
      <w:pPr>
        <w:spacing w:after="0" w:line="240" w:lineRule="auto"/>
        <w:ind w:left="7230"/>
        <w:jc w:val="center"/>
        <w:rPr>
          <w:rFonts w:ascii="Arial" w:hAnsi="Arial" w:cs="Arial"/>
          <w:bCs/>
          <w:color w:val="000000"/>
          <w:sz w:val="20"/>
        </w:rPr>
      </w:pPr>
      <w:r w:rsidRPr="0074681F">
        <w:rPr>
          <w:rFonts w:ascii="Arial" w:hAnsi="Arial" w:cs="Arial"/>
          <w:bCs/>
          <w:color w:val="000000"/>
          <w:sz w:val="20"/>
        </w:rPr>
        <w:t>Приложение 4</w:t>
      </w:r>
    </w:p>
    <w:p w:rsidR="0074681F" w:rsidRPr="0074681F" w:rsidRDefault="0074681F" w:rsidP="007E182C">
      <w:pPr>
        <w:spacing w:after="0" w:line="240" w:lineRule="auto"/>
        <w:ind w:left="7230"/>
        <w:jc w:val="center"/>
        <w:rPr>
          <w:rFonts w:ascii="Arial" w:hAnsi="Arial" w:cs="Arial"/>
          <w:color w:val="000000"/>
          <w:sz w:val="20"/>
        </w:rPr>
      </w:pPr>
      <w:r w:rsidRPr="0074681F">
        <w:rPr>
          <w:rFonts w:ascii="Arial" w:hAnsi="Arial" w:cs="Arial"/>
          <w:color w:val="000000"/>
          <w:sz w:val="20"/>
        </w:rPr>
        <w:t>к решению Собрания депутатов Мариинско-Посадского</w:t>
      </w:r>
      <w:r w:rsidR="007E182C">
        <w:rPr>
          <w:rFonts w:ascii="Arial" w:hAnsi="Arial" w:cs="Arial"/>
          <w:color w:val="000000"/>
          <w:sz w:val="20"/>
        </w:rPr>
        <w:t xml:space="preserve"> </w:t>
      </w:r>
      <w:r w:rsidRPr="0074681F">
        <w:rPr>
          <w:rFonts w:ascii="Arial" w:hAnsi="Arial" w:cs="Arial"/>
          <w:color w:val="000000"/>
          <w:sz w:val="20"/>
        </w:rPr>
        <w:t>муниципального округа Чувашской Республики "Об исполнении бюджета Мариинско-Посадского муниципального округа Чувашской Республики за 2023 год"</w:t>
      </w:r>
    </w:p>
    <w:p w:rsidR="008D33C6" w:rsidRDefault="008D33C6" w:rsidP="008D33C6">
      <w:pPr>
        <w:spacing w:after="0" w:line="240" w:lineRule="auto"/>
        <w:jc w:val="center"/>
        <w:rPr>
          <w:rFonts w:ascii="Arial" w:hAnsi="Arial" w:cs="Arial"/>
          <w:bCs/>
          <w:color w:val="000000"/>
          <w:sz w:val="20"/>
        </w:rPr>
      </w:pPr>
    </w:p>
    <w:p w:rsidR="0074681F" w:rsidRPr="008D33C6" w:rsidRDefault="0074681F" w:rsidP="00026A29">
      <w:pPr>
        <w:spacing w:after="0" w:line="240" w:lineRule="auto"/>
        <w:jc w:val="center"/>
        <w:rPr>
          <w:rFonts w:ascii="Arial" w:hAnsi="Arial" w:cs="Arial"/>
          <w:bCs/>
          <w:color w:val="000000"/>
          <w:sz w:val="20"/>
        </w:rPr>
      </w:pPr>
      <w:r w:rsidRPr="0074681F">
        <w:rPr>
          <w:rFonts w:ascii="Arial" w:hAnsi="Arial" w:cs="Arial"/>
          <w:bCs/>
          <w:color w:val="000000"/>
          <w:sz w:val="20"/>
        </w:rPr>
        <w:t>Источники</w:t>
      </w:r>
      <w:r w:rsidR="00026A29">
        <w:rPr>
          <w:rFonts w:ascii="Arial" w:hAnsi="Arial" w:cs="Arial"/>
          <w:bCs/>
          <w:color w:val="000000"/>
          <w:sz w:val="20"/>
        </w:rPr>
        <w:t xml:space="preserve"> </w:t>
      </w:r>
      <w:r w:rsidRPr="0074681F">
        <w:rPr>
          <w:rFonts w:ascii="Arial" w:hAnsi="Arial" w:cs="Arial"/>
          <w:bCs/>
          <w:color w:val="000000"/>
          <w:sz w:val="20"/>
        </w:rPr>
        <w:t>финансирования дефицита</w:t>
      </w:r>
    </w:p>
    <w:p w:rsidR="0074681F" w:rsidRPr="0074681F" w:rsidRDefault="0074681F" w:rsidP="008D33C6">
      <w:pPr>
        <w:spacing w:after="0" w:line="240" w:lineRule="auto"/>
        <w:jc w:val="center"/>
        <w:rPr>
          <w:rFonts w:ascii="Arial" w:hAnsi="Arial" w:cs="Arial"/>
          <w:b/>
          <w:color w:val="000000"/>
          <w:sz w:val="20"/>
        </w:rPr>
      </w:pPr>
      <w:r w:rsidRPr="0074681F">
        <w:rPr>
          <w:rFonts w:ascii="Arial" w:hAnsi="Arial" w:cs="Arial"/>
          <w:b/>
          <w:color w:val="000000"/>
          <w:sz w:val="20"/>
        </w:rPr>
        <w:t>бюджета Мариинско-Посадского муниципального округа Чувашской Республики по кодам классификации источников финансирования</w:t>
      </w:r>
    </w:p>
    <w:p w:rsidR="008D33C6" w:rsidRPr="0074681F" w:rsidRDefault="0074681F" w:rsidP="00026A29">
      <w:pPr>
        <w:spacing w:after="0" w:line="240" w:lineRule="auto"/>
        <w:jc w:val="center"/>
        <w:rPr>
          <w:rFonts w:ascii="Arial" w:hAnsi="Arial" w:cs="Arial"/>
          <w:b/>
          <w:color w:val="000000"/>
          <w:sz w:val="20"/>
        </w:rPr>
      </w:pPr>
      <w:r w:rsidRPr="0074681F">
        <w:rPr>
          <w:rFonts w:ascii="Arial" w:hAnsi="Arial" w:cs="Arial"/>
          <w:b/>
          <w:color w:val="000000"/>
          <w:sz w:val="20"/>
        </w:rPr>
        <w:t>дефицита бюджетов за 2023 год</w:t>
      </w:r>
    </w:p>
    <w:p w:rsidR="0074681F" w:rsidRPr="0074681F" w:rsidRDefault="0074681F" w:rsidP="008D33C6">
      <w:pPr>
        <w:spacing w:after="0" w:line="240" w:lineRule="auto"/>
        <w:jc w:val="right"/>
        <w:rPr>
          <w:rFonts w:ascii="Arial" w:hAnsi="Arial" w:cs="Arial"/>
          <w:color w:val="000000"/>
          <w:sz w:val="20"/>
        </w:rPr>
      </w:pPr>
      <w:r w:rsidRPr="0074681F">
        <w:rPr>
          <w:rFonts w:ascii="Arial" w:hAnsi="Arial" w:cs="Arial"/>
          <w:color w:val="000000"/>
          <w:sz w:val="20"/>
        </w:rPr>
        <w:t>(тыс. рублей)</w:t>
      </w:r>
    </w:p>
    <w:tbl>
      <w:tblPr>
        <w:tblW w:w="5000" w:type="pct"/>
        <w:tblBorders>
          <w:top w:val="single" w:sz="4" w:space="0" w:color="000000"/>
          <w:insideH w:val="single" w:sz="4" w:space="0" w:color="000000"/>
          <w:insideV w:val="single" w:sz="4" w:space="0" w:color="000000"/>
        </w:tblBorders>
        <w:tblLook w:val="04A0" w:firstRow="1" w:lastRow="0" w:firstColumn="1" w:lastColumn="0" w:noHBand="0" w:noVBand="1"/>
      </w:tblPr>
      <w:tblGrid>
        <w:gridCol w:w="6429"/>
        <w:gridCol w:w="1807"/>
        <w:gridCol w:w="3794"/>
        <w:gridCol w:w="2246"/>
      </w:tblGrid>
      <w:tr w:rsidR="0074681F" w:rsidRPr="0074681F" w:rsidTr="0074681F">
        <w:trPr>
          <w:cantSplit/>
        </w:trPr>
        <w:tc>
          <w:tcPr>
            <w:tcW w:w="2252" w:type="pct"/>
            <w:vMerge w:val="restart"/>
            <w:tcBorders>
              <w:left w:val="single" w:sz="4" w:space="0" w:color="auto"/>
              <w:bottom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Наименование показателя</w:t>
            </w:r>
          </w:p>
        </w:tc>
        <w:tc>
          <w:tcPr>
            <w:tcW w:w="1961" w:type="pct"/>
            <w:gridSpan w:val="2"/>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Код бюджетной классификации</w:t>
            </w:r>
          </w:p>
        </w:tc>
        <w:tc>
          <w:tcPr>
            <w:tcW w:w="787" w:type="pct"/>
            <w:vMerge w:val="restart"/>
            <w:tcBorders>
              <w:bottom w:val="nil"/>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Кассовое</w:t>
            </w: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исполнение</w:t>
            </w:r>
          </w:p>
        </w:tc>
      </w:tr>
      <w:tr w:rsidR="0074681F" w:rsidRPr="0074681F" w:rsidTr="0074681F">
        <w:trPr>
          <w:cantSplit/>
        </w:trPr>
        <w:tc>
          <w:tcPr>
            <w:tcW w:w="2252" w:type="pct"/>
            <w:vMerge/>
            <w:tcBorders>
              <w:left w:val="single" w:sz="4" w:space="0" w:color="auto"/>
              <w:bottom w:val="nil"/>
            </w:tcBorders>
            <w:vAlign w:val="center"/>
          </w:tcPr>
          <w:p w:rsidR="0074681F" w:rsidRPr="0074681F" w:rsidRDefault="0074681F" w:rsidP="0074681F">
            <w:pPr>
              <w:spacing w:after="0" w:line="240" w:lineRule="auto"/>
              <w:rPr>
                <w:rFonts w:ascii="Arial" w:hAnsi="Arial" w:cs="Arial"/>
                <w:color w:val="000000"/>
                <w:sz w:val="20"/>
              </w:rPr>
            </w:pPr>
          </w:p>
        </w:tc>
        <w:tc>
          <w:tcPr>
            <w:tcW w:w="632" w:type="pct"/>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администратора</w:t>
            </w: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источника финансирования</w:t>
            </w:r>
          </w:p>
        </w:tc>
        <w:tc>
          <w:tcPr>
            <w:tcW w:w="1329" w:type="pct"/>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источника</w:t>
            </w:r>
          </w:p>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финансирования</w:t>
            </w:r>
          </w:p>
        </w:tc>
        <w:tc>
          <w:tcPr>
            <w:tcW w:w="787" w:type="pct"/>
            <w:vMerge/>
            <w:tcBorders>
              <w:bottom w:val="nil"/>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p>
        </w:tc>
      </w:tr>
    </w:tbl>
    <w:p w:rsidR="0074681F" w:rsidRPr="0074681F" w:rsidRDefault="0074681F" w:rsidP="0074681F">
      <w:pPr>
        <w:spacing w:after="0" w:line="240" w:lineRule="auto"/>
        <w:rPr>
          <w:rFonts w:ascii="Arial" w:hAnsi="Arial" w:cs="Arial"/>
          <w:color w:val="00000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0"/>
        <w:gridCol w:w="1804"/>
        <w:gridCol w:w="3795"/>
        <w:gridCol w:w="2247"/>
      </w:tblGrid>
      <w:tr w:rsidR="0074681F" w:rsidRPr="0074681F" w:rsidTr="0074681F">
        <w:trPr>
          <w:cantSplit/>
          <w:tblHeader/>
        </w:trPr>
        <w:tc>
          <w:tcPr>
            <w:tcW w:w="2252" w:type="pct"/>
            <w:tcBorders>
              <w:left w:val="single" w:sz="4" w:space="0" w:color="auto"/>
              <w:bottom w:val="single" w:sz="4" w:space="0" w:color="000000"/>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w:t>
            </w:r>
          </w:p>
        </w:tc>
        <w:tc>
          <w:tcPr>
            <w:tcW w:w="632" w:type="pct"/>
            <w:tcBorders>
              <w:bottom w:val="single" w:sz="4" w:space="0" w:color="000000"/>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2</w:t>
            </w:r>
          </w:p>
        </w:tc>
        <w:tc>
          <w:tcPr>
            <w:tcW w:w="1329" w:type="pct"/>
            <w:tcBorders>
              <w:bottom w:val="single" w:sz="4" w:space="0" w:color="000000"/>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3</w:t>
            </w:r>
          </w:p>
        </w:tc>
        <w:tc>
          <w:tcPr>
            <w:tcW w:w="787" w:type="pct"/>
            <w:tcBorders>
              <w:bottom w:val="single" w:sz="4" w:space="0" w:color="000000"/>
              <w:right w:val="single" w:sz="4" w:space="0" w:color="auto"/>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4</w:t>
            </w:r>
          </w:p>
        </w:tc>
      </w:tr>
      <w:tr w:rsidR="0074681F" w:rsidRPr="0074681F" w:rsidTr="0074681F">
        <w:trPr>
          <w:cantSplit/>
        </w:trPr>
        <w:tc>
          <w:tcPr>
            <w:tcW w:w="2252" w:type="pct"/>
            <w:tcBorders>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Источники финансирования дефицита (профицита) бюджета Мариинско-Посадского муниципального округа Чувашской Республики – всего</w:t>
            </w:r>
          </w:p>
        </w:tc>
        <w:tc>
          <w:tcPr>
            <w:tcW w:w="632" w:type="pct"/>
            <w:tcBorders>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p>
        </w:tc>
        <w:tc>
          <w:tcPr>
            <w:tcW w:w="1329" w:type="pct"/>
            <w:tcBorders>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p>
        </w:tc>
        <w:tc>
          <w:tcPr>
            <w:tcW w:w="787" w:type="pct"/>
            <w:tcBorders>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- 22 926,9</w:t>
            </w:r>
          </w:p>
        </w:tc>
      </w:tr>
      <w:tr w:rsidR="0074681F" w:rsidRPr="0074681F" w:rsidTr="0074681F">
        <w:trPr>
          <w:cantSplit/>
        </w:trPr>
        <w:tc>
          <w:tcPr>
            <w:tcW w:w="225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ab/>
              <w:t>в том числе:</w:t>
            </w:r>
          </w:p>
        </w:tc>
        <w:tc>
          <w:tcPr>
            <w:tcW w:w="63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p>
        </w:tc>
        <w:tc>
          <w:tcPr>
            <w:tcW w:w="1329"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p>
        </w:tc>
        <w:tc>
          <w:tcPr>
            <w:tcW w:w="787"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p>
        </w:tc>
      </w:tr>
      <w:tr w:rsidR="0074681F" w:rsidRPr="0074681F" w:rsidTr="0074681F">
        <w:trPr>
          <w:cantSplit/>
        </w:trPr>
        <w:tc>
          <w:tcPr>
            <w:tcW w:w="225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Изменение остатков средств на счетах по учету средств бюджета</w:t>
            </w:r>
          </w:p>
        </w:tc>
        <w:tc>
          <w:tcPr>
            <w:tcW w:w="63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000</w:t>
            </w:r>
          </w:p>
        </w:tc>
        <w:tc>
          <w:tcPr>
            <w:tcW w:w="1329" w:type="pct"/>
            <w:tcBorders>
              <w:top w:val="nil"/>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0105 0000 00 0000 000</w:t>
            </w:r>
          </w:p>
        </w:tc>
        <w:tc>
          <w:tcPr>
            <w:tcW w:w="787" w:type="pct"/>
            <w:tcBorders>
              <w:top w:val="nil"/>
              <w:left w:val="nil"/>
              <w:bottom w:val="nil"/>
              <w:right w:val="nil"/>
            </w:tcBorders>
            <w:vAlign w:val="center"/>
          </w:tcPr>
          <w:p w:rsidR="0074681F" w:rsidRPr="0074681F" w:rsidRDefault="0074681F" w:rsidP="0074681F">
            <w:pPr>
              <w:spacing w:after="0" w:line="240" w:lineRule="auto"/>
              <w:rPr>
                <w:rFonts w:ascii="Arial" w:hAnsi="Arial" w:cs="Arial"/>
                <w:b/>
                <w:color w:val="000000"/>
                <w:sz w:val="20"/>
              </w:rPr>
            </w:pPr>
            <w:r w:rsidRPr="0074681F">
              <w:rPr>
                <w:rFonts w:ascii="Arial" w:hAnsi="Arial" w:cs="Arial"/>
                <w:b/>
                <w:color w:val="000000"/>
                <w:sz w:val="20"/>
              </w:rPr>
              <w:t>- 22 926,9</w:t>
            </w:r>
          </w:p>
        </w:tc>
      </w:tr>
      <w:tr w:rsidR="0074681F" w:rsidRPr="0074681F" w:rsidTr="0074681F">
        <w:trPr>
          <w:cantSplit/>
        </w:trPr>
        <w:tc>
          <w:tcPr>
            <w:tcW w:w="225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xml:space="preserve">Увеличение прочих остатков денежных средств бюджетов субъектов Российской Федерации </w:t>
            </w:r>
          </w:p>
        </w:tc>
        <w:tc>
          <w:tcPr>
            <w:tcW w:w="63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000</w:t>
            </w:r>
          </w:p>
        </w:tc>
        <w:tc>
          <w:tcPr>
            <w:tcW w:w="1329"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0105 0201 05 0000 510</w:t>
            </w:r>
          </w:p>
        </w:tc>
        <w:tc>
          <w:tcPr>
            <w:tcW w:w="787"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- 1 127 233,2</w:t>
            </w:r>
          </w:p>
        </w:tc>
      </w:tr>
      <w:tr w:rsidR="0074681F" w:rsidRPr="0074681F" w:rsidTr="0074681F">
        <w:trPr>
          <w:cantSplit/>
        </w:trPr>
        <w:tc>
          <w:tcPr>
            <w:tcW w:w="225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Уменьшение прочих остатков денежных средств бюджетов субъектов Российской Федерации</w:t>
            </w:r>
          </w:p>
        </w:tc>
        <w:tc>
          <w:tcPr>
            <w:tcW w:w="632"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000</w:t>
            </w:r>
          </w:p>
        </w:tc>
        <w:tc>
          <w:tcPr>
            <w:tcW w:w="1329"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0105 0201 05 0000 610</w:t>
            </w:r>
          </w:p>
        </w:tc>
        <w:tc>
          <w:tcPr>
            <w:tcW w:w="787" w:type="pct"/>
            <w:tcBorders>
              <w:top w:val="nil"/>
              <w:left w:val="nil"/>
              <w:bottom w:val="nil"/>
              <w:right w:val="nil"/>
            </w:tcBorders>
            <w:vAlign w:val="center"/>
          </w:tcPr>
          <w:p w:rsidR="0074681F" w:rsidRPr="0074681F" w:rsidRDefault="0074681F" w:rsidP="0074681F">
            <w:pPr>
              <w:spacing w:after="0" w:line="240" w:lineRule="auto"/>
              <w:rPr>
                <w:rFonts w:ascii="Arial" w:hAnsi="Arial" w:cs="Arial"/>
                <w:color w:val="000000"/>
                <w:sz w:val="20"/>
              </w:rPr>
            </w:pPr>
            <w:r w:rsidRPr="0074681F">
              <w:rPr>
                <w:rFonts w:ascii="Arial" w:hAnsi="Arial" w:cs="Arial"/>
                <w:color w:val="000000"/>
                <w:sz w:val="20"/>
              </w:rPr>
              <w:t>1 104 306,3</w:t>
            </w:r>
          </w:p>
        </w:tc>
      </w:tr>
    </w:tbl>
    <w:p w:rsidR="00241B0A" w:rsidRDefault="00241B0A" w:rsidP="002B21AE">
      <w:pPr>
        <w:spacing w:after="0" w:line="240" w:lineRule="auto"/>
        <w:rPr>
          <w:rFonts w:ascii="Arial" w:hAnsi="Arial" w:cs="Arial"/>
          <w:color w:val="000000"/>
          <w:sz w:val="20"/>
        </w:rPr>
      </w:pPr>
    </w:p>
    <w:p w:rsidR="00CD324F" w:rsidRDefault="00CD324F" w:rsidP="002B21AE">
      <w:pPr>
        <w:spacing w:after="0" w:line="240" w:lineRule="auto"/>
        <w:rPr>
          <w:rFonts w:ascii="Arial" w:hAnsi="Arial" w:cs="Arial"/>
          <w:color w:val="000000"/>
          <w:sz w:val="20"/>
        </w:rPr>
      </w:pPr>
    </w:p>
    <w:p w:rsidR="00CD324F" w:rsidRDefault="00CD324F" w:rsidP="002B21AE">
      <w:pPr>
        <w:spacing w:after="0" w:line="240" w:lineRule="auto"/>
        <w:rPr>
          <w:rFonts w:ascii="Arial" w:hAnsi="Arial" w:cs="Arial"/>
          <w:color w:val="000000"/>
          <w:sz w:val="20"/>
        </w:rPr>
      </w:pPr>
    </w:p>
    <w:p w:rsidR="00CD324F" w:rsidRDefault="00CD324F" w:rsidP="002B21AE">
      <w:pPr>
        <w:spacing w:after="0" w:line="240" w:lineRule="auto"/>
        <w:rPr>
          <w:rFonts w:ascii="Arial" w:hAnsi="Arial" w:cs="Arial"/>
          <w:color w:val="000000"/>
          <w:sz w:val="20"/>
        </w:rPr>
      </w:pPr>
    </w:p>
    <w:p w:rsidR="00CD324F" w:rsidRDefault="00CD324F" w:rsidP="002B21AE">
      <w:pPr>
        <w:spacing w:after="0" w:line="240" w:lineRule="auto"/>
        <w:rPr>
          <w:rFonts w:ascii="Arial" w:hAnsi="Arial" w:cs="Arial"/>
          <w:color w:val="000000"/>
          <w:sz w:val="20"/>
        </w:rPr>
      </w:pPr>
    </w:p>
    <w:p w:rsidR="00CD324F" w:rsidRDefault="00CD324F" w:rsidP="002B21AE">
      <w:pPr>
        <w:spacing w:after="0" w:line="240" w:lineRule="auto"/>
        <w:rPr>
          <w:rFonts w:ascii="Arial" w:hAnsi="Arial" w:cs="Arial"/>
          <w:color w:val="000000"/>
          <w:sz w:val="20"/>
        </w:rPr>
      </w:pPr>
    </w:p>
    <w:p w:rsidR="00CD324F" w:rsidRPr="002B21AE" w:rsidRDefault="00CD324F" w:rsidP="002B21A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2B21AE" w:rsidTr="006209C9">
        <w:trPr>
          <w:cantSplit/>
        </w:trPr>
        <w:tc>
          <w:tcPr>
            <w:tcW w:w="1962" w:type="pct"/>
            <w:shd w:val="solid" w:color="FFFF00" w:fill="FFFFFF"/>
            <w:vAlign w:val="center"/>
            <w:hideMark/>
          </w:tcPr>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Периодическое</w:t>
            </w:r>
            <w:r w:rsidR="00DF4780">
              <w:rPr>
                <w:rFonts w:ascii="Arial" w:hAnsi="Arial" w:cs="Arial"/>
                <w:b/>
                <w:i/>
                <w:color w:val="000000"/>
                <w:sz w:val="20"/>
              </w:rPr>
              <w:t xml:space="preserve"> </w:t>
            </w:r>
            <w:r w:rsidRPr="002B21AE">
              <w:rPr>
                <w:rFonts w:ascii="Arial" w:hAnsi="Arial" w:cs="Arial"/>
                <w:b/>
                <w:i/>
                <w:color w:val="000000"/>
                <w:sz w:val="20"/>
              </w:rPr>
              <w:t>печатное</w:t>
            </w:r>
            <w:r w:rsidR="00DF4780">
              <w:rPr>
                <w:rFonts w:ascii="Arial" w:hAnsi="Arial" w:cs="Arial"/>
                <w:b/>
                <w:i/>
                <w:color w:val="000000"/>
                <w:sz w:val="20"/>
              </w:rPr>
              <w:t xml:space="preserve"> </w:t>
            </w:r>
            <w:r w:rsidRPr="002B21AE">
              <w:rPr>
                <w:rFonts w:ascii="Arial" w:hAnsi="Arial" w:cs="Arial"/>
                <w:b/>
                <w:i/>
                <w:color w:val="000000"/>
                <w:sz w:val="20"/>
              </w:rPr>
              <w:t>издание</w:t>
            </w:r>
            <w:r w:rsidR="00DF4780">
              <w:rPr>
                <w:rFonts w:ascii="Arial" w:hAnsi="Arial" w:cs="Arial"/>
                <w:b/>
                <w:i/>
                <w:color w:val="000000"/>
                <w:sz w:val="20"/>
              </w:rPr>
              <w:t xml:space="preserve"> </w:t>
            </w:r>
          </w:p>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«Посадский</w:t>
            </w:r>
            <w:r w:rsidR="00DF4780">
              <w:rPr>
                <w:rFonts w:ascii="Arial" w:hAnsi="Arial" w:cs="Arial"/>
                <w:b/>
                <w:i/>
                <w:color w:val="000000"/>
                <w:sz w:val="20"/>
              </w:rPr>
              <w:t xml:space="preserve"> </w:t>
            </w:r>
            <w:r w:rsidRPr="002B21AE">
              <w:rPr>
                <w:rFonts w:ascii="Arial" w:hAnsi="Arial" w:cs="Arial"/>
                <w:b/>
                <w:i/>
                <w:color w:val="000000"/>
                <w:sz w:val="20"/>
              </w:rPr>
              <w:t>вестник»</w:t>
            </w:r>
          </w:p>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Адрес</w:t>
            </w:r>
            <w:r w:rsidR="00DF4780">
              <w:rPr>
                <w:rFonts w:ascii="Arial" w:hAnsi="Arial" w:cs="Arial"/>
                <w:b/>
                <w:i/>
                <w:color w:val="000000"/>
                <w:sz w:val="20"/>
              </w:rPr>
              <w:t xml:space="preserve"> </w:t>
            </w:r>
            <w:r w:rsidRPr="002B21AE">
              <w:rPr>
                <w:rFonts w:ascii="Arial" w:hAnsi="Arial" w:cs="Arial"/>
                <w:b/>
                <w:i/>
                <w:color w:val="000000"/>
                <w:sz w:val="20"/>
              </w:rPr>
              <w:t>редакции</w:t>
            </w:r>
            <w:r w:rsidR="00DF4780">
              <w:rPr>
                <w:rFonts w:ascii="Arial" w:hAnsi="Arial" w:cs="Arial"/>
                <w:b/>
                <w:i/>
                <w:color w:val="000000"/>
                <w:sz w:val="20"/>
              </w:rPr>
              <w:t xml:space="preserve"> </w:t>
            </w:r>
            <w:r w:rsidRPr="002B21AE">
              <w:rPr>
                <w:rFonts w:ascii="Arial" w:hAnsi="Arial" w:cs="Arial"/>
                <w:b/>
                <w:i/>
                <w:color w:val="000000"/>
                <w:sz w:val="20"/>
              </w:rPr>
              <w:t>и</w:t>
            </w:r>
            <w:r w:rsidR="00DF4780">
              <w:rPr>
                <w:rFonts w:ascii="Arial" w:hAnsi="Arial" w:cs="Arial"/>
                <w:b/>
                <w:i/>
                <w:color w:val="000000"/>
                <w:sz w:val="20"/>
              </w:rPr>
              <w:t xml:space="preserve"> </w:t>
            </w:r>
            <w:r w:rsidRPr="002B21AE">
              <w:rPr>
                <w:rFonts w:ascii="Arial" w:hAnsi="Arial" w:cs="Arial"/>
                <w:b/>
                <w:i/>
                <w:color w:val="000000"/>
                <w:sz w:val="20"/>
              </w:rPr>
              <w:t>издателя:</w:t>
            </w:r>
          </w:p>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429570,</w:t>
            </w:r>
            <w:r w:rsidR="00DF4780">
              <w:rPr>
                <w:rFonts w:ascii="Arial" w:hAnsi="Arial" w:cs="Arial"/>
                <w:b/>
                <w:i/>
                <w:color w:val="000000"/>
                <w:sz w:val="20"/>
              </w:rPr>
              <w:t xml:space="preserve"> </w:t>
            </w:r>
            <w:r w:rsidRPr="002B21AE">
              <w:rPr>
                <w:rFonts w:ascii="Arial" w:hAnsi="Arial" w:cs="Arial"/>
                <w:b/>
                <w:i/>
                <w:color w:val="000000"/>
                <w:sz w:val="20"/>
              </w:rPr>
              <w:t>г.</w:t>
            </w:r>
            <w:r w:rsidR="00DF4780">
              <w:rPr>
                <w:rFonts w:ascii="Arial" w:hAnsi="Arial" w:cs="Arial"/>
                <w:b/>
                <w:i/>
                <w:color w:val="000000"/>
                <w:sz w:val="20"/>
              </w:rPr>
              <w:t xml:space="preserve"> </w:t>
            </w:r>
            <w:r w:rsidRPr="002B21AE">
              <w:rPr>
                <w:rFonts w:ascii="Arial" w:hAnsi="Arial" w:cs="Arial"/>
                <w:b/>
                <w:i/>
                <w:color w:val="000000"/>
                <w:sz w:val="20"/>
              </w:rPr>
              <w:t>Мариинский</w:t>
            </w:r>
            <w:r w:rsidR="00DF4780">
              <w:rPr>
                <w:rFonts w:ascii="Arial" w:hAnsi="Arial" w:cs="Arial"/>
                <w:b/>
                <w:i/>
                <w:color w:val="000000"/>
                <w:sz w:val="20"/>
              </w:rPr>
              <w:t xml:space="preserve"> </w:t>
            </w:r>
            <w:r w:rsidRPr="002B21AE">
              <w:rPr>
                <w:rFonts w:ascii="Arial" w:hAnsi="Arial" w:cs="Arial"/>
                <w:b/>
                <w:i/>
                <w:color w:val="000000"/>
                <w:sz w:val="20"/>
              </w:rPr>
              <w:t>Посад,</w:t>
            </w:r>
            <w:r w:rsidR="00DF4780">
              <w:rPr>
                <w:rFonts w:ascii="Arial" w:hAnsi="Arial" w:cs="Arial"/>
                <w:b/>
                <w:i/>
                <w:color w:val="000000"/>
                <w:sz w:val="20"/>
              </w:rPr>
              <w:t xml:space="preserve"> </w:t>
            </w:r>
            <w:r w:rsidRPr="002B21AE">
              <w:rPr>
                <w:rFonts w:ascii="Arial" w:hAnsi="Arial" w:cs="Arial"/>
                <w:b/>
                <w:i/>
                <w:color w:val="000000"/>
                <w:sz w:val="20"/>
              </w:rPr>
              <w:t>ул.</w:t>
            </w:r>
            <w:r w:rsidR="00DF4780">
              <w:rPr>
                <w:rFonts w:ascii="Arial" w:hAnsi="Arial" w:cs="Arial"/>
                <w:b/>
                <w:i/>
                <w:color w:val="000000"/>
                <w:sz w:val="20"/>
              </w:rPr>
              <w:t xml:space="preserve"> </w:t>
            </w:r>
            <w:r w:rsidRPr="002B21AE">
              <w:rPr>
                <w:rFonts w:ascii="Arial" w:hAnsi="Arial" w:cs="Arial"/>
                <w:b/>
                <w:i/>
                <w:color w:val="000000"/>
                <w:sz w:val="20"/>
              </w:rPr>
              <w:t>Николаева,</w:t>
            </w:r>
            <w:r w:rsidR="00DF4780">
              <w:rPr>
                <w:rFonts w:ascii="Arial" w:hAnsi="Arial" w:cs="Arial"/>
                <w:b/>
                <w:i/>
                <w:color w:val="000000"/>
                <w:sz w:val="20"/>
              </w:rPr>
              <w:t xml:space="preserve"> </w:t>
            </w:r>
            <w:r w:rsidRPr="002B21AE">
              <w:rPr>
                <w:rFonts w:ascii="Arial" w:hAnsi="Arial" w:cs="Arial"/>
                <w:b/>
                <w:i/>
                <w:color w:val="000000"/>
                <w:sz w:val="20"/>
              </w:rPr>
              <w:t>47</w:t>
            </w:r>
          </w:p>
          <w:p w:rsidR="00371914" w:rsidRPr="0074681F"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lang w:val="en-US"/>
              </w:rPr>
              <w:t>E</w:t>
            </w:r>
            <w:r w:rsidRPr="0074681F">
              <w:rPr>
                <w:rFonts w:ascii="Arial" w:hAnsi="Arial" w:cs="Arial"/>
                <w:b/>
                <w:i/>
                <w:color w:val="000000"/>
                <w:sz w:val="20"/>
              </w:rPr>
              <w:t>-</w:t>
            </w:r>
            <w:r w:rsidRPr="002B21AE">
              <w:rPr>
                <w:rFonts w:ascii="Arial" w:hAnsi="Arial" w:cs="Arial"/>
                <w:b/>
                <w:i/>
                <w:color w:val="000000"/>
                <w:sz w:val="20"/>
                <w:lang w:val="en-US"/>
              </w:rPr>
              <w:t>mail</w:t>
            </w:r>
            <w:r w:rsidRPr="0074681F">
              <w:rPr>
                <w:rFonts w:ascii="Arial" w:hAnsi="Arial" w:cs="Arial"/>
                <w:b/>
                <w:i/>
                <w:color w:val="000000"/>
                <w:sz w:val="20"/>
              </w:rPr>
              <w:t>:</w:t>
            </w:r>
            <w:r w:rsidR="00DF4780" w:rsidRPr="0074681F">
              <w:rPr>
                <w:rFonts w:ascii="Arial" w:hAnsi="Arial" w:cs="Arial"/>
                <w:b/>
                <w:i/>
                <w:color w:val="000000"/>
                <w:sz w:val="20"/>
              </w:rPr>
              <w:t xml:space="preserve"> </w:t>
            </w:r>
            <w:hyperlink r:id="rId59" w:history="1">
              <w:r w:rsidRPr="002B21AE">
                <w:rPr>
                  <w:rStyle w:val="af0"/>
                  <w:rFonts w:ascii="Arial" w:hAnsi="Arial" w:cs="Arial"/>
                  <w:b/>
                  <w:i/>
                  <w:color w:val="000000"/>
                  <w:sz w:val="20"/>
                  <w:lang w:val="en-US"/>
                </w:rPr>
                <w:t>marpos</w:t>
              </w:r>
              <w:r w:rsidRPr="0074681F">
                <w:rPr>
                  <w:rStyle w:val="af0"/>
                  <w:rFonts w:ascii="Arial" w:hAnsi="Arial" w:cs="Arial"/>
                  <w:b/>
                  <w:i/>
                  <w:color w:val="000000"/>
                  <w:sz w:val="20"/>
                </w:rPr>
                <w:t>@</w:t>
              </w:r>
              <w:r w:rsidRPr="002B21AE">
                <w:rPr>
                  <w:rStyle w:val="af0"/>
                  <w:rFonts w:ascii="Arial" w:hAnsi="Arial" w:cs="Arial"/>
                  <w:b/>
                  <w:i/>
                  <w:color w:val="000000"/>
                  <w:sz w:val="20"/>
                  <w:lang w:val="en-US"/>
                </w:rPr>
                <w:t>cap</w:t>
              </w:r>
              <w:r w:rsidRPr="0074681F">
                <w:rPr>
                  <w:rStyle w:val="af0"/>
                  <w:rFonts w:ascii="Arial" w:hAnsi="Arial" w:cs="Arial"/>
                  <w:b/>
                  <w:i/>
                  <w:color w:val="000000"/>
                  <w:sz w:val="20"/>
                </w:rPr>
                <w:t>.</w:t>
              </w:r>
              <w:proofErr w:type="spellStart"/>
              <w:r w:rsidRPr="002B21AE">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Учредители</w:t>
            </w:r>
            <w:r w:rsidR="00DF4780">
              <w:rPr>
                <w:rFonts w:ascii="Arial" w:hAnsi="Arial" w:cs="Arial"/>
                <w:b/>
                <w:i/>
                <w:color w:val="000000"/>
                <w:sz w:val="20"/>
              </w:rPr>
              <w:t xml:space="preserve"> </w:t>
            </w:r>
            <w:r w:rsidRPr="002B21AE">
              <w:rPr>
                <w:rFonts w:ascii="Arial" w:hAnsi="Arial" w:cs="Arial"/>
                <w:b/>
                <w:i/>
                <w:color w:val="000000"/>
                <w:sz w:val="20"/>
              </w:rPr>
              <w:t>–</w:t>
            </w:r>
            <w:r w:rsidR="00DF4780">
              <w:rPr>
                <w:rFonts w:ascii="Arial" w:hAnsi="Arial" w:cs="Arial"/>
                <w:b/>
                <w:i/>
                <w:color w:val="000000"/>
                <w:sz w:val="20"/>
              </w:rPr>
              <w:t xml:space="preserve"> </w:t>
            </w:r>
            <w:r w:rsidRPr="002B21AE">
              <w:rPr>
                <w:rFonts w:ascii="Arial" w:hAnsi="Arial" w:cs="Arial"/>
                <w:b/>
                <w:i/>
                <w:color w:val="000000"/>
                <w:sz w:val="20"/>
              </w:rPr>
              <w:t>муниципальные</w:t>
            </w:r>
            <w:r w:rsidR="00DF4780">
              <w:rPr>
                <w:rFonts w:ascii="Arial" w:hAnsi="Arial" w:cs="Arial"/>
                <w:b/>
                <w:i/>
                <w:color w:val="000000"/>
                <w:sz w:val="20"/>
              </w:rPr>
              <w:t xml:space="preserve"> </w:t>
            </w:r>
            <w:r w:rsidRPr="002B21AE">
              <w:rPr>
                <w:rFonts w:ascii="Arial" w:hAnsi="Arial" w:cs="Arial"/>
                <w:b/>
                <w:i/>
                <w:color w:val="000000"/>
                <w:sz w:val="20"/>
              </w:rPr>
              <w:t>образования</w:t>
            </w:r>
            <w:r w:rsidR="00DF4780">
              <w:rPr>
                <w:rFonts w:ascii="Arial" w:hAnsi="Arial" w:cs="Arial"/>
                <w:b/>
                <w:i/>
                <w:color w:val="000000"/>
                <w:sz w:val="20"/>
              </w:rPr>
              <w:t xml:space="preserve"> </w:t>
            </w:r>
            <w:r w:rsidRPr="002B21AE">
              <w:rPr>
                <w:rFonts w:ascii="Arial" w:hAnsi="Arial" w:cs="Arial"/>
                <w:b/>
                <w:i/>
                <w:color w:val="000000"/>
                <w:sz w:val="20"/>
              </w:rPr>
              <w:t>Мариинско-Посадского</w:t>
            </w:r>
            <w:r w:rsidR="00DF4780">
              <w:rPr>
                <w:rFonts w:ascii="Arial" w:hAnsi="Arial" w:cs="Arial"/>
                <w:b/>
                <w:i/>
                <w:color w:val="000000"/>
                <w:sz w:val="20"/>
              </w:rPr>
              <w:t xml:space="preserve"> </w:t>
            </w:r>
            <w:r w:rsidRPr="002B21AE">
              <w:rPr>
                <w:rFonts w:ascii="Arial" w:hAnsi="Arial" w:cs="Arial"/>
                <w:b/>
                <w:i/>
                <w:color w:val="000000"/>
                <w:sz w:val="20"/>
              </w:rPr>
              <w:t>района</w:t>
            </w:r>
          </w:p>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Стоимость-</w:t>
            </w:r>
            <w:r w:rsidR="00DF4780">
              <w:rPr>
                <w:rFonts w:ascii="Arial" w:hAnsi="Arial" w:cs="Arial"/>
                <w:b/>
                <w:i/>
                <w:color w:val="000000"/>
                <w:sz w:val="20"/>
              </w:rPr>
              <w:t xml:space="preserve"> </w:t>
            </w:r>
            <w:r w:rsidRPr="002B21AE">
              <w:rPr>
                <w:rFonts w:ascii="Arial" w:hAnsi="Arial" w:cs="Arial"/>
                <w:b/>
                <w:i/>
                <w:color w:val="000000"/>
                <w:sz w:val="20"/>
              </w:rPr>
              <w:t>бесплатно</w:t>
            </w:r>
            <w:bookmarkStart w:id="74" w:name="_GoBack"/>
            <w:bookmarkEnd w:id="74"/>
          </w:p>
        </w:tc>
        <w:tc>
          <w:tcPr>
            <w:tcW w:w="1727" w:type="pct"/>
            <w:shd w:val="solid" w:color="FFFF00" w:fill="FFFFFF"/>
            <w:vAlign w:val="center"/>
            <w:hideMark/>
          </w:tcPr>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Главный</w:t>
            </w:r>
            <w:r w:rsidR="00DF4780">
              <w:rPr>
                <w:rFonts w:ascii="Arial" w:hAnsi="Arial" w:cs="Arial"/>
                <w:b/>
                <w:i/>
                <w:color w:val="000000"/>
                <w:sz w:val="20"/>
              </w:rPr>
              <w:t xml:space="preserve"> </w:t>
            </w:r>
            <w:r w:rsidRPr="002B21AE">
              <w:rPr>
                <w:rFonts w:ascii="Arial" w:hAnsi="Arial" w:cs="Arial"/>
                <w:b/>
                <w:i/>
                <w:color w:val="000000"/>
                <w:sz w:val="20"/>
              </w:rPr>
              <w:t>редактор:</w:t>
            </w:r>
            <w:r w:rsidR="00DF4780">
              <w:rPr>
                <w:rFonts w:ascii="Arial" w:hAnsi="Arial" w:cs="Arial"/>
                <w:b/>
                <w:i/>
                <w:color w:val="000000"/>
                <w:sz w:val="20"/>
              </w:rPr>
              <w:t xml:space="preserve"> </w:t>
            </w:r>
            <w:r w:rsidR="00C37785" w:rsidRPr="002B21AE">
              <w:rPr>
                <w:rFonts w:ascii="Arial" w:hAnsi="Arial" w:cs="Arial"/>
                <w:b/>
                <w:i/>
                <w:color w:val="000000"/>
                <w:sz w:val="20"/>
              </w:rPr>
              <w:t>А.П.</w:t>
            </w:r>
            <w:r w:rsidR="00DF4780">
              <w:rPr>
                <w:rFonts w:ascii="Arial" w:hAnsi="Arial" w:cs="Arial"/>
                <w:b/>
                <w:i/>
                <w:color w:val="000000"/>
                <w:sz w:val="20"/>
              </w:rPr>
              <w:t xml:space="preserve"> </w:t>
            </w:r>
            <w:r w:rsidR="00C37785" w:rsidRPr="002B21AE">
              <w:rPr>
                <w:rFonts w:ascii="Arial" w:hAnsi="Arial" w:cs="Arial"/>
                <w:b/>
                <w:i/>
                <w:color w:val="000000"/>
                <w:sz w:val="20"/>
              </w:rPr>
              <w:t>Иванов</w:t>
            </w:r>
          </w:p>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Верстка:</w:t>
            </w:r>
            <w:r w:rsidR="00DF4780">
              <w:rPr>
                <w:rFonts w:ascii="Arial" w:hAnsi="Arial" w:cs="Arial"/>
                <w:b/>
                <w:i/>
                <w:color w:val="000000"/>
                <w:sz w:val="20"/>
              </w:rPr>
              <w:t xml:space="preserve"> </w:t>
            </w:r>
            <w:r w:rsidRPr="002B21AE">
              <w:rPr>
                <w:rFonts w:ascii="Arial" w:hAnsi="Arial" w:cs="Arial"/>
                <w:b/>
                <w:i/>
                <w:color w:val="000000"/>
                <w:sz w:val="20"/>
              </w:rPr>
              <w:t>И.А.</w:t>
            </w:r>
            <w:r w:rsidR="00DF4780">
              <w:rPr>
                <w:rFonts w:ascii="Arial" w:hAnsi="Arial" w:cs="Arial"/>
                <w:b/>
                <w:i/>
                <w:color w:val="000000"/>
                <w:sz w:val="20"/>
              </w:rPr>
              <w:t xml:space="preserve"> </w:t>
            </w:r>
            <w:r w:rsidRPr="002B21AE">
              <w:rPr>
                <w:rFonts w:ascii="Arial" w:hAnsi="Arial" w:cs="Arial"/>
                <w:b/>
                <w:i/>
                <w:color w:val="000000"/>
                <w:sz w:val="20"/>
              </w:rPr>
              <w:t>Львова</w:t>
            </w:r>
          </w:p>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Тираж</w:t>
            </w:r>
            <w:r w:rsidR="00DF4780">
              <w:rPr>
                <w:rFonts w:ascii="Arial" w:hAnsi="Arial" w:cs="Arial"/>
                <w:b/>
                <w:i/>
                <w:color w:val="000000"/>
                <w:sz w:val="20"/>
              </w:rPr>
              <w:t xml:space="preserve"> </w:t>
            </w:r>
            <w:r w:rsidRPr="002B21AE">
              <w:rPr>
                <w:rFonts w:ascii="Arial" w:hAnsi="Arial" w:cs="Arial"/>
                <w:b/>
                <w:i/>
                <w:color w:val="000000"/>
                <w:sz w:val="20"/>
              </w:rPr>
              <w:t>30</w:t>
            </w:r>
            <w:r w:rsidR="00DF4780">
              <w:rPr>
                <w:rFonts w:ascii="Arial" w:hAnsi="Arial" w:cs="Arial"/>
                <w:b/>
                <w:i/>
                <w:color w:val="000000"/>
                <w:sz w:val="20"/>
              </w:rPr>
              <w:t xml:space="preserve"> </w:t>
            </w:r>
            <w:r w:rsidRPr="002B21AE">
              <w:rPr>
                <w:rFonts w:ascii="Arial" w:hAnsi="Arial" w:cs="Arial"/>
                <w:b/>
                <w:i/>
                <w:color w:val="000000"/>
                <w:sz w:val="20"/>
              </w:rPr>
              <w:t>экз.</w:t>
            </w:r>
            <w:r w:rsidR="00DF4780">
              <w:rPr>
                <w:rFonts w:ascii="Arial" w:hAnsi="Arial" w:cs="Arial"/>
                <w:b/>
                <w:i/>
                <w:color w:val="000000"/>
                <w:sz w:val="20"/>
              </w:rPr>
              <w:t xml:space="preserve"> </w:t>
            </w:r>
          </w:p>
          <w:p w:rsidR="00371914" w:rsidRPr="002B21AE" w:rsidRDefault="00371914" w:rsidP="006209C9">
            <w:pPr>
              <w:spacing w:after="0" w:line="240" w:lineRule="auto"/>
              <w:jc w:val="center"/>
              <w:rPr>
                <w:rFonts w:ascii="Arial" w:hAnsi="Arial" w:cs="Arial"/>
                <w:b/>
                <w:i/>
                <w:color w:val="000000"/>
                <w:sz w:val="20"/>
              </w:rPr>
            </w:pPr>
            <w:r w:rsidRPr="002B21AE">
              <w:rPr>
                <w:rFonts w:ascii="Arial" w:hAnsi="Arial" w:cs="Arial"/>
                <w:b/>
                <w:i/>
                <w:color w:val="000000"/>
                <w:sz w:val="20"/>
              </w:rPr>
              <w:t>Формат</w:t>
            </w:r>
            <w:r w:rsidR="00DF4780">
              <w:rPr>
                <w:rFonts w:ascii="Arial" w:hAnsi="Arial" w:cs="Arial"/>
                <w:b/>
                <w:i/>
                <w:color w:val="000000"/>
                <w:sz w:val="20"/>
              </w:rPr>
              <w:t xml:space="preserve"> </w:t>
            </w:r>
            <w:r w:rsidRPr="002B21AE">
              <w:rPr>
                <w:rFonts w:ascii="Arial" w:hAnsi="Arial" w:cs="Arial"/>
                <w:b/>
                <w:i/>
                <w:color w:val="000000"/>
                <w:sz w:val="20"/>
              </w:rPr>
              <w:t>А3</w:t>
            </w:r>
          </w:p>
        </w:tc>
      </w:tr>
    </w:tbl>
    <w:p w:rsidR="0065702F" w:rsidRPr="002B21AE" w:rsidRDefault="0065702F" w:rsidP="002B21AE">
      <w:pPr>
        <w:spacing w:after="0" w:line="240" w:lineRule="auto"/>
        <w:rPr>
          <w:rFonts w:ascii="Arial" w:hAnsi="Arial" w:cs="Arial"/>
          <w:color w:val="000000"/>
          <w:sz w:val="20"/>
        </w:rPr>
      </w:pPr>
    </w:p>
    <w:sectPr w:rsidR="0065702F" w:rsidRPr="002B21AE" w:rsidSect="00AA4933">
      <w:headerReference w:type="default" r:id="rId6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34E8" w:rsidRDefault="003D34E8" w:rsidP="00D845B2">
      <w:pPr>
        <w:spacing w:after="0" w:line="240" w:lineRule="auto"/>
      </w:pPr>
      <w:r>
        <w:separator/>
      </w:r>
    </w:p>
  </w:endnote>
  <w:endnote w:type="continuationSeparator" w:id="0">
    <w:p w:rsidR="003D34E8" w:rsidRDefault="003D34E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34E8" w:rsidRDefault="003D34E8" w:rsidP="00D845B2">
      <w:pPr>
        <w:spacing w:after="0" w:line="240" w:lineRule="auto"/>
      </w:pPr>
      <w:r>
        <w:separator/>
      </w:r>
    </w:p>
  </w:footnote>
  <w:footnote w:type="continuationSeparator" w:id="0">
    <w:p w:rsidR="003D34E8" w:rsidRDefault="003D34E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74681F" w:rsidTr="000E73C8">
      <w:trPr>
        <w:trHeight w:val="426"/>
      </w:trPr>
      <w:tc>
        <w:tcPr>
          <w:tcW w:w="1885" w:type="pct"/>
        </w:tcPr>
        <w:p w:rsidR="0074681F" w:rsidRPr="00BB7FAF" w:rsidRDefault="0074681F"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74681F" w:rsidRPr="000E5535" w:rsidRDefault="0074681F" w:rsidP="006209C9">
          <w:pPr>
            <w:pStyle w:val="a4"/>
            <w:jc w:val="center"/>
            <w:rPr>
              <w:i/>
            </w:rPr>
          </w:pPr>
          <w:r>
            <w:rPr>
              <w:i/>
            </w:rPr>
            <w:t>Посадский вестник № 12, 28.03.2024</w:t>
          </w:r>
          <w:r w:rsidRPr="00D845B2">
            <w:rPr>
              <w:i/>
            </w:rPr>
            <w:t xml:space="preserve"> г</w:t>
          </w:r>
        </w:p>
      </w:tc>
      <w:tc>
        <w:tcPr>
          <w:tcW w:w="1627" w:type="pct"/>
        </w:tcPr>
        <w:p w:rsidR="0074681F" w:rsidRPr="00BB7FAF" w:rsidRDefault="0074681F">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74681F" w:rsidRDefault="007468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8"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15:restartNumberingAfterBreak="0">
    <w:nsid w:val="254E4C44"/>
    <w:multiLevelType w:val="hybridMultilevel"/>
    <w:tmpl w:val="279836BC"/>
    <w:lvl w:ilvl="0" w:tplc="08D63906">
      <w:start w:val="1"/>
      <w:numFmt w:val="decimal"/>
      <w:lvlText w:val="%1."/>
      <w:lvlJc w:val="center"/>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1754B8"/>
    <w:multiLevelType w:val="hybridMultilevel"/>
    <w:tmpl w:val="ACD4E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9" w15:restartNumberingAfterBreak="0">
    <w:nsid w:val="393F70D7"/>
    <w:multiLevelType w:val="hybridMultilevel"/>
    <w:tmpl w:val="5F64FD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C802C62"/>
    <w:multiLevelType w:val="hybridMultilevel"/>
    <w:tmpl w:val="279836BC"/>
    <w:lvl w:ilvl="0" w:tplc="08D63906">
      <w:start w:val="1"/>
      <w:numFmt w:val="decimal"/>
      <w:lvlText w:val="%1."/>
      <w:lvlJc w:val="center"/>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6"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0"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15:restartNumberingAfterBreak="0">
    <w:nsid w:val="5CB6053E"/>
    <w:multiLevelType w:val="multilevel"/>
    <w:tmpl w:val="8508E34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5EBC2448"/>
    <w:multiLevelType w:val="hybridMultilevel"/>
    <w:tmpl w:val="9C40C358"/>
    <w:lvl w:ilvl="0" w:tplc="A232073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02B1216"/>
    <w:multiLevelType w:val="multilevel"/>
    <w:tmpl w:val="117AD896"/>
    <w:lvl w:ilvl="0">
      <w:start w:val="1"/>
      <w:numFmt w:val="upperRoman"/>
      <w:lvlText w:val="%1."/>
      <w:lvlJc w:val="left"/>
      <w:pPr>
        <w:ind w:left="1713" w:hanging="72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8"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2"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C30B51"/>
    <w:multiLevelType w:val="hybridMultilevel"/>
    <w:tmpl w:val="F962EE5E"/>
    <w:lvl w:ilvl="0" w:tplc="54CA2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256337"/>
    <w:multiLevelType w:val="multilevel"/>
    <w:tmpl w:val="F6C0CFD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12"/>
  </w:num>
  <w:num w:numId="2">
    <w:abstractNumId w:val="18"/>
  </w:num>
  <w:num w:numId="3">
    <w:abstractNumId w:val="28"/>
  </w:num>
  <w:num w:numId="4">
    <w:abstractNumId w:val="25"/>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1"/>
  </w:num>
  <w:num w:numId="8">
    <w:abstractNumId w:val="13"/>
  </w:num>
  <w:num w:numId="9">
    <w:abstractNumId w:val="42"/>
  </w:num>
  <w:num w:numId="10">
    <w:abstractNumId w:val="32"/>
  </w:num>
  <w:num w:numId="11">
    <w:abstractNumId w:val="31"/>
  </w:num>
  <w:num w:numId="12">
    <w:abstractNumId w:val="11"/>
  </w:num>
  <w:num w:numId="13">
    <w:abstractNumId w:val="24"/>
  </w:num>
  <w:num w:numId="14">
    <w:abstractNumId w:val="40"/>
  </w:num>
  <w:num w:numId="15">
    <w:abstractNumId w:val="9"/>
  </w:num>
  <w:num w:numId="16">
    <w:abstractNumId w:val="1"/>
  </w:num>
  <w:num w:numId="17">
    <w:abstractNumId w:val="5"/>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44"/>
  </w:num>
  <w:num w:numId="24">
    <w:abstractNumId w:val="37"/>
  </w:num>
  <w:num w:numId="25">
    <w:abstractNumId w:val="19"/>
  </w:num>
  <w:num w:numId="26">
    <w:abstractNumId w:val="43"/>
  </w:num>
  <w:num w:numId="27">
    <w:abstractNumId w:val="16"/>
  </w:num>
  <w:num w:numId="28">
    <w:abstractNumId w:val="17"/>
  </w:num>
  <w:num w:numId="29">
    <w:abstractNumId w:val="30"/>
  </w:num>
  <w:num w:numId="30">
    <w:abstractNumId w:val="4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numFmt w:val="bullet"/>
        <w:lvlText w:val=""/>
        <w:legacy w:legacy="1" w:legacySpace="0" w:legacyIndent="360"/>
        <w:lvlJc w:val="left"/>
        <w:pPr>
          <w:ind w:left="927" w:hanging="360"/>
        </w:pPr>
        <w:rPr>
          <w:rFonts w:ascii="Symbol" w:hAnsi="Symbol" w:hint="default"/>
        </w:rPr>
      </w:lvl>
    </w:lvlOverride>
  </w:num>
  <w:num w:numId="36">
    <w:abstractNumId w:val="22"/>
  </w:num>
  <w:num w:numId="37">
    <w:abstractNumId w:val="4"/>
  </w:num>
  <w:num w:numId="38">
    <w:abstractNumId w:val="29"/>
  </w:num>
  <w:num w:numId="39">
    <w:abstractNumId w:val="38"/>
  </w:num>
  <w:num w:numId="40">
    <w:abstractNumId w:val="23"/>
  </w:num>
  <w:num w:numId="41">
    <w:abstractNumId w:val="39"/>
  </w:num>
  <w:num w:numId="42">
    <w:abstractNumId w:val="3"/>
  </w:num>
  <w:num w:numId="43">
    <w:abstractNumId w:val="6"/>
  </w:num>
  <w:num w:numId="44">
    <w:abstractNumId w:val="10"/>
  </w:num>
  <w:num w:numId="45">
    <w:abstractNumId w:val="14"/>
  </w:num>
  <w:num w:numId="46">
    <w:abstractNumId w:val="7"/>
  </w:num>
  <w:num w:numId="47">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6A29"/>
    <w:rsid w:val="000274AF"/>
    <w:rsid w:val="000409D3"/>
    <w:rsid w:val="0004427E"/>
    <w:rsid w:val="00047F82"/>
    <w:rsid w:val="00053623"/>
    <w:rsid w:val="0005487F"/>
    <w:rsid w:val="00062054"/>
    <w:rsid w:val="000658AF"/>
    <w:rsid w:val="00070A74"/>
    <w:rsid w:val="0007225C"/>
    <w:rsid w:val="0009265F"/>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60CDF"/>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2857"/>
    <w:rsid w:val="001E558F"/>
    <w:rsid w:val="001F2DB2"/>
    <w:rsid w:val="001F3237"/>
    <w:rsid w:val="001F4645"/>
    <w:rsid w:val="00201421"/>
    <w:rsid w:val="00201D4D"/>
    <w:rsid w:val="0020546C"/>
    <w:rsid w:val="00215286"/>
    <w:rsid w:val="00216DFA"/>
    <w:rsid w:val="002315A9"/>
    <w:rsid w:val="00231610"/>
    <w:rsid w:val="002334C4"/>
    <w:rsid w:val="00241B0A"/>
    <w:rsid w:val="0024348B"/>
    <w:rsid w:val="00245650"/>
    <w:rsid w:val="0024769A"/>
    <w:rsid w:val="00253929"/>
    <w:rsid w:val="002600FF"/>
    <w:rsid w:val="002631D8"/>
    <w:rsid w:val="00266107"/>
    <w:rsid w:val="002679CC"/>
    <w:rsid w:val="00281538"/>
    <w:rsid w:val="002945BD"/>
    <w:rsid w:val="002A34E6"/>
    <w:rsid w:val="002A410E"/>
    <w:rsid w:val="002B0B0C"/>
    <w:rsid w:val="002B21AE"/>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914"/>
    <w:rsid w:val="003763C4"/>
    <w:rsid w:val="0038374B"/>
    <w:rsid w:val="00383E17"/>
    <w:rsid w:val="0038590F"/>
    <w:rsid w:val="0039342B"/>
    <w:rsid w:val="003971B4"/>
    <w:rsid w:val="003A202D"/>
    <w:rsid w:val="003A3C16"/>
    <w:rsid w:val="003B66D5"/>
    <w:rsid w:val="003C2F47"/>
    <w:rsid w:val="003D2CAA"/>
    <w:rsid w:val="003D34E8"/>
    <w:rsid w:val="003D7CFF"/>
    <w:rsid w:val="003E0DD6"/>
    <w:rsid w:val="003E2396"/>
    <w:rsid w:val="003E6FEF"/>
    <w:rsid w:val="003F30F7"/>
    <w:rsid w:val="003F4363"/>
    <w:rsid w:val="003F76A0"/>
    <w:rsid w:val="00401890"/>
    <w:rsid w:val="00402173"/>
    <w:rsid w:val="004044F3"/>
    <w:rsid w:val="00404D20"/>
    <w:rsid w:val="00414AA1"/>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75E4A"/>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27666"/>
    <w:rsid w:val="00531717"/>
    <w:rsid w:val="00544A99"/>
    <w:rsid w:val="00545E60"/>
    <w:rsid w:val="00546468"/>
    <w:rsid w:val="00552C4A"/>
    <w:rsid w:val="005571BE"/>
    <w:rsid w:val="00561A1B"/>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E7F37"/>
    <w:rsid w:val="005F48A9"/>
    <w:rsid w:val="0060002A"/>
    <w:rsid w:val="006041D0"/>
    <w:rsid w:val="006059E3"/>
    <w:rsid w:val="0061090C"/>
    <w:rsid w:val="0061173F"/>
    <w:rsid w:val="006120E3"/>
    <w:rsid w:val="006151CB"/>
    <w:rsid w:val="006209C9"/>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4681F"/>
    <w:rsid w:val="00750BC9"/>
    <w:rsid w:val="00751A13"/>
    <w:rsid w:val="0075452A"/>
    <w:rsid w:val="00757020"/>
    <w:rsid w:val="00765677"/>
    <w:rsid w:val="00765CE3"/>
    <w:rsid w:val="00767C0C"/>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5853"/>
    <w:rsid w:val="007D7181"/>
    <w:rsid w:val="007E182C"/>
    <w:rsid w:val="007E4CCE"/>
    <w:rsid w:val="007E7409"/>
    <w:rsid w:val="007E7E7D"/>
    <w:rsid w:val="007F2B19"/>
    <w:rsid w:val="00803FBE"/>
    <w:rsid w:val="00804D57"/>
    <w:rsid w:val="00806B2B"/>
    <w:rsid w:val="0081023C"/>
    <w:rsid w:val="008132FE"/>
    <w:rsid w:val="00820A0A"/>
    <w:rsid w:val="00822F8B"/>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3EBD"/>
    <w:rsid w:val="008C5972"/>
    <w:rsid w:val="008C5AD4"/>
    <w:rsid w:val="008C6D81"/>
    <w:rsid w:val="008C7F53"/>
    <w:rsid w:val="008D0219"/>
    <w:rsid w:val="008D33C6"/>
    <w:rsid w:val="008D3D0B"/>
    <w:rsid w:val="008E2439"/>
    <w:rsid w:val="008E7DAB"/>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124A"/>
    <w:rsid w:val="009C4B56"/>
    <w:rsid w:val="009C648E"/>
    <w:rsid w:val="009C7CBD"/>
    <w:rsid w:val="009D0547"/>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2E47"/>
    <w:rsid w:val="00CB30DE"/>
    <w:rsid w:val="00CB342E"/>
    <w:rsid w:val="00CB4659"/>
    <w:rsid w:val="00CD324F"/>
    <w:rsid w:val="00CD45F0"/>
    <w:rsid w:val="00CD73CA"/>
    <w:rsid w:val="00CE7975"/>
    <w:rsid w:val="00CF001F"/>
    <w:rsid w:val="00D03C02"/>
    <w:rsid w:val="00D1693D"/>
    <w:rsid w:val="00D17040"/>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780"/>
    <w:rsid w:val="00DF53EB"/>
    <w:rsid w:val="00DF6E49"/>
    <w:rsid w:val="00DF6F61"/>
    <w:rsid w:val="00DF7D04"/>
    <w:rsid w:val="00E01604"/>
    <w:rsid w:val="00E12F66"/>
    <w:rsid w:val="00E31772"/>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EF6782"/>
    <w:rsid w:val="00F047F6"/>
    <w:rsid w:val="00F10525"/>
    <w:rsid w:val="00F11537"/>
    <w:rsid w:val="00F13987"/>
    <w:rsid w:val="00F13F53"/>
    <w:rsid w:val="00F20B5C"/>
    <w:rsid w:val="00F20EC0"/>
    <w:rsid w:val="00F20F2C"/>
    <w:rsid w:val="00F256FF"/>
    <w:rsid w:val="00F31167"/>
    <w:rsid w:val="00F3660D"/>
    <w:rsid w:val="00F4255C"/>
    <w:rsid w:val="00F4306E"/>
    <w:rsid w:val="00F541D1"/>
    <w:rsid w:val="00F54490"/>
    <w:rsid w:val="00F567BA"/>
    <w:rsid w:val="00F71EA6"/>
    <w:rsid w:val="00F7596F"/>
    <w:rsid w:val="00F7618B"/>
    <w:rsid w:val="00F81126"/>
    <w:rsid w:val="00F84E08"/>
    <w:rsid w:val="00F86840"/>
    <w:rsid w:val="00F91B9B"/>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6AD0"/>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qFormat/>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99"/>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c7e0e3eeebeee2eeea1">
    <w:name w:val="Зc7аe0гe3оeeлebоeeвe2оeeкea 1"/>
    <w:basedOn w:val="a0"/>
    <w:uiPriority w:val="99"/>
    <w:rsid w:val="00F7618B"/>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ef1edeee2edeee9f2e5eaf1f2">
    <w:name w:val="Оceсf1нedоeeвe2нedоeeйe9 тf2еe5кeaсf1тf2"/>
    <w:basedOn w:val="a0"/>
    <w:uiPriority w:val="99"/>
    <w:rsid w:val="00F7618B"/>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F7618B"/>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F7618B"/>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F7618B"/>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affffffffffe">
    <w:basedOn w:val="a0"/>
    <w:next w:val="aff7"/>
    <w:uiPriority w:val="99"/>
    <w:unhideWhenUsed/>
    <w:rsid w:val="00F7618B"/>
    <w:pPr>
      <w:spacing w:before="100" w:beforeAutospacing="1" w:after="100" w:afterAutospacing="1" w:line="240" w:lineRule="auto"/>
    </w:pPr>
    <w:rPr>
      <w:rFonts w:ascii="Times New Roman" w:eastAsia="Times New Roman" w:hAnsi="Times New Roman" w:cs="Times New Roman"/>
      <w:sz w:val="24"/>
      <w:szCs w:val="24"/>
    </w:rPr>
  </w:style>
  <w:style w:type="paragraph" w:styleId="afffffffffff">
    <w:basedOn w:val="a0"/>
    <w:next w:val="afe"/>
    <w:qFormat/>
    <w:rsid w:val="0074681F"/>
    <w:pPr>
      <w:spacing w:after="0" w:line="240" w:lineRule="auto"/>
      <w:ind w:firstLine="4820"/>
      <w:jc w:val="center"/>
    </w:pPr>
    <w:rPr>
      <w:rFonts w:ascii="TimesET" w:eastAsia="Times New Roman" w:hAnsi="TimesET"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rgau_fin1\Downloads\Modelnyy-_-vozvrat-sredstv-po-initsiativnym-platezham.docx" TargetMode="External"/><Relationship Id="rId18" Type="http://schemas.openxmlformats.org/officeDocument/2006/relationships/hyperlink" Target="http://internet.garant.ru/document/redirect/12125128/0" TargetMode="External"/><Relationship Id="rId26" Type="http://schemas.openxmlformats.org/officeDocument/2006/relationships/hyperlink" Target="http://internet.garant.ru/document/redirect/70552604/0" TargetMode="External"/><Relationship Id="rId39" Type="http://schemas.openxmlformats.org/officeDocument/2006/relationships/hyperlink" Target="http://internet.garant.ru/document/redirect/403358641/0" TargetMode="External"/><Relationship Id="rId21" Type="http://schemas.openxmlformats.org/officeDocument/2006/relationships/hyperlink" Target="http://internet.garant.ru/document/redirect/17509941/0" TargetMode="External"/><Relationship Id="rId34" Type="http://schemas.openxmlformats.org/officeDocument/2006/relationships/hyperlink" Target="http://internet.garant.ru/document/redirect/70552688/30" TargetMode="External"/><Relationship Id="rId42" Type="http://schemas.openxmlformats.org/officeDocument/2006/relationships/hyperlink" Target="https://login.consultant.ru/link/?req=doc&amp;base=LAW&amp;n=464894&amp;date=22.02.2024" TargetMode="External"/><Relationship Id="rId47" Type="http://schemas.openxmlformats.org/officeDocument/2006/relationships/hyperlink" Target="https://login.consultant.ru/link/?req=doc&amp;base=LAW&amp;n=464894&amp;date=22.02.2024" TargetMode="External"/><Relationship Id="rId50" Type="http://schemas.openxmlformats.org/officeDocument/2006/relationships/hyperlink" Target="https://login.consultant.ru/link/?req=doc&amp;base=LAW&amp;n=464894&amp;date=22.02.2024" TargetMode="External"/><Relationship Id="rId55" Type="http://schemas.openxmlformats.org/officeDocument/2006/relationships/hyperlink" Target="https://internet.garant.ru/document/redirect/1215227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internet.garant.ru/document/redirect/70552688/0" TargetMode="External"/><Relationship Id="rId11" Type="http://schemas.openxmlformats.org/officeDocument/2006/relationships/hyperlink" Target="https://docs.cntd.ru/document/901876063" TargetMode="External"/><Relationship Id="rId24" Type="http://schemas.openxmlformats.org/officeDocument/2006/relationships/hyperlink" Target="http://internet.garant.ru/document/redirect/17507734/511" TargetMode="External"/><Relationship Id="rId32" Type="http://schemas.openxmlformats.org/officeDocument/2006/relationships/hyperlink" Target="consultantplus://offline/ref=8CD1CCD7A5DEF7F4281FF4F1ECA1C9DE25A61250ABC2AA34C7BB803C7533CB59E334843021A8A9B7C1D60258F087A85545531507AB1C428BB97B25i56EM" TargetMode="External"/><Relationship Id="rId37" Type="http://schemas.openxmlformats.org/officeDocument/2006/relationships/image" Target="media/image4.png"/><Relationship Id="rId40" Type="http://schemas.openxmlformats.org/officeDocument/2006/relationships/hyperlink" Target="http://internet.garant.ru/document/redirect/403318678/1000" TargetMode="External"/><Relationship Id="rId45" Type="http://schemas.openxmlformats.org/officeDocument/2006/relationships/hyperlink" Target="https://login.consultant.ru/link/?req=doc&amp;base=LAW&amp;n=464894&amp;date=22.02.2024" TargetMode="External"/><Relationship Id="rId53" Type="http://schemas.openxmlformats.org/officeDocument/2006/relationships/hyperlink" Target="https://internet.garant.ru/document/redirect/17624649/0" TargetMode="External"/><Relationship Id="rId58" Type="http://schemas.openxmlformats.org/officeDocument/2006/relationships/hyperlink" Target="https://internet.garant.ru/document/redirect/12125146/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internet.garant.ru/document/redirect/17507734/0" TargetMode="External"/><Relationship Id="rId14" Type="http://schemas.openxmlformats.org/officeDocument/2006/relationships/hyperlink" Target="file:///C:\Users\morgau_fin1\Downloads\Modelnyy-_-vozvrat-sredstv-po-initsiativnym-platezham.docx" TargetMode="External"/><Relationship Id="rId22" Type="http://schemas.openxmlformats.org/officeDocument/2006/relationships/hyperlink" Target="http://internet.garant.ru/document/redirect/403600897/0" TargetMode="External"/><Relationship Id="rId27" Type="http://schemas.openxmlformats.org/officeDocument/2006/relationships/hyperlink" Target="http://internet.garant.ru/document/redirect/17509941/0" TargetMode="External"/><Relationship Id="rId30" Type="http://schemas.openxmlformats.org/officeDocument/2006/relationships/hyperlink" Target="http://internet.garant.ru/document/redirect/12125146/0" TargetMode="External"/><Relationship Id="rId35" Type="http://schemas.openxmlformats.org/officeDocument/2006/relationships/hyperlink" Target="consultantplus://offline/ref=F30B6AC6D56AE82CB8090415824B9C316BA884387BA1827546160BF6170754387F723A6034BABDC4DB9DA527E0617202364283CABCEA56D3EAF682D1m1W4N" TargetMode="External"/><Relationship Id="rId43" Type="http://schemas.openxmlformats.org/officeDocument/2006/relationships/hyperlink" Target="https://login.consultant.ru/link/?req=doc&amp;base=LAW&amp;n=464894&amp;date=22.02.2024" TargetMode="External"/><Relationship Id="rId48" Type="http://schemas.openxmlformats.org/officeDocument/2006/relationships/hyperlink" Target="https://login.consultant.ru/link/?req=doc&amp;base=LAW&amp;n=468056&amp;dst=100178&amp;field=134&amp;date=22.02.2024" TargetMode="External"/><Relationship Id="rId56" Type="http://schemas.openxmlformats.org/officeDocument/2006/relationships/hyperlink" Target="https://internet.garant.ru/document/redirect/17624649/0" TargetMode="External"/><Relationship Id="rId8" Type="http://schemas.openxmlformats.org/officeDocument/2006/relationships/image" Target="media/image1.png"/><Relationship Id="rId51"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s://docs.cntd.ru/document/901876063" TargetMode="External"/><Relationship Id="rId17" Type="http://schemas.openxmlformats.org/officeDocument/2006/relationships/hyperlink" Target="http://internet.garant.ru/document/redirect/12152272/0" TargetMode="External"/><Relationship Id="rId25" Type="http://schemas.openxmlformats.org/officeDocument/2006/relationships/hyperlink" Target="http://internet.garant.ru/document/redirect/70552688/0" TargetMode="External"/><Relationship Id="rId33" Type="http://schemas.openxmlformats.org/officeDocument/2006/relationships/hyperlink" Target="http://internet.garant.ru/document/redirect/70552688/81" TargetMode="External"/><Relationship Id="rId38" Type="http://schemas.openxmlformats.org/officeDocument/2006/relationships/hyperlink" Target="http://internet.garant.ru/document/redirect/186367/17" TargetMode="External"/><Relationship Id="rId46" Type="http://schemas.openxmlformats.org/officeDocument/2006/relationships/hyperlink" Target="https://login.consultant.ru/link/?req=doc&amp;base=LAW&amp;n=464894&amp;date=22.02.2024" TargetMode="External"/><Relationship Id="rId59" Type="http://schemas.openxmlformats.org/officeDocument/2006/relationships/hyperlink" Target="mailto:marpos@cap.ru" TargetMode="External"/><Relationship Id="rId20" Type="http://schemas.openxmlformats.org/officeDocument/2006/relationships/hyperlink" Target="http://internet.garant.ru/document/redirect/17624649/0" TargetMode="External"/><Relationship Id="rId41" Type="http://schemas.openxmlformats.org/officeDocument/2006/relationships/image" Target="media/image5.png"/><Relationship Id="rId54" Type="http://schemas.openxmlformats.org/officeDocument/2006/relationships/hyperlink" Target="https://internet.garant.ru/document/redirect/10103000/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orgau_fin1\Downloads\Modelnyy-_-vozvrat-sredstv-po-initsiativnym-platezham.docx" TargetMode="External"/><Relationship Id="rId23" Type="http://schemas.openxmlformats.org/officeDocument/2006/relationships/hyperlink" Target="http://internet.garant.ru/document/redirect/17507734/51" TargetMode="External"/><Relationship Id="rId28" Type="http://schemas.openxmlformats.org/officeDocument/2006/relationships/hyperlink" Target="http://internet.garant.ru/document/redirect/12125128/2000" TargetMode="External"/><Relationship Id="rId36" Type="http://schemas.openxmlformats.org/officeDocument/2006/relationships/hyperlink" Target="http://internet.garant.ru/document/redirect/12148567/0" TargetMode="External"/><Relationship Id="rId49" Type="http://schemas.openxmlformats.org/officeDocument/2006/relationships/hyperlink" Target="https://login.consultant.ru/link/?req=doc&amp;base=LAW&amp;n=464894&amp;date=22.02.2024" TargetMode="External"/><Relationship Id="rId57" Type="http://schemas.openxmlformats.org/officeDocument/2006/relationships/hyperlink" Target="https://internet.garant.ru/document/redirect/17507734/0" TargetMode="External"/><Relationship Id="rId10" Type="http://schemas.openxmlformats.org/officeDocument/2006/relationships/image" Target="media/image2.png"/><Relationship Id="rId31" Type="http://schemas.openxmlformats.org/officeDocument/2006/relationships/hyperlink" Target="http://internet.garant.ru/document/redirect/70552688/0" TargetMode="External"/><Relationship Id="rId44" Type="http://schemas.openxmlformats.org/officeDocument/2006/relationships/hyperlink" Target="https://login.consultant.ru/link/?req=doc&amp;base=LAW&amp;n=464894&amp;date=22.02.2024" TargetMode="External"/><Relationship Id="rId52" Type="http://schemas.openxmlformats.org/officeDocument/2006/relationships/hyperlink" Target="http://internet.garant.ru/document/redirect/403487326/0" TargetMode="External"/><Relationship Id="rId6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C0B4-DA88-4989-BEB4-BCD63126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36472</Words>
  <Characters>207893</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2024-02-12T13:38:00Z</cp:lastPrinted>
  <dcterms:created xsi:type="dcterms:W3CDTF">2024-03-28T13:26:00Z</dcterms:created>
  <dcterms:modified xsi:type="dcterms:W3CDTF">2024-03-29T07:28:00Z</dcterms:modified>
</cp:coreProperties>
</file>