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46"/>
        <w:gridCol w:w="1439"/>
        <w:gridCol w:w="4085"/>
      </w:tblGrid>
      <w:tr w:rsidR="004C0D3D" w:rsidRPr="004B4D39" w:rsidTr="004C0D3D">
        <w:trPr>
          <w:cantSplit/>
          <w:trHeight w:val="542"/>
        </w:trPr>
        <w:tc>
          <w:tcPr>
            <w:tcW w:w="4046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21A61" w:rsidRDefault="00021A61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500" cy="836930"/>
                  <wp:effectExtent l="0" t="0" r="6350" b="127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3D" w:rsidRPr="003C721C" w:rsidTr="004C0D3D">
        <w:trPr>
          <w:cantSplit/>
          <w:trHeight w:val="1785"/>
        </w:trPr>
        <w:tc>
          <w:tcPr>
            <w:tcW w:w="4046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B26F2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 мӗшӗ </w:t>
            </w:r>
            <w:r w:rsidR="006361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C7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0D3D" w:rsidRPr="003C721C" w:rsidRDefault="004C0D3D" w:rsidP="0057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6361D4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</w:t>
            </w:r>
            <w:r w:rsidR="004B26F2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023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E034D" w:rsidRPr="00DF4495" w:rsidRDefault="00824356" w:rsidP="003C721C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4495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C0D3D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6F33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внесении изменений </w:t>
      </w:r>
      <w:r w:rsidR="00D62A28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6361D4" w:rsidRPr="00DF4495">
        <w:rPr>
          <w:rFonts w:ascii="Times New Roman" w:hAnsi="Times New Roman"/>
          <w:sz w:val="24"/>
          <w:szCs w:val="24"/>
        </w:rPr>
        <w:t xml:space="preserve">решение Собрания депутатов Конарского сельского поселения Цивильского района от 27.06.2012г. №08 </w:t>
      </w:r>
      <w:r w:rsidR="00D0603B" w:rsidRPr="00DF4495">
        <w:rPr>
          <w:rFonts w:ascii="Times New Roman" w:hAnsi="Times New Roman" w:cs="Times New Roman"/>
          <w:bCs/>
          <w:sz w:val="24"/>
          <w:szCs w:val="24"/>
        </w:rPr>
        <w:t>«</w:t>
      </w:r>
      <w:r w:rsidR="00D0603B" w:rsidRPr="00DF4495">
        <w:rPr>
          <w:rFonts w:ascii="Times New Roman" w:hAnsi="Times New Roman" w:cs="Times New Roman"/>
          <w:sz w:val="24"/>
          <w:szCs w:val="24"/>
        </w:rPr>
        <w:t xml:space="preserve">Об утверждении Правил  землепользования и застройки </w:t>
      </w:r>
      <w:r w:rsidR="006361D4" w:rsidRPr="00DF4495">
        <w:rPr>
          <w:rFonts w:ascii="Times New Roman" w:hAnsi="Times New Roman" w:cs="Times New Roman"/>
          <w:sz w:val="24"/>
          <w:szCs w:val="24"/>
        </w:rPr>
        <w:t>Конарского</w:t>
      </w:r>
      <w:r w:rsidR="00D0603B" w:rsidRPr="00DF449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361D4" w:rsidRPr="00DF4495">
        <w:rPr>
          <w:rFonts w:ascii="Times New Roman" w:hAnsi="Times New Roman" w:cs="Times New Roman"/>
          <w:sz w:val="24"/>
          <w:szCs w:val="24"/>
        </w:rPr>
        <w:t>го</w:t>
      </w:r>
      <w:r w:rsidR="00D0603B" w:rsidRPr="00DF4495">
        <w:rPr>
          <w:rFonts w:ascii="Times New Roman" w:hAnsi="Times New Roman" w:cs="Times New Roman"/>
          <w:sz w:val="24"/>
          <w:szCs w:val="24"/>
        </w:rPr>
        <w:t xml:space="preserve"> поселении Цивильского района Чувашской Республики</w:t>
      </w:r>
      <w:r w:rsidR="00D0603B" w:rsidRPr="00DF4495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4E7805" w:rsidRPr="003C721C" w:rsidRDefault="004E7805" w:rsidP="004E780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со стат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ьями 31,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>, 33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Градостро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ительного Кодекса РФ, Федеральн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 от 18.10.2004 № 19 «Об организации местного самоуправления в Чувашской Республике», Уставом Цивильского муниципального округа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D3D" w:rsidRPr="003C721C" w:rsidRDefault="004C0D3D" w:rsidP="004C0D3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1C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E034D" w:rsidRPr="003C721C" w:rsidRDefault="003E034D" w:rsidP="00DF4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F33" w:rsidRPr="006361D4" w:rsidRDefault="00576F33" w:rsidP="00DF449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</w:t>
      </w:r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землепользования и застройки </w:t>
      </w:r>
      <w:r w:rsidR="006361D4" w:rsidRPr="006361D4">
        <w:rPr>
          <w:rFonts w:ascii="Times New Roman" w:eastAsia="Times New Roman" w:hAnsi="Times New Roman" w:cs="Times New Roman"/>
          <w:bCs/>
          <w:sz w:val="24"/>
          <w:szCs w:val="24"/>
        </w:rPr>
        <w:t>Конарского</w:t>
      </w:r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</w:t>
      </w:r>
      <w:r w:rsidR="003C2547" w:rsidRPr="006361D4">
        <w:rPr>
          <w:rFonts w:ascii="Times New Roman" w:eastAsia="Times New Roman" w:hAnsi="Times New Roman" w:cs="Times New Roman"/>
          <w:bCs/>
          <w:sz w:val="24"/>
          <w:szCs w:val="24"/>
        </w:rPr>
        <w:t>я Цивильского района Чувашской р</w:t>
      </w:r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>еспублики, утвержденны</w:t>
      </w:r>
      <w:r w:rsidR="006361D4" w:rsidRPr="006361D4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61D4" w:rsidRPr="006361D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Конарского сельского поселения Цивильского района от 27.06.2012г. №08 (с изменениями от 23.12.2015г. №30, от 27.12.2016г. №19-2, от 07.08.2017г. №11, от 06.04.2018г. №09, от 22.10.2018г. №20-1, от 30.08.2019 №10, от 27.12.2021 №14-1, от </w:t>
      </w:r>
      <w:r w:rsidR="00DF4495">
        <w:rPr>
          <w:rFonts w:ascii="Times New Roman" w:hAnsi="Times New Roman" w:cs="Times New Roman"/>
          <w:sz w:val="24"/>
          <w:szCs w:val="24"/>
        </w:rPr>
        <w:t>.</w:t>
      </w:r>
      <w:r w:rsidR="006361D4" w:rsidRPr="006361D4">
        <w:rPr>
          <w:rFonts w:ascii="Times New Roman" w:hAnsi="Times New Roman" w:cs="Times New Roman"/>
          <w:sz w:val="24"/>
          <w:szCs w:val="24"/>
        </w:rPr>
        <w:t>21.07.2022 № 08)</w:t>
      </w:r>
      <w:r w:rsidR="006361D4"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>(далее – Правила землепользования</w:t>
      </w:r>
      <w:proofErr w:type="gramEnd"/>
      <w:r w:rsidR="00D62A28"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застройки)</w:t>
      </w:r>
      <w:r w:rsidRPr="006361D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6361D4" w:rsidRPr="006361D4" w:rsidRDefault="00DF4495" w:rsidP="00DF4495">
      <w:pPr>
        <w:pStyle w:val="a3"/>
        <w:widowControl w:val="0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361D4" w:rsidRPr="006361D4">
        <w:rPr>
          <w:rFonts w:ascii="Times New Roman" w:hAnsi="Times New Roman" w:cs="Times New Roman"/>
          <w:sz w:val="24"/>
          <w:szCs w:val="24"/>
        </w:rPr>
        <w:t xml:space="preserve">сключить на карте градостроительного зонирования </w:t>
      </w:r>
      <w:r w:rsidR="006361D4" w:rsidRPr="006361D4">
        <w:rPr>
          <w:rFonts w:ascii="Times New Roman" w:eastAsia="Calibri" w:hAnsi="Times New Roman" w:cs="Times New Roman"/>
          <w:sz w:val="24"/>
          <w:szCs w:val="24"/>
        </w:rPr>
        <w:t xml:space="preserve">из территориальной зоны </w:t>
      </w:r>
      <w:r w:rsidR="006361D4" w:rsidRPr="006361D4">
        <w:rPr>
          <w:rFonts w:ascii="Times New Roman" w:hAnsi="Times New Roman" w:cs="Times New Roman"/>
          <w:sz w:val="24"/>
          <w:szCs w:val="24"/>
        </w:rPr>
        <w:t xml:space="preserve">СХ-1 и включить в территориальную зону СХ-2 земельный участок с кадастровым номером </w:t>
      </w:r>
      <w:r w:rsidR="006361D4" w:rsidRPr="006361D4">
        <w:rPr>
          <w:rFonts w:ascii="Times New Roman" w:hAnsi="Times New Roman" w:cs="Times New Roman"/>
          <w:bCs/>
          <w:sz w:val="24"/>
          <w:szCs w:val="24"/>
        </w:rPr>
        <w:t>21:20:060203:231, с</w:t>
      </w:r>
      <w:r w:rsidR="006361D4" w:rsidRPr="006361D4"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«</w:t>
      </w:r>
      <w:r w:rsidR="006361D4" w:rsidRPr="006361D4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Сельскохозяйственное использование</w:t>
      </w:r>
      <w:r w:rsidR="006361D4" w:rsidRPr="006361D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62A28" w:rsidRPr="006361D4" w:rsidRDefault="00F57A9A" w:rsidP="00DF4495">
      <w:pPr>
        <w:pStyle w:val="a3"/>
        <w:numPr>
          <w:ilvl w:val="1"/>
          <w:numId w:val="3"/>
        </w:numPr>
        <w:spacing w:after="1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62A28"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о границах территориальных зон </w:t>
      </w:r>
      <w:r w:rsidR="000C0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Конарского </w:t>
      </w:r>
      <w:r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Цивильского района Чувашск</w:t>
      </w:r>
      <w:r w:rsidR="00BB3FFD"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утвердить </w:t>
      </w:r>
      <w:r w:rsidR="00D62A28"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D62A28"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DF449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B4818" w:rsidRPr="006361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решению»</w:t>
      </w:r>
    </w:p>
    <w:p w:rsidR="003E034D" w:rsidRPr="006361D4" w:rsidRDefault="00DF4495" w:rsidP="00DF4495">
      <w:pPr>
        <w:pStyle w:val="a3"/>
        <w:keepNext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4818" w:rsidRPr="006361D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721C" w:rsidRPr="006361D4">
        <w:rPr>
          <w:rFonts w:ascii="Times New Roman" w:hAnsi="Times New Roman" w:cs="Times New Roman"/>
          <w:sz w:val="24"/>
          <w:szCs w:val="24"/>
        </w:rPr>
        <w:t xml:space="preserve"> </w:t>
      </w:r>
      <w:r w:rsidR="00D0603B" w:rsidRPr="006361D4">
        <w:rPr>
          <w:rFonts w:ascii="Times New Roman" w:hAnsi="Times New Roman" w:cs="Times New Roman"/>
          <w:sz w:val="24"/>
          <w:szCs w:val="24"/>
        </w:rPr>
        <w:t>(обнародования)</w:t>
      </w:r>
      <w:r w:rsidR="00AB4818" w:rsidRPr="006361D4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Цивильского муниципального округа в информационно-телекоммуникационной сети «Интернет».</w:t>
      </w:r>
    </w:p>
    <w:p w:rsidR="003C721C" w:rsidRPr="006361D4" w:rsidRDefault="003C721C" w:rsidP="00DF4495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1C" w:rsidRPr="006361D4" w:rsidRDefault="003C721C" w:rsidP="003C72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Председатель Собрания депутатов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Цивильского муниципального </w:t>
      </w:r>
    </w:p>
    <w:p w:rsidR="003C721C" w:rsidRPr="003C721C" w:rsidRDefault="003C721C" w:rsidP="003C721C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округа 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Глава Цивильского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721C">
        <w:rPr>
          <w:rFonts w:ascii="Times New Roman" w:hAnsi="Times New Roman"/>
          <w:color w:val="000000"/>
          <w:sz w:val="24"/>
          <w:szCs w:val="24"/>
        </w:rPr>
        <w:t xml:space="preserve">     А.В. Иванов</w:t>
      </w:r>
    </w:p>
    <w:sectPr w:rsidR="003C721C" w:rsidRPr="003C721C" w:rsidSect="00DF4495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65" w:rsidRDefault="002B4665" w:rsidP="00DE028D">
      <w:pPr>
        <w:spacing w:after="0" w:line="240" w:lineRule="auto"/>
      </w:pPr>
      <w:r>
        <w:separator/>
      </w:r>
    </w:p>
  </w:endnote>
  <w:endnote w:type="continuationSeparator" w:id="0">
    <w:p w:rsidR="002B4665" w:rsidRDefault="002B4665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65" w:rsidRDefault="002B4665" w:rsidP="00DE028D">
      <w:pPr>
        <w:spacing w:after="0" w:line="240" w:lineRule="auto"/>
      </w:pPr>
      <w:r>
        <w:separator/>
      </w:r>
    </w:p>
  </w:footnote>
  <w:footnote w:type="continuationSeparator" w:id="0">
    <w:p w:rsidR="002B4665" w:rsidRDefault="002B4665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9E1229"/>
    <w:multiLevelType w:val="multilevel"/>
    <w:tmpl w:val="FC5040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09B4481"/>
    <w:multiLevelType w:val="multilevel"/>
    <w:tmpl w:val="73C0F5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9E"/>
    <w:rsid w:val="0001411A"/>
    <w:rsid w:val="00021A61"/>
    <w:rsid w:val="00064984"/>
    <w:rsid w:val="00074A48"/>
    <w:rsid w:val="000A4913"/>
    <w:rsid w:val="000B28E9"/>
    <w:rsid w:val="000C046A"/>
    <w:rsid w:val="001058DB"/>
    <w:rsid w:val="00106BA8"/>
    <w:rsid w:val="00144901"/>
    <w:rsid w:val="001666C4"/>
    <w:rsid w:val="001A5117"/>
    <w:rsid w:val="001B04AD"/>
    <w:rsid w:val="001C600A"/>
    <w:rsid w:val="001E4A37"/>
    <w:rsid w:val="0023192F"/>
    <w:rsid w:val="00234A70"/>
    <w:rsid w:val="00252B87"/>
    <w:rsid w:val="0029374C"/>
    <w:rsid w:val="002B3437"/>
    <w:rsid w:val="002B4665"/>
    <w:rsid w:val="002F07F5"/>
    <w:rsid w:val="003161A8"/>
    <w:rsid w:val="00316BCE"/>
    <w:rsid w:val="003C2547"/>
    <w:rsid w:val="003C721C"/>
    <w:rsid w:val="003E034D"/>
    <w:rsid w:val="003E5252"/>
    <w:rsid w:val="00475119"/>
    <w:rsid w:val="004843BB"/>
    <w:rsid w:val="00486D6F"/>
    <w:rsid w:val="004B26F2"/>
    <w:rsid w:val="004C0D3D"/>
    <w:rsid w:val="004C56AF"/>
    <w:rsid w:val="004E7805"/>
    <w:rsid w:val="004F2076"/>
    <w:rsid w:val="00505BA8"/>
    <w:rsid w:val="00537CCC"/>
    <w:rsid w:val="00576F33"/>
    <w:rsid w:val="005858E6"/>
    <w:rsid w:val="005A76E0"/>
    <w:rsid w:val="005B3123"/>
    <w:rsid w:val="005B78A9"/>
    <w:rsid w:val="006200B9"/>
    <w:rsid w:val="0063335F"/>
    <w:rsid w:val="006361D4"/>
    <w:rsid w:val="006603F9"/>
    <w:rsid w:val="006649D8"/>
    <w:rsid w:val="00676A66"/>
    <w:rsid w:val="006A6B82"/>
    <w:rsid w:val="006F3BB0"/>
    <w:rsid w:val="00713FD5"/>
    <w:rsid w:val="007400DD"/>
    <w:rsid w:val="0074538F"/>
    <w:rsid w:val="0075507C"/>
    <w:rsid w:val="007C0A10"/>
    <w:rsid w:val="007D044A"/>
    <w:rsid w:val="007D7524"/>
    <w:rsid w:val="00824356"/>
    <w:rsid w:val="00835806"/>
    <w:rsid w:val="008648EE"/>
    <w:rsid w:val="008B6F93"/>
    <w:rsid w:val="008C4A0A"/>
    <w:rsid w:val="008F7494"/>
    <w:rsid w:val="00907557"/>
    <w:rsid w:val="00937E1A"/>
    <w:rsid w:val="00945F34"/>
    <w:rsid w:val="00966415"/>
    <w:rsid w:val="0098199E"/>
    <w:rsid w:val="00996CAD"/>
    <w:rsid w:val="00A05328"/>
    <w:rsid w:val="00A23E83"/>
    <w:rsid w:val="00A65D13"/>
    <w:rsid w:val="00A74233"/>
    <w:rsid w:val="00A8185B"/>
    <w:rsid w:val="00AB4818"/>
    <w:rsid w:val="00B151B1"/>
    <w:rsid w:val="00B2609D"/>
    <w:rsid w:val="00B31CC1"/>
    <w:rsid w:val="00B714CD"/>
    <w:rsid w:val="00B92FBB"/>
    <w:rsid w:val="00BA1A9B"/>
    <w:rsid w:val="00BA1FE9"/>
    <w:rsid w:val="00BB3FFD"/>
    <w:rsid w:val="00BD6033"/>
    <w:rsid w:val="00BF45B3"/>
    <w:rsid w:val="00C0072C"/>
    <w:rsid w:val="00CD34D2"/>
    <w:rsid w:val="00CF3B85"/>
    <w:rsid w:val="00D0603B"/>
    <w:rsid w:val="00D4465A"/>
    <w:rsid w:val="00D62A28"/>
    <w:rsid w:val="00DE028D"/>
    <w:rsid w:val="00DF0FC1"/>
    <w:rsid w:val="00DF4495"/>
    <w:rsid w:val="00DF6B05"/>
    <w:rsid w:val="00E12A3E"/>
    <w:rsid w:val="00E5199E"/>
    <w:rsid w:val="00ED615D"/>
    <w:rsid w:val="00EF0439"/>
    <w:rsid w:val="00F4139F"/>
    <w:rsid w:val="00F415DC"/>
    <w:rsid w:val="00F57A9A"/>
    <w:rsid w:val="00F6401A"/>
    <w:rsid w:val="00F73BDC"/>
    <w:rsid w:val="00F83E4D"/>
    <w:rsid w:val="00F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C"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zivil_zhkh7</cp:lastModifiedBy>
  <cp:revision>3</cp:revision>
  <cp:lastPrinted>2022-11-11T06:45:00Z</cp:lastPrinted>
  <dcterms:created xsi:type="dcterms:W3CDTF">2023-07-11T11:13:00Z</dcterms:created>
  <dcterms:modified xsi:type="dcterms:W3CDTF">2023-07-11T11:46:00Z</dcterms:modified>
</cp:coreProperties>
</file>