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73FC8" w:rsidRPr="00B73FC8" w:rsidTr="00D05128">
        <w:trPr>
          <w:trHeight w:val="1130"/>
        </w:trPr>
        <w:tc>
          <w:tcPr>
            <w:tcW w:w="3540" w:type="dxa"/>
          </w:tcPr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502F7BEF" wp14:editId="48B259F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FC8" w:rsidRPr="00B73FC8" w:rsidRDefault="00B73FC8" w:rsidP="00B73F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73FC8" w:rsidRPr="00B73FC8" w:rsidRDefault="00B73FC8" w:rsidP="00B73FC8">
      <w:pPr>
        <w:widowControl w:val="0"/>
        <w:tabs>
          <w:tab w:val="left" w:pos="514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73FC8" w:rsidRPr="00B73FC8" w:rsidRDefault="00B73FC8" w:rsidP="00B73F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03.10.2023  № 3648</w:t>
      </w:r>
    </w:p>
    <w:p w:rsidR="00484A58" w:rsidRDefault="00484A58" w:rsidP="00484A58">
      <w:pPr>
        <w:keepNext/>
        <w:spacing w:after="0" w:line="240" w:lineRule="auto"/>
        <w:ind w:right="467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2154E" w:rsidRPr="000D254A" w:rsidRDefault="0022154E" w:rsidP="00484A58">
      <w:pPr>
        <w:keepNext/>
        <w:spacing w:after="0" w:line="240" w:lineRule="auto"/>
        <w:ind w:right="467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8379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7809EA" w:rsidRPr="00883799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муниципальной услуги «Выдача выписок из Единого реестра муниципальной собственности города Чебоксары», утвержденный </w:t>
      </w:r>
      <w:r w:rsidRPr="0088379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809EA" w:rsidRPr="00883799">
        <w:rPr>
          <w:rFonts w:ascii="Times New Roman" w:hAnsi="Times New Roman" w:cs="Times New Roman"/>
          <w:bCs/>
          <w:sz w:val="28"/>
          <w:szCs w:val="28"/>
        </w:rPr>
        <w:t>м</w:t>
      </w:r>
      <w:r w:rsidRPr="00883799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Чебоксары от </w:t>
      </w:r>
      <w:r w:rsidR="00C46350" w:rsidRPr="00883799">
        <w:rPr>
          <w:rFonts w:ascii="Times New Roman" w:hAnsi="Times New Roman" w:cs="Times New Roman"/>
          <w:bCs/>
          <w:sz w:val="28"/>
          <w:szCs w:val="28"/>
        </w:rPr>
        <w:t>31</w:t>
      </w:r>
      <w:r w:rsidRPr="00883799">
        <w:rPr>
          <w:rFonts w:ascii="Times New Roman" w:hAnsi="Times New Roman" w:cs="Times New Roman"/>
          <w:bCs/>
          <w:sz w:val="28"/>
          <w:szCs w:val="28"/>
        </w:rPr>
        <w:t>.</w:t>
      </w:r>
      <w:r w:rsidR="00C46350" w:rsidRPr="00883799">
        <w:rPr>
          <w:rFonts w:ascii="Times New Roman" w:hAnsi="Times New Roman" w:cs="Times New Roman"/>
          <w:bCs/>
          <w:sz w:val="28"/>
          <w:szCs w:val="28"/>
        </w:rPr>
        <w:t>0</w:t>
      </w:r>
      <w:r w:rsidRPr="00883799">
        <w:rPr>
          <w:rFonts w:ascii="Times New Roman" w:hAnsi="Times New Roman" w:cs="Times New Roman"/>
          <w:bCs/>
          <w:sz w:val="28"/>
          <w:szCs w:val="28"/>
        </w:rPr>
        <w:t>1.20</w:t>
      </w:r>
      <w:r w:rsidR="00C46350" w:rsidRPr="00883799">
        <w:rPr>
          <w:rFonts w:ascii="Times New Roman" w:hAnsi="Times New Roman" w:cs="Times New Roman"/>
          <w:bCs/>
          <w:sz w:val="28"/>
          <w:szCs w:val="28"/>
        </w:rPr>
        <w:t>23</w:t>
      </w:r>
      <w:r w:rsidRPr="008837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46350" w:rsidRPr="00883799">
        <w:rPr>
          <w:rFonts w:ascii="Times New Roman" w:hAnsi="Times New Roman" w:cs="Times New Roman"/>
          <w:bCs/>
          <w:sz w:val="28"/>
          <w:szCs w:val="28"/>
        </w:rPr>
        <w:t>284</w:t>
      </w:r>
    </w:p>
    <w:p w:rsidR="00A41505" w:rsidRPr="000D254A" w:rsidRDefault="00A41505" w:rsidP="00A4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Pr="000D254A" w:rsidRDefault="00A41505" w:rsidP="00873829">
      <w:pPr>
        <w:keepNext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.10.2003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</w:t>
      </w:r>
      <w:r w:rsidR="00484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законом от 27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.07.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 № 210-ФЗ «Об</w:t>
      </w:r>
      <w:r w:rsidR="00484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услуг»,</w:t>
      </w:r>
      <w:r w:rsidR="009B2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муниципального образования города Чебоксары – столицы Чувашской Республики, принятого  решением Чебоксарского городского Собрания депутатов Чувашской Республики от 30</w:t>
      </w:r>
      <w:r w:rsidR="00B73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2005 №</w:t>
      </w:r>
      <w:r w:rsidR="00484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40, </w:t>
      </w:r>
      <w:r w:rsidR="00C46350" w:rsidRPr="00C46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города Чебоксары от 07.04.2022 № 1203 «Об</w:t>
      </w:r>
      <w:r w:rsidR="00484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C46350" w:rsidRPr="00C46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="00C46350" w:rsidRPr="00C46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="00C46350" w:rsidRPr="00C46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некоторых постановлений администрации города Чебоксары»</w:t>
      </w:r>
      <w:r w:rsidR="00484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46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качества предоставления муниципальной услуги администрация города Чебоксары </w:t>
      </w:r>
      <w:r w:rsidRPr="000D254A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постановляет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41505" w:rsidRPr="000D254A" w:rsidRDefault="00AA1125" w:rsidP="00873829">
      <w:pPr>
        <w:numPr>
          <w:ilvl w:val="0"/>
          <w:numId w:val="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7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</w:t>
      </w:r>
      <w:r w:rsidR="007809E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150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7809E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выписок из Единого реестра муниципальной собственности города Чебоксары»</w:t>
      </w:r>
      <w:r w:rsidR="003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85"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города Чебоксары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84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A9F" w:rsidRPr="005E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BD2A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9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156" w:rsidRPr="00883799" w:rsidRDefault="00A03F7D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03156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03156" w:rsidRPr="0088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03156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C53" w:rsidRPr="00883799" w:rsidRDefault="00603156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</w:t>
      </w:r>
      <w:r w:rsidR="00DB7C53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</w:t>
      </w:r>
      <w:r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B7C53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3C3" w:rsidRPr="007F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</w:t>
      </w:r>
      <w:r w:rsidRPr="007F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350" w:rsidRPr="007F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3C3" w:rsidRPr="007F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</w:t>
      </w:r>
      <w:r w:rsidR="00DB7C53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6350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DB7C53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«7 рабочих дней» заменить словами «</w:t>
      </w:r>
      <w:r w:rsidR="00853F2E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5 рабочих дней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7C53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20DF" w:rsidRPr="006E764C" w:rsidRDefault="00603156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A20DF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бзац </w:t>
      </w:r>
      <w:r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="00853F2E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3C3" w:rsidRPr="007F1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подраздела</w:t>
      </w:r>
      <w:r w:rsidR="009C53C3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3F2E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</w:t>
      </w:r>
      <w:r w:rsidR="002A20DF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2A20DF" w:rsidRDefault="002A20DF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F2E" w:rsidRPr="00853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</w:t>
      </w:r>
      <w:proofErr w:type="gramStart"/>
      <w:r w:rsidR="00853F2E" w:rsidRPr="00853F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5016" w:rsidRDefault="00095016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2.12 дополнить абзацами следующего содержания:</w:t>
      </w:r>
    </w:p>
    <w:p w:rsidR="00095016" w:rsidRPr="00095016" w:rsidRDefault="00095016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соответствии с</w:t>
      </w:r>
      <w:r w:rsidR="00484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Горкомимущества </w:t>
      </w:r>
      <w:r w:rsidRP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2E5459" w:rsidRPr="002E5459" w:rsidRDefault="002E5459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2E5459" w:rsidRPr="002E5459" w:rsidRDefault="002E5459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095016" w:rsidRDefault="002E5459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получившие до вступления в силу постановления Правительства Российской Федерации от 10.02.2020 № 115 в федеральном учреждении </w:t>
      </w:r>
      <w:proofErr w:type="gramStart"/>
      <w:r w:rsidRPr="002E5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2E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A20DF" w:rsidRDefault="00603156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0DF" w:rsidRPr="002A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0DF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подраздела </w:t>
      </w:r>
      <w:r w:rsidR="0073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A20DF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37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A20DF" w:rsidRPr="006E7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</w:t>
      </w:r>
      <w:r w:rsidR="002A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7B28" w:rsidRDefault="002A20DF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7B28"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Муниципальная услуга </w:t>
      </w:r>
      <w:proofErr w:type="gramStart"/>
      <w:r w:rsidR="00737B28"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="00737B28"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</w:t>
      </w:r>
      <w:r w:rsidR="00737B28"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737B28" w:rsidRPr="00737B28" w:rsidRDefault="00737B28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737B28" w:rsidRPr="00737B28" w:rsidRDefault="00737B28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(консультирование) заявителей о порядке предоставления муниципальной услуги в МФЦ;</w:t>
      </w:r>
    </w:p>
    <w:p w:rsidR="00737B28" w:rsidRPr="00737B28" w:rsidRDefault="00737B28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737B28" w:rsidRPr="00737B28" w:rsidRDefault="00737B28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результата предоставления муниципальной услуги.</w:t>
      </w:r>
    </w:p>
    <w:p w:rsidR="00737B28" w:rsidRPr="00737B28" w:rsidRDefault="00737B28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737B28" w:rsidRPr="00737B28" w:rsidRDefault="00737B28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EC604D" w:rsidRPr="00EC604D" w:rsidRDefault="00EC604D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 МФЦ в электронной форме, администрацией осуществляются без получения заявления и документов на бумажном носителе.</w:t>
      </w:r>
    </w:p>
    <w:p w:rsidR="00EC604D" w:rsidRPr="00EC604D" w:rsidRDefault="00EC604D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через МФЦ уведомление о принятом решении, в том числе о </w:t>
      </w:r>
      <w:proofErr w:type="gramStart"/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 соглашением, в срок, не превышающий одного рабочего дня со дня принятия такого решения. </w:t>
      </w:r>
    </w:p>
    <w:p w:rsidR="00EC604D" w:rsidRPr="00EC604D" w:rsidRDefault="00EC604D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по результатам вынесения соответствующего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Горкомимуществом</w:t>
      </w:r>
      <w:proofErr w:type="spellEnd"/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обеспечивается в соответствии с требованиями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и выдаче заявителям документов на бумажном носителе, подтверждающих содержание электронных документов, направленных в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18 марта 2015 г. № 250.</w:t>
      </w:r>
      <w:proofErr w:type="gramEnd"/>
    </w:p>
    <w:p w:rsidR="002A20DF" w:rsidRPr="002A20DF" w:rsidRDefault="00737B28" w:rsidP="00873829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форме, а также для получения результата предоставления муниципальной </w:t>
      </w:r>
      <w:proofErr w:type="gramStart"/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территории Чувашской Республики по выбору заявителя независимо от его места жительства или места пребывания.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7B28" w:rsidRPr="00737B28" w:rsidRDefault="00603156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2.14.3 п</w:t>
      </w:r>
      <w:r w:rsidR="00737B28"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7B28"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7B28" w:rsidRPr="00737B28">
        <w:rPr>
          <w:rFonts w:ascii="Times New Roman" w:eastAsia="Times New Roman" w:hAnsi="Times New Roman" w:cs="Times New Roman"/>
          <w:sz w:val="28"/>
          <w:szCs w:val="28"/>
          <w:lang w:eastAsia="ru-RU"/>
        </w:rPr>
        <w:t>4 дополнить абзацем следующего содержания:</w:t>
      </w:r>
    </w:p>
    <w:p w:rsidR="005A4A8E" w:rsidRPr="005A4A8E" w:rsidRDefault="002A20DF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A8E" w:rsidRPr="005A4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Специалист, осуществляющий прием документов, поступивших в</w:t>
      </w:r>
      <w:r w:rsidR="006F0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A4A8E" w:rsidRPr="005A4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электронной форме, в день поступления проверяет действительность электронной подписи, переводит документы в бумажную форму </w:t>
      </w:r>
      <w:r w:rsidR="005A4A8E" w:rsidRPr="005A4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(распечатывает), заверяет соответствие распечатанных документов электронным документам, и дальнейшая работа с ними ведется как с</w:t>
      </w:r>
      <w:r w:rsidR="006F0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A4A8E" w:rsidRPr="005A4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документами заявителя, поступившими в письменном виде. </w:t>
      </w:r>
    </w:p>
    <w:p w:rsidR="005A4A8E" w:rsidRPr="005A4A8E" w:rsidRDefault="005A4A8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с использованием Единого портала государственных и муниципальных услуг.</w:t>
      </w:r>
    </w:p>
    <w:p w:rsidR="005A4A8E" w:rsidRPr="005A4A8E" w:rsidRDefault="005A4A8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5A4A8E" w:rsidRPr="005A4A8E" w:rsidRDefault="005A4A8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A4A8E" w:rsidRPr="005A4A8E" w:rsidRDefault="005A4A8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A4A8E" w:rsidRPr="005A4A8E" w:rsidRDefault="005A4A8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A4A8E" w:rsidRPr="005A4A8E" w:rsidRDefault="005A4A8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федеральными законами или принимаемыми в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ними нормативными правовыми актами не установлено требование о необходимости составления документа исключительно на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2A20DF" w:rsidRDefault="005A4A8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</w:t>
      </w:r>
      <w:proofErr w:type="gramStart"/>
      <w:r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2A20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931" w:rsidRDefault="00132931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2.14 дополнить пунктом 2.14.5 следующего содержания:</w:t>
      </w:r>
    </w:p>
    <w:p w:rsidR="00132931" w:rsidRPr="00132931" w:rsidRDefault="00132931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13293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2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2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специалисты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Горкомимущества</w:t>
      </w:r>
      <w:r w:rsidRPr="0013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156" w:rsidRPr="00883799" w:rsidRDefault="00603156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разделе </w:t>
      </w:r>
      <w:r w:rsidRPr="0088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F7A" w:rsidRPr="00883799" w:rsidRDefault="00603156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A8E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A4A8E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7F7A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</w:t>
      </w:r>
      <w:r w:rsidR="005A4A8E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77F7A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</w:t>
      </w:r>
      <w:r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«7 рабочих дней» заменить словами «5 рабочих дней»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A8E" w:rsidRPr="005A4A8E" w:rsidRDefault="00603156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4A8E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пункта 3.3.6</w:t>
      </w:r>
      <w:r w:rsidR="005A4A8E" w:rsidRPr="00883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3.3 изложить в следующей редакции:</w:t>
      </w:r>
    </w:p>
    <w:p w:rsidR="00F124D4" w:rsidRDefault="00F124D4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A8E"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4A8E"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</w:t>
      </w:r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F0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вариантом </w:t>
      </w:r>
      <w:r w:rsidR="005A4A8E"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следующие административные процедуры</w:t>
      </w:r>
      <w:proofErr w:type="gramStart"/>
      <w:r w:rsidR="005A4A8E" w:rsidRPr="005A4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F7A" w:rsidRDefault="00603156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3.3.6.1 п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</w:t>
      </w:r>
      <w:r w:rsidR="00EA33F8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177F7A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89D" w:rsidRDefault="00177F7A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и документов, необходимых для предоставления муниципальной услуги, в </w:t>
      </w:r>
      <w:proofErr w:type="spellStart"/>
      <w:r w:rsid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Горкомимуществе</w:t>
      </w:r>
      <w:proofErr w:type="spellEnd"/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осуществляется в срок, предусмотренный подразделом 2.11 Административного регламента</w:t>
      </w:r>
      <w:proofErr w:type="gramStart"/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57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6457E" w:rsidRDefault="0096457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3.3.6</w:t>
      </w:r>
      <w:r w:rsidR="009C5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3C3" w:rsidRPr="007F1E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3.3 дополнить абзацами следующего содержания:</w:t>
      </w:r>
    </w:p>
    <w:p w:rsidR="0078489D" w:rsidRDefault="0096457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приема заявления и документов, необходимых для предоставления муниципальной услуги, специалист Горкомимуществ</w:t>
      </w:r>
      <w:r w:rsid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="0078489D" w:rsidRPr="0078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177F7A" w:rsidRPr="00177F7A" w:rsidRDefault="0078489D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</w:t>
      </w:r>
      <w:r w:rsidRPr="0078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электронным документам, и дальнейшая работа с ними ведется как с</w:t>
      </w:r>
      <w:r w:rsidR="00484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8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 заявителя, поступившими в письменном виде</w:t>
      </w:r>
      <w:proofErr w:type="gramStart"/>
      <w:r w:rsidRPr="0078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7F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8489D" w:rsidRPr="0078489D" w:rsidRDefault="0096457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3.3.6.4 подраздела 3.3 дополнить </w:t>
      </w: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предложением </w:t>
      </w:r>
      <w:r w:rsidR="0078489D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C06D09" w:rsidRPr="00C06D09" w:rsidRDefault="000713D9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D09" w:rsidRPr="00C06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  <w:r w:rsidR="00964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96457E" w:rsidRDefault="0096457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3.3.6.4 подраздела 3.3 дополнить абзацем следующего содержания:</w:t>
      </w:r>
    </w:p>
    <w:p w:rsidR="0096457E" w:rsidRDefault="0096457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D09" w:rsidRPr="00C0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</w:t>
      </w:r>
      <w:r w:rsidR="00484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6D09" w:rsidRPr="00C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услуги, в личном кабинете на Едином портале государственных и муниципальных услуг либо в </w:t>
      </w:r>
      <w:proofErr w:type="spellStart"/>
      <w:r w:rsidR="00C06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Горкомимуществе</w:t>
      </w:r>
      <w:proofErr w:type="spellEnd"/>
      <w:r w:rsidR="00C06D09" w:rsidRPr="00C0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посещении.</w:t>
      </w:r>
      <w:r w:rsidR="00C06D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713D9" w:rsidRDefault="0096457E" w:rsidP="00873829">
      <w:pPr>
        <w:tabs>
          <w:tab w:val="left" w:pos="1134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 3.5 и 3.6 признать утратившими </w:t>
      </w:r>
      <w:r w:rsidR="00656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силу;</w:t>
      </w:r>
    </w:p>
    <w:p w:rsidR="006569FF" w:rsidRDefault="006569FF" w:rsidP="00873829">
      <w:pPr>
        <w:pStyle w:val="aff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84A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5.2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6569FF" w:rsidRPr="006569FF" w:rsidRDefault="006569FF" w:rsidP="00873829">
      <w:pPr>
        <w:pStyle w:val="aff3"/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6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656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F7D" w:rsidRPr="003C0F7D" w:rsidRDefault="00941D3E" w:rsidP="00873829">
      <w:pPr>
        <w:widowControl w:val="0"/>
        <w:numPr>
          <w:ilvl w:val="0"/>
          <w:numId w:val="40"/>
        </w:numPr>
        <w:tabs>
          <w:tab w:val="clear" w:pos="0"/>
          <w:tab w:val="num" w:pos="142"/>
          <w:tab w:val="left" w:pos="993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3C0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41505" w:rsidRPr="00726219" w:rsidRDefault="00941D3E" w:rsidP="00873829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</w:t>
      </w:r>
      <w:r w:rsidR="00484A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возложить на 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– председателя </w:t>
      </w:r>
      <w:proofErr w:type="spellStart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Горкомимущества</w:t>
      </w:r>
      <w:proofErr w:type="spellEnd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56B" w:rsidRDefault="00E2456B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6B" w:rsidRDefault="00E2456B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Default="008B1AE9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         </w:t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Д.В. Спирин</w:t>
      </w:r>
    </w:p>
    <w:sectPr w:rsidR="00A41505" w:rsidSect="00B73FC8">
      <w:headerReference w:type="default" r:id="rId10"/>
      <w:footerReference w:type="default" r:id="rId11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48" w:rsidRDefault="00170548">
      <w:pPr>
        <w:spacing w:after="0" w:line="240" w:lineRule="auto"/>
      </w:pPr>
      <w:r>
        <w:separator/>
      </w:r>
    </w:p>
  </w:endnote>
  <w:endnote w:type="continuationSeparator" w:id="0">
    <w:p w:rsidR="00170548" w:rsidRDefault="0017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58" w:rsidRPr="00484A58" w:rsidRDefault="00484A58" w:rsidP="00484A58">
    <w:pPr>
      <w:pStyle w:val="af2"/>
      <w:jc w:val="right"/>
      <w:rPr>
        <w:sz w:val="16"/>
        <w:szCs w:val="16"/>
      </w:rPr>
    </w:pPr>
    <w:r>
      <w:rPr>
        <w:sz w:val="16"/>
        <w:szCs w:val="16"/>
      </w:rPr>
      <w:t>039-36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48" w:rsidRDefault="00170548">
      <w:pPr>
        <w:spacing w:after="0" w:line="240" w:lineRule="auto"/>
      </w:pPr>
      <w:r>
        <w:separator/>
      </w:r>
    </w:p>
  </w:footnote>
  <w:footnote w:type="continuationSeparator" w:id="0">
    <w:p w:rsidR="00170548" w:rsidRDefault="0017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599436"/>
      <w:docPartObj>
        <w:docPartGallery w:val="Page Numbers (Top of Page)"/>
        <w:docPartUnique/>
      </w:docPartObj>
    </w:sdtPr>
    <w:sdtEndPr/>
    <w:sdtContent>
      <w:p w:rsidR="00873829" w:rsidRDefault="008738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C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3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7"/>
  </w:num>
  <w:num w:numId="5">
    <w:abstractNumId w:val="30"/>
  </w:num>
  <w:num w:numId="6">
    <w:abstractNumId w:val="13"/>
  </w:num>
  <w:num w:numId="7">
    <w:abstractNumId w:val="15"/>
  </w:num>
  <w:num w:numId="8">
    <w:abstractNumId w:val="38"/>
  </w:num>
  <w:num w:numId="9">
    <w:abstractNumId w:val="28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9"/>
  </w:num>
  <w:num w:numId="14">
    <w:abstractNumId w:val="25"/>
  </w:num>
  <w:num w:numId="15">
    <w:abstractNumId w:val="12"/>
  </w:num>
  <w:num w:numId="16">
    <w:abstractNumId w:val="31"/>
  </w:num>
  <w:num w:numId="17">
    <w:abstractNumId w:val="39"/>
  </w:num>
  <w:num w:numId="18">
    <w:abstractNumId w:val="34"/>
  </w:num>
  <w:num w:numId="19">
    <w:abstractNumId w:val="14"/>
  </w:num>
  <w:num w:numId="20">
    <w:abstractNumId w:val="36"/>
  </w:num>
  <w:num w:numId="21">
    <w:abstractNumId w:val="26"/>
  </w:num>
  <w:num w:numId="22">
    <w:abstractNumId w:val="2"/>
  </w:num>
  <w:num w:numId="23">
    <w:abstractNumId w:val="37"/>
  </w:num>
  <w:num w:numId="24">
    <w:abstractNumId w:val="1"/>
  </w:num>
  <w:num w:numId="25">
    <w:abstractNumId w:val="19"/>
  </w:num>
  <w:num w:numId="26">
    <w:abstractNumId w:val="7"/>
  </w:num>
  <w:num w:numId="27">
    <w:abstractNumId w:val="33"/>
  </w:num>
  <w:num w:numId="28">
    <w:abstractNumId w:val="32"/>
  </w:num>
  <w:num w:numId="29">
    <w:abstractNumId w:val="6"/>
  </w:num>
  <w:num w:numId="30">
    <w:abstractNumId w:val="8"/>
  </w:num>
  <w:num w:numId="31">
    <w:abstractNumId w:val="29"/>
  </w:num>
  <w:num w:numId="32">
    <w:abstractNumId w:val="10"/>
  </w:num>
  <w:num w:numId="33">
    <w:abstractNumId w:val="11"/>
  </w:num>
  <w:num w:numId="34">
    <w:abstractNumId w:val="17"/>
  </w:num>
  <w:num w:numId="35">
    <w:abstractNumId w:val="18"/>
  </w:num>
  <w:num w:numId="36">
    <w:abstractNumId w:val="5"/>
  </w:num>
  <w:num w:numId="37">
    <w:abstractNumId w:val="24"/>
  </w:num>
  <w:num w:numId="38">
    <w:abstractNumId w:val="23"/>
  </w:num>
  <w:num w:numId="39">
    <w:abstractNumId w:val="3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05"/>
    <w:rsid w:val="00022C74"/>
    <w:rsid w:val="000713D9"/>
    <w:rsid w:val="00094F4C"/>
    <w:rsid w:val="00095016"/>
    <w:rsid w:val="000963D2"/>
    <w:rsid w:val="0009661E"/>
    <w:rsid w:val="000B5D7C"/>
    <w:rsid w:val="000D254A"/>
    <w:rsid w:val="000D39F3"/>
    <w:rsid w:val="000E1292"/>
    <w:rsid w:val="000E28D4"/>
    <w:rsid w:val="000E7250"/>
    <w:rsid w:val="000F2C8A"/>
    <w:rsid w:val="000F31CF"/>
    <w:rsid w:val="00112B03"/>
    <w:rsid w:val="00116A94"/>
    <w:rsid w:val="001258F7"/>
    <w:rsid w:val="0012757C"/>
    <w:rsid w:val="00131AC1"/>
    <w:rsid w:val="00132931"/>
    <w:rsid w:val="00135310"/>
    <w:rsid w:val="00135790"/>
    <w:rsid w:val="001517DE"/>
    <w:rsid w:val="001604F7"/>
    <w:rsid w:val="00170548"/>
    <w:rsid w:val="001705B8"/>
    <w:rsid w:val="00177F7A"/>
    <w:rsid w:val="00183A8C"/>
    <w:rsid w:val="001A4921"/>
    <w:rsid w:val="001B62A5"/>
    <w:rsid w:val="001B7696"/>
    <w:rsid w:val="001C795F"/>
    <w:rsid w:val="0022154E"/>
    <w:rsid w:val="00224507"/>
    <w:rsid w:val="00225487"/>
    <w:rsid w:val="002467A8"/>
    <w:rsid w:val="00246A89"/>
    <w:rsid w:val="002551E1"/>
    <w:rsid w:val="00261CE5"/>
    <w:rsid w:val="00264482"/>
    <w:rsid w:val="00264BDC"/>
    <w:rsid w:val="0027390D"/>
    <w:rsid w:val="002860A2"/>
    <w:rsid w:val="00293A14"/>
    <w:rsid w:val="002A20DF"/>
    <w:rsid w:val="002B10A1"/>
    <w:rsid w:val="002B282B"/>
    <w:rsid w:val="002B3A51"/>
    <w:rsid w:val="002B576B"/>
    <w:rsid w:val="002E5459"/>
    <w:rsid w:val="002F73D7"/>
    <w:rsid w:val="00332442"/>
    <w:rsid w:val="00333671"/>
    <w:rsid w:val="00342885"/>
    <w:rsid w:val="003545A5"/>
    <w:rsid w:val="00365261"/>
    <w:rsid w:val="00385E4D"/>
    <w:rsid w:val="00390EEA"/>
    <w:rsid w:val="003974D6"/>
    <w:rsid w:val="003C0F7D"/>
    <w:rsid w:val="003E760F"/>
    <w:rsid w:val="003F2791"/>
    <w:rsid w:val="004168BA"/>
    <w:rsid w:val="00462D44"/>
    <w:rsid w:val="00484A58"/>
    <w:rsid w:val="004967B7"/>
    <w:rsid w:val="004C7B3A"/>
    <w:rsid w:val="004E39FC"/>
    <w:rsid w:val="00523E7C"/>
    <w:rsid w:val="0053369D"/>
    <w:rsid w:val="005521A6"/>
    <w:rsid w:val="0056661F"/>
    <w:rsid w:val="00583814"/>
    <w:rsid w:val="00590F36"/>
    <w:rsid w:val="00592CED"/>
    <w:rsid w:val="005A4A8E"/>
    <w:rsid w:val="005B38D7"/>
    <w:rsid w:val="005D2265"/>
    <w:rsid w:val="005D3380"/>
    <w:rsid w:val="005E5A9F"/>
    <w:rsid w:val="006010F4"/>
    <w:rsid w:val="00603156"/>
    <w:rsid w:val="006116EF"/>
    <w:rsid w:val="006239B6"/>
    <w:rsid w:val="00626D73"/>
    <w:rsid w:val="006271D0"/>
    <w:rsid w:val="00633B93"/>
    <w:rsid w:val="006569FF"/>
    <w:rsid w:val="00664FC1"/>
    <w:rsid w:val="00671AE1"/>
    <w:rsid w:val="00694E2A"/>
    <w:rsid w:val="00696EEB"/>
    <w:rsid w:val="006A01F0"/>
    <w:rsid w:val="006A2910"/>
    <w:rsid w:val="006A41AC"/>
    <w:rsid w:val="006B5106"/>
    <w:rsid w:val="006E764C"/>
    <w:rsid w:val="006F0826"/>
    <w:rsid w:val="006F3EBC"/>
    <w:rsid w:val="00702A8C"/>
    <w:rsid w:val="007136F7"/>
    <w:rsid w:val="0072386B"/>
    <w:rsid w:val="00726219"/>
    <w:rsid w:val="00737B28"/>
    <w:rsid w:val="0075037D"/>
    <w:rsid w:val="00761340"/>
    <w:rsid w:val="00775A0C"/>
    <w:rsid w:val="007809EA"/>
    <w:rsid w:val="007831C1"/>
    <w:rsid w:val="0078489D"/>
    <w:rsid w:val="007A00D7"/>
    <w:rsid w:val="007B3836"/>
    <w:rsid w:val="007C791F"/>
    <w:rsid w:val="007D2AD9"/>
    <w:rsid w:val="007E59CE"/>
    <w:rsid w:val="007F1E3B"/>
    <w:rsid w:val="007F2A40"/>
    <w:rsid w:val="00804FDA"/>
    <w:rsid w:val="00824506"/>
    <w:rsid w:val="00853F2E"/>
    <w:rsid w:val="00864EF3"/>
    <w:rsid w:val="00873829"/>
    <w:rsid w:val="008774BD"/>
    <w:rsid w:val="00883799"/>
    <w:rsid w:val="008B1AE9"/>
    <w:rsid w:val="008B41C3"/>
    <w:rsid w:val="008C7C48"/>
    <w:rsid w:val="008E2B81"/>
    <w:rsid w:val="008E4FCE"/>
    <w:rsid w:val="008F1871"/>
    <w:rsid w:val="008F463F"/>
    <w:rsid w:val="009006AF"/>
    <w:rsid w:val="00902F88"/>
    <w:rsid w:val="00921ACE"/>
    <w:rsid w:val="00941D3E"/>
    <w:rsid w:val="00943574"/>
    <w:rsid w:val="00946F6E"/>
    <w:rsid w:val="00947134"/>
    <w:rsid w:val="0096457E"/>
    <w:rsid w:val="009B242B"/>
    <w:rsid w:val="009C36F6"/>
    <w:rsid w:val="009C53C3"/>
    <w:rsid w:val="009E71F3"/>
    <w:rsid w:val="009E7A08"/>
    <w:rsid w:val="00A00854"/>
    <w:rsid w:val="00A03F7D"/>
    <w:rsid w:val="00A1641F"/>
    <w:rsid w:val="00A2793F"/>
    <w:rsid w:val="00A41505"/>
    <w:rsid w:val="00A50653"/>
    <w:rsid w:val="00A64459"/>
    <w:rsid w:val="00A670CA"/>
    <w:rsid w:val="00A81741"/>
    <w:rsid w:val="00A935DE"/>
    <w:rsid w:val="00AA1125"/>
    <w:rsid w:val="00AC63C1"/>
    <w:rsid w:val="00AE3B05"/>
    <w:rsid w:val="00AE3E13"/>
    <w:rsid w:val="00B25E0D"/>
    <w:rsid w:val="00B30578"/>
    <w:rsid w:val="00B341EE"/>
    <w:rsid w:val="00B557D0"/>
    <w:rsid w:val="00B60FFC"/>
    <w:rsid w:val="00B73D11"/>
    <w:rsid w:val="00B73FC8"/>
    <w:rsid w:val="00B8136A"/>
    <w:rsid w:val="00B85511"/>
    <w:rsid w:val="00B9673B"/>
    <w:rsid w:val="00BB096D"/>
    <w:rsid w:val="00BC382C"/>
    <w:rsid w:val="00BD2AEE"/>
    <w:rsid w:val="00BD4350"/>
    <w:rsid w:val="00BD7647"/>
    <w:rsid w:val="00C0672F"/>
    <w:rsid w:val="00C06D09"/>
    <w:rsid w:val="00C308C9"/>
    <w:rsid w:val="00C324B8"/>
    <w:rsid w:val="00C35892"/>
    <w:rsid w:val="00C45B35"/>
    <w:rsid w:val="00C46350"/>
    <w:rsid w:val="00C468EB"/>
    <w:rsid w:val="00C67592"/>
    <w:rsid w:val="00C724B7"/>
    <w:rsid w:val="00C853F5"/>
    <w:rsid w:val="00C9313B"/>
    <w:rsid w:val="00CC1AE8"/>
    <w:rsid w:val="00CD4F28"/>
    <w:rsid w:val="00D00CC4"/>
    <w:rsid w:val="00D17868"/>
    <w:rsid w:val="00D21DE1"/>
    <w:rsid w:val="00D457ED"/>
    <w:rsid w:val="00D5044D"/>
    <w:rsid w:val="00D60236"/>
    <w:rsid w:val="00D84BD0"/>
    <w:rsid w:val="00DA6451"/>
    <w:rsid w:val="00DB7C53"/>
    <w:rsid w:val="00DC34E3"/>
    <w:rsid w:val="00DC7231"/>
    <w:rsid w:val="00DD5B65"/>
    <w:rsid w:val="00DE5954"/>
    <w:rsid w:val="00DF7520"/>
    <w:rsid w:val="00E00BFD"/>
    <w:rsid w:val="00E04EAC"/>
    <w:rsid w:val="00E2456B"/>
    <w:rsid w:val="00E25FFD"/>
    <w:rsid w:val="00E36FCA"/>
    <w:rsid w:val="00E568D3"/>
    <w:rsid w:val="00E56CFA"/>
    <w:rsid w:val="00E61A69"/>
    <w:rsid w:val="00E6207B"/>
    <w:rsid w:val="00E8591B"/>
    <w:rsid w:val="00E97B5E"/>
    <w:rsid w:val="00EA33F8"/>
    <w:rsid w:val="00EA5BCA"/>
    <w:rsid w:val="00EC604D"/>
    <w:rsid w:val="00EE0F9D"/>
    <w:rsid w:val="00EF3B9F"/>
    <w:rsid w:val="00F075F3"/>
    <w:rsid w:val="00F1073B"/>
    <w:rsid w:val="00F124D4"/>
    <w:rsid w:val="00F367A1"/>
    <w:rsid w:val="00F53518"/>
    <w:rsid w:val="00F76BAE"/>
    <w:rsid w:val="00F853EE"/>
    <w:rsid w:val="00FA70F0"/>
    <w:rsid w:val="00FB064C"/>
    <w:rsid w:val="00FC3940"/>
    <w:rsid w:val="00FD7A88"/>
    <w:rsid w:val="00FE39DB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AE34-7047-4F4F-9696-998FFF60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gcheb_mashburo2</cp:lastModifiedBy>
  <cp:revision>4</cp:revision>
  <cp:lastPrinted>2023-09-28T08:02:00Z</cp:lastPrinted>
  <dcterms:created xsi:type="dcterms:W3CDTF">2023-09-28T06:51:00Z</dcterms:created>
  <dcterms:modified xsi:type="dcterms:W3CDTF">2023-10-04T10:33:00Z</dcterms:modified>
</cp:coreProperties>
</file>