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EE65B0" w:rsidP="00EE65B0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7F6BEF">
              <w:rPr>
                <w:b/>
              </w:rPr>
              <w:t>.01.2023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EE65B0">
              <w:rPr>
                <w:b/>
              </w:rPr>
              <w:t>30</w:t>
            </w:r>
            <w:r w:rsidR="00986066">
              <w:rPr>
                <w:b/>
              </w:rPr>
              <w:t>.01.2023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805D9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</w:t>
            </w:r>
            <w:r w:rsidR="007F6BEF">
              <w:t>50</w:t>
            </w:r>
          </w:p>
        </w:tc>
        <w:tc>
          <w:tcPr>
            <w:tcW w:w="1417" w:type="dxa"/>
          </w:tcPr>
          <w:p w:rsidR="00805D91" w:rsidRPr="007449EB" w:rsidRDefault="00805D91" w:rsidP="00BF4754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2023-01-30T05:28:00Z</cp:lastPrinted>
  <dcterms:created xsi:type="dcterms:W3CDTF">2023-01-30T05:17:00Z</dcterms:created>
  <dcterms:modified xsi:type="dcterms:W3CDTF">2023-01-30T05:29:00Z</dcterms:modified>
</cp:coreProperties>
</file>