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886A4E" w:rsidP="00BD5DD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15.03.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BD5DD7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34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 w:rsidR="00BD5DD7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114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BD5DD7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15.03.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34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114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F6372D" w:rsidTr="0080305E">
        <w:tc>
          <w:tcPr>
            <w:tcW w:w="6062" w:type="dxa"/>
          </w:tcPr>
          <w:p w:rsidR="0080305E" w:rsidRPr="00F6372D" w:rsidRDefault="0012020A" w:rsidP="00F6372D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F6372D">
              <w:rPr>
                <w:rFonts w:ascii="Times New Roman" w:hAnsi="Times New Roman" w:cs="Mangal"/>
                <w:b/>
                <w:sz w:val="26"/>
                <w:szCs w:val="26"/>
              </w:rPr>
              <w:t>Об освобождении от обязанност</w:t>
            </w:r>
            <w:r w:rsidR="00456B61" w:rsidRPr="00F6372D">
              <w:rPr>
                <w:rFonts w:ascii="Times New Roman" w:hAnsi="Times New Roman" w:cs="Mangal"/>
                <w:b/>
                <w:sz w:val="26"/>
                <w:szCs w:val="26"/>
              </w:rPr>
              <w:t>и</w:t>
            </w:r>
            <w:r w:rsidR="003250C7" w:rsidRPr="00F6372D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r w:rsidRPr="00F6372D">
              <w:rPr>
                <w:rFonts w:ascii="Times New Roman" w:hAnsi="Times New Roman" w:cs="Mangal"/>
                <w:b/>
                <w:sz w:val="26"/>
                <w:szCs w:val="26"/>
              </w:rPr>
              <w:t>член</w:t>
            </w:r>
            <w:r w:rsidR="00456B61" w:rsidRPr="00F6372D">
              <w:rPr>
                <w:rFonts w:ascii="Times New Roman" w:hAnsi="Times New Roman" w:cs="Mangal"/>
                <w:b/>
                <w:sz w:val="26"/>
                <w:szCs w:val="26"/>
              </w:rPr>
              <w:t>а</w:t>
            </w:r>
            <w:r w:rsidRPr="00F6372D">
              <w:rPr>
                <w:rFonts w:ascii="Times New Roman" w:hAnsi="Times New Roman" w:cs="Mangal"/>
                <w:b/>
                <w:sz w:val="26"/>
                <w:szCs w:val="26"/>
              </w:rPr>
              <w:t xml:space="preserve"> комисси</w:t>
            </w:r>
            <w:r w:rsidR="00456B61" w:rsidRPr="00F6372D">
              <w:rPr>
                <w:rFonts w:ascii="Times New Roman" w:hAnsi="Times New Roman" w:cs="Mangal"/>
                <w:b/>
                <w:sz w:val="26"/>
                <w:szCs w:val="26"/>
              </w:rPr>
              <w:t>и</w:t>
            </w:r>
            <w:r w:rsidR="00F6372D">
              <w:rPr>
                <w:rFonts w:ascii="Times New Roman" w:hAnsi="Times New Roman" w:cs="Mangal"/>
                <w:b/>
                <w:sz w:val="26"/>
                <w:szCs w:val="26"/>
              </w:rPr>
              <w:t xml:space="preserve"> с правом решающего голоса</w:t>
            </w:r>
            <w:r w:rsidRPr="00F6372D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r w:rsidR="003250C7" w:rsidRPr="00F6372D">
              <w:rPr>
                <w:rFonts w:ascii="Times New Roman" w:hAnsi="Times New Roman" w:cs="Mangal"/>
                <w:b/>
                <w:sz w:val="26"/>
                <w:szCs w:val="26"/>
              </w:rPr>
              <w:t xml:space="preserve">членов участковых избирательных комиссии </w:t>
            </w:r>
            <w:r w:rsidRPr="00F6372D">
              <w:rPr>
                <w:rFonts w:ascii="Times New Roman" w:hAnsi="Times New Roman" w:cs="Mangal"/>
                <w:b/>
                <w:sz w:val="26"/>
                <w:szCs w:val="26"/>
              </w:rPr>
              <w:t>до истечения срока своих полномочий</w:t>
            </w:r>
          </w:p>
        </w:tc>
      </w:tr>
    </w:tbl>
    <w:p w:rsidR="003063E4" w:rsidRPr="00F6372D" w:rsidRDefault="003063E4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53511" w:rsidRPr="00F6372D" w:rsidRDefault="003250C7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  <w:r w:rsidRPr="00F6372D">
        <w:rPr>
          <w:rFonts w:ascii="Times New Roman" w:hAnsi="Times New Roman" w:cs="Mangal"/>
          <w:sz w:val="26"/>
          <w:szCs w:val="26"/>
        </w:rPr>
        <w:t>В соответствии с</w:t>
      </w:r>
      <w:r w:rsidR="00A53E0F" w:rsidRPr="00F6372D">
        <w:rPr>
          <w:rFonts w:ascii="Times New Roman" w:hAnsi="Times New Roman" w:cs="Mangal"/>
          <w:sz w:val="26"/>
          <w:szCs w:val="26"/>
        </w:rPr>
        <w:t xml:space="preserve"> подпунктом а</w:t>
      </w:r>
      <w:r w:rsidRPr="00F6372D">
        <w:rPr>
          <w:rFonts w:ascii="Times New Roman" w:hAnsi="Times New Roman" w:cs="Mangal"/>
          <w:sz w:val="26"/>
          <w:szCs w:val="26"/>
        </w:rPr>
        <w:t xml:space="preserve"> пункт</w:t>
      </w:r>
      <w:r w:rsidR="00A53E0F" w:rsidRPr="00F6372D">
        <w:rPr>
          <w:rFonts w:ascii="Times New Roman" w:hAnsi="Times New Roman" w:cs="Mangal"/>
          <w:sz w:val="26"/>
          <w:szCs w:val="26"/>
        </w:rPr>
        <w:t>а</w:t>
      </w:r>
      <w:r w:rsidRPr="00F6372D">
        <w:rPr>
          <w:rFonts w:ascii="Times New Roman" w:hAnsi="Times New Roman" w:cs="Mangal"/>
          <w:sz w:val="26"/>
          <w:szCs w:val="26"/>
        </w:rPr>
        <w:t xml:space="preserve"> 6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AA24D1" w:rsidRPr="00F6372D">
        <w:rPr>
          <w:rFonts w:ascii="Times New Roman" w:hAnsi="Times New Roman" w:cs="Mangal"/>
          <w:sz w:val="26"/>
          <w:szCs w:val="26"/>
        </w:rPr>
        <w:t>Красночетайская территориальная из</w:t>
      </w:r>
      <w:r w:rsidR="00BF24BA" w:rsidRPr="00F6372D">
        <w:rPr>
          <w:rFonts w:ascii="Times New Roman" w:hAnsi="Times New Roman" w:cs="Mangal"/>
          <w:sz w:val="26"/>
          <w:szCs w:val="26"/>
        </w:rPr>
        <w:t xml:space="preserve">бирательная комиссия </w:t>
      </w:r>
      <w:r w:rsidR="00BF24BA" w:rsidRPr="00F6372D">
        <w:rPr>
          <w:rFonts w:ascii="Times New Roman" w:hAnsi="Times New Roman" w:cs="Mangal"/>
          <w:b/>
          <w:sz w:val="26"/>
          <w:szCs w:val="26"/>
        </w:rPr>
        <w:t>р е ш и л а:</w:t>
      </w:r>
    </w:p>
    <w:p w:rsidR="00A53E0F" w:rsidRPr="00F6372D" w:rsidRDefault="00A53E0F" w:rsidP="00A53E0F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BF24BA" w:rsidRPr="00F6372D" w:rsidRDefault="00A53E0F" w:rsidP="00A53E0F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F6372D">
        <w:rPr>
          <w:rFonts w:ascii="Times New Roman" w:hAnsi="Times New Roman" w:cs="Mangal"/>
          <w:sz w:val="26"/>
          <w:szCs w:val="26"/>
        </w:rPr>
        <w:t>1. Освободить Васюкову Светлану Витальевну, члена участковой избирательной комиссии № 1003 с правом решающего голоса от обязанност</w:t>
      </w:r>
      <w:r w:rsidR="00456B61" w:rsidRPr="00F6372D">
        <w:rPr>
          <w:rFonts w:ascii="Times New Roman" w:hAnsi="Times New Roman" w:cs="Mangal"/>
          <w:sz w:val="26"/>
          <w:szCs w:val="26"/>
        </w:rPr>
        <w:t>и</w:t>
      </w:r>
      <w:r w:rsidRPr="00F6372D">
        <w:rPr>
          <w:rFonts w:ascii="Times New Roman" w:hAnsi="Times New Roman" w:cs="Mangal"/>
          <w:sz w:val="26"/>
          <w:szCs w:val="26"/>
        </w:rPr>
        <w:t xml:space="preserve"> члена комиссии до истечения срока своих полномочий.</w:t>
      </w:r>
    </w:p>
    <w:p w:rsidR="00A53E0F" w:rsidRPr="00F6372D" w:rsidRDefault="00A53E0F" w:rsidP="00A53E0F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F6372D">
        <w:rPr>
          <w:rFonts w:ascii="Times New Roman" w:hAnsi="Times New Roman" w:cs="Mangal"/>
          <w:sz w:val="26"/>
          <w:szCs w:val="26"/>
        </w:rPr>
        <w:t>2. Освободить Николаеву Галину Дмитриевну, члена участковой избирательной комиссии № 1005 с правом решающего голоса от обязанност</w:t>
      </w:r>
      <w:r w:rsidR="00456B61" w:rsidRPr="00F6372D">
        <w:rPr>
          <w:rFonts w:ascii="Times New Roman" w:hAnsi="Times New Roman" w:cs="Mangal"/>
          <w:sz w:val="26"/>
          <w:szCs w:val="26"/>
        </w:rPr>
        <w:t>и</w:t>
      </w:r>
      <w:r w:rsidRPr="00F6372D">
        <w:rPr>
          <w:rFonts w:ascii="Times New Roman" w:hAnsi="Times New Roman" w:cs="Mangal"/>
          <w:sz w:val="26"/>
          <w:szCs w:val="26"/>
        </w:rPr>
        <w:t xml:space="preserve"> члена комиссии до истечения срока своих полномочий.</w:t>
      </w:r>
    </w:p>
    <w:p w:rsidR="00A53E0F" w:rsidRPr="00F6372D" w:rsidRDefault="00A53E0F" w:rsidP="00A53E0F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F6372D">
        <w:rPr>
          <w:rFonts w:ascii="Times New Roman" w:hAnsi="Times New Roman" w:cs="Mangal"/>
          <w:sz w:val="26"/>
          <w:szCs w:val="26"/>
        </w:rPr>
        <w:t>3. Освободить Михееву Альбину Агафоновну, члена участковой избирательной комиссии № 1009 с правом решающего голоса от обязанност</w:t>
      </w:r>
      <w:r w:rsidR="00456B61" w:rsidRPr="00F6372D">
        <w:rPr>
          <w:rFonts w:ascii="Times New Roman" w:hAnsi="Times New Roman" w:cs="Mangal"/>
          <w:sz w:val="26"/>
          <w:szCs w:val="26"/>
        </w:rPr>
        <w:t>и</w:t>
      </w:r>
      <w:r w:rsidRPr="00F6372D">
        <w:rPr>
          <w:rFonts w:ascii="Times New Roman" w:hAnsi="Times New Roman" w:cs="Mangal"/>
          <w:sz w:val="26"/>
          <w:szCs w:val="26"/>
        </w:rPr>
        <w:t xml:space="preserve"> члена комиссии до истечения срока своих полномочий.</w:t>
      </w:r>
    </w:p>
    <w:p w:rsidR="00A53E0F" w:rsidRPr="00F6372D" w:rsidRDefault="00A53E0F" w:rsidP="00A53E0F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F6372D">
        <w:rPr>
          <w:rFonts w:ascii="Times New Roman" w:hAnsi="Times New Roman" w:cs="Mangal"/>
          <w:sz w:val="26"/>
          <w:szCs w:val="26"/>
        </w:rPr>
        <w:t>4. Освободить Кириллову Ольгу Анатольевну, члена участковой избирательной комиссии № 1030 с правом решающего голоса от обязанност</w:t>
      </w:r>
      <w:r w:rsidR="00456B61" w:rsidRPr="00F6372D">
        <w:rPr>
          <w:rFonts w:ascii="Times New Roman" w:hAnsi="Times New Roman" w:cs="Mangal"/>
          <w:sz w:val="26"/>
          <w:szCs w:val="26"/>
        </w:rPr>
        <w:t>и</w:t>
      </w:r>
      <w:r w:rsidRPr="00F6372D">
        <w:rPr>
          <w:rFonts w:ascii="Times New Roman" w:hAnsi="Times New Roman" w:cs="Mangal"/>
          <w:sz w:val="26"/>
          <w:szCs w:val="26"/>
        </w:rPr>
        <w:t xml:space="preserve"> члена комиссии до истечения срока своих полномочий.</w:t>
      </w:r>
    </w:p>
    <w:p w:rsidR="00F6372D" w:rsidRPr="00F6372D" w:rsidRDefault="00F6372D" w:rsidP="00F6372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72D">
        <w:rPr>
          <w:rFonts w:ascii="Times New Roman" w:hAnsi="Times New Roman" w:cs="Times New Roman"/>
          <w:sz w:val="26"/>
          <w:szCs w:val="26"/>
        </w:rPr>
        <w:t>5.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15 апреля 2022 года представить в Красночетайскую территориальную избирательную комиссию предложения по кандидатурам в составы участковых избирательных комиссий.</w:t>
      </w:r>
    </w:p>
    <w:p w:rsidR="00D063C5" w:rsidRPr="00F6372D" w:rsidRDefault="00F6372D" w:rsidP="00F6372D">
      <w:pPr>
        <w:widowControl w:val="0"/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6372D">
        <w:rPr>
          <w:rFonts w:ascii="Times New Roman" w:hAnsi="Times New Roman" w:cs="Times New Roman"/>
          <w:sz w:val="26"/>
          <w:szCs w:val="26"/>
        </w:rPr>
        <w:t>6</w:t>
      </w:r>
      <w:r w:rsidR="00A53E0F" w:rsidRPr="00F6372D">
        <w:rPr>
          <w:rFonts w:ascii="Times New Roman" w:hAnsi="Times New Roman" w:cs="Times New Roman"/>
          <w:sz w:val="26"/>
          <w:szCs w:val="26"/>
        </w:rPr>
        <w:t xml:space="preserve">. </w:t>
      </w:r>
      <w:r w:rsidR="00D063C5" w:rsidRPr="00F6372D">
        <w:rPr>
          <w:rFonts w:ascii="Times New Roman" w:hAnsi="Times New Roman" w:cs="Times New Roman"/>
          <w:sz w:val="26"/>
          <w:szCs w:val="26"/>
        </w:rPr>
        <w:t xml:space="preserve">Направить для размещения настоящее решение на официальном сайте </w:t>
      </w:r>
      <w:bookmarkStart w:id="0" w:name="kn_tik_last"/>
      <w:bookmarkEnd w:id="0"/>
      <w:r w:rsidR="00D063C5" w:rsidRPr="00F6372D">
        <w:rPr>
          <w:rFonts w:ascii="Times New Roman" w:hAnsi="Times New Roman" w:cs="Times New Roman"/>
          <w:sz w:val="26"/>
          <w:szCs w:val="26"/>
        </w:rPr>
        <w:t>Администрации Красночетайского района Чувашской Республики в разделе Красночетайская территориальная избирательная комиссия в информационно-телекоммуникационной сети «Интернет».</w:t>
      </w:r>
    </w:p>
    <w:p w:rsidR="00BF24BA" w:rsidRPr="00F6372D" w:rsidRDefault="00BF24BA" w:rsidP="00D063C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F6372D" w:rsidTr="00BA671B">
        <w:tc>
          <w:tcPr>
            <w:tcW w:w="4785" w:type="dxa"/>
          </w:tcPr>
          <w:p w:rsidR="00DE343A" w:rsidRPr="00F6372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72D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F6372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72D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F6372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F6372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F6372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6372D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F6372D" w:rsidTr="00BA671B">
        <w:tc>
          <w:tcPr>
            <w:tcW w:w="4785" w:type="dxa"/>
          </w:tcPr>
          <w:p w:rsidR="00DE343A" w:rsidRPr="00F6372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F6372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72D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F6372D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72D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F6372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F6372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F6372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F6372D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6372D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67"/>
        </w:tabs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7"/>
        </w:tabs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7"/>
        </w:tabs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7"/>
        </w:tabs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7"/>
        </w:tabs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7"/>
        </w:tabs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7"/>
        </w:tabs>
        <w:ind w:left="6207" w:hanging="180"/>
      </w:pPr>
    </w:lvl>
  </w:abstractNum>
  <w:abstractNum w:abstractNumId="1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4C5CB0"/>
    <w:multiLevelType w:val="hybridMultilevel"/>
    <w:tmpl w:val="F11664C2"/>
    <w:lvl w:ilvl="0" w:tplc="11089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05365"/>
    <w:rsid w:val="0012020A"/>
    <w:rsid w:val="00175950"/>
    <w:rsid w:val="00191BA8"/>
    <w:rsid w:val="001923A5"/>
    <w:rsid w:val="001B4E86"/>
    <w:rsid w:val="00270C65"/>
    <w:rsid w:val="002737EE"/>
    <w:rsid w:val="0028424E"/>
    <w:rsid w:val="002870DD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07E25"/>
    <w:rsid w:val="003250C7"/>
    <w:rsid w:val="00337559"/>
    <w:rsid w:val="003820AB"/>
    <w:rsid w:val="003B41EF"/>
    <w:rsid w:val="003D4265"/>
    <w:rsid w:val="003E2280"/>
    <w:rsid w:val="00443714"/>
    <w:rsid w:val="00444C54"/>
    <w:rsid w:val="00456B61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57E10"/>
    <w:rsid w:val="0068663D"/>
    <w:rsid w:val="00692953"/>
    <w:rsid w:val="006B7252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886A4E"/>
    <w:rsid w:val="0093358B"/>
    <w:rsid w:val="00986E45"/>
    <w:rsid w:val="009A19EA"/>
    <w:rsid w:val="00A13849"/>
    <w:rsid w:val="00A3172E"/>
    <w:rsid w:val="00A51A3B"/>
    <w:rsid w:val="00A53E0F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60E9E"/>
    <w:rsid w:val="00B96B7A"/>
    <w:rsid w:val="00BA671B"/>
    <w:rsid w:val="00BB66BB"/>
    <w:rsid w:val="00BD5DD7"/>
    <w:rsid w:val="00BD6506"/>
    <w:rsid w:val="00BF24BA"/>
    <w:rsid w:val="00BF64F8"/>
    <w:rsid w:val="00C014FB"/>
    <w:rsid w:val="00C1413F"/>
    <w:rsid w:val="00C32C77"/>
    <w:rsid w:val="00CC7FD3"/>
    <w:rsid w:val="00D063C5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  <w:rsid w:val="00F6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2020-02-19T13:31:00Z</cp:lastPrinted>
  <dcterms:created xsi:type="dcterms:W3CDTF">2022-03-16T07:44:00Z</dcterms:created>
  <dcterms:modified xsi:type="dcterms:W3CDTF">2022-03-29T13:59:00Z</dcterms:modified>
</cp:coreProperties>
</file>