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9D" w:rsidRPr="00EB2B82" w:rsidRDefault="00670B02" w:rsidP="001D1F9D">
      <w:pPr>
        <w:pStyle w:val="ConsPlusNormal"/>
        <w:widowControl/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12.02.2024</w:t>
      </w:r>
      <w:r w:rsidR="001D1F9D" w:rsidRPr="00EB2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Сайт администрации </w:t>
      </w:r>
    </w:p>
    <w:p w:rsidR="001D1F9D" w:rsidRPr="00EB2B82" w:rsidRDefault="001D1F9D" w:rsidP="001D1F9D">
      <w:pPr>
        <w:pStyle w:val="xl22"/>
        <w:autoSpaceDE w:val="0"/>
        <w:autoSpaceDN w:val="0"/>
        <w:spacing w:before="0" w:beforeAutospacing="0" w:after="0" w:afterAutospacing="0"/>
        <w:ind w:left="360"/>
        <w:jc w:val="center"/>
      </w:pPr>
      <w:r w:rsidRPr="00EB2B82">
        <w:t xml:space="preserve">                                                          Мариинско-Посадского </w:t>
      </w:r>
    </w:p>
    <w:p w:rsidR="001D1F9D" w:rsidRPr="00EB2B82" w:rsidRDefault="001D1F9D" w:rsidP="001D1F9D">
      <w:pPr>
        <w:pStyle w:val="xl22"/>
        <w:autoSpaceDE w:val="0"/>
        <w:autoSpaceDN w:val="0"/>
        <w:spacing w:before="0" w:beforeAutospacing="0" w:after="0" w:afterAutospacing="0"/>
        <w:ind w:left="360"/>
        <w:jc w:val="center"/>
      </w:pPr>
      <w:r w:rsidRPr="00EB2B82">
        <w:t xml:space="preserve">                                                         муниципального округа</w:t>
      </w:r>
    </w:p>
    <w:p w:rsidR="001D1F9D" w:rsidRPr="00EB2B82" w:rsidRDefault="001D1F9D" w:rsidP="001D1F9D">
      <w:pPr>
        <w:pStyle w:val="xl22"/>
        <w:autoSpaceDE w:val="0"/>
        <w:autoSpaceDN w:val="0"/>
        <w:spacing w:before="0" w:beforeAutospacing="0" w:after="0" w:afterAutospacing="0"/>
        <w:ind w:left="360"/>
        <w:jc w:val="center"/>
      </w:pPr>
      <w:r w:rsidRPr="00EB2B82">
        <w:t xml:space="preserve">                                                         по  Чувашской Республике </w:t>
      </w:r>
    </w:p>
    <w:p w:rsidR="001D1F9D" w:rsidRPr="009C330F" w:rsidRDefault="001D1F9D" w:rsidP="001D1F9D">
      <w:pPr>
        <w:pStyle w:val="xl22"/>
        <w:autoSpaceDE w:val="0"/>
        <w:autoSpaceDN w:val="0"/>
        <w:spacing w:before="0" w:beforeAutospacing="0" w:after="0" w:afterAutospacing="0"/>
        <w:ind w:left="360"/>
        <w:jc w:val="center"/>
      </w:pPr>
      <w:r w:rsidRPr="009C330F">
        <w:t xml:space="preserve">                                                </w:t>
      </w:r>
    </w:p>
    <w:p w:rsidR="001D1F9D" w:rsidRPr="009C330F" w:rsidRDefault="001D1F9D" w:rsidP="001D1F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1F9D" w:rsidRPr="009C330F" w:rsidRDefault="001D1F9D" w:rsidP="001D1F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D1F9D" w:rsidRDefault="001D1F9D" w:rsidP="001D1F9D">
      <w:pPr>
        <w:pStyle w:val="ConsPlusNormal"/>
        <w:widowControl/>
        <w:ind w:left="2124" w:firstLine="0"/>
        <w:rPr>
          <w:rFonts w:ascii="Times New Roman" w:hAnsi="Times New Roman" w:cs="Times New Roman"/>
          <w:sz w:val="24"/>
          <w:szCs w:val="24"/>
        </w:rPr>
      </w:pPr>
      <w:r w:rsidRPr="001D1F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330F">
        <w:rPr>
          <w:rFonts w:ascii="Times New Roman" w:hAnsi="Times New Roman" w:cs="Times New Roman"/>
          <w:sz w:val="24"/>
          <w:szCs w:val="24"/>
        </w:rPr>
        <w:t>СООБЩЕНИЕ О РЕЗУЛЬТАТАХ КОНКУРСА</w:t>
      </w:r>
    </w:p>
    <w:p w:rsidR="001D1F9D" w:rsidRPr="009C330F" w:rsidRDefault="001D1F9D" w:rsidP="001D1F9D">
      <w:pPr>
        <w:pStyle w:val="ConsPlusNormal"/>
        <w:widowControl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1D1F9D" w:rsidRPr="001D1F9D" w:rsidRDefault="001D1F9D" w:rsidP="001D1F9D">
      <w:pPr>
        <w:ind w:firstLine="708"/>
        <w:jc w:val="both"/>
        <w:rPr>
          <w:bCs/>
        </w:rPr>
      </w:pPr>
      <w:r w:rsidRPr="001D1F9D">
        <w:t xml:space="preserve">Администрацией Мариинско-Посадского муниципального Чувашской Республики                      </w:t>
      </w:r>
      <w:r w:rsidR="00670B02">
        <w:t>05.02.2024</w:t>
      </w:r>
      <w:r w:rsidRPr="001D1F9D">
        <w:t xml:space="preserve">  проведены конкурсы </w:t>
      </w:r>
      <w:r w:rsidRPr="001D1F9D">
        <w:rPr>
          <w:bCs/>
        </w:rPr>
        <w:t xml:space="preserve">для включения в </w:t>
      </w:r>
      <w:r w:rsidRPr="001D1F9D">
        <w:t xml:space="preserve">кадровый резерв на замещение ведущей, старшей и младшей группы должностей муниципальной службы администрации Мариинско-Посадского муниципального округа Чувашской Республики. </w:t>
      </w:r>
    </w:p>
    <w:p w:rsidR="00670B02" w:rsidRDefault="001D1F9D" w:rsidP="001D1F9D">
      <w:pPr>
        <w:pStyle w:val="a4"/>
        <w:ind w:firstLine="425"/>
        <w:jc w:val="both"/>
      </w:pPr>
      <w:r w:rsidRPr="009F1CFC">
        <w:t xml:space="preserve">По результатам конкурса для включения в кадровый резерв на замещение должностей муниципальной службы администрации Мариинско-Посадского  </w:t>
      </w:r>
      <w:r>
        <w:t xml:space="preserve">муниципального округа Чувашской Республики </w:t>
      </w:r>
      <w:r w:rsidRPr="009F1CFC">
        <w:t xml:space="preserve"> в кадровый резерв на замещение должности муниципальной службы</w:t>
      </w:r>
      <w:proofErr w:type="gramStart"/>
      <w:r w:rsidRPr="009F1CFC">
        <w:t xml:space="preserve"> </w:t>
      </w:r>
      <w:r w:rsidR="00670B02">
        <w:t>:</w:t>
      </w:r>
      <w:proofErr w:type="gramEnd"/>
    </w:p>
    <w:p w:rsidR="00670B02" w:rsidRPr="00DD453C" w:rsidRDefault="00670B02" w:rsidP="00670B02">
      <w:pPr>
        <w:pStyle w:val="a4"/>
        <w:spacing w:after="0"/>
        <w:ind w:left="0" w:firstLine="708"/>
        <w:jc w:val="both"/>
        <w:rPr>
          <w:b/>
          <w:i/>
        </w:rPr>
      </w:pPr>
      <w:r w:rsidRPr="00DD453C">
        <w:t>- главного специали</w:t>
      </w:r>
      <w:r>
        <w:t>ста-эксперта  сектора экономики</w:t>
      </w:r>
      <w:r w:rsidRPr="00DD453C">
        <w:t xml:space="preserve">, промышленности и инвестиционной деятельности  отдела земельных и имущественных </w:t>
      </w:r>
      <w:r>
        <w:t>включена</w:t>
      </w:r>
      <w:r w:rsidRPr="00DD453C">
        <w:t xml:space="preserve"> Венедиктов</w:t>
      </w:r>
      <w:r>
        <w:t>а</w:t>
      </w:r>
      <w:r w:rsidRPr="00DD453C">
        <w:t xml:space="preserve"> Галин</w:t>
      </w:r>
      <w:r>
        <w:t>а</w:t>
      </w:r>
      <w:r w:rsidRPr="00DD453C">
        <w:t xml:space="preserve"> Владимировн</w:t>
      </w:r>
      <w:r>
        <w:t>а</w:t>
      </w:r>
      <w:proofErr w:type="gramStart"/>
      <w:r w:rsidRPr="00DD453C">
        <w:t xml:space="preserve"> ;</w:t>
      </w:r>
      <w:proofErr w:type="gramEnd"/>
    </w:p>
    <w:p w:rsidR="00670B02" w:rsidRPr="00DD453C" w:rsidRDefault="00670B02" w:rsidP="00670B02">
      <w:pPr>
        <w:pStyle w:val="a4"/>
        <w:spacing w:after="0"/>
        <w:ind w:left="0" w:firstLine="708"/>
        <w:jc w:val="both"/>
        <w:rPr>
          <w:b/>
          <w:i/>
        </w:rPr>
      </w:pPr>
      <w:r w:rsidRPr="00DD453C">
        <w:t>- начальника отдела администрации Мариинско-Посадского муниципального округа, отдела мобилизационной подготовки, специальных программ ГО и ЧС</w:t>
      </w:r>
      <w:r>
        <w:t xml:space="preserve"> включен  </w:t>
      </w:r>
      <w:proofErr w:type="spellStart"/>
      <w:r>
        <w:t>Итальев</w:t>
      </w:r>
      <w:proofErr w:type="spellEnd"/>
      <w:r>
        <w:t xml:space="preserve"> Алексей Александрович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708"/>
        <w:jc w:val="both"/>
        <w:rPr>
          <w:b/>
          <w:i/>
        </w:rPr>
      </w:pPr>
      <w:r w:rsidRPr="00DD453C">
        <w:t xml:space="preserve">- заведующего сектора  </w:t>
      </w:r>
      <w:r>
        <w:t>экономики</w:t>
      </w:r>
      <w:r w:rsidRPr="00DD453C">
        <w:t xml:space="preserve">, промышленности и инвестиционной деятельности  </w:t>
      </w:r>
      <w:proofErr w:type="gramStart"/>
      <w:r w:rsidRPr="00DD453C">
        <w:t>отдела</w:t>
      </w:r>
      <w:proofErr w:type="gramEnd"/>
      <w:r w:rsidRPr="00DD453C">
        <w:t xml:space="preserve"> земельных и имущественных  </w:t>
      </w:r>
      <w:r>
        <w:t>включена</w:t>
      </w:r>
      <w:r w:rsidRPr="00DD453C">
        <w:t xml:space="preserve"> Михайлов</w:t>
      </w:r>
      <w:r>
        <w:t>а</w:t>
      </w:r>
      <w:r w:rsidRPr="00DD453C">
        <w:t xml:space="preserve"> Ольг</w:t>
      </w:r>
      <w:r>
        <w:t>а</w:t>
      </w:r>
      <w:r w:rsidRPr="00DD453C">
        <w:t xml:space="preserve"> Николаевн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начальника отдела администрации Мариинско-Посадского муниципального округа, отдела ЗАГС </w:t>
      </w:r>
      <w:r>
        <w:t xml:space="preserve">включена </w:t>
      </w:r>
      <w:r w:rsidRPr="00DD453C">
        <w:t>Сапожников</w:t>
      </w:r>
      <w:r>
        <w:t>а</w:t>
      </w:r>
      <w:r w:rsidRPr="00DD453C">
        <w:t xml:space="preserve"> Светлан</w:t>
      </w:r>
      <w:r>
        <w:t>а</w:t>
      </w:r>
      <w:r w:rsidRPr="00DD453C">
        <w:t xml:space="preserve"> Владимировн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главного специалиста-эксперта  отдела ЗАГС </w:t>
      </w:r>
      <w:proofErr w:type="gramStart"/>
      <w:r>
        <w:t>включена</w:t>
      </w:r>
      <w:proofErr w:type="gramEnd"/>
      <w:r>
        <w:t xml:space="preserve"> </w:t>
      </w:r>
      <w:r w:rsidRPr="00DD453C">
        <w:t>Челеверов</w:t>
      </w:r>
      <w:r>
        <w:t>а</w:t>
      </w:r>
      <w:r w:rsidRPr="00DD453C">
        <w:t xml:space="preserve"> Мари</w:t>
      </w:r>
      <w:r>
        <w:t>я</w:t>
      </w:r>
      <w:r w:rsidRPr="00DD453C">
        <w:t xml:space="preserve"> Николаевн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главного специалиста-эксперта сектора организации и </w:t>
      </w:r>
      <w:proofErr w:type="gramStart"/>
      <w:r w:rsidRPr="00DD453C">
        <w:t>проведения</w:t>
      </w:r>
      <w:proofErr w:type="gramEnd"/>
      <w:r w:rsidRPr="00DD453C">
        <w:t xml:space="preserve"> муниципальных закупок</w:t>
      </w:r>
      <w:r>
        <w:t xml:space="preserve"> включена</w:t>
      </w:r>
      <w:r w:rsidRPr="00DD453C">
        <w:t xml:space="preserve"> Челеверов</w:t>
      </w:r>
      <w:r>
        <w:t>а Мария</w:t>
      </w:r>
      <w:r w:rsidRPr="00DD453C">
        <w:t xml:space="preserve"> Николаевн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заведующего сектора организации и </w:t>
      </w:r>
      <w:proofErr w:type="gramStart"/>
      <w:r w:rsidRPr="00DD453C">
        <w:t>проведения</w:t>
      </w:r>
      <w:proofErr w:type="gramEnd"/>
      <w:r w:rsidRPr="00DD453C">
        <w:t xml:space="preserve"> муниципальных закупок</w:t>
      </w:r>
      <w:r>
        <w:t xml:space="preserve"> включена</w:t>
      </w:r>
      <w:r w:rsidRPr="00DD453C">
        <w:t xml:space="preserve"> </w:t>
      </w:r>
      <w:proofErr w:type="spellStart"/>
      <w:r w:rsidRPr="00DD453C">
        <w:t>Квасков</w:t>
      </w:r>
      <w:r>
        <w:t>а</w:t>
      </w:r>
      <w:proofErr w:type="spellEnd"/>
      <w:r w:rsidRPr="00DD453C">
        <w:t xml:space="preserve"> Ольг</w:t>
      </w:r>
      <w:r>
        <w:t>а</w:t>
      </w:r>
      <w:r w:rsidRPr="00DD453C">
        <w:t xml:space="preserve"> Викторовн</w:t>
      </w:r>
      <w:r>
        <w:t>а</w:t>
      </w:r>
      <w:r w:rsidRPr="00DD453C">
        <w:t xml:space="preserve">; 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ведущего специалиста-эксперта отдела </w:t>
      </w:r>
      <w:proofErr w:type="gramStart"/>
      <w:r w:rsidRPr="00DD453C">
        <w:t>организационно-контрольной</w:t>
      </w:r>
      <w:proofErr w:type="gramEnd"/>
      <w:r w:rsidRPr="00DD453C">
        <w:t xml:space="preserve"> работы </w:t>
      </w:r>
      <w:r>
        <w:t>включена</w:t>
      </w:r>
      <w:r w:rsidRPr="00DD453C">
        <w:t xml:space="preserve"> </w:t>
      </w:r>
      <w:r>
        <w:t>Кащеева</w:t>
      </w:r>
      <w:r w:rsidRPr="00DD453C">
        <w:t xml:space="preserve"> Анастаси</w:t>
      </w:r>
      <w:r>
        <w:t>я</w:t>
      </w:r>
      <w:r w:rsidRPr="00DD453C">
        <w:t xml:space="preserve"> Серге</w:t>
      </w:r>
      <w:r>
        <w:t>е</w:t>
      </w:r>
      <w:r w:rsidRPr="00DD453C">
        <w:t>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-ведущего специалиста-эксперта отдела сельского хозяйства и экологии  </w:t>
      </w:r>
      <w:proofErr w:type="gramStart"/>
      <w:r>
        <w:t>включена</w:t>
      </w:r>
      <w:proofErr w:type="gramEnd"/>
      <w:r w:rsidRPr="00DD453C">
        <w:t xml:space="preserve"> Кащеев</w:t>
      </w:r>
      <w:r>
        <w:t>а Анастасия</w:t>
      </w:r>
      <w:r w:rsidRPr="00DD453C">
        <w:t xml:space="preserve"> Серге</w:t>
      </w:r>
      <w:r>
        <w:t>е</w:t>
      </w:r>
      <w:r w:rsidRPr="00DD453C">
        <w:t>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 - главного  специалиста-эксперта отдела </w:t>
      </w:r>
      <w:proofErr w:type="gramStart"/>
      <w:r w:rsidRPr="00DD453C">
        <w:t>организационно-контрольной</w:t>
      </w:r>
      <w:proofErr w:type="gramEnd"/>
      <w:r w:rsidRPr="00DD453C">
        <w:t xml:space="preserve"> работы </w:t>
      </w:r>
      <w:r>
        <w:t>включена</w:t>
      </w:r>
      <w:r w:rsidRPr="00DD453C">
        <w:t xml:space="preserve"> </w:t>
      </w:r>
      <w:r>
        <w:t xml:space="preserve"> Александрова</w:t>
      </w:r>
      <w:r w:rsidRPr="00DD453C">
        <w:t xml:space="preserve"> Екатерин</w:t>
      </w:r>
      <w:r>
        <w:t>а Вячеславовна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главного  специалиста-эксперта отдела земельных и имущественных отношений </w:t>
      </w:r>
      <w:r>
        <w:t>включена</w:t>
      </w:r>
      <w:r w:rsidRPr="00DD453C">
        <w:t xml:space="preserve"> Александров</w:t>
      </w:r>
      <w:r>
        <w:t>а Екатерина</w:t>
      </w:r>
      <w:r w:rsidRPr="00DD453C">
        <w:t xml:space="preserve"> Вячеславовн</w:t>
      </w:r>
      <w:r>
        <w:t>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  заведующего сектором экономки, промышленности и инвестиционной деятельности </w:t>
      </w:r>
      <w:proofErr w:type="gramStart"/>
      <w:r w:rsidRPr="00DD453C">
        <w:t>отдела</w:t>
      </w:r>
      <w:proofErr w:type="gramEnd"/>
      <w:r w:rsidRPr="00DD453C">
        <w:t xml:space="preserve"> земельных и имущественных отношений </w:t>
      </w:r>
      <w:r>
        <w:t>включена</w:t>
      </w:r>
      <w:r w:rsidRPr="00DD453C">
        <w:t xml:space="preserve"> </w:t>
      </w:r>
      <w:r>
        <w:t>Максимова</w:t>
      </w:r>
      <w:r w:rsidRPr="00DD453C">
        <w:t xml:space="preserve"> </w:t>
      </w:r>
      <w:proofErr w:type="spellStart"/>
      <w:r w:rsidRPr="00DD453C">
        <w:t>Анастси</w:t>
      </w:r>
      <w:r>
        <w:t>я</w:t>
      </w:r>
      <w:proofErr w:type="spellEnd"/>
      <w:r w:rsidRPr="00DD453C">
        <w:t xml:space="preserve">  Вячеслав</w:t>
      </w:r>
      <w:r>
        <w:t>на</w:t>
      </w:r>
      <w:r w:rsidRPr="00DD453C">
        <w:t>;</w:t>
      </w:r>
    </w:p>
    <w:p w:rsidR="00670B02" w:rsidRPr="00DD453C" w:rsidRDefault="00670B02" w:rsidP="00670B02">
      <w:pPr>
        <w:pStyle w:val="a4"/>
        <w:spacing w:after="0"/>
        <w:ind w:left="0" w:firstLine="540"/>
        <w:jc w:val="both"/>
        <w:rPr>
          <w:b/>
          <w:i/>
        </w:rPr>
      </w:pPr>
      <w:r w:rsidRPr="00DD453C">
        <w:t xml:space="preserve">-главного специалиста-эксперта отдела экономки, промышленности и инвестиционной деятельности </w:t>
      </w:r>
      <w:proofErr w:type="gramStart"/>
      <w:r w:rsidRPr="00DD453C">
        <w:t>отдела</w:t>
      </w:r>
      <w:proofErr w:type="gramEnd"/>
      <w:r w:rsidRPr="00DD453C">
        <w:t xml:space="preserve"> земельных и имущественных отношений </w:t>
      </w:r>
      <w:r>
        <w:t>включена</w:t>
      </w:r>
      <w:r w:rsidRPr="00DD453C">
        <w:t xml:space="preserve"> Львов</w:t>
      </w:r>
      <w:r>
        <w:t>а</w:t>
      </w:r>
      <w:r w:rsidRPr="00DD453C">
        <w:t xml:space="preserve"> Инн</w:t>
      </w:r>
      <w:r>
        <w:t>а</w:t>
      </w:r>
      <w:r w:rsidRPr="00DD453C">
        <w:t xml:space="preserve"> Андреевн</w:t>
      </w:r>
      <w:r>
        <w:t>а</w:t>
      </w:r>
      <w:r w:rsidRPr="00DD453C">
        <w:t>.</w:t>
      </w:r>
    </w:p>
    <w:p w:rsidR="00670B02" w:rsidRPr="00DD453C" w:rsidRDefault="00670B02" w:rsidP="00670B02">
      <w:pPr>
        <w:pStyle w:val="style9"/>
        <w:spacing w:before="0" w:beforeAutospacing="0" w:after="0" w:afterAutospacing="0"/>
        <w:jc w:val="both"/>
      </w:pPr>
      <w:r w:rsidRPr="00DD453C">
        <w:t xml:space="preserve">       </w:t>
      </w:r>
    </w:p>
    <w:p w:rsidR="001D1F9D" w:rsidRPr="001D1F9D" w:rsidRDefault="00670B02" w:rsidP="001D1F9D">
      <w:pPr>
        <w:pStyle w:val="ConsPlusNonformat"/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1F9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D1F9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1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А.П. Иванов </w:t>
      </w:r>
    </w:p>
    <w:p w:rsidR="0065791F" w:rsidRPr="001D1F9D" w:rsidRDefault="0065791F" w:rsidP="001D1F9D"/>
    <w:sectPr w:rsidR="0065791F" w:rsidRPr="001D1F9D" w:rsidSect="0023333F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02"/>
    <w:multiLevelType w:val="hybridMultilevel"/>
    <w:tmpl w:val="84568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1F9D"/>
    <w:rsid w:val="000B7F34"/>
    <w:rsid w:val="001D1F9D"/>
    <w:rsid w:val="0065791F"/>
    <w:rsid w:val="0067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1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2">
    <w:name w:val="xl22"/>
    <w:basedOn w:val="a"/>
    <w:rsid w:val="001D1F9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D1F9D"/>
    <w:pPr>
      <w:ind w:left="720"/>
      <w:contextualSpacing/>
    </w:pPr>
  </w:style>
  <w:style w:type="paragraph" w:styleId="a4">
    <w:name w:val="Body Text Indent"/>
    <w:basedOn w:val="a"/>
    <w:link w:val="a5"/>
    <w:rsid w:val="001D1F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D1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70B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2</cp:revision>
  <cp:lastPrinted>2024-02-09T13:56:00Z</cp:lastPrinted>
  <dcterms:created xsi:type="dcterms:W3CDTF">2024-02-09T13:56:00Z</dcterms:created>
  <dcterms:modified xsi:type="dcterms:W3CDTF">2024-02-09T13:56:00Z</dcterms:modified>
</cp:coreProperties>
</file>