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A7" w:rsidRPr="005954A7" w:rsidRDefault="005954A7" w:rsidP="00595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54A7">
        <w:rPr>
          <w:rFonts w:ascii="Times New Roman" w:hAnsi="Times New Roman" w:cs="Times New Roman"/>
          <w:b/>
          <w:sz w:val="28"/>
          <w:szCs w:val="28"/>
        </w:rPr>
        <w:t>Хура</w:t>
      </w:r>
      <w:proofErr w:type="spellEnd"/>
      <w:r w:rsidRPr="005954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54A7">
        <w:rPr>
          <w:rFonts w:ascii="Times New Roman" w:hAnsi="Times New Roman" w:cs="Times New Roman"/>
          <w:b/>
          <w:sz w:val="28"/>
          <w:szCs w:val="28"/>
        </w:rPr>
        <w:t>çăл</w:t>
      </w:r>
      <w:proofErr w:type="spellEnd"/>
      <w:r w:rsidRPr="005954A7">
        <w:rPr>
          <w:rFonts w:ascii="Times New Roman" w:hAnsi="Times New Roman" w:cs="Times New Roman"/>
          <w:b/>
          <w:sz w:val="28"/>
          <w:szCs w:val="28"/>
        </w:rPr>
        <w:t xml:space="preserve"> (Черные ключи) - группа родников.</w:t>
      </w:r>
    </w:p>
    <w:p w:rsidR="005954A7" w:rsidRDefault="005954A7" w:rsidP="005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A7"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– раньше достигало до 10 и более, в настоящее время – 5. </w:t>
      </w:r>
      <w:r w:rsidRPr="005954A7">
        <w:rPr>
          <w:rFonts w:ascii="Times New Roman" w:hAnsi="Times New Roman" w:cs="Times New Roman"/>
          <w:b/>
          <w:sz w:val="28"/>
          <w:szCs w:val="28"/>
        </w:rPr>
        <w:t>Мощность каждого родника</w:t>
      </w:r>
      <w:r>
        <w:rPr>
          <w:rFonts w:ascii="Times New Roman" w:hAnsi="Times New Roman" w:cs="Times New Roman"/>
          <w:sz w:val="28"/>
          <w:szCs w:val="28"/>
        </w:rPr>
        <w:t xml:space="preserve"> – 2 л</w:t>
      </w:r>
      <w:r w:rsidRPr="005954A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сек.  </w:t>
      </w:r>
    </w:p>
    <w:p w:rsidR="005954A7" w:rsidRDefault="005954A7" w:rsidP="005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A7">
        <w:rPr>
          <w:rFonts w:ascii="Times New Roman" w:hAnsi="Times New Roman" w:cs="Times New Roman"/>
          <w:b/>
          <w:sz w:val="28"/>
          <w:szCs w:val="28"/>
        </w:rPr>
        <w:t>Общая зеркальная площадь</w:t>
      </w:r>
      <w:r>
        <w:rPr>
          <w:rFonts w:ascii="Times New Roman" w:hAnsi="Times New Roman" w:cs="Times New Roman"/>
          <w:sz w:val="28"/>
          <w:szCs w:val="28"/>
        </w:rPr>
        <w:t xml:space="preserve"> – 2330 кв. м.</w:t>
      </w:r>
    </w:p>
    <w:p w:rsidR="005954A7" w:rsidRDefault="005954A7" w:rsidP="005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A7">
        <w:rPr>
          <w:rFonts w:ascii="Times New Roman" w:hAnsi="Times New Roman" w:cs="Times New Roman"/>
          <w:b/>
          <w:sz w:val="28"/>
          <w:szCs w:val="28"/>
        </w:rPr>
        <w:t>Общая площадь лесонасаждений</w:t>
      </w:r>
      <w:r>
        <w:rPr>
          <w:rFonts w:ascii="Times New Roman" w:hAnsi="Times New Roman" w:cs="Times New Roman"/>
          <w:sz w:val="28"/>
          <w:szCs w:val="28"/>
        </w:rPr>
        <w:t xml:space="preserve"> – 3,3 га (вяз, ветла, ольха, ива, лещина).</w:t>
      </w:r>
    </w:p>
    <w:p w:rsidR="005954A7" w:rsidRPr="005954A7" w:rsidRDefault="005954A7" w:rsidP="00595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СМ ЧАССР № 186 от 02.04.1981 местность общей площадью 3,9 га объявлена </w:t>
      </w:r>
      <w:r w:rsidRPr="005954A7">
        <w:rPr>
          <w:rFonts w:ascii="Times New Roman" w:hAnsi="Times New Roman" w:cs="Times New Roman"/>
          <w:b/>
          <w:sz w:val="28"/>
          <w:szCs w:val="28"/>
        </w:rPr>
        <w:t>государственным памятником природы.</w:t>
      </w:r>
    </w:p>
    <w:p w:rsidR="005954A7" w:rsidRPr="005954A7" w:rsidRDefault="005954A7" w:rsidP="005954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4A7" w:rsidRDefault="005954A7" w:rsidP="005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4A7">
        <w:rPr>
          <w:rFonts w:ascii="Times New Roman" w:hAnsi="Times New Roman" w:cs="Times New Roman"/>
          <w:b/>
          <w:sz w:val="28"/>
          <w:szCs w:val="28"/>
        </w:rPr>
        <w:t>Легенда о происхождении названия местности.</w:t>
      </w:r>
      <w:r>
        <w:rPr>
          <w:rFonts w:ascii="Times New Roman" w:hAnsi="Times New Roman" w:cs="Times New Roman"/>
          <w:sz w:val="28"/>
          <w:szCs w:val="28"/>
        </w:rPr>
        <w:t xml:space="preserve"> Восточнее Черных ключей в старину пролегал торговый тракт Цивильск – Симбирск. На дороге промышляли разбойники, грабили богатых, убивали. Свои жертвы закапывали в разных местах, в том числе и в урочище множества родников. </w:t>
      </w:r>
      <w:r w:rsidR="00156AE5">
        <w:rPr>
          <w:rFonts w:ascii="Times New Roman" w:hAnsi="Times New Roman" w:cs="Times New Roman"/>
          <w:sz w:val="28"/>
          <w:szCs w:val="28"/>
        </w:rPr>
        <w:t>Крестьяне окрестных селений дорогу прозвали «</w:t>
      </w:r>
      <w:proofErr w:type="spellStart"/>
      <w:r w:rsidR="00156AE5">
        <w:rPr>
          <w:rFonts w:ascii="Times New Roman" w:hAnsi="Times New Roman" w:cs="Times New Roman"/>
          <w:sz w:val="28"/>
          <w:szCs w:val="28"/>
        </w:rPr>
        <w:t>Хура</w:t>
      </w:r>
      <w:proofErr w:type="spellEnd"/>
      <w:r w:rsidR="00156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E5">
        <w:rPr>
          <w:rFonts w:ascii="Times New Roman" w:hAnsi="Times New Roman" w:cs="Times New Roman"/>
          <w:sz w:val="28"/>
          <w:szCs w:val="28"/>
        </w:rPr>
        <w:t>çул</w:t>
      </w:r>
      <w:proofErr w:type="spellEnd"/>
      <w:r w:rsidR="00156AE5">
        <w:rPr>
          <w:rFonts w:ascii="Times New Roman" w:hAnsi="Times New Roman" w:cs="Times New Roman"/>
          <w:sz w:val="28"/>
          <w:szCs w:val="28"/>
        </w:rPr>
        <w:t xml:space="preserve">» (черная дорога). Потом это название перешло к урочищу </w:t>
      </w:r>
      <w:proofErr w:type="spellStart"/>
      <w:proofErr w:type="gramStart"/>
      <w:r w:rsidR="00156AE5">
        <w:rPr>
          <w:rFonts w:ascii="Times New Roman" w:hAnsi="Times New Roman" w:cs="Times New Roman"/>
          <w:sz w:val="28"/>
          <w:szCs w:val="28"/>
        </w:rPr>
        <w:t>Хура</w:t>
      </w:r>
      <w:proofErr w:type="spellEnd"/>
      <w:r w:rsidR="00156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E5">
        <w:rPr>
          <w:rFonts w:ascii="Times New Roman" w:hAnsi="Times New Roman" w:cs="Times New Roman"/>
          <w:sz w:val="28"/>
          <w:szCs w:val="28"/>
        </w:rPr>
        <w:t>çăл</w:t>
      </w:r>
      <w:proofErr w:type="spellEnd"/>
      <w:proofErr w:type="gramEnd"/>
      <w:r w:rsidR="00156A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1D3E" w:rsidRDefault="00491D3E" w:rsidP="005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358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роезд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954A7" w:rsidRPr="005954A7" w:rsidRDefault="005954A7" w:rsidP="0059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4A7" w:rsidRPr="00595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C2"/>
    <w:rsid w:val="00156AE5"/>
    <w:rsid w:val="00306EC9"/>
    <w:rsid w:val="00491D3E"/>
    <w:rsid w:val="005954A7"/>
    <w:rsid w:val="006F68C2"/>
    <w:rsid w:val="007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социального развития и архивного дела</dc:creator>
  <cp:keywords/>
  <dc:description/>
  <cp:lastModifiedBy>Орг. отдел администрации Янтиковского района</cp:lastModifiedBy>
  <cp:revision>3</cp:revision>
  <dcterms:created xsi:type="dcterms:W3CDTF">2024-06-03T10:34:00Z</dcterms:created>
  <dcterms:modified xsi:type="dcterms:W3CDTF">2025-01-23T06:40:00Z</dcterms:modified>
</cp:coreProperties>
</file>