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0A6840" w:rsidRPr="000A6840" w:rsidTr="000A6840">
        <w:trPr>
          <w:trHeight w:val="1363"/>
        </w:trPr>
        <w:tc>
          <w:tcPr>
            <w:tcW w:w="3303" w:type="dxa"/>
          </w:tcPr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0EA6DE85" wp14:editId="32B342EC">
                  <wp:extent cx="69151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A6840" w:rsidRPr="000A6840" w:rsidRDefault="000A6840" w:rsidP="000A6840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A6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0A6840" w:rsidRPr="000A6840" w:rsidRDefault="000A6840" w:rsidP="000A6840">
      <w:pPr>
        <w:widowControl w:val="0"/>
        <w:tabs>
          <w:tab w:val="left" w:pos="1350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840" w:rsidRPr="000A6840" w:rsidRDefault="000A6840" w:rsidP="000A6840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19.08</w:t>
      </w:r>
      <w:r w:rsidRPr="000A68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0A6840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bookmarkEnd w:id="0"/>
      <w:bookmarkEnd w:id="1"/>
    </w:p>
    <w:p w:rsidR="00EF24BA" w:rsidRPr="00007CBB" w:rsidRDefault="00EF24BA" w:rsidP="0000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F7D" w:rsidRPr="00451F1E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главы города Чебоксары от </w:t>
      </w:r>
      <w:r w:rsidRPr="00451F1E">
        <w:rPr>
          <w:rFonts w:ascii="Times New Roman" w:hAnsi="Times New Roman" w:cs="Times New Roman"/>
          <w:sz w:val="28"/>
          <w:szCs w:val="26"/>
        </w:rPr>
        <w:t xml:space="preserve">09.02.2021 </w:t>
      </w:r>
      <w:r w:rsidRPr="00451F1E">
        <w:rPr>
          <w:rFonts w:ascii="Times New Roman" w:hAnsi="Times New Roman" w:cs="Times New Roman"/>
          <w:sz w:val="28"/>
          <w:szCs w:val="28"/>
        </w:rPr>
        <w:t xml:space="preserve"> № 12-р «О </w:t>
      </w:r>
      <w:r w:rsidRPr="0045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резерв управленческих кадров муниципального образования города Чебоксары»</w:t>
      </w:r>
    </w:p>
    <w:p w:rsidR="00EF24BA" w:rsidRDefault="00EF24BA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7D" w:rsidRPr="00451F1E" w:rsidRDefault="00983F7D" w:rsidP="00983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Чебоксары от 30.12.2013 № 98 «О </w:t>
      </w:r>
      <w:hyperlink w:anchor="P32" w:history="1">
        <w:r w:rsidRPr="00451F1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1F1E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</w:t>
      </w:r>
      <w:r w:rsidR="00EF24BA"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Pr="00451F1E">
        <w:rPr>
          <w:rFonts w:ascii="Times New Roman" w:hAnsi="Times New Roman" w:cs="Times New Roman"/>
          <w:sz w:val="28"/>
          <w:szCs w:val="28"/>
        </w:rPr>
        <w:t>:</w:t>
      </w:r>
    </w:p>
    <w:p w:rsidR="00983F7D" w:rsidRPr="00451F1E" w:rsidRDefault="00983F7D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1. Внести в приложение к распоряжению главы города Чебоксары от 09.02.2021 № 12-р «О включении в резерв управленческих кадров муниципального</w:t>
      </w:r>
      <w:r w:rsidR="00EF24BA">
        <w:rPr>
          <w:rFonts w:ascii="Times New Roman" w:hAnsi="Times New Roman" w:cs="Times New Roman"/>
          <w:sz w:val="28"/>
          <w:szCs w:val="28"/>
        </w:rPr>
        <w:t xml:space="preserve"> образования города Чебоксары» </w:t>
      </w:r>
      <w:r w:rsidRPr="00451F1E">
        <w:rPr>
          <w:rFonts w:ascii="Times New Roman" w:hAnsi="Times New Roman" w:cs="Times New Roman"/>
          <w:sz w:val="28"/>
          <w:szCs w:val="28"/>
        </w:rPr>
        <w:t>изменен</w:t>
      </w:r>
      <w:r w:rsidR="00EF24BA">
        <w:rPr>
          <w:rFonts w:ascii="Times New Roman" w:hAnsi="Times New Roman" w:cs="Times New Roman"/>
          <w:sz w:val="28"/>
          <w:szCs w:val="28"/>
        </w:rPr>
        <w:t xml:space="preserve">ия, </w:t>
      </w:r>
      <w:r w:rsidRPr="00451F1E">
        <w:rPr>
          <w:rFonts w:ascii="Times New Roman" w:hAnsi="Times New Roman" w:cs="Times New Roman"/>
          <w:sz w:val="28"/>
          <w:szCs w:val="28"/>
        </w:rPr>
        <w:t>исключи</w:t>
      </w:r>
      <w:r w:rsidR="00EF24BA">
        <w:rPr>
          <w:rFonts w:ascii="Times New Roman" w:hAnsi="Times New Roman" w:cs="Times New Roman"/>
          <w:sz w:val="28"/>
          <w:szCs w:val="28"/>
        </w:rPr>
        <w:t>в</w:t>
      </w:r>
      <w:r w:rsidRPr="00451F1E">
        <w:rPr>
          <w:rFonts w:ascii="Times New Roman" w:hAnsi="Times New Roman" w:cs="Times New Roman"/>
          <w:sz w:val="28"/>
          <w:szCs w:val="28"/>
        </w:rPr>
        <w:t xml:space="preserve"> из</w:t>
      </w:r>
      <w:r w:rsidR="00007CBB">
        <w:rPr>
          <w:rFonts w:ascii="Times New Roman" w:hAnsi="Times New Roman" w:cs="Times New Roman"/>
          <w:sz w:val="28"/>
          <w:szCs w:val="28"/>
        </w:rPr>
        <w:t> </w:t>
      </w:r>
      <w:r w:rsidRPr="00451F1E">
        <w:rPr>
          <w:rFonts w:ascii="Times New Roman" w:hAnsi="Times New Roman" w:cs="Times New Roman"/>
          <w:sz w:val="28"/>
          <w:szCs w:val="28"/>
        </w:rPr>
        <w:t xml:space="preserve">списка лиц, включенных в резерв управленческих кадров муниципального образования города Чебоксары, </w:t>
      </w:r>
      <w:r w:rsidR="00EF24BA" w:rsidRPr="00EF24BA">
        <w:rPr>
          <w:rFonts w:ascii="Times New Roman" w:hAnsi="Times New Roman" w:cs="Times New Roman"/>
          <w:sz w:val="28"/>
          <w:szCs w:val="28"/>
        </w:rPr>
        <w:t>Афанасьев</w:t>
      </w:r>
      <w:r w:rsidR="00EF24BA">
        <w:rPr>
          <w:rFonts w:ascii="Times New Roman" w:hAnsi="Times New Roman" w:cs="Times New Roman"/>
          <w:sz w:val="28"/>
          <w:szCs w:val="28"/>
        </w:rPr>
        <w:t>а</w:t>
      </w:r>
      <w:r w:rsidR="00EF24BA" w:rsidRPr="00EF24BA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EF24BA">
        <w:rPr>
          <w:rFonts w:ascii="Times New Roman" w:hAnsi="Times New Roman" w:cs="Times New Roman"/>
          <w:sz w:val="28"/>
          <w:szCs w:val="28"/>
        </w:rPr>
        <w:t>а</w:t>
      </w:r>
      <w:r w:rsidR="00EF24BA" w:rsidRPr="00EF24BA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EF24BA">
        <w:rPr>
          <w:rFonts w:ascii="Times New Roman" w:hAnsi="Times New Roman" w:cs="Times New Roman"/>
          <w:sz w:val="28"/>
          <w:szCs w:val="28"/>
        </w:rPr>
        <w:t xml:space="preserve">а, Губанова </w:t>
      </w:r>
      <w:r w:rsidR="00EF24BA" w:rsidRPr="00EF24BA">
        <w:rPr>
          <w:rFonts w:ascii="Times New Roman" w:hAnsi="Times New Roman" w:cs="Times New Roman"/>
          <w:sz w:val="28"/>
          <w:szCs w:val="28"/>
        </w:rPr>
        <w:t>Андре</w:t>
      </w:r>
      <w:r w:rsidR="00EF24BA">
        <w:rPr>
          <w:rFonts w:ascii="Times New Roman" w:hAnsi="Times New Roman" w:cs="Times New Roman"/>
          <w:sz w:val="28"/>
          <w:szCs w:val="28"/>
        </w:rPr>
        <w:t>я</w:t>
      </w:r>
      <w:r w:rsidR="00EF24BA" w:rsidRPr="00EF24BA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EF24BA">
        <w:rPr>
          <w:rFonts w:ascii="Times New Roman" w:hAnsi="Times New Roman" w:cs="Times New Roman"/>
          <w:sz w:val="28"/>
          <w:szCs w:val="28"/>
        </w:rPr>
        <w:t xml:space="preserve">а, </w:t>
      </w:r>
      <w:r w:rsidR="00EF24BA" w:rsidRPr="00EF24BA">
        <w:rPr>
          <w:rFonts w:ascii="Times New Roman" w:hAnsi="Times New Roman" w:cs="Times New Roman"/>
          <w:sz w:val="28"/>
          <w:szCs w:val="28"/>
        </w:rPr>
        <w:t>Малов</w:t>
      </w:r>
      <w:r w:rsidR="00EF24BA">
        <w:rPr>
          <w:rFonts w:ascii="Times New Roman" w:hAnsi="Times New Roman" w:cs="Times New Roman"/>
          <w:sz w:val="28"/>
          <w:szCs w:val="28"/>
        </w:rPr>
        <w:t>а</w:t>
      </w:r>
      <w:r w:rsidR="00EF24BA" w:rsidRPr="00EF24B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EF24BA">
        <w:rPr>
          <w:rFonts w:ascii="Times New Roman" w:hAnsi="Times New Roman" w:cs="Times New Roman"/>
          <w:sz w:val="28"/>
          <w:szCs w:val="28"/>
        </w:rPr>
        <w:t>а</w:t>
      </w:r>
      <w:r w:rsidR="00EF24BA" w:rsidRPr="00EF24BA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EF24BA">
        <w:rPr>
          <w:rFonts w:ascii="Times New Roman" w:hAnsi="Times New Roman" w:cs="Times New Roman"/>
          <w:sz w:val="28"/>
          <w:szCs w:val="28"/>
        </w:rPr>
        <w:t>а.</w:t>
      </w:r>
    </w:p>
    <w:p w:rsidR="00983F7D" w:rsidRPr="00451F1E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2. Настоящее распоряжение вступает в силу со дня его официального опубликования.</w:t>
      </w:r>
    </w:p>
    <w:p w:rsidR="00983F7D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1F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F1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 собой.</w:t>
      </w:r>
    </w:p>
    <w:p w:rsidR="005A6351" w:rsidRDefault="005A6351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E8" w:rsidRPr="00451F1E" w:rsidRDefault="003022E8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84" w:rsidRPr="009458E1" w:rsidRDefault="00F95352" w:rsidP="00CF2622">
      <w:pPr>
        <w:pStyle w:val="a8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983F7D" w:rsidRPr="00451F1E">
        <w:rPr>
          <w:rFonts w:ascii="Times New Roman" w:hAnsi="Times New Roman" w:cs="Times New Roman"/>
          <w:sz w:val="28"/>
          <w:szCs w:val="28"/>
        </w:rPr>
        <w:t>города Чебоксары</w:t>
      </w:r>
      <w:r w:rsidR="008E4158"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8E4158" w:rsidRPr="00451F1E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="008E4158" w:rsidRPr="00451F1E">
        <w:rPr>
          <w:rFonts w:ascii="Times New Roman" w:hAnsi="Times New Roman" w:cs="Times New Roman"/>
          <w:sz w:val="28"/>
          <w:szCs w:val="28"/>
        </w:rPr>
        <w:t>В.А. Доброхотов</w:t>
      </w:r>
    </w:p>
    <w:sectPr w:rsidR="00405084" w:rsidRPr="009458E1" w:rsidSect="000B5C17">
      <w:footerReference w:type="default" r:id="rId10"/>
      <w:pgSz w:w="11906" w:h="16838"/>
      <w:pgMar w:top="1134" w:right="850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40" w:rsidRDefault="000A6840" w:rsidP="000B3716">
      <w:pPr>
        <w:spacing w:after="0" w:line="240" w:lineRule="auto"/>
      </w:pPr>
      <w:r>
        <w:separator/>
      </w:r>
    </w:p>
  </w:endnote>
  <w:endnote w:type="continuationSeparator" w:id="0">
    <w:p w:rsidR="000A6840" w:rsidRDefault="000A6840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40" w:rsidRPr="00007CBB" w:rsidRDefault="000A6840" w:rsidP="002D13AE">
    <w:pPr>
      <w:pStyle w:val="af2"/>
      <w:jc w:val="right"/>
      <w:rPr>
        <w:sz w:val="16"/>
        <w:szCs w:val="16"/>
      </w:rPr>
    </w:pPr>
    <w:r w:rsidRPr="00007CBB">
      <w:rPr>
        <w:sz w:val="16"/>
        <w:szCs w:val="16"/>
      </w:rPr>
      <w:t>020-97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40" w:rsidRDefault="000A6840" w:rsidP="000B3716">
      <w:pPr>
        <w:spacing w:after="0" w:line="240" w:lineRule="auto"/>
      </w:pPr>
      <w:r>
        <w:separator/>
      </w:r>
    </w:p>
  </w:footnote>
  <w:footnote w:type="continuationSeparator" w:id="0">
    <w:p w:rsidR="000A6840" w:rsidRDefault="000A6840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E90"/>
    <w:rsid w:val="00006E26"/>
    <w:rsid w:val="00007313"/>
    <w:rsid w:val="00007CBB"/>
    <w:rsid w:val="00015DF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A6840"/>
    <w:rsid w:val="000A68B1"/>
    <w:rsid w:val="000B0A61"/>
    <w:rsid w:val="000B14D0"/>
    <w:rsid w:val="000B3182"/>
    <w:rsid w:val="000B3716"/>
    <w:rsid w:val="000B5C17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75D19"/>
    <w:rsid w:val="001806E5"/>
    <w:rsid w:val="00181602"/>
    <w:rsid w:val="00182DF7"/>
    <w:rsid w:val="001839ED"/>
    <w:rsid w:val="001929E1"/>
    <w:rsid w:val="00195B63"/>
    <w:rsid w:val="001A7CFD"/>
    <w:rsid w:val="001B7250"/>
    <w:rsid w:val="001C419B"/>
    <w:rsid w:val="001C459F"/>
    <w:rsid w:val="001C4EE0"/>
    <w:rsid w:val="001D60A8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2091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22E8"/>
    <w:rsid w:val="0030472E"/>
    <w:rsid w:val="003051E8"/>
    <w:rsid w:val="00310AB7"/>
    <w:rsid w:val="00325CDD"/>
    <w:rsid w:val="00327472"/>
    <w:rsid w:val="003276E6"/>
    <w:rsid w:val="003278A3"/>
    <w:rsid w:val="00340075"/>
    <w:rsid w:val="00342268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58E6"/>
    <w:rsid w:val="003C095A"/>
    <w:rsid w:val="003C291B"/>
    <w:rsid w:val="003C3D85"/>
    <w:rsid w:val="003C4078"/>
    <w:rsid w:val="003C42CE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1397"/>
    <w:rsid w:val="00417F15"/>
    <w:rsid w:val="0042165B"/>
    <w:rsid w:val="004226F8"/>
    <w:rsid w:val="004250F8"/>
    <w:rsid w:val="00427E4D"/>
    <w:rsid w:val="00434DC4"/>
    <w:rsid w:val="00435D73"/>
    <w:rsid w:val="00437F94"/>
    <w:rsid w:val="0044483A"/>
    <w:rsid w:val="00447264"/>
    <w:rsid w:val="00451F1E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5E73"/>
    <w:rsid w:val="00496268"/>
    <w:rsid w:val="004A0962"/>
    <w:rsid w:val="004A1EEE"/>
    <w:rsid w:val="004A2AD3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004C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560B0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93EF9"/>
    <w:rsid w:val="005A3871"/>
    <w:rsid w:val="005A3D4F"/>
    <w:rsid w:val="005A3E2F"/>
    <w:rsid w:val="005A4FEA"/>
    <w:rsid w:val="005A5151"/>
    <w:rsid w:val="005A6351"/>
    <w:rsid w:val="005A799B"/>
    <w:rsid w:val="005B34C4"/>
    <w:rsid w:val="005B5187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0A69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56BAD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0D78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944E6"/>
    <w:rsid w:val="008A0A0A"/>
    <w:rsid w:val="008A59DE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4BBF"/>
    <w:rsid w:val="008D53F4"/>
    <w:rsid w:val="008D772C"/>
    <w:rsid w:val="008E14F6"/>
    <w:rsid w:val="008E31AF"/>
    <w:rsid w:val="008E4158"/>
    <w:rsid w:val="008F1A1B"/>
    <w:rsid w:val="008F203C"/>
    <w:rsid w:val="008F22E0"/>
    <w:rsid w:val="008F6DE2"/>
    <w:rsid w:val="008F76AC"/>
    <w:rsid w:val="008F792E"/>
    <w:rsid w:val="00903517"/>
    <w:rsid w:val="009254DA"/>
    <w:rsid w:val="009260EC"/>
    <w:rsid w:val="00927883"/>
    <w:rsid w:val="0093110D"/>
    <w:rsid w:val="00932C9F"/>
    <w:rsid w:val="0093365F"/>
    <w:rsid w:val="009355C3"/>
    <w:rsid w:val="0093798C"/>
    <w:rsid w:val="00942E49"/>
    <w:rsid w:val="009458E1"/>
    <w:rsid w:val="00953C0B"/>
    <w:rsid w:val="00956216"/>
    <w:rsid w:val="0095661B"/>
    <w:rsid w:val="00964764"/>
    <w:rsid w:val="00966AF4"/>
    <w:rsid w:val="009807EA"/>
    <w:rsid w:val="00983F7D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CDD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B254D"/>
    <w:rsid w:val="00AC0E36"/>
    <w:rsid w:val="00AC22A6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07B93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0B36"/>
    <w:rsid w:val="00B9693F"/>
    <w:rsid w:val="00BA26C5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28B1"/>
    <w:rsid w:val="00C94A16"/>
    <w:rsid w:val="00C95502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1A9E"/>
    <w:rsid w:val="00CF2622"/>
    <w:rsid w:val="00CF44D4"/>
    <w:rsid w:val="00D0375D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116B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1892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B45D6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24BA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46EC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352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1BBD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0A684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A6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0A684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A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9F96-D515-4705-BAA9-C2BDA01D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gcheb_mashburo2</cp:lastModifiedBy>
  <cp:revision>93</cp:revision>
  <cp:lastPrinted>2024-08-07T10:55:00Z</cp:lastPrinted>
  <dcterms:created xsi:type="dcterms:W3CDTF">2022-12-14T10:27:00Z</dcterms:created>
  <dcterms:modified xsi:type="dcterms:W3CDTF">2024-08-20T07:42:00Z</dcterms:modified>
</cp:coreProperties>
</file>