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D6" w:rsidRPr="00D35CD3" w:rsidRDefault="000501D6" w:rsidP="00D35CD3">
      <w:pPr>
        <w:spacing w:after="0" w:line="240" w:lineRule="auto"/>
        <w:rPr>
          <w:rFonts w:ascii="Times New Roman" w:hAnsi="Times New Roman" w:cs="Times New Roman"/>
        </w:rPr>
      </w:pPr>
      <w:r w:rsidRPr="00D35CD3">
        <w:rPr>
          <w:rFonts w:ascii="Times New Roman" w:hAnsi="Times New Roman" w:cs="Times New Roman"/>
        </w:rPr>
        <w:t>Т</w:t>
      </w:r>
    </w:p>
    <w:tbl>
      <w:tblPr>
        <w:tblW w:w="9639" w:type="dxa"/>
        <w:tblInd w:w="-459" w:type="dxa"/>
        <w:tblLook w:val="0000"/>
      </w:tblPr>
      <w:tblGrid>
        <w:gridCol w:w="3969"/>
        <w:gridCol w:w="1701"/>
        <w:gridCol w:w="3969"/>
      </w:tblGrid>
      <w:tr w:rsidR="00E36C79" w:rsidRPr="00E36C79" w:rsidTr="00A37B51">
        <w:tc>
          <w:tcPr>
            <w:tcW w:w="3969" w:type="dxa"/>
          </w:tcPr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36C79" w:rsidRPr="00E36C79" w:rsidRDefault="00E36C79" w:rsidP="00E36C79">
            <w:pPr>
              <w:pStyle w:val="1"/>
              <w:spacing w:before="0" w:beforeAutospacing="0" w:after="0" w:afterAutospacing="0"/>
              <w:jc w:val="center"/>
              <w:rPr>
                <w:sz w:val="24"/>
              </w:rPr>
            </w:pPr>
            <w:r w:rsidRPr="00E36C79">
              <w:rPr>
                <w:sz w:val="24"/>
              </w:rPr>
              <w:t xml:space="preserve">Й </w:t>
            </w:r>
            <w:proofErr w:type="gramStart"/>
            <w:r w:rsidRPr="00E36C79">
              <w:rPr>
                <w:sz w:val="24"/>
              </w:rPr>
              <w:t>Ы</w:t>
            </w:r>
            <w:proofErr w:type="gramEnd"/>
            <w:r w:rsidRPr="00E36C79">
              <w:rPr>
                <w:sz w:val="24"/>
              </w:rPr>
              <w:t xml:space="preserve"> Ш Ă Н У</w:t>
            </w: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2023.0</w:t>
            </w:r>
            <w:r w:rsidR="00D35C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C24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1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5126A"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1A4D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хули</w:t>
            </w:r>
          </w:p>
          <w:p w:rsidR="00E36C79" w:rsidRPr="00E36C79" w:rsidRDefault="00E36C79" w:rsidP="00E36C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36C79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E36C79" w:rsidRPr="00E36C79" w:rsidRDefault="00E36C79" w:rsidP="00E36C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6C79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C7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6C79" w:rsidRPr="00E36C79" w:rsidRDefault="00E36C79" w:rsidP="00E36C79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</w:rPr>
            </w:pPr>
          </w:p>
          <w:p w:rsidR="00E36C79" w:rsidRPr="00E36C79" w:rsidRDefault="00E36C79" w:rsidP="00E36C79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</w:rPr>
            </w:pPr>
          </w:p>
          <w:p w:rsidR="00E36C79" w:rsidRPr="00E36C79" w:rsidRDefault="00E36C79" w:rsidP="00E36C79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</w:rPr>
            </w:pP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депутатов Мариинско-Посадского </w:t>
            </w:r>
            <w:proofErr w:type="gram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Ш Е Н И Е</w:t>
            </w:r>
          </w:p>
          <w:p w:rsidR="00E36C79" w:rsidRPr="00E36C79" w:rsidRDefault="00E36C79" w:rsidP="00E36C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36C79" w:rsidRPr="00E36C79" w:rsidRDefault="00E36C79" w:rsidP="00E36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412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9E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E3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D35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3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.2023 № </w:t>
            </w:r>
            <w:r w:rsidR="004512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</w:t>
            </w:r>
            <w:r w:rsidR="001A4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Мариинский</w:t>
            </w:r>
            <w:proofErr w:type="spellEnd"/>
            <w:r w:rsidRPr="00E3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Посад</w:t>
            </w:r>
          </w:p>
          <w:p w:rsidR="00E36C79" w:rsidRPr="00E36C79" w:rsidRDefault="00E36C79" w:rsidP="00E36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6075F" w:rsidRDefault="00212D35" w:rsidP="00E36C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="0026075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 утверждении</w:t>
      </w:r>
      <w:r w:rsidRPr="00E36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план</w:t>
      </w:r>
      <w:r w:rsidR="0026075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</w:t>
      </w:r>
      <w:r w:rsidRPr="00E36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работы  </w:t>
      </w:r>
      <w:r w:rsidR="00D9344B" w:rsidRPr="00E36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Собрания  депутатов </w:t>
      </w:r>
    </w:p>
    <w:p w:rsidR="00212D35" w:rsidRDefault="00212D35" w:rsidP="00E36C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Мариинско-Посадского </w:t>
      </w:r>
      <w:r w:rsidR="00D9344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муниципального округа </w:t>
      </w:r>
      <w:r w:rsidR="00B53E34" w:rsidRPr="00E36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 202</w:t>
      </w:r>
      <w:r w:rsidR="0008088F" w:rsidRPr="00E36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Pr="00E36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:rsidR="00244085" w:rsidRPr="00E36C79" w:rsidRDefault="00244085" w:rsidP="00E36C7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40BC4" w:rsidRPr="00E36C79" w:rsidRDefault="00A40BC4" w:rsidP="00426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085" w:rsidRDefault="00A40BC4" w:rsidP="007966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Руководствуясь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Мариинско-Посадского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</w:t>
      </w:r>
      <w:r w:rsidR="00212D35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B532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212D35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регламентом</w:t>
      </w:r>
      <w:r w:rsidR="002F755E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Собрания депутатов </w:t>
      </w:r>
      <w:r w:rsidR="004D274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Мариинско-Посадского </w:t>
      </w:r>
      <w:r w:rsidR="004D2743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532D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CE53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B5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="000B3398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Мариинско-Посадского </w:t>
      </w:r>
      <w:r w:rsidR="000B3398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0B3398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Чувашской Республики </w:t>
      </w:r>
      <w:r w:rsidR="000B3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532B1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532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29.09.2022 № </w:t>
      </w:r>
      <w:r w:rsidR="004A644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1/4,</w:t>
      </w:r>
    </w:p>
    <w:p w:rsidR="00212D35" w:rsidRPr="00244085" w:rsidRDefault="0079666B" w:rsidP="0079666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440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Собрание депутатов  </w:t>
      </w:r>
      <w:r w:rsidR="00244085" w:rsidRPr="002440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Мариинско-Посадского </w:t>
      </w:r>
      <w:r w:rsidR="00244085" w:rsidRPr="00244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244085" w:rsidRPr="002440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24408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решило:</w:t>
      </w:r>
    </w:p>
    <w:p w:rsidR="002F755E" w:rsidRPr="00E36C79" w:rsidRDefault="002F755E" w:rsidP="000B339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прилагаемый пл</w:t>
      </w:r>
      <w:r w:rsidR="00B53E34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 работы Собрания депутатов</w:t>
      </w:r>
      <w:r w:rsidR="0088240B" w:rsidRPr="0088240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8240B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Мариинско-Посадского </w:t>
      </w:r>
      <w:r w:rsidR="0088240B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8240B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Чувашской Республики</w:t>
      </w:r>
      <w:r w:rsidR="00B53E34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53E34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202</w:t>
      </w:r>
      <w:r w:rsidR="004D274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</w:t>
      </w:r>
      <w:r w:rsidR="0088240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(далее – план работы Собрания депутатов)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2F755E" w:rsidRPr="00E36C79" w:rsidRDefault="002F755E" w:rsidP="000B339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 Администрации Мариинско-Посадского </w:t>
      </w:r>
      <w:r w:rsidR="004D2743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Чувашской Республики обеспечить своевременную подготовку вопросов и внесение их на рассмотрение Собрания депутатов </w:t>
      </w:r>
      <w:r w:rsidR="0088240B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Мариинско-Посадского </w:t>
      </w:r>
      <w:r w:rsidR="0088240B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8240B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Чувашской Республики 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согласно </w:t>
      </w:r>
      <w:r w:rsidR="001971D9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Регламенту Собрания депутатов.</w:t>
      </w:r>
    </w:p>
    <w:p w:rsidR="004D2743" w:rsidRPr="00E36C79" w:rsidRDefault="001971D9" w:rsidP="000B339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3. Направить план работы </w:t>
      </w:r>
      <w:r w:rsidR="0042695C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Собрания</w:t>
      </w:r>
      <w:r w:rsidR="004D274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депутатов администрации 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Мариинско-Посадского </w:t>
      </w:r>
      <w:r w:rsidR="004D2743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4D274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для использования в работе при планировании деятельности. </w:t>
      </w:r>
    </w:p>
    <w:p w:rsidR="001971D9" w:rsidRDefault="001971D9" w:rsidP="000B339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 Контроль над реализацие</w:t>
      </w:r>
      <w:r w:rsidR="004D274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 плана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8240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работы 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Собрания депутатов возложить на председат</w:t>
      </w:r>
      <w:r w:rsidR="004D274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еля Собрания </w:t>
      </w:r>
      <w:r w:rsidR="0088240B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депутатов Мариинско-Посадского </w:t>
      </w:r>
      <w:r w:rsidR="0088240B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8240B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D274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Яковлеву  М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.В.</w:t>
      </w:r>
    </w:p>
    <w:p w:rsidR="00244085" w:rsidRPr="00E36C79" w:rsidRDefault="00244085" w:rsidP="001971D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971D9" w:rsidRDefault="001971D9" w:rsidP="001971D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Pr="00244085" w:rsidRDefault="00244085" w:rsidP="00244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085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244085" w:rsidRPr="00244085" w:rsidRDefault="00244085" w:rsidP="00244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085">
        <w:rPr>
          <w:rFonts w:ascii="Times New Roman" w:hAnsi="Times New Roman" w:cs="Times New Roman"/>
          <w:color w:val="000000"/>
          <w:sz w:val="24"/>
          <w:szCs w:val="24"/>
        </w:rPr>
        <w:t xml:space="preserve">Мариинско-Посадского </w:t>
      </w:r>
      <w:r w:rsidRPr="00244085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М.В. Яковлева           </w:t>
      </w:r>
    </w:p>
    <w:p w:rsidR="001B636E" w:rsidRPr="00E36C79" w:rsidRDefault="001B636E" w:rsidP="00212D3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53E34" w:rsidRPr="00E36C79" w:rsidRDefault="00B53E34" w:rsidP="00212D3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44085" w:rsidRDefault="00244085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53E34" w:rsidRPr="00125F3C" w:rsidRDefault="00482C30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25F3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План работы</w:t>
      </w:r>
    </w:p>
    <w:p w:rsidR="001B636E" w:rsidRPr="00125F3C" w:rsidRDefault="0042695C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25F3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Собрания депутатов Мариинско-Посадского </w:t>
      </w:r>
      <w:r w:rsidRPr="00125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 w:rsidR="00B53E34" w:rsidRPr="00125F3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 202</w:t>
      </w:r>
      <w:r w:rsidRPr="00125F3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</w:t>
      </w:r>
      <w:r w:rsidR="001B636E" w:rsidRPr="00125F3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:rsidR="0079666B" w:rsidRPr="00E36C79" w:rsidRDefault="00482C30" w:rsidP="00004A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35FF" w:rsidRPr="00E36C79" w:rsidRDefault="008435FF" w:rsidP="008435F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Считать основными задачами в де</w:t>
      </w:r>
      <w:r w:rsidR="00B53E34" w:rsidRPr="00E36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ятельности Собрания депутатов </w:t>
      </w:r>
      <w:r w:rsidR="009B704A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 2023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год:</w:t>
      </w:r>
    </w:p>
    <w:p w:rsidR="008435FF" w:rsidRPr="00E36C79" w:rsidRDefault="000F665A" w:rsidP="008435F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д</w:t>
      </w:r>
      <w:r w:rsidR="008435FF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альнейшее совершенствование нормативной базы, способствующей эффективной деятельности органов местного самоуправления Мариинско-Посадского </w:t>
      </w:r>
      <w:r w:rsidR="009B704A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первого </w:t>
      </w:r>
      <w:r w:rsidR="009B704A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созыва</w:t>
      </w:r>
      <w:r w:rsidR="008435FF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 приведение нормативно-правовых актов в соответствие с федеральным и республиканским законодательством;</w:t>
      </w:r>
    </w:p>
    <w:p w:rsidR="008435FF" w:rsidRPr="00E36C79" w:rsidRDefault="003321D3" w:rsidP="008435F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р</w:t>
      </w:r>
      <w:r w:rsidR="008435FF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ациональное расходование средств бюджета муниципального </w:t>
      </w:r>
      <w:r w:rsidR="009B704A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округа,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осуществление контроля над ходом исполнения бюдже</w:t>
      </w:r>
      <w:r w:rsidR="00B53E34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та, нормативно-правовых актов, над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соблюдением установленного порядка управления имуществом, находящимся в муниципальной собственности;</w:t>
      </w:r>
    </w:p>
    <w:p w:rsidR="003321D3" w:rsidRPr="00E36C79" w:rsidRDefault="003321D3" w:rsidP="008435F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обеспечение выполнения наказов избирателей, данных главе </w:t>
      </w:r>
      <w:r w:rsidR="009B704A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муниципального округа, территориальным отделам городского и сельских поселений  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депутатам;</w:t>
      </w:r>
    </w:p>
    <w:p w:rsidR="003321D3" w:rsidRPr="00E36C79" w:rsidRDefault="003321D3" w:rsidP="008435F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социальная поддержка пенсионеров, многодетных семей, сирот, ветеранов, инвалидов;</w:t>
      </w:r>
    </w:p>
    <w:p w:rsidR="003321D3" w:rsidRPr="00E36C79" w:rsidRDefault="003321D3" w:rsidP="008435F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противодействие коррупции путем подготовки и принятия решений, свободных от коррупционных норм;</w:t>
      </w:r>
    </w:p>
    <w:p w:rsidR="00482C30" w:rsidRPr="00E36C79" w:rsidRDefault="000F665A" w:rsidP="000F665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о</w:t>
      </w:r>
      <w:r w:rsidR="003321D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беспечение контро</w:t>
      </w:r>
      <w:r w:rsidR="009B704A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ля над ходом выполнения </w:t>
      </w:r>
      <w:r w:rsidR="003321D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целевых программ, </w:t>
      </w:r>
      <w:r w:rsidR="009B704A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муниципального округа, </w:t>
      </w:r>
      <w:r w:rsidR="003321D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содействие выполнению плана Стратегического развития 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Мариинско-Посадского района на период до 2035 года.</w:t>
      </w:r>
      <w:r w:rsidR="00482C30" w:rsidRPr="00E36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</w:p>
    <w:p w:rsidR="00BC235F" w:rsidRPr="00E36C79" w:rsidRDefault="00BC235F" w:rsidP="000F665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5250"/>
        <w:gridCol w:w="4249"/>
      </w:tblGrid>
      <w:tr w:rsidR="00BC235F" w:rsidRPr="00004ADE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 решения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 за разработку проекта</w:t>
            </w:r>
          </w:p>
        </w:tc>
      </w:tr>
      <w:tr w:rsidR="00BC235F" w:rsidRPr="00004ADE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C235F" w:rsidRPr="00004ADE" w:rsidTr="000500F7">
        <w:trPr>
          <w:tblCellSpacing w:w="0" w:type="dxa"/>
          <w:jc w:val="center"/>
        </w:trPr>
        <w:tc>
          <w:tcPr>
            <w:tcW w:w="10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вносимые по необходимости в течение года</w:t>
            </w:r>
          </w:p>
        </w:tc>
      </w:tr>
      <w:tr w:rsidR="00BC235F" w:rsidRPr="00004ADE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D97" w:rsidRPr="00004ADE" w:rsidRDefault="008A3D97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Устава</w:t>
            </w:r>
            <w:r w:rsidRPr="00004AD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Мариинско-Посадского 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Чувашской Республики </w:t>
            </w:r>
          </w:p>
          <w:p w:rsidR="00BC235F" w:rsidRPr="00004ADE" w:rsidRDefault="00BC235F" w:rsidP="008A3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</w:t>
            </w:r>
            <w:r w:rsidR="008A3D9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принятый 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  <w:r w:rsidR="008A3D9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 муниципального образования </w:t>
            </w:r>
            <w:r w:rsidR="00BC5061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8A3D97" w:rsidP="008A3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Мариинско-Посадского </w:t>
            </w:r>
            <w:r w:rsidR="00BC5061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BC5061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Республики, Собрание</w:t>
            </w:r>
            <w:r w:rsidR="00BC235F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  </w:t>
            </w:r>
            <w:r w:rsidR="00BC235F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по </w:t>
            </w:r>
            <w:r w:rsidR="00BC5061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укреплению законности, правопорядка, развитию  местного само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депутатской этике </w:t>
            </w:r>
            <w:r w:rsidR="00BC5061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(председатель – 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П.И.</w:t>
            </w:r>
            <w:r w:rsidR="00BC5061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C235F" w:rsidRPr="00004ADE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r w:rsidR="008A3D9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дополнений в нормативные акты</w:t>
            </w:r>
            <w:r w:rsidR="00BC5061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</w:t>
            </w:r>
            <w:r w:rsidR="008A3D9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 муниципального округа  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приведения в соответствие с действующим законодательством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8A3D97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  <w:r w:rsidR="00BC235F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41E3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постоянная комиссия по  укреплению законности, правопорядка, развитию  местного сам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оуправления и депутатской этике</w:t>
            </w:r>
            <w:r w:rsidR="005B41E3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 – 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П.И.)</w:t>
            </w:r>
          </w:p>
        </w:tc>
      </w:tr>
      <w:tr w:rsidR="00BC235F" w:rsidRPr="00004ADE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исполнения отдельных р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ешений и протокольных поручений  </w:t>
            </w:r>
            <w:r w:rsidR="00BC5061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0500F7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  <w:r w:rsidR="00BC235F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235F" w:rsidRPr="00004ADE" w:rsidRDefault="000500F7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 вопросам постоянные комиссии</w:t>
            </w:r>
          </w:p>
        </w:tc>
      </w:tr>
      <w:tr w:rsidR="00BC235F" w:rsidRPr="00004ADE" w:rsidTr="000500F7">
        <w:trPr>
          <w:trHeight w:val="192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5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</w:t>
            </w:r>
            <w:r w:rsidR="00E554E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Мариинско-Посадского  муниципального округа  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бюджета 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Мариинско-Посадского муниципального округа </w:t>
            </w:r>
            <w:r w:rsidR="007C35A1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  на 2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5448EE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48EE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48EE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0500F7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  <w:r w:rsidR="00BC235F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35A1" w:rsidRPr="00004ADE" w:rsidRDefault="00E554E7" w:rsidP="007C35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</w:t>
            </w:r>
            <w:r w:rsidR="003F666F" w:rsidRPr="003F666F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экономической деятельности, бюджету, финансам, налогам и сборам, земельным и имущественным отношениям</w:t>
            </w:r>
          </w:p>
          <w:p w:rsidR="00BC235F" w:rsidRPr="00004ADE" w:rsidRDefault="00E554E7" w:rsidP="007C35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(председатель </w:t>
            </w:r>
            <w:r w:rsidR="007C35A1"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Ильин Е.В.</w:t>
            </w:r>
            <w:r w:rsidR="005F37EB"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C235F" w:rsidRPr="00004ADE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BC235F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ходатайств о награ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ждении Благодарственными письмами </w:t>
            </w:r>
            <w:r w:rsidR="00E554E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Мариинско-Посадского  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округа 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поступления ходатайств</w:t>
            </w:r>
            <w:r w:rsidR="00E554E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трудовых коллективов, </w:t>
            </w:r>
            <w:r w:rsidR="005F37EB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r w:rsidR="000500F7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</w:t>
            </w:r>
            <w:r w:rsidR="005F37EB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отделов городского и сельских поселений</w:t>
            </w: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004ADE" w:rsidRDefault="00E554E7" w:rsidP="00E5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 депутатов</w:t>
            </w:r>
            <w:r w:rsidR="005F37EB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 муниципального округа</w:t>
            </w:r>
            <w:r w:rsidR="005B41E3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="005B41E3" w:rsidRPr="000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381" w:rsidRPr="002832C2">
              <w:t>.</w:t>
            </w:r>
            <w:proofErr w:type="gramEnd"/>
            <w:r w:rsidR="006A6381" w:rsidRPr="002832C2">
              <w:t xml:space="preserve"> </w:t>
            </w:r>
            <w:r w:rsidR="006A6381" w:rsidRPr="006A6381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социально-</w:t>
            </w:r>
            <w:r w:rsidR="006A6381" w:rsidRPr="006A63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культурной деятельности, здравоохранению, образованию и по делам молодежи</w:t>
            </w:r>
            <w:r w:rsidR="006A6381"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B41E3"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(председатель </w:t>
            </w:r>
            <w:r w:rsidR="007C35A1"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5B41E3"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C35A1"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Егорова Е.Н.</w:t>
            </w:r>
            <w:r w:rsidR="005F6C58"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           </w:t>
            </w:r>
          </w:p>
        </w:tc>
      </w:tr>
    </w:tbl>
    <w:p w:rsidR="00BC235F" w:rsidRPr="00134F6F" w:rsidRDefault="00BC235F" w:rsidP="000F665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ru-RU"/>
        </w:rPr>
      </w:pPr>
    </w:p>
    <w:p w:rsidR="00482C30" w:rsidRPr="005448EE" w:rsidRDefault="005B41E3" w:rsidP="005448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</w:pPr>
      <w:r w:rsidRPr="00134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вносимые  в течение года</w:t>
      </w:r>
    </w:p>
    <w:tbl>
      <w:tblPr>
        <w:tblW w:w="521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9"/>
        <w:gridCol w:w="514"/>
        <w:gridCol w:w="2837"/>
        <w:gridCol w:w="2433"/>
        <w:gridCol w:w="418"/>
        <w:gridCol w:w="3294"/>
      </w:tblGrid>
      <w:tr w:rsidR="006D6E47" w:rsidRPr="00A82B54" w:rsidTr="00852BB5">
        <w:trPr>
          <w:trHeight w:val="2238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82C30" w:rsidRPr="00A82B54" w:rsidRDefault="00482C30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82C30" w:rsidRPr="00A82B54" w:rsidRDefault="00482C30" w:rsidP="005F37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вопроса, расс</w:t>
            </w:r>
            <w:r w:rsidR="000F665A"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матриваемого на заседании 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r w:rsidR="005F37EB"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 муниципального округа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482C30" w:rsidRPr="00A82B54" w:rsidRDefault="00482C30" w:rsidP="00187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  <w:p w:rsidR="00482C30" w:rsidRPr="00A82B54" w:rsidRDefault="00482C30" w:rsidP="00187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(содокладчик)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482C30" w:rsidRPr="00A82B54" w:rsidRDefault="00482C30" w:rsidP="00187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08704E" w:rsidRPr="00A82B54" w:rsidTr="00EF3BF9">
        <w:trPr>
          <w:trHeight w:val="449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8704E" w:rsidRPr="00A82B54" w:rsidRDefault="00FC0782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2023</w:t>
            </w:r>
            <w:r w:rsidR="0026281A" w:rsidRPr="00A8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</w:tr>
      <w:tr w:rsidR="00C73D5E" w:rsidRPr="00A82B54" w:rsidTr="00E03329">
        <w:trPr>
          <w:trHeight w:val="2385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D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положений и нормативных  актов  в связи с переходом Мариинско-Посадского района  в Мариинско-Посадский муниципальный округ  в целях приведения в соответствие с действующим законодательством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D973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профильными отделами администрации Мариинско-Посадского  муниципального округа</w:t>
            </w:r>
            <w:r w:rsidRPr="00A82B5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C73D5E" w:rsidRPr="00A82B54" w:rsidRDefault="00C73D5E" w:rsidP="00D97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D973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округа, постоянная комиссия по  укреплению законности, правопорядка, развитию  местного самоуправления и депутатской этике (председатель – Гаврилов П.И.)</w:t>
            </w:r>
          </w:p>
        </w:tc>
      </w:tr>
      <w:tr w:rsidR="00C73D5E" w:rsidRPr="00A82B54" w:rsidTr="00EF3BF9">
        <w:trPr>
          <w:trHeight w:val="243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2023года</w:t>
            </w:r>
          </w:p>
        </w:tc>
      </w:tr>
      <w:tr w:rsidR="00C73D5E" w:rsidRPr="00A82B54" w:rsidTr="00852BB5">
        <w:trPr>
          <w:trHeight w:val="2042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B2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бесхозных объектов недвижимости в Мариинско-Посадском муниципальном округе 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Default="00C73D5E" w:rsidP="00083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62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3D5E" w:rsidRPr="00A82B54" w:rsidRDefault="00C73D5E" w:rsidP="00083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Краснова С.Ю.) </w:t>
            </w:r>
          </w:p>
          <w:p w:rsidR="00C73D5E" w:rsidRPr="00A82B54" w:rsidRDefault="00C73D5E" w:rsidP="00083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083F7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1).Комиссия по вопросам экономической деятельности, бюджету, финансам, налогам и сборам, земельным и имущественным отношениям  (председатель – Ильин Е.В.);</w:t>
            </w:r>
          </w:p>
        </w:tc>
      </w:tr>
      <w:tr w:rsidR="00C73D5E" w:rsidRPr="00A82B54" w:rsidTr="00852BB5">
        <w:trPr>
          <w:trHeight w:val="1955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C73D5E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hAnsi="Times New Roman" w:cs="Times New Roman"/>
              </w:rPr>
              <w:t xml:space="preserve"> </w:t>
            </w:r>
            <w:r w:rsidRPr="00C73D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работы административной комиссии </w:t>
            </w:r>
            <w:r w:rsidRPr="00C73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Мариинско-Посадского муниципального округа  </w:t>
            </w:r>
            <w:r w:rsidRPr="00C73D5E"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A82B54">
              <w:rPr>
                <w:rFonts w:ascii="Times New Roman" w:hAnsi="Times New Roman" w:cs="Times New Roman"/>
              </w:rPr>
              <w:t>административной комиссии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Комиссия по укреплению законности, правопорядка, развитию  местного самоуправления и депутатской этике</w:t>
            </w: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– Гаврилов П.И.)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3D5E" w:rsidRPr="00A82B54" w:rsidTr="00EF3BF9">
        <w:trPr>
          <w:trHeight w:val="412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2023года</w:t>
            </w:r>
          </w:p>
        </w:tc>
      </w:tr>
      <w:tr w:rsidR="00C73D5E" w:rsidRPr="00A82B54" w:rsidTr="00FD5C2D">
        <w:trPr>
          <w:trHeight w:val="2106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717079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C73D5E" w:rsidRPr="00A82B54" w:rsidRDefault="00C73D5E" w:rsidP="00493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 утверждении плана работы  Собрания  депутатов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 муниципального округа</w:t>
            </w:r>
            <w:r w:rsidRPr="00A82B5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на 2023 год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C73D5E" w:rsidRPr="00A82B54" w:rsidRDefault="00C73D5E" w:rsidP="00493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Председатель Собрания  депутатов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 муниципального округа</w:t>
            </w:r>
            <w:r w:rsidRPr="00A82B5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C73D5E" w:rsidRPr="00A82B54" w:rsidRDefault="00C73D5E" w:rsidP="004939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(Яковлева М.В.)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C73D5E" w:rsidRPr="00A82B54" w:rsidRDefault="00C73D5E" w:rsidP="0049392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Председатели постоянных депутатских комиссий (Егорова Е.Н., Ильин Е.В., Гаврилов П.И., Самойлов В.Г.) </w:t>
            </w:r>
          </w:p>
        </w:tc>
      </w:tr>
      <w:tr w:rsidR="00C73D5E" w:rsidRPr="00A82B54" w:rsidTr="00852BB5">
        <w:trPr>
          <w:trHeight w:val="2106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717079" w:rsidP="0071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3D5E"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законности и правопорядка на территории района по итогам 2022 года. Информация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 по </w:t>
            </w:r>
            <w:proofErr w:type="spell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Мариинско-Посадскому</w:t>
            </w:r>
            <w:proofErr w:type="spell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укреплению законности, правопорядка, развитию  местного самоуправления и депутатской этике</w:t>
            </w: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– Гаврилов П.И.)</w:t>
            </w:r>
          </w:p>
          <w:p w:rsidR="00C73D5E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5E" w:rsidRPr="00A82B54" w:rsidTr="00852BB5">
        <w:trPr>
          <w:trHeight w:val="2106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717079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BD1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Ежегодный отчет главы Мариинско-Посадского  муниципального округа за 2022 год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BD1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Мариинско-Посадского  муниципального округа (глава Петров В.В.)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BD1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1).Администрация Мариинско-Посадского  муниципального округа;</w:t>
            </w:r>
          </w:p>
          <w:p w:rsidR="00C73D5E" w:rsidRPr="00A82B54" w:rsidRDefault="00C73D5E" w:rsidP="00BD1F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председатели постоянных депутатских комиссий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обрания депутатов Мариинско-Посадского  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(Егорова Е.Н., Ильин Е.В., Самойлов В.Г.., Гаврилов П.И.)</w:t>
            </w:r>
          </w:p>
        </w:tc>
      </w:tr>
      <w:tr w:rsidR="00C73D5E" w:rsidRPr="00A82B54" w:rsidTr="00852BB5">
        <w:trPr>
          <w:trHeight w:val="67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505AB8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Информация о ходе выполнения плана Стратегического развития Мариинско-Посадского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муниципального округа</w:t>
            </w:r>
            <w:r w:rsidRPr="00A82B5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на период до 2035 года.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A82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 деятельности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Председатели постоянных депутатских комиссий (Егорова Е.Н., Ильин Е.В., Самойлов В.Г, Гаврилов П.И.)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3D5E" w:rsidRPr="00A82B54" w:rsidRDefault="00C73D5E" w:rsidP="00187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5E" w:rsidRPr="00A82B54" w:rsidTr="00EF3BF9">
        <w:trPr>
          <w:trHeight w:val="252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 2023 года</w:t>
            </w: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830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предприятий сельскохозяйственной отрасли на территории Мариинско-Посадского  МО и формах поддержки сельхоз. товаропроизводителей. Реализация государственных программ на территории округа.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экологии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Зейнетдинов</w:t>
            </w:r>
            <w:proofErr w:type="spell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Ф.Ф.). 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Комиссия по вопросам экономической деятельности, бюджету, финансам, налогам и сборам, земельным и имущественным отношениям  (председатель – Ильин Е.В.);</w:t>
            </w:r>
          </w:p>
          <w:p w:rsidR="00C73D5E" w:rsidRPr="00A82B54" w:rsidRDefault="00C73D5E" w:rsidP="00CA58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2).</w:t>
            </w: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</w:t>
            </w:r>
            <w:r w:rsidRPr="002D1B4C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градостроительству, транспорту, связи, жилищно-коммунальному хозяйству, сельскому хозяйству, экологии</w:t>
            </w: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– Самойлов В.Г.).           </w:t>
            </w: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FC07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Мариинско-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Посадского  муниципального округа за 2022 год.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Финансовый отдел 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(нач.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Н.М.)</w:t>
            </w:r>
          </w:p>
        </w:tc>
        <w:tc>
          <w:tcPr>
            <w:tcW w:w="18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1).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Комиссия по вопросам экономической деятельности, 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бюджету, финансам, налогам и сборам, земельным и имущественным отношениям  (председатель</w:t>
            </w:r>
            <w:proofErr w:type="gramStart"/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 Е.В.)</w:t>
            </w:r>
          </w:p>
          <w:p w:rsidR="00C73D5E" w:rsidRPr="00A82B54" w:rsidRDefault="00C73D5E" w:rsidP="00CA581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 Финансовый отдел</w:t>
            </w:r>
          </w:p>
        </w:tc>
      </w:tr>
      <w:tr w:rsidR="00C73D5E" w:rsidRPr="00A82B54" w:rsidTr="00EF3BF9">
        <w:trPr>
          <w:trHeight w:val="84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 2023года</w:t>
            </w:r>
          </w:p>
        </w:tc>
      </w:tr>
      <w:tr w:rsidR="00C73D5E" w:rsidRPr="00A82B54" w:rsidTr="00852BB5">
        <w:trPr>
          <w:trHeight w:val="390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мероприятиях по повышению эффективности работы по  инфраструктурному развитию, дорожной деятельности, благоустройству в Мариинско-Посадском  муниципальном округе.  Задачи на 2023год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4C0A62">
              <w:rPr>
                <w:rFonts w:ascii="Times New Roman" w:hAnsi="Times New Roman"/>
                <w:sz w:val="24"/>
                <w:szCs w:val="24"/>
              </w:rPr>
              <w:t>строительства, дорожного хозяйства  и</w:t>
            </w:r>
            <w:r w:rsidRPr="004C0A62">
              <w:rPr>
                <w:sz w:val="24"/>
                <w:szCs w:val="24"/>
              </w:rPr>
              <w:t xml:space="preserve"> </w:t>
            </w:r>
            <w:r w:rsidRPr="004C0A62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Тихонова О.И.)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1).</w:t>
            </w: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B4C">
              <w:rPr>
                <w:rFonts w:ascii="Times New Roman" w:hAnsi="Times New Roman" w:cs="Times New Roman"/>
                <w:sz w:val="24"/>
                <w:szCs w:val="24"/>
              </w:rPr>
              <w:t>Комиссия по градостроительству, транспорту, связи, жилищно-коммунальному хозяйству, сельскому хозяйству, экологии</w:t>
            </w: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– Самойлов В.Г.)</w:t>
            </w: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проекта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«Городская среда»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FC07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Мариинско-Посадский  территориальный отдел 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2D1B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1). Комиссия </w:t>
            </w:r>
            <w:r w:rsidRPr="002D1B4C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градостроительству, транспорту, связи, жилищно-коммунальному хозяйству, сельскому хозяйству, экологии</w:t>
            </w: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- Самойлов В.Г.)</w:t>
            </w: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DB1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hAnsi="Times New Roman" w:cs="Times New Roman"/>
              </w:rPr>
              <w:t xml:space="preserve">Информация о ходе выполнения муниципальной программы «Развитие культуры и туризма в </w:t>
            </w:r>
            <w:proofErr w:type="spellStart"/>
            <w:r w:rsidRPr="00A82B54">
              <w:rPr>
                <w:rFonts w:ascii="Times New Roman" w:hAnsi="Times New Roman" w:cs="Times New Roman"/>
              </w:rPr>
              <w:t>Мариинско-Посадском</w:t>
            </w:r>
            <w:proofErr w:type="spellEnd"/>
            <w:r w:rsidRPr="00A82B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муниципальном </w:t>
            </w:r>
            <w:r w:rsidRPr="00A82B54">
              <w:rPr>
                <w:rFonts w:ascii="Times New Roman" w:hAnsi="Times New Roman" w:cs="Times New Roman"/>
              </w:rPr>
              <w:t>округе (2023-2025годы)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505AB8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и социального развития </w:t>
            </w:r>
          </w:p>
          <w:p w:rsidR="00C73D5E" w:rsidRPr="00505AB8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</w:t>
            </w:r>
            <w:proofErr w:type="gramEnd"/>
            <w:r w:rsidRPr="0050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Упракина Э.П.)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505AB8" w:rsidRDefault="00C73D5E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AB8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социально-культурной деятельности, здравоохранению, образованию и по делам молодежи</w:t>
            </w:r>
            <w:r w:rsidRPr="00505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(председатель – Егорова Е.Н.)</w:t>
            </w: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 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505A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 выполнения прогнозного плана приватизации муниципального имущества за 2022 год.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Default="00C73D5E" w:rsidP="007A33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A62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3D5E" w:rsidRPr="00A82B54" w:rsidRDefault="00C73D5E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округа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3F666F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вопросам экономической деятельности, бюджету, финансам, налогам и сборам, земельным и имущественным отношениям  </w:t>
            </w:r>
          </w:p>
          <w:p w:rsidR="00C73D5E" w:rsidRPr="00A82B54" w:rsidRDefault="00C73D5E" w:rsidP="003F6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(председатель</w:t>
            </w:r>
            <w:proofErr w:type="gramStart"/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 Е.В.);</w:t>
            </w:r>
          </w:p>
          <w:p w:rsidR="00C73D5E" w:rsidRPr="00A82B54" w:rsidRDefault="00C73D5E" w:rsidP="00DB1AC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2). Мариинско-Посадский 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территориальный отдел.</w:t>
            </w: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 2023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092E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10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организации летнего отдыха детей в 2023 г.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молодежной политики и спорта</w:t>
            </w:r>
          </w:p>
          <w:p w:rsidR="00C73D5E" w:rsidRPr="00A82B54" w:rsidRDefault="00C73D5E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Арсентьева С.В.)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3F666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6381">
              <w:rPr>
                <w:rFonts w:ascii="Times New Roman" w:hAnsi="Times New Roman" w:cs="Times New Roman"/>
                <w:sz w:val="24"/>
                <w:szCs w:val="24"/>
              </w:rPr>
              <w:t>омиссия по социально-культурной деятельности, здравоохранению, образованию и по делам молодежи</w:t>
            </w:r>
            <w:r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(председатель – Егорова Е.Н.)</w:t>
            </w:r>
          </w:p>
        </w:tc>
      </w:tr>
      <w:tr w:rsidR="00C73D5E" w:rsidRPr="00A82B54" w:rsidTr="0008704E">
        <w:trPr>
          <w:trHeight w:val="432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DB1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подготовки объектов энергетики и жилищно-коммунального хозяйства к отопительному сезону 2023-2024 годов на территории Мариинско-Посадского   муниципального округа. 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Мариинско-Посадский территориальный отдел 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1. Комиссия </w:t>
            </w:r>
            <w:r w:rsidRPr="002D1B4C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градостроительству, транспорту, связи, жилищно-коммунальному хозяйству, сельскому хозяйству, экологии</w:t>
            </w: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– Самойлов В.Г.)</w:t>
            </w: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DC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реализации муниципальной программы «Устойчивое развитие сельских территорий  Мариинско-Посадского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 в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и планах  её реализации в 2024году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экологии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Зейнетдинов</w:t>
            </w:r>
            <w:proofErr w:type="spell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Ф.Ф.)</w:t>
            </w: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1. Комиссия </w:t>
            </w:r>
            <w:r w:rsidRPr="002D1B4C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градостроительству, транспорту, связи, жилищно-коммунальному хозяйству, сельскому хозяйству, экологии</w:t>
            </w: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 - Самойлов В.Г.)</w:t>
            </w: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 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103E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строительства на территории Мариинско-Посадского  муниципального округа за 2022 год и прогноз программы переселения из ветхого и аварийного жилья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7A33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4C0A62">
              <w:rPr>
                <w:rFonts w:ascii="Times New Roman" w:hAnsi="Times New Roman"/>
                <w:sz w:val="24"/>
                <w:szCs w:val="24"/>
              </w:rPr>
              <w:t>строительства, дорожного хозяйства  и</w:t>
            </w:r>
            <w:r w:rsidRPr="004C0A62">
              <w:rPr>
                <w:sz w:val="24"/>
                <w:szCs w:val="24"/>
              </w:rPr>
              <w:t xml:space="preserve"> </w:t>
            </w:r>
            <w:r w:rsidRPr="004C0A62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</w:p>
          <w:p w:rsidR="00C73D5E" w:rsidRPr="00A82B54" w:rsidRDefault="00C73D5E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C73D5E" w:rsidRPr="00A82B54" w:rsidRDefault="00C73D5E" w:rsidP="00092E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1).Комиссия по вопросам экономической деятельности, бюджету, финансам, налогам и сборам, земельным и имущественным отношениям  (председатель – Ильин Е.В.);</w:t>
            </w:r>
          </w:p>
          <w:p w:rsidR="00C73D5E" w:rsidRPr="00A82B54" w:rsidRDefault="00C73D5E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2).</w:t>
            </w: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</w:t>
            </w:r>
            <w:r w:rsidRPr="002D1B4C">
              <w:rPr>
                <w:rFonts w:ascii="Times New Roman" w:hAnsi="Times New Roman" w:cs="Times New Roman"/>
                <w:sz w:val="24"/>
                <w:szCs w:val="24"/>
              </w:rPr>
              <w:t>по градостроительству, транспорту, связи, жилищно-коммунальному хозяйству, сельскому хозяйству, экологии</w:t>
            </w:r>
            <w:r w:rsidRPr="00A8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(председатель – Самойлов В.Г.)</w:t>
            </w:r>
          </w:p>
        </w:tc>
      </w:tr>
      <w:tr w:rsidR="00C73D5E" w:rsidRPr="00A82B54" w:rsidTr="00EF3BF9">
        <w:trPr>
          <w:trHeight w:val="307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 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C73D5E" w:rsidRPr="00A82B54" w:rsidTr="00852BB5">
        <w:trPr>
          <w:trHeight w:val="20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103E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целевых муниципальных программ Мариинско-Посадского  муниципального округа на 2023 год»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Н.М.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6381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социально-культурной деятельности, здравоохранению, образованию и по делам молодежи</w:t>
            </w:r>
            <w:r w:rsidRPr="00004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(председатель </w:t>
            </w:r>
            <w:proofErr w:type="gramStart"/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–Е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горова Е.Н.)                </w:t>
            </w:r>
          </w:p>
          <w:p w:rsidR="00C73D5E" w:rsidRPr="00A82B54" w:rsidRDefault="00C73D5E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вопросам экономической деятельности, бюджету, финансам, налогам и сборам, земельным и имущественным отношениям  (председатель – Ильин Е.В.)</w:t>
            </w:r>
          </w:p>
        </w:tc>
      </w:tr>
      <w:tr w:rsidR="00C73D5E" w:rsidRPr="00A82B54" w:rsidTr="00EF3BF9">
        <w:trPr>
          <w:trHeight w:val="193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 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2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C73D5E" w:rsidRPr="00A82B54" w:rsidTr="00852BB5">
        <w:trPr>
          <w:trHeight w:val="3303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103E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Мариинско-Посадского  муниципального округа на 2024 год»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</w:t>
            </w:r>
            <w:proofErr w:type="gramEnd"/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 Н.М.)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1). 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вопросам экономической деятельности, бюджету, финансам, налогам и сборам, земельным и имущественным отношениям 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(председатель – Ильин Е.В.)    </w:t>
            </w:r>
          </w:p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D5E" w:rsidRPr="00A82B54" w:rsidTr="00852BB5">
        <w:trPr>
          <w:trHeight w:val="432"/>
        </w:trPr>
        <w:tc>
          <w:tcPr>
            <w:tcW w:w="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103E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Собрания депутатов Мариинско-Посадского  муниципального округа Чувашской Республики  на 2024 год»</w:t>
            </w:r>
          </w:p>
        </w:tc>
        <w:tc>
          <w:tcPr>
            <w:tcW w:w="14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</w:t>
            </w:r>
          </w:p>
          <w:p w:rsidR="00C73D5E" w:rsidRPr="00A82B54" w:rsidRDefault="00C73D5E" w:rsidP="00DC1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М.В. 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C73D5E" w:rsidRPr="00A82B54" w:rsidRDefault="00C73D5E" w:rsidP="004F3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3D5E" w:rsidRPr="00A82B54" w:rsidRDefault="00C73D5E" w:rsidP="00103E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постоянных депутатских комиссий </w:t>
            </w:r>
            <w:r w:rsidRPr="00A82B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(Егорова Е.Н., Ильин Е.В., Самойлов В.Г.., Гаврилов П.И.)     </w:t>
            </w:r>
          </w:p>
        </w:tc>
      </w:tr>
    </w:tbl>
    <w:p w:rsidR="007624C0" w:rsidRPr="00134F6F" w:rsidRDefault="007624C0" w:rsidP="00482C3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</w:p>
    <w:p w:rsidR="00482C30" w:rsidRPr="007A33B0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Депутатский час</w:t>
      </w:r>
    </w:p>
    <w:p w:rsidR="005D4734" w:rsidRPr="007A33B0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B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регионального операто</w:t>
      </w:r>
      <w:r w:rsidR="00E67833" w:rsidRPr="007A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r w:rsidR="007A33B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7A3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Ситиматик</w:t>
      </w:r>
      <w:proofErr w:type="spellEnd"/>
      <w:r w:rsidR="007A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67833" w:rsidRPr="007A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D4734" w:rsidRPr="007A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 муниципального округа Чувашской Республики </w:t>
      </w:r>
    </w:p>
    <w:p w:rsidR="00482C30" w:rsidRPr="007A33B0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содержании дорог на территории </w:t>
      </w:r>
      <w:r w:rsidR="005D4734" w:rsidRPr="007A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 муниципального округа Чувашской Республики </w:t>
      </w:r>
    </w:p>
    <w:p w:rsidR="00482C30" w:rsidRPr="007A33B0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Депутатские слушания.  </w:t>
      </w:r>
    </w:p>
    <w:p w:rsidR="00482C30" w:rsidRPr="00AD027A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Инициативное бюджетирование  </w:t>
      </w:r>
    </w:p>
    <w:p w:rsidR="00482C30" w:rsidRPr="00AD027A" w:rsidRDefault="00DC1324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82C30"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C30"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«О работе общественных объ</w:t>
      </w:r>
      <w:r w:rsidR="00D8505B"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единений </w:t>
      </w:r>
      <w:r w:rsidR="00FF32E3"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5D4734"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Мариинско-Посадском</w:t>
      </w:r>
      <w:proofErr w:type="spellEnd"/>
      <w:r w:rsidR="005D4734"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</w:t>
      </w:r>
      <w:r w:rsid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5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32E3"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C30" w:rsidRPr="00AD027A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Учеба депутатов</w:t>
      </w:r>
    </w:p>
    <w:p w:rsidR="00482C30" w:rsidRPr="00AD027A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порядка предоставления лицами, замещающими муниципальные должности</w:t>
      </w:r>
      <w:r w:rsid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доходах, расходах, об имуществе</w:t>
      </w:r>
      <w:r w:rsid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обязательствах имущественного характера.</w:t>
      </w:r>
    </w:p>
    <w:p w:rsidR="00482C30" w:rsidRPr="00AD027A" w:rsidRDefault="00F80557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E27002" w:rsidRPr="00AD0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депутатов в</w:t>
      </w:r>
      <w:r w:rsidRPr="00AD0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избирательных округах</w:t>
      </w:r>
    </w:p>
    <w:p w:rsidR="00F80557" w:rsidRPr="00AD027A" w:rsidRDefault="00F80557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избирателей по личным вопросам согласно графику, принятому депутатами и утвержденными решениями Собрания депутатов.</w:t>
      </w:r>
    </w:p>
    <w:p w:rsidR="00F80557" w:rsidRPr="00AD027A" w:rsidRDefault="00F80557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Встречи с избирателями на </w:t>
      </w:r>
      <w:r w:rsidR="005D4734"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избирательных </w:t>
      </w:r>
      <w:r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округах.</w:t>
      </w:r>
    </w:p>
    <w:p w:rsidR="00B074DD" w:rsidRPr="00AD027A" w:rsidRDefault="00B074DD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0557"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2E39" w:rsidRPr="00AD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Отчёты перед избирателями.</w:t>
      </w:r>
    </w:p>
    <w:p w:rsidR="00482C30" w:rsidRPr="001A3BE6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48" w:rsidRPr="001A3BE6" w:rsidRDefault="00D8505B" w:rsidP="00BB1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114348"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="00B074DD"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свещение работы заседаний Собрания</w:t>
      </w:r>
      <w:r w:rsidR="00114348"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и постоянных комиссий     </w:t>
      </w:r>
    </w:p>
    <w:p w:rsidR="00114348" w:rsidRPr="001A3BE6" w:rsidRDefault="00114348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                               в средствах массовой информации</w:t>
      </w:r>
    </w:p>
    <w:p w:rsidR="00B074DD" w:rsidRPr="001A3BE6" w:rsidRDefault="00B074DD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освещения деятельности органов  местного самоуправления </w:t>
      </w:r>
      <w:proofErr w:type="gramStart"/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42E" w:rsidRPr="001A3BE6" w:rsidRDefault="00A4242E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B074DD" w:rsidRPr="001A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Мариинско-Посадской районной газете</w:t>
      </w:r>
      <w:r w:rsidR="005214D0" w:rsidRPr="001A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«Наше слово» </w:t>
      </w:r>
      <w:proofErr w:type="spellStart"/>
      <w:r w:rsidR="005214D0" w:rsidRPr="001A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Мининформполитики</w:t>
      </w:r>
      <w:proofErr w:type="spellEnd"/>
      <w:r w:rsidR="005214D0" w:rsidRPr="001A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Чувашии</w:t>
      </w:r>
    </w:p>
    <w:p w:rsidR="005214D0" w:rsidRPr="001A3BE6" w:rsidRDefault="005214D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B074DD"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«http://          » раздел «Собрание депутатов»</w:t>
      </w:r>
    </w:p>
    <w:p w:rsidR="00482C30" w:rsidRPr="001A3BE6" w:rsidRDefault="00D8505B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074DD"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Участие в заседаниях Собрания</w:t>
      </w:r>
      <w:r w:rsidR="00482C30"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депутатов, районных и поселенческих мероприятиях.</w:t>
      </w:r>
    </w:p>
    <w:p w:rsidR="00B074DD" w:rsidRPr="001A3BE6" w:rsidRDefault="00B074DD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практической помощи органам местного самоуправления по вопросам деятельности.</w:t>
      </w:r>
    </w:p>
    <w:p w:rsidR="00ED30DA" w:rsidRPr="001A3BE6" w:rsidRDefault="00B074DD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проведении собраний, сходов граждан, в работе Со</w:t>
      </w:r>
      <w:r w:rsidR="00D8505B"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браний</w:t>
      </w: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других масс</w:t>
      </w:r>
      <w:r w:rsidR="00ED30DA"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общественных мероприятиях.</w:t>
      </w:r>
    </w:p>
    <w:p w:rsidR="0038311C" w:rsidRPr="001A3BE6" w:rsidRDefault="00ED30DA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505B"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8311C"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Работа постоянных комиссий </w:t>
      </w:r>
      <w:r w:rsidR="00297FC6"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Собрания  депутатов </w:t>
      </w:r>
      <w:r w:rsidR="0038311C"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311C" w:rsidRPr="001A3BE6" w:rsidRDefault="0038311C" w:rsidP="00BB1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и предварительное рассмотрение вопросов заседания, выработка по ним проектов решений.</w:t>
      </w:r>
    </w:p>
    <w:p w:rsidR="0038311C" w:rsidRPr="001A3BE6" w:rsidRDefault="0038311C" w:rsidP="00BB1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Рассмотрение заявлений и обращений граждан, поступивших в комиссию и принятие по ним решений.</w:t>
      </w:r>
    </w:p>
    <w:p w:rsidR="0038311C" w:rsidRPr="001A3BE6" w:rsidRDefault="0038311C" w:rsidP="00BB1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предложений и замечаний по деятельности Собрания депутатов.</w:t>
      </w:r>
    </w:p>
    <w:p w:rsidR="0038311C" w:rsidRPr="001A3BE6" w:rsidRDefault="0038311C" w:rsidP="00BB1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Рассмотрение законопроектов Государственно</w:t>
      </w:r>
      <w:r w:rsid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Совета Чувашской Республики.</w:t>
      </w:r>
    </w:p>
    <w:p w:rsidR="0038311C" w:rsidRPr="001A3BE6" w:rsidRDefault="0038311C" w:rsidP="00BB1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над выполнением планов и программ.</w:t>
      </w:r>
    </w:p>
    <w:p w:rsidR="0038311C" w:rsidRPr="001A3BE6" w:rsidRDefault="0038311C" w:rsidP="00BB1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Осуществление контроля над выполнением ранее принятых решений Собрания  депутатов, депутатских запросов, выполнением поручений, предложений, высказанных на заседаниях по вопросам компетенции Собрания депутатов.</w:t>
      </w:r>
    </w:p>
    <w:p w:rsidR="0038311C" w:rsidRPr="001A3BE6" w:rsidRDefault="0038311C" w:rsidP="00BB1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30" w:rsidRPr="001A3BE6" w:rsidRDefault="006D6E47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Рассмотрение </w:t>
      </w:r>
      <w:r w:rsidR="0038311C" w:rsidRPr="001A3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депутатских комиссиях:</w:t>
      </w:r>
    </w:p>
    <w:p w:rsidR="001A4712" w:rsidRPr="001A3BE6" w:rsidRDefault="001A4712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 заседаниях постоянных комиссий рассматриваются все вопросы, выносимые на заседания </w:t>
      </w:r>
      <w:r w:rsidR="00297FC6" w:rsidRPr="001A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депутатов</w:t>
      </w:r>
      <w:r w:rsidRPr="001A3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82C30" w:rsidRPr="00DE3E81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по</w:t>
      </w:r>
      <w:r w:rsidR="0038311C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4014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вопросам экономической деятельности, бюджету, финансам, налогам и сборам, земельным и имущественным отношениям  (председатель </w:t>
      </w:r>
      <w:r w:rsidR="004C1B4E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Ильин Е.В</w:t>
      </w:r>
      <w:r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.);</w:t>
      </w:r>
    </w:p>
    <w:p w:rsidR="00482C30" w:rsidRPr="00DE3E81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обеспечении </w:t>
      </w: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 на территории</w:t>
      </w:r>
      <w:r w:rsidR="00F5494A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Мариинско-Посадского   </w:t>
      </w: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F5494A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круга. </w:t>
      </w:r>
    </w:p>
    <w:p w:rsidR="00482C30" w:rsidRPr="00DE3E81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 использовании </w:t>
      </w:r>
      <w:r w:rsidR="00276629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и спортивных площадок, закрепленных за управляющими компаниями при  придомовых территориях Мариинско-Посадского городского поселения </w:t>
      </w:r>
      <w:r w:rsidR="004C1B4E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76629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году, планы на 2024</w:t>
      </w: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5494A" w:rsidRPr="00DE3E81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 эффективности использования муниципального имущества в </w:t>
      </w:r>
      <w:r w:rsidR="00F5494A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Мариинско-Посадском    муниципальном округе. </w:t>
      </w:r>
    </w:p>
    <w:p w:rsidR="00482C30" w:rsidRPr="00DE3E81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proofErr w:type="gramEnd"/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сбору (в том числе раздельному сбору), транспортировке</w:t>
      </w:r>
      <w:r w:rsidR="004C1B4E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утилизации</w:t>
      </w: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твердых коммунальных отходов на территории  </w:t>
      </w:r>
      <w:r w:rsidR="00F5494A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  муниципального округа в 2023</w:t>
      </w: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482C30" w:rsidRPr="00DE3E81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Комиссия по </w:t>
      </w:r>
      <w:r w:rsidR="00CB4014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укреплению законности, правопорядка,  развитию  местного сам</w:t>
      </w:r>
      <w:r w:rsidR="002D1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оуправления и депутатской этике</w:t>
      </w:r>
      <w:r w:rsidR="00CB4014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(председатель</w:t>
      </w:r>
      <w:r w:rsidR="004C1B4E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276629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Гаврилов П.И.</w:t>
      </w:r>
      <w:r w:rsidR="00CB4014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92E7D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482C30" w:rsidRPr="00DE3E81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 исполнении решений Собрания депутатов,</w:t>
      </w:r>
      <w:r w:rsidR="00276629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в 2023</w:t>
      </w: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482C30" w:rsidRPr="00DE3E81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2.О результатах исполнения соглашений по передаче полномочий от сельских</w:t>
      </w:r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 муниципальному округу и муниципального округа  сельским поселениям в 2022</w:t>
      </w: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E258B" w:rsidRPr="00DE3E81" w:rsidRDefault="002E258B" w:rsidP="00BB1183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E3E81">
        <w:rPr>
          <w:rFonts w:ascii="Times New Roman" w:hAnsi="Times New Roman" w:cs="Times New Roman"/>
          <w:sz w:val="24"/>
          <w:szCs w:val="24"/>
        </w:rPr>
        <w:t xml:space="preserve"> Информация о результатах работы административной комиссии </w:t>
      </w:r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  муниципального округа </w:t>
      </w:r>
      <w:r w:rsidR="00092E7D" w:rsidRPr="00DE3E81">
        <w:rPr>
          <w:rFonts w:ascii="Times New Roman" w:hAnsi="Times New Roman" w:cs="Times New Roman"/>
          <w:sz w:val="24"/>
          <w:szCs w:val="24"/>
        </w:rPr>
        <w:t>за 2023</w:t>
      </w:r>
      <w:r w:rsidRPr="00DE3E8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E258B" w:rsidRPr="00DE3E81" w:rsidRDefault="002E258B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hAnsi="Times New Roman" w:cs="Times New Roman"/>
          <w:sz w:val="24"/>
          <w:szCs w:val="24"/>
        </w:rPr>
        <w:t>4.</w:t>
      </w:r>
      <w:r w:rsidR="00C17D3E" w:rsidRPr="00DE3E81">
        <w:rPr>
          <w:rFonts w:ascii="Times New Roman" w:hAnsi="Times New Roman" w:cs="Times New Roman"/>
          <w:sz w:val="24"/>
          <w:szCs w:val="24"/>
        </w:rPr>
        <w:t xml:space="preserve"> "Профилактика безнадзорности и правонарушений среди несовершеннолетн</w:t>
      </w:r>
      <w:r w:rsidR="00092E7D" w:rsidRPr="00DE3E81">
        <w:rPr>
          <w:rFonts w:ascii="Times New Roman" w:hAnsi="Times New Roman" w:cs="Times New Roman"/>
          <w:sz w:val="24"/>
          <w:szCs w:val="24"/>
        </w:rPr>
        <w:t>их в Мариинско-Посадском  округе  на 2023- 2025</w:t>
      </w:r>
      <w:r w:rsidR="00C17D3E" w:rsidRPr="00DE3E81">
        <w:rPr>
          <w:rFonts w:ascii="Times New Roman" w:hAnsi="Times New Roman" w:cs="Times New Roman"/>
          <w:sz w:val="24"/>
          <w:szCs w:val="24"/>
        </w:rPr>
        <w:t xml:space="preserve"> годы".</w:t>
      </w:r>
    </w:p>
    <w:p w:rsidR="00482C30" w:rsidRPr="00DE3E81" w:rsidRDefault="004B6DF2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3F666F" w:rsidRPr="006A09FE">
        <w:rPr>
          <w:rFonts w:ascii="Times New Roman" w:hAnsi="Times New Roman" w:cs="Times New Roman"/>
          <w:b/>
          <w:sz w:val="24"/>
          <w:szCs w:val="24"/>
        </w:rPr>
        <w:t>омиссия по социально-культурной деятельности, здравоохранению, образованию и по делам молодежи</w:t>
      </w:r>
      <w:r w:rsidR="003F666F" w:rsidRPr="00004A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4014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(председатель </w:t>
      </w:r>
      <w:r w:rsidR="004C1B4E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CB4014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1B4E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Егорова Е.Н.</w:t>
      </w:r>
      <w:r w:rsidR="00482C30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92E7D" w:rsidRPr="00DE3E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92E7D" w:rsidRPr="00DE3E81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 организации </w:t>
      </w:r>
      <w:proofErr w:type="spellStart"/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межпоселенческих</w:t>
      </w:r>
      <w:proofErr w:type="spellEnd"/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пассажирских перевозок на территории муниципального о</w:t>
      </w:r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круга. </w:t>
      </w:r>
    </w:p>
    <w:p w:rsidR="00482C30" w:rsidRPr="00DE3E81" w:rsidRDefault="00482C30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 подготовке </w:t>
      </w:r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r w:rsidR="00FF32E3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</w:t>
      </w:r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Посадского</w:t>
      </w:r>
      <w:r w:rsidR="004C1B4E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к началу 2023 – 2024</w:t>
      </w: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подведомственных управлению образования</w:t>
      </w:r>
    </w:p>
    <w:p w:rsidR="002E258B" w:rsidRPr="00DE3E81" w:rsidRDefault="002E258B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17D3E" w:rsidRPr="00DE3E81">
        <w:rPr>
          <w:rFonts w:ascii="Times New Roman" w:hAnsi="Times New Roman" w:cs="Times New Roman"/>
          <w:sz w:val="24"/>
          <w:szCs w:val="24"/>
        </w:rPr>
        <w:t xml:space="preserve">  Информация о ходе выполнения муниципальной программы </w:t>
      </w:r>
      <w:r w:rsidR="00092E7D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 муниципального округа </w:t>
      </w:r>
      <w:r w:rsidR="00C17D3E" w:rsidRPr="00DE3E81">
        <w:rPr>
          <w:rFonts w:ascii="Times New Roman" w:hAnsi="Times New Roman" w:cs="Times New Roman"/>
          <w:sz w:val="24"/>
          <w:szCs w:val="24"/>
        </w:rPr>
        <w:t>«Развитие культуры и туризма  М</w:t>
      </w:r>
      <w:r w:rsidR="0026046E" w:rsidRPr="00DE3E81">
        <w:rPr>
          <w:rFonts w:ascii="Times New Roman" w:hAnsi="Times New Roman" w:cs="Times New Roman"/>
          <w:sz w:val="24"/>
          <w:szCs w:val="24"/>
        </w:rPr>
        <w:t xml:space="preserve">ариинско-Посадского </w:t>
      </w:r>
      <w:r w:rsidR="00092E7D" w:rsidRPr="00DE3E81">
        <w:rPr>
          <w:rFonts w:ascii="Times New Roman" w:hAnsi="Times New Roman" w:cs="Times New Roman"/>
          <w:sz w:val="24"/>
          <w:szCs w:val="24"/>
        </w:rPr>
        <w:t>округа</w:t>
      </w:r>
      <w:r w:rsidR="0026046E" w:rsidRPr="00DE3E81">
        <w:rPr>
          <w:rFonts w:ascii="Times New Roman" w:hAnsi="Times New Roman" w:cs="Times New Roman"/>
          <w:sz w:val="24"/>
          <w:szCs w:val="24"/>
        </w:rPr>
        <w:t xml:space="preserve"> </w:t>
      </w:r>
      <w:r w:rsidR="00092E7D" w:rsidRPr="00DE3E81">
        <w:rPr>
          <w:rFonts w:ascii="Times New Roman" w:hAnsi="Times New Roman" w:cs="Times New Roman"/>
          <w:sz w:val="24"/>
          <w:szCs w:val="24"/>
        </w:rPr>
        <w:t>(2023</w:t>
      </w:r>
      <w:r w:rsidR="0026046E" w:rsidRPr="00DE3E81">
        <w:rPr>
          <w:rFonts w:ascii="Times New Roman" w:hAnsi="Times New Roman" w:cs="Times New Roman"/>
          <w:sz w:val="24"/>
          <w:szCs w:val="24"/>
        </w:rPr>
        <w:t>-2025</w:t>
      </w:r>
      <w:r w:rsidR="00C17D3E" w:rsidRPr="00DE3E81">
        <w:rPr>
          <w:rFonts w:ascii="Times New Roman" w:hAnsi="Times New Roman" w:cs="Times New Roman"/>
          <w:sz w:val="24"/>
          <w:szCs w:val="24"/>
        </w:rPr>
        <w:t xml:space="preserve"> годы)</w:t>
      </w:r>
      <w:r w:rsidR="00092E7D" w:rsidRPr="00DE3E81">
        <w:rPr>
          <w:rFonts w:ascii="Times New Roman" w:hAnsi="Times New Roman" w:cs="Times New Roman"/>
          <w:sz w:val="24"/>
          <w:szCs w:val="24"/>
        </w:rPr>
        <w:t>»</w:t>
      </w:r>
      <w:r w:rsidR="00C17D3E" w:rsidRPr="00DE3E81">
        <w:rPr>
          <w:rFonts w:ascii="Times New Roman" w:hAnsi="Times New Roman" w:cs="Times New Roman"/>
          <w:sz w:val="24"/>
          <w:szCs w:val="24"/>
        </w:rPr>
        <w:t>.</w:t>
      </w:r>
    </w:p>
    <w:p w:rsidR="002E258B" w:rsidRPr="00DE3E81" w:rsidRDefault="002E258B" w:rsidP="00BB118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20B91" w:rsidRPr="00DE3E81">
        <w:rPr>
          <w:rFonts w:ascii="Times New Roman" w:hAnsi="Times New Roman" w:cs="Times New Roman"/>
          <w:sz w:val="24"/>
          <w:szCs w:val="24"/>
        </w:rPr>
        <w:t xml:space="preserve"> Информация о ходе выполнения муниципальной программы </w:t>
      </w:r>
      <w:r w:rsidR="003E37D0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 муниципального округа </w:t>
      </w:r>
      <w:r w:rsidR="00F20B91" w:rsidRPr="00DE3E81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повышение эффективности реализации молодежной политики в Мар</w:t>
      </w:r>
      <w:r w:rsidR="003E37D0" w:rsidRPr="00DE3E81">
        <w:rPr>
          <w:rFonts w:ascii="Times New Roman" w:hAnsi="Times New Roman" w:cs="Times New Roman"/>
          <w:sz w:val="24"/>
          <w:szCs w:val="24"/>
        </w:rPr>
        <w:t>иинско-Посадском муниципальном округе   на 2023</w:t>
      </w:r>
      <w:r w:rsidR="0026046E" w:rsidRPr="00DE3E81">
        <w:rPr>
          <w:rFonts w:ascii="Times New Roman" w:hAnsi="Times New Roman" w:cs="Times New Roman"/>
          <w:sz w:val="24"/>
          <w:szCs w:val="24"/>
        </w:rPr>
        <w:t>-2025</w:t>
      </w:r>
      <w:r w:rsidR="00F20B91" w:rsidRPr="00DE3E81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351ADC" w:rsidRPr="00DE3E81" w:rsidRDefault="00B34377" w:rsidP="00BB11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E81">
        <w:rPr>
          <w:rFonts w:ascii="Times New Roman" w:hAnsi="Times New Roman" w:cs="Times New Roman"/>
          <w:b/>
          <w:sz w:val="24"/>
          <w:szCs w:val="24"/>
        </w:rPr>
        <w:t xml:space="preserve">Комиссия </w:t>
      </w:r>
      <w:r w:rsidR="002D1B4C" w:rsidRPr="002D1B4C">
        <w:rPr>
          <w:rFonts w:ascii="Times New Roman" w:hAnsi="Times New Roman" w:cs="Times New Roman"/>
          <w:b/>
          <w:sz w:val="24"/>
          <w:szCs w:val="24"/>
        </w:rPr>
        <w:t>по градостроительству, транспорту, связи, жилищно-коммунальному хозяйству, сельскому хозяйству, экологии</w:t>
      </w:r>
      <w:r w:rsidR="002D1B4C" w:rsidRPr="00A82B54">
        <w:rPr>
          <w:rFonts w:ascii="Times New Roman" w:hAnsi="Times New Roman" w:cs="Times New Roman"/>
          <w:sz w:val="24"/>
          <w:szCs w:val="24"/>
        </w:rPr>
        <w:t xml:space="preserve"> </w:t>
      </w:r>
      <w:r w:rsidRPr="00DE3E81">
        <w:rPr>
          <w:rFonts w:ascii="Times New Roman" w:hAnsi="Times New Roman" w:cs="Times New Roman"/>
          <w:b/>
          <w:sz w:val="24"/>
          <w:szCs w:val="24"/>
        </w:rPr>
        <w:t>(председатель</w:t>
      </w:r>
      <w:r w:rsidR="002E258B" w:rsidRPr="00DE3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46E" w:rsidRPr="00DE3E8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76629" w:rsidRPr="00DE3E81">
        <w:rPr>
          <w:rFonts w:ascii="Times New Roman" w:hAnsi="Times New Roman" w:cs="Times New Roman"/>
          <w:b/>
          <w:sz w:val="24"/>
          <w:szCs w:val="24"/>
        </w:rPr>
        <w:t>Самойлов В.Г.</w:t>
      </w:r>
      <w:r w:rsidRPr="00DE3E81">
        <w:rPr>
          <w:rFonts w:ascii="Times New Roman" w:hAnsi="Times New Roman" w:cs="Times New Roman"/>
          <w:b/>
          <w:sz w:val="24"/>
          <w:szCs w:val="24"/>
        </w:rPr>
        <w:t>)</w:t>
      </w:r>
    </w:p>
    <w:p w:rsidR="002B26BA" w:rsidRPr="00DE3E81" w:rsidRDefault="002E258B" w:rsidP="00BB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E81">
        <w:rPr>
          <w:rFonts w:ascii="Times New Roman" w:hAnsi="Times New Roman" w:cs="Times New Roman"/>
          <w:sz w:val="24"/>
          <w:szCs w:val="24"/>
        </w:rPr>
        <w:t>1.</w:t>
      </w:r>
      <w:r w:rsidR="00C17D3E" w:rsidRPr="00DE3E81">
        <w:rPr>
          <w:rFonts w:ascii="Times New Roman" w:hAnsi="Times New Roman" w:cs="Times New Roman"/>
          <w:sz w:val="24"/>
          <w:szCs w:val="24"/>
        </w:rPr>
        <w:t>.</w:t>
      </w:r>
      <w:r w:rsidRPr="00DE3E81">
        <w:rPr>
          <w:rFonts w:ascii="Times New Roman" w:hAnsi="Times New Roman" w:cs="Times New Roman"/>
          <w:sz w:val="24"/>
          <w:szCs w:val="24"/>
        </w:rPr>
        <w:t>Информация о предоставлении земельных участков много</w:t>
      </w:r>
      <w:r w:rsidR="003E37D0" w:rsidRPr="00DE3E81">
        <w:rPr>
          <w:rFonts w:ascii="Times New Roman" w:hAnsi="Times New Roman" w:cs="Times New Roman"/>
          <w:sz w:val="24"/>
          <w:szCs w:val="24"/>
        </w:rPr>
        <w:t>детным семьям на территории</w:t>
      </w:r>
      <w:r w:rsidR="0094770C" w:rsidRPr="00DE3E81">
        <w:rPr>
          <w:rFonts w:ascii="Times New Roman" w:hAnsi="Times New Roman" w:cs="Times New Roman"/>
          <w:sz w:val="24"/>
          <w:szCs w:val="24"/>
        </w:rPr>
        <w:t xml:space="preserve"> </w:t>
      </w:r>
      <w:r w:rsidR="003E37D0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 муниципального округа</w:t>
      </w:r>
    </w:p>
    <w:p w:rsidR="002E258B" w:rsidRPr="00DE3E81" w:rsidRDefault="002E258B" w:rsidP="00BB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E81">
        <w:rPr>
          <w:rFonts w:ascii="Times New Roman" w:hAnsi="Times New Roman" w:cs="Times New Roman"/>
          <w:sz w:val="24"/>
          <w:szCs w:val="24"/>
        </w:rPr>
        <w:t>2.</w:t>
      </w:r>
      <w:r w:rsidR="00C17D3E" w:rsidRPr="00DE3E81">
        <w:rPr>
          <w:rFonts w:ascii="Times New Roman" w:hAnsi="Times New Roman" w:cs="Times New Roman"/>
          <w:sz w:val="24"/>
          <w:szCs w:val="24"/>
        </w:rPr>
        <w:t xml:space="preserve"> </w:t>
      </w:r>
      <w:r w:rsidR="0094770C" w:rsidRPr="00DE3E81">
        <w:rPr>
          <w:rFonts w:ascii="Times New Roman" w:hAnsi="Times New Roman" w:cs="Times New Roman"/>
          <w:sz w:val="24"/>
          <w:szCs w:val="24"/>
        </w:rPr>
        <w:t>Информация об</w:t>
      </w:r>
      <w:r w:rsidR="00C17D3E" w:rsidRPr="00DE3E81">
        <w:rPr>
          <w:rFonts w:ascii="Times New Roman" w:hAnsi="Times New Roman" w:cs="Times New Roman"/>
          <w:sz w:val="24"/>
          <w:szCs w:val="24"/>
        </w:rPr>
        <w:t xml:space="preserve"> организации подвоза учащихся на территории </w:t>
      </w:r>
      <w:r w:rsidR="003E37D0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 муниципального округа</w:t>
      </w:r>
      <w:r w:rsidR="0094770C" w:rsidRPr="00DE3E81">
        <w:rPr>
          <w:rFonts w:ascii="Times New Roman" w:hAnsi="Times New Roman" w:cs="Times New Roman"/>
          <w:sz w:val="24"/>
          <w:szCs w:val="24"/>
        </w:rPr>
        <w:t>.</w:t>
      </w:r>
    </w:p>
    <w:p w:rsidR="002E258B" w:rsidRPr="00DE3E81" w:rsidRDefault="00C17D3E" w:rsidP="00BB1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E81">
        <w:rPr>
          <w:rFonts w:ascii="Times New Roman" w:hAnsi="Times New Roman" w:cs="Times New Roman"/>
          <w:b/>
          <w:sz w:val="24"/>
          <w:szCs w:val="24"/>
        </w:rPr>
        <w:t>3.</w:t>
      </w:r>
      <w:r w:rsidR="00F20B91" w:rsidRPr="00DE3E81">
        <w:rPr>
          <w:rFonts w:ascii="Times New Roman" w:hAnsi="Times New Roman" w:cs="Times New Roman"/>
          <w:sz w:val="24"/>
          <w:szCs w:val="24"/>
        </w:rPr>
        <w:t xml:space="preserve">  Информация о ходе выполнения муниципальн</w:t>
      </w:r>
      <w:r w:rsidR="0094770C" w:rsidRPr="00DE3E81">
        <w:rPr>
          <w:rFonts w:ascii="Times New Roman" w:hAnsi="Times New Roman" w:cs="Times New Roman"/>
          <w:sz w:val="24"/>
          <w:szCs w:val="24"/>
        </w:rPr>
        <w:t xml:space="preserve">ой программы </w:t>
      </w:r>
      <w:r w:rsidR="003E37D0" w:rsidRPr="00DE3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 муниципального округа</w:t>
      </w:r>
      <w:r w:rsidR="003E37D0" w:rsidRPr="00DE3E81">
        <w:rPr>
          <w:rFonts w:ascii="Times New Roman" w:hAnsi="Times New Roman" w:cs="Times New Roman"/>
          <w:sz w:val="24"/>
          <w:szCs w:val="24"/>
        </w:rPr>
        <w:t xml:space="preserve"> </w:t>
      </w:r>
      <w:r w:rsidR="00F20B91" w:rsidRPr="00DE3E81">
        <w:rPr>
          <w:rFonts w:ascii="Times New Roman" w:hAnsi="Times New Roman" w:cs="Times New Roman"/>
          <w:sz w:val="24"/>
          <w:szCs w:val="24"/>
        </w:rPr>
        <w:t>«Улучшение эксплуатационного состояния автомобильных дорог общего пользования местного значения за счет ремонта, капитальн</w:t>
      </w:r>
      <w:r w:rsidR="003E37D0" w:rsidRPr="00DE3E81">
        <w:rPr>
          <w:rFonts w:ascii="Times New Roman" w:hAnsi="Times New Roman" w:cs="Times New Roman"/>
          <w:sz w:val="24"/>
          <w:szCs w:val="24"/>
        </w:rPr>
        <w:t>ого ремонта и содержания на 2023-2024</w:t>
      </w:r>
      <w:r w:rsidR="00F20B91" w:rsidRPr="00DE3E81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8311C" w:rsidRDefault="00F20B91" w:rsidP="002D1B4C">
      <w:pPr>
        <w:spacing w:after="0"/>
        <w:jc w:val="both"/>
      </w:pPr>
      <w:r w:rsidRPr="00DE3E81">
        <w:rPr>
          <w:rFonts w:ascii="Times New Roman" w:hAnsi="Times New Roman" w:cs="Times New Roman"/>
          <w:sz w:val="24"/>
          <w:szCs w:val="24"/>
        </w:rPr>
        <w:lastRenderedPageBreak/>
        <w:t xml:space="preserve">4.  Информация об освоении средств субсидии на </w:t>
      </w:r>
      <w:proofErr w:type="spellStart"/>
      <w:r w:rsidRPr="00DE3E8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E3E81">
        <w:rPr>
          <w:rFonts w:ascii="Times New Roman" w:hAnsi="Times New Roman" w:cs="Times New Roman"/>
          <w:sz w:val="24"/>
          <w:szCs w:val="24"/>
        </w:rPr>
        <w:t xml:space="preserve"> дорожной деятельности в отношении автомобильных дорог общего пользования.</w:t>
      </w:r>
    </w:p>
    <w:sectPr w:rsidR="0038311C" w:rsidSect="006C2483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897"/>
    <w:multiLevelType w:val="hybridMultilevel"/>
    <w:tmpl w:val="D252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A09"/>
    <w:multiLevelType w:val="hybridMultilevel"/>
    <w:tmpl w:val="8F60E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248E"/>
    <w:multiLevelType w:val="hybridMultilevel"/>
    <w:tmpl w:val="39A01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57656"/>
    <w:multiLevelType w:val="hybridMultilevel"/>
    <w:tmpl w:val="2266051E"/>
    <w:lvl w:ilvl="0" w:tplc="FDF41E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1414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156A7"/>
    <w:multiLevelType w:val="hybridMultilevel"/>
    <w:tmpl w:val="CECE748A"/>
    <w:lvl w:ilvl="0" w:tplc="880CA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C30"/>
    <w:rsid w:val="00002ED4"/>
    <w:rsid w:val="00004ADE"/>
    <w:rsid w:val="00011C67"/>
    <w:rsid w:val="000500F7"/>
    <w:rsid w:val="000501D6"/>
    <w:rsid w:val="00066F2E"/>
    <w:rsid w:val="00077D87"/>
    <w:rsid w:val="0008088F"/>
    <w:rsid w:val="00083F72"/>
    <w:rsid w:val="000841DC"/>
    <w:rsid w:val="0008704E"/>
    <w:rsid w:val="00092E7D"/>
    <w:rsid w:val="000B3398"/>
    <w:rsid w:val="000F3A48"/>
    <w:rsid w:val="000F665A"/>
    <w:rsid w:val="00103C0A"/>
    <w:rsid w:val="00103EBC"/>
    <w:rsid w:val="00114348"/>
    <w:rsid w:val="00125F3C"/>
    <w:rsid w:val="00134F6F"/>
    <w:rsid w:val="00143584"/>
    <w:rsid w:val="001874A0"/>
    <w:rsid w:val="001971D9"/>
    <w:rsid w:val="001A1007"/>
    <w:rsid w:val="001A3110"/>
    <w:rsid w:val="001A3BE6"/>
    <w:rsid w:val="001A4712"/>
    <w:rsid w:val="001A4DAE"/>
    <w:rsid w:val="001B636E"/>
    <w:rsid w:val="001D3185"/>
    <w:rsid w:val="00212D35"/>
    <w:rsid w:val="00217109"/>
    <w:rsid w:val="0022024A"/>
    <w:rsid w:val="00244085"/>
    <w:rsid w:val="0026046E"/>
    <w:rsid w:val="0026075F"/>
    <w:rsid w:val="00262632"/>
    <w:rsid w:val="0026281A"/>
    <w:rsid w:val="00276629"/>
    <w:rsid w:val="00283C22"/>
    <w:rsid w:val="00297FC6"/>
    <w:rsid w:val="002A57E4"/>
    <w:rsid w:val="002B26BA"/>
    <w:rsid w:val="002D0759"/>
    <w:rsid w:val="002D1B4C"/>
    <w:rsid w:val="002D36B9"/>
    <w:rsid w:val="002E258B"/>
    <w:rsid w:val="002F755E"/>
    <w:rsid w:val="00311EC6"/>
    <w:rsid w:val="003321D3"/>
    <w:rsid w:val="00351ADC"/>
    <w:rsid w:val="00373362"/>
    <w:rsid w:val="0038311C"/>
    <w:rsid w:val="00391C6C"/>
    <w:rsid w:val="003E37D0"/>
    <w:rsid w:val="003F666F"/>
    <w:rsid w:val="00412146"/>
    <w:rsid w:val="0042695C"/>
    <w:rsid w:val="0044353B"/>
    <w:rsid w:val="0045126A"/>
    <w:rsid w:val="00455796"/>
    <w:rsid w:val="00482C30"/>
    <w:rsid w:val="004A6444"/>
    <w:rsid w:val="004B6DF2"/>
    <w:rsid w:val="004C1B4E"/>
    <w:rsid w:val="004D2743"/>
    <w:rsid w:val="004E532C"/>
    <w:rsid w:val="004F3FAE"/>
    <w:rsid w:val="00505AB8"/>
    <w:rsid w:val="005214D0"/>
    <w:rsid w:val="00537EE8"/>
    <w:rsid w:val="005448EE"/>
    <w:rsid w:val="005855D5"/>
    <w:rsid w:val="005B134B"/>
    <w:rsid w:val="005B41E3"/>
    <w:rsid w:val="005C1CD4"/>
    <w:rsid w:val="005D4734"/>
    <w:rsid w:val="005F37EB"/>
    <w:rsid w:val="005F6C58"/>
    <w:rsid w:val="00635C17"/>
    <w:rsid w:val="0066528E"/>
    <w:rsid w:val="006A09FE"/>
    <w:rsid w:val="006A6381"/>
    <w:rsid w:val="006B03FC"/>
    <w:rsid w:val="006C2483"/>
    <w:rsid w:val="006D6E47"/>
    <w:rsid w:val="006E21C8"/>
    <w:rsid w:val="006F6B8A"/>
    <w:rsid w:val="00717079"/>
    <w:rsid w:val="007624C0"/>
    <w:rsid w:val="00773A47"/>
    <w:rsid w:val="0079666B"/>
    <w:rsid w:val="007A33B0"/>
    <w:rsid w:val="007C35A1"/>
    <w:rsid w:val="00830A0A"/>
    <w:rsid w:val="00841475"/>
    <w:rsid w:val="008435FF"/>
    <w:rsid w:val="00852BB5"/>
    <w:rsid w:val="008577A6"/>
    <w:rsid w:val="0088240B"/>
    <w:rsid w:val="00882E39"/>
    <w:rsid w:val="00885B97"/>
    <w:rsid w:val="00890CF6"/>
    <w:rsid w:val="008A07C2"/>
    <w:rsid w:val="008A3D97"/>
    <w:rsid w:val="008B136F"/>
    <w:rsid w:val="0094770C"/>
    <w:rsid w:val="009532B1"/>
    <w:rsid w:val="009A5943"/>
    <w:rsid w:val="009B0D56"/>
    <w:rsid w:val="009B704A"/>
    <w:rsid w:val="009E4E0B"/>
    <w:rsid w:val="00A31AD9"/>
    <w:rsid w:val="00A40BC4"/>
    <w:rsid w:val="00A4242E"/>
    <w:rsid w:val="00A535C6"/>
    <w:rsid w:val="00A56FDC"/>
    <w:rsid w:val="00A82B54"/>
    <w:rsid w:val="00AB310F"/>
    <w:rsid w:val="00AD027A"/>
    <w:rsid w:val="00AF7F13"/>
    <w:rsid w:val="00B05E27"/>
    <w:rsid w:val="00B074DD"/>
    <w:rsid w:val="00B25143"/>
    <w:rsid w:val="00B32E4B"/>
    <w:rsid w:val="00B34377"/>
    <w:rsid w:val="00B532D3"/>
    <w:rsid w:val="00B53E34"/>
    <w:rsid w:val="00BB1183"/>
    <w:rsid w:val="00BB314D"/>
    <w:rsid w:val="00BC235F"/>
    <w:rsid w:val="00BC5061"/>
    <w:rsid w:val="00BF7C5C"/>
    <w:rsid w:val="00C17D3E"/>
    <w:rsid w:val="00C61DB5"/>
    <w:rsid w:val="00C73D5E"/>
    <w:rsid w:val="00C8283D"/>
    <w:rsid w:val="00CA5810"/>
    <w:rsid w:val="00CB4014"/>
    <w:rsid w:val="00CE5385"/>
    <w:rsid w:val="00CF1862"/>
    <w:rsid w:val="00D13560"/>
    <w:rsid w:val="00D242D3"/>
    <w:rsid w:val="00D35CD3"/>
    <w:rsid w:val="00D6341B"/>
    <w:rsid w:val="00D82F88"/>
    <w:rsid w:val="00D8505B"/>
    <w:rsid w:val="00D9344B"/>
    <w:rsid w:val="00DA10CB"/>
    <w:rsid w:val="00DA247B"/>
    <w:rsid w:val="00DB1AC8"/>
    <w:rsid w:val="00DC1324"/>
    <w:rsid w:val="00DC4010"/>
    <w:rsid w:val="00DE3E81"/>
    <w:rsid w:val="00E049B5"/>
    <w:rsid w:val="00E10632"/>
    <w:rsid w:val="00E1770C"/>
    <w:rsid w:val="00E27002"/>
    <w:rsid w:val="00E36C79"/>
    <w:rsid w:val="00E554E7"/>
    <w:rsid w:val="00E67833"/>
    <w:rsid w:val="00EB06BF"/>
    <w:rsid w:val="00ED30DA"/>
    <w:rsid w:val="00EF37BF"/>
    <w:rsid w:val="00EF3BF9"/>
    <w:rsid w:val="00F20B91"/>
    <w:rsid w:val="00F5494A"/>
    <w:rsid w:val="00F57DD6"/>
    <w:rsid w:val="00F62A1B"/>
    <w:rsid w:val="00F80557"/>
    <w:rsid w:val="00F80FD7"/>
    <w:rsid w:val="00FC0782"/>
    <w:rsid w:val="00FE0AA1"/>
    <w:rsid w:val="00FF09AA"/>
    <w:rsid w:val="00F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4"/>
  </w:style>
  <w:style w:type="paragraph" w:styleId="1">
    <w:name w:val="heading 1"/>
    <w:basedOn w:val="a"/>
    <w:link w:val="10"/>
    <w:uiPriority w:val="9"/>
    <w:qFormat/>
    <w:rsid w:val="0048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C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0B6F-1F2D-48A9-B8E2-0E509D9C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marpos_org2</cp:lastModifiedBy>
  <cp:revision>53</cp:revision>
  <cp:lastPrinted>2023-03-21T09:19:00Z</cp:lastPrinted>
  <dcterms:created xsi:type="dcterms:W3CDTF">2023-02-13T05:22:00Z</dcterms:created>
  <dcterms:modified xsi:type="dcterms:W3CDTF">2023-03-23T14:32:00Z</dcterms:modified>
</cp:coreProperties>
</file>