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F80865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80865">
        <w:rPr>
          <w:rFonts w:ascii="Times New Roman" w:hAnsi="Times New Roman" w:cs="Times New Roman"/>
          <w:b/>
          <w:sz w:val="32"/>
          <w:szCs w:val="24"/>
        </w:rPr>
        <w:t>Опись документов и материалов,</w:t>
      </w:r>
    </w:p>
    <w:p w:rsidR="008E3BDE" w:rsidRPr="00F80865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F80865">
        <w:rPr>
          <w:rFonts w:ascii="Times New Roman" w:hAnsi="Times New Roman" w:cs="Times New Roman"/>
          <w:b/>
          <w:sz w:val="32"/>
          <w:szCs w:val="24"/>
        </w:rPr>
        <w:t>необходимых</w:t>
      </w:r>
      <w:proofErr w:type="gramEnd"/>
      <w:r w:rsidRPr="00F80865">
        <w:rPr>
          <w:rFonts w:ascii="Times New Roman" w:hAnsi="Times New Roman" w:cs="Times New Roman"/>
          <w:b/>
          <w:sz w:val="32"/>
          <w:szCs w:val="24"/>
        </w:rPr>
        <w:t xml:space="preserve"> для предоставления права пользования водным</w:t>
      </w:r>
    </w:p>
    <w:p w:rsidR="008E3BDE" w:rsidRPr="00F80865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80865">
        <w:rPr>
          <w:rFonts w:ascii="Times New Roman" w:hAnsi="Times New Roman" w:cs="Times New Roman"/>
          <w:b/>
          <w:sz w:val="32"/>
          <w:szCs w:val="24"/>
        </w:rPr>
        <w:t>объектом или его частью на основании договора для забора</w:t>
      </w:r>
    </w:p>
    <w:p w:rsidR="008E3BDE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80865">
        <w:rPr>
          <w:rFonts w:ascii="Times New Roman" w:hAnsi="Times New Roman" w:cs="Times New Roman"/>
          <w:b/>
          <w:sz w:val="32"/>
          <w:szCs w:val="24"/>
        </w:rPr>
        <w:t>(изъятия) водных ресурсов из поверхностных водных объектов</w:t>
      </w:r>
    </w:p>
    <w:p w:rsidR="00F80865" w:rsidRPr="00F80865" w:rsidRDefault="00F80865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45A33" w:rsidRPr="008E3BDE" w:rsidRDefault="00145A33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33"/>
        <w:gridCol w:w="3544"/>
      </w:tblGrid>
      <w:tr w:rsidR="00A24CCB" w:rsidTr="00A24CCB">
        <w:tc>
          <w:tcPr>
            <w:tcW w:w="562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544" w:type="dxa"/>
          </w:tcPr>
          <w:p w:rsidR="00A24CCB" w:rsidRPr="008E3BDE" w:rsidRDefault="00A24CCB" w:rsidP="00F80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544" w:type="dxa"/>
          </w:tcPr>
          <w:p w:rsidR="00A24CCB" w:rsidRDefault="00A24CCB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нотариально заверенная копия или копия с предъявлением оригинала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A24CCB" w:rsidRDefault="00A24CCB" w:rsidP="00145A33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CCB" w:rsidRDefault="00A24CCB" w:rsidP="00145A33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B" w:rsidRDefault="00A24CCB" w:rsidP="00145A33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(указать документ)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Обязателен только при представлении документов не лично заявителем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оригинал, нотариально заверенная копия или копия с предъявлением оригинала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A24CCB" w:rsidRDefault="00A24CCB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сведения о планируемых заявителе</w:t>
            </w:r>
            <w:r w:rsidR="001412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A24CCB" w:rsidRDefault="00A24CCB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содержащие сведения о возможности ведения в установленном порядке регулярных наблюдений за водным объектом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 при осуществлении водопользования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A24CCB" w:rsidRDefault="00A24CCB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</w:t>
            </w:r>
            <w:r w:rsidR="004A0B55">
              <w:rPr>
                <w:rFonts w:ascii="Times New Roman" w:hAnsi="Times New Roman" w:cs="Times New Roman"/>
                <w:sz w:val="24"/>
                <w:szCs w:val="24"/>
              </w:rPr>
              <w:t xml:space="preserve">ств и объектов водопользования,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пояснительная записка к этим материалам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FB3374" w:rsidTr="00A24CCB">
        <w:tc>
          <w:tcPr>
            <w:tcW w:w="562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FB3374" w:rsidRDefault="00FB3374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</w:t>
            </w:r>
            <w:proofErr w:type="spellStart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>экспулатируемого</w:t>
            </w:r>
            <w:proofErr w:type="spellEnd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3544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осуществлении водопользования в охранных зонах гидроэнергетических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нотариально заверенная копия или копия с предъявлением оригинала</w:t>
            </w:r>
          </w:p>
        </w:tc>
      </w:tr>
      <w:tr w:rsidR="00A24CCB" w:rsidTr="00A24CCB">
        <w:tc>
          <w:tcPr>
            <w:tcW w:w="562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3" w:type="dxa"/>
          </w:tcPr>
          <w:p w:rsidR="00A24CCB" w:rsidRDefault="002A4627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141225">
              <w:rPr>
                <w:rFonts w:ascii="Times New Roman" w:hAnsi="Times New Roman" w:cs="Times New Roman"/>
                <w:sz w:val="24"/>
                <w:szCs w:val="24"/>
              </w:rPr>
              <w:t>заявляемом объеме забора (изъятия) водных ресурсов из водного объекта за платежный период, включая объемы забора (изъятия)</w:t>
            </w:r>
            <w:r w:rsidR="004A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225">
              <w:rPr>
                <w:rFonts w:ascii="Times New Roman" w:hAnsi="Times New Roman" w:cs="Times New Roman"/>
                <w:sz w:val="24"/>
                <w:szCs w:val="24"/>
              </w:rPr>
              <w:t>для передачи абонентам и для хозяйственно-бытовых нужд населения (при наличии)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A24CCB" w:rsidRDefault="00A24CCB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зонами, а также сведения об обеспечении такого учета и таких регулярных наблюдений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A24CCB" w:rsidRDefault="00A24CCB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D16AD" w:rsidRDefault="00F80865" w:rsidP="00F80865">
      <w:pPr>
        <w:pStyle w:val="ConsPlusNonformat"/>
        <w:ind w:firstLine="3"/>
        <w:jc w:val="both"/>
        <w:rPr>
          <w:rFonts w:ascii="Times New Roman" w:hAnsi="Times New Roman" w:cs="Times New Roman"/>
          <w:color w:val="C00000"/>
          <w:sz w:val="28"/>
          <w:u w:val="single"/>
        </w:rPr>
      </w:pPr>
      <w:r w:rsidRPr="00F80865">
        <w:rPr>
          <w:rFonts w:ascii="Times New Roman" w:hAnsi="Times New Roman" w:cs="Times New Roman"/>
          <w:color w:val="C00000"/>
          <w:sz w:val="28"/>
          <w:u w:val="single"/>
        </w:rPr>
        <w:t>Место забора (изъятия) водных ресурсов и размещение водозаборных сооружений обозначаются в графической форме в материалах, прилагаемых к заявлению, подаваемому в соответствии с пунктом 8 Правил подготовки и заключения договора водопользования, утвержденных постановлением Правительства РФ от 12 марта 2008 г. № 165</w:t>
      </w:r>
    </w:p>
    <w:p w:rsidR="00E677CF" w:rsidRDefault="00E677CF" w:rsidP="00F80865">
      <w:pPr>
        <w:pStyle w:val="ConsPlusNonformat"/>
        <w:ind w:firstLine="3"/>
        <w:jc w:val="both"/>
        <w:rPr>
          <w:rFonts w:ascii="Times New Roman" w:hAnsi="Times New Roman" w:cs="Times New Roman"/>
          <w:color w:val="C00000"/>
          <w:sz w:val="28"/>
          <w:u w:val="single"/>
        </w:rPr>
      </w:pPr>
    </w:p>
    <w:p w:rsidR="00E677CF" w:rsidRPr="00F80865" w:rsidRDefault="00E677CF" w:rsidP="00F80865">
      <w:pPr>
        <w:pStyle w:val="ConsPlusNonformat"/>
        <w:ind w:firstLine="3"/>
        <w:jc w:val="both"/>
        <w:rPr>
          <w:rFonts w:ascii="Times New Roman" w:hAnsi="Times New Roman" w:cs="Times New Roman"/>
          <w:color w:val="C00000"/>
          <w:sz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FEC86" wp14:editId="4EE1A799">
                <wp:simplePos x="0" y="0"/>
                <wp:positionH relativeFrom="column">
                  <wp:posOffset>-32385</wp:posOffset>
                </wp:positionH>
                <wp:positionV relativeFrom="paragraph">
                  <wp:posOffset>384175</wp:posOffset>
                </wp:positionV>
                <wp:extent cx="627888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7CF" w:rsidRPr="006B0CDC" w:rsidRDefault="00E677CF" w:rsidP="00E677C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CD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Физические лица, при подаче заявления подписывают согласие на обработку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55pt;margin-top:30.25pt;width:494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E677CF" w:rsidRPr="006B0CDC" w:rsidRDefault="00E677CF" w:rsidP="00E677C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CDC"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Физические лица, при подаче заявления подписывают согласие на обработку персональных данных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77CF" w:rsidRPr="00F8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41225"/>
    <w:rsid w:val="00145A33"/>
    <w:rsid w:val="00166BCD"/>
    <w:rsid w:val="002A4627"/>
    <w:rsid w:val="004A0B55"/>
    <w:rsid w:val="008A2620"/>
    <w:rsid w:val="008D16AD"/>
    <w:rsid w:val="008E3BDE"/>
    <w:rsid w:val="00A24CCB"/>
    <w:rsid w:val="00E677CF"/>
    <w:rsid w:val="00EB5BC9"/>
    <w:rsid w:val="00F80865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Евгений Анатольевич Лаванов</cp:lastModifiedBy>
  <cp:revision>7</cp:revision>
  <dcterms:created xsi:type="dcterms:W3CDTF">2019-11-19T07:06:00Z</dcterms:created>
  <dcterms:modified xsi:type="dcterms:W3CDTF">2023-03-28T10:07:00Z</dcterms:modified>
</cp:coreProperties>
</file>