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C3A1F">
      <w:pPr>
        <w:pStyle w:val="ConsPlusNormal"/>
        <w:jc w:val="right"/>
        <w:outlineLvl w:val="0"/>
      </w:pPr>
      <w:bookmarkStart w:id="0" w:name="_GoBack"/>
      <w:bookmarkEnd w:id="0"/>
      <w:r>
        <w:t>Приложение N 6</w:t>
      </w:r>
    </w:p>
    <w:p w:rsidR="00000000" w:rsidRDefault="003C3A1F">
      <w:pPr>
        <w:pStyle w:val="ConsPlusNormal"/>
        <w:jc w:val="right"/>
      </w:pPr>
      <w:r>
        <w:t>к Порядку предоставления главе крестьянского</w:t>
      </w:r>
    </w:p>
    <w:p w:rsidR="00000000" w:rsidRDefault="003C3A1F">
      <w:pPr>
        <w:pStyle w:val="ConsPlusNormal"/>
        <w:jc w:val="right"/>
      </w:pPr>
      <w:r>
        <w:t>(фермерского) хозяйства или индивидуальному</w:t>
      </w:r>
    </w:p>
    <w:p w:rsidR="00000000" w:rsidRDefault="003C3A1F">
      <w:pPr>
        <w:pStyle w:val="ConsPlusNormal"/>
        <w:jc w:val="right"/>
      </w:pPr>
      <w:r>
        <w:t>предпринимателю государственной поддержки</w:t>
      </w:r>
    </w:p>
    <w:p w:rsidR="00000000" w:rsidRDefault="003C3A1F">
      <w:pPr>
        <w:pStyle w:val="ConsPlusNormal"/>
        <w:jc w:val="right"/>
      </w:pPr>
      <w:r>
        <w:t>в форме гранта на реализацию проекта</w:t>
      </w:r>
    </w:p>
    <w:p w:rsidR="00000000" w:rsidRDefault="003C3A1F">
      <w:pPr>
        <w:pStyle w:val="ConsPlusNormal"/>
        <w:jc w:val="right"/>
      </w:pPr>
      <w:r>
        <w:t>создания и развития хозяйства (Агростартап),</w:t>
      </w:r>
    </w:p>
    <w:p w:rsidR="00000000" w:rsidRDefault="003C3A1F">
      <w:pPr>
        <w:pStyle w:val="ConsPlusNormal"/>
        <w:jc w:val="right"/>
      </w:pPr>
      <w:r>
        <w:t>не предусматривающего использование части</w:t>
      </w:r>
    </w:p>
    <w:p w:rsidR="00000000" w:rsidRDefault="003C3A1F">
      <w:pPr>
        <w:pStyle w:val="ConsPlusNormal"/>
        <w:jc w:val="right"/>
      </w:pPr>
      <w:r>
        <w:t>средств гранта на цели формирования неделимого</w:t>
      </w:r>
    </w:p>
    <w:p w:rsidR="00000000" w:rsidRDefault="003C3A1F">
      <w:pPr>
        <w:pStyle w:val="ConsPlusNormal"/>
        <w:jc w:val="right"/>
      </w:pPr>
      <w:r>
        <w:t>фонда сельскохозяйственного потребительского</w:t>
      </w:r>
    </w:p>
    <w:p w:rsidR="00000000" w:rsidRDefault="003C3A1F">
      <w:pPr>
        <w:pStyle w:val="ConsPlusNormal"/>
        <w:jc w:val="right"/>
      </w:pPr>
      <w:r>
        <w:t>кооператива, членом которого является глава</w:t>
      </w:r>
    </w:p>
    <w:p w:rsidR="00000000" w:rsidRDefault="003C3A1F">
      <w:pPr>
        <w:pStyle w:val="ConsPlusNormal"/>
        <w:jc w:val="right"/>
      </w:pPr>
      <w:r>
        <w:t>крестьянского (фермерского) хозяй</w:t>
      </w:r>
      <w:r>
        <w:t>ства</w:t>
      </w:r>
    </w:p>
    <w:p w:rsidR="00000000" w:rsidRDefault="003C3A1F">
      <w:pPr>
        <w:pStyle w:val="ConsPlusNormal"/>
        <w:jc w:val="right"/>
      </w:pPr>
      <w:r>
        <w:t>или индивидуальный предприниматель</w:t>
      </w:r>
    </w:p>
    <w:p w:rsidR="00000000" w:rsidRDefault="003C3A1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3A1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3A1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3C3A1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C3A1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12.05.2021 N 191)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C3A1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3C3A1F">
      <w:pPr>
        <w:pStyle w:val="ConsPlusNormal"/>
        <w:jc w:val="both"/>
      </w:pPr>
    </w:p>
    <w:p w:rsidR="00000000" w:rsidRDefault="003C3A1F">
      <w:pPr>
        <w:pStyle w:val="ConsPlusNonformat"/>
        <w:jc w:val="both"/>
      </w:pPr>
      <w:r>
        <w:t xml:space="preserve">                                   </w:t>
      </w:r>
      <w:r>
        <w:rPr>
          <w:b/>
          <w:bCs/>
        </w:rPr>
        <w:t>ПЛАН</w:t>
      </w:r>
    </w:p>
    <w:p w:rsidR="00000000" w:rsidRDefault="003C3A1F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расходов, предлагаемых к софинансированию за счет</w:t>
      </w:r>
    </w:p>
    <w:p w:rsidR="00000000" w:rsidRDefault="003C3A1F">
      <w:pPr>
        <w:pStyle w:val="ConsPlusNonformat"/>
        <w:jc w:val="both"/>
      </w:pPr>
      <w:r>
        <w:t xml:space="preserve">          </w:t>
      </w:r>
      <w:r>
        <w:rPr>
          <w:b/>
          <w:bCs/>
        </w:rPr>
        <w:t>государственной поддержки в форме гранта на реализацию</w:t>
      </w:r>
    </w:p>
    <w:p w:rsidR="00000000" w:rsidRDefault="003C3A1F">
      <w:pPr>
        <w:pStyle w:val="ConsPlusNonformat"/>
        <w:jc w:val="both"/>
      </w:pPr>
      <w:r>
        <w:t xml:space="preserve">           </w:t>
      </w:r>
      <w:r>
        <w:rPr>
          <w:b/>
          <w:bCs/>
        </w:rPr>
        <w:t>проекта создания и развития хозяйства (Агростартап),</w:t>
      </w:r>
    </w:p>
    <w:p w:rsidR="00000000" w:rsidRDefault="003C3A1F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не предусматривающего использование части средств</w:t>
      </w:r>
    </w:p>
    <w:p w:rsidR="00000000" w:rsidRDefault="003C3A1F">
      <w:pPr>
        <w:pStyle w:val="ConsPlusNonformat"/>
        <w:jc w:val="both"/>
      </w:pPr>
      <w:r>
        <w:t xml:space="preserve">               </w:t>
      </w:r>
      <w:r>
        <w:rPr>
          <w:b/>
          <w:bCs/>
        </w:rPr>
        <w:t>гранта на цели формирования неделимого фонда</w:t>
      </w:r>
    </w:p>
    <w:p w:rsidR="00000000" w:rsidRDefault="003C3A1F">
      <w:pPr>
        <w:pStyle w:val="ConsPlusNonformat"/>
        <w:jc w:val="both"/>
      </w:pPr>
      <w:r>
        <w:t xml:space="preserve">            </w:t>
      </w:r>
      <w:r>
        <w:rPr>
          <w:b/>
          <w:bCs/>
        </w:rPr>
        <w:t>се</w:t>
      </w:r>
      <w:r>
        <w:rPr>
          <w:b/>
          <w:bCs/>
        </w:rPr>
        <w:t>льскохозяйственного потребительского кооператива,</w:t>
      </w:r>
    </w:p>
    <w:p w:rsidR="00000000" w:rsidRDefault="003C3A1F">
      <w:pPr>
        <w:pStyle w:val="ConsPlusNonformat"/>
        <w:jc w:val="both"/>
      </w:pPr>
      <w:r>
        <w:t xml:space="preserve">               </w:t>
      </w:r>
      <w:r>
        <w:rPr>
          <w:b/>
          <w:bCs/>
        </w:rPr>
        <w:t>членом которого является глава крестьянского</w:t>
      </w:r>
    </w:p>
    <w:p w:rsidR="00000000" w:rsidRDefault="003C3A1F">
      <w:pPr>
        <w:pStyle w:val="ConsPlusNonformat"/>
        <w:jc w:val="both"/>
      </w:pPr>
      <w:r>
        <w:t xml:space="preserve">        </w:t>
      </w:r>
      <w:r>
        <w:rPr>
          <w:b/>
          <w:bCs/>
        </w:rPr>
        <w:t>(фермерского) хозяйства или индивидуальный предприниматель</w:t>
      </w:r>
    </w:p>
    <w:p w:rsidR="00000000" w:rsidRDefault="003C3A1F">
      <w:pPr>
        <w:pStyle w:val="ConsPlusNonformat"/>
        <w:jc w:val="both"/>
      </w:pPr>
      <w:r>
        <w:t xml:space="preserve">        __________________________________________________________</w:t>
      </w:r>
    </w:p>
    <w:p w:rsidR="00000000" w:rsidRDefault="003C3A1F">
      <w:pPr>
        <w:pStyle w:val="ConsPlusNonformat"/>
        <w:jc w:val="both"/>
      </w:pPr>
      <w:r>
        <w:t xml:space="preserve">            </w:t>
      </w:r>
      <w:r>
        <w:t xml:space="preserve"> (фамилия, имя, отчество (последнее - при наличии)</w:t>
      </w:r>
    </w:p>
    <w:p w:rsidR="00000000" w:rsidRDefault="003C3A1F">
      <w:pPr>
        <w:pStyle w:val="ConsPlusNonformat"/>
        <w:jc w:val="both"/>
      </w:pPr>
      <w:r>
        <w:t xml:space="preserve">              главы крестьянского (фермерского) хозяйства или</w:t>
      </w:r>
    </w:p>
    <w:p w:rsidR="00000000" w:rsidRDefault="003C3A1F">
      <w:pPr>
        <w:pStyle w:val="ConsPlusNonformat"/>
        <w:jc w:val="both"/>
      </w:pPr>
      <w:r>
        <w:t xml:space="preserve">          индивидуального предпринимателя, ИНН, место жительства)</w:t>
      </w:r>
    </w:p>
    <w:p w:rsidR="00000000" w:rsidRDefault="003C3A1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964"/>
        <w:gridCol w:w="850"/>
        <w:gridCol w:w="1634"/>
        <w:gridCol w:w="1676"/>
        <w:gridCol w:w="1077"/>
        <w:gridCol w:w="934"/>
      </w:tblGrid>
      <w:tr w:rsidR="00000000">
        <w:tc>
          <w:tcPr>
            <w:tcW w:w="19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  <w:jc w:val="center"/>
            </w:pPr>
            <w: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  <w:jc w:val="center"/>
            </w:pPr>
            <w:r>
              <w:t>Цена, рублей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  <w:jc w:val="center"/>
            </w:pPr>
            <w:r>
              <w:t>Общая стоимость приобретаемого имущества, выполняемых работ, оказываемых услуг, тыс. рублей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A1F">
            <w:pPr>
              <w:pStyle w:val="ConsPlusNormal"/>
              <w:jc w:val="center"/>
            </w:pPr>
            <w:r>
              <w:t>Объемы софинансирования, тыс. рублей</w:t>
            </w:r>
          </w:p>
        </w:tc>
      </w:tr>
      <w:tr w:rsidR="00000000">
        <w:tc>
          <w:tcPr>
            <w:tcW w:w="19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  <w:jc w:val="center"/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  <w:jc w:val="center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  <w:jc w:val="center"/>
            </w:pPr>
            <w:r>
              <w:t>государственная поддержка в форме гранта на реализацию проекта Агростартап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  <w:jc w:val="center"/>
            </w:pPr>
            <w:r>
              <w:t>собственные средства &lt;*</w:t>
            </w:r>
            <w:r>
              <w:t>&gt;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A1F">
            <w:pPr>
              <w:pStyle w:val="ConsPlusNormal"/>
              <w:jc w:val="center"/>
            </w:pPr>
            <w:r>
              <w:t>заемные средства</w:t>
            </w:r>
          </w:p>
        </w:tc>
      </w:tr>
      <w:tr w:rsidR="00000000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A1F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A1F">
            <w:pPr>
              <w:pStyle w:val="ConsPlusNormal"/>
            </w:pPr>
          </w:p>
        </w:tc>
      </w:tr>
      <w:tr w:rsidR="00000000"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  <w:jc w:val="both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C3A1F">
            <w:pPr>
              <w:pStyle w:val="ConsPlusNormal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C3A1F">
            <w:pPr>
              <w:pStyle w:val="ConsPlusNormal"/>
            </w:pPr>
          </w:p>
        </w:tc>
      </w:tr>
    </w:tbl>
    <w:p w:rsidR="00000000" w:rsidRDefault="003C3A1F">
      <w:pPr>
        <w:pStyle w:val="ConsPlusNormal"/>
        <w:jc w:val="both"/>
      </w:pPr>
    </w:p>
    <w:p w:rsidR="00000000" w:rsidRDefault="003C3A1F">
      <w:pPr>
        <w:pStyle w:val="ConsPlusNonformat"/>
        <w:jc w:val="both"/>
      </w:pPr>
      <w:r>
        <w:t xml:space="preserve">    --------------------------------</w:t>
      </w:r>
    </w:p>
    <w:p w:rsidR="00000000" w:rsidRDefault="003C3A1F">
      <w:pPr>
        <w:pStyle w:val="ConsPlusNonformat"/>
        <w:jc w:val="both"/>
      </w:pPr>
      <w:r>
        <w:t xml:space="preserve">    &lt;*&gt;  Глава  крестьянского  (фермерского)  хозяйства  или индивидуальный</w:t>
      </w:r>
    </w:p>
    <w:p w:rsidR="00000000" w:rsidRDefault="003C3A1F">
      <w:pPr>
        <w:pStyle w:val="ConsPlusNonformat"/>
        <w:jc w:val="both"/>
      </w:pPr>
      <w:r>
        <w:t>предприниматель  обязуется  оплачивать за счет собственных средств не менее</w:t>
      </w:r>
    </w:p>
    <w:p w:rsidR="00000000" w:rsidRDefault="003C3A1F">
      <w:pPr>
        <w:pStyle w:val="ConsPlusNonformat"/>
        <w:jc w:val="both"/>
      </w:pPr>
      <w:r>
        <w:t>10  процентов  стоимости  каждого  наименования  приобретаемого  имущества,</w:t>
      </w:r>
    </w:p>
    <w:p w:rsidR="00000000" w:rsidRDefault="003C3A1F">
      <w:pPr>
        <w:pStyle w:val="ConsPlusNonformat"/>
        <w:jc w:val="both"/>
      </w:pPr>
      <w:r>
        <w:t>выполняемых работ, оказываемых услуг, указанных в плане расходов.</w:t>
      </w:r>
    </w:p>
    <w:p w:rsidR="00000000" w:rsidRDefault="003C3A1F">
      <w:pPr>
        <w:pStyle w:val="ConsPlusNonformat"/>
        <w:jc w:val="both"/>
      </w:pPr>
    </w:p>
    <w:p w:rsidR="00000000" w:rsidRDefault="003C3A1F">
      <w:pPr>
        <w:pStyle w:val="ConsPlusNonformat"/>
        <w:jc w:val="both"/>
      </w:pPr>
      <w:r>
        <w:lastRenderedPageBreak/>
        <w:t>Глава крестьянского</w:t>
      </w:r>
    </w:p>
    <w:p w:rsidR="00000000" w:rsidRDefault="003C3A1F">
      <w:pPr>
        <w:pStyle w:val="ConsPlusNonformat"/>
        <w:jc w:val="both"/>
      </w:pPr>
      <w:r>
        <w:t>(фермерского) хозяйства или</w:t>
      </w:r>
    </w:p>
    <w:p w:rsidR="00000000" w:rsidRDefault="003C3A1F">
      <w:pPr>
        <w:pStyle w:val="ConsPlusNonformat"/>
        <w:jc w:val="both"/>
      </w:pPr>
      <w:r>
        <w:t>индивидуальный предприниматель</w:t>
      </w:r>
    </w:p>
    <w:p w:rsidR="00000000" w:rsidRDefault="003C3A1F">
      <w:pPr>
        <w:pStyle w:val="ConsPlusNonformat"/>
        <w:jc w:val="both"/>
      </w:pPr>
      <w:r>
        <w:t>(гражданин Российской Федерации) _</w:t>
      </w:r>
      <w:r>
        <w:t>____________ ____________________________</w:t>
      </w:r>
    </w:p>
    <w:p w:rsidR="00000000" w:rsidRDefault="003C3A1F">
      <w:pPr>
        <w:pStyle w:val="ConsPlusNonformat"/>
        <w:jc w:val="both"/>
      </w:pPr>
      <w:r>
        <w:t xml:space="preserve">                                   (подпись)      (расшифровка подписи)</w:t>
      </w:r>
    </w:p>
    <w:p w:rsidR="00000000" w:rsidRDefault="003C3A1F">
      <w:pPr>
        <w:pStyle w:val="ConsPlusNonformat"/>
        <w:jc w:val="both"/>
      </w:pPr>
      <w:r>
        <w:t>_______________________</w:t>
      </w:r>
    </w:p>
    <w:p w:rsidR="00000000" w:rsidRDefault="003C3A1F">
      <w:pPr>
        <w:pStyle w:val="ConsPlusNonformat"/>
        <w:jc w:val="both"/>
      </w:pPr>
      <w:r>
        <w:t xml:space="preserve">   (телефон, e-mail)</w:t>
      </w:r>
    </w:p>
    <w:p w:rsidR="00000000" w:rsidRDefault="003C3A1F">
      <w:pPr>
        <w:pStyle w:val="ConsPlusNonformat"/>
        <w:jc w:val="both"/>
      </w:pPr>
      <w:r>
        <w:t>____ _____________ 20___ г.</w:t>
      </w:r>
    </w:p>
    <w:p w:rsidR="003C3A1F" w:rsidRDefault="003C3A1F">
      <w:pPr>
        <w:pStyle w:val="ConsPlusNormal"/>
      </w:pPr>
      <w:r>
        <w:rPr>
          <w:i/>
          <w:iCs/>
          <w:color w:val="0000FF"/>
        </w:rPr>
        <w:br/>
        <w:t>Постановление Кабинета Министров ЧР от 15.05.2019 N 148 (ред. от 16.</w:t>
      </w:r>
      <w:r>
        <w:rPr>
          <w:i/>
          <w:iCs/>
          <w:color w:val="0000FF"/>
        </w:rPr>
        <w:t>05.2023) "Об утверждении правил предоставления субсидий из республиканского бюджета Чувашской Республики на создание системы поддержки фермеров и развитие сельской кооперации на территории Чувашской Республики" (вместе с "Порядком предоставления главе крес</w:t>
      </w:r>
      <w:r>
        <w:rPr>
          <w:i/>
          <w:iCs/>
          <w:color w:val="0000FF"/>
        </w:rPr>
        <w:t xml:space="preserve">тьянского (фермерского) хозяйства или индивидуальному предпринимателю государственной поддержки в форме гранта на реализацию проекта создания и развития хозяйства (Агростартап), не предусматривающего использование части средств гранта на цели формирования </w:t>
      </w:r>
      <w:r>
        <w:rPr>
          <w:i/>
          <w:iCs/>
          <w:color w:val="0000FF"/>
        </w:rPr>
        <w:t>неделимого фонда сельскохозяйственного потребительского кооператива, членом которого является глава крестьянского (фермерского) хозяйства или индивидуальный предприниматель", "Порядком предоставления главе крестьянского (фермерского) хозяйства или индивиду</w:t>
      </w:r>
      <w:r>
        <w:rPr>
          <w:i/>
          <w:iCs/>
          <w:color w:val="0000FF"/>
        </w:rPr>
        <w:t>альному предпринимателю государственной поддержки в форме гранта на реализацию проекта создания и развития хозяйства (Агростартап), предусматривающего использование части средств гранта на цели формирования неделимого фонда сельскохозяйственного потребител</w:t>
      </w:r>
      <w:r>
        <w:rPr>
          <w:i/>
          <w:iCs/>
          <w:color w:val="0000FF"/>
        </w:rPr>
        <w:t>ьского кооператива, членом которого является глава крестьянского (фермерского) хозяйства или индивидуальный предприниматель", "Правилами предоставления сельскохозяйственным потребительским кооперативам субсидий из республиканского бюджета Чувашской Республ</w:t>
      </w:r>
      <w:r>
        <w:rPr>
          <w:i/>
          <w:iCs/>
          <w:color w:val="0000FF"/>
        </w:rPr>
        <w:t>ики на возмещение части затрат на приобретение сельскохозяйственным потребительским кооперативом имущества, в том числе в целях последующей его передачи (реализации) в собственность членов данного сельскохозяйственного потребительского кооператива", "Прави</w:t>
      </w:r>
      <w:r>
        <w:rPr>
          <w:i/>
          <w:iCs/>
          <w:color w:val="0000FF"/>
        </w:rPr>
        <w:t>лами предоставления сельскохозяйственным потребительским кооперативам и переработчикам субсидий из республиканского бюджета Чувашской Республики на возмещение части затрат, связанных с закупкой сельскохозяйственной продукции у членов (кроме ассоциированных</w:t>
      </w:r>
      <w:r>
        <w:rPr>
          <w:i/>
          <w:iCs/>
          <w:color w:val="0000FF"/>
        </w:rPr>
        <w:t xml:space="preserve"> членов) данных сельскохозяйственных потребительских кооперативов и (или) закупкой овощей открытого грунта, картофеля, молока, мяса (кроме мяса свиней) у граждан, ведущих личные подсобные хозяйства, не являющихся членом данного сельскохозяйственного потреб</w:t>
      </w:r>
      <w:r>
        <w:rPr>
          <w:i/>
          <w:iCs/>
          <w:color w:val="0000FF"/>
        </w:rPr>
        <w:t xml:space="preserve">ительского кооператива, и на возмещение части затрат, связанных с приобретением имущества в целях последующего использования в соответствии с агроконтрактом, а также связанных с закупкой овощей открытого грунта, картофеля, молока, мяса (кроме мяса свиней) </w:t>
      </w:r>
      <w:r>
        <w:rPr>
          <w:i/>
          <w:iCs/>
          <w:color w:val="0000FF"/>
        </w:rPr>
        <w:t xml:space="preserve">у граждан, ведущих личные подсобные хозяйства", "Правилами предоставления центру компетенций в сфере сельскохозяйственной кооперации и поддержки фермеров субсидий из республиканского бюджета Чувашской Республики на финансовое обеспечение затрат, связанных </w:t>
      </w:r>
      <w:r>
        <w:rPr>
          <w:i/>
          <w:iCs/>
          <w:color w:val="0000FF"/>
        </w:rPr>
        <w:t>с осуществлением текущей деятельности") {КонсультантПлюс}</w:t>
      </w:r>
      <w:r>
        <w:br/>
      </w:r>
    </w:p>
    <w:sectPr w:rsidR="003C3A1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EB"/>
    <w:rsid w:val="003C3A1F"/>
    <w:rsid w:val="00A2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4333</Characters>
  <Application>Microsoft Office Word</Application>
  <DocSecurity>2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15.05.2019 N 148(ред. от 16.05.2023)"Об утверждении правил предоставления субсидий из республиканского бюджета Чувашской Республики на создание системы поддержки фермеров и развитие сельской кооперации на территории </vt:lpstr>
    </vt:vector>
  </TitlesOfParts>
  <Company>КонсультантПлюс Версия 4022.00.55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15.05.2019 N 148(ред. от 16.05.2023)"Об утверждении правил предоставления субсидий из республиканского бюджета Чувашской Республики на создание системы поддержки фермеров и развитие сельской кооперации на территории</dc:title>
  <dc:creator>МСХ ЧР Ефремова Олеся Анатольевна</dc:creator>
  <cp:lastModifiedBy>МСХ ЧР Ефремова Олеся Анатольевна</cp:lastModifiedBy>
  <cp:revision>2</cp:revision>
  <dcterms:created xsi:type="dcterms:W3CDTF">2023-06-08T08:42:00Z</dcterms:created>
  <dcterms:modified xsi:type="dcterms:W3CDTF">2023-06-08T08:42:00Z</dcterms:modified>
</cp:coreProperties>
</file>