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20230D" w:rsidP="00D1329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09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</w:t>
            </w:r>
            <w:r w:rsidR="00AD5ED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AD5ED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="00D1329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20230D" w:rsidP="00D1329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="00D1329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A1B0C" w:rsidTr="00AD5EDD">
        <w:tc>
          <w:tcPr>
            <w:tcW w:w="6771" w:type="dxa"/>
          </w:tcPr>
          <w:p w:rsidR="002A1B0C" w:rsidRPr="00D13295" w:rsidRDefault="0066782D" w:rsidP="00D1329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увеличении </w:t>
            </w:r>
            <w:r w:rsidR="00711B4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711B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переносных ящиков для организации и про</w:t>
            </w:r>
            <w:r w:rsidR="0060074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711B42">
              <w:rPr>
                <w:rFonts w:ascii="Times New Roman" w:hAnsi="Times New Roman" w:cs="Times New Roman"/>
                <w:b/>
                <w:sz w:val="26"/>
                <w:szCs w:val="26"/>
              </w:rPr>
              <w:t>едения 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711B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лосования </w:t>
            </w:r>
            <w:r w:rsidR="00872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 помещения для голосования </w:t>
            </w:r>
            <w:r w:rsidR="00711B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выборах </w:t>
            </w:r>
            <w:r w:rsidR="00AD5EDD">
              <w:rPr>
                <w:rFonts w:ascii="Times New Roman" w:hAnsi="Times New Roman" w:cs="Times New Roman"/>
                <w:b/>
                <w:sz w:val="26"/>
                <w:szCs w:val="26"/>
              </w:rPr>
              <w:t>депутатов Собрания депутатов Красночетайского муниципального округа Чувашской Республики первого созыва</w:t>
            </w:r>
            <w:r w:rsidR="00872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 сентября 2022 года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избирательн</w:t>
            </w:r>
            <w:r w:rsidR="00D13295">
              <w:rPr>
                <w:rFonts w:ascii="Times New Roman" w:hAnsi="Times New Roman" w:cs="Times New Roman"/>
                <w:b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участк</w:t>
            </w:r>
            <w:r w:rsidR="00D13295"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D132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1021,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D13295" w:rsidRPr="00D13295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</w:tbl>
    <w:p w:rsidR="002A1B0C" w:rsidRDefault="002A1B0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B42" w:rsidRP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>В соответствии с подпунктом «б» пункта 9 статьи 26, пункта 8, 8</w:t>
      </w:r>
      <w:r w:rsidRPr="00711B42">
        <w:rPr>
          <w:rFonts w:ascii="Times New Roman" w:hAnsi="Times New Roman" w:cs="Mangal"/>
          <w:sz w:val="26"/>
          <w:szCs w:val="26"/>
          <w:vertAlign w:val="superscript"/>
        </w:rPr>
        <w:t>1</w:t>
      </w:r>
      <w:r w:rsidRPr="00711B42">
        <w:rPr>
          <w:rFonts w:ascii="Times New Roman" w:hAnsi="Times New Roman" w:cs="Mangal"/>
          <w:sz w:val="26"/>
          <w:szCs w:val="26"/>
        </w:rPr>
        <w:t xml:space="preserve"> статьи 66 Федерального закона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Mangal"/>
          <w:sz w:val="26"/>
          <w:szCs w:val="26"/>
        </w:rPr>
        <w:t xml:space="preserve"> </w:t>
      </w:r>
      <w:proofErr w:type="spellStart"/>
      <w:r w:rsidRPr="00711B42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Pr="00711B42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  </w:t>
      </w:r>
      <w:r w:rsidRPr="00AD5EDD">
        <w:rPr>
          <w:rFonts w:ascii="Times New Roman" w:hAnsi="Times New Roman" w:cs="Mangal"/>
          <w:b/>
          <w:sz w:val="26"/>
          <w:szCs w:val="26"/>
        </w:rPr>
        <w:t xml:space="preserve"> </w:t>
      </w:r>
      <w:proofErr w:type="spellStart"/>
      <w:proofErr w:type="gramStart"/>
      <w:r w:rsidRPr="00AD5EDD">
        <w:rPr>
          <w:rFonts w:ascii="Times New Roman" w:hAnsi="Times New Roman" w:cs="Mangal"/>
          <w:b/>
          <w:sz w:val="26"/>
          <w:szCs w:val="26"/>
        </w:rPr>
        <w:t>р</w:t>
      </w:r>
      <w:proofErr w:type="spellEnd"/>
      <w:proofErr w:type="gramEnd"/>
      <w:r w:rsidRPr="00AD5EDD">
        <w:rPr>
          <w:rFonts w:ascii="Times New Roman" w:hAnsi="Times New Roman" w:cs="Mangal"/>
          <w:b/>
          <w:sz w:val="26"/>
          <w:szCs w:val="26"/>
        </w:rPr>
        <w:t xml:space="preserve"> е </w:t>
      </w:r>
      <w:proofErr w:type="spellStart"/>
      <w:r w:rsidRPr="00AD5EDD">
        <w:rPr>
          <w:rFonts w:ascii="Times New Roman" w:hAnsi="Times New Roman" w:cs="Mangal"/>
          <w:b/>
          <w:sz w:val="26"/>
          <w:szCs w:val="26"/>
        </w:rPr>
        <w:t>ш</w:t>
      </w:r>
      <w:proofErr w:type="spellEnd"/>
      <w:r w:rsidRPr="00AD5EDD">
        <w:rPr>
          <w:rFonts w:ascii="Times New Roman" w:hAnsi="Times New Roman" w:cs="Mangal"/>
          <w:b/>
          <w:sz w:val="26"/>
          <w:szCs w:val="26"/>
        </w:rPr>
        <w:t xml:space="preserve"> и л а:</w:t>
      </w:r>
    </w:p>
    <w:p w:rsidR="00711B42" w:rsidRP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 xml:space="preserve">1. </w:t>
      </w:r>
      <w:r w:rsidR="0066782D">
        <w:rPr>
          <w:rFonts w:ascii="Times New Roman" w:hAnsi="Times New Roman" w:cs="Mangal"/>
          <w:sz w:val="26"/>
          <w:szCs w:val="26"/>
        </w:rPr>
        <w:t xml:space="preserve">Увеличить </w:t>
      </w:r>
      <w:r w:rsidRPr="00711B42">
        <w:rPr>
          <w:rFonts w:ascii="Times New Roman" w:hAnsi="Times New Roman" w:cs="Mangal"/>
          <w:sz w:val="26"/>
          <w:szCs w:val="26"/>
        </w:rPr>
        <w:t xml:space="preserve"> количество переносных ящиков для</w:t>
      </w:r>
      <w:r>
        <w:rPr>
          <w:rFonts w:ascii="Times New Roman" w:hAnsi="Times New Roman" w:cs="Mangal"/>
          <w:sz w:val="26"/>
          <w:szCs w:val="26"/>
        </w:rPr>
        <w:t xml:space="preserve"> организации </w:t>
      </w:r>
      <w:r w:rsidRPr="00711B42">
        <w:rPr>
          <w:rFonts w:ascii="Times New Roman" w:hAnsi="Times New Roman" w:cs="Mangal"/>
          <w:sz w:val="26"/>
          <w:szCs w:val="26"/>
        </w:rPr>
        <w:t xml:space="preserve"> голосования  </w:t>
      </w:r>
      <w:r w:rsidR="00837F9D">
        <w:rPr>
          <w:rFonts w:ascii="Times New Roman" w:hAnsi="Times New Roman" w:cs="Mangal"/>
          <w:sz w:val="26"/>
          <w:szCs w:val="26"/>
        </w:rPr>
        <w:t xml:space="preserve">вне помещения для голосования </w:t>
      </w:r>
      <w:r w:rsidR="00872C90">
        <w:rPr>
          <w:rFonts w:ascii="Times New Roman" w:hAnsi="Times New Roman" w:cs="Mangal"/>
          <w:sz w:val="26"/>
          <w:szCs w:val="26"/>
        </w:rPr>
        <w:t>на выборах депутатов Собрания депутатов Красночетайского муниципального округа Чува</w:t>
      </w:r>
      <w:r w:rsidR="0066782D">
        <w:rPr>
          <w:rFonts w:ascii="Times New Roman" w:hAnsi="Times New Roman" w:cs="Mangal"/>
          <w:sz w:val="26"/>
          <w:szCs w:val="26"/>
        </w:rPr>
        <w:t>шской Республики первого созыва на избирательн</w:t>
      </w:r>
      <w:r w:rsidR="00D13295">
        <w:rPr>
          <w:rFonts w:ascii="Times New Roman" w:hAnsi="Times New Roman" w:cs="Mangal"/>
          <w:sz w:val="26"/>
          <w:szCs w:val="26"/>
        </w:rPr>
        <w:t>ых</w:t>
      </w:r>
      <w:r w:rsidR="0066782D">
        <w:rPr>
          <w:rFonts w:ascii="Times New Roman" w:hAnsi="Times New Roman" w:cs="Mangal"/>
          <w:sz w:val="26"/>
          <w:szCs w:val="26"/>
        </w:rPr>
        <w:t xml:space="preserve"> участк</w:t>
      </w:r>
      <w:r w:rsidR="00D13295">
        <w:rPr>
          <w:rFonts w:ascii="Times New Roman" w:hAnsi="Times New Roman" w:cs="Mangal"/>
          <w:sz w:val="26"/>
          <w:szCs w:val="26"/>
        </w:rPr>
        <w:t>ах</w:t>
      </w:r>
      <w:r w:rsidR="0066782D">
        <w:rPr>
          <w:rFonts w:ascii="Times New Roman" w:hAnsi="Times New Roman" w:cs="Mangal"/>
          <w:sz w:val="26"/>
          <w:szCs w:val="26"/>
        </w:rPr>
        <w:t xml:space="preserve"> №</w:t>
      </w:r>
      <w:r w:rsidR="00D13295">
        <w:rPr>
          <w:rFonts w:ascii="Times New Roman" w:hAnsi="Times New Roman" w:cs="Mangal"/>
          <w:sz w:val="26"/>
          <w:szCs w:val="26"/>
        </w:rPr>
        <w:t>№</w:t>
      </w:r>
      <w:r w:rsidR="0066782D">
        <w:rPr>
          <w:rFonts w:ascii="Times New Roman" w:hAnsi="Times New Roman" w:cs="Mangal"/>
          <w:sz w:val="26"/>
          <w:szCs w:val="26"/>
        </w:rPr>
        <w:t xml:space="preserve"> 10</w:t>
      </w:r>
      <w:r w:rsidR="00D13295">
        <w:rPr>
          <w:rFonts w:ascii="Times New Roman" w:hAnsi="Times New Roman" w:cs="Mangal"/>
          <w:sz w:val="26"/>
          <w:szCs w:val="26"/>
        </w:rPr>
        <w:t xml:space="preserve">21, 1024 </w:t>
      </w:r>
      <w:r w:rsidR="0066782D">
        <w:rPr>
          <w:rFonts w:ascii="Times New Roman" w:hAnsi="Times New Roman" w:cs="Mangal"/>
          <w:sz w:val="26"/>
          <w:szCs w:val="26"/>
        </w:rPr>
        <w:t xml:space="preserve"> до 2 переносных ящиков.</w:t>
      </w:r>
    </w:p>
    <w:p w:rsidR="00711B42" w:rsidRP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>2. Направить настоящее решение в участков</w:t>
      </w:r>
      <w:r w:rsidR="00D13295">
        <w:rPr>
          <w:rFonts w:ascii="Times New Roman" w:hAnsi="Times New Roman" w:cs="Mangal"/>
          <w:sz w:val="26"/>
          <w:szCs w:val="26"/>
        </w:rPr>
        <w:t>ые</w:t>
      </w:r>
      <w:r w:rsidRPr="00711B42">
        <w:rPr>
          <w:rFonts w:ascii="Times New Roman" w:hAnsi="Times New Roman" w:cs="Mangal"/>
          <w:sz w:val="26"/>
          <w:szCs w:val="26"/>
        </w:rPr>
        <w:t xml:space="preserve"> избирательн</w:t>
      </w:r>
      <w:r w:rsidR="00D13295">
        <w:rPr>
          <w:rFonts w:ascii="Times New Roman" w:hAnsi="Times New Roman" w:cs="Mangal"/>
          <w:sz w:val="26"/>
          <w:szCs w:val="26"/>
        </w:rPr>
        <w:t>ые</w:t>
      </w:r>
      <w:r w:rsidRPr="00711B42">
        <w:rPr>
          <w:rFonts w:ascii="Times New Roman" w:hAnsi="Times New Roman" w:cs="Mangal"/>
          <w:sz w:val="26"/>
          <w:szCs w:val="26"/>
        </w:rPr>
        <w:t xml:space="preserve"> комисси</w:t>
      </w:r>
      <w:r w:rsidR="00D13295">
        <w:rPr>
          <w:rFonts w:ascii="Times New Roman" w:hAnsi="Times New Roman" w:cs="Mangal"/>
          <w:sz w:val="26"/>
          <w:szCs w:val="26"/>
        </w:rPr>
        <w:t xml:space="preserve">и   </w:t>
      </w:r>
      <w:r w:rsidR="0066782D">
        <w:rPr>
          <w:rFonts w:ascii="Times New Roman" w:hAnsi="Times New Roman" w:cs="Mangal"/>
          <w:sz w:val="26"/>
          <w:szCs w:val="26"/>
        </w:rPr>
        <w:t xml:space="preserve">   № 10</w:t>
      </w:r>
      <w:r w:rsidR="00D13295">
        <w:rPr>
          <w:rFonts w:ascii="Times New Roman" w:hAnsi="Times New Roman" w:cs="Mangal"/>
          <w:sz w:val="26"/>
          <w:szCs w:val="26"/>
        </w:rPr>
        <w:t>21, 1024</w:t>
      </w:r>
      <w:r w:rsidRPr="00711B42">
        <w:rPr>
          <w:rFonts w:ascii="Times New Roman" w:hAnsi="Times New Roman" w:cs="Mangal"/>
          <w:sz w:val="26"/>
          <w:szCs w:val="26"/>
        </w:rPr>
        <w:t>.</w:t>
      </w:r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2C90" w:rsidRDefault="00872C90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72C90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4593E"/>
    <w:rsid w:val="000658BE"/>
    <w:rsid w:val="00086D62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4E86"/>
    <w:rsid w:val="0020230D"/>
    <w:rsid w:val="00250B4C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B28E2"/>
    <w:rsid w:val="004F7676"/>
    <w:rsid w:val="00507ADE"/>
    <w:rsid w:val="00511307"/>
    <w:rsid w:val="0054101A"/>
    <w:rsid w:val="00546F08"/>
    <w:rsid w:val="005477C1"/>
    <w:rsid w:val="00550E32"/>
    <w:rsid w:val="005816F8"/>
    <w:rsid w:val="00592F32"/>
    <w:rsid w:val="00597B75"/>
    <w:rsid w:val="005C279B"/>
    <w:rsid w:val="005C6997"/>
    <w:rsid w:val="005E5C3D"/>
    <w:rsid w:val="0060074E"/>
    <w:rsid w:val="00650193"/>
    <w:rsid w:val="00650E06"/>
    <w:rsid w:val="00654176"/>
    <w:rsid w:val="00657292"/>
    <w:rsid w:val="0066782D"/>
    <w:rsid w:val="0068663D"/>
    <w:rsid w:val="00692953"/>
    <w:rsid w:val="006C3F15"/>
    <w:rsid w:val="006E12DB"/>
    <w:rsid w:val="006F02E8"/>
    <w:rsid w:val="00711B42"/>
    <w:rsid w:val="00712D96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872C90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AC4358"/>
    <w:rsid w:val="00AD5ED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A68C4"/>
    <w:rsid w:val="00CC7FD3"/>
    <w:rsid w:val="00D13295"/>
    <w:rsid w:val="00D26A72"/>
    <w:rsid w:val="00D924F5"/>
    <w:rsid w:val="00DB4B50"/>
    <w:rsid w:val="00DE343A"/>
    <w:rsid w:val="00E37FB2"/>
    <w:rsid w:val="00E5034B"/>
    <w:rsid w:val="00E524DB"/>
    <w:rsid w:val="00E7307B"/>
    <w:rsid w:val="00E82B60"/>
    <w:rsid w:val="00EC6E8C"/>
    <w:rsid w:val="00ED03BA"/>
    <w:rsid w:val="00EE34BD"/>
    <w:rsid w:val="00EF0D1E"/>
    <w:rsid w:val="00F01AA1"/>
    <w:rsid w:val="00FB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2022-09-10T05:48:00Z</cp:lastPrinted>
  <dcterms:created xsi:type="dcterms:W3CDTF">2022-09-11T06:01:00Z</dcterms:created>
  <dcterms:modified xsi:type="dcterms:W3CDTF">2022-09-11T06:03:00Z</dcterms:modified>
</cp:coreProperties>
</file>