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007A98C" w14:textId="77777777" w:rsidTr="00FD33F7">
        <w:trPr>
          <w:trHeight w:val="980"/>
        </w:trPr>
        <w:tc>
          <w:tcPr>
            <w:tcW w:w="3970" w:type="dxa"/>
          </w:tcPr>
          <w:p w14:paraId="2FE87AC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9DA3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B2C6D41" wp14:editId="5268395E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8F527E0" w14:textId="0EA42647" w:rsidR="00101141" w:rsidRPr="00101141" w:rsidRDefault="008C3D59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Проект</w:t>
            </w:r>
          </w:p>
        </w:tc>
      </w:tr>
      <w:tr w:rsidR="00101141" w:rsidRPr="00101141" w14:paraId="21EF31DB" w14:textId="77777777" w:rsidTr="00FD33F7">
        <w:tc>
          <w:tcPr>
            <w:tcW w:w="3970" w:type="dxa"/>
          </w:tcPr>
          <w:p w14:paraId="61002C49" w14:textId="77777777" w:rsid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5EAFD0D9" w14:textId="77777777" w:rsidR="00101141" w:rsidRP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19EBF6FE" w14:textId="77777777" w:rsidR="00101141" w:rsidRPr="007B44BC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0C6F1FCE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E23D7C9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601A0B77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236BF14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4D3CDA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246830" w14:textId="77777777" w:rsidR="00101141" w:rsidRPr="007B44BC" w:rsidRDefault="001855FC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proofErr w:type="gramStart"/>
            <w:r w:rsidR="00101141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  <w:proofErr w:type="gramEnd"/>
          </w:p>
          <w:p w14:paraId="36BDCFFB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2AE0A228" w14:textId="77777777" w:rsidR="00101141" w:rsidRPr="007B44BC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06B9A76F" w14:textId="77777777" w:rsidR="00101141" w:rsidRPr="007B44BC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B590B11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4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420A586D" w14:textId="77777777" w:rsidR="00101141" w:rsidRPr="007B44B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B44B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7058536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783B29E" w14:textId="77777777" w:rsidR="001855FC" w:rsidRDefault="001855F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2680CF8" w14:textId="77777777" w:rsidR="00B47C89" w:rsidRDefault="00B47C89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CC6816D" w14:textId="77777777" w:rsidR="007B44BC" w:rsidRDefault="00E010B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противопожарной пропаганды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</w:t>
      </w:r>
    </w:p>
    <w:p w14:paraId="76600BAF" w14:textId="77777777" w:rsidR="00443789" w:rsidRDefault="00E010B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организации обучения населения мерам пожарной</w:t>
      </w:r>
    </w:p>
    <w:p w14:paraId="5DAD37A7" w14:textId="77777777" w:rsidR="00443789" w:rsidRDefault="00E010B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безопасности н</w:t>
      </w:r>
      <w:r w:rsidR="007B44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 территории Порецкого муниципального</w:t>
      </w:r>
    </w:p>
    <w:p w14:paraId="593CDDE7" w14:textId="77777777" w:rsidR="00101141" w:rsidRDefault="007B44B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010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круга</w:t>
      </w:r>
      <w:r w:rsidR="004437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0F19D7C3" w14:textId="77777777" w:rsidR="007B44BC" w:rsidRDefault="007B44B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D771C71" w14:textId="77777777" w:rsid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0787070" w14:textId="2061D0F6" w:rsidR="00AA548E" w:rsidRDefault="00AA548E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1855FC">
        <w:rPr>
          <w:rFonts w:ascii="Times New Roman" w:hAnsi="Times New Roman" w:cs="Times New Roman"/>
          <w:sz w:val="24"/>
          <w:szCs w:val="24"/>
        </w:rPr>
        <w:t>от 21 декабря 1994 г. №69-ФЗ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</w:t>
      </w:r>
      <w:r w:rsidR="001855FC">
        <w:rPr>
          <w:rFonts w:ascii="Times New Roman" w:hAnsi="Times New Roman" w:cs="Times New Roman"/>
          <w:sz w:val="24"/>
          <w:szCs w:val="24"/>
        </w:rPr>
        <w:t xml:space="preserve"> от 06 октября 2003 г. №131-ФЗ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постановлением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Правительства РФ от 16 сентября 2020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приказом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МЧС России от 18 ноября 2021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программам в области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 w:rsidR="001855FC">
        <w:rPr>
          <w:rFonts w:ascii="Times New Roman" w:hAnsi="Times New Roman" w:cs="Times New Roman"/>
          <w:sz w:val="24"/>
          <w:szCs w:val="24"/>
        </w:rPr>
        <w:t>постановлением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декабря 2018 г. </w:t>
      </w:r>
      <w:r w:rsidR="001855FC"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581 </w:t>
      </w:r>
      <w:r w:rsidR="00EF7A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мерам пожарной безопасности и информировании населения о мерах пожарной безопасности</w:t>
      </w:r>
      <w:r w:rsidR="00EF7A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 и в целях обеспечения пожарной безопасности на территории</w:t>
      </w:r>
      <w:r w:rsidR="001855FC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администрация </w:t>
      </w:r>
      <w:r w:rsidR="001855FC"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C89" w:rsidRPr="001855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о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с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т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а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н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о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в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л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я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е</w:t>
      </w:r>
      <w:r w:rsidR="001855FC" w:rsidRPr="0018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89" w:rsidRPr="001855FC">
        <w:rPr>
          <w:rFonts w:ascii="Times New Roman" w:hAnsi="Times New Roman" w:cs="Times New Roman"/>
          <w:b/>
          <w:sz w:val="24"/>
          <w:szCs w:val="24"/>
        </w:rPr>
        <w:t>т</w:t>
      </w:r>
      <w:r w:rsidR="00B47C89" w:rsidRPr="00B47C89">
        <w:rPr>
          <w:rFonts w:ascii="Times New Roman" w:hAnsi="Times New Roman" w:cs="Times New Roman"/>
          <w:sz w:val="24"/>
          <w:szCs w:val="24"/>
        </w:rPr>
        <w:t>:</w:t>
      </w:r>
    </w:p>
    <w:p w14:paraId="0B51DFCD" w14:textId="7E0D5BA7" w:rsidR="00AA548E" w:rsidRDefault="00B47C89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противопожарной пропаганды и организации обучения населения мерам пожарной безопасности на территории </w:t>
      </w:r>
      <w:r w:rsidR="001855FC">
        <w:rPr>
          <w:rFonts w:ascii="Times New Roman" w:hAnsi="Times New Roman" w:cs="Times New Roman"/>
          <w:sz w:val="24"/>
          <w:szCs w:val="24"/>
        </w:rPr>
        <w:t>Порецкого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EF7A3B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Pr="00B47C89">
        <w:rPr>
          <w:rFonts w:ascii="Times New Roman" w:hAnsi="Times New Roman" w:cs="Times New Roman"/>
          <w:sz w:val="24"/>
          <w:szCs w:val="24"/>
        </w:rPr>
        <w:t>.</w:t>
      </w:r>
    </w:p>
    <w:p w14:paraId="24321090" w14:textId="77777777" w:rsidR="00AA548E" w:rsidRDefault="00B47C89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7C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C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сектор </w:t>
      </w:r>
      <w:r w:rsidR="001855FC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Pr="00B47C89">
        <w:rPr>
          <w:rFonts w:ascii="Times New Roman" w:hAnsi="Times New Roman" w:cs="Times New Roman"/>
          <w:sz w:val="24"/>
          <w:szCs w:val="24"/>
        </w:rPr>
        <w:t>ГО</w:t>
      </w:r>
      <w:r w:rsidR="001855FC">
        <w:rPr>
          <w:rFonts w:ascii="Times New Roman" w:hAnsi="Times New Roman" w:cs="Times New Roman"/>
          <w:sz w:val="24"/>
          <w:szCs w:val="24"/>
        </w:rPr>
        <w:t xml:space="preserve"> и </w:t>
      </w:r>
      <w:r w:rsidRPr="00B47C89">
        <w:rPr>
          <w:rFonts w:ascii="Times New Roman" w:hAnsi="Times New Roman" w:cs="Times New Roman"/>
          <w:sz w:val="24"/>
          <w:szCs w:val="24"/>
        </w:rPr>
        <w:t>ЧС</w:t>
      </w:r>
      <w:r w:rsidR="001855FC"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55F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B47C89">
        <w:rPr>
          <w:rFonts w:ascii="Times New Roman" w:hAnsi="Times New Roman" w:cs="Times New Roman"/>
          <w:sz w:val="24"/>
          <w:szCs w:val="24"/>
        </w:rPr>
        <w:t>муни</w:t>
      </w:r>
      <w:r w:rsidR="001855FC">
        <w:rPr>
          <w:rFonts w:ascii="Times New Roman" w:hAnsi="Times New Roman" w:cs="Times New Roman"/>
          <w:sz w:val="24"/>
          <w:szCs w:val="24"/>
        </w:rPr>
        <w:t>ципального окру</w:t>
      </w:r>
      <w:r w:rsidR="00056F4E">
        <w:rPr>
          <w:rFonts w:ascii="Times New Roman" w:hAnsi="Times New Roman" w:cs="Times New Roman"/>
          <w:sz w:val="24"/>
          <w:szCs w:val="24"/>
        </w:rPr>
        <w:t>га.</w:t>
      </w:r>
    </w:p>
    <w:p w14:paraId="5A401CE2" w14:textId="6C6F2335" w:rsidR="00181828" w:rsidRPr="00EC1418" w:rsidRDefault="00056F4E" w:rsidP="00AA548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1828">
        <w:rPr>
          <w:rFonts w:ascii="Times New Roman" w:hAnsi="Times New Roman" w:cs="Times New Roman"/>
          <w:sz w:val="24"/>
          <w:szCs w:val="24"/>
        </w:rPr>
        <w:t>Н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</w:t>
      </w:r>
      <w:r w:rsidR="00AA5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печатном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издании «Вестник Поречья» и подлежит </w:t>
      </w:r>
      <w:r w:rsidR="00AA5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размещению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сайте Порецкого </w:t>
      </w:r>
      <w:r w:rsidR="001818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181828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сети «Интернет».</w:t>
      </w:r>
    </w:p>
    <w:p w14:paraId="68A0EAAF" w14:textId="77777777" w:rsidR="00181828" w:rsidRDefault="00181828" w:rsidP="001818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F00AC41" w14:textId="77777777" w:rsidR="00A409A8" w:rsidRPr="00B47C89" w:rsidRDefault="00A409A8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7" w:type="pct"/>
        <w:tblInd w:w="108" w:type="dxa"/>
        <w:tblLook w:val="04A0" w:firstRow="1" w:lastRow="0" w:firstColumn="1" w:lastColumn="0" w:noHBand="0" w:noVBand="1"/>
      </w:tblPr>
      <w:tblGrid>
        <w:gridCol w:w="3191"/>
      </w:tblGrid>
      <w:tr w:rsidR="00B47C89" w:rsidRPr="00B47C89" w14:paraId="2A90230D" w14:textId="77777777" w:rsidTr="00B47C89">
        <w:tc>
          <w:tcPr>
            <w:tcW w:w="5000" w:type="pct"/>
            <w:hideMark/>
          </w:tcPr>
          <w:p w14:paraId="67DD298E" w14:textId="77777777" w:rsidR="00B47C89" w:rsidRPr="00B47C89" w:rsidRDefault="00B47C89" w:rsidP="00B47C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D63DD" w14:textId="1C3E5F1C" w:rsidR="00B47C89" w:rsidRDefault="00F21F01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</w:t>
      </w:r>
      <w:r w:rsidR="00497F25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85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1828">
        <w:rPr>
          <w:rFonts w:ascii="Times New Roman" w:hAnsi="Times New Roman" w:cs="Times New Roman"/>
          <w:sz w:val="24"/>
          <w:szCs w:val="24"/>
        </w:rPr>
        <w:t xml:space="preserve">  </w:t>
      </w:r>
      <w:r w:rsidR="001855FC">
        <w:rPr>
          <w:rFonts w:ascii="Times New Roman" w:hAnsi="Times New Roman" w:cs="Times New Roman"/>
          <w:sz w:val="24"/>
          <w:szCs w:val="24"/>
        </w:rPr>
        <w:t xml:space="preserve">       Е.В. Лебедев</w:t>
      </w:r>
    </w:p>
    <w:p w14:paraId="0F0D13B1" w14:textId="77777777" w:rsid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B5E3412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2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Pr="00181828">
        <w:rPr>
          <w:rFonts w:ascii="Times New Roman" w:hAnsi="Times New Roman" w:cs="Times New Roman"/>
          <w:b/>
          <w:sz w:val="28"/>
          <w:szCs w:val="28"/>
        </w:rPr>
        <w:br/>
      </w:r>
      <w:r w:rsidRPr="001855FC">
        <w:rPr>
          <w:rFonts w:ascii="Times New Roman" w:hAnsi="Times New Roman" w:cs="Times New Roman"/>
          <w:b/>
          <w:sz w:val="24"/>
          <w:szCs w:val="24"/>
        </w:rPr>
        <w:t xml:space="preserve">о проведении противопожарной пропаганды и организации обучения населения мерам пожарной безопасности на территории </w:t>
      </w:r>
      <w:r w:rsidR="001855FC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1855F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14:paraId="3800442C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1735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83B5A8B" w14:textId="77777777" w:rsidR="00B47C89" w:rsidRPr="001855FC" w:rsidRDefault="00B47C89" w:rsidP="001855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D5DF0" w14:textId="3241E6A0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B45"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противопожарной пропаганды и организации обучения населения мерам пожарной безопасности на территории </w:t>
      </w:r>
      <w:r w:rsidR="00F77B45"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разработано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21.12.1994 №69-ФЗ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06.10.2003 №131-ФЗ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123-ФЗ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Технический регламент о треб</w:t>
      </w:r>
      <w:r>
        <w:rPr>
          <w:rFonts w:ascii="Times New Roman" w:hAnsi="Times New Roman" w:cs="Times New Roman"/>
          <w:sz w:val="24"/>
          <w:szCs w:val="24"/>
        </w:rPr>
        <w:t>ованиях пожарной безопасности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Правилами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противопожарного режима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в Российской Федерации, утвержденными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7B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становлением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 w:rsidR="009704A5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9704A5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bookmarkStart w:id="0" w:name="_GoBack"/>
      <w:bookmarkEnd w:id="0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работы организаций всех форм собственности, направленной на сохранение жизни и здоровья граждан и материальных ценностей от пожаров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13D9990E" w14:textId="77777777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14:paraId="1DD171E6" w14:textId="77777777" w:rsidR="00B47C89" w:rsidRPr="00B47C89" w:rsidRDefault="001855FC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bookmarkEnd w:id="1"/>
    <w:p w14:paraId="070B46CC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Пожарная безопасность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пожаров.</w:t>
      </w:r>
    </w:p>
    <w:p w14:paraId="56A7A31A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Меры пожарной безопасности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14:paraId="7828EF9D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Противопожарная пропаганда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информирование общества о путях обеспечения пожарной безопасности.</w:t>
      </w:r>
    </w:p>
    <w:p w14:paraId="557D4BB3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Style w:val="a7"/>
          <w:rFonts w:ascii="Times New Roman" w:hAnsi="Times New Roman" w:cs="Times New Roman"/>
          <w:sz w:val="24"/>
          <w:szCs w:val="24"/>
        </w:rPr>
        <w:t>Обучение мерам пожарной безопасности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14:paraId="42CE00FF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40910D9" w14:textId="77777777" w:rsidR="00B47C89" w:rsidRPr="009D453F" w:rsidRDefault="009D453F" w:rsidP="009D453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C89" w:rsidRPr="009D453F">
        <w:rPr>
          <w:rFonts w:ascii="Times New Roman" w:hAnsi="Times New Roman" w:cs="Times New Roman"/>
          <w:b/>
          <w:sz w:val="24"/>
          <w:szCs w:val="24"/>
        </w:rPr>
        <w:t>II. Цели и задачи проведения противопожарной пропаганды и обучения населения мерам пожарной безопасности</w:t>
      </w:r>
    </w:p>
    <w:p w14:paraId="1AD84959" w14:textId="77777777" w:rsidR="00B47C89" w:rsidRPr="009D453F" w:rsidRDefault="00B47C89" w:rsidP="00B47C8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2A030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14:paraId="0C484EDF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- ознакомление граждан с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противопожарного режима в Российской Федерации;</w:t>
      </w:r>
      <w:proofErr w:type="gramEnd"/>
    </w:p>
    <w:p w14:paraId="4D06772F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овладение навыками действий в случаях пожара, вызова пожарной помощи, пользования первичными средствами пожаротушения;</w:t>
      </w:r>
    </w:p>
    <w:p w14:paraId="0C172C6E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соблюдение и выполнение гражданами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требований пожарной безопасности в быту и в различных сферах деятельности;</w:t>
      </w:r>
    </w:p>
    <w:p w14:paraId="70103014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снижение числа пожаров и степени тяжести от них;</w:t>
      </w:r>
    </w:p>
    <w:p w14:paraId="38117158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организаций и населения в обеспечении первичных мер пожарной безопасности на территории района;</w:t>
      </w:r>
    </w:p>
    <w:p w14:paraId="1035FD09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обеспечение целенаправленности, плановости и непрерывности процесса обучения населения мерам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14:paraId="0239015D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формирование сознательного и ответственного отношения к вопросам личной безопасности и безопасности окружающих;</w:t>
      </w:r>
    </w:p>
    <w:p w14:paraId="5FF5FE03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7B1E9FE4" w14:textId="77777777" w:rsidR="00B47C89" w:rsidRPr="00B47C89" w:rsidRDefault="009D453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14:paraId="60E8E6C3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защита жизни, здоровья и имущества граждан в случае пожара;</w:t>
      </w:r>
    </w:p>
    <w:p w14:paraId="61E9A74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  <w:proofErr w:type="gramEnd"/>
    </w:p>
    <w:p w14:paraId="5BC2F980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ними;</w:t>
      </w:r>
      <w:proofErr w:type="gramEnd"/>
    </w:p>
    <w:p w14:paraId="61EA91DE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14:paraId="7EEAE0D7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B47C89" w:rsidRPr="00B47C89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противопожарной службы о пожаре.</w:t>
      </w:r>
    </w:p>
    <w:p w14:paraId="13C0873A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C107DEE" w14:textId="77777777" w:rsidR="00B47C89" w:rsidRPr="00C36119" w:rsidRDefault="00B47C89" w:rsidP="00C361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19">
        <w:rPr>
          <w:rFonts w:ascii="Times New Roman" w:hAnsi="Times New Roman" w:cs="Times New Roman"/>
          <w:b/>
          <w:sz w:val="24"/>
          <w:szCs w:val="24"/>
        </w:rPr>
        <w:t>III. Организация проведения противопожарной пропаганды и обучение населения мерам пожарной безопасности</w:t>
      </w:r>
    </w:p>
    <w:p w14:paraId="7FBC06B2" w14:textId="77777777" w:rsidR="00B47C89" w:rsidRPr="00B47C89" w:rsidRDefault="00B47C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B59E8CD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муниципального округа возлагаются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>:</w:t>
      </w:r>
    </w:p>
    <w:p w14:paraId="7344F05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47C89" w:rsidRPr="00B47C89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14:paraId="36C51ACA" w14:textId="5AB02882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отделение надзорной деятельности и профилактической работы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району ГУ МЧС России по Чувашской Республике </w:t>
      </w:r>
      <w:r w:rsidR="00496BEC">
        <w:rPr>
          <w:rFonts w:ascii="Times New Roman" w:hAnsi="Times New Roman" w:cs="Times New Roman"/>
          <w:sz w:val="24"/>
          <w:szCs w:val="24"/>
        </w:rPr>
        <w:t>–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496BE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;</w:t>
      </w:r>
    </w:p>
    <w:p w14:paraId="42A1817D" w14:textId="5E5E8F69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ПЧ-3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по охране с. </w:t>
      </w:r>
      <w:r>
        <w:rPr>
          <w:rFonts w:ascii="Times New Roman" w:hAnsi="Times New Roman" w:cs="Times New Roman"/>
          <w:sz w:val="24"/>
          <w:szCs w:val="24"/>
        </w:rPr>
        <w:t>Порецкое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КУ </w:t>
      </w:r>
      <w:r w:rsidR="00496BEC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Чувашская республиканская противопожарная служба</w:t>
      </w:r>
      <w:r w:rsidR="00496BEC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;</w:t>
      </w:r>
    </w:p>
    <w:p w14:paraId="48F16489" w14:textId="4D024C05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организации независимо от форм собственности</w:t>
      </w:r>
      <w:r w:rsidR="00496BE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47C89" w:rsidRPr="00B47C89">
        <w:rPr>
          <w:rFonts w:ascii="Times New Roman" w:hAnsi="Times New Roman" w:cs="Times New Roman"/>
          <w:sz w:val="24"/>
          <w:szCs w:val="24"/>
        </w:rPr>
        <w:t>.</w:t>
      </w:r>
    </w:p>
    <w:p w14:paraId="6FAACA9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3.2. Противопожарная пропаганда.</w:t>
      </w:r>
    </w:p>
    <w:bookmarkEnd w:id="2"/>
    <w:p w14:paraId="062ACF23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 посредством:</w:t>
      </w:r>
    </w:p>
    <w:p w14:paraId="335921E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разработки и издания средств наглядной агитации;</w:t>
      </w:r>
    </w:p>
    <w:p w14:paraId="7D762029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14:paraId="37BCBA28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14:paraId="5E3E74B5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проведения учебно-методических занятий, тематических выставок, смотров, конкурсов и т.д.;</w:t>
      </w:r>
    </w:p>
    <w:p w14:paraId="1D103E57" w14:textId="77777777" w:rsidR="00B47C89" w:rsidRPr="00B47C89" w:rsidRDefault="0044378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19"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14:paraId="13344961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изготовления и размещения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стендов социальной рекламы по пожарной безопасности;</w:t>
      </w:r>
    </w:p>
    <w:p w14:paraId="57EFC370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информирования населения о пожарной безопасности, осуществляемого через средства массовой информации;</w:t>
      </w:r>
    </w:p>
    <w:p w14:paraId="2429782E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14:paraId="65F4440A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. Обучение мерам пожарной безопасности.</w:t>
      </w:r>
    </w:p>
    <w:p w14:paraId="66E330D6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31"/>
      <w:bookmarkEnd w:id="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3.3.1. Обучение мерам пожарной безопасности проходят:</w:t>
      </w:r>
    </w:p>
    <w:bookmarkEnd w:id="4"/>
    <w:p w14:paraId="34D56F97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14:paraId="7B26B244" w14:textId="77777777" w:rsidR="00B47C89" w:rsidRPr="00B47C89" w:rsidRDefault="00C36119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14:paraId="1691E6AC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совершеннолетние граждане, не состоящие в трудовых отношениях (далее - неработающее население).</w:t>
      </w:r>
    </w:p>
    <w:p w14:paraId="764B13A5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3.3.2. Обучение мерам пожарной безопасности проводится в форме:</w:t>
      </w:r>
    </w:p>
    <w:bookmarkEnd w:id="5"/>
    <w:p w14:paraId="393DA5DD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противопожарного инструктажа;</w:t>
      </w:r>
    </w:p>
    <w:p w14:paraId="0D10F21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лекций, бесед, семинаров, учебных фильмов;</w:t>
      </w:r>
    </w:p>
    <w:p w14:paraId="5E2532C7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наглядной агитации, специальной литературы (памятки, буклеты, листовки);</w:t>
      </w:r>
    </w:p>
    <w:p w14:paraId="5419D9E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занятий по специальным программам;</w:t>
      </w:r>
    </w:p>
    <w:p w14:paraId="7EC8618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учений и тренировок.</w:t>
      </w:r>
    </w:p>
    <w:p w14:paraId="6853761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Обучение населения в области пожарной безопасности проводят лица, прошедшие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специальным программам в учреждениях, имеющие лицензию на данный вид деятельности.</w:t>
      </w:r>
    </w:p>
    <w:p w14:paraId="64E6A47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3.3.3. Обучение населения мерам пожарной безопасности по месту жительства.</w:t>
      </w:r>
    </w:p>
    <w:bookmarkEnd w:id="6"/>
    <w:p w14:paraId="7F40BEC6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  <w:proofErr w:type="gramEnd"/>
    </w:p>
    <w:p w14:paraId="71E3A5B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14:paraId="4558699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привлечения населения на сходы, собрания;</w:t>
      </w:r>
    </w:p>
    <w:p w14:paraId="6BD6B9A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проведения противопожарных инструктажей, лекций, бесед по вопросам соблюдения Правил пожарной безопасности;</w:t>
      </w:r>
    </w:p>
    <w:p w14:paraId="279D8E5E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-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  <w:proofErr w:type="gramEnd"/>
    </w:p>
    <w:p w14:paraId="626B7D4B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14:paraId="50B29B95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14:paraId="6F078E3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C89" w:rsidRPr="00B47C89">
        <w:rPr>
          <w:rFonts w:ascii="Times New Roman" w:hAnsi="Times New Roman" w:cs="Times New Roman"/>
          <w:sz w:val="24"/>
          <w:szCs w:val="24"/>
        </w:rPr>
        <w:t>-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14:paraId="0FE72A06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жилья.</w:t>
      </w:r>
    </w:p>
    <w:p w14:paraId="3243E67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Проведение инструктажа фиксируется в специальном журнале под роспись инструктируемого и инструктирующего.</w:t>
      </w:r>
    </w:p>
    <w:p w14:paraId="71EC7B1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Чувашской Республике - Чувашии.</w:t>
      </w:r>
      <w:proofErr w:type="gramEnd"/>
    </w:p>
    <w:p w14:paraId="183A9C0A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3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4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3.3.4. Организация обучения мерам пожарной безопасности по месту работы.</w:t>
      </w:r>
    </w:p>
    <w:bookmarkEnd w:id="7"/>
    <w:p w14:paraId="1B80E328" w14:textId="33B70B2A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РФ России от 18 ноября 2021</w:t>
      </w:r>
      <w:r w:rsidR="001F77B9">
        <w:rPr>
          <w:rFonts w:ascii="Times New Roman" w:hAnsi="Times New Roman" w:cs="Times New Roman"/>
          <w:sz w:val="24"/>
          <w:szCs w:val="24"/>
        </w:rPr>
        <w:t xml:space="preserve">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 w:rsidR="001F77B9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указанных программ и категорий лиц, проходящих обучение по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программам в области пожарной безопасности</w:t>
      </w:r>
      <w:r w:rsidR="001F77B9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устанавливающими правила, нормы, требования по противопожарной безопасности.</w:t>
      </w:r>
    </w:p>
    <w:p w14:paraId="3A973FDC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проводится по программам противопожарного инструктажа, проведение инструктажей, ознакомление работников с инструкциями о мерах пожарной безопасности.</w:t>
      </w:r>
      <w:proofErr w:type="gramEnd"/>
    </w:p>
    <w:p w14:paraId="5779BBF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Лица, на которых возложена трудовая функция по проведению противопожарного инструктажа, проходят обучение по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программам в области пожарной безопасности.</w:t>
      </w:r>
    </w:p>
    <w:p w14:paraId="742C6218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Лица допускаются к работе на объекте только после прохождения обучения мерам пожарной безопасности.</w:t>
      </w:r>
    </w:p>
    <w:p w14:paraId="65BC267B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7E1D2EF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14:paraId="409EFA3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14:paraId="2DF10271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14:paraId="11F77E5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14:paraId="5EB5DE63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14:paraId="02216A90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Форма реализации и порядок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проведения проверки соответствия знаний</w:t>
      </w:r>
      <w:proofErr w:type="gramEnd"/>
      <w:r w:rsidR="00B47C89" w:rsidRPr="00B47C89">
        <w:rPr>
          <w:rFonts w:ascii="Times New Roman" w:hAnsi="Times New Roman" w:cs="Times New Roman"/>
          <w:sz w:val="24"/>
          <w:szCs w:val="24"/>
        </w:rPr>
        <w:t xml:space="preserve">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14:paraId="5701CDAF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организациях, осуществляющих образовательную деятельность.</w:t>
      </w:r>
    </w:p>
    <w:p w14:paraId="7B3C9554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3.3.5. В организациях, осуществляющих образовательную деятельность, проводится обязательное обучение обучающихся мерам пожарной безопасности.</w:t>
      </w:r>
    </w:p>
    <w:bookmarkEnd w:id="8"/>
    <w:p w14:paraId="5E39B7CB" w14:textId="03F774B5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Обучение учащихся основам пожарной безопасности проводится по программе курса </w:t>
      </w:r>
      <w:r w:rsidR="00B1603B">
        <w:rPr>
          <w:rFonts w:ascii="Times New Roman" w:hAnsi="Times New Roman" w:cs="Times New Roman"/>
          <w:sz w:val="24"/>
          <w:szCs w:val="24"/>
        </w:rPr>
        <w:t>«</w:t>
      </w:r>
      <w:r w:rsidR="00B47C89" w:rsidRPr="00B47C8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1603B">
        <w:rPr>
          <w:rFonts w:ascii="Times New Roman" w:hAnsi="Times New Roman" w:cs="Times New Roman"/>
          <w:sz w:val="24"/>
          <w:szCs w:val="24"/>
        </w:rPr>
        <w:t>»</w:t>
      </w:r>
      <w:r w:rsidR="00B47C89" w:rsidRPr="00B47C89">
        <w:rPr>
          <w:rFonts w:ascii="Times New Roman" w:hAnsi="Times New Roman" w:cs="Times New Roman"/>
          <w:sz w:val="24"/>
          <w:szCs w:val="24"/>
        </w:rPr>
        <w:t>, введенного в базисный учебный план среднего (полного) общего образования.</w:t>
      </w:r>
    </w:p>
    <w:p w14:paraId="674CBF62" w14:textId="77777777" w:rsidR="00B47C89" w:rsidRPr="00B47C89" w:rsidRDefault="00FD05C5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14:paraId="06570E3D" w14:textId="77777777" w:rsidR="00B47C89" w:rsidRPr="00B47C89" w:rsidRDefault="00EB002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C89" w:rsidRPr="00B47C89">
        <w:rPr>
          <w:rFonts w:ascii="Times New Roman" w:hAnsi="Times New Roman" w:cs="Times New Roman"/>
          <w:sz w:val="24"/>
          <w:szCs w:val="24"/>
        </w:rPr>
        <w:t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смотров-конкурсов, выставок и организационно-массовых мероприятий.</w:t>
      </w:r>
    </w:p>
    <w:p w14:paraId="54C9E265" w14:textId="77777777" w:rsidR="00B47C89" w:rsidRPr="00B47C89" w:rsidRDefault="00EB002F" w:rsidP="00B47C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C89" w:rsidRPr="00B47C89">
        <w:rPr>
          <w:rFonts w:ascii="Times New Roman" w:hAnsi="Times New Roman" w:cs="Times New Roman"/>
          <w:sz w:val="24"/>
          <w:szCs w:val="24"/>
        </w:rPr>
        <w:t xml:space="preserve">Органами, осуществляющими управление в сфере образования, могут создаваться добровольные дружины юных пожарных. </w:t>
      </w:r>
      <w:proofErr w:type="gramStart"/>
      <w:r w:rsidR="00B47C89" w:rsidRPr="00B47C89">
        <w:rPr>
          <w:rFonts w:ascii="Times New Roman" w:hAnsi="Times New Roman" w:cs="Times New Roman"/>
          <w:sz w:val="24"/>
          <w:szCs w:val="24"/>
        </w:rPr>
        <w:t>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14:paraId="5FFF2B49" w14:textId="77777777" w:rsidR="007B44BC" w:rsidRPr="00B47C89" w:rsidRDefault="007B44BC" w:rsidP="00B47C89">
      <w:pPr>
        <w:pStyle w:val="a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7B44BC" w:rsidRPr="00B47C8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56F4E"/>
    <w:rsid w:val="00101141"/>
    <w:rsid w:val="00121C78"/>
    <w:rsid w:val="00181828"/>
    <w:rsid w:val="001855FC"/>
    <w:rsid w:val="001F5961"/>
    <w:rsid w:val="001F77B9"/>
    <w:rsid w:val="002319F0"/>
    <w:rsid w:val="00317CB0"/>
    <w:rsid w:val="00337176"/>
    <w:rsid w:val="0039624B"/>
    <w:rsid w:val="003F07C0"/>
    <w:rsid w:val="00443789"/>
    <w:rsid w:val="00496BEC"/>
    <w:rsid w:val="00497F25"/>
    <w:rsid w:val="00550AEB"/>
    <w:rsid w:val="005D5D5C"/>
    <w:rsid w:val="007B3085"/>
    <w:rsid w:val="007B44BC"/>
    <w:rsid w:val="008179B7"/>
    <w:rsid w:val="008C3D59"/>
    <w:rsid w:val="009704A5"/>
    <w:rsid w:val="009D453F"/>
    <w:rsid w:val="00A409A8"/>
    <w:rsid w:val="00AA548E"/>
    <w:rsid w:val="00B1603B"/>
    <w:rsid w:val="00B47C89"/>
    <w:rsid w:val="00C36119"/>
    <w:rsid w:val="00C414A9"/>
    <w:rsid w:val="00CE0D9E"/>
    <w:rsid w:val="00CF56E3"/>
    <w:rsid w:val="00E010BD"/>
    <w:rsid w:val="00EB002F"/>
    <w:rsid w:val="00EF7A3B"/>
    <w:rsid w:val="00F21F01"/>
    <w:rsid w:val="00F77B45"/>
    <w:rsid w:val="00FD05C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7B4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44B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B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7B44B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B44BC"/>
    <w:rPr>
      <w:b/>
      <w:bCs/>
      <w:color w:val="106BBE"/>
    </w:rPr>
  </w:style>
  <w:style w:type="paragraph" w:styleId="a9">
    <w:name w:val="No Spacing"/>
    <w:uiPriority w:val="1"/>
    <w:qFormat/>
    <w:rsid w:val="007B44BC"/>
    <w:pPr>
      <w:spacing w:after="0" w:line="240" w:lineRule="auto"/>
    </w:pPr>
  </w:style>
  <w:style w:type="paragraph" w:customStyle="1" w:styleId="aa">
    <w:name w:val="Комментарий"/>
    <w:basedOn w:val="a"/>
    <w:next w:val="a"/>
    <w:uiPriority w:val="99"/>
    <w:rsid w:val="00B47C8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B890-6185-4AE0-BC9A-F6273FF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25</cp:revision>
  <cp:lastPrinted>2023-02-13T08:02:00Z</cp:lastPrinted>
  <dcterms:created xsi:type="dcterms:W3CDTF">2019-05-07T13:04:00Z</dcterms:created>
  <dcterms:modified xsi:type="dcterms:W3CDTF">2023-02-17T14:15:00Z</dcterms:modified>
</cp:coreProperties>
</file>