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1536"/>
        <w:gridCol w:w="3959"/>
      </w:tblGrid>
      <w:tr w:rsidR="003C0844" w:rsidRPr="00157E1D" w:rsidTr="00BF3175">
        <w:trPr>
          <w:cantSplit/>
          <w:trHeight w:val="542"/>
        </w:trPr>
        <w:tc>
          <w:tcPr>
            <w:tcW w:w="4087" w:type="dxa"/>
          </w:tcPr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bookmarkStart w:id="0" w:name="_GoBack"/>
          </w:p>
          <w:p w:rsidR="003C0844" w:rsidRPr="00157E1D" w:rsidRDefault="003C0844" w:rsidP="00BF3175">
            <w:pPr>
              <w:pStyle w:val="a3"/>
              <w:spacing w:line="240" w:lineRule="auto"/>
              <w:rPr>
                <w:noProof/>
                <w:sz w:val="24"/>
              </w:rPr>
            </w:pPr>
            <w:r w:rsidRPr="00157E1D">
              <w:rPr>
                <w:noProof/>
                <w:sz w:val="24"/>
              </w:rPr>
              <w:t>ЧĂВАШ РЕСПУБЛИКИН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hideMark/>
          </w:tcPr>
          <w:p w:rsidR="003C0844" w:rsidRPr="00157E1D" w:rsidRDefault="003C0844" w:rsidP="00BF3175">
            <w:pPr>
              <w:rPr>
                <w:sz w:val="24"/>
                <w:szCs w:val="24"/>
              </w:rPr>
            </w:pPr>
            <w:r w:rsidRPr="00157E1D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6" w:type="dxa"/>
          </w:tcPr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C0844" w:rsidRPr="00157E1D" w:rsidRDefault="003C0844" w:rsidP="00BF3175">
            <w:pPr>
              <w:pStyle w:val="a3"/>
              <w:spacing w:line="240" w:lineRule="auto"/>
              <w:rPr>
                <w:noProof/>
                <w:sz w:val="24"/>
              </w:rPr>
            </w:pPr>
            <w:r w:rsidRPr="00157E1D">
              <w:rPr>
                <w:noProof/>
                <w:sz w:val="24"/>
              </w:rPr>
              <w:t xml:space="preserve">ЧУВАШСКАЯ РЕСПУБЛИКА 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44" w:rsidRPr="00157E1D" w:rsidTr="00BF3175">
        <w:trPr>
          <w:cantSplit/>
          <w:trHeight w:val="1785"/>
        </w:trPr>
        <w:tc>
          <w:tcPr>
            <w:tcW w:w="4087" w:type="dxa"/>
          </w:tcPr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3C0844" w:rsidRPr="00157E1D" w:rsidRDefault="003C0844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C0844" w:rsidRPr="00157E1D" w:rsidRDefault="003C0844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157E1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3C0844" w:rsidRPr="00157E1D" w:rsidRDefault="003C0844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44" w:rsidRPr="00157E1D" w:rsidRDefault="00B30A6A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25.09.2024 </w:t>
            </w:r>
            <w:r w:rsidR="003C0844" w:rsidRPr="00157E1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№</w:t>
            </w:r>
            <w:r w:rsidRPr="00157E1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1/5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C0844" w:rsidRPr="00157E1D" w:rsidRDefault="003C0844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26" w:type="dxa"/>
          </w:tcPr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3C0844" w:rsidRPr="00157E1D" w:rsidRDefault="003C0844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44" w:rsidRPr="00157E1D" w:rsidRDefault="00B30A6A" w:rsidP="00BF3175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25.09.2024 </w:t>
            </w:r>
            <w:r w:rsidR="003C0844" w:rsidRPr="00157E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57E1D">
              <w:rPr>
                <w:rFonts w:ascii="Times New Roman" w:hAnsi="Times New Roman" w:cs="Times New Roman"/>
                <w:b/>
                <w:sz w:val="24"/>
                <w:szCs w:val="24"/>
              </w:rPr>
              <w:t>1/5</w:t>
            </w:r>
            <w:r w:rsidR="003C0844" w:rsidRPr="00157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bookmarkEnd w:id="0"/>
    </w:tbl>
    <w:p w:rsidR="00426080" w:rsidRDefault="00426080"/>
    <w:p w:rsidR="00426080" w:rsidRDefault="00426080" w:rsidP="00426080"/>
    <w:p w:rsidR="00B262C0" w:rsidRPr="000C42E8" w:rsidRDefault="00B262C0" w:rsidP="00B262C0">
      <w:pPr>
        <w:keepNext/>
        <w:widowControl/>
        <w:autoSpaceDE/>
        <w:autoSpaceDN/>
        <w:adjustRightInd/>
        <w:ind w:right="453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C42E8">
        <w:rPr>
          <w:rFonts w:ascii="Times New Roman" w:hAnsi="Times New Roman" w:cs="Times New Roman"/>
          <w:b/>
          <w:bCs/>
          <w:sz w:val="24"/>
          <w:szCs w:val="24"/>
        </w:rPr>
        <w:t xml:space="preserve">О возложении исполнения полномочий главы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0C42E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Чувашской Республики на главу </w:t>
      </w:r>
      <w:r w:rsidR="00F17E46">
        <w:rPr>
          <w:rFonts w:ascii="Times New Roman" w:hAnsi="Times New Roman" w:cs="Times New Roman"/>
          <w:b/>
          <w:bCs/>
          <w:sz w:val="24"/>
          <w:szCs w:val="24"/>
        </w:rPr>
        <w:t xml:space="preserve">города Канаш </w:t>
      </w:r>
      <w:r w:rsidRPr="000C42E8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</w:t>
      </w:r>
    </w:p>
    <w:p w:rsidR="00B262C0" w:rsidRPr="000C42E8" w:rsidRDefault="00B262C0" w:rsidP="00B262C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B262C0" w:rsidRPr="000C42E8" w:rsidRDefault="00B262C0" w:rsidP="00B262C0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B262C0" w:rsidRPr="00F17E46" w:rsidRDefault="00F17E46" w:rsidP="00F17E4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B262C0" w:rsidRPr="005320F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частью 5 статьи 8 </w:t>
      </w:r>
      <w:r w:rsidRPr="00F17E46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7E46">
        <w:rPr>
          <w:rFonts w:ascii="Times New Roman" w:hAnsi="Times New Roman" w:cs="Times New Roman"/>
          <w:sz w:val="24"/>
          <w:szCs w:val="24"/>
        </w:rPr>
        <w:t xml:space="preserve"> Чувашско</w:t>
      </w:r>
      <w:r>
        <w:rPr>
          <w:rFonts w:ascii="Times New Roman" w:hAnsi="Times New Roman" w:cs="Times New Roman"/>
          <w:sz w:val="24"/>
          <w:szCs w:val="24"/>
        </w:rPr>
        <w:t>й Республики от 17 мая 2024 г. №</w:t>
      </w:r>
      <w:r w:rsidRPr="00F17E46">
        <w:rPr>
          <w:rFonts w:ascii="Times New Roman" w:hAnsi="Times New Roman" w:cs="Times New Roman"/>
          <w:sz w:val="24"/>
          <w:szCs w:val="24"/>
        </w:rPr>
        <w:t xml:space="preserve"> 29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17E46">
        <w:rPr>
          <w:rFonts w:ascii="Times New Roman" w:hAnsi="Times New Roman" w:cs="Times New Roman"/>
          <w:sz w:val="24"/>
          <w:szCs w:val="24"/>
        </w:rPr>
        <w:t xml:space="preserve">О преобразовании муниципальных образований города Канаша Чувашской Республики и </w:t>
      </w:r>
      <w:proofErr w:type="spellStart"/>
      <w:r w:rsidRPr="00F17E46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F17E4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о внесении изменени</w:t>
      </w:r>
      <w:r>
        <w:rPr>
          <w:rFonts w:ascii="Times New Roman" w:hAnsi="Times New Roman" w:cs="Times New Roman"/>
          <w:sz w:val="24"/>
          <w:szCs w:val="24"/>
        </w:rPr>
        <w:t>й в Закон Чувашской Республики «</w:t>
      </w:r>
      <w:r w:rsidRPr="00F17E46">
        <w:rPr>
          <w:rFonts w:ascii="Times New Roman" w:hAnsi="Times New Roman" w:cs="Times New Roman"/>
          <w:sz w:val="24"/>
          <w:szCs w:val="24"/>
        </w:rPr>
        <w:t>Об установлении границ муниципальных образований Чувашской Республики и наделении их статусом муниципаль</w:t>
      </w:r>
      <w:r>
        <w:rPr>
          <w:rFonts w:ascii="Times New Roman" w:hAnsi="Times New Roman" w:cs="Times New Roman"/>
          <w:sz w:val="24"/>
          <w:szCs w:val="24"/>
        </w:rPr>
        <w:t>ного округа и городского округа»</w:t>
      </w:r>
      <w:r w:rsidR="00B262C0" w:rsidRPr="000C42E8">
        <w:rPr>
          <w:rFonts w:ascii="Times New Roman" w:hAnsi="Times New Roman" w:cs="Times New Roman"/>
          <w:sz w:val="24"/>
          <w:szCs w:val="24"/>
        </w:rPr>
        <w:t xml:space="preserve">, </w:t>
      </w:r>
      <w:r w:rsidR="00B262C0" w:rsidRPr="000C42E8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</w:t>
      </w:r>
      <w:proofErr w:type="spellStart"/>
      <w:r w:rsidR="00B262C0" w:rsidRPr="000C42E8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="00B262C0" w:rsidRPr="000C42E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</w:t>
      </w:r>
      <w:r w:rsidR="00B262C0">
        <w:rPr>
          <w:rFonts w:ascii="Times New Roman" w:hAnsi="Times New Roman" w:cs="Times New Roman"/>
          <w:b/>
          <w:bCs/>
          <w:sz w:val="24"/>
          <w:szCs w:val="24"/>
        </w:rPr>
        <w:t xml:space="preserve"> решило</w:t>
      </w:r>
      <w:r w:rsidR="00B262C0" w:rsidRPr="000C42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262C0" w:rsidRPr="000C42E8" w:rsidRDefault="00B262C0" w:rsidP="00B262C0">
      <w:pPr>
        <w:widowControl/>
        <w:autoSpaceDE/>
        <w:autoSpaceDN/>
        <w:adjustRightInd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C0" w:rsidRPr="000C42E8" w:rsidRDefault="00B262C0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2E8">
        <w:rPr>
          <w:rFonts w:ascii="Times New Roman" w:hAnsi="Times New Roman" w:cs="Times New Roman"/>
          <w:bCs/>
          <w:sz w:val="24"/>
          <w:szCs w:val="24"/>
        </w:rPr>
        <w:t xml:space="preserve">1. Возложить исполнение полномочий главы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0C42E8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</w:t>
      </w:r>
      <w:r>
        <w:rPr>
          <w:rFonts w:ascii="Times New Roman" w:hAnsi="Times New Roman" w:cs="Times New Roman"/>
          <w:bCs/>
          <w:sz w:val="24"/>
          <w:szCs w:val="24"/>
        </w:rPr>
        <w:t xml:space="preserve">а Чувашской Республики </w:t>
      </w:r>
      <w:r w:rsidRPr="00317A4D">
        <w:rPr>
          <w:rFonts w:ascii="Times New Roman" w:hAnsi="Times New Roman" w:cs="Times New Roman"/>
          <w:bCs/>
          <w:sz w:val="24"/>
          <w:szCs w:val="24"/>
        </w:rPr>
        <w:t xml:space="preserve">на главу </w:t>
      </w:r>
      <w:r w:rsidR="00F17E46">
        <w:rPr>
          <w:rFonts w:ascii="Times New Roman" w:hAnsi="Times New Roman" w:cs="Times New Roman"/>
          <w:bCs/>
          <w:sz w:val="24"/>
          <w:szCs w:val="24"/>
        </w:rPr>
        <w:t>города Канаш</w:t>
      </w:r>
      <w:r w:rsidRPr="00317A4D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7E46">
        <w:rPr>
          <w:rFonts w:ascii="Times New Roman" w:hAnsi="Times New Roman" w:cs="Times New Roman"/>
          <w:bCs/>
          <w:sz w:val="24"/>
          <w:szCs w:val="24"/>
        </w:rPr>
        <w:t>Михайлова Виталия Николаевича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2E8">
        <w:rPr>
          <w:rFonts w:ascii="Times New Roman" w:hAnsi="Times New Roman" w:cs="Times New Roman"/>
          <w:bCs/>
          <w:sz w:val="24"/>
          <w:szCs w:val="24"/>
        </w:rPr>
        <w:t xml:space="preserve">до дня вступления в должность главы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0C42E8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Республики, избранного Собранием депутатов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0C42E8"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F17E46">
        <w:rPr>
          <w:rFonts w:ascii="Times New Roman" w:hAnsi="Times New Roman" w:cs="Times New Roman"/>
          <w:bCs/>
          <w:sz w:val="24"/>
          <w:szCs w:val="24"/>
        </w:rPr>
        <w:t xml:space="preserve">го округа Чувашской Республики </w:t>
      </w:r>
      <w:r w:rsidRPr="000C42E8">
        <w:rPr>
          <w:rFonts w:ascii="Times New Roman" w:hAnsi="Times New Roman" w:cs="Times New Roman"/>
          <w:bCs/>
          <w:sz w:val="24"/>
          <w:szCs w:val="24"/>
        </w:rPr>
        <w:t>из числа кандидатов, представленных конкурсной комиссией, по результатам конкурса.</w:t>
      </w:r>
    </w:p>
    <w:p w:rsidR="00B262C0" w:rsidRPr="008A6E87" w:rsidRDefault="00B262C0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E87">
        <w:rPr>
          <w:rFonts w:ascii="Times New Roman" w:hAnsi="Times New Roman" w:cs="Times New Roman"/>
          <w:bCs/>
          <w:sz w:val="24"/>
          <w:szCs w:val="24"/>
        </w:rPr>
        <w:t xml:space="preserve">2. Настоящее решение вступает в силу </w:t>
      </w:r>
      <w:r w:rsidR="00D96D67">
        <w:rPr>
          <w:rFonts w:ascii="Times New Roman" w:hAnsi="Times New Roman" w:cs="Times New Roman"/>
          <w:bCs/>
          <w:sz w:val="24"/>
          <w:szCs w:val="24"/>
        </w:rPr>
        <w:t xml:space="preserve">со дня </w:t>
      </w:r>
      <w:r w:rsidRPr="008A6E87">
        <w:rPr>
          <w:rFonts w:ascii="Times New Roman" w:hAnsi="Times New Roman" w:cs="Times New Roman"/>
          <w:bCs/>
          <w:sz w:val="24"/>
          <w:szCs w:val="24"/>
        </w:rPr>
        <w:t>его</w:t>
      </w:r>
      <w:r w:rsidR="00D96D67">
        <w:rPr>
          <w:rFonts w:ascii="Times New Roman" w:hAnsi="Times New Roman" w:cs="Times New Roman"/>
          <w:bCs/>
          <w:sz w:val="24"/>
          <w:szCs w:val="24"/>
        </w:rPr>
        <w:t xml:space="preserve"> подписания</w:t>
      </w:r>
      <w:r w:rsidRPr="008A6E87">
        <w:rPr>
          <w:rFonts w:ascii="Times New Roman" w:hAnsi="Times New Roman" w:cs="Times New Roman"/>
          <w:bCs/>
          <w:sz w:val="24"/>
          <w:szCs w:val="24"/>
        </w:rPr>
        <w:t>.</w:t>
      </w:r>
    </w:p>
    <w:p w:rsidR="00B262C0" w:rsidRDefault="00B262C0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4589" w:rsidRPr="000C42E8" w:rsidRDefault="00454589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62C0" w:rsidRDefault="00B262C0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C0" w:rsidRDefault="00B262C0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C0" w:rsidRPr="000C42E8" w:rsidRDefault="00B262C0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C0" w:rsidRPr="00545864" w:rsidRDefault="00B262C0" w:rsidP="00B262C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5864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B262C0" w:rsidRPr="00545864" w:rsidRDefault="00B262C0" w:rsidP="00B262C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45864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545864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</w:p>
    <w:p w:rsidR="00F17E46" w:rsidRDefault="00B262C0" w:rsidP="00B30A6A">
      <w:pPr>
        <w:keepNext/>
        <w:widowControl/>
        <w:autoSpaceDE/>
        <w:autoSpaceDN/>
        <w:adjustRightInd/>
        <w:ind w:right="-1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5864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</w:t>
      </w:r>
      <w:r w:rsidR="00B30A6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О.В. Савчук</w:t>
      </w:r>
    </w:p>
    <w:p w:rsidR="00B262C0" w:rsidRDefault="00B262C0" w:rsidP="00B262C0">
      <w:pPr>
        <w:keepNext/>
        <w:widowControl/>
        <w:autoSpaceDE/>
        <w:autoSpaceDN/>
        <w:adjustRightInd/>
        <w:ind w:right="453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sectPr w:rsidR="00B2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80"/>
    <w:rsid w:val="00157E1D"/>
    <w:rsid w:val="001903E8"/>
    <w:rsid w:val="003C0844"/>
    <w:rsid w:val="004229B6"/>
    <w:rsid w:val="00426080"/>
    <w:rsid w:val="00454589"/>
    <w:rsid w:val="008D0653"/>
    <w:rsid w:val="00B262C0"/>
    <w:rsid w:val="00B30A6A"/>
    <w:rsid w:val="00D96D67"/>
    <w:rsid w:val="00EF4E76"/>
    <w:rsid w:val="00F1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9DAEC-B4B3-4274-9B54-827F9230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0844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3C0844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Леонтьева Елена Анатольевна</cp:lastModifiedBy>
  <cp:revision>8</cp:revision>
  <dcterms:created xsi:type="dcterms:W3CDTF">2024-08-17T09:05:00Z</dcterms:created>
  <dcterms:modified xsi:type="dcterms:W3CDTF">2024-09-26T06:10:00Z</dcterms:modified>
</cp:coreProperties>
</file>