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DF0" w:rsidRPr="007366A4" w:rsidRDefault="008B2DF0" w:rsidP="008B2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25762" w:type="dxa"/>
        <w:tblLayout w:type="fixed"/>
        <w:tblLook w:val="0000" w:firstRow="0" w:lastRow="0" w:firstColumn="0" w:lastColumn="0" w:noHBand="0" w:noVBand="0"/>
      </w:tblPr>
      <w:tblGrid>
        <w:gridCol w:w="3799"/>
        <w:gridCol w:w="1871"/>
        <w:gridCol w:w="3799"/>
        <w:gridCol w:w="1304"/>
        <w:gridCol w:w="1730"/>
        <w:gridCol w:w="236"/>
        <w:gridCol w:w="3799"/>
        <w:gridCol w:w="3799"/>
        <w:gridCol w:w="1716"/>
        <w:gridCol w:w="3709"/>
      </w:tblGrid>
      <w:tr w:rsidR="008B2DF0" w:rsidRPr="007366A4" w:rsidTr="00697999">
        <w:trPr>
          <w:trHeight w:hRule="exact" w:val="2843"/>
        </w:trPr>
        <w:tc>
          <w:tcPr>
            <w:tcW w:w="3799" w:type="dxa"/>
          </w:tcPr>
          <w:p w:rsidR="008B2DF0" w:rsidRPr="0020689F" w:rsidRDefault="008B2DF0" w:rsidP="0069799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Чăваш</w:t>
            </w:r>
            <w:proofErr w:type="spellEnd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Республикин</w:t>
            </w:r>
            <w:proofErr w:type="spellEnd"/>
          </w:p>
          <w:p w:rsidR="008B2DF0" w:rsidRPr="0020689F" w:rsidRDefault="008B2DF0" w:rsidP="0069799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Канаш </w:t>
            </w: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хулин</w:t>
            </w:r>
            <w:proofErr w:type="spellEnd"/>
          </w:p>
          <w:p w:rsidR="008B2DF0" w:rsidRPr="0020689F" w:rsidRDefault="008B2DF0" w:rsidP="0069799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</w:pP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Депутатсен</w:t>
            </w:r>
            <w:proofErr w:type="spellEnd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0689F">
              <w:rPr>
                <w:rFonts w:ascii="Times New Roman" w:eastAsia="Calibri" w:hAnsi="Times New Roman" w:cs="Times New Roman"/>
                <w:b/>
                <w:bCs/>
                <w:spacing w:val="40"/>
                <w:sz w:val="28"/>
                <w:szCs w:val="28"/>
                <w:lang w:eastAsia="ru-RU"/>
              </w:rPr>
              <w:t>пухăвĕ</w:t>
            </w:r>
            <w:proofErr w:type="spellEnd"/>
          </w:p>
          <w:p w:rsidR="008B2DF0" w:rsidRPr="0020689F" w:rsidRDefault="008B2DF0" w:rsidP="0069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8B2DF0" w:rsidRPr="0020689F" w:rsidRDefault="008B2DF0" w:rsidP="0069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  <w:t>йышĂну</w:t>
            </w:r>
          </w:p>
          <w:p w:rsidR="008B2DF0" w:rsidRPr="0020689F" w:rsidRDefault="008B2DF0" w:rsidP="0069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8"/>
                <w:szCs w:val="28"/>
                <w:lang w:eastAsia="ru-RU"/>
              </w:rPr>
            </w:pPr>
          </w:p>
          <w:p w:rsidR="008B2DF0" w:rsidRPr="0020689F" w:rsidRDefault="008B2DF0" w:rsidP="00697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__________</w:t>
            </w:r>
            <w:r w:rsidRPr="002068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</w:t>
            </w:r>
          </w:p>
          <w:p w:rsidR="008B2DF0" w:rsidRPr="0020689F" w:rsidRDefault="008B2DF0" w:rsidP="00697999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8B2DF0" w:rsidRPr="0020689F" w:rsidRDefault="008B2DF0" w:rsidP="0069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DF0" w:rsidRPr="0020689F" w:rsidRDefault="008B2DF0" w:rsidP="0069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DF0" w:rsidRPr="0020689F" w:rsidRDefault="008B2DF0" w:rsidP="0069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FAC748" wp14:editId="38BBD30C">
                  <wp:extent cx="828675" cy="1066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9" w:type="dxa"/>
          </w:tcPr>
          <w:p w:rsidR="008B2DF0" w:rsidRPr="0020689F" w:rsidRDefault="008B2DF0" w:rsidP="00697999">
            <w:pPr>
              <w:keepNext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Чувашская Республика</w:t>
            </w:r>
          </w:p>
          <w:p w:rsidR="008B2DF0" w:rsidRPr="0020689F" w:rsidRDefault="008B2DF0" w:rsidP="0069799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Собрание депутатов</w:t>
            </w:r>
          </w:p>
          <w:p w:rsidR="008B2DF0" w:rsidRPr="0020689F" w:rsidRDefault="008B2DF0" w:rsidP="0069799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города Канаш</w:t>
            </w:r>
          </w:p>
          <w:p w:rsidR="008B2DF0" w:rsidRPr="0020689F" w:rsidRDefault="008B2DF0" w:rsidP="0069799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B2DF0" w:rsidRPr="0020689F" w:rsidRDefault="008B2DF0" w:rsidP="00697999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РЕШЕНИЕ</w:t>
            </w:r>
          </w:p>
          <w:p w:rsidR="008B2DF0" w:rsidRPr="0020689F" w:rsidRDefault="008B2DF0" w:rsidP="006979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DF0" w:rsidRPr="0020689F" w:rsidRDefault="008B2DF0" w:rsidP="0069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068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__________</w:t>
            </w:r>
            <w:r w:rsidRPr="0020689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_____</w:t>
            </w:r>
          </w:p>
          <w:p w:rsidR="008B2DF0" w:rsidRPr="0020689F" w:rsidRDefault="008B2DF0" w:rsidP="0069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DF0" w:rsidRPr="0020689F" w:rsidRDefault="008B2DF0" w:rsidP="0069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DF0" w:rsidRPr="0020689F" w:rsidRDefault="008B2DF0" w:rsidP="0069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DF0" w:rsidRPr="0020689F" w:rsidRDefault="008B2DF0" w:rsidP="0069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DF0" w:rsidRPr="0020689F" w:rsidRDefault="008B2DF0" w:rsidP="0069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B2DF0" w:rsidRPr="0020689F" w:rsidRDefault="008B2DF0" w:rsidP="006979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vAlign w:val="center"/>
          </w:tcPr>
          <w:p w:rsidR="008B2DF0" w:rsidRPr="007366A4" w:rsidRDefault="008B2DF0" w:rsidP="006979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8B2DF0" w:rsidRPr="007366A4" w:rsidRDefault="008B2DF0" w:rsidP="00697999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8B2DF0" w:rsidRPr="007366A4" w:rsidRDefault="008B2DF0" w:rsidP="006979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  <w:vAlign w:val="center"/>
          </w:tcPr>
          <w:p w:rsidR="008B2DF0" w:rsidRPr="007366A4" w:rsidRDefault="008B2DF0" w:rsidP="0069799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8B2DF0" w:rsidRPr="007366A4" w:rsidRDefault="008B2DF0" w:rsidP="00697999">
            <w:pPr>
              <w:keepNext/>
              <w:spacing w:before="240" w:after="60" w:line="240" w:lineRule="auto"/>
              <w:jc w:val="center"/>
              <w:outlineLvl w:val="3"/>
              <w:rPr>
                <w:rFonts w:ascii="Baltica Chv" w:eastAsia="Times New Roman" w:hAnsi="Baltica Chv" w:cs="Times New Roman"/>
                <w:b/>
                <w:bCs/>
                <w:sz w:val="24"/>
                <w:lang w:eastAsia="ru-RU"/>
              </w:rPr>
            </w:pPr>
          </w:p>
        </w:tc>
        <w:tc>
          <w:tcPr>
            <w:tcW w:w="1716" w:type="dxa"/>
          </w:tcPr>
          <w:p w:rsidR="008B2DF0" w:rsidRPr="007366A4" w:rsidRDefault="008B2DF0" w:rsidP="00697999">
            <w:pPr>
              <w:spacing w:after="0" w:line="240" w:lineRule="auto"/>
              <w:ind w:right="-1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9" w:type="dxa"/>
          </w:tcPr>
          <w:p w:rsidR="008B2DF0" w:rsidRPr="007366A4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B2DF0" w:rsidRPr="007366A4" w:rsidRDefault="008B2DF0" w:rsidP="008B2D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F0" w:rsidRDefault="008B2DF0" w:rsidP="008B2D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отчета об исполнении </w:t>
      </w:r>
    </w:p>
    <w:p w:rsidR="008B2DF0" w:rsidRPr="007366A4" w:rsidRDefault="008B2DF0" w:rsidP="008B2D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</w:t>
      </w:r>
      <w:proofErr w:type="gramEnd"/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Канаш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B2DF0" w:rsidRPr="007366A4" w:rsidRDefault="008B2DF0" w:rsidP="008B2D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DF0" w:rsidRPr="007366A4" w:rsidRDefault="008B2DF0" w:rsidP="008B2D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F0" w:rsidRPr="007366A4" w:rsidRDefault="008B2DF0" w:rsidP="008B2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города Канаш Чувашской Республики, </w:t>
      </w:r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Собрание </w:t>
      </w:r>
      <w:proofErr w:type="gramStart"/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депутатов  города</w:t>
      </w:r>
      <w:proofErr w:type="gramEnd"/>
      <w:r w:rsidRPr="0073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Канаш решило:</w:t>
      </w:r>
    </w:p>
    <w:p w:rsidR="008B2DF0" w:rsidRPr="007366A4" w:rsidRDefault="008B2DF0" w:rsidP="008B2DF0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F0" w:rsidRPr="007366A4" w:rsidRDefault="008B2DF0" w:rsidP="008B2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Утвердить отчет об </w:t>
      </w:r>
      <w:proofErr w:type="gramStart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 бюджета</w:t>
      </w:r>
      <w:proofErr w:type="gramEnd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Канаш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 доходам в сумме </w:t>
      </w:r>
      <w:r w:rsidRPr="00351D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313 226,23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по расходам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1 300 862,19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с превышением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над расходами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профицит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города Канаш) в сумме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12 364,04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8B2DF0" w:rsidRPr="007366A4" w:rsidRDefault="008B2DF0" w:rsidP="008B2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исполнение бюджета города Канаш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2023 год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следующим показателям: </w:t>
      </w:r>
    </w:p>
    <w:p w:rsidR="008B2DF0" w:rsidRPr="007366A4" w:rsidRDefault="008B2DF0" w:rsidP="008B2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доходов бюджета города Канаш по </w:t>
      </w:r>
      <w:r w:rsidRPr="007366A4">
        <w:rPr>
          <w:rFonts w:ascii="Times New Roman" w:eastAsia="Calibri" w:hAnsi="Times New Roman" w:cs="Times New Roman"/>
          <w:sz w:val="24"/>
          <w:szCs w:val="24"/>
        </w:rPr>
        <w:t xml:space="preserve">кодам классификации доходов бюджетов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№ 1 к настоящему Решению;</w:t>
      </w:r>
    </w:p>
    <w:p w:rsidR="008B2DF0" w:rsidRPr="007366A4" w:rsidRDefault="008B2DF0" w:rsidP="008B2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proofErr w:type="gramEnd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города Канаш  по разделам, подразделам  классификации расходов бюджета города Канаш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№ 2 к настоящему Решению;</w:t>
      </w:r>
    </w:p>
    <w:p w:rsidR="008B2DF0" w:rsidRPr="007366A4" w:rsidRDefault="008B2DF0" w:rsidP="008B2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proofErr w:type="gramEnd"/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города Канаш по ведомственной структуре расходов бюджета города Канаш 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№ 3 к настоящему Решению;    </w:t>
      </w:r>
    </w:p>
    <w:p w:rsidR="008B2DF0" w:rsidRPr="007366A4" w:rsidRDefault="008B2DF0" w:rsidP="008B2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источников финансирования дефицита бюджета города Канаш по кодам классификации источников финансирования дефицита бюджета 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№ 4 к настоящему Решению.</w:t>
      </w:r>
    </w:p>
    <w:p w:rsidR="008B2DF0" w:rsidRPr="007366A4" w:rsidRDefault="008B2DF0" w:rsidP="008B2D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3. Настоящее Решение вступает в силу после его официального опубликования.</w:t>
      </w:r>
    </w:p>
    <w:p w:rsidR="008B2DF0" w:rsidRPr="007366A4" w:rsidRDefault="008B2DF0" w:rsidP="008B2D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F0" w:rsidRPr="007366A4" w:rsidRDefault="008B2DF0" w:rsidP="008B2D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F0" w:rsidRPr="007366A4" w:rsidRDefault="008B2DF0" w:rsidP="008B2D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F0" w:rsidRPr="007366A4" w:rsidRDefault="008B2DF0" w:rsidP="008B2D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F0" w:rsidRPr="00621C91" w:rsidRDefault="008B2DF0" w:rsidP="008B2DF0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1C91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8B2DF0" w:rsidRDefault="008B2DF0" w:rsidP="008B2DF0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621C91">
        <w:rPr>
          <w:sz w:val="24"/>
          <w:szCs w:val="24"/>
        </w:rPr>
        <w:t xml:space="preserve">города Канаш Чувашской Республики                                                                  О.В. Савчук </w:t>
      </w:r>
    </w:p>
    <w:p w:rsidR="008B2DF0" w:rsidRPr="00621C91" w:rsidRDefault="008B2DF0" w:rsidP="008B2DF0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8B2DF0" w:rsidRPr="00621C91" w:rsidRDefault="008B2DF0" w:rsidP="008B2DF0">
      <w:pPr>
        <w:pStyle w:val="a3"/>
        <w:autoSpaceDE w:val="0"/>
        <w:autoSpaceDN w:val="0"/>
        <w:adjustRightInd w:val="0"/>
        <w:ind w:left="1271"/>
        <w:jc w:val="both"/>
        <w:rPr>
          <w:sz w:val="24"/>
          <w:szCs w:val="24"/>
        </w:rPr>
      </w:pPr>
    </w:p>
    <w:p w:rsidR="008B2DF0" w:rsidRPr="007366A4" w:rsidRDefault="008B2DF0" w:rsidP="008B2DF0">
      <w:pPr>
        <w:pStyle w:val="a3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05349F">
        <w:rPr>
          <w:sz w:val="24"/>
          <w:szCs w:val="24"/>
        </w:rPr>
        <w:t xml:space="preserve">Глава города </w:t>
      </w:r>
      <w:proofErr w:type="gramStart"/>
      <w:r w:rsidRPr="0005349F">
        <w:rPr>
          <w:sz w:val="24"/>
          <w:szCs w:val="24"/>
        </w:rPr>
        <w:t>Канаш  Чувашской</w:t>
      </w:r>
      <w:proofErr w:type="gramEnd"/>
      <w:r w:rsidRPr="0005349F">
        <w:rPr>
          <w:sz w:val="24"/>
          <w:szCs w:val="24"/>
        </w:rPr>
        <w:t xml:space="preserve"> Республики                </w:t>
      </w:r>
      <w:r>
        <w:rPr>
          <w:sz w:val="24"/>
          <w:szCs w:val="24"/>
        </w:rPr>
        <w:t xml:space="preserve">                </w:t>
      </w:r>
      <w:r w:rsidRPr="0005349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</w:t>
      </w:r>
      <w:r w:rsidRPr="0005349F">
        <w:rPr>
          <w:sz w:val="24"/>
          <w:szCs w:val="24"/>
        </w:rPr>
        <w:t>В.Н.</w:t>
      </w:r>
      <w:r>
        <w:rPr>
          <w:sz w:val="24"/>
          <w:szCs w:val="24"/>
        </w:rPr>
        <w:t xml:space="preserve"> </w:t>
      </w:r>
      <w:r w:rsidRPr="0005349F">
        <w:rPr>
          <w:sz w:val="24"/>
          <w:szCs w:val="24"/>
        </w:rPr>
        <w:t xml:space="preserve">Михайлов    </w:t>
      </w:r>
    </w:p>
    <w:p w:rsidR="008B2DF0" w:rsidRPr="007366A4" w:rsidRDefault="008B2DF0" w:rsidP="008B2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F0" w:rsidRDefault="008B2DF0" w:rsidP="008B2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F0" w:rsidRPr="007366A4" w:rsidRDefault="008B2DF0" w:rsidP="008B2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F0" w:rsidRPr="007366A4" w:rsidRDefault="008B2DF0" w:rsidP="008B2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DFC" w:rsidRDefault="00865DFC"/>
    <w:tbl>
      <w:tblPr>
        <w:tblW w:w="3544" w:type="dxa"/>
        <w:tblInd w:w="5954" w:type="dxa"/>
        <w:tblLook w:val="04A0" w:firstRow="1" w:lastRow="0" w:firstColumn="1" w:lastColumn="0" w:noHBand="0" w:noVBand="1"/>
      </w:tblPr>
      <w:tblGrid>
        <w:gridCol w:w="3544"/>
      </w:tblGrid>
      <w:tr w:rsidR="008B2DF0" w:rsidRPr="007366A4" w:rsidTr="00697999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7366A4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36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1</w:t>
            </w:r>
          </w:p>
        </w:tc>
      </w:tr>
      <w:tr w:rsidR="008B2DF0" w:rsidRPr="007366A4" w:rsidTr="00697999">
        <w:trPr>
          <w:trHeight w:val="342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DF0" w:rsidRPr="007366A4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3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решению Собрания депутатов города Канаш от  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</w:t>
            </w:r>
            <w:r w:rsidRPr="0073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</w:t>
            </w:r>
            <w:r w:rsidRPr="0073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73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73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__  </w:t>
            </w:r>
            <w:r w:rsidRPr="0073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"Об утверждении отчета об исполнении бюджета города Канаш за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7366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</w:tc>
      </w:tr>
      <w:tr w:rsidR="008B2DF0" w:rsidRPr="007366A4" w:rsidTr="00697999">
        <w:trPr>
          <w:trHeight w:val="450"/>
        </w:trPr>
        <w:tc>
          <w:tcPr>
            <w:tcW w:w="35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2DF0" w:rsidRPr="007366A4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B2DF0" w:rsidRPr="007366A4" w:rsidRDefault="008B2DF0" w:rsidP="008B2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F0" w:rsidRPr="007366A4" w:rsidRDefault="008B2DF0" w:rsidP="008B2D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DF0" w:rsidRDefault="008B2DF0" w:rsidP="008B2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66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Отчет об исполнении доходов бюджета города Канаш по кодам классификации доходов бюджетов за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Pr="007366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8B2DF0" w:rsidRDefault="008B2DF0" w:rsidP="008B2DF0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3649">
        <w:rPr>
          <w:rFonts w:ascii="Times New Roman" w:hAnsi="Times New Roman" w:cs="Times New Roman"/>
        </w:rPr>
        <w:t>(</w:t>
      </w:r>
      <w:proofErr w:type="spellStart"/>
      <w:r w:rsidRPr="00E33649">
        <w:rPr>
          <w:rFonts w:ascii="Times New Roman" w:hAnsi="Times New Roman" w:cs="Times New Roman"/>
        </w:rPr>
        <w:t>тыс.руб</w:t>
      </w:r>
      <w:proofErr w:type="spellEnd"/>
      <w:r w:rsidRPr="00E33649">
        <w:rPr>
          <w:rFonts w:ascii="Times New Roman" w:hAnsi="Times New Roman" w:cs="Times New Roman"/>
        </w:rPr>
        <w:t>.)</w:t>
      </w:r>
    </w:p>
    <w:tbl>
      <w:tblPr>
        <w:tblW w:w="10224" w:type="dxa"/>
        <w:tblInd w:w="-592" w:type="dxa"/>
        <w:tblLook w:val="04A0" w:firstRow="1" w:lastRow="0" w:firstColumn="1" w:lastColumn="0" w:noHBand="0" w:noVBand="1"/>
      </w:tblPr>
      <w:tblGrid>
        <w:gridCol w:w="6536"/>
        <w:gridCol w:w="2340"/>
        <w:gridCol w:w="1348"/>
      </w:tblGrid>
      <w:tr w:rsidR="008B2DF0" w:rsidRPr="00E02CAD" w:rsidTr="00697999">
        <w:trPr>
          <w:trHeight w:val="420"/>
        </w:trPr>
        <w:tc>
          <w:tcPr>
            <w:tcW w:w="6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DF0" w:rsidRPr="005E1906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DF0" w:rsidRPr="005E1906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2DF0" w:rsidRPr="005E1906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19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</w:t>
            </w:r>
          </w:p>
        </w:tc>
      </w:tr>
      <w:tr w:rsidR="008B2DF0" w:rsidRPr="00E02CAD" w:rsidTr="00697999">
        <w:trPr>
          <w:trHeight w:val="450"/>
        </w:trPr>
        <w:tc>
          <w:tcPr>
            <w:tcW w:w="6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DF0" w:rsidRPr="00E02CAD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DF0" w:rsidRPr="00E02CAD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DF0" w:rsidRPr="00E02CAD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DF0" w:rsidRPr="00E02CAD" w:rsidTr="00697999">
        <w:trPr>
          <w:trHeight w:val="450"/>
        </w:trPr>
        <w:tc>
          <w:tcPr>
            <w:tcW w:w="6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DF0" w:rsidRPr="00E02CAD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DF0" w:rsidRPr="00E02CAD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2DF0" w:rsidRPr="00E02CAD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DF0" w:rsidRPr="00E02CAD" w:rsidTr="00697999">
        <w:trPr>
          <w:trHeight w:val="285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8B2DF0" w:rsidRPr="00E02CAD" w:rsidTr="00697999">
        <w:trPr>
          <w:trHeight w:val="34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1 313 226,23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B2DF0" w:rsidRPr="00E02CAD" w:rsidTr="00697999">
        <w:trPr>
          <w:trHeight w:val="8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048 1 00 00000 00 0000 000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412,60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ПРИ ПОЛЬЗОВАНИИ ПРИРОДНЫМИ РЕСУРСАМИ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048 1 12 00000 00 0000 000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412,60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048 1 12 01000 01 0000 120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412,60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048 1 12 01010 01 0000 120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93,99</w:t>
            </w:r>
          </w:p>
        </w:tc>
      </w:tr>
      <w:tr w:rsidR="008B2DF0" w:rsidRPr="00E02CAD" w:rsidTr="00697999">
        <w:trPr>
          <w:trHeight w:val="75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048 1 12 01010 01 6000 120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93,99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048 1 12 01030 01 0000 120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170,68</w:t>
            </w:r>
          </w:p>
        </w:tc>
      </w:tr>
      <w:tr w:rsidR="008B2DF0" w:rsidRPr="00E02CAD" w:rsidTr="00697999">
        <w:trPr>
          <w:trHeight w:val="60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048 1 12 01030 01 6000 120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170,68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048 1 12 01040 01 0000 120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147,93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Плата за размещение отходов производства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048 1 12 01041 01 0000 120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144,59</w:t>
            </w:r>
          </w:p>
        </w:tc>
      </w:tr>
      <w:tr w:rsidR="008B2DF0" w:rsidRPr="00E02CAD" w:rsidTr="00697999">
        <w:trPr>
          <w:trHeight w:val="64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048 1 12 01041 01 6000 120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144,59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Плата за размещение твердых коммунальных отходов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048 1 12 01042 01 0000 120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3,34</w:t>
            </w:r>
          </w:p>
        </w:tc>
      </w:tr>
      <w:tr w:rsidR="008B2DF0" w:rsidRPr="00E02CAD" w:rsidTr="00697999">
        <w:trPr>
          <w:trHeight w:val="62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048 1 12 01042 01 6000 120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3,34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182 1 00 00000 00 0000 000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332 633,44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227 665,96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182 1 01 02000 01 0000 110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227 665,96</w:t>
            </w:r>
          </w:p>
        </w:tc>
      </w:tr>
      <w:tr w:rsidR="008B2DF0" w:rsidRPr="00E02CAD" w:rsidTr="00697999">
        <w:trPr>
          <w:trHeight w:val="10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221 069,78</w:t>
            </w:r>
          </w:p>
        </w:tc>
      </w:tr>
      <w:tr w:rsidR="008B2DF0" w:rsidRPr="00E02CAD" w:rsidTr="00697999">
        <w:trPr>
          <w:trHeight w:val="27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221 018,06</w:t>
            </w:r>
          </w:p>
        </w:tc>
      </w:tr>
      <w:tr w:rsidR="008B2DF0" w:rsidRPr="00E02CAD" w:rsidTr="00697999">
        <w:trPr>
          <w:trHeight w:val="12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182 1 01 02010 01 3000 110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51,72</w:t>
            </w:r>
          </w:p>
        </w:tc>
      </w:tr>
      <w:tr w:rsidR="008B2DF0" w:rsidRPr="00E02CAD" w:rsidTr="00697999">
        <w:trPr>
          <w:trHeight w:val="123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1 156,41</w:t>
            </w:r>
          </w:p>
        </w:tc>
      </w:tr>
      <w:tr w:rsidR="008B2DF0" w:rsidRPr="00E02CAD" w:rsidTr="00697999">
        <w:trPr>
          <w:trHeight w:val="137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1 156,17</w:t>
            </w:r>
          </w:p>
        </w:tc>
      </w:tr>
      <w:tr w:rsidR="008B2DF0" w:rsidRPr="00E02CAD" w:rsidTr="00697999">
        <w:trPr>
          <w:trHeight w:val="140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182 1 01 02020 01 3000 110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0,24</w:t>
            </w:r>
          </w:p>
        </w:tc>
      </w:tr>
      <w:tr w:rsidR="008B2DF0" w:rsidRPr="00E02CAD" w:rsidTr="00697999">
        <w:trPr>
          <w:trHeight w:val="55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1 824,52</w:t>
            </w:r>
          </w:p>
        </w:tc>
      </w:tr>
      <w:tr w:rsidR="008B2DF0" w:rsidRPr="00E02CAD" w:rsidTr="00697999">
        <w:trPr>
          <w:trHeight w:val="84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1 819,41</w:t>
            </w:r>
          </w:p>
        </w:tc>
      </w:tr>
      <w:tr w:rsidR="008B2DF0" w:rsidRPr="00E02CAD" w:rsidTr="00697999">
        <w:trPr>
          <w:trHeight w:val="84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182 1 01 02030 01 3000 110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5,11</w:t>
            </w:r>
          </w:p>
        </w:tc>
      </w:tr>
      <w:tr w:rsidR="008B2DF0" w:rsidRPr="00E02CAD" w:rsidTr="00697999">
        <w:trPr>
          <w:trHeight w:val="99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182 1 01 02040 01 0000 110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4,80</w:t>
            </w:r>
          </w:p>
        </w:tc>
      </w:tr>
      <w:tr w:rsidR="008B2DF0" w:rsidRPr="00E02CAD" w:rsidTr="00697999">
        <w:trPr>
          <w:trHeight w:val="112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182 1 01 02040 01 1000 110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4,80</w:t>
            </w:r>
          </w:p>
        </w:tc>
      </w:tr>
      <w:tr w:rsidR="008B2DF0" w:rsidRPr="00E02CAD" w:rsidTr="00697999">
        <w:trPr>
          <w:trHeight w:val="112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1 998,77</w:t>
            </w:r>
          </w:p>
        </w:tc>
      </w:tr>
      <w:tr w:rsidR="008B2DF0" w:rsidRPr="00E02CAD" w:rsidTr="00697999">
        <w:trPr>
          <w:trHeight w:val="81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182 1 01 02080 01 1000 110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1 998,77</w:t>
            </w:r>
          </w:p>
        </w:tc>
      </w:tr>
      <w:tr w:rsidR="008B2DF0" w:rsidRPr="00E02CAD" w:rsidTr="00697999">
        <w:trPr>
          <w:trHeight w:val="68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1 357,56</w:t>
            </w:r>
          </w:p>
        </w:tc>
      </w:tr>
      <w:tr w:rsidR="008B2DF0" w:rsidRPr="00E02CAD" w:rsidTr="00697999">
        <w:trPr>
          <w:trHeight w:val="80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182 1 01 02130 01 1000 110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1 357,56</w:t>
            </w:r>
          </w:p>
        </w:tc>
      </w:tr>
      <w:tr w:rsidR="008B2DF0" w:rsidRPr="00E02CAD" w:rsidTr="00697999">
        <w:trPr>
          <w:trHeight w:val="27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182 1 01 02140 01 0000 110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254,12</w:t>
            </w:r>
          </w:p>
        </w:tc>
      </w:tr>
      <w:tr w:rsidR="008B2DF0" w:rsidRPr="00E02CAD" w:rsidTr="00697999">
        <w:trPr>
          <w:trHeight w:val="70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182 1 01 02140 01 1000 110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254,12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3 243,35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182 1 03 02000 01 0000 110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3 243,35</w:t>
            </w:r>
          </w:p>
        </w:tc>
      </w:tr>
      <w:tr w:rsidR="008B2DF0" w:rsidRPr="00E02CAD" w:rsidTr="00697999">
        <w:trPr>
          <w:trHeight w:val="85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182 1 03 02230 01 0000 110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1 680,56</w:t>
            </w:r>
          </w:p>
        </w:tc>
      </w:tr>
      <w:tr w:rsidR="008B2DF0" w:rsidRPr="00E02CAD" w:rsidTr="00697999">
        <w:trPr>
          <w:trHeight w:val="11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182 1 03 02231 01 0000 110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1 680,56</w:t>
            </w:r>
          </w:p>
        </w:tc>
      </w:tr>
      <w:tr w:rsidR="008B2DF0" w:rsidRPr="00E02CAD" w:rsidTr="00697999">
        <w:trPr>
          <w:trHeight w:val="85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182 1 03 02240 01 0000 110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8,78</w:t>
            </w:r>
          </w:p>
        </w:tc>
      </w:tr>
      <w:tr w:rsidR="008B2DF0" w:rsidRPr="00E02CAD" w:rsidTr="00697999">
        <w:trPr>
          <w:trHeight w:val="126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182 1 03 02241 01 0000 110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8,78</w:t>
            </w:r>
          </w:p>
        </w:tc>
      </w:tr>
      <w:tr w:rsidR="008B2DF0" w:rsidRPr="00E02CAD" w:rsidTr="00697999">
        <w:trPr>
          <w:trHeight w:val="84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182 1 03 02250 01 0000 110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1 736,99</w:t>
            </w:r>
          </w:p>
        </w:tc>
      </w:tr>
      <w:tr w:rsidR="008B2DF0" w:rsidRPr="00E02CAD" w:rsidTr="00697999">
        <w:trPr>
          <w:trHeight w:val="111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182 1 03 02251 01 0000 110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1 736,99</w:t>
            </w:r>
          </w:p>
        </w:tc>
      </w:tr>
      <w:tr w:rsidR="008B2DF0" w:rsidRPr="00E02CAD" w:rsidTr="00697999">
        <w:trPr>
          <w:trHeight w:val="84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182 1 03 02260 01 0000 110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-182,97</w:t>
            </w:r>
          </w:p>
        </w:tc>
      </w:tr>
      <w:tr w:rsidR="008B2DF0" w:rsidRPr="00E02CAD" w:rsidTr="00697999">
        <w:trPr>
          <w:trHeight w:val="112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182 1 03 02261 01 0000 110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-182,97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29 370,19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182 1 05 01000 00 0000 110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27 869,80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182 1 05 01010 01 0000 110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16 207,86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182 1 05 01011 01 0000 110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16 207,86</w:t>
            </w:r>
          </w:p>
        </w:tc>
      </w:tr>
      <w:tr w:rsidR="008B2DF0" w:rsidRPr="00E02CAD" w:rsidTr="00697999">
        <w:trPr>
          <w:trHeight w:val="67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182 1 05 01011 01 1000 110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16 206,37</w:t>
            </w:r>
          </w:p>
        </w:tc>
      </w:tr>
      <w:tr w:rsidR="008B2DF0" w:rsidRPr="00E02CAD" w:rsidTr="00697999">
        <w:trPr>
          <w:trHeight w:val="68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182 1 05 01011 01 3000 110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1,49</w:t>
            </w:r>
          </w:p>
        </w:tc>
      </w:tr>
      <w:tr w:rsidR="008B2DF0" w:rsidRPr="00E02CAD" w:rsidTr="00697999">
        <w:trPr>
          <w:trHeight w:val="42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182 1 05 01020 01 0000 110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11 661,94</w:t>
            </w:r>
          </w:p>
        </w:tc>
      </w:tr>
      <w:tr w:rsidR="008B2DF0" w:rsidRPr="00E02CAD" w:rsidTr="00697999">
        <w:trPr>
          <w:trHeight w:val="4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182 1 05 01021 01 0000 110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11 661,94</w:t>
            </w:r>
          </w:p>
        </w:tc>
      </w:tr>
      <w:tr w:rsidR="008B2DF0" w:rsidRPr="00E02CAD" w:rsidTr="00697999">
        <w:trPr>
          <w:trHeight w:val="84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182 1 05 01021 01 1000 110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11 661,57</w:t>
            </w:r>
          </w:p>
        </w:tc>
      </w:tr>
      <w:tr w:rsidR="008B2DF0" w:rsidRPr="00E02CAD" w:rsidTr="00697999">
        <w:trPr>
          <w:trHeight w:val="104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182 1 05 01021 01 3000 110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0,37</w:t>
            </w:r>
          </w:p>
        </w:tc>
      </w:tr>
      <w:tr w:rsidR="008B2DF0" w:rsidRPr="00E02CAD" w:rsidTr="00697999">
        <w:trPr>
          <w:trHeight w:val="27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182 1 05 02000 02 0000 110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-114,69</w:t>
            </w:r>
          </w:p>
        </w:tc>
      </w:tr>
      <w:tr w:rsidR="008B2DF0" w:rsidRPr="00E02CAD" w:rsidTr="00697999">
        <w:trPr>
          <w:trHeight w:val="28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182 1 05 02010 02 0000 110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-114,69</w:t>
            </w:r>
          </w:p>
        </w:tc>
      </w:tr>
      <w:tr w:rsidR="008B2DF0" w:rsidRPr="00E02CAD" w:rsidTr="00697999">
        <w:trPr>
          <w:trHeight w:val="6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182 1 05 02010 02 1000 110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-122,24</w:t>
            </w:r>
          </w:p>
        </w:tc>
      </w:tr>
      <w:tr w:rsidR="008B2DF0" w:rsidRPr="00E02CAD" w:rsidTr="00697999">
        <w:trPr>
          <w:trHeight w:val="5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182 1 05 02010 02 3000 110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7,55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182 1 05 03000 01 0000 110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-10,29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-10,29</w:t>
            </w:r>
          </w:p>
        </w:tc>
      </w:tr>
      <w:tr w:rsidR="008B2DF0" w:rsidRPr="00E02CAD" w:rsidTr="00697999">
        <w:trPr>
          <w:trHeight w:val="69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182 1 05 03010 01 1000 110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-10,29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182 1 05 04000 02 0000 110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1 625,36</w:t>
            </w:r>
          </w:p>
        </w:tc>
      </w:tr>
      <w:tr w:rsidR="008B2DF0" w:rsidRPr="00E02CAD" w:rsidTr="00697999">
        <w:trPr>
          <w:trHeight w:val="46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182 1 05 04010 02 0000 110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1 625,36</w:t>
            </w:r>
          </w:p>
        </w:tc>
      </w:tr>
      <w:tr w:rsidR="008B2DF0" w:rsidRPr="00E02CAD" w:rsidTr="00697999">
        <w:trPr>
          <w:trHeight w:val="70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182 1 05 04010 02 1000 110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1 625,36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63 054,78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182 1 06 01000 00 0000 110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29 803,07</w:t>
            </w:r>
          </w:p>
        </w:tc>
      </w:tr>
      <w:tr w:rsidR="008B2DF0" w:rsidRPr="00E02CAD" w:rsidTr="00697999">
        <w:trPr>
          <w:trHeight w:val="47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182 1 06 01020 04 0000 110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29 803,07</w:t>
            </w:r>
          </w:p>
        </w:tc>
      </w:tr>
      <w:tr w:rsidR="008B2DF0" w:rsidRPr="00E02CAD" w:rsidTr="00697999">
        <w:trPr>
          <w:trHeight w:val="83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182 1 06 01020 04 1000 110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29 803,07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Транспортный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182 1 06 04000 02 0000 110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3 598,28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Транспортный налог с организаций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182 1 06 04011 02 0000 110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485,09</w:t>
            </w:r>
          </w:p>
        </w:tc>
      </w:tr>
      <w:tr w:rsidR="008B2DF0" w:rsidRPr="00E02CAD" w:rsidTr="00697999">
        <w:trPr>
          <w:trHeight w:val="50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Транспортный налог с организаций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182 1 06 04011 02 1000 110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485,11</w:t>
            </w:r>
          </w:p>
        </w:tc>
      </w:tr>
      <w:tr w:rsidR="008B2DF0" w:rsidRPr="00E02CAD" w:rsidTr="00697999">
        <w:trPr>
          <w:trHeight w:val="45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Транспортный налог с организаций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182 1 06 04011 02 3000 110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-0,02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Транспортный налог с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182 1 06 04012 02 0000 110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3 113,19</w:t>
            </w:r>
          </w:p>
        </w:tc>
      </w:tr>
      <w:tr w:rsidR="008B2DF0" w:rsidRPr="00E02CAD" w:rsidTr="00697999">
        <w:trPr>
          <w:trHeight w:val="58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Транспортный налог с физических лиц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182 1 06 04012 02 1000 110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3 113,19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182 1 06 06000 00 0000 110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29 653,43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182 1 06 06030 00 0000 110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22 410,95</w:t>
            </w:r>
          </w:p>
        </w:tc>
      </w:tr>
      <w:tr w:rsidR="008B2DF0" w:rsidRPr="00E02CAD" w:rsidTr="00697999">
        <w:trPr>
          <w:trHeight w:val="44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182 1 06 06032 04 0000 110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22 410,95</w:t>
            </w:r>
          </w:p>
        </w:tc>
      </w:tr>
      <w:tr w:rsidR="008B2DF0" w:rsidRPr="00E02CAD" w:rsidTr="00697999">
        <w:trPr>
          <w:trHeight w:val="76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182 1 06 06032 04 1000 110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22 411,24</w:t>
            </w:r>
          </w:p>
        </w:tc>
      </w:tr>
      <w:tr w:rsidR="008B2DF0" w:rsidRPr="00E02CAD" w:rsidTr="00697999">
        <w:trPr>
          <w:trHeight w:val="73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182 1 06 06032 04 3000 110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-0,29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182 1 06 06040 00 0000 110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7 242,48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182 1 06 06042 04 0000 110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7 242,48</w:t>
            </w:r>
          </w:p>
        </w:tc>
      </w:tr>
      <w:tr w:rsidR="008B2DF0" w:rsidRPr="00E02CAD" w:rsidTr="00697999">
        <w:trPr>
          <w:trHeight w:val="71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182 1 06 06042 04 1000 110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7 243,80</w:t>
            </w:r>
          </w:p>
        </w:tc>
      </w:tr>
      <w:tr w:rsidR="008B2DF0" w:rsidRPr="00E02CAD" w:rsidTr="00697999">
        <w:trPr>
          <w:trHeight w:val="68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182 1 06 06042 04 3000 110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-1,33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182 1 07 00000 00 0000 000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0,12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182 1 07 04000 01 0000 110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0,12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Сбор за пользование объектами животного мира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182 1 07 04010 01 0000 110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0,12</w:t>
            </w:r>
          </w:p>
        </w:tc>
      </w:tr>
      <w:tr w:rsidR="008B2DF0" w:rsidRPr="00E02CAD" w:rsidTr="00697999">
        <w:trPr>
          <w:trHeight w:val="63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Сбор за пользование объектами животного мира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182 1 07 04010 01 1000 110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0,12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182 1 08 00000 00 0000 000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9 297,77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182 1 08 03000 01 0000 110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9 297,77</w:t>
            </w:r>
          </w:p>
        </w:tc>
      </w:tr>
      <w:tr w:rsidR="008B2DF0" w:rsidRPr="00E02CAD" w:rsidTr="00697999">
        <w:trPr>
          <w:trHeight w:val="69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182 1 08 03010 01 0000 110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9 297,77</w:t>
            </w:r>
          </w:p>
        </w:tc>
      </w:tr>
      <w:tr w:rsidR="008B2DF0" w:rsidRPr="00E02CAD" w:rsidTr="00697999">
        <w:trPr>
          <w:trHeight w:val="45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182 1 08 03010 01 1050 110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9 235,30</w:t>
            </w:r>
          </w:p>
        </w:tc>
      </w:tr>
      <w:tr w:rsidR="008B2DF0" w:rsidRPr="00E02CAD" w:rsidTr="00697999">
        <w:trPr>
          <w:trHeight w:val="74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182 1 08 03010 01 1060 110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62,47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182 1 16 00000 00 0000 000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1,28</w:t>
            </w:r>
          </w:p>
        </w:tc>
      </w:tr>
      <w:tr w:rsidR="008B2DF0" w:rsidRPr="00E02CAD" w:rsidTr="00697999">
        <w:trPr>
          <w:trHeight w:val="38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182 1 16 10000 00 0000 140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1,28</w:t>
            </w:r>
          </w:p>
        </w:tc>
      </w:tr>
      <w:tr w:rsidR="008B2DF0" w:rsidRPr="00E02CAD" w:rsidTr="00697999">
        <w:trPr>
          <w:trHeight w:val="8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182 1 16 10120 00 0000 140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1,28</w:t>
            </w:r>
          </w:p>
        </w:tc>
      </w:tr>
      <w:tr w:rsidR="008B2DF0" w:rsidRPr="00E02CAD" w:rsidTr="00697999">
        <w:trPr>
          <w:trHeight w:val="6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182 1 16 10129 01 0000 140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1,28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188 1 00 00000 00 0000 000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279,78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188 1 16 00000 00 0000 000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279,78</w:t>
            </w:r>
          </w:p>
        </w:tc>
      </w:tr>
      <w:tr w:rsidR="008B2DF0" w:rsidRPr="00E02CAD" w:rsidTr="00697999">
        <w:trPr>
          <w:trHeight w:val="33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188 1 16 10000 00 0000 140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279,78</w:t>
            </w:r>
          </w:p>
        </w:tc>
      </w:tr>
      <w:tr w:rsidR="008B2DF0" w:rsidRPr="00E02CAD" w:rsidTr="00697999">
        <w:trPr>
          <w:trHeight w:val="83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188 1 16 10120 00 0000 140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279,78</w:t>
            </w:r>
          </w:p>
        </w:tc>
      </w:tr>
      <w:tr w:rsidR="008B2DF0" w:rsidRPr="00E02CAD" w:rsidTr="00697999">
        <w:trPr>
          <w:trHeight w:val="64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188 1 16 10123 01 0000 140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279,78</w:t>
            </w:r>
          </w:p>
        </w:tc>
      </w:tr>
      <w:tr w:rsidR="008B2DF0" w:rsidRPr="00E02CAD" w:rsidTr="00697999">
        <w:trPr>
          <w:trHeight w:val="112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188 1 16 10123 01 0041 140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279,78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818 1 00 00000 00 0000 000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1 192,45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1 192,45</w:t>
            </w:r>
          </w:p>
        </w:tc>
      </w:tr>
      <w:tr w:rsidR="008B2DF0" w:rsidRPr="00E02CAD" w:rsidTr="00697999">
        <w:trPr>
          <w:trHeight w:val="48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818 1 16 01000 01 0000 140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1 192,45</w:t>
            </w:r>
          </w:p>
        </w:tc>
      </w:tr>
      <w:tr w:rsidR="008B2DF0" w:rsidRPr="00E02CAD" w:rsidTr="00697999">
        <w:trPr>
          <w:trHeight w:val="70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818 1 16 01050 01 0000 140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4,50</w:t>
            </w:r>
          </w:p>
        </w:tc>
      </w:tr>
      <w:tr w:rsidR="008B2DF0" w:rsidRPr="00E02CAD" w:rsidTr="00697999">
        <w:trPr>
          <w:trHeight w:val="6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818 1 16 01053 01 9000 140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4,50</w:t>
            </w:r>
          </w:p>
        </w:tc>
      </w:tr>
      <w:tr w:rsidR="008B2DF0" w:rsidRPr="00E02CAD" w:rsidTr="00697999">
        <w:trPr>
          <w:trHeight w:val="80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818 1 16 01060 01 0000 140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416,02</w:t>
            </w:r>
          </w:p>
        </w:tc>
      </w:tr>
      <w:tr w:rsidR="008B2DF0" w:rsidRPr="00E02CAD" w:rsidTr="00697999">
        <w:trPr>
          <w:trHeight w:val="97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818 1 16 01063 01 0000 140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416,02</w:t>
            </w:r>
          </w:p>
        </w:tc>
      </w:tr>
      <w:tr w:rsidR="008B2DF0" w:rsidRPr="00E02CAD" w:rsidTr="00697999">
        <w:trPr>
          <w:trHeight w:val="16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818 1 16 01063 01 0008 140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2,50</w:t>
            </w:r>
          </w:p>
        </w:tc>
      </w:tr>
      <w:tr w:rsidR="008B2DF0" w:rsidRPr="00E02CAD" w:rsidTr="00697999">
        <w:trPr>
          <w:trHeight w:val="112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психоактивных</w:t>
            </w:r>
            <w:proofErr w:type="spellEnd"/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веществ)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818 1 16 01063 01 0009 140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32,54</w:t>
            </w:r>
          </w:p>
        </w:tc>
      </w:tr>
      <w:tr w:rsidR="008B2DF0" w:rsidRPr="00E02CAD" w:rsidTr="00697999">
        <w:trPr>
          <w:trHeight w:val="167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психоактивных</w:t>
            </w:r>
            <w:proofErr w:type="spellEnd"/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веществ)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818 1 16 01063 01 0091 140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18,78</w:t>
            </w:r>
          </w:p>
        </w:tc>
      </w:tr>
      <w:tr w:rsidR="008B2DF0" w:rsidRPr="00E02CAD" w:rsidTr="00697999">
        <w:trPr>
          <w:trHeight w:val="112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818 1 16 01063 01 0101 140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311,43</w:t>
            </w:r>
          </w:p>
        </w:tc>
      </w:tr>
      <w:tr w:rsidR="008B2DF0" w:rsidRPr="00E02CAD" w:rsidTr="00697999">
        <w:trPr>
          <w:trHeight w:val="98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818 1 16 01063 01 9000 140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50,76</w:t>
            </w:r>
          </w:p>
        </w:tc>
      </w:tr>
      <w:tr w:rsidR="008B2DF0" w:rsidRPr="00E02CAD" w:rsidTr="00697999">
        <w:trPr>
          <w:trHeight w:val="57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818 1 16 01070 01 0000 140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56,54</w:t>
            </w:r>
          </w:p>
        </w:tc>
      </w:tr>
      <w:tr w:rsidR="008B2DF0" w:rsidRPr="00E02CAD" w:rsidTr="00697999">
        <w:trPr>
          <w:trHeight w:val="69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818 1 16 01073 01 0000 140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56,54</w:t>
            </w:r>
          </w:p>
        </w:tc>
      </w:tr>
      <w:tr w:rsidR="008B2DF0" w:rsidRPr="00E02CAD" w:rsidTr="00697999">
        <w:trPr>
          <w:trHeight w:val="98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818 1 16 01073 01 0017 140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5,08</w:t>
            </w:r>
          </w:p>
        </w:tc>
      </w:tr>
      <w:tr w:rsidR="008B2DF0" w:rsidRPr="00E02CAD" w:rsidTr="00697999">
        <w:trPr>
          <w:trHeight w:val="99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818 1 16 01073 01 0027 140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26,17</w:t>
            </w:r>
          </w:p>
        </w:tc>
      </w:tr>
      <w:tr w:rsidR="008B2DF0" w:rsidRPr="00E02CAD" w:rsidTr="00697999">
        <w:trPr>
          <w:trHeight w:val="83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818 1 16 01073 01 9000 140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25,30</w:t>
            </w:r>
          </w:p>
        </w:tc>
      </w:tr>
      <w:tr w:rsidR="008B2DF0" w:rsidRPr="00E02CAD" w:rsidTr="00697999">
        <w:trPr>
          <w:trHeight w:val="55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818 1 16 01080 01 0000 140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8B2DF0" w:rsidRPr="00E02CAD" w:rsidTr="00697999">
        <w:trPr>
          <w:trHeight w:val="97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818 1 16 01083 01 0000 140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8B2DF0" w:rsidRPr="00E02CAD" w:rsidTr="00697999">
        <w:trPr>
          <w:trHeight w:val="112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818 1 16 01083 01 0281 140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8B2DF0" w:rsidRPr="00E02CAD" w:rsidTr="00697999">
        <w:trPr>
          <w:trHeight w:val="70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818 1 16 01100 01 0000 140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-0,12</w:t>
            </w:r>
          </w:p>
        </w:tc>
      </w:tr>
      <w:tr w:rsidR="008B2DF0" w:rsidRPr="00E02CAD" w:rsidTr="00697999">
        <w:trPr>
          <w:trHeight w:val="97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818 1 16 01103 01 0000 140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-0,12</w:t>
            </w:r>
          </w:p>
        </w:tc>
      </w:tr>
      <w:tr w:rsidR="008B2DF0" w:rsidRPr="00E02CAD" w:rsidTr="00697999">
        <w:trPr>
          <w:trHeight w:val="112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818 1 16 01103 01 0008 140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-0,12</w:t>
            </w:r>
          </w:p>
        </w:tc>
      </w:tr>
      <w:tr w:rsidR="008B2DF0" w:rsidRPr="00E02CAD" w:rsidTr="00697999">
        <w:trPr>
          <w:trHeight w:val="81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818 1 16 01140 01 0000 140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159,74</w:t>
            </w:r>
          </w:p>
        </w:tc>
      </w:tr>
      <w:tr w:rsidR="008B2DF0" w:rsidRPr="00E02CAD" w:rsidTr="00697999">
        <w:trPr>
          <w:trHeight w:val="98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818 1 16 01143 01 0000 140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159,74</w:t>
            </w:r>
          </w:p>
        </w:tc>
      </w:tr>
      <w:tr w:rsidR="008B2DF0" w:rsidRPr="00E02CAD" w:rsidTr="00697999">
        <w:trPr>
          <w:trHeight w:val="12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818 1 16 01143 01 0016 140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139,83</w:t>
            </w:r>
          </w:p>
        </w:tc>
      </w:tr>
      <w:tr w:rsidR="008B2DF0" w:rsidRPr="00E02CAD" w:rsidTr="00697999">
        <w:trPr>
          <w:trHeight w:val="11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818 1 16 01143 01 0102 140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8B2DF0" w:rsidRPr="00E02CAD" w:rsidTr="00697999">
        <w:trPr>
          <w:trHeight w:val="4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818 1 16 01143 01 9000 140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18,92</w:t>
            </w:r>
          </w:p>
        </w:tc>
      </w:tr>
      <w:tr w:rsidR="008B2DF0" w:rsidRPr="00E02CAD" w:rsidTr="00697999">
        <w:trPr>
          <w:trHeight w:val="84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818 1 16 01150 01 0000 140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8,54</w:t>
            </w:r>
          </w:p>
        </w:tc>
      </w:tr>
      <w:tr w:rsidR="008B2DF0" w:rsidRPr="00E02CAD" w:rsidTr="00697999">
        <w:trPr>
          <w:trHeight w:val="125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818 1 16 01153 01 0000 140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8,54</w:t>
            </w:r>
          </w:p>
        </w:tc>
      </w:tr>
      <w:tr w:rsidR="008B2DF0" w:rsidRPr="00E02CAD" w:rsidTr="00697999">
        <w:trPr>
          <w:trHeight w:val="155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818 1 16 01153 01 0005 140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0,30</w:t>
            </w:r>
          </w:p>
        </w:tc>
      </w:tr>
      <w:tr w:rsidR="008B2DF0" w:rsidRPr="00E02CAD" w:rsidTr="00697999">
        <w:trPr>
          <w:trHeight w:val="128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818 1 16 01153 01 0006 140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3,74</w:t>
            </w:r>
          </w:p>
        </w:tc>
      </w:tr>
      <w:tr w:rsidR="008B2DF0" w:rsidRPr="00E02CAD" w:rsidTr="00697999">
        <w:trPr>
          <w:trHeight w:val="120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818 1 16 01153 01 9000 140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4,50</w:t>
            </w:r>
          </w:p>
        </w:tc>
      </w:tr>
      <w:tr w:rsidR="008B2DF0" w:rsidRPr="00E02CAD" w:rsidTr="00697999">
        <w:trPr>
          <w:trHeight w:val="70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818 1 16 01170 01 0000 140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15,19</w:t>
            </w:r>
          </w:p>
        </w:tc>
      </w:tr>
      <w:tr w:rsidR="008B2DF0" w:rsidRPr="00E02CAD" w:rsidTr="00697999">
        <w:trPr>
          <w:trHeight w:val="83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818 1 16 01173 01 0000 140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15,19</w:t>
            </w:r>
          </w:p>
        </w:tc>
      </w:tr>
      <w:tr w:rsidR="008B2DF0" w:rsidRPr="00E02CAD" w:rsidTr="00697999">
        <w:trPr>
          <w:trHeight w:val="126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818 1 16 01173 01 0007 140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0,55</w:t>
            </w:r>
          </w:p>
        </w:tc>
      </w:tr>
      <w:tr w:rsidR="008B2DF0" w:rsidRPr="00E02CAD" w:rsidTr="00697999">
        <w:trPr>
          <w:trHeight w:val="154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818 1 16 01173 01 0008 140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10,12</w:t>
            </w:r>
          </w:p>
        </w:tc>
      </w:tr>
      <w:tr w:rsidR="008B2DF0" w:rsidRPr="00E02CAD" w:rsidTr="00697999">
        <w:trPr>
          <w:trHeight w:val="9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818 1 16 01173 01 9000 140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4,52</w:t>
            </w:r>
          </w:p>
        </w:tc>
      </w:tr>
      <w:tr w:rsidR="008B2DF0" w:rsidRPr="00E02CAD" w:rsidTr="00697999">
        <w:trPr>
          <w:trHeight w:val="55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818 1 16 01190 01 0000 140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61,71</w:t>
            </w:r>
          </w:p>
        </w:tc>
      </w:tr>
      <w:tr w:rsidR="008B2DF0" w:rsidRPr="00E02CAD" w:rsidTr="00697999">
        <w:trPr>
          <w:trHeight w:val="69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818 1 16 01193 01 0000 140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61,71</w:t>
            </w:r>
          </w:p>
        </w:tc>
      </w:tr>
      <w:tr w:rsidR="008B2DF0" w:rsidRPr="00E02CAD" w:rsidTr="00697999">
        <w:trPr>
          <w:trHeight w:val="169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818 1 16 01193 01 0005 140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3,31</w:t>
            </w:r>
          </w:p>
        </w:tc>
      </w:tr>
      <w:tr w:rsidR="008B2DF0" w:rsidRPr="00E02CAD" w:rsidTr="00697999">
        <w:trPr>
          <w:trHeight w:val="97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818 1 16 01193 01 0007 140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1,59</w:t>
            </w:r>
          </w:p>
        </w:tc>
      </w:tr>
      <w:tr w:rsidR="008B2DF0" w:rsidRPr="00E02CAD" w:rsidTr="00697999">
        <w:trPr>
          <w:trHeight w:val="99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818 1 16 01193 01 0013 140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13,30</w:t>
            </w:r>
          </w:p>
        </w:tc>
      </w:tr>
      <w:tr w:rsidR="008B2DF0" w:rsidRPr="00E02CAD" w:rsidTr="00697999">
        <w:trPr>
          <w:trHeight w:val="127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818 1 16 01193 01 0029 140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8B2DF0" w:rsidRPr="00E02CAD" w:rsidTr="00697999">
        <w:trPr>
          <w:trHeight w:val="95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требований к ведению образовательной деятельности и организации образовательного процесса)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818 1 16 01193 01 0030 140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1,50</w:t>
            </w:r>
          </w:p>
        </w:tc>
      </w:tr>
      <w:tr w:rsidR="008B2DF0" w:rsidRPr="00E02CAD" w:rsidTr="00697999">
        <w:trPr>
          <w:trHeight w:val="55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818 1 16 01193 01 9000 140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22,01</w:t>
            </w:r>
          </w:p>
        </w:tc>
      </w:tr>
      <w:tr w:rsidR="008B2DF0" w:rsidRPr="00E02CAD" w:rsidTr="00697999">
        <w:trPr>
          <w:trHeight w:val="65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818 1 16 01200 01 0000 140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465,32</w:t>
            </w:r>
          </w:p>
        </w:tc>
      </w:tr>
      <w:tr w:rsidR="008B2DF0" w:rsidRPr="00E02CAD" w:rsidTr="00697999">
        <w:trPr>
          <w:trHeight w:val="89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818 1 16 01203 01 0000 140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465,32</w:t>
            </w:r>
          </w:p>
        </w:tc>
      </w:tr>
      <w:tr w:rsidR="008B2DF0" w:rsidRPr="00E02CAD" w:rsidTr="00697999">
        <w:trPr>
          <w:trHeight w:val="124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требований пожарной безопасности)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818 1 16 01203 01 0004 140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7,50</w:t>
            </w:r>
          </w:p>
        </w:tc>
      </w:tr>
      <w:tr w:rsidR="008B2DF0" w:rsidRPr="00E02CAD" w:rsidTr="00697999">
        <w:trPr>
          <w:trHeight w:val="112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818 1 16 01203 01 0021 140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33,32</w:t>
            </w:r>
          </w:p>
        </w:tc>
      </w:tr>
      <w:tr w:rsidR="008B2DF0" w:rsidRPr="00E02CAD" w:rsidTr="00697999">
        <w:trPr>
          <w:trHeight w:val="10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818 1 16 01203 01 9000 140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424,50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874 1 00 00000 00 0000 000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8,65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874 1 16 00000 00 0000 000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8,65</w:t>
            </w:r>
          </w:p>
        </w:tc>
      </w:tr>
      <w:tr w:rsidR="008B2DF0" w:rsidRPr="00E02CAD" w:rsidTr="00697999">
        <w:trPr>
          <w:trHeight w:val="49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874 1 16 01000 01 0000 140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8,65</w:t>
            </w:r>
          </w:p>
        </w:tc>
      </w:tr>
      <w:tr w:rsidR="008B2DF0" w:rsidRPr="00E02CAD" w:rsidTr="00697999">
        <w:trPr>
          <w:trHeight w:val="58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874 1 16 01050 01 0000 140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4,80</w:t>
            </w:r>
          </w:p>
        </w:tc>
      </w:tr>
      <w:tr w:rsidR="008B2DF0" w:rsidRPr="00E02CAD" w:rsidTr="00697999">
        <w:trPr>
          <w:trHeight w:val="55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874 1 16 01053 01 0000 140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4,60</w:t>
            </w:r>
          </w:p>
        </w:tc>
      </w:tr>
      <w:tr w:rsidR="008B2DF0" w:rsidRPr="00E02CAD" w:rsidTr="00697999">
        <w:trPr>
          <w:trHeight w:val="80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874 1 16 01053 01 0874 140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4,60</w:t>
            </w:r>
          </w:p>
        </w:tc>
      </w:tr>
      <w:tr w:rsidR="008B2DF0" w:rsidRPr="00E02CAD" w:rsidTr="00697999">
        <w:trPr>
          <w:trHeight w:val="69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874 1 16 01053 01 9000 140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0,20</w:t>
            </w:r>
          </w:p>
        </w:tc>
      </w:tr>
      <w:tr w:rsidR="008B2DF0" w:rsidRPr="00E02CAD" w:rsidTr="00697999">
        <w:trPr>
          <w:trHeight w:val="80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874 1 16 01060 01 0000 140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8B2DF0" w:rsidRPr="00E02CAD" w:rsidTr="00697999">
        <w:trPr>
          <w:trHeight w:val="99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874 1 16 01063 01 0000 140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8B2DF0" w:rsidRPr="00E02CAD" w:rsidTr="00697999">
        <w:trPr>
          <w:trHeight w:val="98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874 1 16 01063 01 0874 140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1,00</w:t>
            </w:r>
          </w:p>
        </w:tc>
      </w:tr>
      <w:tr w:rsidR="008B2DF0" w:rsidRPr="00E02CAD" w:rsidTr="00697999">
        <w:trPr>
          <w:trHeight w:val="82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874 1 16 01200 01 0000 140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2,85</w:t>
            </w:r>
          </w:p>
        </w:tc>
      </w:tr>
      <w:tr w:rsidR="008B2DF0" w:rsidRPr="00E02CAD" w:rsidTr="00697999">
        <w:trPr>
          <w:trHeight w:val="99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874 1 16 01203 01 0000 140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2,85</w:t>
            </w:r>
          </w:p>
        </w:tc>
      </w:tr>
      <w:tr w:rsidR="008B2DF0" w:rsidRPr="00E02CAD" w:rsidTr="00697999">
        <w:trPr>
          <w:trHeight w:val="98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874 1 16 01203 01 0874 140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2,50</w:t>
            </w:r>
          </w:p>
        </w:tc>
      </w:tr>
      <w:tr w:rsidR="008B2DF0" w:rsidRPr="00E02CAD" w:rsidTr="00697999">
        <w:trPr>
          <w:trHeight w:val="98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874 1 16 01203 01 9000 140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0,35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903 1 00 00000 00 0000 000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63 208,06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903 1 08 00000 00 0000 000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18,00</w:t>
            </w:r>
          </w:p>
        </w:tc>
      </w:tr>
      <w:tr w:rsidR="008B2DF0" w:rsidRPr="00E02CAD" w:rsidTr="00697999">
        <w:trPr>
          <w:trHeight w:val="49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903 1 08 07000 01 0000 110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18,00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выдачу разрешения на установку рекламной конструкции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903 1 08 07150 01 0000 110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8B2DF0" w:rsidRPr="00E02CAD" w:rsidTr="00697999">
        <w:trPr>
          <w:trHeight w:val="64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903 1 08 07150 01 1000 110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10,00</w:t>
            </w:r>
          </w:p>
        </w:tc>
      </w:tr>
      <w:tr w:rsidR="008B2DF0" w:rsidRPr="00E02CAD" w:rsidTr="00697999">
        <w:trPr>
          <w:trHeight w:val="55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903 1 08 07170 01 0000 110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8,00</w:t>
            </w:r>
          </w:p>
        </w:tc>
      </w:tr>
      <w:tr w:rsidR="008B2DF0" w:rsidRPr="00E02CAD" w:rsidTr="00697999">
        <w:trPr>
          <w:trHeight w:val="83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903 1 08 07173 01 0000 110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8,00</w:t>
            </w:r>
          </w:p>
        </w:tc>
      </w:tr>
      <w:tr w:rsidR="008B2DF0" w:rsidRPr="00E02CAD" w:rsidTr="00697999">
        <w:trPr>
          <w:trHeight w:val="95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 бюджеты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903 1 08 07173 01 1000 110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8,00</w:t>
            </w:r>
          </w:p>
        </w:tc>
      </w:tr>
      <w:tr w:rsidR="008B2DF0" w:rsidRPr="00E02CAD" w:rsidTr="00697999">
        <w:trPr>
          <w:trHeight w:val="27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30 921,53</w:t>
            </w:r>
          </w:p>
        </w:tc>
      </w:tr>
      <w:tr w:rsidR="008B2DF0" w:rsidRPr="00E02CAD" w:rsidTr="00697999">
        <w:trPr>
          <w:trHeight w:val="55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903 1 11 01000 00 0000 120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1 506,24</w:t>
            </w:r>
          </w:p>
        </w:tc>
      </w:tr>
      <w:tr w:rsidR="008B2DF0" w:rsidRPr="00E02CAD" w:rsidTr="00697999">
        <w:trPr>
          <w:trHeight w:val="52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903 1 11 01040 04 0000 120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1 506,24</w:t>
            </w:r>
          </w:p>
        </w:tc>
      </w:tr>
      <w:tr w:rsidR="008B2DF0" w:rsidRPr="00E02CAD" w:rsidTr="00697999">
        <w:trPr>
          <w:trHeight w:val="94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903 1 11 05000 00 0000 120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22 703,74</w:t>
            </w:r>
          </w:p>
        </w:tc>
      </w:tr>
      <w:tr w:rsidR="008B2DF0" w:rsidRPr="00E02CAD" w:rsidTr="00697999">
        <w:trPr>
          <w:trHeight w:val="57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903 1 11 05010 00 0000 120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17 503,66</w:t>
            </w:r>
          </w:p>
        </w:tc>
      </w:tr>
      <w:tr w:rsidR="008B2DF0" w:rsidRPr="00E02CAD" w:rsidTr="00697999">
        <w:trPr>
          <w:trHeight w:val="83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903 1 11 05012 04 0000 120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17 503,66</w:t>
            </w:r>
          </w:p>
        </w:tc>
      </w:tr>
      <w:tr w:rsidR="008B2DF0" w:rsidRPr="00E02CAD" w:rsidTr="00697999">
        <w:trPr>
          <w:trHeight w:val="70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903 1 11 05020 00 0000 120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557,32</w:t>
            </w:r>
          </w:p>
        </w:tc>
      </w:tr>
      <w:tr w:rsidR="008B2DF0" w:rsidRPr="00E02CAD" w:rsidTr="00697999">
        <w:trPr>
          <w:trHeight w:val="80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903 1 11 05024 04 0000 120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557,32</w:t>
            </w:r>
          </w:p>
        </w:tc>
      </w:tr>
      <w:tr w:rsidR="008B2DF0" w:rsidRPr="00E02CAD" w:rsidTr="00697999">
        <w:trPr>
          <w:trHeight w:val="41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расположенные в полосе отвода автомобильных дорог общего пользования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903 1 11 05027 00 0000 120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8,77</w:t>
            </w:r>
          </w:p>
        </w:tc>
      </w:tr>
      <w:tr w:rsidR="008B2DF0" w:rsidRPr="00E02CAD" w:rsidTr="00697999">
        <w:trPr>
          <w:trHeight w:val="55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903 1 11 05027 04 0000 120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8,77</w:t>
            </w:r>
          </w:p>
        </w:tc>
      </w:tr>
      <w:tr w:rsidR="008B2DF0" w:rsidRPr="00E02CAD" w:rsidTr="00697999">
        <w:trPr>
          <w:trHeight w:val="84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903 1 11 05030 00 0000 120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4 633,99</w:t>
            </w:r>
          </w:p>
        </w:tc>
      </w:tr>
      <w:tr w:rsidR="008B2DF0" w:rsidRPr="00E02CAD" w:rsidTr="00697999">
        <w:trPr>
          <w:trHeight w:val="69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903 1 11 05034 04 0000 120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4 633,99</w:t>
            </w:r>
          </w:p>
        </w:tc>
      </w:tr>
      <w:tr w:rsidR="008B2DF0" w:rsidRPr="00E02CAD" w:rsidTr="00697999">
        <w:trPr>
          <w:trHeight w:val="36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903 1 11 07000 00 0000 120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103,00</w:t>
            </w:r>
          </w:p>
        </w:tc>
      </w:tr>
      <w:tr w:rsidR="008B2DF0" w:rsidRPr="00E02CAD" w:rsidTr="00697999">
        <w:trPr>
          <w:trHeight w:val="57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903 1 11 07010 00 0000 120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103,00</w:t>
            </w:r>
          </w:p>
        </w:tc>
      </w:tr>
      <w:tr w:rsidR="008B2DF0" w:rsidRPr="00E02CAD" w:rsidTr="00697999">
        <w:trPr>
          <w:trHeight w:val="55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903 1 11 07014 04 0000 120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103,00</w:t>
            </w:r>
          </w:p>
        </w:tc>
      </w:tr>
      <w:tr w:rsidR="008B2DF0" w:rsidRPr="00E02CAD" w:rsidTr="00697999">
        <w:trPr>
          <w:trHeight w:val="84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903 1 11 09000 00 0000 120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6 608,54</w:t>
            </w:r>
          </w:p>
        </w:tc>
      </w:tr>
      <w:tr w:rsidR="008B2DF0" w:rsidRPr="00E02CAD" w:rsidTr="00697999">
        <w:trPr>
          <w:trHeight w:val="84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903 1 11 09040 00 0000 120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4 922,05</w:t>
            </w:r>
          </w:p>
        </w:tc>
      </w:tr>
      <w:tr w:rsidR="008B2DF0" w:rsidRPr="00E02CAD" w:rsidTr="00697999">
        <w:trPr>
          <w:trHeight w:val="84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903 1 11 09044 04 0000 120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4 922,05</w:t>
            </w:r>
          </w:p>
        </w:tc>
      </w:tr>
      <w:tr w:rsidR="008B2DF0" w:rsidRPr="00E02CAD" w:rsidTr="00697999">
        <w:trPr>
          <w:trHeight w:val="110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903 1 11 09080 00 0000 120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1 686,49</w:t>
            </w:r>
          </w:p>
        </w:tc>
      </w:tr>
      <w:tr w:rsidR="008B2DF0" w:rsidRPr="00E02CAD" w:rsidTr="00697999">
        <w:trPr>
          <w:trHeight w:val="69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903 1 11 09080 04 0000 120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1 686,49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903 1 13 00000 00 0000 000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4 329,96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903 1 13 01000 00 0000 130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4 158,07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903 1 13 01990 00 0000 130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4 158,07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903 1 13 01994 04 0000 130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4 158,07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903 1 13 02000 00 0000 130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171,89</w:t>
            </w:r>
          </w:p>
        </w:tc>
      </w:tr>
      <w:tr w:rsidR="008B2DF0" w:rsidRPr="00E02CAD" w:rsidTr="00697999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903 1 13 02060 00 0000 130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29,69</w:t>
            </w:r>
          </w:p>
        </w:tc>
      </w:tr>
      <w:tr w:rsidR="008B2DF0" w:rsidRPr="00E02CAD" w:rsidTr="00697999">
        <w:trPr>
          <w:trHeight w:val="38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903 1 13 02064 04 0000 130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29,69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903 1 13 02990 00 0000 130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142,20</w:t>
            </w:r>
          </w:p>
        </w:tc>
      </w:tr>
      <w:tr w:rsidR="008B2DF0" w:rsidRPr="00E02CAD" w:rsidTr="00697999">
        <w:trPr>
          <w:trHeight w:val="37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бюджетов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903 1 13 02994 04 0000 130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142,20</w:t>
            </w:r>
          </w:p>
        </w:tc>
      </w:tr>
      <w:tr w:rsidR="008B2DF0" w:rsidRPr="00E02CAD" w:rsidTr="00697999">
        <w:trPr>
          <w:trHeight w:val="34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903 1 14 00000 00 0000 000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23 899,82</w:t>
            </w:r>
          </w:p>
        </w:tc>
      </w:tr>
      <w:tr w:rsidR="008B2DF0" w:rsidRPr="00E02CAD" w:rsidTr="00697999">
        <w:trPr>
          <w:trHeight w:val="84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903 1 14 02000 00 0000 000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6 930,64</w:t>
            </w:r>
          </w:p>
        </w:tc>
      </w:tr>
      <w:tr w:rsidR="008B2DF0" w:rsidRPr="00E02CAD" w:rsidTr="00697999">
        <w:trPr>
          <w:trHeight w:val="95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903 1 14 02040 04 0000 410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6 930,64</w:t>
            </w:r>
          </w:p>
        </w:tc>
      </w:tr>
      <w:tr w:rsidR="008B2DF0" w:rsidRPr="00E02CAD" w:rsidTr="00697999">
        <w:trPr>
          <w:trHeight w:val="9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903 1 14 02043 04 0000 410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6 930,64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903 1 14 06000 00 0000 430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16 969,17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903 1 14 06010 00 0000 430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16 969,17</w:t>
            </w:r>
          </w:p>
        </w:tc>
      </w:tr>
      <w:tr w:rsidR="008B2DF0" w:rsidRPr="00E02CAD" w:rsidTr="00697999">
        <w:trPr>
          <w:trHeight w:val="31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903 1 14 06012 04 0000 430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16 969,17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903 1 16 00000 00 0000 000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459,10</w:t>
            </w:r>
          </w:p>
        </w:tc>
      </w:tr>
      <w:tr w:rsidR="008B2DF0" w:rsidRPr="00E02CAD" w:rsidTr="00697999">
        <w:trPr>
          <w:trHeight w:val="115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903 1 16 07000 00 0000 140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453,58</w:t>
            </w:r>
          </w:p>
        </w:tc>
      </w:tr>
      <w:tr w:rsidR="008B2DF0" w:rsidRPr="00E02CAD" w:rsidTr="00697999">
        <w:trPr>
          <w:trHeight w:val="59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903 1 16 07010 00 0000 140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54,46</w:t>
            </w:r>
          </w:p>
        </w:tc>
      </w:tr>
      <w:tr w:rsidR="008B2DF0" w:rsidRPr="00E02CAD" w:rsidTr="00697999">
        <w:trPr>
          <w:trHeight w:val="83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903 1 16 07010 04 0000 140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54,46</w:t>
            </w:r>
          </w:p>
        </w:tc>
      </w:tr>
      <w:tr w:rsidR="008B2DF0" w:rsidRPr="00E02CAD" w:rsidTr="00697999">
        <w:trPr>
          <w:trHeight w:val="83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903 1 16 07090 00 0000 140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399,12</w:t>
            </w:r>
          </w:p>
        </w:tc>
      </w:tr>
      <w:tr w:rsidR="008B2DF0" w:rsidRPr="00E02CAD" w:rsidTr="00697999">
        <w:trPr>
          <w:trHeight w:val="68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903 1 16 07090 04 0000 140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399,12</w:t>
            </w:r>
          </w:p>
        </w:tc>
      </w:tr>
      <w:tr w:rsidR="008B2DF0" w:rsidRPr="00E02CAD" w:rsidTr="00697999">
        <w:trPr>
          <w:trHeight w:val="27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903 1 16 10000 00 0000 140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5,52</w:t>
            </w:r>
          </w:p>
        </w:tc>
      </w:tr>
      <w:tr w:rsidR="008B2DF0" w:rsidRPr="00E02CAD" w:rsidTr="00697999">
        <w:trPr>
          <w:trHeight w:val="70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903 1 16 10030 04 0000 140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1,17</w:t>
            </w:r>
          </w:p>
        </w:tc>
      </w:tr>
      <w:tr w:rsidR="008B2DF0" w:rsidRPr="00E02CAD" w:rsidTr="00697999">
        <w:trPr>
          <w:trHeight w:val="55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903 1 16 10032 04 0000 140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1,17</w:t>
            </w:r>
          </w:p>
        </w:tc>
      </w:tr>
      <w:tr w:rsidR="008B2DF0" w:rsidRPr="00E02CAD" w:rsidTr="00697999">
        <w:trPr>
          <w:trHeight w:val="69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903 1 16 10120 00 0000 140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4,35</w:t>
            </w:r>
          </w:p>
        </w:tc>
      </w:tr>
      <w:tr w:rsidR="008B2DF0" w:rsidRPr="00E02CAD" w:rsidTr="00697999">
        <w:trPr>
          <w:trHeight w:val="55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903 1 16 10123 01 0000 140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4,35</w:t>
            </w:r>
          </w:p>
        </w:tc>
      </w:tr>
      <w:tr w:rsidR="008B2DF0" w:rsidRPr="00E02CAD" w:rsidTr="00697999">
        <w:trPr>
          <w:trHeight w:val="127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903 1 16 10123 01 0041 140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4,35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903 1 17 00000 00 0000 000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3 579,65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Невыясненные поступления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903 1 17 01000 00 0000 180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0,17</w:t>
            </w:r>
          </w:p>
        </w:tc>
      </w:tr>
      <w:tr w:rsidR="008B2DF0" w:rsidRPr="00E02CAD" w:rsidTr="00697999">
        <w:trPr>
          <w:trHeight w:val="35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Невыясненные поступления, зачисляемые в бюджеты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903 1 17 01040 04 0000 180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0,17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903 1 17 15000 00 0000 150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3 579,48</w:t>
            </w:r>
          </w:p>
        </w:tc>
      </w:tr>
      <w:tr w:rsidR="008B2DF0" w:rsidRPr="00E02CAD" w:rsidTr="00697999">
        <w:trPr>
          <w:trHeight w:val="27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Инициативные платежи, зачисляемые в бюджеты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903 1 17 15020 04 0000 150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3 579,48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903 2 00 00000 00 0000 000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227 250,80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237 287,76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903 2 02 20000 00 0000 150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201 067,54</w:t>
            </w:r>
          </w:p>
        </w:tc>
      </w:tr>
      <w:tr w:rsidR="008B2DF0" w:rsidRPr="00E02CAD" w:rsidTr="00697999">
        <w:trPr>
          <w:trHeight w:val="67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903 2 02 20216 00 0000 150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49 758,70</w:t>
            </w:r>
          </w:p>
        </w:tc>
      </w:tr>
      <w:tr w:rsidR="008B2DF0" w:rsidRPr="00E02CAD" w:rsidTr="00697999">
        <w:trPr>
          <w:trHeight w:val="78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903 2 02 20216 04 0000 150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49 758,70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903 2 02 25497 00 0000 150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32 109,50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903 2 02 25497 04 0000 150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32 109,50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903 2 02 25555 00 0000 150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17 488,00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903 2 02 25555 04 0000 150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17 488,00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</w:t>
            </w:r>
            <w:proofErr w:type="spellStart"/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903 2 02 27112 00 0000 150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70 880,85</w:t>
            </w:r>
          </w:p>
        </w:tc>
      </w:tr>
      <w:tr w:rsidR="008B2DF0" w:rsidRPr="00E02CAD" w:rsidTr="00697999">
        <w:trPr>
          <w:trHeight w:val="45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городских округов на </w:t>
            </w:r>
            <w:proofErr w:type="spellStart"/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903 2 02 27112 04 0000 150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70 880,85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903 2 02 29999 00 0000 150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30 830,48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субсидии бюджетам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903 2 02 29999 04 0000 150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30 830,48</w:t>
            </w:r>
          </w:p>
        </w:tc>
      </w:tr>
      <w:tr w:rsidR="008B2DF0" w:rsidRPr="00E02CAD" w:rsidTr="00697999">
        <w:trPr>
          <w:trHeight w:val="35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903 2 02 30000 00 0000 150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35 902,52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903 2 02 30024 00 0000 150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10 183,03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903 2 02 30024 04 0000 150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10 183,03</w:t>
            </w:r>
          </w:p>
        </w:tc>
      </w:tr>
      <w:tr w:rsidR="008B2DF0" w:rsidRPr="00E02CAD" w:rsidTr="00697999">
        <w:trPr>
          <w:trHeight w:val="59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903 2 02 35082 00 0000 150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22 393,48</w:t>
            </w:r>
          </w:p>
        </w:tc>
      </w:tr>
      <w:tr w:rsidR="008B2DF0" w:rsidRPr="00E02CAD" w:rsidTr="00697999">
        <w:trPr>
          <w:trHeight w:val="5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903 2 02 35082 04 0000 150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22 393,48</w:t>
            </w:r>
          </w:p>
        </w:tc>
      </w:tr>
      <w:tr w:rsidR="008B2DF0" w:rsidRPr="00E02CAD" w:rsidTr="00697999">
        <w:trPr>
          <w:trHeight w:val="54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903 2 02 35120 00 0000 150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8,10</w:t>
            </w:r>
          </w:p>
        </w:tc>
      </w:tr>
      <w:tr w:rsidR="008B2DF0" w:rsidRPr="00E02CAD" w:rsidTr="00697999">
        <w:trPr>
          <w:trHeight w:val="55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903 2 02 35120 04 0000 150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8,10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903 2 02 35930 00 0000 150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3 317,90</w:t>
            </w:r>
          </w:p>
        </w:tc>
      </w:tr>
      <w:tr w:rsidR="008B2DF0" w:rsidRPr="00E02CAD" w:rsidTr="00697999">
        <w:trPr>
          <w:trHeight w:val="42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903 2 02 35930 04 0000 150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3 317,90</w:t>
            </w:r>
          </w:p>
        </w:tc>
      </w:tr>
      <w:tr w:rsidR="008B2DF0" w:rsidRPr="00E02CAD" w:rsidTr="00697999">
        <w:trPr>
          <w:trHeight w:val="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903 2 02 40000 00 0000 150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317,70</w:t>
            </w:r>
          </w:p>
        </w:tc>
      </w:tr>
      <w:tr w:rsidR="008B2DF0" w:rsidRPr="00E02CAD" w:rsidTr="00697999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903 2 02 49999 00 0000 150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317,70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903 2 02 49999 04 0000 150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317,70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903 2 07 00000 00 0000 000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4,43</w:t>
            </w:r>
          </w:p>
        </w:tc>
      </w:tr>
      <w:tr w:rsidR="008B2DF0" w:rsidRPr="00E02CAD" w:rsidTr="00697999">
        <w:trPr>
          <w:trHeight w:val="33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безвозмездные поступления в бюджеты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903 2 07 04000 04 0000 150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4,43</w:t>
            </w:r>
          </w:p>
        </w:tc>
      </w:tr>
      <w:tr w:rsidR="008B2DF0" w:rsidRPr="00E02CAD" w:rsidTr="00697999">
        <w:trPr>
          <w:trHeight w:val="4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903 2 07 04020 04 0000 150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4,43</w:t>
            </w:r>
          </w:p>
        </w:tc>
      </w:tr>
      <w:tr w:rsidR="008B2DF0" w:rsidRPr="00E02CAD" w:rsidTr="00697999">
        <w:trPr>
          <w:trHeight w:val="41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903 2 19 00000 00 0000 000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-10 041,40</w:t>
            </w:r>
          </w:p>
        </w:tc>
      </w:tr>
      <w:tr w:rsidR="008B2DF0" w:rsidRPr="00E02CAD" w:rsidTr="00697999">
        <w:trPr>
          <w:trHeight w:val="40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903 2 19 00000 04 0000 150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-10 041,40</w:t>
            </w:r>
          </w:p>
        </w:tc>
      </w:tr>
      <w:tr w:rsidR="008B2DF0" w:rsidRPr="00E02CAD" w:rsidTr="00697999">
        <w:trPr>
          <w:trHeight w:val="58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903 2 19 60010 04 0000 150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-10 041,40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957 2 00 00000 00 0000 000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8 815,48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957 2 02 00000 00 0000 000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8 815,48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957 2 02 20000 00 0000 150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8 815,48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реконструкцию и капитальный ремонт региональных и муниципальных музеев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957 2 02 25597 00 0000 150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6 028,18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городских округов на реконструкцию и капитальный ремонт региональных и муниципальных музеев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957 2 02 25597 04 0000 150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6 028,18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957 2 02 29999 00 0000 150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2 787,30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957 2 02 29999 04 0000 150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2 787,30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974 1 00 00000 00 0000 000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167,85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974 1 13 00000 00 0000 000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135,66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от компенсации затрат государства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974 1 13 02000 00 0000 130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135,66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государства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974 1 13 02990 00 0000 130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135,66</w:t>
            </w:r>
          </w:p>
        </w:tc>
      </w:tr>
      <w:tr w:rsidR="008B2DF0" w:rsidRPr="00E02CAD" w:rsidTr="00697999">
        <w:trPr>
          <w:trHeight w:val="36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доходы от компенсации затрат бюджетов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974 1 13 02994 04 0000 130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135,66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974 1 16 00000 00 0000 000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32,19</w:t>
            </w:r>
          </w:p>
        </w:tc>
      </w:tr>
      <w:tr w:rsidR="008B2DF0" w:rsidRPr="00E02CAD" w:rsidTr="00697999">
        <w:trPr>
          <w:trHeight w:val="1076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974 1 16 07000 00 0000 140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32,19</w:t>
            </w:r>
          </w:p>
        </w:tc>
      </w:tr>
      <w:tr w:rsidR="008B2DF0" w:rsidRPr="00E02CAD" w:rsidTr="00697999">
        <w:trPr>
          <w:trHeight w:val="53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974 1 16 07010 00 0000 140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29,55</w:t>
            </w:r>
          </w:p>
        </w:tc>
      </w:tr>
      <w:tr w:rsidR="008B2DF0" w:rsidRPr="00E02CAD" w:rsidTr="00697999">
        <w:trPr>
          <w:trHeight w:val="68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974 1 16 07010 04 0000 140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29,55</w:t>
            </w:r>
          </w:p>
        </w:tc>
      </w:tr>
      <w:tr w:rsidR="008B2DF0" w:rsidRPr="00E02CAD" w:rsidTr="00697999">
        <w:trPr>
          <w:trHeight w:val="64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974 1 16 07090 00 0000 140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2,63</w:t>
            </w:r>
          </w:p>
        </w:tc>
      </w:tr>
      <w:tr w:rsidR="008B2DF0" w:rsidRPr="00E02CAD" w:rsidTr="00697999">
        <w:trPr>
          <w:trHeight w:val="6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974 1 16 07090 04 0000 140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2,63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974 2 00 00000 00 0000 000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609 624,93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602 902,99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974 2 02 20000 00 0000 150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66 320,78</w:t>
            </w:r>
          </w:p>
        </w:tc>
      </w:tr>
      <w:tr w:rsidR="008B2DF0" w:rsidRPr="00E02CAD" w:rsidTr="00697999">
        <w:trPr>
          <w:trHeight w:val="27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974 2 02 25098 00 0000 150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2 668,90</w:t>
            </w:r>
          </w:p>
        </w:tc>
      </w:tr>
      <w:tr w:rsidR="008B2DF0" w:rsidRPr="00E02CAD" w:rsidTr="00697999">
        <w:trPr>
          <w:trHeight w:val="60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974 2 02 25098 04 0000 150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2 668,90</w:t>
            </w:r>
          </w:p>
        </w:tc>
      </w:tr>
      <w:tr w:rsidR="008B2DF0" w:rsidRPr="00E02CAD" w:rsidTr="00697999">
        <w:trPr>
          <w:trHeight w:val="57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974 2 02 25304 00 0000 150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31 824,20</w:t>
            </w:r>
          </w:p>
        </w:tc>
      </w:tr>
      <w:tr w:rsidR="008B2DF0" w:rsidRPr="00E02CAD" w:rsidTr="00697999">
        <w:trPr>
          <w:trHeight w:val="55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974 2 02 25304 04 0000 150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31 824,20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974 2 02 29999 00 0000 150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31 827,68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974 2 02 29999 04 0000 150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31 827,68</w:t>
            </w:r>
          </w:p>
        </w:tc>
      </w:tr>
      <w:tr w:rsidR="008B2DF0" w:rsidRPr="00E02CAD" w:rsidTr="00697999">
        <w:trPr>
          <w:trHeight w:val="37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974 2 02 30000 00 0000 150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512 098,22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974 2 02 30024 00 0000 150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511 663,19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974 2 02 30024 04 0000 150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511 663,19</w:t>
            </w:r>
          </w:p>
        </w:tc>
      </w:tr>
      <w:tr w:rsidR="008B2DF0" w:rsidRPr="00E02CAD" w:rsidTr="00697999">
        <w:trPr>
          <w:trHeight w:val="72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974 2 02 30029 00 0000 150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435,03</w:t>
            </w:r>
          </w:p>
        </w:tc>
      </w:tr>
      <w:tr w:rsidR="008B2DF0" w:rsidRPr="00E02CAD" w:rsidTr="00697999">
        <w:trPr>
          <w:trHeight w:val="71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974 2 02 30029 04 0000 150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435,03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974 2 02 40000 00 0000 150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24 484,00</w:t>
            </w:r>
          </w:p>
        </w:tc>
      </w:tr>
      <w:tr w:rsidR="008B2DF0" w:rsidRPr="00E02CAD" w:rsidTr="00697999">
        <w:trPr>
          <w:trHeight w:val="88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974 2 02 45179 00 0000 150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2 949,00</w:t>
            </w:r>
          </w:p>
        </w:tc>
      </w:tr>
      <w:tr w:rsidR="008B2DF0" w:rsidRPr="00E02CAD" w:rsidTr="00697999">
        <w:trPr>
          <w:trHeight w:val="86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974 2 02 45179 04 0000 150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2 949,00</w:t>
            </w:r>
          </w:p>
        </w:tc>
      </w:tr>
      <w:tr w:rsidR="008B2DF0" w:rsidRPr="00E02CAD" w:rsidTr="00697999">
        <w:trPr>
          <w:trHeight w:val="1104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974 2 02 45303 00 0000 150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21 035,00</w:t>
            </w:r>
          </w:p>
        </w:tc>
      </w:tr>
      <w:tr w:rsidR="008B2DF0" w:rsidRPr="00E02CAD" w:rsidTr="00697999">
        <w:trPr>
          <w:trHeight w:val="98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974 2 02 45303 04 0000 150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21 035,00</w:t>
            </w:r>
          </w:p>
        </w:tc>
      </w:tr>
      <w:tr w:rsidR="008B2DF0" w:rsidRPr="00E02CAD" w:rsidTr="00697999">
        <w:trPr>
          <w:trHeight w:val="28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974 2 02 49999 00 0000 150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lastRenderedPageBreak/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974 2 02 49999 04 0000 150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8B2DF0" w:rsidRPr="00E02CAD" w:rsidTr="00697999">
        <w:trPr>
          <w:trHeight w:val="69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974 2 18 00000 00 0000 000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9 297,11</w:t>
            </w:r>
          </w:p>
        </w:tc>
      </w:tr>
      <w:tr w:rsidR="008B2DF0" w:rsidRPr="00E02CAD" w:rsidTr="00697999">
        <w:trPr>
          <w:trHeight w:val="808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974 2 18 00000 00 0000 150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9 297,11</w:t>
            </w:r>
          </w:p>
        </w:tc>
      </w:tr>
      <w:tr w:rsidR="008B2DF0" w:rsidRPr="00E02CAD" w:rsidTr="00697999">
        <w:trPr>
          <w:trHeight w:val="832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бюджетов городских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974 2 18 00000 04 0000 150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9 297,11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974 2 18 04000 04 0000 150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9 297,11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974 2 18 04010 04 0000 150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8 100,56</w:t>
            </w:r>
          </w:p>
        </w:tc>
      </w:tr>
      <w:tr w:rsidR="008B2DF0" w:rsidRPr="00E02CAD" w:rsidTr="00697999">
        <w:trPr>
          <w:trHeight w:val="46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974 2 18 04020 04 0000 150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1 196,56</w:t>
            </w:r>
          </w:p>
        </w:tc>
      </w:tr>
      <w:tr w:rsidR="008B2DF0" w:rsidRPr="00E02CAD" w:rsidTr="00697999">
        <w:trPr>
          <w:trHeight w:val="42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974 2 19 00000 00 0000 000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-2 575,17</w:t>
            </w:r>
          </w:p>
        </w:tc>
      </w:tr>
      <w:tr w:rsidR="008B2DF0" w:rsidRPr="00E02CAD" w:rsidTr="00697999">
        <w:trPr>
          <w:trHeight w:val="417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974 2 19 00000 04 0000 150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-2 575,17</w:t>
            </w:r>
          </w:p>
        </w:tc>
      </w:tr>
      <w:tr w:rsidR="008B2DF0" w:rsidRPr="00E02CAD" w:rsidTr="00697999">
        <w:trPr>
          <w:trHeight w:val="693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974 2 19 25304 04 0000 150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-398,38</w:t>
            </w:r>
          </w:p>
        </w:tc>
      </w:tr>
      <w:tr w:rsidR="008B2DF0" w:rsidRPr="00E02CAD" w:rsidTr="00697999">
        <w:trPr>
          <w:trHeight w:val="68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974 2 19 45303 04 0000 150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-2,16</w:t>
            </w:r>
          </w:p>
        </w:tc>
      </w:tr>
      <w:tr w:rsidR="008B2DF0" w:rsidRPr="00E02CAD" w:rsidTr="00697999">
        <w:trPr>
          <w:trHeight w:val="69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974 2 19 60010 04 0000 150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-2 174,63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992 2 00 00000 00 0000 000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69 632,20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992 2 02 00000 00 0000 000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69 632,20</w:t>
            </w:r>
          </w:p>
        </w:tc>
      </w:tr>
      <w:tr w:rsidR="008B2DF0" w:rsidRPr="00E02CAD" w:rsidTr="00697999">
        <w:trPr>
          <w:trHeight w:val="29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992 2 02 10000 00 0000 150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26 160,40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992 2 02 15001 00 0000 150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26 160,40</w:t>
            </w:r>
          </w:p>
        </w:tc>
      </w:tr>
      <w:tr w:rsidR="008B2DF0" w:rsidRPr="00E02CAD" w:rsidTr="00697999">
        <w:trPr>
          <w:trHeight w:val="389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992 2 02 15001 04 0000 150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26 160,40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992 2 02 20000 00 0000 150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40 940,30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992 2 02 29999 00 0000 150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40 940,30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субсидии бюджетам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992 2 02 29999 04 0000 150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40 940,30</w:t>
            </w:r>
          </w:p>
        </w:tc>
      </w:tr>
      <w:tr w:rsidR="008B2DF0" w:rsidRPr="00E02CAD" w:rsidTr="00697999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Иные межбюджетные трансферты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992 2 02 40000 00 0000 150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2 531,50</w:t>
            </w:r>
          </w:p>
        </w:tc>
      </w:tr>
      <w:tr w:rsidR="008B2DF0" w:rsidRPr="00E02CAD" w:rsidTr="00697999">
        <w:trPr>
          <w:trHeight w:val="301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992 2 02 49999 00 0000 150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2 531,50</w:t>
            </w:r>
          </w:p>
        </w:tc>
      </w:tr>
      <w:tr w:rsidR="008B2DF0" w:rsidRPr="00E02CAD" w:rsidTr="00697999">
        <w:trPr>
          <w:trHeight w:val="465"/>
        </w:trPr>
        <w:tc>
          <w:tcPr>
            <w:tcW w:w="65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ind w:firstLineChars="200" w:firstLine="320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992 2 02 49999 04 0000 150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2DF0" w:rsidRPr="00E02CAD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02CAD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2 531,50</w:t>
            </w:r>
          </w:p>
        </w:tc>
      </w:tr>
    </w:tbl>
    <w:p w:rsidR="008B2DF0" w:rsidRDefault="008B2DF0" w:rsidP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tbl>
      <w:tblPr>
        <w:tblW w:w="9975" w:type="dxa"/>
        <w:tblInd w:w="-622" w:type="dxa"/>
        <w:tblLook w:val="04A0" w:firstRow="1" w:lastRow="0" w:firstColumn="1" w:lastColumn="0" w:noHBand="0" w:noVBand="1"/>
      </w:tblPr>
      <w:tblGrid>
        <w:gridCol w:w="9975"/>
      </w:tblGrid>
      <w:tr w:rsidR="008B2DF0" w:rsidRPr="008C73FC" w:rsidTr="00697999">
        <w:trPr>
          <w:trHeight w:val="300"/>
        </w:trPr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8C73FC" w:rsidRDefault="008B2DF0" w:rsidP="00697999">
            <w:pPr>
              <w:spacing w:after="0" w:line="240" w:lineRule="auto"/>
              <w:ind w:left="1223" w:firstLine="49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73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 2</w:t>
            </w:r>
          </w:p>
        </w:tc>
      </w:tr>
      <w:tr w:rsidR="008B2DF0" w:rsidRPr="008C73FC" w:rsidTr="00697999">
        <w:trPr>
          <w:trHeight w:val="342"/>
        </w:trPr>
        <w:tc>
          <w:tcPr>
            <w:tcW w:w="45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DF0" w:rsidRPr="008C73FC" w:rsidRDefault="008B2DF0" w:rsidP="00697999">
            <w:pPr>
              <w:spacing w:after="0" w:line="240" w:lineRule="auto"/>
              <w:ind w:left="618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решению Собрания депутатов города Канаш от  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"Об утверждении отчета об исполнении бюджета города Канаш за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8C73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  <w:p w:rsidR="008B2DF0" w:rsidRPr="008C73FC" w:rsidRDefault="008B2DF0" w:rsidP="00697999">
            <w:pPr>
              <w:spacing w:after="0" w:line="240" w:lineRule="auto"/>
              <w:ind w:left="3208" w:hanging="32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8B2DF0" w:rsidRPr="008C73FC" w:rsidRDefault="008B2DF0" w:rsidP="00697999">
            <w:pPr>
              <w:spacing w:after="0" w:line="240" w:lineRule="auto"/>
              <w:ind w:left="3208" w:hanging="32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2DF0" w:rsidRPr="008C73FC" w:rsidTr="00697999">
        <w:trPr>
          <w:trHeight w:val="450"/>
        </w:trPr>
        <w:tc>
          <w:tcPr>
            <w:tcW w:w="45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B2DF0" w:rsidRPr="008C73FC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B2DF0" w:rsidRPr="008C73FC" w:rsidRDefault="008B2DF0" w:rsidP="008B2D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7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об исполнении расходов бюджета города Канаш по разделам, подразделам классификации расходов бюджета города Канаш за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8C73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B2DF0" w:rsidRPr="003C2C7B" w:rsidRDefault="008B2DF0" w:rsidP="008B2DF0">
      <w:pPr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Pr="003C2C7B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3C2C7B">
        <w:rPr>
          <w:rFonts w:ascii="Times New Roman" w:hAnsi="Times New Roman" w:cs="Times New Roman"/>
          <w:sz w:val="16"/>
          <w:szCs w:val="16"/>
        </w:rPr>
        <w:t>тыс.руб</w:t>
      </w:r>
      <w:proofErr w:type="spellEnd"/>
      <w:r w:rsidRPr="003C2C7B">
        <w:rPr>
          <w:rFonts w:ascii="Times New Roman" w:hAnsi="Times New Roman" w:cs="Times New Roman"/>
          <w:sz w:val="16"/>
          <w:szCs w:val="16"/>
        </w:rPr>
        <w:t>)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5954"/>
        <w:gridCol w:w="1134"/>
        <w:gridCol w:w="1302"/>
        <w:gridCol w:w="1675"/>
      </w:tblGrid>
      <w:tr w:rsidR="008B2DF0" w:rsidRPr="00864CB0" w:rsidTr="00697999">
        <w:trPr>
          <w:trHeight w:val="386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DF0" w:rsidRPr="003C2C7B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2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DF0" w:rsidRPr="003C2C7B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2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DF0" w:rsidRPr="003C2C7B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2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2DF0" w:rsidRPr="003C2C7B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C2C7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Кассовое исполнение</w:t>
            </w:r>
          </w:p>
        </w:tc>
      </w:tr>
      <w:tr w:rsidR="008B2DF0" w:rsidRPr="00864CB0" w:rsidTr="00697999">
        <w:trPr>
          <w:trHeight w:val="450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2DF0" w:rsidRPr="00864CB0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2DF0" w:rsidRPr="00864CB0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2DF0" w:rsidRPr="00864CB0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B2DF0" w:rsidRPr="00864CB0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B2DF0" w:rsidRPr="00864CB0" w:rsidTr="00697999">
        <w:trPr>
          <w:trHeight w:val="26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DF0" w:rsidRPr="00864CB0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DF0" w:rsidRPr="00864CB0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DF0" w:rsidRPr="00864CB0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2DF0" w:rsidRPr="00864CB0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6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8B2DF0" w:rsidRPr="00F164DF" w:rsidTr="00697999">
        <w:trPr>
          <w:trHeight w:val="37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84 170,77</w:t>
            </w:r>
          </w:p>
        </w:tc>
      </w:tr>
      <w:tr w:rsidR="008B2DF0" w:rsidRPr="00F164DF" w:rsidTr="00697999">
        <w:trPr>
          <w:trHeight w:val="73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400,00</w:t>
            </w:r>
          </w:p>
        </w:tc>
      </w:tr>
      <w:tr w:rsidR="008B2DF0" w:rsidRPr="00F164DF" w:rsidTr="00697999">
        <w:trPr>
          <w:trHeight w:val="74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34 751,33</w:t>
            </w:r>
          </w:p>
        </w:tc>
      </w:tr>
      <w:tr w:rsidR="008B2DF0" w:rsidRPr="00F164DF" w:rsidTr="00697999">
        <w:trPr>
          <w:trHeight w:val="26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Судебная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8,10</w:t>
            </w:r>
          </w:p>
        </w:tc>
      </w:tr>
      <w:tr w:rsidR="008B2DF0" w:rsidRPr="00F164DF" w:rsidTr="00697999">
        <w:trPr>
          <w:trHeight w:val="84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6 520,52</w:t>
            </w:r>
          </w:p>
        </w:tc>
      </w:tr>
      <w:tr w:rsidR="008B2DF0" w:rsidRPr="00F164DF" w:rsidTr="00697999">
        <w:trPr>
          <w:trHeight w:val="26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42 490,82</w:t>
            </w:r>
          </w:p>
        </w:tc>
      </w:tr>
      <w:tr w:rsidR="008B2DF0" w:rsidRPr="00F164DF" w:rsidTr="00697999">
        <w:trPr>
          <w:trHeight w:val="47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10 086,20</w:t>
            </w:r>
          </w:p>
        </w:tc>
      </w:tr>
      <w:tr w:rsidR="008B2DF0" w:rsidRPr="00F164DF" w:rsidTr="00697999">
        <w:trPr>
          <w:trHeight w:val="2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Органы юстиции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3 906,40</w:t>
            </w:r>
          </w:p>
        </w:tc>
      </w:tr>
      <w:tr w:rsidR="008B2DF0" w:rsidRPr="00F164DF" w:rsidTr="00697999">
        <w:trPr>
          <w:trHeight w:val="27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1 764,90</w:t>
            </w:r>
          </w:p>
        </w:tc>
      </w:tr>
      <w:tr w:rsidR="008B2DF0" w:rsidRPr="00F164DF" w:rsidTr="00697999">
        <w:trPr>
          <w:trHeight w:val="55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1 995,94</w:t>
            </w:r>
          </w:p>
        </w:tc>
      </w:tr>
      <w:tr w:rsidR="008B2DF0" w:rsidRPr="00F164DF" w:rsidTr="00697999">
        <w:trPr>
          <w:trHeight w:val="54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2 418,96</w:t>
            </w:r>
          </w:p>
        </w:tc>
      </w:tr>
      <w:tr w:rsidR="008B2DF0" w:rsidRPr="00F164DF" w:rsidTr="00697999">
        <w:trPr>
          <w:trHeight w:val="2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199 773,53</w:t>
            </w:r>
          </w:p>
        </w:tc>
      </w:tr>
      <w:tr w:rsidR="008B2DF0" w:rsidRPr="00F164DF" w:rsidTr="00697999">
        <w:trPr>
          <w:trHeight w:val="27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Общеэкономические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300,00</w:t>
            </w:r>
          </w:p>
        </w:tc>
      </w:tr>
      <w:tr w:rsidR="008B2DF0" w:rsidRPr="00F164DF" w:rsidTr="00697999">
        <w:trPr>
          <w:trHeight w:val="27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2 064,84</w:t>
            </w:r>
          </w:p>
        </w:tc>
      </w:tr>
      <w:tr w:rsidR="008B2DF0" w:rsidRPr="00F164DF" w:rsidTr="00697999">
        <w:trPr>
          <w:trHeight w:val="26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196 437,54</w:t>
            </w:r>
          </w:p>
        </w:tc>
      </w:tr>
      <w:tr w:rsidR="008B2DF0" w:rsidRPr="00F164DF" w:rsidTr="00697999">
        <w:trPr>
          <w:trHeight w:val="24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971,15</w:t>
            </w:r>
          </w:p>
        </w:tc>
      </w:tr>
      <w:tr w:rsidR="008B2DF0" w:rsidRPr="00F164DF" w:rsidTr="00697999">
        <w:trPr>
          <w:trHeight w:val="3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132 900,06</w:t>
            </w:r>
          </w:p>
        </w:tc>
      </w:tr>
      <w:tr w:rsidR="008B2DF0" w:rsidRPr="00F164DF" w:rsidTr="00697999">
        <w:trPr>
          <w:trHeight w:val="35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6 698,39</w:t>
            </w:r>
          </w:p>
        </w:tc>
      </w:tr>
      <w:tr w:rsidR="008B2DF0" w:rsidRPr="00F164DF" w:rsidTr="00697999">
        <w:trPr>
          <w:trHeight w:val="24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28 583,81</w:t>
            </w:r>
          </w:p>
        </w:tc>
      </w:tr>
      <w:tr w:rsidR="008B2DF0" w:rsidRPr="00F164DF" w:rsidTr="00697999">
        <w:trPr>
          <w:trHeight w:val="33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97 615,01</w:t>
            </w:r>
          </w:p>
        </w:tc>
      </w:tr>
      <w:tr w:rsidR="008B2DF0" w:rsidRPr="00F164DF" w:rsidTr="00697999">
        <w:trPr>
          <w:trHeight w:val="4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</w:tr>
      <w:tr w:rsidR="008B2DF0" w:rsidRPr="00F164DF" w:rsidTr="00697999">
        <w:trPr>
          <w:trHeight w:val="31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2 287,97</w:t>
            </w:r>
          </w:p>
        </w:tc>
      </w:tr>
      <w:tr w:rsidR="008B2DF0" w:rsidRPr="00F164DF" w:rsidTr="00697999">
        <w:trPr>
          <w:trHeight w:val="25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2 287,97</w:t>
            </w:r>
          </w:p>
        </w:tc>
      </w:tr>
      <w:tr w:rsidR="008B2DF0" w:rsidRPr="00F164DF" w:rsidTr="00697999">
        <w:trPr>
          <w:trHeight w:val="38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759 728,36</w:t>
            </w:r>
          </w:p>
        </w:tc>
      </w:tr>
      <w:tr w:rsidR="008B2DF0" w:rsidRPr="00F164DF" w:rsidTr="00697999">
        <w:trPr>
          <w:trHeight w:val="29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270 765,17</w:t>
            </w:r>
          </w:p>
        </w:tc>
      </w:tr>
      <w:tr w:rsidR="008B2DF0" w:rsidRPr="00F164DF" w:rsidTr="00697999">
        <w:trPr>
          <w:trHeight w:val="38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400 885,17</w:t>
            </w:r>
          </w:p>
        </w:tc>
      </w:tr>
      <w:tr w:rsidR="008B2DF0" w:rsidRPr="00F164DF" w:rsidTr="00697999">
        <w:trPr>
          <w:trHeight w:val="29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67 018,31</w:t>
            </w:r>
          </w:p>
        </w:tc>
      </w:tr>
      <w:tr w:rsidR="008B2DF0" w:rsidRPr="00F164DF" w:rsidTr="00697999">
        <w:trPr>
          <w:trHeight w:val="55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40,80</w:t>
            </w:r>
          </w:p>
        </w:tc>
      </w:tr>
      <w:tr w:rsidR="008B2DF0" w:rsidRPr="00F164DF" w:rsidTr="00697999">
        <w:trPr>
          <w:trHeight w:val="34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</w:tr>
      <w:tr w:rsidR="008B2DF0" w:rsidRPr="00F164DF" w:rsidTr="00697999">
        <w:trPr>
          <w:trHeight w:val="30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20 948,91</w:t>
            </w:r>
          </w:p>
        </w:tc>
      </w:tr>
      <w:tr w:rsidR="008B2DF0" w:rsidRPr="00F164DF" w:rsidTr="00697999">
        <w:trPr>
          <w:trHeight w:val="43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38 002,24</w:t>
            </w:r>
          </w:p>
        </w:tc>
      </w:tr>
      <w:tr w:rsidR="008B2DF0" w:rsidRPr="00F164DF" w:rsidTr="00697999">
        <w:trPr>
          <w:trHeight w:val="375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36 513,35</w:t>
            </w:r>
          </w:p>
        </w:tc>
      </w:tr>
      <w:tr w:rsidR="008B2DF0" w:rsidRPr="00F164DF" w:rsidTr="00697999">
        <w:trPr>
          <w:trHeight w:val="41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1 488,89</w:t>
            </w:r>
          </w:p>
        </w:tc>
      </w:tr>
      <w:tr w:rsidR="008B2DF0" w:rsidRPr="00F164DF" w:rsidTr="00697999">
        <w:trPr>
          <w:trHeight w:val="32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65 096,32</w:t>
            </w:r>
          </w:p>
        </w:tc>
      </w:tr>
      <w:tr w:rsidR="008B2DF0" w:rsidRPr="00F164DF" w:rsidTr="00697999">
        <w:trPr>
          <w:trHeight w:val="329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DF0" w:rsidRPr="00F164DF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Default="008B2DF0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18,70</w:t>
            </w:r>
          </w:p>
        </w:tc>
      </w:tr>
      <w:tr w:rsidR="008B2DF0" w:rsidRPr="00F164DF" w:rsidTr="00697999">
        <w:trPr>
          <w:trHeight w:val="381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233,46</w:t>
            </w:r>
          </w:p>
        </w:tc>
      </w:tr>
      <w:tr w:rsidR="008B2DF0" w:rsidRPr="00F164DF" w:rsidTr="00697999">
        <w:trPr>
          <w:trHeight w:val="43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Охрана семьи и детства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64 516,695</w:t>
            </w:r>
          </w:p>
        </w:tc>
      </w:tr>
      <w:tr w:rsidR="008B2DF0" w:rsidRPr="00F164DF" w:rsidTr="00697999">
        <w:trPr>
          <w:trHeight w:val="30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327,47</w:t>
            </w:r>
          </w:p>
        </w:tc>
      </w:tr>
      <w:tr w:rsidR="008B2DF0" w:rsidRPr="00F164DF" w:rsidTr="00697999">
        <w:trPr>
          <w:trHeight w:val="367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8 816,74</w:t>
            </w:r>
          </w:p>
        </w:tc>
      </w:tr>
      <w:tr w:rsidR="008B2DF0" w:rsidRPr="00F164DF" w:rsidTr="00697999">
        <w:trPr>
          <w:trHeight w:val="343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8 169,74</w:t>
            </w:r>
          </w:p>
        </w:tc>
      </w:tr>
      <w:tr w:rsidR="008B2DF0" w:rsidRPr="00F164DF" w:rsidTr="00697999">
        <w:trPr>
          <w:trHeight w:val="25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2DF0" w:rsidRPr="00F164DF" w:rsidRDefault="008B2DF0" w:rsidP="0069799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647,00</w:t>
            </w:r>
          </w:p>
        </w:tc>
      </w:tr>
      <w:tr w:rsidR="008B2DF0" w:rsidRPr="00F164DF" w:rsidTr="00697999">
        <w:trPr>
          <w:trHeight w:val="29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F164DF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F164DF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F164DF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4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B2DF0" w:rsidRPr="00F164DF" w:rsidRDefault="008B2DF0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1 300 862,19</w:t>
            </w:r>
          </w:p>
        </w:tc>
      </w:tr>
    </w:tbl>
    <w:p w:rsidR="008B2DF0" w:rsidRPr="00F164DF" w:rsidRDefault="008B2DF0" w:rsidP="008B2DF0">
      <w:pPr>
        <w:rPr>
          <w:sz w:val="20"/>
          <w:szCs w:val="20"/>
        </w:rPr>
      </w:pPr>
    </w:p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p w:rsidR="008B2DF0" w:rsidRDefault="008B2DF0"/>
    <w:tbl>
      <w:tblPr>
        <w:tblW w:w="15208" w:type="dxa"/>
        <w:tblInd w:w="-1560" w:type="dxa"/>
        <w:tblLook w:val="04A0" w:firstRow="1" w:lastRow="0" w:firstColumn="1" w:lastColumn="0" w:noHBand="0" w:noVBand="1"/>
      </w:tblPr>
      <w:tblGrid>
        <w:gridCol w:w="12221"/>
        <w:gridCol w:w="675"/>
        <w:gridCol w:w="283"/>
        <w:gridCol w:w="960"/>
        <w:gridCol w:w="1069"/>
      </w:tblGrid>
      <w:tr w:rsidR="008B2DF0" w:rsidRPr="00A02745" w:rsidTr="00697999">
        <w:trPr>
          <w:trHeight w:val="300"/>
        </w:trPr>
        <w:tc>
          <w:tcPr>
            <w:tcW w:w="1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2DF0" w:rsidRPr="00A02745" w:rsidRDefault="008B2DF0" w:rsidP="006979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DF0" w:rsidRPr="00A02745" w:rsidTr="00697999">
        <w:trPr>
          <w:trHeight w:val="319"/>
        </w:trPr>
        <w:tc>
          <w:tcPr>
            <w:tcW w:w="1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10261" w:type="dxa"/>
              <w:tblLook w:val="04A0" w:firstRow="1" w:lastRow="0" w:firstColumn="1" w:lastColumn="0" w:noHBand="0" w:noVBand="1"/>
            </w:tblPr>
            <w:tblGrid>
              <w:gridCol w:w="10261"/>
            </w:tblGrid>
            <w:tr w:rsidR="008B2DF0" w:rsidRPr="005820D2" w:rsidTr="00697999">
              <w:trPr>
                <w:trHeight w:val="300"/>
              </w:trPr>
              <w:tc>
                <w:tcPr>
                  <w:tcW w:w="10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2DF0" w:rsidRPr="005820D2" w:rsidRDefault="008B2DF0" w:rsidP="00697999">
                  <w:pPr>
                    <w:spacing w:after="0" w:line="240" w:lineRule="auto"/>
                    <w:ind w:firstLine="7460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820D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Приложение № 3</w:t>
                  </w:r>
                </w:p>
              </w:tc>
            </w:tr>
            <w:tr w:rsidR="008B2DF0" w:rsidRPr="005820D2" w:rsidTr="00697999">
              <w:trPr>
                <w:trHeight w:val="342"/>
              </w:trPr>
              <w:tc>
                <w:tcPr>
                  <w:tcW w:w="102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2DF0" w:rsidRPr="005820D2" w:rsidRDefault="008B2DF0" w:rsidP="00697999">
                  <w:pPr>
                    <w:spacing w:after="0" w:line="240" w:lineRule="auto"/>
                    <w:ind w:left="6893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820D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к</w:t>
                  </w:r>
                  <w:proofErr w:type="gramEnd"/>
                  <w:r w:rsidRPr="005820D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решению Собрания депутатов города Канаш от  "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__</w:t>
                  </w:r>
                  <w:r w:rsidRPr="005820D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"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_____</w:t>
                  </w:r>
                  <w:r w:rsidRPr="005820D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5820D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года №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___</w:t>
                  </w:r>
                  <w:r w:rsidRPr="005820D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"Об утверждении отчета об исполнении бюджета города Канаш за 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5820D2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год"</w:t>
                  </w:r>
                </w:p>
                <w:p w:rsidR="008B2DF0" w:rsidRPr="005820D2" w:rsidRDefault="008B2DF0" w:rsidP="006979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8B2DF0" w:rsidRPr="005820D2" w:rsidRDefault="008B2DF0" w:rsidP="006979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DF0" w:rsidRPr="005820D2" w:rsidTr="00697999">
              <w:trPr>
                <w:trHeight w:val="450"/>
              </w:trPr>
              <w:tc>
                <w:tcPr>
                  <w:tcW w:w="1026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B2DF0" w:rsidRPr="005820D2" w:rsidRDefault="008B2DF0" w:rsidP="006979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2DF0" w:rsidRPr="005820D2" w:rsidRDefault="008B2DF0" w:rsidP="00697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DF0" w:rsidRPr="00A02745" w:rsidTr="00697999">
        <w:trPr>
          <w:trHeight w:val="315"/>
        </w:trPr>
        <w:tc>
          <w:tcPr>
            <w:tcW w:w="1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tblW w:w="9535" w:type="dxa"/>
              <w:tblInd w:w="322" w:type="dxa"/>
              <w:tblLook w:val="04A0" w:firstRow="1" w:lastRow="0" w:firstColumn="1" w:lastColumn="0" w:noHBand="0" w:noVBand="1"/>
            </w:tblPr>
            <w:tblGrid>
              <w:gridCol w:w="11117"/>
              <w:gridCol w:w="283"/>
              <w:gridCol w:w="283"/>
            </w:tblGrid>
            <w:tr w:rsidR="008B2DF0" w:rsidRPr="001D2E20" w:rsidTr="00697999">
              <w:trPr>
                <w:trHeight w:val="300"/>
              </w:trPr>
              <w:tc>
                <w:tcPr>
                  <w:tcW w:w="8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2DF0" w:rsidRDefault="008B2DF0" w:rsidP="006979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D2E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Отчет об исполнении расходов бюджета города Канаш   по ведомственной структуре расходов бюджета города </w:t>
                  </w:r>
                  <w:proofErr w:type="gramStart"/>
                  <w:r w:rsidRPr="001D2E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Канаш  за</w:t>
                  </w:r>
                  <w:proofErr w:type="gramEnd"/>
                  <w:r w:rsidRPr="001D2E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2023 год</w:t>
                  </w:r>
                </w:p>
                <w:p w:rsidR="008B2DF0" w:rsidRPr="001D2E20" w:rsidRDefault="008B2DF0" w:rsidP="006979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DF0" w:rsidRPr="00BB2BE0" w:rsidRDefault="008B2DF0" w:rsidP="006979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BB2BE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</w:t>
                  </w:r>
                  <w:r w:rsidRPr="00BB2BE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</w:t>
                  </w:r>
                  <w:proofErr w:type="spellStart"/>
                  <w:r w:rsidRPr="00BB2BE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тыс.руб</w:t>
                  </w:r>
                  <w:proofErr w:type="spellEnd"/>
                  <w:r w:rsidRPr="00BB2BE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)</w:t>
                  </w:r>
                </w:p>
                <w:tbl>
                  <w:tblPr>
                    <w:tblW w:w="10891" w:type="dxa"/>
                    <w:tblLook w:val="04A0" w:firstRow="1" w:lastRow="0" w:firstColumn="1" w:lastColumn="0" w:noHBand="0" w:noVBand="1"/>
                  </w:tblPr>
                  <w:tblGrid>
                    <w:gridCol w:w="3021"/>
                    <w:gridCol w:w="1469"/>
                    <w:gridCol w:w="918"/>
                    <w:gridCol w:w="1121"/>
                    <w:gridCol w:w="1655"/>
                    <w:gridCol w:w="1486"/>
                    <w:gridCol w:w="13"/>
                    <w:gridCol w:w="1208"/>
                  </w:tblGrid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8B2DF0" w:rsidRPr="001D2E20" w:rsidRDefault="008B2DF0" w:rsidP="0069799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1D2E20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Главный распорядитель</w:t>
                        </w:r>
                      </w:p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Раздел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Подраздел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Целевая статья (муниципальные программы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Группа(группа и подгруппа) вида расходов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Кассовое исполнение</w:t>
                        </w:r>
                      </w:p>
                    </w:tc>
                  </w:tr>
                  <w:tr w:rsidR="008B2DF0" w:rsidRPr="001D2E20" w:rsidTr="00697999">
                    <w:trPr>
                      <w:trHeight w:val="309"/>
                    </w:trPr>
                    <w:tc>
                      <w:tcPr>
                        <w:tcW w:w="3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Администрация города Канаш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483 510,09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74 545,38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ind w:left="-254" w:firstLine="142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32 309,96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167,19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156,19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156,19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Создание комиссий по делам несовершеннолетних и защите их прав и организация деятельности таких комиссий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156,19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154,65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154,65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1,54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1,54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A3Э0000000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11,00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A3Э0100000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административных комиссий для рассмотрения дел об административных правонарушениях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A3Э0113800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A3Э0113800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A3Э0113800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административных комиссий для рассмотрения дел об административных правонарушениях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A3Э0173800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A3Э0173800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A3Э0173800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"Социальная поддержка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57,54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Обеспечение реализации государственной программы Чувашской Республики "Социальная поддержка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57,54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57,54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и осуществление деятельности по опеке и попечительству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57,54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57,54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57,54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"Содействие занятости населения"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120,80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"Безопасный труд" муниципальной программы "Содействие занятости населения"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Ц630000000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120,80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"Организационно-техническое обеспечение охраны труда и здоровья работающих"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Ц630100000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120,80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Ц630112440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120,80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Ц630112440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117,50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Ц630112440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117,50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Ц630112440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3,30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Ц630112440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3,30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540,57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540,57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540,57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540,57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540,38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540,38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0,19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0,19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1 680,92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1 680,92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1 680,92</w:t>
                        </w:r>
                      </w:p>
                    </w:tc>
                  </w:tr>
                  <w:tr w:rsidR="008B2DF0" w:rsidRPr="001D2E20" w:rsidTr="00697999">
                    <w:trPr>
                      <w:trHeight w:val="229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1 680,92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1 680,92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1 680,92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29 742,95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29 742,95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29 742,95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функций муниципальных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29 742,95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24 735,55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24 735,55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4 818,87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4 818,87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188,54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188,54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Судебная система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8,10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8,10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государственного управления в сфере юстиции"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8,10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8,10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Ч540151200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8,10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Ч540151200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8,10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Ч540151200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8,10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42 227,32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земельных и имущественных отношений"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356,68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"Формирование эффективного государственного сектора экономики Чувашской Республики" муниципальной программы "Развитие земельных и имущественных отношений"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A420000000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356,68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"Эффективное управление муниципальным имуществом"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A420200000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356,68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A420273610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356,68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A420273610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356,68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A420273610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356,68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40 532,80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40 532,80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40 532,80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Ч5Э0100600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39 484,12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Ч5Э0100600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17 301,74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Ч5Э0100600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17 301,74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Ч5Э0100600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2 194,60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Ч5Э0100600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2 194,60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Ч5Э0100600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19 987,78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Ч5Э0100600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19 987,78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Прочие выплаты по обязательствам муниципального образования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Ч5Э0173450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197,23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Ч5Э0173450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197,23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Ч5Э0173450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197,23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Выполнение других обязательств муниципального образования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851,46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445,23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445,23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406,23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830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224,29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181,94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"Цифровое общество Чувашии"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Ч600000000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1 337,83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"Массовые коммуникации" муниципальной программы "Цифровое общество Чувашии"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Ч640000000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1 337,83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деятельности муниципальных учреждений средств массовой информации"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Ч640100000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1 337,83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поддержка печатных средств массовой информации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Ч640173920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1 337,83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Ч640173920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1 337,83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Ч640173920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1 337,83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НАЦИОНАЛЬНАЯ БЕЗОПАСНОСТЬ И ПРАВООХРАНИТЕЛЬНАЯ ДЕЯТЕЛЬНОСТЬ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10 086,20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Органы юстиции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3 906,40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3 906,40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государственного управления в сфере юстиции"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3 906,40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3 906,40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Ч540223520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588,50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Ч540223520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588,50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Ч540223520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588,50</w:t>
                        </w:r>
                      </w:p>
                    </w:tc>
                  </w:tr>
                  <w:tr w:rsidR="008B2DF0" w:rsidRPr="001D2E20" w:rsidTr="00697999">
                    <w:trPr>
                      <w:trHeight w:val="306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Ч540259300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3 317,90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Ч540259300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2 942,40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Ч540259300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2 942,40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Ч540259300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375,50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Ч540259300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375,50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Гражданская оборона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1 764,89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"Повышение безопасности жизнедеятельности населения и территорий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1 764,89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1 764,89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управления оперативной обстановкой в муниципальном образовании"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Ц850500000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1 764,89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Содержание и развитие единой дежурно-диспетчерской службы (ЕДДС)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Ц850576320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1 764,89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Ц850576320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1 706,72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Ц850576320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1 706,72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Ц850576320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58,17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Ц850576320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58,17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1 995,94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"Повышение безопасности жизнедеятельности населения и территорий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1 995,94</w:t>
                        </w:r>
                      </w:p>
                    </w:tc>
                  </w:tr>
                  <w:tr w:rsidR="008B2DF0" w:rsidRPr="001D2E20" w:rsidTr="00697999">
                    <w:trPr>
                      <w:trHeight w:val="280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муниципальной программы "Повышение безопасности жизнедеятельности населения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и территорий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1 995,94</w:t>
                        </w:r>
                      </w:p>
                    </w:tc>
                  </w:tr>
                  <w:tr w:rsidR="008B2DF0" w:rsidRPr="001D2E20" w:rsidTr="00697999">
                    <w:trPr>
                      <w:trHeight w:val="280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Ц810400000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1 995,94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Мероприятия по обеспечению пожарной безопасности муниципальных объектов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Ц810470280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1 995,94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Ц810470280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1 995,94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Ц810470280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1 995,94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вопросы в области национальной безопасности и правоохранительной деятельности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2 418,96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584,81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"Профилактика правонарушений" муниципальной программы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559,81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"Дальнейшее развитие многоуровневой системы профилактики правонарушений"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450,00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Материальное стимулирование деятельности народных дружинников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A310170380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428,32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A310170380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428,32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A310170380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630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428,32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Материально-техническое обеспечение деятельности народных дружинников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A310170390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21,68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A310170390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21,68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A310170390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630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21,68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Основное мероприятие "Профилактика и предупреждение рецидивной преступности, 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ресоциализация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A310200000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Реализация мероприятий, направленных на предупреждение рецидивной преступности, 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ресоциализацию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и адаптацию лиц, освободившихся из мест лишения свободы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A310272550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A310272550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A310272550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A310300000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A310376280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A310376280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A310376280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A310600000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99,81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A310672560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99,81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A310672560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99,81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A310672560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99,81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Мероприятия, направленные на снижение количества преступлений, совершаемых несовершеннолетними гражданами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A330179930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A330179930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A330179930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"Повышение безопасности жизнедеятельности населения и территорий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1 834,15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Ц830000000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105,15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"Мероприятия по профилактике и соблюдению правопорядка на улицах и в других общественных местах"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Ц830500000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105,15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Ц830570340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5,18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Ц830570340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5,18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Ц830570340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360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5,18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Осуществление мер по противодействию терроризму в муниципальном образовании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Ц830574360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99,97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Ц830574360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99,97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Ц830574360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99,97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1 729,00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безопасности населения и муниципальной (коммунальной) инфраструктуры"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Ц850200000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1 729,00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Модернизация и обслуживание ранее установленных сегментов аппаратно-программного комплекса "Безопасный город", в том числе систем видеонаблюдения и 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видеофиксации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преступлений и административных правонарушений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Ц850276252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1 729,00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Ц850276252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1 729,00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Ц850276252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1 729,00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199 473,53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Сельское хозяйство и рыболовство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2 064,84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2 064,84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Ц970000000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2 064,84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"Предупреждение и ликвидация болезней животных"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Ц970100000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2 064,84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Ц970112750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1 779,42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Ц970112750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1 779,42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Ц970112750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1 779,42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мероприятий при осуществлении деятельности по обращению с животными без владельцев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Ц970172750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285,42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Ц970172750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285,42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Ц970172750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285,42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196 437,54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"Формирование современной городской среды на территории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15 116,36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15 116,36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"Содействие благоустройству населенных пунктов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15 116,36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инициативных проектов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A5102S6570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15 116,36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A5102S6570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15 116,36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A5102S6570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15 116,36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транспортной системы"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180 781,36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"Безопасные и качественные автомобильные дороги" муниципальной программы "Развитие транспортной системы 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178 725,57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"Мероприятия, реализуемые с привлечением межбюджетных трансфертов бюджетам другого уровня"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144 927,13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Капитальный ремонт и ремонт автомобильных дорог общего пользования местного значения в границах городского округа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54 295,29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54 295,29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54 295,29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11 461,39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11 461,39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11 461,39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Строительство и реконструкция автомобильных дорог в городских округах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79 170,46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413,96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413,96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78 756,50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Ч2103S4220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78 756,50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"Мероприятия, реализуемые с привлечением межбюджетных трансфертов бюджетам другого уровня"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Ч210400000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33 798,43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Содержание автомобильных дорог общего пользования местного значения в границах городского округа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Ч210474770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33 798,43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Ч210474770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33 798,43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Ч210474770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33 798,43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"Безопасность дорожного движения" муниципальной программы "Развитие транспортной системы"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2 055,79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"Реализация мероприятий, направленных на обеспечение безопасности дорожного движения"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2 055,79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Строительство, содержание, модернизация и ремонт технических средств организации дорожного движения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Ч230174360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830,07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Ч230174360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830,07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Ч230174360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830,07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Обустройство и совершенствование опасных участков улично-дорожной сети городов и сельских населенных пунктов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Ч230174370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1 107,32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Ч230174370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1 107,32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Ч230174370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1 107,32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Пропаганда безопасности дорожного движения и культуры поведения участников дорожного движения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Ч230175070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118,40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Ч230175070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118,40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Ч230175070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118,40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539,83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Обеспечение реализации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539,83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539,83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Выполнение других обязательств муниципального образования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539,83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539,83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539,83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вопросы в области национальной экономики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971,15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земельных и имущественных отношений"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971,15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"Управление муниципальным имуществом" муниципальной программы "Развитие земельных и имущественных отношений"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971,15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A410200000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971,15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A410277590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971,15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A410277590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971,15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A410277590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971,15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131 767,92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Жилищное хозяйство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6 698,39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"Модернизация и развитие сферы жилищно-коммунального хозяйства"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6 170,95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6 170,95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6 170,95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A110372950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2 068,88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A110372950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1 665,62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A110372950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1 665,62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A110372950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403,26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A110372950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403,26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Капитальный ремонт жилищного фонда, в том числе многоквартирных домов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A110374750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4 102,07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A110374750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4 102,07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A110374750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4 102,07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"Доступная среда"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Ч800000000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527,44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Ч810000000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527,44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"Совершенствование нормативно-правовой и организационной основы формирования доступной среды"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Ч810100000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527,44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Благоустройство дворовых и общественных территорий муниципальных образований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Ч810175550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527,44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Ч810175550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527,44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Ч810175550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527,44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27 451,67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"Модернизация и развитие сферы жилищно-коммунального хозяйства"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26 830,57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"Модернизация коммунальной инфраструктуры на территории Чувашской Республики" муниципальной программы Чувашской Республики "Модернизация и развитие сферы жилищно-коммунального хозяйства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26 830,57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качества жилищно-коммунальных услуг"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24 811,59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Погашение просроченной задолженности за потребленный муниципальными теплоснабжающими организациями природный газ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A110120090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17 896,95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A110120090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17 896,95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Субсидии юридическим лицам (кроме некоммерческих организаций), индивидуальным предпринимателям, физическим лицам -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производителям товаров, работ, услуг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A110120090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17 896,95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Мероприятия, направленные на развитие и модернизацию объектов коммунальной инфраструктуры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A110175350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6 914,64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A110175350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6 914,64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A110175350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6 914,64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A110200000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2 018,97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Перевод многоквартирных домов с централизованного на индивидуальное отопление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A1102S5670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2 018,97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A1102S5670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495,56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A1102S5670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495,56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A1102S5670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1 523,41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A1102S5670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360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1 523,41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621,10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621,10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621,10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Выполнение других обязательств муниципального образования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621,10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603,60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603,60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Иные бюджетные ассигнования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17,50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830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17,50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97 615,01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"Формирование современной городской среды на территории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97 615,01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97 615,01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"Содействие благоустройству населенных пунктов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80 074,39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Уличное освещение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10 195,62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10 195,62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10 195,62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Озеленение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813,00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813,00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813,00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мероприятий по благоустройству территории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14 051,59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14 051,59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14 051,59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и содержание мест захоронений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A510277430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999,20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A510277430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999,20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A510277430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999,20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мероприятий по благоустройству дворовых территорий и тротуаров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A5102S2710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49 864,29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A5102S2710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49 864,29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A5102S2710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49 864,29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инициативных проектов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A5102S6570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4 150,69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A5102S6570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4 150,69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A5102S6570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4 150,69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"Реализация мероприятий регионального проекта "Формирование комфортной городской среды"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A51F200000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17 540,62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программ формирования современной городской среды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A51F255550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17 540,62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A51F255550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17 540,62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A51F255550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17 540,62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вопросы в области жилищно-коммунального хозяйства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2,85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"Обеспечение граждан в Чувашской Республике доступным и комфортным жильем"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2,85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2,85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граждан доступным жильем"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2,85</w:t>
                        </w:r>
                      </w:p>
                    </w:tc>
                  </w:tr>
                  <w:tr w:rsidR="008B2DF0" w:rsidRPr="001D2E20" w:rsidTr="00697999">
                    <w:trPr>
                      <w:trHeight w:val="765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A210312980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2,85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A210312980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2,85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A210312980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2,85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ОХРАНА ОКРУЖАЮЩЕЙ СРЕДЫ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2 287,97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вопросы в области охраны окружающей среды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2 287,97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природно-сырьевых ресурсов и повышение экологической безопасности"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Ч300000000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2 287,97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Подпрограмма "Обеспечение экологической безопасности на территории Чувашской Республики" муниципальной программы "Развитие потенциала природно-сырьевых ресурсов и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повышение экологической безопасности"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Ч320000000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2 287,97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Ч320100000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2 287,97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экологических мероприятий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Ч320179350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2 287,97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Ч320179350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2 287,97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Ч320179350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2 287,97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40,80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Профессиональная подготовка, переподготовка и повышение квалификации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40,80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40,80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"Развитие муниципальной службы в Чувашской Республике" муниципальной программы Чувашской Республики "Развитие потенциала государственного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Ч530000000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40,80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"Организация дополнительного профессионального развития муниципальных служащих в Чувашской Республике"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Ч530200000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40,80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Переподготовка и повышение квалификации кадров для муниципальной службы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Ч530273710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40,80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Ч530273710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40,80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Ч530273710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40,80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64 661,30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18,70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Муниципальная программа "Социальная поддержка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18,70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"Социальное обеспечение граждан" муниципальной программы "Социальная поддержка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18,70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18,70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Выплаты пенсии за выслугу лет муниципальным служащим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Ц310170520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18,70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Ц310170520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18,70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Ц310170520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18,70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населения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233,46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"Социальная поддержка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233,46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"Социальное обеспечение граждан" муниципальной программы "Социальная поддержка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233,46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233,46</w:t>
                        </w:r>
                      </w:p>
                    </w:tc>
                  </w:tr>
                  <w:tr w:rsidR="008B2DF0" w:rsidRPr="001D2E20" w:rsidTr="00697999">
                    <w:trPr>
                      <w:trHeight w:val="229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территор</w:t>
                        </w:r>
                        <w:proofErr w:type="spellEnd"/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Ц310122570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233,46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Ц310122570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233,46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Ц310122570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233,46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64 081,67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Муниципальная программа "Обеспечение граждан в Чувашской Республике доступным и комфортным жильем"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64 081,67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"Поддержка строительства жилья в Чувашской Республике" муниципальной программы "Обеспечение граждан в Чувашской Республике доступным и комфортным жильем"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41 688,18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граждан доступным жильем"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41 688,18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A210312940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4 696,16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A210312940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4 696,16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A210312940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4 696,16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A2103L4970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36 992,02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A2103L4970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36 992,02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A2103L4970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36 992,02</w:t>
                        </w:r>
                      </w:p>
                    </w:tc>
                  </w:tr>
                  <w:tr w:rsidR="008B2DF0" w:rsidRPr="001D2E20" w:rsidTr="00697999">
                    <w:trPr>
                      <w:trHeight w:val="229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Чувашской Республики "Обеспечение граждан в Чувашской Республике доступным и комфортным жильем"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A220000000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22 393,48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A220100000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22 393,48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A22011A820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7 650,56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A22011A820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7 650,56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A22011A820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7 650,56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A2201R0820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14 742,93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Капитальные вложения в объекты государственной (муниципальной) собственности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A2201R0820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14 742,93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Бюджетные инвестиции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A2201R0820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410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14 742,93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вопросы в области социальной политики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327,47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327,47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327,47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327,47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Прочие выплаты по обязательствам муниципального образования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Ч5Э0173450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327,47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Ч5Э0173450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327,47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Ч5Э0173450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327,47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647,00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Массовый спорт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647,00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физической культуры и спорта"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647,00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"Развитие физической культуры и массового спорта" муниципальной программы "Развитие физической культуры и спорта"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647,00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"Физкультурно-оздоровительная и спортивно-массовая работа с населением"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647,00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и проведение официальных физкультурных мероприятий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Ц510111390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647,00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Ц510111390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647,00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Ц510111390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647,00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функций муниципальных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930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муниципальное казенное учреждение "Отдел культуры, по делам национальностей и архивного дела администрации города Канаш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60 687,53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22 685,29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Дополнительное образование детей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22 685,29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культуры"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7 430,94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Подпрограмма "Развитие культуры в Чувашской Республике" муниципальной программы "Развитие культуры"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7 430,94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"Развитие образования в сфере культуры и искусства"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Ц410600000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7 430,94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муниципальных организаций дополнительного образования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Ц410670560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7 430,94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Ц410670560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7 430,94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Ц410670560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7 430,94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4 889,86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"Муниципальная поддержка развития образования"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4 889,86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деятельности организаций в сфере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4 889,86</w:t>
                        </w:r>
                      </w:p>
                    </w:tc>
                  </w:tr>
                  <w:tr w:rsidR="008B2DF0" w:rsidRPr="001D2E20" w:rsidTr="00697999">
                    <w:trPr>
                      <w:trHeight w:val="306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Софинансирование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4 889,86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4 889,86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4 889,86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10 364,48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10 364,48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10 364,48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вопросов местного значения в сфере образования, культуры и физической культуры и спорта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10 364,48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10 364,48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10 364,48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КУЛЬТУРА, КИНЕМАТОГРАФИЯ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38 002,24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Культура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36 513,34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культуры"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36 432,84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"Развитие культуры в Чувашской Республике" муниципальной программы "Развитие культуры"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36 432,84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"Развитие библиотечного дела"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Ц410200000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9 535,15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муниципальных библиотек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Ц41024A410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9 535,15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Ц41024A410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9 535,15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Ц41024A410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9 535,15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"Развитие музейного дела"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Ц410300000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2 352,60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муниципальных музеев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Ц410370760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2 352,60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Ц410370760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2 352,60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Ц410370760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2 352,60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"Сохранение и развитие народного творчества"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Ц410700000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13 388,89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государственных учреждений культурно-досугового типа и народного творчества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Ц410740390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8 366,09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Ц410740390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8 366,09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Ц410740390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8 366,09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Модернизация учреждений культурно-досугового типа и народного творчества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Ц410771090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5 022,80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Ц410771090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5 022,80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Ц410771090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5 022,80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"Проведение мероприятий в сфере культуры и искусства, архивного дела"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1 019,00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и проведение фестивалей, конкурсов, торжественных вечеров, концертов и иных зрелищных мероприятий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Ц411071060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1 019,00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Ц411071060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1 019,00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Ц411071060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1 019,00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"Развитие муниципальных учреждений культуры"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Ц411500000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3 097,00</w:t>
                        </w:r>
                      </w:p>
                    </w:tc>
                  </w:tr>
                  <w:tr w:rsidR="008B2DF0" w:rsidRPr="001D2E20" w:rsidTr="00697999">
                    <w:trPr>
                      <w:trHeight w:val="255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Софинансирование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расходных обязательств муниципальных образований, связанных с повышением заработной платы работников муниципальных учреждений культуры в рамках реализации Указа Президента Российской Федерации от 7 мая 2012 года № 597 "О мерах по реализации государственной социальной политики"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Ц411517090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3 071,67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Ц411517090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3 071,67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Ц411517090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1 878,48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Ц411517090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1 193,19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Укрепление материально-технической базы муниципальных библиотек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Ц4115S9830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25,33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Ц4115S9830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25,33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Ц4115S9830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25,33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"Реализация мероприятий регионального проекта "Культурная среда"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Ц41A100000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7 040,21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Реконструкция и капитальный ремонт региональных и муниципальных музеев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Ц41A155970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7 040,21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Ц41A155970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7 040,21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Ц41A155970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7 040,21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80,50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80,50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80,50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Реализация вопросов местного значения в сфере образования, культуры и </w:t>
                        </w: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физической культуры и спорта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80,50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80,50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80,50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вопросы в области культуры, кинематографии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1 488,89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культуры"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1 369,91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государственной программы Чувашской Республики "Развитие культуры и туризма"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Ц4Э0000000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1 369,91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Ц4Э0100000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1 369,91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функций муниципальных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1 369,91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1 152,02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1 152,02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217,89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Ц4Э0100200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217,89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118,98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118,98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118,98</w:t>
                        </w:r>
                      </w:p>
                    </w:tc>
                  </w:tr>
                  <w:tr w:rsidR="008B2DF0" w:rsidRPr="001D2E20" w:rsidTr="00697999">
                    <w:trPr>
                      <w:trHeight w:val="229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118,98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118,98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118,98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Муниципальное казенное учреждение "Отдел образования и молодёжной политики администрации города Канаш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748 348,39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2 441,36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2 441,36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636,56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636,56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636,56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Создание комиссий по делам несовершеннолетних и защите их прав и организация деятельности таких комиссий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636,56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608,69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608,69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27,88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A330111980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27,88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"Социальная поддержка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297,25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государственной программы Чувашской Республики "Социальная поддержка граждан"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297,25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297,25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и осуществление деятельности по опеке и попечительству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297,25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286,21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286,21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11,04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Ц3Э0111990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11,04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1 507,56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1 507,56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1 507,56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1 301,19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1 257,82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1 257,82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43,37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Ц7Э0111990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43,37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Мероприятия по организации и осуществлению деятельности по опеке и попечительству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Ц7Э0171990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206,36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Ц7Э0171990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206,36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Ц7Э0171990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206,36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Общеэкономические вопросы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Муниципальная программа "Содействие занятости населения"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"Мероприятия в области содействия занятости населения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Ц610100000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временного трудоустройства несовершеннолетних граждан в возрасте от 14 до 18 лет в свободное от учебы время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Ц610172260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Ц610172260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Ц610172260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189,82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Ц610172260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110,18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737 002,26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Дошкольное образование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270 765,17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257 011,83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"Муниципальная поддержка развития образования"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257 011,83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деятельности организаций в сфере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25 894,85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детских дошкольных образовательных организаций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Ц710170670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25 894,85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Ц710170670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25 894,85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Ц710170670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23 018,90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Ц710170670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2 875,95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224 402,10</w:t>
                        </w:r>
                      </w:p>
                    </w:tc>
                  </w:tr>
                  <w:tr w:rsidR="008B2DF0" w:rsidRPr="001D2E20" w:rsidTr="00697999">
                    <w:trPr>
                      <w:trHeight w:val="229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Ц710212000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224 402,10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Ц710212000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224 402,10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Ц710212000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204 283,75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Ц710212000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20 118,35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"Укрепление материально-технической базы объектов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6 714,89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бюджетам муниципальных округов и городских округов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Ц710325010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6 714,89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Ц710325010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6 714,89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Ц710325010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6 414,99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Ц710325010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299,90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13 753,33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13 753,33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13 753,33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вопросов местного значения в сфере образования, культуры и физической культуры и спорта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13 753,33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13 753,33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11 663,33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2 090,00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Общее образование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400 885,17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383 771,20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"Муниципальная поддержка развития образования"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377 431,56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деятельности организаций в сфере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25 295,64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муниципальных общеобразовательных организаций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25 295,64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49,36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49,36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25 246,28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14 473,44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10 772,84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286 076,69</w:t>
                        </w:r>
                      </w:p>
                    </w:tc>
                  </w:tr>
                  <w:tr w:rsidR="008B2DF0" w:rsidRPr="001D2E20" w:rsidTr="00697999">
                    <w:trPr>
                      <w:trHeight w:val="331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Ц710212010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286 076,69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Ц710212010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286 076,69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Ц710212010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178 376,34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Ц710212010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107 700,35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"Укрепление материально-технической базы объектов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8 179,44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бюджетам муниципальных округов и городских округов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Ц710325010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8 179,44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Ц710325010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8 179,44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Ц710325010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6 012,02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Ц710325010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2 167,43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Ц710500000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21 035,00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Ц710553030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21 035,00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Ц710553030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21 035,00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Ц710553030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13 223,86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Ц710553030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7 811,14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"Меры социальной поддержки"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34 162,46</w:t>
                        </w:r>
                      </w:p>
                    </w:tc>
                  </w:tr>
                  <w:tr w:rsidR="008B2DF0" w:rsidRPr="001D2E20" w:rsidTr="00697999">
                    <w:trPr>
                      <w:trHeight w:val="357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Ц71142029П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1 184,40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Ц71142029П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1 184,40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Ц71142029П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725,12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Ц71142029П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459,28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Ц7114L3040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31 984,12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Ц7114L3040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31 984,12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Ц7114L3040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20 334,53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Ц7114L3040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11 649,59</w:t>
                        </w:r>
                      </w:p>
                    </w:tc>
                  </w:tr>
                  <w:tr w:rsidR="008B2DF0" w:rsidRPr="001D2E20" w:rsidTr="00697999">
                    <w:trPr>
                      <w:trHeight w:val="229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Ц7114S1560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993,94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Ц7114S1560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993,94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Ц7114S1560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687,19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Ц7114S1560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306,75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"Реализация мероприятий регионального проекта "Успех каждого ребенка"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2 682,33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Ц71E250980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2 682,33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Ц71E250980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2 682,33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Ц71E250980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2 682,33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Ц760000000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2 949,00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"Реализация мероприятий регионального проекта "Патриотическое воспитание граждан Российской Федерации"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Ц76EВ00000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2 949,00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Ц76EВ51790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2 949,00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Ц76EВ51790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2 949,00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Ц76EВ51790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1 966,00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Ц76EВ51790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983,00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"Региональный проект по модернизации школьных систем образования"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Ц770000000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3 390,64</w:t>
                        </w:r>
                      </w:p>
                    </w:tc>
                  </w:tr>
                  <w:tr w:rsidR="008B2DF0" w:rsidRPr="001D2E20" w:rsidTr="00697999">
                    <w:trPr>
                      <w:trHeight w:val="153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Ц770300000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3 390,64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Укрепление материально-технической базы муниципальных образовательных организаций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Ц7703S1660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3 390,64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Ц7703S1660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3 390,64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Ц7703S1660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3 390,64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17 113,97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17 113,97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17 113,97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вопросов местного значения в сфере образования, культуры и физической культуры и спорта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17 113,97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17 113,97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9 992,00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7 121,97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Дополнительное образование детей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44 333,02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физической культуры и спорта"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23 794,02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"Развитие физической культуры и массового спорта" муниципальной программы "Развитие физической культуры и спорта"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9 583,20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"Развитие спортивной инфраструктуры"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Ц510200000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9 583,20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Укрепление материально-технической базы муниципальных учреждений в сфере физической культуры и спорта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Ц5102S9820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9 583,20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Ц5102S9820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9 583,20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Ц5102S9820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9 583,20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14 210,82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"Содержание спортивных школ"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14 210,82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муниципальных детско-юношеских спортивных школ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Ц520170340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14 210,82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Ц520170340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14 210,82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Ц520170340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7 842,97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Ц520170340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6 367,84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20 511,50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"Муниципальная поддержка развития образования"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20 511,50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деятельности организаций в сфере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4 776,46</w:t>
                        </w:r>
                      </w:p>
                    </w:tc>
                  </w:tr>
                  <w:tr w:rsidR="008B2DF0" w:rsidRPr="001D2E20" w:rsidTr="00697999">
                    <w:trPr>
                      <w:trHeight w:val="306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Софинансирование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1 241,99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1 241,99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1 100,01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141,98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муниципальных организаций дополнительного образования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3 534,47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3 534,47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Ц710170560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3 534,47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"Реализация мероприятий регионального проекта "Успех каждого ребенка"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15 735,04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Персонифицированное финансирование дополнительного образования детей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Ц71E275150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15 735,04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Ц71E275150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15 735,04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Ц71E275150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7 494,72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Ц71E275150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8 240,32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27,50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27,50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27,50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вопросов местного значения в сфере образования, культуры и физической культуры и спорта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27,50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27,50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27,50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Молодежная политика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Муниципальная программа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A320000000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"Совершенствование системы мер по сокращению предложения наркотиков"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A320100000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Комплексные меры противодействия злоупотреблению наркотическими средствами и их незаконному обороту в Чувашской Республике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A320172630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A320172630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A320172630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"Молодежь Чувашской Республики"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"Мероприятия по вовлечению молодежи в социальную практику"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мероприятий по вовлечению молодежи в социальную практику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Ц720112120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Ц720112120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Ц720112120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вопросы в области образования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20 948,91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20 647,99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Подпрограмма "Муниципальная поддержка развития образования"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9 565,24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"Обеспечение деятельности организаций в сфере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6 213,03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(оказание услуг) муниципальных учреждений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Ц710100600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5 342,00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Ц710100600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5 342,00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Ц710100600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5 342,00</w:t>
                        </w:r>
                      </w:p>
                    </w:tc>
                  </w:tr>
                  <w:tr w:rsidR="008B2DF0" w:rsidRPr="001D2E20" w:rsidTr="00697999">
                    <w:trPr>
                      <w:trHeight w:val="306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Софинансирование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871,03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871,03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Ц710117080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871,03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"Укрепление материально-технической базы объектов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2 852,20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Повышение доступности, качества и разнообразия рациона питания учащихся, улучшение профессионального кадрового состава предприятий школьного питания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Ц710371650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2 852,20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Ц710371650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2 852,20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Ц710371650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1 849,36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Ц710371650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1 002,84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Основное мероприятие "Стипендии, гранты, премии и денежные поощрения"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Ежегодные денежные поощрения и гранты Главы Чувашской Республики для поддержки инноваций в сфере образования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Ц711116400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Ц711116400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Ц711116400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"Молодежь Чувашской Республики"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6 707,81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"Организация отдыха детей"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Ц720300000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6 707,81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Приобретение путевок в детские оздоровительные лагеря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Ц720312170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4 610,12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Ц720312170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4 610,12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Социальные выплаты гражданам, кроме публичных нормативных социальных выплат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Ц720312170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4 610,12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Организация отдыха детей в загородных, пришкольных и других лагерях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Ц720372140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2 097,69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Ц720372140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2 097,69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Ц720372140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1 327,02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Ц720372140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770,67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4 374,94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4 374,94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функций муниципальных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1 356,04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1 356,04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1 356,04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Обеспечение функций муниципальных учреждений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Ц7Э0100600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3 018,91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Ц7Э0100600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2 276,20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казенных учреждений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Ц7Э0100600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2 276,20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Ц7Э0100600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742,71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Ц7Э0100600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742,71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300,92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300,92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300,92</w:t>
                        </w:r>
                      </w:p>
                    </w:tc>
                  </w:tr>
                  <w:tr w:rsidR="008B2DF0" w:rsidRPr="001D2E20" w:rsidTr="00697999">
                    <w:trPr>
                      <w:trHeight w:val="229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291,12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291,12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291,12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вопросов местного значения в сфере образования, культуры и физической культуры и спорта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9,80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9,80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9,80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СОЦИАЛЬНАЯ ПОЛИТИКА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435,03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Охрана семьи и детства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435,03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435,03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"Муниципальная поддержка развития образования" муниципальной программы "Развитие образования"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435,03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"Меры социальной поддержки"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435,03</w:t>
                        </w:r>
                      </w:p>
                    </w:tc>
                  </w:tr>
                  <w:tr w:rsidR="008B2DF0" w:rsidRPr="001D2E20" w:rsidTr="00697999">
                    <w:trPr>
                      <w:trHeight w:val="280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Ц711412040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435,03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Ц711412040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2,15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Ц711412040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2,15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Ц711412040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432,88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Ц711412040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432,88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ФИЗИЧЕСКАЯ КУЛЬТУРА И СПОРТ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8 169,74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8 169,74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физической культуры и спорта"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8 165,44</w:t>
                        </w:r>
                      </w:p>
                    </w:tc>
                  </w:tr>
                  <w:tr w:rsidR="008B2DF0" w:rsidRPr="001D2E20" w:rsidTr="00697999">
                    <w:trPr>
                      <w:trHeight w:val="127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8 165,44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"Содержание спортивных школ"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8 165,44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муниципальных детско-юношеских спортивных школ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Ц520170340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8 165,44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Ц520170340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8 165,44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Ц520170340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4 646,72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автономным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Ц520170340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3 518,72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4,30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4,30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4,30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Реализация вопросов местного значения в сфере образования, культуры и физической культуры и спорта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4,30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Предоставление субсидий бюджетным, автономным учреждениям и иным некоммерческим организациям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4,30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Субсидии бюджетным учреждениям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Ч4104SA720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4,30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Финансовый отдел администрации города Канаш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0000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7 916,17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6 784,02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6 520,52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6 520,52</w:t>
                        </w:r>
                      </w:p>
                    </w:tc>
                  </w:tr>
                  <w:tr w:rsidR="008B2DF0" w:rsidRPr="001D2E20" w:rsidTr="00697999">
                    <w:trPr>
                      <w:trHeight w:val="178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440,48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440,48</w:t>
                        </w:r>
                      </w:p>
                    </w:tc>
                  </w:tr>
                  <w:tr w:rsidR="008B2DF0" w:rsidRPr="001D2E20" w:rsidTr="00697999">
                    <w:trPr>
                      <w:trHeight w:val="229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440,48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440,48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Ч410455491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440,48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"Управление общественными финансами и муниципальным долгом"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Ч4Э0000000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6 080,04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Ч4Э0100000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6 080,04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функций муниципальных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6 080,04</w:t>
                        </w:r>
                      </w:p>
                    </w:tc>
                  </w:tr>
                  <w:tr w:rsidR="008B2DF0" w:rsidRPr="001D2E20" w:rsidTr="00697999">
                    <w:trPr>
                      <w:trHeight w:val="204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5 537,64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5 537,64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542,40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Ч4Э0100200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542,40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263,50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263,50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263,50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263,50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Выполнение других обязательств муниципального образования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263,50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263,50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Исполнение судебных актов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830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248,97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14,53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1 132,15</w:t>
                        </w:r>
                      </w:p>
                    </w:tc>
                  </w:tr>
                  <w:tr w:rsidR="008B2DF0" w:rsidRPr="001D2E20" w:rsidTr="00697999">
                    <w:trPr>
                      <w:trHeight w:val="30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Коммунальное хозяйство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1 132,15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lastRenderedPageBreak/>
                          <w:t>Муниципальная программа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Ч500000000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1 132,15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Обеспечение реализации муниципальной программы "Развитие потенциала муниципального управления"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Ч5Э0000000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1 132,15</w:t>
                        </w:r>
                      </w:p>
                    </w:tc>
                  </w:tr>
                  <w:tr w:rsidR="008B2DF0" w:rsidRPr="001D2E20" w:rsidTr="00697999">
                    <w:trPr>
                      <w:trHeight w:val="51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Основное мероприятие "</w:t>
                        </w:r>
                        <w:proofErr w:type="spellStart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Общепрограммные</w:t>
                        </w:r>
                        <w:proofErr w:type="spellEnd"/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 xml:space="preserve"> расходы"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Ч5Э0100000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4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1 132,15</w:t>
                        </w:r>
                      </w:p>
                    </w:tc>
                  </w:tr>
                  <w:tr w:rsidR="008B2DF0" w:rsidRPr="001D2E20" w:rsidTr="00697999">
                    <w:trPr>
                      <w:trHeight w:val="765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Выполнение других обязательств муниципального образования Чувашской Республики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5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1 132,15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Закупка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1 132,15</w:t>
                        </w:r>
                      </w:p>
                    </w:tc>
                  </w:tr>
                  <w:tr w:rsidR="008B2DF0" w:rsidRPr="001D2E20" w:rsidTr="00697999">
                    <w:trPr>
                      <w:trHeight w:val="1020"/>
                    </w:trPr>
                    <w:tc>
                      <w:tcPr>
                        <w:tcW w:w="3021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Иные закупки товаров, работ и услуг для обеспечения государственных (муниципальных) нужд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12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1655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Ч5Э0173770</w:t>
                        </w:r>
                      </w:p>
                    </w:tc>
                    <w:tc>
                      <w:tcPr>
                        <w:tcW w:w="1486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color w:val="000000"/>
                            <w:sz w:val="20"/>
                            <w:szCs w:val="2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outlineLvl w:val="6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1 132,15</w:t>
                        </w:r>
                      </w:p>
                    </w:tc>
                  </w:tr>
                  <w:tr w:rsidR="008B2DF0" w:rsidRPr="001D2E20" w:rsidTr="00697999">
                    <w:trPr>
                      <w:trHeight w:val="255"/>
                    </w:trPr>
                    <w:tc>
                      <w:tcPr>
                        <w:tcW w:w="9683" w:type="dxa"/>
                        <w:gridSpan w:val="7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ВСЕГО РАСХОДОВ: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hideMark/>
                      </w:tcPr>
                      <w:p w:rsidR="008B2DF0" w:rsidRPr="001D2E20" w:rsidRDefault="008B2DF0" w:rsidP="00697999">
                        <w:pPr>
                          <w:spacing w:after="0" w:line="240" w:lineRule="auto"/>
                          <w:ind w:hanging="12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</w:pPr>
                        <w:r w:rsidRPr="001D2E2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ru-RU"/>
                          </w:rPr>
                          <w:t>1 300 862,19</w:t>
                        </w:r>
                      </w:p>
                    </w:tc>
                  </w:tr>
                </w:tbl>
                <w:p w:rsidR="008B2DF0" w:rsidRPr="001D2E20" w:rsidRDefault="008B2DF0" w:rsidP="006979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2DF0" w:rsidRPr="001D2E20" w:rsidRDefault="008B2DF0" w:rsidP="006979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2E2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2DF0" w:rsidRPr="001D2E20" w:rsidRDefault="008B2DF0" w:rsidP="006979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D2E2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8B2DF0" w:rsidRPr="001D2E20" w:rsidRDefault="008B2DF0" w:rsidP="006979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DF0" w:rsidRPr="00A02745" w:rsidTr="00697999">
        <w:trPr>
          <w:trHeight w:val="300"/>
        </w:trPr>
        <w:tc>
          <w:tcPr>
            <w:tcW w:w="1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DF0" w:rsidRPr="00A02745" w:rsidTr="00697999">
        <w:trPr>
          <w:trHeight w:val="255"/>
        </w:trPr>
        <w:tc>
          <w:tcPr>
            <w:tcW w:w="1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43399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0274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DF0" w:rsidRPr="00A02745" w:rsidRDefault="008B2DF0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2DF0" w:rsidRPr="001774E2" w:rsidRDefault="008B2DF0" w:rsidP="008B2DF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B2DF0" w:rsidRDefault="008B2DF0"/>
    <w:p w:rsidR="00F92789" w:rsidRDefault="00F92789"/>
    <w:p w:rsidR="00F92789" w:rsidRDefault="00F92789"/>
    <w:p w:rsidR="00F92789" w:rsidRDefault="00F92789"/>
    <w:p w:rsidR="00F92789" w:rsidRDefault="00F92789"/>
    <w:p w:rsidR="00F92789" w:rsidRDefault="00F92789"/>
    <w:p w:rsidR="00F92789" w:rsidRDefault="00F92789"/>
    <w:p w:rsidR="00F92789" w:rsidRDefault="00F92789"/>
    <w:p w:rsidR="00F92789" w:rsidRDefault="00F92789"/>
    <w:p w:rsidR="00F92789" w:rsidRDefault="00F92789"/>
    <w:p w:rsidR="00F92789" w:rsidRDefault="00F92789"/>
    <w:p w:rsidR="00F92789" w:rsidRDefault="00F92789"/>
    <w:p w:rsidR="00F92789" w:rsidRDefault="00F92789"/>
    <w:p w:rsidR="00F92789" w:rsidRDefault="00F92789"/>
    <w:p w:rsidR="00F92789" w:rsidRDefault="00F92789"/>
    <w:p w:rsidR="00F92789" w:rsidRDefault="00F92789"/>
    <w:p w:rsidR="00F92789" w:rsidRDefault="00F92789"/>
    <w:p w:rsidR="00F92789" w:rsidRDefault="00F92789"/>
    <w:p w:rsidR="00F92789" w:rsidRDefault="00F92789"/>
    <w:p w:rsidR="00F92789" w:rsidRDefault="00F92789"/>
    <w:tbl>
      <w:tblPr>
        <w:tblpPr w:leftFromText="180" w:rightFromText="180" w:horzAnchor="margin" w:tblpXSpec="center" w:tblpY="-465"/>
        <w:tblW w:w="10382" w:type="dxa"/>
        <w:tblLayout w:type="fixed"/>
        <w:tblLook w:val="04A0" w:firstRow="1" w:lastRow="0" w:firstColumn="1" w:lastColumn="0" w:noHBand="0" w:noVBand="1"/>
      </w:tblPr>
      <w:tblGrid>
        <w:gridCol w:w="10382"/>
      </w:tblGrid>
      <w:tr w:rsidR="00F92789" w:rsidRPr="00B51A30" w:rsidTr="00697999">
        <w:trPr>
          <w:trHeight w:val="342"/>
        </w:trPr>
        <w:tc>
          <w:tcPr>
            <w:tcW w:w="103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789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2789" w:rsidRDefault="00F92789" w:rsidP="00697999">
            <w:pPr>
              <w:spacing w:after="0" w:line="240" w:lineRule="auto"/>
              <w:ind w:firstLine="642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  <w:p w:rsidR="00F92789" w:rsidRPr="00B51A30" w:rsidRDefault="00F92789" w:rsidP="00697999">
            <w:pPr>
              <w:spacing w:after="0" w:line="240" w:lineRule="auto"/>
              <w:ind w:left="642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51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51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решению Собрания депутатов города Канаш от  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B51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B51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51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51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"Об утверждении отчета об исполнении бюджета города Канаш за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 w:rsidRPr="00B51A3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год"</w:t>
            </w:r>
          </w:p>
          <w:p w:rsidR="00F92789" w:rsidRPr="00B51A30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2789" w:rsidRPr="00B51A30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F92789" w:rsidRPr="00B51A30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89" w:rsidRPr="00B51A30" w:rsidTr="00697999">
        <w:trPr>
          <w:trHeight w:val="450"/>
        </w:trPr>
        <w:tc>
          <w:tcPr>
            <w:tcW w:w="103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789" w:rsidRPr="00B51A30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92789" w:rsidRDefault="00F92789" w:rsidP="00F92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1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Отчет об исполнении бюджета города Канаш по источникам финансирования дефицита бюджета города Канаш по кодам классификации источников </w:t>
      </w:r>
      <w:proofErr w:type="gramStart"/>
      <w:r w:rsidRPr="00B51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финансирования  дефицита</w:t>
      </w:r>
      <w:proofErr w:type="gramEnd"/>
      <w:r w:rsidRPr="00B51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бюджета за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Pr="00B51A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</w:t>
      </w:r>
    </w:p>
    <w:p w:rsidR="00F92789" w:rsidRDefault="00F92789" w:rsidP="00F92789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F92789" w:rsidRPr="00C15A3A" w:rsidRDefault="00F92789" w:rsidP="00F927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E580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(</w:t>
      </w:r>
      <w:r w:rsidRPr="00C15A3A">
        <w:rPr>
          <w:rFonts w:ascii="Times New Roman" w:hAnsi="Times New Roman" w:cs="Times New Roman"/>
          <w:sz w:val="16"/>
          <w:szCs w:val="16"/>
        </w:rPr>
        <w:t xml:space="preserve">тыс. руб.)  </w:t>
      </w: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5529"/>
        <w:gridCol w:w="2835"/>
        <w:gridCol w:w="1559"/>
      </w:tblGrid>
      <w:tr w:rsidR="00F92789" w:rsidRPr="00EE5803" w:rsidTr="00697999">
        <w:trPr>
          <w:trHeight w:val="276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789" w:rsidRPr="00F50197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789" w:rsidRPr="00F50197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2789" w:rsidRPr="00F50197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1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F92789" w:rsidRPr="00EE5803" w:rsidTr="00697999">
        <w:trPr>
          <w:trHeight w:val="45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89" w:rsidRPr="00EE5803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89" w:rsidRPr="00EE5803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89" w:rsidRPr="00EE5803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89" w:rsidRPr="00EE5803" w:rsidTr="00697999">
        <w:trPr>
          <w:trHeight w:val="45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89" w:rsidRPr="00EE5803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89" w:rsidRPr="00EE5803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89" w:rsidRPr="00EE5803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89" w:rsidRPr="00EE5803" w:rsidTr="00697999">
        <w:trPr>
          <w:trHeight w:val="45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89" w:rsidRPr="00EE5803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89" w:rsidRPr="00EE5803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89" w:rsidRPr="00EE5803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89" w:rsidRPr="00EE5803" w:rsidTr="00697999">
        <w:trPr>
          <w:trHeight w:val="450"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89" w:rsidRPr="00EE5803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89" w:rsidRPr="00EE5803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789" w:rsidRPr="00EE5803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789" w:rsidRPr="00EE5803" w:rsidTr="00697999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F64C02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4C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F64C02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F64C02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F92789" w:rsidRPr="00382ED9" w:rsidTr="00697999">
        <w:trPr>
          <w:trHeight w:val="3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382ED9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-12 364,04</w:t>
            </w:r>
          </w:p>
        </w:tc>
      </w:tr>
      <w:tr w:rsidR="00F92789" w:rsidRPr="00382ED9" w:rsidTr="00697999">
        <w:trPr>
          <w:trHeight w:val="3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382ED9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2789" w:rsidRPr="00382ED9" w:rsidTr="00697999">
        <w:trPr>
          <w:trHeight w:val="240"/>
        </w:trPr>
        <w:tc>
          <w:tcPr>
            <w:tcW w:w="552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382ED9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382ED9" w:rsidRDefault="00F92789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92789" w:rsidRPr="00382ED9" w:rsidTr="00697999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382ED9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F92789" w:rsidRPr="00382ED9" w:rsidTr="00697999">
        <w:trPr>
          <w:trHeight w:val="28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382ED9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-12 364,04</w:t>
            </w:r>
          </w:p>
        </w:tc>
      </w:tr>
      <w:tr w:rsidR="00F92789" w:rsidRPr="00382ED9" w:rsidTr="00697999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382ED9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-12 364,04</w:t>
            </w:r>
          </w:p>
        </w:tc>
      </w:tr>
      <w:tr w:rsidR="00F92789" w:rsidRPr="00382ED9" w:rsidTr="00697999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382ED9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-1 446 701,24</w:t>
            </w:r>
          </w:p>
        </w:tc>
      </w:tr>
      <w:tr w:rsidR="00F92789" w:rsidRPr="00382ED9" w:rsidTr="0069799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382ED9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-1 446 701,24</w:t>
            </w:r>
          </w:p>
        </w:tc>
      </w:tr>
      <w:tr w:rsidR="00F92789" w:rsidRPr="00382ED9" w:rsidTr="0069799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382ED9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-1 446 701,24</w:t>
            </w:r>
          </w:p>
        </w:tc>
      </w:tr>
      <w:tr w:rsidR="00F92789" w:rsidRPr="00382ED9" w:rsidTr="0069799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382ED9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-1 446 701,24</w:t>
            </w:r>
          </w:p>
        </w:tc>
      </w:tr>
      <w:tr w:rsidR="00F92789" w:rsidRPr="00382ED9" w:rsidTr="00697999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округов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382ED9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000 01 05 02 01 04 0000 510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-1 446 701,24</w:t>
            </w:r>
          </w:p>
        </w:tc>
      </w:tr>
      <w:tr w:rsidR="00F92789" w:rsidRPr="00382ED9" w:rsidTr="00697999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382ED9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1 434 337,20</w:t>
            </w:r>
          </w:p>
        </w:tc>
      </w:tr>
      <w:tr w:rsidR="00F92789" w:rsidRPr="00382ED9" w:rsidTr="0069799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382ED9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1 434 337,20</w:t>
            </w:r>
          </w:p>
        </w:tc>
      </w:tr>
      <w:tr w:rsidR="00F92789" w:rsidRPr="00382ED9" w:rsidTr="0069799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382ED9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1 434 337,20</w:t>
            </w:r>
          </w:p>
        </w:tc>
      </w:tr>
      <w:tr w:rsidR="00F92789" w:rsidRPr="00382ED9" w:rsidTr="0069799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382ED9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1 434 337,20</w:t>
            </w:r>
          </w:p>
        </w:tc>
      </w:tr>
      <w:tr w:rsidR="00F92789" w:rsidRPr="00382ED9" w:rsidTr="00697999">
        <w:trPr>
          <w:trHeight w:val="46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округов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2789" w:rsidRPr="00382ED9" w:rsidRDefault="00F92789" w:rsidP="00697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000 01 05 02 01 04 0000 610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789" w:rsidRPr="00382ED9" w:rsidRDefault="00F92789" w:rsidP="00697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2E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1 434 337,20</w:t>
            </w:r>
          </w:p>
        </w:tc>
      </w:tr>
    </w:tbl>
    <w:p w:rsidR="00F92789" w:rsidRPr="00382ED9" w:rsidRDefault="00F92789" w:rsidP="00F927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92789" w:rsidRDefault="00F92789"/>
    <w:sectPr w:rsidR="00F92789" w:rsidSect="00AE33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7D"/>
    <w:rsid w:val="00865DFC"/>
    <w:rsid w:val="008B2DF0"/>
    <w:rsid w:val="009C3F7D"/>
    <w:rsid w:val="00F92789"/>
    <w:rsid w:val="00FB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5D85C-0FA0-4EDB-9359-25F91153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D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B2D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B2DF0"/>
    <w:rPr>
      <w:color w:val="800080"/>
      <w:u w:val="single"/>
    </w:rPr>
  </w:style>
  <w:style w:type="paragraph" w:customStyle="1" w:styleId="msonormal0">
    <w:name w:val="msonormal"/>
    <w:basedOn w:val="a"/>
    <w:rsid w:val="008B2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B2D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8B2D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8B2D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8B2D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8B2D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8B2D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25545</Words>
  <Characters>145609</Characters>
  <Application>Microsoft Office Word</Application>
  <DocSecurity>0</DocSecurity>
  <Lines>1213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budjet2</dc:creator>
  <cp:keywords/>
  <dc:description/>
  <cp:lastModifiedBy>Адм. г.Канаш (Светлана Н. Сладкова)</cp:lastModifiedBy>
  <cp:revision>2</cp:revision>
  <dcterms:created xsi:type="dcterms:W3CDTF">2024-03-14T10:01:00Z</dcterms:created>
  <dcterms:modified xsi:type="dcterms:W3CDTF">2024-03-14T10:01:00Z</dcterms:modified>
</cp:coreProperties>
</file>