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A30BF6" w:rsidRPr="00A30BF6" w:rsidTr="001B33E5">
        <w:trPr>
          <w:trHeight w:val="1130"/>
        </w:trPr>
        <w:tc>
          <w:tcPr>
            <w:tcW w:w="3540" w:type="dxa"/>
          </w:tcPr>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A30BF6">
              <w:rPr>
                <w:rFonts w:ascii="Times New Roman" w:eastAsia="Times New Roman" w:hAnsi="Times New Roman" w:cs="Times New Roman"/>
                <w:b/>
                <w:bCs/>
                <w:sz w:val="24"/>
                <w:szCs w:val="24"/>
                <w:lang w:eastAsia="ru-RU"/>
              </w:rPr>
              <w:t>Чă</w:t>
            </w:r>
            <w:proofErr w:type="gramStart"/>
            <w:r w:rsidRPr="00A30BF6">
              <w:rPr>
                <w:rFonts w:ascii="Times New Roman" w:eastAsia="Times New Roman" w:hAnsi="Times New Roman" w:cs="Times New Roman"/>
                <w:b/>
                <w:bCs/>
                <w:sz w:val="24"/>
                <w:szCs w:val="24"/>
                <w:lang w:eastAsia="ru-RU"/>
              </w:rPr>
              <w:t>ваш</w:t>
            </w:r>
            <w:proofErr w:type="spellEnd"/>
            <w:proofErr w:type="gramEnd"/>
            <w:r w:rsidRPr="00A30BF6">
              <w:rPr>
                <w:rFonts w:ascii="Times New Roman" w:eastAsia="Times New Roman" w:hAnsi="Times New Roman" w:cs="Times New Roman"/>
                <w:b/>
                <w:bCs/>
                <w:sz w:val="24"/>
                <w:szCs w:val="24"/>
                <w:lang w:eastAsia="ru-RU"/>
              </w:rPr>
              <w:t xml:space="preserve"> Республики</w:t>
            </w: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A30BF6">
              <w:rPr>
                <w:rFonts w:ascii="Times New Roman" w:eastAsia="Times New Roman" w:hAnsi="Times New Roman" w:cs="Times New Roman"/>
                <w:b/>
                <w:bCs/>
                <w:sz w:val="24"/>
                <w:szCs w:val="24"/>
                <w:lang w:eastAsia="ru-RU"/>
              </w:rPr>
              <w:t>Шупашкар</w:t>
            </w:r>
            <w:proofErr w:type="spellEnd"/>
            <w:r w:rsidRPr="00A30BF6">
              <w:rPr>
                <w:rFonts w:ascii="Times New Roman" w:eastAsia="Times New Roman" w:hAnsi="Times New Roman" w:cs="Times New Roman"/>
                <w:b/>
                <w:bCs/>
                <w:sz w:val="24"/>
                <w:szCs w:val="24"/>
                <w:lang w:eastAsia="ru-RU"/>
              </w:rPr>
              <w:t xml:space="preserve"> хула</w:t>
            </w:r>
          </w:p>
          <w:p w:rsidR="00A30BF6" w:rsidRPr="00A30BF6" w:rsidRDefault="00A30BF6" w:rsidP="00A30BF6">
            <w:pPr>
              <w:widowControl w:val="0"/>
              <w:tabs>
                <w:tab w:val="center" w:pos="1662"/>
                <w:tab w:val="right" w:pos="3324"/>
              </w:tabs>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sz w:val="24"/>
                <w:szCs w:val="24"/>
                <w:lang w:eastAsia="ru-RU"/>
              </w:rPr>
              <w:tab/>
            </w:r>
            <w:proofErr w:type="spellStart"/>
            <w:r w:rsidRPr="00A30BF6">
              <w:rPr>
                <w:rFonts w:ascii="Times New Roman" w:eastAsia="Times New Roman" w:hAnsi="Times New Roman" w:cs="Times New Roman"/>
                <w:b/>
                <w:bCs/>
                <w:sz w:val="24"/>
                <w:szCs w:val="24"/>
                <w:lang w:eastAsia="ru-RU"/>
              </w:rPr>
              <w:t>Администрацийě</w:t>
            </w:r>
            <w:proofErr w:type="spellEnd"/>
            <w:r w:rsidRPr="00A30BF6">
              <w:rPr>
                <w:rFonts w:ascii="Times New Roman" w:eastAsia="Times New Roman" w:hAnsi="Times New Roman" w:cs="Times New Roman"/>
                <w:b/>
                <w:bCs/>
                <w:sz w:val="24"/>
                <w:szCs w:val="24"/>
                <w:lang w:eastAsia="ru-RU"/>
              </w:rPr>
              <w:tab/>
            </w: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sz w:val="24"/>
                <w:szCs w:val="24"/>
                <w:lang w:eastAsia="ru-RU"/>
              </w:rPr>
              <w:t>ЙЫШĂНУ</w:t>
            </w:r>
          </w:p>
        </w:tc>
        <w:tc>
          <w:tcPr>
            <w:tcW w:w="2160" w:type="dxa"/>
          </w:tcPr>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noProof/>
                <w:sz w:val="24"/>
                <w:szCs w:val="24"/>
                <w:lang w:eastAsia="ru-RU"/>
              </w:rPr>
              <w:drawing>
                <wp:inline distT="0" distB="0" distL="0" distR="0" wp14:anchorId="3ECD636F" wp14:editId="686C6633">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sz w:val="24"/>
                <w:szCs w:val="24"/>
                <w:lang w:eastAsia="ru-RU"/>
              </w:rPr>
              <w:t>Чувашская Республика</w:t>
            </w: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sz w:val="24"/>
                <w:szCs w:val="24"/>
                <w:lang w:eastAsia="ru-RU"/>
              </w:rPr>
              <w:t>Администрация</w:t>
            </w: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sz w:val="24"/>
                <w:szCs w:val="24"/>
                <w:lang w:eastAsia="ru-RU"/>
              </w:rPr>
              <w:t>города Чебоксары</w:t>
            </w: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F6">
              <w:rPr>
                <w:rFonts w:ascii="Times New Roman" w:eastAsia="Times New Roman" w:hAnsi="Times New Roman" w:cs="Times New Roman"/>
                <w:b/>
                <w:bCs/>
                <w:sz w:val="24"/>
                <w:szCs w:val="24"/>
                <w:lang w:eastAsia="ru-RU"/>
              </w:rPr>
              <w:t>ПОСТАНОВЛЕНИЕ</w:t>
            </w:r>
          </w:p>
        </w:tc>
      </w:tr>
    </w:tbl>
    <w:p w:rsidR="00A30BF6" w:rsidRPr="00A30BF6" w:rsidRDefault="00A30BF6" w:rsidP="00A30BF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30BF6" w:rsidRPr="00A30BF6" w:rsidRDefault="00A30BF6" w:rsidP="00A30BF6">
      <w:pPr>
        <w:widowControl w:val="0"/>
        <w:tabs>
          <w:tab w:val="center" w:pos="4677"/>
          <w:tab w:val="left" w:pos="6270"/>
        </w:tabs>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8"/>
          <w:szCs w:val="28"/>
          <w:lang w:eastAsia="ru-RU"/>
        </w:rPr>
        <w:t>04.06</w:t>
      </w:r>
      <w:r w:rsidRPr="00A30BF6">
        <w:rPr>
          <w:rFonts w:ascii="Times New Roman" w:eastAsia="Times New Roman" w:hAnsi="Times New Roman" w:cs="Times New Roman"/>
          <w:bCs/>
          <w:sz w:val="28"/>
          <w:szCs w:val="28"/>
          <w:lang w:eastAsia="ru-RU"/>
        </w:rPr>
        <w:t xml:space="preserve">.2024  № </w:t>
      </w:r>
      <w:r>
        <w:rPr>
          <w:rFonts w:ascii="Times New Roman" w:eastAsia="Times New Roman" w:hAnsi="Times New Roman" w:cs="Times New Roman"/>
          <w:bCs/>
          <w:sz w:val="28"/>
          <w:szCs w:val="28"/>
          <w:lang w:eastAsia="ru-RU"/>
        </w:rPr>
        <w:t>1814</w:t>
      </w:r>
    </w:p>
    <w:p w:rsidR="00872837" w:rsidRPr="00872837" w:rsidRDefault="00872837" w:rsidP="00872837">
      <w:pPr>
        <w:tabs>
          <w:tab w:val="left" w:pos="5387"/>
        </w:tabs>
        <w:spacing w:after="0" w:line="240" w:lineRule="auto"/>
        <w:ind w:right="3968"/>
        <w:jc w:val="both"/>
        <w:rPr>
          <w:rFonts w:ascii="Times New Roman" w:hAnsi="Times New Roman" w:cs="Times New Roman"/>
          <w:bCs/>
          <w:sz w:val="28"/>
          <w:szCs w:val="28"/>
        </w:rPr>
      </w:pPr>
    </w:p>
    <w:p w:rsidR="00B86F20" w:rsidRPr="00B67728" w:rsidRDefault="00AB26EA" w:rsidP="002915F8">
      <w:pPr>
        <w:tabs>
          <w:tab w:val="left" w:pos="5103"/>
        </w:tabs>
        <w:spacing w:after="0" w:line="240" w:lineRule="auto"/>
        <w:ind w:right="3968"/>
        <w:jc w:val="both"/>
        <w:rPr>
          <w:rFonts w:ascii="Times New Roman" w:hAnsi="Times New Roman" w:cs="Times New Roman"/>
          <w:bCs/>
          <w:sz w:val="28"/>
          <w:szCs w:val="28"/>
        </w:rPr>
      </w:pPr>
      <w:r w:rsidRPr="0060459C">
        <w:rPr>
          <w:rFonts w:ascii="Times New Roman" w:hAnsi="Times New Roman" w:cs="Times New Roman"/>
          <w:sz w:val="28"/>
          <w:szCs w:val="28"/>
        </w:rPr>
        <w:t xml:space="preserve">О </w:t>
      </w:r>
      <w:r w:rsidRPr="00D23C4B">
        <w:rPr>
          <w:rFonts w:ascii="Times New Roman" w:hAnsi="Times New Roman" w:cs="Times New Roman"/>
          <w:sz w:val="28"/>
          <w:szCs w:val="28"/>
        </w:rPr>
        <w:t>внесении изменений в</w:t>
      </w:r>
      <w:r w:rsidR="00EB2AA0">
        <w:rPr>
          <w:rFonts w:ascii="Times New Roman" w:hAnsi="Times New Roman" w:cs="Times New Roman"/>
          <w:sz w:val="28"/>
          <w:szCs w:val="28"/>
        </w:rPr>
        <w:t xml:space="preserve"> </w:t>
      </w:r>
      <w:r w:rsidR="002915F8" w:rsidRPr="00057103">
        <w:rPr>
          <w:rFonts w:ascii="Times New Roman" w:hAnsi="Times New Roman" w:cs="Times New Roman"/>
          <w:sz w:val="28"/>
        </w:rPr>
        <w:t>постановление администрации города Чебоксары от</w:t>
      </w:r>
      <w:r w:rsidR="002915F8">
        <w:rPr>
          <w:rFonts w:ascii="Times New Roman" w:hAnsi="Times New Roman" w:cs="Times New Roman"/>
          <w:sz w:val="28"/>
        </w:rPr>
        <w:t> </w:t>
      </w:r>
      <w:r w:rsidR="002915F8" w:rsidRPr="00057103">
        <w:rPr>
          <w:rFonts w:ascii="Times New Roman" w:hAnsi="Times New Roman" w:cs="Times New Roman"/>
          <w:sz w:val="28"/>
        </w:rPr>
        <w:t>18.01.2021 №</w:t>
      </w:r>
      <w:r w:rsidR="002915F8">
        <w:rPr>
          <w:rFonts w:ascii="Times New Roman" w:hAnsi="Times New Roman" w:cs="Times New Roman"/>
          <w:sz w:val="28"/>
        </w:rPr>
        <w:t> </w:t>
      </w:r>
      <w:r w:rsidR="002915F8" w:rsidRPr="00057103">
        <w:rPr>
          <w:rFonts w:ascii="Times New Roman" w:hAnsi="Times New Roman" w:cs="Times New Roman"/>
          <w:sz w:val="28"/>
        </w:rPr>
        <w:t>38 «</w:t>
      </w:r>
      <w:r w:rsidR="002915F8">
        <w:rPr>
          <w:rFonts w:ascii="Times New Roman" w:hAnsi="Times New Roman" w:cs="Times New Roman"/>
          <w:sz w:val="28"/>
        </w:rPr>
        <w:t>Об утверждении П</w:t>
      </w:r>
      <w:r w:rsidR="002915F8" w:rsidRPr="00057103">
        <w:rPr>
          <w:rFonts w:ascii="Times New Roman" w:hAnsi="Times New Roman" w:cs="Times New Roman"/>
          <w:sz w:val="28"/>
        </w:rPr>
        <w:t>оложени</w:t>
      </w:r>
      <w:r w:rsidR="002915F8">
        <w:rPr>
          <w:rFonts w:ascii="Times New Roman" w:hAnsi="Times New Roman" w:cs="Times New Roman"/>
          <w:sz w:val="28"/>
        </w:rPr>
        <w:t xml:space="preserve">я </w:t>
      </w:r>
      <w:r w:rsidR="002915F8" w:rsidRPr="00057103">
        <w:rPr>
          <w:rFonts w:ascii="Times New Roman" w:hAnsi="Times New Roman" w:cs="Times New Roman"/>
          <w:sz w:val="28"/>
        </w:rPr>
        <w:t>о кадровом резерве руководителей муниципальных учреждений города Чебоксары, руководителей муниципальных унитарных предприятий и руководителей хозяйствующих обществ с</w:t>
      </w:r>
      <w:r w:rsidR="002915F8">
        <w:rPr>
          <w:rFonts w:ascii="Times New Roman" w:hAnsi="Times New Roman" w:cs="Times New Roman"/>
          <w:sz w:val="28"/>
        </w:rPr>
        <w:t> </w:t>
      </w:r>
      <w:r w:rsidR="002915F8" w:rsidRPr="00057103">
        <w:rPr>
          <w:rFonts w:ascii="Times New Roman" w:hAnsi="Times New Roman" w:cs="Times New Roman"/>
          <w:sz w:val="28"/>
        </w:rPr>
        <w:t>долей уставного капитала муниципального образования города Чебоксары более двадцати пяти процентов</w:t>
      </w:r>
      <w:r w:rsidR="002915F8">
        <w:rPr>
          <w:rFonts w:ascii="Times New Roman" w:hAnsi="Times New Roman" w:cs="Times New Roman"/>
          <w:sz w:val="28"/>
        </w:rPr>
        <w:t>»</w:t>
      </w:r>
    </w:p>
    <w:p w:rsidR="003B0081" w:rsidRDefault="003B0081" w:rsidP="00A30BF6">
      <w:pPr>
        <w:pStyle w:val="a3"/>
        <w:spacing w:line="336" w:lineRule="auto"/>
        <w:jc w:val="both"/>
        <w:rPr>
          <w:rFonts w:ascii="Times New Roman" w:hAnsi="Times New Roman" w:cs="Times New Roman"/>
          <w:sz w:val="28"/>
        </w:rPr>
      </w:pPr>
    </w:p>
    <w:p w:rsidR="00003926" w:rsidRDefault="00003926" w:rsidP="0060459C">
      <w:pPr>
        <w:pStyle w:val="a3"/>
        <w:spacing w:line="336" w:lineRule="auto"/>
        <w:ind w:firstLine="709"/>
        <w:jc w:val="both"/>
        <w:rPr>
          <w:rFonts w:ascii="Times New Roman" w:hAnsi="Times New Roman" w:cs="Times New Roman"/>
          <w:sz w:val="28"/>
        </w:rPr>
      </w:pPr>
      <w:r w:rsidRPr="00003926">
        <w:rPr>
          <w:rFonts w:ascii="Times New Roman" w:hAnsi="Times New Roman" w:cs="Times New Roman"/>
          <w:sz w:val="28"/>
        </w:rPr>
        <w:t xml:space="preserve">В связи с окончанием проведения организационно-штатных изменений администрация города Чебоксары  </w:t>
      </w:r>
      <w:proofErr w:type="gramStart"/>
      <w:r w:rsidRPr="00003926">
        <w:rPr>
          <w:rFonts w:ascii="Times New Roman" w:hAnsi="Times New Roman" w:cs="Times New Roman"/>
          <w:sz w:val="28"/>
        </w:rPr>
        <w:t>п</w:t>
      </w:r>
      <w:proofErr w:type="gramEnd"/>
      <w:r w:rsidRPr="00003926">
        <w:rPr>
          <w:rFonts w:ascii="Times New Roman" w:hAnsi="Times New Roman" w:cs="Times New Roman"/>
          <w:sz w:val="28"/>
        </w:rPr>
        <w:t xml:space="preserve"> о с т а н о в л я е т:</w:t>
      </w:r>
    </w:p>
    <w:p w:rsidR="00057103" w:rsidRDefault="00D45A82" w:rsidP="00A457FB">
      <w:pPr>
        <w:pStyle w:val="a3"/>
        <w:numPr>
          <w:ilvl w:val="0"/>
          <w:numId w:val="7"/>
        </w:numPr>
        <w:tabs>
          <w:tab w:val="left" w:pos="993"/>
        </w:tabs>
        <w:spacing w:line="336" w:lineRule="auto"/>
        <w:ind w:left="0" w:firstLine="709"/>
        <w:jc w:val="both"/>
        <w:rPr>
          <w:rFonts w:ascii="Times New Roman" w:hAnsi="Times New Roman" w:cs="Times New Roman"/>
          <w:sz w:val="28"/>
        </w:rPr>
      </w:pPr>
      <w:r w:rsidRPr="00057103">
        <w:rPr>
          <w:rFonts w:ascii="Times New Roman" w:hAnsi="Times New Roman" w:cs="Times New Roman"/>
          <w:sz w:val="28"/>
        </w:rPr>
        <w:t xml:space="preserve">Внести </w:t>
      </w:r>
      <w:r w:rsidR="00003926" w:rsidRPr="00057103">
        <w:rPr>
          <w:rFonts w:ascii="Times New Roman" w:hAnsi="Times New Roman" w:cs="Times New Roman"/>
          <w:sz w:val="28"/>
        </w:rPr>
        <w:t xml:space="preserve">в </w:t>
      </w:r>
      <w:r w:rsidR="00057103" w:rsidRPr="00057103">
        <w:rPr>
          <w:rFonts w:ascii="Times New Roman" w:hAnsi="Times New Roman" w:cs="Times New Roman"/>
          <w:sz w:val="28"/>
        </w:rPr>
        <w:t>постановление администрации города Чебоксары от</w:t>
      </w:r>
      <w:r w:rsidR="002915F8">
        <w:rPr>
          <w:rFonts w:ascii="Times New Roman" w:hAnsi="Times New Roman" w:cs="Times New Roman"/>
          <w:sz w:val="28"/>
        </w:rPr>
        <w:t> </w:t>
      </w:r>
      <w:r w:rsidR="00057103" w:rsidRPr="00057103">
        <w:rPr>
          <w:rFonts w:ascii="Times New Roman" w:hAnsi="Times New Roman" w:cs="Times New Roman"/>
          <w:sz w:val="28"/>
        </w:rPr>
        <w:t>18.01.2021 №</w:t>
      </w:r>
      <w:r w:rsidR="002915F8">
        <w:rPr>
          <w:rFonts w:ascii="Times New Roman" w:hAnsi="Times New Roman" w:cs="Times New Roman"/>
          <w:sz w:val="28"/>
        </w:rPr>
        <w:t> </w:t>
      </w:r>
      <w:r w:rsidR="00057103" w:rsidRPr="00057103">
        <w:rPr>
          <w:rFonts w:ascii="Times New Roman" w:hAnsi="Times New Roman" w:cs="Times New Roman"/>
          <w:sz w:val="28"/>
        </w:rPr>
        <w:t>38 «</w:t>
      </w:r>
      <w:r w:rsidR="00057103">
        <w:rPr>
          <w:rFonts w:ascii="Times New Roman" w:hAnsi="Times New Roman" w:cs="Times New Roman"/>
          <w:sz w:val="28"/>
        </w:rPr>
        <w:t xml:space="preserve">Об утверждении </w:t>
      </w:r>
      <w:r w:rsidR="002915F8">
        <w:rPr>
          <w:rFonts w:ascii="Times New Roman" w:hAnsi="Times New Roman" w:cs="Times New Roman"/>
          <w:sz w:val="28"/>
        </w:rPr>
        <w:t>П</w:t>
      </w:r>
      <w:r w:rsidR="00003926" w:rsidRPr="00057103">
        <w:rPr>
          <w:rFonts w:ascii="Times New Roman" w:hAnsi="Times New Roman" w:cs="Times New Roman"/>
          <w:sz w:val="28"/>
        </w:rPr>
        <w:t>оложени</w:t>
      </w:r>
      <w:r w:rsidR="00057103">
        <w:rPr>
          <w:rFonts w:ascii="Times New Roman" w:hAnsi="Times New Roman" w:cs="Times New Roman"/>
          <w:sz w:val="28"/>
        </w:rPr>
        <w:t xml:space="preserve">я </w:t>
      </w:r>
      <w:r w:rsidR="00003926" w:rsidRPr="00057103">
        <w:rPr>
          <w:rFonts w:ascii="Times New Roman" w:hAnsi="Times New Roman" w:cs="Times New Roman"/>
          <w:sz w:val="28"/>
        </w:rPr>
        <w:t>о кадровом резерве руководителей муниципальных учреждений города Чебоксары,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w:t>
      </w:r>
      <w:r w:rsidR="00057103">
        <w:rPr>
          <w:rFonts w:ascii="Times New Roman" w:hAnsi="Times New Roman" w:cs="Times New Roman"/>
          <w:sz w:val="28"/>
        </w:rPr>
        <w:t>»</w:t>
      </w:r>
      <w:r w:rsidR="002915F8">
        <w:rPr>
          <w:rFonts w:ascii="Times New Roman" w:hAnsi="Times New Roman" w:cs="Times New Roman"/>
          <w:sz w:val="28"/>
        </w:rPr>
        <w:t xml:space="preserve"> </w:t>
      </w:r>
      <w:r w:rsidR="009578F5">
        <w:rPr>
          <w:rFonts w:ascii="Times New Roman" w:hAnsi="Times New Roman" w:cs="Times New Roman"/>
          <w:sz w:val="28"/>
        </w:rPr>
        <w:t xml:space="preserve">(далее – постановление) </w:t>
      </w:r>
      <w:r w:rsidR="002915F8">
        <w:rPr>
          <w:rFonts w:ascii="Times New Roman" w:hAnsi="Times New Roman" w:cs="Times New Roman"/>
          <w:sz w:val="28"/>
        </w:rPr>
        <w:t xml:space="preserve">следующие </w:t>
      </w:r>
      <w:r w:rsidR="002915F8" w:rsidRPr="00057103">
        <w:rPr>
          <w:rFonts w:ascii="Times New Roman" w:hAnsi="Times New Roman" w:cs="Times New Roman"/>
          <w:sz w:val="28"/>
        </w:rPr>
        <w:t>изменения</w:t>
      </w:r>
      <w:r w:rsidR="00057103">
        <w:rPr>
          <w:rFonts w:ascii="Times New Roman" w:hAnsi="Times New Roman" w:cs="Times New Roman"/>
          <w:sz w:val="28"/>
        </w:rPr>
        <w:t>:</w:t>
      </w:r>
    </w:p>
    <w:p w:rsidR="00057103" w:rsidRDefault="00A457FB" w:rsidP="00A457FB">
      <w:pPr>
        <w:pStyle w:val="a3"/>
        <w:tabs>
          <w:tab w:val="left" w:pos="1276"/>
        </w:tabs>
        <w:spacing w:line="336" w:lineRule="auto"/>
        <w:ind w:firstLine="709"/>
        <w:jc w:val="both"/>
        <w:rPr>
          <w:rFonts w:ascii="Times New Roman" w:hAnsi="Times New Roman" w:cs="Times New Roman"/>
          <w:sz w:val="28"/>
        </w:rPr>
      </w:pPr>
      <w:r>
        <w:rPr>
          <w:rFonts w:ascii="Times New Roman" w:hAnsi="Times New Roman" w:cs="Times New Roman"/>
          <w:sz w:val="28"/>
        </w:rPr>
        <w:t>1.1. </w:t>
      </w:r>
      <w:r w:rsidR="00035E85">
        <w:rPr>
          <w:rFonts w:ascii="Times New Roman" w:hAnsi="Times New Roman" w:cs="Times New Roman"/>
          <w:sz w:val="28"/>
        </w:rPr>
        <w:t xml:space="preserve">в </w:t>
      </w:r>
      <w:r w:rsidR="00057103" w:rsidRPr="00057103">
        <w:rPr>
          <w:rFonts w:ascii="Times New Roman" w:hAnsi="Times New Roman" w:cs="Times New Roman"/>
          <w:sz w:val="28"/>
        </w:rPr>
        <w:t>наименовани</w:t>
      </w:r>
      <w:r w:rsidR="00035E85">
        <w:rPr>
          <w:rFonts w:ascii="Times New Roman" w:hAnsi="Times New Roman" w:cs="Times New Roman"/>
          <w:sz w:val="28"/>
        </w:rPr>
        <w:t>и</w:t>
      </w:r>
      <w:r>
        <w:rPr>
          <w:rFonts w:ascii="Times New Roman" w:hAnsi="Times New Roman" w:cs="Times New Roman"/>
          <w:sz w:val="28"/>
        </w:rPr>
        <w:t>,</w:t>
      </w:r>
      <w:r w:rsidR="009578F5">
        <w:rPr>
          <w:rFonts w:ascii="Times New Roman" w:hAnsi="Times New Roman" w:cs="Times New Roman"/>
          <w:sz w:val="28"/>
        </w:rPr>
        <w:t xml:space="preserve"> </w:t>
      </w:r>
      <w:r w:rsidR="000B27F1">
        <w:rPr>
          <w:rFonts w:ascii="Times New Roman" w:hAnsi="Times New Roman" w:cs="Times New Roman"/>
          <w:sz w:val="28"/>
        </w:rPr>
        <w:t xml:space="preserve">преамбуле, </w:t>
      </w:r>
      <w:r w:rsidR="00167695">
        <w:rPr>
          <w:rFonts w:ascii="Times New Roman" w:hAnsi="Times New Roman" w:cs="Times New Roman"/>
          <w:sz w:val="28"/>
        </w:rPr>
        <w:t>подпунктах 1.1</w:t>
      </w:r>
      <w:r w:rsidR="009578F5">
        <w:rPr>
          <w:rFonts w:ascii="Times New Roman" w:hAnsi="Times New Roman" w:cs="Times New Roman"/>
          <w:sz w:val="28"/>
        </w:rPr>
        <w:t xml:space="preserve"> и 1.2 пункта 1 слова </w:t>
      </w:r>
      <w:r w:rsidR="00035E85">
        <w:rPr>
          <w:rFonts w:ascii="Times New Roman" w:hAnsi="Times New Roman" w:cs="Times New Roman"/>
          <w:sz w:val="28"/>
        </w:rPr>
        <w:t>«</w:t>
      </w:r>
      <w:r w:rsidR="00035E85" w:rsidRPr="00035E85">
        <w:rPr>
          <w:rFonts w:ascii="Times New Roman" w:hAnsi="Times New Roman" w:cs="Times New Roman"/>
          <w:sz w:val="28"/>
        </w:rPr>
        <w:t>,</w:t>
      </w:r>
      <w:r w:rsidR="00167695">
        <w:rPr>
          <w:rFonts w:ascii="Times New Roman" w:hAnsi="Times New Roman" w:cs="Times New Roman"/>
          <w:sz w:val="28"/>
        </w:rPr>
        <w:t> </w:t>
      </w:r>
      <w:r w:rsidR="00035E85" w:rsidRPr="00035E85">
        <w:rPr>
          <w:rFonts w:ascii="Times New Roman" w:hAnsi="Times New Roman" w:cs="Times New Roman"/>
          <w:sz w:val="28"/>
        </w:rPr>
        <w:t>руководителей муниципальных унитарных предприятий</w:t>
      </w:r>
      <w:r w:rsidR="00035E85">
        <w:rPr>
          <w:rFonts w:ascii="Times New Roman" w:hAnsi="Times New Roman" w:cs="Times New Roman"/>
          <w:sz w:val="28"/>
        </w:rPr>
        <w:t>»</w:t>
      </w:r>
      <w:r w:rsidR="00167695">
        <w:rPr>
          <w:rFonts w:ascii="Times New Roman" w:hAnsi="Times New Roman" w:cs="Times New Roman"/>
          <w:sz w:val="28"/>
        </w:rPr>
        <w:t xml:space="preserve"> исключить</w:t>
      </w:r>
      <w:r w:rsidR="00035E85">
        <w:rPr>
          <w:rFonts w:ascii="Times New Roman" w:hAnsi="Times New Roman" w:cs="Times New Roman"/>
          <w:sz w:val="28"/>
        </w:rPr>
        <w:t>;</w:t>
      </w:r>
    </w:p>
    <w:p w:rsidR="009578F5" w:rsidRDefault="00A457FB" w:rsidP="00A457FB">
      <w:pPr>
        <w:pStyle w:val="a3"/>
        <w:tabs>
          <w:tab w:val="left" w:pos="1276"/>
        </w:tabs>
        <w:spacing w:line="336" w:lineRule="auto"/>
        <w:ind w:firstLine="709"/>
        <w:jc w:val="both"/>
        <w:rPr>
          <w:rFonts w:ascii="Times New Roman" w:hAnsi="Times New Roman" w:cs="Times New Roman"/>
          <w:sz w:val="28"/>
        </w:rPr>
      </w:pPr>
      <w:r>
        <w:rPr>
          <w:rFonts w:ascii="Times New Roman" w:hAnsi="Times New Roman" w:cs="Times New Roman"/>
          <w:sz w:val="28"/>
        </w:rPr>
        <w:t>1.2. </w:t>
      </w:r>
      <w:r w:rsidR="009578F5">
        <w:rPr>
          <w:rFonts w:ascii="Times New Roman" w:hAnsi="Times New Roman" w:cs="Times New Roman"/>
          <w:sz w:val="28"/>
        </w:rPr>
        <w:t>пункт 3 признать утратившим силу;</w:t>
      </w:r>
    </w:p>
    <w:p w:rsidR="00B8399F" w:rsidRDefault="00A457FB" w:rsidP="00A457FB">
      <w:pPr>
        <w:pStyle w:val="a3"/>
        <w:tabs>
          <w:tab w:val="left" w:pos="1276"/>
        </w:tabs>
        <w:spacing w:line="336" w:lineRule="auto"/>
        <w:ind w:firstLine="709"/>
        <w:jc w:val="both"/>
        <w:rPr>
          <w:rFonts w:ascii="Times New Roman" w:hAnsi="Times New Roman" w:cs="Times New Roman"/>
          <w:sz w:val="28"/>
        </w:rPr>
      </w:pPr>
      <w:r>
        <w:rPr>
          <w:rFonts w:ascii="Times New Roman" w:hAnsi="Times New Roman" w:cs="Times New Roman"/>
          <w:sz w:val="28"/>
        </w:rPr>
        <w:t>1.3. </w:t>
      </w:r>
      <w:r w:rsidR="00B8399F">
        <w:rPr>
          <w:rFonts w:ascii="Times New Roman" w:hAnsi="Times New Roman" w:cs="Times New Roman"/>
          <w:sz w:val="28"/>
        </w:rPr>
        <w:t xml:space="preserve">в </w:t>
      </w:r>
      <w:r w:rsidR="00167695">
        <w:rPr>
          <w:rFonts w:ascii="Times New Roman" w:hAnsi="Times New Roman" w:cs="Times New Roman"/>
          <w:sz w:val="28"/>
        </w:rPr>
        <w:t>П</w:t>
      </w:r>
      <w:r w:rsidR="00B8399F">
        <w:rPr>
          <w:rFonts w:ascii="Times New Roman" w:hAnsi="Times New Roman" w:cs="Times New Roman"/>
          <w:sz w:val="28"/>
        </w:rPr>
        <w:t xml:space="preserve">оложении </w:t>
      </w:r>
      <w:r w:rsidR="00B8399F" w:rsidRPr="00B8399F">
        <w:rPr>
          <w:rFonts w:ascii="Times New Roman" w:hAnsi="Times New Roman" w:cs="Times New Roman"/>
          <w:sz w:val="28"/>
        </w:rPr>
        <w:t xml:space="preserve">о кадровом резерве руководителей муниципальных учреждений города Чебоксары,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 (далее </w:t>
      </w:r>
      <w:r w:rsidR="00167695">
        <w:rPr>
          <w:rFonts w:ascii="Times New Roman" w:hAnsi="Times New Roman" w:cs="Times New Roman"/>
          <w:sz w:val="28"/>
        </w:rPr>
        <w:t xml:space="preserve">– </w:t>
      </w:r>
      <w:r w:rsidR="00B8399F" w:rsidRPr="00B8399F">
        <w:rPr>
          <w:rFonts w:ascii="Times New Roman" w:hAnsi="Times New Roman" w:cs="Times New Roman"/>
          <w:sz w:val="28"/>
        </w:rPr>
        <w:t>Положение)</w:t>
      </w:r>
      <w:r w:rsidR="00B8399F">
        <w:rPr>
          <w:rFonts w:ascii="Times New Roman" w:hAnsi="Times New Roman" w:cs="Times New Roman"/>
          <w:sz w:val="28"/>
        </w:rPr>
        <w:t xml:space="preserve"> (</w:t>
      </w:r>
      <w:r w:rsidR="00167695">
        <w:rPr>
          <w:rFonts w:ascii="Times New Roman" w:hAnsi="Times New Roman" w:cs="Times New Roman"/>
          <w:sz w:val="28"/>
        </w:rPr>
        <w:t>п</w:t>
      </w:r>
      <w:r w:rsidR="00B8399F">
        <w:rPr>
          <w:rFonts w:ascii="Times New Roman" w:hAnsi="Times New Roman" w:cs="Times New Roman"/>
          <w:sz w:val="28"/>
        </w:rPr>
        <w:t>риложение №</w:t>
      </w:r>
      <w:r w:rsidR="00167695">
        <w:rPr>
          <w:rFonts w:ascii="Times New Roman" w:hAnsi="Times New Roman" w:cs="Times New Roman"/>
          <w:sz w:val="28"/>
        </w:rPr>
        <w:t> </w:t>
      </w:r>
      <w:r w:rsidR="00B8399F">
        <w:rPr>
          <w:rFonts w:ascii="Times New Roman" w:hAnsi="Times New Roman" w:cs="Times New Roman"/>
          <w:sz w:val="28"/>
        </w:rPr>
        <w:t>1)</w:t>
      </w:r>
      <w:r w:rsidR="00DE498A">
        <w:rPr>
          <w:rFonts w:ascii="Times New Roman" w:hAnsi="Times New Roman" w:cs="Times New Roman"/>
          <w:sz w:val="28"/>
        </w:rPr>
        <w:t>:</w:t>
      </w:r>
    </w:p>
    <w:p w:rsidR="00DE498A" w:rsidRDefault="00DE498A" w:rsidP="00A457FB">
      <w:pPr>
        <w:pStyle w:val="a3"/>
        <w:tabs>
          <w:tab w:val="left" w:pos="1276"/>
        </w:tabs>
        <w:spacing w:line="336" w:lineRule="auto"/>
        <w:ind w:firstLine="709"/>
        <w:jc w:val="both"/>
        <w:rPr>
          <w:rFonts w:ascii="Times New Roman" w:hAnsi="Times New Roman" w:cs="Times New Roman"/>
          <w:sz w:val="28"/>
        </w:rPr>
      </w:pPr>
      <w:r w:rsidRPr="00DE498A">
        <w:rPr>
          <w:rFonts w:ascii="Times New Roman" w:hAnsi="Times New Roman" w:cs="Times New Roman"/>
          <w:sz w:val="28"/>
        </w:rPr>
        <w:lastRenderedPageBreak/>
        <w:t xml:space="preserve">в наименовании </w:t>
      </w:r>
      <w:r w:rsidR="00167695">
        <w:rPr>
          <w:rFonts w:ascii="Times New Roman" w:hAnsi="Times New Roman" w:cs="Times New Roman"/>
          <w:sz w:val="28"/>
        </w:rPr>
        <w:t>П</w:t>
      </w:r>
      <w:r>
        <w:rPr>
          <w:rFonts w:ascii="Times New Roman" w:hAnsi="Times New Roman" w:cs="Times New Roman"/>
          <w:sz w:val="28"/>
        </w:rPr>
        <w:t>оложения, пункте 1.1, абзаце втором пункта 1.3</w:t>
      </w:r>
      <w:r w:rsidR="00167695">
        <w:rPr>
          <w:rFonts w:ascii="Times New Roman" w:hAnsi="Times New Roman" w:cs="Times New Roman"/>
          <w:sz w:val="28"/>
        </w:rPr>
        <w:t xml:space="preserve"> раздела 1 «Общие положения»</w:t>
      </w:r>
      <w:r>
        <w:rPr>
          <w:rFonts w:ascii="Times New Roman" w:hAnsi="Times New Roman" w:cs="Times New Roman"/>
          <w:sz w:val="28"/>
        </w:rPr>
        <w:t xml:space="preserve"> </w:t>
      </w:r>
      <w:r w:rsidRPr="00DE498A">
        <w:rPr>
          <w:rFonts w:ascii="Times New Roman" w:hAnsi="Times New Roman" w:cs="Times New Roman"/>
          <w:sz w:val="28"/>
        </w:rPr>
        <w:t>слова «, руководителей муниципальных унитарных предприятий»</w:t>
      </w:r>
      <w:r w:rsidR="00167695">
        <w:rPr>
          <w:rFonts w:ascii="Times New Roman" w:hAnsi="Times New Roman" w:cs="Times New Roman"/>
          <w:sz w:val="28"/>
        </w:rPr>
        <w:t xml:space="preserve"> </w:t>
      </w:r>
      <w:r w:rsidR="00167695" w:rsidRPr="00DE498A">
        <w:rPr>
          <w:rFonts w:ascii="Times New Roman" w:hAnsi="Times New Roman" w:cs="Times New Roman"/>
          <w:sz w:val="28"/>
        </w:rPr>
        <w:t>исключить</w:t>
      </w:r>
      <w:r w:rsidRPr="00DE498A">
        <w:rPr>
          <w:rFonts w:ascii="Times New Roman" w:hAnsi="Times New Roman" w:cs="Times New Roman"/>
          <w:sz w:val="28"/>
        </w:rPr>
        <w:t>;</w:t>
      </w:r>
    </w:p>
    <w:p w:rsidR="00C041F6" w:rsidRDefault="00C041F6" w:rsidP="00A457FB">
      <w:pPr>
        <w:pStyle w:val="a3"/>
        <w:tabs>
          <w:tab w:val="left" w:pos="1276"/>
        </w:tabs>
        <w:spacing w:line="336" w:lineRule="auto"/>
        <w:ind w:firstLine="709"/>
        <w:jc w:val="both"/>
        <w:rPr>
          <w:rFonts w:ascii="Times New Roman" w:hAnsi="Times New Roman" w:cs="Times New Roman"/>
          <w:sz w:val="28"/>
        </w:rPr>
      </w:pPr>
      <w:r>
        <w:rPr>
          <w:rFonts w:ascii="Times New Roman" w:hAnsi="Times New Roman" w:cs="Times New Roman"/>
          <w:sz w:val="28"/>
        </w:rPr>
        <w:t>в абзаце четвертом пункта 1.3</w:t>
      </w:r>
      <w:r w:rsidR="00167695">
        <w:rPr>
          <w:rFonts w:ascii="Times New Roman" w:hAnsi="Times New Roman" w:cs="Times New Roman"/>
          <w:sz w:val="28"/>
        </w:rPr>
        <w:t xml:space="preserve"> раздела 1 «Общие положения» </w:t>
      </w:r>
      <w:r w:rsidRPr="00DE498A">
        <w:rPr>
          <w:rFonts w:ascii="Times New Roman" w:hAnsi="Times New Roman" w:cs="Times New Roman"/>
          <w:sz w:val="28"/>
        </w:rPr>
        <w:t>слова</w:t>
      </w:r>
      <w:r>
        <w:rPr>
          <w:rFonts w:ascii="Times New Roman" w:hAnsi="Times New Roman" w:cs="Times New Roman"/>
          <w:sz w:val="28"/>
        </w:rPr>
        <w:t xml:space="preserve"> «</w:t>
      </w:r>
      <w:r w:rsidRPr="00C041F6">
        <w:rPr>
          <w:rFonts w:ascii="Times New Roman" w:hAnsi="Times New Roman" w:cs="Times New Roman"/>
          <w:sz w:val="28"/>
        </w:rPr>
        <w:t>муниципальное унитарное предприятие</w:t>
      </w:r>
      <w:proofErr w:type="gramStart"/>
      <w:r w:rsidRPr="00C041F6">
        <w:rPr>
          <w:rFonts w:ascii="Times New Roman" w:hAnsi="Times New Roman" w:cs="Times New Roman"/>
          <w:sz w:val="28"/>
        </w:rPr>
        <w:t>,</w:t>
      </w:r>
      <w:r>
        <w:rPr>
          <w:rFonts w:ascii="Times New Roman" w:hAnsi="Times New Roman" w:cs="Times New Roman"/>
          <w:sz w:val="28"/>
        </w:rPr>
        <w:t>»</w:t>
      </w:r>
      <w:proofErr w:type="gramEnd"/>
      <w:r w:rsidR="00167695">
        <w:rPr>
          <w:rFonts w:ascii="Times New Roman" w:hAnsi="Times New Roman" w:cs="Times New Roman"/>
          <w:sz w:val="28"/>
        </w:rPr>
        <w:t xml:space="preserve"> </w:t>
      </w:r>
      <w:r w:rsidR="00167695" w:rsidRPr="00DE498A">
        <w:rPr>
          <w:rFonts w:ascii="Times New Roman" w:hAnsi="Times New Roman" w:cs="Times New Roman"/>
          <w:sz w:val="28"/>
        </w:rPr>
        <w:t>исключить</w:t>
      </w:r>
      <w:r>
        <w:rPr>
          <w:rFonts w:ascii="Times New Roman" w:hAnsi="Times New Roman" w:cs="Times New Roman"/>
          <w:sz w:val="28"/>
        </w:rPr>
        <w:t>;</w:t>
      </w:r>
    </w:p>
    <w:p w:rsidR="009E5F92" w:rsidRDefault="009E5F92" w:rsidP="00A457FB">
      <w:pPr>
        <w:pStyle w:val="a3"/>
        <w:tabs>
          <w:tab w:val="left" w:pos="1276"/>
        </w:tabs>
        <w:spacing w:line="336" w:lineRule="auto"/>
        <w:ind w:firstLine="709"/>
        <w:jc w:val="both"/>
        <w:rPr>
          <w:rFonts w:ascii="Times New Roman" w:hAnsi="Times New Roman" w:cs="Times New Roman"/>
          <w:sz w:val="28"/>
        </w:rPr>
      </w:pPr>
      <w:r>
        <w:rPr>
          <w:rFonts w:ascii="Times New Roman" w:hAnsi="Times New Roman" w:cs="Times New Roman"/>
          <w:sz w:val="28"/>
        </w:rPr>
        <w:t>приложения №</w:t>
      </w:r>
      <w:r w:rsidR="00167695">
        <w:rPr>
          <w:rFonts w:ascii="Times New Roman" w:hAnsi="Times New Roman" w:cs="Times New Roman"/>
          <w:sz w:val="28"/>
        </w:rPr>
        <w:t> </w:t>
      </w:r>
      <w:r>
        <w:rPr>
          <w:rFonts w:ascii="Times New Roman" w:hAnsi="Times New Roman" w:cs="Times New Roman"/>
          <w:sz w:val="28"/>
        </w:rPr>
        <w:t xml:space="preserve">1-9 к Положению </w:t>
      </w:r>
      <w:r w:rsidR="00167695">
        <w:rPr>
          <w:rFonts w:ascii="Times New Roman" w:hAnsi="Times New Roman" w:cs="Times New Roman"/>
          <w:sz w:val="28"/>
        </w:rPr>
        <w:t xml:space="preserve">изложить </w:t>
      </w:r>
      <w:r>
        <w:rPr>
          <w:rFonts w:ascii="Times New Roman" w:hAnsi="Times New Roman" w:cs="Times New Roman"/>
          <w:sz w:val="28"/>
        </w:rPr>
        <w:t>в редакции согласно приложениям №</w:t>
      </w:r>
      <w:r w:rsidR="00167695">
        <w:rPr>
          <w:rFonts w:ascii="Times New Roman" w:hAnsi="Times New Roman" w:cs="Times New Roman"/>
          <w:sz w:val="28"/>
        </w:rPr>
        <w:t> </w:t>
      </w:r>
      <w:r>
        <w:rPr>
          <w:rFonts w:ascii="Times New Roman" w:hAnsi="Times New Roman" w:cs="Times New Roman"/>
          <w:sz w:val="28"/>
        </w:rPr>
        <w:t>1 - 9 к настоящему постановлению;</w:t>
      </w:r>
    </w:p>
    <w:p w:rsidR="0021720A" w:rsidRDefault="00A457FB" w:rsidP="00A457FB">
      <w:pPr>
        <w:pStyle w:val="a3"/>
        <w:tabs>
          <w:tab w:val="left" w:pos="1276"/>
        </w:tabs>
        <w:spacing w:line="336" w:lineRule="auto"/>
        <w:ind w:firstLine="709"/>
        <w:jc w:val="both"/>
        <w:rPr>
          <w:rFonts w:ascii="Times New Roman" w:hAnsi="Times New Roman" w:cs="Times New Roman"/>
          <w:sz w:val="28"/>
        </w:rPr>
      </w:pPr>
      <w:r>
        <w:rPr>
          <w:rFonts w:ascii="Times New Roman" w:hAnsi="Times New Roman" w:cs="Times New Roman"/>
          <w:sz w:val="28"/>
        </w:rPr>
        <w:t>1.4. </w:t>
      </w:r>
      <w:r w:rsidR="00637947">
        <w:rPr>
          <w:rFonts w:ascii="Times New Roman" w:hAnsi="Times New Roman" w:cs="Times New Roman"/>
          <w:sz w:val="28"/>
        </w:rPr>
        <w:t xml:space="preserve">в </w:t>
      </w:r>
      <w:r w:rsidR="00167695">
        <w:rPr>
          <w:rFonts w:ascii="Times New Roman" w:hAnsi="Times New Roman" w:cs="Times New Roman"/>
          <w:sz w:val="28"/>
        </w:rPr>
        <w:t>П</w:t>
      </w:r>
      <w:r w:rsidR="00637947" w:rsidRPr="00637947">
        <w:rPr>
          <w:rFonts w:ascii="Times New Roman" w:hAnsi="Times New Roman" w:cs="Times New Roman"/>
          <w:sz w:val="28"/>
        </w:rPr>
        <w:t>оложени</w:t>
      </w:r>
      <w:r w:rsidR="00637947">
        <w:rPr>
          <w:rFonts w:ascii="Times New Roman" w:hAnsi="Times New Roman" w:cs="Times New Roman"/>
          <w:sz w:val="28"/>
        </w:rPr>
        <w:t>и</w:t>
      </w:r>
      <w:r w:rsidR="00637947" w:rsidRPr="00637947">
        <w:rPr>
          <w:rFonts w:ascii="Times New Roman" w:hAnsi="Times New Roman" w:cs="Times New Roman"/>
          <w:sz w:val="28"/>
        </w:rPr>
        <w:t xml:space="preserve"> о комиссии по формированию кадрового резерва руководителей муниципальных учреждений города Чебоксары, руководителей муниципальных унитарных предприятий и руководителей хозяйствующих обществ с долей уставного капитала муниципального </w:t>
      </w:r>
      <w:r w:rsidR="00637947" w:rsidRPr="00167695">
        <w:rPr>
          <w:rFonts w:ascii="Times New Roman" w:hAnsi="Times New Roman" w:cs="Times New Roman"/>
          <w:spacing w:val="-8"/>
          <w:sz w:val="28"/>
        </w:rPr>
        <w:t>образования города Чебоксары более двадцати пяти процентов (</w:t>
      </w:r>
      <w:r w:rsidR="00167695" w:rsidRPr="00167695">
        <w:rPr>
          <w:rFonts w:ascii="Times New Roman" w:hAnsi="Times New Roman" w:cs="Times New Roman"/>
          <w:spacing w:val="-8"/>
          <w:sz w:val="28"/>
        </w:rPr>
        <w:t>п</w:t>
      </w:r>
      <w:r w:rsidR="00637947" w:rsidRPr="00167695">
        <w:rPr>
          <w:rFonts w:ascii="Times New Roman" w:hAnsi="Times New Roman" w:cs="Times New Roman"/>
          <w:spacing w:val="-8"/>
          <w:sz w:val="28"/>
        </w:rPr>
        <w:t>риложение №</w:t>
      </w:r>
      <w:r w:rsidR="00167695" w:rsidRPr="00167695">
        <w:rPr>
          <w:rFonts w:ascii="Times New Roman" w:hAnsi="Times New Roman" w:cs="Times New Roman"/>
          <w:spacing w:val="-8"/>
          <w:sz w:val="28"/>
        </w:rPr>
        <w:t> </w:t>
      </w:r>
      <w:r w:rsidR="00637947" w:rsidRPr="00167695">
        <w:rPr>
          <w:rFonts w:ascii="Times New Roman" w:hAnsi="Times New Roman" w:cs="Times New Roman"/>
          <w:spacing w:val="-8"/>
          <w:sz w:val="28"/>
        </w:rPr>
        <w:t>2):</w:t>
      </w:r>
    </w:p>
    <w:p w:rsidR="00FF0415" w:rsidRDefault="00637947" w:rsidP="00A457FB">
      <w:pPr>
        <w:pStyle w:val="a3"/>
        <w:tabs>
          <w:tab w:val="left" w:pos="1276"/>
        </w:tabs>
        <w:spacing w:line="336" w:lineRule="auto"/>
        <w:ind w:firstLine="709"/>
        <w:jc w:val="both"/>
        <w:rPr>
          <w:rFonts w:ascii="Times New Roman" w:hAnsi="Times New Roman" w:cs="Times New Roman"/>
          <w:sz w:val="28"/>
        </w:rPr>
      </w:pPr>
      <w:r w:rsidRPr="00637947">
        <w:rPr>
          <w:rFonts w:ascii="Times New Roman" w:hAnsi="Times New Roman" w:cs="Times New Roman"/>
          <w:sz w:val="28"/>
        </w:rPr>
        <w:t>в наименовании</w:t>
      </w:r>
      <w:r>
        <w:rPr>
          <w:rFonts w:ascii="Times New Roman" w:hAnsi="Times New Roman" w:cs="Times New Roman"/>
          <w:sz w:val="28"/>
        </w:rPr>
        <w:t xml:space="preserve"> и</w:t>
      </w:r>
      <w:r w:rsidRPr="00637947">
        <w:rPr>
          <w:rFonts w:ascii="Times New Roman" w:hAnsi="Times New Roman" w:cs="Times New Roman"/>
          <w:sz w:val="28"/>
        </w:rPr>
        <w:t xml:space="preserve"> пункте 1</w:t>
      </w:r>
      <w:r>
        <w:rPr>
          <w:rFonts w:ascii="Times New Roman" w:hAnsi="Times New Roman" w:cs="Times New Roman"/>
          <w:sz w:val="28"/>
        </w:rPr>
        <w:t xml:space="preserve"> </w:t>
      </w:r>
      <w:r w:rsidRPr="00637947">
        <w:rPr>
          <w:rFonts w:ascii="Times New Roman" w:hAnsi="Times New Roman" w:cs="Times New Roman"/>
          <w:sz w:val="28"/>
        </w:rPr>
        <w:t>слова «, руководителей муниципальных унитарных предприятий»</w:t>
      </w:r>
      <w:r w:rsidR="00167695">
        <w:rPr>
          <w:rFonts w:ascii="Times New Roman" w:hAnsi="Times New Roman" w:cs="Times New Roman"/>
          <w:sz w:val="28"/>
        </w:rPr>
        <w:t xml:space="preserve"> </w:t>
      </w:r>
      <w:r w:rsidR="00167695" w:rsidRPr="00637947">
        <w:rPr>
          <w:rFonts w:ascii="Times New Roman" w:hAnsi="Times New Roman" w:cs="Times New Roman"/>
          <w:sz w:val="28"/>
        </w:rPr>
        <w:t>исключить</w:t>
      </w:r>
      <w:r w:rsidRPr="00637947">
        <w:rPr>
          <w:rFonts w:ascii="Times New Roman" w:hAnsi="Times New Roman" w:cs="Times New Roman"/>
          <w:sz w:val="28"/>
        </w:rPr>
        <w:t>;</w:t>
      </w:r>
    </w:p>
    <w:p w:rsidR="00637947" w:rsidRDefault="00637947" w:rsidP="00A457FB">
      <w:pPr>
        <w:pStyle w:val="a3"/>
        <w:tabs>
          <w:tab w:val="left" w:pos="1276"/>
        </w:tabs>
        <w:spacing w:line="336" w:lineRule="auto"/>
        <w:ind w:firstLine="709"/>
        <w:jc w:val="both"/>
        <w:rPr>
          <w:rFonts w:ascii="Times New Roman" w:hAnsi="Times New Roman" w:cs="Times New Roman"/>
          <w:sz w:val="28"/>
        </w:rPr>
      </w:pPr>
      <w:r w:rsidRPr="00637947">
        <w:rPr>
          <w:rFonts w:ascii="Times New Roman" w:hAnsi="Times New Roman" w:cs="Times New Roman"/>
          <w:sz w:val="28"/>
        </w:rPr>
        <w:t xml:space="preserve">в абзаце </w:t>
      </w:r>
      <w:r>
        <w:rPr>
          <w:rFonts w:ascii="Times New Roman" w:hAnsi="Times New Roman" w:cs="Times New Roman"/>
          <w:sz w:val="28"/>
        </w:rPr>
        <w:t>третьем</w:t>
      </w:r>
      <w:r w:rsidRPr="00637947">
        <w:rPr>
          <w:rFonts w:ascii="Times New Roman" w:hAnsi="Times New Roman" w:cs="Times New Roman"/>
          <w:sz w:val="28"/>
        </w:rPr>
        <w:t xml:space="preserve"> пункта </w:t>
      </w:r>
      <w:r>
        <w:rPr>
          <w:rFonts w:ascii="Times New Roman" w:hAnsi="Times New Roman" w:cs="Times New Roman"/>
          <w:sz w:val="28"/>
        </w:rPr>
        <w:t>4</w:t>
      </w:r>
      <w:r w:rsidR="002052D0">
        <w:rPr>
          <w:rFonts w:ascii="Times New Roman" w:hAnsi="Times New Roman" w:cs="Times New Roman"/>
          <w:sz w:val="28"/>
        </w:rPr>
        <w:t xml:space="preserve"> слова «</w:t>
      </w:r>
      <w:r w:rsidRPr="00637947">
        <w:rPr>
          <w:rFonts w:ascii="Times New Roman" w:hAnsi="Times New Roman" w:cs="Times New Roman"/>
          <w:sz w:val="28"/>
        </w:rPr>
        <w:t>руководител</w:t>
      </w:r>
      <w:r>
        <w:rPr>
          <w:rFonts w:ascii="Times New Roman" w:hAnsi="Times New Roman" w:cs="Times New Roman"/>
          <w:sz w:val="28"/>
        </w:rPr>
        <w:t>и</w:t>
      </w:r>
      <w:r w:rsidRPr="00637947">
        <w:rPr>
          <w:rFonts w:ascii="Times New Roman" w:hAnsi="Times New Roman" w:cs="Times New Roman"/>
          <w:sz w:val="28"/>
        </w:rPr>
        <w:t xml:space="preserve"> муниципальных унитарных предприятий</w:t>
      </w:r>
      <w:r>
        <w:rPr>
          <w:rFonts w:ascii="Times New Roman" w:hAnsi="Times New Roman" w:cs="Times New Roman"/>
          <w:sz w:val="28"/>
        </w:rPr>
        <w:t xml:space="preserve"> или</w:t>
      </w:r>
      <w:r w:rsidRPr="00637947">
        <w:rPr>
          <w:rFonts w:ascii="Times New Roman" w:hAnsi="Times New Roman" w:cs="Times New Roman"/>
          <w:sz w:val="28"/>
        </w:rPr>
        <w:t>»</w:t>
      </w:r>
      <w:r w:rsidR="00167695">
        <w:rPr>
          <w:rFonts w:ascii="Times New Roman" w:hAnsi="Times New Roman" w:cs="Times New Roman"/>
          <w:sz w:val="28"/>
        </w:rPr>
        <w:t xml:space="preserve"> исключить</w:t>
      </w:r>
      <w:r w:rsidR="009E5F92">
        <w:rPr>
          <w:rFonts w:ascii="Times New Roman" w:hAnsi="Times New Roman" w:cs="Times New Roman"/>
          <w:sz w:val="28"/>
        </w:rPr>
        <w:t>.</w:t>
      </w:r>
    </w:p>
    <w:p w:rsidR="00425CBC" w:rsidRPr="00B67728" w:rsidRDefault="00D45A82" w:rsidP="00A457FB">
      <w:pPr>
        <w:pStyle w:val="a3"/>
        <w:spacing w:line="336" w:lineRule="auto"/>
        <w:ind w:firstLine="709"/>
        <w:jc w:val="both"/>
        <w:rPr>
          <w:rFonts w:ascii="Times New Roman" w:hAnsi="Times New Roman" w:cs="Times New Roman"/>
          <w:sz w:val="28"/>
        </w:rPr>
      </w:pPr>
      <w:r>
        <w:rPr>
          <w:rFonts w:ascii="Times New Roman" w:hAnsi="Times New Roman" w:cs="Times New Roman"/>
          <w:sz w:val="28"/>
        </w:rPr>
        <w:t>2</w:t>
      </w:r>
      <w:r w:rsidR="00425CBC" w:rsidRPr="00B67728">
        <w:rPr>
          <w:rFonts w:ascii="Times New Roman" w:hAnsi="Times New Roman" w:cs="Times New Roman"/>
          <w:sz w:val="28"/>
        </w:rPr>
        <w:t>.</w:t>
      </w:r>
      <w:r w:rsidR="009009E1">
        <w:rPr>
          <w:rFonts w:ascii="Times New Roman" w:hAnsi="Times New Roman" w:cs="Times New Roman"/>
          <w:sz w:val="28"/>
        </w:rPr>
        <w:t> </w:t>
      </w:r>
      <w:r w:rsidR="00425CBC" w:rsidRPr="00B67728">
        <w:rPr>
          <w:rFonts w:ascii="Times New Roman" w:hAnsi="Times New Roman" w:cs="Times New Roman"/>
          <w:sz w:val="28"/>
        </w:rPr>
        <w:t>Настоящее постановление вступает в силу со дня его официального опубликования</w:t>
      </w:r>
      <w:r w:rsidR="00307E04" w:rsidRPr="00307E04">
        <w:rPr>
          <w:rFonts w:ascii="Times New Roman" w:hAnsi="Times New Roman" w:cs="Times New Roman"/>
          <w:sz w:val="28"/>
        </w:rPr>
        <w:t>.</w:t>
      </w:r>
    </w:p>
    <w:p w:rsidR="00AB26EA" w:rsidRDefault="00D45A82" w:rsidP="0060459C">
      <w:pPr>
        <w:pStyle w:val="a3"/>
        <w:spacing w:line="336" w:lineRule="auto"/>
        <w:ind w:firstLine="709"/>
        <w:jc w:val="both"/>
        <w:rPr>
          <w:rFonts w:ascii="Times New Roman" w:hAnsi="Times New Roman" w:cs="Times New Roman"/>
          <w:sz w:val="28"/>
        </w:rPr>
      </w:pPr>
      <w:r>
        <w:rPr>
          <w:rFonts w:ascii="Times New Roman" w:hAnsi="Times New Roman" w:cs="Times New Roman"/>
          <w:sz w:val="28"/>
        </w:rPr>
        <w:t>3</w:t>
      </w:r>
      <w:r w:rsidR="00AB26EA" w:rsidRPr="00B67728">
        <w:rPr>
          <w:rFonts w:ascii="Times New Roman" w:hAnsi="Times New Roman" w:cs="Times New Roman"/>
          <w:sz w:val="28"/>
        </w:rPr>
        <w:t>.</w:t>
      </w:r>
      <w:r w:rsidR="009009E1">
        <w:rPr>
          <w:rFonts w:ascii="Times New Roman" w:hAnsi="Times New Roman" w:cs="Times New Roman"/>
          <w:sz w:val="28"/>
        </w:rPr>
        <w:t> </w:t>
      </w:r>
      <w:proofErr w:type="gramStart"/>
      <w:r w:rsidR="00AB26EA" w:rsidRPr="00B67728">
        <w:rPr>
          <w:rFonts w:ascii="Times New Roman" w:hAnsi="Times New Roman" w:cs="Times New Roman"/>
          <w:sz w:val="28"/>
        </w:rPr>
        <w:t>Контроль за</w:t>
      </w:r>
      <w:proofErr w:type="gramEnd"/>
      <w:r w:rsidR="00AB26EA" w:rsidRPr="00B67728">
        <w:rPr>
          <w:rFonts w:ascii="Times New Roman" w:hAnsi="Times New Roman" w:cs="Times New Roman"/>
          <w:sz w:val="28"/>
        </w:rPr>
        <w:t xml:space="preserve"> исполнением настоящего постановления возложить на заместителя главы администрации города Чебоксары </w:t>
      </w:r>
      <w:r w:rsidR="00167695">
        <w:rPr>
          <w:rFonts w:ascii="Times New Roman" w:hAnsi="Times New Roman" w:cs="Times New Roman"/>
          <w:sz w:val="28"/>
        </w:rPr>
        <w:t>–</w:t>
      </w:r>
      <w:r w:rsidR="00AB26EA" w:rsidRPr="00B67728">
        <w:rPr>
          <w:rFonts w:ascii="Times New Roman" w:hAnsi="Times New Roman" w:cs="Times New Roman"/>
          <w:sz w:val="28"/>
        </w:rPr>
        <w:t xml:space="preserve"> руководителя аппарата.</w:t>
      </w:r>
    </w:p>
    <w:p w:rsidR="00003926" w:rsidRDefault="00003926" w:rsidP="00167695">
      <w:pPr>
        <w:pStyle w:val="a3"/>
        <w:ind w:firstLine="709"/>
        <w:jc w:val="both"/>
        <w:rPr>
          <w:rFonts w:ascii="Times New Roman" w:hAnsi="Times New Roman" w:cs="Times New Roman"/>
          <w:sz w:val="28"/>
        </w:rPr>
      </w:pPr>
    </w:p>
    <w:p w:rsidR="00504D80" w:rsidRDefault="00504D80" w:rsidP="00167695">
      <w:pPr>
        <w:pStyle w:val="a3"/>
        <w:ind w:firstLine="709"/>
        <w:jc w:val="both"/>
        <w:rPr>
          <w:rFonts w:ascii="Times New Roman" w:hAnsi="Times New Roman" w:cs="Times New Roman"/>
          <w:sz w:val="28"/>
        </w:rPr>
      </w:pPr>
    </w:p>
    <w:p w:rsidR="003B0081" w:rsidRDefault="003B0081" w:rsidP="00167695">
      <w:pPr>
        <w:pStyle w:val="a3"/>
        <w:rPr>
          <w:rFonts w:ascii="Times New Roman" w:hAnsi="Times New Roman" w:cs="Times New Roman"/>
          <w:sz w:val="28"/>
        </w:rPr>
      </w:pPr>
      <w:r>
        <w:rPr>
          <w:rFonts w:ascii="Times New Roman" w:hAnsi="Times New Roman" w:cs="Times New Roman"/>
          <w:sz w:val="28"/>
        </w:rPr>
        <w:t xml:space="preserve">Временно </w:t>
      </w:r>
      <w:proofErr w:type="gramStart"/>
      <w:r>
        <w:rPr>
          <w:rFonts w:ascii="Times New Roman" w:hAnsi="Times New Roman" w:cs="Times New Roman"/>
          <w:sz w:val="28"/>
        </w:rPr>
        <w:t>исполняющий</w:t>
      </w:r>
      <w:proofErr w:type="gramEnd"/>
      <w:r>
        <w:rPr>
          <w:rFonts w:ascii="Times New Roman" w:hAnsi="Times New Roman" w:cs="Times New Roman"/>
          <w:sz w:val="28"/>
        </w:rPr>
        <w:t xml:space="preserve"> полномочия</w:t>
      </w:r>
    </w:p>
    <w:p w:rsidR="00711AA9" w:rsidRDefault="003B0081" w:rsidP="00167695">
      <w:pPr>
        <w:pStyle w:val="a3"/>
        <w:rPr>
          <w:rFonts w:ascii="Times New Roman" w:hAnsi="Times New Roman" w:cs="Times New Roman"/>
          <w:sz w:val="28"/>
        </w:rPr>
      </w:pPr>
      <w:r>
        <w:rPr>
          <w:rFonts w:ascii="Times New Roman" w:hAnsi="Times New Roman" w:cs="Times New Roman"/>
          <w:sz w:val="28"/>
        </w:rPr>
        <w:t>г</w:t>
      </w:r>
      <w:r w:rsidR="00003926" w:rsidRPr="009009E1">
        <w:rPr>
          <w:rFonts w:ascii="Times New Roman" w:hAnsi="Times New Roman" w:cs="Times New Roman"/>
          <w:sz w:val="28"/>
        </w:rPr>
        <w:t>лав</w:t>
      </w:r>
      <w:r>
        <w:rPr>
          <w:rFonts w:ascii="Times New Roman" w:hAnsi="Times New Roman" w:cs="Times New Roman"/>
          <w:sz w:val="28"/>
        </w:rPr>
        <w:t>ы</w:t>
      </w:r>
      <w:r w:rsidR="00003926" w:rsidRPr="009009E1">
        <w:rPr>
          <w:rFonts w:ascii="Times New Roman" w:hAnsi="Times New Roman" w:cs="Times New Roman"/>
          <w:sz w:val="28"/>
        </w:rPr>
        <w:t xml:space="preserve"> </w:t>
      </w:r>
      <w:r w:rsidR="009009E1" w:rsidRPr="009009E1">
        <w:rPr>
          <w:rFonts w:ascii="Times New Roman" w:hAnsi="Times New Roman" w:cs="Times New Roman"/>
          <w:sz w:val="28"/>
        </w:rPr>
        <w:t>города Чебоксары</w:t>
      </w:r>
      <w:r w:rsidR="009009E1" w:rsidRPr="009009E1">
        <w:rPr>
          <w:rFonts w:ascii="Times New Roman" w:hAnsi="Times New Roman" w:cs="Times New Roman"/>
          <w:sz w:val="28"/>
        </w:rPr>
        <w:tab/>
      </w:r>
      <w:r w:rsidR="009009E1" w:rsidRPr="009009E1">
        <w:rPr>
          <w:rFonts w:ascii="Times New Roman" w:hAnsi="Times New Roman" w:cs="Times New Roman"/>
          <w:sz w:val="28"/>
        </w:rPr>
        <w:tab/>
      </w:r>
      <w:r w:rsidR="009009E1" w:rsidRPr="009009E1">
        <w:rPr>
          <w:rFonts w:ascii="Times New Roman" w:hAnsi="Times New Roman" w:cs="Times New Roman"/>
          <w:sz w:val="28"/>
        </w:rPr>
        <w:tab/>
        <w:t xml:space="preserve">  </w:t>
      </w:r>
      <w:r>
        <w:rPr>
          <w:rFonts w:ascii="Times New Roman" w:hAnsi="Times New Roman" w:cs="Times New Roman"/>
          <w:sz w:val="28"/>
        </w:rPr>
        <w:t xml:space="preserve">  </w:t>
      </w:r>
      <w:r w:rsidR="00167695">
        <w:rPr>
          <w:rFonts w:ascii="Times New Roman" w:hAnsi="Times New Roman" w:cs="Times New Roman"/>
          <w:sz w:val="28"/>
        </w:rPr>
        <w:t xml:space="preserve"> </w:t>
      </w:r>
      <w:r>
        <w:rPr>
          <w:rFonts w:ascii="Times New Roman" w:hAnsi="Times New Roman" w:cs="Times New Roman"/>
          <w:sz w:val="28"/>
        </w:rPr>
        <w:t xml:space="preserve">                            В.А. Доброхотов</w:t>
      </w:r>
    </w:p>
    <w:p w:rsidR="002C1D89" w:rsidRDefault="002C1D89" w:rsidP="0060459C">
      <w:pPr>
        <w:pStyle w:val="a3"/>
        <w:spacing w:line="336" w:lineRule="auto"/>
        <w:rPr>
          <w:rFonts w:ascii="Times New Roman" w:hAnsi="Times New Roman" w:cs="Times New Roman"/>
          <w:sz w:val="28"/>
        </w:rPr>
        <w:sectPr w:rsidR="002C1D89" w:rsidSect="0060459C">
          <w:footerReference w:type="default" r:id="rId10"/>
          <w:pgSz w:w="11906" w:h="16838"/>
          <w:pgMar w:top="1134" w:right="850" w:bottom="284" w:left="1701" w:header="708" w:footer="708" w:gutter="0"/>
          <w:cols w:space="708"/>
          <w:docGrid w:linePitch="360"/>
        </w:sectPr>
      </w:pPr>
    </w:p>
    <w:p w:rsidR="00167695" w:rsidRDefault="002C1D89"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Приложение № 1</w:t>
      </w:r>
      <w:r>
        <w:rPr>
          <w:rFonts w:ascii="Times New Roman" w:eastAsia="Calibri" w:hAnsi="Times New Roman" w:cs="Times New Roman"/>
          <w:sz w:val="26"/>
          <w:szCs w:val="26"/>
          <w:lang w:eastAsia="ru-RU"/>
        </w:rPr>
        <w:t xml:space="preserve"> </w:t>
      </w:r>
    </w:p>
    <w:p w:rsidR="00167695" w:rsidRDefault="002C1D89"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к постановлению администрации </w:t>
      </w:r>
    </w:p>
    <w:p w:rsidR="002C1D89" w:rsidRDefault="002C1D89"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2C1D89" w:rsidRPr="002C1D89" w:rsidRDefault="00D72D4D"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2C1D89" w:rsidRDefault="002C1D89"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p>
    <w:p w:rsidR="002C1D89" w:rsidRPr="002C1D89" w:rsidRDefault="002C1D89"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Приложение № 1</w:t>
      </w:r>
    </w:p>
    <w:p w:rsidR="002C1D89" w:rsidRDefault="002C1D89" w:rsidP="00167695">
      <w:pPr>
        <w:widowControl w:val="0"/>
        <w:autoSpaceDE w:val="0"/>
        <w:autoSpaceDN w:val="0"/>
        <w:adjustRightInd w:val="0"/>
        <w:spacing w:after="0" w:line="240" w:lineRule="auto"/>
        <w:ind w:left="10065"/>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w:t>
      </w:r>
      <w:r w:rsidR="00E1140D">
        <w:rPr>
          <w:rFonts w:ascii="Times New Roman" w:eastAsia="Calibri" w:hAnsi="Times New Roman" w:cs="Times New Roman"/>
          <w:sz w:val="26"/>
          <w:szCs w:val="26"/>
          <w:lang w:eastAsia="ru-RU"/>
        </w:rPr>
        <w:t>ных учреждений города Чебоксары</w:t>
      </w:r>
      <w:r w:rsidRPr="002C1D89">
        <w:rPr>
          <w:rFonts w:ascii="Times New Roman" w:eastAsia="Calibri" w:hAnsi="Times New Roman" w:cs="Times New Roman"/>
          <w:sz w:val="26"/>
          <w:szCs w:val="26"/>
          <w:lang w:eastAsia="ru-RU"/>
        </w:rPr>
        <w:t xml:space="preserve">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167695" w:rsidRPr="002C1D89" w:rsidRDefault="00167695" w:rsidP="00167695">
      <w:pPr>
        <w:widowControl w:val="0"/>
        <w:autoSpaceDE w:val="0"/>
        <w:autoSpaceDN w:val="0"/>
        <w:adjustRightInd w:val="0"/>
        <w:spacing w:after="0" w:line="240" w:lineRule="auto"/>
        <w:ind w:left="10632"/>
        <w:jc w:val="both"/>
        <w:outlineLvl w:val="0"/>
        <w:rPr>
          <w:rFonts w:ascii="Times New Roman" w:eastAsia="Calibri" w:hAnsi="Times New Roman" w:cs="Times New Roman"/>
          <w:sz w:val="26"/>
          <w:szCs w:val="26"/>
          <w:lang w:eastAsia="ru-RU"/>
        </w:rPr>
      </w:pPr>
    </w:p>
    <w:p w:rsidR="002C1D89" w:rsidRPr="002C1D89" w:rsidRDefault="002C1D89" w:rsidP="002C1D89">
      <w:pPr>
        <w:autoSpaceDE w:val="0"/>
        <w:autoSpaceDN w:val="0"/>
        <w:adjustRightInd w:val="0"/>
        <w:spacing w:after="0" w:line="240" w:lineRule="auto"/>
        <w:ind w:firstLine="540"/>
        <w:jc w:val="center"/>
        <w:rPr>
          <w:rFonts w:ascii="Times New Roman" w:hAnsi="Times New Roman" w:cs="Times New Roman"/>
          <w:sz w:val="28"/>
          <w:szCs w:val="28"/>
        </w:rPr>
      </w:pPr>
      <w:r w:rsidRPr="002C1D89">
        <w:rPr>
          <w:rFonts w:ascii="Times New Roman" w:hAnsi="Times New Roman" w:cs="Times New Roman"/>
          <w:sz w:val="28"/>
          <w:szCs w:val="28"/>
        </w:rPr>
        <w:t>Список кадрового резерва на должности руководителей учреждений, подведомственных</w:t>
      </w:r>
      <w:r w:rsidRPr="002C1D89">
        <w:rPr>
          <w:rFonts w:ascii="Times New Roman" w:hAnsi="Times New Roman" w:cs="Times New Roman"/>
          <w:sz w:val="28"/>
          <w:szCs w:val="28"/>
          <w:vertAlign w:val="superscript"/>
        </w:rPr>
        <w:footnoteReference w:id="1"/>
      </w:r>
      <w:r w:rsidRPr="002C1D89">
        <w:rPr>
          <w:rFonts w:ascii="Times New Roman" w:hAnsi="Times New Roman" w:cs="Times New Roman"/>
          <w:sz w:val="28"/>
          <w:szCs w:val="28"/>
        </w:rPr>
        <w:t xml:space="preserve"> </w:t>
      </w:r>
    </w:p>
    <w:p w:rsidR="002C1D89" w:rsidRPr="00167695" w:rsidRDefault="002C1D89" w:rsidP="002C1D89">
      <w:pPr>
        <w:pBdr>
          <w:bottom w:val="single" w:sz="4" w:space="1" w:color="auto"/>
        </w:pBdr>
        <w:autoSpaceDE w:val="0"/>
        <w:autoSpaceDN w:val="0"/>
        <w:adjustRightInd w:val="0"/>
        <w:spacing w:after="0" w:line="240" w:lineRule="auto"/>
        <w:ind w:firstLine="540"/>
        <w:jc w:val="center"/>
        <w:rPr>
          <w:rFonts w:ascii="Times New Roman" w:hAnsi="Times New Roman" w:cs="Times New Roman"/>
          <w:sz w:val="16"/>
          <w:szCs w:val="16"/>
        </w:rPr>
      </w:pPr>
    </w:p>
    <w:p w:rsidR="002C1D89" w:rsidRDefault="002C1D89" w:rsidP="002C1D89">
      <w:pPr>
        <w:autoSpaceDE w:val="0"/>
        <w:autoSpaceDN w:val="0"/>
        <w:adjustRightInd w:val="0"/>
        <w:spacing w:after="0" w:line="240" w:lineRule="auto"/>
        <w:ind w:firstLine="540"/>
        <w:jc w:val="center"/>
        <w:rPr>
          <w:rFonts w:ascii="Times New Roman" w:hAnsi="Times New Roman" w:cs="Times New Roman"/>
          <w:sz w:val="20"/>
          <w:szCs w:val="28"/>
        </w:rPr>
      </w:pPr>
      <w:r w:rsidRPr="002C1D89">
        <w:rPr>
          <w:rFonts w:ascii="Times New Roman" w:hAnsi="Times New Roman" w:cs="Times New Roman"/>
          <w:sz w:val="20"/>
          <w:szCs w:val="28"/>
        </w:rPr>
        <w:t>наименование функционального или отраслевого органа администрации города Чебоксары</w:t>
      </w:r>
    </w:p>
    <w:p w:rsidR="00167695" w:rsidRPr="00167695" w:rsidRDefault="00167695" w:rsidP="002C1D89">
      <w:pPr>
        <w:autoSpaceDE w:val="0"/>
        <w:autoSpaceDN w:val="0"/>
        <w:adjustRightInd w:val="0"/>
        <w:spacing w:after="0" w:line="240" w:lineRule="auto"/>
        <w:ind w:firstLine="540"/>
        <w:jc w:val="center"/>
        <w:rPr>
          <w:rFonts w:ascii="Times New Roman" w:hAnsi="Times New Roman" w:cs="Times New Roman"/>
          <w:sz w:val="16"/>
          <w:szCs w:val="16"/>
        </w:rPr>
      </w:pPr>
    </w:p>
    <w:tbl>
      <w:tblPr>
        <w:tblW w:w="16019" w:type="dxa"/>
        <w:tblInd w:w="-459" w:type="dxa"/>
        <w:tblLook w:val="04A0" w:firstRow="1" w:lastRow="0" w:firstColumn="1" w:lastColumn="0" w:noHBand="0" w:noVBand="1"/>
      </w:tblPr>
      <w:tblGrid>
        <w:gridCol w:w="527"/>
        <w:gridCol w:w="1052"/>
        <w:gridCol w:w="1051"/>
        <w:gridCol w:w="1861"/>
        <w:gridCol w:w="1328"/>
        <w:gridCol w:w="1202"/>
        <w:gridCol w:w="1395"/>
        <w:gridCol w:w="1633"/>
        <w:gridCol w:w="1326"/>
        <w:gridCol w:w="1448"/>
        <w:gridCol w:w="1269"/>
        <w:gridCol w:w="1927"/>
      </w:tblGrid>
      <w:tr w:rsidR="002C1D89" w:rsidRPr="002C1D89" w:rsidTr="00167695">
        <w:trPr>
          <w:trHeight w:val="2551"/>
        </w:trPr>
        <w:tc>
          <w:tcPr>
            <w:tcW w:w="527" w:type="dxa"/>
            <w:tcBorders>
              <w:top w:val="single" w:sz="4" w:space="0" w:color="auto"/>
              <w:left w:val="single" w:sz="4" w:space="0" w:color="auto"/>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hAnsi="Times New Roman" w:cs="Times New Roman"/>
                <w:sz w:val="28"/>
                <w:szCs w:val="28"/>
              </w:rPr>
              <w:t xml:space="preserve"> </w:t>
            </w:r>
            <w:r w:rsidRPr="002C1D89">
              <w:rPr>
                <w:rFonts w:ascii="Times New Roman" w:eastAsia="Times New Roman" w:hAnsi="Times New Roman" w:cs="Times New Roman"/>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Фамилия, имя, отчество</w:t>
            </w:r>
          </w:p>
        </w:tc>
        <w:tc>
          <w:tcPr>
            <w:tcW w:w="1051" w:type="dxa"/>
            <w:tcBorders>
              <w:top w:val="single" w:sz="4" w:space="0" w:color="auto"/>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Дата рождения</w:t>
            </w:r>
          </w:p>
        </w:tc>
        <w:tc>
          <w:tcPr>
            <w:tcW w:w="1861" w:type="dxa"/>
            <w:tcBorders>
              <w:top w:val="single" w:sz="4" w:space="0" w:color="auto"/>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Образование (наименование учебного заведения, год окончания, специальность и квалификация по диплому), отметки о наличии ученой степени, ученого звания</w:t>
            </w:r>
          </w:p>
        </w:tc>
        <w:tc>
          <w:tcPr>
            <w:tcW w:w="1328" w:type="dxa"/>
            <w:tcBorders>
              <w:top w:val="single" w:sz="4" w:space="0" w:color="auto"/>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 xml:space="preserve">Должность, место работы </w:t>
            </w:r>
          </w:p>
        </w:tc>
        <w:tc>
          <w:tcPr>
            <w:tcW w:w="1202" w:type="dxa"/>
            <w:tcBorders>
              <w:top w:val="single" w:sz="4" w:space="0" w:color="auto"/>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Основание и дата включения в кадровый резерв</w:t>
            </w:r>
          </w:p>
        </w:tc>
        <w:tc>
          <w:tcPr>
            <w:tcW w:w="1395" w:type="dxa"/>
            <w:tcBorders>
              <w:top w:val="single" w:sz="4" w:space="0" w:color="auto"/>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proofErr w:type="spellStart"/>
            <w:r w:rsidRPr="002C1D89">
              <w:rPr>
                <w:rFonts w:ascii="Times New Roman" w:eastAsia="Times New Roman" w:hAnsi="Times New Roman" w:cs="Times New Roman"/>
                <w:bCs/>
                <w:color w:val="000000"/>
                <w:sz w:val="20"/>
                <w:szCs w:val="20"/>
                <w:lang w:eastAsia="ru-RU"/>
              </w:rPr>
              <w:t>Резервиру-ема</w:t>
            </w:r>
            <w:proofErr w:type="gramStart"/>
            <w:r w:rsidRPr="002C1D89">
              <w:rPr>
                <w:rFonts w:ascii="Times New Roman" w:eastAsia="Times New Roman" w:hAnsi="Times New Roman" w:cs="Times New Roman"/>
                <w:bCs/>
                <w:color w:val="000000"/>
                <w:sz w:val="20"/>
                <w:szCs w:val="20"/>
                <w:lang w:eastAsia="ru-RU"/>
              </w:rPr>
              <w:t>я</w:t>
            </w:r>
            <w:proofErr w:type="spellEnd"/>
            <w:r w:rsidRPr="002C1D89">
              <w:rPr>
                <w:rFonts w:ascii="Times New Roman" w:eastAsia="Times New Roman" w:hAnsi="Times New Roman" w:cs="Times New Roman"/>
                <w:bCs/>
                <w:color w:val="000000"/>
                <w:sz w:val="20"/>
                <w:szCs w:val="20"/>
                <w:lang w:eastAsia="ru-RU"/>
              </w:rPr>
              <w:t>(</w:t>
            </w:r>
            <w:proofErr w:type="spellStart"/>
            <w:proofErr w:type="gramEnd"/>
            <w:r w:rsidRPr="002C1D89">
              <w:rPr>
                <w:rFonts w:ascii="Times New Roman" w:eastAsia="Times New Roman" w:hAnsi="Times New Roman" w:cs="Times New Roman"/>
                <w:bCs/>
                <w:color w:val="000000"/>
                <w:sz w:val="20"/>
                <w:szCs w:val="20"/>
                <w:lang w:eastAsia="ru-RU"/>
              </w:rPr>
              <w:t>ые</w:t>
            </w:r>
            <w:proofErr w:type="spellEnd"/>
            <w:r w:rsidRPr="002C1D89">
              <w:rPr>
                <w:rFonts w:ascii="Times New Roman" w:eastAsia="Times New Roman" w:hAnsi="Times New Roman" w:cs="Times New Roman"/>
                <w:bCs/>
                <w:color w:val="000000"/>
                <w:sz w:val="20"/>
                <w:szCs w:val="20"/>
                <w:lang w:eastAsia="ru-RU"/>
              </w:rPr>
              <w:t>) должность(и)</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Управленческий стаж на дату включения в кадровый резерв, лет</w:t>
            </w:r>
          </w:p>
        </w:tc>
        <w:tc>
          <w:tcPr>
            <w:tcW w:w="1326"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 xml:space="preserve">Уровень готовности (высший, базовый, </w:t>
            </w:r>
            <w:proofErr w:type="gramStart"/>
            <w:r w:rsidRPr="002C1D89">
              <w:rPr>
                <w:rFonts w:ascii="Times New Roman" w:eastAsia="Times New Roman" w:hAnsi="Times New Roman" w:cs="Times New Roman"/>
                <w:bCs/>
                <w:color w:val="000000"/>
                <w:sz w:val="20"/>
                <w:szCs w:val="20"/>
                <w:lang w:eastAsia="ru-RU"/>
              </w:rPr>
              <w:t>перспектив-</w:t>
            </w:r>
            <w:proofErr w:type="spellStart"/>
            <w:r w:rsidRPr="002C1D89">
              <w:rPr>
                <w:rFonts w:ascii="Times New Roman" w:eastAsia="Times New Roman" w:hAnsi="Times New Roman" w:cs="Times New Roman"/>
                <w:bCs/>
                <w:color w:val="000000"/>
                <w:sz w:val="20"/>
                <w:szCs w:val="20"/>
                <w:lang w:eastAsia="ru-RU"/>
              </w:rPr>
              <w:t>ный</w:t>
            </w:r>
            <w:proofErr w:type="spellEnd"/>
            <w:proofErr w:type="gramEnd"/>
            <w:r w:rsidRPr="002C1D89">
              <w:rPr>
                <w:rFonts w:ascii="Times New Roman" w:eastAsia="Times New Roman" w:hAnsi="Times New Roman" w:cs="Times New Roman"/>
                <w:bCs/>
                <w:color w:val="000000"/>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 xml:space="preserve">Рекомендации по </w:t>
            </w:r>
            <w:proofErr w:type="spellStart"/>
            <w:proofErr w:type="gramStart"/>
            <w:r w:rsidRPr="002C1D89">
              <w:rPr>
                <w:rFonts w:ascii="Times New Roman" w:eastAsia="Times New Roman" w:hAnsi="Times New Roman" w:cs="Times New Roman"/>
                <w:bCs/>
                <w:color w:val="000000"/>
                <w:sz w:val="20"/>
                <w:szCs w:val="20"/>
                <w:lang w:eastAsia="ru-RU"/>
              </w:rPr>
              <w:t>индиви</w:t>
            </w:r>
            <w:proofErr w:type="spellEnd"/>
            <w:r w:rsidRPr="002C1D89">
              <w:rPr>
                <w:rFonts w:ascii="Times New Roman" w:eastAsia="Times New Roman" w:hAnsi="Times New Roman" w:cs="Times New Roman"/>
                <w:bCs/>
                <w:color w:val="000000"/>
                <w:sz w:val="20"/>
                <w:szCs w:val="20"/>
                <w:lang w:eastAsia="ru-RU"/>
              </w:rPr>
              <w:t>-дуальной</w:t>
            </w:r>
            <w:proofErr w:type="gramEnd"/>
            <w:r w:rsidRPr="002C1D89">
              <w:rPr>
                <w:rFonts w:ascii="Times New Roman" w:eastAsia="Times New Roman" w:hAnsi="Times New Roman" w:cs="Times New Roman"/>
                <w:bCs/>
                <w:color w:val="000000"/>
                <w:sz w:val="20"/>
                <w:szCs w:val="20"/>
                <w:lang w:eastAsia="ru-RU"/>
              </w:rPr>
              <w:t xml:space="preserve"> подготовке</w:t>
            </w:r>
          </w:p>
        </w:tc>
        <w:tc>
          <w:tcPr>
            <w:tcW w:w="1269"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 xml:space="preserve">Основание </w:t>
            </w:r>
            <w:proofErr w:type="gramStart"/>
            <w:r w:rsidRPr="002C1D89">
              <w:rPr>
                <w:rFonts w:ascii="Times New Roman" w:eastAsia="Times New Roman" w:hAnsi="Times New Roman" w:cs="Times New Roman"/>
                <w:bCs/>
                <w:color w:val="000000"/>
                <w:sz w:val="20"/>
                <w:szCs w:val="20"/>
                <w:lang w:eastAsia="ru-RU"/>
              </w:rPr>
              <w:t>для</w:t>
            </w:r>
            <w:proofErr w:type="gramEnd"/>
            <w:r w:rsidRPr="002C1D89">
              <w:rPr>
                <w:rFonts w:ascii="Times New Roman" w:eastAsia="Times New Roman" w:hAnsi="Times New Roman" w:cs="Times New Roman"/>
                <w:bCs/>
                <w:color w:val="000000"/>
                <w:sz w:val="20"/>
                <w:szCs w:val="20"/>
                <w:lang w:eastAsia="ru-RU"/>
              </w:rPr>
              <w:t xml:space="preserve"> исключении из кадрового резерва </w:t>
            </w:r>
          </w:p>
        </w:tc>
        <w:tc>
          <w:tcPr>
            <w:tcW w:w="1927"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bCs/>
                <w:color w:val="000000"/>
                <w:sz w:val="20"/>
                <w:szCs w:val="20"/>
                <w:lang w:eastAsia="ru-RU"/>
              </w:rPr>
            </w:pPr>
            <w:r w:rsidRPr="002C1D89">
              <w:rPr>
                <w:rFonts w:ascii="Times New Roman" w:eastAsia="Times New Roman" w:hAnsi="Times New Roman" w:cs="Times New Roman"/>
                <w:bCs/>
                <w:color w:val="000000"/>
                <w:sz w:val="20"/>
                <w:szCs w:val="20"/>
                <w:lang w:eastAsia="ru-RU"/>
              </w:rPr>
              <w:t>Примечание (зачисление в Резерв управленческих кадров муниципального образования города Чебоксары: дата, основание; наличие статуса «неработающий» и т.д.)</w:t>
            </w:r>
          </w:p>
        </w:tc>
      </w:tr>
      <w:tr w:rsidR="002C1D89" w:rsidRPr="002C1D89" w:rsidTr="00167695">
        <w:trPr>
          <w:trHeight w:val="136"/>
        </w:trPr>
        <w:tc>
          <w:tcPr>
            <w:tcW w:w="527" w:type="dxa"/>
            <w:tcBorders>
              <w:top w:val="nil"/>
              <w:left w:val="single" w:sz="4" w:space="0" w:color="auto"/>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1</w:t>
            </w:r>
          </w:p>
        </w:tc>
        <w:tc>
          <w:tcPr>
            <w:tcW w:w="1052" w:type="dxa"/>
            <w:tcBorders>
              <w:top w:val="nil"/>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2</w:t>
            </w:r>
          </w:p>
        </w:tc>
        <w:tc>
          <w:tcPr>
            <w:tcW w:w="1051" w:type="dxa"/>
            <w:tcBorders>
              <w:top w:val="nil"/>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3</w:t>
            </w:r>
          </w:p>
        </w:tc>
        <w:tc>
          <w:tcPr>
            <w:tcW w:w="1861" w:type="dxa"/>
            <w:tcBorders>
              <w:top w:val="nil"/>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4</w:t>
            </w:r>
          </w:p>
        </w:tc>
        <w:tc>
          <w:tcPr>
            <w:tcW w:w="1328" w:type="dxa"/>
            <w:tcBorders>
              <w:top w:val="nil"/>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5</w:t>
            </w:r>
          </w:p>
        </w:tc>
        <w:tc>
          <w:tcPr>
            <w:tcW w:w="1202" w:type="dxa"/>
            <w:tcBorders>
              <w:top w:val="nil"/>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6</w:t>
            </w:r>
          </w:p>
        </w:tc>
        <w:tc>
          <w:tcPr>
            <w:tcW w:w="1395" w:type="dxa"/>
            <w:tcBorders>
              <w:top w:val="nil"/>
              <w:left w:val="nil"/>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7</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8</w:t>
            </w:r>
          </w:p>
        </w:tc>
        <w:tc>
          <w:tcPr>
            <w:tcW w:w="1326"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9</w:t>
            </w:r>
          </w:p>
        </w:tc>
        <w:tc>
          <w:tcPr>
            <w:tcW w:w="1448"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10</w:t>
            </w:r>
          </w:p>
        </w:tc>
        <w:tc>
          <w:tcPr>
            <w:tcW w:w="1269"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11</w:t>
            </w:r>
          </w:p>
        </w:tc>
        <w:tc>
          <w:tcPr>
            <w:tcW w:w="1927"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r w:rsidRPr="002C1D89">
              <w:rPr>
                <w:rFonts w:ascii="Times New Roman" w:eastAsia="Times New Roman" w:hAnsi="Times New Roman" w:cs="Times New Roman"/>
                <w:color w:val="000000"/>
                <w:sz w:val="20"/>
                <w:szCs w:val="20"/>
                <w:lang w:eastAsia="ru-RU"/>
              </w:rPr>
              <w:t>12</w:t>
            </w:r>
          </w:p>
        </w:tc>
      </w:tr>
      <w:tr w:rsidR="002C1D89" w:rsidRPr="002C1D89" w:rsidTr="00167695">
        <w:trPr>
          <w:trHeight w:val="136"/>
        </w:trPr>
        <w:tc>
          <w:tcPr>
            <w:tcW w:w="527" w:type="dxa"/>
            <w:tcBorders>
              <w:top w:val="nil"/>
              <w:left w:val="single" w:sz="4" w:space="0" w:color="auto"/>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052" w:type="dxa"/>
            <w:tcBorders>
              <w:top w:val="nil"/>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861" w:type="dxa"/>
            <w:tcBorders>
              <w:top w:val="nil"/>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328" w:type="dxa"/>
            <w:tcBorders>
              <w:top w:val="nil"/>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202" w:type="dxa"/>
            <w:tcBorders>
              <w:top w:val="nil"/>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395" w:type="dxa"/>
            <w:tcBorders>
              <w:top w:val="nil"/>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448"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r>
      <w:tr w:rsidR="002C1D89" w:rsidRPr="002C1D89" w:rsidTr="00167695">
        <w:trPr>
          <w:trHeight w:val="136"/>
        </w:trPr>
        <w:tc>
          <w:tcPr>
            <w:tcW w:w="527" w:type="dxa"/>
            <w:tcBorders>
              <w:top w:val="single" w:sz="4" w:space="0" w:color="auto"/>
              <w:left w:val="single" w:sz="4" w:space="0" w:color="auto"/>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051" w:type="dxa"/>
            <w:tcBorders>
              <w:top w:val="single" w:sz="4" w:space="0" w:color="auto"/>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861" w:type="dxa"/>
            <w:tcBorders>
              <w:top w:val="single" w:sz="4" w:space="0" w:color="auto"/>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328" w:type="dxa"/>
            <w:tcBorders>
              <w:top w:val="single" w:sz="4" w:space="0" w:color="auto"/>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202" w:type="dxa"/>
            <w:tcBorders>
              <w:top w:val="single" w:sz="4" w:space="0" w:color="auto"/>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448"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Pr>
          <w:p w:rsidR="002C1D89" w:rsidRPr="002C1D89" w:rsidRDefault="002C1D89" w:rsidP="00167695">
            <w:pPr>
              <w:spacing w:after="0" w:line="235" w:lineRule="auto"/>
              <w:jc w:val="center"/>
              <w:rPr>
                <w:rFonts w:ascii="Times New Roman" w:eastAsia="Times New Roman" w:hAnsi="Times New Roman" w:cs="Times New Roman"/>
                <w:color w:val="000000"/>
                <w:sz w:val="20"/>
                <w:szCs w:val="20"/>
                <w:lang w:eastAsia="ru-RU"/>
              </w:rPr>
            </w:pPr>
          </w:p>
        </w:tc>
      </w:tr>
      <w:tr w:rsidR="00023762" w:rsidRPr="002C1D89" w:rsidTr="00167695">
        <w:trPr>
          <w:trHeight w:val="136"/>
        </w:trPr>
        <w:tc>
          <w:tcPr>
            <w:tcW w:w="527" w:type="dxa"/>
            <w:tcBorders>
              <w:top w:val="single" w:sz="4" w:space="0" w:color="auto"/>
              <w:left w:val="single" w:sz="4" w:space="0" w:color="auto"/>
              <w:bottom w:val="single" w:sz="4" w:space="0" w:color="auto"/>
              <w:right w:val="single" w:sz="4" w:space="0" w:color="auto"/>
            </w:tcBorders>
            <w:shd w:val="clear" w:color="auto" w:fill="auto"/>
          </w:tcPr>
          <w:p w:rsidR="00023762" w:rsidRPr="002C1D89" w:rsidRDefault="00023762" w:rsidP="00167695">
            <w:pPr>
              <w:spacing w:after="0" w:line="235" w:lineRule="auto"/>
              <w:rPr>
                <w:rFonts w:ascii="Times New Roman" w:eastAsia="Times New Roman" w:hAnsi="Times New Roman" w:cs="Times New Roman"/>
                <w:color w:val="000000"/>
                <w:sz w:val="20"/>
                <w:szCs w:val="20"/>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051" w:type="dxa"/>
            <w:tcBorders>
              <w:top w:val="single" w:sz="4" w:space="0" w:color="auto"/>
              <w:left w:val="nil"/>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861" w:type="dxa"/>
            <w:tcBorders>
              <w:top w:val="single" w:sz="4" w:space="0" w:color="auto"/>
              <w:left w:val="nil"/>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328" w:type="dxa"/>
            <w:tcBorders>
              <w:top w:val="single" w:sz="4" w:space="0" w:color="auto"/>
              <w:left w:val="nil"/>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202" w:type="dxa"/>
            <w:tcBorders>
              <w:top w:val="single" w:sz="4" w:space="0" w:color="auto"/>
              <w:left w:val="nil"/>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448" w:type="dxa"/>
            <w:tcBorders>
              <w:top w:val="single" w:sz="4" w:space="0" w:color="auto"/>
              <w:left w:val="single" w:sz="4" w:space="0" w:color="auto"/>
              <w:bottom w:val="single" w:sz="4" w:space="0" w:color="auto"/>
              <w:right w:val="single" w:sz="4" w:space="0" w:color="auto"/>
            </w:tcBorders>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Pr>
          <w:p w:rsidR="00023762" w:rsidRPr="002C1D89" w:rsidRDefault="00023762" w:rsidP="00167695">
            <w:pPr>
              <w:spacing w:after="0" w:line="235" w:lineRule="auto"/>
              <w:jc w:val="center"/>
              <w:rPr>
                <w:rFonts w:ascii="Times New Roman" w:eastAsia="Times New Roman" w:hAnsi="Times New Roman" w:cs="Times New Roman"/>
                <w:color w:val="000000"/>
                <w:sz w:val="20"/>
                <w:szCs w:val="20"/>
                <w:lang w:eastAsia="ru-RU"/>
              </w:rPr>
            </w:pPr>
          </w:p>
        </w:tc>
      </w:tr>
    </w:tbl>
    <w:p w:rsidR="002C1D89" w:rsidRDefault="002C1D89" w:rsidP="0060459C">
      <w:pPr>
        <w:pStyle w:val="a3"/>
        <w:spacing w:line="336" w:lineRule="auto"/>
        <w:rPr>
          <w:rFonts w:ascii="Times New Roman" w:hAnsi="Times New Roman" w:cs="Times New Roman"/>
          <w:sz w:val="26"/>
          <w:szCs w:val="26"/>
        </w:rPr>
        <w:sectPr w:rsidR="002C1D89" w:rsidSect="00167695">
          <w:pgSz w:w="16838" w:h="11906" w:orient="landscape"/>
          <w:pgMar w:top="1276" w:right="850" w:bottom="851" w:left="993" w:header="708" w:footer="708" w:gutter="0"/>
          <w:cols w:space="708"/>
          <w:docGrid w:linePitch="360"/>
        </w:sectPr>
      </w:pPr>
    </w:p>
    <w:p w:rsidR="002C1D89" w:rsidRDefault="002C1D89" w:rsidP="002C1D89">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bookmarkStart w:id="0" w:name="_GoBack"/>
      <w:bookmarkEnd w:id="0"/>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 xml:space="preserve">2 </w:t>
      </w:r>
    </w:p>
    <w:p w:rsidR="0058351D" w:rsidRDefault="002C1D89" w:rsidP="002C1D89">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2C1D89" w:rsidP="002C1D89">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2C1D89" w:rsidRDefault="007E4DC7" w:rsidP="002C1D89">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2C1D89" w:rsidRPr="002C1D89" w:rsidRDefault="002C1D89" w:rsidP="002C1D89">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2C1D89" w:rsidRPr="002C1D89" w:rsidRDefault="002C1D89" w:rsidP="002C1D89">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Приложение № 2</w:t>
      </w:r>
    </w:p>
    <w:p w:rsidR="002C1D89" w:rsidRPr="002C1D89" w:rsidRDefault="002C1D89" w:rsidP="002C1D89">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2C1D89" w:rsidRPr="002C1D89" w:rsidRDefault="002C1D89" w:rsidP="002C1D8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p>
    <w:p w:rsidR="002C1D89" w:rsidRDefault="002C1D89" w:rsidP="002C1D89">
      <w:pPr>
        <w:autoSpaceDE w:val="0"/>
        <w:autoSpaceDN w:val="0"/>
        <w:adjustRightInd w:val="0"/>
        <w:spacing w:after="0" w:line="240" w:lineRule="auto"/>
        <w:jc w:val="center"/>
        <w:rPr>
          <w:rFonts w:ascii="Times New Roman" w:hAnsi="Times New Roman" w:cs="Times New Roman"/>
          <w:b/>
          <w:sz w:val="28"/>
          <w:szCs w:val="28"/>
        </w:rPr>
      </w:pPr>
      <w:r w:rsidRPr="002C1D89">
        <w:rPr>
          <w:rFonts w:ascii="Times New Roman" w:hAnsi="Times New Roman" w:cs="Times New Roman"/>
          <w:b/>
          <w:sz w:val="28"/>
          <w:szCs w:val="28"/>
        </w:rPr>
        <w:t xml:space="preserve">Форма </w:t>
      </w:r>
      <w:hyperlink r:id="rId11" w:history="1">
        <w:r w:rsidRPr="002C1D89">
          <w:rPr>
            <w:rFonts w:ascii="Times New Roman" w:hAnsi="Times New Roman" w:cs="Times New Roman"/>
            <w:b/>
            <w:sz w:val="28"/>
            <w:szCs w:val="28"/>
          </w:rPr>
          <w:t>заявления</w:t>
        </w:r>
      </w:hyperlink>
      <w:r w:rsidRPr="002C1D89">
        <w:rPr>
          <w:rFonts w:ascii="Times New Roman" w:hAnsi="Times New Roman" w:cs="Times New Roman"/>
          <w:b/>
          <w:sz w:val="28"/>
          <w:szCs w:val="28"/>
        </w:rPr>
        <w:t xml:space="preserve"> на участие в конкурсе на включение в кадровый резерв руководителей муниципальны</w:t>
      </w:r>
      <w:r w:rsidR="00F91795">
        <w:rPr>
          <w:rFonts w:ascii="Times New Roman" w:hAnsi="Times New Roman" w:cs="Times New Roman"/>
          <w:b/>
          <w:sz w:val="28"/>
          <w:szCs w:val="28"/>
        </w:rPr>
        <w:t xml:space="preserve">х учреждений города Чебоксары </w:t>
      </w:r>
      <w:r w:rsidRPr="002C1D89">
        <w:rPr>
          <w:rFonts w:ascii="Times New Roman" w:hAnsi="Times New Roman" w:cs="Times New Roman"/>
          <w:b/>
          <w:sz w:val="28"/>
          <w:szCs w:val="28"/>
        </w:rPr>
        <w:t>и руководителей хозяйствующих обществ с долей уставного капитала муниципального образования города Чебоксары более двадцати пяти процентов</w:t>
      </w:r>
    </w:p>
    <w:tbl>
      <w:tblPr>
        <w:tblStyle w:val="1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C1D89" w:rsidRPr="002C1D89" w:rsidTr="004D1F42">
        <w:tc>
          <w:tcPr>
            <w:tcW w:w="4784" w:type="dxa"/>
            <w:tcBorders>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40"/>
                <w:szCs w:val="28"/>
              </w:rPr>
            </w:pPr>
          </w:p>
        </w:tc>
      </w:tr>
      <w:tr w:rsidR="002C1D89" w:rsidRPr="002C1D89" w:rsidTr="004D1F42">
        <w:tc>
          <w:tcPr>
            <w:tcW w:w="4784" w:type="dxa"/>
            <w:tcBorders>
              <w:top w:val="single" w:sz="4" w:space="0" w:color="auto"/>
            </w:tcBorders>
          </w:tcPr>
          <w:p w:rsidR="002C1D89" w:rsidRPr="002C1D89" w:rsidRDefault="002C1D89" w:rsidP="002C1D89">
            <w:pPr>
              <w:autoSpaceDE w:val="0"/>
              <w:autoSpaceDN w:val="0"/>
              <w:adjustRightInd w:val="0"/>
              <w:spacing w:after="0" w:line="240" w:lineRule="auto"/>
              <w:jc w:val="center"/>
              <w:rPr>
                <w:rFonts w:ascii="Times New Roman" w:hAnsi="Times New Roman" w:cs="Times New Roman"/>
                <w:sz w:val="20"/>
                <w:szCs w:val="28"/>
              </w:rPr>
            </w:pPr>
            <w:r w:rsidRPr="002C1D89">
              <w:rPr>
                <w:rFonts w:ascii="Times New Roman" w:hAnsi="Times New Roman" w:cs="Times New Roman"/>
                <w:sz w:val="20"/>
                <w:szCs w:val="28"/>
              </w:rPr>
              <w:t>(должность председателя комиссии)</w:t>
            </w:r>
          </w:p>
        </w:tc>
      </w:tr>
      <w:tr w:rsidR="002C1D89" w:rsidRPr="002C1D89" w:rsidTr="004D1F42">
        <w:tc>
          <w:tcPr>
            <w:tcW w:w="4784" w:type="dxa"/>
            <w:tcBorders>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p>
        </w:tc>
      </w:tr>
      <w:tr w:rsidR="002C1D89" w:rsidRPr="002C1D89" w:rsidTr="004D1F42">
        <w:tc>
          <w:tcPr>
            <w:tcW w:w="4784" w:type="dxa"/>
            <w:tcBorders>
              <w:top w:val="single" w:sz="4" w:space="0" w:color="auto"/>
            </w:tcBorders>
          </w:tcPr>
          <w:p w:rsidR="002C1D89" w:rsidRPr="002C1D89" w:rsidRDefault="002C1D89" w:rsidP="002C1D89">
            <w:pPr>
              <w:autoSpaceDE w:val="0"/>
              <w:autoSpaceDN w:val="0"/>
              <w:adjustRightInd w:val="0"/>
              <w:spacing w:after="0" w:line="240" w:lineRule="auto"/>
              <w:jc w:val="center"/>
              <w:rPr>
                <w:rFonts w:ascii="Times New Roman" w:hAnsi="Times New Roman" w:cs="Times New Roman"/>
                <w:sz w:val="20"/>
                <w:szCs w:val="28"/>
              </w:rPr>
            </w:pPr>
            <w:r w:rsidRPr="002C1D89">
              <w:rPr>
                <w:rFonts w:ascii="Times New Roman" w:hAnsi="Times New Roman" w:cs="Times New Roman"/>
                <w:sz w:val="20"/>
                <w:szCs w:val="28"/>
              </w:rPr>
              <w:t>(ФИО председателя комиссии)</w:t>
            </w:r>
          </w:p>
        </w:tc>
      </w:tr>
      <w:tr w:rsidR="002C1D89" w:rsidRPr="002C1D89" w:rsidTr="004D1F42">
        <w:tc>
          <w:tcPr>
            <w:tcW w:w="4784" w:type="dxa"/>
            <w:tcBorders>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p>
        </w:tc>
      </w:tr>
      <w:tr w:rsidR="002C1D89" w:rsidRPr="002C1D89" w:rsidTr="004D1F42">
        <w:tc>
          <w:tcPr>
            <w:tcW w:w="4784" w:type="dxa"/>
            <w:tcBorders>
              <w:top w:val="single" w:sz="4" w:space="0" w:color="auto"/>
            </w:tcBorders>
          </w:tcPr>
          <w:p w:rsidR="002C1D89" w:rsidRPr="002C1D89" w:rsidRDefault="002C1D89" w:rsidP="002C1D89">
            <w:pPr>
              <w:autoSpaceDE w:val="0"/>
              <w:autoSpaceDN w:val="0"/>
              <w:adjustRightInd w:val="0"/>
              <w:spacing w:after="0" w:line="240" w:lineRule="auto"/>
              <w:jc w:val="center"/>
              <w:rPr>
                <w:rFonts w:ascii="Times New Roman" w:hAnsi="Times New Roman" w:cs="Times New Roman"/>
                <w:sz w:val="20"/>
                <w:szCs w:val="28"/>
              </w:rPr>
            </w:pPr>
            <w:r w:rsidRPr="002C1D89">
              <w:rPr>
                <w:rFonts w:ascii="Times New Roman" w:hAnsi="Times New Roman" w:cs="Times New Roman"/>
                <w:sz w:val="20"/>
                <w:szCs w:val="28"/>
              </w:rPr>
              <w:t>(фамилия, имя, отчество кандидата)</w:t>
            </w:r>
          </w:p>
        </w:tc>
      </w:tr>
      <w:tr w:rsidR="002C1D89" w:rsidRPr="002C1D89" w:rsidTr="004D1F42">
        <w:tc>
          <w:tcPr>
            <w:tcW w:w="4784" w:type="dxa"/>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p>
        </w:tc>
      </w:tr>
      <w:tr w:rsidR="002C1D89" w:rsidRPr="002C1D89" w:rsidTr="004D1F42">
        <w:tc>
          <w:tcPr>
            <w:tcW w:w="4784" w:type="dxa"/>
            <w:tcBorders>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r w:rsidRPr="002C1D89">
              <w:rPr>
                <w:rFonts w:ascii="Times New Roman" w:hAnsi="Times New Roman" w:cs="Times New Roman"/>
                <w:sz w:val="28"/>
                <w:szCs w:val="28"/>
              </w:rPr>
              <w:t>Дата рождения:</w:t>
            </w:r>
          </w:p>
        </w:tc>
      </w:tr>
      <w:tr w:rsidR="002C1D89" w:rsidRPr="002C1D89" w:rsidTr="004D1F42">
        <w:tc>
          <w:tcPr>
            <w:tcW w:w="4784" w:type="dxa"/>
            <w:tcBorders>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r w:rsidRPr="002C1D89">
              <w:rPr>
                <w:rFonts w:ascii="Times New Roman" w:hAnsi="Times New Roman" w:cs="Times New Roman"/>
                <w:sz w:val="28"/>
                <w:szCs w:val="28"/>
              </w:rPr>
              <w:t>Адрес:</w:t>
            </w:r>
          </w:p>
        </w:tc>
      </w:tr>
      <w:tr w:rsidR="002C1D89" w:rsidRPr="002C1D89" w:rsidTr="004D1F42">
        <w:tc>
          <w:tcPr>
            <w:tcW w:w="4784" w:type="dxa"/>
            <w:tcBorders>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r w:rsidRPr="002C1D89">
              <w:rPr>
                <w:rFonts w:ascii="Times New Roman" w:hAnsi="Times New Roman" w:cs="Times New Roman"/>
                <w:sz w:val="28"/>
                <w:szCs w:val="28"/>
              </w:rPr>
              <w:t>Эл</w:t>
            </w:r>
            <w:proofErr w:type="gramStart"/>
            <w:r w:rsidRPr="002C1D89">
              <w:rPr>
                <w:rFonts w:ascii="Times New Roman" w:hAnsi="Times New Roman" w:cs="Times New Roman"/>
                <w:sz w:val="28"/>
                <w:szCs w:val="28"/>
              </w:rPr>
              <w:t>.</w:t>
            </w:r>
            <w:proofErr w:type="gramEnd"/>
            <w:r w:rsidRPr="002C1D89">
              <w:rPr>
                <w:rFonts w:ascii="Times New Roman" w:hAnsi="Times New Roman" w:cs="Times New Roman"/>
                <w:sz w:val="28"/>
                <w:szCs w:val="28"/>
              </w:rPr>
              <w:t> </w:t>
            </w:r>
            <w:proofErr w:type="gramStart"/>
            <w:r w:rsidRPr="002C1D89">
              <w:rPr>
                <w:rFonts w:ascii="Times New Roman" w:hAnsi="Times New Roman" w:cs="Times New Roman"/>
                <w:sz w:val="28"/>
                <w:szCs w:val="28"/>
              </w:rPr>
              <w:t>п</w:t>
            </w:r>
            <w:proofErr w:type="gramEnd"/>
            <w:r w:rsidRPr="002C1D89">
              <w:rPr>
                <w:rFonts w:ascii="Times New Roman" w:hAnsi="Times New Roman" w:cs="Times New Roman"/>
                <w:sz w:val="28"/>
                <w:szCs w:val="28"/>
              </w:rPr>
              <w:t>очта:</w:t>
            </w:r>
          </w:p>
        </w:tc>
      </w:tr>
      <w:tr w:rsidR="002C1D89" w:rsidRPr="002C1D89" w:rsidTr="004D1F42">
        <w:tc>
          <w:tcPr>
            <w:tcW w:w="4784" w:type="dxa"/>
            <w:tcBorders>
              <w:top w:val="single" w:sz="4" w:space="0" w:color="auto"/>
              <w:bottom w:val="single" w:sz="4" w:space="0" w:color="auto"/>
            </w:tcBorders>
          </w:tcPr>
          <w:p w:rsidR="002C1D89" w:rsidRPr="002C1D89" w:rsidRDefault="002C1D89" w:rsidP="002C1D89">
            <w:pPr>
              <w:autoSpaceDE w:val="0"/>
              <w:autoSpaceDN w:val="0"/>
              <w:adjustRightInd w:val="0"/>
              <w:spacing w:after="0" w:line="240" w:lineRule="auto"/>
              <w:jc w:val="both"/>
              <w:rPr>
                <w:rFonts w:ascii="Times New Roman" w:hAnsi="Times New Roman" w:cs="Times New Roman"/>
                <w:sz w:val="28"/>
                <w:szCs w:val="28"/>
              </w:rPr>
            </w:pPr>
            <w:r w:rsidRPr="002C1D89">
              <w:rPr>
                <w:rFonts w:ascii="Times New Roman" w:hAnsi="Times New Roman" w:cs="Times New Roman"/>
                <w:sz w:val="28"/>
                <w:szCs w:val="28"/>
              </w:rPr>
              <w:t>Тел.:</w:t>
            </w:r>
          </w:p>
        </w:tc>
      </w:tr>
      <w:tr w:rsidR="002C1D89" w:rsidRPr="002C1D89" w:rsidTr="004D1F42">
        <w:tc>
          <w:tcPr>
            <w:tcW w:w="4784" w:type="dxa"/>
            <w:tcBorders>
              <w:top w:val="single" w:sz="4" w:space="0" w:color="auto"/>
            </w:tcBorders>
          </w:tcPr>
          <w:p w:rsidR="002C1D89" w:rsidRPr="002C1D89" w:rsidRDefault="002C1D89" w:rsidP="002C1D89">
            <w:pPr>
              <w:autoSpaceDE w:val="0"/>
              <w:autoSpaceDN w:val="0"/>
              <w:adjustRightInd w:val="0"/>
              <w:spacing w:after="0" w:line="240" w:lineRule="auto"/>
              <w:jc w:val="center"/>
              <w:rPr>
                <w:rFonts w:ascii="Times New Roman" w:hAnsi="Times New Roman" w:cs="Times New Roman"/>
                <w:sz w:val="20"/>
                <w:szCs w:val="28"/>
              </w:rPr>
            </w:pPr>
            <w:r w:rsidRPr="002C1D89">
              <w:rPr>
                <w:rFonts w:ascii="Times New Roman" w:hAnsi="Times New Roman" w:cs="Times New Roman"/>
                <w:sz w:val="20"/>
                <w:szCs w:val="28"/>
              </w:rPr>
              <w:t>(рабочий, домашний)</w:t>
            </w:r>
          </w:p>
        </w:tc>
      </w:tr>
    </w:tbl>
    <w:p w:rsidR="002C1D89" w:rsidRPr="002C1D89" w:rsidRDefault="002C1D89" w:rsidP="002C1D89">
      <w:pPr>
        <w:autoSpaceDE w:val="0"/>
        <w:autoSpaceDN w:val="0"/>
        <w:adjustRightInd w:val="0"/>
        <w:spacing w:after="0" w:line="240" w:lineRule="auto"/>
        <w:jc w:val="both"/>
        <w:rPr>
          <w:rFonts w:ascii="Times New Roman" w:hAnsi="Times New Roman" w:cs="Times New Roman"/>
          <w:sz w:val="16"/>
          <w:szCs w:val="28"/>
        </w:rPr>
      </w:pPr>
    </w:p>
    <w:p w:rsidR="002C1D89" w:rsidRPr="002C1D89" w:rsidRDefault="002C1D89" w:rsidP="002C1D89">
      <w:pPr>
        <w:autoSpaceDE w:val="0"/>
        <w:autoSpaceDN w:val="0"/>
        <w:adjustRightInd w:val="0"/>
        <w:spacing w:after="0" w:line="240" w:lineRule="auto"/>
        <w:jc w:val="center"/>
        <w:outlineLvl w:val="0"/>
        <w:rPr>
          <w:rFonts w:ascii="Times New Roman" w:hAnsi="Times New Roman" w:cs="Times New Roman"/>
          <w:sz w:val="28"/>
          <w:szCs w:val="28"/>
        </w:rPr>
      </w:pPr>
      <w:r w:rsidRPr="002C1D89">
        <w:rPr>
          <w:rFonts w:ascii="Times New Roman" w:hAnsi="Times New Roman" w:cs="Times New Roman"/>
          <w:sz w:val="28"/>
          <w:szCs w:val="28"/>
        </w:rPr>
        <w:t>заявление.</w:t>
      </w:r>
    </w:p>
    <w:p w:rsidR="002C1D89" w:rsidRPr="002C1D89" w:rsidRDefault="002C1D89" w:rsidP="002C1D89">
      <w:pPr>
        <w:autoSpaceDE w:val="0"/>
        <w:autoSpaceDN w:val="0"/>
        <w:adjustRightInd w:val="0"/>
        <w:spacing w:after="0" w:line="240" w:lineRule="auto"/>
        <w:jc w:val="both"/>
        <w:outlineLvl w:val="0"/>
        <w:rPr>
          <w:rFonts w:ascii="Times New Roman" w:hAnsi="Times New Roman" w:cs="Times New Roman"/>
          <w:sz w:val="28"/>
          <w:szCs w:val="28"/>
        </w:rPr>
      </w:pPr>
    </w:p>
    <w:p w:rsidR="002C1D89" w:rsidRPr="002C1D89" w:rsidRDefault="002C1D89" w:rsidP="002C1D8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C1D89">
        <w:rPr>
          <w:rFonts w:ascii="Times New Roman" w:hAnsi="Times New Roman" w:cs="Times New Roman"/>
          <w:sz w:val="28"/>
          <w:szCs w:val="28"/>
        </w:rPr>
        <w:t>Прошу допустить меня к участию в конкурсе на включение в кадровый резерв ______________________________________________.</w:t>
      </w:r>
    </w:p>
    <w:p w:rsidR="002C1D89" w:rsidRPr="002C1D89" w:rsidRDefault="002C1D89" w:rsidP="002C1D89">
      <w:pPr>
        <w:autoSpaceDE w:val="0"/>
        <w:autoSpaceDN w:val="0"/>
        <w:adjustRightInd w:val="0"/>
        <w:spacing w:after="0" w:line="240" w:lineRule="auto"/>
        <w:ind w:firstLine="567"/>
        <w:jc w:val="both"/>
        <w:rPr>
          <w:rFonts w:ascii="Times New Roman" w:hAnsi="Times New Roman" w:cs="Times New Roman"/>
          <w:sz w:val="28"/>
          <w:szCs w:val="28"/>
        </w:rPr>
      </w:pPr>
      <w:r w:rsidRPr="002C1D89">
        <w:rPr>
          <w:rFonts w:ascii="Times New Roman" w:hAnsi="Times New Roman" w:cs="Times New Roman"/>
          <w:sz w:val="28"/>
          <w:szCs w:val="28"/>
        </w:rPr>
        <w:t>С Положением о кадровом резерве руководителей муниципальных учреждений города Чебоксары</w:t>
      </w:r>
      <w:r w:rsidR="00F91795">
        <w:rPr>
          <w:rFonts w:ascii="Times New Roman" w:hAnsi="Times New Roman" w:cs="Times New Roman"/>
          <w:sz w:val="28"/>
          <w:szCs w:val="28"/>
        </w:rPr>
        <w:t xml:space="preserve"> </w:t>
      </w:r>
      <w:r w:rsidRPr="002C1D89">
        <w:rPr>
          <w:rFonts w:ascii="Times New Roman" w:hAnsi="Times New Roman" w:cs="Times New Roman"/>
          <w:sz w:val="28"/>
          <w:szCs w:val="28"/>
        </w:rPr>
        <w:t>и руководителей хозяйствующих обществ с долей уставного капитала муниципального образования города Чебоксары более двадцати пяти процентов, утвержденным  постановлением администрации города Чебоксары от ______ №____, ознакомле</w:t>
      </w:r>
      <w:proofErr w:type="gramStart"/>
      <w:r w:rsidRPr="002C1D89">
        <w:rPr>
          <w:rFonts w:ascii="Times New Roman" w:hAnsi="Times New Roman" w:cs="Times New Roman"/>
          <w:sz w:val="28"/>
          <w:szCs w:val="28"/>
        </w:rPr>
        <w:t>н(</w:t>
      </w:r>
      <w:proofErr w:type="gramEnd"/>
      <w:r w:rsidRPr="002C1D89">
        <w:rPr>
          <w:rFonts w:ascii="Times New Roman" w:hAnsi="Times New Roman" w:cs="Times New Roman"/>
          <w:sz w:val="28"/>
          <w:szCs w:val="28"/>
        </w:rPr>
        <w:t>а), согласен(а) и обязуюсь выполнять его требования.</w:t>
      </w:r>
    </w:p>
    <w:p w:rsidR="002C1D89" w:rsidRPr="002C1D89" w:rsidRDefault="002C1D89" w:rsidP="002C1D8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C1D89">
        <w:rPr>
          <w:rFonts w:ascii="Times New Roman" w:hAnsi="Times New Roman" w:cs="Times New Roman"/>
          <w:sz w:val="28"/>
          <w:szCs w:val="28"/>
        </w:rPr>
        <w:t>Отвечаю за подлинность представленных документов.</w:t>
      </w:r>
    </w:p>
    <w:p w:rsidR="002C1D89" w:rsidRPr="002C1D89" w:rsidRDefault="002C1D89" w:rsidP="002C1D8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C1D89">
        <w:rPr>
          <w:rFonts w:ascii="Times New Roman" w:hAnsi="Times New Roman" w:cs="Times New Roman"/>
          <w:sz w:val="28"/>
          <w:szCs w:val="28"/>
        </w:rPr>
        <w:t>Даю  согласие  на  размещение моих персональных данных в сети Интернет, использование их в процессе конкурсного отбора.</w:t>
      </w:r>
    </w:p>
    <w:p w:rsidR="002C1D89" w:rsidRDefault="002C1D89" w:rsidP="002C1D8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C1D89">
        <w:rPr>
          <w:rFonts w:ascii="Times New Roman" w:hAnsi="Times New Roman" w:cs="Times New Roman"/>
          <w:sz w:val="28"/>
          <w:szCs w:val="28"/>
        </w:rPr>
        <w:t>К заявлению прилагаю:</w:t>
      </w:r>
    </w:p>
    <w:p w:rsidR="00F91795" w:rsidRPr="002C1D89" w:rsidRDefault="00F91795" w:rsidP="002C1D89">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2C1D89" w:rsidRPr="002C1D89" w:rsidRDefault="002C1D89" w:rsidP="002C1D89">
      <w:pPr>
        <w:autoSpaceDE w:val="0"/>
        <w:autoSpaceDN w:val="0"/>
        <w:adjustRightInd w:val="0"/>
        <w:spacing w:after="0" w:line="240" w:lineRule="auto"/>
        <w:jc w:val="both"/>
        <w:outlineLvl w:val="0"/>
        <w:rPr>
          <w:rFonts w:ascii="Times New Roman CYR" w:hAnsi="Times New Roman CYR" w:cs="Times New Roman CYR"/>
          <w:sz w:val="28"/>
          <w:szCs w:val="28"/>
        </w:rPr>
      </w:pPr>
      <w:r w:rsidRPr="002C1D89">
        <w:rPr>
          <w:rFonts w:ascii="Times New Roman" w:hAnsi="Times New Roman" w:cs="Times New Roman"/>
          <w:sz w:val="28"/>
          <w:szCs w:val="28"/>
        </w:rPr>
        <w:t>"____" ____________ 20___ г.               ______________/______________/</w:t>
      </w:r>
      <w:r w:rsidRPr="002C1D89">
        <w:rPr>
          <w:rFonts w:ascii="Times New Roman CYR" w:hAnsi="Times New Roman CYR" w:cs="Times New Roman CYR"/>
          <w:sz w:val="28"/>
          <w:szCs w:val="28"/>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 xml:space="preserve">3 </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7E4DC7"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3</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711AA9" w:rsidRDefault="00711AA9" w:rsidP="0060459C">
      <w:pPr>
        <w:pStyle w:val="a3"/>
        <w:spacing w:line="336" w:lineRule="auto"/>
        <w:rPr>
          <w:rFonts w:ascii="Times New Roman" w:hAnsi="Times New Roman" w:cs="Times New Roman"/>
          <w:sz w:val="26"/>
          <w:szCs w:val="26"/>
        </w:rPr>
      </w:pPr>
    </w:p>
    <w:p w:rsidR="00834B95" w:rsidRPr="00834B95" w:rsidRDefault="00834B95" w:rsidP="00834B95">
      <w:pPr>
        <w:autoSpaceDE w:val="0"/>
        <w:autoSpaceDN w:val="0"/>
        <w:spacing w:after="480" w:line="240" w:lineRule="auto"/>
        <w:jc w:val="center"/>
        <w:rPr>
          <w:rFonts w:ascii="Times New Roman" w:eastAsia="Times New Roman" w:hAnsi="Times New Roman" w:cs="Times New Roman"/>
          <w:b/>
          <w:bCs/>
          <w:sz w:val="26"/>
          <w:szCs w:val="26"/>
          <w:lang w:eastAsia="ru-RU"/>
        </w:rPr>
      </w:pPr>
      <w:r w:rsidRPr="00834B95">
        <w:rPr>
          <w:rFonts w:ascii="Times New Roman" w:eastAsia="Times New Roman" w:hAnsi="Times New Roman" w:cs="Times New Roman"/>
          <w:b/>
          <w:bCs/>
          <w:sz w:val="26"/>
          <w:szCs w:val="26"/>
          <w:lang w:eastAsia="ru-RU"/>
        </w:rPr>
        <w:t>АНКЕТА</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701"/>
      </w:tblGrid>
      <w:tr w:rsidR="00834B95" w:rsidRPr="00834B95" w:rsidTr="004D1F42">
        <w:trPr>
          <w:cantSplit/>
          <w:trHeight w:val="1000"/>
        </w:trPr>
        <w:tc>
          <w:tcPr>
            <w:tcW w:w="7966" w:type="dxa"/>
            <w:gridSpan w:val="5"/>
            <w:tcBorders>
              <w:top w:val="nil"/>
              <w:left w:val="nil"/>
              <w:bottom w:val="nil"/>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Место</w:t>
            </w:r>
            <w:r w:rsidRPr="00834B95">
              <w:rPr>
                <w:rFonts w:ascii="Times New Roman" w:eastAsia="Times New Roman" w:hAnsi="Times New Roman" w:cs="Times New Roman"/>
                <w:sz w:val="24"/>
                <w:szCs w:val="24"/>
                <w:lang w:eastAsia="ru-RU"/>
              </w:rPr>
              <w:br/>
              <w:t>для</w:t>
            </w:r>
            <w:r w:rsidRPr="00834B95">
              <w:rPr>
                <w:rFonts w:ascii="Times New Roman" w:eastAsia="Times New Roman" w:hAnsi="Times New Roman" w:cs="Times New Roman"/>
                <w:sz w:val="24"/>
                <w:szCs w:val="24"/>
                <w:lang w:eastAsia="ru-RU"/>
              </w:rPr>
              <w:br/>
              <w:t>фотографии</w:t>
            </w:r>
          </w:p>
        </w:tc>
      </w:tr>
      <w:tr w:rsidR="00834B95" w:rsidRPr="00834B95" w:rsidTr="004D1F42">
        <w:trPr>
          <w:cantSplit/>
          <w:trHeight w:val="421"/>
        </w:trPr>
        <w:tc>
          <w:tcPr>
            <w:tcW w:w="364"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Height w:val="414"/>
        </w:trPr>
        <w:tc>
          <w:tcPr>
            <w:tcW w:w="364"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Height w:val="420"/>
        </w:trPr>
        <w:tc>
          <w:tcPr>
            <w:tcW w:w="364"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bl>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 Если изменяли фамилию, имя или отчество,</w:t>
            </w:r>
            <w:r w:rsidRPr="00834B95">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564" w:type="dxa"/>
            <w:tcBorders>
              <w:right w:val="nil"/>
            </w:tcBorders>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3. </w:t>
            </w:r>
            <w:proofErr w:type="gramStart"/>
            <w:r w:rsidRPr="00834B95">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4564" w:type="dxa"/>
            <w:tcBorders>
              <w:right w:val="nil"/>
            </w:tcBorders>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64" w:type="dxa"/>
            <w:tcBorders>
              <w:right w:val="nil"/>
            </w:tcBorders>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Направление подготовки или специальность по диплому</w:t>
            </w:r>
            <w:r w:rsidRPr="00834B95">
              <w:rPr>
                <w:rFonts w:ascii="Times New Roman" w:eastAsia="Times New Roman" w:hAnsi="Times New Roman" w:cs="Times New Roman"/>
                <w:sz w:val="24"/>
                <w:szCs w:val="24"/>
                <w:lang w:eastAsia="ru-RU"/>
              </w:rPr>
              <w:br/>
              <w:t>Квалификация по диплому</w:t>
            </w:r>
          </w:p>
        </w:tc>
        <w:tc>
          <w:tcPr>
            <w:tcW w:w="4564" w:type="dxa"/>
            <w:tcBorders>
              <w:right w:val="nil"/>
            </w:tcBorders>
          </w:tcPr>
          <w:p w:rsidR="00834B95" w:rsidRPr="00834B95" w:rsidRDefault="00834B95" w:rsidP="00834B95">
            <w:pPr>
              <w:autoSpaceDE w:val="0"/>
              <w:autoSpaceDN w:val="0"/>
              <w:spacing w:after="0" w:line="240" w:lineRule="auto"/>
              <w:jc w:val="both"/>
              <w:rPr>
                <w:rFonts w:ascii="Times New Roman" w:eastAsia="Times New Roman" w:hAnsi="Times New Roman" w:cs="Times New Roman"/>
                <w:color w:val="FF0000"/>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6. </w:t>
            </w:r>
            <w:proofErr w:type="gramStart"/>
            <w:r w:rsidRPr="00834B95">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34B95">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4564" w:type="dxa"/>
            <w:tcBorders>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lastRenderedPageBreak/>
              <w:t xml:space="preserve">7. Какими иностранными языками и языками народов Российской </w:t>
            </w:r>
            <w:proofErr w:type="gramStart"/>
            <w:r w:rsidRPr="00834B95">
              <w:rPr>
                <w:rFonts w:ascii="Times New Roman" w:eastAsia="Times New Roman" w:hAnsi="Times New Roman" w:cs="Times New Roman"/>
                <w:sz w:val="24"/>
                <w:szCs w:val="24"/>
                <w:lang w:eastAsia="ru-RU"/>
              </w:rPr>
              <w:t>Федерации</w:t>
            </w:r>
            <w:proofErr w:type="gramEnd"/>
            <w:r w:rsidRPr="00834B95">
              <w:rPr>
                <w:rFonts w:ascii="Times New Roman" w:eastAsia="Times New Roman" w:hAnsi="Times New Roman" w:cs="Times New Roman"/>
                <w:sz w:val="24"/>
                <w:szCs w:val="24"/>
                <w:lang w:eastAsia="ru-RU"/>
              </w:rPr>
              <w:t xml:space="preserve"> владеете и в </w:t>
            </w:r>
            <w:proofErr w:type="gramStart"/>
            <w:r w:rsidRPr="00834B95">
              <w:rPr>
                <w:rFonts w:ascii="Times New Roman" w:eastAsia="Times New Roman" w:hAnsi="Times New Roman" w:cs="Times New Roman"/>
                <w:sz w:val="24"/>
                <w:szCs w:val="24"/>
                <w:lang w:eastAsia="ru-RU"/>
              </w:rPr>
              <w:t>какой</w:t>
            </w:r>
            <w:proofErr w:type="gramEnd"/>
            <w:r w:rsidRPr="00834B95">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4564" w:type="dxa"/>
            <w:tcBorders>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834B95" w:rsidRPr="00834B95" w:rsidRDefault="00834B95" w:rsidP="00834B95">
            <w:pPr>
              <w:pageBreakBefore/>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5103" w:type="dxa"/>
            <w:tcBorders>
              <w:lef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r>
    </w:tbl>
    <w:p w:rsidR="00834B95" w:rsidRPr="00834B95" w:rsidRDefault="00834B95" w:rsidP="00834B95">
      <w:pPr>
        <w:autoSpaceDE w:val="0"/>
        <w:autoSpaceDN w:val="0"/>
        <w:spacing w:before="120" w:after="4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34B95" w:rsidRPr="00834B95" w:rsidRDefault="00834B95" w:rsidP="00834B95">
      <w:pPr>
        <w:autoSpaceDE w:val="0"/>
        <w:autoSpaceDN w:val="0"/>
        <w:spacing w:after="40" w:line="240" w:lineRule="auto"/>
        <w:rPr>
          <w:rFonts w:ascii="Times New Roman" w:eastAsia="Times New Roman" w:hAnsi="Times New Roman" w:cs="Times New Roman"/>
          <w:sz w:val="20"/>
          <w:szCs w:val="20"/>
          <w:lang w:eastAsia="ru-RU"/>
        </w:rPr>
      </w:pPr>
      <w:r w:rsidRPr="00834B95">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2551"/>
        <w:gridCol w:w="2694"/>
        <w:gridCol w:w="1559"/>
      </w:tblGrid>
      <w:tr w:rsidR="00834B95" w:rsidRPr="00834B95" w:rsidTr="004D1F42">
        <w:trPr>
          <w:cantSplit/>
        </w:trPr>
        <w:tc>
          <w:tcPr>
            <w:tcW w:w="2580" w:type="dxa"/>
            <w:gridSpan w:val="2"/>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Месяц и год</w:t>
            </w:r>
          </w:p>
        </w:tc>
        <w:tc>
          <w:tcPr>
            <w:tcW w:w="2551" w:type="dxa"/>
            <w:vMerge w:val="restart"/>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Должность с указанием</w:t>
            </w:r>
            <w:r w:rsidRPr="00834B95">
              <w:rPr>
                <w:rFonts w:ascii="Times New Roman" w:eastAsia="Times New Roman" w:hAnsi="Times New Roman" w:cs="Times New Roman"/>
                <w:sz w:val="24"/>
                <w:szCs w:val="24"/>
                <w:lang w:eastAsia="ru-RU"/>
              </w:rPr>
              <w:br/>
              <w:t>организации</w:t>
            </w:r>
          </w:p>
        </w:tc>
        <w:tc>
          <w:tcPr>
            <w:tcW w:w="2694" w:type="dxa"/>
            <w:vMerge w:val="restart"/>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Адрес</w:t>
            </w:r>
            <w:r w:rsidRPr="00834B95">
              <w:rPr>
                <w:rFonts w:ascii="Times New Roman" w:eastAsia="Times New Roman" w:hAnsi="Times New Roman" w:cs="Times New Roman"/>
                <w:sz w:val="24"/>
                <w:szCs w:val="24"/>
                <w:lang w:eastAsia="ru-RU"/>
              </w:rPr>
              <w:br/>
              <w:t>организации</w:t>
            </w:r>
            <w:r w:rsidRPr="00834B95">
              <w:rPr>
                <w:rFonts w:ascii="Times New Roman" w:eastAsia="Times New Roman" w:hAnsi="Times New Roman" w:cs="Times New Roman"/>
                <w:sz w:val="24"/>
                <w:szCs w:val="24"/>
                <w:lang w:eastAsia="ru-RU"/>
              </w:rPr>
              <w:br/>
              <w:t xml:space="preserve">(в </w:t>
            </w:r>
            <w:proofErr w:type="spellStart"/>
            <w:r w:rsidRPr="00834B95">
              <w:rPr>
                <w:rFonts w:ascii="Times New Roman" w:eastAsia="Times New Roman" w:hAnsi="Times New Roman" w:cs="Times New Roman"/>
                <w:sz w:val="24"/>
                <w:szCs w:val="24"/>
                <w:lang w:eastAsia="ru-RU"/>
              </w:rPr>
              <w:t>т.ч</w:t>
            </w:r>
            <w:proofErr w:type="spellEnd"/>
            <w:r w:rsidRPr="00834B95">
              <w:rPr>
                <w:rFonts w:ascii="Times New Roman" w:eastAsia="Times New Roman" w:hAnsi="Times New Roman" w:cs="Times New Roman"/>
                <w:sz w:val="24"/>
                <w:szCs w:val="24"/>
                <w:lang w:eastAsia="ru-RU"/>
              </w:rPr>
              <w:t>. за границей)</w:t>
            </w:r>
          </w:p>
        </w:tc>
        <w:tc>
          <w:tcPr>
            <w:tcW w:w="1559" w:type="dxa"/>
            <w:vMerge w:val="restart"/>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Количество подчиненных</w:t>
            </w: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поступ</w:t>
            </w:r>
            <w:r w:rsidRPr="00834B95">
              <w:rPr>
                <w:rFonts w:ascii="Times New Roman" w:eastAsia="Times New Roman" w:hAnsi="Times New Roman" w:cs="Times New Roman"/>
                <w:sz w:val="24"/>
                <w:szCs w:val="24"/>
                <w:lang w:eastAsia="ru-RU"/>
              </w:rPr>
              <w:softHyphen/>
              <w:t>ления</w:t>
            </w: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ухода</w:t>
            </w:r>
          </w:p>
        </w:tc>
        <w:tc>
          <w:tcPr>
            <w:tcW w:w="2551" w:type="dxa"/>
            <w:vMerge/>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vMerge/>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90" w:type="dxa"/>
          </w:tcPr>
          <w:p w:rsidR="00834B95" w:rsidRPr="00834B95" w:rsidRDefault="00834B95" w:rsidP="00834B95">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51"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tc>
      </w:tr>
    </w:tbl>
    <w:p w:rsidR="00834B95" w:rsidRPr="00834B95" w:rsidRDefault="00834B95" w:rsidP="00834B95">
      <w:pPr>
        <w:autoSpaceDE w:val="0"/>
        <w:autoSpaceDN w:val="0"/>
        <w:spacing w:before="120"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12. Государственные награды, иные награды и знаки отличия</w:t>
      </w:r>
    </w:p>
    <w:p w:rsidR="00834B95" w:rsidRPr="00834B95" w:rsidRDefault="00834B95" w:rsidP="00834B95">
      <w:pPr>
        <w:autoSpaceDE w:val="0"/>
        <w:autoSpaceDN w:val="0"/>
        <w:spacing w:before="120"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13. </w:t>
      </w:r>
      <w:proofErr w:type="gramStart"/>
      <w:r w:rsidRPr="00834B95">
        <w:rPr>
          <w:rFonts w:ascii="Times New Roman" w:eastAsia="Times New Roman" w:hAnsi="Times New Roman" w:cs="Times New Roman"/>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834B95" w:rsidRPr="00834B95" w:rsidRDefault="00834B95" w:rsidP="00834B95">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842"/>
        <w:gridCol w:w="1701"/>
        <w:gridCol w:w="1701"/>
      </w:tblGrid>
      <w:tr w:rsidR="00834B95" w:rsidRPr="00834B95" w:rsidTr="004D1F42">
        <w:trPr>
          <w:cantSplit/>
        </w:trPr>
        <w:tc>
          <w:tcPr>
            <w:tcW w:w="1588" w:type="dxa"/>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lastRenderedPageBreak/>
              <w:t>Степень родства</w:t>
            </w:r>
          </w:p>
        </w:tc>
        <w:tc>
          <w:tcPr>
            <w:tcW w:w="2552" w:type="dxa"/>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Фамилия, имя,</w:t>
            </w:r>
            <w:r w:rsidRPr="00834B95">
              <w:rPr>
                <w:rFonts w:ascii="Times New Roman" w:eastAsia="Times New Roman" w:hAnsi="Times New Roman" w:cs="Times New Roman"/>
                <w:sz w:val="24"/>
                <w:szCs w:val="24"/>
                <w:lang w:eastAsia="ru-RU"/>
              </w:rPr>
              <w:br/>
              <w:t>отчество</w:t>
            </w:r>
          </w:p>
        </w:tc>
        <w:tc>
          <w:tcPr>
            <w:tcW w:w="1842" w:type="dxa"/>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Год, число, месяц и место рождения</w:t>
            </w:r>
          </w:p>
        </w:tc>
        <w:tc>
          <w:tcPr>
            <w:tcW w:w="1701" w:type="dxa"/>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701" w:type="dxa"/>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834B95" w:rsidRPr="00834B95" w:rsidTr="004D1F42">
        <w:trPr>
          <w:cantSplit/>
        </w:trPr>
        <w:tc>
          <w:tcPr>
            <w:tcW w:w="1588"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588"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588" w:type="dxa"/>
          </w:tcPr>
          <w:p w:rsidR="00834B95" w:rsidRPr="00834B95" w:rsidRDefault="00834B95" w:rsidP="00834B95">
            <w:pPr>
              <w:autoSpaceDE w:val="0"/>
              <w:autoSpaceDN w:val="0"/>
              <w:spacing w:after="0" w:line="240" w:lineRule="auto"/>
              <w:rPr>
                <w:rFonts w:ascii="Times New Roman" w:eastAsia="Times New Roman" w:hAnsi="Times New Roman" w:cs="Times New Roman"/>
                <w:color w:val="FF0000"/>
                <w:sz w:val="24"/>
                <w:szCs w:val="24"/>
                <w:lang w:eastAsia="ru-RU"/>
              </w:rPr>
            </w:pPr>
          </w:p>
        </w:tc>
        <w:tc>
          <w:tcPr>
            <w:tcW w:w="255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588"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spacing w:after="0" w:line="240" w:lineRule="auto"/>
              <w:rPr>
                <w:rFonts w:ascii="Times New Roman" w:eastAsia="Times New Roman" w:hAnsi="Times New Roman" w:cs="Times New Roman"/>
                <w:szCs w:val="20"/>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r w:rsidR="00834B95" w:rsidRPr="00834B95" w:rsidTr="004D1F42">
        <w:trPr>
          <w:cantSplit/>
        </w:trPr>
        <w:tc>
          <w:tcPr>
            <w:tcW w:w="1588"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spacing w:after="0" w:line="240" w:lineRule="auto"/>
              <w:rPr>
                <w:rFonts w:ascii="Times New Roman" w:eastAsia="Times New Roman" w:hAnsi="Times New Roman" w:cs="Times New Roman"/>
                <w:sz w:val="24"/>
                <w:szCs w:val="24"/>
                <w:lang w:eastAsia="ru-RU"/>
              </w:rPr>
            </w:pPr>
          </w:p>
        </w:tc>
        <w:tc>
          <w:tcPr>
            <w:tcW w:w="1701" w:type="dxa"/>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r>
    </w:tbl>
    <w:p w:rsidR="00834B95" w:rsidRPr="00834B95" w:rsidRDefault="00834B95" w:rsidP="00834B95">
      <w:pPr>
        <w:autoSpaceDE w:val="0"/>
        <w:autoSpaceDN w:val="0"/>
        <w:spacing w:before="100"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w:t>
      </w:r>
      <w:r w:rsidRPr="00834B95">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34B95" w:rsidRPr="00834B95" w:rsidRDefault="00834B95" w:rsidP="00834B95">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proofErr w:type="gramStart"/>
      <w:r w:rsidRPr="00834B95">
        <w:rPr>
          <w:rFonts w:ascii="Times New Roman" w:eastAsia="Times New Roman" w:hAnsi="Times New Roman" w:cs="Times New Roman"/>
          <w:sz w:val="20"/>
          <w:szCs w:val="20"/>
          <w:lang w:eastAsia="ru-RU"/>
        </w:rPr>
        <w:t>(фамилия, имя, отчество,</w:t>
      </w:r>
      <w:proofErr w:type="gramEnd"/>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834B95">
        <w:rPr>
          <w:rFonts w:ascii="Times New Roman" w:eastAsia="Times New Roman" w:hAnsi="Times New Roman" w:cs="Times New Roman"/>
          <w:sz w:val="20"/>
          <w:szCs w:val="20"/>
          <w:lang w:eastAsia="ru-RU"/>
        </w:rPr>
        <w:t>с какого времени они проживают за границей)</w:t>
      </w: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14(1). Гражданство (подданство) супруги (супруга). </w:t>
      </w:r>
      <w:proofErr w:type="gramStart"/>
      <w:r w:rsidRPr="00834B95">
        <w:rPr>
          <w:rFonts w:ascii="Times New Roman" w:eastAsia="Times New Roman" w:hAnsi="Times New Roman" w:cs="Times New Roman"/>
          <w:sz w:val="24"/>
          <w:szCs w:val="24"/>
          <w:lang w:eastAsia="ru-RU"/>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834B95">
        <w:rPr>
          <w:rFonts w:ascii="Times New Roman" w:eastAsia="Times New Roman" w:hAnsi="Times New Roman" w:cs="Times New Roman"/>
          <w:sz w:val="24"/>
          <w:szCs w:val="24"/>
          <w:lang w:eastAsia="ru-RU"/>
        </w:rPr>
        <w:t xml:space="preserve"> </w:t>
      </w:r>
      <w:proofErr w:type="gramStart"/>
      <w:r w:rsidRPr="00834B95">
        <w:rPr>
          <w:rFonts w:ascii="Times New Roman" w:eastAsia="Times New Roman" w:hAnsi="Times New Roman" w:cs="Times New Roman"/>
          <w:sz w:val="24"/>
          <w:szCs w:val="24"/>
          <w:lang w:eastAsia="ru-RU"/>
        </w:rPr>
        <w:t>которой</w:t>
      </w:r>
      <w:proofErr w:type="gramEnd"/>
      <w:r w:rsidRPr="00834B95">
        <w:rPr>
          <w:rFonts w:ascii="Times New Roman" w:eastAsia="Times New Roman" w:hAnsi="Times New Roman" w:cs="Times New Roman"/>
          <w:sz w:val="24"/>
          <w:szCs w:val="24"/>
          <w:lang w:eastAsia="ru-RU"/>
        </w:rPr>
        <w:t xml:space="preserve"> предусмотрено присвоение дипломатического ранга)  </w:t>
      </w:r>
    </w:p>
    <w:p w:rsidR="00834B95" w:rsidRPr="00834B95" w:rsidRDefault="00834B95" w:rsidP="00834B95">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15. Пребывание за границей (когда, где, с какой целью)  </w:t>
      </w:r>
    </w:p>
    <w:p w:rsidR="00834B95" w:rsidRPr="00834B95" w:rsidRDefault="00834B95" w:rsidP="00834B95">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834B95" w:rsidRPr="00834B95" w:rsidRDefault="00834B95" w:rsidP="00834B95">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18. Паспорт или документ, его заменяющий  </w:t>
      </w: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w:t>
      </w:r>
      <w:r w:rsidRPr="00834B95">
        <w:rPr>
          <w:rFonts w:ascii="Times New Roman" w:eastAsia="Times New Roman" w:hAnsi="Times New Roman" w:cs="Times New Roman"/>
          <w:sz w:val="20"/>
          <w:szCs w:val="20"/>
          <w:lang w:eastAsia="ru-RU"/>
        </w:rPr>
        <w:t>серия, номер, кем и когда выдан)</w:t>
      </w: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19. Наличие заграничного паспорта  </w:t>
      </w:r>
    </w:p>
    <w:p w:rsidR="00834B95" w:rsidRPr="00834B95" w:rsidRDefault="00834B95" w:rsidP="00834B95">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834B95">
        <w:rPr>
          <w:rFonts w:ascii="Times New Roman" w:eastAsia="Times New Roman" w:hAnsi="Times New Roman" w:cs="Times New Roman"/>
          <w:sz w:val="20"/>
          <w:szCs w:val="20"/>
          <w:lang w:eastAsia="ru-RU"/>
        </w:rPr>
        <w:t>(серия, номер, кем и когда выдан)</w:t>
      </w: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20. Страховой номер индивидуального лицевого счета (если имеется)</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21. </w:t>
      </w:r>
      <w:proofErr w:type="gramStart"/>
      <w:r w:rsidRPr="00834B95">
        <w:rPr>
          <w:rFonts w:ascii="Times New Roman" w:eastAsia="Times New Roman" w:hAnsi="Times New Roman" w:cs="Times New Roman"/>
          <w:sz w:val="24"/>
          <w:szCs w:val="24"/>
          <w:lang w:eastAsia="ru-RU"/>
        </w:rPr>
        <w:t>Дополнительное  профессиональное образование (повышение квалификации - за последние пять лет),  дата обучения, вид программы):</w:t>
      </w:r>
      <w:proofErr w:type="gramEnd"/>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0"/>
          <w:szCs w:val="24"/>
          <w:lang w:eastAsia="ru-RU"/>
        </w:rPr>
      </w:pPr>
      <w:proofErr w:type="gramStart"/>
      <w:r w:rsidRPr="00834B95">
        <w:rPr>
          <w:rFonts w:ascii="Times New Roman" w:eastAsia="Times New Roman" w:hAnsi="Times New Roman" w:cs="Times New Roman"/>
          <w:sz w:val="20"/>
          <w:szCs w:val="24"/>
          <w:lang w:eastAsia="ru-RU"/>
        </w:rPr>
        <w:t xml:space="preserve">(Даты обучения, вид программы (повышение квалификации, профессиональная переподготовка), </w:t>
      </w:r>
      <w:proofErr w:type="gramEnd"/>
    </w:p>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0"/>
          <w:szCs w:val="24"/>
          <w:lang w:eastAsia="ru-RU"/>
        </w:rPr>
      </w:pPr>
      <w:r w:rsidRPr="00834B95">
        <w:rPr>
          <w:rFonts w:ascii="Times New Roman" w:eastAsia="Times New Roman" w:hAnsi="Times New Roman" w:cs="Times New Roman"/>
          <w:sz w:val="20"/>
          <w:szCs w:val="24"/>
          <w:lang w:eastAsia="ru-RU"/>
        </w:rPr>
        <w:t>название образовательной организации, тема программы, вид документа (сертификат, свидетельство, удостоверение)</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lastRenderedPageBreak/>
        <w:t>22. Участие  в  работе  коллегиальных,  совещательных  органов, членство в общественных организациях:</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23. </w:t>
      </w:r>
      <w:proofErr w:type="gramStart"/>
      <w:r w:rsidRPr="00834B95">
        <w:rPr>
          <w:rFonts w:ascii="Times New Roman" w:eastAsia="Times New Roman" w:hAnsi="Times New Roman" w:cs="Times New Roman"/>
          <w:sz w:val="24"/>
          <w:szCs w:val="24"/>
          <w:lang w:eastAsia="ru-RU"/>
        </w:rPr>
        <w:t>Проектная деятельность (годы, название проекта, уровень (федеральный, региональный, местный), роль (инициатор, руководитель, координатор, участник и т.п.)</w:t>
      </w:r>
      <w:proofErr w:type="gramEnd"/>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24. Участие в выборных органах (с указанием времени пребывания, наименования органа):</w:t>
      </w:r>
    </w:p>
    <w:p w:rsidR="00834B95" w:rsidRPr="00834B95" w:rsidRDefault="00834B95" w:rsidP="00834B95">
      <w:pPr>
        <w:pBdr>
          <w:bottom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25. Ваши основные профессиональные достижения с указанием их результативности и эффективности:</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26. Цели профессиональной карьеры: укажите ближайшие и (или) долгосрочные цели, к которым Вы стремитесь в своей профессиональной деятельности </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27. Какую информацию о себе, характеризующую Вас как управленца, вы хотели бы добавить:</w:t>
      </w: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28. ИНН (если имеется)  </w:t>
      </w:r>
    </w:p>
    <w:p w:rsidR="00834B95" w:rsidRPr="00834B95" w:rsidRDefault="00834B95" w:rsidP="00834B95">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 xml:space="preserve">29. Дополнительные сведения (участие в выборных представительных органах, другая информация, которую желаете сообщить о себе)  </w:t>
      </w:r>
    </w:p>
    <w:p w:rsidR="00834B95" w:rsidRPr="00834B95" w:rsidRDefault="00834B95" w:rsidP="00834B95">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p w:rsidR="00834B95" w:rsidRPr="00834B95" w:rsidRDefault="00834B95" w:rsidP="00834B9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30.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34B95" w:rsidRPr="00834B95" w:rsidRDefault="00834B95" w:rsidP="00834B95">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834B95">
        <w:rPr>
          <w:rFonts w:ascii="Times New Roman" w:eastAsia="Times New Roman" w:hAnsi="Times New Roman" w:cs="Times New Roman"/>
          <w:sz w:val="24"/>
          <w:szCs w:val="24"/>
          <w:lang w:eastAsia="ru-RU"/>
        </w:rPr>
        <w:t>согласна</w:t>
      </w:r>
      <w:proofErr w:type="gramEnd"/>
      <w:r w:rsidRPr="00834B95">
        <w:rPr>
          <w:rFonts w:ascii="Times New Roman" w:eastAsia="Times New Roman" w:hAnsi="Times New Roman" w:cs="Times New Roman"/>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834B95" w:rsidRPr="00834B95" w:rsidTr="004D1F42">
        <w:tc>
          <w:tcPr>
            <w:tcW w:w="187" w:type="dxa"/>
            <w:tcBorders>
              <w:top w:val="nil"/>
              <w:left w:val="nil"/>
              <w:bottom w:val="nil"/>
              <w:right w:val="nil"/>
            </w:tcBorders>
            <w:vAlign w:val="bottom"/>
          </w:tcPr>
          <w:p w:rsidR="00834B95" w:rsidRPr="00834B95" w:rsidRDefault="00834B95" w:rsidP="00834B95">
            <w:pPr>
              <w:autoSpaceDE w:val="0"/>
              <w:autoSpaceDN w:val="0"/>
              <w:spacing w:after="0" w:line="240" w:lineRule="auto"/>
              <w:jc w:val="right"/>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34B95" w:rsidRPr="00834B95" w:rsidRDefault="00834B95" w:rsidP="00834B95">
            <w:pPr>
              <w:autoSpaceDE w:val="0"/>
              <w:autoSpaceDN w:val="0"/>
              <w:spacing w:after="0" w:line="240" w:lineRule="auto"/>
              <w:jc w:val="right"/>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834B95" w:rsidRPr="00834B95" w:rsidRDefault="00834B95" w:rsidP="00834B95">
            <w:pPr>
              <w:tabs>
                <w:tab w:val="left" w:pos="2904"/>
              </w:tabs>
              <w:autoSpaceDE w:val="0"/>
              <w:autoSpaceDN w:val="0"/>
              <w:spacing w:after="0" w:line="240" w:lineRule="auto"/>
              <w:ind w:left="57"/>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г.</w:t>
            </w:r>
            <w:r w:rsidRPr="00834B95">
              <w:rPr>
                <w:rFonts w:ascii="Times New Roman" w:eastAsia="Times New Roman" w:hAnsi="Times New Roman" w:cs="Times New Roman"/>
                <w:sz w:val="24"/>
                <w:szCs w:val="24"/>
                <w:lang w:eastAsia="ru-RU"/>
              </w:rPr>
              <w:tab/>
              <w:t>Подпись</w:t>
            </w:r>
          </w:p>
        </w:tc>
        <w:tc>
          <w:tcPr>
            <w:tcW w:w="1458"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834B95" w:rsidRPr="00834B95" w:rsidRDefault="00834B95" w:rsidP="00834B95">
      <w:pPr>
        <w:autoSpaceDE w:val="0"/>
        <w:autoSpaceDN w:val="0"/>
        <w:spacing w:after="240" w:line="240" w:lineRule="auto"/>
        <w:rPr>
          <w:rFonts w:ascii="Times New Roman" w:eastAsia="Times New Roman" w:hAnsi="Times New Roman" w:cs="Times New Roman"/>
          <w:sz w:val="2"/>
          <w:szCs w:val="2"/>
          <w:lang w:eastAsia="ru-RU"/>
        </w:rPr>
      </w:pPr>
    </w:p>
    <w:tbl>
      <w:tblPr>
        <w:tblW w:w="9546" w:type="dxa"/>
        <w:tblLayout w:type="fixed"/>
        <w:tblCellMar>
          <w:left w:w="28" w:type="dxa"/>
          <w:right w:w="28" w:type="dxa"/>
        </w:tblCellMar>
        <w:tblLook w:val="0000" w:firstRow="0" w:lastRow="0" w:firstColumn="0" w:lastColumn="0" w:noHBand="0" w:noVBand="0"/>
      </w:tblPr>
      <w:tblGrid>
        <w:gridCol w:w="1878"/>
        <w:gridCol w:w="7668"/>
      </w:tblGrid>
      <w:tr w:rsidR="00834B95" w:rsidRPr="00834B95" w:rsidTr="004D1F42">
        <w:trPr>
          <w:trHeight w:val="970"/>
        </w:trPr>
        <w:tc>
          <w:tcPr>
            <w:tcW w:w="1878" w:type="dxa"/>
            <w:tcBorders>
              <w:top w:val="nil"/>
              <w:left w:val="nil"/>
              <w:bottom w:val="nil"/>
              <w:right w:val="nil"/>
            </w:tcBorders>
            <w:vAlign w:val="center"/>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М.П.</w:t>
            </w:r>
          </w:p>
        </w:tc>
        <w:tc>
          <w:tcPr>
            <w:tcW w:w="7668" w:type="dxa"/>
            <w:tcBorders>
              <w:top w:val="nil"/>
              <w:left w:val="nil"/>
              <w:bottom w:val="nil"/>
              <w:right w:val="nil"/>
            </w:tcBorders>
          </w:tcPr>
          <w:p w:rsidR="00834B95" w:rsidRPr="00834B95" w:rsidRDefault="00834B95" w:rsidP="00834B95">
            <w:pPr>
              <w:autoSpaceDE w:val="0"/>
              <w:autoSpaceDN w:val="0"/>
              <w:spacing w:after="0" w:line="240" w:lineRule="auto"/>
              <w:jc w:val="both"/>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34B95" w:rsidRPr="00834B95" w:rsidRDefault="00834B95" w:rsidP="00834B95">
      <w:pPr>
        <w:autoSpaceDE w:val="0"/>
        <w:autoSpaceDN w:val="0"/>
        <w:spacing w:after="240" w:line="240" w:lineRule="auto"/>
        <w:rPr>
          <w:rFonts w:ascii="Times New Roman" w:eastAsia="Times New Roman" w:hAnsi="Times New Roman" w:cs="Times New Roman"/>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358"/>
      </w:tblGrid>
      <w:tr w:rsidR="00834B95" w:rsidRPr="00834B95" w:rsidTr="004D1F42">
        <w:trPr>
          <w:cantSplit/>
        </w:trPr>
        <w:tc>
          <w:tcPr>
            <w:tcW w:w="187" w:type="dxa"/>
            <w:tcBorders>
              <w:top w:val="nil"/>
              <w:left w:val="nil"/>
              <w:bottom w:val="nil"/>
              <w:right w:val="nil"/>
            </w:tcBorders>
            <w:vAlign w:val="bottom"/>
          </w:tcPr>
          <w:p w:rsidR="00834B95" w:rsidRPr="00834B95" w:rsidRDefault="00834B95" w:rsidP="00834B95">
            <w:pPr>
              <w:autoSpaceDE w:val="0"/>
              <w:autoSpaceDN w:val="0"/>
              <w:spacing w:after="0" w:line="240" w:lineRule="auto"/>
              <w:jc w:val="right"/>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34B95" w:rsidRPr="00834B95" w:rsidRDefault="00834B95" w:rsidP="00834B95">
            <w:pPr>
              <w:autoSpaceDE w:val="0"/>
              <w:autoSpaceDN w:val="0"/>
              <w:spacing w:after="0" w:line="240" w:lineRule="auto"/>
              <w:jc w:val="right"/>
              <w:rPr>
                <w:rFonts w:ascii="Times New Roman" w:eastAsia="Times New Roman" w:hAnsi="Times New Roman" w:cs="Times New Roman"/>
                <w:sz w:val="24"/>
                <w:szCs w:val="24"/>
                <w:lang w:eastAsia="ru-RU"/>
              </w:rPr>
            </w:pPr>
            <w:r w:rsidRPr="00834B95">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34B95" w:rsidRPr="00834B95" w:rsidRDefault="00834B95" w:rsidP="00834B95">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834B95">
              <w:rPr>
                <w:rFonts w:ascii="Times New Roman" w:eastAsia="Times New Roman" w:hAnsi="Times New Roman" w:cs="Times New Roman"/>
                <w:sz w:val="24"/>
                <w:szCs w:val="24"/>
                <w:lang w:eastAsia="ru-RU"/>
              </w:rPr>
              <w:t>г</w:t>
            </w:r>
            <w:proofErr w:type="gramEnd"/>
            <w:r w:rsidRPr="00834B95">
              <w:rPr>
                <w:rFonts w:ascii="Times New Roman" w:eastAsia="Times New Roman" w:hAnsi="Times New Roman" w:cs="Times New Roman"/>
                <w:sz w:val="24"/>
                <w:szCs w:val="24"/>
                <w:lang w:eastAsia="ru-RU"/>
              </w:rPr>
              <w:t>.</w:t>
            </w:r>
          </w:p>
        </w:tc>
        <w:tc>
          <w:tcPr>
            <w:tcW w:w="1871"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58" w:type="dxa"/>
            <w:tcBorders>
              <w:top w:val="nil"/>
              <w:left w:val="nil"/>
              <w:bottom w:val="single" w:sz="4" w:space="0" w:color="auto"/>
              <w:right w:val="nil"/>
            </w:tcBorders>
            <w:vAlign w:val="bottom"/>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4"/>
                <w:szCs w:val="24"/>
                <w:lang w:eastAsia="ru-RU"/>
              </w:rPr>
            </w:pPr>
          </w:p>
        </w:tc>
      </w:tr>
      <w:tr w:rsidR="00834B95" w:rsidRPr="00834B95" w:rsidTr="004D1F42">
        <w:tc>
          <w:tcPr>
            <w:tcW w:w="187" w:type="dxa"/>
            <w:tcBorders>
              <w:top w:val="nil"/>
              <w:left w:val="nil"/>
              <w:bottom w:val="nil"/>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834B95" w:rsidRPr="00834B95" w:rsidRDefault="00834B95" w:rsidP="00834B95">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834B95" w:rsidRPr="00834B95" w:rsidRDefault="00834B95" w:rsidP="00834B95">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834B95" w:rsidRPr="00834B95" w:rsidRDefault="00834B95" w:rsidP="00834B95">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229" w:type="dxa"/>
            <w:gridSpan w:val="2"/>
            <w:tcBorders>
              <w:top w:val="nil"/>
              <w:left w:val="nil"/>
              <w:bottom w:val="nil"/>
              <w:right w:val="nil"/>
            </w:tcBorders>
          </w:tcPr>
          <w:p w:rsidR="00834B95" w:rsidRPr="00834B95" w:rsidRDefault="00834B95" w:rsidP="00834B95">
            <w:pPr>
              <w:autoSpaceDE w:val="0"/>
              <w:autoSpaceDN w:val="0"/>
              <w:spacing w:after="0" w:line="240" w:lineRule="auto"/>
              <w:jc w:val="center"/>
              <w:rPr>
                <w:rFonts w:ascii="Times New Roman" w:eastAsia="Times New Roman" w:hAnsi="Times New Roman" w:cs="Times New Roman"/>
                <w:sz w:val="20"/>
                <w:szCs w:val="20"/>
                <w:lang w:eastAsia="ru-RU"/>
              </w:rPr>
            </w:pPr>
            <w:r w:rsidRPr="00834B95">
              <w:rPr>
                <w:rFonts w:ascii="Times New Roman" w:eastAsia="Times New Roman" w:hAnsi="Times New Roman" w:cs="Times New Roman"/>
                <w:sz w:val="20"/>
                <w:szCs w:val="20"/>
                <w:lang w:eastAsia="ru-RU"/>
              </w:rPr>
              <w:t>(подпись, фамилия работника кадровой службы)</w:t>
            </w:r>
          </w:p>
        </w:tc>
      </w:tr>
    </w:tbl>
    <w:p w:rsidR="00834B95" w:rsidRPr="00834B95" w:rsidRDefault="00834B95" w:rsidP="00834B95">
      <w:pPr>
        <w:autoSpaceDE w:val="0"/>
        <w:autoSpaceDN w:val="0"/>
        <w:spacing w:after="0" w:line="240" w:lineRule="auto"/>
        <w:rPr>
          <w:rFonts w:ascii="Times New Roman" w:eastAsia="Times New Roman" w:hAnsi="Times New Roman" w:cs="Times New Roman"/>
          <w:sz w:val="2"/>
          <w:szCs w:val="2"/>
          <w:lang w:eastAsia="ru-RU"/>
        </w:rPr>
      </w:pPr>
    </w:p>
    <w:p w:rsidR="00834B95" w:rsidRPr="00834B95" w:rsidRDefault="00834B95" w:rsidP="00834B95">
      <w:pPr>
        <w:tabs>
          <w:tab w:val="left" w:pos="851"/>
        </w:tabs>
        <w:spacing w:after="0" w:line="240" w:lineRule="auto"/>
        <w:jc w:val="both"/>
        <w:rPr>
          <w:rFonts w:ascii="Times New Roman" w:hAnsi="Times New Roman" w:cs="Times New Roman"/>
          <w:sz w:val="28"/>
          <w:szCs w:val="28"/>
        </w:rPr>
      </w:pPr>
      <w:r w:rsidRPr="00834B95">
        <w:rPr>
          <w:rFonts w:ascii="Times New Roman" w:hAnsi="Times New Roman" w:cs="Times New Roman"/>
          <w:sz w:val="28"/>
          <w:szCs w:val="28"/>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 xml:space="preserve">4 </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7F2AAE"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4</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8B7890" w:rsidRPr="008B7890" w:rsidRDefault="008B7890" w:rsidP="0058351D">
      <w:pPr>
        <w:widowControl w:val="0"/>
        <w:autoSpaceDE w:val="0"/>
        <w:autoSpaceDN w:val="0"/>
        <w:adjustRightInd w:val="0"/>
        <w:spacing w:after="0" w:line="240" w:lineRule="auto"/>
        <w:ind w:left="284"/>
        <w:jc w:val="center"/>
        <w:outlineLvl w:val="0"/>
        <w:rPr>
          <w:rFonts w:ascii="Times New Roman" w:eastAsia="Calibri" w:hAnsi="Times New Roman" w:cs="Times New Roman"/>
          <w:sz w:val="28"/>
          <w:szCs w:val="28"/>
          <w:lang w:eastAsia="ru-RU"/>
        </w:rPr>
      </w:pPr>
      <w:bookmarkStart w:id="1" w:name="Par752"/>
      <w:bookmarkEnd w:id="1"/>
      <w:r w:rsidRPr="008B7890">
        <w:rPr>
          <w:rFonts w:ascii="Times New Roman" w:eastAsia="Calibri" w:hAnsi="Times New Roman" w:cs="Times New Roman"/>
          <w:b/>
          <w:bCs/>
          <w:sz w:val="28"/>
          <w:szCs w:val="28"/>
          <w:lang w:eastAsia="ru-RU"/>
        </w:rPr>
        <w:t>РЕКОМЕНДАЦИЯ,</w:t>
      </w:r>
    </w:p>
    <w:p w:rsidR="008B7890" w:rsidRPr="008B7890" w:rsidRDefault="008B7890" w:rsidP="0058351D">
      <w:pPr>
        <w:widowControl w:val="0"/>
        <w:autoSpaceDE w:val="0"/>
        <w:autoSpaceDN w:val="0"/>
        <w:adjustRightInd w:val="0"/>
        <w:spacing w:after="0" w:line="240" w:lineRule="auto"/>
        <w:ind w:left="284"/>
        <w:jc w:val="center"/>
        <w:outlineLvl w:val="0"/>
        <w:rPr>
          <w:rFonts w:ascii="Times New Roman" w:eastAsia="Calibri" w:hAnsi="Times New Roman" w:cs="Times New Roman"/>
          <w:sz w:val="28"/>
          <w:szCs w:val="28"/>
          <w:lang w:eastAsia="ru-RU"/>
        </w:rPr>
      </w:pPr>
      <w:proofErr w:type="gramStart"/>
      <w:r w:rsidRPr="008B7890">
        <w:rPr>
          <w:rFonts w:ascii="Times New Roman" w:eastAsia="Calibri" w:hAnsi="Times New Roman" w:cs="Times New Roman"/>
          <w:b/>
          <w:bCs/>
          <w:sz w:val="28"/>
          <w:szCs w:val="28"/>
          <w:lang w:eastAsia="ru-RU"/>
        </w:rPr>
        <w:t>характеризующая</w:t>
      </w:r>
      <w:proofErr w:type="gramEnd"/>
      <w:r w:rsidRPr="008B7890">
        <w:rPr>
          <w:rFonts w:ascii="Times New Roman" w:eastAsia="Calibri" w:hAnsi="Times New Roman" w:cs="Times New Roman"/>
          <w:b/>
          <w:bCs/>
          <w:sz w:val="28"/>
          <w:szCs w:val="28"/>
          <w:lang w:eastAsia="ru-RU"/>
        </w:rPr>
        <w:t xml:space="preserve"> профессиональные и личностные качества</w:t>
      </w:r>
    </w:p>
    <w:p w:rsidR="008B7890" w:rsidRPr="008B7890" w:rsidRDefault="008B7890" w:rsidP="0058351D">
      <w:pPr>
        <w:widowControl w:val="0"/>
        <w:autoSpaceDE w:val="0"/>
        <w:autoSpaceDN w:val="0"/>
        <w:adjustRightInd w:val="0"/>
        <w:spacing w:after="0" w:line="240" w:lineRule="auto"/>
        <w:ind w:left="284"/>
        <w:jc w:val="center"/>
        <w:outlineLvl w:val="0"/>
        <w:rPr>
          <w:rFonts w:ascii="Times New Roman" w:eastAsia="Calibri" w:hAnsi="Times New Roman" w:cs="Times New Roman"/>
          <w:b/>
          <w:bCs/>
          <w:sz w:val="28"/>
          <w:szCs w:val="28"/>
          <w:lang w:eastAsia="ru-RU"/>
        </w:rPr>
      </w:pPr>
      <w:r w:rsidRPr="008B7890">
        <w:rPr>
          <w:rFonts w:ascii="Times New Roman" w:eastAsia="Calibri" w:hAnsi="Times New Roman" w:cs="Times New Roman"/>
          <w:b/>
          <w:bCs/>
          <w:sz w:val="28"/>
          <w:szCs w:val="28"/>
          <w:lang w:eastAsia="ru-RU"/>
        </w:rPr>
        <w:t>лица, представившего свою кандидатуру для включения</w:t>
      </w:r>
    </w:p>
    <w:p w:rsidR="008B7890" w:rsidRPr="008B7890" w:rsidRDefault="008B7890" w:rsidP="0058351D">
      <w:pPr>
        <w:autoSpaceDE w:val="0"/>
        <w:autoSpaceDN w:val="0"/>
        <w:adjustRightInd w:val="0"/>
        <w:spacing w:after="0" w:line="240" w:lineRule="auto"/>
        <w:ind w:left="284"/>
        <w:jc w:val="center"/>
        <w:rPr>
          <w:rFonts w:ascii="Times New Roman" w:hAnsi="Times New Roman" w:cs="Times New Roman"/>
          <w:b/>
          <w:sz w:val="28"/>
          <w:szCs w:val="28"/>
        </w:rPr>
      </w:pPr>
      <w:r w:rsidRPr="008B7890">
        <w:rPr>
          <w:rFonts w:ascii="Times New Roman" w:eastAsia="Calibri" w:hAnsi="Times New Roman" w:cs="Times New Roman"/>
          <w:b/>
          <w:bCs/>
          <w:sz w:val="28"/>
          <w:szCs w:val="28"/>
          <w:lang w:eastAsia="ru-RU"/>
        </w:rPr>
        <w:t>в</w:t>
      </w:r>
      <w:r w:rsidRPr="008B7890">
        <w:rPr>
          <w:rFonts w:ascii="Times New Roman" w:hAnsi="Times New Roman" w:cs="Times New Roman"/>
          <w:b/>
          <w:sz w:val="28"/>
          <w:szCs w:val="28"/>
        </w:rPr>
        <w:t xml:space="preserve"> кадровый резерв руководителей муниципальны</w:t>
      </w:r>
      <w:r w:rsidR="009A70CF">
        <w:rPr>
          <w:rFonts w:ascii="Times New Roman" w:hAnsi="Times New Roman" w:cs="Times New Roman"/>
          <w:b/>
          <w:sz w:val="28"/>
          <w:szCs w:val="28"/>
        </w:rPr>
        <w:t xml:space="preserve">х учреждений города Чебоксары </w:t>
      </w:r>
      <w:r w:rsidRPr="008B7890">
        <w:rPr>
          <w:rFonts w:ascii="Times New Roman" w:hAnsi="Times New Roman" w:cs="Times New Roman"/>
          <w:b/>
          <w:sz w:val="28"/>
          <w:szCs w:val="28"/>
        </w:rPr>
        <w:t>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_______________________________________________________</w:t>
      </w:r>
    </w:p>
    <w:p w:rsidR="009A70CF" w:rsidRDefault="008B7890" w:rsidP="008B7890">
      <w:pPr>
        <w:widowControl w:val="0"/>
        <w:autoSpaceDE w:val="0"/>
        <w:autoSpaceDN w:val="0"/>
        <w:adjustRightInd w:val="0"/>
        <w:spacing w:after="0" w:line="240" w:lineRule="auto"/>
        <w:jc w:val="center"/>
        <w:outlineLvl w:val="0"/>
        <w:rPr>
          <w:rFonts w:ascii="Times New Roman" w:eastAsia="Calibri" w:hAnsi="Times New Roman" w:cs="Times New Roman"/>
          <w:sz w:val="20"/>
          <w:szCs w:val="28"/>
          <w:lang w:eastAsia="ru-RU"/>
        </w:rPr>
      </w:pPr>
      <w:proofErr w:type="gramStart"/>
      <w:r w:rsidRPr="008B7890">
        <w:rPr>
          <w:rFonts w:ascii="Times New Roman" w:eastAsia="Calibri" w:hAnsi="Times New Roman" w:cs="Times New Roman"/>
          <w:sz w:val="20"/>
          <w:szCs w:val="28"/>
          <w:lang w:eastAsia="ru-RU"/>
        </w:rPr>
        <w:t xml:space="preserve">(фамилия, имя, отчество (последнее - при наличии) лица, </w:t>
      </w:r>
      <w:proofErr w:type="gramEnd"/>
    </w:p>
    <w:p w:rsidR="008B7890" w:rsidRPr="008B7890" w:rsidRDefault="008B7890" w:rsidP="008B7890">
      <w:pPr>
        <w:widowControl w:val="0"/>
        <w:autoSpaceDE w:val="0"/>
        <w:autoSpaceDN w:val="0"/>
        <w:adjustRightInd w:val="0"/>
        <w:spacing w:after="0" w:line="240" w:lineRule="auto"/>
        <w:jc w:val="center"/>
        <w:outlineLvl w:val="0"/>
        <w:rPr>
          <w:rFonts w:ascii="Times New Roman" w:eastAsia="Calibri" w:hAnsi="Times New Roman" w:cs="Times New Roman"/>
          <w:sz w:val="20"/>
          <w:szCs w:val="28"/>
          <w:lang w:eastAsia="ru-RU"/>
        </w:rPr>
      </w:pPr>
      <w:proofErr w:type="gramStart"/>
      <w:r w:rsidRPr="008B7890">
        <w:rPr>
          <w:rFonts w:ascii="Times New Roman" w:eastAsia="Calibri" w:hAnsi="Times New Roman" w:cs="Times New Roman"/>
          <w:sz w:val="20"/>
          <w:szCs w:val="28"/>
          <w:lang w:eastAsia="ru-RU"/>
        </w:rPr>
        <w:t>представившего свою кандидатуру для включения в кадровый резерв)</w:t>
      </w:r>
      <w:proofErr w:type="gramEnd"/>
    </w:p>
    <w:p w:rsidR="008B7890" w:rsidRPr="008B7890" w:rsidRDefault="008B7890" w:rsidP="008B7890">
      <w:pPr>
        <w:widowControl w:val="0"/>
        <w:autoSpaceDE w:val="0"/>
        <w:autoSpaceDN w:val="0"/>
        <w:adjustRightInd w:val="0"/>
        <w:spacing w:after="0" w:line="240" w:lineRule="auto"/>
        <w:jc w:val="center"/>
        <w:outlineLvl w:val="0"/>
        <w:rPr>
          <w:rFonts w:ascii="Times New Roman" w:eastAsia="Calibri" w:hAnsi="Times New Roman" w:cs="Times New Roman"/>
          <w:sz w:val="20"/>
          <w:szCs w:val="28"/>
          <w:lang w:eastAsia="ru-RU"/>
        </w:rPr>
      </w:pPr>
    </w:p>
    <w:tbl>
      <w:tblPr>
        <w:tblStyle w:val="2"/>
        <w:tblW w:w="9428" w:type="dxa"/>
        <w:tblInd w:w="534" w:type="dxa"/>
        <w:tblLook w:val="04A0" w:firstRow="1" w:lastRow="0" w:firstColumn="1" w:lastColumn="0" w:noHBand="0" w:noVBand="1"/>
      </w:tblPr>
      <w:tblGrid>
        <w:gridCol w:w="4714"/>
        <w:gridCol w:w="4714"/>
      </w:tblGrid>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B7890">
              <w:rPr>
                <w:rFonts w:ascii="Times New Roman" w:eastAsia="Calibri" w:hAnsi="Times New Roman" w:cs="Times New Roman"/>
                <w:sz w:val="28"/>
                <w:szCs w:val="28"/>
                <w:lang w:eastAsia="ru-RU"/>
              </w:rPr>
              <w:t>Фамилия, имя, отчество (последнее - при наличии) рекомендующего (лицо, занимающее руководящую либо управленческую должность)</w:t>
            </w:r>
            <w:proofErr w:type="gramEnd"/>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 xml:space="preserve">Место работы </w:t>
            </w:r>
            <w:proofErr w:type="gramStart"/>
            <w:r w:rsidRPr="008B7890">
              <w:rPr>
                <w:rFonts w:ascii="Times New Roman" w:eastAsia="Calibri" w:hAnsi="Times New Roman" w:cs="Times New Roman"/>
                <w:sz w:val="28"/>
                <w:szCs w:val="28"/>
                <w:lang w:eastAsia="ru-RU"/>
              </w:rPr>
              <w:t>рекомендующего</w:t>
            </w:r>
            <w:proofErr w:type="gramEnd"/>
            <w:r w:rsidRPr="008B7890">
              <w:rPr>
                <w:rFonts w:ascii="Times New Roman" w:eastAsia="Calibri" w:hAnsi="Times New Roman" w:cs="Times New Roman"/>
                <w:sz w:val="28"/>
                <w:szCs w:val="28"/>
                <w:lang w:eastAsia="ru-RU"/>
              </w:rPr>
              <w:t xml:space="preserve"> (наименование и местонахождение организации), занимаемая им должность</w:t>
            </w:r>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 xml:space="preserve">Контактные телефоны </w:t>
            </w:r>
            <w:proofErr w:type="gramStart"/>
            <w:r w:rsidRPr="008B7890">
              <w:rPr>
                <w:rFonts w:ascii="Times New Roman" w:eastAsia="Calibri" w:hAnsi="Times New Roman" w:cs="Times New Roman"/>
                <w:sz w:val="28"/>
                <w:szCs w:val="28"/>
                <w:lang w:eastAsia="ru-RU"/>
              </w:rPr>
              <w:t>рекомендующего</w:t>
            </w:r>
            <w:proofErr w:type="gramEnd"/>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Почему решили рекомендовать этого кандидата</w:t>
            </w:r>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Опишите методы работы, стиль управления (руководства) кандидата</w:t>
            </w:r>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В чем состоят сильные и слабые стороны кандидата</w:t>
            </w:r>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B7890" w:rsidRPr="008B7890" w:rsidTr="0058351D">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Каким видится профессиональное будущее кандидата</w:t>
            </w:r>
          </w:p>
        </w:tc>
        <w:tc>
          <w:tcPr>
            <w:tcW w:w="4714"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B7890" w:rsidRPr="008B7890" w:rsidRDefault="008B7890" w:rsidP="0058351D">
      <w:pPr>
        <w:widowControl w:val="0"/>
        <w:autoSpaceDE w:val="0"/>
        <w:autoSpaceDN w:val="0"/>
        <w:adjustRightInd w:val="0"/>
        <w:spacing w:after="0" w:line="240" w:lineRule="auto"/>
        <w:ind w:left="426"/>
        <w:jc w:val="both"/>
        <w:outlineLvl w:val="0"/>
        <w:rPr>
          <w:rFonts w:ascii="Times New Roman" w:eastAsia="Calibri" w:hAnsi="Times New Roman" w:cs="Times New Roman"/>
          <w:sz w:val="28"/>
          <w:szCs w:val="20"/>
          <w:lang w:eastAsia="ru-RU"/>
        </w:rPr>
      </w:pPr>
      <w:r w:rsidRPr="008B7890">
        <w:rPr>
          <w:rFonts w:ascii="Times New Roman" w:eastAsia="Calibri" w:hAnsi="Times New Roman" w:cs="Times New Roman"/>
          <w:sz w:val="28"/>
          <w:szCs w:val="20"/>
          <w:lang w:eastAsia="ru-RU"/>
        </w:rPr>
        <w:t>________________________ _____________ ________________________</w:t>
      </w:r>
    </w:p>
    <w:p w:rsidR="008B7890" w:rsidRPr="008B7890" w:rsidRDefault="008B7890" w:rsidP="0058351D">
      <w:pPr>
        <w:widowControl w:val="0"/>
        <w:autoSpaceDE w:val="0"/>
        <w:autoSpaceDN w:val="0"/>
        <w:adjustRightInd w:val="0"/>
        <w:spacing w:after="0" w:line="240" w:lineRule="auto"/>
        <w:ind w:left="426"/>
        <w:jc w:val="both"/>
        <w:outlineLvl w:val="0"/>
        <w:rPr>
          <w:rFonts w:ascii="Times New Roman" w:eastAsia="Calibri" w:hAnsi="Times New Roman" w:cs="Times New Roman"/>
          <w:sz w:val="20"/>
          <w:szCs w:val="20"/>
          <w:lang w:eastAsia="ru-RU"/>
        </w:rPr>
      </w:pPr>
      <w:r w:rsidRPr="008B7890">
        <w:rPr>
          <w:rFonts w:ascii="Times New Roman" w:eastAsia="Calibri" w:hAnsi="Times New Roman" w:cs="Times New Roman"/>
          <w:sz w:val="20"/>
          <w:szCs w:val="20"/>
          <w:lang w:eastAsia="ru-RU"/>
        </w:rPr>
        <w:t xml:space="preserve">    (должность рекомендующего лица)              (подпись)                             (инициалы, фамилия)</w:t>
      </w:r>
    </w:p>
    <w:p w:rsidR="008B7890" w:rsidRPr="008B7890" w:rsidRDefault="008B7890" w:rsidP="0058351D">
      <w:pPr>
        <w:widowControl w:val="0"/>
        <w:autoSpaceDE w:val="0"/>
        <w:autoSpaceDN w:val="0"/>
        <w:adjustRightInd w:val="0"/>
        <w:spacing w:after="0" w:line="240" w:lineRule="auto"/>
        <w:ind w:left="426"/>
        <w:jc w:val="both"/>
        <w:outlineLvl w:val="0"/>
        <w:rPr>
          <w:rFonts w:ascii="Times New Roman" w:eastAsia="Calibri" w:hAnsi="Times New Roman" w:cs="Times New Roman"/>
          <w:sz w:val="28"/>
          <w:szCs w:val="20"/>
          <w:lang w:eastAsia="ru-RU"/>
        </w:rPr>
      </w:pPr>
    </w:p>
    <w:p w:rsidR="008B7890" w:rsidRPr="008B7890" w:rsidRDefault="008B7890" w:rsidP="0058351D">
      <w:pPr>
        <w:widowControl w:val="0"/>
        <w:autoSpaceDE w:val="0"/>
        <w:autoSpaceDN w:val="0"/>
        <w:adjustRightInd w:val="0"/>
        <w:spacing w:after="0" w:line="240" w:lineRule="auto"/>
        <w:ind w:left="426"/>
        <w:jc w:val="both"/>
        <w:outlineLvl w:val="0"/>
        <w:rPr>
          <w:rFonts w:ascii="Times New Roman CYR" w:hAnsi="Times New Roman CYR" w:cs="Times New Roman CYR"/>
          <w:sz w:val="28"/>
          <w:szCs w:val="28"/>
        </w:rPr>
      </w:pPr>
      <w:r w:rsidRPr="008B7890">
        <w:rPr>
          <w:rFonts w:ascii="Times New Roman" w:eastAsia="Calibri" w:hAnsi="Times New Roman" w:cs="Times New Roman"/>
          <w:sz w:val="28"/>
          <w:szCs w:val="20"/>
          <w:lang w:eastAsia="ru-RU"/>
        </w:rPr>
        <w:t xml:space="preserve">М.П.  </w:t>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r>
      <w:r w:rsidRPr="008B7890">
        <w:rPr>
          <w:rFonts w:ascii="Times New Roman" w:eastAsia="Calibri" w:hAnsi="Times New Roman" w:cs="Times New Roman"/>
          <w:sz w:val="28"/>
          <w:szCs w:val="20"/>
          <w:lang w:eastAsia="ru-RU"/>
        </w:rPr>
        <w:tab/>
        <w:t>___ _________ 20___ г.</w:t>
      </w:r>
      <w:r w:rsidRPr="008B7890">
        <w:rPr>
          <w:rFonts w:ascii="Times New Roman CYR" w:hAnsi="Times New Roman CYR" w:cs="Times New Roman CYR"/>
          <w:sz w:val="28"/>
          <w:szCs w:val="28"/>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 xml:space="preserve">5 </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D61481"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r w:rsidR="0058351D">
        <w:rPr>
          <w:rFonts w:ascii="Times New Roman" w:eastAsia="Calibri" w:hAnsi="Times New Roman" w:cs="Times New Roman"/>
          <w:sz w:val="26"/>
          <w:szCs w:val="26"/>
          <w:lang w:eastAsia="ru-RU"/>
        </w:rPr>
        <w:t xml:space="preserve"> </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5</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autoSpaceDE w:val="0"/>
        <w:autoSpaceDN w:val="0"/>
        <w:adjustRightInd w:val="0"/>
        <w:spacing w:after="0" w:line="240" w:lineRule="auto"/>
        <w:ind w:left="4248"/>
        <w:rPr>
          <w:rFonts w:ascii="Times New Roman" w:hAnsi="Times New Roman" w:cs="Times New Roman"/>
          <w:b/>
          <w:sz w:val="28"/>
          <w:szCs w:val="28"/>
        </w:rPr>
      </w:pPr>
    </w:p>
    <w:p w:rsidR="008B7890" w:rsidRPr="008B7890" w:rsidRDefault="008B7890" w:rsidP="008B7890">
      <w:pPr>
        <w:autoSpaceDE w:val="0"/>
        <w:autoSpaceDN w:val="0"/>
        <w:adjustRightInd w:val="0"/>
        <w:spacing w:after="0" w:line="240" w:lineRule="auto"/>
        <w:jc w:val="center"/>
        <w:rPr>
          <w:rFonts w:ascii="Times New Roman" w:hAnsi="Times New Roman" w:cs="Times New Roman"/>
          <w:b/>
          <w:sz w:val="28"/>
          <w:szCs w:val="28"/>
        </w:rPr>
      </w:pPr>
      <w:r w:rsidRPr="008B7890">
        <w:rPr>
          <w:rFonts w:ascii="Times New Roman" w:hAnsi="Times New Roman" w:cs="Times New Roman"/>
          <w:b/>
          <w:sz w:val="28"/>
          <w:szCs w:val="28"/>
        </w:rPr>
        <w:t xml:space="preserve">Форма </w:t>
      </w:r>
      <w:hyperlink r:id="rId12" w:history="1">
        <w:r w:rsidRPr="008B7890">
          <w:rPr>
            <w:rFonts w:ascii="Times New Roman" w:hAnsi="Times New Roman" w:cs="Times New Roman"/>
            <w:b/>
            <w:sz w:val="28"/>
            <w:szCs w:val="28"/>
          </w:rPr>
          <w:t>согласия</w:t>
        </w:r>
      </w:hyperlink>
      <w:r w:rsidRPr="008B7890">
        <w:rPr>
          <w:rFonts w:ascii="Times New Roman" w:hAnsi="Times New Roman" w:cs="Times New Roman"/>
          <w:b/>
          <w:sz w:val="28"/>
          <w:szCs w:val="28"/>
        </w:rPr>
        <w:t xml:space="preserve"> на обработку персональных данных </w:t>
      </w:r>
    </w:p>
    <w:p w:rsidR="008B7890" w:rsidRPr="008B7890" w:rsidRDefault="008B7890" w:rsidP="008B7890">
      <w:pPr>
        <w:autoSpaceDE w:val="0"/>
        <w:autoSpaceDN w:val="0"/>
        <w:adjustRightInd w:val="0"/>
        <w:spacing w:after="0" w:line="240" w:lineRule="auto"/>
        <w:jc w:val="both"/>
        <w:rPr>
          <w:rFonts w:ascii="Times New Roman" w:hAnsi="Times New Roman" w:cs="Times New Roman"/>
          <w:sz w:val="28"/>
          <w:szCs w:val="28"/>
        </w:rPr>
      </w:pPr>
    </w:p>
    <w:p w:rsidR="008B7890" w:rsidRPr="008B7890" w:rsidRDefault="008B7890" w:rsidP="008B7890">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Courier New" w:hAnsi="Courier New" w:cs="Courier New"/>
          <w:b/>
          <w:bCs/>
          <w:sz w:val="20"/>
          <w:szCs w:val="20"/>
        </w:rPr>
      </w:pPr>
      <w:r w:rsidRPr="008B7890">
        <w:rPr>
          <w:rFonts w:ascii="Courier New" w:hAnsi="Courier New" w:cs="Courier New"/>
          <w:b/>
          <w:bCs/>
          <w:sz w:val="20"/>
          <w:szCs w:val="20"/>
        </w:rPr>
        <w:t xml:space="preserve">                                   </w:t>
      </w:r>
    </w:p>
    <w:tbl>
      <w:tblPr>
        <w:tblStyle w:val="2"/>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8B7890" w:rsidRPr="008B7890" w:rsidTr="004D1F42">
        <w:tc>
          <w:tcPr>
            <w:tcW w:w="4784" w:type="dxa"/>
            <w:tcBorders>
              <w:bottom w:val="single" w:sz="4" w:space="0" w:color="auto"/>
            </w:tcBorders>
          </w:tcPr>
          <w:p w:rsidR="008B7890" w:rsidRPr="008B7890" w:rsidRDefault="008B7890" w:rsidP="008B7890">
            <w:pPr>
              <w:autoSpaceDE w:val="0"/>
              <w:autoSpaceDN w:val="0"/>
              <w:adjustRightInd w:val="0"/>
              <w:spacing w:after="0" w:line="240" w:lineRule="auto"/>
              <w:jc w:val="both"/>
              <w:rPr>
                <w:rFonts w:ascii="Times New Roman" w:hAnsi="Times New Roman" w:cs="Times New Roman"/>
                <w:sz w:val="28"/>
                <w:szCs w:val="28"/>
              </w:rPr>
            </w:pPr>
          </w:p>
        </w:tc>
      </w:tr>
      <w:tr w:rsidR="008B7890" w:rsidRPr="008B7890" w:rsidTr="004D1F42">
        <w:tc>
          <w:tcPr>
            <w:tcW w:w="4784" w:type="dxa"/>
            <w:tcBorders>
              <w:top w:val="single" w:sz="4" w:space="0" w:color="auto"/>
            </w:tcBorders>
          </w:tcPr>
          <w:p w:rsidR="008B7890" w:rsidRPr="008B7890" w:rsidRDefault="008B7890" w:rsidP="008B7890">
            <w:pPr>
              <w:autoSpaceDE w:val="0"/>
              <w:autoSpaceDN w:val="0"/>
              <w:adjustRightInd w:val="0"/>
              <w:spacing w:after="0" w:line="240" w:lineRule="auto"/>
              <w:jc w:val="center"/>
              <w:rPr>
                <w:rFonts w:ascii="Times New Roman" w:hAnsi="Times New Roman" w:cs="Times New Roman"/>
                <w:sz w:val="20"/>
                <w:szCs w:val="28"/>
              </w:rPr>
            </w:pPr>
            <w:r w:rsidRPr="008B7890">
              <w:rPr>
                <w:rFonts w:ascii="Times New Roman" w:hAnsi="Times New Roman" w:cs="Times New Roman"/>
                <w:sz w:val="20"/>
                <w:szCs w:val="28"/>
              </w:rPr>
              <w:t>(</w:t>
            </w:r>
            <w:r w:rsidR="003331BC">
              <w:rPr>
                <w:rFonts w:ascii="Times New Roman" w:hAnsi="Times New Roman" w:cs="Times New Roman"/>
                <w:sz w:val="20"/>
                <w:szCs w:val="28"/>
              </w:rPr>
              <w:t xml:space="preserve">администрация города Чебоксары или </w:t>
            </w:r>
            <w:r w:rsidRPr="008B7890">
              <w:rPr>
                <w:rFonts w:ascii="Times New Roman" w:hAnsi="Times New Roman" w:cs="Times New Roman"/>
                <w:sz w:val="20"/>
                <w:szCs w:val="28"/>
              </w:rPr>
              <w:t>наименование функционального или отраслевого органа администрации города Чебоксары)</w:t>
            </w:r>
          </w:p>
        </w:tc>
      </w:tr>
    </w:tbl>
    <w:p w:rsidR="008B7890" w:rsidRPr="008B7890" w:rsidRDefault="008B7890" w:rsidP="008B7890">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Courier New" w:hAnsi="Courier New" w:cs="Courier New"/>
          <w:b/>
          <w:bCs/>
          <w:sz w:val="20"/>
          <w:szCs w:val="20"/>
        </w:rPr>
      </w:pPr>
    </w:p>
    <w:p w:rsidR="001B1A41" w:rsidRDefault="001B1A41" w:rsidP="008B7890">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center"/>
        <w:outlineLvl w:val="0"/>
        <w:rPr>
          <w:rFonts w:ascii="Times New Roman" w:hAnsi="Times New Roman" w:cs="Times New Roman"/>
          <w:bCs/>
          <w:sz w:val="28"/>
          <w:szCs w:val="28"/>
        </w:rPr>
      </w:pP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jc w:val="center"/>
        <w:outlineLvl w:val="0"/>
        <w:rPr>
          <w:rFonts w:ascii="Times New Roman" w:hAnsi="Times New Roman" w:cs="Times New Roman"/>
          <w:bCs/>
          <w:sz w:val="28"/>
          <w:szCs w:val="28"/>
        </w:rPr>
      </w:pPr>
      <w:r w:rsidRPr="008B7890">
        <w:rPr>
          <w:rFonts w:ascii="Times New Roman" w:hAnsi="Times New Roman" w:cs="Times New Roman"/>
          <w:bCs/>
          <w:sz w:val="28"/>
          <w:szCs w:val="28"/>
        </w:rPr>
        <w:t>СОГЛАСИЕ НА ОБРАБОТКУ ПЕРСОНАЛЬНЫХ ДАННЫХ</w:t>
      </w: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jc w:val="both"/>
        <w:outlineLvl w:val="0"/>
        <w:rPr>
          <w:rFonts w:ascii="Times New Roman" w:hAnsi="Times New Roman" w:cs="Times New Roman"/>
          <w:bCs/>
          <w:sz w:val="28"/>
          <w:szCs w:val="28"/>
        </w:rPr>
      </w:pP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firstLine="56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1. Я, ______________________________________________________,</w:t>
      </w: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паспорт серия ______ № ____________, выдан</w:t>
      </w:r>
      <w:proofErr w:type="gramStart"/>
      <w:r w:rsidRPr="008B7890">
        <w:rPr>
          <w:rFonts w:ascii="Times New Roman" w:hAnsi="Times New Roman" w:cs="Times New Roman"/>
          <w:bCs/>
          <w:sz w:val="28"/>
          <w:szCs w:val="28"/>
        </w:rPr>
        <w:t>______________________</w:t>
      </w:r>
      <w:proofErr w:type="gramEnd"/>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_____________________________________________________________, проживающи</w:t>
      </w:r>
      <w:proofErr w:type="gramStart"/>
      <w:r w:rsidRPr="008B7890">
        <w:rPr>
          <w:rFonts w:ascii="Times New Roman" w:hAnsi="Times New Roman" w:cs="Times New Roman"/>
          <w:bCs/>
          <w:sz w:val="28"/>
          <w:szCs w:val="28"/>
        </w:rPr>
        <w:t>й(</w:t>
      </w:r>
      <w:proofErr w:type="spellStart"/>
      <w:proofErr w:type="gramEnd"/>
      <w:r w:rsidRPr="008B7890">
        <w:rPr>
          <w:rFonts w:ascii="Times New Roman" w:hAnsi="Times New Roman" w:cs="Times New Roman"/>
          <w:bCs/>
          <w:sz w:val="28"/>
          <w:szCs w:val="28"/>
        </w:rPr>
        <w:t>ая</w:t>
      </w:r>
      <w:proofErr w:type="spellEnd"/>
      <w:r w:rsidRPr="008B7890">
        <w:rPr>
          <w:rFonts w:ascii="Times New Roman" w:hAnsi="Times New Roman" w:cs="Times New Roman"/>
          <w:bCs/>
          <w:sz w:val="28"/>
          <w:szCs w:val="28"/>
        </w:rPr>
        <w:t>) по адресу _____________________________________</w:t>
      </w: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_________________________________________________________________,</w:t>
      </w: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настоящим даю свое согласие на обработку персональных данных и подтверждаю, что,  давая  такое  согласие,  я действую в соответствии со своей волей и в своих интересах.</w:t>
      </w:r>
    </w:p>
    <w:p w:rsidR="008B7890" w:rsidRPr="008B7890" w:rsidRDefault="008B7890" w:rsidP="0058351D">
      <w:pPr>
        <w:tabs>
          <w:tab w:val="left" w:pos="10206"/>
        </w:tabs>
        <w:autoSpaceDE w:val="0"/>
        <w:autoSpaceDN w:val="0"/>
        <w:adjustRightInd w:val="0"/>
        <w:spacing w:after="0" w:line="240" w:lineRule="auto"/>
        <w:ind w:left="567" w:right="-427" w:firstLine="567"/>
        <w:jc w:val="both"/>
        <w:rPr>
          <w:rFonts w:ascii="Times New Roman" w:hAnsi="Times New Roman" w:cs="Times New Roman"/>
          <w:bCs/>
          <w:sz w:val="28"/>
          <w:szCs w:val="28"/>
        </w:rPr>
      </w:pPr>
      <w:proofErr w:type="gramStart"/>
      <w:r w:rsidRPr="008B7890">
        <w:rPr>
          <w:rFonts w:ascii="Times New Roman" w:hAnsi="Times New Roman" w:cs="Times New Roman"/>
          <w:bCs/>
          <w:sz w:val="28"/>
          <w:szCs w:val="28"/>
        </w:rPr>
        <w:t>Согласие  дается мною в целях участия в конкурсе на включение в кадровый резерв руководителей муниципальны</w:t>
      </w:r>
      <w:r w:rsidR="001B1A41">
        <w:rPr>
          <w:rFonts w:ascii="Times New Roman" w:hAnsi="Times New Roman" w:cs="Times New Roman"/>
          <w:bCs/>
          <w:sz w:val="28"/>
          <w:szCs w:val="28"/>
        </w:rPr>
        <w:t xml:space="preserve">х учреждений города Чебоксары </w:t>
      </w:r>
      <w:r w:rsidRPr="008B7890">
        <w:rPr>
          <w:rFonts w:ascii="Times New Roman" w:hAnsi="Times New Roman" w:cs="Times New Roman"/>
          <w:bCs/>
          <w:sz w:val="28"/>
          <w:szCs w:val="28"/>
        </w:rPr>
        <w:t xml:space="preserve">и руководителей хозяйствующих обществ с долей уставного капитала муниципального образования города Чебоксары более двадцати пяти процентов и проводимых в рамках него мероприятий   в порядке  и  на  условиях, предусмотренных Федеральным </w:t>
      </w:r>
      <w:hyperlink r:id="rId13" w:history="1">
        <w:r w:rsidRPr="008B7890">
          <w:rPr>
            <w:rFonts w:ascii="Times New Roman" w:hAnsi="Times New Roman" w:cs="Times New Roman"/>
            <w:bCs/>
            <w:sz w:val="28"/>
            <w:szCs w:val="28"/>
          </w:rPr>
          <w:t>законом</w:t>
        </w:r>
      </w:hyperlink>
      <w:r w:rsidRPr="008B7890">
        <w:rPr>
          <w:rFonts w:ascii="Times New Roman" w:hAnsi="Times New Roman" w:cs="Times New Roman"/>
          <w:bCs/>
          <w:sz w:val="28"/>
          <w:szCs w:val="28"/>
        </w:rPr>
        <w:t xml:space="preserve"> от 27 июля 2006 г.  № 152-ФЗ «О персональных данных».</w:t>
      </w:r>
      <w:proofErr w:type="gramEnd"/>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firstLine="56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2. </w:t>
      </w:r>
      <w:proofErr w:type="gramStart"/>
      <w:r w:rsidRPr="008B7890">
        <w:rPr>
          <w:rFonts w:ascii="Times New Roman" w:hAnsi="Times New Roman" w:cs="Times New Roman"/>
          <w:bCs/>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roofErr w:type="gramEnd"/>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firstLine="567"/>
        <w:jc w:val="both"/>
        <w:outlineLvl w:val="0"/>
        <w:rPr>
          <w:rFonts w:ascii="Times New Roman" w:hAnsi="Times New Roman" w:cs="Times New Roman"/>
          <w:bCs/>
          <w:sz w:val="28"/>
          <w:szCs w:val="28"/>
        </w:rPr>
      </w:pPr>
      <w:r w:rsidRPr="008B7890">
        <w:rPr>
          <w:rFonts w:ascii="Times New Roman" w:hAnsi="Times New Roman" w:cs="Times New Roman"/>
          <w:bCs/>
          <w:sz w:val="28"/>
          <w:szCs w:val="28"/>
        </w:rPr>
        <w:lastRenderedPageBreak/>
        <w:t>3. </w:t>
      </w:r>
      <w:proofErr w:type="gramStart"/>
      <w:r w:rsidRPr="008B7890">
        <w:rPr>
          <w:rFonts w:ascii="Times New Roman" w:hAnsi="Times New Roman" w:cs="Times New Roman"/>
          <w:bCs/>
          <w:sz w:val="28"/>
          <w:szCs w:val="28"/>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roofErr w:type="gramEnd"/>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firstLine="56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4. Сведения  предоставляю  в  распечатанном  варианте, достоверность и правильность подтверждаю подписью.</w:t>
      </w: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firstLine="567"/>
        <w:jc w:val="both"/>
        <w:outlineLvl w:val="0"/>
        <w:rPr>
          <w:rFonts w:ascii="Times New Roman" w:hAnsi="Times New Roman" w:cs="Times New Roman"/>
          <w:bCs/>
          <w:sz w:val="28"/>
          <w:szCs w:val="28"/>
        </w:rPr>
      </w:pPr>
      <w:r w:rsidRPr="008B7890">
        <w:rPr>
          <w:rFonts w:ascii="Times New Roman" w:hAnsi="Times New Roman" w:cs="Times New Roman"/>
          <w:bCs/>
          <w:sz w:val="28"/>
          <w:szCs w:val="28"/>
        </w:rPr>
        <w:t xml:space="preserve">5. В соответствии с </w:t>
      </w:r>
      <w:hyperlink r:id="rId14" w:history="1">
        <w:r w:rsidRPr="008B7890">
          <w:rPr>
            <w:rFonts w:ascii="Times New Roman" w:hAnsi="Times New Roman" w:cs="Times New Roman"/>
            <w:bCs/>
            <w:sz w:val="28"/>
            <w:szCs w:val="28"/>
          </w:rPr>
          <w:t>пунктом 4 статьи 14</w:t>
        </w:r>
      </w:hyperlink>
      <w:r w:rsidRPr="008B7890">
        <w:rPr>
          <w:rFonts w:ascii="Times New Roman" w:hAnsi="Times New Roman" w:cs="Times New Roman"/>
          <w:bCs/>
          <w:sz w:val="28"/>
          <w:szCs w:val="28"/>
        </w:rPr>
        <w:t xml:space="preserve"> Федерального закона от 27.07.2006 № 152-ФЗ «О  персональных данных» мне разъяснено право на получение информации, касающейся обработки персональных данных  по оформленному лично письменному запросу.</w:t>
      </w:r>
    </w:p>
    <w:p w:rsidR="008B7890" w:rsidRPr="008B7890" w:rsidRDefault="008B7890" w:rsidP="0058351D">
      <w:pPr>
        <w:widowControl w:val="0"/>
        <w:tabs>
          <w:tab w:val="left" w:pos="10206"/>
        </w:tabs>
        <w:spacing w:after="0" w:line="240" w:lineRule="auto"/>
        <w:ind w:left="567" w:right="-427"/>
        <w:rPr>
          <w:rFonts w:ascii="Times New Roman" w:eastAsia="Calibri" w:hAnsi="Times New Roman" w:cs="Times New Roman"/>
          <w:sz w:val="20"/>
          <w:szCs w:val="20"/>
        </w:rPr>
      </w:pPr>
    </w:p>
    <w:p w:rsidR="008B7890" w:rsidRPr="008B7890" w:rsidRDefault="008B7890" w:rsidP="0058351D">
      <w:pPr>
        <w:widowControl w:val="0"/>
        <w:tabs>
          <w:tab w:val="left" w:pos="10206"/>
        </w:tabs>
        <w:spacing w:after="0" w:line="240" w:lineRule="auto"/>
        <w:ind w:left="567" w:right="-427"/>
        <w:rPr>
          <w:rFonts w:ascii="Times New Roman" w:eastAsia="Calibri" w:hAnsi="Times New Roman" w:cs="Times New Roman"/>
          <w:sz w:val="20"/>
          <w:szCs w:val="20"/>
        </w:rPr>
      </w:pPr>
    </w:p>
    <w:p w:rsidR="008B7890" w:rsidRPr="008B7890" w:rsidRDefault="008B7890" w:rsidP="0058351D">
      <w:pPr>
        <w:widowControl w:val="0"/>
        <w:tabs>
          <w:tab w:val="left" w:pos="10206"/>
        </w:tabs>
        <w:spacing w:after="0" w:line="240" w:lineRule="auto"/>
        <w:ind w:left="567" w:right="-427"/>
        <w:rPr>
          <w:rFonts w:ascii="Times New Roman" w:eastAsia="Calibri" w:hAnsi="Times New Roman" w:cs="Times New Roman"/>
          <w:sz w:val="20"/>
          <w:szCs w:val="20"/>
        </w:rPr>
      </w:pPr>
    </w:p>
    <w:p w:rsidR="008B7890" w:rsidRPr="008B7890" w:rsidRDefault="008B7890" w:rsidP="0058351D">
      <w:pPr>
        <w:tabs>
          <w:tab w:val="left" w:pos="10206"/>
        </w:tabs>
        <w:autoSpaceDE w:val="0"/>
        <w:autoSpaceDN w:val="0"/>
        <w:adjustRightInd w:val="0"/>
        <w:spacing w:after="0" w:line="240" w:lineRule="auto"/>
        <w:ind w:left="567" w:right="-427"/>
        <w:jc w:val="both"/>
        <w:outlineLvl w:val="0"/>
        <w:rPr>
          <w:rFonts w:ascii="Times New Roman" w:eastAsia="Calibri" w:hAnsi="Times New Roman" w:cs="Times New Roman"/>
          <w:sz w:val="28"/>
          <w:szCs w:val="28"/>
          <w:lang w:eastAsia="ru-RU"/>
        </w:rPr>
      </w:pPr>
      <w:r w:rsidRPr="008B7890">
        <w:rPr>
          <w:rFonts w:ascii="Times New Roman" w:hAnsi="Times New Roman" w:cs="Times New Roman"/>
          <w:sz w:val="28"/>
          <w:szCs w:val="28"/>
        </w:rPr>
        <w:t>"____" ____________ 20___ г.               ______________/______________/</w:t>
      </w:r>
    </w:p>
    <w:p w:rsidR="008B7890" w:rsidRPr="008B7890" w:rsidRDefault="008B7890" w:rsidP="0058351D">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797"/>
          <w:tab w:val="left" w:pos="10206"/>
        </w:tabs>
        <w:autoSpaceDE w:val="0"/>
        <w:autoSpaceDN w:val="0"/>
        <w:adjustRightInd w:val="0"/>
        <w:spacing w:after="0" w:line="240" w:lineRule="auto"/>
        <w:ind w:left="567" w:right="-427" w:firstLine="567"/>
        <w:jc w:val="both"/>
        <w:outlineLvl w:val="0"/>
        <w:rPr>
          <w:rFonts w:ascii="Times New Roman" w:hAnsi="Times New Roman" w:cs="Times New Roman"/>
          <w:bCs/>
          <w:sz w:val="28"/>
          <w:szCs w:val="28"/>
        </w:rPr>
      </w:pPr>
    </w:p>
    <w:p w:rsidR="008B7890" w:rsidRPr="008B7890" w:rsidRDefault="008B7890" w:rsidP="008B7890">
      <w:pPr>
        <w:spacing w:after="200" w:line="276" w:lineRule="auto"/>
        <w:rPr>
          <w:rFonts w:ascii="Times New Roman" w:eastAsia="Calibri" w:hAnsi="Times New Roman" w:cs="Times New Roman"/>
          <w:sz w:val="20"/>
          <w:szCs w:val="20"/>
        </w:rPr>
      </w:pPr>
      <w:r w:rsidRPr="008B7890">
        <w:rPr>
          <w:rFonts w:ascii="Times New Roman" w:eastAsia="Calibri" w:hAnsi="Times New Roman" w:cs="Times New Roman"/>
          <w:sz w:val="20"/>
          <w:szCs w:val="20"/>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6</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A34639"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6</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widowControl w:val="0"/>
        <w:autoSpaceDE w:val="0"/>
        <w:autoSpaceDN w:val="0"/>
        <w:spacing w:after="0" w:line="240" w:lineRule="auto"/>
        <w:jc w:val="both"/>
        <w:rPr>
          <w:rFonts w:ascii="Calibri" w:eastAsia="Times New Roman" w:hAnsi="Calibri" w:cs="Calibri"/>
          <w:szCs w:val="20"/>
          <w:lang w:eastAsia="ru-RU"/>
        </w:rPr>
      </w:pPr>
    </w:p>
    <w:p w:rsidR="008B7890" w:rsidRPr="008B7890" w:rsidRDefault="008B7890" w:rsidP="008B7890">
      <w:pPr>
        <w:widowControl w:val="0"/>
        <w:autoSpaceDE w:val="0"/>
        <w:autoSpaceDN w:val="0"/>
        <w:spacing w:after="0" w:line="240" w:lineRule="auto"/>
        <w:jc w:val="both"/>
        <w:rPr>
          <w:rFonts w:ascii="Calibri" w:eastAsia="Times New Roman" w:hAnsi="Calibri" w:cs="Calibri"/>
          <w:szCs w:val="20"/>
          <w:lang w:eastAsia="ru-RU"/>
        </w:rPr>
      </w:pPr>
    </w:p>
    <w:p w:rsidR="008B7890" w:rsidRPr="008B7890" w:rsidRDefault="008B7890" w:rsidP="008B7890">
      <w:pPr>
        <w:spacing w:after="0" w:line="240" w:lineRule="auto"/>
        <w:jc w:val="center"/>
        <w:rPr>
          <w:rFonts w:ascii="Times New Roman" w:hAnsi="Times New Roman" w:cs="Times New Roman"/>
          <w:b/>
          <w:sz w:val="28"/>
          <w:szCs w:val="28"/>
        </w:rPr>
      </w:pPr>
      <w:bookmarkStart w:id="2" w:name="P227"/>
      <w:bookmarkEnd w:id="2"/>
      <w:r w:rsidRPr="008B7890">
        <w:rPr>
          <w:rFonts w:ascii="Times New Roman" w:hAnsi="Times New Roman" w:cs="Times New Roman"/>
          <w:b/>
          <w:sz w:val="28"/>
          <w:szCs w:val="28"/>
        </w:rPr>
        <w:t>Бланк оценки профессиональных и личностных качеств кандидатов, участвующих в отборе</w:t>
      </w:r>
    </w:p>
    <w:p w:rsidR="008B7890" w:rsidRPr="008B7890" w:rsidRDefault="008B7890" w:rsidP="008B7890">
      <w:pPr>
        <w:spacing w:after="0" w:line="240" w:lineRule="auto"/>
        <w:rPr>
          <w:rFonts w:ascii="Times New Roman" w:hAnsi="Times New Roman" w:cs="Times New Roman"/>
          <w:sz w:val="28"/>
          <w:szCs w:val="28"/>
        </w:rPr>
      </w:pPr>
    </w:p>
    <w:p w:rsidR="008B7890" w:rsidRPr="008B7890" w:rsidRDefault="008B7890" w:rsidP="0058351D">
      <w:pPr>
        <w:spacing w:after="0" w:line="240" w:lineRule="auto"/>
        <w:ind w:left="284"/>
        <w:rPr>
          <w:rFonts w:ascii="Times New Roman" w:hAnsi="Times New Roman" w:cs="Times New Roman"/>
          <w:sz w:val="28"/>
          <w:szCs w:val="28"/>
        </w:rPr>
      </w:pPr>
      <w:r w:rsidRPr="008B7890">
        <w:rPr>
          <w:rFonts w:ascii="Times New Roman" w:hAnsi="Times New Roman" w:cs="Times New Roman"/>
          <w:sz w:val="28"/>
          <w:szCs w:val="28"/>
        </w:rPr>
        <w:t>Ф.И.О. кандидата _______________________________________________</w:t>
      </w:r>
    </w:p>
    <w:p w:rsidR="008B7890" w:rsidRPr="008B7890" w:rsidRDefault="008B7890" w:rsidP="008B7890">
      <w:pPr>
        <w:spacing w:after="0" w:line="240" w:lineRule="auto"/>
        <w:rPr>
          <w:rFonts w:ascii="Times New Roman" w:hAnsi="Times New Roman" w:cs="Times New Roman"/>
          <w:sz w:val="28"/>
          <w:szCs w:val="28"/>
        </w:rPr>
      </w:pPr>
    </w:p>
    <w:tbl>
      <w:tblPr>
        <w:tblW w:w="963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592"/>
        <w:gridCol w:w="1417"/>
      </w:tblGrid>
      <w:tr w:rsidR="008B7890" w:rsidRPr="008B7890" w:rsidTr="0058351D">
        <w:tc>
          <w:tcPr>
            <w:tcW w:w="629" w:type="dxa"/>
          </w:tcPr>
          <w:p w:rsidR="008B7890" w:rsidRPr="008B7890" w:rsidRDefault="008B7890" w:rsidP="008B7890">
            <w:pPr>
              <w:spacing w:after="0" w:line="240" w:lineRule="auto"/>
              <w:jc w:val="center"/>
              <w:rPr>
                <w:rFonts w:ascii="Times New Roman" w:hAnsi="Times New Roman" w:cs="Times New Roman"/>
                <w:sz w:val="28"/>
                <w:szCs w:val="28"/>
              </w:rPr>
            </w:pPr>
            <w:r w:rsidRPr="008B7890">
              <w:rPr>
                <w:rFonts w:ascii="Times New Roman" w:hAnsi="Times New Roman" w:cs="Times New Roman"/>
                <w:sz w:val="28"/>
                <w:szCs w:val="28"/>
              </w:rPr>
              <w:t>№</w:t>
            </w:r>
          </w:p>
        </w:tc>
        <w:tc>
          <w:tcPr>
            <w:tcW w:w="7592" w:type="dxa"/>
          </w:tcPr>
          <w:p w:rsidR="008B7890" w:rsidRPr="008B7890" w:rsidRDefault="008B7890" w:rsidP="008B7890">
            <w:pPr>
              <w:spacing w:after="0" w:line="240" w:lineRule="auto"/>
              <w:jc w:val="center"/>
              <w:rPr>
                <w:rFonts w:ascii="Times New Roman" w:hAnsi="Times New Roman" w:cs="Times New Roman"/>
                <w:sz w:val="28"/>
                <w:szCs w:val="28"/>
              </w:rPr>
            </w:pPr>
            <w:r w:rsidRPr="008B7890">
              <w:rPr>
                <w:rFonts w:ascii="Times New Roman" w:hAnsi="Times New Roman" w:cs="Times New Roman"/>
                <w:sz w:val="28"/>
                <w:szCs w:val="28"/>
              </w:rPr>
              <w:t>Критерий</w:t>
            </w:r>
          </w:p>
        </w:tc>
        <w:tc>
          <w:tcPr>
            <w:tcW w:w="1417" w:type="dxa"/>
          </w:tcPr>
          <w:p w:rsidR="008B7890" w:rsidRPr="008B7890" w:rsidRDefault="008B7890" w:rsidP="008B7890">
            <w:pPr>
              <w:spacing w:after="0" w:line="240" w:lineRule="auto"/>
              <w:jc w:val="center"/>
              <w:rPr>
                <w:rFonts w:ascii="Times New Roman" w:hAnsi="Times New Roman" w:cs="Times New Roman"/>
                <w:sz w:val="28"/>
                <w:szCs w:val="28"/>
              </w:rPr>
            </w:pPr>
            <w:r w:rsidRPr="008B7890">
              <w:rPr>
                <w:rFonts w:ascii="Times New Roman" w:hAnsi="Times New Roman" w:cs="Times New Roman"/>
                <w:sz w:val="28"/>
                <w:szCs w:val="28"/>
              </w:rPr>
              <w:t>Оценка</w:t>
            </w:r>
            <w:r w:rsidRPr="008B7890">
              <w:rPr>
                <w:rFonts w:ascii="Times New Roman" w:hAnsi="Times New Roman" w:cs="Times New Roman"/>
                <w:sz w:val="28"/>
                <w:szCs w:val="28"/>
                <w:vertAlign w:val="superscript"/>
              </w:rPr>
              <w:footnoteReference w:id="2"/>
            </w:r>
          </w:p>
        </w:tc>
      </w:tr>
      <w:tr w:rsidR="008B7890" w:rsidRPr="008B7890" w:rsidTr="0058351D">
        <w:trPr>
          <w:trHeight w:val="1846"/>
        </w:trPr>
        <w:tc>
          <w:tcPr>
            <w:tcW w:w="629" w:type="dxa"/>
          </w:tcPr>
          <w:p w:rsidR="008B7890" w:rsidRPr="008B7890" w:rsidRDefault="008B7890" w:rsidP="008B7890">
            <w:pPr>
              <w:spacing w:after="0" w:line="240" w:lineRule="auto"/>
              <w:jc w:val="center"/>
              <w:rPr>
                <w:rFonts w:ascii="Times New Roman" w:hAnsi="Times New Roman" w:cs="Times New Roman"/>
                <w:sz w:val="28"/>
                <w:szCs w:val="28"/>
              </w:rPr>
            </w:pPr>
            <w:r w:rsidRPr="008B7890">
              <w:rPr>
                <w:rFonts w:ascii="Times New Roman" w:hAnsi="Times New Roman" w:cs="Times New Roman"/>
                <w:sz w:val="28"/>
                <w:szCs w:val="28"/>
              </w:rPr>
              <w:t>1.</w:t>
            </w:r>
          </w:p>
        </w:tc>
        <w:tc>
          <w:tcPr>
            <w:tcW w:w="7592" w:type="dxa"/>
          </w:tcPr>
          <w:p w:rsidR="008B7890" w:rsidRPr="008B7890" w:rsidRDefault="008B7890" w:rsidP="008B7890">
            <w:pPr>
              <w:spacing w:after="0" w:line="240" w:lineRule="auto"/>
              <w:rPr>
                <w:rFonts w:ascii="Times New Roman" w:hAnsi="Times New Roman" w:cs="Times New Roman"/>
                <w:sz w:val="28"/>
                <w:szCs w:val="28"/>
              </w:rPr>
            </w:pPr>
            <w:r w:rsidRPr="008B7890">
              <w:rPr>
                <w:rFonts w:ascii="Times New Roman" w:hAnsi="Times New Roman" w:cs="Times New Roman"/>
                <w:sz w:val="28"/>
                <w:szCs w:val="28"/>
              </w:rPr>
              <w:t xml:space="preserve">Ориентация на достижение результата: </w:t>
            </w:r>
          </w:p>
          <w:p w:rsidR="008B7890" w:rsidRPr="008B7890" w:rsidRDefault="008B7890" w:rsidP="008B7890">
            <w:pPr>
              <w:spacing w:after="0" w:line="240" w:lineRule="auto"/>
              <w:rPr>
                <w:rFonts w:ascii="Times New Roman" w:hAnsi="Times New Roman" w:cs="Times New Roman"/>
                <w:sz w:val="28"/>
                <w:szCs w:val="28"/>
              </w:rPr>
            </w:pPr>
            <w:r w:rsidRPr="008B7890">
              <w:rPr>
                <w:rFonts w:ascii="Times New Roman" w:hAnsi="Times New Roman" w:cs="Times New Roman"/>
                <w:sz w:val="28"/>
                <w:szCs w:val="28"/>
              </w:rPr>
              <w:t>наличие объективно измеряемых показателей позитивных изменений, произошедших в деятельности организации, структурного подразделения организации под руководством кандидата, наличие успешно реализованных проектов</w:t>
            </w:r>
          </w:p>
        </w:tc>
        <w:tc>
          <w:tcPr>
            <w:tcW w:w="1417" w:type="dxa"/>
          </w:tcPr>
          <w:p w:rsidR="008B7890" w:rsidRPr="008B7890" w:rsidRDefault="008B7890" w:rsidP="008B7890">
            <w:pPr>
              <w:spacing w:after="0" w:line="240" w:lineRule="auto"/>
              <w:rPr>
                <w:rFonts w:ascii="Times New Roman" w:hAnsi="Times New Roman" w:cs="Times New Roman"/>
                <w:sz w:val="28"/>
                <w:szCs w:val="28"/>
              </w:rPr>
            </w:pPr>
          </w:p>
        </w:tc>
      </w:tr>
      <w:tr w:rsidR="008B7890" w:rsidRPr="008B7890" w:rsidTr="0058351D">
        <w:tc>
          <w:tcPr>
            <w:tcW w:w="629" w:type="dxa"/>
          </w:tcPr>
          <w:p w:rsidR="008B7890" w:rsidRPr="008B7890" w:rsidRDefault="008B7890" w:rsidP="008B7890">
            <w:pPr>
              <w:spacing w:after="0" w:line="240" w:lineRule="auto"/>
              <w:jc w:val="center"/>
              <w:rPr>
                <w:rFonts w:ascii="Times New Roman" w:hAnsi="Times New Roman" w:cs="Times New Roman"/>
                <w:sz w:val="28"/>
                <w:szCs w:val="28"/>
              </w:rPr>
            </w:pPr>
            <w:r w:rsidRPr="008B7890">
              <w:rPr>
                <w:rFonts w:ascii="Times New Roman" w:hAnsi="Times New Roman" w:cs="Times New Roman"/>
                <w:sz w:val="28"/>
                <w:szCs w:val="28"/>
              </w:rPr>
              <w:t>2.</w:t>
            </w:r>
          </w:p>
        </w:tc>
        <w:tc>
          <w:tcPr>
            <w:tcW w:w="7592" w:type="dxa"/>
          </w:tcPr>
          <w:p w:rsidR="008B7890" w:rsidRPr="008B7890" w:rsidRDefault="008B7890" w:rsidP="008B7890">
            <w:pPr>
              <w:spacing w:after="0" w:line="240" w:lineRule="auto"/>
              <w:rPr>
                <w:rFonts w:ascii="Times New Roman" w:hAnsi="Times New Roman" w:cs="Times New Roman"/>
                <w:sz w:val="28"/>
                <w:szCs w:val="28"/>
              </w:rPr>
            </w:pPr>
            <w:r w:rsidRPr="008B7890">
              <w:rPr>
                <w:rFonts w:ascii="Times New Roman" w:hAnsi="Times New Roman" w:cs="Times New Roman"/>
                <w:sz w:val="28"/>
                <w:szCs w:val="28"/>
              </w:rPr>
              <w:t xml:space="preserve">Профессиональная компетентность: </w:t>
            </w:r>
          </w:p>
          <w:p w:rsidR="008B7890" w:rsidRPr="008B7890" w:rsidRDefault="008B7890" w:rsidP="008B7890">
            <w:pPr>
              <w:spacing w:after="0" w:line="240" w:lineRule="auto"/>
              <w:rPr>
                <w:rFonts w:ascii="Times New Roman" w:hAnsi="Times New Roman" w:cs="Times New Roman"/>
                <w:sz w:val="28"/>
                <w:szCs w:val="28"/>
              </w:rPr>
            </w:pPr>
            <w:r w:rsidRPr="008B7890">
              <w:rPr>
                <w:rFonts w:ascii="Times New Roman" w:hAnsi="Times New Roman" w:cs="Times New Roman"/>
                <w:sz w:val="28"/>
                <w:szCs w:val="28"/>
              </w:rPr>
              <w:t>наличие опыта работы, знаний, умений и навыков управленческой деятельности, способность анализировать информацию и принимать обоснованные решения, стратегическое мышление, масштабность мышления, информированность;</w:t>
            </w:r>
          </w:p>
        </w:tc>
        <w:tc>
          <w:tcPr>
            <w:tcW w:w="1417" w:type="dxa"/>
          </w:tcPr>
          <w:p w:rsidR="008B7890" w:rsidRPr="008B7890" w:rsidRDefault="008B7890" w:rsidP="008B7890">
            <w:pPr>
              <w:spacing w:after="0" w:line="240" w:lineRule="auto"/>
              <w:rPr>
                <w:rFonts w:ascii="Times New Roman" w:hAnsi="Times New Roman" w:cs="Times New Roman"/>
                <w:sz w:val="28"/>
                <w:szCs w:val="28"/>
              </w:rPr>
            </w:pPr>
          </w:p>
        </w:tc>
      </w:tr>
      <w:tr w:rsidR="008B7890" w:rsidRPr="008B7890" w:rsidTr="0058351D">
        <w:tc>
          <w:tcPr>
            <w:tcW w:w="629" w:type="dxa"/>
          </w:tcPr>
          <w:p w:rsidR="008B7890" w:rsidRPr="008B7890" w:rsidRDefault="008B7890" w:rsidP="008B7890">
            <w:pPr>
              <w:spacing w:after="0" w:line="240" w:lineRule="auto"/>
              <w:jc w:val="center"/>
              <w:rPr>
                <w:rFonts w:ascii="Times New Roman" w:hAnsi="Times New Roman" w:cs="Times New Roman"/>
                <w:sz w:val="28"/>
                <w:szCs w:val="28"/>
              </w:rPr>
            </w:pPr>
            <w:r w:rsidRPr="008B7890">
              <w:rPr>
                <w:rFonts w:ascii="Times New Roman" w:hAnsi="Times New Roman" w:cs="Times New Roman"/>
                <w:sz w:val="28"/>
                <w:szCs w:val="28"/>
              </w:rPr>
              <w:t>3.</w:t>
            </w:r>
          </w:p>
        </w:tc>
        <w:tc>
          <w:tcPr>
            <w:tcW w:w="7592" w:type="dxa"/>
          </w:tcPr>
          <w:p w:rsidR="008B7890" w:rsidRPr="008B7890" w:rsidRDefault="008B7890" w:rsidP="008B7890">
            <w:pPr>
              <w:spacing w:after="0" w:line="240" w:lineRule="auto"/>
              <w:rPr>
                <w:rFonts w:ascii="Times New Roman" w:hAnsi="Times New Roman" w:cs="Times New Roman"/>
                <w:sz w:val="28"/>
                <w:szCs w:val="28"/>
              </w:rPr>
            </w:pPr>
            <w:r w:rsidRPr="008B7890">
              <w:rPr>
                <w:rFonts w:ascii="Times New Roman" w:hAnsi="Times New Roman" w:cs="Times New Roman"/>
                <w:sz w:val="28"/>
                <w:szCs w:val="28"/>
              </w:rPr>
              <w:t xml:space="preserve">Социальная и личностная компетентность: </w:t>
            </w:r>
          </w:p>
          <w:p w:rsidR="008B7890" w:rsidRPr="008B7890" w:rsidRDefault="008B7890" w:rsidP="008B7890">
            <w:pPr>
              <w:spacing w:after="0" w:line="240" w:lineRule="auto"/>
              <w:rPr>
                <w:rFonts w:ascii="Times New Roman" w:hAnsi="Times New Roman" w:cs="Times New Roman"/>
                <w:sz w:val="28"/>
                <w:szCs w:val="28"/>
              </w:rPr>
            </w:pPr>
            <w:r w:rsidRPr="008B7890">
              <w:rPr>
                <w:rFonts w:ascii="Times New Roman" w:hAnsi="Times New Roman" w:cs="Times New Roman"/>
                <w:sz w:val="28"/>
                <w:szCs w:val="28"/>
              </w:rPr>
              <w:t>наличие лидерских качеств, активная гражданская позиция, инициативность, способность объективно оценивать свою работу и работу коллектива, высокая работоспособность, коммуникабельность, корректность, готовность к саморазвитию, позитивность, стрессоустойчивость, логичность речи</w:t>
            </w:r>
          </w:p>
        </w:tc>
        <w:tc>
          <w:tcPr>
            <w:tcW w:w="1417" w:type="dxa"/>
          </w:tcPr>
          <w:p w:rsidR="008B7890" w:rsidRPr="008B7890" w:rsidRDefault="008B7890" w:rsidP="008B7890">
            <w:pPr>
              <w:spacing w:after="0" w:line="240" w:lineRule="auto"/>
              <w:rPr>
                <w:rFonts w:ascii="Times New Roman" w:hAnsi="Times New Roman" w:cs="Times New Roman"/>
                <w:sz w:val="28"/>
                <w:szCs w:val="28"/>
              </w:rPr>
            </w:pPr>
          </w:p>
        </w:tc>
      </w:tr>
    </w:tbl>
    <w:p w:rsidR="008B7890" w:rsidRPr="008B7890" w:rsidRDefault="008B7890" w:rsidP="008B7890">
      <w:pPr>
        <w:spacing w:after="0" w:line="240" w:lineRule="auto"/>
        <w:ind w:firstLine="567"/>
        <w:jc w:val="both"/>
        <w:rPr>
          <w:rFonts w:ascii="Times New Roman" w:hAnsi="Times New Roman" w:cs="Times New Roman"/>
          <w:sz w:val="28"/>
          <w:szCs w:val="28"/>
        </w:rPr>
      </w:pPr>
    </w:p>
    <w:p w:rsidR="008B7890" w:rsidRPr="008B7890" w:rsidRDefault="008B7890" w:rsidP="0058351D">
      <w:pPr>
        <w:autoSpaceDE w:val="0"/>
        <w:autoSpaceDN w:val="0"/>
        <w:adjustRightInd w:val="0"/>
        <w:spacing w:after="0" w:line="240" w:lineRule="auto"/>
        <w:ind w:left="284"/>
        <w:jc w:val="both"/>
        <w:outlineLvl w:val="0"/>
        <w:rPr>
          <w:rFonts w:ascii="Times New Roman" w:hAnsi="Times New Roman" w:cs="Times New Roman"/>
          <w:sz w:val="28"/>
          <w:szCs w:val="28"/>
        </w:rPr>
      </w:pPr>
      <w:r w:rsidRPr="008B7890">
        <w:rPr>
          <w:rFonts w:ascii="Times New Roman" w:hAnsi="Times New Roman" w:cs="Times New Roman"/>
          <w:sz w:val="28"/>
          <w:szCs w:val="28"/>
        </w:rPr>
        <w:t>"____" ____________ 20___ г.               ______________/______________/</w:t>
      </w:r>
    </w:p>
    <w:p w:rsidR="008B7890" w:rsidRPr="008B7890" w:rsidRDefault="008B7890" w:rsidP="008B7890">
      <w:pPr>
        <w:autoSpaceDE w:val="0"/>
        <w:autoSpaceDN w:val="0"/>
        <w:adjustRightInd w:val="0"/>
        <w:spacing w:after="0" w:line="240" w:lineRule="auto"/>
        <w:jc w:val="right"/>
        <w:outlineLvl w:val="0"/>
        <w:rPr>
          <w:rFonts w:ascii="Times New Roman" w:eastAsia="Calibri" w:hAnsi="Times New Roman" w:cs="Times New Roman"/>
          <w:sz w:val="20"/>
          <w:szCs w:val="20"/>
          <w:lang w:eastAsia="ru-RU"/>
        </w:rPr>
      </w:pPr>
      <w:r w:rsidRPr="008B7890">
        <w:rPr>
          <w:rFonts w:ascii="Times New Roman" w:hAnsi="Times New Roman" w:cs="Times New Roman"/>
          <w:sz w:val="20"/>
          <w:szCs w:val="28"/>
        </w:rPr>
        <w:t>(ФИО члена комиссии)</w:t>
      </w:r>
      <w:r w:rsidRPr="008B7890">
        <w:rPr>
          <w:rFonts w:ascii="Times New Roman" w:eastAsia="Calibri" w:hAnsi="Times New Roman" w:cs="Times New Roman"/>
          <w:sz w:val="20"/>
          <w:szCs w:val="20"/>
          <w:lang w:eastAsia="ru-RU"/>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7</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1B33E5"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7</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autoSpaceDE w:val="0"/>
        <w:autoSpaceDN w:val="0"/>
        <w:adjustRightInd w:val="0"/>
        <w:spacing w:after="0" w:line="240" w:lineRule="auto"/>
        <w:ind w:left="4248"/>
        <w:rPr>
          <w:rFonts w:ascii="Times New Roman" w:eastAsia="Calibri" w:hAnsi="Times New Roman" w:cs="Times New Roman"/>
          <w:sz w:val="28"/>
          <w:szCs w:val="20"/>
          <w:lang w:eastAsia="ru-RU"/>
        </w:rPr>
      </w:pPr>
    </w:p>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p>
    <w:tbl>
      <w:tblPr>
        <w:tblStyle w:val="2"/>
        <w:tblW w:w="5103"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B7890" w:rsidRPr="008B7890" w:rsidTr="004D1F42">
        <w:tc>
          <w:tcPr>
            <w:tcW w:w="5103"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Главе города Чебоксары</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8"/>
                <w:szCs w:val="24"/>
                <w:lang w:eastAsia="ru-RU"/>
              </w:rPr>
            </w:pPr>
            <w:r w:rsidRPr="008B7890">
              <w:rPr>
                <w:rFonts w:ascii="Times New Roman" w:eastAsia="Calibri" w:hAnsi="Times New Roman" w:cs="Times New Roman"/>
                <w:sz w:val="20"/>
                <w:szCs w:val="24"/>
                <w:lang w:eastAsia="ru-RU"/>
              </w:rPr>
              <w:t>(инициалы, фамилия)</w:t>
            </w:r>
          </w:p>
        </w:tc>
      </w:tr>
      <w:tr w:rsidR="008B7890" w:rsidRPr="008B7890" w:rsidTr="004D1F42">
        <w:tc>
          <w:tcPr>
            <w:tcW w:w="5103"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8"/>
                <w:szCs w:val="24"/>
                <w:lang w:eastAsia="ru-RU"/>
              </w:rPr>
            </w:pPr>
            <w:r w:rsidRPr="008B7890">
              <w:rPr>
                <w:rFonts w:ascii="Times New Roman" w:eastAsia="Calibri" w:hAnsi="Times New Roman" w:cs="Times New Roman"/>
                <w:sz w:val="20"/>
                <w:szCs w:val="24"/>
                <w:lang w:eastAsia="ru-RU"/>
              </w:rPr>
              <w:t>(фамилия, имя, отчество гражданина)</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проживающег</w:t>
            </w:r>
            <w:proofErr w:type="gramStart"/>
            <w:r w:rsidRPr="008B7890">
              <w:rPr>
                <w:rFonts w:ascii="Times New Roman" w:eastAsia="Calibri" w:hAnsi="Times New Roman" w:cs="Times New Roman"/>
                <w:sz w:val="28"/>
                <w:szCs w:val="26"/>
                <w:lang w:eastAsia="ru-RU"/>
              </w:rPr>
              <w:t>о(</w:t>
            </w:r>
            <w:proofErr w:type="gramEnd"/>
            <w:r w:rsidRPr="008B7890">
              <w:rPr>
                <w:rFonts w:ascii="Times New Roman" w:eastAsia="Calibri" w:hAnsi="Times New Roman" w:cs="Times New Roman"/>
                <w:sz w:val="28"/>
                <w:szCs w:val="26"/>
                <w:lang w:eastAsia="ru-RU"/>
              </w:rPr>
              <w:t>ей) по адресу:</w:t>
            </w:r>
          </w:p>
        </w:tc>
      </w:tr>
      <w:tr w:rsidR="008B7890" w:rsidRPr="008B7890" w:rsidTr="004D1F42">
        <w:tc>
          <w:tcPr>
            <w:tcW w:w="5103" w:type="dxa"/>
            <w:tcBorders>
              <w:top w:val="single" w:sz="4" w:space="0" w:color="auto"/>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паспорт (или документ, его заменяющий):</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0"/>
                <w:szCs w:val="24"/>
                <w:lang w:eastAsia="ru-RU"/>
              </w:rPr>
            </w:pPr>
            <w:r w:rsidRPr="008B7890">
              <w:rPr>
                <w:rFonts w:ascii="Times New Roman" w:eastAsia="Calibri" w:hAnsi="Times New Roman" w:cs="Times New Roman"/>
                <w:sz w:val="20"/>
                <w:szCs w:val="24"/>
                <w:lang w:eastAsia="ru-RU"/>
              </w:rPr>
              <w:t>(серия, номер, кем и когда выдан)</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контактный телефон</w:t>
            </w:r>
          </w:p>
        </w:tc>
      </w:tr>
      <w:tr w:rsidR="008B7890" w:rsidRPr="008B7890" w:rsidTr="004D1F42">
        <w:tc>
          <w:tcPr>
            <w:tcW w:w="5103" w:type="dxa"/>
            <w:tcBorders>
              <w:top w:val="single" w:sz="4" w:space="0" w:color="auto"/>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 xml:space="preserve">электронная почта: </w:t>
            </w: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8B7890" w:rsidRPr="008B7890" w:rsidRDefault="008B7890" w:rsidP="008B7890">
      <w:pPr>
        <w:spacing w:after="0" w:line="240" w:lineRule="auto"/>
        <w:jc w:val="center"/>
        <w:rPr>
          <w:rFonts w:ascii="Times New Roman" w:hAnsi="Times New Roman" w:cs="Times New Roman"/>
          <w:bCs/>
          <w:sz w:val="28"/>
          <w:szCs w:val="26"/>
        </w:rPr>
      </w:pPr>
    </w:p>
    <w:p w:rsidR="008B7890" w:rsidRPr="008B7890" w:rsidRDefault="008B7890" w:rsidP="008B7890">
      <w:pPr>
        <w:spacing w:after="0" w:line="240" w:lineRule="auto"/>
        <w:jc w:val="center"/>
        <w:rPr>
          <w:rFonts w:ascii="Times New Roman" w:hAnsi="Times New Roman" w:cs="Times New Roman"/>
          <w:sz w:val="28"/>
          <w:szCs w:val="26"/>
        </w:rPr>
      </w:pPr>
      <w:r w:rsidRPr="008B7890">
        <w:rPr>
          <w:rFonts w:ascii="Times New Roman" w:hAnsi="Times New Roman" w:cs="Times New Roman"/>
          <w:bCs/>
          <w:sz w:val="28"/>
          <w:szCs w:val="26"/>
        </w:rPr>
        <w:t>заявление.</w:t>
      </w:r>
    </w:p>
    <w:p w:rsidR="008B7890" w:rsidRPr="008B7890" w:rsidRDefault="008B7890" w:rsidP="008B7890">
      <w:pPr>
        <w:widowControl w:val="0"/>
        <w:autoSpaceDE w:val="0"/>
        <w:autoSpaceDN w:val="0"/>
        <w:adjustRightInd w:val="0"/>
        <w:spacing w:after="0" w:line="240" w:lineRule="auto"/>
        <w:jc w:val="both"/>
        <w:outlineLvl w:val="0"/>
        <w:rPr>
          <w:rFonts w:ascii="Courier New" w:eastAsia="Calibri" w:hAnsi="Courier New" w:cs="Courier New"/>
          <w:sz w:val="28"/>
          <w:szCs w:val="28"/>
          <w:lang w:eastAsia="ru-RU"/>
        </w:rPr>
      </w:pPr>
    </w:p>
    <w:p w:rsidR="008B7890" w:rsidRPr="008B7890" w:rsidRDefault="008B7890" w:rsidP="0058351D">
      <w:pPr>
        <w:widowControl w:val="0"/>
        <w:autoSpaceDE w:val="0"/>
        <w:autoSpaceDN w:val="0"/>
        <w:adjustRightInd w:val="0"/>
        <w:spacing w:after="0" w:line="240" w:lineRule="auto"/>
        <w:ind w:left="426" w:right="-285" w:firstLine="709"/>
        <w:jc w:val="both"/>
        <w:outlineLvl w:val="0"/>
        <w:rPr>
          <w:rFonts w:ascii="Times New Roman" w:eastAsia="Calibri" w:hAnsi="Times New Roman" w:cs="Times New Roman"/>
          <w:sz w:val="28"/>
          <w:szCs w:val="28"/>
          <w:lang w:eastAsia="ru-RU"/>
        </w:rPr>
      </w:pPr>
      <w:r w:rsidRPr="008B7890">
        <w:rPr>
          <w:rFonts w:ascii="Times New Roman" w:eastAsia="Calibri" w:hAnsi="Times New Roman" w:cs="Times New Roman"/>
          <w:sz w:val="28"/>
          <w:szCs w:val="28"/>
          <w:lang w:eastAsia="ru-RU"/>
        </w:rPr>
        <w:t>Прошу допустить меня к участию в отборе кандидатов д</w:t>
      </w:r>
      <w:r w:rsidR="0058351D">
        <w:rPr>
          <w:rFonts w:ascii="Times New Roman" w:eastAsia="Calibri" w:hAnsi="Times New Roman" w:cs="Times New Roman"/>
          <w:sz w:val="28"/>
          <w:szCs w:val="28"/>
          <w:lang w:eastAsia="ru-RU"/>
        </w:rPr>
        <w:t>ля включения в </w:t>
      </w:r>
      <w:r w:rsidRPr="008B7890">
        <w:rPr>
          <w:rFonts w:ascii="Times New Roman" w:eastAsia="Calibri" w:hAnsi="Times New Roman" w:cs="Times New Roman"/>
          <w:sz w:val="28"/>
          <w:szCs w:val="28"/>
          <w:lang w:eastAsia="ru-RU"/>
        </w:rPr>
        <w:t>резерв управленческих кадров муниципального образования города Чебоксары.</w:t>
      </w:r>
    </w:p>
    <w:p w:rsidR="008B7890" w:rsidRPr="008B7890" w:rsidRDefault="008B7890" w:rsidP="0058351D">
      <w:pPr>
        <w:spacing w:after="0" w:line="240" w:lineRule="auto"/>
        <w:ind w:left="426" w:right="-285" w:firstLine="709"/>
        <w:jc w:val="both"/>
        <w:rPr>
          <w:rFonts w:ascii="Times New Roman" w:hAnsi="Times New Roman" w:cs="Times New Roman"/>
          <w:sz w:val="28"/>
          <w:szCs w:val="28"/>
        </w:rPr>
      </w:pPr>
      <w:r w:rsidRPr="008B7890">
        <w:rPr>
          <w:rFonts w:ascii="Times New Roman" w:hAnsi="Times New Roman" w:cs="Times New Roman"/>
          <w:sz w:val="28"/>
          <w:szCs w:val="28"/>
        </w:rPr>
        <w:t>К настоящему заявлению прилагаю следующие документы:</w:t>
      </w:r>
    </w:p>
    <w:p w:rsidR="008B7890" w:rsidRPr="008B7890" w:rsidRDefault="008B7890" w:rsidP="008B7890">
      <w:pPr>
        <w:spacing w:after="0" w:line="240" w:lineRule="auto"/>
        <w:ind w:firstLine="567"/>
        <w:jc w:val="both"/>
        <w:rPr>
          <w:rFonts w:ascii="Times New Roman" w:hAnsi="Times New Roman" w:cs="Times New Roman"/>
          <w:sz w:val="28"/>
          <w:szCs w:val="28"/>
        </w:rPr>
      </w:pPr>
    </w:p>
    <w:p w:rsidR="008B7890" w:rsidRPr="008B7890" w:rsidRDefault="008B7890" w:rsidP="008B7890">
      <w:pPr>
        <w:spacing w:after="0" w:line="240" w:lineRule="auto"/>
        <w:ind w:firstLine="567"/>
        <w:jc w:val="both"/>
        <w:rPr>
          <w:rFonts w:ascii="Times New Roman" w:hAnsi="Times New Roman" w:cs="Times New Roman"/>
          <w:sz w:val="28"/>
          <w:szCs w:val="28"/>
        </w:rPr>
      </w:pPr>
    </w:p>
    <w:p w:rsidR="008B7890" w:rsidRPr="008B7890" w:rsidRDefault="008B7890" w:rsidP="008B7890">
      <w:pPr>
        <w:spacing w:after="0" w:line="240" w:lineRule="auto"/>
        <w:ind w:firstLine="567"/>
        <w:jc w:val="both"/>
        <w:rPr>
          <w:rFonts w:ascii="Times New Roman" w:hAnsi="Times New Roman" w:cs="Times New Roman"/>
          <w:sz w:val="28"/>
          <w:szCs w:val="28"/>
        </w:rPr>
      </w:pPr>
    </w:p>
    <w:p w:rsidR="008B7890" w:rsidRPr="008B7890" w:rsidRDefault="008B7890" w:rsidP="0058351D">
      <w:pPr>
        <w:spacing w:after="0" w:line="240" w:lineRule="auto"/>
        <w:ind w:left="426"/>
        <w:jc w:val="both"/>
        <w:rPr>
          <w:rFonts w:ascii="Times New Roman" w:hAnsi="Times New Roman" w:cs="Times New Roman"/>
          <w:sz w:val="28"/>
          <w:szCs w:val="28"/>
        </w:rPr>
      </w:pPr>
      <w:r w:rsidRPr="008B7890">
        <w:rPr>
          <w:rFonts w:ascii="Times New Roman" w:hAnsi="Times New Roman" w:cs="Times New Roman"/>
          <w:sz w:val="28"/>
          <w:szCs w:val="28"/>
        </w:rPr>
        <w:t xml:space="preserve">___ __________ 20___ г.                       ____________________________ </w:t>
      </w:r>
    </w:p>
    <w:p w:rsidR="008B7890" w:rsidRPr="008B7890" w:rsidRDefault="008B7890" w:rsidP="008B7890">
      <w:pPr>
        <w:spacing w:after="0" w:line="240" w:lineRule="auto"/>
        <w:jc w:val="both"/>
        <w:rPr>
          <w:rFonts w:ascii="Times New Roman" w:hAnsi="Times New Roman" w:cs="Times New Roman"/>
          <w:sz w:val="28"/>
          <w:szCs w:val="24"/>
        </w:rPr>
      </w:pPr>
      <w:r w:rsidRPr="008B7890">
        <w:rPr>
          <w:rFonts w:ascii="Times New Roman" w:hAnsi="Times New Roman" w:cs="Times New Roman"/>
          <w:sz w:val="28"/>
          <w:szCs w:val="28"/>
        </w:rPr>
        <w:t xml:space="preserve">                                                                                                  </w:t>
      </w:r>
      <w:r w:rsidRPr="008B7890">
        <w:rPr>
          <w:rFonts w:ascii="Times New Roman" w:hAnsi="Times New Roman" w:cs="Times New Roman"/>
          <w:sz w:val="20"/>
          <w:szCs w:val="28"/>
        </w:rPr>
        <w:t>(подпись)</w:t>
      </w:r>
    </w:p>
    <w:p w:rsidR="008B7890" w:rsidRPr="008B7890" w:rsidRDefault="008B7890" w:rsidP="008B7890">
      <w:pPr>
        <w:widowControl w:val="0"/>
        <w:spacing w:after="0" w:line="240" w:lineRule="auto"/>
        <w:rPr>
          <w:rFonts w:ascii="Times New Roman" w:eastAsia="Calibri" w:hAnsi="Times New Roman" w:cs="Times New Roman"/>
          <w:sz w:val="20"/>
          <w:szCs w:val="20"/>
        </w:rPr>
      </w:pPr>
    </w:p>
    <w:p w:rsidR="008B7890" w:rsidRPr="008B7890" w:rsidRDefault="008B7890" w:rsidP="008B7890">
      <w:pPr>
        <w:widowControl w:val="0"/>
        <w:spacing w:after="0" w:line="240" w:lineRule="auto"/>
        <w:rPr>
          <w:rFonts w:ascii="Times New Roman" w:eastAsia="Calibri" w:hAnsi="Times New Roman" w:cs="Times New Roman"/>
          <w:sz w:val="20"/>
          <w:szCs w:val="20"/>
        </w:rPr>
      </w:pPr>
    </w:p>
    <w:p w:rsidR="008B7890" w:rsidRPr="008B7890" w:rsidRDefault="008B7890" w:rsidP="008B7890">
      <w:pPr>
        <w:widowControl w:val="0"/>
        <w:spacing w:after="0" w:line="240" w:lineRule="auto"/>
        <w:rPr>
          <w:rFonts w:ascii="Times New Roman" w:eastAsia="Calibri" w:hAnsi="Times New Roman" w:cs="Times New Roman"/>
          <w:sz w:val="20"/>
          <w:szCs w:val="20"/>
        </w:rPr>
      </w:pPr>
    </w:p>
    <w:p w:rsidR="008B7890" w:rsidRPr="008B7890" w:rsidRDefault="008B7890" w:rsidP="008B7890">
      <w:pPr>
        <w:widowControl w:val="0"/>
        <w:autoSpaceDE w:val="0"/>
        <w:autoSpaceDN w:val="0"/>
        <w:spacing w:after="0" w:line="240" w:lineRule="auto"/>
        <w:jc w:val="center"/>
        <w:rPr>
          <w:rFonts w:ascii="Courier New" w:eastAsia="Times New Roman" w:hAnsi="Courier New" w:cs="Courier New"/>
          <w:sz w:val="20"/>
          <w:szCs w:val="20"/>
        </w:rPr>
      </w:pPr>
      <w:r w:rsidRPr="008B7890">
        <w:rPr>
          <w:rFonts w:ascii="Courier New" w:eastAsia="Times New Roman" w:hAnsi="Courier New" w:cs="Courier New"/>
          <w:sz w:val="20"/>
          <w:szCs w:val="20"/>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 xml:space="preserve">8 </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FB0D73"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8</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widowControl w:val="0"/>
        <w:autoSpaceDE w:val="0"/>
        <w:autoSpaceDN w:val="0"/>
        <w:spacing w:after="0" w:line="240" w:lineRule="auto"/>
        <w:jc w:val="center"/>
        <w:rPr>
          <w:rFonts w:ascii="Courier New" w:eastAsia="Times New Roman" w:hAnsi="Courier New" w:cs="Courier New"/>
          <w:sz w:val="20"/>
          <w:szCs w:val="20"/>
        </w:rPr>
      </w:pPr>
    </w:p>
    <w:p w:rsidR="008B7890" w:rsidRPr="008B7890" w:rsidRDefault="008B7890" w:rsidP="008B7890">
      <w:pPr>
        <w:widowControl w:val="0"/>
        <w:autoSpaceDE w:val="0"/>
        <w:autoSpaceDN w:val="0"/>
        <w:spacing w:after="0" w:line="240" w:lineRule="auto"/>
        <w:jc w:val="center"/>
        <w:rPr>
          <w:rFonts w:ascii="Courier New" w:eastAsia="Times New Roman" w:hAnsi="Courier New" w:cs="Courier New"/>
          <w:sz w:val="20"/>
          <w:szCs w:val="20"/>
        </w:rPr>
      </w:pPr>
    </w:p>
    <w:p w:rsidR="008B7890" w:rsidRPr="008B7890" w:rsidRDefault="008B7890" w:rsidP="008B7890">
      <w:pPr>
        <w:widowControl w:val="0"/>
        <w:autoSpaceDE w:val="0"/>
        <w:autoSpaceDN w:val="0"/>
        <w:spacing w:after="0" w:line="240" w:lineRule="auto"/>
        <w:jc w:val="center"/>
        <w:rPr>
          <w:rFonts w:ascii="Courier New" w:eastAsia="Times New Roman" w:hAnsi="Courier New" w:cs="Courier New"/>
          <w:sz w:val="20"/>
          <w:szCs w:val="20"/>
        </w:rPr>
      </w:pPr>
    </w:p>
    <w:p w:rsidR="008B7890" w:rsidRPr="008B7890" w:rsidRDefault="008B7890" w:rsidP="008B78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B7890">
        <w:rPr>
          <w:rFonts w:ascii="Times New Roman" w:eastAsia="Times New Roman" w:hAnsi="Times New Roman" w:cs="Times New Roman"/>
          <w:b/>
          <w:sz w:val="28"/>
          <w:szCs w:val="28"/>
          <w:lang w:eastAsia="ru-RU"/>
        </w:rPr>
        <w:t>Образец письменного согласия резервиста</w:t>
      </w:r>
    </w:p>
    <w:p w:rsidR="008B7890" w:rsidRPr="008B7890" w:rsidRDefault="008B7890" w:rsidP="008B78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B7890">
        <w:rPr>
          <w:rFonts w:ascii="Times New Roman" w:eastAsia="Times New Roman" w:hAnsi="Times New Roman" w:cs="Times New Roman"/>
          <w:b/>
          <w:sz w:val="28"/>
          <w:szCs w:val="28"/>
          <w:lang w:eastAsia="ru-RU"/>
        </w:rPr>
        <w:t xml:space="preserve"> на назначение на резервируемую должность </w:t>
      </w:r>
    </w:p>
    <w:p w:rsidR="008B7890" w:rsidRPr="008B7890" w:rsidRDefault="008B7890" w:rsidP="008B7890">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2"/>
        <w:tblW w:w="5103"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B7890" w:rsidRPr="008B7890" w:rsidTr="004D1F42">
        <w:tc>
          <w:tcPr>
            <w:tcW w:w="5103" w:type="dxa"/>
          </w:tcPr>
          <w:p w:rsidR="008B7890" w:rsidRPr="008B7890" w:rsidRDefault="008B7890" w:rsidP="00D268A6">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Главе города Чебоксары</w:t>
            </w:r>
            <w:r w:rsidR="00DC100A">
              <w:rPr>
                <w:rFonts w:ascii="Times New Roman" w:eastAsia="Calibri" w:hAnsi="Times New Roman" w:cs="Times New Roman"/>
                <w:sz w:val="28"/>
                <w:szCs w:val="26"/>
                <w:lang w:eastAsia="ru-RU"/>
              </w:rPr>
              <w:t xml:space="preserve"> </w:t>
            </w:r>
            <w:r w:rsidR="00F87BA6">
              <w:rPr>
                <w:rFonts w:ascii="Times New Roman" w:eastAsia="Calibri" w:hAnsi="Times New Roman" w:cs="Times New Roman"/>
                <w:sz w:val="28"/>
                <w:szCs w:val="26"/>
                <w:lang w:eastAsia="ru-RU"/>
              </w:rPr>
              <w:br/>
            </w:r>
            <w:r w:rsidR="00DC100A">
              <w:rPr>
                <w:rFonts w:ascii="Times New Roman" w:eastAsia="Calibri" w:hAnsi="Times New Roman" w:cs="Times New Roman"/>
                <w:sz w:val="28"/>
                <w:szCs w:val="26"/>
                <w:lang w:eastAsia="ru-RU"/>
              </w:rPr>
              <w:t>(или должность работодателя)</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8"/>
                <w:szCs w:val="24"/>
                <w:lang w:eastAsia="ru-RU"/>
              </w:rPr>
            </w:pPr>
            <w:r w:rsidRPr="008B7890">
              <w:rPr>
                <w:rFonts w:ascii="Times New Roman" w:eastAsia="Calibri" w:hAnsi="Times New Roman" w:cs="Times New Roman"/>
                <w:sz w:val="20"/>
                <w:szCs w:val="24"/>
                <w:lang w:eastAsia="ru-RU"/>
              </w:rPr>
              <w:t>(инициалы, фамилия)</w:t>
            </w:r>
          </w:p>
        </w:tc>
      </w:tr>
      <w:tr w:rsidR="008B7890" w:rsidRPr="008B7890" w:rsidTr="004D1F42">
        <w:tc>
          <w:tcPr>
            <w:tcW w:w="5103"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8"/>
                <w:szCs w:val="24"/>
                <w:lang w:eastAsia="ru-RU"/>
              </w:rPr>
            </w:pPr>
            <w:r w:rsidRPr="008B7890">
              <w:rPr>
                <w:rFonts w:ascii="Times New Roman" w:eastAsia="Calibri" w:hAnsi="Times New Roman" w:cs="Times New Roman"/>
                <w:sz w:val="20"/>
                <w:szCs w:val="24"/>
                <w:lang w:eastAsia="ru-RU"/>
              </w:rPr>
              <w:t>(фамилия, имя, отчество гражданина)</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проживающег</w:t>
            </w:r>
            <w:proofErr w:type="gramStart"/>
            <w:r w:rsidRPr="008B7890">
              <w:rPr>
                <w:rFonts w:ascii="Times New Roman" w:eastAsia="Calibri" w:hAnsi="Times New Roman" w:cs="Times New Roman"/>
                <w:sz w:val="28"/>
                <w:szCs w:val="26"/>
                <w:lang w:eastAsia="ru-RU"/>
              </w:rPr>
              <w:t>о(</w:t>
            </w:r>
            <w:proofErr w:type="gramEnd"/>
            <w:r w:rsidRPr="008B7890">
              <w:rPr>
                <w:rFonts w:ascii="Times New Roman" w:eastAsia="Calibri" w:hAnsi="Times New Roman" w:cs="Times New Roman"/>
                <w:sz w:val="28"/>
                <w:szCs w:val="26"/>
                <w:lang w:eastAsia="ru-RU"/>
              </w:rPr>
              <w:t>ей) по адресу:</w:t>
            </w:r>
          </w:p>
        </w:tc>
      </w:tr>
      <w:tr w:rsidR="008B7890" w:rsidRPr="008B7890" w:rsidTr="004D1F42">
        <w:tc>
          <w:tcPr>
            <w:tcW w:w="5103" w:type="dxa"/>
            <w:tcBorders>
              <w:top w:val="single" w:sz="4" w:space="0" w:color="auto"/>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паспорт (или документ, его заменяющий):</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0"/>
                <w:szCs w:val="24"/>
                <w:lang w:eastAsia="ru-RU"/>
              </w:rPr>
            </w:pPr>
            <w:r w:rsidRPr="008B7890">
              <w:rPr>
                <w:rFonts w:ascii="Times New Roman" w:eastAsia="Calibri" w:hAnsi="Times New Roman" w:cs="Times New Roman"/>
                <w:sz w:val="20"/>
                <w:szCs w:val="24"/>
                <w:lang w:eastAsia="ru-RU"/>
              </w:rPr>
              <w:t>(серия, номер, кем и когда выдан)</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контактный телефон</w:t>
            </w:r>
          </w:p>
        </w:tc>
      </w:tr>
      <w:tr w:rsidR="008B7890" w:rsidRPr="008B7890" w:rsidTr="004D1F42">
        <w:tc>
          <w:tcPr>
            <w:tcW w:w="5103" w:type="dxa"/>
            <w:tcBorders>
              <w:top w:val="single" w:sz="4" w:space="0" w:color="auto"/>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 xml:space="preserve">электронная почта: </w:t>
            </w:r>
          </w:p>
        </w:tc>
      </w:tr>
    </w:tbl>
    <w:p w:rsidR="008B7890" w:rsidRPr="008B7890" w:rsidRDefault="008B7890" w:rsidP="008B78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7890" w:rsidRPr="008B7890" w:rsidRDefault="008B7890" w:rsidP="0058351D">
      <w:pPr>
        <w:widowControl w:val="0"/>
        <w:autoSpaceDE w:val="0"/>
        <w:autoSpaceDN w:val="0"/>
        <w:spacing w:after="0" w:line="240" w:lineRule="auto"/>
        <w:ind w:left="426" w:firstLine="567"/>
        <w:jc w:val="both"/>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Я, __________________________________________________________,</w:t>
      </w:r>
    </w:p>
    <w:p w:rsidR="008B7890" w:rsidRPr="008B7890" w:rsidRDefault="008B7890" w:rsidP="0058351D">
      <w:pPr>
        <w:widowControl w:val="0"/>
        <w:autoSpaceDE w:val="0"/>
        <w:autoSpaceDN w:val="0"/>
        <w:spacing w:after="0" w:line="240" w:lineRule="auto"/>
        <w:ind w:left="426" w:firstLine="567"/>
        <w:jc w:val="center"/>
        <w:rPr>
          <w:rFonts w:ascii="Times New Roman" w:eastAsia="Times New Roman" w:hAnsi="Times New Roman" w:cs="Times New Roman"/>
          <w:sz w:val="20"/>
          <w:szCs w:val="28"/>
          <w:lang w:eastAsia="ru-RU"/>
        </w:rPr>
      </w:pPr>
      <w:r w:rsidRPr="008B7890">
        <w:rPr>
          <w:rFonts w:ascii="Times New Roman" w:eastAsia="Times New Roman" w:hAnsi="Times New Roman" w:cs="Times New Roman"/>
          <w:sz w:val="20"/>
          <w:szCs w:val="28"/>
          <w:lang w:eastAsia="ru-RU"/>
        </w:rPr>
        <w:t>(ФИО гражданина)</w:t>
      </w:r>
    </w:p>
    <w:p w:rsidR="008B7890" w:rsidRPr="008B7890" w:rsidRDefault="008B7890" w:rsidP="0058351D">
      <w:pPr>
        <w:autoSpaceDE w:val="0"/>
        <w:autoSpaceDN w:val="0"/>
        <w:adjustRightInd w:val="0"/>
        <w:spacing w:after="0" w:line="240" w:lineRule="auto"/>
        <w:ind w:left="426" w:firstLine="567"/>
        <w:jc w:val="both"/>
        <w:rPr>
          <w:rFonts w:ascii="Times New Roman" w:eastAsia="Calibri" w:hAnsi="Times New Roman" w:cs="Times New Roman"/>
          <w:sz w:val="28"/>
          <w:szCs w:val="28"/>
          <w:lang w:eastAsia="ru-RU"/>
        </w:rPr>
      </w:pPr>
      <w:r w:rsidRPr="008B7890">
        <w:rPr>
          <w:rFonts w:ascii="Times New Roman" w:eastAsia="Times New Roman" w:hAnsi="Times New Roman" w:cs="Times New Roman"/>
          <w:sz w:val="28"/>
          <w:szCs w:val="28"/>
          <w:lang w:eastAsia="ru-RU"/>
        </w:rPr>
        <w:t>состоящи</w:t>
      </w:r>
      <w:proofErr w:type="gramStart"/>
      <w:r w:rsidRPr="008B7890">
        <w:rPr>
          <w:rFonts w:ascii="Times New Roman" w:eastAsia="Times New Roman" w:hAnsi="Times New Roman" w:cs="Times New Roman"/>
          <w:sz w:val="28"/>
          <w:szCs w:val="28"/>
          <w:lang w:eastAsia="ru-RU"/>
        </w:rPr>
        <w:t>й(</w:t>
      </w:r>
      <w:proofErr w:type="spellStart"/>
      <w:proofErr w:type="gramEnd"/>
      <w:r w:rsidRPr="008B7890">
        <w:rPr>
          <w:rFonts w:ascii="Times New Roman" w:eastAsia="Times New Roman" w:hAnsi="Times New Roman" w:cs="Times New Roman"/>
          <w:sz w:val="28"/>
          <w:szCs w:val="28"/>
          <w:lang w:eastAsia="ru-RU"/>
        </w:rPr>
        <w:t>ая</w:t>
      </w:r>
      <w:proofErr w:type="spellEnd"/>
      <w:r w:rsidRPr="008B7890">
        <w:rPr>
          <w:rFonts w:ascii="Times New Roman" w:eastAsia="Times New Roman" w:hAnsi="Times New Roman" w:cs="Times New Roman"/>
          <w:sz w:val="28"/>
          <w:szCs w:val="28"/>
          <w:lang w:eastAsia="ru-RU"/>
        </w:rPr>
        <w:t>) в кадровом резерве руководителей муниципальны</w:t>
      </w:r>
      <w:r w:rsidR="00D268A6">
        <w:rPr>
          <w:rFonts w:ascii="Times New Roman" w:eastAsia="Times New Roman" w:hAnsi="Times New Roman" w:cs="Times New Roman"/>
          <w:sz w:val="28"/>
          <w:szCs w:val="28"/>
          <w:lang w:eastAsia="ru-RU"/>
        </w:rPr>
        <w:t xml:space="preserve">х учреждений города Чебоксары </w:t>
      </w:r>
      <w:r w:rsidRPr="008B7890">
        <w:rPr>
          <w:rFonts w:ascii="Times New Roman" w:eastAsia="Times New Roman" w:hAnsi="Times New Roman" w:cs="Times New Roman"/>
          <w:sz w:val="28"/>
          <w:szCs w:val="28"/>
          <w:lang w:eastAsia="ru-RU"/>
        </w:rPr>
        <w:t>и руково</w:t>
      </w:r>
      <w:r w:rsidR="0058351D">
        <w:rPr>
          <w:rFonts w:ascii="Times New Roman" w:eastAsia="Times New Roman" w:hAnsi="Times New Roman" w:cs="Times New Roman"/>
          <w:sz w:val="28"/>
          <w:szCs w:val="28"/>
          <w:lang w:eastAsia="ru-RU"/>
        </w:rPr>
        <w:t>дителей хозяйствующих обществ с </w:t>
      </w:r>
      <w:r w:rsidRPr="008B7890">
        <w:rPr>
          <w:rFonts w:ascii="Times New Roman" w:eastAsia="Times New Roman" w:hAnsi="Times New Roman" w:cs="Times New Roman"/>
          <w:sz w:val="28"/>
          <w:szCs w:val="28"/>
          <w:lang w:eastAsia="ru-RU"/>
        </w:rPr>
        <w:t>долей уставного капитала муниципального образования города Чебоксары более двадцати пяти процентов</w:t>
      </w:r>
      <w:r w:rsidRPr="008B7890">
        <w:rPr>
          <w:rFonts w:ascii="Times New Roman" w:eastAsia="Calibri" w:hAnsi="Times New Roman" w:cs="Times New Roman"/>
          <w:sz w:val="28"/>
          <w:szCs w:val="28"/>
          <w:lang w:eastAsia="ru-RU"/>
        </w:rPr>
        <w:t>, даю согласие на назначение на вакантную  должность_________________________________</w:t>
      </w:r>
      <w:r w:rsidR="00D268A6">
        <w:rPr>
          <w:rFonts w:ascii="Times New Roman" w:eastAsia="Calibri" w:hAnsi="Times New Roman" w:cs="Times New Roman"/>
          <w:sz w:val="28"/>
          <w:szCs w:val="28"/>
          <w:lang w:eastAsia="ru-RU"/>
        </w:rPr>
        <w:t>___</w:t>
      </w:r>
      <w:r w:rsidRPr="008B7890">
        <w:rPr>
          <w:rFonts w:ascii="Times New Roman" w:eastAsia="Calibri" w:hAnsi="Times New Roman" w:cs="Times New Roman"/>
          <w:sz w:val="28"/>
          <w:szCs w:val="28"/>
          <w:lang w:eastAsia="ru-RU"/>
        </w:rPr>
        <w:t>____________________</w:t>
      </w:r>
    </w:p>
    <w:p w:rsidR="008B7890" w:rsidRPr="008B7890" w:rsidRDefault="008B7890" w:rsidP="0058351D">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______</w:t>
      </w:r>
      <w:r w:rsidR="0058351D">
        <w:rPr>
          <w:rFonts w:ascii="Times New Roman" w:eastAsia="Times New Roman" w:hAnsi="Times New Roman" w:cs="Times New Roman"/>
          <w:sz w:val="28"/>
          <w:szCs w:val="28"/>
          <w:lang w:eastAsia="ru-RU"/>
        </w:rPr>
        <w:t>_</w:t>
      </w:r>
      <w:r w:rsidRPr="008B7890">
        <w:rPr>
          <w:rFonts w:ascii="Times New Roman" w:eastAsia="Times New Roman" w:hAnsi="Times New Roman" w:cs="Times New Roman"/>
          <w:sz w:val="28"/>
          <w:szCs w:val="28"/>
          <w:lang w:eastAsia="ru-RU"/>
        </w:rPr>
        <w:t>__________________________________</w:t>
      </w:r>
      <w:r w:rsidR="00D268A6">
        <w:rPr>
          <w:rFonts w:ascii="Times New Roman" w:eastAsia="Times New Roman" w:hAnsi="Times New Roman" w:cs="Times New Roman"/>
          <w:sz w:val="28"/>
          <w:szCs w:val="28"/>
          <w:lang w:eastAsia="ru-RU"/>
        </w:rPr>
        <w:t>_</w:t>
      </w:r>
      <w:r w:rsidRPr="008B7890">
        <w:rPr>
          <w:rFonts w:ascii="Times New Roman" w:eastAsia="Times New Roman" w:hAnsi="Times New Roman" w:cs="Times New Roman"/>
          <w:sz w:val="28"/>
          <w:szCs w:val="28"/>
          <w:lang w:eastAsia="ru-RU"/>
        </w:rPr>
        <w:t>_______________________</w:t>
      </w:r>
    </w:p>
    <w:p w:rsidR="0058351D" w:rsidRDefault="008B7890" w:rsidP="0058351D">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__________</w:t>
      </w:r>
      <w:r w:rsidR="0058351D">
        <w:rPr>
          <w:rFonts w:ascii="Times New Roman" w:eastAsia="Times New Roman" w:hAnsi="Times New Roman" w:cs="Times New Roman"/>
          <w:sz w:val="28"/>
          <w:szCs w:val="28"/>
          <w:lang w:eastAsia="ru-RU"/>
        </w:rPr>
        <w:t>_</w:t>
      </w:r>
      <w:r w:rsidRPr="008B7890">
        <w:rPr>
          <w:rFonts w:ascii="Times New Roman" w:eastAsia="Times New Roman" w:hAnsi="Times New Roman" w:cs="Times New Roman"/>
          <w:sz w:val="28"/>
          <w:szCs w:val="28"/>
          <w:lang w:eastAsia="ru-RU"/>
        </w:rPr>
        <w:t>_______________</w:t>
      </w:r>
      <w:r w:rsidR="0058351D">
        <w:rPr>
          <w:rFonts w:ascii="Times New Roman" w:eastAsia="Times New Roman" w:hAnsi="Times New Roman" w:cs="Times New Roman"/>
          <w:sz w:val="28"/>
          <w:szCs w:val="28"/>
          <w:lang w:eastAsia="ru-RU"/>
        </w:rPr>
        <w:t>____</w:t>
      </w:r>
      <w:r w:rsidRPr="008B7890">
        <w:rPr>
          <w:rFonts w:ascii="Times New Roman" w:eastAsia="Times New Roman" w:hAnsi="Times New Roman" w:cs="Times New Roman"/>
          <w:sz w:val="28"/>
          <w:szCs w:val="28"/>
          <w:lang w:eastAsia="ru-RU"/>
        </w:rPr>
        <w:t>___________</w:t>
      </w:r>
      <w:r w:rsidR="00D268A6">
        <w:rPr>
          <w:rFonts w:ascii="Times New Roman" w:eastAsia="Times New Roman" w:hAnsi="Times New Roman" w:cs="Times New Roman"/>
          <w:sz w:val="28"/>
          <w:szCs w:val="28"/>
          <w:lang w:eastAsia="ru-RU"/>
        </w:rPr>
        <w:t>________________________</w:t>
      </w:r>
    </w:p>
    <w:p w:rsidR="008B7890" w:rsidRPr="008B7890" w:rsidRDefault="00D268A6" w:rsidP="0058351D">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8B7890" w:rsidRPr="008B7890">
        <w:rPr>
          <w:rFonts w:ascii="Times New Roman" w:eastAsia="Times New Roman" w:hAnsi="Times New Roman" w:cs="Times New Roman"/>
          <w:sz w:val="28"/>
          <w:szCs w:val="28"/>
          <w:lang w:eastAsia="ru-RU"/>
        </w:rPr>
        <w:t>_______</w:t>
      </w:r>
      <w:r w:rsidR="0058351D">
        <w:rPr>
          <w:rFonts w:ascii="Times New Roman" w:eastAsia="Times New Roman" w:hAnsi="Times New Roman" w:cs="Times New Roman"/>
          <w:sz w:val="28"/>
          <w:szCs w:val="28"/>
          <w:lang w:eastAsia="ru-RU"/>
        </w:rPr>
        <w:t>____</w:t>
      </w:r>
      <w:r w:rsidR="008B7890" w:rsidRPr="008B7890">
        <w:rPr>
          <w:rFonts w:ascii="Times New Roman" w:eastAsia="Times New Roman" w:hAnsi="Times New Roman" w:cs="Times New Roman"/>
          <w:sz w:val="28"/>
          <w:szCs w:val="28"/>
          <w:lang w:eastAsia="ru-RU"/>
        </w:rPr>
        <w:t>_________</w:t>
      </w:r>
      <w:r w:rsidR="0058351D">
        <w:rPr>
          <w:rFonts w:ascii="Times New Roman" w:eastAsia="Times New Roman" w:hAnsi="Times New Roman" w:cs="Times New Roman"/>
          <w:sz w:val="28"/>
          <w:szCs w:val="28"/>
          <w:lang w:eastAsia="ru-RU"/>
        </w:rPr>
        <w:t>______________________</w:t>
      </w:r>
      <w:r w:rsidR="008B7890" w:rsidRPr="008B7890">
        <w:rPr>
          <w:rFonts w:ascii="Times New Roman" w:eastAsia="Times New Roman" w:hAnsi="Times New Roman" w:cs="Times New Roman"/>
          <w:sz w:val="28"/>
          <w:szCs w:val="28"/>
          <w:lang w:eastAsia="ru-RU"/>
        </w:rPr>
        <w:t>___________.</w:t>
      </w:r>
    </w:p>
    <w:p w:rsidR="008B7890" w:rsidRPr="008B7890" w:rsidRDefault="008B7890" w:rsidP="0058351D">
      <w:pPr>
        <w:widowControl w:val="0"/>
        <w:autoSpaceDE w:val="0"/>
        <w:autoSpaceDN w:val="0"/>
        <w:spacing w:after="0" w:line="240" w:lineRule="auto"/>
        <w:ind w:left="426" w:firstLine="567"/>
        <w:rPr>
          <w:rFonts w:ascii="Times New Roman" w:eastAsia="Times New Roman" w:hAnsi="Times New Roman" w:cs="Times New Roman"/>
          <w:sz w:val="28"/>
          <w:szCs w:val="28"/>
          <w:lang w:eastAsia="ru-RU"/>
        </w:rPr>
      </w:pPr>
    </w:p>
    <w:p w:rsidR="008B7890" w:rsidRPr="008B7890" w:rsidRDefault="008B7890" w:rsidP="0058351D">
      <w:pPr>
        <w:widowControl w:val="0"/>
        <w:autoSpaceDE w:val="0"/>
        <w:autoSpaceDN w:val="0"/>
        <w:spacing w:after="0" w:line="240" w:lineRule="auto"/>
        <w:ind w:left="426" w:firstLine="567"/>
        <w:rPr>
          <w:rFonts w:ascii="Times New Roman" w:eastAsia="Times New Roman" w:hAnsi="Times New Roman" w:cs="Times New Roman"/>
          <w:sz w:val="28"/>
          <w:szCs w:val="28"/>
          <w:lang w:eastAsia="ru-RU"/>
        </w:rPr>
      </w:pPr>
    </w:p>
    <w:p w:rsidR="008B7890" w:rsidRPr="008B7890" w:rsidRDefault="008B7890" w:rsidP="0058351D">
      <w:pPr>
        <w:widowControl w:val="0"/>
        <w:autoSpaceDE w:val="0"/>
        <w:autoSpaceDN w:val="0"/>
        <w:spacing w:after="0" w:line="240" w:lineRule="auto"/>
        <w:ind w:left="426" w:firstLine="567"/>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«___» ___________ 20____                                             _______________</w:t>
      </w:r>
    </w:p>
    <w:p w:rsidR="008B7890" w:rsidRPr="008B7890" w:rsidRDefault="00D268A6" w:rsidP="0058351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0"/>
          <w:szCs w:val="28"/>
          <w:lang w:eastAsia="ru-RU"/>
        </w:rPr>
        <w:t xml:space="preserve">                                                                                                                               </w:t>
      </w:r>
      <w:r w:rsidR="008B7890" w:rsidRPr="008B7890">
        <w:rPr>
          <w:rFonts w:ascii="Times New Roman" w:eastAsia="Times New Roman" w:hAnsi="Times New Roman" w:cs="Times New Roman"/>
          <w:sz w:val="20"/>
          <w:szCs w:val="28"/>
          <w:lang w:eastAsia="ru-RU"/>
        </w:rPr>
        <w:t xml:space="preserve"> (подпись)</w:t>
      </w:r>
      <w:r w:rsidR="008B7890" w:rsidRPr="008B7890">
        <w:rPr>
          <w:rFonts w:ascii="Times New Roman" w:eastAsia="Calibri" w:hAnsi="Times New Roman" w:cs="Times New Roman"/>
          <w:b/>
          <w:sz w:val="28"/>
          <w:szCs w:val="28"/>
          <w:lang w:eastAsia="ru-RU"/>
        </w:rPr>
        <w:br w:type="page"/>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lastRenderedPageBreak/>
        <w:t xml:space="preserve">Приложение № </w:t>
      </w:r>
      <w:r>
        <w:rPr>
          <w:rFonts w:ascii="Times New Roman" w:eastAsia="Calibri" w:hAnsi="Times New Roman" w:cs="Times New Roman"/>
          <w:sz w:val="26"/>
          <w:szCs w:val="26"/>
          <w:lang w:eastAsia="ru-RU"/>
        </w:rPr>
        <w:t xml:space="preserve">9 </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к постановлению администрации</w:t>
      </w:r>
    </w:p>
    <w:p w:rsidR="0058351D"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города Чебоксары </w:t>
      </w:r>
    </w:p>
    <w:p w:rsidR="0058351D" w:rsidRDefault="00FB0D73"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04.06.2024  № 1814</w:t>
      </w:r>
    </w:p>
    <w:p w:rsidR="0058351D" w:rsidRPr="002C1D89" w:rsidRDefault="0058351D" w:rsidP="0058351D">
      <w:pPr>
        <w:widowControl w:val="0"/>
        <w:autoSpaceDE w:val="0"/>
        <w:autoSpaceDN w:val="0"/>
        <w:adjustRightInd w:val="0"/>
        <w:spacing w:after="0" w:line="240" w:lineRule="auto"/>
        <w:ind w:left="4253"/>
        <w:jc w:val="both"/>
        <w:outlineLvl w:val="0"/>
        <w:rPr>
          <w:rFonts w:ascii="Times New Roman" w:eastAsia="Calibri" w:hAnsi="Times New Roman" w:cs="Times New Roman"/>
          <w:sz w:val="26"/>
          <w:szCs w:val="26"/>
          <w:lang w:eastAsia="ru-RU"/>
        </w:rPr>
      </w:pPr>
    </w:p>
    <w:p w:rsidR="0058351D" w:rsidRPr="002C1D89" w:rsidRDefault="0058351D" w:rsidP="0058351D">
      <w:pPr>
        <w:widowControl w:val="0"/>
        <w:autoSpaceDE w:val="0"/>
        <w:autoSpaceDN w:val="0"/>
        <w:adjustRightInd w:val="0"/>
        <w:spacing w:after="0" w:line="240" w:lineRule="auto"/>
        <w:ind w:left="4248"/>
        <w:outlineLvl w:val="0"/>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 xml:space="preserve">Приложение № </w:t>
      </w:r>
      <w:r>
        <w:rPr>
          <w:rFonts w:ascii="Times New Roman" w:eastAsia="Calibri" w:hAnsi="Times New Roman" w:cs="Times New Roman"/>
          <w:sz w:val="26"/>
          <w:szCs w:val="26"/>
          <w:lang w:eastAsia="ru-RU"/>
        </w:rPr>
        <w:t>9</w:t>
      </w:r>
    </w:p>
    <w:p w:rsidR="0058351D" w:rsidRPr="002C1D89" w:rsidRDefault="0058351D" w:rsidP="0058351D">
      <w:pPr>
        <w:autoSpaceDE w:val="0"/>
        <w:autoSpaceDN w:val="0"/>
        <w:adjustRightInd w:val="0"/>
        <w:spacing w:after="0" w:line="240" w:lineRule="auto"/>
        <w:ind w:left="4248"/>
        <w:jc w:val="both"/>
        <w:rPr>
          <w:rFonts w:ascii="Times New Roman" w:eastAsia="Calibri" w:hAnsi="Times New Roman" w:cs="Times New Roman"/>
          <w:sz w:val="26"/>
          <w:szCs w:val="26"/>
          <w:lang w:eastAsia="ru-RU"/>
        </w:rPr>
      </w:pPr>
      <w:r w:rsidRPr="002C1D89">
        <w:rPr>
          <w:rFonts w:ascii="Times New Roman" w:eastAsia="Calibri" w:hAnsi="Times New Roman" w:cs="Times New Roman"/>
          <w:sz w:val="26"/>
          <w:szCs w:val="26"/>
          <w:lang w:eastAsia="ru-RU"/>
        </w:rPr>
        <w:t>к Положению о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8B7890" w:rsidRPr="008B7890" w:rsidRDefault="008B7890" w:rsidP="008B78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8B7890" w:rsidRPr="008B7890" w:rsidRDefault="008B7890" w:rsidP="0058351D">
      <w:pPr>
        <w:widowControl w:val="0"/>
        <w:autoSpaceDE w:val="0"/>
        <w:autoSpaceDN w:val="0"/>
        <w:spacing w:after="0" w:line="240" w:lineRule="auto"/>
        <w:ind w:left="709"/>
        <w:jc w:val="center"/>
        <w:rPr>
          <w:rFonts w:ascii="Times New Roman" w:eastAsia="Times New Roman" w:hAnsi="Times New Roman" w:cs="Times New Roman"/>
          <w:b/>
          <w:sz w:val="28"/>
          <w:szCs w:val="28"/>
          <w:lang w:eastAsia="ru-RU"/>
        </w:rPr>
      </w:pPr>
      <w:r w:rsidRPr="008B7890">
        <w:rPr>
          <w:rFonts w:ascii="Times New Roman" w:eastAsia="Times New Roman" w:hAnsi="Times New Roman" w:cs="Times New Roman"/>
          <w:b/>
          <w:sz w:val="28"/>
          <w:szCs w:val="28"/>
          <w:lang w:eastAsia="ru-RU"/>
        </w:rPr>
        <w:t>Образец письменного отказа резервиста от назначения на резервируемую должность</w:t>
      </w:r>
    </w:p>
    <w:p w:rsidR="008B7890" w:rsidRPr="008B7890" w:rsidRDefault="008B7890" w:rsidP="008B78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Style w:val="2"/>
        <w:tblW w:w="5103"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B7890" w:rsidRPr="008B7890" w:rsidTr="004D1F42">
        <w:tc>
          <w:tcPr>
            <w:tcW w:w="5103" w:type="dxa"/>
          </w:tcPr>
          <w:p w:rsidR="008B7890" w:rsidRPr="008B7890" w:rsidRDefault="008B7890" w:rsidP="00EB3B42">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Главе города Чебоксары</w:t>
            </w:r>
            <w:r w:rsidR="00F87BA6">
              <w:rPr>
                <w:rFonts w:ascii="Times New Roman" w:eastAsia="Calibri" w:hAnsi="Times New Roman" w:cs="Times New Roman"/>
                <w:sz w:val="28"/>
                <w:szCs w:val="26"/>
                <w:lang w:eastAsia="ru-RU"/>
              </w:rPr>
              <w:t xml:space="preserve"> </w:t>
            </w:r>
            <w:r w:rsidR="00F87BA6">
              <w:rPr>
                <w:rFonts w:ascii="Times New Roman" w:eastAsia="Calibri" w:hAnsi="Times New Roman" w:cs="Times New Roman"/>
                <w:sz w:val="28"/>
                <w:szCs w:val="26"/>
                <w:lang w:eastAsia="ru-RU"/>
              </w:rPr>
              <w:br/>
              <w:t>(или должность работодателя)</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8"/>
                <w:szCs w:val="24"/>
                <w:lang w:eastAsia="ru-RU"/>
              </w:rPr>
            </w:pPr>
            <w:r w:rsidRPr="008B7890">
              <w:rPr>
                <w:rFonts w:ascii="Times New Roman" w:eastAsia="Calibri" w:hAnsi="Times New Roman" w:cs="Times New Roman"/>
                <w:sz w:val="20"/>
                <w:szCs w:val="24"/>
                <w:lang w:eastAsia="ru-RU"/>
              </w:rPr>
              <w:t>(инициалы, фамилия)</w:t>
            </w:r>
          </w:p>
        </w:tc>
      </w:tr>
      <w:tr w:rsidR="008B7890" w:rsidRPr="008B7890" w:rsidTr="004D1F42">
        <w:tc>
          <w:tcPr>
            <w:tcW w:w="5103" w:type="dxa"/>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8"/>
                <w:szCs w:val="24"/>
                <w:lang w:eastAsia="ru-RU"/>
              </w:rPr>
            </w:pPr>
            <w:r w:rsidRPr="008B7890">
              <w:rPr>
                <w:rFonts w:ascii="Times New Roman" w:eastAsia="Calibri" w:hAnsi="Times New Roman" w:cs="Times New Roman"/>
                <w:sz w:val="20"/>
                <w:szCs w:val="24"/>
                <w:lang w:eastAsia="ru-RU"/>
              </w:rPr>
              <w:t>(фамилия, имя, отчество гражданина)</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проживающег</w:t>
            </w:r>
            <w:proofErr w:type="gramStart"/>
            <w:r w:rsidRPr="008B7890">
              <w:rPr>
                <w:rFonts w:ascii="Times New Roman" w:eastAsia="Calibri" w:hAnsi="Times New Roman" w:cs="Times New Roman"/>
                <w:sz w:val="28"/>
                <w:szCs w:val="26"/>
                <w:lang w:eastAsia="ru-RU"/>
              </w:rPr>
              <w:t>о(</w:t>
            </w:r>
            <w:proofErr w:type="gramEnd"/>
            <w:r w:rsidRPr="008B7890">
              <w:rPr>
                <w:rFonts w:ascii="Times New Roman" w:eastAsia="Calibri" w:hAnsi="Times New Roman" w:cs="Times New Roman"/>
                <w:sz w:val="28"/>
                <w:szCs w:val="26"/>
                <w:lang w:eastAsia="ru-RU"/>
              </w:rPr>
              <w:t>ей) по адресу:</w:t>
            </w:r>
          </w:p>
        </w:tc>
      </w:tr>
      <w:tr w:rsidR="008B7890" w:rsidRPr="008B7890" w:rsidTr="004D1F42">
        <w:tc>
          <w:tcPr>
            <w:tcW w:w="5103" w:type="dxa"/>
            <w:tcBorders>
              <w:top w:val="single" w:sz="4" w:space="0" w:color="auto"/>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паспорт (или документ, его заменяющий):</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r>
      <w:tr w:rsidR="008B7890" w:rsidRPr="008B7890" w:rsidTr="004D1F42">
        <w:tc>
          <w:tcPr>
            <w:tcW w:w="5103" w:type="dxa"/>
            <w:tcBorders>
              <w:top w:val="single" w:sz="4" w:space="0" w:color="auto"/>
            </w:tcBorders>
          </w:tcPr>
          <w:p w:rsidR="008B7890" w:rsidRPr="008B7890" w:rsidRDefault="008B7890" w:rsidP="008B7890">
            <w:pPr>
              <w:widowControl w:val="0"/>
              <w:autoSpaceDE w:val="0"/>
              <w:autoSpaceDN w:val="0"/>
              <w:adjustRightInd w:val="0"/>
              <w:spacing w:after="0" w:line="240" w:lineRule="auto"/>
              <w:jc w:val="center"/>
              <w:rPr>
                <w:rFonts w:ascii="Times New Roman" w:eastAsia="Calibri" w:hAnsi="Times New Roman" w:cs="Times New Roman"/>
                <w:sz w:val="20"/>
                <w:szCs w:val="24"/>
                <w:lang w:eastAsia="ru-RU"/>
              </w:rPr>
            </w:pPr>
            <w:r w:rsidRPr="008B7890">
              <w:rPr>
                <w:rFonts w:ascii="Times New Roman" w:eastAsia="Calibri" w:hAnsi="Times New Roman" w:cs="Times New Roman"/>
                <w:sz w:val="20"/>
                <w:szCs w:val="24"/>
                <w:lang w:eastAsia="ru-RU"/>
              </w:rPr>
              <w:t>(серия, номер, кем и когда выдан)</w:t>
            </w:r>
          </w:p>
        </w:tc>
      </w:tr>
      <w:tr w:rsidR="008B7890" w:rsidRPr="008B7890" w:rsidTr="004D1F42">
        <w:tc>
          <w:tcPr>
            <w:tcW w:w="5103" w:type="dxa"/>
            <w:tcBorders>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контактный телефон</w:t>
            </w:r>
          </w:p>
        </w:tc>
      </w:tr>
      <w:tr w:rsidR="008B7890" w:rsidRPr="008B7890" w:rsidTr="004D1F42">
        <w:tc>
          <w:tcPr>
            <w:tcW w:w="5103" w:type="dxa"/>
            <w:tcBorders>
              <w:top w:val="single" w:sz="4" w:space="0" w:color="auto"/>
              <w:bottom w:val="single" w:sz="4" w:space="0" w:color="auto"/>
            </w:tcBorders>
          </w:tcPr>
          <w:p w:rsidR="008B7890" w:rsidRPr="008B7890" w:rsidRDefault="008B7890" w:rsidP="008B7890">
            <w:pPr>
              <w:widowControl w:val="0"/>
              <w:autoSpaceDE w:val="0"/>
              <w:autoSpaceDN w:val="0"/>
              <w:adjustRightInd w:val="0"/>
              <w:spacing w:after="0" w:line="240" w:lineRule="auto"/>
              <w:jc w:val="both"/>
              <w:rPr>
                <w:rFonts w:ascii="Times New Roman" w:eastAsia="Calibri" w:hAnsi="Times New Roman" w:cs="Times New Roman"/>
                <w:sz w:val="28"/>
                <w:szCs w:val="26"/>
                <w:lang w:eastAsia="ru-RU"/>
              </w:rPr>
            </w:pPr>
            <w:r w:rsidRPr="008B7890">
              <w:rPr>
                <w:rFonts w:ascii="Times New Roman" w:eastAsia="Calibri" w:hAnsi="Times New Roman" w:cs="Times New Roman"/>
                <w:sz w:val="28"/>
                <w:szCs w:val="26"/>
                <w:lang w:eastAsia="ru-RU"/>
              </w:rPr>
              <w:t xml:space="preserve">электронная почта: </w:t>
            </w:r>
          </w:p>
        </w:tc>
      </w:tr>
    </w:tbl>
    <w:p w:rsidR="008B7890" w:rsidRPr="008B7890" w:rsidRDefault="008B7890" w:rsidP="008B78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7890" w:rsidRPr="008B7890" w:rsidRDefault="008B7890" w:rsidP="0058351D">
      <w:pPr>
        <w:widowControl w:val="0"/>
        <w:autoSpaceDE w:val="0"/>
        <w:autoSpaceDN w:val="0"/>
        <w:spacing w:after="0" w:line="240" w:lineRule="auto"/>
        <w:ind w:left="284" w:right="-285" w:firstLine="567"/>
        <w:jc w:val="both"/>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Я, __________________________________________________________,</w:t>
      </w:r>
    </w:p>
    <w:p w:rsidR="008B7890" w:rsidRPr="008B7890" w:rsidRDefault="008B7890" w:rsidP="0058351D">
      <w:pPr>
        <w:widowControl w:val="0"/>
        <w:autoSpaceDE w:val="0"/>
        <w:autoSpaceDN w:val="0"/>
        <w:spacing w:after="0" w:line="240" w:lineRule="auto"/>
        <w:ind w:left="284" w:right="-285" w:firstLine="567"/>
        <w:jc w:val="center"/>
        <w:rPr>
          <w:rFonts w:ascii="Times New Roman" w:eastAsia="Times New Roman" w:hAnsi="Times New Roman" w:cs="Times New Roman"/>
          <w:sz w:val="20"/>
          <w:szCs w:val="28"/>
          <w:lang w:eastAsia="ru-RU"/>
        </w:rPr>
      </w:pPr>
      <w:r w:rsidRPr="008B7890">
        <w:rPr>
          <w:rFonts w:ascii="Times New Roman" w:eastAsia="Times New Roman" w:hAnsi="Times New Roman" w:cs="Times New Roman"/>
          <w:sz w:val="20"/>
          <w:szCs w:val="28"/>
          <w:lang w:eastAsia="ru-RU"/>
        </w:rPr>
        <w:t>(ФИО гражданина)</w:t>
      </w:r>
    </w:p>
    <w:p w:rsidR="008B7890" w:rsidRPr="008B7890" w:rsidRDefault="008B7890" w:rsidP="0058351D">
      <w:pPr>
        <w:widowControl w:val="0"/>
        <w:autoSpaceDE w:val="0"/>
        <w:autoSpaceDN w:val="0"/>
        <w:spacing w:after="0" w:line="240" w:lineRule="auto"/>
        <w:ind w:left="284" w:right="-285"/>
        <w:jc w:val="both"/>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состоящи</w:t>
      </w:r>
      <w:proofErr w:type="gramStart"/>
      <w:r w:rsidRPr="008B7890">
        <w:rPr>
          <w:rFonts w:ascii="Times New Roman" w:eastAsia="Times New Roman" w:hAnsi="Times New Roman" w:cs="Times New Roman"/>
          <w:sz w:val="28"/>
          <w:szCs w:val="28"/>
          <w:lang w:eastAsia="ru-RU"/>
        </w:rPr>
        <w:t>й(</w:t>
      </w:r>
      <w:proofErr w:type="spellStart"/>
      <w:proofErr w:type="gramEnd"/>
      <w:r w:rsidRPr="008B7890">
        <w:rPr>
          <w:rFonts w:ascii="Times New Roman" w:eastAsia="Times New Roman" w:hAnsi="Times New Roman" w:cs="Times New Roman"/>
          <w:sz w:val="28"/>
          <w:szCs w:val="28"/>
          <w:lang w:eastAsia="ru-RU"/>
        </w:rPr>
        <w:t>ая</w:t>
      </w:r>
      <w:proofErr w:type="spellEnd"/>
      <w:r w:rsidRPr="008B7890">
        <w:rPr>
          <w:rFonts w:ascii="Times New Roman" w:eastAsia="Times New Roman" w:hAnsi="Times New Roman" w:cs="Times New Roman"/>
          <w:sz w:val="28"/>
          <w:szCs w:val="28"/>
          <w:lang w:eastAsia="ru-RU"/>
        </w:rPr>
        <w:t>) в кадровом резерве руководителей муниципальны</w:t>
      </w:r>
      <w:r w:rsidR="00EB3B42">
        <w:rPr>
          <w:rFonts w:ascii="Times New Roman" w:eastAsia="Times New Roman" w:hAnsi="Times New Roman" w:cs="Times New Roman"/>
          <w:sz w:val="28"/>
          <w:szCs w:val="28"/>
          <w:lang w:eastAsia="ru-RU"/>
        </w:rPr>
        <w:t xml:space="preserve">х учреждений города Чебоксары </w:t>
      </w:r>
      <w:r w:rsidRPr="008B7890">
        <w:rPr>
          <w:rFonts w:ascii="Times New Roman" w:eastAsia="Times New Roman" w:hAnsi="Times New Roman" w:cs="Times New Roman"/>
          <w:sz w:val="28"/>
          <w:szCs w:val="28"/>
          <w:lang w:eastAsia="ru-RU"/>
        </w:rPr>
        <w:t>и руководителей хозяйствующих обществ с долей уставного капитала муниципального образования города Чебоксары более двадцати пяти процентов, отказываюсь от предложения о назначении на вакантную должность______________________________________</w:t>
      </w:r>
      <w:r w:rsidR="0058351D">
        <w:rPr>
          <w:rFonts w:ascii="Times New Roman" w:eastAsia="Times New Roman" w:hAnsi="Times New Roman" w:cs="Times New Roman"/>
          <w:sz w:val="28"/>
          <w:szCs w:val="28"/>
          <w:lang w:eastAsia="ru-RU"/>
        </w:rPr>
        <w:t>_</w:t>
      </w:r>
      <w:r w:rsidRPr="008B7890">
        <w:rPr>
          <w:rFonts w:ascii="Times New Roman" w:eastAsia="Times New Roman" w:hAnsi="Times New Roman" w:cs="Times New Roman"/>
          <w:sz w:val="28"/>
          <w:szCs w:val="28"/>
          <w:lang w:eastAsia="ru-RU"/>
        </w:rPr>
        <w:t>_________</w:t>
      </w:r>
      <w:r w:rsidR="0058351D">
        <w:rPr>
          <w:rFonts w:ascii="Times New Roman" w:eastAsia="Times New Roman" w:hAnsi="Times New Roman" w:cs="Times New Roman"/>
          <w:sz w:val="28"/>
          <w:szCs w:val="28"/>
          <w:lang w:eastAsia="ru-RU"/>
        </w:rPr>
        <w:t>______</w:t>
      </w:r>
      <w:r w:rsidRPr="008B7890">
        <w:rPr>
          <w:rFonts w:ascii="Times New Roman" w:eastAsia="Times New Roman" w:hAnsi="Times New Roman" w:cs="Times New Roman"/>
          <w:sz w:val="28"/>
          <w:szCs w:val="28"/>
          <w:lang w:eastAsia="ru-RU"/>
        </w:rPr>
        <w:t xml:space="preserve">_____ </w:t>
      </w:r>
    </w:p>
    <w:p w:rsidR="008B7890" w:rsidRPr="008B7890" w:rsidRDefault="008B7890" w:rsidP="0058351D">
      <w:pPr>
        <w:widowControl w:val="0"/>
        <w:autoSpaceDE w:val="0"/>
        <w:autoSpaceDN w:val="0"/>
        <w:spacing w:after="0" w:line="240" w:lineRule="auto"/>
        <w:ind w:left="284" w:right="-285"/>
        <w:jc w:val="center"/>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___________________________________</w:t>
      </w:r>
      <w:r w:rsidR="0058351D">
        <w:rPr>
          <w:rFonts w:ascii="Times New Roman" w:eastAsia="Times New Roman" w:hAnsi="Times New Roman" w:cs="Times New Roman"/>
          <w:sz w:val="28"/>
          <w:szCs w:val="28"/>
          <w:lang w:eastAsia="ru-RU"/>
        </w:rPr>
        <w:t>______</w:t>
      </w:r>
      <w:r w:rsidRPr="008B7890">
        <w:rPr>
          <w:rFonts w:ascii="Times New Roman" w:eastAsia="Times New Roman" w:hAnsi="Times New Roman" w:cs="Times New Roman"/>
          <w:sz w:val="28"/>
          <w:szCs w:val="28"/>
          <w:lang w:eastAsia="ru-RU"/>
        </w:rPr>
        <w:t>___________________________.</w:t>
      </w:r>
    </w:p>
    <w:p w:rsidR="008B7890" w:rsidRPr="008B7890" w:rsidRDefault="008B7890" w:rsidP="0058351D">
      <w:pPr>
        <w:widowControl w:val="0"/>
        <w:autoSpaceDE w:val="0"/>
        <w:autoSpaceDN w:val="0"/>
        <w:spacing w:after="0" w:line="240" w:lineRule="auto"/>
        <w:ind w:left="284" w:right="-285" w:firstLine="567"/>
        <w:jc w:val="both"/>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 xml:space="preserve">Уведомлен, что мой отказ является основанием об исключении меня из кадрового резерва в соответствии с  п. 6.1 </w:t>
      </w:r>
      <w:r w:rsidR="0058351D">
        <w:rPr>
          <w:rFonts w:ascii="Times New Roman" w:eastAsia="Times New Roman" w:hAnsi="Times New Roman" w:cs="Times New Roman"/>
          <w:sz w:val="28"/>
          <w:szCs w:val="28"/>
          <w:lang w:eastAsia="ru-RU"/>
        </w:rPr>
        <w:t>П</w:t>
      </w:r>
      <w:r w:rsidRPr="008B7890">
        <w:rPr>
          <w:rFonts w:ascii="Times New Roman" w:eastAsia="Times New Roman" w:hAnsi="Times New Roman" w:cs="Times New Roman"/>
          <w:sz w:val="28"/>
          <w:szCs w:val="28"/>
          <w:lang w:eastAsia="ru-RU"/>
        </w:rPr>
        <w:t xml:space="preserve">оложения о кадровом резерве, утвержденного постановлением администрации города Чебоксары </w:t>
      </w:r>
      <w:proofErr w:type="gramStart"/>
      <w:r w:rsidRPr="008B7890">
        <w:rPr>
          <w:rFonts w:ascii="Times New Roman" w:eastAsia="Times New Roman" w:hAnsi="Times New Roman" w:cs="Times New Roman"/>
          <w:sz w:val="28"/>
          <w:szCs w:val="28"/>
          <w:lang w:eastAsia="ru-RU"/>
        </w:rPr>
        <w:t>от</w:t>
      </w:r>
      <w:proofErr w:type="gramEnd"/>
      <w:r w:rsidRPr="008B7890">
        <w:rPr>
          <w:rFonts w:ascii="Times New Roman" w:eastAsia="Times New Roman" w:hAnsi="Times New Roman" w:cs="Times New Roman"/>
          <w:sz w:val="28"/>
          <w:szCs w:val="28"/>
          <w:lang w:eastAsia="ru-RU"/>
        </w:rPr>
        <w:t xml:space="preserve"> ________ №_____. </w:t>
      </w:r>
    </w:p>
    <w:p w:rsidR="008B7890" w:rsidRPr="008B7890" w:rsidRDefault="008B7890" w:rsidP="0058351D">
      <w:pPr>
        <w:widowControl w:val="0"/>
        <w:autoSpaceDE w:val="0"/>
        <w:autoSpaceDN w:val="0"/>
        <w:spacing w:after="0" w:line="240" w:lineRule="auto"/>
        <w:ind w:left="284" w:right="-285"/>
        <w:jc w:val="center"/>
        <w:rPr>
          <w:rFonts w:ascii="Times New Roman" w:eastAsia="Times New Roman" w:hAnsi="Times New Roman" w:cs="Times New Roman"/>
          <w:b/>
          <w:sz w:val="28"/>
          <w:szCs w:val="28"/>
          <w:lang w:eastAsia="ru-RU"/>
        </w:rPr>
      </w:pPr>
    </w:p>
    <w:p w:rsidR="008B7890" w:rsidRPr="008B7890" w:rsidRDefault="008B7890" w:rsidP="0058351D">
      <w:pPr>
        <w:widowControl w:val="0"/>
        <w:autoSpaceDE w:val="0"/>
        <w:autoSpaceDN w:val="0"/>
        <w:spacing w:after="0" w:line="240" w:lineRule="auto"/>
        <w:ind w:left="284" w:right="-285"/>
        <w:rPr>
          <w:rFonts w:ascii="Times New Roman" w:eastAsia="Times New Roman" w:hAnsi="Times New Roman" w:cs="Times New Roman"/>
          <w:sz w:val="28"/>
          <w:szCs w:val="28"/>
          <w:lang w:eastAsia="ru-RU"/>
        </w:rPr>
      </w:pPr>
      <w:r w:rsidRPr="008B7890">
        <w:rPr>
          <w:rFonts w:ascii="Times New Roman" w:eastAsia="Times New Roman" w:hAnsi="Times New Roman" w:cs="Times New Roman"/>
          <w:sz w:val="28"/>
          <w:szCs w:val="28"/>
          <w:lang w:eastAsia="ru-RU"/>
        </w:rPr>
        <w:t>«___» ___________ 20____                                                       _______________</w:t>
      </w:r>
    </w:p>
    <w:p w:rsidR="00F054C7" w:rsidRPr="00007A8E" w:rsidRDefault="008B7890" w:rsidP="008E0D8A">
      <w:pPr>
        <w:spacing w:after="200" w:line="276" w:lineRule="auto"/>
        <w:ind w:left="284" w:right="-285"/>
        <w:rPr>
          <w:rFonts w:ascii="Times New Roman" w:hAnsi="Times New Roman" w:cs="Times New Roman"/>
          <w:color w:val="FF0000"/>
          <w:sz w:val="26"/>
          <w:szCs w:val="26"/>
          <w:shd w:val="clear" w:color="auto" w:fill="FFFFFF"/>
        </w:rPr>
      </w:pPr>
      <w:r w:rsidRPr="008B7890">
        <w:rPr>
          <w:rFonts w:ascii="Times New Roman" w:eastAsia="Calibri" w:hAnsi="Times New Roman" w:cs="Times New Roman"/>
          <w:sz w:val="20"/>
          <w:szCs w:val="28"/>
          <w:lang w:eastAsia="ru-RU"/>
        </w:rPr>
        <w:t xml:space="preserve"> </w:t>
      </w:r>
      <w:r w:rsidR="00434F40">
        <w:rPr>
          <w:rFonts w:ascii="Times New Roman" w:eastAsia="Calibri" w:hAnsi="Times New Roman" w:cs="Times New Roman"/>
          <w:sz w:val="20"/>
          <w:szCs w:val="28"/>
          <w:lang w:eastAsia="ru-RU"/>
        </w:rPr>
        <w:t xml:space="preserve">                                                                                                                                                          </w:t>
      </w:r>
      <w:r w:rsidRPr="008B7890">
        <w:rPr>
          <w:rFonts w:ascii="Times New Roman" w:eastAsia="Calibri" w:hAnsi="Times New Roman" w:cs="Times New Roman"/>
          <w:sz w:val="20"/>
          <w:szCs w:val="28"/>
          <w:lang w:eastAsia="ru-RU"/>
        </w:rPr>
        <w:t>(подпись)</w:t>
      </w:r>
    </w:p>
    <w:sectPr w:rsidR="00F054C7" w:rsidRPr="00007A8E" w:rsidSect="008E0D8A">
      <w:pgSz w:w="11906" w:h="16838"/>
      <w:pgMar w:top="426"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E3" w:rsidRDefault="009232E3" w:rsidP="00F24B94">
      <w:pPr>
        <w:spacing w:after="0" w:line="240" w:lineRule="auto"/>
      </w:pPr>
      <w:r>
        <w:separator/>
      </w:r>
    </w:p>
  </w:endnote>
  <w:endnote w:type="continuationSeparator" w:id="0">
    <w:p w:rsidR="009232E3" w:rsidRDefault="009232E3" w:rsidP="00F2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E3" w:rsidRPr="00F24B94" w:rsidRDefault="009232E3" w:rsidP="00F24B94">
    <w:pPr>
      <w:pStyle w:val="ae"/>
      <w:jc w:val="right"/>
      <w:rPr>
        <w:rFonts w:ascii="Times New Roman" w:hAnsi="Times New Roman" w:cs="Times New Roman"/>
        <w:sz w:val="18"/>
      </w:rPr>
    </w:pPr>
    <w:r>
      <w:rPr>
        <w:rFonts w:ascii="Times New Roman" w:hAnsi="Times New Roman" w:cs="Times New Roman"/>
        <w:sz w:val="18"/>
      </w:rPr>
      <w:t>020-71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E3" w:rsidRDefault="009232E3" w:rsidP="00F24B94">
      <w:pPr>
        <w:spacing w:after="0" w:line="240" w:lineRule="auto"/>
      </w:pPr>
      <w:r>
        <w:separator/>
      </w:r>
    </w:p>
  </w:footnote>
  <w:footnote w:type="continuationSeparator" w:id="0">
    <w:p w:rsidR="009232E3" w:rsidRDefault="009232E3" w:rsidP="00F24B94">
      <w:pPr>
        <w:spacing w:after="0" w:line="240" w:lineRule="auto"/>
      </w:pPr>
      <w:r>
        <w:continuationSeparator/>
      </w:r>
    </w:p>
  </w:footnote>
  <w:footnote w:id="1">
    <w:p w:rsidR="009232E3" w:rsidRPr="00167695" w:rsidRDefault="009232E3" w:rsidP="00167695">
      <w:pPr>
        <w:autoSpaceDE w:val="0"/>
        <w:autoSpaceDN w:val="0"/>
        <w:adjustRightInd w:val="0"/>
        <w:spacing w:after="0" w:line="240" w:lineRule="auto"/>
        <w:jc w:val="both"/>
        <w:rPr>
          <w:i/>
          <w:sz w:val="20"/>
          <w:szCs w:val="20"/>
        </w:rPr>
      </w:pPr>
      <w:r>
        <w:rPr>
          <w:rStyle w:val="af0"/>
        </w:rPr>
        <w:footnoteRef/>
      </w:r>
      <w:r>
        <w:t xml:space="preserve"> </w:t>
      </w:r>
      <w:r w:rsidRPr="00167695">
        <w:rPr>
          <w:rFonts w:ascii="Times New Roman" w:hAnsi="Times New Roman" w:cs="Times New Roman"/>
          <w:i/>
          <w:sz w:val="20"/>
          <w:szCs w:val="20"/>
        </w:rPr>
        <w:t>Или список кадрового резерва на должности руководителей хозяйствующих обществ с долей уставного капитала муниципального образования города Чебоксары более двадцати пяти процентов</w:t>
      </w:r>
    </w:p>
  </w:footnote>
  <w:footnote w:id="2">
    <w:p w:rsidR="009232E3" w:rsidRPr="00FA67B7" w:rsidRDefault="009232E3" w:rsidP="0058351D">
      <w:pPr>
        <w:pStyle w:val="a3"/>
        <w:ind w:left="284"/>
        <w:jc w:val="both"/>
        <w:rPr>
          <w:rFonts w:ascii="Times New Roman" w:eastAsia="Times New Roman" w:hAnsi="Times New Roman" w:cs="Times New Roman"/>
          <w:i/>
          <w:sz w:val="24"/>
          <w:szCs w:val="20"/>
          <w:lang w:eastAsia="ru-RU"/>
        </w:rPr>
      </w:pPr>
      <w:r>
        <w:rPr>
          <w:rStyle w:val="af0"/>
        </w:rPr>
        <w:footnoteRef/>
      </w:r>
      <w:r>
        <w:t xml:space="preserve"> </w:t>
      </w:r>
      <w:r w:rsidRPr="00FA67B7">
        <w:rPr>
          <w:rFonts w:ascii="Times New Roman" w:eastAsia="Times New Roman" w:hAnsi="Times New Roman" w:cs="Times New Roman"/>
          <w:i/>
          <w:sz w:val="24"/>
          <w:szCs w:val="20"/>
          <w:lang w:eastAsia="ru-RU"/>
        </w:rPr>
        <w:t xml:space="preserve">По 5-ти бальной системе. </w:t>
      </w:r>
      <w:r w:rsidRPr="00805FCF">
        <w:rPr>
          <w:rFonts w:ascii="Times New Roman" w:eastAsia="Times New Roman" w:hAnsi="Times New Roman" w:cs="Times New Roman"/>
          <w:i/>
          <w:sz w:val="24"/>
          <w:szCs w:val="20"/>
          <w:lang w:eastAsia="ru-RU"/>
        </w:rPr>
        <w:t xml:space="preserve">Баллы: 2 - неудовлетворительно; 3 - удовлетворительно; </w:t>
      </w:r>
      <w:r>
        <w:rPr>
          <w:rFonts w:ascii="Times New Roman" w:eastAsia="Times New Roman" w:hAnsi="Times New Roman" w:cs="Times New Roman"/>
          <w:i/>
          <w:sz w:val="24"/>
          <w:szCs w:val="20"/>
          <w:lang w:eastAsia="ru-RU"/>
        </w:rPr>
        <w:br/>
      </w:r>
      <w:r w:rsidRPr="00805FCF">
        <w:rPr>
          <w:rFonts w:ascii="Times New Roman" w:eastAsia="Times New Roman" w:hAnsi="Times New Roman" w:cs="Times New Roman"/>
          <w:i/>
          <w:sz w:val="24"/>
          <w:szCs w:val="20"/>
          <w:lang w:eastAsia="ru-RU"/>
        </w:rPr>
        <w:t>4 - хорошо; 5 - отлично.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EA4"/>
    <w:multiLevelType w:val="multilevel"/>
    <w:tmpl w:val="DF80B922"/>
    <w:lvl w:ilvl="0">
      <w:start w:val="1"/>
      <w:numFmt w:val="decimal"/>
      <w:lvlText w:val="%1."/>
      <w:lvlJc w:val="left"/>
      <w:pPr>
        <w:ind w:left="1305" w:hanging="1305"/>
      </w:pPr>
      <w:rPr>
        <w:rFonts w:hint="default"/>
      </w:rPr>
    </w:lvl>
    <w:lvl w:ilvl="1">
      <w:start w:val="1"/>
      <w:numFmt w:val="decimal"/>
      <w:lvlText w:val="%1.%2."/>
      <w:lvlJc w:val="left"/>
      <w:pPr>
        <w:ind w:left="4141" w:hanging="1305"/>
      </w:pPr>
      <w:rPr>
        <w:rFonts w:ascii="Times New Roman" w:hAnsi="Times New Roman" w:cs="Times New Roman" w:hint="default"/>
        <w:sz w:val="28"/>
        <w:szCs w:val="28"/>
      </w:rPr>
    </w:lvl>
    <w:lvl w:ilvl="2">
      <w:start w:val="1"/>
      <w:numFmt w:val="decimal"/>
      <w:lvlText w:val="%1.%2.%3."/>
      <w:lvlJc w:val="left"/>
      <w:pPr>
        <w:ind w:left="2917" w:hanging="1305"/>
      </w:pPr>
      <w:rPr>
        <w:rFonts w:hint="default"/>
      </w:rPr>
    </w:lvl>
    <w:lvl w:ilvl="3">
      <w:start w:val="1"/>
      <w:numFmt w:val="decimal"/>
      <w:lvlText w:val="%1.%2.%3.%4."/>
      <w:lvlJc w:val="left"/>
      <w:pPr>
        <w:ind w:left="3723" w:hanging="1305"/>
      </w:pPr>
      <w:rPr>
        <w:rFonts w:hint="default"/>
      </w:rPr>
    </w:lvl>
    <w:lvl w:ilvl="4">
      <w:start w:val="1"/>
      <w:numFmt w:val="decimal"/>
      <w:lvlText w:val="%1.%2.%3.%4.%5."/>
      <w:lvlJc w:val="left"/>
      <w:pPr>
        <w:ind w:left="4529" w:hanging="1305"/>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1">
    <w:nsid w:val="1B007D02"/>
    <w:multiLevelType w:val="multilevel"/>
    <w:tmpl w:val="173A8242"/>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7EA5C25"/>
    <w:multiLevelType w:val="hybridMultilevel"/>
    <w:tmpl w:val="654A689C"/>
    <w:lvl w:ilvl="0" w:tplc="5BAC6C7C">
      <w:start w:val="1"/>
      <w:numFmt w:val="decimal"/>
      <w:lvlText w:val="4.%1."/>
      <w:lvlJc w:val="left"/>
      <w:pPr>
        <w:tabs>
          <w:tab w:val="num" w:pos="1425"/>
        </w:tabs>
        <w:ind w:left="1425" w:hanging="1200"/>
      </w:pPr>
      <w:rPr>
        <w:rFonts w:hint="default"/>
      </w:rPr>
    </w:lvl>
    <w:lvl w:ilvl="1" w:tplc="DE5CECA2">
      <w:start w:val="1"/>
      <w:numFmt w:val="bullet"/>
      <w:lvlText w:val=""/>
      <w:lvlJc w:val="left"/>
      <w:pPr>
        <w:tabs>
          <w:tab w:val="num" w:pos="2280"/>
        </w:tabs>
        <w:ind w:left="2280" w:hanging="120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A075C0"/>
    <w:multiLevelType w:val="multilevel"/>
    <w:tmpl w:val="93FCA108"/>
    <w:lvl w:ilvl="0">
      <w:start w:val="1"/>
      <w:numFmt w:val="decimal"/>
      <w:lvlText w:val="%1."/>
      <w:lvlJc w:val="left"/>
      <w:pPr>
        <w:ind w:left="1305" w:hanging="1305"/>
      </w:pPr>
      <w:rPr>
        <w:rFonts w:hint="default"/>
      </w:rPr>
    </w:lvl>
    <w:lvl w:ilvl="1">
      <w:start w:val="1"/>
      <w:numFmt w:val="decimal"/>
      <w:lvlText w:val="%1.%2."/>
      <w:lvlJc w:val="left"/>
      <w:pPr>
        <w:ind w:left="4141" w:hanging="1305"/>
      </w:pPr>
      <w:rPr>
        <w:rFonts w:ascii="Times New Roman" w:hAnsi="Times New Roman" w:cs="Times New Roman" w:hint="default"/>
        <w:sz w:val="24"/>
      </w:rPr>
    </w:lvl>
    <w:lvl w:ilvl="2">
      <w:start w:val="1"/>
      <w:numFmt w:val="decimal"/>
      <w:lvlText w:val="%1.%2.%3."/>
      <w:lvlJc w:val="left"/>
      <w:pPr>
        <w:ind w:left="2917" w:hanging="1305"/>
      </w:pPr>
      <w:rPr>
        <w:rFonts w:hint="default"/>
      </w:rPr>
    </w:lvl>
    <w:lvl w:ilvl="3">
      <w:start w:val="1"/>
      <w:numFmt w:val="decimal"/>
      <w:lvlText w:val="%1.%2.%3.%4."/>
      <w:lvlJc w:val="left"/>
      <w:pPr>
        <w:ind w:left="3723" w:hanging="1305"/>
      </w:pPr>
      <w:rPr>
        <w:rFonts w:hint="default"/>
      </w:rPr>
    </w:lvl>
    <w:lvl w:ilvl="4">
      <w:start w:val="1"/>
      <w:numFmt w:val="decimal"/>
      <w:lvlText w:val="%1.%2.%3.%4.%5."/>
      <w:lvlJc w:val="left"/>
      <w:pPr>
        <w:ind w:left="4529" w:hanging="1305"/>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4">
    <w:nsid w:val="50D306B6"/>
    <w:multiLevelType w:val="multilevel"/>
    <w:tmpl w:val="B3A436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5F71D16"/>
    <w:multiLevelType w:val="multilevel"/>
    <w:tmpl w:val="3140DE02"/>
    <w:lvl w:ilvl="0">
      <w:start w:val="1"/>
      <w:numFmt w:val="decimal"/>
      <w:lvlText w:val="%1."/>
      <w:lvlJc w:val="left"/>
      <w:pPr>
        <w:ind w:left="2577" w:hanging="450"/>
      </w:pPr>
      <w:rPr>
        <w:rFonts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6">
    <w:nsid w:val="5B4B1C69"/>
    <w:multiLevelType w:val="hybridMultilevel"/>
    <w:tmpl w:val="8D6A965A"/>
    <w:lvl w:ilvl="0" w:tplc="AD5C2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EC"/>
    <w:rsid w:val="00003926"/>
    <w:rsid w:val="0000635C"/>
    <w:rsid w:val="00007A8E"/>
    <w:rsid w:val="000167D2"/>
    <w:rsid w:val="00020A3D"/>
    <w:rsid w:val="00023762"/>
    <w:rsid w:val="00024777"/>
    <w:rsid w:val="0003036A"/>
    <w:rsid w:val="00035E85"/>
    <w:rsid w:val="00053E01"/>
    <w:rsid w:val="00057103"/>
    <w:rsid w:val="00061F8A"/>
    <w:rsid w:val="000645BA"/>
    <w:rsid w:val="0007146E"/>
    <w:rsid w:val="00075696"/>
    <w:rsid w:val="0008006C"/>
    <w:rsid w:val="00083F83"/>
    <w:rsid w:val="00091F37"/>
    <w:rsid w:val="0009601F"/>
    <w:rsid w:val="00097572"/>
    <w:rsid w:val="000A1099"/>
    <w:rsid w:val="000A12E2"/>
    <w:rsid w:val="000A3868"/>
    <w:rsid w:val="000A496A"/>
    <w:rsid w:val="000A4B23"/>
    <w:rsid w:val="000B27F1"/>
    <w:rsid w:val="000B393B"/>
    <w:rsid w:val="000C0BE4"/>
    <w:rsid w:val="000C28B1"/>
    <w:rsid w:val="000D7507"/>
    <w:rsid w:val="000E364C"/>
    <w:rsid w:val="000E4E15"/>
    <w:rsid w:val="000E6302"/>
    <w:rsid w:val="000E79CC"/>
    <w:rsid w:val="001074F0"/>
    <w:rsid w:val="001074F2"/>
    <w:rsid w:val="00114B78"/>
    <w:rsid w:val="00115901"/>
    <w:rsid w:val="00124D13"/>
    <w:rsid w:val="00132350"/>
    <w:rsid w:val="00153726"/>
    <w:rsid w:val="0015418A"/>
    <w:rsid w:val="00164A2B"/>
    <w:rsid w:val="00167695"/>
    <w:rsid w:val="00171B17"/>
    <w:rsid w:val="00177E1D"/>
    <w:rsid w:val="00182A6D"/>
    <w:rsid w:val="00190632"/>
    <w:rsid w:val="00191077"/>
    <w:rsid w:val="00195DAA"/>
    <w:rsid w:val="00196456"/>
    <w:rsid w:val="001A3438"/>
    <w:rsid w:val="001A72E9"/>
    <w:rsid w:val="001B06B5"/>
    <w:rsid w:val="001B1A41"/>
    <w:rsid w:val="001B33E5"/>
    <w:rsid w:val="001C2E47"/>
    <w:rsid w:val="001D53D7"/>
    <w:rsid w:val="001E0B07"/>
    <w:rsid w:val="001E2B5E"/>
    <w:rsid w:val="001E3241"/>
    <w:rsid w:val="001F3065"/>
    <w:rsid w:val="001F3E9A"/>
    <w:rsid w:val="00203D7E"/>
    <w:rsid w:val="002044F9"/>
    <w:rsid w:val="002052D0"/>
    <w:rsid w:val="00205FDD"/>
    <w:rsid w:val="002148BE"/>
    <w:rsid w:val="0021599C"/>
    <w:rsid w:val="0021720A"/>
    <w:rsid w:val="00220686"/>
    <w:rsid w:val="0023203A"/>
    <w:rsid w:val="00237DF6"/>
    <w:rsid w:val="00240450"/>
    <w:rsid w:val="002444AA"/>
    <w:rsid w:val="0024736B"/>
    <w:rsid w:val="002601DE"/>
    <w:rsid w:val="00261CEC"/>
    <w:rsid w:val="00266365"/>
    <w:rsid w:val="00266506"/>
    <w:rsid w:val="00266E92"/>
    <w:rsid w:val="00280F90"/>
    <w:rsid w:val="002824A7"/>
    <w:rsid w:val="002915F8"/>
    <w:rsid w:val="002951B2"/>
    <w:rsid w:val="002A333F"/>
    <w:rsid w:val="002A5E70"/>
    <w:rsid w:val="002B2FFE"/>
    <w:rsid w:val="002C1D89"/>
    <w:rsid w:val="002E13ED"/>
    <w:rsid w:val="002E48D0"/>
    <w:rsid w:val="002F2FE8"/>
    <w:rsid w:val="00307E04"/>
    <w:rsid w:val="00322CBE"/>
    <w:rsid w:val="00331955"/>
    <w:rsid w:val="003331BC"/>
    <w:rsid w:val="00345F76"/>
    <w:rsid w:val="0034639F"/>
    <w:rsid w:val="003626B3"/>
    <w:rsid w:val="0036284E"/>
    <w:rsid w:val="003744E2"/>
    <w:rsid w:val="00387910"/>
    <w:rsid w:val="003A1ACD"/>
    <w:rsid w:val="003B0081"/>
    <w:rsid w:val="003B2C93"/>
    <w:rsid w:val="003B5EC3"/>
    <w:rsid w:val="003C500B"/>
    <w:rsid w:val="003E4137"/>
    <w:rsid w:val="003E4869"/>
    <w:rsid w:val="003E49E1"/>
    <w:rsid w:val="003E5E6B"/>
    <w:rsid w:val="003F0798"/>
    <w:rsid w:val="003F1615"/>
    <w:rsid w:val="00412411"/>
    <w:rsid w:val="00412AA9"/>
    <w:rsid w:val="0042385E"/>
    <w:rsid w:val="00425CBC"/>
    <w:rsid w:val="00434F40"/>
    <w:rsid w:val="004350FB"/>
    <w:rsid w:val="00436237"/>
    <w:rsid w:val="0044277F"/>
    <w:rsid w:val="00444E89"/>
    <w:rsid w:val="00455900"/>
    <w:rsid w:val="004564F7"/>
    <w:rsid w:val="004568C5"/>
    <w:rsid w:val="004625BD"/>
    <w:rsid w:val="00496FE3"/>
    <w:rsid w:val="004A12AA"/>
    <w:rsid w:val="004B38E5"/>
    <w:rsid w:val="004B5EEB"/>
    <w:rsid w:val="004C0325"/>
    <w:rsid w:val="004D14F5"/>
    <w:rsid w:val="004D1F42"/>
    <w:rsid w:val="004D2FD1"/>
    <w:rsid w:val="004E6BFF"/>
    <w:rsid w:val="004F0DA7"/>
    <w:rsid w:val="00502F3E"/>
    <w:rsid w:val="00504D80"/>
    <w:rsid w:val="005051E2"/>
    <w:rsid w:val="00514614"/>
    <w:rsid w:val="00514679"/>
    <w:rsid w:val="00516C04"/>
    <w:rsid w:val="00517628"/>
    <w:rsid w:val="0052147E"/>
    <w:rsid w:val="00535EC3"/>
    <w:rsid w:val="0053668E"/>
    <w:rsid w:val="005414BB"/>
    <w:rsid w:val="00542128"/>
    <w:rsid w:val="005475BA"/>
    <w:rsid w:val="005501ED"/>
    <w:rsid w:val="005502DA"/>
    <w:rsid w:val="005543C1"/>
    <w:rsid w:val="00555B4B"/>
    <w:rsid w:val="005658CF"/>
    <w:rsid w:val="00565EEE"/>
    <w:rsid w:val="00567E24"/>
    <w:rsid w:val="00581A19"/>
    <w:rsid w:val="0058351D"/>
    <w:rsid w:val="00585BD2"/>
    <w:rsid w:val="0059756C"/>
    <w:rsid w:val="005A093B"/>
    <w:rsid w:val="005A47F9"/>
    <w:rsid w:val="005B5537"/>
    <w:rsid w:val="005B78D7"/>
    <w:rsid w:val="005C089A"/>
    <w:rsid w:val="005C6D9B"/>
    <w:rsid w:val="005D2857"/>
    <w:rsid w:val="005D71CC"/>
    <w:rsid w:val="005E452A"/>
    <w:rsid w:val="0060459C"/>
    <w:rsid w:val="00610024"/>
    <w:rsid w:val="00610818"/>
    <w:rsid w:val="00616D3A"/>
    <w:rsid w:val="00626D52"/>
    <w:rsid w:val="00627402"/>
    <w:rsid w:val="00630845"/>
    <w:rsid w:val="00632293"/>
    <w:rsid w:val="00637947"/>
    <w:rsid w:val="00640864"/>
    <w:rsid w:val="006413EB"/>
    <w:rsid w:val="00646386"/>
    <w:rsid w:val="006500F9"/>
    <w:rsid w:val="00651411"/>
    <w:rsid w:val="00657774"/>
    <w:rsid w:val="00666AFF"/>
    <w:rsid w:val="00670AF9"/>
    <w:rsid w:val="00671A2B"/>
    <w:rsid w:val="00681D82"/>
    <w:rsid w:val="006931DB"/>
    <w:rsid w:val="006A1C24"/>
    <w:rsid w:val="006A33C2"/>
    <w:rsid w:val="006C781B"/>
    <w:rsid w:val="006D3B5C"/>
    <w:rsid w:val="006D67A7"/>
    <w:rsid w:val="006F791A"/>
    <w:rsid w:val="00704CF9"/>
    <w:rsid w:val="00705162"/>
    <w:rsid w:val="00711AA9"/>
    <w:rsid w:val="007272D6"/>
    <w:rsid w:val="00733D92"/>
    <w:rsid w:val="007344B4"/>
    <w:rsid w:val="00737EF7"/>
    <w:rsid w:val="00742C94"/>
    <w:rsid w:val="007478DF"/>
    <w:rsid w:val="00751585"/>
    <w:rsid w:val="00754C57"/>
    <w:rsid w:val="00764156"/>
    <w:rsid w:val="00775584"/>
    <w:rsid w:val="00776770"/>
    <w:rsid w:val="007770E8"/>
    <w:rsid w:val="00781043"/>
    <w:rsid w:val="00794119"/>
    <w:rsid w:val="00795327"/>
    <w:rsid w:val="007A1BB8"/>
    <w:rsid w:val="007A46AB"/>
    <w:rsid w:val="007B55CC"/>
    <w:rsid w:val="007C409F"/>
    <w:rsid w:val="007C5985"/>
    <w:rsid w:val="007D21BC"/>
    <w:rsid w:val="007D49E2"/>
    <w:rsid w:val="007D62CC"/>
    <w:rsid w:val="007E0066"/>
    <w:rsid w:val="007E1904"/>
    <w:rsid w:val="007E2DA8"/>
    <w:rsid w:val="007E4DC7"/>
    <w:rsid w:val="007E5F91"/>
    <w:rsid w:val="007F2AAE"/>
    <w:rsid w:val="00800FBE"/>
    <w:rsid w:val="00813E68"/>
    <w:rsid w:val="00820E68"/>
    <w:rsid w:val="0082143F"/>
    <w:rsid w:val="00822ADC"/>
    <w:rsid w:val="008302A1"/>
    <w:rsid w:val="008333BE"/>
    <w:rsid w:val="00834B95"/>
    <w:rsid w:val="00836F23"/>
    <w:rsid w:val="00837EF6"/>
    <w:rsid w:val="00844AE6"/>
    <w:rsid w:val="00855886"/>
    <w:rsid w:val="00866179"/>
    <w:rsid w:val="00872837"/>
    <w:rsid w:val="0087298A"/>
    <w:rsid w:val="0087663B"/>
    <w:rsid w:val="00884F77"/>
    <w:rsid w:val="00890CA1"/>
    <w:rsid w:val="008942C4"/>
    <w:rsid w:val="008A0460"/>
    <w:rsid w:val="008A427A"/>
    <w:rsid w:val="008A7950"/>
    <w:rsid w:val="008B7890"/>
    <w:rsid w:val="008C152B"/>
    <w:rsid w:val="008C78C3"/>
    <w:rsid w:val="008D2CBD"/>
    <w:rsid w:val="008D38E7"/>
    <w:rsid w:val="008E0D8A"/>
    <w:rsid w:val="008F2B02"/>
    <w:rsid w:val="008F59DF"/>
    <w:rsid w:val="008F6645"/>
    <w:rsid w:val="009009E1"/>
    <w:rsid w:val="00902102"/>
    <w:rsid w:val="00904B90"/>
    <w:rsid w:val="00906B6B"/>
    <w:rsid w:val="009232E3"/>
    <w:rsid w:val="00923F19"/>
    <w:rsid w:val="00926933"/>
    <w:rsid w:val="0093787F"/>
    <w:rsid w:val="009460D9"/>
    <w:rsid w:val="00947D31"/>
    <w:rsid w:val="009578F5"/>
    <w:rsid w:val="00966275"/>
    <w:rsid w:val="0099386C"/>
    <w:rsid w:val="009A70CF"/>
    <w:rsid w:val="009B3F14"/>
    <w:rsid w:val="009B42FB"/>
    <w:rsid w:val="009C0953"/>
    <w:rsid w:val="009C20AE"/>
    <w:rsid w:val="009C4604"/>
    <w:rsid w:val="009C70D9"/>
    <w:rsid w:val="009E5F92"/>
    <w:rsid w:val="009F2FA9"/>
    <w:rsid w:val="00A07ED5"/>
    <w:rsid w:val="00A22A9B"/>
    <w:rsid w:val="00A26C85"/>
    <w:rsid w:val="00A30BF6"/>
    <w:rsid w:val="00A34639"/>
    <w:rsid w:val="00A457FB"/>
    <w:rsid w:val="00A46FD3"/>
    <w:rsid w:val="00A50035"/>
    <w:rsid w:val="00A55EB0"/>
    <w:rsid w:val="00A630E7"/>
    <w:rsid w:val="00A816FD"/>
    <w:rsid w:val="00A82391"/>
    <w:rsid w:val="00A8714A"/>
    <w:rsid w:val="00A87979"/>
    <w:rsid w:val="00A9768E"/>
    <w:rsid w:val="00AB0E7A"/>
    <w:rsid w:val="00AB26EA"/>
    <w:rsid w:val="00AC2DD5"/>
    <w:rsid w:val="00AC575B"/>
    <w:rsid w:val="00AC69F1"/>
    <w:rsid w:val="00AD44B6"/>
    <w:rsid w:val="00AE3015"/>
    <w:rsid w:val="00AE6B70"/>
    <w:rsid w:val="00AF03B6"/>
    <w:rsid w:val="00AF1682"/>
    <w:rsid w:val="00AF5696"/>
    <w:rsid w:val="00AF7A51"/>
    <w:rsid w:val="00B00277"/>
    <w:rsid w:val="00B03C57"/>
    <w:rsid w:val="00B06A4E"/>
    <w:rsid w:val="00B132B8"/>
    <w:rsid w:val="00B156A5"/>
    <w:rsid w:val="00B21E26"/>
    <w:rsid w:val="00B242C7"/>
    <w:rsid w:val="00B31CCB"/>
    <w:rsid w:val="00B373E4"/>
    <w:rsid w:val="00B373F2"/>
    <w:rsid w:val="00B373F9"/>
    <w:rsid w:val="00B46EA1"/>
    <w:rsid w:val="00B61595"/>
    <w:rsid w:val="00B65398"/>
    <w:rsid w:val="00B67728"/>
    <w:rsid w:val="00B70237"/>
    <w:rsid w:val="00B7122F"/>
    <w:rsid w:val="00B8399F"/>
    <w:rsid w:val="00B86F20"/>
    <w:rsid w:val="00BD58B2"/>
    <w:rsid w:val="00BE2EF6"/>
    <w:rsid w:val="00BF0D54"/>
    <w:rsid w:val="00C00476"/>
    <w:rsid w:val="00C041F6"/>
    <w:rsid w:val="00C05587"/>
    <w:rsid w:val="00C10B59"/>
    <w:rsid w:val="00C12AB1"/>
    <w:rsid w:val="00C25918"/>
    <w:rsid w:val="00C34CF2"/>
    <w:rsid w:val="00C45871"/>
    <w:rsid w:val="00C503C1"/>
    <w:rsid w:val="00C617DC"/>
    <w:rsid w:val="00C61EAF"/>
    <w:rsid w:val="00C73EF6"/>
    <w:rsid w:val="00C740E5"/>
    <w:rsid w:val="00C80DF2"/>
    <w:rsid w:val="00C8360B"/>
    <w:rsid w:val="00C86CF0"/>
    <w:rsid w:val="00C97487"/>
    <w:rsid w:val="00CA3868"/>
    <w:rsid w:val="00CA7673"/>
    <w:rsid w:val="00CA7DE4"/>
    <w:rsid w:val="00CB22EC"/>
    <w:rsid w:val="00CD018B"/>
    <w:rsid w:val="00CD138C"/>
    <w:rsid w:val="00CD1DF1"/>
    <w:rsid w:val="00CD2BBB"/>
    <w:rsid w:val="00D00033"/>
    <w:rsid w:val="00D023A9"/>
    <w:rsid w:val="00D10BA4"/>
    <w:rsid w:val="00D22331"/>
    <w:rsid w:val="00D23C4B"/>
    <w:rsid w:val="00D268A6"/>
    <w:rsid w:val="00D34380"/>
    <w:rsid w:val="00D34DAD"/>
    <w:rsid w:val="00D36146"/>
    <w:rsid w:val="00D40637"/>
    <w:rsid w:val="00D40F6F"/>
    <w:rsid w:val="00D45A82"/>
    <w:rsid w:val="00D57212"/>
    <w:rsid w:val="00D60DB0"/>
    <w:rsid w:val="00D61481"/>
    <w:rsid w:val="00D6641A"/>
    <w:rsid w:val="00D6713F"/>
    <w:rsid w:val="00D72D4D"/>
    <w:rsid w:val="00D72FCC"/>
    <w:rsid w:val="00D8091B"/>
    <w:rsid w:val="00D84DDA"/>
    <w:rsid w:val="00D909B3"/>
    <w:rsid w:val="00D91769"/>
    <w:rsid w:val="00DA2359"/>
    <w:rsid w:val="00DB4BE4"/>
    <w:rsid w:val="00DC100A"/>
    <w:rsid w:val="00DC3A2C"/>
    <w:rsid w:val="00DD519E"/>
    <w:rsid w:val="00DE498A"/>
    <w:rsid w:val="00DF414D"/>
    <w:rsid w:val="00DF7D03"/>
    <w:rsid w:val="00E00D1C"/>
    <w:rsid w:val="00E03C3E"/>
    <w:rsid w:val="00E1140D"/>
    <w:rsid w:val="00E124EC"/>
    <w:rsid w:val="00E129BD"/>
    <w:rsid w:val="00E2617B"/>
    <w:rsid w:val="00E41776"/>
    <w:rsid w:val="00E45123"/>
    <w:rsid w:val="00E456B4"/>
    <w:rsid w:val="00E45CD8"/>
    <w:rsid w:val="00E520A0"/>
    <w:rsid w:val="00E6224B"/>
    <w:rsid w:val="00E63A02"/>
    <w:rsid w:val="00E716BD"/>
    <w:rsid w:val="00E740D2"/>
    <w:rsid w:val="00E81AA5"/>
    <w:rsid w:val="00E8375B"/>
    <w:rsid w:val="00E874AF"/>
    <w:rsid w:val="00E93183"/>
    <w:rsid w:val="00E93A52"/>
    <w:rsid w:val="00EB02FE"/>
    <w:rsid w:val="00EB23DB"/>
    <w:rsid w:val="00EB2AA0"/>
    <w:rsid w:val="00EB3B42"/>
    <w:rsid w:val="00EB636E"/>
    <w:rsid w:val="00EB76F8"/>
    <w:rsid w:val="00EC02C5"/>
    <w:rsid w:val="00ED2CEA"/>
    <w:rsid w:val="00ED49FA"/>
    <w:rsid w:val="00EE6CC1"/>
    <w:rsid w:val="00F00C97"/>
    <w:rsid w:val="00F054C7"/>
    <w:rsid w:val="00F13317"/>
    <w:rsid w:val="00F201B5"/>
    <w:rsid w:val="00F24B94"/>
    <w:rsid w:val="00F41CAD"/>
    <w:rsid w:val="00F41DE5"/>
    <w:rsid w:val="00F52E1D"/>
    <w:rsid w:val="00F55789"/>
    <w:rsid w:val="00F56EFB"/>
    <w:rsid w:val="00F679BD"/>
    <w:rsid w:val="00F73B38"/>
    <w:rsid w:val="00F7445E"/>
    <w:rsid w:val="00F75F83"/>
    <w:rsid w:val="00F805C9"/>
    <w:rsid w:val="00F82CEF"/>
    <w:rsid w:val="00F847EF"/>
    <w:rsid w:val="00F87BA6"/>
    <w:rsid w:val="00F91795"/>
    <w:rsid w:val="00F94B41"/>
    <w:rsid w:val="00FA77DC"/>
    <w:rsid w:val="00FB0D73"/>
    <w:rsid w:val="00FB52D4"/>
    <w:rsid w:val="00FD5494"/>
    <w:rsid w:val="00FE7AF5"/>
    <w:rsid w:val="00FF041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E6"/>
    <w:pPr>
      <w:spacing w:after="160" w:line="259" w:lineRule="auto"/>
    </w:pPr>
  </w:style>
  <w:style w:type="paragraph" w:styleId="1">
    <w:name w:val="heading 1"/>
    <w:basedOn w:val="a"/>
    <w:next w:val="a"/>
    <w:link w:val="10"/>
    <w:uiPriority w:val="9"/>
    <w:qFormat/>
    <w:rsid w:val="000A4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F7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CE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link w:val="a4"/>
    <w:uiPriority w:val="1"/>
    <w:qFormat/>
    <w:rsid w:val="007C409F"/>
    <w:pPr>
      <w:spacing w:after="0" w:line="240" w:lineRule="auto"/>
    </w:pPr>
  </w:style>
  <w:style w:type="paragraph" w:styleId="a5">
    <w:name w:val="List Paragraph"/>
    <w:basedOn w:val="a"/>
    <w:uiPriority w:val="34"/>
    <w:qFormat/>
    <w:rsid w:val="00D23C4B"/>
    <w:pPr>
      <w:ind w:left="720"/>
      <w:contextualSpacing/>
    </w:pPr>
  </w:style>
  <w:style w:type="table" w:styleId="a6">
    <w:name w:val="Table Grid"/>
    <w:basedOn w:val="a1"/>
    <w:uiPriority w:val="59"/>
    <w:rsid w:val="007E2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60D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0DB0"/>
    <w:rPr>
      <w:rFonts w:ascii="Tahoma" w:hAnsi="Tahoma" w:cs="Tahoma"/>
      <w:sz w:val="16"/>
      <w:szCs w:val="16"/>
    </w:rPr>
  </w:style>
  <w:style w:type="character" w:customStyle="1" w:styleId="30">
    <w:name w:val="Заголовок 3 Знак"/>
    <w:basedOn w:val="a0"/>
    <w:link w:val="3"/>
    <w:uiPriority w:val="9"/>
    <w:rsid w:val="00AF7A51"/>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565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B132B8"/>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b">
    <w:name w:val="Основной текст Знак"/>
    <w:basedOn w:val="a0"/>
    <w:link w:val="aa"/>
    <w:rsid w:val="00B132B8"/>
    <w:rPr>
      <w:rFonts w:ascii="Times New Roman" w:eastAsia="SimSun" w:hAnsi="Times New Roman" w:cs="Times New Roman"/>
      <w:sz w:val="20"/>
      <w:szCs w:val="20"/>
      <w:lang w:eastAsia="zh-CN"/>
    </w:rPr>
  </w:style>
  <w:style w:type="paragraph" w:styleId="ac">
    <w:name w:val="header"/>
    <w:basedOn w:val="a"/>
    <w:link w:val="ad"/>
    <w:uiPriority w:val="99"/>
    <w:unhideWhenUsed/>
    <w:rsid w:val="00F24B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4B94"/>
  </w:style>
  <w:style w:type="paragraph" w:styleId="ae">
    <w:name w:val="footer"/>
    <w:basedOn w:val="a"/>
    <w:link w:val="af"/>
    <w:uiPriority w:val="99"/>
    <w:unhideWhenUsed/>
    <w:rsid w:val="00F24B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4B94"/>
  </w:style>
  <w:style w:type="character" w:customStyle="1" w:styleId="10">
    <w:name w:val="Заголовок 1 Знак"/>
    <w:basedOn w:val="a0"/>
    <w:link w:val="1"/>
    <w:uiPriority w:val="9"/>
    <w:rsid w:val="000A4B23"/>
    <w:rPr>
      <w:rFonts w:asciiTheme="majorHAnsi" w:eastAsiaTheme="majorEastAsia" w:hAnsiTheme="majorHAnsi" w:cstheme="majorBidi"/>
      <w:b/>
      <w:bCs/>
      <w:color w:val="365F91" w:themeColor="accent1" w:themeShade="BF"/>
      <w:sz w:val="28"/>
      <w:szCs w:val="28"/>
    </w:rPr>
  </w:style>
  <w:style w:type="character" w:styleId="af0">
    <w:name w:val="footnote reference"/>
    <w:basedOn w:val="a0"/>
    <w:uiPriority w:val="99"/>
    <w:semiHidden/>
    <w:unhideWhenUsed/>
    <w:rsid w:val="002C1D89"/>
    <w:rPr>
      <w:vertAlign w:val="superscript"/>
    </w:rPr>
  </w:style>
  <w:style w:type="table" w:customStyle="1" w:styleId="11">
    <w:name w:val="Сетка таблицы1"/>
    <w:basedOn w:val="a1"/>
    <w:next w:val="a6"/>
    <w:uiPriority w:val="59"/>
    <w:rsid w:val="002C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B7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B61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E6"/>
    <w:pPr>
      <w:spacing w:after="160" w:line="259" w:lineRule="auto"/>
    </w:pPr>
  </w:style>
  <w:style w:type="paragraph" w:styleId="1">
    <w:name w:val="heading 1"/>
    <w:basedOn w:val="a"/>
    <w:next w:val="a"/>
    <w:link w:val="10"/>
    <w:uiPriority w:val="9"/>
    <w:qFormat/>
    <w:rsid w:val="000A4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F7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CE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link w:val="a4"/>
    <w:uiPriority w:val="1"/>
    <w:qFormat/>
    <w:rsid w:val="007C409F"/>
    <w:pPr>
      <w:spacing w:after="0" w:line="240" w:lineRule="auto"/>
    </w:pPr>
  </w:style>
  <w:style w:type="paragraph" w:styleId="a5">
    <w:name w:val="List Paragraph"/>
    <w:basedOn w:val="a"/>
    <w:uiPriority w:val="34"/>
    <w:qFormat/>
    <w:rsid w:val="00D23C4B"/>
    <w:pPr>
      <w:ind w:left="720"/>
      <w:contextualSpacing/>
    </w:pPr>
  </w:style>
  <w:style w:type="table" w:styleId="a6">
    <w:name w:val="Table Grid"/>
    <w:basedOn w:val="a1"/>
    <w:uiPriority w:val="59"/>
    <w:rsid w:val="007E2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60D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0DB0"/>
    <w:rPr>
      <w:rFonts w:ascii="Tahoma" w:hAnsi="Tahoma" w:cs="Tahoma"/>
      <w:sz w:val="16"/>
      <w:szCs w:val="16"/>
    </w:rPr>
  </w:style>
  <w:style w:type="character" w:customStyle="1" w:styleId="30">
    <w:name w:val="Заголовок 3 Знак"/>
    <w:basedOn w:val="a0"/>
    <w:link w:val="3"/>
    <w:uiPriority w:val="9"/>
    <w:rsid w:val="00AF7A51"/>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565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B132B8"/>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b">
    <w:name w:val="Основной текст Знак"/>
    <w:basedOn w:val="a0"/>
    <w:link w:val="aa"/>
    <w:rsid w:val="00B132B8"/>
    <w:rPr>
      <w:rFonts w:ascii="Times New Roman" w:eastAsia="SimSun" w:hAnsi="Times New Roman" w:cs="Times New Roman"/>
      <w:sz w:val="20"/>
      <w:szCs w:val="20"/>
      <w:lang w:eastAsia="zh-CN"/>
    </w:rPr>
  </w:style>
  <w:style w:type="paragraph" w:styleId="ac">
    <w:name w:val="header"/>
    <w:basedOn w:val="a"/>
    <w:link w:val="ad"/>
    <w:uiPriority w:val="99"/>
    <w:unhideWhenUsed/>
    <w:rsid w:val="00F24B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4B94"/>
  </w:style>
  <w:style w:type="paragraph" w:styleId="ae">
    <w:name w:val="footer"/>
    <w:basedOn w:val="a"/>
    <w:link w:val="af"/>
    <w:uiPriority w:val="99"/>
    <w:unhideWhenUsed/>
    <w:rsid w:val="00F24B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4B94"/>
  </w:style>
  <w:style w:type="character" w:customStyle="1" w:styleId="10">
    <w:name w:val="Заголовок 1 Знак"/>
    <w:basedOn w:val="a0"/>
    <w:link w:val="1"/>
    <w:uiPriority w:val="9"/>
    <w:rsid w:val="000A4B23"/>
    <w:rPr>
      <w:rFonts w:asciiTheme="majorHAnsi" w:eastAsiaTheme="majorEastAsia" w:hAnsiTheme="majorHAnsi" w:cstheme="majorBidi"/>
      <w:b/>
      <w:bCs/>
      <w:color w:val="365F91" w:themeColor="accent1" w:themeShade="BF"/>
      <w:sz w:val="28"/>
      <w:szCs w:val="28"/>
    </w:rPr>
  </w:style>
  <w:style w:type="character" w:styleId="af0">
    <w:name w:val="footnote reference"/>
    <w:basedOn w:val="a0"/>
    <w:uiPriority w:val="99"/>
    <w:semiHidden/>
    <w:unhideWhenUsed/>
    <w:rsid w:val="002C1D89"/>
    <w:rPr>
      <w:vertAlign w:val="superscript"/>
    </w:rPr>
  </w:style>
  <w:style w:type="table" w:customStyle="1" w:styleId="11">
    <w:name w:val="Сетка таблицы1"/>
    <w:basedOn w:val="a1"/>
    <w:next w:val="a6"/>
    <w:uiPriority w:val="59"/>
    <w:rsid w:val="002C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B7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B6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6870">
      <w:bodyDiv w:val="1"/>
      <w:marLeft w:val="0"/>
      <w:marRight w:val="0"/>
      <w:marTop w:val="0"/>
      <w:marBottom w:val="0"/>
      <w:divBdr>
        <w:top w:val="none" w:sz="0" w:space="0" w:color="auto"/>
        <w:left w:val="none" w:sz="0" w:space="0" w:color="auto"/>
        <w:bottom w:val="none" w:sz="0" w:space="0" w:color="auto"/>
        <w:right w:val="none" w:sz="0" w:space="0" w:color="auto"/>
      </w:divBdr>
    </w:div>
    <w:div w:id="83769725">
      <w:bodyDiv w:val="1"/>
      <w:marLeft w:val="0"/>
      <w:marRight w:val="0"/>
      <w:marTop w:val="0"/>
      <w:marBottom w:val="0"/>
      <w:divBdr>
        <w:top w:val="none" w:sz="0" w:space="0" w:color="auto"/>
        <w:left w:val="none" w:sz="0" w:space="0" w:color="auto"/>
        <w:bottom w:val="none" w:sz="0" w:space="0" w:color="auto"/>
        <w:right w:val="none" w:sz="0" w:space="0" w:color="auto"/>
      </w:divBdr>
    </w:div>
    <w:div w:id="148206017">
      <w:bodyDiv w:val="1"/>
      <w:marLeft w:val="0"/>
      <w:marRight w:val="0"/>
      <w:marTop w:val="0"/>
      <w:marBottom w:val="0"/>
      <w:divBdr>
        <w:top w:val="none" w:sz="0" w:space="0" w:color="auto"/>
        <w:left w:val="none" w:sz="0" w:space="0" w:color="auto"/>
        <w:bottom w:val="none" w:sz="0" w:space="0" w:color="auto"/>
        <w:right w:val="none" w:sz="0" w:space="0" w:color="auto"/>
      </w:divBdr>
    </w:div>
    <w:div w:id="219832904">
      <w:bodyDiv w:val="1"/>
      <w:marLeft w:val="0"/>
      <w:marRight w:val="0"/>
      <w:marTop w:val="0"/>
      <w:marBottom w:val="0"/>
      <w:divBdr>
        <w:top w:val="none" w:sz="0" w:space="0" w:color="auto"/>
        <w:left w:val="none" w:sz="0" w:space="0" w:color="auto"/>
        <w:bottom w:val="none" w:sz="0" w:space="0" w:color="auto"/>
        <w:right w:val="none" w:sz="0" w:space="0" w:color="auto"/>
      </w:divBdr>
    </w:div>
    <w:div w:id="306908352">
      <w:bodyDiv w:val="1"/>
      <w:marLeft w:val="0"/>
      <w:marRight w:val="0"/>
      <w:marTop w:val="0"/>
      <w:marBottom w:val="0"/>
      <w:divBdr>
        <w:top w:val="none" w:sz="0" w:space="0" w:color="auto"/>
        <w:left w:val="none" w:sz="0" w:space="0" w:color="auto"/>
        <w:bottom w:val="none" w:sz="0" w:space="0" w:color="auto"/>
        <w:right w:val="none" w:sz="0" w:space="0" w:color="auto"/>
      </w:divBdr>
    </w:div>
    <w:div w:id="308824139">
      <w:bodyDiv w:val="1"/>
      <w:marLeft w:val="0"/>
      <w:marRight w:val="0"/>
      <w:marTop w:val="0"/>
      <w:marBottom w:val="0"/>
      <w:divBdr>
        <w:top w:val="none" w:sz="0" w:space="0" w:color="auto"/>
        <w:left w:val="none" w:sz="0" w:space="0" w:color="auto"/>
        <w:bottom w:val="none" w:sz="0" w:space="0" w:color="auto"/>
        <w:right w:val="none" w:sz="0" w:space="0" w:color="auto"/>
      </w:divBdr>
    </w:div>
    <w:div w:id="656108063">
      <w:bodyDiv w:val="1"/>
      <w:marLeft w:val="0"/>
      <w:marRight w:val="0"/>
      <w:marTop w:val="0"/>
      <w:marBottom w:val="0"/>
      <w:divBdr>
        <w:top w:val="none" w:sz="0" w:space="0" w:color="auto"/>
        <w:left w:val="none" w:sz="0" w:space="0" w:color="auto"/>
        <w:bottom w:val="none" w:sz="0" w:space="0" w:color="auto"/>
        <w:right w:val="none" w:sz="0" w:space="0" w:color="auto"/>
      </w:divBdr>
    </w:div>
    <w:div w:id="700283361">
      <w:bodyDiv w:val="1"/>
      <w:marLeft w:val="0"/>
      <w:marRight w:val="0"/>
      <w:marTop w:val="0"/>
      <w:marBottom w:val="0"/>
      <w:divBdr>
        <w:top w:val="none" w:sz="0" w:space="0" w:color="auto"/>
        <w:left w:val="none" w:sz="0" w:space="0" w:color="auto"/>
        <w:bottom w:val="none" w:sz="0" w:space="0" w:color="auto"/>
        <w:right w:val="none" w:sz="0" w:space="0" w:color="auto"/>
      </w:divBdr>
    </w:div>
    <w:div w:id="1272132963">
      <w:bodyDiv w:val="1"/>
      <w:marLeft w:val="0"/>
      <w:marRight w:val="0"/>
      <w:marTop w:val="0"/>
      <w:marBottom w:val="0"/>
      <w:divBdr>
        <w:top w:val="none" w:sz="0" w:space="0" w:color="auto"/>
        <w:left w:val="none" w:sz="0" w:space="0" w:color="auto"/>
        <w:bottom w:val="none" w:sz="0" w:space="0" w:color="auto"/>
        <w:right w:val="none" w:sz="0" w:space="0" w:color="auto"/>
      </w:divBdr>
    </w:div>
    <w:div w:id="1444881526">
      <w:bodyDiv w:val="1"/>
      <w:marLeft w:val="0"/>
      <w:marRight w:val="0"/>
      <w:marTop w:val="0"/>
      <w:marBottom w:val="0"/>
      <w:divBdr>
        <w:top w:val="none" w:sz="0" w:space="0" w:color="auto"/>
        <w:left w:val="none" w:sz="0" w:space="0" w:color="auto"/>
        <w:bottom w:val="none" w:sz="0" w:space="0" w:color="auto"/>
        <w:right w:val="none" w:sz="0" w:space="0" w:color="auto"/>
      </w:divBdr>
    </w:div>
    <w:div w:id="1684630655">
      <w:bodyDiv w:val="1"/>
      <w:marLeft w:val="0"/>
      <w:marRight w:val="0"/>
      <w:marTop w:val="0"/>
      <w:marBottom w:val="0"/>
      <w:divBdr>
        <w:top w:val="none" w:sz="0" w:space="0" w:color="auto"/>
        <w:left w:val="none" w:sz="0" w:space="0" w:color="auto"/>
        <w:bottom w:val="none" w:sz="0" w:space="0" w:color="auto"/>
        <w:right w:val="none" w:sz="0" w:space="0" w:color="auto"/>
      </w:divBdr>
    </w:div>
    <w:div w:id="1760910039">
      <w:bodyDiv w:val="1"/>
      <w:marLeft w:val="0"/>
      <w:marRight w:val="0"/>
      <w:marTop w:val="0"/>
      <w:marBottom w:val="0"/>
      <w:divBdr>
        <w:top w:val="none" w:sz="0" w:space="0" w:color="auto"/>
        <w:left w:val="none" w:sz="0" w:space="0" w:color="auto"/>
        <w:bottom w:val="none" w:sz="0" w:space="0" w:color="auto"/>
        <w:right w:val="none" w:sz="0" w:space="0" w:color="auto"/>
      </w:divBdr>
    </w:div>
    <w:div w:id="1847400250">
      <w:bodyDiv w:val="1"/>
      <w:marLeft w:val="0"/>
      <w:marRight w:val="0"/>
      <w:marTop w:val="0"/>
      <w:marBottom w:val="0"/>
      <w:divBdr>
        <w:top w:val="none" w:sz="0" w:space="0" w:color="auto"/>
        <w:left w:val="none" w:sz="0" w:space="0" w:color="auto"/>
        <w:bottom w:val="none" w:sz="0" w:space="0" w:color="auto"/>
        <w:right w:val="none" w:sz="0" w:space="0" w:color="auto"/>
      </w:divBdr>
    </w:div>
    <w:div w:id="19129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58389DD1FE352C31B2DE26BE1667F8EBB27D532C1B07DE761DF70F1E7AF8E853514A3A92CCAFFA8EEE3621BEnEi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560A96FA77627959E9285505618ABB8B7F671C311056145FC4FA6D21C67CE6A85C86EDD5BAA5954CC4693221F6656877A276CC5CE795555FC6D666AI6u4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E6A5CBB53EDC773A0CCA192969DFABB73E384489CA8D8A6A39D82FF6D871A675BE83F1D222E932FC8DCD352D6FD518C8C1D3F5470650576B4C3C2UFm6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658389DD1FE352C31B2DE26BE1667F8EBB27D532C1B07DE761DF70F1E7AF8E84151123693C5B2F98EFB6070F8BC0D3FF4CFE56B1CAF5478n8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D5CA-4D8D-4279-910B-2334C81B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gcheb_kadry2</dc:creator>
  <cp:lastModifiedBy>gcheb_mashburo2</cp:lastModifiedBy>
  <cp:revision>73</cp:revision>
  <cp:lastPrinted>2024-05-29T12:34:00Z</cp:lastPrinted>
  <dcterms:created xsi:type="dcterms:W3CDTF">2023-11-21T05:36:00Z</dcterms:created>
  <dcterms:modified xsi:type="dcterms:W3CDTF">2024-06-06T06:05:00Z</dcterms:modified>
</cp:coreProperties>
</file>