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26" w:rsidRPr="005A62DE" w:rsidRDefault="00EE3B26" w:rsidP="00EE3B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  <w:r w:rsidRPr="005A62DE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 xml:space="preserve">Итоги </w:t>
      </w:r>
    </w:p>
    <w:p w:rsidR="00EE3B26" w:rsidRPr="005A62DE" w:rsidRDefault="00EE3B26" w:rsidP="00EE3B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  <w:r w:rsidRPr="005A62DE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 xml:space="preserve">развития малого и среднего предпринимательства в </w:t>
      </w:r>
      <w:proofErr w:type="spellStart"/>
      <w:r w:rsidRPr="005A62DE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Яльчикском</w:t>
      </w:r>
      <w:proofErr w:type="spellEnd"/>
      <w:r w:rsidRPr="005A62DE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 xml:space="preserve"> районе</w:t>
      </w:r>
      <w:r w:rsidR="005A62DE" w:rsidRPr="005A62DE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 xml:space="preserve"> за 2022</w:t>
      </w:r>
      <w:r w:rsidRPr="005A62DE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 xml:space="preserve"> год</w:t>
      </w:r>
    </w:p>
    <w:p w:rsidR="005A62DE" w:rsidRPr="005A62DE" w:rsidRDefault="005A62DE" w:rsidP="005A6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62D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5A6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отчетный год </w:t>
      </w:r>
      <w:r w:rsidRPr="005A6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количество малых и средних предприятий </w:t>
      </w:r>
      <w:r w:rsidRPr="005A6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выросло на 8,7 процентов, на 31 процент увеличилось число </w:t>
      </w:r>
      <w:proofErr w:type="spellStart"/>
      <w:r w:rsidRPr="005A62DE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самозанятых</w:t>
      </w:r>
      <w:proofErr w:type="spellEnd"/>
      <w:r w:rsidRPr="005A6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A62DE" w:rsidRPr="005A62DE" w:rsidRDefault="005A62DE" w:rsidP="005A62D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A62DE"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5A62DE">
        <w:rPr>
          <w:sz w:val="28"/>
          <w:szCs w:val="28"/>
          <w:shd w:val="clear" w:color="auto" w:fill="FFFFFF"/>
        </w:rPr>
        <w:t>Яльчикском</w:t>
      </w:r>
      <w:proofErr w:type="spellEnd"/>
      <w:r w:rsidRPr="005A62DE">
        <w:rPr>
          <w:sz w:val="28"/>
          <w:szCs w:val="28"/>
          <w:shd w:val="clear" w:color="auto" w:fill="FFFFFF"/>
        </w:rPr>
        <w:t xml:space="preserve"> районе </w:t>
      </w:r>
      <w:proofErr w:type="gramStart"/>
      <w:r w:rsidRPr="005A62DE">
        <w:rPr>
          <w:sz w:val="28"/>
          <w:szCs w:val="28"/>
          <w:shd w:val="clear" w:color="auto" w:fill="FFFFFF"/>
        </w:rPr>
        <w:t>на конец</w:t>
      </w:r>
      <w:proofErr w:type="gramEnd"/>
      <w:r w:rsidRPr="005A62DE">
        <w:rPr>
          <w:sz w:val="28"/>
          <w:szCs w:val="28"/>
          <w:shd w:val="clear" w:color="auto" w:fill="FFFFFF"/>
        </w:rPr>
        <w:t xml:space="preserve"> 2022 года осуществляли деятельность 1159 субъектов малого и среднего предпринимательства (2021 год – 1066) , из них: 73 малых и средних предприятия (2021 - 77), 401 индивидуальный предприниматель (2021 год - 467)  и 685 </w:t>
      </w:r>
      <w:proofErr w:type="spellStart"/>
      <w:r w:rsidRPr="005A62DE">
        <w:rPr>
          <w:sz w:val="28"/>
          <w:szCs w:val="28"/>
          <w:shd w:val="clear" w:color="auto" w:fill="FFFFFF"/>
        </w:rPr>
        <w:t>самозанятых</w:t>
      </w:r>
      <w:proofErr w:type="spellEnd"/>
      <w:r w:rsidRPr="005A62DE">
        <w:rPr>
          <w:sz w:val="28"/>
          <w:szCs w:val="28"/>
          <w:shd w:val="clear" w:color="auto" w:fill="FFFFFF"/>
        </w:rPr>
        <w:t xml:space="preserve"> (2021 год - 522).</w:t>
      </w:r>
    </w:p>
    <w:p w:rsidR="005A62DE" w:rsidRPr="005A62DE" w:rsidRDefault="005A62DE" w:rsidP="005A62D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5A62DE">
        <w:rPr>
          <w:sz w:val="28"/>
          <w:szCs w:val="28"/>
        </w:rPr>
        <w:t>Оборот продукции у субъектов малого и среднего предпринимательства за 2022 год увеличился на 28,2 % и составил 2</w:t>
      </w:r>
      <w:bookmarkStart w:id="0" w:name="_GoBack"/>
      <w:bookmarkEnd w:id="0"/>
      <w:r w:rsidRPr="005A62DE">
        <w:rPr>
          <w:sz w:val="28"/>
          <w:szCs w:val="28"/>
        </w:rPr>
        <w:t>749 млн. рублей.</w:t>
      </w:r>
    </w:p>
    <w:p w:rsidR="005A62DE" w:rsidRPr="005A62DE" w:rsidRDefault="005A62DE" w:rsidP="005A62DE">
      <w:pPr>
        <w:spacing w:after="0"/>
        <w:ind w:firstLine="709"/>
        <w:jc w:val="both"/>
        <w:rPr>
          <w:sz w:val="28"/>
          <w:szCs w:val="28"/>
        </w:rPr>
      </w:pPr>
      <w:proofErr w:type="gramStart"/>
      <w:r w:rsidRPr="005A62DE">
        <w:rPr>
          <w:rFonts w:ascii="Times New Roman" w:hAnsi="Times New Roman" w:cs="Times New Roman"/>
          <w:sz w:val="28"/>
          <w:szCs w:val="28"/>
        </w:rPr>
        <w:t>Доля работающих в сфере малого и среднего предпринимательства составляет порядка 80% из всех работающих.</w:t>
      </w:r>
      <w:proofErr w:type="gramEnd"/>
    </w:p>
    <w:p w:rsidR="005A62DE" w:rsidRPr="005A62DE" w:rsidRDefault="005A62DE" w:rsidP="005A62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2DE">
        <w:rPr>
          <w:rFonts w:ascii="Times New Roman" w:hAnsi="Times New Roman" w:cs="Times New Roman"/>
          <w:sz w:val="28"/>
          <w:szCs w:val="28"/>
        </w:rPr>
        <w:t>В 2022 году велась работа по вовлечению личных подсобных хозяйств в «</w:t>
      </w:r>
      <w:proofErr w:type="spellStart"/>
      <w:r w:rsidRPr="005A62DE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5A62DE">
        <w:rPr>
          <w:rFonts w:ascii="Times New Roman" w:hAnsi="Times New Roman" w:cs="Times New Roman"/>
          <w:sz w:val="28"/>
          <w:szCs w:val="28"/>
        </w:rPr>
        <w:t xml:space="preserve">» (применяющие специальный налоговый режим «Налог на профессиональный доход»). 42 </w:t>
      </w:r>
      <w:proofErr w:type="spellStart"/>
      <w:r w:rsidRPr="005A62DE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5A62DE">
        <w:rPr>
          <w:rFonts w:ascii="Times New Roman" w:hAnsi="Times New Roman" w:cs="Times New Roman"/>
          <w:sz w:val="28"/>
          <w:szCs w:val="28"/>
        </w:rPr>
        <w:t xml:space="preserve"> оказана государственная поддержка на общую сумму 2,9 млн. рублей: </w:t>
      </w:r>
    </w:p>
    <w:p w:rsidR="005A62DE" w:rsidRPr="005A62DE" w:rsidRDefault="005A62DE" w:rsidP="005A62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2DE">
        <w:rPr>
          <w:rFonts w:ascii="Times New Roman" w:hAnsi="Times New Roman" w:cs="Times New Roman"/>
          <w:sz w:val="28"/>
          <w:szCs w:val="28"/>
        </w:rPr>
        <w:t>19 - на покупку коров и нетелей (1887999 рублей);</w:t>
      </w:r>
    </w:p>
    <w:p w:rsidR="005A62DE" w:rsidRPr="005A62DE" w:rsidRDefault="005A62DE" w:rsidP="005A62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2DE">
        <w:rPr>
          <w:rFonts w:ascii="Times New Roman" w:hAnsi="Times New Roman" w:cs="Times New Roman"/>
          <w:sz w:val="28"/>
          <w:szCs w:val="28"/>
        </w:rPr>
        <w:t xml:space="preserve"> 4 - на приобретение сельскохозяйственной техники и оборудования (539996 рублей); </w:t>
      </w:r>
    </w:p>
    <w:p w:rsidR="005A62DE" w:rsidRPr="005A62DE" w:rsidRDefault="005A62DE" w:rsidP="005A62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2DE">
        <w:rPr>
          <w:rFonts w:ascii="Times New Roman" w:hAnsi="Times New Roman" w:cs="Times New Roman"/>
          <w:sz w:val="28"/>
          <w:szCs w:val="28"/>
        </w:rPr>
        <w:t xml:space="preserve">19 - на содержание молочных коров (506000 рублей). </w:t>
      </w:r>
    </w:p>
    <w:p w:rsidR="005A62DE" w:rsidRPr="005A62DE" w:rsidRDefault="005A62DE" w:rsidP="005A62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5A62DE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</w:t>
      </w:r>
      <w:r w:rsidRPr="005A62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воспользовались льготными условиями кредитования.</w:t>
      </w:r>
    </w:p>
    <w:p w:rsidR="005A62DE" w:rsidRPr="005A62DE" w:rsidRDefault="005A62DE" w:rsidP="005A62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2DE">
        <w:rPr>
          <w:rFonts w:ascii="Times New Roman" w:hAnsi="Times New Roman" w:cs="Times New Roman"/>
          <w:sz w:val="28"/>
          <w:szCs w:val="28"/>
        </w:rPr>
        <w:t>Среди 11 молодых предпринимателей Чувашии, получивших гранты на развитие бизнеса в прошлом году, есть и Илья Григорьев из нашего района. Молодой человек занимается производством безалкогольных газированных напитков. Полученный грант в 500 тысяч рублей предприниматель потратил на расходное сырье.</w:t>
      </w:r>
    </w:p>
    <w:p w:rsidR="005A62DE" w:rsidRPr="005A62DE" w:rsidRDefault="005A62DE" w:rsidP="005A62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2DE">
        <w:rPr>
          <w:rFonts w:ascii="Times New Roman" w:hAnsi="Times New Roman" w:cs="Times New Roman"/>
          <w:sz w:val="28"/>
          <w:szCs w:val="28"/>
        </w:rPr>
        <w:t xml:space="preserve">Также при поддержке Центра «Мой бизнес» Илья Григорьев установил </w:t>
      </w:r>
      <w:proofErr w:type="spellStart"/>
      <w:r w:rsidRPr="005A62DE">
        <w:rPr>
          <w:rFonts w:ascii="Times New Roman" w:hAnsi="Times New Roman" w:cs="Times New Roman"/>
          <w:sz w:val="28"/>
          <w:szCs w:val="28"/>
        </w:rPr>
        <w:t>вендинговые</w:t>
      </w:r>
      <w:proofErr w:type="spellEnd"/>
      <w:r w:rsidRPr="005A62DE">
        <w:rPr>
          <w:rFonts w:ascii="Times New Roman" w:hAnsi="Times New Roman" w:cs="Times New Roman"/>
          <w:sz w:val="28"/>
          <w:szCs w:val="28"/>
        </w:rPr>
        <w:t xml:space="preserve"> аппараты для продажи чистой воды.</w:t>
      </w:r>
    </w:p>
    <w:p w:rsidR="00FC3AA9" w:rsidRPr="005A62DE" w:rsidRDefault="00FC3AA9">
      <w:pPr>
        <w:rPr>
          <w:sz w:val="28"/>
          <w:szCs w:val="28"/>
        </w:rPr>
      </w:pPr>
    </w:p>
    <w:sectPr w:rsidR="00FC3AA9" w:rsidRPr="005A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26"/>
    <w:rsid w:val="005A62DE"/>
    <w:rsid w:val="00EE3B26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3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 Знак,Обычный (веб) Знак1,Обычный (веб) Знак Знак"/>
    <w:basedOn w:val="a"/>
    <w:link w:val="2"/>
    <w:unhideWhenUsed/>
    <w:qFormat/>
    <w:rsid w:val="00EE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B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бычный (веб) Знак2"/>
    <w:aliases w:val="Обычный (веб)1 Знак,Обычный (веб) Знак Знак1,Обычный (веб) Знак1 Знак,Обычный (веб) Знак Знак Знак"/>
    <w:link w:val="a3"/>
    <w:locked/>
    <w:rsid w:val="005A62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3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 Знак,Обычный (веб) Знак1,Обычный (веб) Знак Знак"/>
    <w:basedOn w:val="a"/>
    <w:link w:val="2"/>
    <w:unhideWhenUsed/>
    <w:qFormat/>
    <w:rsid w:val="00EE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B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бычный (веб) Знак2"/>
    <w:aliases w:val="Обычный (веб)1 Знак,Обычный (веб) Знак Знак1,Обычный (веб) Знак1 Знак,Обычный (веб) Знак Знак Знак"/>
    <w:link w:val="a3"/>
    <w:locked/>
    <w:rsid w:val="005A62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4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2023-07-24T04:54:00Z</dcterms:created>
  <dcterms:modified xsi:type="dcterms:W3CDTF">2023-07-24T05:00:00Z</dcterms:modified>
</cp:coreProperties>
</file>