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834D8" w:rsidRPr="00E15D00" w:rsidRDefault="009834D8" w:rsidP="00AE5FEF">
      <w:pPr>
        <w:pStyle w:val="a3"/>
        <w:tabs>
          <w:tab w:val="left" w:pos="567"/>
        </w:tabs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5FEF">
        <w:rPr>
          <w:rFonts w:ascii="Times New Roman" w:hAnsi="Times New Roman" w:cs="Times New Roman"/>
          <w:sz w:val="28"/>
          <w:szCs w:val="28"/>
        </w:rPr>
        <w:t>я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 Чебоксары от 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09.03.2023 №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798 </w:t>
      </w:r>
      <w:r>
        <w:rPr>
          <w:rFonts w:ascii="Times New Roman" w:hAnsi="Times New Roman" w:cs="Times New Roman"/>
          <w:sz w:val="28"/>
          <w:szCs w:val="28"/>
        </w:rPr>
        <w:t>«Об определении видов обязательных работ и переч</w:t>
      </w:r>
      <w:r w:rsidR="003C4E01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где может быть использован труд осужденных к обязательным работам»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D5D0A" w:rsidRDefault="008A4817" w:rsidP="00CD5D0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7C1D80">
        <w:rPr>
          <w:rFonts w:ascii="Times New Roman" w:hAnsi="Times New Roman" w:cs="Times New Roman"/>
          <w:sz w:val="28"/>
          <w:szCs w:val="28"/>
        </w:rPr>
        <w:t>соответствии со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7928C8">
        <w:rPr>
          <w:rFonts w:ascii="Times New Roman" w:hAnsi="Times New Roman" w:cs="Times New Roman"/>
          <w:sz w:val="28"/>
          <w:szCs w:val="28"/>
        </w:rPr>
        <w:t xml:space="preserve">ст. 49 Уголовного кодекса Российской Федерации, </w:t>
      </w:r>
      <w:r w:rsidR="00BB4FC7">
        <w:rPr>
          <w:rFonts w:ascii="Times New Roman" w:hAnsi="Times New Roman" w:cs="Times New Roman"/>
          <w:sz w:val="28"/>
          <w:szCs w:val="28"/>
        </w:rPr>
        <w:t>ст.</w:t>
      </w:r>
      <w:r w:rsidR="00AE5FEF">
        <w:rPr>
          <w:rFonts w:ascii="Times New Roman" w:hAnsi="Times New Roman" w:cs="Times New Roman"/>
          <w:sz w:val="28"/>
          <w:szCs w:val="28"/>
        </w:rPr>
        <w:t> </w:t>
      </w:r>
      <w:r w:rsidR="00350BF0">
        <w:rPr>
          <w:rFonts w:ascii="Times New Roman" w:hAnsi="Times New Roman" w:cs="Times New Roman"/>
          <w:sz w:val="28"/>
          <w:szCs w:val="28"/>
        </w:rPr>
        <w:t>25</w:t>
      </w:r>
      <w:r w:rsidR="00BB4FC7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="00350BF0">
        <w:rPr>
          <w:rFonts w:ascii="Times New Roman" w:hAnsi="Times New Roman" w:cs="Times New Roman"/>
          <w:sz w:val="28"/>
          <w:szCs w:val="28"/>
        </w:rPr>
        <w:t>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</w:t>
      </w:r>
      <w:r w:rsidR="007928C8">
        <w:rPr>
          <w:rFonts w:ascii="Times New Roman" w:hAnsi="Times New Roman" w:cs="Times New Roman"/>
          <w:sz w:val="28"/>
          <w:szCs w:val="28"/>
        </w:rPr>
        <w:t xml:space="preserve">ской </w:t>
      </w:r>
      <w:r w:rsidR="007928C8" w:rsidRPr="00F83C9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50BF0" w:rsidRPr="00F83C9E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BB4FC7" w:rsidRPr="00F83C9E">
        <w:rPr>
          <w:rFonts w:ascii="Times New Roman" w:hAnsi="Times New Roman" w:cs="Times New Roman"/>
          <w:sz w:val="28"/>
          <w:szCs w:val="28"/>
        </w:rPr>
        <w:t>п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с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а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н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в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л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я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е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т:</w:t>
      </w:r>
    </w:p>
    <w:p w:rsidR="009077BA" w:rsidRDefault="00CD5D0A" w:rsidP="00637B70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 w:rsidR="00AE5FEF">
        <w:rPr>
          <w:rFonts w:ascii="Times New Roman" w:eastAsia="Times New Roman" w:hAnsi="Times New Roman"/>
          <w:sz w:val="28"/>
          <w:szCs w:val="28"/>
          <w:lang w:eastAsia="zh-CN"/>
        </w:rPr>
        <w:t>Внести в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от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09.03.2023 № 798 </w:t>
      </w:r>
      <w:r w:rsidR="009C2596"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«Об определении видов обязательных работ и перечень организаций, где может быть использован труд осужденных к обязательным работам»</w:t>
      </w:r>
      <w:r w:rsidR="00AE5FE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изменение, изложив п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нему в </w:t>
      </w:r>
      <w:r w:rsidR="009C2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редакции</w:t>
      </w:r>
      <w:r w:rsidR="00AE5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C6761" w:rsidRDefault="009C2596" w:rsidP="009077B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7BA">
        <w:rPr>
          <w:rFonts w:ascii="Times New Roman" w:hAnsi="Times New Roman" w:cs="Times New Roman"/>
          <w:sz w:val="28"/>
          <w:szCs w:val="28"/>
        </w:rPr>
        <w:t xml:space="preserve">. </w:t>
      </w:r>
      <w:r w:rsidR="006D563D" w:rsidRPr="006D56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4817" w:rsidRDefault="009C2596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7D7024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8A4817">
        <w:rPr>
          <w:rFonts w:ascii="Times New Roman" w:hAnsi="Times New Roman" w:cs="Times New Roman"/>
          <w:sz w:val="28"/>
          <w:szCs w:val="28"/>
        </w:rPr>
        <w:t>.</w:t>
      </w:r>
    </w:p>
    <w:p w:rsidR="009C2596" w:rsidRDefault="009C2596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2596" w:rsidRDefault="009C2596" w:rsidP="009C25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AF0516" w:rsidRDefault="009C2596" w:rsidP="009C25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AF0516" w:rsidSect="00AF0516">
          <w:footerReference w:type="default" r:id="rId8"/>
          <w:pgSz w:w="11906" w:h="16838"/>
          <w:pgMar w:top="1134" w:right="850" w:bottom="568" w:left="1701" w:header="708" w:footer="49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главы города Чебоксары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A50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Д.В. Спирин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09.03.2023 № 798</w:t>
      </w:r>
    </w:p>
    <w:p w:rsidR="00AF0516" w:rsidRDefault="00AF0516" w:rsidP="00AF0516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F0516" w:rsidRDefault="00AF0516" w:rsidP="00AF0516">
      <w:pPr>
        <w:pStyle w:val="a3"/>
        <w:tabs>
          <w:tab w:val="left" w:pos="567"/>
          <w:tab w:val="left" w:pos="709"/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 мест отбывания уголовного наказания в виде обязательных работ (по согласованию)</w:t>
      </w:r>
    </w:p>
    <w:p w:rsidR="00AF0516" w:rsidRPr="00AF0516" w:rsidRDefault="00AF0516" w:rsidP="00AF0516">
      <w:pPr>
        <w:pStyle w:val="a3"/>
        <w:tabs>
          <w:tab w:val="left" w:pos="567"/>
          <w:tab w:val="left" w:pos="709"/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9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88"/>
      </w:tblGrid>
      <w:tr w:rsidR="00AF0516" w:rsidTr="0098031A">
        <w:trPr>
          <w:trHeight w:val="35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8" w:type="dxa"/>
          </w:tcPr>
          <w:p w:rsidR="00AF0516" w:rsidRPr="009834D8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4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предприятий</w:t>
            </w:r>
          </w:p>
        </w:tc>
      </w:tr>
      <w:tr w:rsidR="00AF0516" w:rsidTr="0098031A">
        <w:trPr>
          <w:trHeight w:val="35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 (ул. К. Маркса, 36)</w:t>
            </w:r>
          </w:p>
        </w:tc>
      </w:tr>
      <w:tr w:rsidR="00AF0516" w:rsidTr="0098031A">
        <w:trPr>
          <w:trHeight w:val="390"/>
        </w:trPr>
        <w:tc>
          <w:tcPr>
            <w:tcW w:w="9739" w:type="dxa"/>
            <w:gridSpan w:val="2"/>
          </w:tcPr>
          <w:p w:rsidR="00AF0516" w:rsidRPr="00CD71C4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Калининский район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«Текстильщик» (ул. Текстильщиков,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УК Удача» (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ул. Р. Люксембург,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Новый город»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Светлый град»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Солнечный» (Солнечный б-р, д.20,к.1)</w:t>
            </w:r>
          </w:p>
        </w:tc>
      </w:tr>
      <w:tr w:rsidR="00AF0516" w:rsidTr="0098031A">
        <w:trPr>
          <w:trHeight w:val="390"/>
        </w:trPr>
        <w:tc>
          <w:tcPr>
            <w:tcW w:w="9739" w:type="dxa"/>
            <w:gridSpan w:val="2"/>
          </w:tcPr>
          <w:p w:rsidR="00AF0516" w:rsidRPr="00CD71C4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«Садовник»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«УК» «Богданка» (ул. Б. Хмельницкого, д.117)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Лен.Комсомола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«Домоуправление»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б-р, д.59)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Совхозная, д.6)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«Город» (ул. Гагарина, д.15/1)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«Старко»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д.5/12, пом.1)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«Теплый дом» (пр. Ленина, д.41)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«Альянс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д.4, оф.231)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«Жилкомсервис-1» (пр. 9-ой Пятилетки, д.4)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УК «Инженер»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«Волна» (Президентский б-р,д.33,оф.3)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«Забота» (ул. Шевченко, д.27)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ЧНПЦ «Ин Тех» (ул. Гладкова, д.30)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«Комфорт» (пр. И. Яковлева, д.3)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«Лада» (пр. Ленина, д.19/1, оф.5)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«Стандарт»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д.10, пом.3)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«УО «Центр-Ч» (ул. Н. Рождественского, д.6,пом.1)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«Олимп» (пр. 9-ой Пятилетки, д.28/39)</w:t>
            </w:r>
          </w:p>
        </w:tc>
      </w:tr>
      <w:tr w:rsidR="00AF0516" w:rsidTr="0098031A">
        <w:trPr>
          <w:trHeight w:val="390"/>
        </w:trPr>
        <w:tc>
          <w:tcPr>
            <w:tcW w:w="9739" w:type="dxa"/>
            <w:gridSpan w:val="2"/>
          </w:tcPr>
          <w:p w:rsidR="00AF0516" w:rsidRPr="00CD71C4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Чебоксарская городская ассоциация ЖСК, ЖК и ТСЖ (пр. М. Горького, д.7)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«Мирный-1» (ул. Пирогова, д.18)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Промышленная, д.7а)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«Жилищно-эксплуатационное управление»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д.40, помещение 3)</w:t>
            </w:r>
          </w:p>
        </w:tc>
      </w:tr>
    </w:tbl>
    <w:p w:rsidR="000E1622" w:rsidRPr="00F41A63" w:rsidRDefault="00AF0516" w:rsidP="00AF0516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</w:t>
      </w:r>
      <w:bookmarkStart w:id="0" w:name="_GoBack"/>
      <w:bookmarkEnd w:id="0"/>
    </w:p>
    <w:sectPr w:rsidR="000E1622" w:rsidRPr="00F41A63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EB" w:rsidRDefault="006C57EB" w:rsidP="004218B5">
      <w:pPr>
        <w:spacing w:after="0" w:line="240" w:lineRule="auto"/>
      </w:pPr>
      <w:r>
        <w:separator/>
      </w:r>
    </w:p>
  </w:endnote>
  <w:endnote w:type="continuationSeparator" w:id="0">
    <w:p w:rsidR="006C57EB" w:rsidRDefault="006C57EB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</w:t>
    </w:r>
    <w:r w:rsidR="00D51E84">
      <w:rPr>
        <w:rFonts w:ascii="Times New Roman" w:hAnsi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EB" w:rsidRDefault="006C57EB" w:rsidP="004218B5">
      <w:pPr>
        <w:spacing w:after="0" w:line="240" w:lineRule="auto"/>
      </w:pPr>
      <w:r>
        <w:separator/>
      </w:r>
    </w:p>
  </w:footnote>
  <w:footnote w:type="continuationSeparator" w:id="0">
    <w:p w:rsidR="006C57EB" w:rsidRDefault="006C57EB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C8A"/>
    <w:rsid w:val="00000F35"/>
    <w:rsid w:val="00001C03"/>
    <w:rsid w:val="00001E77"/>
    <w:rsid w:val="00007B84"/>
    <w:rsid w:val="00020E73"/>
    <w:rsid w:val="00031986"/>
    <w:rsid w:val="00031F88"/>
    <w:rsid w:val="00060B1A"/>
    <w:rsid w:val="00080077"/>
    <w:rsid w:val="00087095"/>
    <w:rsid w:val="000A35E3"/>
    <w:rsid w:val="000E02A8"/>
    <w:rsid w:val="000E1622"/>
    <w:rsid w:val="000E56BF"/>
    <w:rsid w:val="000F02B9"/>
    <w:rsid w:val="000F76B9"/>
    <w:rsid w:val="001230D5"/>
    <w:rsid w:val="00133407"/>
    <w:rsid w:val="00135B18"/>
    <w:rsid w:val="00155AE8"/>
    <w:rsid w:val="00156F74"/>
    <w:rsid w:val="00163CC1"/>
    <w:rsid w:val="00172778"/>
    <w:rsid w:val="00182470"/>
    <w:rsid w:val="001957E7"/>
    <w:rsid w:val="001A50F6"/>
    <w:rsid w:val="001E0DB6"/>
    <w:rsid w:val="001E5AB6"/>
    <w:rsid w:val="001F0847"/>
    <w:rsid w:val="001F23C6"/>
    <w:rsid w:val="002144CA"/>
    <w:rsid w:val="00216DD6"/>
    <w:rsid w:val="00220B8A"/>
    <w:rsid w:val="0024026B"/>
    <w:rsid w:val="00274D13"/>
    <w:rsid w:val="0029263C"/>
    <w:rsid w:val="00293EBD"/>
    <w:rsid w:val="002B2F99"/>
    <w:rsid w:val="002C251F"/>
    <w:rsid w:val="00301E4B"/>
    <w:rsid w:val="00350BF0"/>
    <w:rsid w:val="00357DD2"/>
    <w:rsid w:val="003664ED"/>
    <w:rsid w:val="003712E0"/>
    <w:rsid w:val="00375108"/>
    <w:rsid w:val="00381AAD"/>
    <w:rsid w:val="00385E2D"/>
    <w:rsid w:val="003A67B8"/>
    <w:rsid w:val="003B10BB"/>
    <w:rsid w:val="003C36AF"/>
    <w:rsid w:val="003C4E01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A7A9B"/>
    <w:rsid w:val="004B786D"/>
    <w:rsid w:val="004C370F"/>
    <w:rsid w:val="004C77AF"/>
    <w:rsid w:val="004D130A"/>
    <w:rsid w:val="004E638B"/>
    <w:rsid w:val="004E78E2"/>
    <w:rsid w:val="004F5C3E"/>
    <w:rsid w:val="00512DB4"/>
    <w:rsid w:val="00525B05"/>
    <w:rsid w:val="005307CE"/>
    <w:rsid w:val="00536682"/>
    <w:rsid w:val="00541CEF"/>
    <w:rsid w:val="00545C0B"/>
    <w:rsid w:val="005502BF"/>
    <w:rsid w:val="0056478C"/>
    <w:rsid w:val="005847C0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6A6F"/>
    <w:rsid w:val="00631279"/>
    <w:rsid w:val="00637B70"/>
    <w:rsid w:val="0065650A"/>
    <w:rsid w:val="006727B5"/>
    <w:rsid w:val="00674896"/>
    <w:rsid w:val="006815F4"/>
    <w:rsid w:val="00684C93"/>
    <w:rsid w:val="0068668A"/>
    <w:rsid w:val="00693A98"/>
    <w:rsid w:val="006C0E8F"/>
    <w:rsid w:val="006C22D8"/>
    <w:rsid w:val="006C57EB"/>
    <w:rsid w:val="006D563D"/>
    <w:rsid w:val="006D5841"/>
    <w:rsid w:val="006F079F"/>
    <w:rsid w:val="006F1734"/>
    <w:rsid w:val="006F6A70"/>
    <w:rsid w:val="00701A67"/>
    <w:rsid w:val="00702E39"/>
    <w:rsid w:val="00721483"/>
    <w:rsid w:val="00727986"/>
    <w:rsid w:val="00743914"/>
    <w:rsid w:val="007928C8"/>
    <w:rsid w:val="00794720"/>
    <w:rsid w:val="007A5168"/>
    <w:rsid w:val="007B0D38"/>
    <w:rsid w:val="007C1D80"/>
    <w:rsid w:val="007D7024"/>
    <w:rsid w:val="007E2217"/>
    <w:rsid w:val="008175D2"/>
    <w:rsid w:val="00835ADC"/>
    <w:rsid w:val="00845769"/>
    <w:rsid w:val="00870AA2"/>
    <w:rsid w:val="008978D4"/>
    <w:rsid w:val="008A4817"/>
    <w:rsid w:val="008B1ACF"/>
    <w:rsid w:val="008B2CE8"/>
    <w:rsid w:val="008C049B"/>
    <w:rsid w:val="008D6EEA"/>
    <w:rsid w:val="008E193A"/>
    <w:rsid w:val="008F6E4C"/>
    <w:rsid w:val="009077BA"/>
    <w:rsid w:val="00910B85"/>
    <w:rsid w:val="009250BA"/>
    <w:rsid w:val="00930F3B"/>
    <w:rsid w:val="00950B0B"/>
    <w:rsid w:val="00957F01"/>
    <w:rsid w:val="00970C04"/>
    <w:rsid w:val="009834D8"/>
    <w:rsid w:val="009C1B4A"/>
    <w:rsid w:val="009C2596"/>
    <w:rsid w:val="009D4160"/>
    <w:rsid w:val="009D4E6B"/>
    <w:rsid w:val="009E223C"/>
    <w:rsid w:val="009E48E0"/>
    <w:rsid w:val="009F6F4D"/>
    <w:rsid w:val="00A00B50"/>
    <w:rsid w:val="00A16E88"/>
    <w:rsid w:val="00A43847"/>
    <w:rsid w:val="00A502F0"/>
    <w:rsid w:val="00A62E13"/>
    <w:rsid w:val="00A644F2"/>
    <w:rsid w:val="00A662FC"/>
    <w:rsid w:val="00A82514"/>
    <w:rsid w:val="00A9234E"/>
    <w:rsid w:val="00AB2771"/>
    <w:rsid w:val="00AB3554"/>
    <w:rsid w:val="00AB4C8E"/>
    <w:rsid w:val="00AB78B2"/>
    <w:rsid w:val="00AD3299"/>
    <w:rsid w:val="00AD35B8"/>
    <w:rsid w:val="00AD4DC1"/>
    <w:rsid w:val="00AE3150"/>
    <w:rsid w:val="00AE5FEF"/>
    <w:rsid w:val="00AE7F1D"/>
    <w:rsid w:val="00AF0516"/>
    <w:rsid w:val="00B02203"/>
    <w:rsid w:val="00B11B63"/>
    <w:rsid w:val="00B255B0"/>
    <w:rsid w:val="00B57E95"/>
    <w:rsid w:val="00B60F3F"/>
    <w:rsid w:val="00B87A75"/>
    <w:rsid w:val="00B92A8A"/>
    <w:rsid w:val="00BA15BE"/>
    <w:rsid w:val="00BA315D"/>
    <w:rsid w:val="00BB4FC7"/>
    <w:rsid w:val="00BC6761"/>
    <w:rsid w:val="00BD60A1"/>
    <w:rsid w:val="00BE71B9"/>
    <w:rsid w:val="00C2046E"/>
    <w:rsid w:val="00C41293"/>
    <w:rsid w:val="00C506AF"/>
    <w:rsid w:val="00C57C00"/>
    <w:rsid w:val="00C85BBD"/>
    <w:rsid w:val="00C8757E"/>
    <w:rsid w:val="00CA7561"/>
    <w:rsid w:val="00CA7970"/>
    <w:rsid w:val="00CA7A01"/>
    <w:rsid w:val="00CC155B"/>
    <w:rsid w:val="00CD5D0A"/>
    <w:rsid w:val="00CD71C4"/>
    <w:rsid w:val="00D04B23"/>
    <w:rsid w:val="00D25C29"/>
    <w:rsid w:val="00D27FBC"/>
    <w:rsid w:val="00D50D2C"/>
    <w:rsid w:val="00D51E84"/>
    <w:rsid w:val="00D649DE"/>
    <w:rsid w:val="00D85EE3"/>
    <w:rsid w:val="00D943AA"/>
    <w:rsid w:val="00DA0656"/>
    <w:rsid w:val="00DA1FA8"/>
    <w:rsid w:val="00DA263F"/>
    <w:rsid w:val="00DA3719"/>
    <w:rsid w:val="00DB083B"/>
    <w:rsid w:val="00DC44EC"/>
    <w:rsid w:val="00DD2F5A"/>
    <w:rsid w:val="00DD5419"/>
    <w:rsid w:val="00E04549"/>
    <w:rsid w:val="00E13378"/>
    <w:rsid w:val="00E20242"/>
    <w:rsid w:val="00E22B0B"/>
    <w:rsid w:val="00E345A5"/>
    <w:rsid w:val="00E54DD5"/>
    <w:rsid w:val="00E640FB"/>
    <w:rsid w:val="00E85897"/>
    <w:rsid w:val="00E976EB"/>
    <w:rsid w:val="00EA0E97"/>
    <w:rsid w:val="00EE2127"/>
    <w:rsid w:val="00F005AF"/>
    <w:rsid w:val="00F14EB5"/>
    <w:rsid w:val="00F21E49"/>
    <w:rsid w:val="00F41A63"/>
    <w:rsid w:val="00F512F4"/>
    <w:rsid w:val="00F53CF9"/>
    <w:rsid w:val="00F7252E"/>
    <w:rsid w:val="00F76178"/>
    <w:rsid w:val="00F83C9E"/>
    <w:rsid w:val="00F84B3B"/>
    <w:rsid w:val="00F9021F"/>
    <w:rsid w:val="00F9323C"/>
    <w:rsid w:val="00F95484"/>
    <w:rsid w:val="00FC212B"/>
    <w:rsid w:val="00FC4091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113</cp:revision>
  <cp:lastPrinted>2023-12-21T11:10:00Z</cp:lastPrinted>
  <dcterms:created xsi:type="dcterms:W3CDTF">2022-07-26T12:12:00Z</dcterms:created>
  <dcterms:modified xsi:type="dcterms:W3CDTF">2023-12-21T11:10:00Z</dcterms:modified>
</cp:coreProperties>
</file>