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4F32BE" w:rsidRPr="00813B6B" w:rsidTr="00713C84">
        <w:trPr>
          <w:cantSplit/>
        </w:trPr>
        <w:tc>
          <w:tcPr>
            <w:tcW w:w="783" w:type="pct"/>
            <w:tcBorders>
              <w:top w:val="nil"/>
              <w:left w:val="nil"/>
              <w:bottom w:val="nil"/>
              <w:right w:val="nil"/>
            </w:tcBorders>
            <w:shd w:val="clear" w:color="auto" w:fill="A6A6A6"/>
            <w:vAlign w:val="center"/>
          </w:tcPr>
          <w:p w:rsidR="004F32BE" w:rsidRPr="00813B6B" w:rsidRDefault="004F32BE" w:rsidP="00813B6B">
            <w:pPr>
              <w:spacing w:after="0" w:line="240" w:lineRule="auto"/>
              <w:jc w:val="center"/>
              <w:rPr>
                <w:rFonts w:ascii="Arial" w:hAnsi="Arial" w:cs="Arial"/>
                <w:color w:val="000000"/>
                <w:sz w:val="20"/>
              </w:rPr>
            </w:pPr>
          </w:p>
          <w:p w:rsidR="004F32BE" w:rsidRPr="00813B6B" w:rsidRDefault="004F32BE" w:rsidP="00813B6B">
            <w:pPr>
              <w:spacing w:after="0" w:line="240" w:lineRule="auto"/>
              <w:jc w:val="center"/>
              <w:rPr>
                <w:rFonts w:ascii="Arial" w:hAnsi="Arial" w:cs="Arial"/>
                <w:color w:val="000000"/>
                <w:sz w:val="20"/>
              </w:rPr>
            </w:pPr>
            <w:r w:rsidRPr="00813B6B">
              <w:rPr>
                <w:rFonts w:ascii="Arial" w:hAnsi="Arial" w:cs="Arial"/>
                <w:noProof/>
                <w:color w:val="000000"/>
                <w:sz w:val="20"/>
              </w:rPr>
              <w:drawing>
                <wp:inline distT="0" distB="0" distL="0" distR="0" wp14:anchorId="2BE30256" wp14:editId="3EDD6E51">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4F32BE" w:rsidRPr="00813B6B" w:rsidRDefault="004F32BE" w:rsidP="00813B6B">
            <w:pPr>
              <w:spacing w:after="0" w:line="240" w:lineRule="auto"/>
              <w:jc w:val="center"/>
              <w:rPr>
                <w:rFonts w:ascii="Arial" w:hAnsi="Arial" w:cs="Arial"/>
                <w:b/>
                <w:bCs/>
                <w:i/>
                <w:iCs/>
                <w:color w:val="000000"/>
                <w:sz w:val="32"/>
                <w:szCs w:val="32"/>
              </w:rPr>
            </w:pPr>
            <w:r w:rsidRPr="00813B6B">
              <w:rPr>
                <w:rFonts w:ascii="Arial" w:hAnsi="Arial" w:cs="Arial"/>
                <w:b/>
                <w:color w:val="000000"/>
                <w:sz w:val="32"/>
                <w:szCs w:val="32"/>
              </w:rPr>
              <w:t>периодическое</w:t>
            </w:r>
            <w:r w:rsidR="00746477" w:rsidRPr="00813B6B">
              <w:rPr>
                <w:rFonts w:ascii="Arial" w:hAnsi="Arial" w:cs="Arial"/>
                <w:b/>
                <w:color w:val="000000"/>
                <w:sz w:val="32"/>
                <w:szCs w:val="32"/>
              </w:rPr>
              <w:t xml:space="preserve"> </w:t>
            </w:r>
            <w:r w:rsidRPr="00813B6B">
              <w:rPr>
                <w:rFonts w:ascii="Arial" w:hAnsi="Arial" w:cs="Arial"/>
                <w:b/>
                <w:color w:val="000000"/>
                <w:sz w:val="32"/>
                <w:szCs w:val="32"/>
              </w:rPr>
              <w:t>печатное</w:t>
            </w:r>
            <w:r w:rsidR="00746477" w:rsidRPr="00813B6B">
              <w:rPr>
                <w:rFonts w:ascii="Arial" w:hAnsi="Arial" w:cs="Arial"/>
                <w:b/>
                <w:color w:val="000000"/>
                <w:sz w:val="32"/>
                <w:szCs w:val="32"/>
              </w:rPr>
              <w:t xml:space="preserve"> </w:t>
            </w:r>
            <w:r w:rsidRPr="00813B6B">
              <w:rPr>
                <w:rFonts w:ascii="Arial" w:hAnsi="Arial" w:cs="Arial"/>
                <w:b/>
                <w:color w:val="000000"/>
                <w:sz w:val="32"/>
                <w:szCs w:val="32"/>
              </w:rPr>
              <w:t>издание</w:t>
            </w:r>
          </w:p>
          <w:p w:rsidR="004F32BE" w:rsidRPr="00813B6B" w:rsidRDefault="004F32BE" w:rsidP="00813B6B">
            <w:pPr>
              <w:spacing w:after="0" w:line="240" w:lineRule="auto"/>
              <w:jc w:val="center"/>
              <w:rPr>
                <w:rFonts w:ascii="Arial" w:hAnsi="Arial" w:cs="Arial"/>
                <w:b/>
                <w:bCs/>
                <w:i/>
                <w:iCs/>
                <w:color w:val="000000"/>
                <w:sz w:val="48"/>
                <w:szCs w:val="48"/>
              </w:rPr>
            </w:pPr>
            <w:r w:rsidRPr="00813B6B">
              <w:rPr>
                <w:rFonts w:ascii="Arial" w:hAnsi="Arial" w:cs="Arial"/>
                <w:b/>
                <w:bCs/>
                <w:i/>
                <w:iCs/>
                <w:color w:val="000000"/>
                <w:sz w:val="48"/>
                <w:szCs w:val="48"/>
              </w:rPr>
              <w:t>ПОСАДСКИЙ</w:t>
            </w:r>
          </w:p>
          <w:p w:rsidR="004F32BE" w:rsidRPr="00813B6B" w:rsidRDefault="004F32BE" w:rsidP="00813B6B">
            <w:pPr>
              <w:spacing w:after="0" w:line="240" w:lineRule="auto"/>
              <w:jc w:val="center"/>
              <w:rPr>
                <w:rFonts w:ascii="Arial" w:hAnsi="Arial" w:cs="Arial"/>
                <w:b/>
                <w:color w:val="000000"/>
                <w:sz w:val="20"/>
              </w:rPr>
            </w:pPr>
            <w:r w:rsidRPr="00813B6B">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4F32BE" w:rsidRPr="00813B6B" w:rsidRDefault="004F32BE" w:rsidP="00813B6B">
            <w:pPr>
              <w:spacing w:after="0" w:line="240" w:lineRule="auto"/>
              <w:jc w:val="center"/>
              <w:rPr>
                <w:rFonts w:ascii="Arial" w:hAnsi="Arial" w:cs="Arial"/>
                <w:b/>
                <w:color w:val="000000"/>
                <w:sz w:val="32"/>
                <w:szCs w:val="32"/>
              </w:rPr>
            </w:pPr>
            <w:r w:rsidRPr="00813B6B">
              <w:rPr>
                <w:rFonts w:ascii="Arial" w:hAnsi="Arial" w:cs="Arial"/>
                <w:b/>
                <w:color w:val="000000"/>
                <w:sz w:val="32"/>
                <w:szCs w:val="32"/>
              </w:rPr>
              <w:t>2023</w:t>
            </w:r>
          </w:p>
          <w:p w:rsidR="004F32BE" w:rsidRPr="00813B6B" w:rsidRDefault="0021729C" w:rsidP="00813B6B">
            <w:pPr>
              <w:spacing w:after="0" w:line="240" w:lineRule="auto"/>
              <w:jc w:val="center"/>
              <w:rPr>
                <w:rFonts w:ascii="Arial" w:hAnsi="Arial" w:cs="Arial"/>
                <w:b/>
                <w:color w:val="000000"/>
                <w:sz w:val="32"/>
                <w:szCs w:val="32"/>
              </w:rPr>
            </w:pPr>
            <w:r w:rsidRPr="00813B6B">
              <w:rPr>
                <w:rFonts w:ascii="Arial" w:hAnsi="Arial" w:cs="Arial"/>
                <w:b/>
                <w:color w:val="000000"/>
                <w:sz w:val="32"/>
                <w:szCs w:val="32"/>
              </w:rPr>
              <w:t>октябрь,9</w:t>
            </w:r>
            <w:r w:rsidR="004F32BE" w:rsidRPr="00813B6B">
              <w:rPr>
                <w:rFonts w:ascii="Arial" w:hAnsi="Arial" w:cs="Arial"/>
                <w:b/>
                <w:color w:val="000000"/>
                <w:sz w:val="32"/>
                <w:szCs w:val="32"/>
              </w:rPr>
              <w:t>,</w:t>
            </w:r>
          </w:p>
          <w:p w:rsidR="004F32BE" w:rsidRPr="00813B6B" w:rsidRDefault="004F32BE" w:rsidP="00813B6B">
            <w:pPr>
              <w:spacing w:after="0" w:line="240" w:lineRule="auto"/>
              <w:jc w:val="center"/>
              <w:rPr>
                <w:rFonts w:ascii="Arial" w:hAnsi="Arial" w:cs="Arial"/>
                <w:b/>
                <w:color w:val="000000"/>
                <w:sz w:val="32"/>
                <w:szCs w:val="32"/>
              </w:rPr>
            </w:pPr>
            <w:r w:rsidRPr="00813B6B">
              <w:rPr>
                <w:rFonts w:ascii="Arial" w:hAnsi="Arial" w:cs="Arial"/>
                <w:b/>
                <w:color w:val="000000"/>
                <w:sz w:val="32"/>
                <w:szCs w:val="32"/>
              </w:rPr>
              <w:t>понедельник,</w:t>
            </w:r>
          </w:p>
          <w:p w:rsidR="004F32BE" w:rsidRPr="00813B6B" w:rsidRDefault="004F32BE" w:rsidP="00813B6B">
            <w:pPr>
              <w:spacing w:after="0" w:line="240" w:lineRule="auto"/>
              <w:jc w:val="center"/>
              <w:rPr>
                <w:rFonts w:ascii="Arial" w:hAnsi="Arial" w:cs="Arial"/>
                <w:b/>
                <w:color w:val="000000"/>
                <w:sz w:val="20"/>
              </w:rPr>
            </w:pPr>
            <w:r w:rsidRPr="00813B6B">
              <w:rPr>
                <w:rFonts w:ascii="Arial" w:hAnsi="Arial" w:cs="Arial"/>
                <w:b/>
                <w:color w:val="000000"/>
                <w:sz w:val="32"/>
                <w:szCs w:val="32"/>
              </w:rPr>
              <w:t>№</w:t>
            </w:r>
            <w:r w:rsidR="00746477" w:rsidRPr="00813B6B">
              <w:rPr>
                <w:rFonts w:ascii="Arial" w:hAnsi="Arial" w:cs="Arial"/>
                <w:b/>
                <w:color w:val="000000"/>
                <w:sz w:val="32"/>
                <w:szCs w:val="32"/>
              </w:rPr>
              <w:t xml:space="preserve"> </w:t>
            </w:r>
            <w:r w:rsidRPr="00813B6B">
              <w:rPr>
                <w:rFonts w:ascii="Arial" w:hAnsi="Arial" w:cs="Arial"/>
                <w:b/>
                <w:color w:val="000000"/>
                <w:sz w:val="32"/>
                <w:szCs w:val="32"/>
              </w:rPr>
              <w:t>4</w:t>
            </w:r>
            <w:r w:rsidR="0021729C" w:rsidRPr="00813B6B">
              <w:rPr>
                <w:rFonts w:ascii="Arial" w:hAnsi="Arial" w:cs="Arial"/>
                <w:b/>
                <w:color w:val="000000"/>
                <w:sz w:val="32"/>
                <w:szCs w:val="32"/>
              </w:rPr>
              <w:t>1</w:t>
            </w:r>
          </w:p>
        </w:tc>
      </w:tr>
    </w:tbl>
    <w:p w:rsidR="00956641" w:rsidRPr="00813B6B" w:rsidRDefault="00956641" w:rsidP="00813B6B">
      <w:pPr>
        <w:spacing w:after="0" w:line="240" w:lineRule="auto"/>
        <w:ind w:firstLine="708"/>
        <w:rPr>
          <w:rFonts w:ascii="Arial" w:hAnsi="Arial" w:cs="Arial"/>
          <w:color w:val="000000"/>
          <w:sz w:val="20"/>
        </w:rPr>
      </w:pPr>
    </w:p>
    <w:tbl>
      <w:tblPr>
        <w:tblW w:w="5000" w:type="pct"/>
        <w:tblLook w:val="0000" w:firstRow="0" w:lastRow="0" w:firstColumn="0" w:lastColumn="0" w:noHBand="0" w:noVBand="0"/>
      </w:tblPr>
      <w:tblGrid>
        <w:gridCol w:w="5903"/>
        <w:gridCol w:w="2869"/>
        <w:gridCol w:w="5514"/>
      </w:tblGrid>
      <w:tr w:rsidR="0021729C" w:rsidRPr="00813B6B" w:rsidTr="00713C84">
        <w:trPr>
          <w:cantSplit/>
        </w:trPr>
        <w:tc>
          <w:tcPr>
            <w:tcW w:w="2066" w:type="pct"/>
            <w:vAlign w:val="center"/>
          </w:tcPr>
          <w:p w:rsidR="0021729C" w:rsidRPr="00813B6B" w:rsidRDefault="0021729C" w:rsidP="00813B6B">
            <w:pPr>
              <w:spacing w:after="0" w:line="240" w:lineRule="auto"/>
              <w:jc w:val="center"/>
              <w:rPr>
                <w:rFonts w:ascii="Arial" w:hAnsi="Arial" w:cs="Arial"/>
                <w:b/>
                <w:color w:val="000000"/>
                <w:sz w:val="20"/>
              </w:rPr>
            </w:pP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Чăваш</w:t>
            </w:r>
            <w:r w:rsidR="00746477" w:rsidRPr="00813B6B">
              <w:rPr>
                <w:rFonts w:ascii="Arial" w:hAnsi="Arial" w:cs="Arial"/>
                <w:b/>
                <w:color w:val="000000"/>
                <w:sz w:val="20"/>
              </w:rPr>
              <w:t xml:space="preserve"> </w:t>
            </w:r>
            <w:r w:rsidRPr="00813B6B">
              <w:rPr>
                <w:rFonts w:ascii="Arial" w:hAnsi="Arial" w:cs="Arial"/>
                <w:b/>
                <w:color w:val="000000"/>
                <w:sz w:val="20"/>
              </w:rPr>
              <w:t>Республикин</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Сĕнтĕрвăрри</w:t>
            </w:r>
            <w:r w:rsidR="00746477" w:rsidRPr="00813B6B">
              <w:rPr>
                <w:rFonts w:ascii="Arial" w:hAnsi="Arial" w:cs="Arial"/>
                <w:b/>
                <w:color w:val="000000"/>
                <w:sz w:val="20"/>
              </w:rPr>
              <w:t xml:space="preserve"> </w:t>
            </w:r>
            <w:r w:rsidRPr="00813B6B">
              <w:rPr>
                <w:rFonts w:ascii="Arial" w:hAnsi="Arial" w:cs="Arial"/>
                <w:b/>
                <w:color w:val="000000"/>
                <w:sz w:val="20"/>
              </w:rPr>
              <w:t>муниципаллă</w:t>
            </w:r>
            <w:r w:rsidR="00746477" w:rsidRPr="00813B6B">
              <w:rPr>
                <w:rFonts w:ascii="Arial" w:hAnsi="Arial" w:cs="Arial"/>
                <w:b/>
                <w:color w:val="000000"/>
                <w:sz w:val="20"/>
              </w:rPr>
              <w:t xml:space="preserve"> </w:t>
            </w:r>
          </w:p>
          <w:p w:rsidR="00556676"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округĕн</w:t>
            </w:r>
            <w:r w:rsidR="00746477" w:rsidRPr="00813B6B">
              <w:rPr>
                <w:rFonts w:ascii="Arial" w:hAnsi="Arial" w:cs="Arial"/>
                <w:b/>
                <w:color w:val="000000"/>
                <w:sz w:val="20"/>
              </w:rPr>
              <w:t xml:space="preserve"> </w:t>
            </w:r>
            <w:r w:rsidRPr="00813B6B">
              <w:rPr>
                <w:rFonts w:ascii="Arial" w:hAnsi="Arial" w:cs="Arial"/>
                <w:b/>
                <w:color w:val="000000"/>
                <w:sz w:val="20"/>
              </w:rPr>
              <w:t>администрацийĕ</w:t>
            </w:r>
          </w:p>
          <w:p w:rsidR="00556676" w:rsidRPr="00813B6B" w:rsidRDefault="0021729C" w:rsidP="00813B6B">
            <w:pPr>
              <w:keepNext/>
              <w:spacing w:after="0" w:line="240" w:lineRule="auto"/>
              <w:jc w:val="center"/>
              <w:outlineLvl w:val="0"/>
              <w:rPr>
                <w:rFonts w:ascii="Arial" w:hAnsi="Arial" w:cs="Arial"/>
                <w:b/>
                <w:bCs/>
                <w:color w:val="000000"/>
                <w:sz w:val="20"/>
              </w:rPr>
            </w:pPr>
            <w:r w:rsidRPr="00813B6B">
              <w:rPr>
                <w:rFonts w:ascii="Arial" w:hAnsi="Arial" w:cs="Arial"/>
                <w:b/>
                <w:bCs/>
                <w:color w:val="000000"/>
                <w:sz w:val="20"/>
              </w:rPr>
              <w:t>Й</w:t>
            </w:r>
            <w:r w:rsidR="00746477" w:rsidRPr="00813B6B">
              <w:rPr>
                <w:rFonts w:ascii="Arial" w:hAnsi="Arial" w:cs="Arial"/>
                <w:b/>
                <w:bCs/>
                <w:color w:val="000000"/>
                <w:sz w:val="20"/>
              </w:rPr>
              <w:t xml:space="preserve"> </w:t>
            </w:r>
            <w:r w:rsidRPr="00813B6B">
              <w:rPr>
                <w:rFonts w:ascii="Arial" w:hAnsi="Arial" w:cs="Arial"/>
                <w:b/>
                <w:bCs/>
                <w:color w:val="000000"/>
                <w:sz w:val="20"/>
              </w:rPr>
              <w:t>Ы</w:t>
            </w:r>
            <w:r w:rsidR="00746477" w:rsidRPr="00813B6B">
              <w:rPr>
                <w:rFonts w:ascii="Arial" w:hAnsi="Arial" w:cs="Arial"/>
                <w:b/>
                <w:bCs/>
                <w:color w:val="000000"/>
                <w:sz w:val="20"/>
              </w:rPr>
              <w:t xml:space="preserve"> </w:t>
            </w:r>
            <w:r w:rsidRPr="00813B6B">
              <w:rPr>
                <w:rFonts w:ascii="Arial" w:hAnsi="Arial" w:cs="Arial"/>
                <w:b/>
                <w:bCs/>
                <w:color w:val="000000"/>
                <w:sz w:val="20"/>
              </w:rPr>
              <w:t>Ш</w:t>
            </w:r>
            <w:r w:rsidR="00746477" w:rsidRPr="00813B6B">
              <w:rPr>
                <w:rFonts w:ascii="Arial" w:hAnsi="Arial" w:cs="Arial"/>
                <w:b/>
                <w:bCs/>
                <w:color w:val="000000"/>
                <w:sz w:val="20"/>
              </w:rPr>
              <w:t xml:space="preserve"> </w:t>
            </w:r>
            <w:r w:rsidRPr="00813B6B">
              <w:rPr>
                <w:rFonts w:ascii="Arial" w:hAnsi="Arial" w:cs="Arial"/>
                <w:b/>
                <w:bCs/>
                <w:color w:val="000000"/>
                <w:sz w:val="20"/>
              </w:rPr>
              <w:t>Ă</w:t>
            </w:r>
            <w:r w:rsidR="00746477" w:rsidRPr="00813B6B">
              <w:rPr>
                <w:rFonts w:ascii="Arial" w:hAnsi="Arial" w:cs="Arial"/>
                <w:b/>
                <w:bCs/>
                <w:color w:val="000000"/>
                <w:sz w:val="20"/>
              </w:rPr>
              <w:t xml:space="preserve"> </w:t>
            </w:r>
            <w:r w:rsidRPr="00813B6B">
              <w:rPr>
                <w:rFonts w:ascii="Arial" w:hAnsi="Arial" w:cs="Arial"/>
                <w:b/>
                <w:bCs/>
                <w:color w:val="000000"/>
                <w:sz w:val="20"/>
              </w:rPr>
              <w:t>Н</w:t>
            </w:r>
            <w:r w:rsidR="00746477" w:rsidRPr="00813B6B">
              <w:rPr>
                <w:rFonts w:ascii="Arial" w:hAnsi="Arial" w:cs="Arial"/>
                <w:b/>
                <w:bCs/>
                <w:color w:val="000000"/>
                <w:sz w:val="20"/>
              </w:rPr>
              <w:t xml:space="preserve"> </w:t>
            </w:r>
            <w:r w:rsidRPr="00813B6B">
              <w:rPr>
                <w:rFonts w:ascii="Arial" w:hAnsi="Arial" w:cs="Arial"/>
                <w:b/>
                <w:bCs/>
                <w:color w:val="000000"/>
                <w:sz w:val="20"/>
              </w:rPr>
              <w:t>У</w:t>
            </w:r>
          </w:p>
          <w:p w:rsidR="00556676" w:rsidRPr="00813B6B" w:rsidRDefault="00746477" w:rsidP="00813B6B">
            <w:pPr>
              <w:spacing w:after="0" w:line="240" w:lineRule="auto"/>
              <w:jc w:val="center"/>
              <w:rPr>
                <w:rFonts w:ascii="Arial" w:hAnsi="Arial" w:cs="Arial"/>
                <w:b/>
                <w:color w:val="000000"/>
                <w:sz w:val="20"/>
              </w:rPr>
            </w:pPr>
            <w:r w:rsidRPr="00813B6B">
              <w:rPr>
                <w:rFonts w:ascii="Arial" w:hAnsi="Arial" w:cs="Arial"/>
                <w:b/>
                <w:color w:val="000000"/>
                <w:sz w:val="20"/>
              </w:rPr>
              <w:t xml:space="preserve"> </w:t>
            </w:r>
            <w:r w:rsidR="0021729C" w:rsidRPr="00813B6B">
              <w:rPr>
                <w:rFonts w:ascii="Arial" w:hAnsi="Arial" w:cs="Arial"/>
                <w:b/>
                <w:color w:val="000000"/>
                <w:sz w:val="20"/>
              </w:rPr>
              <w:t>№</w:t>
            </w:r>
            <w:r w:rsidRPr="00813B6B">
              <w:rPr>
                <w:rFonts w:ascii="Arial" w:hAnsi="Arial" w:cs="Arial"/>
                <w:b/>
                <w:color w:val="000000"/>
                <w:sz w:val="20"/>
              </w:rPr>
              <w:t xml:space="preserve"> </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Сĕнтĕрвăрри</w:t>
            </w:r>
            <w:r w:rsidR="00746477" w:rsidRPr="00813B6B">
              <w:rPr>
                <w:rFonts w:ascii="Arial" w:hAnsi="Arial" w:cs="Arial"/>
                <w:b/>
                <w:color w:val="000000"/>
                <w:sz w:val="20"/>
              </w:rPr>
              <w:t xml:space="preserve"> </w:t>
            </w:r>
            <w:r w:rsidRPr="00813B6B">
              <w:rPr>
                <w:rFonts w:ascii="Arial" w:hAnsi="Arial" w:cs="Arial"/>
                <w:b/>
                <w:color w:val="000000"/>
                <w:sz w:val="20"/>
              </w:rPr>
              <w:t>хули</w:t>
            </w:r>
          </w:p>
          <w:p w:rsidR="0021729C" w:rsidRPr="00813B6B" w:rsidRDefault="0021729C" w:rsidP="00813B6B">
            <w:pPr>
              <w:spacing w:after="0" w:line="240" w:lineRule="auto"/>
              <w:ind w:right="283"/>
              <w:jc w:val="center"/>
              <w:rPr>
                <w:rFonts w:ascii="Arial" w:hAnsi="Arial" w:cs="Arial"/>
                <w:b/>
                <w:color w:val="000000"/>
                <w:sz w:val="20"/>
              </w:rPr>
            </w:pPr>
          </w:p>
        </w:tc>
        <w:tc>
          <w:tcPr>
            <w:tcW w:w="1004" w:type="pct"/>
            <w:vAlign w:val="center"/>
          </w:tcPr>
          <w:p w:rsidR="0021729C" w:rsidRPr="00813B6B" w:rsidRDefault="00813B6B" w:rsidP="00813B6B">
            <w:pPr>
              <w:spacing w:after="0" w:line="240" w:lineRule="auto"/>
              <w:ind w:right="283"/>
              <w:jc w:val="center"/>
              <w:rPr>
                <w:rFonts w:ascii="Arial" w:hAnsi="Arial" w:cs="Arial"/>
                <w:color w:val="000000"/>
                <w:sz w:val="20"/>
              </w:rPr>
            </w:pPr>
            <w:r w:rsidRPr="00813B6B">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alt="герб_ум" style="position:absolute;left:0;text-align:left;margin-left:15.45pt;margin-top:12pt;width:47.25pt;height:60.75pt;z-index:251659264;visibility:visible;mso-left-percent:-10001;mso-top-percent:-10001;mso-position-horizontal-relative:margin;mso-position-vertical-relative:margin;mso-left-percent:-10001;mso-top-percent:-10001">
                  <v:imagedata r:id="rId10" o:title="герб_ум"/>
                  <w10:wrap type="square" anchorx="margin" anchory="margin"/>
                </v:shape>
              </w:pict>
            </w:r>
          </w:p>
          <w:p w:rsidR="0021729C" w:rsidRPr="00813B6B" w:rsidRDefault="0021729C" w:rsidP="00813B6B">
            <w:pPr>
              <w:spacing w:after="0" w:line="240" w:lineRule="auto"/>
              <w:ind w:right="283"/>
              <w:jc w:val="center"/>
              <w:rPr>
                <w:rFonts w:ascii="Arial" w:hAnsi="Arial" w:cs="Arial"/>
                <w:b/>
                <w:color w:val="000000"/>
                <w:sz w:val="20"/>
              </w:rPr>
            </w:pPr>
          </w:p>
        </w:tc>
        <w:tc>
          <w:tcPr>
            <w:tcW w:w="1930" w:type="pct"/>
            <w:vAlign w:val="center"/>
          </w:tcPr>
          <w:p w:rsidR="0021729C" w:rsidRPr="00813B6B" w:rsidRDefault="0021729C" w:rsidP="00813B6B">
            <w:pPr>
              <w:spacing w:after="0" w:line="240" w:lineRule="auto"/>
              <w:ind w:right="283"/>
              <w:jc w:val="center"/>
              <w:rPr>
                <w:rFonts w:ascii="Arial" w:hAnsi="Arial" w:cs="Arial"/>
                <w:b/>
                <w:color w:val="000000"/>
                <w:sz w:val="20"/>
              </w:rPr>
            </w:pP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Чувашская</w:t>
            </w:r>
            <w:r w:rsidR="00746477" w:rsidRPr="00813B6B">
              <w:rPr>
                <w:rFonts w:ascii="Arial" w:hAnsi="Arial" w:cs="Arial"/>
                <w:b/>
                <w:color w:val="000000"/>
                <w:sz w:val="20"/>
              </w:rPr>
              <w:t xml:space="preserve"> </w:t>
            </w:r>
            <w:r w:rsidRPr="00813B6B">
              <w:rPr>
                <w:rFonts w:ascii="Arial" w:hAnsi="Arial" w:cs="Arial"/>
                <w:b/>
                <w:color w:val="000000"/>
                <w:sz w:val="20"/>
              </w:rPr>
              <w:t>Республика</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Администрация</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Мариинско-Посадского</w:t>
            </w:r>
          </w:p>
          <w:p w:rsidR="00556676"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муниципального</w:t>
            </w:r>
            <w:r w:rsidR="00746477" w:rsidRPr="00813B6B">
              <w:rPr>
                <w:rFonts w:ascii="Arial" w:hAnsi="Arial" w:cs="Arial"/>
                <w:b/>
                <w:color w:val="000000"/>
                <w:sz w:val="20"/>
              </w:rPr>
              <w:t xml:space="preserve"> </w:t>
            </w:r>
            <w:r w:rsidRPr="00813B6B">
              <w:rPr>
                <w:rFonts w:ascii="Arial" w:hAnsi="Arial" w:cs="Arial"/>
                <w:b/>
                <w:color w:val="000000"/>
                <w:sz w:val="20"/>
              </w:rPr>
              <w:t>округа</w:t>
            </w:r>
            <w:r w:rsidR="00746477" w:rsidRPr="00813B6B">
              <w:rPr>
                <w:rFonts w:ascii="Arial" w:hAnsi="Arial" w:cs="Arial"/>
                <w:b/>
                <w:color w:val="000000"/>
                <w:sz w:val="20"/>
              </w:rPr>
              <w:t xml:space="preserve"> </w:t>
            </w:r>
          </w:p>
          <w:p w:rsidR="00556676"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П</w:t>
            </w:r>
            <w:r w:rsidR="00746477" w:rsidRPr="00813B6B">
              <w:rPr>
                <w:rFonts w:ascii="Arial" w:hAnsi="Arial" w:cs="Arial"/>
                <w:b/>
                <w:color w:val="000000"/>
                <w:sz w:val="20"/>
              </w:rPr>
              <w:t xml:space="preserve"> </w:t>
            </w: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С</w:t>
            </w:r>
            <w:r w:rsidR="00746477" w:rsidRPr="00813B6B">
              <w:rPr>
                <w:rFonts w:ascii="Arial" w:hAnsi="Arial" w:cs="Arial"/>
                <w:b/>
                <w:color w:val="000000"/>
                <w:sz w:val="20"/>
              </w:rPr>
              <w:t xml:space="preserve"> </w:t>
            </w:r>
            <w:r w:rsidRPr="00813B6B">
              <w:rPr>
                <w:rFonts w:ascii="Arial" w:hAnsi="Arial" w:cs="Arial"/>
                <w:b/>
                <w:color w:val="000000"/>
                <w:sz w:val="20"/>
              </w:rPr>
              <w:t>Т</w:t>
            </w:r>
            <w:r w:rsidR="00746477" w:rsidRPr="00813B6B">
              <w:rPr>
                <w:rFonts w:ascii="Arial" w:hAnsi="Arial" w:cs="Arial"/>
                <w:b/>
                <w:color w:val="000000"/>
                <w:sz w:val="20"/>
              </w:rPr>
              <w:t xml:space="preserve"> </w:t>
            </w:r>
            <w:r w:rsidRPr="00813B6B">
              <w:rPr>
                <w:rFonts w:ascii="Arial" w:hAnsi="Arial" w:cs="Arial"/>
                <w:b/>
                <w:color w:val="000000"/>
                <w:sz w:val="20"/>
              </w:rPr>
              <w:t>А</w:t>
            </w:r>
            <w:r w:rsidR="00746477" w:rsidRPr="00813B6B">
              <w:rPr>
                <w:rFonts w:ascii="Arial" w:hAnsi="Arial" w:cs="Arial"/>
                <w:b/>
                <w:color w:val="000000"/>
                <w:sz w:val="20"/>
              </w:rPr>
              <w:t xml:space="preserve"> </w:t>
            </w:r>
            <w:r w:rsidRPr="00813B6B">
              <w:rPr>
                <w:rFonts w:ascii="Arial" w:hAnsi="Arial" w:cs="Arial"/>
                <w:b/>
                <w:color w:val="000000"/>
                <w:sz w:val="20"/>
              </w:rPr>
              <w:t>Н</w:t>
            </w:r>
            <w:r w:rsidR="00746477" w:rsidRPr="00813B6B">
              <w:rPr>
                <w:rFonts w:ascii="Arial" w:hAnsi="Arial" w:cs="Arial"/>
                <w:b/>
                <w:color w:val="000000"/>
                <w:sz w:val="20"/>
              </w:rPr>
              <w:t xml:space="preserve"> </w:t>
            </w: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Л</w:t>
            </w:r>
            <w:r w:rsidR="00746477" w:rsidRPr="00813B6B">
              <w:rPr>
                <w:rFonts w:ascii="Arial" w:hAnsi="Arial" w:cs="Arial"/>
                <w:b/>
                <w:color w:val="000000"/>
                <w:sz w:val="20"/>
              </w:rPr>
              <w:t xml:space="preserve"> </w:t>
            </w:r>
            <w:r w:rsidRPr="00813B6B">
              <w:rPr>
                <w:rFonts w:ascii="Arial" w:hAnsi="Arial" w:cs="Arial"/>
                <w:b/>
                <w:color w:val="000000"/>
                <w:sz w:val="20"/>
              </w:rPr>
              <w:t>Е</w:t>
            </w:r>
            <w:r w:rsidR="00746477" w:rsidRPr="00813B6B">
              <w:rPr>
                <w:rFonts w:ascii="Arial" w:hAnsi="Arial" w:cs="Arial"/>
                <w:b/>
                <w:color w:val="000000"/>
                <w:sz w:val="20"/>
              </w:rPr>
              <w:t xml:space="preserve"> </w:t>
            </w:r>
            <w:r w:rsidRPr="00813B6B">
              <w:rPr>
                <w:rFonts w:ascii="Arial" w:hAnsi="Arial" w:cs="Arial"/>
                <w:b/>
                <w:color w:val="000000"/>
                <w:sz w:val="20"/>
              </w:rPr>
              <w:t>Н</w:t>
            </w:r>
            <w:r w:rsidR="00746477" w:rsidRPr="00813B6B">
              <w:rPr>
                <w:rFonts w:ascii="Arial" w:hAnsi="Arial" w:cs="Arial"/>
                <w:b/>
                <w:color w:val="000000"/>
                <w:sz w:val="20"/>
              </w:rPr>
              <w:t xml:space="preserve"> </w:t>
            </w:r>
            <w:r w:rsidRPr="00813B6B">
              <w:rPr>
                <w:rFonts w:ascii="Arial" w:hAnsi="Arial" w:cs="Arial"/>
                <w:b/>
                <w:color w:val="000000"/>
                <w:sz w:val="20"/>
              </w:rPr>
              <w:t>И</w:t>
            </w:r>
            <w:r w:rsidR="00746477" w:rsidRPr="00813B6B">
              <w:rPr>
                <w:rFonts w:ascii="Arial" w:hAnsi="Arial" w:cs="Arial"/>
                <w:b/>
                <w:color w:val="000000"/>
                <w:sz w:val="20"/>
              </w:rPr>
              <w:t xml:space="preserve"> </w:t>
            </w:r>
            <w:r w:rsidRPr="00813B6B">
              <w:rPr>
                <w:rFonts w:ascii="Arial" w:hAnsi="Arial" w:cs="Arial"/>
                <w:b/>
                <w:color w:val="000000"/>
                <w:sz w:val="20"/>
              </w:rPr>
              <w:t>Е</w:t>
            </w:r>
            <w:r w:rsidR="00746477" w:rsidRPr="00813B6B">
              <w:rPr>
                <w:rFonts w:ascii="Arial" w:hAnsi="Arial" w:cs="Arial"/>
                <w:b/>
                <w:color w:val="000000"/>
                <w:sz w:val="20"/>
              </w:rPr>
              <w:t xml:space="preserve"> </w:t>
            </w:r>
          </w:p>
          <w:p w:rsidR="00556676" w:rsidRPr="00813B6B" w:rsidRDefault="00746477" w:rsidP="00813B6B">
            <w:pPr>
              <w:spacing w:after="0" w:line="240" w:lineRule="auto"/>
              <w:jc w:val="center"/>
              <w:rPr>
                <w:rFonts w:ascii="Arial" w:hAnsi="Arial" w:cs="Arial"/>
                <w:b/>
                <w:color w:val="000000"/>
                <w:sz w:val="20"/>
              </w:rPr>
            </w:pPr>
            <w:r w:rsidRPr="00813B6B">
              <w:rPr>
                <w:rFonts w:ascii="Arial" w:hAnsi="Arial" w:cs="Arial"/>
                <w:b/>
                <w:color w:val="000000"/>
                <w:sz w:val="20"/>
              </w:rPr>
              <w:t xml:space="preserve"> </w:t>
            </w:r>
            <w:r w:rsidR="0021729C" w:rsidRPr="00813B6B">
              <w:rPr>
                <w:rFonts w:ascii="Arial" w:hAnsi="Arial" w:cs="Arial"/>
                <w:b/>
                <w:color w:val="000000"/>
                <w:sz w:val="20"/>
              </w:rPr>
              <w:t>28.09.2023</w:t>
            </w:r>
            <w:r w:rsidRPr="00813B6B">
              <w:rPr>
                <w:rFonts w:ascii="Arial" w:hAnsi="Arial" w:cs="Arial"/>
                <w:b/>
                <w:color w:val="000000"/>
                <w:sz w:val="20"/>
              </w:rPr>
              <w:t xml:space="preserve"> </w:t>
            </w:r>
            <w:r w:rsidR="0021729C" w:rsidRPr="00813B6B">
              <w:rPr>
                <w:rFonts w:ascii="Arial" w:hAnsi="Arial" w:cs="Arial"/>
                <w:b/>
                <w:color w:val="000000"/>
                <w:sz w:val="20"/>
              </w:rPr>
              <w:t>№</w:t>
            </w:r>
            <w:r w:rsidRPr="00813B6B">
              <w:rPr>
                <w:rFonts w:ascii="Arial" w:hAnsi="Arial" w:cs="Arial"/>
                <w:b/>
                <w:color w:val="000000"/>
                <w:sz w:val="20"/>
              </w:rPr>
              <w:t xml:space="preserve"> </w:t>
            </w:r>
            <w:r w:rsidR="0021729C" w:rsidRPr="00813B6B">
              <w:rPr>
                <w:rFonts w:ascii="Arial" w:hAnsi="Arial" w:cs="Arial"/>
                <w:b/>
                <w:color w:val="000000"/>
                <w:sz w:val="20"/>
              </w:rPr>
              <w:t>1172</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г.</w:t>
            </w:r>
            <w:r w:rsidR="00746477" w:rsidRPr="00813B6B">
              <w:rPr>
                <w:rFonts w:ascii="Arial" w:hAnsi="Arial" w:cs="Arial"/>
                <w:b/>
                <w:color w:val="000000"/>
                <w:sz w:val="20"/>
              </w:rPr>
              <w:t xml:space="preserve"> </w:t>
            </w:r>
            <w:r w:rsidRPr="00813B6B">
              <w:rPr>
                <w:rFonts w:ascii="Arial" w:hAnsi="Arial" w:cs="Arial"/>
                <w:b/>
                <w:color w:val="000000"/>
                <w:sz w:val="20"/>
              </w:rPr>
              <w:t>Мариинский</w:t>
            </w:r>
            <w:r w:rsidR="00746477" w:rsidRPr="00813B6B">
              <w:rPr>
                <w:rFonts w:ascii="Arial" w:hAnsi="Arial" w:cs="Arial"/>
                <w:b/>
                <w:color w:val="000000"/>
                <w:sz w:val="20"/>
              </w:rPr>
              <w:t xml:space="preserve"> </w:t>
            </w:r>
            <w:r w:rsidRPr="00813B6B">
              <w:rPr>
                <w:rFonts w:ascii="Arial" w:hAnsi="Arial" w:cs="Arial"/>
                <w:b/>
                <w:color w:val="000000"/>
                <w:sz w:val="20"/>
              </w:rPr>
              <w:t>Посад</w:t>
            </w:r>
          </w:p>
          <w:p w:rsidR="0021729C" w:rsidRPr="00813B6B" w:rsidRDefault="0021729C" w:rsidP="00813B6B">
            <w:pPr>
              <w:spacing w:after="0" w:line="240" w:lineRule="auto"/>
              <w:ind w:right="283"/>
              <w:jc w:val="center"/>
              <w:rPr>
                <w:rFonts w:ascii="Arial" w:hAnsi="Arial" w:cs="Arial"/>
                <w:b/>
                <w:color w:val="000000"/>
                <w:sz w:val="20"/>
              </w:rPr>
            </w:pPr>
          </w:p>
        </w:tc>
      </w:tr>
    </w:tbl>
    <w:p w:rsidR="00556676" w:rsidRDefault="0021729C" w:rsidP="00813B6B">
      <w:pPr>
        <w:tabs>
          <w:tab w:val="left" w:pos="5460"/>
          <w:tab w:val="center" w:pos="7155"/>
        </w:tabs>
        <w:spacing w:after="0" w:line="240" w:lineRule="auto"/>
        <w:ind w:right="5497"/>
        <w:rPr>
          <w:rFonts w:ascii="Arial" w:hAnsi="Arial" w:cs="Arial"/>
          <w:b/>
          <w:color w:val="000000"/>
          <w:sz w:val="20"/>
        </w:rPr>
      </w:pP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Порядке</w:t>
      </w:r>
      <w:r w:rsidR="00746477" w:rsidRPr="00813B6B">
        <w:rPr>
          <w:rFonts w:ascii="Arial" w:hAnsi="Arial" w:cs="Arial"/>
          <w:b/>
          <w:color w:val="000000"/>
          <w:sz w:val="20"/>
        </w:rPr>
        <w:t xml:space="preserve"> </w:t>
      </w:r>
      <w:r w:rsidRPr="00813B6B">
        <w:rPr>
          <w:rFonts w:ascii="Arial" w:hAnsi="Arial" w:cs="Arial"/>
          <w:b/>
          <w:color w:val="000000"/>
          <w:sz w:val="20"/>
        </w:rPr>
        <w:t>размещения</w:t>
      </w:r>
      <w:r w:rsidR="00746477" w:rsidRPr="00813B6B">
        <w:rPr>
          <w:rFonts w:ascii="Arial" w:hAnsi="Arial" w:cs="Arial"/>
          <w:b/>
          <w:color w:val="000000"/>
          <w:sz w:val="20"/>
        </w:rPr>
        <w:t xml:space="preserve"> </w:t>
      </w:r>
      <w:r w:rsidRPr="00813B6B">
        <w:rPr>
          <w:rFonts w:ascii="Arial" w:hAnsi="Arial" w:cs="Arial"/>
          <w:b/>
          <w:color w:val="000000"/>
          <w:sz w:val="20"/>
        </w:rPr>
        <w:t>нестационарных</w:t>
      </w:r>
      <w:r w:rsidR="00746477" w:rsidRPr="00813B6B">
        <w:rPr>
          <w:rFonts w:ascii="Arial" w:hAnsi="Arial" w:cs="Arial"/>
          <w:b/>
          <w:color w:val="000000"/>
          <w:sz w:val="20"/>
        </w:rPr>
        <w:t xml:space="preserve"> </w:t>
      </w:r>
      <w:r w:rsidRPr="00813B6B">
        <w:rPr>
          <w:rFonts w:ascii="Arial" w:hAnsi="Arial" w:cs="Arial"/>
          <w:b/>
          <w:color w:val="000000"/>
          <w:sz w:val="20"/>
        </w:rPr>
        <w:t>торговых</w:t>
      </w:r>
      <w:r w:rsidR="00746477" w:rsidRPr="00813B6B">
        <w:rPr>
          <w:rFonts w:ascii="Arial" w:hAnsi="Arial" w:cs="Arial"/>
          <w:b/>
          <w:color w:val="000000"/>
          <w:sz w:val="20"/>
        </w:rPr>
        <w:t xml:space="preserve"> </w:t>
      </w:r>
      <w:r w:rsidRPr="00813B6B">
        <w:rPr>
          <w:rFonts w:ascii="Arial" w:hAnsi="Arial" w:cs="Arial"/>
          <w:b/>
          <w:color w:val="000000"/>
          <w:sz w:val="20"/>
        </w:rPr>
        <w:t>объектов</w:t>
      </w:r>
      <w:r w:rsidR="00746477" w:rsidRPr="00813B6B">
        <w:rPr>
          <w:rFonts w:ascii="Arial" w:hAnsi="Arial" w:cs="Arial"/>
          <w:b/>
          <w:color w:val="000000"/>
          <w:sz w:val="20"/>
        </w:rPr>
        <w:t xml:space="preserve"> </w:t>
      </w:r>
      <w:r w:rsidRPr="00813B6B">
        <w:rPr>
          <w:rFonts w:ascii="Arial" w:hAnsi="Arial" w:cs="Arial"/>
          <w:b/>
          <w:color w:val="000000"/>
          <w:sz w:val="20"/>
        </w:rPr>
        <w:t>на</w:t>
      </w:r>
      <w:r w:rsidR="00746477" w:rsidRPr="00813B6B">
        <w:rPr>
          <w:rFonts w:ascii="Arial" w:hAnsi="Arial" w:cs="Arial"/>
          <w:b/>
          <w:color w:val="000000"/>
          <w:sz w:val="20"/>
        </w:rPr>
        <w:t xml:space="preserve"> </w:t>
      </w:r>
      <w:r w:rsidRPr="00813B6B">
        <w:rPr>
          <w:rFonts w:ascii="Arial" w:hAnsi="Arial" w:cs="Arial"/>
          <w:b/>
          <w:color w:val="000000"/>
          <w:sz w:val="20"/>
        </w:rPr>
        <w:t>территории</w:t>
      </w:r>
      <w:r w:rsidR="00746477" w:rsidRPr="00813B6B">
        <w:rPr>
          <w:rFonts w:ascii="Arial" w:hAnsi="Arial" w:cs="Arial"/>
          <w:b/>
          <w:color w:val="000000"/>
          <w:sz w:val="20"/>
        </w:rPr>
        <w:t xml:space="preserve"> </w:t>
      </w:r>
      <w:r w:rsidRPr="00813B6B">
        <w:rPr>
          <w:rFonts w:ascii="Arial" w:hAnsi="Arial" w:cs="Arial"/>
          <w:b/>
          <w:color w:val="000000"/>
          <w:sz w:val="20"/>
        </w:rPr>
        <w:t>Мариинско-Посадского</w:t>
      </w:r>
      <w:r w:rsidR="00746477" w:rsidRPr="00813B6B">
        <w:rPr>
          <w:rFonts w:ascii="Arial" w:hAnsi="Arial" w:cs="Arial"/>
          <w:b/>
          <w:color w:val="000000"/>
          <w:sz w:val="20"/>
        </w:rPr>
        <w:t xml:space="preserve"> </w:t>
      </w:r>
      <w:r w:rsidRPr="00813B6B">
        <w:rPr>
          <w:rFonts w:ascii="Arial" w:hAnsi="Arial" w:cs="Arial"/>
          <w:b/>
          <w:color w:val="000000"/>
          <w:sz w:val="20"/>
        </w:rPr>
        <w:t>муниципального</w:t>
      </w:r>
      <w:r w:rsidR="00746477" w:rsidRPr="00813B6B">
        <w:rPr>
          <w:rFonts w:ascii="Arial" w:hAnsi="Arial" w:cs="Arial"/>
          <w:b/>
          <w:color w:val="000000"/>
          <w:sz w:val="20"/>
        </w:rPr>
        <w:t xml:space="preserve"> </w:t>
      </w:r>
      <w:r w:rsidRPr="00813B6B">
        <w:rPr>
          <w:rFonts w:ascii="Arial" w:hAnsi="Arial" w:cs="Arial"/>
          <w:b/>
          <w:color w:val="000000"/>
          <w:sz w:val="20"/>
        </w:rPr>
        <w:t>округа</w:t>
      </w:r>
      <w:r w:rsidR="00746477" w:rsidRPr="00813B6B">
        <w:rPr>
          <w:rFonts w:ascii="Arial" w:hAnsi="Arial" w:cs="Arial"/>
          <w:b/>
          <w:color w:val="000000"/>
          <w:sz w:val="20"/>
        </w:rPr>
        <w:t xml:space="preserve"> </w:t>
      </w:r>
      <w:r w:rsidRPr="00813B6B">
        <w:rPr>
          <w:rFonts w:ascii="Arial" w:hAnsi="Arial" w:cs="Arial"/>
          <w:b/>
          <w:color w:val="000000"/>
          <w:sz w:val="20"/>
        </w:rPr>
        <w:t>Чувашской</w:t>
      </w:r>
      <w:r w:rsidR="00746477" w:rsidRPr="00813B6B">
        <w:rPr>
          <w:rFonts w:ascii="Arial" w:hAnsi="Arial" w:cs="Arial"/>
          <w:b/>
          <w:color w:val="000000"/>
          <w:sz w:val="20"/>
        </w:rPr>
        <w:t xml:space="preserve"> </w:t>
      </w:r>
      <w:r w:rsidRPr="00813B6B">
        <w:rPr>
          <w:rFonts w:ascii="Arial" w:hAnsi="Arial" w:cs="Arial"/>
          <w:b/>
          <w:color w:val="000000"/>
          <w:sz w:val="20"/>
        </w:rPr>
        <w:t>Республики</w:t>
      </w:r>
    </w:p>
    <w:p w:rsidR="00813B6B" w:rsidRPr="00813B6B" w:rsidRDefault="00813B6B" w:rsidP="00813B6B">
      <w:pPr>
        <w:tabs>
          <w:tab w:val="left" w:pos="5460"/>
          <w:tab w:val="center" w:pos="7155"/>
        </w:tabs>
        <w:spacing w:after="0" w:line="240" w:lineRule="auto"/>
        <w:ind w:right="5497" w:firstLine="709"/>
        <w:rPr>
          <w:rFonts w:ascii="Arial" w:hAnsi="Arial" w:cs="Arial"/>
          <w:color w:val="000000"/>
          <w:sz w:val="20"/>
        </w:rPr>
      </w:pPr>
    </w:p>
    <w:p w:rsidR="00556676"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hyperlink r:id="rId11" w:history="1">
        <w:r w:rsidRPr="00813B6B">
          <w:rPr>
            <w:rStyle w:val="af1"/>
            <w:rFonts w:ascii="Arial" w:hAnsi="Arial" w:cs="Arial"/>
            <w:b/>
            <w:color w:val="000000"/>
          </w:rPr>
          <w:t>Федеральным</w:t>
        </w:r>
        <w:r w:rsidR="00746477" w:rsidRPr="00813B6B">
          <w:rPr>
            <w:rStyle w:val="af1"/>
            <w:rFonts w:ascii="Arial" w:hAnsi="Arial" w:cs="Arial"/>
            <w:b/>
            <w:color w:val="000000"/>
          </w:rPr>
          <w:t xml:space="preserve"> </w:t>
        </w:r>
        <w:r w:rsidRPr="00813B6B">
          <w:rPr>
            <w:rStyle w:val="af1"/>
            <w:rFonts w:ascii="Arial" w:hAnsi="Arial" w:cs="Arial"/>
            <w:b/>
            <w:color w:val="000000"/>
          </w:rPr>
          <w:t>законом</w:t>
        </w:r>
      </w:hyperlink>
      <w:r w:rsidR="00746477" w:rsidRPr="00813B6B">
        <w:rPr>
          <w:rFonts w:ascii="Arial" w:hAnsi="Arial" w:cs="Arial"/>
          <w:b/>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28</w:t>
      </w:r>
      <w:r w:rsidR="00746477" w:rsidRPr="00813B6B">
        <w:rPr>
          <w:rFonts w:ascii="Arial" w:hAnsi="Arial" w:cs="Arial"/>
          <w:color w:val="000000"/>
          <w:sz w:val="20"/>
        </w:rPr>
        <w:t xml:space="preserve"> </w:t>
      </w:r>
      <w:r w:rsidRPr="00813B6B">
        <w:rPr>
          <w:rFonts w:ascii="Arial" w:hAnsi="Arial" w:cs="Arial"/>
          <w:color w:val="000000"/>
          <w:sz w:val="20"/>
        </w:rPr>
        <w:t>декабря</w:t>
      </w:r>
      <w:r w:rsidR="00746477" w:rsidRPr="00813B6B">
        <w:rPr>
          <w:rFonts w:ascii="Arial" w:hAnsi="Arial" w:cs="Arial"/>
          <w:color w:val="000000"/>
          <w:sz w:val="20"/>
        </w:rPr>
        <w:t xml:space="preserve"> </w:t>
      </w:r>
      <w:r w:rsidRPr="00813B6B">
        <w:rPr>
          <w:rFonts w:ascii="Arial" w:hAnsi="Arial" w:cs="Arial"/>
          <w:color w:val="000000"/>
          <w:sz w:val="20"/>
        </w:rPr>
        <w:t>2009</w:t>
      </w:r>
      <w:r w:rsidR="00746477" w:rsidRPr="00813B6B">
        <w:rPr>
          <w:rFonts w:ascii="Arial" w:hAnsi="Arial" w:cs="Arial"/>
          <w:color w:val="000000"/>
          <w:sz w:val="20"/>
        </w:rPr>
        <w:t xml:space="preserve"> </w:t>
      </w: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381-ФЗ</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основах</w:t>
      </w:r>
      <w:r w:rsidR="00746477" w:rsidRPr="00813B6B">
        <w:rPr>
          <w:rFonts w:ascii="Arial" w:hAnsi="Arial" w:cs="Arial"/>
          <w:color w:val="000000"/>
          <w:sz w:val="20"/>
        </w:rPr>
        <w:t xml:space="preserve"> </w:t>
      </w:r>
      <w:r w:rsidRPr="00813B6B">
        <w:rPr>
          <w:rFonts w:ascii="Arial" w:hAnsi="Arial" w:cs="Arial"/>
          <w:color w:val="000000"/>
          <w:sz w:val="20"/>
        </w:rPr>
        <w:t>государственного</w:t>
      </w:r>
      <w:r w:rsidR="00746477" w:rsidRPr="00813B6B">
        <w:rPr>
          <w:rFonts w:ascii="Arial" w:hAnsi="Arial" w:cs="Arial"/>
          <w:color w:val="000000"/>
          <w:sz w:val="20"/>
        </w:rPr>
        <w:t xml:space="preserve"> </w:t>
      </w:r>
      <w:r w:rsidRPr="00813B6B">
        <w:rPr>
          <w:rFonts w:ascii="Arial" w:hAnsi="Arial" w:cs="Arial"/>
          <w:color w:val="000000"/>
          <w:sz w:val="20"/>
        </w:rPr>
        <w:t>регулирования</w:t>
      </w:r>
      <w:r w:rsidR="00746477" w:rsidRPr="00813B6B">
        <w:rPr>
          <w:rFonts w:ascii="Arial" w:hAnsi="Arial" w:cs="Arial"/>
          <w:color w:val="000000"/>
          <w:sz w:val="20"/>
        </w:rPr>
        <w:t xml:space="preserve"> </w:t>
      </w:r>
      <w:r w:rsidRPr="00813B6B">
        <w:rPr>
          <w:rFonts w:ascii="Arial" w:hAnsi="Arial" w:cs="Arial"/>
          <w:color w:val="000000"/>
          <w:sz w:val="20"/>
        </w:rPr>
        <w:t>торговой</w:t>
      </w:r>
      <w:r w:rsidR="00746477" w:rsidRPr="00813B6B">
        <w:rPr>
          <w:rFonts w:ascii="Arial" w:hAnsi="Arial" w:cs="Arial"/>
          <w:color w:val="000000"/>
          <w:sz w:val="20"/>
        </w:rPr>
        <w:t xml:space="preserve"> </w:t>
      </w:r>
      <w:r w:rsidRPr="00813B6B">
        <w:rPr>
          <w:rFonts w:ascii="Arial" w:hAnsi="Arial" w:cs="Arial"/>
          <w:color w:val="000000"/>
          <w:sz w:val="20"/>
        </w:rPr>
        <w:t>деятельности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hyperlink r:id="rId12" w:history="1">
        <w:r w:rsidRPr="00813B6B">
          <w:rPr>
            <w:rStyle w:val="af1"/>
            <w:rFonts w:ascii="Arial" w:hAnsi="Arial" w:cs="Arial"/>
            <w:b/>
            <w:color w:val="000000"/>
          </w:rPr>
          <w:t>Федеральным</w:t>
        </w:r>
        <w:r w:rsidR="00746477" w:rsidRPr="00813B6B">
          <w:rPr>
            <w:rStyle w:val="af1"/>
            <w:rFonts w:ascii="Arial" w:hAnsi="Arial" w:cs="Arial"/>
            <w:b/>
            <w:color w:val="000000"/>
          </w:rPr>
          <w:t xml:space="preserve"> </w:t>
        </w:r>
        <w:r w:rsidRPr="00813B6B">
          <w:rPr>
            <w:rStyle w:val="af1"/>
            <w:rFonts w:ascii="Arial" w:hAnsi="Arial" w:cs="Arial"/>
            <w:b/>
            <w:color w:val="000000"/>
          </w:rPr>
          <w:t>законом</w:t>
        </w:r>
      </w:hyperlink>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26</w:t>
      </w:r>
      <w:r w:rsidR="00746477" w:rsidRPr="00813B6B">
        <w:rPr>
          <w:rFonts w:ascii="Arial" w:hAnsi="Arial" w:cs="Arial"/>
          <w:color w:val="000000"/>
          <w:sz w:val="20"/>
        </w:rPr>
        <w:t xml:space="preserve"> </w:t>
      </w:r>
      <w:r w:rsidRPr="00813B6B">
        <w:rPr>
          <w:rFonts w:ascii="Arial" w:hAnsi="Arial" w:cs="Arial"/>
          <w:color w:val="000000"/>
          <w:sz w:val="20"/>
        </w:rPr>
        <w:t>июля</w:t>
      </w:r>
      <w:r w:rsidR="00746477" w:rsidRPr="00813B6B">
        <w:rPr>
          <w:rFonts w:ascii="Arial" w:hAnsi="Arial" w:cs="Arial"/>
          <w:color w:val="000000"/>
          <w:sz w:val="20"/>
        </w:rPr>
        <w:t xml:space="preserve"> </w:t>
      </w:r>
      <w:r w:rsidRPr="00813B6B">
        <w:rPr>
          <w:rFonts w:ascii="Arial" w:hAnsi="Arial" w:cs="Arial"/>
          <w:color w:val="000000"/>
          <w:sz w:val="20"/>
        </w:rPr>
        <w:t>2006</w:t>
      </w:r>
      <w:r w:rsidR="00746477" w:rsidRPr="00813B6B">
        <w:rPr>
          <w:rFonts w:ascii="Arial" w:hAnsi="Arial" w:cs="Arial"/>
          <w:color w:val="000000"/>
          <w:sz w:val="20"/>
        </w:rPr>
        <w:t xml:space="preserve"> </w:t>
      </w: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135-ФЗ</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защите</w:t>
      </w:r>
      <w:r w:rsidR="00746477" w:rsidRPr="00813B6B">
        <w:rPr>
          <w:rFonts w:ascii="Arial" w:hAnsi="Arial" w:cs="Arial"/>
          <w:color w:val="000000"/>
          <w:sz w:val="20"/>
        </w:rPr>
        <w:t xml:space="preserve"> </w:t>
      </w:r>
      <w:r w:rsidRPr="00813B6B">
        <w:rPr>
          <w:rFonts w:ascii="Arial" w:hAnsi="Arial" w:cs="Arial"/>
          <w:color w:val="000000"/>
          <w:sz w:val="20"/>
        </w:rPr>
        <w:t>конкуренции»,</w:t>
      </w:r>
      <w:r w:rsidR="00746477" w:rsidRPr="00813B6B">
        <w:rPr>
          <w:rFonts w:ascii="Arial" w:hAnsi="Arial" w:cs="Arial"/>
          <w:color w:val="000000"/>
          <w:sz w:val="20"/>
        </w:rPr>
        <w:t xml:space="preserve"> </w:t>
      </w:r>
      <w:hyperlink r:id="rId13" w:history="1">
        <w:r w:rsidRPr="00813B6B">
          <w:rPr>
            <w:rStyle w:val="af1"/>
            <w:rFonts w:ascii="Arial" w:hAnsi="Arial" w:cs="Arial"/>
            <w:b/>
            <w:color w:val="000000"/>
          </w:rPr>
          <w:t>приказом</w:t>
        </w:r>
      </w:hyperlink>
      <w:r w:rsidR="00746477" w:rsidRPr="00813B6B">
        <w:rPr>
          <w:rFonts w:ascii="Arial" w:hAnsi="Arial" w:cs="Arial"/>
          <w:b/>
          <w:color w:val="000000"/>
          <w:sz w:val="20"/>
        </w:rPr>
        <w:t xml:space="preserve"> </w:t>
      </w:r>
      <w:r w:rsidRPr="00813B6B">
        <w:rPr>
          <w:rFonts w:ascii="Arial" w:hAnsi="Arial" w:cs="Arial"/>
          <w:color w:val="000000"/>
          <w:sz w:val="20"/>
        </w:rPr>
        <w:t>Министерства</w:t>
      </w:r>
      <w:r w:rsidR="00746477" w:rsidRPr="00813B6B">
        <w:rPr>
          <w:rFonts w:ascii="Arial" w:hAnsi="Arial" w:cs="Arial"/>
          <w:color w:val="000000"/>
          <w:sz w:val="20"/>
        </w:rPr>
        <w:t xml:space="preserve"> </w:t>
      </w:r>
      <w:r w:rsidRPr="00813B6B">
        <w:rPr>
          <w:rFonts w:ascii="Arial" w:hAnsi="Arial" w:cs="Arial"/>
          <w:color w:val="000000"/>
          <w:sz w:val="20"/>
        </w:rPr>
        <w:t>экономического</w:t>
      </w:r>
      <w:r w:rsidR="00746477" w:rsidRPr="00813B6B">
        <w:rPr>
          <w:rFonts w:ascii="Arial" w:hAnsi="Arial" w:cs="Arial"/>
          <w:color w:val="000000"/>
          <w:sz w:val="20"/>
        </w:rPr>
        <w:t xml:space="preserve"> </w:t>
      </w:r>
      <w:r w:rsidRPr="00813B6B">
        <w:rPr>
          <w:rFonts w:ascii="Arial" w:hAnsi="Arial" w:cs="Arial"/>
          <w:color w:val="000000"/>
          <w:sz w:val="20"/>
        </w:rPr>
        <w:t>развития,</w:t>
      </w:r>
      <w:r w:rsidR="00746477" w:rsidRPr="00813B6B">
        <w:rPr>
          <w:rFonts w:ascii="Arial" w:hAnsi="Arial" w:cs="Arial"/>
          <w:color w:val="000000"/>
          <w:sz w:val="20"/>
        </w:rPr>
        <w:t xml:space="preserve"> </w:t>
      </w:r>
      <w:r w:rsidRPr="00813B6B">
        <w:rPr>
          <w:rFonts w:ascii="Arial" w:hAnsi="Arial" w:cs="Arial"/>
          <w:color w:val="000000"/>
          <w:sz w:val="20"/>
        </w:rPr>
        <w:t>промышленности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торговли</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16</w:t>
      </w:r>
      <w:r w:rsidR="00746477" w:rsidRPr="00813B6B">
        <w:rPr>
          <w:rFonts w:ascii="Arial" w:hAnsi="Arial" w:cs="Arial"/>
          <w:color w:val="000000"/>
          <w:sz w:val="20"/>
        </w:rPr>
        <w:t xml:space="preserve"> </w:t>
      </w:r>
      <w:r w:rsidRPr="00813B6B">
        <w:rPr>
          <w:rFonts w:ascii="Arial" w:hAnsi="Arial" w:cs="Arial"/>
          <w:color w:val="000000"/>
          <w:sz w:val="20"/>
        </w:rPr>
        <w:t>ноября</w:t>
      </w:r>
      <w:r w:rsidR="00746477" w:rsidRPr="00813B6B">
        <w:rPr>
          <w:rFonts w:ascii="Arial" w:hAnsi="Arial" w:cs="Arial"/>
          <w:color w:val="000000"/>
          <w:sz w:val="20"/>
        </w:rPr>
        <w:t xml:space="preserve"> </w:t>
      </w:r>
      <w:r w:rsidRPr="00813B6B">
        <w:rPr>
          <w:rFonts w:ascii="Arial" w:hAnsi="Arial" w:cs="Arial"/>
          <w:color w:val="000000"/>
          <w:sz w:val="20"/>
        </w:rPr>
        <w:t>2010</w:t>
      </w:r>
      <w:r w:rsidR="00746477" w:rsidRPr="00813B6B">
        <w:rPr>
          <w:rFonts w:ascii="Arial" w:hAnsi="Arial" w:cs="Arial"/>
          <w:color w:val="000000"/>
          <w:sz w:val="20"/>
        </w:rPr>
        <w:t xml:space="preserve"> </w:t>
      </w: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184</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разработки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утверждения</w:t>
      </w:r>
      <w:r w:rsidR="00746477" w:rsidRPr="00813B6B">
        <w:rPr>
          <w:rFonts w:ascii="Arial" w:hAnsi="Arial" w:cs="Arial"/>
          <w:color w:val="000000"/>
          <w:sz w:val="20"/>
        </w:rPr>
        <w:t xml:space="preserve"> </w:t>
      </w:r>
      <w:r w:rsidRPr="00813B6B">
        <w:rPr>
          <w:rFonts w:ascii="Arial" w:hAnsi="Arial" w:cs="Arial"/>
          <w:color w:val="000000"/>
          <w:sz w:val="20"/>
        </w:rPr>
        <w:t>органами</w:t>
      </w:r>
      <w:r w:rsidR="00746477" w:rsidRPr="00813B6B">
        <w:rPr>
          <w:rFonts w:ascii="Arial" w:hAnsi="Arial" w:cs="Arial"/>
          <w:color w:val="000000"/>
          <w:sz w:val="20"/>
        </w:rPr>
        <w:t xml:space="preserve"> </w:t>
      </w:r>
      <w:r w:rsidRPr="00813B6B">
        <w:rPr>
          <w:rFonts w:ascii="Arial" w:hAnsi="Arial" w:cs="Arial"/>
          <w:color w:val="000000"/>
          <w:sz w:val="20"/>
        </w:rPr>
        <w:t>местного</w:t>
      </w:r>
      <w:r w:rsidR="00746477" w:rsidRPr="00813B6B">
        <w:rPr>
          <w:rFonts w:ascii="Arial" w:hAnsi="Arial" w:cs="Arial"/>
          <w:color w:val="000000"/>
          <w:sz w:val="20"/>
        </w:rPr>
        <w:t xml:space="preserve"> </w:t>
      </w:r>
      <w:r w:rsidRPr="00813B6B">
        <w:rPr>
          <w:rFonts w:ascii="Arial" w:hAnsi="Arial" w:cs="Arial"/>
          <w:color w:val="000000"/>
          <w:sz w:val="20"/>
        </w:rPr>
        <w:t>самоуправления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Республике</w:t>
      </w:r>
      <w:r w:rsidR="00746477" w:rsidRPr="00813B6B">
        <w:rPr>
          <w:rFonts w:ascii="Arial" w:hAnsi="Arial" w:cs="Arial"/>
          <w:color w:val="000000"/>
          <w:sz w:val="20"/>
        </w:rPr>
        <w:t xml:space="preserve"> </w:t>
      </w:r>
      <w:r w:rsidRPr="00813B6B">
        <w:rPr>
          <w:rFonts w:ascii="Arial" w:hAnsi="Arial" w:cs="Arial"/>
          <w:color w:val="000000"/>
          <w:sz w:val="20"/>
        </w:rPr>
        <w:t>схемы</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hyperlink r:id="rId14" w:anchor="/document/402656758/entry/0" w:history="1">
        <w:r w:rsidRPr="00813B6B">
          <w:rPr>
            <w:rStyle w:val="af0"/>
            <w:rFonts w:ascii="Arial" w:hAnsi="Arial" w:cs="Arial"/>
            <w:color w:val="000000"/>
            <w:sz w:val="20"/>
            <w:shd w:val="clear" w:color="auto" w:fill="FFFFFF"/>
          </w:rPr>
          <w:t>Приказом</w:t>
        </w:r>
      </w:hyperlink>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Министерства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экономического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развития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имущественных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отношений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Чувашской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Республики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29.07.2021</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90</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утверждении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примерной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формы</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договора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размещение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нестационарного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торгового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объекта»,</w:t>
      </w:r>
      <w:r w:rsidR="00746477" w:rsidRPr="00813B6B">
        <w:rPr>
          <w:rFonts w:ascii="Arial" w:hAnsi="Arial" w:cs="Arial"/>
          <w:color w:val="000000"/>
          <w:sz w:val="20"/>
          <w:shd w:val="clear" w:color="auto" w:fill="FFFFFF"/>
        </w:rPr>
        <w:t xml:space="preserve"> </w:t>
      </w:r>
      <w:hyperlink r:id="rId15" w:history="1">
        <w:r w:rsidRPr="00813B6B">
          <w:rPr>
            <w:rStyle w:val="af1"/>
            <w:rFonts w:ascii="Arial" w:hAnsi="Arial" w:cs="Arial"/>
            <w:b/>
            <w:color w:val="000000"/>
          </w:rPr>
          <w:t>Уставом</w:t>
        </w:r>
      </w:hyperlink>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п</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т</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н</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л</w:t>
      </w:r>
      <w:r w:rsidR="00746477" w:rsidRPr="00813B6B">
        <w:rPr>
          <w:rFonts w:ascii="Arial" w:hAnsi="Arial" w:cs="Arial"/>
          <w:color w:val="000000"/>
          <w:sz w:val="20"/>
        </w:rPr>
        <w:t xml:space="preserve"> </w:t>
      </w:r>
      <w:r w:rsidRPr="00813B6B">
        <w:rPr>
          <w:rFonts w:ascii="Arial" w:hAnsi="Arial" w:cs="Arial"/>
          <w:color w:val="000000"/>
          <w:sz w:val="20"/>
        </w:rPr>
        <w:t>я</w:t>
      </w:r>
      <w:r w:rsidR="00746477" w:rsidRPr="00813B6B">
        <w:rPr>
          <w:rFonts w:ascii="Arial" w:hAnsi="Arial" w:cs="Arial"/>
          <w:color w:val="000000"/>
          <w:sz w:val="20"/>
        </w:rPr>
        <w:t xml:space="preserve"> </w:t>
      </w:r>
      <w:r w:rsidRPr="00813B6B">
        <w:rPr>
          <w:rFonts w:ascii="Arial" w:hAnsi="Arial" w:cs="Arial"/>
          <w:color w:val="000000"/>
          <w:sz w:val="20"/>
        </w:rPr>
        <w:t>е</w:t>
      </w:r>
      <w:r w:rsidR="00746477" w:rsidRPr="00813B6B">
        <w:rPr>
          <w:rFonts w:ascii="Arial" w:hAnsi="Arial" w:cs="Arial"/>
          <w:color w:val="000000"/>
          <w:sz w:val="20"/>
        </w:rPr>
        <w:t xml:space="preserve"> </w:t>
      </w:r>
      <w:r w:rsidRPr="00813B6B">
        <w:rPr>
          <w:rFonts w:ascii="Arial" w:hAnsi="Arial" w:cs="Arial"/>
          <w:color w:val="000000"/>
          <w:sz w:val="20"/>
        </w:rPr>
        <w:t>т:</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1.</w:t>
      </w:r>
      <w:r w:rsidR="00746477" w:rsidRPr="00813B6B">
        <w:rPr>
          <w:rFonts w:ascii="Arial" w:hAnsi="Arial" w:cs="Arial"/>
          <w:color w:val="000000"/>
          <w:sz w:val="20"/>
        </w:rPr>
        <w:t xml:space="preserve"> </w:t>
      </w:r>
      <w:r w:rsidRPr="00813B6B">
        <w:rPr>
          <w:rFonts w:ascii="Arial" w:hAnsi="Arial" w:cs="Arial"/>
          <w:color w:val="000000"/>
          <w:sz w:val="20"/>
        </w:rPr>
        <w:t>Утвердить</w:t>
      </w:r>
      <w:r w:rsidR="00746477" w:rsidRPr="00813B6B">
        <w:rPr>
          <w:rFonts w:ascii="Arial" w:hAnsi="Arial" w:cs="Arial"/>
          <w:color w:val="000000"/>
          <w:sz w:val="20"/>
        </w:rPr>
        <w:t xml:space="preserve"> </w:t>
      </w:r>
      <w:r w:rsidRPr="00813B6B">
        <w:rPr>
          <w:rFonts w:ascii="Arial" w:hAnsi="Arial" w:cs="Arial"/>
          <w:color w:val="000000"/>
          <w:sz w:val="20"/>
        </w:rPr>
        <w:t>Порядок</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территории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Порядок):</w:t>
      </w:r>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w:t>
      </w:r>
      <w:r w:rsidRPr="00813B6B">
        <w:rPr>
          <w:rFonts w:ascii="Arial" w:hAnsi="Arial" w:cs="Arial"/>
          <w:color w:val="000000"/>
          <w:sz w:val="20"/>
        </w:rPr>
        <w:t xml:space="preserve"> </w:t>
      </w:r>
      <w:r w:rsidR="0021729C" w:rsidRPr="00813B6B">
        <w:rPr>
          <w:rFonts w:ascii="Arial" w:hAnsi="Arial" w:cs="Arial"/>
          <w:color w:val="000000"/>
          <w:sz w:val="20"/>
        </w:rPr>
        <w:t>Признать</w:t>
      </w:r>
      <w:r w:rsidRPr="00813B6B">
        <w:rPr>
          <w:rFonts w:ascii="Arial" w:hAnsi="Arial" w:cs="Arial"/>
          <w:color w:val="000000"/>
          <w:sz w:val="20"/>
        </w:rPr>
        <w:t xml:space="preserve"> </w:t>
      </w:r>
      <w:r w:rsidR="0021729C" w:rsidRPr="00813B6B">
        <w:rPr>
          <w:rFonts w:ascii="Arial" w:hAnsi="Arial" w:cs="Arial"/>
          <w:color w:val="000000"/>
          <w:sz w:val="20"/>
        </w:rPr>
        <w:t>утратившими</w:t>
      </w:r>
      <w:r w:rsidRPr="00813B6B">
        <w:rPr>
          <w:rFonts w:ascii="Arial" w:hAnsi="Arial" w:cs="Arial"/>
          <w:color w:val="000000"/>
          <w:sz w:val="20"/>
        </w:rPr>
        <w:t xml:space="preserve"> </w:t>
      </w:r>
      <w:r w:rsidR="0021729C" w:rsidRPr="00813B6B">
        <w:rPr>
          <w:rFonts w:ascii="Arial" w:hAnsi="Arial" w:cs="Arial"/>
          <w:color w:val="000000"/>
          <w:sz w:val="20"/>
        </w:rPr>
        <w:t>силу:</w:t>
      </w:r>
    </w:p>
    <w:p w:rsidR="0021729C" w:rsidRPr="00813B6B" w:rsidRDefault="00746477" w:rsidP="00813B6B">
      <w:pPr>
        <w:spacing w:after="0" w:line="240" w:lineRule="auto"/>
        <w:ind w:firstLine="709"/>
        <w:jc w:val="both"/>
        <w:rPr>
          <w:rFonts w:ascii="Arial" w:hAnsi="Arial" w:cs="Arial"/>
          <w:color w:val="000000"/>
          <w:sz w:val="20"/>
          <w:shd w:val="clear" w:color="auto" w:fill="FFFFFF"/>
        </w:rPr>
      </w:pP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fldChar w:fldCharType="begin"/>
      </w:r>
      <w:r w:rsidR="0021729C" w:rsidRPr="00813B6B">
        <w:rPr>
          <w:rFonts w:ascii="Arial" w:hAnsi="Arial" w:cs="Arial"/>
          <w:color w:val="000000"/>
          <w:sz w:val="20"/>
        </w:rPr>
        <w:instrText xml:space="preserve"> HYPERLINK "https://internet.garant.ru/" \l "/document/401529102/paragraph/1/doclist/17089/showentries/0/highlight/JTVCJTdCJTIybmVlZF9jb3JyZWN0aW9uJTIyJTNBZmFsc2UlMkMlMjJjb250ZXh0JTIyJTNBJTIyMjIuMDcuMjAyMSU1Q3UwNDMzLiUyMCU1Q3UyMTE2JTIwNDA1JTIyJTdEJTVE" </w:instrText>
      </w:r>
      <w:r w:rsidR="0021729C" w:rsidRPr="00813B6B">
        <w:rPr>
          <w:rFonts w:ascii="Arial" w:hAnsi="Arial" w:cs="Arial"/>
          <w:color w:val="000000"/>
          <w:sz w:val="20"/>
        </w:rPr>
        <w:fldChar w:fldCharType="separate"/>
      </w:r>
      <w:r w:rsidR="0021729C" w:rsidRPr="00813B6B">
        <w:rPr>
          <w:rFonts w:ascii="Arial" w:hAnsi="Arial" w:cs="Arial"/>
          <w:color w:val="000000"/>
          <w:sz w:val="20"/>
          <w:shd w:val="clear" w:color="auto" w:fill="FFFFFF"/>
        </w:rPr>
        <w:t>Постановление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администрации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Мариинско-Посадского</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района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Чувашской</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Республики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от</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01.03.2017</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178</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порядке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размещения</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нестационарных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торговых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объектов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территории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Мариинско-Посадского</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района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Чувашской</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Республики»;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fldChar w:fldCharType="end"/>
      </w:r>
      <w:r w:rsidR="00746477" w:rsidRPr="00813B6B">
        <w:rPr>
          <w:rFonts w:ascii="Arial" w:hAnsi="Arial" w:cs="Arial"/>
          <w:color w:val="000000"/>
          <w:sz w:val="20"/>
        </w:rPr>
        <w:t xml:space="preserve"> </w:t>
      </w:r>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rPr>
        <w:t>Постановление</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района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22.07.2021</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405</w:t>
      </w:r>
      <w:r w:rsidR="00746477" w:rsidRPr="00813B6B">
        <w:rPr>
          <w:rFonts w:ascii="Arial" w:hAnsi="Arial" w:cs="Arial"/>
          <w:color w:val="000000"/>
          <w:sz w:val="20"/>
        </w:rPr>
        <w:t xml:space="preserve"> </w:t>
      </w:r>
      <w:r w:rsidRPr="00813B6B">
        <w:rPr>
          <w:rFonts w:ascii="Arial" w:hAnsi="Arial" w:cs="Arial"/>
          <w:color w:val="000000"/>
          <w:sz w:val="20"/>
        </w:rPr>
        <w:t>«</w:t>
      </w:r>
      <w:r w:rsidRPr="00813B6B">
        <w:rPr>
          <w:rFonts w:ascii="Arial" w:hAnsi="Arial" w:cs="Arial"/>
          <w:color w:val="000000"/>
          <w:sz w:val="20"/>
        </w:rPr>
        <w:fldChar w:fldCharType="begin"/>
      </w:r>
      <w:r w:rsidRPr="00813B6B">
        <w:rPr>
          <w:rFonts w:ascii="Arial" w:hAnsi="Arial" w:cs="Arial"/>
          <w:color w:val="000000"/>
          <w:sz w:val="20"/>
        </w:rPr>
        <w:instrText xml:space="preserve"> HYPERLINK "https://internet.garant.ru/" \l "/document/401529102/paragraph/1/doclist/17089/showentries/0/highlight/JTVCJTdCJTIybmVlZF9jb3JyZWN0aW9uJTIyJTNBZmFsc2UlMkMlMjJjb250ZXh0JTIyJTNBJTIyMjIuMDcuMjAyMSU1Q3UwNDMzLiUyMCU1Q3UyMTE2JTIwNDA1JTIyJTdEJTVE" </w:instrText>
      </w:r>
      <w:r w:rsidRPr="00813B6B">
        <w:rPr>
          <w:rFonts w:ascii="Arial" w:hAnsi="Arial" w:cs="Arial"/>
          <w:color w:val="000000"/>
          <w:sz w:val="20"/>
        </w:rPr>
        <w:fldChar w:fldCharType="separate"/>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внесении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изменений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постановление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администрации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Мариинско-Посадского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района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Чувашской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Республики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01.03.2017</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178</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порядке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размещения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нестационарных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торговых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объектов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территории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Мариинско-Посадского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района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Чувашской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Республики».</w:t>
      </w:r>
    </w:p>
    <w:p w:rsidR="00556676"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fldChar w:fldCharType="end"/>
      </w:r>
      <w:r w:rsidRPr="00813B6B">
        <w:rPr>
          <w:rFonts w:ascii="Arial" w:hAnsi="Arial" w:cs="Arial"/>
          <w:color w:val="000000"/>
          <w:sz w:val="20"/>
        </w:rPr>
        <w:t>3.</w:t>
      </w:r>
      <w:r w:rsidR="00746477" w:rsidRPr="00813B6B">
        <w:rPr>
          <w:rFonts w:ascii="Arial" w:hAnsi="Arial" w:cs="Arial"/>
          <w:color w:val="000000"/>
          <w:sz w:val="20"/>
        </w:rPr>
        <w:t xml:space="preserve"> </w:t>
      </w:r>
      <w:r w:rsidRPr="00813B6B">
        <w:rPr>
          <w:rFonts w:ascii="Arial" w:hAnsi="Arial" w:cs="Arial"/>
          <w:color w:val="000000"/>
          <w:sz w:val="20"/>
        </w:rPr>
        <w:t>Настоящее</w:t>
      </w:r>
      <w:r w:rsidR="00746477" w:rsidRPr="00813B6B">
        <w:rPr>
          <w:rFonts w:ascii="Arial" w:hAnsi="Arial" w:cs="Arial"/>
          <w:color w:val="000000"/>
          <w:sz w:val="20"/>
        </w:rPr>
        <w:t xml:space="preserve"> </w:t>
      </w:r>
      <w:r w:rsidRPr="00813B6B">
        <w:rPr>
          <w:rFonts w:ascii="Arial" w:hAnsi="Arial" w:cs="Arial"/>
          <w:color w:val="000000"/>
          <w:sz w:val="20"/>
        </w:rPr>
        <w:t>постановление</w:t>
      </w:r>
      <w:r w:rsidR="00746477" w:rsidRPr="00813B6B">
        <w:rPr>
          <w:rFonts w:ascii="Arial" w:hAnsi="Arial" w:cs="Arial"/>
          <w:color w:val="000000"/>
          <w:sz w:val="20"/>
        </w:rPr>
        <w:t xml:space="preserve"> </w:t>
      </w:r>
      <w:r w:rsidRPr="00813B6B">
        <w:rPr>
          <w:rFonts w:ascii="Arial" w:hAnsi="Arial" w:cs="Arial"/>
          <w:color w:val="000000"/>
          <w:sz w:val="20"/>
        </w:rPr>
        <w:t>вступает</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силу</w:t>
      </w:r>
      <w:r w:rsidR="00746477" w:rsidRPr="00813B6B">
        <w:rPr>
          <w:rFonts w:ascii="Arial" w:hAnsi="Arial" w:cs="Arial"/>
          <w:color w:val="000000"/>
          <w:sz w:val="20"/>
        </w:rPr>
        <w:t xml:space="preserve"> </w:t>
      </w: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официального</w:t>
      </w:r>
      <w:r w:rsidR="00746477" w:rsidRPr="00813B6B">
        <w:rPr>
          <w:rFonts w:ascii="Arial" w:hAnsi="Arial" w:cs="Arial"/>
          <w:color w:val="000000"/>
          <w:sz w:val="20"/>
        </w:rPr>
        <w:t xml:space="preserve"> </w:t>
      </w:r>
      <w:hyperlink r:id="rId16" w:history="1">
        <w:r w:rsidRPr="00813B6B">
          <w:rPr>
            <w:rStyle w:val="af1"/>
            <w:rFonts w:ascii="Arial" w:hAnsi="Arial" w:cs="Arial"/>
            <w:b/>
            <w:color w:val="000000"/>
          </w:rPr>
          <w:t>опубликования</w:t>
        </w:r>
      </w:hyperlink>
      <w:r w:rsidR="00746477" w:rsidRPr="00813B6B">
        <w:rPr>
          <w:rFonts w:ascii="Arial" w:hAnsi="Arial" w:cs="Arial"/>
          <w:b/>
          <w:color w:val="000000"/>
          <w:sz w:val="20"/>
        </w:rPr>
        <w:t xml:space="preserve"> </w:t>
      </w:r>
    </w:p>
    <w:p w:rsidR="00813B6B" w:rsidRDefault="00813B6B" w:rsidP="00813B6B">
      <w:pPr>
        <w:spacing w:after="0" w:line="240" w:lineRule="auto"/>
        <w:rPr>
          <w:rFonts w:ascii="Arial" w:eastAsia="MS Mincho" w:hAnsi="Arial" w:cs="Arial"/>
          <w:color w:val="000000"/>
          <w:sz w:val="20"/>
        </w:rPr>
      </w:pPr>
    </w:p>
    <w:p w:rsidR="00813B6B" w:rsidRDefault="00813B6B" w:rsidP="00813B6B">
      <w:pPr>
        <w:spacing w:after="0" w:line="240" w:lineRule="auto"/>
        <w:rPr>
          <w:rFonts w:ascii="Arial" w:eastAsia="MS Mincho" w:hAnsi="Arial" w:cs="Arial"/>
          <w:color w:val="000000"/>
          <w:sz w:val="20"/>
        </w:rPr>
      </w:pPr>
    </w:p>
    <w:p w:rsidR="0021729C" w:rsidRPr="00813B6B" w:rsidRDefault="0021729C" w:rsidP="00813B6B">
      <w:pPr>
        <w:spacing w:after="0" w:line="240" w:lineRule="auto"/>
        <w:rPr>
          <w:rFonts w:ascii="Arial" w:hAnsi="Arial" w:cs="Arial"/>
          <w:color w:val="000000"/>
          <w:sz w:val="20"/>
        </w:rPr>
      </w:pPr>
      <w:r w:rsidRPr="00813B6B">
        <w:rPr>
          <w:rFonts w:ascii="Arial" w:eastAsia="MS Mincho" w:hAnsi="Arial" w:cs="Arial"/>
          <w:color w:val="000000"/>
          <w:sz w:val="20"/>
        </w:rPr>
        <w:t>Глава</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В.В.</w:t>
      </w:r>
      <w:r w:rsidR="00746477" w:rsidRPr="00813B6B">
        <w:rPr>
          <w:rFonts w:ascii="Arial" w:hAnsi="Arial" w:cs="Arial"/>
          <w:color w:val="000000"/>
          <w:sz w:val="20"/>
        </w:rPr>
        <w:t xml:space="preserve"> </w:t>
      </w:r>
      <w:r w:rsidRPr="00813B6B">
        <w:rPr>
          <w:rFonts w:ascii="Arial" w:hAnsi="Arial" w:cs="Arial"/>
          <w:color w:val="000000"/>
          <w:sz w:val="20"/>
        </w:rPr>
        <w:t>Петров</w:t>
      </w:r>
    </w:p>
    <w:p w:rsidR="00556676"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p>
    <w:p w:rsidR="00813B6B" w:rsidRDefault="0021729C" w:rsidP="00813B6B">
      <w:pPr>
        <w:tabs>
          <w:tab w:val="left" w:pos="5103"/>
          <w:tab w:val="left" w:pos="5460"/>
          <w:tab w:val="center" w:pos="7155"/>
        </w:tabs>
        <w:spacing w:after="0" w:line="240" w:lineRule="auto"/>
        <w:ind w:firstLine="10348"/>
        <w:jc w:val="right"/>
        <w:rPr>
          <w:rFonts w:ascii="Arial" w:hAnsi="Arial" w:cs="Arial"/>
          <w:color w:val="000000"/>
          <w:sz w:val="20"/>
        </w:rPr>
      </w:pPr>
      <w:r w:rsidRPr="00813B6B">
        <w:rPr>
          <w:rFonts w:ascii="Arial" w:hAnsi="Arial" w:cs="Arial"/>
          <w:color w:val="000000"/>
          <w:sz w:val="20"/>
        </w:rPr>
        <w:t>Приложение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1</w:t>
      </w:r>
    </w:p>
    <w:p w:rsidR="00813B6B" w:rsidRDefault="0021729C" w:rsidP="00813B6B">
      <w:pPr>
        <w:tabs>
          <w:tab w:val="left" w:pos="5460"/>
        </w:tabs>
        <w:spacing w:after="0" w:line="240" w:lineRule="auto"/>
        <w:ind w:firstLine="10348"/>
        <w:jc w:val="right"/>
        <w:rPr>
          <w:rFonts w:ascii="Arial" w:hAnsi="Arial" w:cs="Arial"/>
          <w:color w:val="000000"/>
          <w:sz w:val="20"/>
        </w:rPr>
      </w:pPr>
      <w:r w:rsidRPr="00813B6B">
        <w:rPr>
          <w:rFonts w:ascii="Arial" w:hAnsi="Arial" w:cs="Arial"/>
          <w:color w:val="000000"/>
          <w:sz w:val="20"/>
        </w:rPr>
        <w:t>постановлению</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p>
    <w:p w:rsidR="00813B6B" w:rsidRDefault="0021729C" w:rsidP="00813B6B">
      <w:pPr>
        <w:tabs>
          <w:tab w:val="left" w:pos="5103"/>
          <w:tab w:val="left" w:pos="5460"/>
          <w:tab w:val="center" w:pos="7155"/>
        </w:tabs>
        <w:spacing w:after="0" w:line="240" w:lineRule="auto"/>
        <w:ind w:firstLine="10348"/>
        <w:jc w:val="right"/>
        <w:rPr>
          <w:rFonts w:ascii="Arial" w:hAnsi="Arial" w:cs="Arial"/>
          <w:color w:val="000000"/>
          <w:sz w:val="20"/>
        </w:rPr>
      </w:pP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p>
    <w:p w:rsidR="00556676" w:rsidRDefault="00813B6B" w:rsidP="00813B6B">
      <w:pPr>
        <w:tabs>
          <w:tab w:val="left" w:pos="5103"/>
          <w:tab w:val="left" w:pos="5460"/>
          <w:tab w:val="center" w:pos="7155"/>
        </w:tabs>
        <w:spacing w:after="0" w:line="240" w:lineRule="auto"/>
        <w:ind w:firstLine="10348"/>
        <w:jc w:val="right"/>
        <w:rPr>
          <w:rFonts w:ascii="Arial" w:hAnsi="Arial" w:cs="Arial"/>
          <w:color w:val="000000"/>
          <w:sz w:val="20"/>
        </w:rPr>
      </w:pPr>
      <w:r>
        <w:rPr>
          <w:rFonts w:ascii="Arial" w:hAnsi="Arial" w:cs="Arial"/>
          <w:color w:val="000000"/>
          <w:sz w:val="20"/>
        </w:rPr>
        <w:t xml:space="preserve">от </w:t>
      </w:r>
      <w:r w:rsidR="0021729C" w:rsidRPr="00813B6B">
        <w:rPr>
          <w:rFonts w:ascii="Arial" w:hAnsi="Arial" w:cs="Arial"/>
          <w:color w:val="000000"/>
          <w:sz w:val="20"/>
        </w:rPr>
        <w:t>28.09.2023</w:t>
      </w:r>
      <w:r w:rsidR="00746477" w:rsidRPr="00813B6B">
        <w:rPr>
          <w:rFonts w:ascii="Arial" w:hAnsi="Arial" w:cs="Arial"/>
          <w:color w:val="000000"/>
          <w:sz w:val="20"/>
        </w:rPr>
        <w:t xml:space="preserve"> </w:t>
      </w:r>
      <w:r w:rsidR="0021729C" w:rsidRPr="00813B6B">
        <w:rPr>
          <w:rFonts w:ascii="Arial" w:hAnsi="Arial" w:cs="Arial"/>
          <w:color w:val="000000"/>
          <w:sz w:val="20"/>
        </w:rPr>
        <w:t>№</w:t>
      </w:r>
      <w:r w:rsidR="00746477" w:rsidRPr="00813B6B">
        <w:rPr>
          <w:rFonts w:ascii="Arial" w:hAnsi="Arial" w:cs="Arial"/>
          <w:color w:val="000000"/>
          <w:sz w:val="20"/>
        </w:rPr>
        <w:t xml:space="preserve"> </w:t>
      </w:r>
      <w:r w:rsidR="0021729C" w:rsidRPr="00813B6B">
        <w:rPr>
          <w:rFonts w:ascii="Arial" w:hAnsi="Arial" w:cs="Arial"/>
          <w:color w:val="000000"/>
          <w:sz w:val="20"/>
        </w:rPr>
        <w:t>1172</w:t>
      </w:r>
    </w:p>
    <w:p w:rsidR="00813B6B" w:rsidRPr="00813B6B" w:rsidRDefault="00813B6B" w:rsidP="00813B6B">
      <w:pPr>
        <w:tabs>
          <w:tab w:val="left" w:pos="5103"/>
          <w:tab w:val="left" w:pos="5460"/>
          <w:tab w:val="center" w:pos="7155"/>
        </w:tabs>
        <w:spacing w:after="0" w:line="240" w:lineRule="auto"/>
        <w:ind w:firstLine="10348"/>
        <w:jc w:val="right"/>
        <w:rPr>
          <w:rFonts w:ascii="Arial" w:hAnsi="Arial" w:cs="Arial"/>
          <w:color w:val="000000"/>
          <w:sz w:val="20"/>
        </w:rPr>
      </w:pPr>
    </w:p>
    <w:p w:rsidR="0021729C" w:rsidRPr="00813B6B" w:rsidRDefault="0021729C" w:rsidP="00813B6B">
      <w:pPr>
        <w:pStyle w:val="12"/>
        <w:spacing w:line="240" w:lineRule="auto"/>
        <w:rPr>
          <w:rFonts w:ascii="Arial" w:hAnsi="Arial" w:cs="Arial"/>
          <w:color w:val="000000"/>
          <w:sz w:val="20"/>
          <w:szCs w:val="26"/>
        </w:rPr>
      </w:pPr>
      <w:r w:rsidRPr="00813B6B">
        <w:rPr>
          <w:rFonts w:ascii="Arial" w:hAnsi="Arial" w:cs="Arial"/>
          <w:color w:val="000000"/>
          <w:sz w:val="20"/>
          <w:szCs w:val="26"/>
        </w:rPr>
        <w:t>Порядок</w:t>
      </w:r>
      <w:r w:rsidR="00746477" w:rsidRPr="00813B6B">
        <w:rPr>
          <w:rFonts w:ascii="Arial" w:hAnsi="Arial" w:cs="Arial"/>
          <w:color w:val="000000"/>
          <w:sz w:val="20"/>
          <w:szCs w:val="26"/>
        </w:rPr>
        <w:t xml:space="preserve"> </w:t>
      </w:r>
    </w:p>
    <w:p w:rsidR="0021729C" w:rsidRDefault="0021729C" w:rsidP="00813B6B">
      <w:pPr>
        <w:pStyle w:val="12"/>
        <w:spacing w:line="240" w:lineRule="auto"/>
        <w:rPr>
          <w:rFonts w:ascii="Arial" w:hAnsi="Arial" w:cs="Arial"/>
          <w:color w:val="000000"/>
          <w:sz w:val="20"/>
          <w:szCs w:val="26"/>
        </w:rPr>
      </w:pPr>
      <w:r w:rsidRPr="00813B6B">
        <w:rPr>
          <w:rFonts w:ascii="Arial" w:hAnsi="Arial" w:cs="Arial"/>
          <w:color w:val="000000"/>
          <w:sz w:val="20"/>
          <w:szCs w:val="26"/>
        </w:rPr>
        <w:t>размещения</w:t>
      </w:r>
      <w:r w:rsidR="00746477" w:rsidRPr="00813B6B">
        <w:rPr>
          <w:rFonts w:ascii="Arial" w:hAnsi="Arial" w:cs="Arial"/>
          <w:color w:val="000000"/>
          <w:sz w:val="20"/>
          <w:szCs w:val="26"/>
        </w:rPr>
        <w:t xml:space="preserve"> </w:t>
      </w:r>
      <w:r w:rsidRPr="00813B6B">
        <w:rPr>
          <w:rFonts w:ascii="Arial" w:hAnsi="Arial" w:cs="Arial"/>
          <w:color w:val="000000"/>
          <w:sz w:val="20"/>
          <w:szCs w:val="26"/>
        </w:rPr>
        <w:t>нестационарных</w:t>
      </w:r>
      <w:r w:rsidR="00746477" w:rsidRPr="00813B6B">
        <w:rPr>
          <w:rFonts w:ascii="Arial" w:hAnsi="Arial" w:cs="Arial"/>
          <w:color w:val="000000"/>
          <w:sz w:val="20"/>
          <w:szCs w:val="26"/>
        </w:rPr>
        <w:t xml:space="preserve"> </w:t>
      </w:r>
      <w:r w:rsidRPr="00813B6B">
        <w:rPr>
          <w:rFonts w:ascii="Arial" w:hAnsi="Arial" w:cs="Arial"/>
          <w:color w:val="000000"/>
          <w:sz w:val="20"/>
          <w:szCs w:val="26"/>
        </w:rPr>
        <w:t>торговых</w:t>
      </w:r>
      <w:r w:rsidR="00746477" w:rsidRPr="00813B6B">
        <w:rPr>
          <w:rFonts w:ascii="Arial" w:hAnsi="Arial" w:cs="Arial"/>
          <w:color w:val="000000"/>
          <w:sz w:val="20"/>
          <w:szCs w:val="26"/>
        </w:rPr>
        <w:t xml:space="preserve"> </w:t>
      </w:r>
      <w:r w:rsidRPr="00813B6B">
        <w:rPr>
          <w:rFonts w:ascii="Arial" w:hAnsi="Arial" w:cs="Arial"/>
          <w:color w:val="000000"/>
          <w:sz w:val="20"/>
          <w:szCs w:val="26"/>
        </w:rPr>
        <w:t>объектов</w:t>
      </w:r>
      <w:r w:rsidR="00746477" w:rsidRPr="00813B6B">
        <w:rPr>
          <w:rFonts w:ascii="Arial" w:hAnsi="Arial" w:cs="Arial"/>
          <w:color w:val="000000"/>
          <w:sz w:val="20"/>
          <w:szCs w:val="26"/>
        </w:rPr>
        <w:t xml:space="preserve"> </w:t>
      </w:r>
      <w:r w:rsidRPr="00813B6B">
        <w:rPr>
          <w:rFonts w:ascii="Arial" w:hAnsi="Arial" w:cs="Arial"/>
          <w:color w:val="000000"/>
          <w:sz w:val="20"/>
          <w:szCs w:val="26"/>
        </w:rPr>
        <w:t>на</w:t>
      </w:r>
      <w:r w:rsidR="00746477" w:rsidRPr="00813B6B">
        <w:rPr>
          <w:rFonts w:ascii="Arial" w:hAnsi="Arial" w:cs="Arial"/>
          <w:color w:val="000000"/>
          <w:sz w:val="20"/>
          <w:szCs w:val="26"/>
        </w:rPr>
        <w:t xml:space="preserve"> </w:t>
      </w:r>
      <w:r w:rsidRPr="00813B6B">
        <w:rPr>
          <w:rFonts w:ascii="Arial" w:hAnsi="Arial" w:cs="Arial"/>
          <w:color w:val="000000"/>
          <w:sz w:val="20"/>
          <w:szCs w:val="26"/>
        </w:rPr>
        <w:t>территории</w:t>
      </w:r>
      <w:r w:rsidR="00746477" w:rsidRPr="00813B6B">
        <w:rPr>
          <w:rFonts w:ascii="Arial" w:hAnsi="Arial" w:cs="Arial"/>
          <w:color w:val="000000"/>
          <w:sz w:val="20"/>
          <w:szCs w:val="26"/>
        </w:rPr>
        <w:t xml:space="preserve"> </w:t>
      </w:r>
      <w:r w:rsidRPr="00813B6B">
        <w:rPr>
          <w:rFonts w:ascii="Arial" w:hAnsi="Arial" w:cs="Arial"/>
          <w:color w:val="000000"/>
          <w:sz w:val="20"/>
          <w:szCs w:val="26"/>
        </w:rPr>
        <w:t>Мариинско-Посадского</w:t>
      </w:r>
      <w:r w:rsidR="00746477" w:rsidRPr="00813B6B">
        <w:rPr>
          <w:rFonts w:ascii="Arial" w:hAnsi="Arial" w:cs="Arial"/>
          <w:color w:val="000000"/>
          <w:sz w:val="20"/>
          <w:szCs w:val="26"/>
        </w:rPr>
        <w:t xml:space="preserve"> </w:t>
      </w:r>
      <w:r w:rsidRPr="00813B6B">
        <w:rPr>
          <w:rFonts w:ascii="Arial" w:hAnsi="Arial" w:cs="Arial"/>
          <w:color w:val="000000"/>
          <w:sz w:val="20"/>
          <w:szCs w:val="26"/>
        </w:rPr>
        <w:t>муниципального</w:t>
      </w:r>
      <w:r w:rsidR="00746477" w:rsidRPr="00813B6B">
        <w:rPr>
          <w:rFonts w:ascii="Arial" w:hAnsi="Arial" w:cs="Arial"/>
          <w:color w:val="000000"/>
          <w:sz w:val="20"/>
          <w:szCs w:val="26"/>
        </w:rPr>
        <w:t xml:space="preserve"> </w:t>
      </w:r>
      <w:r w:rsidRPr="00813B6B">
        <w:rPr>
          <w:rFonts w:ascii="Arial" w:hAnsi="Arial" w:cs="Arial"/>
          <w:color w:val="000000"/>
          <w:sz w:val="20"/>
          <w:szCs w:val="26"/>
        </w:rPr>
        <w:t>округа</w:t>
      </w:r>
      <w:r w:rsidR="00746477" w:rsidRPr="00813B6B">
        <w:rPr>
          <w:rFonts w:ascii="Arial" w:hAnsi="Arial" w:cs="Arial"/>
          <w:color w:val="000000"/>
          <w:sz w:val="20"/>
          <w:szCs w:val="26"/>
        </w:rPr>
        <w:t xml:space="preserve"> </w:t>
      </w:r>
      <w:r w:rsidRPr="00813B6B">
        <w:rPr>
          <w:rFonts w:ascii="Arial" w:hAnsi="Arial" w:cs="Arial"/>
          <w:color w:val="000000"/>
          <w:sz w:val="20"/>
          <w:szCs w:val="26"/>
        </w:rPr>
        <w:t>Чувашской</w:t>
      </w:r>
      <w:r w:rsidR="00746477" w:rsidRPr="00813B6B">
        <w:rPr>
          <w:rFonts w:ascii="Arial" w:hAnsi="Arial" w:cs="Arial"/>
          <w:color w:val="000000"/>
          <w:sz w:val="20"/>
          <w:szCs w:val="26"/>
        </w:rPr>
        <w:t xml:space="preserve"> </w:t>
      </w:r>
      <w:r w:rsidRPr="00813B6B">
        <w:rPr>
          <w:rFonts w:ascii="Arial" w:hAnsi="Arial" w:cs="Arial"/>
          <w:color w:val="000000"/>
          <w:sz w:val="20"/>
          <w:szCs w:val="26"/>
        </w:rPr>
        <w:t>Республики</w:t>
      </w:r>
      <w:bookmarkStart w:id="0" w:name="sub_2011"/>
    </w:p>
    <w:p w:rsidR="00813B6B" w:rsidRPr="00813B6B" w:rsidRDefault="00813B6B" w:rsidP="00813B6B">
      <w:pPr>
        <w:spacing w:after="0"/>
      </w:pPr>
    </w:p>
    <w:p w:rsidR="00556676" w:rsidRPr="00813B6B" w:rsidRDefault="0021729C" w:rsidP="00813B6B">
      <w:pPr>
        <w:pStyle w:val="12"/>
        <w:numPr>
          <w:ilvl w:val="0"/>
          <w:numId w:val="8"/>
        </w:numPr>
        <w:spacing w:line="240" w:lineRule="auto"/>
        <w:rPr>
          <w:rFonts w:ascii="Arial" w:hAnsi="Arial" w:cs="Arial"/>
          <w:color w:val="000000"/>
          <w:sz w:val="20"/>
          <w:szCs w:val="24"/>
        </w:rPr>
      </w:pPr>
      <w:bookmarkStart w:id="1" w:name="sub_1100"/>
      <w:r w:rsidRPr="00813B6B">
        <w:rPr>
          <w:rFonts w:ascii="Arial" w:hAnsi="Arial" w:cs="Arial"/>
          <w:color w:val="000000"/>
          <w:sz w:val="20"/>
          <w:szCs w:val="24"/>
        </w:rPr>
        <w:t>Общие</w:t>
      </w:r>
      <w:r w:rsidR="00746477" w:rsidRPr="00813B6B">
        <w:rPr>
          <w:rFonts w:ascii="Arial" w:hAnsi="Arial" w:cs="Arial"/>
          <w:color w:val="000000"/>
          <w:sz w:val="20"/>
          <w:szCs w:val="24"/>
        </w:rPr>
        <w:t xml:space="preserve"> </w:t>
      </w:r>
      <w:r w:rsidRPr="00813B6B">
        <w:rPr>
          <w:rFonts w:ascii="Arial" w:hAnsi="Arial" w:cs="Arial"/>
          <w:color w:val="000000"/>
          <w:sz w:val="20"/>
          <w:szCs w:val="24"/>
        </w:rPr>
        <w:t>положения</w:t>
      </w:r>
    </w:p>
    <w:bookmarkEnd w:id="1"/>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Настоящий</w:t>
      </w:r>
      <w:r w:rsidRPr="00813B6B">
        <w:rPr>
          <w:rFonts w:ascii="Arial" w:hAnsi="Arial" w:cs="Arial"/>
          <w:color w:val="000000"/>
          <w:sz w:val="20"/>
        </w:rPr>
        <w:t xml:space="preserve"> </w:t>
      </w:r>
      <w:r w:rsidR="0021729C" w:rsidRPr="00813B6B">
        <w:rPr>
          <w:rFonts w:ascii="Arial" w:hAnsi="Arial" w:cs="Arial"/>
          <w:color w:val="000000"/>
          <w:sz w:val="20"/>
        </w:rPr>
        <w:t>порядок</w:t>
      </w:r>
      <w:r w:rsidRPr="00813B6B">
        <w:rPr>
          <w:rFonts w:ascii="Arial" w:hAnsi="Arial" w:cs="Arial"/>
          <w:color w:val="000000"/>
          <w:sz w:val="20"/>
        </w:rPr>
        <w:t xml:space="preserve"> </w:t>
      </w:r>
      <w:r w:rsidR="0021729C" w:rsidRPr="00813B6B">
        <w:rPr>
          <w:rFonts w:ascii="Arial" w:hAnsi="Arial" w:cs="Arial"/>
          <w:color w:val="000000"/>
          <w:sz w:val="20"/>
        </w:rPr>
        <w:t>(далее</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Порядок</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устанавливает</w:t>
      </w:r>
      <w:r w:rsidRPr="00813B6B">
        <w:rPr>
          <w:rFonts w:ascii="Arial" w:hAnsi="Arial" w:cs="Arial"/>
          <w:color w:val="000000"/>
          <w:sz w:val="20"/>
        </w:rPr>
        <w:t xml:space="preserve"> </w:t>
      </w:r>
      <w:r w:rsidR="0021729C" w:rsidRPr="00813B6B">
        <w:rPr>
          <w:rFonts w:ascii="Arial" w:hAnsi="Arial" w:cs="Arial"/>
          <w:color w:val="000000"/>
          <w:sz w:val="20"/>
        </w:rPr>
        <w:t>порядок</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условия</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землях</w:t>
      </w:r>
      <w:r w:rsidRPr="00813B6B">
        <w:rPr>
          <w:rFonts w:ascii="Arial" w:hAnsi="Arial" w:cs="Arial"/>
          <w:color w:val="000000"/>
          <w:sz w:val="20"/>
        </w:rPr>
        <w:t xml:space="preserve"> </w:t>
      </w:r>
      <w:r w:rsidR="0021729C" w:rsidRPr="00813B6B">
        <w:rPr>
          <w:rFonts w:ascii="Arial" w:hAnsi="Arial" w:cs="Arial"/>
          <w:color w:val="000000"/>
          <w:sz w:val="20"/>
        </w:rPr>
        <w:t>или</w:t>
      </w:r>
      <w:r w:rsidRPr="00813B6B">
        <w:rPr>
          <w:rFonts w:ascii="Arial" w:hAnsi="Arial" w:cs="Arial"/>
          <w:color w:val="000000"/>
          <w:sz w:val="20"/>
        </w:rPr>
        <w:t xml:space="preserve"> </w:t>
      </w:r>
      <w:r w:rsidR="0021729C" w:rsidRPr="00813B6B">
        <w:rPr>
          <w:rFonts w:ascii="Arial" w:hAnsi="Arial" w:cs="Arial"/>
          <w:color w:val="000000"/>
          <w:sz w:val="20"/>
        </w:rPr>
        <w:t>земельных</w:t>
      </w:r>
      <w:r w:rsidRPr="00813B6B">
        <w:rPr>
          <w:rFonts w:ascii="Arial" w:hAnsi="Arial" w:cs="Arial"/>
          <w:color w:val="000000"/>
          <w:sz w:val="20"/>
        </w:rPr>
        <w:t xml:space="preserve"> </w:t>
      </w:r>
      <w:r w:rsidR="0021729C" w:rsidRPr="00813B6B">
        <w:rPr>
          <w:rFonts w:ascii="Arial" w:hAnsi="Arial" w:cs="Arial"/>
          <w:color w:val="000000"/>
          <w:sz w:val="20"/>
        </w:rPr>
        <w:t>участках,</w:t>
      </w:r>
      <w:r w:rsidRPr="00813B6B">
        <w:rPr>
          <w:rFonts w:ascii="Arial" w:hAnsi="Arial" w:cs="Arial"/>
          <w:color w:val="000000"/>
          <w:sz w:val="20"/>
        </w:rPr>
        <w:t xml:space="preserve"> </w:t>
      </w:r>
      <w:r w:rsidR="0021729C" w:rsidRPr="00813B6B">
        <w:rPr>
          <w:rFonts w:ascii="Arial" w:hAnsi="Arial" w:cs="Arial"/>
          <w:color w:val="000000"/>
          <w:sz w:val="20"/>
        </w:rPr>
        <w:t>находящихся</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муниципальной</w:t>
      </w:r>
      <w:r w:rsidRPr="00813B6B">
        <w:rPr>
          <w:rFonts w:ascii="Arial" w:hAnsi="Arial" w:cs="Arial"/>
          <w:color w:val="000000"/>
          <w:sz w:val="20"/>
        </w:rPr>
        <w:t xml:space="preserve"> </w:t>
      </w:r>
      <w:r w:rsidR="0021729C" w:rsidRPr="00813B6B">
        <w:rPr>
          <w:rFonts w:ascii="Arial" w:hAnsi="Arial" w:cs="Arial"/>
          <w:color w:val="000000"/>
          <w:sz w:val="20"/>
        </w:rPr>
        <w:t>собственности</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территории</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соответствии</w:t>
      </w:r>
      <w:r w:rsidRPr="00813B6B">
        <w:rPr>
          <w:rFonts w:ascii="Arial" w:hAnsi="Arial" w:cs="Arial"/>
          <w:color w:val="000000"/>
          <w:sz w:val="20"/>
        </w:rPr>
        <w:t xml:space="preserve"> </w:t>
      </w:r>
      <w:r w:rsidR="0021729C" w:rsidRPr="00813B6B">
        <w:rPr>
          <w:rFonts w:ascii="Arial" w:hAnsi="Arial" w:cs="Arial"/>
          <w:color w:val="000000"/>
          <w:sz w:val="20"/>
        </w:rPr>
        <w:t>со</w:t>
      </w:r>
      <w:r w:rsidRPr="00813B6B">
        <w:rPr>
          <w:rFonts w:ascii="Arial" w:hAnsi="Arial" w:cs="Arial"/>
          <w:color w:val="000000"/>
          <w:sz w:val="20"/>
        </w:rPr>
        <w:t xml:space="preserve"> </w:t>
      </w:r>
      <w:r w:rsidR="0021729C" w:rsidRPr="00813B6B">
        <w:rPr>
          <w:rFonts w:ascii="Arial" w:hAnsi="Arial" w:cs="Arial"/>
          <w:color w:val="000000"/>
          <w:sz w:val="20"/>
        </w:rPr>
        <w:t>схемой</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p>
    <w:bookmarkEnd w:id="0"/>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К</w:t>
      </w:r>
      <w:r w:rsidRPr="00813B6B">
        <w:rPr>
          <w:rFonts w:ascii="Arial" w:hAnsi="Arial" w:cs="Arial"/>
          <w:color w:val="000000"/>
          <w:sz w:val="20"/>
        </w:rPr>
        <w:t xml:space="preserve"> </w:t>
      </w:r>
      <w:r w:rsidR="0021729C" w:rsidRPr="00813B6B">
        <w:rPr>
          <w:rFonts w:ascii="Arial" w:hAnsi="Arial" w:cs="Arial"/>
          <w:color w:val="000000"/>
          <w:sz w:val="20"/>
        </w:rPr>
        <w:t>нестационарным</w:t>
      </w:r>
      <w:r w:rsidRPr="00813B6B">
        <w:rPr>
          <w:rFonts w:ascii="Arial" w:hAnsi="Arial" w:cs="Arial"/>
          <w:color w:val="000000"/>
          <w:sz w:val="20"/>
        </w:rPr>
        <w:t xml:space="preserve"> </w:t>
      </w:r>
      <w:r w:rsidR="0021729C" w:rsidRPr="00813B6B">
        <w:rPr>
          <w:rFonts w:ascii="Arial" w:hAnsi="Arial" w:cs="Arial"/>
          <w:color w:val="000000"/>
          <w:sz w:val="20"/>
        </w:rPr>
        <w:t>торговым</w:t>
      </w:r>
      <w:r w:rsidRPr="00813B6B">
        <w:rPr>
          <w:rFonts w:ascii="Arial" w:hAnsi="Arial" w:cs="Arial"/>
          <w:color w:val="000000"/>
          <w:sz w:val="20"/>
        </w:rPr>
        <w:t xml:space="preserve"> </w:t>
      </w:r>
      <w:r w:rsidR="0021729C" w:rsidRPr="00813B6B">
        <w:rPr>
          <w:rFonts w:ascii="Arial" w:hAnsi="Arial" w:cs="Arial"/>
          <w:color w:val="000000"/>
          <w:sz w:val="20"/>
        </w:rPr>
        <w:t>объектам</w:t>
      </w:r>
      <w:r w:rsidRPr="00813B6B">
        <w:rPr>
          <w:rFonts w:ascii="Arial" w:hAnsi="Arial" w:cs="Arial"/>
          <w:color w:val="000000"/>
          <w:sz w:val="20"/>
        </w:rPr>
        <w:t xml:space="preserve"> </w:t>
      </w:r>
      <w:r w:rsidR="0021729C" w:rsidRPr="00813B6B">
        <w:rPr>
          <w:rFonts w:ascii="Arial" w:hAnsi="Arial" w:cs="Arial"/>
          <w:color w:val="000000"/>
          <w:sz w:val="20"/>
        </w:rPr>
        <w:t>относятся</w:t>
      </w:r>
      <w:r w:rsidRPr="00813B6B">
        <w:rPr>
          <w:rFonts w:ascii="Arial" w:hAnsi="Arial" w:cs="Arial"/>
          <w:color w:val="000000"/>
          <w:sz w:val="20"/>
        </w:rPr>
        <w:t xml:space="preserve"> </w:t>
      </w:r>
      <w:r w:rsidR="0021729C" w:rsidRPr="00813B6B">
        <w:rPr>
          <w:rFonts w:ascii="Arial" w:hAnsi="Arial" w:cs="Arial"/>
          <w:color w:val="000000"/>
          <w:sz w:val="20"/>
        </w:rPr>
        <w:t>торговые</w:t>
      </w:r>
      <w:r w:rsidRPr="00813B6B">
        <w:rPr>
          <w:rFonts w:ascii="Arial" w:hAnsi="Arial" w:cs="Arial"/>
          <w:color w:val="000000"/>
          <w:sz w:val="20"/>
        </w:rPr>
        <w:t xml:space="preserve"> </w:t>
      </w:r>
      <w:r w:rsidR="0021729C" w:rsidRPr="00813B6B">
        <w:rPr>
          <w:rFonts w:ascii="Arial" w:hAnsi="Arial" w:cs="Arial"/>
          <w:color w:val="000000"/>
          <w:sz w:val="20"/>
        </w:rPr>
        <w:t>объекты,</w:t>
      </w:r>
      <w:r w:rsidRPr="00813B6B">
        <w:rPr>
          <w:rFonts w:ascii="Arial" w:hAnsi="Arial" w:cs="Arial"/>
          <w:color w:val="000000"/>
          <w:sz w:val="20"/>
        </w:rPr>
        <w:t xml:space="preserve"> </w:t>
      </w:r>
      <w:r w:rsidR="0021729C" w:rsidRPr="00813B6B">
        <w:rPr>
          <w:rFonts w:ascii="Arial" w:hAnsi="Arial" w:cs="Arial"/>
          <w:color w:val="000000"/>
          <w:sz w:val="20"/>
        </w:rPr>
        <w:t>представляющие</w:t>
      </w:r>
      <w:r w:rsidRPr="00813B6B">
        <w:rPr>
          <w:rFonts w:ascii="Arial" w:hAnsi="Arial" w:cs="Arial"/>
          <w:color w:val="000000"/>
          <w:sz w:val="20"/>
        </w:rPr>
        <w:t xml:space="preserve"> </w:t>
      </w:r>
      <w:r w:rsidR="0021729C" w:rsidRPr="00813B6B">
        <w:rPr>
          <w:rFonts w:ascii="Arial" w:hAnsi="Arial" w:cs="Arial"/>
          <w:color w:val="000000"/>
          <w:sz w:val="20"/>
        </w:rPr>
        <w:t>собой</w:t>
      </w:r>
      <w:r w:rsidRPr="00813B6B">
        <w:rPr>
          <w:rFonts w:ascii="Arial" w:hAnsi="Arial" w:cs="Arial"/>
          <w:color w:val="000000"/>
          <w:sz w:val="20"/>
        </w:rPr>
        <w:t xml:space="preserve"> </w:t>
      </w:r>
      <w:r w:rsidR="0021729C" w:rsidRPr="00813B6B">
        <w:rPr>
          <w:rFonts w:ascii="Arial" w:hAnsi="Arial" w:cs="Arial"/>
          <w:color w:val="000000"/>
          <w:sz w:val="20"/>
        </w:rPr>
        <w:t>временные</w:t>
      </w:r>
      <w:r w:rsidRPr="00813B6B">
        <w:rPr>
          <w:rFonts w:ascii="Arial" w:hAnsi="Arial" w:cs="Arial"/>
          <w:color w:val="000000"/>
          <w:sz w:val="20"/>
        </w:rPr>
        <w:t xml:space="preserve"> </w:t>
      </w:r>
      <w:r w:rsidR="0021729C" w:rsidRPr="00813B6B">
        <w:rPr>
          <w:rFonts w:ascii="Arial" w:hAnsi="Arial" w:cs="Arial"/>
          <w:color w:val="000000"/>
          <w:sz w:val="20"/>
        </w:rPr>
        <w:t>сооружения</w:t>
      </w:r>
      <w:r w:rsidRPr="00813B6B">
        <w:rPr>
          <w:rFonts w:ascii="Arial" w:hAnsi="Arial" w:cs="Arial"/>
          <w:color w:val="000000"/>
          <w:sz w:val="20"/>
        </w:rPr>
        <w:t xml:space="preserve"> </w:t>
      </w:r>
      <w:r w:rsidR="0021729C" w:rsidRPr="00813B6B">
        <w:rPr>
          <w:rFonts w:ascii="Arial" w:hAnsi="Arial" w:cs="Arial"/>
          <w:color w:val="000000"/>
          <w:sz w:val="20"/>
        </w:rPr>
        <w:t>или</w:t>
      </w:r>
      <w:r w:rsidRPr="00813B6B">
        <w:rPr>
          <w:rFonts w:ascii="Arial" w:hAnsi="Arial" w:cs="Arial"/>
          <w:color w:val="000000"/>
          <w:sz w:val="20"/>
        </w:rPr>
        <w:t xml:space="preserve"> </w:t>
      </w:r>
      <w:r w:rsidR="0021729C" w:rsidRPr="00813B6B">
        <w:rPr>
          <w:rFonts w:ascii="Arial" w:hAnsi="Arial" w:cs="Arial"/>
          <w:color w:val="000000"/>
          <w:sz w:val="20"/>
        </w:rPr>
        <w:t>временные</w:t>
      </w:r>
      <w:r w:rsidRPr="00813B6B">
        <w:rPr>
          <w:rFonts w:ascii="Arial" w:hAnsi="Arial" w:cs="Arial"/>
          <w:color w:val="000000"/>
          <w:sz w:val="20"/>
        </w:rPr>
        <w:t xml:space="preserve"> </w:t>
      </w:r>
      <w:r w:rsidR="0021729C" w:rsidRPr="00813B6B">
        <w:rPr>
          <w:rFonts w:ascii="Arial" w:hAnsi="Arial" w:cs="Arial"/>
          <w:color w:val="000000"/>
          <w:sz w:val="20"/>
        </w:rPr>
        <w:t>конструкции,</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связанные</w:t>
      </w:r>
      <w:r w:rsidRPr="00813B6B">
        <w:rPr>
          <w:rFonts w:ascii="Arial" w:hAnsi="Arial" w:cs="Arial"/>
          <w:color w:val="000000"/>
          <w:sz w:val="20"/>
        </w:rPr>
        <w:t xml:space="preserve"> </w:t>
      </w:r>
      <w:r w:rsidR="0021729C" w:rsidRPr="00813B6B">
        <w:rPr>
          <w:rFonts w:ascii="Arial" w:hAnsi="Arial" w:cs="Arial"/>
          <w:color w:val="000000"/>
          <w:sz w:val="20"/>
        </w:rPr>
        <w:t>прочно</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земельным</w:t>
      </w:r>
      <w:r w:rsidRPr="00813B6B">
        <w:rPr>
          <w:rFonts w:ascii="Arial" w:hAnsi="Arial" w:cs="Arial"/>
          <w:color w:val="000000"/>
          <w:sz w:val="20"/>
        </w:rPr>
        <w:t xml:space="preserve"> </w:t>
      </w:r>
      <w:r w:rsidR="0021729C" w:rsidRPr="00813B6B">
        <w:rPr>
          <w:rFonts w:ascii="Arial" w:hAnsi="Arial" w:cs="Arial"/>
          <w:color w:val="000000"/>
          <w:sz w:val="20"/>
        </w:rPr>
        <w:t>участком</w:t>
      </w:r>
      <w:r w:rsidRPr="00813B6B">
        <w:rPr>
          <w:rFonts w:ascii="Arial" w:hAnsi="Arial" w:cs="Arial"/>
          <w:color w:val="000000"/>
          <w:sz w:val="20"/>
        </w:rPr>
        <w:t xml:space="preserve"> </w:t>
      </w:r>
      <w:r w:rsidR="0021729C" w:rsidRPr="00813B6B">
        <w:rPr>
          <w:rFonts w:ascii="Arial" w:hAnsi="Arial" w:cs="Arial"/>
          <w:color w:val="000000"/>
          <w:sz w:val="20"/>
        </w:rPr>
        <w:t>вне</w:t>
      </w:r>
      <w:r w:rsidRPr="00813B6B">
        <w:rPr>
          <w:rFonts w:ascii="Arial" w:hAnsi="Arial" w:cs="Arial"/>
          <w:color w:val="000000"/>
          <w:sz w:val="20"/>
        </w:rPr>
        <w:t xml:space="preserve"> </w:t>
      </w:r>
      <w:r w:rsidR="0021729C" w:rsidRPr="00813B6B">
        <w:rPr>
          <w:rFonts w:ascii="Arial" w:hAnsi="Arial" w:cs="Arial"/>
          <w:color w:val="000000"/>
          <w:sz w:val="20"/>
        </w:rPr>
        <w:t>зависимости</w:t>
      </w:r>
      <w:r w:rsidRPr="00813B6B">
        <w:rPr>
          <w:rFonts w:ascii="Arial" w:hAnsi="Arial" w:cs="Arial"/>
          <w:color w:val="000000"/>
          <w:sz w:val="20"/>
        </w:rPr>
        <w:t xml:space="preserve"> </w:t>
      </w:r>
      <w:r w:rsidR="0021729C" w:rsidRPr="00813B6B">
        <w:rPr>
          <w:rFonts w:ascii="Arial" w:hAnsi="Arial" w:cs="Arial"/>
          <w:color w:val="000000"/>
          <w:sz w:val="20"/>
        </w:rPr>
        <w:t>от</w:t>
      </w:r>
      <w:r w:rsidRPr="00813B6B">
        <w:rPr>
          <w:rFonts w:ascii="Arial" w:hAnsi="Arial" w:cs="Arial"/>
          <w:color w:val="000000"/>
          <w:sz w:val="20"/>
        </w:rPr>
        <w:t xml:space="preserve"> </w:t>
      </w:r>
      <w:r w:rsidR="0021729C" w:rsidRPr="00813B6B">
        <w:rPr>
          <w:rFonts w:ascii="Arial" w:hAnsi="Arial" w:cs="Arial"/>
          <w:color w:val="000000"/>
          <w:sz w:val="20"/>
        </w:rPr>
        <w:t>присоединения</w:t>
      </w:r>
      <w:r w:rsidRPr="00813B6B">
        <w:rPr>
          <w:rFonts w:ascii="Arial" w:hAnsi="Arial" w:cs="Arial"/>
          <w:color w:val="000000"/>
          <w:sz w:val="20"/>
        </w:rPr>
        <w:t xml:space="preserve"> </w:t>
      </w:r>
      <w:r w:rsidR="0021729C" w:rsidRPr="00813B6B">
        <w:rPr>
          <w:rFonts w:ascii="Arial" w:hAnsi="Arial" w:cs="Arial"/>
          <w:color w:val="000000"/>
          <w:sz w:val="20"/>
        </w:rPr>
        <w:t>или</w:t>
      </w:r>
      <w:r w:rsidRPr="00813B6B">
        <w:rPr>
          <w:rFonts w:ascii="Arial" w:hAnsi="Arial" w:cs="Arial"/>
          <w:color w:val="000000"/>
          <w:sz w:val="20"/>
        </w:rPr>
        <w:t xml:space="preserve"> </w:t>
      </w:r>
      <w:r w:rsidR="0021729C" w:rsidRPr="00813B6B">
        <w:rPr>
          <w:rFonts w:ascii="Arial" w:hAnsi="Arial" w:cs="Arial"/>
          <w:color w:val="000000"/>
          <w:sz w:val="20"/>
        </w:rPr>
        <w:t>неприсоединения</w:t>
      </w:r>
      <w:r w:rsidRPr="00813B6B">
        <w:rPr>
          <w:rFonts w:ascii="Arial" w:hAnsi="Arial" w:cs="Arial"/>
          <w:color w:val="000000"/>
          <w:sz w:val="20"/>
        </w:rPr>
        <w:t xml:space="preserve"> </w:t>
      </w:r>
      <w:r w:rsidR="0021729C" w:rsidRPr="00813B6B">
        <w:rPr>
          <w:rFonts w:ascii="Arial" w:hAnsi="Arial" w:cs="Arial"/>
          <w:color w:val="000000"/>
          <w:sz w:val="20"/>
        </w:rPr>
        <w:t>к</w:t>
      </w:r>
      <w:r w:rsidRPr="00813B6B">
        <w:rPr>
          <w:rFonts w:ascii="Arial" w:hAnsi="Arial" w:cs="Arial"/>
          <w:color w:val="000000"/>
          <w:sz w:val="20"/>
        </w:rPr>
        <w:t xml:space="preserve"> </w:t>
      </w:r>
      <w:r w:rsidR="0021729C" w:rsidRPr="00813B6B">
        <w:rPr>
          <w:rFonts w:ascii="Arial" w:hAnsi="Arial" w:cs="Arial"/>
          <w:color w:val="000000"/>
          <w:sz w:val="20"/>
        </w:rPr>
        <w:t>сетям</w:t>
      </w:r>
      <w:r w:rsidRPr="00813B6B">
        <w:rPr>
          <w:rFonts w:ascii="Arial" w:hAnsi="Arial" w:cs="Arial"/>
          <w:color w:val="000000"/>
          <w:sz w:val="20"/>
        </w:rPr>
        <w:t xml:space="preserve"> </w:t>
      </w:r>
      <w:r w:rsidR="0021729C" w:rsidRPr="00813B6B">
        <w:rPr>
          <w:rFonts w:ascii="Arial" w:hAnsi="Arial" w:cs="Arial"/>
          <w:color w:val="000000"/>
          <w:sz w:val="20"/>
        </w:rPr>
        <w:t>инженерно-технического</w:t>
      </w:r>
      <w:r w:rsidRPr="00813B6B">
        <w:rPr>
          <w:rFonts w:ascii="Arial" w:hAnsi="Arial" w:cs="Arial"/>
          <w:color w:val="000000"/>
          <w:sz w:val="20"/>
        </w:rPr>
        <w:t xml:space="preserve"> </w:t>
      </w:r>
      <w:r w:rsidR="0021729C" w:rsidRPr="00813B6B">
        <w:rPr>
          <w:rFonts w:ascii="Arial" w:hAnsi="Arial" w:cs="Arial"/>
          <w:color w:val="000000"/>
          <w:sz w:val="20"/>
        </w:rPr>
        <w:t>обеспечения:</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павильон</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НТО,</w:t>
      </w:r>
      <w:r w:rsidR="00746477" w:rsidRPr="00813B6B">
        <w:rPr>
          <w:rFonts w:ascii="Arial" w:hAnsi="Arial" w:cs="Arial"/>
          <w:color w:val="000000"/>
          <w:sz w:val="20"/>
        </w:rPr>
        <w:t xml:space="preserve"> </w:t>
      </w:r>
      <w:r w:rsidRPr="00813B6B">
        <w:rPr>
          <w:rFonts w:ascii="Arial" w:hAnsi="Arial" w:cs="Arial"/>
          <w:color w:val="000000"/>
          <w:sz w:val="20"/>
        </w:rPr>
        <w:t>временное</w:t>
      </w:r>
      <w:r w:rsidR="00746477" w:rsidRPr="00813B6B">
        <w:rPr>
          <w:rFonts w:ascii="Arial" w:hAnsi="Arial" w:cs="Arial"/>
          <w:color w:val="000000"/>
          <w:sz w:val="20"/>
        </w:rPr>
        <w:t xml:space="preserve"> </w:t>
      </w:r>
      <w:r w:rsidRPr="00813B6B">
        <w:rPr>
          <w:rFonts w:ascii="Arial" w:hAnsi="Arial" w:cs="Arial"/>
          <w:color w:val="000000"/>
          <w:sz w:val="20"/>
        </w:rPr>
        <w:t>сооружение</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торговым</w:t>
      </w:r>
      <w:r w:rsidR="00746477" w:rsidRPr="00813B6B">
        <w:rPr>
          <w:rFonts w:ascii="Arial" w:hAnsi="Arial" w:cs="Arial"/>
          <w:color w:val="000000"/>
          <w:sz w:val="20"/>
        </w:rPr>
        <w:t xml:space="preserve"> </w:t>
      </w:r>
      <w:r w:rsidRPr="00813B6B">
        <w:rPr>
          <w:rFonts w:ascii="Arial" w:hAnsi="Arial" w:cs="Arial"/>
          <w:color w:val="000000"/>
          <w:sz w:val="20"/>
        </w:rPr>
        <w:t>залом,</w:t>
      </w:r>
      <w:r w:rsidR="00746477" w:rsidRPr="00813B6B">
        <w:rPr>
          <w:rFonts w:ascii="Arial" w:hAnsi="Arial" w:cs="Arial"/>
          <w:color w:val="000000"/>
          <w:sz w:val="20"/>
        </w:rPr>
        <w:t xml:space="preserve"> </w:t>
      </w:r>
      <w:r w:rsidRPr="00813B6B">
        <w:rPr>
          <w:rFonts w:ascii="Arial" w:hAnsi="Arial" w:cs="Arial"/>
          <w:color w:val="000000"/>
          <w:sz w:val="20"/>
        </w:rPr>
        <w:t>рассчитанное</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одно</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несколько</w:t>
      </w:r>
      <w:r w:rsidR="00746477" w:rsidRPr="00813B6B">
        <w:rPr>
          <w:rFonts w:ascii="Arial" w:hAnsi="Arial" w:cs="Arial"/>
          <w:color w:val="000000"/>
          <w:sz w:val="20"/>
        </w:rPr>
        <w:t xml:space="preserve"> </w:t>
      </w:r>
      <w:r w:rsidRPr="00813B6B">
        <w:rPr>
          <w:rFonts w:ascii="Arial" w:hAnsi="Arial" w:cs="Arial"/>
          <w:color w:val="000000"/>
          <w:sz w:val="20"/>
        </w:rPr>
        <w:t>рабочих</w:t>
      </w:r>
      <w:r w:rsidR="00746477" w:rsidRPr="00813B6B">
        <w:rPr>
          <w:rFonts w:ascii="Arial" w:hAnsi="Arial" w:cs="Arial"/>
          <w:color w:val="000000"/>
          <w:sz w:val="20"/>
        </w:rPr>
        <w:t xml:space="preserve"> </w:t>
      </w:r>
      <w:r w:rsidRPr="00813B6B">
        <w:rPr>
          <w:rFonts w:ascii="Arial" w:hAnsi="Arial" w:cs="Arial"/>
          <w:color w:val="000000"/>
          <w:sz w:val="20"/>
        </w:rPr>
        <w:t>мест</w:t>
      </w:r>
      <w:r w:rsidR="00746477" w:rsidRPr="00813B6B">
        <w:rPr>
          <w:rFonts w:ascii="Arial" w:hAnsi="Arial" w:cs="Arial"/>
          <w:color w:val="000000"/>
          <w:sz w:val="20"/>
        </w:rPr>
        <w:t xml:space="preserve"> </w:t>
      </w:r>
      <w:r w:rsidRPr="00813B6B">
        <w:rPr>
          <w:rFonts w:ascii="Arial" w:hAnsi="Arial" w:cs="Arial"/>
          <w:color w:val="000000"/>
          <w:sz w:val="20"/>
        </w:rPr>
        <w:t>продавцов;</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киоск</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НТО,</w:t>
      </w:r>
      <w:r w:rsidR="00746477" w:rsidRPr="00813B6B">
        <w:rPr>
          <w:rFonts w:ascii="Arial" w:hAnsi="Arial" w:cs="Arial"/>
          <w:color w:val="000000"/>
          <w:sz w:val="20"/>
        </w:rPr>
        <w:t xml:space="preserve"> </w:t>
      </w:r>
      <w:r w:rsidRPr="00813B6B">
        <w:rPr>
          <w:rFonts w:ascii="Arial" w:hAnsi="Arial" w:cs="Arial"/>
          <w:color w:val="000000"/>
          <w:sz w:val="20"/>
        </w:rPr>
        <w:t>представляющий</w:t>
      </w:r>
      <w:r w:rsidR="00746477" w:rsidRPr="00813B6B">
        <w:rPr>
          <w:rFonts w:ascii="Arial" w:hAnsi="Arial" w:cs="Arial"/>
          <w:color w:val="000000"/>
          <w:sz w:val="20"/>
        </w:rPr>
        <w:t xml:space="preserve"> </w:t>
      </w:r>
      <w:r w:rsidRPr="00813B6B">
        <w:rPr>
          <w:rFonts w:ascii="Arial" w:hAnsi="Arial" w:cs="Arial"/>
          <w:color w:val="000000"/>
          <w:sz w:val="20"/>
        </w:rPr>
        <w:t>собой</w:t>
      </w:r>
      <w:r w:rsidR="00746477" w:rsidRPr="00813B6B">
        <w:rPr>
          <w:rFonts w:ascii="Arial" w:hAnsi="Arial" w:cs="Arial"/>
          <w:color w:val="000000"/>
          <w:sz w:val="20"/>
        </w:rPr>
        <w:t xml:space="preserve"> </w:t>
      </w:r>
      <w:r w:rsidRPr="00813B6B">
        <w:rPr>
          <w:rFonts w:ascii="Arial" w:hAnsi="Arial" w:cs="Arial"/>
          <w:color w:val="000000"/>
          <w:sz w:val="20"/>
        </w:rPr>
        <w:t>сооружение</w:t>
      </w:r>
      <w:r w:rsidR="00746477" w:rsidRPr="00813B6B">
        <w:rPr>
          <w:rFonts w:ascii="Arial" w:hAnsi="Arial" w:cs="Arial"/>
          <w:color w:val="000000"/>
          <w:sz w:val="20"/>
        </w:rPr>
        <w:t xml:space="preserve"> </w:t>
      </w:r>
      <w:r w:rsidRPr="00813B6B">
        <w:rPr>
          <w:rFonts w:ascii="Arial" w:hAnsi="Arial" w:cs="Arial"/>
          <w:color w:val="000000"/>
          <w:sz w:val="20"/>
        </w:rPr>
        <w:t>без</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зала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замкнутым</w:t>
      </w:r>
      <w:r w:rsidR="00746477" w:rsidRPr="00813B6B">
        <w:rPr>
          <w:rFonts w:ascii="Arial" w:hAnsi="Arial" w:cs="Arial"/>
          <w:color w:val="000000"/>
          <w:sz w:val="20"/>
        </w:rPr>
        <w:t xml:space="preserve"> </w:t>
      </w:r>
      <w:r w:rsidRPr="00813B6B">
        <w:rPr>
          <w:rFonts w:ascii="Arial" w:hAnsi="Arial" w:cs="Arial"/>
          <w:color w:val="000000"/>
          <w:sz w:val="20"/>
        </w:rPr>
        <w:t>пространством,</w:t>
      </w:r>
      <w:r w:rsidR="00746477" w:rsidRPr="00813B6B">
        <w:rPr>
          <w:rFonts w:ascii="Arial" w:hAnsi="Arial" w:cs="Arial"/>
          <w:color w:val="000000"/>
          <w:sz w:val="20"/>
        </w:rPr>
        <w:t xml:space="preserve"> </w:t>
      </w:r>
      <w:r w:rsidRPr="00813B6B">
        <w:rPr>
          <w:rFonts w:ascii="Arial" w:hAnsi="Arial" w:cs="Arial"/>
          <w:color w:val="000000"/>
          <w:sz w:val="20"/>
        </w:rPr>
        <w:t>внутри</w:t>
      </w:r>
      <w:r w:rsidR="00746477" w:rsidRPr="00813B6B">
        <w:rPr>
          <w:rFonts w:ascii="Arial" w:hAnsi="Arial" w:cs="Arial"/>
          <w:color w:val="000000"/>
          <w:sz w:val="20"/>
        </w:rPr>
        <w:t xml:space="preserve"> </w:t>
      </w:r>
      <w:r w:rsidRPr="00813B6B">
        <w:rPr>
          <w:rFonts w:ascii="Arial" w:hAnsi="Arial" w:cs="Arial"/>
          <w:color w:val="000000"/>
          <w:sz w:val="20"/>
        </w:rPr>
        <w:t>которого</w:t>
      </w:r>
      <w:r w:rsidR="00746477" w:rsidRPr="00813B6B">
        <w:rPr>
          <w:rFonts w:ascii="Arial" w:hAnsi="Arial" w:cs="Arial"/>
          <w:color w:val="000000"/>
          <w:sz w:val="20"/>
        </w:rPr>
        <w:t xml:space="preserve"> </w:t>
      </w:r>
      <w:r w:rsidRPr="00813B6B">
        <w:rPr>
          <w:rFonts w:ascii="Arial" w:hAnsi="Arial" w:cs="Arial"/>
          <w:color w:val="000000"/>
          <w:sz w:val="20"/>
        </w:rPr>
        <w:t>оборудовано</w:t>
      </w:r>
      <w:r w:rsidR="00746477" w:rsidRPr="00813B6B">
        <w:rPr>
          <w:rFonts w:ascii="Arial" w:hAnsi="Arial" w:cs="Arial"/>
          <w:color w:val="000000"/>
          <w:sz w:val="20"/>
        </w:rPr>
        <w:t xml:space="preserve"> </w:t>
      </w:r>
      <w:r w:rsidRPr="00813B6B">
        <w:rPr>
          <w:rFonts w:ascii="Arial" w:hAnsi="Arial" w:cs="Arial"/>
          <w:color w:val="000000"/>
          <w:sz w:val="20"/>
        </w:rPr>
        <w:t>одно</w:t>
      </w:r>
      <w:r w:rsidR="00746477" w:rsidRPr="00813B6B">
        <w:rPr>
          <w:rFonts w:ascii="Arial" w:hAnsi="Arial" w:cs="Arial"/>
          <w:color w:val="000000"/>
          <w:sz w:val="20"/>
        </w:rPr>
        <w:t xml:space="preserve"> </w:t>
      </w:r>
      <w:r w:rsidRPr="00813B6B">
        <w:rPr>
          <w:rFonts w:ascii="Arial" w:hAnsi="Arial" w:cs="Arial"/>
          <w:color w:val="000000"/>
          <w:sz w:val="20"/>
        </w:rPr>
        <w:t>рабочее</w:t>
      </w:r>
      <w:r w:rsidR="00746477" w:rsidRPr="00813B6B">
        <w:rPr>
          <w:rFonts w:ascii="Arial" w:hAnsi="Arial" w:cs="Arial"/>
          <w:color w:val="000000"/>
          <w:sz w:val="20"/>
        </w:rPr>
        <w:t xml:space="preserve"> </w:t>
      </w:r>
      <w:r w:rsidRPr="00813B6B">
        <w:rPr>
          <w:rFonts w:ascii="Arial" w:hAnsi="Arial" w:cs="Arial"/>
          <w:color w:val="000000"/>
          <w:sz w:val="20"/>
        </w:rPr>
        <w:t>место</w:t>
      </w:r>
      <w:r w:rsidR="00746477" w:rsidRPr="00813B6B">
        <w:rPr>
          <w:rFonts w:ascii="Arial" w:hAnsi="Arial" w:cs="Arial"/>
          <w:color w:val="000000"/>
          <w:sz w:val="20"/>
        </w:rPr>
        <w:t xml:space="preserve"> </w:t>
      </w:r>
      <w:r w:rsidRPr="00813B6B">
        <w:rPr>
          <w:rFonts w:ascii="Arial" w:hAnsi="Arial" w:cs="Arial"/>
          <w:color w:val="000000"/>
          <w:sz w:val="20"/>
        </w:rPr>
        <w:t>продавца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осуществляют</w:t>
      </w:r>
      <w:r w:rsidR="00746477" w:rsidRPr="00813B6B">
        <w:rPr>
          <w:rFonts w:ascii="Arial" w:hAnsi="Arial" w:cs="Arial"/>
          <w:color w:val="000000"/>
          <w:sz w:val="20"/>
        </w:rPr>
        <w:t xml:space="preserve"> </w:t>
      </w:r>
      <w:r w:rsidRPr="00813B6B">
        <w:rPr>
          <w:rFonts w:ascii="Arial" w:hAnsi="Arial" w:cs="Arial"/>
          <w:color w:val="000000"/>
          <w:sz w:val="20"/>
        </w:rPr>
        <w:t>хранение</w:t>
      </w:r>
      <w:r w:rsidR="00746477" w:rsidRPr="00813B6B">
        <w:rPr>
          <w:rFonts w:ascii="Arial" w:hAnsi="Arial" w:cs="Arial"/>
          <w:color w:val="000000"/>
          <w:sz w:val="20"/>
        </w:rPr>
        <w:t xml:space="preserve"> </w:t>
      </w:r>
      <w:r w:rsidRPr="00813B6B">
        <w:rPr>
          <w:rFonts w:ascii="Arial" w:hAnsi="Arial" w:cs="Arial"/>
          <w:color w:val="000000"/>
          <w:sz w:val="20"/>
        </w:rPr>
        <w:t>товарного</w:t>
      </w:r>
      <w:r w:rsidR="00746477" w:rsidRPr="00813B6B">
        <w:rPr>
          <w:rFonts w:ascii="Arial" w:hAnsi="Arial" w:cs="Arial"/>
          <w:color w:val="000000"/>
          <w:sz w:val="20"/>
        </w:rPr>
        <w:t xml:space="preserve"> </w:t>
      </w:r>
      <w:r w:rsidRPr="00813B6B">
        <w:rPr>
          <w:rFonts w:ascii="Arial" w:hAnsi="Arial" w:cs="Arial"/>
          <w:color w:val="000000"/>
          <w:sz w:val="20"/>
        </w:rPr>
        <w:t>запаса;</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торговая</w:t>
      </w:r>
      <w:r w:rsidR="00746477" w:rsidRPr="00813B6B">
        <w:rPr>
          <w:rFonts w:ascii="Arial" w:hAnsi="Arial" w:cs="Arial"/>
          <w:b/>
          <w:bCs/>
          <w:color w:val="000000"/>
          <w:sz w:val="20"/>
        </w:rPr>
        <w:t xml:space="preserve"> </w:t>
      </w:r>
      <w:r w:rsidRPr="00813B6B">
        <w:rPr>
          <w:rFonts w:ascii="Arial" w:hAnsi="Arial" w:cs="Arial"/>
          <w:b/>
          <w:bCs/>
          <w:color w:val="000000"/>
          <w:sz w:val="20"/>
        </w:rPr>
        <w:t>палатка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НТО,</w:t>
      </w:r>
      <w:r w:rsidR="00746477" w:rsidRPr="00813B6B">
        <w:rPr>
          <w:rFonts w:ascii="Arial" w:hAnsi="Arial" w:cs="Arial"/>
          <w:color w:val="000000"/>
          <w:sz w:val="20"/>
        </w:rPr>
        <w:t xml:space="preserve"> </w:t>
      </w:r>
      <w:r w:rsidRPr="00813B6B">
        <w:rPr>
          <w:rFonts w:ascii="Arial" w:hAnsi="Arial" w:cs="Arial"/>
          <w:color w:val="000000"/>
          <w:sz w:val="20"/>
        </w:rPr>
        <w:t>представляющий</w:t>
      </w:r>
      <w:r w:rsidR="00746477" w:rsidRPr="00813B6B">
        <w:rPr>
          <w:rFonts w:ascii="Arial" w:hAnsi="Arial" w:cs="Arial"/>
          <w:color w:val="000000"/>
          <w:sz w:val="20"/>
        </w:rPr>
        <w:t xml:space="preserve"> </w:t>
      </w:r>
      <w:r w:rsidRPr="00813B6B">
        <w:rPr>
          <w:rFonts w:ascii="Arial" w:hAnsi="Arial" w:cs="Arial"/>
          <w:color w:val="000000"/>
          <w:sz w:val="20"/>
        </w:rPr>
        <w:t>собой</w:t>
      </w:r>
      <w:r w:rsidR="00746477" w:rsidRPr="00813B6B">
        <w:rPr>
          <w:rFonts w:ascii="Arial" w:hAnsi="Arial" w:cs="Arial"/>
          <w:color w:val="000000"/>
          <w:sz w:val="20"/>
        </w:rPr>
        <w:t xml:space="preserve"> </w:t>
      </w:r>
      <w:r w:rsidRPr="00813B6B">
        <w:rPr>
          <w:rFonts w:ascii="Arial" w:hAnsi="Arial" w:cs="Arial"/>
          <w:color w:val="000000"/>
          <w:sz w:val="20"/>
        </w:rPr>
        <w:t>оснащенную</w:t>
      </w:r>
      <w:r w:rsidR="00746477" w:rsidRPr="00813B6B">
        <w:rPr>
          <w:rFonts w:ascii="Arial" w:hAnsi="Arial" w:cs="Arial"/>
          <w:color w:val="000000"/>
          <w:sz w:val="20"/>
        </w:rPr>
        <w:t xml:space="preserve"> </w:t>
      </w:r>
      <w:r w:rsidRPr="00813B6B">
        <w:rPr>
          <w:rFonts w:ascii="Arial" w:hAnsi="Arial" w:cs="Arial"/>
          <w:color w:val="000000"/>
          <w:sz w:val="20"/>
        </w:rPr>
        <w:t>прилавком</w:t>
      </w:r>
      <w:r w:rsidR="00746477" w:rsidRPr="00813B6B">
        <w:rPr>
          <w:rFonts w:ascii="Arial" w:hAnsi="Arial" w:cs="Arial"/>
          <w:color w:val="000000"/>
          <w:sz w:val="20"/>
        </w:rPr>
        <w:t xml:space="preserve"> </w:t>
      </w:r>
      <w:r w:rsidRPr="00813B6B">
        <w:rPr>
          <w:rFonts w:ascii="Arial" w:hAnsi="Arial" w:cs="Arial"/>
          <w:color w:val="000000"/>
          <w:sz w:val="20"/>
        </w:rPr>
        <w:t>легковозводимую</w:t>
      </w:r>
      <w:r w:rsidR="00746477" w:rsidRPr="00813B6B">
        <w:rPr>
          <w:rFonts w:ascii="Arial" w:hAnsi="Arial" w:cs="Arial"/>
          <w:color w:val="000000"/>
          <w:sz w:val="20"/>
        </w:rPr>
        <w:t xml:space="preserve"> </w:t>
      </w:r>
      <w:r w:rsidRPr="00813B6B">
        <w:rPr>
          <w:rFonts w:ascii="Arial" w:hAnsi="Arial" w:cs="Arial"/>
          <w:color w:val="000000"/>
          <w:sz w:val="20"/>
        </w:rPr>
        <w:t>сборно-разборную</w:t>
      </w:r>
      <w:r w:rsidR="00746477" w:rsidRPr="00813B6B">
        <w:rPr>
          <w:rFonts w:ascii="Arial" w:hAnsi="Arial" w:cs="Arial"/>
          <w:color w:val="000000"/>
          <w:sz w:val="20"/>
        </w:rPr>
        <w:t xml:space="preserve"> </w:t>
      </w:r>
      <w:r w:rsidRPr="00813B6B">
        <w:rPr>
          <w:rFonts w:ascii="Arial" w:hAnsi="Arial" w:cs="Arial"/>
          <w:color w:val="000000"/>
          <w:sz w:val="20"/>
        </w:rPr>
        <w:t>конструкцию,</w:t>
      </w:r>
      <w:r w:rsidR="00746477" w:rsidRPr="00813B6B">
        <w:rPr>
          <w:rFonts w:ascii="Arial" w:hAnsi="Arial" w:cs="Arial"/>
          <w:color w:val="000000"/>
          <w:sz w:val="20"/>
        </w:rPr>
        <w:t xml:space="preserve"> </w:t>
      </w:r>
      <w:r w:rsidRPr="00813B6B">
        <w:rPr>
          <w:rFonts w:ascii="Arial" w:hAnsi="Arial" w:cs="Arial"/>
          <w:color w:val="000000"/>
          <w:sz w:val="20"/>
        </w:rPr>
        <w:t>образующую</w:t>
      </w:r>
      <w:r w:rsidR="00746477" w:rsidRPr="00813B6B">
        <w:rPr>
          <w:rFonts w:ascii="Arial" w:hAnsi="Arial" w:cs="Arial"/>
          <w:color w:val="000000"/>
          <w:sz w:val="20"/>
        </w:rPr>
        <w:t xml:space="preserve"> </w:t>
      </w:r>
      <w:r w:rsidRPr="00813B6B">
        <w:rPr>
          <w:rFonts w:ascii="Arial" w:hAnsi="Arial" w:cs="Arial"/>
          <w:color w:val="000000"/>
          <w:sz w:val="20"/>
        </w:rPr>
        <w:t>внутреннее</w:t>
      </w:r>
      <w:r w:rsidR="00746477" w:rsidRPr="00813B6B">
        <w:rPr>
          <w:rFonts w:ascii="Arial" w:hAnsi="Arial" w:cs="Arial"/>
          <w:color w:val="000000"/>
          <w:sz w:val="20"/>
        </w:rPr>
        <w:t xml:space="preserve"> </w:t>
      </w:r>
      <w:r w:rsidRPr="00813B6B">
        <w:rPr>
          <w:rFonts w:ascii="Arial" w:hAnsi="Arial" w:cs="Arial"/>
          <w:color w:val="000000"/>
          <w:sz w:val="20"/>
        </w:rPr>
        <w:t>пространство,</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замкнутое</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прилавка,</w:t>
      </w:r>
      <w:r w:rsidR="00746477" w:rsidRPr="00813B6B">
        <w:rPr>
          <w:rFonts w:ascii="Arial" w:hAnsi="Arial" w:cs="Arial"/>
          <w:color w:val="000000"/>
          <w:sz w:val="20"/>
        </w:rPr>
        <w:t xml:space="preserve"> </w:t>
      </w:r>
      <w:r w:rsidRPr="00813B6B">
        <w:rPr>
          <w:rFonts w:ascii="Arial" w:hAnsi="Arial" w:cs="Arial"/>
          <w:color w:val="000000"/>
          <w:sz w:val="20"/>
        </w:rPr>
        <w:t>предназначенный</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одного</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нескольких</w:t>
      </w:r>
      <w:r w:rsidR="00746477" w:rsidRPr="00813B6B">
        <w:rPr>
          <w:rFonts w:ascii="Arial" w:hAnsi="Arial" w:cs="Arial"/>
          <w:color w:val="000000"/>
          <w:sz w:val="20"/>
        </w:rPr>
        <w:t xml:space="preserve"> </w:t>
      </w:r>
      <w:r w:rsidRPr="00813B6B">
        <w:rPr>
          <w:rFonts w:ascii="Arial" w:hAnsi="Arial" w:cs="Arial"/>
          <w:color w:val="000000"/>
          <w:sz w:val="20"/>
        </w:rPr>
        <w:t>рабочих</w:t>
      </w:r>
      <w:r w:rsidR="00746477" w:rsidRPr="00813B6B">
        <w:rPr>
          <w:rFonts w:ascii="Arial" w:hAnsi="Arial" w:cs="Arial"/>
          <w:color w:val="000000"/>
          <w:sz w:val="20"/>
        </w:rPr>
        <w:t xml:space="preserve"> </w:t>
      </w:r>
      <w:r w:rsidRPr="00813B6B">
        <w:rPr>
          <w:rFonts w:ascii="Arial" w:hAnsi="Arial" w:cs="Arial"/>
          <w:color w:val="000000"/>
          <w:sz w:val="20"/>
        </w:rPr>
        <w:t>мест</w:t>
      </w:r>
      <w:r w:rsidR="00746477" w:rsidRPr="00813B6B">
        <w:rPr>
          <w:rFonts w:ascii="Arial" w:hAnsi="Arial" w:cs="Arial"/>
          <w:color w:val="000000"/>
          <w:sz w:val="20"/>
        </w:rPr>
        <w:t xml:space="preserve"> </w:t>
      </w:r>
      <w:r w:rsidRPr="00813B6B">
        <w:rPr>
          <w:rFonts w:ascii="Arial" w:hAnsi="Arial" w:cs="Arial"/>
          <w:color w:val="000000"/>
          <w:sz w:val="20"/>
        </w:rPr>
        <w:t>продавцов</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товарного</w:t>
      </w:r>
      <w:r w:rsidR="00746477" w:rsidRPr="00813B6B">
        <w:rPr>
          <w:rFonts w:ascii="Arial" w:hAnsi="Arial" w:cs="Arial"/>
          <w:color w:val="000000"/>
          <w:sz w:val="20"/>
        </w:rPr>
        <w:t xml:space="preserve"> </w:t>
      </w:r>
      <w:r w:rsidRPr="00813B6B">
        <w:rPr>
          <w:rFonts w:ascii="Arial" w:hAnsi="Arial" w:cs="Arial"/>
          <w:color w:val="000000"/>
          <w:sz w:val="20"/>
        </w:rPr>
        <w:t>запаса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день</w:t>
      </w:r>
      <w:r w:rsidR="00746477" w:rsidRPr="00813B6B">
        <w:rPr>
          <w:rFonts w:ascii="Arial" w:hAnsi="Arial" w:cs="Arial"/>
          <w:color w:val="000000"/>
          <w:sz w:val="20"/>
        </w:rPr>
        <w:t xml:space="preserve"> </w:t>
      </w:r>
      <w:r w:rsidRPr="00813B6B">
        <w:rPr>
          <w:rFonts w:ascii="Arial" w:hAnsi="Arial" w:cs="Arial"/>
          <w:color w:val="000000"/>
          <w:sz w:val="20"/>
        </w:rPr>
        <w:t>торговли;</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автомагазин</w:t>
      </w:r>
      <w:r w:rsidR="00746477" w:rsidRPr="00813B6B">
        <w:rPr>
          <w:rFonts w:ascii="Arial" w:hAnsi="Arial" w:cs="Arial"/>
          <w:b/>
          <w:bCs/>
          <w:color w:val="000000"/>
          <w:sz w:val="20"/>
        </w:rPr>
        <w:t xml:space="preserve"> </w:t>
      </w:r>
      <w:r w:rsidRPr="00813B6B">
        <w:rPr>
          <w:rFonts w:ascii="Arial" w:hAnsi="Arial" w:cs="Arial"/>
          <w:b/>
          <w:bCs/>
          <w:color w:val="000000"/>
          <w:sz w:val="20"/>
        </w:rPr>
        <w:t>(торговый</w:t>
      </w:r>
      <w:r w:rsidR="00746477" w:rsidRPr="00813B6B">
        <w:rPr>
          <w:rFonts w:ascii="Arial" w:hAnsi="Arial" w:cs="Arial"/>
          <w:b/>
          <w:bCs/>
          <w:color w:val="000000"/>
          <w:sz w:val="20"/>
        </w:rPr>
        <w:t xml:space="preserve"> </w:t>
      </w:r>
      <w:r w:rsidRPr="00813B6B">
        <w:rPr>
          <w:rFonts w:ascii="Arial" w:hAnsi="Arial" w:cs="Arial"/>
          <w:b/>
          <w:bCs/>
          <w:color w:val="000000"/>
          <w:sz w:val="20"/>
        </w:rPr>
        <w:t>автофургон,</w:t>
      </w:r>
      <w:r w:rsidR="00746477" w:rsidRPr="00813B6B">
        <w:rPr>
          <w:rFonts w:ascii="Arial" w:hAnsi="Arial" w:cs="Arial"/>
          <w:b/>
          <w:bCs/>
          <w:color w:val="000000"/>
          <w:sz w:val="20"/>
        </w:rPr>
        <w:t xml:space="preserve"> </w:t>
      </w:r>
      <w:r w:rsidRPr="00813B6B">
        <w:rPr>
          <w:rFonts w:ascii="Arial" w:hAnsi="Arial" w:cs="Arial"/>
          <w:b/>
          <w:bCs/>
          <w:color w:val="000000"/>
          <w:sz w:val="20"/>
        </w:rPr>
        <w:t>автолавка)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НТО,</w:t>
      </w:r>
      <w:r w:rsidR="00746477" w:rsidRPr="00813B6B">
        <w:rPr>
          <w:rFonts w:ascii="Arial" w:hAnsi="Arial" w:cs="Arial"/>
          <w:color w:val="000000"/>
          <w:sz w:val="20"/>
        </w:rPr>
        <w:t xml:space="preserve"> </w:t>
      </w:r>
      <w:r w:rsidRPr="00813B6B">
        <w:rPr>
          <w:rFonts w:ascii="Arial" w:hAnsi="Arial" w:cs="Arial"/>
          <w:color w:val="000000"/>
          <w:sz w:val="20"/>
        </w:rPr>
        <w:t>представляющий</w:t>
      </w:r>
      <w:r w:rsidR="00746477" w:rsidRPr="00813B6B">
        <w:rPr>
          <w:rFonts w:ascii="Arial" w:hAnsi="Arial" w:cs="Arial"/>
          <w:color w:val="000000"/>
          <w:sz w:val="20"/>
        </w:rPr>
        <w:t xml:space="preserve"> </w:t>
      </w:r>
      <w:r w:rsidRPr="00813B6B">
        <w:rPr>
          <w:rFonts w:ascii="Arial" w:hAnsi="Arial" w:cs="Arial"/>
          <w:color w:val="000000"/>
          <w:sz w:val="20"/>
        </w:rPr>
        <w:t>собой</w:t>
      </w:r>
      <w:r w:rsidR="00746477" w:rsidRPr="00813B6B">
        <w:rPr>
          <w:rFonts w:ascii="Arial" w:hAnsi="Arial" w:cs="Arial"/>
          <w:color w:val="000000"/>
          <w:sz w:val="20"/>
        </w:rPr>
        <w:t xml:space="preserve"> </w:t>
      </w:r>
      <w:r w:rsidRPr="00813B6B">
        <w:rPr>
          <w:rFonts w:ascii="Arial" w:hAnsi="Arial" w:cs="Arial"/>
          <w:color w:val="000000"/>
          <w:sz w:val="20"/>
        </w:rPr>
        <w:t>автотранспортное</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транспортное</w:t>
      </w:r>
      <w:r w:rsidR="00746477" w:rsidRPr="00813B6B">
        <w:rPr>
          <w:rFonts w:ascii="Arial" w:hAnsi="Arial" w:cs="Arial"/>
          <w:color w:val="000000"/>
          <w:sz w:val="20"/>
        </w:rPr>
        <w:t xml:space="preserve"> </w:t>
      </w:r>
      <w:r w:rsidRPr="00813B6B">
        <w:rPr>
          <w:rFonts w:ascii="Arial" w:hAnsi="Arial" w:cs="Arial"/>
          <w:color w:val="000000"/>
          <w:sz w:val="20"/>
        </w:rPr>
        <w:t>средство</w:t>
      </w:r>
      <w:r w:rsidR="00746477" w:rsidRPr="00813B6B">
        <w:rPr>
          <w:rFonts w:ascii="Arial" w:hAnsi="Arial" w:cs="Arial"/>
          <w:color w:val="000000"/>
          <w:sz w:val="20"/>
        </w:rPr>
        <w:t xml:space="preserve"> </w:t>
      </w:r>
      <w:r w:rsidRPr="00813B6B">
        <w:rPr>
          <w:rFonts w:ascii="Arial" w:hAnsi="Arial" w:cs="Arial"/>
          <w:color w:val="000000"/>
          <w:sz w:val="20"/>
        </w:rPr>
        <w:t>(прицеп,</w:t>
      </w:r>
      <w:r w:rsidR="00746477" w:rsidRPr="00813B6B">
        <w:rPr>
          <w:rFonts w:ascii="Arial" w:hAnsi="Arial" w:cs="Arial"/>
          <w:color w:val="000000"/>
          <w:sz w:val="20"/>
        </w:rPr>
        <w:t xml:space="preserve"> </w:t>
      </w:r>
      <w:r w:rsidRPr="00813B6B">
        <w:rPr>
          <w:rFonts w:ascii="Arial" w:hAnsi="Arial" w:cs="Arial"/>
          <w:color w:val="000000"/>
          <w:sz w:val="20"/>
        </w:rPr>
        <w:t>полуприцеп)</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размещенным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кузове</w:t>
      </w:r>
      <w:r w:rsidR="00746477" w:rsidRPr="00813B6B">
        <w:rPr>
          <w:rFonts w:ascii="Arial" w:hAnsi="Arial" w:cs="Arial"/>
          <w:color w:val="000000"/>
          <w:sz w:val="20"/>
        </w:rPr>
        <w:t xml:space="preserve"> </w:t>
      </w:r>
      <w:r w:rsidRPr="00813B6B">
        <w:rPr>
          <w:rFonts w:ascii="Arial" w:hAnsi="Arial" w:cs="Arial"/>
          <w:color w:val="000000"/>
          <w:sz w:val="20"/>
        </w:rPr>
        <w:t>торговым</w:t>
      </w:r>
      <w:r w:rsidR="00746477" w:rsidRPr="00813B6B">
        <w:rPr>
          <w:rFonts w:ascii="Arial" w:hAnsi="Arial" w:cs="Arial"/>
          <w:color w:val="000000"/>
          <w:sz w:val="20"/>
        </w:rPr>
        <w:t xml:space="preserve"> </w:t>
      </w:r>
      <w:r w:rsidRPr="00813B6B">
        <w:rPr>
          <w:rFonts w:ascii="Arial" w:hAnsi="Arial" w:cs="Arial"/>
          <w:color w:val="000000"/>
          <w:sz w:val="20"/>
        </w:rPr>
        <w:t>оборудованием,</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условии</w:t>
      </w:r>
      <w:r w:rsidR="00746477" w:rsidRPr="00813B6B">
        <w:rPr>
          <w:rFonts w:ascii="Arial" w:hAnsi="Arial" w:cs="Arial"/>
          <w:color w:val="000000"/>
          <w:sz w:val="20"/>
        </w:rPr>
        <w:t xml:space="preserve"> </w:t>
      </w:r>
      <w:r w:rsidRPr="00813B6B">
        <w:rPr>
          <w:rFonts w:ascii="Arial" w:hAnsi="Arial" w:cs="Arial"/>
          <w:color w:val="000000"/>
          <w:sz w:val="20"/>
        </w:rPr>
        <w:t>образования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результате</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остановки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установки)</w:t>
      </w:r>
      <w:r w:rsidR="00746477" w:rsidRPr="00813B6B">
        <w:rPr>
          <w:rFonts w:ascii="Arial" w:hAnsi="Arial" w:cs="Arial"/>
          <w:color w:val="000000"/>
          <w:sz w:val="20"/>
        </w:rPr>
        <w:t xml:space="preserve"> </w:t>
      </w:r>
      <w:r w:rsidRPr="00813B6B">
        <w:rPr>
          <w:rFonts w:ascii="Arial" w:hAnsi="Arial" w:cs="Arial"/>
          <w:color w:val="000000"/>
          <w:sz w:val="20"/>
        </w:rPr>
        <w:t>одного</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нескольких</w:t>
      </w:r>
      <w:r w:rsidR="00746477" w:rsidRPr="00813B6B">
        <w:rPr>
          <w:rFonts w:ascii="Arial" w:hAnsi="Arial" w:cs="Arial"/>
          <w:color w:val="000000"/>
          <w:sz w:val="20"/>
        </w:rPr>
        <w:t xml:space="preserve"> </w:t>
      </w:r>
      <w:r w:rsidRPr="00813B6B">
        <w:rPr>
          <w:rFonts w:ascii="Arial" w:hAnsi="Arial" w:cs="Arial"/>
          <w:color w:val="000000"/>
          <w:sz w:val="20"/>
        </w:rPr>
        <w:t>рабочих</w:t>
      </w:r>
      <w:r w:rsidR="00746477" w:rsidRPr="00813B6B">
        <w:rPr>
          <w:rFonts w:ascii="Arial" w:hAnsi="Arial" w:cs="Arial"/>
          <w:color w:val="000000"/>
          <w:sz w:val="20"/>
        </w:rPr>
        <w:t xml:space="preserve"> </w:t>
      </w:r>
      <w:r w:rsidRPr="00813B6B">
        <w:rPr>
          <w:rFonts w:ascii="Arial" w:hAnsi="Arial" w:cs="Arial"/>
          <w:color w:val="000000"/>
          <w:sz w:val="20"/>
        </w:rPr>
        <w:t>мест</w:t>
      </w:r>
      <w:r w:rsidR="00746477" w:rsidRPr="00813B6B">
        <w:rPr>
          <w:rFonts w:ascii="Arial" w:hAnsi="Arial" w:cs="Arial"/>
          <w:color w:val="000000"/>
          <w:sz w:val="20"/>
        </w:rPr>
        <w:t xml:space="preserve"> </w:t>
      </w:r>
      <w:r w:rsidRPr="00813B6B">
        <w:rPr>
          <w:rFonts w:ascii="Arial" w:hAnsi="Arial" w:cs="Arial"/>
          <w:color w:val="000000"/>
          <w:sz w:val="20"/>
        </w:rPr>
        <w:t>продавцов,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котором(ых)</w:t>
      </w:r>
      <w:r w:rsidR="00746477" w:rsidRPr="00813B6B">
        <w:rPr>
          <w:rFonts w:ascii="Arial" w:hAnsi="Arial" w:cs="Arial"/>
          <w:color w:val="000000"/>
          <w:sz w:val="20"/>
        </w:rPr>
        <w:t xml:space="preserve"> </w:t>
      </w:r>
      <w:r w:rsidRPr="00813B6B">
        <w:rPr>
          <w:rFonts w:ascii="Arial" w:hAnsi="Arial" w:cs="Arial"/>
          <w:color w:val="000000"/>
          <w:sz w:val="20"/>
        </w:rPr>
        <w:t>осуществляют</w:t>
      </w:r>
      <w:r w:rsidR="00746477" w:rsidRPr="00813B6B">
        <w:rPr>
          <w:rFonts w:ascii="Arial" w:hAnsi="Arial" w:cs="Arial"/>
          <w:color w:val="000000"/>
          <w:sz w:val="20"/>
        </w:rPr>
        <w:t xml:space="preserve"> </w:t>
      </w:r>
      <w:r w:rsidRPr="00813B6B">
        <w:rPr>
          <w:rFonts w:ascii="Arial" w:hAnsi="Arial" w:cs="Arial"/>
          <w:color w:val="000000"/>
          <w:sz w:val="20"/>
        </w:rPr>
        <w:t>предложение</w:t>
      </w:r>
      <w:r w:rsidR="00746477" w:rsidRPr="00813B6B">
        <w:rPr>
          <w:rFonts w:ascii="Arial" w:hAnsi="Arial" w:cs="Arial"/>
          <w:color w:val="000000"/>
          <w:sz w:val="20"/>
        </w:rPr>
        <w:t xml:space="preserve"> </w:t>
      </w:r>
      <w:r w:rsidRPr="00813B6B">
        <w:rPr>
          <w:rFonts w:ascii="Arial" w:hAnsi="Arial" w:cs="Arial"/>
          <w:color w:val="000000"/>
          <w:sz w:val="20"/>
        </w:rPr>
        <w:t>товаров,</w:t>
      </w:r>
      <w:r w:rsidR="00746477" w:rsidRPr="00813B6B">
        <w:rPr>
          <w:rFonts w:ascii="Arial" w:hAnsi="Arial" w:cs="Arial"/>
          <w:color w:val="000000"/>
          <w:sz w:val="20"/>
        </w:rPr>
        <w:t xml:space="preserve"> </w:t>
      </w:r>
      <w:r w:rsidRPr="00813B6B">
        <w:rPr>
          <w:rFonts w:ascii="Arial" w:hAnsi="Arial" w:cs="Arial"/>
          <w:color w:val="000000"/>
          <w:sz w:val="20"/>
        </w:rPr>
        <w:t>их</w:t>
      </w:r>
      <w:r w:rsidR="00746477" w:rsidRPr="00813B6B">
        <w:rPr>
          <w:rFonts w:ascii="Arial" w:hAnsi="Arial" w:cs="Arial"/>
          <w:color w:val="000000"/>
          <w:sz w:val="20"/>
        </w:rPr>
        <w:t xml:space="preserve"> </w:t>
      </w:r>
      <w:r w:rsidRPr="00813B6B">
        <w:rPr>
          <w:rFonts w:ascii="Arial" w:hAnsi="Arial" w:cs="Arial"/>
          <w:color w:val="000000"/>
          <w:sz w:val="20"/>
        </w:rPr>
        <w:t>отпуск</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расчет</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покупателями;</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автоцистерна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НТО,</w:t>
      </w:r>
      <w:r w:rsidR="00746477" w:rsidRPr="00813B6B">
        <w:rPr>
          <w:rFonts w:ascii="Arial" w:hAnsi="Arial" w:cs="Arial"/>
          <w:color w:val="000000"/>
          <w:sz w:val="20"/>
        </w:rPr>
        <w:t xml:space="preserve"> </w:t>
      </w:r>
      <w:r w:rsidRPr="00813B6B">
        <w:rPr>
          <w:rFonts w:ascii="Arial" w:hAnsi="Arial" w:cs="Arial"/>
          <w:color w:val="000000"/>
          <w:sz w:val="20"/>
        </w:rPr>
        <w:t>представляющий</w:t>
      </w:r>
      <w:r w:rsidR="00746477" w:rsidRPr="00813B6B">
        <w:rPr>
          <w:rFonts w:ascii="Arial" w:hAnsi="Arial" w:cs="Arial"/>
          <w:color w:val="000000"/>
          <w:sz w:val="20"/>
        </w:rPr>
        <w:t xml:space="preserve"> </w:t>
      </w:r>
      <w:r w:rsidRPr="00813B6B">
        <w:rPr>
          <w:rFonts w:ascii="Arial" w:hAnsi="Arial" w:cs="Arial"/>
          <w:color w:val="000000"/>
          <w:sz w:val="20"/>
        </w:rPr>
        <w:t>собой</w:t>
      </w:r>
      <w:r w:rsidR="00746477" w:rsidRPr="00813B6B">
        <w:rPr>
          <w:rFonts w:ascii="Arial" w:hAnsi="Arial" w:cs="Arial"/>
          <w:color w:val="000000"/>
          <w:sz w:val="20"/>
        </w:rPr>
        <w:t xml:space="preserve"> </w:t>
      </w:r>
      <w:r w:rsidRPr="00813B6B">
        <w:rPr>
          <w:rFonts w:ascii="Arial" w:hAnsi="Arial" w:cs="Arial"/>
          <w:color w:val="000000"/>
          <w:sz w:val="20"/>
        </w:rPr>
        <w:t>изотермическую</w:t>
      </w:r>
      <w:r w:rsidR="00746477" w:rsidRPr="00813B6B">
        <w:rPr>
          <w:rFonts w:ascii="Arial" w:hAnsi="Arial" w:cs="Arial"/>
          <w:color w:val="000000"/>
          <w:sz w:val="20"/>
        </w:rPr>
        <w:t xml:space="preserve"> </w:t>
      </w:r>
      <w:r w:rsidRPr="00813B6B">
        <w:rPr>
          <w:rFonts w:ascii="Arial" w:hAnsi="Arial" w:cs="Arial"/>
          <w:color w:val="000000"/>
          <w:sz w:val="20"/>
        </w:rPr>
        <w:t>емкость,</w:t>
      </w:r>
      <w:r w:rsidR="00746477" w:rsidRPr="00813B6B">
        <w:rPr>
          <w:rFonts w:ascii="Arial" w:hAnsi="Arial" w:cs="Arial"/>
          <w:color w:val="000000"/>
          <w:sz w:val="20"/>
        </w:rPr>
        <w:t xml:space="preserve"> </w:t>
      </w:r>
      <w:r w:rsidRPr="00813B6B">
        <w:rPr>
          <w:rFonts w:ascii="Arial" w:hAnsi="Arial" w:cs="Arial"/>
          <w:color w:val="000000"/>
          <w:sz w:val="20"/>
        </w:rPr>
        <w:t>установленную</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базе</w:t>
      </w:r>
      <w:r w:rsidR="00746477" w:rsidRPr="00813B6B">
        <w:rPr>
          <w:rFonts w:ascii="Arial" w:hAnsi="Arial" w:cs="Arial"/>
          <w:color w:val="000000"/>
          <w:sz w:val="20"/>
        </w:rPr>
        <w:t xml:space="preserve"> </w:t>
      </w:r>
      <w:r w:rsidRPr="00813B6B">
        <w:rPr>
          <w:rFonts w:ascii="Arial" w:hAnsi="Arial" w:cs="Arial"/>
          <w:color w:val="000000"/>
          <w:sz w:val="20"/>
        </w:rPr>
        <w:t>автотранспортного</w:t>
      </w:r>
      <w:r w:rsidR="00746477" w:rsidRPr="00813B6B">
        <w:rPr>
          <w:rFonts w:ascii="Arial" w:hAnsi="Arial" w:cs="Arial"/>
          <w:color w:val="000000"/>
          <w:sz w:val="20"/>
        </w:rPr>
        <w:t xml:space="preserve"> </w:t>
      </w:r>
      <w:r w:rsidRPr="00813B6B">
        <w:rPr>
          <w:rFonts w:ascii="Arial" w:hAnsi="Arial" w:cs="Arial"/>
          <w:color w:val="000000"/>
          <w:sz w:val="20"/>
        </w:rPr>
        <w:t>средства</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прицепа</w:t>
      </w:r>
      <w:r w:rsidR="00746477" w:rsidRPr="00813B6B">
        <w:rPr>
          <w:rFonts w:ascii="Arial" w:hAnsi="Arial" w:cs="Arial"/>
          <w:color w:val="000000"/>
          <w:sz w:val="20"/>
        </w:rPr>
        <w:t xml:space="preserve"> </w:t>
      </w:r>
      <w:r w:rsidRPr="00813B6B">
        <w:rPr>
          <w:rFonts w:ascii="Arial" w:hAnsi="Arial" w:cs="Arial"/>
          <w:color w:val="000000"/>
          <w:sz w:val="20"/>
        </w:rPr>
        <w:t>(полуприцепа),</w:t>
      </w:r>
      <w:r w:rsidR="00746477" w:rsidRPr="00813B6B">
        <w:rPr>
          <w:rFonts w:ascii="Arial" w:hAnsi="Arial" w:cs="Arial"/>
          <w:color w:val="000000"/>
          <w:sz w:val="20"/>
        </w:rPr>
        <w:t xml:space="preserve"> </w:t>
      </w:r>
      <w:r w:rsidRPr="00813B6B">
        <w:rPr>
          <w:rFonts w:ascii="Arial" w:hAnsi="Arial" w:cs="Arial"/>
          <w:color w:val="000000"/>
          <w:sz w:val="20"/>
        </w:rPr>
        <w:t>предназначенную</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осуществления</w:t>
      </w:r>
      <w:r w:rsidR="00746477" w:rsidRPr="00813B6B">
        <w:rPr>
          <w:rFonts w:ascii="Arial" w:hAnsi="Arial" w:cs="Arial"/>
          <w:color w:val="000000"/>
          <w:sz w:val="20"/>
        </w:rPr>
        <w:t xml:space="preserve"> </w:t>
      </w:r>
      <w:r w:rsidRPr="00813B6B">
        <w:rPr>
          <w:rFonts w:ascii="Arial" w:hAnsi="Arial" w:cs="Arial"/>
          <w:color w:val="000000"/>
          <w:sz w:val="20"/>
        </w:rPr>
        <w:t>развозной</w:t>
      </w:r>
      <w:r w:rsidR="00746477" w:rsidRPr="00813B6B">
        <w:rPr>
          <w:rFonts w:ascii="Arial" w:hAnsi="Arial" w:cs="Arial"/>
          <w:color w:val="000000"/>
          <w:sz w:val="20"/>
        </w:rPr>
        <w:t xml:space="preserve"> </w:t>
      </w:r>
      <w:r w:rsidRPr="00813B6B">
        <w:rPr>
          <w:rFonts w:ascii="Arial" w:hAnsi="Arial" w:cs="Arial"/>
          <w:color w:val="000000"/>
          <w:sz w:val="20"/>
        </w:rPr>
        <w:t>торговли</w:t>
      </w:r>
      <w:r w:rsidR="00746477" w:rsidRPr="00813B6B">
        <w:rPr>
          <w:rFonts w:ascii="Arial" w:hAnsi="Arial" w:cs="Arial"/>
          <w:color w:val="000000"/>
          <w:sz w:val="20"/>
        </w:rPr>
        <w:t xml:space="preserve"> </w:t>
      </w:r>
      <w:r w:rsidRPr="00813B6B">
        <w:rPr>
          <w:rFonts w:ascii="Arial" w:hAnsi="Arial" w:cs="Arial"/>
          <w:color w:val="000000"/>
          <w:sz w:val="20"/>
        </w:rPr>
        <w:t>жидкими</w:t>
      </w:r>
      <w:r w:rsidR="00746477" w:rsidRPr="00813B6B">
        <w:rPr>
          <w:rFonts w:ascii="Arial" w:hAnsi="Arial" w:cs="Arial"/>
          <w:color w:val="000000"/>
          <w:sz w:val="20"/>
        </w:rPr>
        <w:t xml:space="preserve"> </w:t>
      </w:r>
      <w:r w:rsidRPr="00813B6B">
        <w:rPr>
          <w:rFonts w:ascii="Arial" w:hAnsi="Arial" w:cs="Arial"/>
          <w:color w:val="000000"/>
          <w:sz w:val="20"/>
        </w:rPr>
        <w:t>товарами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розлив</w:t>
      </w:r>
      <w:r w:rsidR="00746477" w:rsidRPr="00813B6B">
        <w:rPr>
          <w:rFonts w:ascii="Arial" w:hAnsi="Arial" w:cs="Arial"/>
          <w:color w:val="000000"/>
          <w:sz w:val="20"/>
        </w:rPr>
        <w:t xml:space="preserve"> </w:t>
      </w:r>
      <w:r w:rsidRPr="00813B6B">
        <w:rPr>
          <w:rFonts w:ascii="Arial" w:hAnsi="Arial" w:cs="Arial"/>
          <w:color w:val="000000"/>
          <w:sz w:val="20"/>
        </w:rPr>
        <w:t>(молоком,</w:t>
      </w:r>
      <w:r w:rsidR="00746477" w:rsidRPr="00813B6B">
        <w:rPr>
          <w:rFonts w:ascii="Arial" w:hAnsi="Arial" w:cs="Arial"/>
          <w:color w:val="000000"/>
          <w:sz w:val="20"/>
        </w:rPr>
        <w:t xml:space="preserve"> </w:t>
      </w:r>
      <w:r w:rsidRPr="00813B6B">
        <w:rPr>
          <w:rFonts w:ascii="Arial" w:hAnsi="Arial" w:cs="Arial"/>
          <w:color w:val="000000"/>
          <w:sz w:val="20"/>
        </w:rPr>
        <w:t>квасом</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др.),</w:t>
      </w:r>
      <w:r w:rsidR="00746477" w:rsidRPr="00813B6B">
        <w:rPr>
          <w:rFonts w:ascii="Arial" w:hAnsi="Arial" w:cs="Arial"/>
          <w:color w:val="000000"/>
          <w:sz w:val="20"/>
        </w:rPr>
        <w:t xml:space="preserve"> </w:t>
      </w:r>
      <w:r w:rsidRPr="00813B6B">
        <w:rPr>
          <w:rFonts w:ascii="Arial" w:hAnsi="Arial" w:cs="Arial"/>
          <w:color w:val="000000"/>
          <w:sz w:val="20"/>
        </w:rPr>
        <w:t>живой</w:t>
      </w:r>
      <w:r w:rsidR="00746477" w:rsidRPr="00813B6B">
        <w:rPr>
          <w:rFonts w:ascii="Arial" w:hAnsi="Arial" w:cs="Arial"/>
          <w:color w:val="000000"/>
          <w:sz w:val="20"/>
        </w:rPr>
        <w:t xml:space="preserve"> </w:t>
      </w:r>
      <w:r w:rsidRPr="00813B6B">
        <w:rPr>
          <w:rFonts w:ascii="Arial" w:hAnsi="Arial" w:cs="Arial"/>
          <w:color w:val="000000"/>
          <w:sz w:val="20"/>
        </w:rPr>
        <w:t>рыбой</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другими</w:t>
      </w:r>
      <w:r w:rsidR="00746477" w:rsidRPr="00813B6B">
        <w:rPr>
          <w:rFonts w:ascii="Arial" w:hAnsi="Arial" w:cs="Arial"/>
          <w:color w:val="000000"/>
          <w:sz w:val="20"/>
        </w:rPr>
        <w:t xml:space="preserve"> </w:t>
      </w:r>
      <w:r w:rsidRPr="00813B6B">
        <w:rPr>
          <w:rFonts w:ascii="Arial" w:hAnsi="Arial" w:cs="Arial"/>
          <w:color w:val="000000"/>
          <w:sz w:val="20"/>
        </w:rPr>
        <w:t>гидробионтами</w:t>
      </w:r>
      <w:r w:rsidR="00746477" w:rsidRPr="00813B6B">
        <w:rPr>
          <w:rFonts w:ascii="Arial" w:hAnsi="Arial" w:cs="Arial"/>
          <w:color w:val="000000"/>
          <w:sz w:val="20"/>
        </w:rPr>
        <w:t xml:space="preserve"> </w:t>
      </w:r>
      <w:r w:rsidRPr="00813B6B">
        <w:rPr>
          <w:rFonts w:ascii="Arial" w:hAnsi="Arial" w:cs="Arial"/>
          <w:color w:val="000000"/>
          <w:sz w:val="20"/>
        </w:rPr>
        <w:t>(ракообразными,</w:t>
      </w:r>
      <w:r w:rsidR="00746477" w:rsidRPr="00813B6B">
        <w:rPr>
          <w:rFonts w:ascii="Arial" w:hAnsi="Arial" w:cs="Arial"/>
          <w:color w:val="000000"/>
          <w:sz w:val="20"/>
        </w:rPr>
        <w:t xml:space="preserve"> </w:t>
      </w:r>
      <w:r w:rsidRPr="00813B6B">
        <w:rPr>
          <w:rFonts w:ascii="Arial" w:hAnsi="Arial" w:cs="Arial"/>
          <w:color w:val="000000"/>
          <w:sz w:val="20"/>
        </w:rPr>
        <w:t>моллюсками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бахчевой</w:t>
      </w:r>
      <w:r w:rsidR="00746477" w:rsidRPr="00813B6B">
        <w:rPr>
          <w:rFonts w:ascii="Arial" w:hAnsi="Arial" w:cs="Arial"/>
          <w:b/>
          <w:bCs/>
          <w:color w:val="000000"/>
          <w:sz w:val="20"/>
        </w:rPr>
        <w:t xml:space="preserve"> </w:t>
      </w:r>
      <w:r w:rsidRPr="00813B6B">
        <w:rPr>
          <w:rFonts w:ascii="Arial" w:hAnsi="Arial" w:cs="Arial"/>
          <w:b/>
          <w:bCs/>
          <w:color w:val="000000"/>
          <w:sz w:val="20"/>
        </w:rPr>
        <w:t>развал</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НТО,</w:t>
      </w:r>
      <w:r w:rsidR="00746477" w:rsidRPr="00813B6B">
        <w:rPr>
          <w:rFonts w:ascii="Arial" w:hAnsi="Arial" w:cs="Arial"/>
          <w:color w:val="000000"/>
          <w:sz w:val="20"/>
        </w:rPr>
        <w:t xml:space="preserve"> </w:t>
      </w:r>
      <w:r w:rsidRPr="00813B6B">
        <w:rPr>
          <w:rFonts w:ascii="Arial" w:hAnsi="Arial" w:cs="Arial"/>
          <w:color w:val="000000"/>
          <w:sz w:val="20"/>
        </w:rPr>
        <w:t>представляющий</w:t>
      </w:r>
      <w:r w:rsidR="00746477" w:rsidRPr="00813B6B">
        <w:rPr>
          <w:rFonts w:ascii="Arial" w:hAnsi="Arial" w:cs="Arial"/>
          <w:color w:val="000000"/>
          <w:sz w:val="20"/>
        </w:rPr>
        <w:t xml:space="preserve"> </w:t>
      </w:r>
      <w:r w:rsidRPr="00813B6B">
        <w:rPr>
          <w:rFonts w:ascii="Arial" w:hAnsi="Arial" w:cs="Arial"/>
          <w:color w:val="000000"/>
          <w:sz w:val="20"/>
        </w:rPr>
        <w:t>собой</w:t>
      </w:r>
      <w:r w:rsidR="00746477" w:rsidRPr="00813B6B">
        <w:rPr>
          <w:rFonts w:ascii="Arial" w:hAnsi="Arial" w:cs="Arial"/>
          <w:color w:val="000000"/>
          <w:sz w:val="20"/>
        </w:rPr>
        <w:t xml:space="preserve"> </w:t>
      </w:r>
      <w:r w:rsidRPr="00813B6B">
        <w:rPr>
          <w:rFonts w:ascii="Arial" w:hAnsi="Arial" w:cs="Arial"/>
          <w:color w:val="000000"/>
          <w:sz w:val="20"/>
        </w:rPr>
        <w:t>специально</w:t>
      </w:r>
      <w:r w:rsidR="00746477" w:rsidRPr="00813B6B">
        <w:rPr>
          <w:rFonts w:ascii="Arial" w:hAnsi="Arial" w:cs="Arial"/>
          <w:color w:val="000000"/>
          <w:sz w:val="20"/>
        </w:rPr>
        <w:t xml:space="preserve"> </w:t>
      </w:r>
      <w:r w:rsidRPr="00813B6B">
        <w:rPr>
          <w:rFonts w:ascii="Arial" w:hAnsi="Arial" w:cs="Arial"/>
          <w:color w:val="000000"/>
          <w:sz w:val="20"/>
        </w:rPr>
        <w:t>оборудованную</w:t>
      </w:r>
      <w:r w:rsidR="00746477" w:rsidRPr="00813B6B">
        <w:rPr>
          <w:rFonts w:ascii="Arial" w:hAnsi="Arial" w:cs="Arial"/>
          <w:color w:val="000000"/>
          <w:sz w:val="20"/>
        </w:rPr>
        <w:t xml:space="preserve"> </w:t>
      </w:r>
      <w:r w:rsidRPr="00813B6B">
        <w:rPr>
          <w:rFonts w:ascii="Arial" w:hAnsi="Arial" w:cs="Arial"/>
          <w:color w:val="000000"/>
          <w:sz w:val="20"/>
        </w:rPr>
        <w:t>временную</w:t>
      </w:r>
      <w:r w:rsidR="00746477" w:rsidRPr="00813B6B">
        <w:rPr>
          <w:rFonts w:ascii="Arial" w:hAnsi="Arial" w:cs="Arial"/>
          <w:color w:val="000000"/>
          <w:sz w:val="20"/>
        </w:rPr>
        <w:t xml:space="preserve"> </w:t>
      </w:r>
      <w:r w:rsidRPr="00813B6B">
        <w:rPr>
          <w:rFonts w:ascii="Arial" w:hAnsi="Arial" w:cs="Arial"/>
          <w:color w:val="000000"/>
          <w:sz w:val="20"/>
        </w:rPr>
        <w:t>конструкцию</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виде</w:t>
      </w:r>
      <w:r w:rsidR="00746477" w:rsidRPr="00813B6B">
        <w:rPr>
          <w:rFonts w:ascii="Arial" w:hAnsi="Arial" w:cs="Arial"/>
          <w:color w:val="000000"/>
          <w:sz w:val="20"/>
        </w:rPr>
        <w:t xml:space="preserve"> </w:t>
      </w:r>
      <w:r w:rsidRPr="00813B6B">
        <w:rPr>
          <w:rFonts w:ascii="Arial" w:hAnsi="Arial" w:cs="Arial"/>
          <w:color w:val="000000"/>
          <w:sz w:val="20"/>
        </w:rPr>
        <w:t>обособленной</w:t>
      </w:r>
      <w:r w:rsidR="00746477" w:rsidRPr="00813B6B">
        <w:rPr>
          <w:rFonts w:ascii="Arial" w:hAnsi="Arial" w:cs="Arial"/>
          <w:color w:val="000000"/>
          <w:sz w:val="20"/>
        </w:rPr>
        <w:t xml:space="preserve"> </w:t>
      </w:r>
      <w:r w:rsidRPr="00813B6B">
        <w:rPr>
          <w:rFonts w:ascii="Arial" w:hAnsi="Arial" w:cs="Arial"/>
          <w:color w:val="000000"/>
          <w:sz w:val="20"/>
        </w:rPr>
        <w:t>открытой</w:t>
      </w:r>
      <w:r w:rsidR="00746477" w:rsidRPr="00813B6B">
        <w:rPr>
          <w:rFonts w:ascii="Arial" w:hAnsi="Arial" w:cs="Arial"/>
          <w:color w:val="000000"/>
          <w:sz w:val="20"/>
        </w:rPr>
        <w:t xml:space="preserve"> </w:t>
      </w:r>
      <w:r w:rsidRPr="00813B6B">
        <w:rPr>
          <w:rFonts w:ascii="Arial" w:hAnsi="Arial" w:cs="Arial"/>
          <w:color w:val="000000"/>
          <w:sz w:val="20"/>
        </w:rPr>
        <w:t>площадки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установленной</w:t>
      </w:r>
      <w:r w:rsidR="00746477" w:rsidRPr="00813B6B">
        <w:rPr>
          <w:rFonts w:ascii="Arial" w:hAnsi="Arial" w:cs="Arial"/>
          <w:color w:val="000000"/>
          <w:sz w:val="20"/>
        </w:rPr>
        <w:t xml:space="preserve"> </w:t>
      </w:r>
      <w:r w:rsidRPr="00813B6B">
        <w:rPr>
          <w:rFonts w:ascii="Arial" w:hAnsi="Arial" w:cs="Arial"/>
          <w:color w:val="000000"/>
          <w:sz w:val="20"/>
        </w:rPr>
        <w:t>торговой</w:t>
      </w:r>
      <w:r w:rsidR="00746477" w:rsidRPr="00813B6B">
        <w:rPr>
          <w:rFonts w:ascii="Arial" w:hAnsi="Arial" w:cs="Arial"/>
          <w:color w:val="000000"/>
          <w:sz w:val="20"/>
        </w:rPr>
        <w:t xml:space="preserve"> </w:t>
      </w:r>
      <w:r w:rsidRPr="00813B6B">
        <w:rPr>
          <w:rFonts w:ascii="Arial" w:hAnsi="Arial" w:cs="Arial"/>
          <w:color w:val="000000"/>
          <w:sz w:val="20"/>
        </w:rPr>
        <w:t>палатки,</w:t>
      </w:r>
      <w:r w:rsidR="00746477" w:rsidRPr="00813B6B">
        <w:rPr>
          <w:rFonts w:ascii="Arial" w:hAnsi="Arial" w:cs="Arial"/>
          <w:color w:val="000000"/>
          <w:sz w:val="20"/>
        </w:rPr>
        <w:t xml:space="preserve"> </w:t>
      </w:r>
      <w:r w:rsidRPr="00813B6B">
        <w:rPr>
          <w:rFonts w:ascii="Arial" w:hAnsi="Arial" w:cs="Arial"/>
          <w:color w:val="000000"/>
          <w:sz w:val="20"/>
        </w:rPr>
        <w:t>предназначенный</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продажи</w:t>
      </w:r>
      <w:r w:rsidR="00746477" w:rsidRPr="00813B6B">
        <w:rPr>
          <w:rFonts w:ascii="Arial" w:hAnsi="Arial" w:cs="Arial"/>
          <w:color w:val="000000"/>
          <w:sz w:val="20"/>
        </w:rPr>
        <w:t xml:space="preserve"> </w:t>
      </w:r>
      <w:r w:rsidRPr="00813B6B">
        <w:rPr>
          <w:rFonts w:ascii="Arial" w:hAnsi="Arial" w:cs="Arial"/>
          <w:color w:val="000000"/>
          <w:sz w:val="20"/>
        </w:rPr>
        <w:t>сезонных</w:t>
      </w:r>
      <w:r w:rsidR="00746477" w:rsidRPr="00813B6B">
        <w:rPr>
          <w:rFonts w:ascii="Arial" w:hAnsi="Arial" w:cs="Arial"/>
          <w:color w:val="000000"/>
          <w:sz w:val="20"/>
        </w:rPr>
        <w:t xml:space="preserve"> </w:t>
      </w:r>
      <w:r w:rsidRPr="00813B6B">
        <w:rPr>
          <w:rFonts w:ascii="Arial" w:hAnsi="Arial" w:cs="Arial"/>
          <w:color w:val="000000"/>
          <w:sz w:val="20"/>
        </w:rPr>
        <w:t>бахчевых</w:t>
      </w:r>
      <w:r w:rsidR="00746477" w:rsidRPr="00813B6B">
        <w:rPr>
          <w:rFonts w:ascii="Arial" w:hAnsi="Arial" w:cs="Arial"/>
          <w:color w:val="000000"/>
          <w:sz w:val="20"/>
        </w:rPr>
        <w:t xml:space="preserve"> </w:t>
      </w:r>
      <w:r w:rsidRPr="00813B6B">
        <w:rPr>
          <w:rFonts w:ascii="Arial" w:hAnsi="Arial" w:cs="Arial"/>
          <w:color w:val="000000"/>
          <w:sz w:val="20"/>
        </w:rPr>
        <w:t>культур;</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елочный</w:t>
      </w:r>
      <w:r w:rsidR="00746477" w:rsidRPr="00813B6B">
        <w:rPr>
          <w:rFonts w:ascii="Arial" w:hAnsi="Arial" w:cs="Arial"/>
          <w:b/>
          <w:bCs/>
          <w:color w:val="000000"/>
          <w:sz w:val="20"/>
        </w:rPr>
        <w:t xml:space="preserve"> </w:t>
      </w:r>
      <w:r w:rsidRPr="00813B6B">
        <w:rPr>
          <w:rFonts w:ascii="Arial" w:hAnsi="Arial" w:cs="Arial"/>
          <w:b/>
          <w:bCs/>
          <w:color w:val="000000"/>
          <w:sz w:val="20"/>
        </w:rPr>
        <w:t>базар</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НТО,</w:t>
      </w:r>
      <w:r w:rsidR="00746477" w:rsidRPr="00813B6B">
        <w:rPr>
          <w:rFonts w:ascii="Arial" w:hAnsi="Arial" w:cs="Arial"/>
          <w:color w:val="000000"/>
          <w:sz w:val="20"/>
        </w:rPr>
        <w:t xml:space="preserve"> </w:t>
      </w:r>
      <w:r w:rsidRPr="00813B6B">
        <w:rPr>
          <w:rFonts w:ascii="Arial" w:hAnsi="Arial" w:cs="Arial"/>
          <w:color w:val="000000"/>
          <w:sz w:val="20"/>
        </w:rPr>
        <w:t>представляющий</w:t>
      </w:r>
      <w:r w:rsidR="00746477" w:rsidRPr="00813B6B">
        <w:rPr>
          <w:rFonts w:ascii="Arial" w:hAnsi="Arial" w:cs="Arial"/>
          <w:color w:val="000000"/>
          <w:sz w:val="20"/>
        </w:rPr>
        <w:t xml:space="preserve"> </w:t>
      </w:r>
      <w:r w:rsidRPr="00813B6B">
        <w:rPr>
          <w:rFonts w:ascii="Arial" w:hAnsi="Arial" w:cs="Arial"/>
          <w:color w:val="000000"/>
          <w:sz w:val="20"/>
        </w:rPr>
        <w:t>собой</w:t>
      </w:r>
      <w:r w:rsidR="00746477" w:rsidRPr="00813B6B">
        <w:rPr>
          <w:rFonts w:ascii="Arial" w:hAnsi="Arial" w:cs="Arial"/>
          <w:color w:val="000000"/>
          <w:sz w:val="20"/>
        </w:rPr>
        <w:t xml:space="preserve"> </w:t>
      </w:r>
      <w:r w:rsidRPr="00813B6B">
        <w:rPr>
          <w:rFonts w:ascii="Arial" w:hAnsi="Arial" w:cs="Arial"/>
          <w:color w:val="000000"/>
          <w:sz w:val="20"/>
        </w:rPr>
        <w:t>специально</w:t>
      </w:r>
      <w:r w:rsidR="00746477" w:rsidRPr="00813B6B">
        <w:rPr>
          <w:rFonts w:ascii="Arial" w:hAnsi="Arial" w:cs="Arial"/>
          <w:color w:val="000000"/>
          <w:sz w:val="20"/>
        </w:rPr>
        <w:t xml:space="preserve"> </w:t>
      </w:r>
      <w:r w:rsidRPr="00813B6B">
        <w:rPr>
          <w:rFonts w:ascii="Arial" w:hAnsi="Arial" w:cs="Arial"/>
          <w:color w:val="000000"/>
          <w:sz w:val="20"/>
        </w:rPr>
        <w:t>оборудованную</w:t>
      </w:r>
      <w:r w:rsidR="00746477" w:rsidRPr="00813B6B">
        <w:rPr>
          <w:rFonts w:ascii="Arial" w:hAnsi="Arial" w:cs="Arial"/>
          <w:color w:val="000000"/>
          <w:sz w:val="20"/>
        </w:rPr>
        <w:t xml:space="preserve"> </w:t>
      </w:r>
      <w:r w:rsidRPr="00813B6B">
        <w:rPr>
          <w:rFonts w:ascii="Arial" w:hAnsi="Arial" w:cs="Arial"/>
          <w:color w:val="000000"/>
          <w:sz w:val="20"/>
        </w:rPr>
        <w:t>временную</w:t>
      </w:r>
      <w:r w:rsidR="00746477" w:rsidRPr="00813B6B">
        <w:rPr>
          <w:rFonts w:ascii="Arial" w:hAnsi="Arial" w:cs="Arial"/>
          <w:color w:val="000000"/>
          <w:sz w:val="20"/>
        </w:rPr>
        <w:t xml:space="preserve"> </w:t>
      </w:r>
      <w:r w:rsidRPr="00813B6B">
        <w:rPr>
          <w:rFonts w:ascii="Arial" w:hAnsi="Arial" w:cs="Arial"/>
          <w:color w:val="000000"/>
          <w:sz w:val="20"/>
        </w:rPr>
        <w:t>конструкцию</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виде</w:t>
      </w:r>
      <w:r w:rsidR="00746477" w:rsidRPr="00813B6B">
        <w:rPr>
          <w:rFonts w:ascii="Arial" w:hAnsi="Arial" w:cs="Arial"/>
          <w:color w:val="000000"/>
          <w:sz w:val="20"/>
        </w:rPr>
        <w:t xml:space="preserve"> </w:t>
      </w:r>
      <w:r w:rsidRPr="00813B6B">
        <w:rPr>
          <w:rFonts w:ascii="Arial" w:hAnsi="Arial" w:cs="Arial"/>
          <w:color w:val="000000"/>
          <w:sz w:val="20"/>
        </w:rPr>
        <w:t>обособленной</w:t>
      </w:r>
      <w:r w:rsidR="00746477" w:rsidRPr="00813B6B">
        <w:rPr>
          <w:rFonts w:ascii="Arial" w:hAnsi="Arial" w:cs="Arial"/>
          <w:color w:val="000000"/>
          <w:sz w:val="20"/>
        </w:rPr>
        <w:t xml:space="preserve"> </w:t>
      </w:r>
      <w:r w:rsidRPr="00813B6B">
        <w:rPr>
          <w:rFonts w:ascii="Arial" w:hAnsi="Arial" w:cs="Arial"/>
          <w:color w:val="000000"/>
          <w:sz w:val="20"/>
        </w:rPr>
        <w:t>открытой</w:t>
      </w:r>
      <w:r w:rsidR="00746477" w:rsidRPr="00813B6B">
        <w:rPr>
          <w:rFonts w:ascii="Arial" w:hAnsi="Arial" w:cs="Arial"/>
          <w:color w:val="000000"/>
          <w:sz w:val="20"/>
        </w:rPr>
        <w:t xml:space="preserve"> </w:t>
      </w:r>
      <w:r w:rsidRPr="00813B6B">
        <w:rPr>
          <w:rFonts w:ascii="Arial" w:hAnsi="Arial" w:cs="Arial"/>
          <w:color w:val="000000"/>
          <w:sz w:val="20"/>
        </w:rPr>
        <w:t>площадки</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новогодней</w:t>
      </w:r>
      <w:r w:rsidR="00746477" w:rsidRPr="00813B6B">
        <w:rPr>
          <w:rFonts w:ascii="Arial" w:hAnsi="Arial" w:cs="Arial"/>
          <w:color w:val="000000"/>
          <w:sz w:val="20"/>
        </w:rPr>
        <w:t xml:space="preserve"> </w:t>
      </w:r>
      <w:r w:rsidRPr="00813B6B">
        <w:rPr>
          <w:rFonts w:ascii="Arial" w:hAnsi="Arial" w:cs="Arial"/>
          <w:color w:val="000000"/>
          <w:sz w:val="20"/>
        </w:rPr>
        <w:t>(рождественской)</w:t>
      </w:r>
      <w:r w:rsidR="00746477" w:rsidRPr="00813B6B">
        <w:rPr>
          <w:rFonts w:ascii="Arial" w:hAnsi="Arial" w:cs="Arial"/>
          <w:color w:val="000000"/>
          <w:sz w:val="20"/>
        </w:rPr>
        <w:t xml:space="preserve"> </w:t>
      </w:r>
      <w:r w:rsidRPr="00813B6B">
        <w:rPr>
          <w:rFonts w:ascii="Arial" w:hAnsi="Arial" w:cs="Arial"/>
          <w:color w:val="000000"/>
          <w:sz w:val="20"/>
        </w:rPr>
        <w:t>продажи</w:t>
      </w:r>
      <w:r w:rsidR="00746477" w:rsidRPr="00813B6B">
        <w:rPr>
          <w:rFonts w:ascii="Arial" w:hAnsi="Arial" w:cs="Arial"/>
          <w:color w:val="000000"/>
          <w:sz w:val="20"/>
        </w:rPr>
        <w:t xml:space="preserve"> </w:t>
      </w:r>
      <w:r w:rsidRPr="00813B6B">
        <w:rPr>
          <w:rFonts w:ascii="Arial" w:hAnsi="Arial" w:cs="Arial"/>
          <w:color w:val="000000"/>
          <w:sz w:val="20"/>
        </w:rPr>
        <w:t>натуральных</w:t>
      </w:r>
      <w:r w:rsidR="00746477" w:rsidRPr="00813B6B">
        <w:rPr>
          <w:rFonts w:ascii="Arial" w:hAnsi="Arial" w:cs="Arial"/>
          <w:color w:val="000000"/>
          <w:sz w:val="20"/>
        </w:rPr>
        <w:t xml:space="preserve"> </w:t>
      </w:r>
      <w:r w:rsidRPr="00813B6B">
        <w:rPr>
          <w:rFonts w:ascii="Arial" w:hAnsi="Arial" w:cs="Arial"/>
          <w:color w:val="000000"/>
          <w:sz w:val="20"/>
        </w:rPr>
        <w:t>хвойных</w:t>
      </w:r>
      <w:r w:rsidR="00746477" w:rsidRPr="00813B6B">
        <w:rPr>
          <w:rFonts w:ascii="Arial" w:hAnsi="Arial" w:cs="Arial"/>
          <w:color w:val="000000"/>
          <w:sz w:val="20"/>
        </w:rPr>
        <w:t xml:space="preserve"> </w:t>
      </w:r>
      <w:r w:rsidRPr="00813B6B">
        <w:rPr>
          <w:rFonts w:ascii="Arial" w:hAnsi="Arial" w:cs="Arial"/>
          <w:color w:val="000000"/>
          <w:sz w:val="20"/>
        </w:rPr>
        <w:t>деревьев</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веток</w:t>
      </w:r>
      <w:r w:rsidR="00746477" w:rsidRPr="00813B6B">
        <w:rPr>
          <w:rFonts w:ascii="Arial" w:hAnsi="Arial" w:cs="Arial"/>
          <w:color w:val="000000"/>
          <w:sz w:val="20"/>
        </w:rPr>
        <w:t xml:space="preserve"> </w:t>
      </w:r>
      <w:r w:rsidRPr="00813B6B">
        <w:rPr>
          <w:rFonts w:ascii="Arial" w:hAnsi="Arial" w:cs="Arial"/>
          <w:color w:val="000000"/>
          <w:sz w:val="20"/>
        </w:rPr>
        <w:t>хвойных</w:t>
      </w:r>
      <w:r w:rsidR="00746477" w:rsidRPr="00813B6B">
        <w:rPr>
          <w:rFonts w:ascii="Arial" w:hAnsi="Arial" w:cs="Arial"/>
          <w:color w:val="000000"/>
          <w:sz w:val="20"/>
        </w:rPr>
        <w:t xml:space="preserve"> </w:t>
      </w:r>
      <w:r w:rsidRPr="00813B6B">
        <w:rPr>
          <w:rFonts w:ascii="Arial" w:hAnsi="Arial" w:cs="Arial"/>
          <w:color w:val="000000"/>
          <w:sz w:val="20"/>
        </w:rPr>
        <w:t>деревьев.</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хозяйствующий</w:t>
      </w:r>
      <w:r w:rsidR="00746477" w:rsidRPr="00813B6B">
        <w:rPr>
          <w:rFonts w:ascii="Arial" w:hAnsi="Arial" w:cs="Arial"/>
          <w:b/>
          <w:bCs/>
          <w:color w:val="000000"/>
          <w:sz w:val="20"/>
        </w:rPr>
        <w:t xml:space="preserve"> </w:t>
      </w:r>
      <w:r w:rsidRPr="00813B6B">
        <w:rPr>
          <w:rFonts w:ascii="Arial" w:hAnsi="Arial" w:cs="Arial"/>
          <w:b/>
          <w:bCs/>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любое</w:t>
      </w:r>
      <w:r w:rsidR="00746477" w:rsidRPr="00813B6B">
        <w:rPr>
          <w:rFonts w:ascii="Arial" w:hAnsi="Arial" w:cs="Arial"/>
          <w:color w:val="000000"/>
          <w:sz w:val="20"/>
        </w:rPr>
        <w:t xml:space="preserve"> </w:t>
      </w:r>
      <w:r w:rsidRPr="00813B6B">
        <w:rPr>
          <w:rFonts w:ascii="Arial" w:hAnsi="Arial" w:cs="Arial"/>
          <w:color w:val="000000"/>
          <w:sz w:val="20"/>
        </w:rPr>
        <w:t>юридическое</w:t>
      </w:r>
      <w:r w:rsidR="00746477" w:rsidRPr="00813B6B">
        <w:rPr>
          <w:rFonts w:ascii="Arial" w:hAnsi="Arial" w:cs="Arial"/>
          <w:color w:val="000000"/>
          <w:sz w:val="20"/>
        </w:rPr>
        <w:t xml:space="preserve"> </w:t>
      </w:r>
      <w:r w:rsidRPr="00813B6B">
        <w:rPr>
          <w:rFonts w:ascii="Arial" w:hAnsi="Arial" w:cs="Arial"/>
          <w:color w:val="000000"/>
          <w:sz w:val="20"/>
        </w:rPr>
        <w:t>лицо</w:t>
      </w:r>
      <w:r w:rsidR="00746477" w:rsidRPr="00813B6B">
        <w:rPr>
          <w:rFonts w:ascii="Arial" w:hAnsi="Arial" w:cs="Arial"/>
          <w:color w:val="000000"/>
          <w:sz w:val="20"/>
        </w:rPr>
        <w:t xml:space="preserve"> </w:t>
      </w:r>
      <w:r w:rsidRPr="00813B6B">
        <w:rPr>
          <w:rFonts w:ascii="Arial" w:hAnsi="Arial" w:cs="Arial"/>
          <w:color w:val="000000"/>
          <w:sz w:val="20"/>
        </w:rPr>
        <w:t>независимо</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организационно-правовой</w:t>
      </w:r>
      <w:r w:rsidR="00746477" w:rsidRPr="00813B6B">
        <w:rPr>
          <w:rFonts w:ascii="Arial" w:hAnsi="Arial" w:cs="Arial"/>
          <w:color w:val="000000"/>
          <w:sz w:val="20"/>
        </w:rPr>
        <w:t xml:space="preserve"> </w:t>
      </w:r>
      <w:r w:rsidRPr="00813B6B">
        <w:rPr>
          <w:rFonts w:ascii="Arial" w:hAnsi="Arial" w:cs="Arial"/>
          <w:color w:val="000000"/>
          <w:sz w:val="20"/>
        </w:rPr>
        <w:t>формы,</w:t>
      </w:r>
      <w:r w:rsidR="00746477" w:rsidRPr="00813B6B">
        <w:rPr>
          <w:rFonts w:ascii="Arial" w:hAnsi="Arial" w:cs="Arial"/>
          <w:color w:val="000000"/>
          <w:sz w:val="20"/>
        </w:rPr>
        <w:t xml:space="preserve"> </w:t>
      </w:r>
      <w:r w:rsidRPr="00813B6B">
        <w:rPr>
          <w:rFonts w:ascii="Arial" w:hAnsi="Arial" w:cs="Arial"/>
          <w:color w:val="000000"/>
          <w:sz w:val="20"/>
        </w:rPr>
        <w:t>формы</w:t>
      </w:r>
      <w:r w:rsidR="00746477" w:rsidRPr="00813B6B">
        <w:rPr>
          <w:rFonts w:ascii="Arial" w:hAnsi="Arial" w:cs="Arial"/>
          <w:color w:val="000000"/>
          <w:sz w:val="20"/>
        </w:rPr>
        <w:t xml:space="preserve"> </w:t>
      </w:r>
      <w:r w:rsidRPr="00813B6B">
        <w:rPr>
          <w:rFonts w:ascii="Arial" w:hAnsi="Arial" w:cs="Arial"/>
          <w:color w:val="000000"/>
          <w:sz w:val="20"/>
        </w:rPr>
        <w:t>собственности,</w:t>
      </w:r>
      <w:r w:rsidR="00746477" w:rsidRPr="00813B6B">
        <w:rPr>
          <w:rFonts w:ascii="Arial" w:hAnsi="Arial" w:cs="Arial"/>
          <w:color w:val="000000"/>
          <w:sz w:val="20"/>
        </w:rPr>
        <w:t xml:space="preserve"> </w:t>
      </w:r>
      <w:r w:rsidRPr="00813B6B">
        <w:rPr>
          <w:rFonts w:ascii="Arial" w:hAnsi="Arial" w:cs="Arial"/>
          <w:color w:val="000000"/>
          <w:sz w:val="20"/>
        </w:rPr>
        <w:t>места</w:t>
      </w:r>
      <w:r w:rsidR="00746477" w:rsidRPr="00813B6B">
        <w:rPr>
          <w:rFonts w:ascii="Arial" w:hAnsi="Arial" w:cs="Arial"/>
          <w:color w:val="000000"/>
          <w:sz w:val="20"/>
        </w:rPr>
        <w:t xml:space="preserve"> </w:t>
      </w:r>
      <w:r w:rsidRPr="00813B6B">
        <w:rPr>
          <w:rFonts w:ascii="Arial" w:hAnsi="Arial" w:cs="Arial"/>
          <w:color w:val="000000"/>
          <w:sz w:val="20"/>
        </w:rPr>
        <w:t>нахождения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места</w:t>
      </w:r>
      <w:r w:rsidR="00746477" w:rsidRPr="00813B6B">
        <w:rPr>
          <w:rFonts w:ascii="Arial" w:hAnsi="Arial" w:cs="Arial"/>
          <w:color w:val="000000"/>
          <w:sz w:val="20"/>
        </w:rPr>
        <w:t xml:space="preserve"> </w:t>
      </w:r>
      <w:r w:rsidRPr="00813B6B">
        <w:rPr>
          <w:rFonts w:ascii="Arial" w:hAnsi="Arial" w:cs="Arial"/>
          <w:color w:val="000000"/>
          <w:sz w:val="20"/>
        </w:rPr>
        <w:t>происхождения</w:t>
      </w:r>
      <w:r w:rsidR="00746477" w:rsidRPr="00813B6B">
        <w:rPr>
          <w:rFonts w:ascii="Arial" w:hAnsi="Arial" w:cs="Arial"/>
          <w:color w:val="000000"/>
          <w:sz w:val="20"/>
        </w:rPr>
        <w:t xml:space="preserve"> </w:t>
      </w:r>
      <w:r w:rsidRPr="00813B6B">
        <w:rPr>
          <w:rFonts w:ascii="Arial" w:hAnsi="Arial" w:cs="Arial"/>
          <w:color w:val="000000"/>
          <w:sz w:val="20"/>
        </w:rPr>
        <w:t>капитала</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любое</w:t>
      </w:r>
      <w:r w:rsidR="00746477" w:rsidRPr="00813B6B">
        <w:rPr>
          <w:rFonts w:ascii="Arial" w:hAnsi="Arial" w:cs="Arial"/>
          <w:color w:val="000000"/>
          <w:sz w:val="20"/>
        </w:rPr>
        <w:t xml:space="preserve"> </w:t>
      </w:r>
      <w:r w:rsidRPr="00813B6B">
        <w:rPr>
          <w:rFonts w:ascii="Arial" w:hAnsi="Arial" w:cs="Arial"/>
          <w:color w:val="000000"/>
          <w:sz w:val="20"/>
        </w:rPr>
        <w:t>физическое</w:t>
      </w:r>
      <w:r w:rsidR="00746477" w:rsidRPr="00813B6B">
        <w:rPr>
          <w:rFonts w:ascii="Arial" w:hAnsi="Arial" w:cs="Arial"/>
          <w:color w:val="000000"/>
          <w:sz w:val="20"/>
        </w:rPr>
        <w:t xml:space="preserve"> </w:t>
      </w:r>
      <w:r w:rsidRPr="00813B6B">
        <w:rPr>
          <w:rFonts w:ascii="Arial" w:hAnsi="Arial" w:cs="Arial"/>
          <w:color w:val="000000"/>
          <w:sz w:val="20"/>
        </w:rPr>
        <w:t>лицо,</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том</w:t>
      </w:r>
      <w:r w:rsidR="00746477" w:rsidRPr="00813B6B">
        <w:rPr>
          <w:rFonts w:ascii="Arial" w:hAnsi="Arial" w:cs="Arial"/>
          <w:color w:val="000000"/>
          <w:sz w:val="20"/>
        </w:rPr>
        <w:t xml:space="preserve"> </w:t>
      </w:r>
      <w:r w:rsidRPr="00813B6B">
        <w:rPr>
          <w:rFonts w:ascii="Arial" w:hAnsi="Arial" w:cs="Arial"/>
          <w:color w:val="000000"/>
          <w:sz w:val="20"/>
        </w:rPr>
        <w:t>числе</w:t>
      </w:r>
      <w:r w:rsidR="00746477" w:rsidRPr="00813B6B">
        <w:rPr>
          <w:rFonts w:ascii="Arial" w:hAnsi="Arial" w:cs="Arial"/>
          <w:color w:val="000000"/>
          <w:sz w:val="20"/>
        </w:rPr>
        <w:t xml:space="preserve"> </w:t>
      </w:r>
      <w:r w:rsidRPr="00813B6B">
        <w:rPr>
          <w:rFonts w:ascii="Arial" w:hAnsi="Arial" w:cs="Arial"/>
          <w:color w:val="000000"/>
          <w:sz w:val="20"/>
        </w:rPr>
        <w:t>индивидуальный</w:t>
      </w:r>
      <w:r w:rsidR="00746477" w:rsidRPr="00813B6B">
        <w:rPr>
          <w:rFonts w:ascii="Arial" w:hAnsi="Arial" w:cs="Arial"/>
          <w:color w:val="000000"/>
          <w:sz w:val="20"/>
        </w:rPr>
        <w:t xml:space="preserve"> </w:t>
      </w:r>
      <w:r w:rsidRPr="00813B6B">
        <w:rPr>
          <w:rFonts w:ascii="Arial" w:hAnsi="Arial" w:cs="Arial"/>
          <w:color w:val="000000"/>
          <w:sz w:val="20"/>
        </w:rPr>
        <w:t>предприниматель;</w:t>
      </w:r>
    </w:p>
    <w:p w:rsidR="0021729C" w:rsidRPr="00813B6B" w:rsidRDefault="0021729C" w:rsidP="00813B6B">
      <w:pPr>
        <w:numPr>
          <w:ilvl w:val="0"/>
          <w:numId w:val="7"/>
        </w:numPr>
        <w:shd w:val="clear" w:color="auto" w:fill="FFFFFF"/>
        <w:tabs>
          <w:tab w:val="left" w:pos="993"/>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временный</w:t>
      </w:r>
      <w:r w:rsidR="00746477" w:rsidRPr="00813B6B">
        <w:rPr>
          <w:rFonts w:ascii="Arial" w:hAnsi="Arial" w:cs="Arial"/>
          <w:b/>
          <w:bCs/>
          <w:color w:val="000000"/>
          <w:sz w:val="20"/>
        </w:rPr>
        <w:t xml:space="preserve"> </w:t>
      </w:r>
      <w:r w:rsidRPr="00813B6B">
        <w:rPr>
          <w:rFonts w:ascii="Arial" w:hAnsi="Arial" w:cs="Arial"/>
          <w:b/>
          <w:bCs/>
          <w:color w:val="000000"/>
          <w:sz w:val="20"/>
        </w:rPr>
        <w:t>объект</w:t>
      </w:r>
      <w:r w:rsidR="00746477" w:rsidRPr="00813B6B">
        <w:rPr>
          <w:rFonts w:ascii="Arial" w:hAnsi="Arial" w:cs="Arial"/>
          <w:b/>
          <w:bCs/>
          <w:color w:val="000000"/>
          <w:sz w:val="20"/>
        </w:rPr>
        <w:t xml:space="preserve"> </w:t>
      </w:r>
      <w:r w:rsidRPr="00813B6B">
        <w:rPr>
          <w:rFonts w:ascii="Arial" w:hAnsi="Arial" w:cs="Arial"/>
          <w:b/>
          <w:bCs/>
          <w:color w:val="000000"/>
          <w:sz w:val="20"/>
        </w:rPr>
        <w:t>общественного</w:t>
      </w:r>
      <w:r w:rsidR="00746477" w:rsidRPr="00813B6B">
        <w:rPr>
          <w:rFonts w:ascii="Arial" w:hAnsi="Arial" w:cs="Arial"/>
          <w:b/>
          <w:bCs/>
          <w:color w:val="000000"/>
          <w:sz w:val="20"/>
        </w:rPr>
        <w:t xml:space="preserve"> </w:t>
      </w:r>
      <w:r w:rsidRPr="00813B6B">
        <w:rPr>
          <w:rFonts w:ascii="Arial" w:hAnsi="Arial" w:cs="Arial"/>
          <w:b/>
          <w:bCs/>
          <w:color w:val="000000"/>
          <w:sz w:val="20"/>
        </w:rPr>
        <w:t>питания</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объект</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оказанию</w:t>
      </w:r>
      <w:r w:rsidR="00746477" w:rsidRPr="00813B6B">
        <w:rPr>
          <w:rFonts w:ascii="Arial" w:hAnsi="Arial" w:cs="Arial"/>
          <w:color w:val="000000"/>
          <w:sz w:val="20"/>
        </w:rPr>
        <w:t xml:space="preserve"> </w:t>
      </w:r>
      <w:r w:rsidRPr="00813B6B">
        <w:rPr>
          <w:rFonts w:ascii="Arial" w:hAnsi="Arial" w:cs="Arial"/>
          <w:color w:val="000000"/>
          <w:sz w:val="20"/>
        </w:rPr>
        <w:t>услуг</w:t>
      </w:r>
      <w:r w:rsidR="00746477" w:rsidRPr="00813B6B">
        <w:rPr>
          <w:rFonts w:ascii="Arial" w:hAnsi="Arial" w:cs="Arial"/>
          <w:color w:val="000000"/>
          <w:sz w:val="20"/>
        </w:rPr>
        <w:t xml:space="preserve"> </w:t>
      </w:r>
      <w:r w:rsidRPr="00813B6B">
        <w:rPr>
          <w:rFonts w:ascii="Arial" w:hAnsi="Arial" w:cs="Arial"/>
          <w:color w:val="000000"/>
          <w:sz w:val="20"/>
        </w:rPr>
        <w:t>общественного</w:t>
      </w:r>
      <w:r w:rsidR="00746477" w:rsidRPr="00813B6B">
        <w:rPr>
          <w:rFonts w:ascii="Arial" w:hAnsi="Arial" w:cs="Arial"/>
          <w:color w:val="000000"/>
          <w:sz w:val="20"/>
        </w:rPr>
        <w:t xml:space="preserve"> </w:t>
      </w:r>
      <w:r w:rsidRPr="00813B6B">
        <w:rPr>
          <w:rFonts w:ascii="Arial" w:hAnsi="Arial" w:cs="Arial"/>
          <w:color w:val="000000"/>
          <w:sz w:val="20"/>
        </w:rPr>
        <w:t>питания</w:t>
      </w:r>
      <w:r w:rsidR="00746477" w:rsidRPr="00813B6B">
        <w:rPr>
          <w:rFonts w:ascii="Arial" w:hAnsi="Arial" w:cs="Arial"/>
          <w:color w:val="000000"/>
          <w:sz w:val="20"/>
        </w:rPr>
        <w:t xml:space="preserve"> </w:t>
      </w:r>
      <w:r w:rsidRPr="00813B6B">
        <w:rPr>
          <w:rFonts w:ascii="Arial" w:hAnsi="Arial" w:cs="Arial"/>
          <w:color w:val="000000"/>
          <w:sz w:val="20"/>
        </w:rPr>
        <w:t>временного</w:t>
      </w:r>
      <w:r w:rsidR="00746477" w:rsidRPr="00813B6B">
        <w:rPr>
          <w:rFonts w:ascii="Arial" w:hAnsi="Arial" w:cs="Arial"/>
          <w:color w:val="000000"/>
          <w:sz w:val="20"/>
        </w:rPr>
        <w:t xml:space="preserve"> </w:t>
      </w:r>
      <w:r w:rsidRPr="00813B6B">
        <w:rPr>
          <w:rFonts w:ascii="Arial" w:hAnsi="Arial" w:cs="Arial"/>
          <w:color w:val="000000"/>
          <w:sz w:val="20"/>
        </w:rPr>
        <w:t>функционирования,</w:t>
      </w:r>
      <w:r w:rsidR="00746477" w:rsidRPr="00813B6B">
        <w:rPr>
          <w:rFonts w:ascii="Arial" w:hAnsi="Arial" w:cs="Arial"/>
          <w:color w:val="000000"/>
          <w:sz w:val="20"/>
        </w:rPr>
        <w:t xml:space="preserve"> </w:t>
      </w:r>
      <w:r w:rsidRPr="00813B6B">
        <w:rPr>
          <w:rFonts w:ascii="Arial" w:hAnsi="Arial" w:cs="Arial"/>
          <w:color w:val="000000"/>
          <w:sz w:val="20"/>
        </w:rPr>
        <w:t>предназначенный</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быстрого</w:t>
      </w:r>
      <w:r w:rsidR="00746477" w:rsidRPr="00813B6B">
        <w:rPr>
          <w:rFonts w:ascii="Arial" w:hAnsi="Arial" w:cs="Arial"/>
          <w:color w:val="000000"/>
          <w:sz w:val="20"/>
        </w:rPr>
        <w:t xml:space="preserve"> </w:t>
      </w:r>
      <w:r w:rsidRPr="00813B6B">
        <w:rPr>
          <w:rFonts w:ascii="Arial" w:hAnsi="Arial" w:cs="Arial"/>
          <w:color w:val="000000"/>
          <w:sz w:val="20"/>
        </w:rPr>
        <w:t>обслуживания</w:t>
      </w:r>
      <w:r w:rsidR="00746477" w:rsidRPr="00813B6B">
        <w:rPr>
          <w:rFonts w:ascii="Arial" w:hAnsi="Arial" w:cs="Arial"/>
          <w:color w:val="000000"/>
          <w:sz w:val="20"/>
        </w:rPr>
        <w:t xml:space="preserve"> </w:t>
      </w:r>
      <w:r w:rsidRPr="00813B6B">
        <w:rPr>
          <w:rFonts w:ascii="Arial" w:hAnsi="Arial" w:cs="Arial"/>
          <w:color w:val="000000"/>
          <w:sz w:val="20"/>
        </w:rPr>
        <w:t>потребителей</w:t>
      </w:r>
      <w:r w:rsidR="00746477" w:rsidRPr="00813B6B">
        <w:rPr>
          <w:rFonts w:ascii="Arial" w:hAnsi="Arial" w:cs="Arial"/>
          <w:color w:val="000000"/>
          <w:sz w:val="20"/>
        </w:rPr>
        <w:t xml:space="preserve"> </w:t>
      </w:r>
      <w:r w:rsidRPr="00813B6B">
        <w:rPr>
          <w:rFonts w:ascii="Arial" w:hAnsi="Arial" w:cs="Arial"/>
          <w:color w:val="000000"/>
          <w:sz w:val="20"/>
        </w:rPr>
        <w:t>ограниченным</w:t>
      </w:r>
      <w:r w:rsidR="00746477" w:rsidRPr="00813B6B">
        <w:rPr>
          <w:rFonts w:ascii="Arial" w:hAnsi="Arial" w:cs="Arial"/>
          <w:color w:val="000000"/>
          <w:sz w:val="20"/>
        </w:rPr>
        <w:t xml:space="preserve"> </w:t>
      </w:r>
      <w:r w:rsidRPr="00813B6B">
        <w:rPr>
          <w:rFonts w:ascii="Arial" w:hAnsi="Arial" w:cs="Arial"/>
          <w:color w:val="000000"/>
          <w:sz w:val="20"/>
        </w:rPr>
        <w:t>ассортиментом</w:t>
      </w:r>
      <w:r w:rsidR="00746477" w:rsidRPr="00813B6B">
        <w:rPr>
          <w:rFonts w:ascii="Arial" w:hAnsi="Arial" w:cs="Arial"/>
          <w:color w:val="000000"/>
          <w:sz w:val="20"/>
        </w:rPr>
        <w:t xml:space="preserve"> </w:t>
      </w:r>
      <w:r w:rsidRPr="00813B6B">
        <w:rPr>
          <w:rFonts w:ascii="Arial" w:hAnsi="Arial" w:cs="Arial"/>
          <w:color w:val="000000"/>
          <w:sz w:val="20"/>
        </w:rPr>
        <w:t>кулинарной</w:t>
      </w:r>
      <w:r w:rsidR="00746477" w:rsidRPr="00813B6B">
        <w:rPr>
          <w:rFonts w:ascii="Arial" w:hAnsi="Arial" w:cs="Arial"/>
          <w:color w:val="000000"/>
          <w:sz w:val="20"/>
        </w:rPr>
        <w:t xml:space="preserve"> </w:t>
      </w:r>
      <w:r w:rsidRPr="00813B6B">
        <w:rPr>
          <w:rFonts w:ascii="Arial" w:hAnsi="Arial" w:cs="Arial"/>
          <w:color w:val="000000"/>
          <w:sz w:val="20"/>
        </w:rPr>
        <w:t>продукции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продовольственными</w:t>
      </w:r>
      <w:r w:rsidR="00746477" w:rsidRPr="00813B6B">
        <w:rPr>
          <w:rFonts w:ascii="Arial" w:hAnsi="Arial" w:cs="Arial"/>
          <w:color w:val="000000"/>
          <w:sz w:val="20"/>
        </w:rPr>
        <w:t xml:space="preserve"> </w:t>
      </w:r>
      <w:r w:rsidRPr="00813B6B">
        <w:rPr>
          <w:rFonts w:ascii="Arial" w:hAnsi="Arial" w:cs="Arial"/>
          <w:color w:val="000000"/>
          <w:sz w:val="20"/>
        </w:rPr>
        <w:t>товарами</w:t>
      </w:r>
      <w:r w:rsidR="00746477" w:rsidRPr="00813B6B">
        <w:rPr>
          <w:rFonts w:ascii="Arial" w:hAnsi="Arial" w:cs="Arial"/>
          <w:color w:val="000000"/>
          <w:sz w:val="20"/>
        </w:rPr>
        <w:t xml:space="preserve"> </w:t>
      </w:r>
      <w:r w:rsidRPr="00813B6B">
        <w:rPr>
          <w:rFonts w:ascii="Arial" w:hAnsi="Arial" w:cs="Arial"/>
          <w:color w:val="000000"/>
          <w:sz w:val="20"/>
        </w:rPr>
        <w:t>(павильоны,</w:t>
      </w:r>
      <w:r w:rsidR="00746477" w:rsidRPr="00813B6B">
        <w:rPr>
          <w:rFonts w:ascii="Arial" w:hAnsi="Arial" w:cs="Arial"/>
          <w:color w:val="000000"/>
          <w:sz w:val="20"/>
        </w:rPr>
        <w:t xml:space="preserve"> </w:t>
      </w:r>
      <w:r w:rsidRPr="00813B6B">
        <w:rPr>
          <w:rFonts w:ascii="Arial" w:hAnsi="Arial" w:cs="Arial"/>
          <w:color w:val="000000"/>
          <w:sz w:val="20"/>
        </w:rPr>
        <w:t>киоски,</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также</w:t>
      </w:r>
      <w:r w:rsidR="00746477" w:rsidRPr="00813B6B">
        <w:rPr>
          <w:rFonts w:ascii="Arial" w:hAnsi="Arial" w:cs="Arial"/>
          <w:color w:val="000000"/>
          <w:sz w:val="20"/>
        </w:rPr>
        <w:t xml:space="preserve"> </w:t>
      </w:r>
      <w:r w:rsidRPr="00813B6B">
        <w:rPr>
          <w:rFonts w:ascii="Arial" w:hAnsi="Arial" w:cs="Arial"/>
          <w:color w:val="000000"/>
          <w:sz w:val="20"/>
        </w:rPr>
        <w:t>передвижные</w:t>
      </w:r>
      <w:r w:rsidR="00746477" w:rsidRPr="00813B6B">
        <w:rPr>
          <w:rFonts w:ascii="Arial" w:hAnsi="Arial" w:cs="Arial"/>
          <w:color w:val="000000"/>
          <w:sz w:val="20"/>
        </w:rPr>
        <w:t xml:space="preserve"> </w:t>
      </w:r>
      <w:r w:rsidRPr="00813B6B">
        <w:rPr>
          <w:rFonts w:ascii="Arial" w:hAnsi="Arial" w:cs="Arial"/>
          <w:color w:val="000000"/>
          <w:sz w:val="20"/>
        </w:rPr>
        <w:t>средства);</w:t>
      </w:r>
    </w:p>
    <w:p w:rsidR="0021729C" w:rsidRPr="00813B6B" w:rsidRDefault="0021729C" w:rsidP="00813B6B">
      <w:pPr>
        <w:numPr>
          <w:ilvl w:val="0"/>
          <w:numId w:val="7"/>
        </w:numPr>
        <w:shd w:val="clear" w:color="auto" w:fill="FFFFFF"/>
        <w:tabs>
          <w:tab w:val="left" w:pos="1134"/>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специализация</w:t>
      </w:r>
      <w:r w:rsidR="00746477" w:rsidRPr="00813B6B">
        <w:rPr>
          <w:rFonts w:ascii="Arial" w:hAnsi="Arial" w:cs="Arial"/>
          <w:b/>
          <w:bCs/>
          <w:color w:val="000000"/>
          <w:sz w:val="20"/>
        </w:rPr>
        <w:t xml:space="preserve"> </w:t>
      </w:r>
      <w:r w:rsidRPr="00813B6B">
        <w:rPr>
          <w:rFonts w:ascii="Arial" w:hAnsi="Arial" w:cs="Arial"/>
          <w:b/>
          <w:bCs/>
          <w:color w:val="000000"/>
          <w:sz w:val="20"/>
        </w:rPr>
        <w:t>нестационарного</w:t>
      </w:r>
      <w:r w:rsidR="00746477" w:rsidRPr="00813B6B">
        <w:rPr>
          <w:rFonts w:ascii="Arial" w:hAnsi="Arial" w:cs="Arial"/>
          <w:b/>
          <w:bCs/>
          <w:color w:val="000000"/>
          <w:sz w:val="20"/>
        </w:rPr>
        <w:t xml:space="preserve"> </w:t>
      </w:r>
      <w:r w:rsidRPr="00813B6B">
        <w:rPr>
          <w:rFonts w:ascii="Arial" w:hAnsi="Arial" w:cs="Arial"/>
          <w:b/>
          <w:bCs/>
          <w:color w:val="000000"/>
          <w:sz w:val="20"/>
        </w:rPr>
        <w:t>торгового</w:t>
      </w:r>
      <w:r w:rsidR="00746477" w:rsidRPr="00813B6B">
        <w:rPr>
          <w:rFonts w:ascii="Arial" w:hAnsi="Arial" w:cs="Arial"/>
          <w:b/>
          <w:bCs/>
          <w:color w:val="000000"/>
          <w:sz w:val="20"/>
        </w:rPr>
        <w:t xml:space="preserve"> </w:t>
      </w:r>
      <w:r w:rsidRPr="00813B6B">
        <w:rPr>
          <w:rFonts w:ascii="Arial" w:hAnsi="Arial" w:cs="Arial"/>
          <w:b/>
          <w:bCs/>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торговая</w:t>
      </w:r>
      <w:r w:rsidR="00746477" w:rsidRPr="00813B6B">
        <w:rPr>
          <w:rFonts w:ascii="Arial" w:hAnsi="Arial" w:cs="Arial"/>
          <w:color w:val="000000"/>
          <w:sz w:val="20"/>
        </w:rPr>
        <w:t xml:space="preserve"> </w:t>
      </w:r>
      <w:r w:rsidRPr="00813B6B">
        <w:rPr>
          <w:rFonts w:ascii="Arial" w:hAnsi="Arial" w:cs="Arial"/>
          <w:color w:val="000000"/>
          <w:sz w:val="20"/>
        </w:rPr>
        <w:t>деятельность,</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которой</w:t>
      </w:r>
      <w:r w:rsidR="00746477" w:rsidRPr="00813B6B">
        <w:rPr>
          <w:rFonts w:ascii="Arial" w:hAnsi="Arial" w:cs="Arial"/>
          <w:color w:val="000000"/>
          <w:sz w:val="20"/>
        </w:rPr>
        <w:t xml:space="preserve"> </w:t>
      </w:r>
      <w:r w:rsidRPr="00813B6B">
        <w:rPr>
          <w:rFonts w:ascii="Arial" w:hAnsi="Arial" w:cs="Arial"/>
          <w:color w:val="000000"/>
          <w:sz w:val="20"/>
        </w:rPr>
        <w:t>восемьдесят</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более</w:t>
      </w:r>
      <w:r w:rsidR="00746477" w:rsidRPr="00813B6B">
        <w:rPr>
          <w:rFonts w:ascii="Arial" w:hAnsi="Arial" w:cs="Arial"/>
          <w:color w:val="000000"/>
          <w:sz w:val="20"/>
        </w:rPr>
        <w:t xml:space="preserve"> </w:t>
      </w:r>
      <w:r w:rsidRPr="00813B6B">
        <w:rPr>
          <w:rFonts w:ascii="Arial" w:hAnsi="Arial" w:cs="Arial"/>
          <w:color w:val="000000"/>
          <w:sz w:val="20"/>
        </w:rPr>
        <w:t>процентов</w:t>
      </w:r>
      <w:r w:rsidR="00746477" w:rsidRPr="00813B6B">
        <w:rPr>
          <w:rFonts w:ascii="Arial" w:hAnsi="Arial" w:cs="Arial"/>
          <w:color w:val="000000"/>
          <w:sz w:val="20"/>
        </w:rPr>
        <w:t xml:space="preserve"> </w:t>
      </w:r>
      <w:r w:rsidRPr="00813B6B">
        <w:rPr>
          <w:rFonts w:ascii="Arial" w:hAnsi="Arial" w:cs="Arial"/>
          <w:color w:val="000000"/>
          <w:sz w:val="20"/>
        </w:rPr>
        <w:t>всех</w:t>
      </w:r>
      <w:r w:rsidR="00746477" w:rsidRPr="00813B6B">
        <w:rPr>
          <w:rFonts w:ascii="Arial" w:hAnsi="Arial" w:cs="Arial"/>
          <w:color w:val="000000"/>
          <w:sz w:val="20"/>
        </w:rPr>
        <w:t xml:space="preserve"> </w:t>
      </w:r>
      <w:r w:rsidRPr="00813B6B">
        <w:rPr>
          <w:rFonts w:ascii="Arial" w:hAnsi="Arial" w:cs="Arial"/>
          <w:color w:val="000000"/>
          <w:sz w:val="20"/>
        </w:rPr>
        <w:t>предлагаемых</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продаже</w:t>
      </w:r>
      <w:r w:rsidR="00746477" w:rsidRPr="00813B6B">
        <w:rPr>
          <w:rFonts w:ascii="Arial" w:hAnsi="Arial" w:cs="Arial"/>
          <w:color w:val="000000"/>
          <w:sz w:val="20"/>
        </w:rPr>
        <w:t xml:space="preserve"> </w:t>
      </w:r>
      <w:r w:rsidRPr="00813B6B">
        <w:rPr>
          <w:rFonts w:ascii="Arial" w:hAnsi="Arial" w:cs="Arial"/>
          <w:color w:val="000000"/>
          <w:sz w:val="20"/>
        </w:rPr>
        <w:t>товаров</w:t>
      </w:r>
      <w:r w:rsidR="00746477" w:rsidRPr="00813B6B">
        <w:rPr>
          <w:rFonts w:ascii="Arial" w:hAnsi="Arial" w:cs="Arial"/>
          <w:color w:val="000000"/>
          <w:sz w:val="20"/>
        </w:rPr>
        <w:t xml:space="preserve"> </w:t>
      </w:r>
      <w:r w:rsidRPr="00813B6B">
        <w:rPr>
          <w:rFonts w:ascii="Arial" w:hAnsi="Arial" w:cs="Arial"/>
          <w:color w:val="000000"/>
          <w:sz w:val="20"/>
        </w:rPr>
        <w:t>(услуг)</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их</w:t>
      </w:r>
      <w:r w:rsidR="00746477" w:rsidRPr="00813B6B">
        <w:rPr>
          <w:rFonts w:ascii="Arial" w:hAnsi="Arial" w:cs="Arial"/>
          <w:color w:val="000000"/>
          <w:sz w:val="20"/>
        </w:rPr>
        <w:t xml:space="preserve"> </w:t>
      </w:r>
      <w:r w:rsidRPr="00813B6B">
        <w:rPr>
          <w:rFonts w:ascii="Arial" w:hAnsi="Arial" w:cs="Arial"/>
          <w:color w:val="000000"/>
          <w:sz w:val="20"/>
        </w:rPr>
        <w:t>общего</w:t>
      </w:r>
      <w:r w:rsidR="00746477" w:rsidRPr="00813B6B">
        <w:rPr>
          <w:rFonts w:ascii="Arial" w:hAnsi="Arial" w:cs="Arial"/>
          <w:color w:val="000000"/>
          <w:sz w:val="20"/>
        </w:rPr>
        <w:t xml:space="preserve"> </w:t>
      </w:r>
      <w:r w:rsidRPr="00813B6B">
        <w:rPr>
          <w:rFonts w:ascii="Arial" w:hAnsi="Arial" w:cs="Arial"/>
          <w:color w:val="000000"/>
          <w:sz w:val="20"/>
        </w:rPr>
        <w:t>количества</w:t>
      </w:r>
      <w:r w:rsidR="00746477" w:rsidRPr="00813B6B">
        <w:rPr>
          <w:rFonts w:ascii="Arial" w:hAnsi="Arial" w:cs="Arial"/>
          <w:color w:val="000000"/>
          <w:sz w:val="20"/>
        </w:rPr>
        <w:t xml:space="preserve"> </w:t>
      </w:r>
      <w:r w:rsidRPr="00813B6B">
        <w:rPr>
          <w:rFonts w:ascii="Arial" w:hAnsi="Arial" w:cs="Arial"/>
          <w:color w:val="000000"/>
          <w:sz w:val="20"/>
        </w:rPr>
        <w:t>составляют</w:t>
      </w:r>
      <w:r w:rsidR="00746477" w:rsidRPr="00813B6B">
        <w:rPr>
          <w:rFonts w:ascii="Arial" w:hAnsi="Arial" w:cs="Arial"/>
          <w:color w:val="000000"/>
          <w:sz w:val="20"/>
        </w:rPr>
        <w:t xml:space="preserve"> </w:t>
      </w:r>
      <w:r w:rsidRPr="00813B6B">
        <w:rPr>
          <w:rFonts w:ascii="Arial" w:hAnsi="Arial" w:cs="Arial"/>
          <w:color w:val="000000"/>
          <w:sz w:val="20"/>
        </w:rPr>
        <w:t>товары</w:t>
      </w:r>
      <w:r w:rsidR="00746477" w:rsidRPr="00813B6B">
        <w:rPr>
          <w:rFonts w:ascii="Arial" w:hAnsi="Arial" w:cs="Arial"/>
          <w:color w:val="000000"/>
          <w:sz w:val="20"/>
        </w:rPr>
        <w:t xml:space="preserve"> </w:t>
      </w:r>
      <w:r w:rsidRPr="00813B6B">
        <w:rPr>
          <w:rFonts w:ascii="Arial" w:hAnsi="Arial" w:cs="Arial"/>
          <w:color w:val="000000"/>
          <w:sz w:val="20"/>
        </w:rPr>
        <w:t>(услуги)</w:t>
      </w:r>
      <w:r w:rsidR="00746477" w:rsidRPr="00813B6B">
        <w:rPr>
          <w:rFonts w:ascii="Arial" w:hAnsi="Arial" w:cs="Arial"/>
          <w:color w:val="000000"/>
          <w:sz w:val="20"/>
        </w:rPr>
        <w:t xml:space="preserve"> </w:t>
      </w:r>
      <w:r w:rsidRPr="00813B6B">
        <w:rPr>
          <w:rFonts w:ascii="Arial" w:hAnsi="Arial" w:cs="Arial"/>
          <w:color w:val="000000"/>
          <w:sz w:val="20"/>
        </w:rPr>
        <w:t>одной</w:t>
      </w:r>
      <w:r w:rsidR="00746477" w:rsidRPr="00813B6B">
        <w:rPr>
          <w:rFonts w:ascii="Arial" w:hAnsi="Arial" w:cs="Arial"/>
          <w:color w:val="000000"/>
          <w:sz w:val="20"/>
        </w:rPr>
        <w:t xml:space="preserve"> </w:t>
      </w:r>
      <w:r w:rsidRPr="00813B6B">
        <w:rPr>
          <w:rFonts w:ascii="Arial" w:hAnsi="Arial" w:cs="Arial"/>
          <w:color w:val="000000"/>
          <w:sz w:val="20"/>
        </w:rPr>
        <w:t>группы,</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исключением</w:t>
      </w:r>
      <w:r w:rsidR="00746477" w:rsidRPr="00813B6B">
        <w:rPr>
          <w:rFonts w:ascii="Arial" w:hAnsi="Arial" w:cs="Arial"/>
          <w:color w:val="000000"/>
          <w:sz w:val="20"/>
        </w:rPr>
        <w:t xml:space="preserve"> </w:t>
      </w:r>
      <w:r w:rsidRPr="00813B6B">
        <w:rPr>
          <w:rFonts w:ascii="Arial" w:hAnsi="Arial" w:cs="Arial"/>
          <w:color w:val="000000"/>
          <w:sz w:val="20"/>
        </w:rPr>
        <w:t>деятельности</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реализации</w:t>
      </w:r>
      <w:r w:rsidR="00746477" w:rsidRPr="00813B6B">
        <w:rPr>
          <w:rFonts w:ascii="Arial" w:hAnsi="Arial" w:cs="Arial"/>
          <w:color w:val="000000"/>
          <w:sz w:val="20"/>
        </w:rPr>
        <w:t xml:space="preserve"> </w:t>
      </w:r>
      <w:r w:rsidRPr="00813B6B">
        <w:rPr>
          <w:rFonts w:ascii="Arial" w:hAnsi="Arial" w:cs="Arial"/>
          <w:color w:val="000000"/>
          <w:sz w:val="20"/>
        </w:rPr>
        <w:t>печатной</w:t>
      </w:r>
      <w:r w:rsidR="00746477" w:rsidRPr="00813B6B">
        <w:rPr>
          <w:rFonts w:ascii="Arial" w:hAnsi="Arial" w:cs="Arial"/>
          <w:color w:val="000000"/>
          <w:sz w:val="20"/>
        </w:rPr>
        <w:t xml:space="preserve"> </w:t>
      </w:r>
      <w:r w:rsidRPr="00813B6B">
        <w:rPr>
          <w:rFonts w:ascii="Arial" w:hAnsi="Arial" w:cs="Arial"/>
          <w:color w:val="000000"/>
          <w:sz w:val="20"/>
        </w:rPr>
        <w:t>продукции;</w:t>
      </w:r>
    </w:p>
    <w:p w:rsidR="0021729C" w:rsidRPr="00813B6B" w:rsidRDefault="0021729C" w:rsidP="00813B6B">
      <w:pPr>
        <w:numPr>
          <w:ilvl w:val="0"/>
          <w:numId w:val="7"/>
        </w:numPr>
        <w:shd w:val="clear" w:color="auto" w:fill="FFFFFF"/>
        <w:tabs>
          <w:tab w:val="left" w:pos="1134"/>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уполномоченный</w:t>
      </w:r>
      <w:r w:rsidR="00746477" w:rsidRPr="00813B6B">
        <w:rPr>
          <w:rFonts w:ascii="Arial" w:hAnsi="Arial" w:cs="Arial"/>
          <w:b/>
          <w:bCs/>
          <w:color w:val="000000"/>
          <w:sz w:val="20"/>
        </w:rPr>
        <w:t xml:space="preserve"> </w:t>
      </w:r>
      <w:r w:rsidRPr="00813B6B">
        <w:rPr>
          <w:rFonts w:ascii="Arial" w:hAnsi="Arial" w:cs="Arial"/>
          <w:b/>
          <w:bCs/>
          <w:color w:val="000000"/>
          <w:sz w:val="20"/>
        </w:rPr>
        <w:t>орган</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p>
    <w:p w:rsidR="0021729C" w:rsidRDefault="0021729C" w:rsidP="00813B6B">
      <w:pPr>
        <w:numPr>
          <w:ilvl w:val="0"/>
          <w:numId w:val="7"/>
        </w:numPr>
        <w:shd w:val="clear" w:color="auto" w:fill="FFFFFF"/>
        <w:tabs>
          <w:tab w:val="left" w:pos="1134"/>
        </w:tabs>
        <w:spacing w:after="0" w:line="240" w:lineRule="auto"/>
        <w:ind w:left="0" w:firstLine="709"/>
        <w:jc w:val="both"/>
        <w:rPr>
          <w:rFonts w:ascii="Arial" w:hAnsi="Arial" w:cs="Arial"/>
          <w:color w:val="000000"/>
          <w:sz w:val="20"/>
        </w:rPr>
      </w:pPr>
      <w:r w:rsidRPr="00813B6B">
        <w:rPr>
          <w:rFonts w:ascii="Arial" w:hAnsi="Arial" w:cs="Arial"/>
          <w:b/>
          <w:bCs/>
          <w:color w:val="000000"/>
          <w:sz w:val="20"/>
        </w:rPr>
        <w:t>договор</w:t>
      </w:r>
      <w:r w:rsidR="00746477" w:rsidRPr="00813B6B">
        <w:rPr>
          <w:rFonts w:ascii="Arial" w:hAnsi="Arial" w:cs="Arial"/>
          <w:b/>
          <w:bCs/>
          <w:color w:val="000000"/>
          <w:sz w:val="20"/>
        </w:rPr>
        <w:t xml:space="preserve"> </w:t>
      </w:r>
      <w:r w:rsidRPr="00813B6B">
        <w:rPr>
          <w:rFonts w:ascii="Arial" w:hAnsi="Arial" w:cs="Arial"/>
          <w:b/>
          <w:bCs/>
          <w:color w:val="000000"/>
          <w:sz w:val="20"/>
        </w:rPr>
        <w:t>на</w:t>
      </w:r>
      <w:r w:rsidR="00746477" w:rsidRPr="00813B6B">
        <w:rPr>
          <w:rFonts w:ascii="Arial" w:hAnsi="Arial" w:cs="Arial"/>
          <w:b/>
          <w:bCs/>
          <w:color w:val="000000"/>
          <w:sz w:val="20"/>
        </w:rPr>
        <w:t xml:space="preserve"> </w:t>
      </w:r>
      <w:r w:rsidRPr="00813B6B">
        <w:rPr>
          <w:rFonts w:ascii="Arial" w:hAnsi="Arial" w:cs="Arial"/>
          <w:b/>
          <w:bCs/>
          <w:color w:val="000000"/>
          <w:sz w:val="20"/>
        </w:rPr>
        <w:t>размещение</w:t>
      </w:r>
      <w:r w:rsidR="00746477" w:rsidRPr="00813B6B">
        <w:rPr>
          <w:rFonts w:ascii="Arial" w:hAnsi="Arial" w:cs="Arial"/>
          <w:b/>
          <w:bCs/>
          <w:color w:val="000000"/>
          <w:sz w:val="20"/>
        </w:rPr>
        <w:t xml:space="preserve"> </w:t>
      </w:r>
      <w:r w:rsidRPr="00813B6B">
        <w:rPr>
          <w:rFonts w:ascii="Arial" w:hAnsi="Arial" w:cs="Arial"/>
          <w:b/>
          <w:bCs/>
          <w:color w:val="000000"/>
          <w:sz w:val="20"/>
        </w:rPr>
        <w:t>НТО</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заключаемый</w:t>
      </w:r>
      <w:r w:rsidR="00746477" w:rsidRPr="00813B6B">
        <w:rPr>
          <w:rFonts w:ascii="Arial" w:hAnsi="Arial" w:cs="Arial"/>
          <w:color w:val="000000"/>
          <w:sz w:val="20"/>
        </w:rPr>
        <w:t xml:space="preserve"> </w:t>
      </w:r>
      <w:r w:rsidRPr="00813B6B">
        <w:rPr>
          <w:rFonts w:ascii="Arial" w:hAnsi="Arial" w:cs="Arial"/>
          <w:color w:val="000000"/>
          <w:sz w:val="20"/>
        </w:rPr>
        <w:t>между</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уполномоченным</w:t>
      </w:r>
      <w:r w:rsidR="00746477" w:rsidRPr="00813B6B">
        <w:rPr>
          <w:rFonts w:ascii="Arial" w:hAnsi="Arial" w:cs="Arial"/>
          <w:color w:val="000000"/>
          <w:sz w:val="20"/>
        </w:rPr>
        <w:t xml:space="preserve"> </w:t>
      </w:r>
      <w:r w:rsidRPr="00813B6B">
        <w:rPr>
          <w:rFonts w:ascii="Arial" w:hAnsi="Arial" w:cs="Arial"/>
          <w:color w:val="000000"/>
          <w:sz w:val="20"/>
        </w:rPr>
        <w:t>органом.</w:t>
      </w:r>
    </w:p>
    <w:p w:rsidR="00813B6B" w:rsidRPr="00813B6B" w:rsidRDefault="00813B6B" w:rsidP="00813B6B">
      <w:pPr>
        <w:shd w:val="clear" w:color="auto" w:fill="FFFFFF"/>
        <w:tabs>
          <w:tab w:val="left" w:pos="1134"/>
        </w:tabs>
        <w:spacing w:after="0" w:line="240" w:lineRule="auto"/>
        <w:ind w:left="709"/>
        <w:jc w:val="both"/>
        <w:rPr>
          <w:rFonts w:ascii="Arial" w:hAnsi="Arial" w:cs="Arial"/>
          <w:color w:val="000000"/>
          <w:sz w:val="20"/>
        </w:rPr>
      </w:pPr>
    </w:p>
    <w:p w:rsidR="00556676" w:rsidRPr="00813B6B" w:rsidRDefault="0021729C" w:rsidP="00813B6B">
      <w:pPr>
        <w:pStyle w:val="12"/>
        <w:spacing w:line="240" w:lineRule="auto"/>
        <w:ind w:firstLine="567"/>
        <w:rPr>
          <w:rFonts w:ascii="Arial" w:hAnsi="Arial" w:cs="Arial"/>
          <w:color w:val="000000"/>
          <w:sz w:val="20"/>
          <w:szCs w:val="24"/>
        </w:rPr>
      </w:pPr>
      <w:bookmarkStart w:id="2" w:name="sub_2002"/>
      <w:r w:rsidRPr="00813B6B">
        <w:rPr>
          <w:rFonts w:ascii="Arial" w:hAnsi="Arial" w:cs="Arial"/>
          <w:color w:val="000000"/>
          <w:sz w:val="20"/>
          <w:szCs w:val="24"/>
        </w:rPr>
        <w:t>2.</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Порядок</w:t>
      </w:r>
      <w:r w:rsidR="00746477" w:rsidRPr="00813B6B">
        <w:rPr>
          <w:rFonts w:ascii="Arial" w:hAnsi="Arial" w:cs="Arial"/>
          <w:color w:val="000000"/>
          <w:sz w:val="20"/>
          <w:szCs w:val="24"/>
        </w:rPr>
        <w:t xml:space="preserve"> </w:t>
      </w:r>
      <w:r w:rsidRPr="00813B6B">
        <w:rPr>
          <w:rFonts w:ascii="Arial" w:hAnsi="Arial" w:cs="Arial"/>
          <w:color w:val="000000"/>
          <w:sz w:val="20"/>
          <w:szCs w:val="24"/>
        </w:rPr>
        <w:t>и</w:t>
      </w:r>
      <w:r w:rsidR="00746477" w:rsidRPr="00813B6B">
        <w:rPr>
          <w:rFonts w:ascii="Arial" w:hAnsi="Arial" w:cs="Arial"/>
          <w:color w:val="000000"/>
          <w:sz w:val="20"/>
          <w:szCs w:val="24"/>
        </w:rPr>
        <w:t xml:space="preserve"> </w:t>
      </w:r>
      <w:r w:rsidRPr="00813B6B">
        <w:rPr>
          <w:rFonts w:ascii="Arial" w:hAnsi="Arial" w:cs="Arial"/>
          <w:color w:val="000000"/>
          <w:sz w:val="20"/>
          <w:szCs w:val="24"/>
        </w:rPr>
        <w:t>условия</w:t>
      </w:r>
      <w:r w:rsidR="00746477" w:rsidRPr="00813B6B">
        <w:rPr>
          <w:rFonts w:ascii="Arial" w:hAnsi="Arial" w:cs="Arial"/>
          <w:color w:val="000000"/>
          <w:sz w:val="20"/>
          <w:szCs w:val="24"/>
        </w:rPr>
        <w:t xml:space="preserve"> </w:t>
      </w:r>
      <w:r w:rsidRPr="00813B6B">
        <w:rPr>
          <w:rFonts w:ascii="Arial" w:hAnsi="Arial" w:cs="Arial"/>
          <w:color w:val="000000"/>
          <w:sz w:val="20"/>
          <w:szCs w:val="24"/>
        </w:rPr>
        <w:t>размещения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нестационарных</w:t>
      </w:r>
      <w:r w:rsidR="00746477" w:rsidRPr="00813B6B">
        <w:rPr>
          <w:rFonts w:ascii="Arial" w:hAnsi="Arial" w:cs="Arial"/>
          <w:color w:val="000000"/>
          <w:sz w:val="20"/>
          <w:szCs w:val="24"/>
        </w:rPr>
        <w:t xml:space="preserve"> </w:t>
      </w:r>
      <w:r w:rsidRPr="00813B6B">
        <w:rPr>
          <w:rFonts w:ascii="Arial" w:hAnsi="Arial" w:cs="Arial"/>
          <w:color w:val="000000"/>
          <w:sz w:val="20"/>
          <w:szCs w:val="24"/>
        </w:rPr>
        <w:t>торговых</w:t>
      </w:r>
      <w:r w:rsidR="00746477" w:rsidRPr="00813B6B">
        <w:rPr>
          <w:rFonts w:ascii="Arial" w:hAnsi="Arial" w:cs="Arial"/>
          <w:color w:val="000000"/>
          <w:sz w:val="20"/>
          <w:szCs w:val="24"/>
        </w:rPr>
        <w:t xml:space="preserve"> </w:t>
      </w:r>
      <w:r w:rsidRPr="00813B6B">
        <w:rPr>
          <w:rFonts w:ascii="Arial" w:hAnsi="Arial" w:cs="Arial"/>
          <w:color w:val="000000"/>
          <w:sz w:val="20"/>
          <w:szCs w:val="24"/>
        </w:rPr>
        <w:t>объектов</w:t>
      </w:r>
      <w:bookmarkEnd w:id="2"/>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2.1.</w:t>
      </w:r>
      <w:r w:rsidRPr="00813B6B">
        <w:rPr>
          <w:rFonts w:ascii="Arial" w:hAnsi="Arial" w:cs="Arial"/>
          <w:color w:val="000000"/>
          <w:sz w:val="20"/>
        </w:rPr>
        <w:t xml:space="preserve"> </w:t>
      </w:r>
      <w:r w:rsidR="0021729C" w:rsidRPr="00813B6B">
        <w:rPr>
          <w:rFonts w:ascii="Arial" w:hAnsi="Arial" w:cs="Arial"/>
          <w:color w:val="000000"/>
          <w:sz w:val="20"/>
        </w:rPr>
        <w:t>Схемой</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должно</w:t>
      </w:r>
      <w:r w:rsidRPr="00813B6B">
        <w:rPr>
          <w:rFonts w:ascii="Arial" w:hAnsi="Arial" w:cs="Arial"/>
          <w:color w:val="000000"/>
          <w:sz w:val="20"/>
        </w:rPr>
        <w:t xml:space="preserve"> </w:t>
      </w:r>
      <w:r w:rsidR="0021729C" w:rsidRPr="00813B6B">
        <w:rPr>
          <w:rFonts w:ascii="Arial" w:hAnsi="Arial" w:cs="Arial"/>
          <w:color w:val="000000"/>
          <w:sz w:val="20"/>
        </w:rPr>
        <w:t>предусматриваться</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менее</w:t>
      </w:r>
      <w:r w:rsidRPr="00813B6B">
        <w:rPr>
          <w:rFonts w:ascii="Arial" w:hAnsi="Arial" w:cs="Arial"/>
          <w:color w:val="000000"/>
          <w:sz w:val="20"/>
        </w:rPr>
        <w:t xml:space="preserve"> </w:t>
      </w:r>
      <w:r w:rsidR="0021729C" w:rsidRPr="00813B6B">
        <w:rPr>
          <w:rFonts w:ascii="Arial" w:hAnsi="Arial" w:cs="Arial"/>
          <w:color w:val="000000"/>
          <w:sz w:val="20"/>
        </w:rPr>
        <w:t>чем</w:t>
      </w:r>
      <w:r w:rsidRPr="00813B6B">
        <w:rPr>
          <w:rFonts w:ascii="Arial" w:hAnsi="Arial" w:cs="Arial"/>
          <w:color w:val="000000"/>
          <w:sz w:val="20"/>
        </w:rPr>
        <w:t xml:space="preserve"> </w:t>
      </w:r>
      <w:r w:rsidR="0021729C" w:rsidRPr="00813B6B">
        <w:rPr>
          <w:rFonts w:ascii="Arial" w:hAnsi="Arial" w:cs="Arial"/>
          <w:color w:val="000000"/>
          <w:sz w:val="20"/>
        </w:rPr>
        <w:t>шестьдесят</w:t>
      </w:r>
      <w:r w:rsidRPr="00813B6B">
        <w:rPr>
          <w:rFonts w:ascii="Arial" w:hAnsi="Arial" w:cs="Arial"/>
          <w:color w:val="000000"/>
          <w:sz w:val="20"/>
        </w:rPr>
        <w:t xml:space="preserve"> </w:t>
      </w:r>
      <w:r w:rsidR="0021729C" w:rsidRPr="00813B6B">
        <w:rPr>
          <w:rFonts w:ascii="Arial" w:hAnsi="Arial" w:cs="Arial"/>
          <w:color w:val="000000"/>
          <w:sz w:val="20"/>
        </w:rPr>
        <w:t>процентов</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используемых</w:t>
      </w:r>
      <w:r w:rsidRPr="00813B6B">
        <w:rPr>
          <w:rFonts w:ascii="Arial" w:hAnsi="Arial" w:cs="Arial"/>
          <w:color w:val="000000"/>
          <w:sz w:val="20"/>
        </w:rPr>
        <w:t xml:space="preserve"> </w:t>
      </w:r>
      <w:r w:rsidR="0021729C" w:rsidRPr="00813B6B">
        <w:rPr>
          <w:rFonts w:ascii="Arial" w:hAnsi="Arial" w:cs="Arial"/>
          <w:color w:val="000000"/>
          <w:sz w:val="20"/>
        </w:rPr>
        <w:t>субъектами</w:t>
      </w:r>
      <w:r w:rsidRPr="00813B6B">
        <w:rPr>
          <w:rFonts w:ascii="Arial" w:hAnsi="Arial" w:cs="Arial"/>
          <w:color w:val="000000"/>
          <w:sz w:val="20"/>
        </w:rPr>
        <w:t xml:space="preserve"> </w:t>
      </w:r>
      <w:r w:rsidR="0021729C" w:rsidRPr="00813B6B">
        <w:rPr>
          <w:rFonts w:ascii="Arial" w:hAnsi="Arial" w:cs="Arial"/>
          <w:color w:val="000000"/>
          <w:sz w:val="20"/>
        </w:rPr>
        <w:t>малого</w:t>
      </w:r>
      <w:r w:rsidRPr="00813B6B">
        <w:rPr>
          <w:rFonts w:ascii="Arial" w:hAnsi="Arial" w:cs="Arial"/>
          <w:color w:val="000000"/>
          <w:sz w:val="20"/>
        </w:rPr>
        <w:t xml:space="preserve"> </w:t>
      </w:r>
      <w:r w:rsidR="0021729C" w:rsidRPr="00813B6B">
        <w:rPr>
          <w:rFonts w:ascii="Arial" w:hAnsi="Arial" w:cs="Arial"/>
          <w:color w:val="000000"/>
          <w:sz w:val="20"/>
        </w:rPr>
        <w:t>или</w:t>
      </w:r>
      <w:r w:rsidRPr="00813B6B">
        <w:rPr>
          <w:rFonts w:ascii="Arial" w:hAnsi="Arial" w:cs="Arial"/>
          <w:color w:val="000000"/>
          <w:sz w:val="20"/>
        </w:rPr>
        <w:t xml:space="preserve"> </w:t>
      </w:r>
      <w:r w:rsidR="0021729C" w:rsidRPr="00813B6B">
        <w:rPr>
          <w:rFonts w:ascii="Arial" w:hAnsi="Arial" w:cs="Arial"/>
          <w:color w:val="000000"/>
          <w:sz w:val="20"/>
        </w:rPr>
        <w:t>среднего</w:t>
      </w:r>
      <w:r w:rsidRPr="00813B6B">
        <w:rPr>
          <w:rFonts w:ascii="Arial" w:hAnsi="Arial" w:cs="Arial"/>
          <w:color w:val="000000"/>
          <w:sz w:val="20"/>
        </w:rPr>
        <w:t xml:space="preserve"> </w:t>
      </w:r>
      <w:r w:rsidR="0021729C" w:rsidRPr="00813B6B">
        <w:rPr>
          <w:rFonts w:ascii="Arial" w:hAnsi="Arial" w:cs="Arial"/>
          <w:color w:val="000000"/>
          <w:sz w:val="20"/>
        </w:rPr>
        <w:t>предпринимательства,</w:t>
      </w:r>
      <w:r w:rsidRPr="00813B6B">
        <w:rPr>
          <w:rFonts w:ascii="Arial" w:hAnsi="Arial" w:cs="Arial"/>
          <w:color w:val="000000"/>
          <w:sz w:val="20"/>
        </w:rPr>
        <w:t xml:space="preserve"> </w:t>
      </w:r>
      <w:r w:rsidR="0021729C" w:rsidRPr="00813B6B">
        <w:rPr>
          <w:rFonts w:ascii="Arial" w:hAnsi="Arial" w:cs="Arial"/>
          <w:color w:val="000000"/>
          <w:sz w:val="20"/>
        </w:rPr>
        <w:t>осуществляющими</w:t>
      </w:r>
      <w:r w:rsidRPr="00813B6B">
        <w:rPr>
          <w:rFonts w:ascii="Arial" w:hAnsi="Arial" w:cs="Arial"/>
          <w:color w:val="000000"/>
          <w:sz w:val="20"/>
        </w:rPr>
        <w:t xml:space="preserve"> </w:t>
      </w:r>
      <w:r w:rsidR="0021729C" w:rsidRPr="00813B6B">
        <w:rPr>
          <w:rFonts w:ascii="Arial" w:hAnsi="Arial" w:cs="Arial"/>
          <w:color w:val="000000"/>
          <w:sz w:val="20"/>
        </w:rPr>
        <w:t>торговую</w:t>
      </w:r>
      <w:r w:rsidRPr="00813B6B">
        <w:rPr>
          <w:rFonts w:ascii="Arial" w:hAnsi="Arial" w:cs="Arial"/>
          <w:color w:val="000000"/>
          <w:sz w:val="20"/>
        </w:rPr>
        <w:t xml:space="preserve"> </w:t>
      </w:r>
      <w:r w:rsidR="0021729C" w:rsidRPr="00813B6B">
        <w:rPr>
          <w:rFonts w:ascii="Arial" w:hAnsi="Arial" w:cs="Arial"/>
          <w:color w:val="000000"/>
          <w:sz w:val="20"/>
        </w:rPr>
        <w:t>деятельность,</w:t>
      </w:r>
      <w:r w:rsidRPr="00813B6B">
        <w:rPr>
          <w:rFonts w:ascii="Arial" w:hAnsi="Arial" w:cs="Arial"/>
          <w:color w:val="000000"/>
          <w:sz w:val="20"/>
        </w:rPr>
        <w:t xml:space="preserve"> </w:t>
      </w:r>
      <w:r w:rsidR="0021729C" w:rsidRPr="00813B6B">
        <w:rPr>
          <w:rFonts w:ascii="Arial" w:hAnsi="Arial" w:cs="Arial"/>
          <w:color w:val="000000"/>
          <w:sz w:val="20"/>
        </w:rPr>
        <w:t>от</w:t>
      </w:r>
      <w:r w:rsidRPr="00813B6B">
        <w:rPr>
          <w:rFonts w:ascii="Arial" w:hAnsi="Arial" w:cs="Arial"/>
          <w:color w:val="000000"/>
          <w:sz w:val="20"/>
        </w:rPr>
        <w:t xml:space="preserve"> </w:t>
      </w:r>
      <w:r w:rsidR="0021729C" w:rsidRPr="00813B6B">
        <w:rPr>
          <w:rFonts w:ascii="Arial" w:hAnsi="Arial" w:cs="Arial"/>
          <w:color w:val="000000"/>
          <w:sz w:val="20"/>
        </w:rPr>
        <w:t>общего</w:t>
      </w:r>
      <w:r w:rsidRPr="00813B6B">
        <w:rPr>
          <w:rFonts w:ascii="Arial" w:hAnsi="Arial" w:cs="Arial"/>
          <w:color w:val="000000"/>
          <w:sz w:val="20"/>
        </w:rPr>
        <w:t xml:space="preserve"> </w:t>
      </w:r>
      <w:r w:rsidR="0021729C" w:rsidRPr="00813B6B">
        <w:rPr>
          <w:rFonts w:ascii="Arial" w:hAnsi="Arial" w:cs="Arial"/>
          <w:color w:val="000000"/>
          <w:sz w:val="20"/>
        </w:rPr>
        <w:t>количества</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2.2.</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осуществляется:</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земельных</w:t>
      </w:r>
      <w:r w:rsidRPr="00813B6B">
        <w:rPr>
          <w:rFonts w:ascii="Arial" w:hAnsi="Arial" w:cs="Arial"/>
          <w:color w:val="000000"/>
          <w:sz w:val="20"/>
        </w:rPr>
        <w:t xml:space="preserve"> </w:t>
      </w:r>
      <w:r w:rsidR="0021729C" w:rsidRPr="00813B6B">
        <w:rPr>
          <w:rFonts w:ascii="Arial" w:hAnsi="Arial" w:cs="Arial"/>
          <w:color w:val="000000"/>
          <w:sz w:val="20"/>
        </w:rPr>
        <w:t>участках</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основании</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соответствии</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настоящим</w:t>
      </w:r>
      <w:r w:rsidRPr="00813B6B">
        <w:rPr>
          <w:rFonts w:ascii="Arial" w:hAnsi="Arial" w:cs="Arial"/>
          <w:color w:val="000000"/>
          <w:sz w:val="20"/>
        </w:rPr>
        <w:t xml:space="preserve"> </w:t>
      </w:r>
      <w:r w:rsidR="0021729C" w:rsidRPr="00813B6B">
        <w:rPr>
          <w:rFonts w:ascii="Arial" w:hAnsi="Arial" w:cs="Arial"/>
          <w:color w:val="000000"/>
          <w:sz w:val="20"/>
        </w:rPr>
        <w:t>постановлением;</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зданиях,</w:t>
      </w:r>
      <w:r w:rsidRPr="00813B6B">
        <w:rPr>
          <w:rFonts w:ascii="Arial" w:hAnsi="Arial" w:cs="Arial"/>
          <w:color w:val="000000"/>
          <w:sz w:val="20"/>
        </w:rPr>
        <w:t xml:space="preserve"> </w:t>
      </w:r>
      <w:r w:rsidR="0021729C" w:rsidRPr="00813B6B">
        <w:rPr>
          <w:rFonts w:ascii="Arial" w:hAnsi="Arial" w:cs="Arial"/>
          <w:color w:val="000000"/>
          <w:sz w:val="20"/>
        </w:rPr>
        <w:t>строениях,</w:t>
      </w:r>
      <w:r w:rsidRPr="00813B6B">
        <w:rPr>
          <w:rFonts w:ascii="Arial" w:hAnsi="Arial" w:cs="Arial"/>
          <w:color w:val="000000"/>
          <w:sz w:val="20"/>
        </w:rPr>
        <w:t xml:space="preserve"> </w:t>
      </w:r>
      <w:r w:rsidR="0021729C" w:rsidRPr="00813B6B">
        <w:rPr>
          <w:rFonts w:ascii="Arial" w:hAnsi="Arial" w:cs="Arial"/>
          <w:color w:val="000000"/>
          <w:sz w:val="20"/>
        </w:rPr>
        <w:t>сооружениях</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основании</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аренды</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иных</w:t>
      </w:r>
      <w:r w:rsidRPr="00813B6B">
        <w:rPr>
          <w:rFonts w:ascii="Arial" w:hAnsi="Arial" w:cs="Arial"/>
          <w:color w:val="000000"/>
          <w:sz w:val="20"/>
        </w:rPr>
        <w:t xml:space="preserve"> </w:t>
      </w:r>
      <w:r w:rsidR="0021729C" w:rsidRPr="00813B6B">
        <w:rPr>
          <w:rFonts w:ascii="Arial" w:hAnsi="Arial" w:cs="Arial"/>
          <w:color w:val="000000"/>
          <w:sz w:val="20"/>
        </w:rPr>
        <w:t>договоров</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соответствии</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hyperlink r:id="rId17" w:anchor="/document/10164072/entry/3" w:history="1">
        <w:r w:rsidR="0021729C" w:rsidRPr="00813B6B">
          <w:rPr>
            <w:rStyle w:val="af0"/>
            <w:rFonts w:ascii="Arial" w:hAnsi="Arial" w:cs="Arial"/>
            <w:color w:val="000000"/>
            <w:sz w:val="20"/>
          </w:rPr>
          <w:t>гражданским</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законодательством</w:t>
        </w:r>
      </w:hyperlink>
      <w:r w:rsidR="0021729C" w:rsidRPr="00813B6B">
        <w:rPr>
          <w:rFonts w:ascii="Arial" w:hAnsi="Arial" w:cs="Arial"/>
          <w:color w:val="000000"/>
          <w:sz w:val="20"/>
        </w:rPr>
        <w:t>.</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lastRenderedPageBreak/>
        <w:t xml:space="preserve"> </w:t>
      </w:r>
      <w:r w:rsidR="0021729C" w:rsidRPr="00813B6B">
        <w:rPr>
          <w:rFonts w:ascii="Arial" w:hAnsi="Arial" w:cs="Arial"/>
          <w:color w:val="000000"/>
          <w:sz w:val="20"/>
        </w:rPr>
        <w:t>2.3.</w:t>
      </w:r>
      <w:r w:rsidRPr="00813B6B">
        <w:rPr>
          <w:rFonts w:ascii="Arial" w:hAnsi="Arial" w:cs="Arial"/>
          <w:color w:val="000000"/>
          <w:sz w:val="20"/>
        </w:rPr>
        <w:t xml:space="preserve"> </w:t>
      </w:r>
      <w:r w:rsidR="0021729C" w:rsidRPr="00813B6B">
        <w:rPr>
          <w:rFonts w:ascii="Arial" w:hAnsi="Arial" w:cs="Arial"/>
          <w:color w:val="000000"/>
          <w:sz w:val="20"/>
        </w:rPr>
        <w:t>Заключение</w:t>
      </w:r>
      <w:r w:rsidRPr="00813B6B">
        <w:rPr>
          <w:rFonts w:ascii="Arial" w:hAnsi="Arial" w:cs="Arial"/>
          <w:color w:val="000000"/>
          <w:sz w:val="20"/>
        </w:rPr>
        <w:t xml:space="preserve"> </w:t>
      </w:r>
      <w:r w:rsidR="0021729C" w:rsidRPr="00813B6B">
        <w:rPr>
          <w:rFonts w:ascii="Arial" w:hAnsi="Arial" w:cs="Arial"/>
          <w:color w:val="000000"/>
          <w:sz w:val="20"/>
        </w:rPr>
        <w:t>договоров</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территории</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Чувашской</w:t>
      </w:r>
      <w:r w:rsidRPr="00813B6B">
        <w:rPr>
          <w:rFonts w:ascii="Arial" w:hAnsi="Arial" w:cs="Arial"/>
          <w:color w:val="000000"/>
          <w:sz w:val="20"/>
        </w:rPr>
        <w:t xml:space="preserve"> </w:t>
      </w:r>
      <w:r w:rsidR="0021729C" w:rsidRPr="00813B6B">
        <w:rPr>
          <w:rFonts w:ascii="Arial" w:hAnsi="Arial" w:cs="Arial"/>
          <w:color w:val="000000"/>
          <w:sz w:val="20"/>
        </w:rPr>
        <w:t>Республики</w:t>
      </w:r>
      <w:r w:rsidRPr="00813B6B">
        <w:rPr>
          <w:rFonts w:ascii="Arial" w:hAnsi="Arial" w:cs="Arial"/>
          <w:color w:val="000000"/>
          <w:sz w:val="20"/>
        </w:rPr>
        <w:t xml:space="preserve"> </w:t>
      </w:r>
      <w:r w:rsidR="0021729C" w:rsidRPr="00813B6B">
        <w:rPr>
          <w:rFonts w:ascii="Arial" w:hAnsi="Arial" w:cs="Arial"/>
          <w:color w:val="000000"/>
          <w:sz w:val="20"/>
        </w:rPr>
        <w:t>между</w:t>
      </w:r>
      <w:r w:rsidRPr="00813B6B">
        <w:rPr>
          <w:rFonts w:ascii="Arial" w:hAnsi="Arial" w:cs="Arial"/>
          <w:color w:val="000000"/>
          <w:sz w:val="20"/>
        </w:rPr>
        <w:t xml:space="preserve"> </w:t>
      </w:r>
      <w:r w:rsidR="0021729C" w:rsidRPr="00813B6B">
        <w:rPr>
          <w:rFonts w:ascii="Arial" w:hAnsi="Arial" w:cs="Arial"/>
          <w:color w:val="000000"/>
          <w:sz w:val="20"/>
        </w:rPr>
        <w:t>администрацией</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хозяйствующими</w:t>
      </w:r>
      <w:r w:rsidRPr="00813B6B">
        <w:rPr>
          <w:rFonts w:ascii="Arial" w:hAnsi="Arial" w:cs="Arial"/>
          <w:color w:val="000000"/>
          <w:sz w:val="20"/>
        </w:rPr>
        <w:t xml:space="preserve"> </w:t>
      </w:r>
      <w:r w:rsidR="0021729C" w:rsidRPr="00813B6B">
        <w:rPr>
          <w:rFonts w:ascii="Arial" w:hAnsi="Arial" w:cs="Arial"/>
          <w:color w:val="000000"/>
          <w:sz w:val="20"/>
        </w:rPr>
        <w:t>субъектами</w:t>
      </w:r>
      <w:r w:rsidRPr="00813B6B">
        <w:rPr>
          <w:rFonts w:ascii="Arial" w:hAnsi="Arial" w:cs="Arial"/>
          <w:color w:val="000000"/>
          <w:sz w:val="20"/>
        </w:rPr>
        <w:t xml:space="preserve"> </w:t>
      </w:r>
      <w:r w:rsidR="0021729C" w:rsidRPr="00813B6B">
        <w:rPr>
          <w:rFonts w:ascii="Arial" w:hAnsi="Arial" w:cs="Arial"/>
          <w:color w:val="000000"/>
          <w:sz w:val="20"/>
        </w:rPr>
        <w:t>осуществляется</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результатам</w:t>
      </w:r>
      <w:r w:rsidRPr="00813B6B">
        <w:rPr>
          <w:rFonts w:ascii="Arial" w:hAnsi="Arial" w:cs="Arial"/>
          <w:color w:val="000000"/>
          <w:sz w:val="20"/>
        </w:rPr>
        <w:t xml:space="preserve"> </w:t>
      </w:r>
      <w:r w:rsidR="0021729C" w:rsidRPr="00813B6B">
        <w:rPr>
          <w:rFonts w:ascii="Arial" w:hAnsi="Arial" w:cs="Arial"/>
          <w:color w:val="000000"/>
          <w:sz w:val="20"/>
        </w:rPr>
        <w:t>аукциона,</w:t>
      </w:r>
      <w:r w:rsidRPr="00813B6B">
        <w:rPr>
          <w:rFonts w:ascii="Arial" w:hAnsi="Arial" w:cs="Arial"/>
          <w:color w:val="000000"/>
          <w:sz w:val="20"/>
        </w:rPr>
        <w:t xml:space="preserve"> </w:t>
      </w:r>
      <w:r w:rsidR="0021729C" w:rsidRPr="00813B6B">
        <w:rPr>
          <w:rFonts w:ascii="Arial" w:hAnsi="Arial" w:cs="Arial"/>
          <w:color w:val="000000"/>
          <w:sz w:val="20"/>
        </w:rPr>
        <w:t>а</w:t>
      </w:r>
      <w:r w:rsidRPr="00813B6B">
        <w:rPr>
          <w:rFonts w:ascii="Arial" w:hAnsi="Arial" w:cs="Arial"/>
          <w:color w:val="000000"/>
          <w:sz w:val="20"/>
        </w:rPr>
        <w:t xml:space="preserve"> </w:t>
      </w:r>
      <w:r w:rsidR="0021729C" w:rsidRPr="00813B6B">
        <w:rPr>
          <w:rFonts w:ascii="Arial" w:hAnsi="Arial" w:cs="Arial"/>
          <w:color w:val="000000"/>
          <w:sz w:val="20"/>
        </w:rPr>
        <w:t>также,</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отдельным</w:t>
      </w:r>
      <w:r w:rsidRPr="00813B6B">
        <w:rPr>
          <w:rFonts w:ascii="Arial" w:hAnsi="Arial" w:cs="Arial"/>
          <w:color w:val="000000"/>
          <w:sz w:val="20"/>
        </w:rPr>
        <w:t xml:space="preserve"> </w:t>
      </w:r>
      <w:r w:rsidR="0021729C" w:rsidRPr="00813B6B">
        <w:rPr>
          <w:rFonts w:ascii="Arial" w:hAnsi="Arial" w:cs="Arial"/>
          <w:color w:val="000000"/>
          <w:sz w:val="20"/>
        </w:rPr>
        <w:t>категориям,</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ином</w:t>
      </w:r>
      <w:r w:rsidRPr="00813B6B">
        <w:rPr>
          <w:rFonts w:ascii="Arial" w:hAnsi="Arial" w:cs="Arial"/>
          <w:color w:val="000000"/>
          <w:sz w:val="20"/>
        </w:rPr>
        <w:t xml:space="preserve"> </w:t>
      </w:r>
      <w:r w:rsidR="0021729C" w:rsidRPr="00813B6B">
        <w:rPr>
          <w:rFonts w:ascii="Arial" w:hAnsi="Arial" w:cs="Arial"/>
          <w:color w:val="000000"/>
          <w:sz w:val="20"/>
        </w:rPr>
        <w:t>порядке,</w:t>
      </w:r>
      <w:r w:rsidRPr="00813B6B">
        <w:rPr>
          <w:rFonts w:ascii="Arial" w:hAnsi="Arial" w:cs="Arial"/>
          <w:color w:val="000000"/>
          <w:sz w:val="20"/>
        </w:rPr>
        <w:t xml:space="preserve"> </w:t>
      </w:r>
      <w:r w:rsidR="0021729C" w:rsidRPr="00813B6B">
        <w:rPr>
          <w:rFonts w:ascii="Arial" w:hAnsi="Arial" w:cs="Arial"/>
          <w:color w:val="000000"/>
          <w:sz w:val="20"/>
        </w:rPr>
        <w:t>установленном</w:t>
      </w:r>
      <w:r w:rsidRPr="00813B6B">
        <w:rPr>
          <w:rFonts w:ascii="Arial" w:hAnsi="Arial" w:cs="Arial"/>
          <w:color w:val="000000"/>
          <w:sz w:val="20"/>
        </w:rPr>
        <w:t xml:space="preserve"> </w:t>
      </w:r>
      <w:r w:rsidR="0021729C" w:rsidRPr="00813B6B">
        <w:rPr>
          <w:rFonts w:ascii="Arial" w:hAnsi="Arial" w:cs="Arial"/>
          <w:color w:val="000000"/>
          <w:sz w:val="20"/>
        </w:rPr>
        <w:t>настоящим</w:t>
      </w:r>
      <w:r w:rsidRPr="00813B6B">
        <w:rPr>
          <w:rFonts w:ascii="Arial" w:hAnsi="Arial" w:cs="Arial"/>
          <w:color w:val="000000"/>
          <w:sz w:val="20"/>
        </w:rPr>
        <w:t xml:space="preserve"> </w:t>
      </w:r>
      <w:r w:rsidR="0021729C" w:rsidRPr="00813B6B">
        <w:rPr>
          <w:rFonts w:ascii="Arial" w:hAnsi="Arial" w:cs="Arial"/>
          <w:color w:val="000000"/>
          <w:sz w:val="20"/>
        </w:rPr>
        <w:t>постановлением</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приложениями</w:t>
      </w:r>
      <w:r w:rsidRPr="00813B6B">
        <w:rPr>
          <w:rFonts w:ascii="Arial" w:hAnsi="Arial" w:cs="Arial"/>
          <w:color w:val="000000"/>
          <w:sz w:val="20"/>
        </w:rPr>
        <w:t xml:space="preserve"> </w:t>
      </w:r>
      <w:r w:rsidR="0021729C" w:rsidRPr="00813B6B">
        <w:rPr>
          <w:rFonts w:ascii="Arial" w:hAnsi="Arial" w:cs="Arial"/>
          <w:color w:val="000000"/>
          <w:sz w:val="20"/>
        </w:rPr>
        <w:t>к</w:t>
      </w:r>
      <w:r w:rsidRPr="00813B6B">
        <w:rPr>
          <w:rFonts w:ascii="Arial" w:hAnsi="Arial" w:cs="Arial"/>
          <w:color w:val="000000"/>
          <w:sz w:val="20"/>
        </w:rPr>
        <w:t xml:space="preserve"> </w:t>
      </w:r>
      <w:r w:rsidR="0021729C" w:rsidRPr="00813B6B">
        <w:rPr>
          <w:rFonts w:ascii="Arial" w:hAnsi="Arial" w:cs="Arial"/>
          <w:color w:val="000000"/>
          <w:sz w:val="20"/>
        </w:rPr>
        <w:t>нему.</w:t>
      </w:r>
    </w:p>
    <w:p w:rsidR="0021729C" w:rsidRPr="00813B6B" w:rsidRDefault="00746477" w:rsidP="00813B6B">
      <w:pPr>
        <w:pStyle w:val="s1"/>
        <w:shd w:val="clear" w:color="auto" w:fill="FFFFFF"/>
        <w:spacing w:before="0" w:beforeAutospacing="0" w:after="0" w:afterAutospacing="0"/>
        <w:ind w:firstLine="709"/>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2.4.</w:t>
      </w:r>
      <w:r w:rsidRPr="00813B6B">
        <w:rPr>
          <w:rFonts w:ascii="Arial" w:hAnsi="Arial" w:cs="Arial"/>
          <w:color w:val="000000"/>
          <w:sz w:val="20"/>
        </w:rPr>
        <w:t xml:space="preserve"> </w:t>
      </w:r>
      <w:r w:rsidR="0021729C" w:rsidRPr="00813B6B">
        <w:rPr>
          <w:rFonts w:ascii="Arial" w:hAnsi="Arial" w:cs="Arial"/>
          <w:color w:val="000000"/>
          <w:sz w:val="20"/>
        </w:rPr>
        <w:t>Договор</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право</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заключается</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срок</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менее</w:t>
      </w:r>
      <w:r w:rsidRPr="00813B6B">
        <w:rPr>
          <w:rFonts w:ascii="Arial" w:hAnsi="Arial" w:cs="Arial"/>
          <w:color w:val="000000"/>
          <w:sz w:val="20"/>
        </w:rPr>
        <w:t xml:space="preserve"> </w:t>
      </w:r>
      <w:r w:rsidR="0021729C" w:rsidRPr="00813B6B">
        <w:rPr>
          <w:rFonts w:ascii="Arial" w:hAnsi="Arial" w:cs="Arial"/>
          <w:color w:val="000000"/>
          <w:sz w:val="20"/>
        </w:rPr>
        <w:t>5</w:t>
      </w:r>
      <w:r w:rsidRPr="00813B6B">
        <w:rPr>
          <w:rFonts w:ascii="Arial" w:hAnsi="Arial" w:cs="Arial"/>
          <w:color w:val="000000"/>
          <w:sz w:val="20"/>
        </w:rPr>
        <w:t xml:space="preserve"> </w:t>
      </w:r>
      <w:r w:rsidR="0021729C" w:rsidRPr="00813B6B">
        <w:rPr>
          <w:rFonts w:ascii="Arial" w:hAnsi="Arial" w:cs="Arial"/>
          <w:color w:val="000000"/>
          <w:sz w:val="20"/>
        </w:rPr>
        <w:t>лет</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правом</w:t>
      </w:r>
      <w:r w:rsidRPr="00813B6B">
        <w:rPr>
          <w:rFonts w:ascii="Arial" w:hAnsi="Arial" w:cs="Arial"/>
          <w:color w:val="000000"/>
          <w:sz w:val="20"/>
        </w:rPr>
        <w:t xml:space="preserve"> </w:t>
      </w:r>
      <w:r w:rsidR="0021729C" w:rsidRPr="00813B6B">
        <w:rPr>
          <w:rFonts w:ascii="Arial" w:hAnsi="Arial" w:cs="Arial"/>
          <w:color w:val="000000"/>
          <w:sz w:val="20"/>
        </w:rPr>
        <w:t>пролонгации</w:t>
      </w:r>
      <w:r w:rsidRPr="00813B6B">
        <w:rPr>
          <w:rFonts w:ascii="Arial" w:hAnsi="Arial" w:cs="Arial"/>
          <w:color w:val="000000"/>
          <w:sz w:val="20"/>
        </w:rPr>
        <w:t xml:space="preserve"> </w:t>
      </w:r>
      <w:r w:rsidR="0021729C" w:rsidRPr="00813B6B">
        <w:rPr>
          <w:rFonts w:ascii="Arial" w:hAnsi="Arial" w:cs="Arial"/>
          <w:color w:val="000000"/>
          <w:sz w:val="20"/>
        </w:rPr>
        <w:t>неограниченного</w:t>
      </w:r>
      <w:r w:rsidRPr="00813B6B">
        <w:rPr>
          <w:rFonts w:ascii="Arial" w:hAnsi="Arial" w:cs="Arial"/>
          <w:color w:val="000000"/>
          <w:sz w:val="20"/>
        </w:rPr>
        <w:t xml:space="preserve"> </w:t>
      </w:r>
      <w:r w:rsidR="0021729C" w:rsidRPr="00813B6B">
        <w:rPr>
          <w:rFonts w:ascii="Arial" w:hAnsi="Arial" w:cs="Arial"/>
          <w:color w:val="000000"/>
          <w:sz w:val="20"/>
        </w:rPr>
        <w:t>количества</w:t>
      </w:r>
      <w:r w:rsidRPr="00813B6B">
        <w:rPr>
          <w:rFonts w:ascii="Arial" w:hAnsi="Arial" w:cs="Arial"/>
          <w:color w:val="000000"/>
          <w:sz w:val="20"/>
        </w:rPr>
        <w:t xml:space="preserve"> </w:t>
      </w:r>
      <w:r w:rsidR="0021729C" w:rsidRPr="00813B6B">
        <w:rPr>
          <w:rFonts w:ascii="Arial" w:hAnsi="Arial" w:cs="Arial"/>
          <w:color w:val="000000"/>
          <w:sz w:val="20"/>
        </w:rPr>
        <w:t>раз,</w:t>
      </w:r>
      <w:r w:rsidRPr="00813B6B">
        <w:rPr>
          <w:rFonts w:ascii="Arial" w:hAnsi="Arial" w:cs="Arial"/>
          <w:color w:val="000000"/>
          <w:sz w:val="20"/>
        </w:rPr>
        <w:t xml:space="preserve"> </w:t>
      </w:r>
      <w:r w:rsidR="0021729C" w:rsidRPr="00813B6B">
        <w:rPr>
          <w:rFonts w:ascii="Arial" w:hAnsi="Arial" w:cs="Arial"/>
          <w:color w:val="000000"/>
          <w:sz w:val="20"/>
        </w:rPr>
        <w:t>но</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более</w:t>
      </w:r>
      <w:r w:rsidRPr="00813B6B">
        <w:rPr>
          <w:rFonts w:ascii="Arial" w:hAnsi="Arial" w:cs="Arial"/>
          <w:color w:val="000000"/>
          <w:sz w:val="20"/>
        </w:rPr>
        <w:t xml:space="preserve"> </w:t>
      </w:r>
      <w:r w:rsidR="0021729C" w:rsidRPr="00813B6B">
        <w:rPr>
          <w:rFonts w:ascii="Arial" w:hAnsi="Arial" w:cs="Arial"/>
          <w:color w:val="000000"/>
          <w:sz w:val="20"/>
        </w:rPr>
        <w:t>чем</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один</w:t>
      </w:r>
      <w:r w:rsidRPr="00813B6B">
        <w:rPr>
          <w:rFonts w:ascii="Arial" w:hAnsi="Arial" w:cs="Arial"/>
          <w:color w:val="000000"/>
          <w:sz w:val="20"/>
        </w:rPr>
        <w:t xml:space="preserve"> </w:t>
      </w:r>
      <w:r w:rsidR="0021729C" w:rsidRPr="00813B6B">
        <w:rPr>
          <w:rFonts w:ascii="Arial" w:hAnsi="Arial" w:cs="Arial"/>
          <w:color w:val="000000"/>
          <w:sz w:val="20"/>
        </w:rPr>
        <w:t>календарный</w:t>
      </w:r>
      <w:r w:rsidRPr="00813B6B">
        <w:rPr>
          <w:rFonts w:ascii="Arial" w:hAnsi="Arial" w:cs="Arial"/>
          <w:color w:val="000000"/>
          <w:sz w:val="20"/>
        </w:rPr>
        <w:t xml:space="preserve"> </w:t>
      </w:r>
      <w:r w:rsidR="0021729C" w:rsidRPr="00813B6B">
        <w:rPr>
          <w:rFonts w:ascii="Arial" w:hAnsi="Arial" w:cs="Arial"/>
          <w:color w:val="000000"/>
          <w:sz w:val="20"/>
        </w:rPr>
        <w:t>год</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каждом</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продления,</w:t>
      </w:r>
      <w:r w:rsidRPr="00813B6B">
        <w:rPr>
          <w:rFonts w:ascii="Arial" w:hAnsi="Arial" w:cs="Arial"/>
          <w:color w:val="000000"/>
          <w:sz w:val="20"/>
        </w:rPr>
        <w:t xml:space="preserve"> </w:t>
      </w:r>
      <w:r w:rsidR="0021729C" w:rsidRPr="00813B6B">
        <w:rPr>
          <w:rFonts w:ascii="Arial" w:hAnsi="Arial" w:cs="Arial"/>
          <w:color w:val="000000"/>
          <w:sz w:val="20"/>
        </w:rPr>
        <w:t>путем</w:t>
      </w:r>
      <w:r w:rsidRPr="00813B6B">
        <w:rPr>
          <w:rFonts w:ascii="Arial" w:hAnsi="Arial" w:cs="Arial"/>
          <w:color w:val="000000"/>
          <w:sz w:val="20"/>
        </w:rPr>
        <w:t xml:space="preserve"> </w:t>
      </w:r>
      <w:r w:rsidR="0021729C" w:rsidRPr="00813B6B">
        <w:rPr>
          <w:rFonts w:ascii="Arial" w:hAnsi="Arial" w:cs="Arial"/>
          <w:color w:val="000000"/>
          <w:sz w:val="20"/>
        </w:rPr>
        <w:t>заключения</w:t>
      </w:r>
      <w:r w:rsidRPr="00813B6B">
        <w:rPr>
          <w:rFonts w:ascii="Arial" w:hAnsi="Arial" w:cs="Arial"/>
          <w:color w:val="000000"/>
          <w:sz w:val="20"/>
        </w:rPr>
        <w:t xml:space="preserve"> </w:t>
      </w:r>
      <w:r w:rsidR="0021729C" w:rsidRPr="00813B6B">
        <w:rPr>
          <w:rFonts w:ascii="Arial" w:hAnsi="Arial" w:cs="Arial"/>
          <w:color w:val="000000"/>
          <w:sz w:val="20"/>
        </w:rPr>
        <w:t>дополнительных</w:t>
      </w:r>
      <w:r w:rsidRPr="00813B6B">
        <w:rPr>
          <w:rFonts w:ascii="Arial" w:hAnsi="Arial" w:cs="Arial"/>
          <w:color w:val="000000"/>
          <w:sz w:val="20"/>
        </w:rPr>
        <w:t xml:space="preserve"> </w:t>
      </w:r>
      <w:r w:rsidR="0021729C" w:rsidRPr="00813B6B">
        <w:rPr>
          <w:rFonts w:ascii="Arial" w:hAnsi="Arial" w:cs="Arial"/>
          <w:color w:val="000000"/>
          <w:sz w:val="20"/>
        </w:rPr>
        <w:t>соглашений.</w:t>
      </w:r>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Дополнительное</w:t>
      </w:r>
      <w:r w:rsidRPr="00813B6B">
        <w:rPr>
          <w:rFonts w:ascii="Arial" w:hAnsi="Arial" w:cs="Arial"/>
          <w:color w:val="000000"/>
          <w:sz w:val="20"/>
        </w:rPr>
        <w:t xml:space="preserve"> </w:t>
      </w:r>
      <w:r w:rsidR="0021729C" w:rsidRPr="00813B6B">
        <w:rPr>
          <w:rFonts w:ascii="Arial" w:hAnsi="Arial" w:cs="Arial"/>
          <w:color w:val="000000"/>
          <w:sz w:val="20"/>
        </w:rPr>
        <w:t>соглашение</w:t>
      </w:r>
      <w:r w:rsidRPr="00813B6B">
        <w:rPr>
          <w:rFonts w:ascii="Arial" w:hAnsi="Arial" w:cs="Arial"/>
          <w:color w:val="000000"/>
          <w:sz w:val="20"/>
        </w:rPr>
        <w:t xml:space="preserve"> </w:t>
      </w:r>
      <w:r w:rsidR="0021729C" w:rsidRPr="00813B6B">
        <w:rPr>
          <w:rFonts w:ascii="Arial" w:hAnsi="Arial" w:cs="Arial"/>
          <w:color w:val="000000"/>
          <w:sz w:val="20"/>
        </w:rPr>
        <w:t>о</w:t>
      </w:r>
      <w:r w:rsidRPr="00813B6B">
        <w:rPr>
          <w:rFonts w:ascii="Arial" w:hAnsi="Arial" w:cs="Arial"/>
          <w:color w:val="000000"/>
          <w:sz w:val="20"/>
        </w:rPr>
        <w:t xml:space="preserve"> </w:t>
      </w:r>
      <w:r w:rsidR="0021729C" w:rsidRPr="00813B6B">
        <w:rPr>
          <w:rFonts w:ascii="Arial" w:hAnsi="Arial" w:cs="Arial"/>
          <w:color w:val="000000"/>
          <w:sz w:val="20"/>
        </w:rPr>
        <w:t>продлении</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может</w:t>
      </w:r>
      <w:r w:rsidRPr="00813B6B">
        <w:rPr>
          <w:rFonts w:ascii="Arial" w:hAnsi="Arial" w:cs="Arial"/>
          <w:color w:val="000000"/>
          <w:sz w:val="20"/>
        </w:rPr>
        <w:t xml:space="preserve"> </w:t>
      </w:r>
      <w:r w:rsidR="0021729C" w:rsidRPr="00813B6B">
        <w:rPr>
          <w:rFonts w:ascii="Arial" w:hAnsi="Arial" w:cs="Arial"/>
          <w:color w:val="000000"/>
          <w:sz w:val="20"/>
        </w:rPr>
        <w:t>быть</w:t>
      </w:r>
      <w:r w:rsidRPr="00813B6B">
        <w:rPr>
          <w:rFonts w:ascii="Arial" w:hAnsi="Arial" w:cs="Arial"/>
          <w:color w:val="000000"/>
          <w:sz w:val="20"/>
        </w:rPr>
        <w:t xml:space="preserve"> </w:t>
      </w:r>
      <w:r w:rsidR="0021729C" w:rsidRPr="00813B6B">
        <w:rPr>
          <w:rFonts w:ascii="Arial" w:hAnsi="Arial" w:cs="Arial"/>
          <w:color w:val="000000"/>
          <w:sz w:val="20"/>
        </w:rPr>
        <w:t>заключено</w:t>
      </w:r>
      <w:r w:rsidRPr="00813B6B">
        <w:rPr>
          <w:rFonts w:ascii="Arial" w:hAnsi="Arial" w:cs="Arial"/>
          <w:color w:val="000000"/>
          <w:sz w:val="20"/>
        </w:rPr>
        <w:t xml:space="preserve"> </w:t>
      </w:r>
      <w:r w:rsidR="0021729C" w:rsidRPr="00813B6B">
        <w:rPr>
          <w:rFonts w:ascii="Arial" w:hAnsi="Arial" w:cs="Arial"/>
          <w:color w:val="000000"/>
          <w:sz w:val="20"/>
        </w:rPr>
        <w:t>при</w:t>
      </w:r>
      <w:r w:rsidRPr="00813B6B">
        <w:rPr>
          <w:rFonts w:ascii="Arial" w:hAnsi="Arial" w:cs="Arial"/>
          <w:color w:val="000000"/>
          <w:sz w:val="20"/>
        </w:rPr>
        <w:t xml:space="preserve"> </w:t>
      </w:r>
      <w:r w:rsidR="0021729C" w:rsidRPr="00813B6B">
        <w:rPr>
          <w:rFonts w:ascii="Arial" w:hAnsi="Arial" w:cs="Arial"/>
          <w:color w:val="000000"/>
          <w:sz w:val="20"/>
        </w:rPr>
        <w:t>условии:</w:t>
      </w:r>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надлежащего</w:t>
      </w:r>
      <w:r w:rsidRPr="00813B6B">
        <w:rPr>
          <w:rFonts w:ascii="Arial" w:hAnsi="Arial" w:cs="Arial"/>
          <w:color w:val="000000"/>
          <w:sz w:val="20"/>
        </w:rPr>
        <w:t xml:space="preserve"> </w:t>
      </w:r>
      <w:r w:rsidR="0021729C" w:rsidRPr="00813B6B">
        <w:rPr>
          <w:rFonts w:ascii="Arial" w:hAnsi="Arial" w:cs="Arial"/>
          <w:color w:val="000000"/>
          <w:sz w:val="20"/>
        </w:rPr>
        <w:t>исполнения</w:t>
      </w:r>
      <w:r w:rsidRPr="00813B6B">
        <w:rPr>
          <w:rFonts w:ascii="Arial" w:hAnsi="Arial" w:cs="Arial"/>
          <w:color w:val="000000"/>
          <w:sz w:val="20"/>
        </w:rPr>
        <w:t xml:space="preserve"> </w:t>
      </w:r>
      <w:r w:rsidR="0021729C" w:rsidRPr="00813B6B">
        <w:rPr>
          <w:rFonts w:ascii="Arial" w:hAnsi="Arial" w:cs="Arial"/>
          <w:color w:val="000000"/>
          <w:sz w:val="20"/>
        </w:rPr>
        <w:t>юридическими</w:t>
      </w:r>
      <w:r w:rsidRPr="00813B6B">
        <w:rPr>
          <w:rFonts w:ascii="Arial" w:hAnsi="Arial" w:cs="Arial"/>
          <w:color w:val="000000"/>
          <w:sz w:val="20"/>
        </w:rPr>
        <w:t xml:space="preserve"> </w:t>
      </w:r>
      <w:r w:rsidR="0021729C" w:rsidRPr="00813B6B">
        <w:rPr>
          <w:rFonts w:ascii="Arial" w:hAnsi="Arial" w:cs="Arial"/>
          <w:color w:val="000000"/>
          <w:sz w:val="20"/>
        </w:rPr>
        <w:t>лицами</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индивидуальными</w:t>
      </w:r>
      <w:r w:rsidRPr="00813B6B">
        <w:rPr>
          <w:rFonts w:ascii="Arial" w:hAnsi="Arial" w:cs="Arial"/>
          <w:color w:val="000000"/>
          <w:sz w:val="20"/>
        </w:rPr>
        <w:t xml:space="preserve"> </w:t>
      </w:r>
      <w:r w:rsidR="0021729C" w:rsidRPr="00813B6B">
        <w:rPr>
          <w:rFonts w:ascii="Arial" w:hAnsi="Arial" w:cs="Arial"/>
          <w:color w:val="000000"/>
          <w:sz w:val="20"/>
        </w:rPr>
        <w:t>предпринимателями</w:t>
      </w:r>
      <w:r w:rsidRPr="00813B6B">
        <w:rPr>
          <w:rFonts w:ascii="Arial" w:hAnsi="Arial" w:cs="Arial"/>
          <w:color w:val="000000"/>
          <w:sz w:val="20"/>
        </w:rPr>
        <w:t xml:space="preserve"> </w:t>
      </w:r>
      <w:r w:rsidR="0021729C" w:rsidRPr="00813B6B">
        <w:rPr>
          <w:rFonts w:ascii="Arial" w:hAnsi="Arial" w:cs="Arial"/>
          <w:color w:val="000000"/>
          <w:sz w:val="20"/>
        </w:rPr>
        <w:t>своих</w:t>
      </w:r>
      <w:r w:rsidRPr="00813B6B">
        <w:rPr>
          <w:rFonts w:ascii="Arial" w:hAnsi="Arial" w:cs="Arial"/>
          <w:color w:val="000000"/>
          <w:sz w:val="20"/>
        </w:rPr>
        <w:t xml:space="preserve"> </w:t>
      </w:r>
      <w:r w:rsidR="0021729C" w:rsidRPr="00813B6B">
        <w:rPr>
          <w:rFonts w:ascii="Arial" w:hAnsi="Arial" w:cs="Arial"/>
          <w:color w:val="000000"/>
          <w:sz w:val="20"/>
        </w:rPr>
        <w:t>обязанностей</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договору</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w:t>
      </w:r>
      <w:r w:rsidRPr="00813B6B">
        <w:rPr>
          <w:rFonts w:ascii="Arial" w:hAnsi="Arial" w:cs="Arial"/>
          <w:color w:val="000000"/>
          <w:sz w:val="20"/>
        </w:rPr>
        <w:t xml:space="preserve"> </w:t>
      </w:r>
      <w:r w:rsidR="0021729C" w:rsidRPr="00813B6B">
        <w:rPr>
          <w:rFonts w:ascii="Arial" w:hAnsi="Arial" w:cs="Arial"/>
          <w:color w:val="000000"/>
          <w:sz w:val="20"/>
        </w:rPr>
        <w:t>заявление</w:t>
      </w:r>
      <w:r w:rsidRPr="00813B6B">
        <w:rPr>
          <w:rFonts w:ascii="Arial" w:hAnsi="Arial" w:cs="Arial"/>
          <w:color w:val="000000"/>
          <w:sz w:val="20"/>
        </w:rPr>
        <w:t xml:space="preserve"> </w:t>
      </w:r>
      <w:r w:rsidR="0021729C" w:rsidRPr="00813B6B">
        <w:rPr>
          <w:rFonts w:ascii="Arial" w:hAnsi="Arial" w:cs="Arial"/>
          <w:color w:val="000000"/>
          <w:sz w:val="20"/>
        </w:rPr>
        <w:t>о</w:t>
      </w:r>
      <w:r w:rsidRPr="00813B6B">
        <w:rPr>
          <w:rFonts w:ascii="Arial" w:hAnsi="Arial" w:cs="Arial"/>
          <w:color w:val="000000"/>
          <w:sz w:val="20"/>
        </w:rPr>
        <w:t xml:space="preserve"> </w:t>
      </w:r>
      <w:r w:rsidR="0021729C" w:rsidRPr="00813B6B">
        <w:rPr>
          <w:rFonts w:ascii="Arial" w:hAnsi="Arial" w:cs="Arial"/>
          <w:color w:val="000000"/>
          <w:sz w:val="20"/>
        </w:rPr>
        <w:t>намерении</w:t>
      </w:r>
      <w:r w:rsidRPr="00813B6B">
        <w:rPr>
          <w:rFonts w:ascii="Arial" w:hAnsi="Arial" w:cs="Arial"/>
          <w:color w:val="000000"/>
          <w:sz w:val="20"/>
        </w:rPr>
        <w:t xml:space="preserve"> </w:t>
      </w:r>
      <w:r w:rsidR="0021729C" w:rsidRPr="00813B6B">
        <w:rPr>
          <w:rFonts w:ascii="Arial" w:hAnsi="Arial" w:cs="Arial"/>
          <w:color w:val="000000"/>
          <w:sz w:val="20"/>
        </w:rPr>
        <w:t>пролонгации</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подано</w:t>
      </w:r>
      <w:r w:rsidRPr="00813B6B">
        <w:rPr>
          <w:rFonts w:ascii="Arial" w:hAnsi="Arial" w:cs="Arial"/>
          <w:color w:val="000000"/>
          <w:sz w:val="20"/>
        </w:rPr>
        <w:t xml:space="preserve"> </w:t>
      </w:r>
      <w:r w:rsidR="0021729C" w:rsidRPr="00813B6B">
        <w:rPr>
          <w:rFonts w:ascii="Arial" w:hAnsi="Arial" w:cs="Arial"/>
          <w:color w:val="000000"/>
          <w:sz w:val="20"/>
        </w:rPr>
        <w:t>юридическими</w:t>
      </w:r>
      <w:r w:rsidRPr="00813B6B">
        <w:rPr>
          <w:rFonts w:ascii="Arial" w:hAnsi="Arial" w:cs="Arial"/>
          <w:color w:val="000000"/>
          <w:sz w:val="20"/>
        </w:rPr>
        <w:t xml:space="preserve"> </w:t>
      </w:r>
      <w:r w:rsidR="0021729C" w:rsidRPr="00813B6B">
        <w:rPr>
          <w:rFonts w:ascii="Arial" w:hAnsi="Arial" w:cs="Arial"/>
          <w:color w:val="000000"/>
          <w:sz w:val="20"/>
        </w:rPr>
        <w:t>лицами</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индивидуальными</w:t>
      </w:r>
      <w:r w:rsidRPr="00813B6B">
        <w:rPr>
          <w:rFonts w:ascii="Arial" w:hAnsi="Arial" w:cs="Arial"/>
          <w:color w:val="000000"/>
          <w:sz w:val="20"/>
        </w:rPr>
        <w:t xml:space="preserve"> </w:t>
      </w:r>
      <w:r w:rsidR="0021729C" w:rsidRPr="00813B6B">
        <w:rPr>
          <w:rFonts w:ascii="Arial" w:hAnsi="Arial" w:cs="Arial"/>
          <w:color w:val="000000"/>
          <w:sz w:val="20"/>
        </w:rPr>
        <w:t>предпринимателями</w:t>
      </w:r>
      <w:r w:rsidRPr="00813B6B">
        <w:rPr>
          <w:rFonts w:ascii="Arial" w:hAnsi="Arial" w:cs="Arial"/>
          <w:color w:val="000000"/>
          <w:sz w:val="20"/>
        </w:rPr>
        <w:t xml:space="preserve"> </w:t>
      </w:r>
      <w:r w:rsidR="0021729C" w:rsidRPr="00813B6B">
        <w:rPr>
          <w:rFonts w:ascii="Arial" w:hAnsi="Arial" w:cs="Arial"/>
          <w:color w:val="000000"/>
          <w:sz w:val="20"/>
        </w:rPr>
        <w:t>до</w:t>
      </w:r>
      <w:r w:rsidRPr="00813B6B">
        <w:rPr>
          <w:rFonts w:ascii="Arial" w:hAnsi="Arial" w:cs="Arial"/>
          <w:color w:val="000000"/>
          <w:sz w:val="20"/>
        </w:rPr>
        <w:t xml:space="preserve"> </w:t>
      </w:r>
      <w:r w:rsidR="0021729C" w:rsidRPr="00813B6B">
        <w:rPr>
          <w:rFonts w:ascii="Arial" w:hAnsi="Arial" w:cs="Arial"/>
          <w:color w:val="000000"/>
          <w:sz w:val="20"/>
        </w:rPr>
        <w:t>дня</w:t>
      </w:r>
      <w:r w:rsidRPr="00813B6B">
        <w:rPr>
          <w:rFonts w:ascii="Arial" w:hAnsi="Arial" w:cs="Arial"/>
          <w:color w:val="000000"/>
          <w:sz w:val="20"/>
        </w:rPr>
        <w:t xml:space="preserve"> </w:t>
      </w:r>
      <w:r w:rsidR="0021729C" w:rsidRPr="00813B6B">
        <w:rPr>
          <w:rFonts w:ascii="Arial" w:hAnsi="Arial" w:cs="Arial"/>
          <w:color w:val="000000"/>
          <w:sz w:val="20"/>
        </w:rPr>
        <w:t>истечения</w:t>
      </w:r>
      <w:r w:rsidRPr="00813B6B">
        <w:rPr>
          <w:rFonts w:ascii="Arial" w:hAnsi="Arial" w:cs="Arial"/>
          <w:color w:val="000000"/>
          <w:sz w:val="20"/>
        </w:rPr>
        <w:t xml:space="preserve"> </w:t>
      </w:r>
      <w:r w:rsidR="0021729C" w:rsidRPr="00813B6B">
        <w:rPr>
          <w:rFonts w:ascii="Arial" w:hAnsi="Arial" w:cs="Arial"/>
          <w:color w:val="000000"/>
          <w:sz w:val="20"/>
        </w:rPr>
        <w:t>срока</w:t>
      </w:r>
      <w:r w:rsidRPr="00813B6B">
        <w:rPr>
          <w:rFonts w:ascii="Arial" w:hAnsi="Arial" w:cs="Arial"/>
          <w:color w:val="000000"/>
          <w:sz w:val="20"/>
        </w:rPr>
        <w:t xml:space="preserve"> </w:t>
      </w:r>
      <w:r w:rsidR="0021729C" w:rsidRPr="00813B6B">
        <w:rPr>
          <w:rFonts w:ascii="Arial" w:hAnsi="Arial" w:cs="Arial"/>
          <w:color w:val="000000"/>
          <w:sz w:val="20"/>
        </w:rPr>
        <w:t>действия</w:t>
      </w:r>
      <w:r w:rsidRPr="00813B6B">
        <w:rPr>
          <w:rFonts w:ascii="Arial" w:hAnsi="Arial" w:cs="Arial"/>
          <w:color w:val="000000"/>
          <w:sz w:val="20"/>
        </w:rPr>
        <w:t xml:space="preserve"> </w:t>
      </w:r>
      <w:r w:rsidR="0021729C" w:rsidRPr="00813B6B">
        <w:rPr>
          <w:rFonts w:ascii="Arial" w:hAnsi="Arial" w:cs="Arial"/>
          <w:color w:val="000000"/>
          <w:sz w:val="20"/>
        </w:rPr>
        <w:t>ранее</w:t>
      </w:r>
      <w:r w:rsidRPr="00813B6B">
        <w:rPr>
          <w:rFonts w:ascii="Arial" w:hAnsi="Arial" w:cs="Arial"/>
          <w:color w:val="000000"/>
          <w:sz w:val="20"/>
        </w:rPr>
        <w:t xml:space="preserve"> </w:t>
      </w:r>
      <w:r w:rsidR="0021729C" w:rsidRPr="00813B6B">
        <w:rPr>
          <w:rFonts w:ascii="Arial" w:hAnsi="Arial" w:cs="Arial"/>
          <w:color w:val="000000"/>
          <w:sz w:val="20"/>
        </w:rPr>
        <w:t>заключенного</w:t>
      </w:r>
      <w:r w:rsidRPr="00813B6B">
        <w:rPr>
          <w:rFonts w:ascii="Arial" w:hAnsi="Arial" w:cs="Arial"/>
          <w:color w:val="000000"/>
          <w:sz w:val="20"/>
        </w:rPr>
        <w:t xml:space="preserve"> </w:t>
      </w:r>
      <w:r w:rsidR="0021729C" w:rsidRPr="00813B6B">
        <w:rPr>
          <w:rFonts w:ascii="Arial" w:hAnsi="Arial" w:cs="Arial"/>
          <w:color w:val="000000"/>
          <w:sz w:val="20"/>
        </w:rPr>
        <w:t>договора.</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2.5.</w:t>
      </w:r>
      <w:r w:rsidRPr="00813B6B">
        <w:rPr>
          <w:rFonts w:ascii="Arial" w:hAnsi="Arial" w:cs="Arial"/>
          <w:color w:val="000000"/>
          <w:sz w:val="20"/>
        </w:rPr>
        <w:t xml:space="preserve"> </w:t>
      </w:r>
      <w:r w:rsidR="0021729C" w:rsidRPr="00813B6B">
        <w:rPr>
          <w:rFonts w:ascii="Arial" w:hAnsi="Arial" w:cs="Arial"/>
          <w:color w:val="000000"/>
          <w:sz w:val="20"/>
        </w:rPr>
        <w:t>Период</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устанавливается</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учетом</w:t>
      </w:r>
      <w:r w:rsidRPr="00813B6B">
        <w:rPr>
          <w:rFonts w:ascii="Arial" w:hAnsi="Arial" w:cs="Arial"/>
          <w:color w:val="000000"/>
          <w:sz w:val="20"/>
        </w:rPr>
        <w:t xml:space="preserve"> </w:t>
      </w:r>
      <w:r w:rsidR="0021729C" w:rsidRPr="00813B6B">
        <w:rPr>
          <w:rFonts w:ascii="Arial" w:hAnsi="Arial" w:cs="Arial"/>
          <w:color w:val="000000"/>
          <w:sz w:val="20"/>
        </w:rPr>
        <w:t>следующих</w:t>
      </w:r>
      <w:r w:rsidRPr="00813B6B">
        <w:rPr>
          <w:rFonts w:ascii="Arial" w:hAnsi="Arial" w:cs="Arial"/>
          <w:color w:val="000000"/>
          <w:sz w:val="20"/>
        </w:rPr>
        <w:t xml:space="preserve"> </w:t>
      </w:r>
      <w:r w:rsidR="0021729C" w:rsidRPr="00813B6B">
        <w:rPr>
          <w:rFonts w:ascii="Arial" w:hAnsi="Arial" w:cs="Arial"/>
          <w:color w:val="000000"/>
          <w:sz w:val="20"/>
        </w:rPr>
        <w:t>особенностей</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отношении</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отдельных</w:t>
      </w:r>
      <w:r w:rsidRPr="00813B6B">
        <w:rPr>
          <w:rFonts w:ascii="Arial" w:hAnsi="Arial" w:cs="Arial"/>
          <w:color w:val="000000"/>
          <w:sz w:val="20"/>
        </w:rPr>
        <w:t xml:space="preserve"> </w:t>
      </w:r>
      <w:r w:rsidR="0021729C" w:rsidRPr="00813B6B">
        <w:rPr>
          <w:rFonts w:ascii="Arial" w:hAnsi="Arial" w:cs="Arial"/>
          <w:color w:val="000000"/>
          <w:sz w:val="20"/>
        </w:rPr>
        <w:t>видов</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мест</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передвижных</w:t>
      </w:r>
      <w:r w:rsidRPr="00813B6B">
        <w:rPr>
          <w:rFonts w:ascii="Arial" w:hAnsi="Arial" w:cs="Arial"/>
          <w:color w:val="000000"/>
          <w:sz w:val="20"/>
        </w:rPr>
        <w:t xml:space="preserve"> </w:t>
      </w:r>
      <w:r w:rsidR="0021729C" w:rsidRPr="00813B6B">
        <w:rPr>
          <w:rFonts w:ascii="Arial" w:hAnsi="Arial" w:cs="Arial"/>
          <w:color w:val="000000"/>
          <w:sz w:val="20"/>
        </w:rPr>
        <w:t>сооружений</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реализации</w:t>
      </w:r>
      <w:r w:rsidRPr="00813B6B">
        <w:rPr>
          <w:rFonts w:ascii="Arial" w:hAnsi="Arial" w:cs="Arial"/>
          <w:color w:val="000000"/>
          <w:sz w:val="20"/>
        </w:rPr>
        <w:t xml:space="preserve"> </w:t>
      </w:r>
      <w:r w:rsidR="0021729C" w:rsidRPr="00813B6B">
        <w:rPr>
          <w:rFonts w:ascii="Arial" w:hAnsi="Arial" w:cs="Arial"/>
          <w:color w:val="000000"/>
          <w:sz w:val="20"/>
        </w:rPr>
        <w:t>цветов,</w:t>
      </w:r>
      <w:r w:rsidRPr="00813B6B">
        <w:rPr>
          <w:rFonts w:ascii="Arial" w:hAnsi="Arial" w:cs="Arial"/>
          <w:color w:val="000000"/>
          <w:sz w:val="20"/>
        </w:rPr>
        <w:t xml:space="preserve"> </w:t>
      </w:r>
      <w:r w:rsidR="0021729C" w:rsidRPr="00813B6B">
        <w:rPr>
          <w:rFonts w:ascii="Arial" w:hAnsi="Arial" w:cs="Arial"/>
          <w:color w:val="000000"/>
          <w:sz w:val="20"/>
        </w:rPr>
        <w:t>овощей,</w:t>
      </w:r>
      <w:r w:rsidRPr="00813B6B">
        <w:rPr>
          <w:rFonts w:ascii="Arial" w:hAnsi="Arial" w:cs="Arial"/>
          <w:color w:val="000000"/>
          <w:sz w:val="20"/>
        </w:rPr>
        <w:t xml:space="preserve"> </w:t>
      </w:r>
      <w:r w:rsidR="0021729C" w:rsidRPr="00813B6B">
        <w:rPr>
          <w:rFonts w:ascii="Arial" w:hAnsi="Arial" w:cs="Arial"/>
          <w:color w:val="000000"/>
          <w:sz w:val="20"/>
        </w:rPr>
        <w:t>фруктов,</w:t>
      </w:r>
      <w:r w:rsidRPr="00813B6B">
        <w:rPr>
          <w:rFonts w:ascii="Arial" w:hAnsi="Arial" w:cs="Arial"/>
          <w:color w:val="000000"/>
          <w:sz w:val="20"/>
        </w:rPr>
        <w:t xml:space="preserve"> </w:t>
      </w:r>
      <w:r w:rsidR="0021729C" w:rsidRPr="00813B6B">
        <w:rPr>
          <w:rFonts w:ascii="Arial" w:hAnsi="Arial" w:cs="Arial"/>
          <w:color w:val="000000"/>
          <w:sz w:val="20"/>
        </w:rPr>
        <w:t>мороженого,</w:t>
      </w:r>
      <w:r w:rsidRPr="00813B6B">
        <w:rPr>
          <w:rFonts w:ascii="Arial" w:hAnsi="Arial" w:cs="Arial"/>
          <w:color w:val="000000"/>
          <w:sz w:val="20"/>
        </w:rPr>
        <w:t xml:space="preserve"> </w:t>
      </w:r>
      <w:r w:rsidR="0021729C" w:rsidRPr="00813B6B">
        <w:rPr>
          <w:rFonts w:ascii="Arial" w:hAnsi="Arial" w:cs="Arial"/>
          <w:color w:val="000000"/>
          <w:sz w:val="20"/>
        </w:rPr>
        <w:t>прохладительных</w:t>
      </w:r>
      <w:r w:rsidRPr="00813B6B">
        <w:rPr>
          <w:rFonts w:ascii="Arial" w:hAnsi="Arial" w:cs="Arial"/>
          <w:color w:val="000000"/>
          <w:sz w:val="20"/>
        </w:rPr>
        <w:t xml:space="preserve"> </w:t>
      </w:r>
      <w:r w:rsidR="0021729C" w:rsidRPr="00813B6B">
        <w:rPr>
          <w:rFonts w:ascii="Arial" w:hAnsi="Arial" w:cs="Arial"/>
          <w:color w:val="000000"/>
          <w:sz w:val="20"/>
        </w:rPr>
        <w:t>напитков,</w:t>
      </w:r>
      <w:r w:rsidRPr="00813B6B">
        <w:rPr>
          <w:rFonts w:ascii="Arial" w:hAnsi="Arial" w:cs="Arial"/>
          <w:color w:val="000000"/>
          <w:sz w:val="20"/>
        </w:rPr>
        <w:t xml:space="preserve"> </w:t>
      </w:r>
      <w:r w:rsidR="0021729C" w:rsidRPr="00813B6B">
        <w:rPr>
          <w:rFonts w:ascii="Arial" w:hAnsi="Arial" w:cs="Arial"/>
          <w:color w:val="000000"/>
          <w:sz w:val="20"/>
        </w:rPr>
        <w:t>кваса,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том</w:t>
      </w:r>
      <w:r w:rsidRPr="00813B6B">
        <w:rPr>
          <w:rFonts w:ascii="Arial" w:hAnsi="Arial" w:cs="Arial"/>
          <w:color w:val="000000"/>
          <w:sz w:val="20"/>
        </w:rPr>
        <w:t xml:space="preserve"> </w:t>
      </w:r>
      <w:r w:rsidR="0021729C" w:rsidRPr="00813B6B">
        <w:rPr>
          <w:rFonts w:ascii="Arial" w:hAnsi="Arial" w:cs="Arial"/>
          <w:color w:val="000000"/>
          <w:sz w:val="20"/>
        </w:rPr>
        <w:t>числе</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розлив,</w:t>
      </w:r>
      <w:r w:rsidRPr="00813B6B">
        <w:rPr>
          <w:rFonts w:ascii="Arial" w:hAnsi="Arial" w:cs="Arial"/>
          <w:color w:val="000000"/>
          <w:sz w:val="20"/>
        </w:rPr>
        <w:t xml:space="preserve"> </w:t>
      </w:r>
      <w:r w:rsidR="0021729C" w:rsidRPr="00813B6B">
        <w:rPr>
          <w:rFonts w:ascii="Arial" w:hAnsi="Arial" w:cs="Arial"/>
          <w:color w:val="000000"/>
          <w:sz w:val="20"/>
        </w:rPr>
        <w:t>период</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устанавливается</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мая</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октября;</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мест</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елочных</w:t>
      </w:r>
      <w:r w:rsidRPr="00813B6B">
        <w:rPr>
          <w:rFonts w:ascii="Arial" w:hAnsi="Arial" w:cs="Arial"/>
          <w:color w:val="000000"/>
          <w:sz w:val="20"/>
        </w:rPr>
        <w:t xml:space="preserve"> </w:t>
      </w:r>
      <w:r w:rsidR="0021729C" w:rsidRPr="00813B6B">
        <w:rPr>
          <w:rFonts w:ascii="Arial" w:hAnsi="Arial" w:cs="Arial"/>
          <w:color w:val="000000"/>
          <w:sz w:val="20"/>
        </w:rPr>
        <w:t>базаров</w:t>
      </w:r>
      <w:r w:rsidRPr="00813B6B">
        <w:rPr>
          <w:rFonts w:ascii="Arial" w:hAnsi="Arial" w:cs="Arial"/>
          <w:color w:val="000000"/>
          <w:sz w:val="20"/>
        </w:rPr>
        <w:t xml:space="preserve"> </w:t>
      </w:r>
      <w:r w:rsidR="0021729C" w:rsidRPr="00813B6B">
        <w:rPr>
          <w:rFonts w:ascii="Arial" w:hAnsi="Arial" w:cs="Arial"/>
          <w:color w:val="000000"/>
          <w:sz w:val="20"/>
        </w:rPr>
        <w:t>период</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устанавливается</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20</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31</w:t>
      </w:r>
      <w:r w:rsidRPr="00813B6B">
        <w:rPr>
          <w:rFonts w:ascii="Arial" w:hAnsi="Arial" w:cs="Arial"/>
          <w:color w:val="000000"/>
          <w:sz w:val="20"/>
        </w:rPr>
        <w:t xml:space="preserve"> </w:t>
      </w:r>
      <w:r w:rsidR="0021729C" w:rsidRPr="00813B6B">
        <w:rPr>
          <w:rFonts w:ascii="Arial" w:hAnsi="Arial" w:cs="Arial"/>
          <w:color w:val="000000"/>
          <w:sz w:val="20"/>
        </w:rPr>
        <w:t>декабря;</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3)</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мест</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бахчевых</w:t>
      </w:r>
      <w:r w:rsidRPr="00813B6B">
        <w:rPr>
          <w:rFonts w:ascii="Arial" w:hAnsi="Arial" w:cs="Arial"/>
          <w:color w:val="000000"/>
          <w:sz w:val="20"/>
        </w:rPr>
        <w:t xml:space="preserve"> </w:t>
      </w:r>
      <w:r w:rsidR="0021729C" w:rsidRPr="00813B6B">
        <w:rPr>
          <w:rFonts w:ascii="Arial" w:hAnsi="Arial" w:cs="Arial"/>
          <w:color w:val="000000"/>
          <w:sz w:val="20"/>
        </w:rPr>
        <w:t>развалов</w:t>
      </w:r>
      <w:r w:rsidRPr="00813B6B">
        <w:rPr>
          <w:rFonts w:ascii="Arial" w:hAnsi="Arial" w:cs="Arial"/>
          <w:color w:val="000000"/>
          <w:sz w:val="20"/>
        </w:rPr>
        <w:t xml:space="preserve"> </w:t>
      </w:r>
      <w:r w:rsidR="0021729C" w:rsidRPr="00813B6B">
        <w:rPr>
          <w:rFonts w:ascii="Arial" w:hAnsi="Arial" w:cs="Arial"/>
          <w:color w:val="000000"/>
          <w:sz w:val="20"/>
        </w:rPr>
        <w:t>период</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устанавливается</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июля</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ноября.</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2.6</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территории</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Чувашской</w:t>
      </w:r>
      <w:r w:rsidRPr="00813B6B">
        <w:rPr>
          <w:rFonts w:ascii="Arial" w:hAnsi="Arial" w:cs="Arial"/>
          <w:color w:val="000000"/>
          <w:sz w:val="20"/>
        </w:rPr>
        <w:t xml:space="preserve"> </w:t>
      </w:r>
      <w:r w:rsidR="0021729C" w:rsidRPr="00813B6B">
        <w:rPr>
          <w:rFonts w:ascii="Arial" w:hAnsi="Arial" w:cs="Arial"/>
          <w:color w:val="000000"/>
          <w:sz w:val="20"/>
        </w:rPr>
        <w:t>Республики</w:t>
      </w:r>
      <w:r w:rsidRPr="00813B6B">
        <w:rPr>
          <w:rFonts w:ascii="Arial" w:hAnsi="Arial" w:cs="Arial"/>
          <w:color w:val="000000"/>
          <w:sz w:val="20"/>
        </w:rPr>
        <w:t xml:space="preserve"> </w:t>
      </w:r>
      <w:r w:rsidR="0021729C" w:rsidRPr="00813B6B">
        <w:rPr>
          <w:rFonts w:ascii="Arial" w:hAnsi="Arial" w:cs="Arial"/>
          <w:color w:val="000000"/>
          <w:sz w:val="20"/>
        </w:rPr>
        <w:t>без</w:t>
      </w:r>
      <w:r w:rsidRPr="00813B6B">
        <w:rPr>
          <w:rFonts w:ascii="Arial" w:hAnsi="Arial" w:cs="Arial"/>
          <w:color w:val="000000"/>
          <w:sz w:val="20"/>
        </w:rPr>
        <w:t xml:space="preserve"> </w:t>
      </w:r>
      <w:r w:rsidR="0021729C" w:rsidRPr="00813B6B">
        <w:rPr>
          <w:rFonts w:ascii="Arial" w:hAnsi="Arial" w:cs="Arial"/>
          <w:color w:val="000000"/>
          <w:sz w:val="20"/>
        </w:rPr>
        <w:t>аукциона</w:t>
      </w:r>
      <w:r w:rsidRPr="00813B6B">
        <w:rPr>
          <w:rFonts w:ascii="Arial" w:hAnsi="Arial" w:cs="Arial"/>
          <w:color w:val="000000"/>
          <w:sz w:val="20"/>
        </w:rPr>
        <w:t xml:space="preserve"> </w:t>
      </w:r>
      <w:r w:rsidR="0021729C" w:rsidRPr="00813B6B">
        <w:rPr>
          <w:rFonts w:ascii="Arial" w:hAnsi="Arial" w:cs="Arial"/>
          <w:color w:val="000000"/>
          <w:sz w:val="20"/>
        </w:rPr>
        <w:t>оформляются:</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при</w:t>
      </w:r>
      <w:r w:rsidRPr="00813B6B">
        <w:rPr>
          <w:rFonts w:ascii="Arial" w:hAnsi="Arial" w:cs="Arial"/>
          <w:color w:val="000000"/>
          <w:sz w:val="20"/>
        </w:rPr>
        <w:t xml:space="preserve"> </w:t>
      </w:r>
      <w:r w:rsidR="0021729C" w:rsidRPr="00813B6B">
        <w:rPr>
          <w:rFonts w:ascii="Arial" w:hAnsi="Arial" w:cs="Arial"/>
          <w:color w:val="000000"/>
          <w:sz w:val="20"/>
        </w:rPr>
        <w:t>проведении</w:t>
      </w:r>
      <w:r w:rsidRPr="00813B6B">
        <w:rPr>
          <w:rFonts w:ascii="Arial" w:hAnsi="Arial" w:cs="Arial"/>
          <w:color w:val="000000"/>
          <w:sz w:val="20"/>
        </w:rPr>
        <w:t xml:space="preserve"> </w:t>
      </w:r>
      <w:r w:rsidR="0021729C" w:rsidRPr="00813B6B">
        <w:rPr>
          <w:rFonts w:ascii="Arial" w:hAnsi="Arial" w:cs="Arial"/>
          <w:color w:val="000000"/>
          <w:sz w:val="20"/>
        </w:rPr>
        <w:t>районных</w:t>
      </w:r>
      <w:r w:rsidRPr="00813B6B">
        <w:rPr>
          <w:rFonts w:ascii="Arial" w:hAnsi="Arial" w:cs="Arial"/>
          <w:color w:val="000000"/>
          <w:sz w:val="20"/>
        </w:rPr>
        <w:t xml:space="preserve"> </w:t>
      </w:r>
      <w:r w:rsidR="0021729C" w:rsidRPr="00813B6B">
        <w:rPr>
          <w:rFonts w:ascii="Arial" w:hAnsi="Arial" w:cs="Arial"/>
          <w:color w:val="000000"/>
          <w:sz w:val="20"/>
        </w:rPr>
        <w:t>культурно-массовых</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спортивно-зрелищных</w:t>
      </w:r>
      <w:r w:rsidRPr="00813B6B">
        <w:rPr>
          <w:rFonts w:ascii="Arial" w:hAnsi="Arial" w:cs="Arial"/>
          <w:color w:val="000000"/>
          <w:sz w:val="20"/>
        </w:rPr>
        <w:t xml:space="preserve"> </w:t>
      </w:r>
      <w:r w:rsidR="0021729C" w:rsidRPr="00813B6B">
        <w:rPr>
          <w:rFonts w:ascii="Arial" w:hAnsi="Arial" w:cs="Arial"/>
          <w:color w:val="000000"/>
          <w:sz w:val="20"/>
        </w:rPr>
        <w:t>мероприятий</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предоставлению</w:t>
      </w:r>
      <w:r w:rsidRPr="00813B6B">
        <w:rPr>
          <w:rFonts w:ascii="Arial" w:hAnsi="Arial" w:cs="Arial"/>
          <w:color w:val="000000"/>
          <w:sz w:val="20"/>
        </w:rPr>
        <w:t xml:space="preserve"> </w:t>
      </w:r>
      <w:r w:rsidR="0021729C" w:rsidRPr="00813B6B">
        <w:rPr>
          <w:rFonts w:ascii="Arial" w:hAnsi="Arial" w:cs="Arial"/>
          <w:color w:val="000000"/>
          <w:sz w:val="20"/>
        </w:rPr>
        <w:t>услуг</w:t>
      </w:r>
      <w:r w:rsidRPr="00813B6B">
        <w:rPr>
          <w:rFonts w:ascii="Arial" w:hAnsi="Arial" w:cs="Arial"/>
          <w:color w:val="000000"/>
          <w:sz w:val="20"/>
        </w:rPr>
        <w:t xml:space="preserve"> </w:t>
      </w:r>
      <w:r w:rsidR="0021729C" w:rsidRPr="00813B6B">
        <w:rPr>
          <w:rFonts w:ascii="Arial" w:hAnsi="Arial" w:cs="Arial"/>
          <w:color w:val="000000"/>
          <w:sz w:val="20"/>
        </w:rPr>
        <w:t>торговли,</w:t>
      </w:r>
      <w:r w:rsidRPr="00813B6B">
        <w:rPr>
          <w:rFonts w:ascii="Arial" w:hAnsi="Arial" w:cs="Arial"/>
          <w:color w:val="000000"/>
          <w:sz w:val="20"/>
        </w:rPr>
        <w:t xml:space="preserve"> </w:t>
      </w:r>
      <w:r w:rsidR="0021729C" w:rsidRPr="00813B6B">
        <w:rPr>
          <w:rFonts w:ascii="Arial" w:hAnsi="Arial" w:cs="Arial"/>
          <w:color w:val="000000"/>
          <w:sz w:val="20"/>
        </w:rPr>
        <w:t>общественного</w:t>
      </w:r>
      <w:r w:rsidRPr="00813B6B">
        <w:rPr>
          <w:rFonts w:ascii="Arial" w:hAnsi="Arial" w:cs="Arial"/>
          <w:color w:val="000000"/>
          <w:sz w:val="20"/>
        </w:rPr>
        <w:t xml:space="preserve"> </w:t>
      </w:r>
      <w:r w:rsidR="0021729C" w:rsidRPr="00813B6B">
        <w:rPr>
          <w:rFonts w:ascii="Arial" w:hAnsi="Arial" w:cs="Arial"/>
          <w:color w:val="000000"/>
          <w:sz w:val="20"/>
        </w:rPr>
        <w:t>питания,</w:t>
      </w:r>
      <w:r w:rsidRPr="00813B6B">
        <w:rPr>
          <w:rFonts w:ascii="Arial" w:hAnsi="Arial" w:cs="Arial"/>
          <w:color w:val="000000"/>
          <w:sz w:val="20"/>
        </w:rPr>
        <w:t xml:space="preserve"> </w:t>
      </w:r>
      <w:r w:rsidR="0021729C" w:rsidRPr="00813B6B">
        <w:rPr>
          <w:rFonts w:ascii="Arial" w:hAnsi="Arial" w:cs="Arial"/>
          <w:color w:val="000000"/>
          <w:sz w:val="20"/>
        </w:rPr>
        <w:t>досуга,</w:t>
      </w:r>
      <w:r w:rsidRPr="00813B6B">
        <w:rPr>
          <w:rFonts w:ascii="Arial" w:hAnsi="Arial" w:cs="Arial"/>
          <w:color w:val="000000"/>
          <w:sz w:val="20"/>
        </w:rPr>
        <w:t xml:space="preserve"> </w:t>
      </w:r>
      <w:r w:rsidR="0021729C" w:rsidRPr="00813B6B">
        <w:rPr>
          <w:rFonts w:ascii="Arial" w:hAnsi="Arial" w:cs="Arial"/>
          <w:color w:val="000000"/>
          <w:sz w:val="20"/>
        </w:rPr>
        <w:t>отдыха,</w:t>
      </w:r>
      <w:r w:rsidRPr="00813B6B">
        <w:rPr>
          <w:rFonts w:ascii="Arial" w:hAnsi="Arial" w:cs="Arial"/>
          <w:color w:val="000000"/>
          <w:sz w:val="20"/>
        </w:rPr>
        <w:t xml:space="preserve"> </w:t>
      </w:r>
      <w:r w:rsidR="0021729C" w:rsidRPr="00813B6B">
        <w:rPr>
          <w:rFonts w:ascii="Arial" w:hAnsi="Arial" w:cs="Arial"/>
          <w:color w:val="000000"/>
          <w:sz w:val="20"/>
        </w:rPr>
        <w:t>спорта</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бытового</w:t>
      </w:r>
      <w:r w:rsidRPr="00813B6B">
        <w:rPr>
          <w:rFonts w:ascii="Arial" w:hAnsi="Arial" w:cs="Arial"/>
          <w:color w:val="000000"/>
          <w:sz w:val="20"/>
        </w:rPr>
        <w:t xml:space="preserve"> </w:t>
      </w:r>
      <w:r w:rsidR="0021729C" w:rsidRPr="00813B6B">
        <w:rPr>
          <w:rFonts w:ascii="Arial" w:hAnsi="Arial" w:cs="Arial"/>
          <w:color w:val="000000"/>
          <w:sz w:val="20"/>
        </w:rPr>
        <w:t>обслуживания</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срок</w:t>
      </w:r>
      <w:r w:rsidRPr="00813B6B">
        <w:rPr>
          <w:rFonts w:ascii="Arial" w:hAnsi="Arial" w:cs="Arial"/>
          <w:color w:val="000000"/>
          <w:sz w:val="20"/>
        </w:rPr>
        <w:t xml:space="preserve"> </w:t>
      </w:r>
      <w:r w:rsidR="0021729C" w:rsidRPr="00813B6B">
        <w:rPr>
          <w:rFonts w:ascii="Arial" w:hAnsi="Arial" w:cs="Arial"/>
          <w:color w:val="000000"/>
          <w:sz w:val="20"/>
        </w:rPr>
        <w:t>до</w:t>
      </w: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месяца;</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при</w:t>
      </w:r>
      <w:r w:rsidRPr="00813B6B">
        <w:rPr>
          <w:rFonts w:ascii="Arial" w:hAnsi="Arial" w:cs="Arial"/>
          <w:color w:val="000000"/>
          <w:sz w:val="20"/>
        </w:rPr>
        <w:t xml:space="preserve"> </w:t>
      </w:r>
      <w:r w:rsidR="0021729C" w:rsidRPr="00813B6B">
        <w:rPr>
          <w:rFonts w:ascii="Arial" w:hAnsi="Arial" w:cs="Arial"/>
          <w:color w:val="000000"/>
          <w:sz w:val="20"/>
        </w:rPr>
        <w:t>проведении</w:t>
      </w:r>
      <w:r w:rsidRPr="00813B6B">
        <w:rPr>
          <w:rFonts w:ascii="Arial" w:hAnsi="Arial" w:cs="Arial"/>
          <w:color w:val="000000"/>
          <w:sz w:val="20"/>
        </w:rPr>
        <w:t xml:space="preserve"> </w:t>
      </w:r>
      <w:r w:rsidR="0021729C" w:rsidRPr="00813B6B">
        <w:rPr>
          <w:rFonts w:ascii="Arial" w:hAnsi="Arial" w:cs="Arial"/>
          <w:color w:val="000000"/>
          <w:sz w:val="20"/>
        </w:rPr>
        <w:t>зрелищных</w:t>
      </w:r>
      <w:r w:rsidRPr="00813B6B">
        <w:rPr>
          <w:rFonts w:ascii="Arial" w:hAnsi="Arial" w:cs="Arial"/>
          <w:color w:val="000000"/>
          <w:sz w:val="20"/>
        </w:rPr>
        <w:t xml:space="preserve"> </w:t>
      </w:r>
      <w:r w:rsidR="0021729C" w:rsidRPr="00813B6B">
        <w:rPr>
          <w:rFonts w:ascii="Arial" w:hAnsi="Arial" w:cs="Arial"/>
          <w:color w:val="000000"/>
          <w:sz w:val="20"/>
        </w:rPr>
        <w:t>мероприятий</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предоставлению</w:t>
      </w:r>
      <w:r w:rsidRPr="00813B6B">
        <w:rPr>
          <w:rFonts w:ascii="Arial" w:hAnsi="Arial" w:cs="Arial"/>
          <w:color w:val="000000"/>
          <w:sz w:val="20"/>
        </w:rPr>
        <w:t xml:space="preserve"> </w:t>
      </w:r>
      <w:r w:rsidR="0021729C" w:rsidRPr="00813B6B">
        <w:rPr>
          <w:rFonts w:ascii="Arial" w:hAnsi="Arial" w:cs="Arial"/>
          <w:color w:val="000000"/>
          <w:sz w:val="20"/>
        </w:rPr>
        <w:t>услуг</w:t>
      </w:r>
      <w:r w:rsidRPr="00813B6B">
        <w:rPr>
          <w:rFonts w:ascii="Arial" w:hAnsi="Arial" w:cs="Arial"/>
          <w:color w:val="000000"/>
          <w:sz w:val="20"/>
        </w:rPr>
        <w:t xml:space="preserve"> </w:t>
      </w:r>
      <w:r w:rsidR="0021729C" w:rsidRPr="00813B6B">
        <w:rPr>
          <w:rFonts w:ascii="Arial" w:hAnsi="Arial" w:cs="Arial"/>
          <w:color w:val="000000"/>
          <w:sz w:val="20"/>
        </w:rPr>
        <w:t>спорта,</w:t>
      </w:r>
      <w:r w:rsidRPr="00813B6B">
        <w:rPr>
          <w:rFonts w:ascii="Arial" w:hAnsi="Arial" w:cs="Arial"/>
          <w:color w:val="000000"/>
          <w:sz w:val="20"/>
        </w:rPr>
        <w:t xml:space="preserve"> </w:t>
      </w:r>
      <w:r w:rsidR="0021729C" w:rsidRPr="00813B6B">
        <w:rPr>
          <w:rFonts w:ascii="Arial" w:hAnsi="Arial" w:cs="Arial"/>
          <w:color w:val="000000"/>
          <w:sz w:val="20"/>
        </w:rPr>
        <w:t>цирка,</w:t>
      </w:r>
      <w:r w:rsidRPr="00813B6B">
        <w:rPr>
          <w:rFonts w:ascii="Arial" w:hAnsi="Arial" w:cs="Arial"/>
          <w:color w:val="000000"/>
          <w:sz w:val="20"/>
        </w:rPr>
        <w:t xml:space="preserve"> </w:t>
      </w:r>
      <w:r w:rsidR="0021729C" w:rsidRPr="00813B6B">
        <w:rPr>
          <w:rFonts w:ascii="Arial" w:hAnsi="Arial" w:cs="Arial"/>
          <w:color w:val="000000"/>
          <w:sz w:val="20"/>
        </w:rPr>
        <w:t>шапито,</w:t>
      </w:r>
      <w:r w:rsidRPr="00813B6B">
        <w:rPr>
          <w:rFonts w:ascii="Arial" w:hAnsi="Arial" w:cs="Arial"/>
          <w:color w:val="000000"/>
          <w:sz w:val="20"/>
        </w:rPr>
        <w:t xml:space="preserve"> </w:t>
      </w:r>
      <w:r w:rsidR="0021729C" w:rsidRPr="00813B6B">
        <w:rPr>
          <w:rFonts w:ascii="Arial" w:hAnsi="Arial" w:cs="Arial"/>
          <w:color w:val="000000"/>
          <w:sz w:val="20"/>
        </w:rPr>
        <w:t>зоопарка,</w:t>
      </w:r>
      <w:r w:rsidRPr="00813B6B">
        <w:rPr>
          <w:rFonts w:ascii="Arial" w:hAnsi="Arial" w:cs="Arial"/>
          <w:color w:val="000000"/>
          <w:sz w:val="20"/>
        </w:rPr>
        <w:t xml:space="preserve"> </w:t>
      </w:r>
      <w:r w:rsidR="0021729C" w:rsidRPr="00813B6B">
        <w:rPr>
          <w:rFonts w:ascii="Arial" w:hAnsi="Arial" w:cs="Arial"/>
          <w:color w:val="000000"/>
          <w:sz w:val="20"/>
        </w:rPr>
        <w:t>луна-парка,</w:t>
      </w:r>
      <w:r w:rsidRPr="00813B6B">
        <w:rPr>
          <w:rFonts w:ascii="Arial" w:hAnsi="Arial" w:cs="Arial"/>
          <w:color w:val="000000"/>
          <w:sz w:val="20"/>
        </w:rPr>
        <w:t xml:space="preserve"> </w:t>
      </w:r>
      <w:r w:rsidR="0021729C" w:rsidRPr="00813B6B">
        <w:rPr>
          <w:rFonts w:ascii="Arial" w:hAnsi="Arial" w:cs="Arial"/>
          <w:color w:val="000000"/>
          <w:sz w:val="20"/>
        </w:rPr>
        <w:t>выставки</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т.п.</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срок</w:t>
      </w:r>
      <w:r w:rsidRPr="00813B6B">
        <w:rPr>
          <w:rFonts w:ascii="Arial" w:hAnsi="Arial" w:cs="Arial"/>
          <w:color w:val="000000"/>
          <w:sz w:val="20"/>
        </w:rPr>
        <w:t xml:space="preserve"> </w:t>
      </w:r>
      <w:r w:rsidR="0021729C" w:rsidRPr="00813B6B">
        <w:rPr>
          <w:rFonts w:ascii="Arial" w:hAnsi="Arial" w:cs="Arial"/>
          <w:color w:val="000000"/>
          <w:sz w:val="20"/>
        </w:rPr>
        <w:t>до</w:t>
      </w:r>
      <w:r w:rsidRPr="00813B6B">
        <w:rPr>
          <w:rFonts w:ascii="Arial" w:hAnsi="Arial" w:cs="Arial"/>
          <w:color w:val="000000"/>
          <w:sz w:val="20"/>
        </w:rPr>
        <w:t xml:space="preserve"> </w:t>
      </w:r>
      <w:r w:rsidR="0021729C" w:rsidRPr="00813B6B">
        <w:rPr>
          <w:rFonts w:ascii="Arial" w:hAnsi="Arial" w:cs="Arial"/>
          <w:color w:val="000000"/>
          <w:sz w:val="20"/>
        </w:rPr>
        <w:t>3</w:t>
      </w:r>
      <w:r w:rsidRPr="00813B6B">
        <w:rPr>
          <w:rFonts w:ascii="Arial" w:hAnsi="Arial" w:cs="Arial"/>
          <w:color w:val="000000"/>
          <w:sz w:val="20"/>
        </w:rPr>
        <w:t xml:space="preserve"> </w:t>
      </w:r>
      <w:r w:rsidR="0021729C" w:rsidRPr="00813B6B">
        <w:rPr>
          <w:rFonts w:ascii="Arial" w:hAnsi="Arial" w:cs="Arial"/>
          <w:color w:val="000000"/>
          <w:sz w:val="20"/>
        </w:rPr>
        <w:t>месяцев.</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2.7.</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случаях</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пределах</w:t>
      </w:r>
      <w:r w:rsidRPr="00813B6B">
        <w:rPr>
          <w:rFonts w:ascii="Arial" w:hAnsi="Arial" w:cs="Arial"/>
          <w:color w:val="000000"/>
          <w:sz w:val="20"/>
        </w:rPr>
        <w:t xml:space="preserve"> </w:t>
      </w:r>
      <w:r w:rsidR="0021729C" w:rsidRPr="00813B6B">
        <w:rPr>
          <w:rFonts w:ascii="Arial" w:hAnsi="Arial" w:cs="Arial"/>
          <w:color w:val="000000"/>
          <w:sz w:val="20"/>
        </w:rPr>
        <w:t>красных</w:t>
      </w:r>
      <w:r w:rsidRPr="00813B6B">
        <w:rPr>
          <w:rFonts w:ascii="Arial" w:hAnsi="Arial" w:cs="Arial"/>
          <w:color w:val="000000"/>
          <w:sz w:val="20"/>
        </w:rPr>
        <w:t xml:space="preserve"> </w:t>
      </w:r>
      <w:r w:rsidR="0021729C" w:rsidRPr="00813B6B">
        <w:rPr>
          <w:rFonts w:ascii="Arial" w:hAnsi="Arial" w:cs="Arial"/>
          <w:color w:val="000000"/>
          <w:sz w:val="20"/>
        </w:rPr>
        <w:t>линий</w:t>
      </w:r>
      <w:r w:rsidRPr="00813B6B">
        <w:rPr>
          <w:rFonts w:ascii="Arial" w:hAnsi="Arial" w:cs="Arial"/>
          <w:color w:val="000000"/>
          <w:sz w:val="20"/>
        </w:rPr>
        <w:t xml:space="preserve"> </w:t>
      </w:r>
      <w:r w:rsidR="0021729C" w:rsidRPr="00813B6B">
        <w:rPr>
          <w:rFonts w:ascii="Arial" w:hAnsi="Arial" w:cs="Arial"/>
          <w:color w:val="000000"/>
          <w:sz w:val="20"/>
        </w:rPr>
        <w:t>улиц</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дорог</w:t>
      </w:r>
      <w:r w:rsidRPr="00813B6B">
        <w:rPr>
          <w:rFonts w:ascii="Arial" w:hAnsi="Arial" w:cs="Arial"/>
          <w:color w:val="000000"/>
          <w:sz w:val="20"/>
        </w:rPr>
        <w:t xml:space="preserve"> </w:t>
      </w:r>
      <w:r w:rsidR="0021729C" w:rsidRPr="00813B6B">
        <w:rPr>
          <w:rFonts w:ascii="Arial" w:hAnsi="Arial" w:cs="Arial"/>
          <w:color w:val="000000"/>
          <w:sz w:val="20"/>
        </w:rPr>
        <w:t>их</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возможно</w:t>
      </w:r>
      <w:r w:rsidRPr="00813B6B">
        <w:rPr>
          <w:rFonts w:ascii="Arial" w:hAnsi="Arial" w:cs="Arial"/>
          <w:color w:val="000000"/>
          <w:sz w:val="20"/>
        </w:rPr>
        <w:t xml:space="preserve"> </w:t>
      </w:r>
      <w:r w:rsidR="0021729C" w:rsidRPr="00813B6B">
        <w:rPr>
          <w:rFonts w:ascii="Arial" w:hAnsi="Arial" w:cs="Arial"/>
          <w:color w:val="000000"/>
          <w:sz w:val="20"/>
        </w:rPr>
        <w:t>только</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замощенной</w:t>
      </w:r>
      <w:r w:rsidRPr="00813B6B">
        <w:rPr>
          <w:rFonts w:ascii="Arial" w:hAnsi="Arial" w:cs="Arial"/>
          <w:color w:val="000000"/>
          <w:sz w:val="20"/>
        </w:rPr>
        <w:t xml:space="preserve"> </w:t>
      </w:r>
      <w:r w:rsidR="0021729C" w:rsidRPr="00813B6B">
        <w:rPr>
          <w:rFonts w:ascii="Arial" w:hAnsi="Arial" w:cs="Arial"/>
          <w:color w:val="000000"/>
          <w:sz w:val="20"/>
        </w:rPr>
        <w:t>(асфальтированной)</w:t>
      </w:r>
      <w:r w:rsidRPr="00813B6B">
        <w:rPr>
          <w:rFonts w:ascii="Arial" w:hAnsi="Arial" w:cs="Arial"/>
          <w:color w:val="000000"/>
          <w:sz w:val="20"/>
        </w:rPr>
        <w:t xml:space="preserve"> </w:t>
      </w:r>
      <w:r w:rsidR="0021729C" w:rsidRPr="00813B6B">
        <w:rPr>
          <w:rFonts w:ascii="Arial" w:hAnsi="Arial" w:cs="Arial"/>
          <w:color w:val="000000"/>
          <w:sz w:val="20"/>
        </w:rPr>
        <w:t>площадке</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границах</w:t>
      </w:r>
      <w:r w:rsidRPr="00813B6B">
        <w:rPr>
          <w:rFonts w:ascii="Arial" w:hAnsi="Arial" w:cs="Arial"/>
          <w:color w:val="000000"/>
          <w:sz w:val="20"/>
        </w:rPr>
        <w:t xml:space="preserve"> </w:t>
      </w:r>
      <w:r w:rsidR="0021729C" w:rsidRPr="00813B6B">
        <w:rPr>
          <w:rFonts w:ascii="Arial" w:hAnsi="Arial" w:cs="Arial"/>
          <w:color w:val="000000"/>
          <w:sz w:val="20"/>
        </w:rPr>
        <w:t>тротуара</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при</w:t>
      </w:r>
      <w:r w:rsidRPr="00813B6B">
        <w:rPr>
          <w:rFonts w:ascii="Arial" w:hAnsi="Arial" w:cs="Arial"/>
          <w:color w:val="000000"/>
          <w:sz w:val="20"/>
        </w:rPr>
        <w:t xml:space="preserve"> </w:t>
      </w:r>
      <w:r w:rsidR="0021729C" w:rsidRPr="00813B6B">
        <w:rPr>
          <w:rFonts w:ascii="Arial" w:hAnsi="Arial" w:cs="Arial"/>
          <w:color w:val="000000"/>
          <w:sz w:val="20"/>
        </w:rPr>
        <w:t>условии</w:t>
      </w:r>
      <w:r w:rsidRPr="00813B6B">
        <w:rPr>
          <w:rFonts w:ascii="Arial" w:hAnsi="Arial" w:cs="Arial"/>
          <w:color w:val="000000"/>
          <w:sz w:val="20"/>
        </w:rPr>
        <w:t xml:space="preserve"> </w:t>
      </w:r>
      <w:r w:rsidR="0021729C" w:rsidRPr="00813B6B">
        <w:rPr>
          <w:rFonts w:ascii="Arial" w:hAnsi="Arial" w:cs="Arial"/>
          <w:color w:val="000000"/>
          <w:sz w:val="20"/>
        </w:rPr>
        <w:t>свободной</w:t>
      </w:r>
      <w:r w:rsidRPr="00813B6B">
        <w:rPr>
          <w:rFonts w:ascii="Arial" w:hAnsi="Arial" w:cs="Arial"/>
          <w:color w:val="000000"/>
          <w:sz w:val="20"/>
        </w:rPr>
        <w:t xml:space="preserve"> </w:t>
      </w:r>
      <w:r w:rsidR="0021729C" w:rsidRPr="00813B6B">
        <w:rPr>
          <w:rFonts w:ascii="Arial" w:hAnsi="Arial" w:cs="Arial"/>
          <w:color w:val="000000"/>
          <w:sz w:val="20"/>
        </w:rPr>
        <w:t>ширины</w:t>
      </w:r>
      <w:r w:rsidRPr="00813B6B">
        <w:rPr>
          <w:rFonts w:ascii="Arial" w:hAnsi="Arial" w:cs="Arial"/>
          <w:color w:val="000000"/>
          <w:sz w:val="20"/>
        </w:rPr>
        <w:t xml:space="preserve"> </w:t>
      </w:r>
      <w:r w:rsidR="0021729C" w:rsidRPr="00813B6B">
        <w:rPr>
          <w:rFonts w:ascii="Arial" w:hAnsi="Arial" w:cs="Arial"/>
          <w:color w:val="000000"/>
          <w:sz w:val="20"/>
        </w:rPr>
        <w:t>прохода</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тротуару</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том</w:t>
      </w:r>
      <w:r w:rsidRPr="00813B6B">
        <w:rPr>
          <w:rFonts w:ascii="Arial" w:hAnsi="Arial" w:cs="Arial"/>
          <w:color w:val="000000"/>
          <w:sz w:val="20"/>
        </w:rPr>
        <w:t xml:space="preserve"> </w:t>
      </w:r>
      <w:r w:rsidR="0021729C" w:rsidRPr="00813B6B">
        <w:rPr>
          <w:rFonts w:ascii="Arial" w:hAnsi="Arial" w:cs="Arial"/>
          <w:color w:val="000000"/>
          <w:sz w:val="20"/>
        </w:rPr>
        <w:t>числе</w:t>
      </w:r>
      <w:r w:rsidRPr="00813B6B">
        <w:rPr>
          <w:rFonts w:ascii="Arial" w:hAnsi="Arial" w:cs="Arial"/>
          <w:color w:val="000000"/>
          <w:sz w:val="20"/>
        </w:rPr>
        <w:t xml:space="preserve"> </w:t>
      </w:r>
      <w:r w:rsidR="0021729C" w:rsidRPr="00813B6B">
        <w:rPr>
          <w:rFonts w:ascii="Arial" w:hAnsi="Arial" w:cs="Arial"/>
          <w:color w:val="000000"/>
          <w:sz w:val="20"/>
        </w:rPr>
        <w:t>при</w:t>
      </w:r>
      <w:r w:rsidRPr="00813B6B">
        <w:rPr>
          <w:rFonts w:ascii="Arial" w:hAnsi="Arial" w:cs="Arial"/>
          <w:color w:val="000000"/>
          <w:sz w:val="20"/>
        </w:rPr>
        <w:t xml:space="preserve"> </w:t>
      </w:r>
      <w:r w:rsidR="0021729C" w:rsidRPr="00813B6B">
        <w:rPr>
          <w:rFonts w:ascii="Arial" w:hAnsi="Arial" w:cs="Arial"/>
          <w:color w:val="000000"/>
          <w:sz w:val="20"/>
        </w:rPr>
        <w:t>наличии</w:t>
      </w:r>
      <w:r w:rsidRPr="00813B6B">
        <w:rPr>
          <w:rFonts w:ascii="Arial" w:hAnsi="Arial" w:cs="Arial"/>
          <w:color w:val="000000"/>
          <w:sz w:val="20"/>
        </w:rPr>
        <w:t xml:space="preserve"> </w:t>
      </w:r>
      <w:r w:rsidR="0021729C" w:rsidRPr="00813B6B">
        <w:rPr>
          <w:rFonts w:ascii="Arial" w:hAnsi="Arial" w:cs="Arial"/>
          <w:color w:val="000000"/>
          <w:sz w:val="20"/>
        </w:rPr>
        <w:t>опор</w:t>
      </w:r>
      <w:r w:rsidRPr="00813B6B">
        <w:rPr>
          <w:rFonts w:ascii="Arial" w:hAnsi="Arial" w:cs="Arial"/>
          <w:color w:val="000000"/>
          <w:sz w:val="20"/>
        </w:rPr>
        <w:t xml:space="preserve"> </w:t>
      </w:r>
      <w:r w:rsidR="0021729C" w:rsidRPr="00813B6B">
        <w:rPr>
          <w:rFonts w:ascii="Arial" w:hAnsi="Arial" w:cs="Arial"/>
          <w:color w:val="000000"/>
          <w:sz w:val="20"/>
        </w:rPr>
        <w:t>освещения</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других</w:t>
      </w:r>
      <w:r w:rsidRPr="00813B6B">
        <w:rPr>
          <w:rFonts w:ascii="Arial" w:hAnsi="Arial" w:cs="Arial"/>
          <w:color w:val="000000"/>
          <w:sz w:val="20"/>
        </w:rPr>
        <w:t xml:space="preserve"> </w:t>
      </w:r>
      <w:r w:rsidR="0021729C" w:rsidRPr="00813B6B">
        <w:rPr>
          <w:rFonts w:ascii="Arial" w:hAnsi="Arial" w:cs="Arial"/>
          <w:color w:val="000000"/>
          <w:sz w:val="20"/>
        </w:rPr>
        <w:t>опор,</w:t>
      </w:r>
      <w:r w:rsidRPr="00813B6B">
        <w:rPr>
          <w:rFonts w:ascii="Arial" w:hAnsi="Arial" w:cs="Arial"/>
          <w:color w:val="000000"/>
          <w:sz w:val="20"/>
        </w:rPr>
        <w:t xml:space="preserve"> </w:t>
      </w:r>
      <w:r w:rsidR="0021729C" w:rsidRPr="00813B6B">
        <w:rPr>
          <w:rFonts w:ascii="Arial" w:hAnsi="Arial" w:cs="Arial"/>
          <w:color w:val="000000"/>
          <w:sz w:val="20"/>
        </w:rPr>
        <w:t>стволов</w:t>
      </w:r>
      <w:r w:rsidRPr="00813B6B">
        <w:rPr>
          <w:rFonts w:ascii="Arial" w:hAnsi="Arial" w:cs="Arial"/>
          <w:color w:val="000000"/>
          <w:sz w:val="20"/>
        </w:rPr>
        <w:t xml:space="preserve"> </w:t>
      </w:r>
      <w:r w:rsidR="0021729C" w:rsidRPr="00813B6B">
        <w:rPr>
          <w:rFonts w:ascii="Arial" w:hAnsi="Arial" w:cs="Arial"/>
          <w:color w:val="000000"/>
          <w:sz w:val="20"/>
        </w:rPr>
        <w:t>деревьев)</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основному</w:t>
      </w:r>
      <w:r w:rsidRPr="00813B6B">
        <w:rPr>
          <w:rFonts w:ascii="Arial" w:hAnsi="Arial" w:cs="Arial"/>
          <w:color w:val="000000"/>
          <w:sz w:val="20"/>
        </w:rPr>
        <w:t xml:space="preserve"> </w:t>
      </w:r>
      <w:r w:rsidR="0021729C" w:rsidRPr="00813B6B">
        <w:rPr>
          <w:rFonts w:ascii="Arial" w:hAnsi="Arial" w:cs="Arial"/>
          <w:color w:val="000000"/>
          <w:sz w:val="20"/>
        </w:rPr>
        <w:t>ходу</w:t>
      </w:r>
      <w:r w:rsidRPr="00813B6B">
        <w:rPr>
          <w:rFonts w:ascii="Arial" w:hAnsi="Arial" w:cs="Arial"/>
          <w:color w:val="000000"/>
          <w:sz w:val="20"/>
        </w:rPr>
        <w:t xml:space="preserve"> </w:t>
      </w:r>
      <w:r w:rsidR="0021729C" w:rsidRPr="00813B6B">
        <w:rPr>
          <w:rFonts w:ascii="Arial" w:hAnsi="Arial" w:cs="Arial"/>
          <w:color w:val="000000"/>
          <w:sz w:val="20"/>
        </w:rPr>
        <w:t>движения</w:t>
      </w:r>
      <w:r w:rsidRPr="00813B6B">
        <w:rPr>
          <w:rFonts w:ascii="Arial" w:hAnsi="Arial" w:cs="Arial"/>
          <w:color w:val="000000"/>
          <w:sz w:val="20"/>
        </w:rPr>
        <w:t xml:space="preserve"> </w:t>
      </w:r>
      <w:r w:rsidR="0021729C" w:rsidRPr="00813B6B">
        <w:rPr>
          <w:rFonts w:ascii="Arial" w:hAnsi="Arial" w:cs="Arial"/>
          <w:color w:val="000000"/>
          <w:sz w:val="20"/>
        </w:rPr>
        <w:t>пешеходов</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менее</w:t>
      </w:r>
      <w:r w:rsidRPr="00813B6B">
        <w:rPr>
          <w:rFonts w:ascii="Arial" w:hAnsi="Arial" w:cs="Arial"/>
          <w:color w:val="000000"/>
          <w:sz w:val="20"/>
        </w:rPr>
        <w:t xml:space="preserve"> </w:t>
      </w:r>
      <w:r w:rsidR="0021729C" w:rsidRPr="00813B6B">
        <w:rPr>
          <w:rFonts w:ascii="Arial" w:hAnsi="Arial" w:cs="Arial"/>
          <w:color w:val="000000"/>
          <w:sz w:val="20"/>
        </w:rPr>
        <w:t>3</w:t>
      </w:r>
      <w:r w:rsidRPr="00813B6B">
        <w:rPr>
          <w:rFonts w:ascii="Arial" w:hAnsi="Arial" w:cs="Arial"/>
          <w:color w:val="000000"/>
          <w:sz w:val="20"/>
        </w:rPr>
        <w:t xml:space="preserve"> </w:t>
      </w:r>
      <w:r w:rsidR="0021729C" w:rsidRPr="00813B6B">
        <w:rPr>
          <w:rFonts w:ascii="Arial" w:hAnsi="Arial" w:cs="Arial"/>
          <w:color w:val="000000"/>
          <w:sz w:val="20"/>
        </w:rPr>
        <w:t>метров,</w:t>
      </w:r>
      <w:r w:rsidRPr="00813B6B">
        <w:rPr>
          <w:rFonts w:ascii="Arial" w:hAnsi="Arial" w:cs="Arial"/>
          <w:color w:val="000000"/>
          <w:sz w:val="20"/>
        </w:rPr>
        <w:t xml:space="preserve"> </w:t>
      </w:r>
      <w:r w:rsidR="0021729C" w:rsidRPr="00813B6B">
        <w:rPr>
          <w:rFonts w:ascii="Arial" w:hAnsi="Arial" w:cs="Arial"/>
          <w:color w:val="000000"/>
          <w:sz w:val="20"/>
        </w:rPr>
        <w:t>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поперечном</w:t>
      </w:r>
      <w:r w:rsidRPr="00813B6B">
        <w:rPr>
          <w:rFonts w:ascii="Arial" w:hAnsi="Arial" w:cs="Arial"/>
          <w:color w:val="000000"/>
          <w:sz w:val="20"/>
        </w:rPr>
        <w:t xml:space="preserve"> </w:t>
      </w:r>
      <w:r w:rsidR="0021729C" w:rsidRPr="00813B6B">
        <w:rPr>
          <w:rFonts w:ascii="Arial" w:hAnsi="Arial" w:cs="Arial"/>
          <w:color w:val="000000"/>
          <w:sz w:val="20"/>
        </w:rPr>
        <w:t>направлении</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от</w:t>
      </w:r>
      <w:r w:rsidRPr="00813B6B">
        <w:rPr>
          <w:rFonts w:ascii="Arial" w:hAnsi="Arial" w:cs="Arial"/>
          <w:color w:val="000000"/>
          <w:sz w:val="20"/>
        </w:rPr>
        <w:t xml:space="preserve"> </w:t>
      </w:r>
      <w:r w:rsidR="0021729C" w:rsidRPr="00813B6B">
        <w:rPr>
          <w:rFonts w:ascii="Arial" w:hAnsi="Arial" w:cs="Arial"/>
          <w:color w:val="000000"/>
          <w:sz w:val="20"/>
        </w:rPr>
        <w:t>крайнего</w:t>
      </w:r>
      <w:r w:rsidRPr="00813B6B">
        <w:rPr>
          <w:rFonts w:ascii="Arial" w:hAnsi="Arial" w:cs="Arial"/>
          <w:color w:val="000000"/>
          <w:sz w:val="20"/>
        </w:rPr>
        <w:t xml:space="preserve"> </w:t>
      </w:r>
      <w:r w:rsidR="0021729C" w:rsidRPr="00813B6B">
        <w:rPr>
          <w:rFonts w:ascii="Arial" w:hAnsi="Arial" w:cs="Arial"/>
          <w:color w:val="000000"/>
          <w:sz w:val="20"/>
        </w:rPr>
        <w:t>элемента</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до</w:t>
      </w:r>
      <w:r w:rsidRPr="00813B6B">
        <w:rPr>
          <w:rFonts w:ascii="Arial" w:hAnsi="Arial" w:cs="Arial"/>
          <w:color w:val="000000"/>
          <w:sz w:val="20"/>
        </w:rPr>
        <w:t xml:space="preserve"> </w:t>
      </w:r>
      <w:r w:rsidR="0021729C" w:rsidRPr="00813B6B">
        <w:rPr>
          <w:rFonts w:ascii="Arial" w:hAnsi="Arial" w:cs="Arial"/>
          <w:color w:val="000000"/>
          <w:sz w:val="20"/>
        </w:rPr>
        <w:t>края</w:t>
      </w:r>
      <w:r w:rsidRPr="00813B6B">
        <w:rPr>
          <w:rFonts w:ascii="Arial" w:hAnsi="Arial" w:cs="Arial"/>
          <w:color w:val="000000"/>
          <w:sz w:val="20"/>
        </w:rPr>
        <w:t xml:space="preserve"> </w:t>
      </w:r>
      <w:r w:rsidR="0021729C" w:rsidRPr="00813B6B">
        <w:rPr>
          <w:rFonts w:ascii="Arial" w:hAnsi="Arial" w:cs="Arial"/>
          <w:color w:val="000000"/>
          <w:sz w:val="20"/>
        </w:rPr>
        <w:t>проезжей</w:t>
      </w:r>
      <w:r w:rsidRPr="00813B6B">
        <w:rPr>
          <w:rFonts w:ascii="Arial" w:hAnsi="Arial" w:cs="Arial"/>
          <w:color w:val="000000"/>
          <w:sz w:val="20"/>
        </w:rPr>
        <w:t xml:space="preserve"> </w:t>
      </w:r>
      <w:r w:rsidR="0021729C" w:rsidRPr="00813B6B">
        <w:rPr>
          <w:rFonts w:ascii="Arial" w:hAnsi="Arial" w:cs="Arial"/>
          <w:color w:val="000000"/>
          <w:sz w:val="20"/>
        </w:rPr>
        <w:t>части</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менее</w:t>
      </w:r>
      <w:r w:rsidRPr="00813B6B">
        <w:rPr>
          <w:rFonts w:ascii="Arial" w:hAnsi="Arial" w:cs="Arial"/>
          <w:color w:val="000000"/>
          <w:sz w:val="20"/>
        </w:rPr>
        <w:t xml:space="preserve"> </w:t>
      </w:r>
      <w:r w:rsidR="0021729C" w:rsidRPr="00813B6B">
        <w:rPr>
          <w:rFonts w:ascii="Arial" w:hAnsi="Arial" w:cs="Arial"/>
          <w:color w:val="000000"/>
          <w:sz w:val="20"/>
        </w:rPr>
        <w:t>1,5</w:t>
      </w:r>
      <w:r w:rsidRPr="00813B6B">
        <w:rPr>
          <w:rFonts w:ascii="Arial" w:hAnsi="Arial" w:cs="Arial"/>
          <w:color w:val="000000"/>
          <w:sz w:val="20"/>
        </w:rPr>
        <w:t xml:space="preserve"> </w:t>
      </w:r>
      <w:r w:rsidR="0021729C" w:rsidRPr="00813B6B">
        <w:rPr>
          <w:rFonts w:ascii="Arial" w:hAnsi="Arial" w:cs="Arial"/>
          <w:color w:val="000000"/>
          <w:sz w:val="20"/>
        </w:rPr>
        <w:t>метров.</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2.8.</w:t>
      </w:r>
      <w:r w:rsidRPr="00813B6B">
        <w:rPr>
          <w:rFonts w:ascii="Arial" w:hAnsi="Arial" w:cs="Arial"/>
          <w:color w:val="000000"/>
          <w:sz w:val="20"/>
        </w:rPr>
        <w:t xml:space="preserve"> </w:t>
      </w:r>
      <w:r w:rsidR="0021729C" w:rsidRPr="00813B6B">
        <w:rPr>
          <w:rFonts w:ascii="Arial" w:hAnsi="Arial" w:cs="Arial"/>
          <w:color w:val="000000"/>
          <w:sz w:val="20"/>
        </w:rPr>
        <w:t>Требования</w:t>
      </w:r>
      <w:r w:rsidRPr="00813B6B">
        <w:rPr>
          <w:rFonts w:ascii="Arial" w:hAnsi="Arial" w:cs="Arial"/>
          <w:color w:val="000000"/>
          <w:sz w:val="20"/>
        </w:rPr>
        <w:t xml:space="preserve"> </w:t>
      </w:r>
      <w:r w:rsidR="0021729C" w:rsidRPr="00813B6B">
        <w:rPr>
          <w:rFonts w:ascii="Arial" w:hAnsi="Arial" w:cs="Arial"/>
          <w:color w:val="000000"/>
          <w:sz w:val="20"/>
        </w:rPr>
        <w:t>к</w:t>
      </w:r>
      <w:r w:rsidRPr="00813B6B">
        <w:rPr>
          <w:rFonts w:ascii="Arial" w:hAnsi="Arial" w:cs="Arial"/>
          <w:color w:val="000000"/>
          <w:sz w:val="20"/>
        </w:rPr>
        <w:t xml:space="preserve"> </w:t>
      </w:r>
      <w:r w:rsidR="0021729C" w:rsidRPr="00813B6B">
        <w:rPr>
          <w:rFonts w:ascii="Arial" w:hAnsi="Arial" w:cs="Arial"/>
          <w:color w:val="000000"/>
          <w:sz w:val="20"/>
        </w:rPr>
        <w:t>внешнему</w:t>
      </w:r>
      <w:r w:rsidRPr="00813B6B">
        <w:rPr>
          <w:rFonts w:ascii="Arial" w:hAnsi="Arial" w:cs="Arial"/>
          <w:color w:val="000000"/>
          <w:sz w:val="20"/>
        </w:rPr>
        <w:t xml:space="preserve"> </w:t>
      </w:r>
      <w:r w:rsidR="0021729C" w:rsidRPr="00813B6B">
        <w:rPr>
          <w:rFonts w:ascii="Arial" w:hAnsi="Arial" w:cs="Arial"/>
          <w:color w:val="000000"/>
          <w:sz w:val="20"/>
        </w:rPr>
        <w:t>виду</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установленные</w:t>
      </w:r>
      <w:r w:rsidRPr="00813B6B">
        <w:rPr>
          <w:rFonts w:ascii="Arial" w:hAnsi="Arial" w:cs="Arial"/>
          <w:color w:val="000000"/>
          <w:sz w:val="20"/>
        </w:rPr>
        <w:t xml:space="preserve"> </w:t>
      </w:r>
      <w:r w:rsidR="0021729C" w:rsidRPr="00813B6B">
        <w:rPr>
          <w:rFonts w:ascii="Arial" w:hAnsi="Arial" w:cs="Arial"/>
          <w:color w:val="000000"/>
          <w:sz w:val="20"/>
        </w:rPr>
        <w:t>муниципальными</w:t>
      </w:r>
      <w:r w:rsidRPr="00813B6B">
        <w:rPr>
          <w:rFonts w:ascii="Arial" w:hAnsi="Arial" w:cs="Arial"/>
          <w:color w:val="000000"/>
          <w:sz w:val="20"/>
        </w:rPr>
        <w:t xml:space="preserve"> </w:t>
      </w:r>
      <w:r w:rsidR="0021729C" w:rsidRPr="00813B6B">
        <w:rPr>
          <w:rFonts w:ascii="Arial" w:hAnsi="Arial" w:cs="Arial"/>
          <w:color w:val="000000"/>
          <w:sz w:val="20"/>
        </w:rPr>
        <w:t>правовыми</w:t>
      </w:r>
      <w:r w:rsidRPr="00813B6B">
        <w:rPr>
          <w:rFonts w:ascii="Arial" w:hAnsi="Arial" w:cs="Arial"/>
          <w:color w:val="000000"/>
          <w:sz w:val="20"/>
        </w:rPr>
        <w:t xml:space="preserve"> </w:t>
      </w:r>
      <w:r w:rsidR="0021729C" w:rsidRPr="00813B6B">
        <w:rPr>
          <w:rFonts w:ascii="Arial" w:hAnsi="Arial" w:cs="Arial"/>
          <w:color w:val="000000"/>
          <w:sz w:val="20"/>
        </w:rPr>
        <w:t>актами,</w:t>
      </w:r>
      <w:r w:rsidRPr="00813B6B">
        <w:rPr>
          <w:rFonts w:ascii="Arial" w:hAnsi="Arial" w:cs="Arial"/>
          <w:color w:val="000000"/>
          <w:sz w:val="20"/>
        </w:rPr>
        <w:t xml:space="preserve"> </w:t>
      </w:r>
      <w:r w:rsidR="0021729C" w:rsidRPr="00813B6B">
        <w:rPr>
          <w:rFonts w:ascii="Arial" w:hAnsi="Arial" w:cs="Arial"/>
          <w:color w:val="000000"/>
          <w:sz w:val="20"/>
        </w:rPr>
        <w:t>а</w:t>
      </w:r>
      <w:r w:rsidRPr="00813B6B">
        <w:rPr>
          <w:rFonts w:ascii="Arial" w:hAnsi="Arial" w:cs="Arial"/>
          <w:color w:val="000000"/>
          <w:sz w:val="20"/>
        </w:rPr>
        <w:t xml:space="preserve"> </w:t>
      </w:r>
      <w:r w:rsidR="0021729C" w:rsidRPr="00813B6B">
        <w:rPr>
          <w:rFonts w:ascii="Arial" w:hAnsi="Arial" w:cs="Arial"/>
          <w:color w:val="000000"/>
          <w:sz w:val="20"/>
        </w:rPr>
        <w:t>также</w:t>
      </w:r>
      <w:r w:rsidRPr="00813B6B">
        <w:rPr>
          <w:rFonts w:ascii="Arial" w:hAnsi="Arial" w:cs="Arial"/>
          <w:color w:val="000000"/>
          <w:sz w:val="20"/>
        </w:rPr>
        <w:t xml:space="preserve"> </w:t>
      </w:r>
      <w:r w:rsidR="0021729C" w:rsidRPr="00813B6B">
        <w:rPr>
          <w:rFonts w:ascii="Arial" w:hAnsi="Arial" w:cs="Arial"/>
          <w:color w:val="000000"/>
          <w:sz w:val="20"/>
        </w:rPr>
        <w:t>изменение</w:t>
      </w:r>
      <w:r w:rsidRPr="00813B6B">
        <w:rPr>
          <w:rFonts w:ascii="Arial" w:hAnsi="Arial" w:cs="Arial"/>
          <w:color w:val="000000"/>
          <w:sz w:val="20"/>
        </w:rPr>
        <w:t xml:space="preserve"> </w:t>
      </w:r>
      <w:r w:rsidR="0021729C" w:rsidRPr="00813B6B">
        <w:rPr>
          <w:rFonts w:ascii="Arial" w:hAnsi="Arial" w:cs="Arial"/>
          <w:color w:val="000000"/>
          <w:sz w:val="20"/>
        </w:rPr>
        <w:t>указанных</w:t>
      </w:r>
      <w:r w:rsidRPr="00813B6B">
        <w:rPr>
          <w:rFonts w:ascii="Arial" w:hAnsi="Arial" w:cs="Arial"/>
          <w:color w:val="000000"/>
          <w:sz w:val="20"/>
        </w:rPr>
        <w:t xml:space="preserve"> </w:t>
      </w:r>
      <w:r w:rsidR="0021729C" w:rsidRPr="00813B6B">
        <w:rPr>
          <w:rFonts w:ascii="Arial" w:hAnsi="Arial" w:cs="Arial"/>
          <w:color w:val="000000"/>
          <w:sz w:val="20"/>
        </w:rPr>
        <w:t>требований,</w:t>
      </w:r>
      <w:r w:rsidRPr="00813B6B">
        <w:rPr>
          <w:rFonts w:ascii="Arial" w:hAnsi="Arial" w:cs="Arial"/>
          <w:color w:val="000000"/>
          <w:sz w:val="20"/>
        </w:rPr>
        <w:t xml:space="preserve"> </w:t>
      </w:r>
      <w:r w:rsidR="0021729C" w:rsidRPr="00813B6B">
        <w:rPr>
          <w:rFonts w:ascii="Arial" w:hAnsi="Arial" w:cs="Arial"/>
          <w:color w:val="000000"/>
          <w:sz w:val="20"/>
        </w:rPr>
        <w:t>утвержденные</w:t>
      </w:r>
      <w:r w:rsidRPr="00813B6B">
        <w:rPr>
          <w:rFonts w:ascii="Arial" w:hAnsi="Arial" w:cs="Arial"/>
          <w:color w:val="000000"/>
          <w:sz w:val="20"/>
        </w:rPr>
        <w:t xml:space="preserve"> </w:t>
      </w:r>
      <w:r w:rsidR="0021729C" w:rsidRPr="00813B6B">
        <w:rPr>
          <w:rFonts w:ascii="Arial" w:hAnsi="Arial" w:cs="Arial"/>
          <w:color w:val="000000"/>
          <w:sz w:val="20"/>
        </w:rPr>
        <w:t>после</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применяются</w:t>
      </w:r>
      <w:r w:rsidRPr="00813B6B">
        <w:rPr>
          <w:rFonts w:ascii="Arial" w:hAnsi="Arial" w:cs="Arial"/>
          <w:color w:val="000000"/>
          <w:sz w:val="20"/>
        </w:rPr>
        <w:t xml:space="preserve"> </w:t>
      </w:r>
      <w:r w:rsidR="0021729C" w:rsidRPr="00813B6B">
        <w:rPr>
          <w:rFonts w:ascii="Arial" w:hAnsi="Arial" w:cs="Arial"/>
          <w:color w:val="000000"/>
          <w:sz w:val="20"/>
        </w:rPr>
        <w:t>к</w:t>
      </w:r>
      <w:r w:rsidRPr="00813B6B">
        <w:rPr>
          <w:rFonts w:ascii="Arial" w:hAnsi="Arial" w:cs="Arial"/>
          <w:color w:val="000000"/>
          <w:sz w:val="20"/>
        </w:rPr>
        <w:t xml:space="preserve"> </w:t>
      </w:r>
      <w:r w:rsidR="0021729C" w:rsidRPr="00813B6B">
        <w:rPr>
          <w:rFonts w:ascii="Arial" w:hAnsi="Arial" w:cs="Arial"/>
          <w:color w:val="000000"/>
          <w:sz w:val="20"/>
        </w:rPr>
        <w:t>нестационарным</w:t>
      </w:r>
      <w:r w:rsidRPr="00813B6B">
        <w:rPr>
          <w:rFonts w:ascii="Arial" w:hAnsi="Arial" w:cs="Arial"/>
          <w:color w:val="000000"/>
          <w:sz w:val="20"/>
        </w:rPr>
        <w:t xml:space="preserve"> </w:t>
      </w:r>
      <w:r w:rsidR="0021729C" w:rsidRPr="00813B6B">
        <w:rPr>
          <w:rFonts w:ascii="Arial" w:hAnsi="Arial" w:cs="Arial"/>
          <w:color w:val="000000"/>
          <w:sz w:val="20"/>
        </w:rPr>
        <w:t>торговым</w:t>
      </w:r>
      <w:r w:rsidRPr="00813B6B">
        <w:rPr>
          <w:rFonts w:ascii="Arial" w:hAnsi="Arial" w:cs="Arial"/>
          <w:color w:val="000000"/>
          <w:sz w:val="20"/>
        </w:rPr>
        <w:t xml:space="preserve"> </w:t>
      </w:r>
      <w:r w:rsidR="0021729C" w:rsidRPr="00813B6B">
        <w:rPr>
          <w:rFonts w:ascii="Arial" w:hAnsi="Arial" w:cs="Arial"/>
          <w:color w:val="000000"/>
          <w:sz w:val="20"/>
        </w:rPr>
        <w:t>объектам</w:t>
      </w:r>
      <w:r w:rsidRPr="00813B6B">
        <w:rPr>
          <w:rFonts w:ascii="Arial" w:hAnsi="Arial" w:cs="Arial"/>
          <w:color w:val="000000"/>
          <w:sz w:val="20"/>
        </w:rPr>
        <w:t xml:space="preserve"> </w:t>
      </w:r>
      <w:r w:rsidR="0021729C" w:rsidRPr="00813B6B">
        <w:rPr>
          <w:rFonts w:ascii="Arial" w:hAnsi="Arial" w:cs="Arial"/>
          <w:color w:val="000000"/>
          <w:sz w:val="20"/>
        </w:rPr>
        <w:t>до</w:t>
      </w:r>
      <w:r w:rsidRPr="00813B6B">
        <w:rPr>
          <w:rFonts w:ascii="Arial" w:hAnsi="Arial" w:cs="Arial"/>
          <w:color w:val="000000"/>
          <w:sz w:val="20"/>
        </w:rPr>
        <w:t xml:space="preserve"> </w:t>
      </w:r>
      <w:r w:rsidR="0021729C" w:rsidRPr="00813B6B">
        <w:rPr>
          <w:rFonts w:ascii="Arial" w:hAnsi="Arial" w:cs="Arial"/>
          <w:color w:val="000000"/>
          <w:sz w:val="20"/>
        </w:rPr>
        <w:t>окончания</w:t>
      </w:r>
      <w:r w:rsidRPr="00813B6B">
        <w:rPr>
          <w:rFonts w:ascii="Arial" w:hAnsi="Arial" w:cs="Arial"/>
          <w:color w:val="000000"/>
          <w:sz w:val="20"/>
        </w:rPr>
        <w:t xml:space="preserve"> </w:t>
      </w:r>
      <w:r w:rsidR="0021729C" w:rsidRPr="00813B6B">
        <w:rPr>
          <w:rFonts w:ascii="Arial" w:hAnsi="Arial" w:cs="Arial"/>
          <w:color w:val="000000"/>
          <w:sz w:val="20"/>
        </w:rPr>
        <w:t>срока</w:t>
      </w:r>
      <w:r w:rsidRPr="00813B6B">
        <w:rPr>
          <w:rFonts w:ascii="Arial" w:hAnsi="Arial" w:cs="Arial"/>
          <w:color w:val="000000"/>
          <w:sz w:val="20"/>
        </w:rPr>
        <w:t xml:space="preserve"> </w:t>
      </w:r>
      <w:r w:rsidR="0021729C" w:rsidRPr="00813B6B">
        <w:rPr>
          <w:rFonts w:ascii="Arial" w:hAnsi="Arial" w:cs="Arial"/>
          <w:color w:val="000000"/>
          <w:sz w:val="20"/>
        </w:rPr>
        <w:t>заключенного</w:t>
      </w:r>
      <w:r w:rsidRPr="00813B6B">
        <w:rPr>
          <w:rFonts w:ascii="Arial" w:hAnsi="Arial" w:cs="Arial"/>
          <w:color w:val="000000"/>
          <w:sz w:val="20"/>
        </w:rPr>
        <w:t xml:space="preserve"> </w:t>
      </w:r>
      <w:r w:rsidR="0021729C" w:rsidRPr="00813B6B">
        <w:rPr>
          <w:rFonts w:ascii="Arial" w:hAnsi="Arial" w:cs="Arial"/>
          <w:color w:val="000000"/>
          <w:sz w:val="20"/>
        </w:rPr>
        <w:t>договора.</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2.9.</w:t>
      </w:r>
      <w:r w:rsidRPr="00813B6B">
        <w:rPr>
          <w:rFonts w:ascii="Arial" w:hAnsi="Arial" w:cs="Arial"/>
          <w:color w:val="000000"/>
          <w:sz w:val="20"/>
        </w:rPr>
        <w:t xml:space="preserve"> </w:t>
      </w:r>
      <w:r w:rsidR="0021729C" w:rsidRPr="00813B6B">
        <w:rPr>
          <w:rFonts w:ascii="Arial" w:hAnsi="Arial" w:cs="Arial"/>
          <w:color w:val="000000"/>
          <w:sz w:val="20"/>
        </w:rPr>
        <w:t>Основанием</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местах,</w:t>
      </w:r>
      <w:r w:rsidRPr="00813B6B">
        <w:rPr>
          <w:rFonts w:ascii="Arial" w:hAnsi="Arial" w:cs="Arial"/>
          <w:color w:val="000000"/>
          <w:sz w:val="20"/>
        </w:rPr>
        <w:t xml:space="preserve"> </w:t>
      </w:r>
      <w:r w:rsidR="0021729C" w:rsidRPr="00813B6B">
        <w:rPr>
          <w:rFonts w:ascii="Arial" w:hAnsi="Arial" w:cs="Arial"/>
          <w:color w:val="000000"/>
          <w:sz w:val="20"/>
        </w:rPr>
        <w:t>определенных</w:t>
      </w:r>
      <w:r w:rsidRPr="00813B6B">
        <w:rPr>
          <w:rFonts w:ascii="Arial" w:hAnsi="Arial" w:cs="Arial"/>
          <w:color w:val="000000"/>
          <w:sz w:val="20"/>
        </w:rPr>
        <w:t xml:space="preserve"> </w:t>
      </w:r>
      <w:r w:rsidR="0021729C" w:rsidRPr="00813B6B">
        <w:rPr>
          <w:rFonts w:ascii="Arial" w:hAnsi="Arial" w:cs="Arial"/>
          <w:color w:val="000000"/>
          <w:sz w:val="20"/>
        </w:rPr>
        <w:t>схемой</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является</w:t>
      </w:r>
      <w:r w:rsidRPr="00813B6B">
        <w:rPr>
          <w:rFonts w:ascii="Arial" w:hAnsi="Arial" w:cs="Arial"/>
          <w:color w:val="000000"/>
          <w:sz w:val="20"/>
        </w:rPr>
        <w:t xml:space="preserve"> </w:t>
      </w:r>
      <w:r w:rsidR="0021729C" w:rsidRPr="00813B6B">
        <w:rPr>
          <w:rFonts w:ascii="Arial" w:hAnsi="Arial" w:cs="Arial"/>
          <w:color w:val="000000"/>
          <w:sz w:val="20"/>
        </w:rPr>
        <w:t>договор</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(далее</w:t>
      </w:r>
      <w:r w:rsidRPr="00813B6B">
        <w:rPr>
          <w:rFonts w:ascii="Arial" w:hAnsi="Arial" w:cs="Arial"/>
          <w:color w:val="000000"/>
          <w:sz w:val="20"/>
        </w:rPr>
        <w:t xml:space="preserve"> </w:t>
      </w:r>
      <w:r w:rsidR="0021729C" w:rsidRPr="00813B6B">
        <w:rPr>
          <w:rFonts w:ascii="Arial" w:hAnsi="Arial" w:cs="Arial"/>
          <w:color w:val="000000"/>
          <w:sz w:val="20"/>
        </w:rPr>
        <w:t>также</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договор),</w:t>
      </w:r>
      <w:r w:rsidRPr="00813B6B">
        <w:rPr>
          <w:rFonts w:ascii="Arial" w:hAnsi="Arial" w:cs="Arial"/>
          <w:color w:val="000000"/>
          <w:sz w:val="20"/>
        </w:rPr>
        <w:t xml:space="preserve"> </w:t>
      </w:r>
      <w:r w:rsidR="0021729C" w:rsidRPr="00813B6B">
        <w:rPr>
          <w:rFonts w:ascii="Arial" w:hAnsi="Arial" w:cs="Arial"/>
          <w:color w:val="000000"/>
          <w:sz w:val="20"/>
        </w:rPr>
        <w:t>заключаемый</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результатам</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либо</w:t>
      </w:r>
      <w:r w:rsidRPr="00813B6B">
        <w:rPr>
          <w:rFonts w:ascii="Arial" w:hAnsi="Arial" w:cs="Arial"/>
          <w:color w:val="000000"/>
          <w:sz w:val="20"/>
        </w:rPr>
        <w:t xml:space="preserve"> </w:t>
      </w:r>
      <w:r w:rsidR="0021729C" w:rsidRPr="00813B6B">
        <w:rPr>
          <w:rFonts w:ascii="Arial" w:hAnsi="Arial" w:cs="Arial"/>
          <w:color w:val="000000"/>
          <w:sz w:val="20"/>
        </w:rPr>
        <w:t>без</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Примерная</w:t>
      </w:r>
      <w:r w:rsidRPr="00813B6B">
        <w:rPr>
          <w:rFonts w:ascii="Arial" w:hAnsi="Arial" w:cs="Arial"/>
          <w:color w:val="000000"/>
          <w:sz w:val="20"/>
        </w:rPr>
        <w:t xml:space="preserve"> </w:t>
      </w:r>
      <w:r w:rsidR="0021729C" w:rsidRPr="00813B6B">
        <w:rPr>
          <w:rFonts w:ascii="Arial" w:hAnsi="Arial" w:cs="Arial"/>
          <w:color w:val="000000"/>
          <w:sz w:val="20"/>
        </w:rPr>
        <w:t>форма</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устанавливается</w:t>
      </w:r>
      <w:r w:rsidRPr="00813B6B">
        <w:rPr>
          <w:rFonts w:ascii="Arial" w:hAnsi="Arial" w:cs="Arial"/>
          <w:color w:val="000000"/>
          <w:sz w:val="20"/>
        </w:rPr>
        <w:t xml:space="preserve"> </w:t>
      </w:r>
      <w:r w:rsidR="0021729C" w:rsidRPr="00813B6B">
        <w:rPr>
          <w:rFonts w:ascii="Arial" w:hAnsi="Arial" w:cs="Arial"/>
          <w:color w:val="000000"/>
          <w:sz w:val="20"/>
        </w:rPr>
        <w:t>администрацией</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Чувашской</w:t>
      </w:r>
      <w:r w:rsidRPr="00813B6B">
        <w:rPr>
          <w:rFonts w:ascii="Arial" w:hAnsi="Arial" w:cs="Arial"/>
          <w:color w:val="000000"/>
          <w:sz w:val="20"/>
        </w:rPr>
        <w:t xml:space="preserve"> </w:t>
      </w:r>
      <w:r w:rsidR="0021729C" w:rsidRPr="00813B6B">
        <w:rPr>
          <w:rFonts w:ascii="Arial" w:hAnsi="Arial" w:cs="Arial"/>
          <w:color w:val="000000"/>
          <w:sz w:val="20"/>
        </w:rPr>
        <w:t>Республики</w:t>
      </w:r>
      <w:r w:rsidRPr="00813B6B">
        <w:rPr>
          <w:rFonts w:ascii="Arial" w:hAnsi="Arial" w:cs="Arial"/>
          <w:color w:val="000000"/>
          <w:sz w:val="20"/>
        </w:rPr>
        <w:t xml:space="preserve"> </w:t>
      </w:r>
      <w:r w:rsidR="0021729C" w:rsidRPr="00813B6B">
        <w:rPr>
          <w:rFonts w:ascii="Arial" w:hAnsi="Arial" w:cs="Arial"/>
          <w:color w:val="000000"/>
          <w:sz w:val="20"/>
        </w:rPr>
        <w:t>(Приложение</w:t>
      </w:r>
      <w:r w:rsidRPr="00813B6B">
        <w:rPr>
          <w:rFonts w:ascii="Arial" w:hAnsi="Arial" w:cs="Arial"/>
          <w:color w:val="000000"/>
          <w:sz w:val="20"/>
        </w:rPr>
        <w:t xml:space="preserve"> </w:t>
      </w:r>
      <w:r w:rsidR="0021729C" w:rsidRPr="00813B6B">
        <w:rPr>
          <w:rFonts w:ascii="Arial" w:hAnsi="Arial" w:cs="Arial"/>
          <w:color w:val="000000"/>
          <w:sz w:val="20"/>
        </w:rPr>
        <w:t>№2</w:t>
      </w:r>
      <w:r w:rsidRPr="00813B6B">
        <w:rPr>
          <w:rFonts w:ascii="Arial" w:hAnsi="Arial" w:cs="Arial"/>
          <w:color w:val="000000"/>
          <w:sz w:val="20"/>
        </w:rPr>
        <w:t xml:space="preserve"> </w:t>
      </w:r>
      <w:r w:rsidR="0021729C" w:rsidRPr="00813B6B">
        <w:rPr>
          <w:rFonts w:ascii="Arial" w:hAnsi="Arial" w:cs="Arial"/>
          <w:color w:val="000000"/>
          <w:sz w:val="20"/>
          <w:szCs w:val="26"/>
        </w:rPr>
        <w:t>к</w:t>
      </w:r>
      <w:r w:rsidRPr="00813B6B">
        <w:rPr>
          <w:rFonts w:ascii="Arial" w:hAnsi="Arial" w:cs="Arial"/>
          <w:color w:val="000000"/>
          <w:sz w:val="20"/>
          <w:szCs w:val="26"/>
        </w:rPr>
        <w:t xml:space="preserve"> </w:t>
      </w:r>
      <w:r w:rsidR="0021729C" w:rsidRPr="00813B6B">
        <w:rPr>
          <w:rFonts w:ascii="Arial" w:hAnsi="Arial" w:cs="Arial"/>
          <w:color w:val="000000"/>
          <w:sz w:val="20"/>
          <w:szCs w:val="26"/>
        </w:rPr>
        <w:t>Порядку</w:t>
      </w:r>
      <w:r w:rsidRPr="00813B6B">
        <w:rPr>
          <w:rFonts w:ascii="Arial" w:hAnsi="Arial" w:cs="Arial"/>
          <w:color w:val="000000"/>
          <w:sz w:val="20"/>
          <w:szCs w:val="26"/>
        </w:rPr>
        <w:t xml:space="preserve"> </w:t>
      </w:r>
      <w:r w:rsidR="0021729C" w:rsidRPr="00813B6B">
        <w:rPr>
          <w:rFonts w:ascii="Arial" w:hAnsi="Arial" w:cs="Arial"/>
          <w:color w:val="000000"/>
          <w:sz w:val="20"/>
          <w:szCs w:val="26"/>
        </w:rPr>
        <w:t>проведения</w:t>
      </w:r>
      <w:r w:rsidRPr="00813B6B">
        <w:rPr>
          <w:rFonts w:ascii="Arial" w:hAnsi="Arial" w:cs="Arial"/>
          <w:color w:val="000000"/>
          <w:sz w:val="20"/>
          <w:szCs w:val="26"/>
        </w:rPr>
        <w:t xml:space="preserve"> </w:t>
      </w:r>
      <w:r w:rsidR="0021729C" w:rsidRPr="00813B6B">
        <w:rPr>
          <w:rFonts w:ascii="Arial" w:hAnsi="Arial" w:cs="Arial"/>
          <w:color w:val="000000"/>
          <w:sz w:val="20"/>
          <w:szCs w:val="26"/>
        </w:rPr>
        <w:t>открытого</w:t>
      </w:r>
      <w:r w:rsidRPr="00813B6B">
        <w:rPr>
          <w:rFonts w:ascii="Arial" w:hAnsi="Arial" w:cs="Arial"/>
          <w:color w:val="000000"/>
          <w:sz w:val="20"/>
          <w:szCs w:val="26"/>
        </w:rPr>
        <w:t xml:space="preserve"> </w:t>
      </w:r>
      <w:r w:rsidR="0021729C" w:rsidRPr="00813B6B">
        <w:rPr>
          <w:rFonts w:ascii="Arial" w:hAnsi="Arial" w:cs="Arial"/>
          <w:color w:val="000000"/>
          <w:sz w:val="20"/>
          <w:szCs w:val="26"/>
        </w:rPr>
        <w:t>аукциона</w:t>
      </w:r>
      <w:r w:rsidRPr="00813B6B">
        <w:rPr>
          <w:rFonts w:ascii="Arial" w:hAnsi="Arial" w:cs="Arial"/>
          <w:color w:val="000000"/>
          <w:sz w:val="20"/>
          <w:szCs w:val="26"/>
        </w:rPr>
        <w:t xml:space="preserve"> </w:t>
      </w:r>
      <w:r w:rsidR="0021729C" w:rsidRPr="00813B6B">
        <w:rPr>
          <w:rFonts w:ascii="Arial" w:hAnsi="Arial" w:cs="Arial"/>
          <w:color w:val="000000"/>
          <w:sz w:val="20"/>
          <w:szCs w:val="26"/>
        </w:rPr>
        <w:t>право</w:t>
      </w:r>
      <w:r w:rsidRPr="00813B6B">
        <w:rPr>
          <w:rFonts w:ascii="Arial" w:hAnsi="Arial" w:cs="Arial"/>
          <w:color w:val="000000"/>
          <w:sz w:val="20"/>
          <w:szCs w:val="26"/>
        </w:rPr>
        <w:t xml:space="preserve"> </w:t>
      </w:r>
      <w:r w:rsidR="0021729C" w:rsidRPr="00813B6B">
        <w:rPr>
          <w:rFonts w:ascii="Arial" w:hAnsi="Arial" w:cs="Arial"/>
          <w:color w:val="000000"/>
          <w:sz w:val="20"/>
          <w:szCs w:val="26"/>
        </w:rPr>
        <w:t>размещения</w:t>
      </w:r>
      <w:r w:rsidRPr="00813B6B">
        <w:rPr>
          <w:rFonts w:ascii="Arial" w:hAnsi="Arial" w:cs="Arial"/>
          <w:color w:val="000000"/>
          <w:sz w:val="20"/>
          <w:szCs w:val="26"/>
        </w:rPr>
        <w:t xml:space="preserve"> </w:t>
      </w:r>
      <w:r w:rsidR="0021729C" w:rsidRPr="00813B6B">
        <w:rPr>
          <w:rFonts w:ascii="Arial" w:hAnsi="Arial" w:cs="Arial"/>
          <w:color w:val="000000"/>
          <w:sz w:val="20"/>
          <w:szCs w:val="26"/>
        </w:rPr>
        <w:t>нестационарных</w:t>
      </w:r>
      <w:r w:rsidRPr="00813B6B">
        <w:rPr>
          <w:rFonts w:ascii="Arial" w:hAnsi="Arial" w:cs="Arial"/>
          <w:color w:val="000000"/>
          <w:sz w:val="20"/>
          <w:szCs w:val="26"/>
        </w:rPr>
        <w:t xml:space="preserve"> </w:t>
      </w:r>
      <w:r w:rsidR="0021729C" w:rsidRPr="00813B6B">
        <w:rPr>
          <w:rFonts w:ascii="Arial" w:hAnsi="Arial" w:cs="Arial"/>
          <w:color w:val="000000"/>
          <w:sz w:val="20"/>
          <w:szCs w:val="26"/>
        </w:rPr>
        <w:t>торговых</w:t>
      </w:r>
      <w:r w:rsidRPr="00813B6B">
        <w:rPr>
          <w:rFonts w:ascii="Arial" w:hAnsi="Arial" w:cs="Arial"/>
          <w:color w:val="000000"/>
          <w:sz w:val="20"/>
          <w:szCs w:val="26"/>
        </w:rPr>
        <w:t xml:space="preserve"> </w:t>
      </w:r>
      <w:r w:rsidR="0021729C" w:rsidRPr="00813B6B">
        <w:rPr>
          <w:rFonts w:ascii="Arial" w:hAnsi="Arial" w:cs="Arial"/>
          <w:color w:val="000000"/>
          <w:sz w:val="20"/>
          <w:szCs w:val="26"/>
        </w:rPr>
        <w:t>объектов)</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2.10.</w:t>
      </w:r>
      <w:r w:rsidRPr="00813B6B">
        <w:rPr>
          <w:rFonts w:ascii="Arial" w:hAnsi="Arial" w:cs="Arial"/>
          <w:color w:val="000000"/>
          <w:sz w:val="20"/>
        </w:rPr>
        <w:t xml:space="preserve"> </w:t>
      </w:r>
      <w:r w:rsidR="0021729C" w:rsidRPr="00813B6B">
        <w:rPr>
          <w:rFonts w:ascii="Arial" w:hAnsi="Arial" w:cs="Arial"/>
          <w:color w:val="000000"/>
          <w:sz w:val="20"/>
        </w:rPr>
        <w:t>Решение</w:t>
      </w:r>
      <w:r w:rsidRPr="00813B6B">
        <w:rPr>
          <w:rFonts w:ascii="Arial" w:hAnsi="Arial" w:cs="Arial"/>
          <w:color w:val="000000"/>
          <w:sz w:val="20"/>
        </w:rPr>
        <w:t xml:space="preserve"> </w:t>
      </w:r>
      <w:r w:rsidR="0021729C" w:rsidRPr="00813B6B">
        <w:rPr>
          <w:rFonts w:ascii="Arial" w:hAnsi="Arial" w:cs="Arial"/>
          <w:color w:val="000000"/>
          <w:sz w:val="20"/>
        </w:rPr>
        <w:t>о</w:t>
      </w:r>
      <w:r w:rsidRPr="00813B6B">
        <w:rPr>
          <w:rFonts w:ascii="Arial" w:hAnsi="Arial" w:cs="Arial"/>
          <w:color w:val="000000"/>
          <w:sz w:val="20"/>
        </w:rPr>
        <w:t xml:space="preserve"> </w:t>
      </w:r>
      <w:r w:rsidR="0021729C" w:rsidRPr="00813B6B">
        <w:rPr>
          <w:rFonts w:ascii="Arial" w:hAnsi="Arial" w:cs="Arial"/>
          <w:color w:val="000000"/>
          <w:sz w:val="20"/>
        </w:rPr>
        <w:t>проведении</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право</w:t>
      </w:r>
      <w:r w:rsidRPr="00813B6B">
        <w:rPr>
          <w:rFonts w:ascii="Arial" w:hAnsi="Arial" w:cs="Arial"/>
          <w:color w:val="000000"/>
          <w:sz w:val="20"/>
        </w:rPr>
        <w:t xml:space="preserve"> </w:t>
      </w:r>
      <w:r w:rsidR="0021729C" w:rsidRPr="00813B6B">
        <w:rPr>
          <w:rFonts w:ascii="Arial" w:hAnsi="Arial" w:cs="Arial"/>
          <w:color w:val="000000"/>
          <w:sz w:val="20"/>
        </w:rPr>
        <w:t>заключения</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(далее</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торги)</w:t>
      </w:r>
      <w:r w:rsidRPr="00813B6B">
        <w:rPr>
          <w:rFonts w:ascii="Arial" w:hAnsi="Arial" w:cs="Arial"/>
          <w:color w:val="000000"/>
          <w:sz w:val="20"/>
        </w:rPr>
        <w:t xml:space="preserve"> </w:t>
      </w:r>
      <w:r w:rsidR="0021729C" w:rsidRPr="00813B6B">
        <w:rPr>
          <w:rFonts w:ascii="Arial" w:hAnsi="Arial" w:cs="Arial"/>
          <w:color w:val="000000"/>
          <w:sz w:val="20"/>
        </w:rPr>
        <w:t>принимается</w:t>
      </w:r>
      <w:r w:rsidRPr="00813B6B">
        <w:rPr>
          <w:rFonts w:ascii="Arial" w:hAnsi="Arial" w:cs="Arial"/>
          <w:color w:val="000000"/>
          <w:sz w:val="20"/>
        </w:rPr>
        <w:t xml:space="preserve"> </w:t>
      </w:r>
      <w:r w:rsidR="0021729C" w:rsidRPr="00813B6B">
        <w:rPr>
          <w:rFonts w:ascii="Arial" w:hAnsi="Arial" w:cs="Arial"/>
          <w:color w:val="000000"/>
          <w:sz w:val="20"/>
        </w:rPr>
        <w:t>администрацией</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наличия</w:t>
      </w:r>
      <w:r w:rsidRPr="00813B6B">
        <w:rPr>
          <w:rFonts w:ascii="Arial" w:hAnsi="Arial" w:cs="Arial"/>
          <w:color w:val="000000"/>
          <w:sz w:val="20"/>
        </w:rPr>
        <w:t xml:space="preserve"> </w:t>
      </w:r>
      <w:r w:rsidR="0021729C" w:rsidRPr="00813B6B">
        <w:rPr>
          <w:rFonts w:ascii="Arial" w:hAnsi="Arial" w:cs="Arial"/>
          <w:color w:val="000000"/>
          <w:sz w:val="20"/>
        </w:rPr>
        <w:t>свободного</w:t>
      </w:r>
      <w:r w:rsidRPr="00813B6B">
        <w:rPr>
          <w:rFonts w:ascii="Arial" w:hAnsi="Arial" w:cs="Arial"/>
          <w:color w:val="000000"/>
          <w:sz w:val="20"/>
        </w:rPr>
        <w:t xml:space="preserve"> </w:t>
      </w:r>
      <w:r w:rsidR="0021729C" w:rsidRPr="00813B6B">
        <w:rPr>
          <w:rFonts w:ascii="Arial" w:hAnsi="Arial" w:cs="Arial"/>
          <w:color w:val="000000"/>
          <w:sz w:val="20"/>
        </w:rPr>
        <w:t>от</w:t>
      </w:r>
      <w:r w:rsidRPr="00813B6B">
        <w:rPr>
          <w:rFonts w:ascii="Arial" w:hAnsi="Arial" w:cs="Arial"/>
          <w:color w:val="000000"/>
          <w:sz w:val="20"/>
        </w:rPr>
        <w:t xml:space="preserve"> </w:t>
      </w:r>
      <w:r w:rsidR="0021729C" w:rsidRPr="00813B6B">
        <w:rPr>
          <w:rFonts w:ascii="Arial" w:hAnsi="Arial" w:cs="Arial"/>
          <w:color w:val="000000"/>
          <w:sz w:val="20"/>
        </w:rPr>
        <w:t>прав</w:t>
      </w:r>
      <w:r w:rsidRPr="00813B6B">
        <w:rPr>
          <w:rFonts w:ascii="Arial" w:hAnsi="Arial" w:cs="Arial"/>
          <w:color w:val="000000"/>
          <w:sz w:val="20"/>
        </w:rPr>
        <w:t xml:space="preserve"> </w:t>
      </w:r>
      <w:r w:rsidR="0021729C" w:rsidRPr="00813B6B">
        <w:rPr>
          <w:rFonts w:ascii="Arial" w:hAnsi="Arial" w:cs="Arial"/>
          <w:color w:val="000000"/>
          <w:sz w:val="20"/>
        </w:rPr>
        <w:t>третьих</w:t>
      </w:r>
      <w:r w:rsidRPr="00813B6B">
        <w:rPr>
          <w:rFonts w:ascii="Arial" w:hAnsi="Arial" w:cs="Arial"/>
          <w:color w:val="000000"/>
          <w:sz w:val="20"/>
        </w:rPr>
        <w:t xml:space="preserve"> </w:t>
      </w:r>
      <w:r w:rsidR="0021729C" w:rsidRPr="00813B6B">
        <w:rPr>
          <w:rFonts w:ascii="Arial" w:hAnsi="Arial" w:cs="Arial"/>
          <w:color w:val="000000"/>
          <w:sz w:val="20"/>
        </w:rPr>
        <w:t>лиц</w:t>
      </w:r>
      <w:r w:rsidRPr="00813B6B">
        <w:rPr>
          <w:rFonts w:ascii="Arial" w:hAnsi="Arial" w:cs="Arial"/>
          <w:color w:val="000000"/>
          <w:sz w:val="20"/>
        </w:rPr>
        <w:t xml:space="preserve"> </w:t>
      </w:r>
      <w:r w:rsidR="0021729C" w:rsidRPr="00813B6B">
        <w:rPr>
          <w:rFonts w:ascii="Arial" w:hAnsi="Arial" w:cs="Arial"/>
          <w:color w:val="000000"/>
          <w:sz w:val="20"/>
        </w:rPr>
        <w:t>места</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основании</w:t>
      </w:r>
      <w:r w:rsidRPr="00813B6B">
        <w:rPr>
          <w:rFonts w:ascii="Arial" w:hAnsi="Arial" w:cs="Arial"/>
          <w:color w:val="000000"/>
          <w:sz w:val="20"/>
        </w:rPr>
        <w:t xml:space="preserve"> </w:t>
      </w:r>
      <w:r w:rsidR="0021729C" w:rsidRPr="00813B6B">
        <w:rPr>
          <w:rFonts w:ascii="Arial" w:hAnsi="Arial" w:cs="Arial"/>
          <w:color w:val="000000"/>
          <w:sz w:val="20"/>
        </w:rPr>
        <w:t>заявления</w:t>
      </w:r>
      <w:r w:rsidRPr="00813B6B">
        <w:rPr>
          <w:rFonts w:ascii="Arial" w:hAnsi="Arial" w:cs="Arial"/>
          <w:color w:val="000000"/>
          <w:sz w:val="20"/>
        </w:rPr>
        <w:t xml:space="preserve"> </w:t>
      </w:r>
      <w:r w:rsidR="0021729C" w:rsidRPr="00813B6B">
        <w:rPr>
          <w:rFonts w:ascii="Arial" w:hAnsi="Arial" w:cs="Arial"/>
          <w:color w:val="000000"/>
          <w:sz w:val="20"/>
        </w:rPr>
        <w:t>хозяйствующего</w:t>
      </w:r>
      <w:r w:rsidRPr="00813B6B">
        <w:rPr>
          <w:rFonts w:ascii="Arial" w:hAnsi="Arial" w:cs="Arial"/>
          <w:color w:val="000000"/>
          <w:sz w:val="20"/>
        </w:rPr>
        <w:t xml:space="preserve"> </w:t>
      </w:r>
      <w:r w:rsidR="0021729C" w:rsidRPr="00813B6B">
        <w:rPr>
          <w:rFonts w:ascii="Arial" w:hAnsi="Arial" w:cs="Arial"/>
          <w:color w:val="000000"/>
          <w:sz w:val="20"/>
        </w:rPr>
        <w:t>субъекта</w:t>
      </w:r>
      <w:r w:rsidRPr="00813B6B">
        <w:rPr>
          <w:rFonts w:ascii="Arial" w:hAnsi="Arial" w:cs="Arial"/>
          <w:color w:val="000000"/>
          <w:sz w:val="20"/>
        </w:rPr>
        <w:t xml:space="preserve"> </w:t>
      </w:r>
      <w:r w:rsidR="0021729C" w:rsidRPr="00813B6B">
        <w:rPr>
          <w:rFonts w:ascii="Arial" w:hAnsi="Arial" w:cs="Arial"/>
          <w:color w:val="000000"/>
          <w:sz w:val="20"/>
        </w:rPr>
        <w:t>или</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инициативе</w:t>
      </w:r>
      <w:r w:rsidRPr="00813B6B">
        <w:rPr>
          <w:rFonts w:ascii="Arial" w:hAnsi="Arial" w:cs="Arial"/>
          <w:color w:val="000000"/>
          <w:sz w:val="20"/>
        </w:rPr>
        <w:t xml:space="preserve"> </w:t>
      </w:r>
      <w:r w:rsidR="0021729C" w:rsidRPr="00813B6B">
        <w:rPr>
          <w:rFonts w:ascii="Arial" w:hAnsi="Arial" w:cs="Arial"/>
          <w:color w:val="000000"/>
          <w:sz w:val="20"/>
        </w:rPr>
        <w:t>органа</w:t>
      </w:r>
      <w:r w:rsidRPr="00813B6B">
        <w:rPr>
          <w:rFonts w:ascii="Arial" w:hAnsi="Arial" w:cs="Arial"/>
          <w:color w:val="000000"/>
          <w:sz w:val="20"/>
        </w:rPr>
        <w:t xml:space="preserve"> </w:t>
      </w:r>
      <w:r w:rsidR="0021729C" w:rsidRPr="00813B6B">
        <w:rPr>
          <w:rFonts w:ascii="Arial" w:hAnsi="Arial" w:cs="Arial"/>
          <w:color w:val="000000"/>
          <w:sz w:val="20"/>
        </w:rPr>
        <w:t>местного</w:t>
      </w:r>
      <w:r w:rsidRPr="00813B6B">
        <w:rPr>
          <w:rFonts w:ascii="Arial" w:hAnsi="Arial" w:cs="Arial"/>
          <w:color w:val="000000"/>
          <w:sz w:val="20"/>
        </w:rPr>
        <w:t xml:space="preserve"> </w:t>
      </w:r>
      <w:r w:rsidR="0021729C" w:rsidRPr="00813B6B">
        <w:rPr>
          <w:rFonts w:ascii="Arial" w:hAnsi="Arial" w:cs="Arial"/>
          <w:color w:val="000000"/>
          <w:sz w:val="20"/>
        </w:rPr>
        <w:t>самоуправления.</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Порядок</w:t>
      </w:r>
      <w:r w:rsidRPr="00813B6B">
        <w:rPr>
          <w:rFonts w:ascii="Arial" w:hAnsi="Arial" w:cs="Arial"/>
          <w:color w:val="000000"/>
          <w:sz w:val="20"/>
        </w:rPr>
        <w:t xml:space="preserve"> </w:t>
      </w:r>
      <w:r w:rsidR="0021729C" w:rsidRPr="00813B6B">
        <w:rPr>
          <w:rFonts w:ascii="Arial" w:hAnsi="Arial" w:cs="Arial"/>
          <w:color w:val="000000"/>
          <w:sz w:val="20"/>
        </w:rPr>
        <w:t>принятия</w:t>
      </w:r>
      <w:r w:rsidRPr="00813B6B">
        <w:rPr>
          <w:rFonts w:ascii="Arial" w:hAnsi="Arial" w:cs="Arial"/>
          <w:color w:val="000000"/>
          <w:sz w:val="20"/>
        </w:rPr>
        <w:t xml:space="preserve"> </w:t>
      </w:r>
      <w:r w:rsidR="0021729C" w:rsidRPr="00813B6B">
        <w:rPr>
          <w:rFonts w:ascii="Arial" w:hAnsi="Arial" w:cs="Arial"/>
          <w:color w:val="000000"/>
          <w:sz w:val="20"/>
        </w:rPr>
        <w:t>решений</w:t>
      </w:r>
      <w:r w:rsidRPr="00813B6B">
        <w:rPr>
          <w:rFonts w:ascii="Arial" w:hAnsi="Arial" w:cs="Arial"/>
          <w:color w:val="000000"/>
          <w:sz w:val="20"/>
        </w:rPr>
        <w:t xml:space="preserve"> </w:t>
      </w:r>
      <w:r w:rsidR="0021729C" w:rsidRPr="00813B6B">
        <w:rPr>
          <w:rFonts w:ascii="Arial" w:hAnsi="Arial" w:cs="Arial"/>
          <w:color w:val="000000"/>
          <w:sz w:val="20"/>
        </w:rPr>
        <w:t>о</w:t>
      </w:r>
      <w:r w:rsidRPr="00813B6B">
        <w:rPr>
          <w:rFonts w:ascii="Arial" w:hAnsi="Arial" w:cs="Arial"/>
          <w:color w:val="000000"/>
          <w:sz w:val="20"/>
        </w:rPr>
        <w:t xml:space="preserve"> </w:t>
      </w:r>
      <w:r w:rsidR="0021729C" w:rsidRPr="00813B6B">
        <w:rPr>
          <w:rFonts w:ascii="Arial" w:hAnsi="Arial" w:cs="Arial"/>
          <w:color w:val="000000"/>
          <w:sz w:val="20"/>
        </w:rPr>
        <w:t>проведении</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форма</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порядок</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порядок</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сроки</w:t>
      </w:r>
      <w:r w:rsidRPr="00813B6B">
        <w:rPr>
          <w:rFonts w:ascii="Arial" w:hAnsi="Arial" w:cs="Arial"/>
          <w:color w:val="000000"/>
          <w:sz w:val="20"/>
        </w:rPr>
        <w:t xml:space="preserve"> </w:t>
      </w:r>
      <w:r w:rsidR="0021729C" w:rsidRPr="00813B6B">
        <w:rPr>
          <w:rFonts w:ascii="Arial" w:hAnsi="Arial" w:cs="Arial"/>
          <w:color w:val="000000"/>
          <w:sz w:val="20"/>
        </w:rPr>
        <w:t>заключения</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результатам</w:t>
      </w:r>
      <w:r w:rsidRPr="00813B6B">
        <w:rPr>
          <w:rFonts w:ascii="Arial" w:hAnsi="Arial" w:cs="Arial"/>
          <w:color w:val="000000"/>
          <w:sz w:val="20"/>
        </w:rPr>
        <w:t xml:space="preserve"> </w:t>
      </w:r>
      <w:r w:rsidR="0021729C" w:rsidRPr="00813B6B">
        <w:rPr>
          <w:rFonts w:ascii="Arial" w:hAnsi="Arial" w:cs="Arial"/>
          <w:color w:val="000000"/>
          <w:sz w:val="20"/>
        </w:rPr>
        <w:t>проведенных</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устанавливаются</w:t>
      </w:r>
      <w:r w:rsidRPr="00813B6B">
        <w:rPr>
          <w:rFonts w:ascii="Arial" w:hAnsi="Arial" w:cs="Arial"/>
          <w:color w:val="000000"/>
          <w:sz w:val="20"/>
        </w:rPr>
        <w:t xml:space="preserve"> </w:t>
      </w:r>
      <w:r w:rsidR="0021729C" w:rsidRPr="00813B6B">
        <w:rPr>
          <w:rFonts w:ascii="Arial" w:hAnsi="Arial" w:cs="Arial"/>
          <w:color w:val="000000"/>
          <w:sz w:val="20"/>
        </w:rPr>
        <w:t>муниципальными</w:t>
      </w:r>
      <w:r w:rsidRPr="00813B6B">
        <w:rPr>
          <w:rFonts w:ascii="Arial" w:hAnsi="Arial" w:cs="Arial"/>
          <w:color w:val="000000"/>
          <w:sz w:val="20"/>
        </w:rPr>
        <w:t xml:space="preserve"> </w:t>
      </w:r>
      <w:r w:rsidR="0021729C" w:rsidRPr="00813B6B">
        <w:rPr>
          <w:rFonts w:ascii="Arial" w:hAnsi="Arial" w:cs="Arial"/>
          <w:color w:val="000000"/>
          <w:sz w:val="20"/>
        </w:rPr>
        <w:t>правовыми</w:t>
      </w:r>
      <w:r w:rsidRPr="00813B6B">
        <w:rPr>
          <w:rFonts w:ascii="Arial" w:hAnsi="Arial" w:cs="Arial"/>
          <w:color w:val="000000"/>
          <w:sz w:val="20"/>
        </w:rPr>
        <w:t xml:space="preserve"> </w:t>
      </w:r>
      <w:r w:rsidR="0021729C" w:rsidRPr="00813B6B">
        <w:rPr>
          <w:rFonts w:ascii="Arial" w:hAnsi="Arial" w:cs="Arial"/>
          <w:color w:val="000000"/>
          <w:sz w:val="20"/>
        </w:rPr>
        <w:t>актами</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учетом</w:t>
      </w:r>
      <w:r w:rsidRPr="00813B6B">
        <w:rPr>
          <w:rFonts w:ascii="Arial" w:hAnsi="Arial" w:cs="Arial"/>
          <w:color w:val="000000"/>
          <w:sz w:val="20"/>
        </w:rPr>
        <w:t xml:space="preserve"> </w:t>
      </w:r>
      <w:r w:rsidR="0021729C" w:rsidRPr="00813B6B">
        <w:rPr>
          <w:rFonts w:ascii="Arial" w:hAnsi="Arial" w:cs="Arial"/>
          <w:color w:val="000000"/>
          <w:sz w:val="20"/>
        </w:rPr>
        <w:t>законодательства</w:t>
      </w:r>
      <w:r w:rsidRPr="00813B6B">
        <w:rPr>
          <w:rFonts w:ascii="Arial" w:hAnsi="Arial" w:cs="Arial"/>
          <w:color w:val="000000"/>
          <w:sz w:val="20"/>
        </w:rPr>
        <w:t xml:space="preserve"> </w:t>
      </w:r>
      <w:r w:rsidR="0021729C" w:rsidRPr="00813B6B">
        <w:rPr>
          <w:rFonts w:ascii="Arial" w:hAnsi="Arial" w:cs="Arial"/>
          <w:color w:val="000000"/>
          <w:sz w:val="20"/>
        </w:rPr>
        <w:t>Российской</w:t>
      </w:r>
      <w:r w:rsidRPr="00813B6B">
        <w:rPr>
          <w:rFonts w:ascii="Arial" w:hAnsi="Arial" w:cs="Arial"/>
          <w:color w:val="000000"/>
          <w:sz w:val="20"/>
        </w:rPr>
        <w:t xml:space="preserve"> </w:t>
      </w:r>
      <w:r w:rsidR="0021729C" w:rsidRPr="00813B6B">
        <w:rPr>
          <w:rFonts w:ascii="Arial" w:hAnsi="Arial" w:cs="Arial"/>
          <w:color w:val="000000"/>
          <w:sz w:val="20"/>
        </w:rPr>
        <w:t>Федерации.</w:t>
      </w:r>
    </w:p>
    <w:p w:rsidR="0021729C" w:rsidRPr="00813B6B" w:rsidRDefault="00746477" w:rsidP="00813B6B">
      <w:pPr>
        <w:pStyle w:val="s1"/>
        <w:shd w:val="clear" w:color="auto" w:fill="FFFFFF"/>
        <w:spacing w:before="0" w:beforeAutospacing="0" w:after="0" w:afterAutospacing="0"/>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2.11.</w:t>
      </w:r>
      <w:r w:rsidRPr="00813B6B">
        <w:rPr>
          <w:rFonts w:ascii="Arial" w:hAnsi="Arial" w:cs="Arial"/>
          <w:color w:val="000000"/>
          <w:sz w:val="20"/>
        </w:rPr>
        <w:t xml:space="preserve"> </w:t>
      </w:r>
      <w:r w:rsidR="0021729C" w:rsidRPr="00813B6B">
        <w:rPr>
          <w:rFonts w:ascii="Arial" w:hAnsi="Arial" w:cs="Arial"/>
          <w:color w:val="000000"/>
          <w:sz w:val="20"/>
        </w:rPr>
        <w:t>Решение</w:t>
      </w:r>
      <w:r w:rsidRPr="00813B6B">
        <w:rPr>
          <w:rFonts w:ascii="Arial" w:hAnsi="Arial" w:cs="Arial"/>
          <w:color w:val="000000"/>
          <w:sz w:val="20"/>
        </w:rPr>
        <w:t xml:space="preserve"> </w:t>
      </w:r>
      <w:r w:rsidR="0021729C" w:rsidRPr="00813B6B">
        <w:rPr>
          <w:rFonts w:ascii="Arial" w:hAnsi="Arial" w:cs="Arial"/>
          <w:color w:val="000000"/>
          <w:sz w:val="20"/>
        </w:rPr>
        <w:t>о</w:t>
      </w:r>
      <w:r w:rsidRPr="00813B6B">
        <w:rPr>
          <w:rFonts w:ascii="Arial" w:hAnsi="Arial" w:cs="Arial"/>
          <w:color w:val="000000"/>
          <w:sz w:val="20"/>
        </w:rPr>
        <w:t xml:space="preserve"> </w:t>
      </w:r>
      <w:r w:rsidR="0021729C" w:rsidRPr="00813B6B">
        <w:rPr>
          <w:rFonts w:ascii="Arial" w:hAnsi="Arial" w:cs="Arial"/>
          <w:color w:val="000000"/>
          <w:sz w:val="20"/>
        </w:rPr>
        <w:t>заключении</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без</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принимается</w:t>
      </w:r>
      <w:r w:rsidRPr="00813B6B">
        <w:rPr>
          <w:rFonts w:ascii="Arial" w:hAnsi="Arial" w:cs="Arial"/>
          <w:color w:val="000000"/>
          <w:sz w:val="20"/>
        </w:rPr>
        <w:t xml:space="preserve"> </w:t>
      </w:r>
      <w:r w:rsidR="0021729C" w:rsidRPr="00813B6B">
        <w:rPr>
          <w:rFonts w:ascii="Arial" w:hAnsi="Arial" w:cs="Arial"/>
          <w:color w:val="000000"/>
          <w:sz w:val="20"/>
        </w:rPr>
        <w:t>администрацией</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Чувашской</w:t>
      </w:r>
      <w:r w:rsidRPr="00813B6B">
        <w:rPr>
          <w:rFonts w:ascii="Arial" w:hAnsi="Arial" w:cs="Arial"/>
          <w:color w:val="000000"/>
          <w:sz w:val="20"/>
        </w:rPr>
        <w:t xml:space="preserve"> </w:t>
      </w:r>
      <w:r w:rsidR="0021729C" w:rsidRPr="00813B6B">
        <w:rPr>
          <w:rFonts w:ascii="Arial" w:hAnsi="Arial" w:cs="Arial"/>
          <w:color w:val="000000"/>
          <w:sz w:val="20"/>
        </w:rPr>
        <w:t>Республики</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основании</w:t>
      </w:r>
      <w:r w:rsidRPr="00813B6B">
        <w:rPr>
          <w:rFonts w:ascii="Arial" w:hAnsi="Arial" w:cs="Arial"/>
          <w:color w:val="000000"/>
          <w:sz w:val="20"/>
        </w:rPr>
        <w:t xml:space="preserve"> </w:t>
      </w:r>
      <w:r w:rsidR="0021729C" w:rsidRPr="00813B6B">
        <w:rPr>
          <w:rFonts w:ascii="Arial" w:hAnsi="Arial" w:cs="Arial"/>
          <w:color w:val="000000"/>
          <w:sz w:val="20"/>
        </w:rPr>
        <w:t>заявления</w:t>
      </w:r>
      <w:r w:rsidRPr="00813B6B">
        <w:rPr>
          <w:rFonts w:ascii="Arial" w:hAnsi="Arial" w:cs="Arial"/>
          <w:color w:val="000000"/>
          <w:sz w:val="20"/>
        </w:rPr>
        <w:t xml:space="preserve"> </w:t>
      </w:r>
      <w:r w:rsidR="0021729C" w:rsidRPr="00813B6B">
        <w:rPr>
          <w:rFonts w:ascii="Arial" w:hAnsi="Arial" w:cs="Arial"/>
          <w:color w:val="000000"/>
          <w:sz w:val="20"/>
        </w:rPr>
        <w:t>хозяйствующего</w:t>
      </w:r>
      <w:r w:rsidRPr="00813B6B">
        <w:rPr>
          <w:rFonts w:ascii="Arial" w:hAnsi="Arial" w:cs="Arial"/>
          <w:color w:val="000000"/>
          <w:sz w:val="20"/>
        </w:rPr>
        <w:t xml:space="preserve"> </w:t>
      </w:r>
      <w:r w:rsidR="0021729C" w:rsidRPr="00813B6B">
        <w:rPr>
          <w:rFonts w:ascii="Arial" w:hAnsi="Arial" w:cs="Arial"/>
          <w:color w:val="000000"/>
          <w:sz w:val="20"/>
        </w:rPr>
        <w:t>субъекта</w:t>
      </w:r>
      <w:r w:rsidRPr="00813B6B">
        <w:rPr>
          <w:rFonts w:ascii="Arial" w:hAnsi="Arial" w:cs="Arial"/>
          <w:color w:val="000000"/>
          <w:sz w:val="20"/>
        </w:rPr>
        <w:t xml:space="preserve"> </w:t>
      </w:r>
      <w:r w:rsidR="0021729C" w:rsidRPr="00813B6B">
        <w:rPr>
          <w:rFonts w:ascii="Arial" w:hAnsi="Arial" w:cs="Arial"/>
          <w:color w:val="000000"/>
          <w:sz w:val="20"/>
        </w:rPr>
        <w:t>о</w:t>
      </w:r>
      <w:r w:rsidRPr="00813B6B">
        <w:rPr>
          <w:rFonts w:ascii="Arial" w:hAnsi="Arial" w:cs="Arial"/>
          <w:color w:val="000000"/>
          <w:sz w:val="20"/>
        </w:rPr>
        <w:t xml:space="preserve"> </w:t>
      </w:r>
      <w:r w:rsidR="0021729C" w:rsidRPr="00813B6B">
        <w:rPr>
          <w:rFonts w:ascii="Arial" w:hAnsi="Arial" w:cs="Arial"/>
          <w:color w:val="000000"/>
          <w:sz w:val="20"/>
        </w:rPr>
        <w:t>заключении</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без</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p>
    <w:p w:rsidR="0021729C" w:rsidRPr="00813B6B" w:rsidRDefault="0021729C" w:rsidP="00813B6B">
      <w:pPr>
        <w:spacing w:after="0" w:line="240" w:lineRule="auto"/>
        <w:ind w:firstLine="709"/>
        <w:jc w:val="both"/>
        <w:rPr>
          <w:rFonts w:ascii="Arial" w:hAnsi="Arial" w:cs="Arial"/>
          <w:color w:val="000000"/>
          <w:sz w:val="20"/>
        </w:rPr>
      </w:pPr>
      <w:bookmarkStart w:id="3" w:name="sub_2025"/>
      <w:r w:rsidRPr="00813B6B">
        <w:rPr>
          <w:rFonts w:ascii="Arial" w:hAnsi="Arial" w:cs="Arial"/>
          <w:color w:val="000000"/>
          <w:sz w:val="20"/>
        </w:rPr>
        <w:t>2.12.</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без</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торгов</w:t>
      </w:r>
      <w:r w:rsidR="00746477" w:rsidRPr="00813B6B">
        <w:rPr>
          <w:rFonts w:ascii="Arial" w:hAnsi="Arial" w:cs="Arial"/>
          <w:color w:val="000000"/>
          <w:sz w:val="20"/>
        </w:rPr>
        <w:t xml:space="preserve"> </w:t>
      </w:r>
      <w:r w:rsidRPr="00813B6B">
        <w:rPr>
          <w:rFonts w:ascii="Arial" w:hAnsi="Arial" w:cs="Arial"/>
          <w:color w:val="000000"/>
          <w:sz w:val="20"/>
        </w:rPr>
        <w:t>заключается</w:t>
      </w:r>
      <w:r w:rsidR="00746477" w:rsidRPr="00813B6B">
        <w:rPr>
          <w:rFonts w:ascii="Arial" w:hAnsi="Arial" w:cs="Arial"/>
          <w:color w:val="000000"/>
          <w:sz w:val="20"/>
        </w:rPr>
        <w:t xml:space="preserve"> </w:t>
      </w:r>
      <w:r w:rsidRPr="00813B6B">
        <w:rPr>
          <w:rFonts w:ascii="Arial" w:hAnsi="Arial" w:cs="Arial"/>
          <w:color w:val="000000"/>
          <w:sz w:val="20"/>
        </w:rPr>
        <w:t>органами</w:t>
      </w:r>
      <w:r w:rsidR="00746477" w:rsidRPr="00813B6B">
        <w:rPr>
          <w:rFonts w:ascii="Arial" w:hAnsi="Arial" w:cs="Arial"/>
          <w:color w:val="000000"/>
          <w:sz w:val="20"/>
        </w:rPr>
        <w:t xml:space="preserve"> </w:t>
      </w:r>
      <w:r w:rsidRPr="00813B6B">
        <w:rPr>
          <w:rFonts w:ascii="Arial" w:hAnsi="Arial" w:cs="Arial"/>
          <w:color w:val="000000"/>
          <w:sz w:val="20"/>
        </w:rPr>
        <w:t>местного</w:t>
      </w:r>
      <w:r w:rsidR="00746477" w:rsidRPr="00813B6B">
        <w:rPr>
          <w:rFonts w:ascii="Arial" w:hAnsi="Arial" w:cs="Arial"/>
          <w:color w:val="000000"/>
          <w:sz w:val="20"/>
        </w:rPr>
        <w:t xml:space="preserve"> </w:t>
      </w:r>
      <w:r w:rsidRPr="00813B6B">
        <w:rPr>
          <w:rFonts w:ascii="Arial" w:hAnsi="Arial" w:cs="Arial"/>
          <w:color w:val="000000"/>
          <w:sz w:val="20"/>
        </w:rPr>
        <w:t>самоуправления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следующих</w:t>
      </w:r>
      <w:r w:rsidR="00746477" w:rsidRPr="00813B6B">
        <w:rPr>
          <w:rFonts w:ascii="Arial" w:hAnsi="Arial" w:cs="Arial"/>
          <w:color w:val="000000"/>
          <w:sz w:val="20"/>
        </w:rPr>
        <w:t xml:space="preserve"> </w:t>
      </w:r>
      <w:r w:rsidRPr="00813B6B">
        <w:rPr>
          <w:rFonts w:ascii="Arial" w:hAnsi="Arial" w:cs="Arial"/>
          <w:color w:val="000000"/>
          <w:sz w:val="20"/>
        </w:rPr>
        <w:t>случаях:</w:t>
      </w:r>
      <w:bookmarkStart w:id="4" w:name="sub_2251"/>
      <w:bookmarkEnd w:id="3"/>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1)</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новый</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ранее</w:t>
      </w:r>
      <w:r w:rsidR="00746477" w:rsidRPr="00813B6B">
        <w:rPr>
          <w:rFonts w:ascii="Arial" w:hAnsi="Arial" w:cs="Arial"/>
          <w:color w:val="000000"/>
          <w:sz w:val="20"/>
        </w:rPr>
        <w:t xml:space="preserve"> </w:t>
      </w:r>
      <w:r w:rsidRPr="00813B6B">
        <w:rPr>
          <w:rFonts w:ascii="Arial" w:hAnsi="Arial" w:cs="Arial"/>
          <w:color w:val="000000"/>
          <w:sz w:val="20"/>
        </w:rPr>
        <w:t>размещенного</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том</w:t>
      </w:r>
      <w:r w:rsidR="00746477" w:rsidRPr="00813B6B">
        <w:rPr>
          <w:rFonts w:ascii="Arial" w:hAnsi="Arial" w:cs="Arial"/>
          <w:color w:val="000000"/>
          <w:sz w:val="20"/>
        </w:rPr>
        <w:t xml:space="preserve"> </w:t>
      </w:r>
      <w:r w:rsidRPr="00813B6B">
        <w:rPr>
          <w:rFonts w:ascii="Arial" w:hAnsi="Arial" w:cs="Arial"/>
          <w:color w:val="000000"/>
          <w:sz w:val="20"/>
        </w:rPr>
        <w:t>же</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предусмотренном</w:t>
      </w:r>
      <w:r w:rsidR="00746477" w:rsidRPr="00813B6B">
        <w:rPr>
          <w:rFonts w:ascii="Arial" w:hAnsi="Arial" w:cs="Arial"/>
          <w:color w:val="000000"/>
          <w:sz w:val="20"/>
        </w:rPr>
        <w:t xml:space="preserve"> </w:t>
      </w:r>
      <w:r w:rsidRPr="00813B6B">
        <w:rPr>
          <w:rFonts w:ascii="Arial" w:hAnsi="Arial" w:cs="Arial"/>
          <w:color w:val="000000"/>
          <w:sz w:val="20"/>
        </w:rPr>
        <w:t>схемой</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надлежащим</w:t>
      </w:r>
      <w:r w:rsidR="00746477" w:rsidRPr="00813B6B">
        <w:rPr>
          <w:rFonts w:ascii="Arial" w:hAnsi="Arial" w:cs="Arial"/>
          <w:color w:val="000000"/>
          <w:sz w:val="20"/>
        </w:rPr>
        <w:t xml:space="preserve"> </w:t>
      </w:r>
      <w:r w:rsidRPr="00813B6B">
        <w:rPr>
          <w:rFonts w:ascii="Arial" w:hAnsi="Arial" w:cs="Arial"/>
          <w:color w:val="000000"/>
          <w:sz w:val="20"/>
        </w:rPr>
        <w:t>образом</w:t>
      </w:r>
      <w:r w:rsidR="00746477" w:rsidRPr="00813B6B">
        <w:rPr>
          <w:rFonts w:ascii="Arial" w:hAnsi="Arial" w:cs="Arial"/>
          <w:color w:val="000000"/>
          <w:sz w:val="20"/>
        </w:rPr>
        <w:t xml:space="preserve"> </w:t>
      </w:r>
      <w:r w:rsidRPr="00813B6B">
        <w:rPr>
          <w:rFonts w:ascii="Arial" w:hAnsi="Arial" w:cs="Arial"/>
          <w:color w:val="000000"/>
          <w:sz w:val="20"/>
        </w:rPr>
        <w:t>исполнявшим</w:t>
      </w:r>
      <w:r w:rsidR="00746477" w:rsidRPr="00813B6B">
        <w:rPr>
          <w:rFonts w:ascii="Arial" w:hAnsi="Arial" w:cs="Arial"/>
          <w:color w:val="000000"/>
          <w:sz w:val="20"/>
        </w:rPr>
        <w:t xml:space="preserve"> </w:t>
      </w:r>
      <w:r w:rsidRPr="00813B6B">
        <w:rPr>
          <w:rFonts w:ascii="Arial" w:hAnsi="Arial" w:cs="Arial"/>
          <w:color w:val="000000"/>
          <w:sz w:val="20"/>
        </w:rPr>
        <w:t>свои</w:t>
      </w:r>
      <w:r w:rsidR="00746477" w:rsidRPr="00813B6B">
        <w:rPr>
          <w:rFonts w:ascii="Arial" w:hAnsi="Arial" w:cs="Arial"/>
          <w:color w:val="000000"/>
          <w:sz w:val="20"/>
        </w:rPr>
        <w:t xml:space="preserve"> </w:t>
      </w:r>
      <w:r w:rsidRPr="00813B6B">
        <w:rPr>
          <w:rFonts w:ascii="Arial" w:hAnsi="Arial" w:cs="Arial"/>
          <w:color w:val="000000"/>
          <w:sz w:val="20"/>
        </w:rPr>
        <w:t>обязательства:</w:t>
      </w:r>
    </w:p>
    <w:bookmarkEnd w:id="4"/>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ранее</w:t>
      </w:r>
      <w:r w:rsidRPr="00813B6B">
        <w:rPr>
          <w:rFonts w:ascii="Arial" w:hAnsi="Arial" w:cs="Arial"/>
          <w:color w:val="000000"/>
          <w:sz w:val="20"/>
        </w:rPr>
        <w:t xml:space="preserve"> </w:t>
      </w:r>
      <w:r w:rsidR="0021729C" w:rsidRPr="00813B6B">
        <w:rPr>
          <w:rFonts w:ascii="Arial" w:hAnsi="Arial" w:cs="Arial"/>
          <w:color w:val="000000"/>
          <w:sz w:val="20"/>
        </w:rPr>
        <w:t>заключенному</w:t>
      </w:r>
      <w:r w:rsidRPr="00813B6B">
        <w:rPr>
          <w:rFonts w:ascii="Arial" w:hAnsi="Arial" w:cs="Arial"/>
          <w:color w:val="000000"/>
          <w:sz w:val="20"/>
        </w:rPr>
        <w:t xml:space="preserve"> </w:t>
      </w:r>
      <w:r w:rsidR="0021729C" w:rsidRPr="00813B6B">
        <w:rPr>
          <w:rFonts w:ascii="Arial" w:hAnsi="Arial" w:cs="Arial"/>
          <w:color w:val="000000"/>
          <w:sz w:val="20"/>
        </w:rPr>
        <w:t>договору</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заключенному</w:t>
      </w:r>
      <w:r w:rsidRPr="00813B6B">
        <w:rPr>
          <w:rFonts w:ascii="Arial" w:hAnsi="Arial" w:cs="Arial"/>
          <w:color w:val="000000"/>
          <w:sz w:val="20"/>
        </w:rPr>
        <w:t xml:space="preserve"> </w:t>
      </w:r>
      <w:r w:rsidR="0021729C" w:rsidRPr="00813B6B">
        <w:rPr>
          <w:rFonts w:ascii="Arial" w:hAnsi="Arial" w:cs="Arial"/>
          <w:color w:val="000000"/>
          <w:sz w:val="20"/>
        </w:rPr>
        <w:t>договору</w:t>
      </w:r>
      <w:r w:rsidRPr="00813B6B">
        <w:rPr>
          <w:rFonts w:ascii="Arial" w:hAnsi="Arial" w:cs="Arial"/>
          <w:color w:val="000000"/>
          <w:sz w:val="20"/>
        </w:rPr>
        <w:t xml:space="preserve"> </w:t>
      </w:r>
      <w:r w:rsidR="0021729C" w:rsidRPr="00813B6B">
        <w:rPr>
          <w:rFonts w:ascii="Arial" w:hAnsi="Arial" w:cs="Arial"/>
          <w:color w:val="000000"/>
          <w:sz w:val="20"/>
        </w:rPr>
        <w:t>аренды</w:t>
      </w:r>
      <w:r w:rsidRPr="00813B6B">
        <w:rPr>
          <w:rFonts w:ascii="Arial" w:hAnsi="Arial" w:cs="Arial"/>
          <w:color w:val="000000"/>
          <w:sz w:val="20"/>
        </w:rPr>
        <w:t xml:space="preserve"> </w:t>
      </w:r>
      <w:r w:rsidR="0021729C" w:rsidRPr="00813B6B">
        <w:rPr>
          <w:rFonts w:ascii="Arial" w:hAnsi="Arial" w:cs="Arial"/>
          <w:color w:val="000000"/>
          <w:sz w:val="20"/>
        </w:rPr>
        <w:t>земельного</w:t>
      </w:r>
      <w:r w:rsidRPr="00813B6B">
        <w:rPr>
          <w:rFonts w:ascii="Arial" w:hAnsi="Arial" w:cs="Arial"/>
          <w:color w:val="000000"/>
          <w:sz w:val="20"/>
        </w:rPr>
        <w:t xml:space="preserve"> </w:t>
      </w:r>
      <w:r w:rsidR="0021729C" w:rsidRPr="00813B6B">
        <w:rPr>
          <w:rFonts w:ascii="Arial" w:hAnsi="Arial" w:cs="Arial"/>
          <w:color w:val="000000"/>
          <w:sz w:val="20"/>
        </w:rPr>
        <w:t>участка,</w:t>
      </w:r>
      <w:r w:rsidRPr="00813B6B">
        <w:rPr>
          <w:rFonts w:ascii="Arial" w:hAnsi="Arial" w:cs="Arial"/>
          <w:color w:val="000000"/>
          <w:sz w:val="20"/>
        </w:rPr>
        <w:t xml:space="preserve"> </w:t>
      </w:r>
      <w:r w:rsidR="0021729C" w:rsidRPr="00813B6B">
        <w:rPr>
          <w:rFonts w:ascii="Arial" w:hAnsi="Arial" w:cs="Arial"/>
          <w:color w:val="000000"/>
          <w:sz w:val="20"/>
        </w:rPr>
        <w:t>действовавшему</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марта</w:t>
      </w:r>
      <w:r w:rsidRPr="00813B6B">
        <w:rPr>
          <w:rFonts w:ascii="Arial" w:hAnsi="Arial" w:cs="Arial"/>
          <w:color w:val="000000"/>
          <w:sz w:val="20"/>
        </w:rPr>
        <w:t xml:space="preserve"> </w:t>
      </w:r>
      <w:r w:rsidR="0021729C" w:rsidRPr="00813B6B">
        <w:rPr>
          <w:rFonts w:ascii="Arial" w:hAnsi="Arial" w:cs="Arial"/>
          <w:color w:val="000000"/>
          <w:sz w:val="20"/>
        </w:rPr>
        <w:t>2015</w:t>
      </w:r>
      <w:r w:rsidRPr="00813B6B">
        <w:rPr>
          <w:rFonts w:ascii="Arial" w:hAnsi="Arial" w:cs="Arial"/>
          <w:color w:val="000000"/>
          <w:sz w:val="20"/>
        </w:rPr>
        <w:t xml:space="preserve"> </w:t>
      </w:r>
      <w:r w:rsidR="0021729C" w:rsidRPr="00813B6B">
        <w:rPr>
          <w:rFonts w:ascii="Arial" w:hAnsi="Arial" w:cs="Arial"/>
          <w:color w:val="000000"/>
          <w:sz w:val="20"/>
        </w:rPr>
        <w:t>года</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предусматривавшему</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p>
    <w:p w:rsidR="0021729C" w:rsidRPr="00813B6B" w:rsidRDefault="00746477" w:rsidP="00813B6B">
      <w:pPr>
        <w:spacing w:after="0" w:line="240" w:lineRule="auto"/>
        <w:ind w:firstLine="709"/>
        <w:jc w:val="both"/>
        <w:rPr>
          <w:rFonts w:ascii="Arial" w:hAnsi="Arial" w:cs="Arial"/>
          <w:color w:val="000000"/>
          <w:sz w:val="20"/>
        </w:rPr>
      </w:pPr>
      <w:bookmarkStart w:id="5" w:name="sub_2252"/>
      <w:r w:rsidRPr="00813B6B">
        <w:rPr>
          <w:rFonts w:ascii="Arial" w:hAnsi="Arial" w:cs="Arial"/>
          <w:color w:val="000000"/>
          <w:sz w:val="20"/>
        </w:rPr>
        <w:t xml:space="preserve"> </w:t>
      </w:r>
      <w:r w:rsidR="0021729C" w:rsidRPr="00813B6B">
        <w:rPr>
          <w:rFonts w:ascii="Arial" w:hAnsi="Arial" w:cs="Arial"/>
          <w:color w:val="000000"/>
          <w:sz w:val="20"/>
        </w:rPr>
        <w:t>2)</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том</w:t>
      </w:r>
      <w:r w:rsidRPr="00813B6B">
        <w:rPr>
          <w:rFonts w:ascii="Arial" w:hAnsi="Arial" w:cs="Arial"/>
          <w:color w:val="000000"/>
          <w:sz w:val="20"/>
        </w:rPr>
        <w:t xml:space="preserve"> </w:t>
      </w:r>
      <w:r w:rsidR="0021729C" w:rsidRPr="00813B6B">
        <w:rPr>
          <w:rFonts w:ascii="Arial" w:hAnsi="Arial" w:cs="Arial"/>
          <w:color w:val="000000"/>
          <w:sz w:val="20"/>
        </w:rPr>
        <w:t>числе</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общественного</w:t>
      </w:r>
      <w:r w:rsidRPr="00813B6B">
        <w:rPr>
          <w:rFonts w:ascii="Arial" w:hAnsi="Arial" w:cs="Arial"/>
          <w:color w:val="000000"/>
          <w:sz w:val="20"/>
        </w:rPr>
        <w:t xml:space="preserve"> </w:t>
      </w:r>
      <w:r w:rsidR="0021729C" w:rsidRPr="00813B6B">
        <w:rPr>
          <w:rFonts w:ascii="Arial" w:hAnsi="Arial" w:cs="Arial"/>
          <w:color w:val="000000"/>
          <w:sz w:val="20"/>
        </w:rPr>
        <w:t>питания,</w:t>
      </w:r>
      <w:r w:rsidRPr="00813B6B">
        <w:rPr>
          <w:rFonts w:ascii="Arial" w:hAnsi="Arial" w:cs="Arial"/>
          <w:color w:val="000000"/>
          <w:sz w:val="20"/>
        </w:rPr>
        <w:t xml:space="preserve"> </w:t>
      </w:r>
      <w:r w:rsidR="0021729C" w:rsidRPr="00813B6B">
        <w:rPr>
          <w:rFonts w:ascii="Arial" w:hAnsi="Arial" w:cs="Arial"/>
          <w:color w:val="000000"/>
          <w:sz w:val="20"/>
        </w:rPr>
        <w:t>собственником</w:t>
      </w:r>
      <w:r w:rsidRPr="00813B6B">
        <w:rPr>
          <w:rFonts w:ascii="Arial" w:hAnsi="Arial" w:cs="Arial"/>
          <w:color w:val="000000"/>
          <w:sz w:val="20"/>
        </w:rPr>
        <w:t xml:space="preserve"> </w:t>
      </w:r>
      <w:r w:rsidR="0021729C" w:rsidRPr="00813B6B">
        <w:rPr>
          <w:rFonts w:ascii="Arial" w:hAnsi="Arial" w:cs="Arial"/>
          <w:color w:val="000000"/>
          <w:sz w:val="20"/>
        </w:rPr>
        <w:t>(арендатором)</w:t>
      </w:r>
      <w:r w:rsidRPr="00813B6B">
        <w:rPr>
          <w:rFonts w:ascii="Arial" w:hAnsi="Arial" w:cs="Arial"/>
          <w:color w:val="000000"/>
          <w:sz w:val="20"/>
        </w:rPr>
        <w:t xml:space="preserve"> </w:t>
      </w:r>
      <w:r w:rsidR="0021729C" w:rsidRPr="00813B6B">
        <w:rPr>
          <w:rFonts w:ascii="Arial" w:hAnsi="Arial" w:cs="Arial"/>
          <w:color w:val="000000"/>
          <w:sz w:val="20"/>
        </w:rPr>
        <w:t>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при</w:t>
      </w:r>
      <w:r w:rsidRPr="00813B6B">
        <w:rPr>
          <w:rFonts w:ascii="Arial" w:hAnsi="Arial" w:cs="Arial"/>
          <w:color w:val="000000"/>
          <w:sz w:val="20"/>
        </w:rPr>
        <w:t xml:space="preserve"> </w:t>
      </w:r>
      <w:r w:rsidR="0021729C" w:rsidRPr="00813B6B">
        <w:rPr>
          <w:rFonts w:ascii="Arial" w:hAnsi="Arial" w:cs="Arial"/>
          <w:color w:val="000000"/>
          <w:sz w:val="20"/>
        </w:rPr>
        <w:t>размещении</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земельном</w:t>
      </w:r>
      <w:r w:rsidRPr="00813B6B">
        <w:rPr>
          <w:rFonts w:ascii="Arial" w:hAnsi="Arial" w:cs="Arial"/>
          <w:color w:val="000000"/>
          <w:sz w:val="20"/>
        </w:rPr>
        <w:t xml:space="preserve"> </w:t>
      </w:r>
      <w:r w:rsidR="0021729C" w:rsidRPr="00813B6B">
        <w:rPr>
          <w:rFonts w:ascii="Arial" w:hAnsi="Arial" w:cs="Arial"/>
          <w:color w:val="000000"/>
          <w:sz w:val="20"/>
        </w:rPr>
        <w:t>участке,</w:t>
      </w:r>
      <w:r w:rsidRPr="00813B6B">
        <w:rPr>
          <w:rFonts w:ascii="Arial" w:hAnsi="Arial" w:cs="Arial"/>
          <w:color w:val="000000"/>
          <w:sz w:val="20"/>
        </w:rPr>
        <w:t xml:space="preserve"> </w:t>
      </w:r>
      <w:r w:rsidR="0021729C" w:rsidRPr="00813B6B">
        <w:rPr>
          <w:rFonts w:ascii="Arial" w:hAnsi="Arial" w:cs="Arial"/>
          <w:color w:val="000000"/>
          <w:sz w:val="20"/>
        </w:rPr>
        <w:t>смежном</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земельным</w:t>
      </w:r>
      <w:r w:rsidRPr="00813B6B">
        <w:rPr>
          <w:rFonts w:ascii="Arial" w:hAnsi="Arial" w:cs="Arial"/>
          <w:color w:val="000000"/>
          <w:sz w:val="20"/>
        </w:rPr>
        <w:t xml:space="preserve"> </w:t>
      </w:r>
      <w:r w:rsidR="0021729C" w:rsidRPr="00813B6B">
        <w:rPr>
          <w:rFonts w:ascii="Arial" w:hAnsi="Arial" w:cs="Arial"/>
          <w:color w:val="000000"/>
          <w:sz w:val="20"/>
        </w:rPr>
        <w:t>участком</w:t>
      </w:r>
      <w:r w:rsidRPr="00813B6B">
        <w:rPr>
          <w:rFonts w:ascii="Arial" w:hAnsi="Arial" w:cs="Arial"/>
          <w:color w:val="000000"/>
          <w:sz w:val="20"/>
        </w:rPr>
        <w:t xml:space="preserve"> </w:t>
      </w:r>
      <w:r w:rsidR="0021729C" w:rsidRPr="00813B6B">
        <w:rPr>
          <w:rFonts w:ascii="Arial" w:hAnsi="Arial" w:cs="Arial"/>
          <w:color w:val="000000"/>
          <w:sz w:val="20"/>
        </w:rPr>
        <w:t>под</w:t>
      </w:r>
      <w:r w:rsidRPr="00813B6B">
        <w:rPr>
          <w:rFonts w:ascii="Arial" w:hAnsi="Arial" w:cs="Arial"/>
          <w:color w:val="000000"/>
          <w:sz w:val="20"/>
        </w:rPr>
        <w:t xml:space="preserve"> </w:t>
      </w:r>
      <w:r w:rsidR="0021729C" w:rsidRPr="00813B6B">
        <w:rPr>
          <w:rFonts w:ascii="Arial" w:hAnsi="Arial" w:cs="Arial"/>
          <w:color w:val="000000"/>
          <w:sz w:val="20"/>
        </w:rPr>
        <w:t>зданием,</w:t>
      </w:r>
      <w:r w:rsidRPr="00813B6B">
        <w:rPr>
          <w:rFonts w:ascii="Arial" w:hAnsi="Arial" w:cs="Arial"/>
          <w:color w:val="000000"/>
          <w:sz w:val="20"/>
        </w:rPr>
        <w:t xml:space="preserve"> </w:t>
      </w:r>
      <w:r w:rsidR="0021729C" w:rsidRPr="00813B6B">
        <w:rPr>
          <w:rFonts w:ascii="Arial" w:hAnsi="Arial" w:cs="Arial"/>
          <w:color w:val="000000"/>
          <w:sz w:val="20"/>
        </w:rPr>
        <w:t>строением,</w:t>
      </w:r>
      <w:r w:rsidRPr="00813B6B">
        <w:rPr>
          <w:rFonts w:ascii="Arial" w:hAnsi="Arial" w:cs="Arial"/>
          <w:color w:val="000000"/>
          <w:sz w:val="20"/>
        </w:rPr>
        <w:t xml:space="preserve"> </w:t>
      </w:r>
      <w:r w:rsidR="0021729C" w:rsidRPr="00813B6B">
        <w:rPr>
          <w:rFonts w:ascii="Arial" w:hAnsi="Arial" w:cs="Arial"/>
          <w:color w:val="000000"/>
          <w:sz w:val="20"/>
        </w:rPr>
        <w:t>сооружением,</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котором</w:t>
      </w:r>
      <w:r w:rsidRPr="00813B6B">
        <w:rPr>
          <w:rFonts w:ascii="Arial" w:hAnsi="Arial" w:cs="Arial"/>
          <w:color w:val="000000"/>
          <w:sz w:val="20"/>
        </w:rPr>
        <w:t xml:space="preserve"> </w:t>
      </w:r>
      <w:r w:rsidR="0021729C" w:rsidRPr="00813B6B">
        <w:rPr>
          <w:rFonts w:ascii="Arial" w:hAnsi="Arial" w:cs="Arial"/>
          <w:color w:val="000000"/>
          <w:sz w:val="20"/>
        </w:rPr>
        <w:t>располагается</w:t>
      </w:r>
      <w:r w:rsidRPr="00813B6B">
        <w:rPr>
          <w:rFonts w:ascii="Arial" w:hAnsi="Arial" w:cs="Arial"/>
          <w:color w:val="000000"/>
          <w:sz w:val="20"/>
        </w:rPr>
        <w:t xml:space="preserve"> </w:t>
      </w:r>
      <w:r w:rsidR="0021729C" w:rsidRPr="00813B6B">
        <w:rPr>
          <w:rFonts w:ascii="Arial" w:hAnsi="Arial" w:cs="Arial"/>
          <w:color w:val="000000"/>
          <w:sz w:val="20"/>
        </w:rPr>
        <w:t>указанный</w:t>
      </w:r>
      <w:r w:rsidRPr="00813B6B">
        <w:rPr>
          <w:rFonts w:ascii="Arial" w:hAnsi="Arial" w:cs="Arial"/>
          <w:color w:val="000000"/>
          <w:sz w:val="20"/>
        </w:rPr>
        <w:t xml:space="preserve"> </w:t>
      </w:r>
      <w:r w:rsidR="0021729C" w:rsidRPr="00813B6B">
        <w:rPr>
          <w:rFonts w:ascii="Arial" w:hAnsi="Arial" w:cs="Arial"/>
          <w:color w:val="000000"/>
          <w:sz w:val="20"/>
        </w:rPr>
        <w:t>стационарный</w:t>
      </w:r>
      <w:r w:rsidRPr="00813B6B">
        <w:rPr>
          <w:rFonts w:ascii="Arial" w:hAnsi="Arial" w:cs="Arial"/>
          <w:color w:val="000000"/>
          <w:sz w:val="20"/>
        </w:rPr>
        <w:t xml:space="preserve"> </w:t>
      </w:r>
      <w:r w:rsidR="0021729C" w:rsidRPr="00813B6B">
        <w:rPr>
          <w:rFonts w:ascii="Arial" w:hAnsi="Arial" w:cs="Arial"/>
          <w:color w:val="000000"/>
          <w:sz w:val="20"/>
        </w:rPr>
        <w:t>торговый</w:t>
      </w:r>
      <w:r w:rsidRPr="00813B6B">
        <w:rPr>
          <w:rFonts w:ascii="Arial" w:hAnsi="Arial" w:cs="Arial"/>
          <w:color w:val="000000"/>
          <w:sz w:val="20"/>
        </w:rPr>
        <w:t xml:space="preserve"> </w:t>
      </w:r>
      <w:r w:rsidR="0021729C" w:rsidRPr="00813B6B">
        <w:rPr>
          <w:rFonts w:ascii="Arial" w:hAnsi="Arial" w:cs="Arial"/>
          <w:color w:val="000000"/>
          <w:sz w:val="20"/>
        </w:rPr>
        <w:t>объект,</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том</w:t>
      </w:r>
      <w:r w:rsidRPr="00813B6B">
        <w:rPr>
          <w:rFonts w:ascii="Arial" w:hAnsi="Arial" w:cs="Arial"/>
          <w:color w:val="000000"/>
          <w:sz w:val="20"/>
        </w:rPr>
        <w:t xml:space="preserve"> </w:t>
      </w:r>
      <w:r w:rsidR="0021729C" w:rsidRPr="00813B6B">
        <w:rPr>
          <w:rFonts w:ascii="Arial" w:hAnsi="Arial" w:cs="Arial"/>
          <w:color w:val="000000"/>
          <w:sz w:val="20"/>
        </w:rPr>
        <w:t>числе</w:t>
      </w:r>
      <w:r w:rsidRPr="00813B6B">
        <w:rPr>
          <w:rFonts w:ascii="Arial" w:hAnsi="Arial" w:cs="Arial"/>
          <w:color w:val="000000"/>
          <w:sz w:val="20"/>
        </w:rPr>
        <w:t xml:space="preserve"> </w:t>
      </w:r>
      <w:r w:rsidR="0021729C" w:rsidRPr="00813B6B">
        <w:rPr>
          <w:rFonts w:ascii="Arial" w:hAnsi="Arial" w:cs="Arial"/>
          <w:color w:val="000000"/>
          <w:sz w:val="20"/>
        </w:rPr>
        <w:t>объект</w:t>
      </w:r>
      <w:r w:rsidRPr="00813B6B">
        <w:rPr>
          <w:rFonts w:ascii="Arial" w:hAnsi="Arial" w:cs="Arial"/>
          <w:color w:val="000000"/>
          <w:sz w:val="20"/>
        </w:rPr>
        <w:t xml:space="preserve"> </w:t>
      </w:r>
      <w:r w:rsidR="0021729C" w:rsidRPr="00813B6B">
        <w:rPr>
          <w:rFonts w:ascii="Arial" w:hAnsi="Arial" w:cs="Arial"/>
          <w:color w:val="000000"/>
          <w:sz w:val="20"/>
        </w:rPr>
        <w:t>общественного</w:t>
      </w:r>
      <w:r w:rsidRPr="00813B6B">
        <w:rPr>
          <w:rFonts w:ascii="Arial" w:hAnsi="Arial" w:cs="Arial"/>
          <w:color w:val="000000"/>
          <w:sz w:val="20"/>
        </w:rPr>
        <w:t xml:space="preserve"> </w:t>
      </w:r>
      <w:r w:rsidR="0021729C" w:rsidRPr="00813B6B">
        <w:rPr>
          <w:rFonts w:ascii="Arial" w:hAnsi="Arial" w:cs="Arial"/>
          <w:color w:val="000000"/>
          <w:sz w:val="20"/>
        </w:rPr>
        <w:t>питания;</w:t>
      </w:r>
      <w:bookmarkStart w:id="6" w:name="sub_2253"/>
      <w:bookmarkEnd w:id="5"/>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3)</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передвижного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p>
    <w:p w:rsidR="0021729C" w:rsidRPr="00813B6B" w:rsidRDefault="00746477" w:rsidP="00813B6B">
      <w:pPr>
        <w:spacing w:after="0" w:line="240" w:lineRule="auto"/>
        <w:ind w:firstLine="709"/>
        <w:jc w:val="both"/>
        <w:rPr>
          <w:rFonts w:ascii="Arial" w:hAnsi="Arial" w:cs="Arial"/>
          <w:color w:val="000000"/>
          <w:sz w:val="20"/>
        </w:rPr>
      </w:pPr>
      <w:bookmarkStart w:id="7" w:name="sub_2254"/>
      <w:bookmarkEnd w:id="6"/>
      <w:r w:rsidRPr="00813B6B">
        <w:rPr>
          <w:rFonts w:ascii="Arial" w:hAnsi="Arial" w:cs="Arial"/>
          <w:color w:val="000000"/>
          <w:sz w:val="20"/>
        </w:rPr>
        <w:t xml:space="preserve"> </w:t>
      </w:r>
      <w:r w:rsidR="0021729C" w:rsidRPr="00813B6B">
        <w:rPr>
          <w:rFonts w:ascii="Arial" w:hAnsi="Arial" w:cs="Arial"/>
          <w:color w:val="000000"/>
          <w:sz w:val="20"/>
        </w:rPr>
        <w:t>4)</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гражданами,</w:t>
      </w:r>
      <w:r w:rsidRPr="00813B6B">
        <w:rPr>
          <w:rFonts w:ascii="Arial" w:hAnsi="Arial" w:cs="Arial"/>
          <w:color w:val="000000"/>
          <w:sz w:val="20"/>
        </w:rPr>
        <w:t xml:space="preserve"> </w:t>
      </w:r>
      <w:r w:rsidR="0021729C" w:rsidRPr="00813B6B">
        <w:rPr>
          <w:rFonts w:ascii="Arial" w:hAnsi="Arial" w:cs="Arial"/>
          <w:color w:val="000000"/>
          <w:sz w:val="20"/>
        </w:rPr>
        <w:t>ведущими</w:t>
      </w:r>
      <w:r w:rsidRPr="00813B6B">
        <w:rPr>
          <w:rFonts w:ascii="Arial" w:hAnsi="Arial" w:cs="Arial"/>
          <w:color w:val="000000"/>
          <w:sz w:val="20"/>
        </w:rPr>
        <w:t xml:space="preserve"> </w:t>
      </w:r>
      <w:r w:rsidR="0021729C" w:rsidRPr="00813B6B">
        <w:rPr>
          <w:rFonts w:ascii="Arial" w:hAnsi="Arial" w:cs="Arial"/>
          <w:color w:val="000000"/>
          <w:sz w:val="20"/>
        </w:rPr>
        <w:t>личное</w:t>
      </w:r>
      <w:r w:rsidRPr="00813B6B">
        <w:rPr>
          <w:rFonts w:ascii="Arial" w:hAnsi="Arial" w:cs="Arial"/>
          <w:color w:val="000000"/>
          <w:sz w:val="20"/>
        </w:rPr>
        <w:t xml:space="preserve"> </w:t>
      </w:r>
      <w:r w:rsidR="0021729C" w:rsidRPr="00813B6B">
        <w:rPr>
          <w:rFonts w:ascii="Arial" w:hAnsi="Arial" w:cs="Arial"/>
          <w:color w:val="000000"/>
          <w:sz w:val="20"/>
        </w:rPr>
        <w:t>подсобное</w:t>
      </w:r>
      <w:r w:rsidRPr="00813B6B">
        <w:rPr>
          <w:rFonts w:ascii="Arial" w:hAnsi="Arial" w:cs="Arial"/>
          <w:color w:val="000000"/>
          <w:sz w:val="20"/>
        </w:rPr>
        <w:t xml:space="preserve"> </w:t>
      </w:r>
      <w:r w:rsidR="0021729C" w:rsidRPr="00813B6B">
        <w:rPr>
          <w:rFonts w:ascii="Arial" w:hAnsi="Arial" w:cs="Arial"/>
          <w:color w:val="000000"/>
          <w:sz w:val="20"/>
        </w:rPr>
        <w:t>хозяйство,</w:t>
      </w:r>
      <w:r w:rsidRPr="00813B6B">
        <w:rPr>
          <w:rFonts w:ascii="Arial" w:hAnsi="Arial" w:cs="Arial"/>
          <w:color w:val="000000"/>
          <w:sz w:val="20"/>
        </w:rPr>
        <w:t xml:space="preserve"> </w:t>
      </w:r>
      <w:r w:rsidR="0021729C" w:rsidRPr="00813B6B">
        <w:rPr>
          <w:rFonts w:ascii="Arial" w:hAnsi="Arial" w:cs="Arial"/>
          <w:color w:val="000000"/>
          <w:sz w:val="20"/>
        </w:rPr>
        <w:t>садоводство,</w:t>
      </w:r>
      <w:r w:rsidRPr="00813B6B">
        <w:rPr>
          <w:rFonts w:ascii="Arial" w:hAnsi="Arial" w:cs="Arial"/>
          <w:color w:val="000000"/>
          <w:sz w:val="20"/>
        </w:rPr>
        <w:t xml:space="preserve"> </w:t>
      </w:r>
      <w:r w:rsidR="0021729C" w:rsidRPr="00813B6B">
        <w:rPr>
          <w:rFonts w:ascii="Arial" w:hAnsi="Arial" w:cs="Arial"/>
          <w:color w:val="000000"/>
          <w:sz w:val="20"/>
        </w:rPr>
        <w:t>огородничество</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дачное</w:t>
      </w:r>
      <w:r w:rsidRPr="00813B6B">
        <w:rPr>
          <w:rFonts w:ascii="Arial" w:hAnsi="Arial" w:cs="Arial"/>
          <w:color w:val="000000"/>
          <w:sz w:val="20"/>
        </w:rPr>
        <w:t xml:space="preserve"> </w:t>
      </w:r>
      <w:r w:rsidR="0021729C" w:rsidRPr="00813B6B">
        <w:rPr>
          <w:rFonts w:ascii="Arial" w:hAnsi="Arial" w:cs="Arial"/>
          <w:color w:val="000000"/>
          <w:sz w:val="20"/>
        </w:rPr>
        <w:t>хозяйство,</w:t>
      </w:r>
      <w:r w:rsidRPr="00813B6B">
        <w:rPr>
          <w:rFonts w:ascii="Arial" w:hAnsi="Arial" w:cs="Arial"/>
          <w:color w:val="000000"/>
          <w:sz w:val="20"/>
        </w:rPr>
        <w:t xml:space="preserve"> </w:t>
      </w:r>
      <w:r w:rsidR="0021729C" w:rsidRPr="00813B6B">
        <w:rPr>
          <w:rFonts w:ascii="Arial" w:hAnsi="Arial" w:cs="Arial"/>
          <w:color w:val="000000"/>
          <w:sz w:val="20"/>
        </w:rPr>
        <w:t>гражданами,</w:t>
      </w:r>
      <w:r w:rsidRPr="00813B6B">
        <w:rPr>
          <w:rFonts w:ascii="Arial" w:hAnsi="Arial" w:cs="Arial"/>
          <w:color w:val="000000"/>
          <w:sz w:val="20"/>
        </w:rPr>
        <w:t xml:space="preserve"> </w:t>
      </w:r>
      <w:r w:rsidR="0021729C" w:rsidRPr="00813B6B">
        <w:rPr>
          <w:rFonts w:ascii="Arial" w:hAnsi="Arial" w:cs="Arial"/>
          <w:color w:val="000000"/>
          <w:sz w:val="20"/>
        </w:rPr>
        <w:t>являющимися</w:t>
      </w:r>
      <w:r w:rsidRPr="00813B6B">
        <w:rPr>
          <w:rFonts w:ascii="Arial" w:hAnsi="Arial" w:cs="Arial"/>
          <w:color w:val="000000"/>
          <w:sz w:val="20"/>
        </w:rPr>
        <w:t xml:space="preserve"> </w:t>
      </w:r>
      <w:r w:rsidR="0021729C" w:rsidRPr="00813B6B">
        <w:rPr>
          <w:rFonts w:ascii="Arial" w:hAnsi="Arial" w:cs="Arial"/>
          <w:color w:val="000000"/>
          <w:sz w:val="20"/>
        </w:rPr>
        <w:t>членами</w:t>
      </w:r>
      <w:r w:rsidRPr="00813B6B">
        <w:rPr>
          <w:rFonts w:ascii="Arial" w:hAnsi="Arial" w:cs="Arial"/>
          <w:color w:val="000000"/>
          <w:sz w:val="20"/>
        </w:rPr>
        <w:t xml:space="preserve"> </w:t>
      </w:r>
      <w:r w:rsidR="0021729C" w:rsidRPr="00813B6B">
        <w:rPr>
          <w:rFonts w:ascii="Arial" w:hAnsi="Arial" w:cs="Arial"/>
          <w:color w:val="000000"/>
          <w:sz w:val="20"/>
        </w:rPr>
        <w:t>крестьянского</w:t>
      </w:r>
      <w:r w:rsidRPr="00813B6B">
        <w:rPr>
          <w:rFonts w:ascii="Arial" w:hAnsi="Arial" w:cs="Arial"/>
          <w:color w:val="000000"/>
          <w:sz w:val="20"/>
        </w:rPr>
        <w:t xml:space="preserve"> </w:t>
      </w:r>
      <w:r w:rsidR="0021729C" w:rsidRPr="00813B6B">
        <w:rPr>
          <w:rFonts w:ascii="Arial" w:hAnsi="Arial" w:cs="Arial"/>
          <w:color w:val="000000"/>
          <w:sz w:val="20"/>
        </w:rPr>
        <w:t>(фермерского)</w:t>
      </w:r>
      <w:r w:rsidRPr="00813B6B">
        <w:rPr>
          <w:rFonts w:ascii="Arial" w:hAnsi="Arial" w:cs="Arial"/>
          <w:color w:val="000000"/>
          <w:sz w:val="20"/>
        </w:rPr>
        <w:t xml:space="preserve"> </w:t>
      </w:r>
      <w:r w:rsidR="0021729C" w:rsidRPr="00813B6B">
        <w:rPr>
          <w:rFonts w:ascii="Arial" w:hAnsi="Arial" w:cs="Arial"/>
          <w:color w:val="000000"/>
          <w:sz w:val="20"/>
        </w:rPr>
        <w:t>хозяйства.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наличия</w:t>
      </w:r>
      <w:r w:rsidRPr="00813B6B">
        <w:rPr>
          <w:rFonts w:ascii="Arial" w:hAnsi="Arial" w:cs="Arial"/>
          <w:color w:val="000000"/>
          <w:sz w:val="20"/>
        </w:rPr>
        <w:t xml:space="preserve"> </w:t>
      </w:r>
      <w:r w:rsidR="0021729C" w:rsidRPr="00813B6B">
        <w:rPr>
          <w:rFonts w:ascii="Arial" w:hAnsi="Arial" w:cs="Arial"/>
          <w:color w:val="000000"/>
          <w:sz w:val="20"/>
        </w:rPr>
        <w:t>двух</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более</w:t>
      </w:r>
      <w:r w:rsidRPr="00813B6B">
        <w:rPr>
          <w:rFonts w:ascii="Arial" w:hAnsi="Arial" w:cs="Arial"/>
          <w:color w:val="000000"/>
          <w:sz w:val="20"/>
        </w:rPr>
        <w:t xml:space="preserve"> </w:t>
      </w:r>
      <w:r w:rsidR="0021729C" w:rsidRPr="00813B6B">
        <w:rPr>
          <w:rFonts w:ascii="Arial" w:hAnsi="Arial" w:cs="Arial"/>
          <w:color w:val="000000"/>
          <w:sz w:val="20"/>
        </w:rPr>
        <w:t>заявлений</w:t>
      </w:r>
      <w:r w:rsidRPr="00813B6B">
        <w:rPr>
          <w:rFonts w:ascii="Arial" w:hAnsi="Arial" w:cs="Arial"/>
          <w:color w:val="000000"/>
          <w:sz w:val="20"/>
        </w:rPr>
        <w:t xml:space="preserve"> </w:t>
      </w:r>
      <w:r w:rsidR="0021729C" w:rsidRPr="00813B6B">
        <w:rPr>
          <w:rFonts w:ascii="Arial" w:hAnsi="Arial" w:cs="Arial"/>
          <w:color w:val="000000"/>
          <w:sz w:val="20"/>
        </w:rPr>
        <w:t>договор</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заключается</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результатам</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p>
    <w:p w:rsidR="0021729C" w:rsidRPr="00813B6B" w:rsidRDefault="00746477" w:rsidP="00813B6B">
      <w:pPr>
        <w:spacing w:after="0" w:line="240" w:lineRule="auto"/>
        <w:ind w:firstLine="709"/>
        <w:jc w:val="both"/>
        <w:rPr>
          <w:rFonts w:ascii="Arial" w:hAnsi="Arial" w:cs="Arial"/>
          <w:color w:val="000000"/>
          <w:sz w:val="20"/>
        </w:rPr>
      </w:pPr>
      <w:bookmarkStart w:id="8" w:name="sub_2255"/>
      <w:bookmarkEnd w:id="7"/>
      <w:r w:rsidRPr="00813B6B">
        <w:rPr>
          <w:rFonts w:ascii="Arial" w:hAnsi="Arial" w:cs="Arial"/>
          <w:color w:val="000000"/>
          <w:sz w:val="20"/>
        </w:rPr>
        <w:t xml:space="preserve"> </w:t>
      </w:r>
      <w:r w:rsidR="0021729C" w:rsidRPr="00813B6B">
        <w:rPr>
          <w:rFonts w:ascii="Arial" w:hAnsi="Arial" w:cs="Arial"/>
          <w:color w:val="000000"/>
          <w:sz w:val="20"/>
        </w:rPr>
        <w:t>5)</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оказания</w:t>
      </w:r>
      <w:r w:rsidRPr="00813B6B">
        <w:rPr>
          <w:rFonts w:ascii="Arial" w:hAnsi="Arial" w:cs="Arial"/>
          <w:color w:val="000000"/>
          <w:sz w:val="20"/>
        </w:rPr>
        <w:t xml:space="preserve"> </w:t>
      </w:r>
      <w:r w:rsidR="0021729C" w:rsidRPr="00813B6B">
        <w:rPr>
          <w:rFonts w:ascii="Arial" w:hAnsi="Arial" w:cs="Arial"/>
          <w:color w:val="000000"/>
          <w:sz w:val="20"/>
        </w:rPr>
        <w:t>бытовых</w:t>
      </w:r>
      <w:r w:rsidRPr="00813B6B">
        <w:rPr>
          <w:rFonts w:ascii="Arial" w:hAnsi="Arial" w:cs="Arial"/>
          <w:color w:val="000000"/>
          <w:sz w:val="20"/>
        </w:rPr>
        <w:t xml:space="preserve"> </w:t>
      </w:r>
      <w:r w:rsidR="0021729C" w:rsidRPr="00813B6B">
        <w:rPr>
          <w:rFonts w:ascii="Arial" w:hAnsi="Arial" w:cs="Arial"/>
          <w:color w:val="000000"/>
          <w:sz w:val="20"/>
        </w:rPr>
        <w:t>услуг.</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наличия</w:t>
      </w:r>
      <w:r w:rsidRPr="00813B6B">
        <w:rPr>
          <w:rFonts w:ascii="Arial" w:hAnsi="Arial" w:cs="Arial"/>
          <w:color w:val="000000"/>
          <w:sz w:val="20"/>
        </w:rPr>
        <w:t xml:space="preserve"> </w:t>
      </w:r>
      <w:r w:rsidR="0021729C" w:rsidRPr="00813B6B">
        <w:rPr>
          <w:rFonts w:ascii="Arial" w:hAnsi="Arial" w:cs="Arial"/>
          <w:color w:val="000000"/>
          <w:sz w:val="20"/>
        </w:rPr>
        <w:t>двух</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более</w:t>
      </w:r>
      <w:r w:rsidRPr="00813B6B">
        <w:rPr>
          <w:rFonts w:ascii="Arial" w:hAnsi="Arial" w:cs="Arial"/>
          <w:color w:val="000000"/>
          <w:sz w:val="20"/>
        </w:rPr>
        <w:t xml:space="preserve"> </w:t>
      </w:r>
      <w:r w:rsidR="0021729C" w:rsidRPr="00813B6B">
        <w:rPr>
          <w:rFonts w:ascii="Arial" w:hAnsi="Arial" w:cs="Arial"/>
          <w:color w:val="000000"/>
          <w:sz w:val="20"/>
        </w:rPr>
        <w:t>заявлений</w:t>
      </w:r>
      <w:r w:rsidRPr="00813B6B">
        <w:rPr>
          <w:rFonts w:ascii="Arial" w:hAnsi="Arial" w:cs="Arial"/>
          <w:color w:val="000000"/>
          <w:sz w:val="20"/>
        </w:rPr>
        <w:t xml:space="preserve"> </w:t>
      </w:r>
      <w:r w:rsidR="0021729C" w:rsidRPr="00813B6B">
        <w:rPr>
          <w:rFonts w:ascii="Arial" w:hAnsi="Arial" w:cs="Arial"/>
          <w:color w:val="000000"/>
          <w:sz w:val="20"/>
        </w:rPr>
        <w:t>договор</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заключается</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результатам</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bookmarkStart w:id="9" w:name="sub_2256"/>
      <w:bookmarkEnd w:id="8"/>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6)</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реализации</w:t>
      </w:r>
      <w:r w:rsidRPr="00813B6B">
        <w:rPr>
          <w:rFonts w:ascii="Arial" w:hAnsi="Arial" w:cs="Arial"/>
          <w:color w:val="000000"/>
          <w:sz w:val="20"/>
        </w:rPr>
        <w:t xml:space="preserve"> </w:t>
      </w:r>
      <w:r w:rsidR="0021729C" w:rsidRPr="00813B6B">
        <w:rPr>
          <w:rFonts w:ascii="Arial" w:hAnsi="Arial" w:cs="Arial"/>
          <w:color w:val="000000"/>
          <w:sz w:val="20"/>
        </w:rPr>
        <w:t>печатных</w:t>
      </w:r>
      <w:r w:rsidRPr="00813B6B">
        <w:rPr>
          <w:rFonts w:ascii="Arial" w:hAnsi="Arial" w:cs="Arial"/>
          <w:color w:val="000000"/>
          <w:sz w:val="20"/>
        </w:rPr>
        <w:t xml:space="preserve"> </w:t>
      </w:r>
      <w:r w:rsidR="0021729C" w:rsidRPr="00813B6B">
        <w:rPr>
          <w:rFonts w:ascii="Arial" w:hAnsi="Arial" w:cs="Arial"/>
          <w:color w:val="000000"/>
          <w:sz w:val="20"/>
        </w:rPr>
        <w:t>изданий.</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наличия</w:t>
      </w:r>
      <w:r w:rsidRPr="00813B6B">
        <w:rPr>
          <w:rFonts w:ascii="Arial" w:hAnsi="Arial" w:cs="Arial"/>
          <w:color w:val="000000"/>
          <w:sz w:val="20"/>
        </w:rPr>
        <w:t xml:space="preserve"> </w:t>
      </w:r>
      <w:r w:rsidR="0021729C" w:rsidRPr="00813B6B">
        <w:rPr>
          <w:rFonts w:ascii="Arial" w:hAnsi="Arial" w:cs="Arial"/>
          <w:color w:val="000000"/>
          <w:sz w:val="20"/>
        </w:rPr>
        <w:t>двух</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более</w:t>
      </w:r>
      <w:r w:rsidRPr="00813B6B">
        <w:rPr>
          <w:rFonts w:ascii="Arial" w:hAnsi="Arial" w:cs="Arial"/>
          <w:color w:val="000000"/>
          <w:sz w:val="20"/>
        </w:rPr>
        <w:t xml:space="preserve"> </w:t>
      </w:r>
      <w:r w:rsidR="0021729C" w:rsidRPr="00813B6B">
        <w:rPr>
          <w:rFonts w:ascii="Arial" w:hAnsi="Arial" w:cs="Arial"/>
          <w:color w:val="000000"/>
          <w:sz w:val="20"/>
        </w:rPr>
        <w:t>заявлений</w:t>
      </w:r>
      <w:r w:rsidRPr="00813B6B">
        <w:rPr>
          <w:rFonts w:ascii="Arial" w:hAnsi="Arial" w:cs="Arial"/>
          <w:color w:val="000000"/>
          <w:sz w:val="20"/>
        </w:rPr>
        <w:t xml:space="preserve"> </w:t>
      </w:r>
      <w:r w:rsidR="0021729C" w:rsidRPr="00813B6B">
        <w:rPr>
          <w:rFonts w:ascii="Arial" w:hAnsi="Arial" w:cs="Arial"/>
          <w:color w:val="000000"/>
          <w:sz w:val="20"/>
        </w:rPr>
        <w:t>договор</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заключается</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результатам</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p>
    <w:p w:rsidR="0021729C" w:rsidRPr="00813B6B" w:rsidRDefault="00746477" w:rsidP="00813B6B">
      <w:pPr>
        <w:spacing w:after="0" w:line="240" w:lineRule="auto"/>
        <w:ind w:firstLine="709"/>
        <w:jc w:val="both"/>
        <w:rPr>
          <w:rFonts w:ascii="Arial" w:hAnsi="Arial" w:cs="Arial"/>
          <w:color w:val="000000"/>
          <w:sz w:val="20"/>
        </w:rPr>
      </w:pPr>
      <w:bookmarkStart w:id="10" w:name="sub_2257"/>
      <w:bookmarkEnd w:id="9"/>
      <w:r w:rsidRPr="00813B6B">
        <w:rPr>
          <w:rFonts w:ascii="Arial" w:hAnsi="Arial" w:cs="Arial"/>
          <w:color w:val="000000"/>
          <w:sz w:val="20"/>
        </w:rPr>
        <w:t xml:space="preserve"> </w:t>
      </w:r>
      <w:r w:rsidR="0021729C" w:rsidRPr="00813B6B">
        <w:rPr>
          <w:rFonts w:ascii="Arial" w:hAnsi="Arial" w:cs="Arial"/>
          <w:color w:val="000000"/>
          <w:sz w:val="20"/>
        </w:rPr>
        <w:t>7)</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розничной</w:t>
      </w:r>
      <w:r w:rsidRPr="00813B6B">
        <w:rPr>
          <w:rFonts w:ascii="Arial" w:hAnsi="Arial" w:cs="Arial"/>
          <w:color w:val="000000"/>
          <w:sz w:val="20"/>
        </w:rPr>
        <w:t xml:space="preserve"> </w:t>
      </w:r>
      <w:r w:rsidR="0021729C" w:rsidRPr="00813B6B">
        <w:rPr>
          <w:rFonts w:ascii="Arial" w:hAnsi="Arial" w:cs="Arial"/>
          <w:color w:val="000000"/>
          <w:sz w:val="20"/>
        </w:rPr>
        <w:t>торговли.</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наличия</w:t>
      </w:r>
      <w:r w:rsidRPr="00813B6B">
        <w:rPr>
          <w:rFonts w:ascii="Arial" w:hAnsi="Arial" w:cs="Arial"/>
          <w:color w:val="000000"/>
          <w:sz w:val="20"/>
        </w:rPr>
        <w:t xml:space="preserve"> </w:t>
      </w:r>
      <w:r w:rsidR="0021729C" w:rsidRPr="00813B6B">
        <w:rPr>
          <w:rFonts w:ascii="Arial" w:hAnsi="Arial" w:cs="Arial"/>
          <w:color w:val="000000"/>
          <w:sz w:val="20"/>
        </w:rPr>
        <w:t>двух</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более</w:t>
      </w:r>
      <w:r w:rsidRPr="00813B6B">
        <w:rPr>
          <w:rFonts w:ascii="Arial" w:hAnsi="Arial" w:cs="Arial"/>
          <w:color w:val="000000"/>
          <w:sz w:val="20"/>
        </w:rPr>
        <w:t xml:space="preserve"> </w:t>
      </w:r>
      <w:r w:rsidR="0021729C" w:rsidRPr="00813B6B">
        <w:rPr>
          <w:rFonts w:ascii="Arial" w:hAnsi="Arial" w:cs="Arial"/>
          <w:color w:val="000000"/>
          <w:sz w:val="20"/>
        </w:rPr>
        <w:t>заявлений</w:t>
      </w:r>
      <w:r w:rsidRPr="00813B6B">
        <w:rPr>
          <w:rFonts w:ascii="Arial" w:hAnsi="Arial" w:cs="Arial"/>
          <w:color w:val="000000"/>
          <w:sz w:val="20"/>
        </w:rPr>
        <w:t xml:space="preserve"> </w:t>
      </w:r>
      <w:r w:rsidR="0021729C" w:rsidRPr="00813B6B">
        <w:rPr>
          <w:rFonts w:ascii="Arial" w:hAnsi="Arial" w:cs="Arial"/>
          <w:color w:val="000000"/>
          <w:sz w:val="20"/>
        </w:rPr>
        <w:t>договор</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заключается</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результатам</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p>
    <w:p w:rsidR="0021729C" w:rsidRPr="00813B6B" w:rsidRDefault="00746477" w:rsidP="00813B6B">
      <w:pPr>
        <w:spacing w:after="0" w:line="240" w:lineRule="auto"/>
        <w:ind w:firstLine="709"/>
        <w:jc w:val="both"/>
        <w:rPr>
          <w:rFonts w:ascii="Arial" w:hAnsi="Arial" w:cs="Arial"/>
          <w:color w:val="000000"/>
          <w:sz w:val="20"/>
        </w:rPr>
      </w:pPr>
      <w:bookmarkStart w:id="11" w:name="sub_2026"/>
      <w:bookmarkEnd w:id="10"/>
      <w:r w:rsidRPr="00813B6B">
        <w:rPr>
          <w:rFonts w:ascii="Arial" w:hAnsi="Arial" w:cs="Arial"/>
          <w:color w:val="000000"/>
          <w:sz w:val="20"/>
        </w:rPr>
        <w:t xml:space="preserve"> </w:t>
      </w:r>
      <w:r w:rsidR="0021729C" w:rsidRPr="00813B6B">
        <w:rPr>
          <w:rFonts w:ascii="Arial" w:hAnsi="Arial" w:cs="Arial"/>
          <w:color w:val="000000"/>
          <w:sz w:val="20"/>
        </w:rPr>
        <w:t>2.13.</w:t>
      </w:r>
      <w:r w:rsidRPr="00813B6B">
        <w:rPr>
          <w:rFonts w:ascii="Arial" w:hAnsi="Arial" w:cs="Arial"/>
          <w:color w:val="000000"/>
          <w:sz w:val="20"/>
        </w:rPr>
        <w:t xml:space="preserve"> </w:t>
      </w:r>
      <w:r w:rsidR="0021729C" w:rsidRPr="00813B6B">
        <w:rPr>
          <w:rFonts w:ascii="Arial" w:hAnsi="Arial" w:cs="Arial"/>
          <w:color w:val="000000"/>
          <w:sz w:val="20"/>
        </w:rPr>
        <w:t>Орган</w:t>
      </w:r>
      <w:r w:rsidRPr="00813B6B">
        <w:rPr>
          <w:rFonts w:ascii="Arial" w:hAnsi="Arial" w:cs="Arial"/>
          <w:color w:val="000000"/>
          <w:sz w:val="20"/>
        </w:rPr>
        <w:t xml:space="preserve"> </w:t>
      </w:r>
      <w:r w:rsidR="0021729C" w:rsidRPr="00813B6B">
        <w:rPr>
          <w:rFonts w:ascii="Arial" w:hAnsi="Arial" w:cs="Arial"/>
          <w:color w:val="000000"/>
          <w:sz w:val="20"/>
        </w:rPr>
        <w:t>местного</w:t>
      </w:r>
      <w:r w:rsidRPr="00813B6B">
        <w:rPr>
          <w:rFonts w:ascii="Arial" w:hAnsi="Arial" w:cs="Arial"/>
          <w:color w:val="000000"/>
          <w:sz w:val="20"/>
        </w:rPr>
        <w:t xml:space="preserve"> </w:t>
      </w:r>
      <w:r w:rsidR="0021729C" w:rsidRPr="00813B6B">
        <w:rPr>
          <w:rFonts w:ascii="Arial" w:hAnsi="Arial" w:cs="Arial"/>
          <w:color w:val="000000"/>
          <w:sz w:val="20"/>
        </w:rPr>
        <w:t>самоуправления</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вправе</w:t>
      </w:r>
      <w:r w:rsidRPr="00813B6B">
        <w:rPr>
          <w:rFonts w:ascii="Arial" w:hAnsi="Arial" w:cs="Arial"/>
          <w:color w:val="000000"/>
          <w:sz w:val="20"/>
        </w:rPr>
        <w:t xml:space="preserve"> </w:t>
      </w:r>
      <w:r w:rsidR="0021729C" w:rsidRPr="00813B6B">
        <w:rPr>
          <w:rFonts w:ascii="Arial" w:hAnsi="Arial" w:cs="Arial"/>
          <w:color w:val="000000"/>
          <w:sz w:val="20"/>
        </w:rPr>
        <w:t>отказать</w:t>
      </w:r>
      <w:r w:rsidRPr="00813B6B">
        <w:rPr>
          <w:rFonts w:ascii="Arial" w:hAnsi="Arial" w:cs="Arial"/>
          <w:color w:val="000000"/>
          <w:sz w:val="20"/>
        </w:rPr>
        <w:t xml:space="preserve"> </w:t>
      </w:r>
      <w:r w:rsidR="0021729C" w:rsidRPr="00813B6B">
        <w:rPr>
          <w:rFonts w:ascii="Arial" w:hAnsi="Arial" w:cs="Arial"/>
          <w:color w:val="000000"/>
          <w:sz w:val="20"/>
        </w:rPr>
        <w:t>хозяйствующему</w:t>
      </w:r>
      <w:r w:rsidRPr="00813B6B">
        <w:rPr>
          <w:rFonts w:ascii="Arial" w:hAnsi="Arial" w:cs="Arial"/>
          <w:color w:val="000000"/>
          <w:sz w:val="20"/>
        </w:rPr>
        <w:t xml:space="preserve"> </w:t>
      </w:r>
      <w:r w:rsidR="0021729C" w:rsidRPr="00813B6B">
        <w:rPr>
          <w:rFonts w:ascii="Arial" w:hAnsi="Arial" w:cs="Arial"/>
          <w:color w:val="000000"/>
          <w:sz w:val="20"/>
        </w:rPr>
        <w:t>субъекту</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заключение</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новый</w:t>
      </w:r>
      <w:r w:rsidRPr="00813B6B">
        <w:rPr>
          <w:rFonts w:ascii="Arial" w:hAnsi="Arial" w:cs="Arial"/>
          <w:color w:val="000000"/>
          <w:sz w:val="20"/>
        </w:rPr>
        <w:t xml:space="preserve"> </w:t>
      </w:r>
      <w:r w:rsidR="0021729C" w:rsidRPr="00813B6B">
        <w:rPr>
          <w:rFonts w:ascii="Arial" w:hAnsi="Arial" w:cs="Arial"/>
          <w:color w:val="000000"/>
          <w:sz w:val="20"/>
        </w:rPr>
        <w:t>срок</w:t>
      </w:r>
      <w:r w:rsidRPr="00813B6B">
        <w:rPr>
          <w:rFonts w:ascii="Arial" w:hAnsi="Arial" w:cs="Arial"/>
          <w:color w:val="000000"/>
          <w:sz w:val="20"/>
        </w:rPr>
        <w:t xml:space="preserve"> </w:t>
      </w:r>
      <w:r w:rsidR="0021729C" w:rsidRPr="00813B6B">
        <w:rPr>
          <w:rFonts w:ascii="Arial" w:hAnsi="Arial" w:cs="Arial"/>
          <w:color w:val="000000"/>
          <w:sz w:val="20"/>
        </w:rPr>
        <w:t>без</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за</w:t>
      </w:r>
      <w:r w:rsidRPr="00813B6B">
        <w:rPr>
          <w:rFonts w:ascii="Arial" w:hAnsi="Arial" w:cs="Arial"/>
          <w:color w:val="000000"/>
          <w:sz w:val="20"/>
        </w:rPr>
        <w:t xml:space="preserve"> </w:t>
      </w:r>
      <w:r w:rsidR="0021729C" w:rsidRPr="00813B6B">
        <w:rPr>
          <w:rFonts w:ascii="Arial" w:hAnsi="Arial" w:cs="Arial"/>
          <w:color w:val="000000"/>
          <w:sz w:val="20"/>
        </w:rPr>
        <w:t>исключением</w:t>
      </w:r>
      <w:r w:rsidRPr="00813B6B">
        <w:rPr>
          <w:rFonts w:ascii="Arial" w:hAnsi="Arial" w:cs="Arial"/>
          <w:color w:val="000000"/>
          <w:sz w:val="20"/>
        </w:rPr>
        <w:t xml:space="preserve"> </w:t>
      </w:r>
      <w:r w:rsidR="0021729C" w:rsidRPr="00813B6B">
        <w:rPr>
          <w:rFonts w:ascii="Arial" w:hAnsi="Arial" w:cs="Arial"/>
          <w:color w:val="000000"/>
          <w:sz w:val="20"/>
        </w:rPr>
        <w:t>следующих</w:t>
      </w:r>
      <w:r w:rsidRPr="00813B6B">
        <w:rPr>
          <w:rFonts w:ascii="Arial" w:hAnsi="Arial" w:cs="Arial"/>
          <w:color w:val="000000"/>
          <w:sz w:val="20"/>
        </w:rPr>
        <w:t xml:space="preserve"> </w:t>
      </w:r>
      <w:r w:rsidR="0021729C" w:rsidRPr="00813B6B">
        <w:rPr>
          <w:rFonts w:ascii="Arial" w:hAnsi="Arial" w:cs="Arial"/>
          <w:color w:val="000000"/>
          <w:sz w:val="20"/>
        </w:rPr>
        <w:t>случаев:</w:t>
      </w:r>
    </w:p>
    <w:p w:rsidR="0021729C" w:rsidRPr="00813B6B" w:rsidRDefault="00746477" w:rsidP="00813B6B">
      <w:pPr>
        <w:spacing w:after="0" w:line="240" w:lineRule="auto"/>
        <w:ind w:firstLine="709"/>
        <w:jc w:val="both"/>
        <w:rPr>
          <w:rFonts w:ascii="Arial" w:hAnsi="Arial" w:cs="Arial"/>
          <w:color w:val="000000"/>
          <w:sz w:val="20"/>
        </w:rPr>
      </w:pPr>
      <w:bookmarkStart w:id="12" w:name="sub_2261"/>
      <w:bookmarkEnd w:id="11"/>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наличие</w:t>
      </w:r>
      <w:r w:rsidRPr="00813B6B">
        <w:rPr>
          <w:rFonts w:ascii="Arial" w:hAnsi="Arial" w:cs="Arial"/>
          <w:color w:val="000000"/>
          <w:sz w:val="20"/>
        </w:rPr>
        <w:t xml:space="preserve"> </w:t>
      </w:r>
      <w:r w:rsidR="0021729C" w:rsidRPr="00813B6B">
        <w:rPr>
          <w:rFonts w:ascii="Arial" w:hAnsi="Arial" w:cs="Arial"/>
          <w:color w:val="000000"/>
          <w:sz w:val="20"/>
        </w:rPr>
        <w:t>оснований</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расторжения</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предусмотренных</w:t>
      </w:r>
      <w:r w:rsidRPr="00813B6B">
        <w:rPr>
          <w:rFonts w:ascii="Arial" w:hAnsi="Arial" w:cs="Arial"/>
          <w:color w:val="000000"/>
          <w:sz w:val="20"/>
        </w:rPr>
        <w:t xml:space="preserve"> </w:t>
      </w:r>
      <w:hyperlink w:anchor="sub_2028" w:history="1">
        <w:r w:rsidR="0021729C" w:rsidRPr="00813B6B">
          <w:rPr>
            <w:rStyle w:val="af1"/>
            <w:rFonts w:ascii="Arial" w:hAnsi="Arial" w:cs="Arial"/>
            <w:b/>
            <w:color w:val="000000"/>
          </w:rPr>
          <w:t>п.</w:t>
        </w:r>
        <w:r w:rsidRPr="00813B6B">
          <w:rPr>
            <w:rStyle w:val="af1"/>
            <w:rFonts w:ascii="Arial" w:hAnsi="Arial" w:cs="Arial"/>
            <w:b/>
            <w:color w:val="000000"/>
          </w:rPr>
          <w:t xml:space="preserve"> </w:t>
        </w:r>
        <w:r w:rsidR="0021729C" w:rsidRPr="00813B6B">
          <w:rPr>
            <w:rStyle w:val="af1"/>
            <w:rFonts w:ascii="Arial" w:hAnsi="Arial" w:cs="Arial"/>
            <w:b/>
            <w:color w:val="000000"/>
          </w:rPr>
          <w:t>2.15</w:t>
        </w:r>
      </w:hyperlink>
      <w:r w:rsidRPr="00813B6B">
        <w:rPr>
          <w:rFonts w:ascii="Arial" w:hAnsi="Arial" w:cs="Arial"/>
          <w:b/>
          <w:color w:val="000000"/>
          <w:sz w:val="20"/>
        </w:rPr>
        <w:t xml:space="preserve"> </w:t>
      </w:r>
      <w:r w:rsidR="0021729C" w:rsidRPr="00813B6B">
        <w:rPr>
          <w:rFonts w:ascii="Arial" w:hAnsi="Arial" w:cs="Arial"/>
          <w:color w:val="000000"/>
          <w:sz w:val="20"/>
        </w:rPr>
        <w:t>настоящего</w:t>
      </w:r>
      <w:r w:rsidRPr="00813B6B">
        <w:rPr>
          <w:rFonts w:ascii="Arial" w:hAnsi="Arial" w:cs="Arial"/>
          <w:color w:val="000000"/>
          <w:sz w:val="20"/>
        </w:rPr>
        <w:t xml:space="preserve"> </w:t>
      </w:r>
      <w:r w:rsidR="0021729C" w:rsidRPr="00813B6B">
        <w:rPr>
          <w:rFonts w:ascii="Arial" w:hAnsi="Arial" w:cs="Arial"/>
          <w:color w:val="000000"/>
          <w:sz w:val="20"/>
        </w:rPr>
        <w:t>Порядка</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p>
    <w:p w:rsidR="0021729C" w:rsidRPr="00813B6B" w:rsidRDefault="00746477" w:rsidP="00813B6B">
      <w:pPr>
        <w:spacing w:after="0" w:line="240" w:lineRule="auto"/>
        <w:ind w:firstLine="709"/>
        <w:jc w:val="both"/>
        <w:rPr>
          <w:rFonts w:ascii="Arial" w:hAnsi="Arial" w:cs="Arial"/>
          <w:color w:val="000000"/>
          <w:sz w:val="20"/>
        </w:rPr>
      </w:pPr>
      <w:bookmarkStart w:id="13" w:name="sub_2262"/>
      <w:bookmarkEnd w:id="12"/>
      <w:r w:rsidRPr="00813B6B">
        <w:rPr>
          <w:rFonts w:ascii="Arial" w:hAnsi="Arial" w:cs="Arial"/>
          <w:color w:val="000000"/>
          <w:sz w:val="20"/>
        </w:rPr>
        <w:t xml:space="preserve"> </w:t>
      </w:r>
      <w:r w:rsidR="0021729C" w:rsidRPr="00813B6B">
        <w:rPr>
          <w:rFonts w:ascii="Arial" w:hAnsi="Arial" w:cs="Arial"/>
          <w:color w:val="000000"/>
          <w:sz w:val="20"/>
        </w:rPr>
        <w:t>2)</w:t>
      </w:r>
      <w:r w:rsidRPr="00813B6B">
        <w:rPr>
          <w:rFonts w:ascii="Arial" w:hAnsi="Arial" w:cs="Arial"/>
          <w:color w:val="000000"/>
          <w:sz w:val="20"/>
        </w:rPr>
        <w:t xml:space="preserve"> </w:t>
      </w:r>
      <w:r w:rsidR="0021729C" w:rsidRPr="00813B6B">
        <w:rPr>
          <w:rFonts w:ascii="Arial" w:hAnsi="Arial" w:cs="Arial"/>
          <w:color w:val="000000"/>
          <w:sz w:val="20"/>
        </w:rPr>
        <w:t>изменение</w:t>
      </w:r>
      <w:r w:rsidRPr="00813B6B">
        <w:rPr>
          <w:rFonts w:ascii="Arial" w:hAnsi="Arial" w:cs="Arial"/>
          <w:color w:val="000000"/>
          <w:sz w:val="20"/>
        </w:rPr>
        <w:t xml:space="preserve"> </w:t>
      </w:r>
      <w:r w:rsidR="0021729C" w:rsidRPr="00813B6B">
        <w:rPr>
          <w:rFonts w:ascii="Arial" w:hAnsi="Arial" w:cs="Arial"/>
          <w:color w:val="000000"/>
          <w:sz w:val="20"/>
        </w:rPr>
        <w:t>правил</w:t>
      </w:r>
      <w:r w:rsidRPr="00813B6B">
        <w:rPr>
          <w:rFonts w:ascii="Arial" w:hAnsi="Arial" w:cs="Arial"/>
          <w:color w:val="000000"/>
          <w:sz w:val="20"/>
        </w:rPr>
        <w:t xml:space="preserve"> </w:t>
      </w:r>
      <w:r w:rsidR="0021729C" w:rsidRPr="00813B6B">
        <w:rPr>
          <w:rFonts w:ascii="Arial" w:hAnsi="Arial" w:cs="Arial"/>
          <w:color w:val="000000"/>
          <w:sz w:val="20"/>
        </w:rPr>
        <w:t>определения</w:t>
      </w:r>
      <w:r w:rsidRPr="00813B6B">
        <w:rPr>
          <w:rFonts w:ascii="Arial" w:hAnsi="Arial" w:cs="Arial"/>
          <w:color w:val="000000"/>
          <w:sz w:val="20"/>
        </w:rPr>
        <w:t xml:space="preserve"> </w:t>
      </w:r>
      <w:r w:rsidR="0021729C" w:rsidRPr="00813B6B">
        <w:rPr>
          <w:rFonts w:ascii="Arial" w:hAnsi="Arial" w:cs="Arial"/>
          <w:color w:val="000000"/>
          <w:sz w:val="20"/>
        </w:rPr>
        <w:t>мест</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этом</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хозяйствующему</w:t>
      </w:r>
      <w:r w:rsidRPr="00813B6B">
        <w:rPr>
          <w:rFonts w:ascii="Arial" w:hAnsi="Arial" w:cs="Arial"/>
          <w:color w:val="000000"/>
          <w:sz w:val="20"/>
        </w:rPr>
        <w:t xml:space="preserve"> </w:t>
      </w:r>
      <w:r w:rsidR="0021729C" w:rsidRPr="00813B6B">
        <w:rPr>
          <w:rFonts w:ascii="Arial" w:hAnsi="Arial" w:cs="Arial"/>
          <w:color w:val="000000"/>
          <w:sz w:val="20"/>
        </w:rPr>
        <w:t>субъекту</w:t>
      </w:r>
      <w:r w:rsidRPr="00813B6B">
        <w:rPr>
          <w:rFonts w:ascii="Arial" w:hAnsi="Arial" w:cs="Arial"/>
          <w:color w:val="000000"/>
          <w:sz w:val="20"/>
        </w:rPr>
        <w:t xml:space="preserve"> </w:t>
      </w:r>
      <w:r w:rsidR="0021729C" w:rsidRPr="00813B6B">
        <w:rPr>
          <w:rFonts w:ascii="Arial" w:hAnsi="Arial" w:cs="Arial"/>
          <w:color w:val="000000"/>
          <w:sz w:val="20"/>
        </w:rPr>
        <w:t>органом</w:t>
      </w:r>
      <w:r w:rsidRPr="00813B6B">
        <w:rPr>
          <w:rFonts w:ascii="Arial" w:hAnsi="Arial" w:cs="Arial"/>
          <w:color w:val="000000"/>
          <w:sz w:val="20"/>
        </w:rPr>
        <w:t xml:space="preserve"> </w:t>
      </w:r>
      <w:r w:rsidR="0021729C" w:rsidRPr="00813B6B">
        <w:rPr>
          <w:rFonts w:ascii="Arial" w:hAnsi="Arial" w:cs="Arial"/>
          <w:color w:val="000000"/>
          <w:sz w:val="20"/>
        </w:rPr>
        <w:t>местного</w:t>
      </w:r>
      <w:r w:rsidRPr="00813B6B">
        <w:rPr>
          <w:rFonts w:ascii="Arial" w:hAnsi="Arial" w:cs="Arial"/>
          <w:color w:val="000000"/>
          <w:sz w:val="20"/>
        </w:rPr>
        <w:t xml:space="preserve"> </w:t>
      </w:r>
      <w:r w:rsidR="0021729C" w:rsidRPr="00813B6B">
        <w:rPr>
          <w:rFonts w:ascii="Arial" w:hAnsi="Arial" w:cs="Arial"/>
          <w:color w:val="000000"/>
          <w:sz w:val="20"/>
        </w:rPr>
        <w:t>самоуправления</w:t>
      </w:r>
      <w:r w:rsidRPr="00813B6B">
        <w:rPr>
          <w:rFonts w:ascii="Arial" w:hAnsi="Arial" w:cs="Arial"/>
          <w:color w:val="000000"/>
          <w:sz w:val="20"/>
        </w:rPr>
        <w:t xml:space="preserve"> </w:t>
      </w:r>
      <w:r w:rsidR="0021729C" w:rsidRPr="00813B6B">
        <w:rPr>
          <w:rFonts w:ascii="Arial" w:hAnsi="Arial" w:cs="Arial"/>
          <w:color w:val="000000"/>
          <w:sz w:val="20"/>
        </w:rPr>
        <w:t>предоставляется</w:t>
      </w:r>
      <w:r w:rsidRPr="00813B6B">
        <w:rPr>
          <w:rFonts w:ascii="Arial" w:hAnsi="Arial" w:cs="Arial"/>
          <w:color w:val="000000"/>
          <w:sz w:val="20"/>
        </w:rPr>
        <w:t xml:space="preserve"> </w:t>
      </w:r>
      <w:r w:rsidR="0021729C" w:rsidRPr="00813B6B">
        <w:rPr>
          <w:rFonts w:ascii="Arial" w:hAnsi="Arial" w:cs="Arial"/>
          <w:color w:val="000000"/>
          <w:sz w:val="20"/>
        </w:rPr>
        <w:t>компенсационное</w:t>
      </w:r>
      <w:r w:rsidRPr="00813B6B">
        <w:rPr>
          <w:rFonts w:ascii="Arial" w:hAnsi="Arial" w:cs="Arial"/>
          <w:color w:val="000000"/>
          <w:sz w:val="20"/>
        </w:rPr>
        <w:t xml:space="preserve"> </w:t>
      </w:r>
      <w:r w:rsidR="0021729C" w:rsidRPr="00813B6B">
        <w:rPr>
          <w:rFonts w:ascii="Arial" w:hAnsi="Arial" w:cs="Arial"/>
          <w:color w:val="000000"/>
          <w:sz w:val="20"/>
        </w:rPr>
        <w:t>место.</w:t>
      </w:r>
      <w:r w:rsidRPr="00813B6B">
        <w:rPr>
          <w:rFonts w:ascii="Arial" w:hAnsi="Arial" w:cs="Arial"/>
          <w:color w:val="000000"/>
          <w:sz w:val="20"/>
        </w:rPr>
        <w:t xml:space="preserve"> </w:t>
      </w:r>
      <w:bookmarkEnd w:id="13"/>
      <w:r w:rsidR="0021729C" w:rsidRPr="00813B6B">
        <w:rPr>
          <w:rFonts w:ascii="Arial" w:hAnsi="Arial" w:cs="Arial"/>
          <w:color w:val="000000"/>
          <w:sz w:val="20"/>
        </w:rPr>
        <w:t>Отказ</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заключение</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новый</w:t>
      </w:r>
      <w:r w:rsidRPr="00813B6B">
        <w:rPr>
          <w:rFonts w:ascii="Arial" w:hAnsi="Arial" w:cs="Arial"/>
          <w:color w:val="000000"/>
          <w:sz w:val="20"/>
        </w:rPr>
        <w:t xml:space="preserve"> </w:t>
      </w:r>
      <w:r w:rsidR="0021729C" w:rsidRPr="00813B6B">
        <w:rPr>
          <w:rFonts w:ascii="Arial" w:hAnsi="Arial" w:cs="Arial"/>
          <w:color w:val="000000"/>
          <w:sz w:val="20"/>
        </w:rPr>
        <w:t>срок</w:t>
      </w:r>
      <w:r w:rsidRPr="00813B6B">
        <w:rPr>
          <w:rFonts w:ascii="Arial" w:hAnsi="Arial" w:cs="Arial"/>
          <w:color w:val="000000"/>
          <w:sz w:val="20"/>
        </w:rPr>
        <w:t xml:space="preserve"> </w:t>
      </w:r>
      <w:r w:rsidR="0021729C" w:rsidRPr="00813B6B">
        <w:rPr>
          <w:rFonts w:ascii="Arial" w:hAnsi="Arial" w:cs="Arial"/>
          <w:color w:val="000000"/>
          <w:sz w:val="20"/>
        </w:rPr>
        <w:t>без</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может</w:t>
      </w:r>
      <w:r w:rsidRPr="00813B6B">
        <w:rPr>
          <w:rFonts w:ascii="Arial" w:hAnsi="Arial" w:cs="Arial"/>
          <w:color w:val="000000"/>
          <w:sz w:val="20"/>
        </w:rPr>
        <w:t xml:space="preserve"> </w:t>
      </w:r>
      <w:r w:rsidR="0021729C" w:rsidRPr="00813B6B">
        <w:rPr>
          <w:rFonts w:ascii="Arial" w:hAnsi="Arial" w:cs="Arial"/>
          <w:color w:val="000000"/>
          <w:sz w:val="20"/>
        </w:rPr>
        <w:t>быть</w:t>
      </w:r>
      <w:r w:rsidRPr="00813B6B">
        <w:rPr>
          <w:rFonts w:ascii="Arial" w:hAnsi="Arial" w:cs="Arial"/>
          <w:color w:val="000000"/>
          <w:sz w:val="20"/>
        </w:rPr>
        <w:t xml:space="preserve"> </w:t>
      </w:r>
      <w:r w:rsidR="0021729C" w:rsidRPr="00813B6B">
        <w:rPr>
          <w:rFonts w:ascii="Arial" w:hAnsi="Arial" w:cs="Arial"/>
          <w:color w:val="000000"/>
          <w:sz w:val="20"/>
        </w:rPr>
        <w:t>обжалован</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суде.</w:t>
      </w:r>
    </w:p>
    <w:p w:rsidR="0021729C" w:rsidRPr="00813B6B" w:rsidRDefault="00746477" w:rsidP="00813B6B">
      <w:pPr>
        <w:spacing w:after="0" w:line="240" w:lineRule="auto"/>
        <w:ind w:firstLine="709"/>
        <w:jc w:val="both"/>
        <w:rPr>
          <w:rFonts w:ascii="Arial" w:hAnsi="Arial" w:cs="Arial"/>
          <w:color w:val="000000"/>
          <w:sz w:val="20"/>
        </w:rPr>
      </w:pPr>
      <w:bookmarkStart w:id="14" w:name="sub_2027"/>
      <w:r w:rsidRPr="00813B6B">
        <w:rPr>
          <w:rFonts w:ascii="Arial" w:hAnsi="Arial" w:cs="Arial"/>
          <w:color w:val="000000"/>
          <w:sz w:val="20"/>
        </w:rPr>
        <w:t xml:space="preserve"> </w:t>
      </w:r>
      <w:r w:rsidR="0021729C" w:rsidRPr="00813B6B">
        <w:rPr>
          <w:rFonts w:ascii="Arial" w:hAnsi="Arial" w:cs="Arial"/>
          <w:color w:val="000000"/>
          <w:sz w:val="20"/>
        </w:rPr>
        <w:t>2.14.</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необходимости</w:t>
      </w:r>
      <w:r w:rsidRPr="00813B6B">
        <w:rPr>
          <w:rFonts w:ascii="Arial" w:hAnsi="Arial" w:cs="Arial"/>
          <w:color w:val="000000"/>
          <w:sz w:val="20"/>
        </w:rPr>
        <w:t xml:space="preserve"> </w:t>
      </w:r>
      <w:r w:rsidR="0021729C" w:rsidRPr="00813B6B">
        <w:rPr>
          <w:rFonts w:ascii="Arial" w:hAnsi="Arial" w:cs="Arial"/>
          <w:color w:val="000000"/>
          <w:sz w:val="20"/>
        </w:rPr>
        <w:t>использования</w:t>
      </w:r>
      <w:r w:rsidRPr="00813B6B">
        <w:rPr>
          <w:rFonts w:ascii="Arial" w:hAnsi="Arial" w:cs="Arial"/>
          <w:color w:val="000000"/>
          <w:sz w:val="20"/>
        </w:rPr>
        <w:t xml:space="preserve"> </w:t>
      </w:r>
      <w:r w:rsidR="0021729C" w:rsidRPr="00813B6B">
        <w:rPr>
          <w:rFonts w:ascii="Arial" w:hAnsi="Arial" w:cs="Arial"/>
          <w:color w:val="000000"/>
          <w:sz w:val="20"/>
        </w:rPr>
        <w:t>места</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муниципальных</w:t>
      </w:r>
      <w:r w:rsidRPr="00813B6B">
        <w:rPr>
          <w:rFonts w:ascii="Arial" w:hAnsi="Arial" w:cs="Arial"/>
          <w:color w:val="000000"/>
          <w:sz w:val="20"/>
        </w:rPr>
        <w:t xml:space="preserve"> </w:t>
      </w:r>
      <w:r w:rsidR="0021729C" w:rsidRPr="00813B6B">
        <w:rPr>
          <w:rFonts w:ascii="Arial" w:hAnsi="Arial" w:cs="Arial"/>
          <w:color w:val="000000"/>
          <w:sz w:val="20"/>
        </w:rPr>
        <w:t>нужд,</w:t>
      </w:r>
      <w:r w:rsidRPr="00813B6B">
        <w:rPr>
          <w:rFonts w:ascii="Arial" w:hAnsi="Arial" w:cs="Arial"/>
          <w:color w:val="000000"/>
          <w:sz w:val="20"/>
        </w:rPr>
        <w:t xml:space="preserve"> </w:t>
      </w:r>
      <w:r w:rsidR="0021729C" w:rsidRPr="00813B6B">
        <w:rPr>
          <w:rFonts w:ascii="Arial" w:hAnsi="Arial" w:cs="Arial"/>
          <w:color w:val="000000"/>
          <w:sz w:val="20"/>
        </w:rPr>
        <w:t>а</w:t>
      </w:r>
      <w:r w:rsidRPr="00813B6B">
        <w:rPr>
          <w:rFonts w:ascii="Arial" w:hAnsi="Arial" w:cs="Arial"/>
          <w:color w:val="000000"/>
          <w:sz w:val="20"/>
        </w:rPr>
        <w:t xml:space="preserve"> </w:t>
      </w:r>
      <w:r w:rsidR="0021729C" w:rsidRPr="00813B6B">
        <w:rPr>
          <w:rFonts w:ascii="Arial" w:hAnsi="Arial" w:cs="Arial"/>
          <w:color w:val="000000"/>
          <w:sz w:val="20"/>
        </w:rPr>
        <w:t>также</w:t>
      </w:r>
      <w:r w:rsidRPr="00813B6B">
        <w:rPr>
          <w:rFonts w:ascii="Arial" w:hAnsi="Arial" w:cs="Arial"/>
          <w:color w:val="000000"/>
          <w:sz w:val="20"/>
        </w:rPr>
        <w:t xml:space="preserve"> </w:t>
      </w:r>
      <w:r w:rsidR="0021729C" w:rsidRPr="00813B6B">
        <w:rPr>
          <w:rFonts w:ascii="Arial" w:hAnsi="Arial" w:cs="Arial"/>
          <w:color w:val="000000"/>
          <w:sz w:val="20"/>
        </w:rPr>
        <w:t>при</w:t>
      </w:r>
      <w:r w:rsidRPr="00813B6B">
        <w:rPr>
          <w:rFonts w:ascii="Arial" w:hAnsi="Arial" w:cs="Arial"/>
          <w:color w:val="000000"/>
          <w:sz w:val="20"/>
        </w:rPr>
        <w:t xml:space="preserve"> </w:t>
      </w:r>
      <w:r w:rsidR="0021729C" w:rsidRPr="00813B6B">
        <w:rPr>
          <w:rFonts w:ascii="Arial" w:hAnsi="Arial" w:cs="Arial"/>
          <w:color w:val="000000"/>
          <w:sz w:val="20"/>
        </w:rPr>
        <w:t>несоответствии</w:t>
      </w:r>
      <w:r w:rsidRPr="00813B6B">
        <w:rPr>
          <w:rFonts w:ascii="Arial" w:hAnsi="Arial" w:cs="Arial"/>
          <w:color w:val="000000"/>
          <w:sz w:val="20"/>
        </w:rPr>
        <w:t xml:space="preserve"> </w:t>
      </w:r>
      <w:r w:rsidR="0021729C" w:rsidRPr="00813B6B">
        <w:rPr>
          <w:rFonts w:ascii="Arial" w:hAnsi="Arial" w:cs="Arial"/>
          <w:color w:val="000000"/>
          <w:sz w:val="20"/>
        </w:rPr>
        <w:t>места</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установленным</w:t>
      </w:r>
      <w:r w:rsidRPr="00813B6B">
        <w:rPr>
          <w:rFonts w:ascii="Arial" w:hAnsi="Arial" w:cs="Arial"/>
          <w:color w:val="000000"/>
          <w:sz w:val="20"/>
        </w:rPr>
        <w:t xml:space="preserve"> </w:t>
      </w:r>
      <w:r w:rsidR="0021729C" w:rsidRPr="00813B6B">
        <w:rPr>
          <w:rFonts w:ascii="Arial" w:hAnsi="Arial" w:cs="Arial"/>
          <w:color w:val="000000"/>
          <w:sz w:val="20"/>
        </w:rPr>
        <w:t>впервые</w:t>
      </w:r>
      <w:r w:rsidRPr="00813B6B">
        <w:rPr>
          <w:rFonts w:ascii="Arial" w:hAnsi="Arial" w:cs="Arial"/>
          <w:color w:val="000000"/>
          <w:sz w:val="20"/>
        </w:rPr>
        <w:t xml:space="preserve"> </w:t>
      </w:r>
      <w:r w:rsidR="0021729C" w:rsidRPr="00813B6B">
        <w:rPr>
          <w:rFonts w:ascii="Arial" w:hAnsi="Arial" w:cs="Arial"/>
          <w:color w:val="000000"/>
          <w:sz w:val="20"/>
        </w:rPr>
        <w:t>или</w:t>
      </w:r>
      <w:r w:rsidRPr="00813B6B">
        <w:rPr>
          <w:rFonts w:ascii="Arial" w:hAnsi="Arial" w:cs="Arial"/>
          <w:color w:val="000000"/>
          <w:sz w:val="20"/>
        </w:rPr>
        <w:t xml:space="preserve"> </w:t>
      </w:r>
      <w:r w:rsidR="0021729C" w:rsidRPr="00813B6B">
        <w:rPr>
          <w:rFonts w:ascii="Arial" w:hAnsi="Arial" w:cs="Arial"/>
          <w:color w:val="000000"/>
          <w:sz w:val="20"/>
        </w:rPr>
        <w:t>измененным</w:t>
      </w:r>
      <w:r w:rsidRPr="00813B6B">
        <w:rPr>
          <w:rFonts w:ascii="Arial" w:hAnsi="Arial" w:cs="Arial"/>
          <w:color w:val="000000"/>
          <w:sz w:val="20"/>
        </w:rPr>
        <w:t xml:space="preserve"> </w:t>
      </w:r>
      <w:r w:rsidR="0021729C" w:rsidRPr="00813B6B">
        <w:rPr>
          <w:rFonts w:ascii="Arial" w:hAnsi="Arial" w:cs="Arial"/>
          <w:color w:val="000000"/>
          <w:sz w:val="20"/>
        </w:rPr>
        <w:t>правилам</w:t>
      </w:r>
      <w:r w:rsidRPr="00813B6B">
        <w:rPr>
          <w:rFonts w:ascii="Arial" w:hAnsi="Arial" w:cs="Arial"/>
          <w:color w:val="000000"/>
          <w:sz w:val="20"/>
        </w:rPr>
        <w:t xml:space="preserve"> </w:t>
      </w:r>
      <w:r w:rsidR="0021729C" w:rsidRPr="00813B6B">
        <w:rPr>
          <w:rFonts w:ascii="Arial" w:hAnsi="Arial" w:cs="Arial"/>
          <w:color w:val="000000"/>
          <w:sz w:val="20"/>
        </w:rPr>
        <w:t>определения</w:t>
      </w:r>
      <w:r w:rsidRPr="00813B6B">
        <w:rPr>
          <w:rFonts w:ascii="Arial" w:hAnsi="Arial" w:cs="Arial"/>
          <w:color w:val="000000"/>
          <w:sz w:val="20"/>
        </w:rPr>
        <w:t xml:space="preserve"> </w:t>
      </w:r>
      <w:r w:rsidR="0021729C" w:rsidRPr="00813B6B">
        <w:rPr>
          <w:rFonts w:ascii="Arial" w:hAnsi="Arial" w:cs="Arial"/>
          <w:color w:val="000000"/>
          <w:sz w:val="20"/>
        </w:rPr>
        <w:t>мест</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r w:rsidRPr="00813B6B">
        <w:rPr>
          <w:rFonts w:ascii="Arial" w:hAnsi="Arial" w:cs="Arial"/>
          <w:color w:val="000000"/>
          <w:sz w:val="20"/>
        </w:rPr>
        <w:t xml:space="preserve"> </w:t>
      </w:r>
      <w:r w:rsidR="0021729C" w:rsidRPr="00813B6B">
        <w:rPr>
          <w:rFonts w:ascii="Arial" w:hAnsi="Arial" w:cs="Arial"/>
          <w:color w:val="000000"/>
          <w:sz w:val="20"/>
        </w:rPr>
        <w:t>хозяйствующему</w:t>
      </w:r>
      <w:r w:rsidRPr="00813B6B">
        <w:rPr>
          <w:rFonts w:ascii="Arial" w:hAnsi="Arial" w:cs="Arial"/>
          <w:color w:val="000000"/>
          <w:sz w:val="20"/>
        </w:rPr>
        <w:t xml:space="preserve"> </w:t>
      </w:r>
      <w:r w:rsidR="0021729C" w:rsidRPr="00813B6B">
        <w:rPr>
          <w:rFonts w:ascii="Arial" w:hAnsi="Arial" w:cs="Arial"/>
          <w:color w:val="000000"/>
          <w:sz w:val="20"/>
        </w:rPr>
        <w:t>субъекту</w:t>
      </w:r>
      <w:r w:rsidRPr="00813B6B">
        <w:rPr>
          <w:rFonts w:ascii="Arial" w:hAnsi="Arial" w:cs="Arial"/>
          <w:color w:val="000000"/>
          <w:sz w:val="20"/>
        </w:rPr>
        <w:t xml:space="preserve"> </w:t>
      </w:r>
      <w:r w:rsidR="0021729C" w:rsidRPr="00813B6B">
        <w:rPr>
          <w:rFonts w:ascii="Arial" w:hAnsi="Arial" w:cs="Arial"/>
          <w:color w:val="000000"/>
          <w:sz w:val="20"/>
        </w:rPr>
        <w:t>органом</w:t>
      </w:r>
      <w:r w:rsidRPr="00813B6B">
        <w:rPr>
          <w:rFonts w:ascii="Arial" w:hAnsi="Arial" w:cs="Arial"/>
          <w:color w:val="000000"/>
          <w:sz w:val="20"/>
        </w:rPr>
        <w:t xml:space="preserve"> </w:t>
      </w:r>
      <w:r w:rsidR="0021729C" w:rsidRPr="00813B6B">
        <w:rPr>
          <w:rFonts w:ascii="Arial" w:hAnsi="Arial" w:cs="Arial"/>
          <w:color w:val="000000"/>
          <w:sz w:val="20"/>
        </w:rPr>
        <w:t>местного</w:t>
      </w:r>
      <w:r w:rsidRPr="00813B6B">
        <w:rPr>
          <w:rFonts w:ascii="Arial" w:hAnsi="Arial" w:cs="Arial"/>
          <w:color w:val="000000"/>
          <w:sz w:val="20"/>
        </w:rPr>
        <w:t xml:space="preserve"> </w:t>
      </w:r>
      <w:r w:rsidR="0021729C" w:rsidRPr="00813B6B">
        <w:rPr>
          <w:rFonts w:ascii="Arial" w:hAnsi="Arial" w:cs="Arial"/>
          <w:color w:val="000000"/>
          <w:sz w:val="20"/>
        </w:rPr>
        <w:t>самоуправления</w:t>
      </w:r>
      <w:r w:rsidRPr="00813B6B">
        <w:rPr>
          <w:rFonts w:ascii="Arial" w:hAnsi="Arial" w:cs="Arial"/>
          <w:color w:val="000000"/>
          <w:sz w:val="20"/>
        </w:rPr>
        <w:t xml:space="preserve"> </w:t>
      </w:r>
      <w:r w:rsidR="0021729C" w:rsidRPr="00813B6B">
        <w:rPr>
          <w:rFonts w:ascii="Arial" w:hAnsi="Arial" w:cs="Arial"/>
          <w:color w:val="000000"/>
          <w:sz w:val="20"/>
        </w:rPr>
        <w:t>предоставляется</w:t>
      </w:r>
      <w:r w:rsidRPr="00813B6B">
        <w:rPr>
          <w:rFonts w:ascii="Arial" w:hAnsi="Arial" w:cs="Arial"/>
          <w:color w:val="000000"/>
          <w:sz w:val="20"/>
        </w:rPr>
        <w:t xml:space="preserve"> </w:t>
      </w:r>
      <w:r w:rsidR="0021729C" w:rsidRPr="00813B6B">
        <w:rPr>
          <w:rFonts w:ascii="Arial" w:hAnsi="Arial" w:cs="Arial"/>
          <w:color w:val="000000"/>
          <w:sz w:val="20"/>
        </w:rPr>
        <w:t>компенсационное</w:t>
      </w:r>
      <w:r w:rsidRPr="00813B6B">
        <w:rPr>
          <w:rFonts w:ascii="Arial" w:hAnsi="Arial" w:cs="Arial"/>
          <w:color w:val="000000"/>
          <w:sz w:val="20"/>
        </w:rPr>
        <w:t xml:space="preserve"> </w:t>
      </w:r>
      <w:r w:rsidR="0021729C" w:rsidRPr="00813B6B">
        <w:rPr>
          <w:rFonts w:ascii="Arial" w:hAnsi="Arial" w:cs="Arial"/>
          <w:color w:val="000000"/>
          <w:sz w:val="20"/>
        </w:rPr>
        <w:t>место</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предложением</w:t>
      </w:r>
      <w:r w:rsidRPr="00813B6B">
        <w:rPr>
          <w:rFonts w:ascii="Arial" w:hAnsi="Arial" w:cs="Arial"/>
          <w:color w:val="000000"/>
          <w:sz w:val="20"/>
        </w:rPr>
        <w:t xml:space="preserve"> </w:t>
      </w:r>
      <w:r w:rsidR="0021729C" w:rsidRPr="00813B6B">
        <w:rPr>
          <w:rFonts w:ascii="Arial" w:hAnsi="Arial" w:cs="Arial"/>
          <w:color w:val="000000"/>
          <w:sz w:val="20"/>
        </w:rPr>
        <w:t>вариантов</w:t>
      </w:r>
      <w:r w:rsidRPr="00813B6B">
        <w:rPr>
          <w:rFonts w:ascii="Arial" w:hAnsi="Arial" w:cs="Arial"/>
          <w:color w:val="000000"/>
          <w:sz w:val="20"/>
        </w:rPr>
        <w:t xml:space="preserve"> </w:t>
      </w:r>
      <w:r w:rsidR="0021729C" w:rsidRPr="00813B6B">
        <w:rPr>
          <w:rFonts w:ascii="Arial" w:hAnsi="Arial" w:cs="Arial"/>
          <w:color w:val="000000"/>
          <w:sz w:val="20"/>
        </w:rPr>
        <w:t>компенсационных</w:t>
      </w:r>
      <w:r w:rsidRPr="00813B6B">
        <w:rPr>
          <w:rFonts w:ascii="Arial" w:hAnsi="Arial" w:cs="Arial"/>
          <w:color w:val="000000"/>
          <w:sz w:val="20"/>
        </w:rPr>
        <w:t xml:space="preserve"> </w:t>
      </w:r>
      <w:r w:rsidR="0021729C" w:rsidRPr="00813B6B">
        <w:rPr>
          <w:rFonts w:ascii="Arial" w:hAnsi="Arial" w:cs="Arial"/>
          <w:color w:val="000000"/>
          <w:sz w:val="20"/>
        </w:rPr>
        <w:t>мест</w:t>
      </w:r>
      <w:r w:rsidRPr="00813B6B">
        <w:rPr>
          <w:rFonts w:ascii="Arial" w:hAnsi="Arial" w:cs="Arial"/>
          <w:color w:val="000000"/>
          <w:sz w:val="20"/>
        </w:rPr>
        <w:t xml:space="preserve"> </w:t>
      </w:r>
      <w:r w:rsidR="0021729C" w:rsidRPr="00813B6B">
        <w:rPr>
          <w:rFonts w:ascii="Arial" w:hAnsi="Arial" w:cs="Arial"/>
          <w:color w:val="000000"/>
          <w:sz w:val="20"/>
        </w:rPr>
        <w:t>или</w:t>
      </w:r>
      <w:r w:rsidRPr="00813B6B">
        <w:rPr>
          <w:rFonts w:ascii="Arial" w:hAnsi="Arial" w:cs="Arial"/>
          <w:color w:val="000000"/>
          <w:sz w:val="20"/>
        </w:rPr>
        <w:t xml:space="preserve"> </w:t>
      </w:r>
      <w:r w:rsidR="0021729C" w:rsidRPr="00813B6B">
        <w:rPr>
          <w:rFonts w:ascii="Arial" w:hAnsi="Arial" w:cs="Arial"/>
          <w:color w:val="000000"/>
          <w:sz w:val="20"/>
        </w:rPr>
        <w:t>предложением</w:t>
      </w:r>
      <w:r w:rsidRPr="00813B6B">
        <w:rPr>
          <w:rFonts w:ascii="Arial" w:hAnsi="Arial" w:cs="Arial"/>
          <w:color w:val="000000"/>
          <w:sz w:val="20"/>
        </w:rPr>
        <w:t xml:space="preserve"> </w:t>
      </w:r>
      <w:r w:rsidR="0021729C" w:rsidRPr="00813B6B">
        <w:rPr>
          <w:rFonts w:ascii="Arial" w:hAnsi="Arial" w:cs="Arial"/>
          <w:color w:val="000000"/>
          <w:sz w:val="20"/>
        </w:rPr>
        <w:t>самостоятельного</w:t>
      </w:r>
      <w:r w:rsidRPr="00813B6B">
        <w:rPr>
          <w:rFonts w:ascii="Arial" w:hAnsi="Arial" w:cs="Arial"/>
          <w:color w:val="000000"/>
          <w:sz w:val="20"/>
        </w:rPr>
        <w:t xml:space="preserve"> </w:t>
      </w:r>
      <w:r w:rsidR="0021729C" w:rsidRPr="00813B6B">
        <w:rPr>
          <w:rFonts w:ascii="Arial" w:hAnsi="Arial" w:cs="Arial"/>
          <w:color w:val="000000"/>
          <w:sz w:val="20"/>
        </w:rPr>
        <w:t>подбора</w:t>
      </w:r>
      <w:r w:rsidRPr="00813B6B">
        <w:rPr>
          <w:rFonts w:ascii="Arial" w:hAnsi="Arial" w:cs="Arial"/>
          <w:color w:val="000000"/>
          <w:sz w:val="20"/>
        </w:rPr>
        <w:t xml:space="preserve"> </w:t>
      </w:r>
      <w:r w:rsidR="0021729C" w:rsidRPr="00813B6B">
        <w:rPr>
          <w:rFonts w:ascii="Arial" w:hAnsi="Arial" w:cs="Arial"/>
          <w:color w:val="000000"/>
          <w:sz w:val="20"/>
        </w:rPr>
        <w:t>компенсационного</w:t>
      </w:r>
      <w:r w:rsidRPr="00813B6B">
        <w:rPr>
          <w:rFonts w:ascii="Arial" w:hAnsi="Arial" w:cs="Arial"/>
          <w:color w:val="000000"/>
          <w:sz w:val="20"/>
        </w:rPr>
        <w:t xml:space="preserve"> </w:t>
      </w:r>
      <w:r w:rsidR="0021729C" w:rsidRPr="00813B6B">
        <w:rPr>
          <w:rFonts w:ascii="Arial" w:hAnsi="Arial" w:cs="Arial"/>
          <w:color w:val="000000"/>
          <w:sz w:val="20"/>
        </w:rPr>
        <w:t>места,</w:t>
      </w:r>
      <w:r w:rsidRPr="00813B6B">
        <w:rPr>
          <w:rFonts w:ascii="Arial" w:hAnsi="Arial" w:cs="Arial"/>
          <w:color w:val="000000"/>
          <w:sz w:val="20"/>
        </w:rPr>
        <w:t xml:space="preserve"> </w:t>
      </w:r>
      <w:r w:rsidR="0021729C" w:rsidRPr="00813B6B">
        <w:rPr>
          <w:rFonts w:ascii="Arial" w:hAnsi="Arial" w:cs="Arial"/>
          <w:color w:val="000000"/>
          <w:sz w:val="20"/>
        </w:rPr>
        <w:t>о</w:t>
      </w:r>
      <w:r w:rsidRPr="00813B6B">
        <w:rPr>
          <w:rFonts w:ascii="Arial" w:hAnsi="Arial" w:cs="Arial"/>
          <w:color w:val="000000"/>
          <w:sz w:val="20"/>
        </w:rPr>
        <w:t xml:space="preserve"> </w:t>
      </w:r>
      <w:r w:rsidR="0021729C" w:rsidRPr="00813B6B">
        <w:rPr>
          <w:rFonts w:ascii="Arial" w:hAnsi="Arial" w:cs="Arial"/>
          <w:color w:val="000000"/>
          <w:sz w:val="20"/>
        </w:rPr>
        <w:t>чем</w:t>
      </w:r>
      <w:r w:rsidRPr="00813B6B">
        <w:rPr>
          <w:rFonts w:ascii="Arial" w:hAnsi="Arial" w:cs="Arial"/>
          <w:color w:val="000000"/>
          <w:sz w:val="20"/>
        </w:rPr>
        <w:t xml:space="preserve"> </w:t>
      </w:r>
      <w:r w:rsidR="0021729C" w:rsidRPr="00813B6B">
        <w:rPr>
          <w:rFonts w:ascii="Arial" w:hAnsi="Arial" w:cs="Arial"/>
          <w:color w:val="000000"/>
          <w:sz w:val="20"/>
        </w:rPr>
        <w:t>хозяйствующий</w:t>
      </w:r>
      <w:r w:rsidRPr="00813B6B">
        <w:rPr>
          <w:rFonts w:ascii="Arial" w:hAnsi="Arial" w:cs="Arial"/>
          <w:color w:val="000000"/>
          <w:sz w:val="20"/>
        </w:rPr>
        <w:t xml:space="preserve"> </w:t>
      </w:r>
      <w:r w:rsidR="0021729C" w:rsidRPr="00813B6B">
        <w:rPr>
          <w:rFonts w:ascii="Arial" w:hAnsi="Arial" w:cs="Arial"/>
          <w:color w:val="000000"/>
          <w:sz w:val="20"/>
        </w:rPr>
        <w:t>субъект</w:t>
      </w:r>
      <w:r w:rsidRPr="00813B6B">
        <w:rPr>
          <w:rFonts w:ascii="Arial" w:hAnsi="Arial" w:cs="Arial"/>
          <w:color w:val="000000"/>
          <w:sz w:val="20"/>
        </w:rPr>
        <w:t xml:space="preserve"> </w:t>
      </w:r>
      <w:r w:rsidR="0021729C" w:rsidRPr="00813B6B">
        <w:rPr>
          <w:rFonts w:ascii="Arial" w:hAnsi="Arial" w:cs="Arial"/>
          <w:color w:val="000000"/>
          <w:sz w:val="20"/>
        </w:rPr>
        <w:t>письменно</w:t>
      </w:r>
      <w:r w:rsidRPr="00813B6B">
        <w:rPr>
          <w:rFonts w:ascii="Arial" w:hAnsi="Arial" w:cs="Arial"/>
          <w:color w:val="000000"/>
          <w:sz w:val="20"/>
        </w:rPr>
        <w:t xml:space="preserve"> </w:t>
      </w:r>
      <w:r w:rsidR="0021729C" w:rsidRPr="00813B6B">
        <w:rPr>
          <w:rFonts w:ascii="Arial" w:hAnsi="Arial" w:cs="Arial"/>
          <w:color w:val="000000"/>
          <w:sz w:val="20"/>
        </w:rPr>
        <w:t>уведомляется</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менее</w:t>
      </w:r>
      <w:r w:rsidRPr="00813B6B">
        <w:rPr>
          <w:rFonts w:ascii="Arial" w:hAnsi="Arial" w:cs="Arial"/>
          <w:color w:val="000000"/>
          <w:sz w:val="20"/>
        </w:rPr>
        <w:t xml:space="preserve"> </w:t>
      </w:r>
      <w:r w:rsidR="0021729C" w:rsidRPr="00813B6B">
        <w:rPr>
          <w:rFonts w:ascii="Arial" w:hAnsi="Arial" w:cs="Arial"/>
          <w:color w:val="000000"/>
          <w:sz w:val="20"/>
        </w:rPr>
        <w:t>чем</w:t>
      </w:r>
      <w:r w:rsidRPr="00813B6B">
        <w:rPr>
          <w:rFonts w:ascii="Arial" w:hAnsi="Arial" w:cs="Arial"/>
          <w:color w:val="000000"/>
          <w:sz w:val="20"/>
        </w:rPr>
        <w:t xml:space="preserve"> </w:t>
      </w:r>
      <w:r w:rsidR="0021729C" w:rsidRPr="00813B6B">
        <w:rPr>
          <w:rFonts w:ascii="Arial" w:hAnsi="Arial" w:cs="Arial"/>
          <w:color w:val="000000"/>
          <w:sz w:val="20"/>
        </w:rPr>
        <w:t>за</w:t>
      </w:r>
      <w:r w:rsidRPr="00813B6B">
        <w:rPr>
          <w:rFonts w:ascii="Arial" w:hAnsi="Arial" w:cs="Arial"/>
          <w:color w:val="000000"/>
          <w:sz w:val="20"/>
        </w:rPr>
        <w:t xml:space="preserve"> </w:t>
      </w:r>
      <w:r w:rsidR="0021729C" w:rsidRPr="00813B6B">
        <w:rPr>
          <w:rFonts w:ascii="Arial" w:hAnsi="Arial" w:cs="Arial"/>
          <w:color w:val="000000"/>
          <w:sz w:val="20"/>
        </w:rPr>
        <w:t>три</w:t>
      </w:r>
      <w:r w:rsidRPr="00813B6B">
        <w:rPr>
          <w:rFonts w:ascii="Arial" w:hAnsi="Arial" w:cs="Arial"/>
          <w:color w:val="000000"/>
          <w:sz w:val="20"/>
        </w:rPr>
        <w:t xml:space="preserve"> </w:t>
      </w:r>
      <w:r w:rsidR="0021729C" w:rsidRPr="00813B6B">
        <w:rPr>
          <w:rFonts w:ascii="Arial" w:hAnsi="Arial" w:cs="Arial"/>
          <w:color w:val="000000"/>
          <w:sz w:val="20"/>
        </w:rPr>
        <w:t>месяца</w:t>
      </w:r>
      <w:r w:rsidRPr="00813B6B">
        <w:rPr>
          <w:rFonts w:ascii="Arial" w:hAnsi="Arial" w:cs="Arial"/>
          <w:color w:val="000000"/>
          <w:sz w:val="20"/>
        </w:rPr>
        <w:t xml:space="preserve"> </w:t>
      </w:r>
      <w:r w:rsidR="0021729C" w:rsidRPr="00813B6B">
        <w:rPr>
          <w:rFonts w:ascii="Arial" w:hAnsi="Arial" w:cs="Arial"/>
          <w:color w:val="000000"/>
          <w:sz w:val="20"/>
        </w:rPr>
        <w:t>до</w:t>
      </w:r>
      <w:r w:rsidRPr="00813B6B">
        <w:rPr>
          <w:rFonts w:ascii="Arial" w:hAnsi="Arial" w:cs="Arial"/>
          <w:color w:val="000000"/>
          <w:sz w:val="20"/>
        </w:rPr>
        <w:t xml:space="preserve"> </w:t>
      </w:r>
      <w:r w:rsidR="0021729C" w:rsidRPr="00813B6B">
        <w:rPr>
          <w:rFonts w:ascii="Arial" w:hAnsi="Arial" w:cs="Arial"/>
          <w:color w:val="000000"/>
          <w:sz w:val="20"/>
        </w:rPr>
        <w:t>предполагаемой</w:t>
      </w:r>
      <w:r w:rsidRPr="00813B6B">
        <w:rPr>
          <w:rFonts w:ascii="Arial" w:hAnsi="Arial" w:cs="Arial"/>
          <w:color w:val="000000"/>
          <w:sz w:val="20"/>
        </w:rPr>
        <w:t xml:space="preserve"> </w:t>
      </w:r>
      <w:r w:rsidR="0021729C" w:rsidRPr="00813B6B">
        <w:rPr>
          <w:rFonts w:ascii="Arial" w:hAnsi="Arial" w:cs="Arial"/>
          <w:color w:val="000000"/>
          <w:sz w:val="20"/>
        </w:rPr>
        <w:t>даты</w:t>
      </w:r>
      <w:r w:rsidRPr="00813B6B">
        <w:rPr>
          <w:rFonts w:ascii="Arial" w:hAnsi="Arial" w:cs="Arial"/>
          <w:color w:val="000000"/>
          <w:sz w:val="20"/>
        </w:rPr>
        <w:t xml:space="preserve"> </w:t>
      </w:r>
      <w:r w:rsidR="0021729C" w:rsidRPr="00813B6B">
        <w:rPr>
          <w:rFonts w:ascii="Arial" w:hAnsi="Arial" w:cs="Arial"/>
          <w:color w:val="000000"/>
          <w:sz w:val="20"/>
        </w:rPr>
        <w:t>расторжения</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p>
    <w:bookmarkEnd w:id="14"/>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Предоставление</w:t>
      </w:r>
      <w:r w:rsidRPr="00813B6B">
        <w:rPr>
          <w:rFonts w:ascii="Arial" w:hAnsi="Arial" w:cs="Arial"/>
          <w:color w:val="000000"/>
          <w:sz w:val="20"/>
        </w:rPr>
        <w:t xml:space="preserve"> </w:t>
      </w:r>
      <w:r w:rsidR="0021729C" w:rsidRPr="00813B6B">
        <w:rPr>
          <w:rFonts w:ascii="Arial" w:hAnsi="Arial" w:cs="Arial"/>
          <w:color w:val="000000"/>
          <w:sz w:val="20"/>
        </w:rPr>
        <w:t>компенсационных</w:t>
      </w:r>
      <w:r w:rsidRPr="00813B6B">
        <w:rPr>
          <w:rFonts w:ascii="Arial" w:hAnsi="Arial" w:cs="Arial"/>
          <w:color w:val="000000"/>
          <w:sz w:val="20"/>
        </w:rPr>
        <w:t xml:space="preserve"> </w:t>
      </w:r>
      <w:r w:rsidR="0021729C" w:rsidRPr="00813B6B">
        <w:rPr>
          <w:rFonts w:ascii="Arial" w:hAnsi="Arial" w:cs="Arial"/>
          <w:color w:val="000000"/>
          <w:sz w:val="20"/>
        </w:rPr>
        <w:t>мест</w:t>
      </w:r>
      <w:r w:rsidRPr="00813B6B">
        <w:rPr>
          <w:rFonts w:ascii="Arial" w:hAnsi="Arial" w:cs="Arial"/>
          <w:color w:val="000000"/>
          <w:sz w:val="20"/>
        </w:rPr>
        <w:t xml:space="preserve"> </w:t>
      </w:r>
      <w:r w:rsidR="0021729C" w:rsidRPr="00813B6B">
        <w:rPr>
          <w:rFonts w:ascii="Arial" w:hAnsi="Arial" w:cs="Arial"/>
          <w:color w:val="000000"/>
          <w:sz w:val="20"/>
        </w:rPr>
        <w:t>осуществляется</w:t>
      </w:r>
      <w:r w:rsidRPr="00813B6B">
        <w:rPr>
          <w:rFonts w:ascii="Arial" w:hAnsi="Arial" w:cs="Arial"/>
          <w:color w:val="000000"/>
          <w:sz w:val="20"/>
        </w:rPr>
        <w:t xml:space="preserve"> </w:t>
      </w:r>
      <w:r w:rsidR="0021729C" w:rsidRPr="00813B6B">
        <w:rPr>
          <w:rFonts w:ascii="Arial" w:hAnsi="Arial" w:cs="Arial"/>
          <w:color w:val="000000"/>
          <w:sz w:val="20"/>
        </w:rPr>
        <w:t>без</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торгов</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соглашению</w:t>
      </w:r>
      <w:r w:rsidRPr="00813B6B">
        <w:rPr>
          <w:rFonts w:ascii="Arial" w:hAnsi="Arial" w:cs="Arial"/>
          <w:color w:val="000000"/>
          <w:sz w:val="20"/>
        </w:rPr>
        <w:t xml:space="preserve"> </w:t>
      </w:r>
      <w:r w:rsidR="0021729C" w:rsidRPr="00813B6B">
        <w:rPr>
          <w:rFonts w:ascii="Arial" w:hAnsi="Arial" w:cs="Arial"/>
          <w:color w:val="000000"/>
          <w:sz w:val="20"/>
        </w:rPr>
        <w:t>сторон</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последующим</w:t>
      </w:r>
      <w:r w:rsidRPr="00813B6B">
        <w:rPr>
          <w:rFonts w:ascii="Arial" w:hAnsi="Arial" w:cs="Arial"/>
          <w:color w:val="000000"/>
          <w:sz w:val="20"/>
        </w:rPr>
        <w:t xml:space="preserve"> </w:t>
      </w:r>
      <w:r w:rsidR="0021729C" w:rsidRPr="00813B6B">
        <w:rPr>
          <w:rFonts w:ascii="Arial" w:hAnsi="Arial" w:cs="Arial"/>
          <w:color w:val="000000"/>
          <w:sz w:val="20"/>
        </w:rPr>
        <w:t>оформлением</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право</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пределах</w:t>
      </w:r>
      <w:r w:rsidRPr="00813B6B">
        <w:rPr>
          <w:rFonts w:ascii="Arial" w:hAnsi="Arial" w:cs="Arial"/>
          <w:color w:val="000000"/>
          <w:sz w:val="20"/>
        </w:rPr>
        <w:t xml:space="preserve"> </w:t>
      </w:r>
      <w:r w:rsidR="0021729C" w:rsidRPr="00813B6B">
        <w:rPr>
          <w:rFonts w:ascii="Arial" w:hAnsi="Arial" w:cs="Arial"/>
          <w:color w:val="000000"/>
          <w:sz w:val="20"/>
        </w:rPr>
        <w:t>срока</w:t>
      </w:r>
      <w:r w:rsidRPr="00813B6B">
        <w:rPr>
          <w:rFonts w:ascii="Arial" w:hAnsi="Arial" w:cs="Arial"/>
          <w:color w:val="000000"/>
          <w:sz w:val="20"/>
        </w:rPr>
        <w:t xml:space="preserve"> </w:t>
      </w:r>
      <w:r w:rsidR="0021729C" w:rsidRPr="00813B6B">
        <w:rPr>
          <w:rFonts w:ascii="Arial" w:hAnsi="Arial" w:cs="Arial"/>
          <w:color w:val="000000"/>
          <w:sz w:val="20"/>
        </w:rPr>
        <w:t>действия</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прежнему</w:t>
      </w:r>
      <w:r w:rsidRPr="00813B6B">
        <w:rPr>
          <w:rFonts w:ascii="Arial" w:hAnsi="Arial" w:cs="Arial"/>
          <w:color w:val="000000"/>
          <w:sz w:val="20"/>
        </w:rPr>
        <w:t xml:space="preserve"> </w:t>
      </w:r>
      <w:r w:rsidR="0021729C" w:rsidRPr="00813B6B">
        <w:rPr>
          <w:rFonts w:ascii="Arial" w:hAnsi="Arial" w:cs="Arial"/>
          <w:color w:val="000000"/>
          <w:sz w:val="20"/>
        </w:rPr>
        <w:t>месту</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p>
    <w:p w:rsidR="0021729C" w:rsidRPr="00813B6B" w:rsidRDefault="00746477" w:rsidP="00813B6B">
      <w:pPr>
        <w:spacing w:after="0" w:line="240" w:lineRule="auto"/>
        <w:ind w:firstLine="709"/>
        <w:jc w:val="both"/>
        <w:rPr>
          <w:rFonts w:ascii="Arial" w:hAnsi="Arial" w:cs="Arial"/>
          <w:color w:val="000000"/>
          <w:sz w:val="20"/>
        </w:rPr>
      </w:pPr>
      <w:bookmarkStart w:id="15" w:name="sub_2028"/>
      <w:r w:rsidRPr="00813B6B">
        <w:rPr>
          <w:rFonts w:ascii="Arial" w:hAnsi="Arial" w:cs="Arial"/>
          <w:color w:val="000000"/>
          <w:sz w:val="20"/>
        </w:rPr>
        <w:t xml:space="preserve"> </w:t>
      </w:r>
      <w:r w:rsidR="0021729C" w:rsidRPr="00813B6B">
        <w:rPr>
          <w:rFonts w:ascii="Arial" w:hAnsi="Arial" w:cs="Arial"/>
          <w:color w:val="000000"/>
          <w:sz w:val="20"/>
        </w:rPr>
        <w:t>2.15.</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инициативе</w:t>
      </w:r>
      <w:r w:rsidRPr="00813B6B">
        <w:rPr>
          <w:rFonts w:ascii="Arial" w:hAnsi="Arial" w:cs="Arial"/>
          <w:color w:val="000000"/>
          <w:sz w:val="20"/>
        </w:rPr>
        <w:t xml:space="preserve"> </w:t>
      </w:r>
      <w:r w:rsidR="0021729C" w:rsidRPr="00813B6B">
        <w:rPr>
          <w:rFonts w:ascii="Arial" w:hAnsi="Arial" w:cs="Arial"/>
          <w:color w:val="000000"/>
          <w:sz w:val="20"/>
        </w:rPr>
        <w:t>администрации</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договор</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может</w:t>
      </w:r>
      <w:r w:rsidRPr="00813B6B">
        <w:rPr>
          <w:rFonts w:ascii="Arial" w:hAnsi="Arial" w:cs="Arial"/>
          <w:color w:val="000000"/>
          <w:sz w:val="20"/>
        </w:rPr>
        <w:t xml:space="preserve"> </w:t>
      </w:r>
      <w:r w:rsidR="0021729C" w:rsidRPr="00813B6B">
        <w:rPr>
          <w:rFonts w:ascii="Arial" w:hAnsi="Arial" w:cs="Arial"/>
          <w:color w:val="000000"/>
          <w:sz w:val="20"/>
        </w:rPr>
        <w:t>быть</w:t>
      </w:r>
      <w:r w:rsidRPr="00813B6B">
        <w:rPr>
          <w:rFonts w:ascii="Arial" w:hAnsi="Arial" w:cs="Arial"/>
          <w:color w:val="000000"/>
          <w:sz w:val="20"/>
        </w:rPr>
        <w:t xml:space="preserve"> </w:t>
      </w:r>
      <w:r w:rsidR="0021729C" w:rsidRPr="00813B6B">
        <w:rPr>
          <w:rFonts w:ascii="Arial" w:hAnsi="Arial" w:cs="Arial"/>
          <w:color w:val="000000"/>
          <w:sz w:val="20"/>
        </w:rPr>
        <w:t>расторгнут</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порядке,</w:t>
      </w:r>
      <w:r w:rsidRPr="00813B6B">
        <w:rPr>
          <w:rFonts w:ascii="Arial" w:hAnsi="Arial" w:cs="Arial"/>
          <w:color w:val="000000"/>
          <w:sz w:val="20"/>
        </w:rPr>
        <w:t xml:space="preserve"> </w:t>
      </w:r>
      <w:r w:rsidR="0021729C" w:rsidRPr="00813B6B">
        <w:rPr>
          <w:rFonts w:ascii="Arial" w:hAnsi="Arial" w:cs="Arial"/>
          <w:color w:val="000000"/>
          <w:sz w:val="20"/>
        </w:rPr>
        <w:t>предусмотренном</w:t>
      </w:r>
      <w:r w:rsidRPr="00813B6B">
        <w:rPr>
          <w:rFonts w:ascii="Arial" w:hAnsi="Arial" w:cs="Arial"/>
          <w:color w:val="000000"/>
          <w:sz w:val="20"/>
        </w:rPr>
        <w:t xml:space="preserve"> </w:t>
      </w:r>
      <w:hyperlink r:id="rId18" w:history="1">
        <w:r w:rsidR="0021729C" w:rsidRPr="00813B6B">
          <w:rPr>
            <w:rStyle w:val="af1"/>
            <w:rFonts w:ascii="Arial" w:hAnsi="Arial" w:cs="Arial"/>
            <w:b/>
            <w:color w:val="000000"/>
          </w:rPr>
          <w:t>гражданским</w:t>
        </w:r>
        <w:r w:rsidRPr="00813B6B">
          <w:rPr>
            <w:rStyle w:val="af1"/>
            <w:rFonts w:ascii="Arial" w:hAnsi="Arial" w:cs="Arial"/>
            <w:b/>
            <w:color w:val="000000"/>
          </w:rPr>
          <w:t xml:space="preserve"> </w:t>
        </w:r>
        <w:r w:rsidR="0021729C" w:rsidRPr="00813B6B">
          <w:rPr>
            <w:rStyle w:val="af1"/>
            <w:rFonts w:ascii="Arial" w:hAnsi="Arial" w:cs="Arial"/>
            <w:b/>
            <w:color w:val="000000"/>
          </w:rPr>
          <w:t>законодательством</w:t>
        </w:r>
      </w:hyperlink>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неоднократного</w:t>
      </w:r>
      <w:r w:rsidRPr="00813B6B">
        <w:rPr>
          <w:rFonts w:ascii="Arial" w:hAnsi="Arial" w:cs="Arial"/>
          <w:color w:val="000000"/>
          <w:sz w:val="20"/>
        </w:rPr>
        <w:t xml:space="preserve"> </w:t>
      </w:r>
      <w:r w:rsidR="0021729C" w:rsidRPr="00813B6B">
        <w:rPr>
          <w:rFonts w:ascii="Arial" w:hAnsi="Arial" w:cs="Arial"/>
          <w:color w:val="000000"/>
          <w:sz w:val="20"/>
        </w:rPr>
        <w:t>нарушения</w:t>
      </w:r>
      <w:r w:rsidRPr="00813B6B">
        <w:rPr>
          <w:rFonts w:ascii="Arial" w:hAnsi="Arial" w:cs="Arial"/>
          <w:color w:val="000000"/>
          <w:sz w:val="20"/>
        </w:rPr>
        <w:t xml:space="preserve"> </w:t>
      </w:r>
      <w:r w:rsidR="0021729C" w:rsidRPr="00813B6B">
        <w:rPr>
          <w:rFonts w:ascii="Arial" w:hAnsi="Arial" w:cs="Arial"/>
          <w:color w:val="000000"/>
          <w:sz w:val="20"/>
        </w:rPr>
        <w:t>хозяйствующим</w:t>
      </w:r>
      <w:r w:rsidRPr="00813B6B">
        <w:rPr>
          <w:rFonts w:ascii="Arial" w:hAnsi="Arial" w:cs="Arial"/>
          <w:color w:val="000000"/>
          <w:sz w:val="20"/>
        </w:rPr>
        <w:t xml:space="preserve"> </w:t>
      </w:r>
      <w:r w:rsidR="0021729C" w:rsidRPr="00813B6B">
        <w:rPr>
          <w:rFonts w:ascii="Arial" w:hAnsi="Arial" w:cs="Arial"/>
          <w:color w:val="000000"/>
          <w:sz w:val="20"/>
        </w:rPr>
        <w:t>субъектом</w:t>
      </w:r>
      <w:r w:rsidRPr="00813B6B">
        <w:rPr>
          <w:rFonts w:ascii="Arial" w:hAnsi="Arial" w:cs="Arial"/>
          <w:color w:val="000000"/>
          <w:sz w:val="20"/>
        </w:rPr>
        <w:t xml:space="preserve"> </w:t>
      </w:r>
      <w:r w:rsidR="0021729C" w:rsidRPr="00813B6B">
        <w:rPr>
          <w:rFonts w:ascii="Arial" w:hAnsi="Arial" w:cs="Arial"/>
          <w:color w:val="000000"/>
          <w:sz w:val="20"/>
        </w:rPr>
        <w:t>существенных</w:t>
      </w:r>
      <w:r w:rsidRPr="00813B6B">
        <w:rPr>
          <w:rFonts w:ascii="Arial" w:hAnsi="Arial" w:cs="Arial"/>
          <w:color w:val="000000"/>
          <w:sz w:val="20"/>
        </w:rPr>
        <w:t xml:space="preserve"> </w:t>
      </w:r>
      <w:r w:rsidR="0021729C" w:rsidRPr="00813B6B">
        <w:rPr>
          <w:rFonts w:ascii="Arial" w:hAnsi="Arial" w:cs="Arial"/>
          <w:color w:val="000000"/>
          <w:sz w:val="20"/>
        </w:rPr>
        <w:t>условий</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случае</w:t>
      </w:r>
      <w:r w:rsidRPr="00813B6B">
        <w:rPr>
          <w:rFonts w:ascii="Arial" w:hAnsi="Arial" w:cs="Arial"/>
          <w:color w:val="000000"/>
          <w:sz w:val="20"/>
        </w:rPr>
        <w:t xml:space="preserve"> </w:t>
      </w:r>
      <w:r w:rsidR="0021729C" w:rsidRPr="00813B6B">
        <w:rPr>
          <w:rFonts w:ascii="Arial" w:hAnsi="Arial" w:cs="Arial"/>
          <w:color w:val="000000"/>
          <w:sz w:val="20"/>
        </w:rPr>
        <w:t>однократного</w:t>
      </w:r>
      <w:r w:rsidRPr="00813B6B">
        <w:rPr>
          <w:rFonts w:ascii="Arial" w:hAnsi="Arial" w:cs="Arial"/>
          <w:color w:val="000000"/>
          <w:sz w:val="20"/>
        </w:rPr>
        <w:t xml:space="preserve"> </w:t>
      </w:r>
      <w:r w:rsidR="0021729C" w:rsidRPr="00813B6B">
        <w:rPr>
          <w:rFonts w:ascii="Arial" w:hAnsi="Arial" w:cs="Arial"/>
          <w:color w:val="000000"/>
          <w:sz w:val="20"/>
        </w:rPr>
        <w:t>неисполнения</w:t>
      </w:r>
      <w:r w:rsidRPr="00813B6B">
        <w:rPr>
          <w:rFonts w:ascii="Arial" w:hAnsi="Arial" w:cs="Arial"/>
          <w:color w:val="000000"/>
          <w:sz w:val="20"/>
        </w:rPr>
        <w:t xml:space="preserve"> </w:t>
      </w:r>
      <w:r w:rsidR="0021729C" w:rsidRPr="00813B6B">
        <w:rPr>
          <w:rFonts w:ascii="Arial" w:hAnsi="Arial" w:cs="Arial"/>
          <w:color w:val="000000"/>
          <w:sz w:val="20"/>
        </w:rPr>
        <w:t>им</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установленный</w:t>
      </w:r>
      <w:r w:rsidRPr="00813B6B">
        <w:rPr>
          <w:rFonts w:ascii="Arial" w:hAnsi="Arial" w:cs="Arial"/>
          <w:color w:val="000000"/>
          <w:sz w:val="20"/>
        </w:rPr>
        <w:t xml:space="preserve"> </w:t>
      </w:r>
      <w:r w:rsidR="0021729C" w:rsidRPr="00813B6B">
        <w:rPr>
          <w:rFonts w:ascii="Arial" w:hAnsi="Arial" w:cs="Arial"/>
          <w:color w:val="000000"/>
          <w:sz w:val="20"/>
        </w:rPr>
        <w:t>срок</w:t>
      </w:r>
      <w:r w:rsidRPr="00813B6B">
        <w:rPr>
          <w:rFonts w:ascii="Arial" w:hAnsi="Arial" w:cs="Arial"/>
          <w:color w:val="000000"/>
          <w:sz w:val="20"/>
        </w:rPr>
        <w:t xml:space="preserve"> </w:t>
      </w:r>
      <w:r w:rsidR="0021729C" w:rsidRPr="00813B6B">
        <w:rPr>
          <w:rFonts w:ascii="Arial" w:hAnsi="Arial" w:cs="Arial"/>
          <w:color w:val="000000"/>
          <w:sz w:val="20"/>
        </w:rPr>
        <w:t>предписания</w:t>
      </w:r>
      <w:r w:rsidRPr="00813B6B">
        <w:rPr>
          <w:rFonts w:ascii="Arial" w:hAnsi="Arial" w:cs="Arial"/>
          <w:color w:val="000000"/>
          <w:sz w:val="20"/>
        </w:rPr>
        <w:t xml:space="preserve"> </w:t>
      </w:r>
      <w:r w:rsidR="0021729C" w:rsidRPr="00813B6B">
        <w:rPr>
          <w:rFonts w:ascii="Arial" w:hAnsi="Arial" w:cs="Arial"/>
          <w:color w:val="000000"/>
          <w:sz w:val="20"/>
        </w:rPr>
        <w:t>органа</w:t>
      </w:r>
      <w:r w:rsidRPr="00813B6B">
        <w:rPr>
          <w:rFonts w:ascii="Arial" w:hAnsi="Arial" w:cs="Arial"/>
          <w:color w:val="000000"/>
          <w:sz w:val="20"/>
        </w:rPr>
        <w:t xml:space="preserve"> </w:t>
      </w:r>
      <w:r w:rsidR="0021729C" w:rsidRPr="00813B6B">
        <w:rPr>
          <w:rFonts w:ascii="Arial" w:hAnsi="Arial" w:cs="Arial"/>
          <w:color w:val="000000"/>
          <w:sz w:val="20"/>
        </w:rPr>
        <w:t>местного</w:t>
      </w:r>
      <w:r w:rsidRPr="00813B6B">
        <w:rPr>
          <w:rFonts w:ascii="Arial" w:hAnsi="Arial" w:cs="Arial"/>
          <w:color w:val="000000"/>
          <w:sz w:val="20"/>
        </w:rPr>
        <w:t xml:space="preserve"> </w:t>
      </w:r>
      <w:r w:rsidR="0021729C" w:rsidRPr="00813B6B">
        <w:rPr>
          <w:rFonts w:ascii="Arial" w:hAnsi="Arial" w:cs="Arial"/>
          <w:color w:val="000000"/>
          <w:sz w:val="20"/>
        </w:rPr>
        <w:t>самоуправления</w:t>
      </w:r>
      <w:r w:rsidRPr="00813B6B">
        <w:rPr>
          <w:rFonts w:ascii="Arial" w:hAnsi="Arial" w:cs="Arial"/>
          <w:color w:val="000000"/>
          <w:sz w:val="20"/>
        </w:rPr>
        <w:t xml:space="preserve"> </w:t>
      </w:r>
      <w:r w:rsidR="0021729C" w:rsidRPr="00813B6B">
        <w:rPr>
          <w:rFonts w:ascii="Arial" w:hAnsi="Arial" w:cs="Arial"/>
          <w:color w:val="000000"/>
          <w:sz w:val="20"/>
        </w:rPr>
        <w:t>об</w:t>
      </w:r>
      <w:r w:rsidRPr="00813B6B">
        <w:rPr>
          <w:rFonts w:ascii="Arial" w:hAnsi="Arial" w:cs="Arial"/>
          <w:color w:val="000000"/>
          <w:sz w:val="20"/>
        </w:rPr>
        <w:t xml:space="preserve"> </w:t>
      </w:r>
      <w:r w:rsidR="0021729C" w:rsidRPr="00813B6B">
        <w:rPr>
          <w:rFonts w:ascii="Arial" w:hAnsi="Arial" w:cs="Arial"/>
          <w:color w:val="000000"/>
          <w:sz w:val="20"/>
        </w:rPr>
        <w:t>устранении</w:t>
      </w:r>
      <w:r w:rsidRPr="00813B6B">
        <w:rPr>
          <w:rFonts w:ascii="Arial" w:hAnsi="Arial" w:cs="Arial"/>
          <w:color w:val="000000"/>
          <w:sz w:val="20"/>
        </w:rPr>
        <w:t xml:space="preserve"> </w:t>
      </w:r>
      <w:r w:rsidR="0021729C" w:rsidRPr="00813B6B">
        <w:rPr>
          <w:rFonts w:ascii="Arial" w:hAnsi="Arial" w:cs="Arial"/>
          <w:color w:val="000000"/>
          <w:sz w:val="20"/>
        </w:rPr>
        <w:t>выявленных</w:t>
      </w:r>
      <w:r w:rsidRPr="00813B6B">
        <w:rPr>
          <w:rFonts w:ascii="Arial" w:hAnsi="Arial" w:cs="Arial"/>
          <w:color w:val="000000"/>
          <w:sz w:val="20"/>
        </w:rPr>
        <w:t xml:space="preserve"> </w:t>
      </w:r>
      <w:r w:rsidR="0021729C" w:rsidRPr="00813B6B">
        <w:rPr>
          <w:rFonts w:ascii="Arial" w:hAnsi="Arial" w:cs="Arial"/>
          <w:color w:val="000000"/>
          <w:sz w:val="20"/>
        </w:rPr>
        <w:t>нарушений.</w:t>
      </w:r>
    </w:p>
    <w:bookmarkEnd w:id="15"/>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Хозяйствующий</w:t>
      </w:r>
      <w:r w:rsidRPr="00813B6B">
        <w:rPr>
          <w:rFonts w:ascii="Arial" w:hAnsi="Arial" w:cs="Arial"/>
          <w:color w:val="000000"/>
          <w:sz w:val="20"/>
        </w:rPr>
        <w:t xml:space="preserve"> </w:t>
      </w:r>
      <w:r w:rsidR="0021729C" w:rsidRPr="00813B6B">
        <w:rPr>
          <w:rFonts w:ascii="Arial" w:hAnsi="Arial" w:cs="Arial"/>
          <w:color w:val="000000"/>
          <w:sz w:val="20"/>
        </w:rPr>
        <w:t>субъект</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праве</w:t>
      </w:r>
      <w:r w:rsidRPr="00813B6B">
        <w:rPr>
          <w:rFonts w:ascii="Arial" w:hAnsi="Arial" w:cs="Arial"/>
          <w:color w:val="000000"/>
          <w:sz w:val="20"/>
        </w:rPr>
        <w:t xml:space="preserve"> </w:t>
      </w:r>
      <w:r w:rsidR="0021729C" w:rsidRPr="00813B6B">
        <w:rPr>
          <w:rFonts w:ascii="Arial" w:hAnsi="Arial" w:cs="Arial"/>
          <w:color w:val="000000"/>
          <w:sz w:val="20"/>
        </w:rPr>
        <w:t>отказаться</w:t>
      </w:r>
      <w:r w:rsidRPr="00813B6B">
        <w:rPr>
          <w:rFonts w:ascii="Arial" w:hAnsi="Arial" w:cs="Arial"/>
          <w:color w:val="000000"/>
          <w:sz w:val="20"/>
        </w:rPr>
        <w:t xml:space="preserve"> </w:t>
      </w:r>
      <w:r w:rsidR="0021729C" w:rsidRPr="00813B6B">
        <w:rPr>
          <w:rFonts w:ascii="Arial" w:hAnsi="Arial" w:cs="Arial"/>
          <w:color w:val="000000"/>
          <w:sz w:val="20"/>
        </w:rPr>
        <w:t>от</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известив</w:t>
      </w:r>
      <w:r w:rsidRPr="00813B6B">
        <w:rPr>
          <w:rFonts w:ascii="Arial" w:hAnsi="Arial" w:cs="Arial"/>
          <w:color w:val="000000"/>
          <w:sz w:val="20"/>
        </w:rPr>
        <w:t xml:space="preserve"> </w:t>
      </w:r>
      <w:r w:rsidR="0021729C" w:rsidRPr="00813B6B">
        <w:rPr>
          <w:rFonts w:ascii="Arial" w:hAnsi="Arial" w:cs="Arial"/>
          <w:color w:val="000000"/>
          <w:sz w:val="20"/>
        </w:rPr>
        <w:t>об</w:t>
      </w:r>
      <w:r w:rsidRPr="00813B6B">
        <w:rPr>
          <w:rFonts w:ascii="Arial" w:hAnsi="Arial" w:cs="Arial"/>
          <w:color w:val="000000"/>
          <w:sz w:val="20"/>
        </w:rPr>
        <w:t xml:space="preserve"> </w:t>
      </w:r>
      <w:r w:rsidR="0021729C" w:rsidRPr="00813B6B">
        <w:rPr>
          <w:rFonts w:ascii="Arial" w:hAnsi="Arial" w:cs="Arial"/>
          <w:color w:val="000000"/>
          <w:sz w:val="20"/>
        </w:rPr>
        <w:t>этом</w:t>
      </w:r>
      <w:r w:rsidRPr="00813B6B">
        <w:rPr>
          <w:rFonts w:ascii="Arial" w:hAnsi="Arial" w:cs="Arial"/>
          <w:color w:val="000000"/>
          <w:sz w:val="20"/>
        </w:rPr>
        <w:t xml:space="preserve"> </w:t>
      </w:r>
      <w:r w:rsidR="0021729C" w:rsidRPr="00813B6B">
        <w:rPr>
          <w:rFonts w:ascii="Arial" w:hAnsi="Arial" w:cs="Arial"/>
          <w:color w:val="000000"/>
          <w:sz w:val="20"/>
        </w:rPr>
        <w:t>орган</w:t>
      </w:r>
      <w:r w:rsidRPr="00813B6B">
        <w:rPr>
          <w:rFonts w:ascii="Arial" w:hAnsi="Arial" w:cs="Arial"/>
          <w:color w:val="000000"/>
          <w:sz w:val="20"/>
        </w:rPr>
        <w:t xml:space="preserve"> </w:t>
      </w:r>
      <w:r w:rsidR="0021729C" w:rsidRPr="00813B6B">
        <w:rPr>
          <w:rFonts w:ascii="Arial" w:hAnsi="Arial" w:cs="Arial"/>
          <w:color w:val="000000"/>
          <w:sz w:val="20"/>
        </w:rPr>
        <w:t>местного</w:t>
      </w:r>
      <w:r w:rsidRPr="00813B6B">
        <w:rPr>
          <w:rFonts w:ascii="Arial" w:hAnsi="Arial" w:cs="Arial"/>
          <w:color w:val="000000"/>
          <w:sz w:val="20"/>
        </w:rPr>
        <w:t xml:space="preserve"> </w:t>
      </w:r>
      <w:r w:rsidR="0021729C" w:rsidRPr="00813B6B">
        <w:rPr>
          <w:rFonts w:ascii="Arial" w:hAnsi="Arial" w:cs="Arial"/>
          <w:color w:val="000000"/>
          <w:sz w:val="20"/>
        </w:rPr>
        <w:t>самоуправления</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менее</w:t>
      </w:r>
      <w:r w:rsidRPr="00813B6B">
        <w:rPr>
          <w:rFonts w:ascii="Arial" w:hAnsi="Arial" w:cs="Arial"/>
          <w:color w:val="000000"/>
          <w:sz w:val="20"/>
        </w:rPr>
        <w:t xml:space="preserve"> </w:t>
      </w:r>
      <w:r w:rsidR="0021729C" w:rsidRPr="00813B6B">
        <w:rPr>
          <w:rFonts w:ascii="Arial" w:hAnsi="Arial" w:cs="Arial"/>
          <w:color w:val="000000"/>
          <w:sz w:val="20"/>
        </w:rPr>
        <w:t>чем</w:t>
      </w:r>
      <w:r w:rsidRPr="00813B6B">
        <w:rPr>
          <w:rFonts w:ascii="Arial" w:hAnsi="Arial" w:cs="Arial"/>
          <w:color w:val="000000"/>
          <w:sz w:val="20"/>
        </w:rPr>
        <w:t xml:space="preserve"> </w:t>
      </w:r>
      <w:r w:rsidR="0021729C" w:rsidRPr="00813B6B">
        <w:rPr>
          <w:rFonts w:ascii="Arial" w:hAnsi="Arial" w:cs="Arial"/>
          <w:color w:val="000000"/>
          <w:sz w:val="20"/>
        </w:rPr>
        <w:t>за</w:t>
      </w:r>
      <w:r w:rsidRPr="00813B6B">
        <w:rPr>
          <w:rFonts w:ascii="Arial" w:hAnsi="Arial" w:cs="Arial"/>
          <w:color w:val="000000"/>
          <w:sz w:val="20"/>
        </w:rPr>
        <w:t xml:space="preserve"> </w:t>
      </w:r>
      <w:r w:rsidR="0021729C" w:rsidRPr="00813B6B">
        <w:rPr>
          <w:rFonts w:ascii="Arial" w:hAnsi="Arial" w:cs="Arial"/>
          <w:color w:val="000000"/>
          <w:sz w:val="20"/>
        </w:rPr>
        <w:t>один</w:t>
      </w:r>
      <w:r w:rsidRPr="00813B6B">
        <w:rPr>
          <w:rFonts w:ascii="Arial" w:hAnsi="Arial" w:cs="Arial"/>
          <w:color w:val="000000"/>
          <w:sz w:val="20"/>
        </w:rPr>
        <w:t xml:space="preserve"> </w:t>
      </w:r>
      <w:r w:rsidR="0021729C" w:rsidRPr="00813B6B">
        <w:rPr>
          <w:rFonts w:ascii="Arial" w:hAnsi="Arial" w:cs="Arial"/>
          <w:color w:val="000000"/>
          <w:sz w:val="20"/>
        </w:rPr>
        <w:t>месяц</w:t>
      </w:r>
      <w:r w:rsidRPr="00813B6B">
        <w:rPr>
          <w:rFonts w:ascii="Arial" w:hAnsi="Arial" w:cs="Arial"/>
          <w:color w:val="000000"/>
          <w:sz w:val="20"/>
        </w:rPr>
        <w:t xml:space="preserve"> </w:t>
      </w:r>
      <w:r w:rsidR="0021729C" w:rsidRPr="00813B6B">
        <w:rPr>
          <w:rFonts w:ascii="Arial" w:hAnsi="Arial" w:cs="Arial"/>
          <w:color w:val="000000"/>
          <w:sz w:val="20"/>
        </w:rPr>
        <w:t>до</w:t>
      </w:r>
      <w:r w:rsidRPr="00813B6B">
        <w:rPr>
          <w:rFonts w:ascii="Arial" w:hAnsi="Arial" w:cs="Arial"/>
          <w:color w:val="000000"/>
          <w:sz w:val="20"/>
        </w:rPr>
        <w:t xml:space="preserve"> </w:t>
      </w:r>
      <w:r w:rsidR="0021729C" w:rsidRPr="00813B6B">
        <w:rPr>
          <w:rFonts w:ascii="Arial" w:hAnsi="Arial" w:cs="Arial"/>
          <w:color w:val="000000"/>
          <w:sz w:val="20"/>
        </w:rPr>
        <w:t>предполагаемой</w:t>
      </w:r>
      <w:r w:rsidRPr="00813B6B">
        <w:rPr>
          <w:rFonts w:ascii="Arial" w:hAnsi="Arial" w:cs="Arial"/>
          <w:color w:val="000000"/>
          <w:sz w:val="20"/>
        </w:rPr>
        <w:t xml:space="preserve"> </w:t>
      </w:r>
      <w:r w:rsidR="0021729C" w:rsidRPr="00813B6B">
        <w:rPr>
          <w:rFonts w:ascii="Arial" w:hAnsi="Arial" w:cs="Arial"/>
          <w:color w:val="000000"/>
          <w:sz w:val="20"/>
        </w:rPr>
        <w:t>даты</w:t>
      </w:r>
      <w:r w:rsidRPr="00813B6B">
        <w:rPr>
          <w:rFonts w:ascii="Arial" w:hAnsi="Arial" w:cs="Arial"/>
          <w:color w:val="000000"/>
          <w:sz w:val="20"/>
        </w:rPr>
        <w:t xml:space="preserve"> </w:t>
      </w:r>
      <w:r w:rsidR="0021729C" w:rsidRPr="00813B6B">
        <w:rPr>
          <w:rFonts w:ascii="Arial" w:hAnsi="Arial" w:cs="Arial"/>
          <w:color w:val="000000"/>
          <w:sz w:val="20"/>
        </w:rPr>
        <w:t>расторжения</w:t>
      </w:r>
      <w:r w:rsidRPr="00813B6B">
        <w:rPr>
          <w:rFonts w:ascii="Arial" w:hAnsi="Arial" w:cs="Arial"/>
          <w:color w:val="000000"/>
          <w:sz w:val="20"/>
        </w:rPr>
        <w:t xml:space="preserve"> </w:t>
      </w:r>
      <w:r w:rsidR="0021729C" w:rsidRPr="00813B6B">
        <w:rPr>
          <w:rFonts w:ascii="Arial" w:hAnsi="Arial" w:cs="Arial"/>
          <w:color w:val="000000"/>
          <w:sz w:val="20"/>
        </w:rPr>
        <w:t>такого</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Односторонний</w:t>
      </w:r>
      <w:r w:rsidRPr="00813B6B">
        <w:rPr>
          <w:rFonts w:ascii="Arial" w:hAnsi="Arial" w:cs="Arial"/>
          <w:color w:val="000000"/>
          <w:sz w:val="20"/>
        </w:rPr>
        <w:t xml:space="preserve"> </w:t>
      </w:r>
      <w:r w:rsidR="0021729C" w:rsidRPr="00813B6B">
        <w:rPr>
          <w:rFonts w:ascii="Arial" w:hAnsi="Arial" w:cs="Arial"/>
          <w:color w:val="000000"/>
          <w:sz w:val="20"/>
        </w:rPr>
        <w:t>отказ</w:t>
      </w:r>
      <w:r w:rsidRPr="00813B6B">
        <w:rPr>
          <w:rFonts w:ascii="Arial" w:hAnsi="Arial" w:cs="Arial"/>
          <w:color w:val="000000"/>
          <w:sz w:val="20"/>
        </w:rPr>
        <w:t xml:space="preserve"> </w:t>
      </w:r>
      <w:r w:rsidR="0021729C" w:rsidRPr="00813B6B">
        <w:rPr>
          <w:rFonts w:ascii="Arial" w:hAnsi="Arial" w:cs="Arial"/>
          <w:color w:val="000000"/>
          <w:sz w:val="20"/>
        </w:rPr>
        <w:t>органа</w:t>
      </w:r>
      <w:r w:rsidRPr="00813B6B">
        <w:rPr>
          <w:rFonts w:ascii="Arial" w:hAnsi="Arial" w:cs="Arial"/>
          <w:color w:val="000000"/>
          <w:sz w:val="20"/>
        </w:rPr>
        <w:t xml:space="preserve"> </w:t>
      </w:r>
      <w:r w:rsidR="0021729C" w:rsidRPr="00813B6B">
        <w:rPr>
          <w:rFonts w:ascii="Arial" w:hAnsi="Arial" w:cs="Arial"/>
          <w:color w:val="000000"/>
          <w:sz w:val="20"/>
        </w:rPr>
        <w:t>местного</w:t>
      </w:r>
      <w:r w:rsidRPr="00813B6B">
        <w:rPr>
          <w:rFonts w:ascii="Arial" w:hAnsi="Arial" w:cs="Arial"/>
          <w:color w:val="000000"/>
          <w:sz w:val="20"/>
        </w:rPr>
        <w:t xml:space="preserve"> </w:t>
      </w:r>
      <w:r w:rsidR="0021729C" w:rsidRPr="00813B6B">
        <w:rPr>
          <w:rFonts w:ascii="Arial" w:hAnsi="Arial" w:cs="Arial"/>
          <w:color w:val="000000"/>
          <w:sz w:val="20"/>
        </w:rPr>
        <w:t>самоуправления</w:t>
      </w:r>
      <w:r w:rsidRPr="00813B6B">
        <w:rPr>
          <w:rFonts w:ascii="Arial" w:hAnsi="Arial" w:cs="Arial"/>
          <w:color w:val="000000"/>
          <w:sz w:val="20"/>
        </w:rPr>
        <w:t xml:space="preserve"> </w:t>
      </w:r>
      <w:r w:rsidR="0021729C" w:rsidRPr="00813B6B">
        <w:rPr>
          <w:rFonts w:ascii="Arial" w:hAnsi="Arial" w:cs="Arial"/>
          <w:color w:val="000000"/>
          <w:sz w:val="20"/>
        </w:rPr>
        <w:t>от</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допускается.</w:t>
      </w:r>
    </w:p>
    <w:p w:rsidR="00556676" w:rsidRDefault="00746477" w:rsidP="00813B6B">
      <w:pPr>
        <w:spacing w:after="0" w:line="240" w:lineRule="auto"/>
        <w:ind w:firstLine="709"/>
        <w:jc w:val="both"/>
        <w:rPr>
          <w:rFonts w:ascii="Arial" w:hAnsi="Arial" w:cs="Arial"/>
          <w:color w:val="000000"/>
          <w:sz w:val="20"/>
          <w:shd w:val="clear" w:color="auto" w:fill="FFFFFF"/>
        </w:rPr>
      </w:pPr>
      <w:bookmarkStart w:id="16" w:name="sub_2029"/>
      <w:r w:rsidRPr="00813B6B">
        <w:rPr>
          <w:rFonts w:ascii="Arial" w:hAnsi="Arial" w:cs="Arial"/>
          <w:color w:val="000000"/>
          <w:sz w:val="20"/>
        </w:rPr>
        <w:t xml:space="preserve"> </w:t>
      </w:r>
      <w:r w:rsidR="0021729C" w:rsidRPr="00813B6B">
        <w:rPr>
          <w:rFonts w:ascii="Arial" w:hAnsi="Arial" w:cs="Arial"/>
          <w:color w:val="000000"/>
          <w:sz w:val="20"/>
        </w:rPr>
        <w:t>2.16.</w:t>
      </w:r>
      <w:r w:rsidRPr="00813B6B">
        <w:rPr>
          <w:rFonts w:ascii="Arial" w:hAnsi="Arial" w:cs="Arial"/>
          <w:color w:val="000000"/>
          <w:sz w:val="20"/>
        </w:rPr>
        <w:t xml:space="preserve"> </w:t>
      </w:r>
      <w:r w:rsidR="0021729C" w:rsidRPr="00813B6B">
        <w:rPr>
          <w:rFonts w:ascii="Arial" w:hAnsi="Arial" w:cs="Arial"/>
          <w:color w:val="000000"/>
          <w:sz w:val="20"/>
          <w:shd w:val="clear" w:color="auto" w:fill="FFFFFF"/>
        </w:rPr>
        <w:t>Схемы</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размещения</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нестационарных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торговых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объектов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разрабатываются</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утверждаются</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rPr>
        <w:t>администрацией</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0021729C" w:rsidRPr="00813B6B">
        <w:rPr>
          <w:rFonts w:ascii="Arial" w:hAnsi="Arial" w:cs="Arial"/>
          <w:color w:val="000000"/>
          <w:sz w:val="20"/>
          <w:shd w:val="clear" w:color="auto" w:fill="FFFFFF"/>
        </w:rPr>
        <w:t>,</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определенными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соответствии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с</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уставом,</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с</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учетом</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нормативов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минимальной</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обеспеченности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населения</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площадью</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торговых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объектов,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порядке,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установленном</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уполномоченным</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органом.</w:t>
      </w:r>
      <w:bookmarkEnd w:id="16"/>
    </w:p>
    <w:p w:rsidR="00813B6B" w:rsidRPr="00813B6B" w:rsidRDefault="00813B6B" w:rsidP="00813B6B">
      <w:pPr>
        <w:spacing w:after="0" w:line="240" w:lineRule="auto"/>
        <w:ind w:firstLine="709"/>
        <w:jc w:val="both"/>
        <w:rPr>
          <w:rFonts w:ascii="Arial" w:hAnsi="Arial" w:cs="Arial"/>
          <w:color w:val="000000"/>
          <w:sz w:val="20"/>
        </w:rPr>
      </w:pPr>
    </w:p>
    <w:p w:rsidR="0021729C" w:rsidRPr="00813B6B" w:rsidRDefault="0021729C" w:rsidP="00813B6B">
      <w:pPr>
        <w:spacing w:after="0" w:line="240" w:lineRule="auto"/>
        <w:ind w:firstLine="567"/>
        <w:jc w:val="center"/>
        <w:rPr>
          <w:rFonts w:ascii="Arial" w:hAnsi="Arial" w:cs="Arial"/>
          <w:b/>
          <w:color w:val="000000"/>
          <w:sz w:val="20"/>
        </w:rPr>
      </w:pPr>
      <w:r w:rsidRPr="00813B6B">
        <w:rPr>
          <w:rFonts w:ascii="Arial" w:hAnsi="Arial" w:cs="Arial"/>
          <w:b/>
          <w:color w:val="000000"/>
          <w:sz w:val="20"/>
        </w:rPr>
        <w:t>3.</w:t>
      </w:r>
      <w:r w:rsidR="00746477" w:rsidRPr="00813B6B">
        <w:rPr>
          <w:rFonts w:ascii="Arial" w:hAnsi="Arial" w:cs="Arial"/>
          <w:b/>
          <w:color w:val="000000"/>
          <w:sz w:val="20"/>
        </w:rPr>
        <w:t xml:space="preserve"> </w:t>
      </w:r>
      <w:r w:rsidRPr="00813B6B">
        <w:rPr>
          <w:rFonts w:ascii="Arial" w:hAnsi="Arial" w:cs="Arial"/>
          <w:b/>
          <w:color w:val="000000"/>
          <w:sz w:val="20"/>
        </w:rPr>
        <w:t>Порядок</w:t>
      </w:r>
      <w:r w:rsidR="00746477" w:rsidRPr="00813B6B">
        <w:rPr>
          <w:rFonts w:ascii="Arial" w:hAnsi="Arial" w:cs="Arial"/>
          <w:b/>
          <w:color w:val="000000"/>
          <w:sz w:val="20"/>
        </w:rPr>
        <w:t xml:space="preserve"> </w:t>
      </w:r>
      <w:r w:rsidRPr="00813B6B">
        <w:rPr>
          <w:rFonts w:ascii="Arial" w:hAnsi="Arial" w:cs="Arial"/>
          <w:b/>
          <w:color w:val="000000"/>
          <w:sz w:val="20"/>
        </w:rPr>
        <w:t>проведения</w:t>
      </w:r>
      <w:r w:rsidR="00746477" w:rsidRPr="00813B6B">
        <w:rPr>
          <w:rFonts w:ascii="Arial" w:hAnsi="Arial" w:cs="Arial"/>
          <w:b/>
          <w:color w:val="000000"/>
          <w:sz w:val="20"/>
        </w:rPr>
        <w:t xml:space="preserve"> </w:t>
      </w:r>
      <w:r w:rsidRPr="00813B6B">
        <w:rPr>
          <w:rFonts w:ascii="Arial" w:hAnsi="Arial" w:cs="Arial"/>
          <w:b/>
          <w:color w:val="000000"/>
          <w:sz w:val="20"/>
        </w:rPr>
        <w:t>открытого</w:t>
      </w:r>
      <w:r w:rsidR="00746477" w:rsidRPr="00813B6B">
        <w:rPr>
          <w:rFonts w:ascii="Arial" w:hAnsi="Arial" w:cs="Arial"/>
          <w:b/>
          <w:color w:val="000000"/>
          <w:sz w:val="20"/>
        </w:rPr>
        <w:t xml:space="preserve"> </w:t>
      </w:r>
      <w:r w:rsidRPr="00813B6B">
        <w:rPr>
          <w:rFonts w:ascii="Arial" w:hAnsi="Arial" w:cs="Arial"/>
          <w:b/>
          <w:color w:val="000000"/>
          <w:sz w:val="20"/>
        </w:rPr>
        <w:t>аукциона</w:t>
      </w:r>
      <w:r w:rsidR="00746477" w:rsidRPr="00813B6B">
        <w:rPr>
          <w:rFonts w:ascii="Arial" w:hAnsi="Arial" w:cs="Arial"/>
          <w:b/>
          <w:color w:val="000000"/>
          <w:sz w:val="20"/>
        </w:rPr>
        <w:t xml:space="preserve"> </w:t>
      </w:r>
      <w:r w:rsidRPr="00813B6B">
        <w:rPr>
          <w:rFonts w:ascii="Arial" w:hAnsi="Arial" w:cs="Arial"/>
          <w:b/>
          <w:color w:val="000000"/>
          <w:sz w:val="20"/>
        </w:rPr>
        <w:t>на</w:t>
      </w:r>
      <w:r w:rsidR="00746477" w:rsidRPr="00813B6B">
        <w:rPr>
          <w:rFonts w:ascii="Arial" w:hAnsi="Arial" w:cs="Arial"/>
          <w:b/>
          <w:color w:val="000000"/>
          <w:sz w:val="20"/>
        </w:rPr>
        <w:t xml:space="preserve"> </w:t>
      </w:r>
      <w:r w:rsidRPr="00813B6B">
        <w:rPr>
          <w:rFonts w:ascii="Arial" w:hAnsi="Arial" w:cs="Arial"/>
          <w:b/>
          <w:color w:val="000000"/>
          <w:sz w:val="20"/>
        </w:rPr>
        <w:t>право</w:t>
      </w:r>
      <w:r w:rsidR="00746477" w:rsidRPr="00813B6B">
        <w:rPr>
          <w:rFonts w:ascii="Arial" w:hAnsi="Arial" w:cs="Arial"/>
          <w:b/>
          <w:color w:val="000000"/>
          <w:sz w:val="20"/>
        </w:rPr>
        <w:t xml:space="preserve"> </w:t>
      </w:r>
      <w:r w:rsidRPr="00813B6B">
        <w:rPr>
          <w:rFonts w:ascii="Arial" w:hAnsi="Arial" w:cs="Arial"/>
          <w:b/>
          <w:color w:val="000000"/>
          <w:sz w:val="20"/>
        </w:rPr>
        <w:t>размещения</w:t>
      </w:r>
      <w:r w:rsidR="00746477" w:rsidRPr="00813B6B">
        <w:rPr>
          <w:rFonts w:ascii="Arial" w:hAnsi="Arial" w:cs="Arial"/>
          <w:b/>
          <w:color w:val="000000"/>
          <w:sz w:val="20"/>
        </w:rPr>
        <w:t xml:space="preserve"> </w:t>
      </w:r>
      <w:r w:rsidRPr="00813B6B">
        <w:rPr>
          <w:rFonts w:ascii="Arial" w:hAnsi="Arial" w:cs="Arial"/>
          <w:b/>
          <w:color w:val="000000"/>
          <w:sz w:val="20"/>
        </w:rPr>
        <w:t>нестационарных</w:t>
      </w:r>
      <w:r w:rsidR="00746477" w:rsidRPr="00813B6B">
        <w:rPr>
          <w:rFonts w:ascii="Arial" w:hAnsi="Arial" w:cs="Arial"/>
          <w:b/>
          <w:color w:val="000000"/>
          <w:sz w:val="20"/>
        </w:rPr>
        <w:t xml:space="preserve"> </w:t>
      </w:r>
      <w:r w:rsidRPr="00813B6B">
        <w:rPr>
          <w:rFonts w:ascii="Arial" w:hAnsi="Arial" w:cs="Arial"/>
          <w:b/>
          <w:color w:val="000000"/>
          <w:sz w:val="20"/>
        </w:rPr>
        <w:t>торговых</w:t>
      </w:r>
      <w:r w:rsidR="00746477" w:rsidRPr="00813B6B">
        <w:rPr>
          <w:rFonts w:ascii="Arial" w:hAnsi="Arial" w:cs="Arial"/>
          <w:b/>
          <w:color w:val="000000"/>
          <w:sz w:val="20"/>
        </w:rPr>
        <w:t xml:space="preserve"> </w:t>
      </w:r>
      <w:r w:rsidRPr="00813B6B">
        <w:rPr>
          <w:rFonts w:ascii="Arial" w:hAnsi="Arial" w:cs="Arial"/>
          <w:b/>
          <w:color w:val="000000"/>
          <w:sz w:val="20"/>
        </w:rPr>
        <w:t>объектов</w:t>
      </w:r>
      <w:r w:rsidR="00746477" w:rsidRPr="00813B6B">
        <w:rPr>
          <w:rFonts w:ascii="Arial" w:hAnsi="Arial" w:cs="Arial"/>
          <w:b/>
          <w:color w:val="000000"/>
          <w:sz w:val="20"/>
        </w:rPr>
        <w:t xml:space="preserve"> </w:t>
      </w:r>
      <w:r w:rsidRPr="00813B6B">
        <w:rPr>
          <w:rFonts w:ascii="Arial" w:hAnsi="Arial" w:cs="Arial"/>
          <w:b/>
          <w:color w:val="000000"/>
          <w:sz w:val="20"/>
        </w:rPr>
        <w:t>на</w:t>
      </w:r>
      <w:r w:rsidR="00746477" w:rsidRPr="00813B6B">
        <w:rPr>
          <w:rFonts w:ascii="Arial" w:hAnsi="Arial" w:cs="Arial"/>
          <w:b/>
          <w:color w:val="000000"/>
          <w:sz w:val="20"/>
        </w:rPr>
        <w:t xml:space="preserve"> </w:t>
      </w:r>
      <w:r w:rsidRPr="00813B6B">
        <w:rPr>
          <w:rFonts w:ascii="Arial" w:hAnsi="Arial" w:cs="Arial"/>
          <w:b/>
          <w:color w:val="000000"/>
          <w:sz w:val="20"/>
        </w:rPr>
        <w:t>территории</w:t>
      </w:r>
      <w:r w:rsidR="00746477" w:rsidRPr="00813B6B">
        <w:rPr>
          <w:rFonts w:ascii="Arial" w:hAnsi="Arial" w:cs="Arial"/>
          <w:b/>
          <w:color w:val="000000"/>
          <w:sz w:val="20"/>
        </w:rPr>
        <w:t xml:space="preserve"> </w:t>
      </w:r>
      <w:r w:rsidRPr="00813B6B">
        <w:rPr>
          <w:rFonts w:ascii="Arial" w:hAnsi="Arial" w:cs="Arial"/>
          <w:b/>
          <w:color w:val="000000"/>
          <w:sz w:val="20"/>
        </w:rPr>
        <w:t>Мариинско-Посадского</w:t>
      </w:r>
      <w:r w:rsidR="00746477" w:rsidRPr="00813B6B">
        <w:rPr>
          <w:rFonts w:ascii="Arial" w:hAnsi="Arial" w:cs="Arial"/>
          <w:b/>
          <w:color w:val="000000"/>
          <w:sz w:val="20"/>
        </w:rPr>
        <w:t xml:space="preserve"> </w:t>
      </w:r>
      <w:bookmarkStart w:id="17" w:name="sub_3001"/>
      <w:r w:rsidRPr="00813B6B">
        <w:rPr>
          <w:rFonts w:ascii="Arial" w:hAnsi="Arial" w:cs="Arial"/>
          <w:b/>
          <w:color w:val="000000"/>
          <w:sz w:val="20"/>
        </w:rPr>
        <w:t>муниципального</w:t>
      </w:r>
      <w:r w:rsidR="00746477" w:rsidRPr="00813B6B">
        <w:rPr>
          <w:rFonts w:ascii="Arial" w:hAnsi="Arial" w:cs="Arial"/>
          <w:b/>
          <w:color w:val="000000"/>
          <w:sz w:val="20"/>
        </w:rPr>
        <w:t xml:space="preserve"> </w:t>
      </w:r>
      <w:r w:rsidRPr="00813B6B">
        <w:rPr>
          <w:rFonts w:ascii="Arial" w:hAnsi="Arial" w:cs="Arial"/>
          <w:b/>
          <w:color w:val="000000"/>
          <w:sz w:val="20"/>
        </w:rPr>
        <w:t>округа</w:t>
      </w:r>
    </w:p>
    <w:p w:rsidR="0021729C" w:rsidRPr="00813B6B" w:rsidRDefault="00746477" w:rsidP="00813B6B">
      <w:pPr>
        <w:spacing w:after="0" w:line="240" w:lineRule="auto"/>
        <w:ind w:firstLine="709"/>
        <w:jc w:val="both"/>
        <w:rPr>
          <w:rFonts w:ascii="Arial" w:hAnsi="Arial" w:cs="Arial"/>
          <w:b/>
          <w:color w:val="000000"/>
          <w:sz w:val="20"/>
        </w:rPr>
      </w:pPr>
      <w:r w:rsidRPr="00813B6B">
        <w:rPr>
          <w:rFonts w:ascii="Arial" w:hAnsi="Arial" w:cs="Arial"/>
          <w:b/>
          <w:color w:val="000000"/>
          <w:sz w:val="20"/>
        </w:rPr>
        <w:t xml:space="preserve"> </w:t>
      </w:r>
      <w:r w:rsidR="0021729C" w:rsidRPr="00813B6B">
        <w:rPr>
          <w:rFonts w:ascii="Arial" w:hAnsi="Arial" w:cs="Arial"/>
          <w:b/>
          <w:color w:val="000000"/>
          <w:sz w:val="20"/>
        </w:rPr>
        <w:t>3.1.</w:t>
      </w:r>
      <w:r w:rsidRPr="00813B6B">
        <w:rPr>
          <w:rFonts w:ascii="Arial" w:hAnsi="Arial" w:cs="Arial"/>
          <w:b/>
          <w:color w:val="000000"/>
          <w:sz w:val="20"/>
        </w:rPr>
        <w:t xml:space="preserve"> </w:t>
      </w:r>
      <w:r w:rsidR="0021729C" w:rsidRPr="00813B6B">
        <w:rPr>
          <w:rFonts w:ascii="Arial" w:hAnsi="Arial" w:cs="Arial"/>
          <w:b/>
          <w:color w:val="000000"/>
          <w:sz w:val="20"/>
        </w:rPr>
        <w:t>Общие</w:t>
      </w:r>
      <w:r w:rsidRPr="00813B6B">
        <w:rPr>
          <w:rFonts w:ascii="Arial" w:hAnsi="Arial" w:cs="Arial"/>
          <w:b/>
          <w:color w:val="000000"/>
          <w:sz w:val="20"/>
        </w:rPr>
        <w:t xml:space="preserve"> </w:t>
      </w:r>
      <w:r w:rsidR="0021729C" w:rsidRPr="00813B6B">
        <w:rPr>
          <w:rFonts w:ascii="Arial" w:hAnsi="Arial" w:cs="Arial"/>
          <w:b/>
          <w:color w:val="000000"/>
          <w:sz w:val="20"/>
        </w:rPr>
        <w:t>положения</w:t>
      </w:r>
      <w:bookmarkEnd w:id="17"/>
    </w:p>
    <w:p w:rsidR="0021729C" w:rsidRPr="00813B6B" w:rsidRDefault="0021729C" w:rsidP="00813B6B">
      <w:pPr>
        <w:pStyle w:val="12"/>
        <w:spacing w:line="240" w:lineRule="auto"/>
        <w:ind w:firstLine="709"/>
        <w:jc w:val="both"/>
        <w:rPr>
          <w:rFonts w:ascii="Arial" w:hAnsi="Arial" w:cs="Arial"/>
          <w:b w:val="0"/>
          <w:color w:val="000000"/>
          <w:sz w:val="20"/>
          <w:szCs w:val="24"/>
        </w:rPr>
      </w:pPr>
      <w:r w:rsidRPr="00813B6B">
        <w:rPr>
          <w:rFonts w:ascii="Arial" w:hAnsi="Arial" w:cs="Arial"/>
          <w:b w:val="0"/>
          <w:color w:val="000000"/>
          <w:sz w:val="20"/>
          <w:szCs w:val="24"/>
        </w:rPr>
        <w:lastRenderedPageBreak/>
        <w:t>Цель</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проведения</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аукциона:</w:t>
      </w:r>
    </w:p>
    <w:p w:rsidR="0021729C" w:rsidRPr="00813B6B" w:rsidRDefault="0021729C" w:rsidP="00813B6B">
      <w:pPr>
        <w:pStyle w:val="12"/>
        <w:spacing w:line="240" w:lineRule="auto"/>
        <w:ind w:firstLine="709"/>
        <w:jc w:val="both"/>
        <w:rPr>
          <w:rFonts w:ascii="Arial" w:hAnsi="Arial" w:cs="Arial"/>
          <w:b w:val="0"/>
          <w:color w:val="000000"/>
          <w:sz w:val="20"/>
          <w:szCs w:val="24"/>
        </w:rPr>
      </w:pPr>
      <w:r w:rsidRPr="00813B6B">
        <w:rPr>
          <w:rFonts w:ascii="Arial" w:hAnsi="Arial" w:cs="Arial"/>
          <w:b w:val="0"/>
          <w:color w:val="000000"/>
          <w:sz w:val="20"/>
          <w:szCs w:val="24"/>
        </w:rPr>
        <w:t>Открытый</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аукцион</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проводится</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с</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целью</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выявления</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юридических</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лиц</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и</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индивидуальных</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предпринимателей,</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способных</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на</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наиболее</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выгодных</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для</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города</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условиях</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разместить</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нестационарные</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торговые</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объекты</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на</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территории</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Мариинско-Посадского</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муниципального</w:t>
      </w:r>
      <w:r w:rsidR="00746477" w:rsidRPr="00813B6B">
        <w:rPr>
          <w:rFonts w:ascii="Arial" w:hAnsi="Arial" w:cs="Arial"/>
          <w:b w:val="0"/>
          <w:color w:val="000000"/>
          <w:sz w:val="20"/>
          <w:szCs w:val="24"/>
        </w:rPr>
        <w:t xml:space="preserve"> </w:t>
      </w:r>
      <w:r w:rsidRPr="00813B6B">
        <w:rPr>
          <w:rFonts w:ascii="Arial" w:hAnsi="Arial" w:cs="Arial"/>
          <w:b w:val="0"/>
          <w:color w:val="000000"/>
          <w:sz w:val="20"/>
          <w:szCs w:val="24"/>
        </w:rPr>
        <w:t>округа.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Место</w:t>
      </w:r>
      <w:r w:rsidR="00746477" w:rsidRPr="00813B6B">
        <w:rPr>
          <w:rFonts w:ascii="Arial" w:hAnsi="Arial" w:cs="Arial"/>
          <w:color w:val="000000"/>
          <w:sz w:val="20"/>
        </w:rPr>
        <w:t xml:space="preserve"> </w:t>
      </w:r>
      <w:r w:rsidRPr="00813B6B">
        <w:rPr>
          <w:rFonts w:ascii="Arial" w:hAnsi="Arial" w:cs="Arial"/>
          <w:color w:val="000000"/>
          <w:sz w:val="20"/>
        </w:rPr>
        <w:t>нахождения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почтовый</w:t>
      </w:r>
      <w:r w:rsidR="00746477" w:rsidRPr="00813B6B">
        <w:rPr>
          <w:rFonts w:ascii="Arial" w:hAnsi="Arial" w:cs="Arial"/>
          <w:color w:val="000000"/>
          <w:sz w:val="20"/>
        </w:rPr>
        <w:t xml:space="preserve"> </w:t>
      </w:r>
      <w:r w:rsidRPr="00813B6B">
        <w:rPr>
          <w:rFonts w:ascii="Arial" w:hAnsi="Arial" w:cs="Arial"/>
          <w:color w:val="000000"/>
          <w:sz w:val="20"/>
        </w:rPr>
        <w:t>адрес:</w:t>
      </w:r>
      <w:r w:rsidR="00746477" w:rsidRPr="00813B6B">
        <w:rPr>
          <w:rFonts w:ascii="Arial" w:hAnsi="Arial" w:cs="Arial"/>
          <w:color w:val="000000"/>
          <w:sz w:val="20"/>
        </w:rPr>
        <w:t xml:space="preserve"> </w:t>
      </w:r>
      <w:r w:rsidRPr="00813B6B">
        <w:rPr>
          <w:rFonts w:ascii="Arial" w:hAnsi="Arial" w:cs="Arial"/>
          <w:color w:val="000000"/>
          <w:sz w:val="20"/>
        </w:rPr>
        <w:t>429500</w:t>
      </w:r>
      <w:r w:rsidR="00746477" w:rsidRPr="00813B6B">
        <w:rPr>
          <w:rFonts w:ascii="Arial" w:hAnsi="Arial" w:cs="Arial"/>
          <w:color w:val="000000"/>
          <w:sz w:val="20"/>
        </w:rPr>
        <w:t xml:space="preserve"> </w:t>
      </w:r>
      <w:r w:rsidRPr="00813B6B">
        <w:rPr>
          <w:rFonts w:ascii="Arial" w:hAnsi="Arial" w:cs="Arial"/>
          <w:color w:val="000000"/>
          <w:sz w:val="20"/>
        </w:rPr>
        <w:t>Чувашская</w:t>
      </w:r>
      <w:r w:rsidR="00746477" w:rsidRPr="00813B6B">
        <w:rPr>
          <w:rFonts w:ascii="Arial" w:hAnsi="Arial" w:cs="Arial"/>
          <w:color w:val="000000"/>
          <w:sz w:val="20"/>
        </w:rPr>
        <w:t xml:space="preserve"> </w:t>
      </w:r>
      <w:r w:rsidRPr="00813B6B">
        <w:rPr>
          <w:rFonts w:ascii="Arial" w:hAnsi="Arial" w:cs="Arial"/>
          <w:color w:val="000000"/>
          <w:sz w:val="20"/>
        </w:rPr>
        <w:t>Республика,</w:t>
      </w:r>
      <w:r w:rsidR="00746477" w:rsidRPr="00813B6B">
        <w:rPr>
          <w:rFonts w:ascii="Arial" w:hAnsi="Arial" w:cs="Arial"/>
          <w:color w:val="000000"/>
          <w:sz w:val="20"/>
        </w:rPr>
        <w:t xml:space="preserve"> </w:t>
      </w: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Мариинский</w:t>
      </w:r>
      <w:r w:rsidR="00746477" w:rsidRPr="00813B6B">
        <w:rPr>
          <w:rFonts w:ascii="Arial" w:hAnsi="Arial" w:cs="Arial"/>
          <w:color w:val="000000"/>
          <w:sz w:val="20"/>
        </w:rPr>
        <w:t xml:space="preserve"> </w:t>
      </w:r>
      <w:r w:rsidRPr="00813B6B">
        <w:rPr>
          <w:rFonts w:ascii="Arial" w:hAnsi="Arial" w:cs="Arial"/>
          <w:color w:val="000000"/>
          <w:sz w:val="20"/>
        </w:rPr>
        <w:t>Посад,</w:t>
      </w:r>
      <w:r w:rsidR="00746477" w:rsidRPr="00813B6B">
        <w:rPr>
          <w:rFonts w:ascii="Arial" w:hAnsi="Arial" w:cs="Arial"/>
          <w:color w:val="000000"/>
          <w:sz w:val="20"/>
        </w:rPr>
        <w:t xml:space="preserve"> </w:t>
      </w:r>
      <w:r w:rsidRPr="00813B6B">
        <w:rPr>
          <w:rFonts w:ascii="Arial" w:hAnsi="Arial" w:cs="Arial"/>
          <w:color w:val="000000"/>
          <w:sz w:val="20"/>
        </w:rPr>
        <w:t>ул.</w:t>
      </w:r>
      <w:r w:rsidR="00746477" w:rsidRPr="00813B6B">
        <w:rPr>
          <w:rFonts w:ascii="Arial" w:hAnsi="Arial" w:cs="Arial"/>
          <w:color w:val="000000"/>
          <w:sz w:val="20"/>
        </w:rPr>
        <w:t xml:space="preserve"> </w:t>
      </w:r>
      <w:r w:rsidRPr="00813B6B">
        <w:rPr>
          <w:rFonts w:ascii="Arial" w:hAnsi="Arial" w:cs="Arial"/>
          <w:color w:val="000000"/>
          <w:sz w:val="20"/>
        </w:rPr>
        <w:t>Николаева,</w:t>
      </w:r>
      <w:r w:rsidR="00746477" w:rsidRPr="00813B6B">
        <w:rPr>
          <w:rFonts w:ascii="Arial" w:hAnsi="Arial" w:cs="Arial"/>
          <w:color w:val="000000"/>
          <w:sz w:val="20"/>
        </w:rPr>
        <w:t xml:space="preserve"> </w:t>
      </w:r>
      <w:r w:rsidRPr="00813B6B">
        <w:rPr>
          <w:rFonts w:ascii="Arial" w:hAnsi="Arial" w:cs="Arial"/>
          <w:color w:val="000000"/>
          <w:sz w:val="20"/>
        </w:rPr>
        <w:t>д.</w:t>
      </w:r>
      <w:r w:rsidR="00746477" w:rsidRPr="00813B6B">
        <w:rPr>
          <w:rFonts w:ascii="Arial" w:hAnsi="Arial" w:cs="Arial"/>
          <w:color w:val="000000"/>
          <w:sz w:val="20"/>
        </w:rPr>
        <w:t xml:space="preserve"> </w:t>
      </w:r>
      <w:r w:rsidRPr="00813B6B">
        <w:rPr>
          <w:rFonts w:ascii="Arial" w:hAnsi="Arial" w:cs="Arial"/>
          <w:color w:val="000000"/>
          <w:sz w:val="20"/>
        </w:rPr>
        <w:t>47.</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Заявитель:</w:t>
      </w:r>
      <w:r w:rsidR="00746477" w:rsidRPr="00813B6B">
        <w:rPr>
          <w:rFonts w:ascii="Arial" w:hAnsi="Arial" w:cs="Arial"/>
          <w:color w:val="000000"/>
          <w:sz w:val="20"/>
        </w:rPr>
        <w:t xml:space="preserve"> </w:t>
      </w:r>
      <w:r w:rsidRPr="00813B6B">
        <w:rPr>
          <w:rFonts w:ascii="Arial" w:hAnsi="Arial" w:cs="Arial"/>
          <w:color w:val="000000"/>
          <w:sz w:val="20"/>
        </w:rPr>
        <w:t>юридическое</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физическое</w:t>
      </w:r>
      <w:r w:rsidR="00746477" w:rsidRPr="00813B6B">
        <w:rPr>
          <w:rFonts w:ascii="Arial" w:hAnsi="Arial" w:cs="Arial"/>
          <w:color w:val="000000"/>
          <w:sz w:val="20"/>
        </w:rPr>
        <w:t xml:space="preserve"> </w:t>
      </w:r>
      <w:r w:rsidRPr="00813B6B">
        <w:rPr>
          <w:rFonts w:ascii="Arial" w:hAnsi="Arial" w:cs="Arial"/>
          <w:color w:val="000000"/>
          <w:sz w:val="20"/>
        </w:rPr>
        <w:t>лицо,</w:t>
      </w:r>
      <w:r w:rsidR="00746477" w:rsidRPr="00813B6B">
        <w:rPr>
          <w:rFonts w:ascii="Arial" w:hAnsi="Arial" w:cs="Arial"/>
          <w:color w:val="000000"/>
          <w:sz w:val="20"/>
        </w:rPr>
        <w:t xml:space="preserve"> </w:t>
      </w:r>
      <w:r w:rsidRPr="00813B6B">
        <w:rPr>
          <w:rFonts w:ascii="Arial" w:hAnsi="Arial" w:cs="Arial"/>
          <w:color w:val="000000"/>
          <w:sz w:val="20"/>
        </w:rPr>
        <w:t>зарегистрированное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качестве</w:t>
      </w:r>
      <w:r w:rsidR="00746477" w:rsidRPr="00813B6B">
        <w:rPr>
          <w:rFonts w:ascii="Arial" w:hAnsi="Arial" w:cs="Arial"/>
          <w:color w:val="000000"/>
          <w:sz w:val="20"/>
        </w:rPr>
        <w:t xml:space="preserve"> </w:t>
      </w:r>
      <w:r w:rsidRPr="00813B6B">
        <w:rPr>
          <w:rFonts w:ascii="Arial" w:hAnsi="Arial" w:cs="Arial"/>
          <w:color w:val="000000"/>
          <w:sz w:val="20"/>
        </w:rPr>
        <w:t>индивидуального</w:t>
      </w:r>
      <w:r w:rsidR="00746477" w:rsidRPr="00813B6B">
        <w:rPr>
          <w:rFonts w:ascii="Arial" w:hAnsi="Arial" w:cs="Arial"/>
          <w:color w:val="000000"/>
          <w:sz w:val="20"/>
        </w:rPr>
        <w:t xml:space="preserve"> </w:t>
      </w:r>
      <w:r w:rsidRPr="00813B6B">
        <w:rPr>
          <w:rFonts w:ascii="Arial" w:hAnsi="Arial" w:cs="Arial"/>
          <w:color w:val="000000"/>
          <w:sz w:val="20"/>
        </w:rPr>
        <w:t>предпринимателя,</w:t>
      </w:r>
      <w:r w:rsidR="00746477" w:rsidRPr="00813B6B">
        <w:rPr>
          <w:rFonts w:ascii="Arial" w:hAnsi="Arial" w:cs="Arial"/>
          <w:color w:val="000000"/>
          <w:sz w:val="20"/>
        </w:rPr>
        <w:t xml:space="preserve"> </w:t>
      </w:r>
      <w:r w:rsidRPr="00813B6B">
        <w:rPr>
          <w:rFonts w:ascii="Arial" w:hAnsi="Arial" w:cs="Arial"/>
          <w:color w:val="000000"/>
          <w:sz w:val="20"/>
        </w:rPr>
        <w:t>подавшее</w:t>
      </w:r>
      <w:r w:rsidR="00746477" w:rsidRPr="00813B6B">
        <w:rPr>
          <w:rFonts w:ascii="Arial" w:hAnsi="Arial" w:cs="Arial"/>
          <w:color w:val="000000"/>
          <w:sz w:val="20"/>
        </w:rPr>
        <w:t xml:space="preserve"> </w:t>
      </w:r>
      <w:r w:rsidRPr="00813B6B">
        <w:rPr>
          <w:rFonts w:ascii="Arial" w:hAnsi="Arial" w:cs="Arial"/>
          <w:color w:val="000000"/>
          <w:sz w:val="20"/>
        </w:rPr>
        <w:t>заявку</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участия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предложенных</w:t>
      </w:r>
      <w:r w:rsidR="00746477" w:rsidRPr="00813B6B">
        <w:rPr>
          <w:rFonts w:ascii="Arial" w:hAnsi="Arial" w:cs="Arial"/>
          <w:color w:val="000000"/>
          <w:sz w:val="20"/>
        </w:rPr>
        <w:t xml:space="preserve"> </w:t>
      </w:r>
      <w:r w:rsidRPr="00813B6B">
        <w:rPr>
          <w:rFonts w:ascii="Arial" w:hAnsi="Arial" w:cs="Arial"/>
          <w:color w:val="000000"/>
          <w:sz w:val="20"/>
        </w:rPr>
        <w:t>условиях</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юридическое</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физическое</w:t>
      </w:r>
      <w:r w:rsidR="00746477" w:rsidRPr="00813B6B">
        <w:rPr>
          <w:rFonts w:ascii="Arial" w:hAnsi="Arial" w:cs="Arial"/>
          <w:color w:val="000000"/>
          <w:sz w:val="20"/>
        </w:rPr>
        <w:t xml:space="preserve"> </w:t>
      </w:r>
      <w:r w:rsidRPr="00813B6B">
        <w:rPr>
          <w:rFonts w:ascii="Arial" w:hAnsi="Arial" w:cs="Arial"/>
          <w:color w:val="000000"/>
          <w:sz w:val="20"/>
        </w:rPr>
        <w:t>лицо,</w:t>
      </w:r>
      <w:r w:rsidR="00746477" w:rsidRPr="00813B6B">
        <w:rPr>
          <w:rFonts w:ascii="Arial" w:hAnsi="Arial" w:cs="Arial"/>
          <w:color w:val="000000"/>
          <w:sz w:val="20"/>
        </w:rPr>
        <w:t xml:space="preserve"> </w:t>
      </w:r>
      <w:r w:rsidRPr="00813B6B">
        <w:rPr>
          <w:rFonts w:ascii="Arial" w:hAnsi="Arial" w:cs="Arial"/>
          <w:color w:val="000000"/>
          <w:sz w:val="20"/>
        </w:rPr>
        <w:t>зарегистрированное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качестве</w:t>
      </w:r>
      <w:r w:rsidR="00746477" w:rsidRPr="00813B6B">
        <w:rPr>
          <w:rFonts w:ascii="Arial" w:hAnsi="Arial" w:cs="Arial"/>
          <w:color w:val="000000"/>
          <w:sz w:val="20"/>
        </w:rPr>
        <w:t xml:space="preserve"> </w:t>
      </w:r>
      <w:r w:rsidRPr="00813B6B">
        <w:rPr>
          <w:rFonts w:ascii="Arial" w:hAnsi="Arial" w:cs="Arial"/>
          <w:color w:val="000000"/>
          <w:sz w:val="20"/>
        </w:rPr>
        <w:t>индивидуального</w:t>
      </w:r>
      <w:r w:rsidR="00746477" w:rsidRPr="00813B6B">
        <w:rPr>
          <w:rFonts w:ascii="Arial" w:hAnsi="Arial" w:cs="Arial"/>
          <w:color w:val="000000"/>
          <w:sz w:val="20"/>
        </w:rPr>
        <w:t xml:space="preserve"> </w:t>
      </w:r>
      <w:r w:rsidRPr="00813B6B">
        <w:rPr>
          <w:rFonts w:ascii="Arial" w:hAnsi="Arial" w:cs="Arial"/>
          <w:color w:val="000000"/>
          <w:sz w:val="20"/>
        </w:rPr>
        <w:t>предпринимателя,</w:t>
      </w:r>
      <w:r w:rsidR="00746477" w:rsidRPr="00813B6B">
        <w:rPr>
          <w:rFonts w:ascii="Arial" w:hAnsi="Arial" w:cs="Arial"/>
          <w:color w:val="000000"/>
          <w:sz w:val="20"/>
        </w:rPr>
        <w:t xml:space="preserve"> </w:t>
      </w:r>
      <w:r w:rsidRPr="00813B6B">
        <w:rPr>
          <w:rFonts w:ascii="Arial" w:hAnsi="Arial" w:cs="Arial"/>
          <w:color w:val="000000"/>
          <w:sz w:val="20"/>
        </w:rPr>
        <w:t>заключившее</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администрацией</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основании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настоящим</w:t>
      </w:r>
      <w:r w:rsidR="00746477" w:rsidRPr="00813B6B">
        <w:rPr>
          <w:rFonts w:ascii="Arial" w:hAnsi="Arial" w:cs="Arial"/>
          <w:color w:val="000000"/>
          <w:sz w:val="20"/>
        </w:rPr>
        <w:t xml:space="preserve"> </w:t>
      </w:r>
      <w:r w:rsidRPr="00813B6B">
        <w:rPr>
          <w:rFonts w:ascii="Arial" w:hAnsi="Arial" w:cs="Arial"/>
          <w:color w:val="000000"/>
          <w:sz w:val="20"/>
        </w:rPr>
        <w:t>Порядком</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территории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Порядок</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Основание</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813B6B" w:rsidP="00813B6B">
      <w:pPr>
        <w:spacing w:after="0" w:line="240" w:lineRule="auto"/>
        <w:ind w:firstLine="709"/>
        <w:jc w:val="both"/>
        <w:rPr>
          <w:rFonts w:ascii="Arial" w:hAnsi="Arial" w:cs="Arial"/>
          <w:color w:val="000000"/>
          <w:sz w:val="20"/>
        </w:rPr>
      </w:pPr>
      <w:hyperlink r:id="rId19" w:history="1">
        <w:r w:rsidR="0021729C" w:rsidRPr="00813B6B">
          <w:rPr>
            <w:rStyle w:val="af1"/>
            <w:rFonts w:ascii="Arial" w:hAnsi="Arial" w:cs="Arial"/>
            <w:b/>
            <w:color w:val="000000"/>
          </w:rPr>
          <w:t>Федеральный</w:t>
        </w:r>
        <w:r w:rsidR="00746477" w:rsidRPr="00813B6B">
          <w:rPr>
            <w:rStyle w:val="af1"/>
            <w:rFonts w:ascii="Arial" w:hAnsi="Arial" w:cs="Arial"/>
            <w:b/>
            <w:color w:val="000000"/>
          </w:rPr>
          <w:t xml:space="preserve"> </w:t>
        </w:r>
        <w:r w:rsidR="0021729C" w:rsidRPr="00813B6B">
          <w:rPr>
            <w:rStyle w:val="af1"/>
            <w:rFonts w:ascii="Arial" w:hAnsi="Arial" w:cs="Arial"/>
            <w:b/>
            <w:color w:val="000000"/>
          </w:rPr>
          <w:t>закон</w:t>
        </w:r>
      </w:hyperlink>
      <w:r w:rsidR="00746477" w:rsidRPr="00813B6B">
        <w:rPr>
          <w:rFonts w:ascii="Arial" w:hAnsi="Arial" w:cs="Arial"/>
          <w:b/>
          <w:color w:val="000000"/>
          <w:sz w:val="20"/>
        </w:rPr>
        <w:t xml:space="preserve"> </w:t>
      </w:r>
      <w:r w:rsidR="0021729C" w:rsidRPr="00813B6B">
        <w:rPr>
          <w:rFonts w:ascii="Arial" w:hAnsi="Arial" w:cs="Arial"/>
          <w:color w:val="000000"/>
          <w:sz w:val="20"/>
        </w:rPr>
        <w:t>от</w:t>
      </w:r>
      <w:r w:rsidR="00746477" w:rsidRPr="00813B6B">
        <w:rPr>
          <w:rFonts w:ascii="Arial" w:hAnsi="Arial" w:cs="Arial"/>
          <w:color w:val="000000"/>
          <w:sz w:val="20"/>
        </w:rPr>
        <w:t xml:space="preserve"> </w:t>
      </w:r>
      <w:r w:rsidR="0021729C" w:rsidRPr="00813B6B">
        <w:rPr>
          <w:rFonts w:ascii="Arial" w:hAnsi="Arial" w:cs="Arial"/>
          <w:color w:val="000000"/>
          <w:sz w:val="20"/>
        </w:rPr>
        <w:t>28</w:t>
      </w:r>
      <w:r w:rsidR="00746477" w:rsidRPr="00813B6B">
        <w:rPr>
          <w:rFonts w:ascii="Arial" w:hAnsi="Arial" w:cs="Arial"/>
          <w:color w:val="000000"/>
          <w:sz w:val="20"/>
        </w:rPr>
        <w:t xml:space="preserve"> </w:t>
      </w:r>
      <w:r w:rsidR="0021729C" w:rsidRPr="00813B6B">
        <w:rPr>
          <w:rFonts w:ascii="Arial" w:hAnsi="Arial" w:cs="Arial"/>
          <w:color w:val="000000"/>
          <w:sz w:val="20"/>
        </w:rPr>
        <w:t>декабря</w:t>
      </w:r>
      <w:r w:rsidR="00746477" w:rsidRPr="00813B6B">
        <w:rPr>
          <w:rFonts w:ascii="Arial" w:hAnsi="Arial" w:cs="Arial"/>
          <w:color w:val="000000"/>
          <w:sz w:val="20"/>
        </w:rPr>
        <w:t xml:space="preserve"> </w:t>
      </w:r>
      <w:r w:rsidR="0021729C" w:rsidRPr="00813B6B">
        <w:rPr>
          <w:rFonts w:ascii="Arial" w:hAnsi="Arial" w:cs="Arial"/>
          <w:color w:val="000000"/>
          <w:sz w:val="20"/>
        </w:rPr>
        <w:t>2009</w:t>
      </w:r>
      <w:r w:rsidR="00746477" w:rsidRPr="00813B6B">
        <w:rPr>
          <w:rFonts w:ascii="Arial" w:hAnsi="Arial" w:cs="Arial"/>
          <w:color w:val="000000"/>
          <w:sz w:val="20"/>
        </w:rPr>
        <w:t xml:space="preserve"> </w:t>
      </w:r>
      <w:r w:rsidR="0021729C" w:rsidRPr="00813B6B">
        <w:rPr>
          <w:rFonts w:ascii="Arial" w:hAnsi="Arial" w:cs="Arial"/>
          <w:color w:val="000000"/>
          <w:sz w:val="20"/>
        </w:rPr>
        <w:t>г.</w:t>
      </w:r>
      <w:r w:rsidR="00746477" w:rsidRPr="00813B6B">
        <w:rPr>
          <w:rFonts w:ascii="Arial" w:hAnsi="Arial" w:cs="Arial"/>
          <w:color w:val="000000"/>
          <w:sz w:val="20"/>
        </w:rPr>
        <w:t xml:space="preserve"> </w:t>
      </w:r>
      <w:r w:rsidR="0021729C" w:rsidRPr="00813B6B">
        <w:rPr>
          <w:rFonts w:ascii="Arial" w:hAnsi="Arial" w:cs="Arial"/>
          <w:color w:val="000000"/>
          <w:sz w:val="20"/>
        </w:rPr>
        <w:t>№</w:t>
      </w:r>
      <w:r w:rsidR="00746477" w:rsidRPr="00813B6B">
        <w:rPr>
          <w:rFonts w:ascii="Arial" w:hAnsi="Arial" w:cs="Arial"/>
          <w:color w:val="000000"/>
          <w:sz w:val="20"/>
        </w:rPr>
        <w:t xml:space="preserve"> </w:t>
      </w:r>
      <w:r w:rsidR="0021729C" w:rsidRPr="00813B6B">
        <w:rPr>
          <w:rFonts w:ascii="Arial" w:hAnsi="Arial" w:cs="Arial"/>
          <w:color w:val="000000"/>
          <w:sz w:val="20"/>
        </w:rPr>
        <w:t>381-ФЗ</w:t>
      </w:r>
      <w:r w:rsidR="00746477" w:rsidRPr="00813B6B">
        <w:rPr>
          <w:rFonts w:ascii="Arial" w:hAnsi="Arial" w:cs="Arial"/>
          <w:color w:val="000000"/>
          <w:sz w:val="20"/>
        </w:rPr>
        <w:t xml:space="preserve"> </w:t>
      </w:r>
      <w:r w:rsidR="0021729C" w:rsidRPr="00813B6B">
        <w:rPr>
          <w:rFonts w:ascii="Arial" w:hAnsi="Arial" w:cs="Arial"/>
          <w:color w:val="000000"/>
          <w:sz w:val="20"/>
        </w:rPr>
        <w:t>«Об</w:t>
      </w:r>
      <w:r w:rsidR="00746477" w:rsidRPr="00813B6B">
        <w:rPr>
          <w:rFonts w:ascii="Arial" w:hAnsi="Arial" w:cs="Arial"/>
          <w:color w:val="000000"/>
          <w:sz w:val="20"/>
        </w:rPr>
        <w:t xml:space="preserve"> </w:t>
      </w:r>
      <w:r w:rsidR="0021729C" w:rsidRPr="00813B6B">
        <w:rPr>
          <w:rFonts w:ascii="Arial" w:hAnsi="Arial" w:cs="Arial"/>
          <w:color w:val="000000"/>
          <w:sz w:val="20"/>
        </w:rPr>
        <w:t>основах</w:t>
      </w:r>
      <w:r w:rsidR="00746477" w:rsidRPr="00813B6B">
        <w:rPr>
          <w:rFonts w:ascii="Arial" w:hAnsi="Arial" w:cs="Arial"/>
          <w:color w:val="000000"/>
          <w:sz w:val="20"/>
        </w:rPr>
        <w:t xml:space="preserve"> </w:t>
      </w:r>
      <w:r w:rsidR="0021729C" w:rsidRPr="00813B6B">
        <w:rPr>
          <w:rFonts w:ascii="Arial" w:hAnsi="Arial" w:cs="Arial"/>
          <w:color w:val="000000"/>
          <w:sz w:val="20"/>
        </w:rPr>
        <w:t>государственного</w:t>
      </w:r>
      <w:r w:rsidR="00746477" w:rsidRPr="00813B6B">
        <w:rPr>
          <w:rFonts w:ascii="Arial" w:hAnsi="Arial" w:cs="Arial"/>
          <w:color w:val="000000"/>
          <w:sz w:val="20"/>
        </w:rPr>
        <w:t xml:space="preserve"> </w:t>
      </w:r>
      <w:r w:rsidR="0021729C" w:rsidRPr="00813B6B">
        <w:rPr>
          <w:rFonts w:ascii="Arial" w:hAnsi="Arial" w:cs="Arial"/>
          <w:color w:val="000000"/>
          <w:sz w:val="20"/>
        </w:rPr>
        <w:t>регулирования</w:t>
      </w:r>
      <w:r w:rsidR="00746477" w:rsidRPr="00813B6B">
        <w:rPr>
          <w:rFonts w:ascii="Arial" w:hAnsi="Arial" w:cs="Arial"/>
          <w:color w:val="000000"/>
          <w:sz w:val="20"/>
        </w:rPr>
        <w:t xml:space="preserve"> </w:t>
      </w:r>
      <w:r w:rsidR="0021729C" w:rsidRPr="00813B6B">
        <w:rPr>
          <w:rFonts w:ascii="Arial" w:hAnsi="Arial" w:cs="Arial"/>
          <w:color w:val="000000"/>
          <w:sz w:val="20"/>
        </w:rPr>
        <w:t>торговой</w:t>
      </w:r>
      <w:r w:rsidR="00746477" w:rsidRPr="00813B6B">
        <w:rPr>
          <w:rFonts w:ascii="Arial" w:hAnsi="Arial" w:cs="Arial"/>
          <w:color w:val="000000"/>
          <w:sz w:val="20"/>
        </w:rPr>
        <w:t xml:space="preserve"> </w:t>
      </w:r>
      <w:r w:rsidR="0021729C" w:rsidRPr="00813B6B">
        <w:rPr>
          <w:rFonts w:ascii="Arial" w:hAnsi="Arial" w:cs="Arial"/>
          <w:color w:val="000000"/>
          <w:sz w:val="20"/>
        </w:rPr>
        <w:t>деятельности</w:t>
      </w:r>
      <w:r w:rsidR="00746477" w:rsidRPr="00813B6B">
        <w:rPr>
          <w:rFonts w:ascii="Arial" w:hAnsi="Arial" w:cs="Arial"/>
          <w:color w:val="000000"/>
          <w:sz w:val="20"/>
        </w:rPr>
        <w:t xml:space="preserve"> </w:t>
      </w:r>
      <w:r w:rsidR="0021729C" w:rsidRPr="00813B6B">
        <w:rPr>
          <w:rFonts w:ascii="Arial" w:hAnsi="Arial" w:cs="Arial"/>
          <w:color w:val="000000"/>
          <w:sz w:val="20"/>
        </w:rPr>
        <w:t>в</w:t>
      </w:r>
      <w:r w:rsidR="00746477" w:rsidRPr="00813B6B">
        <w:rPr>
          <w:rFonts w:ascii="Arial" w:hAnsi="Arial" w:cs="Arial"/>
          <w:color w:val="000000"/>
          <w:sz w:val="20"/>
        </w:rPr>
        <w:t xml:space="preserve"> </w:t>
      </w:r>
      <w:r w:rsidR="0021729C" w:rsidRPr="00813B6B">
        <w:rPr>
          <w:rFonts w:ascii="Arial" w:hAnsi="Arial" w:cs="Arial"/>
          <w:color w:val="000000"/>
          <w:sz w:val="20"/>
        </w:rPr>
        <w:t>Российской</w:t>
      </w:r>
      <w:r w:rsidR="00746477" w:rsidRPr="00813B6B">
        <w:rPr>
          <w:rFonts w:ascii="Arial" w:hAnsi="Arial" w:cs="Arial"/>
          <w:color w:val="000000"/>
          <w:sz w:val="20"/>
        </w:rPr>
        <w:t xml:space="preserve"> </w:t>
      </w:r>
      <w:r w:rsidR="0021729C" w:rsidRPr="00813B6B">
        <w:rPr>
          <w:rFonts w:ascii="Arial" w:hAnsi="Arial" w:cs="Arial"/>
          <w:color w:val="000000"/>
          <w:sz w:val="20"/>
        </w:rPr>
        <w:t>Федерации»,</w:t>
      </w:r>
      <w:r w:rsidR="00746477" w:rsidRPr="00813B6B">
        <w:rPr>
          <w:rFonts w:ascii="Arial" w:hAnsi="Arial" w:cs="Arial"/>
          <w:color w:val="000000"/>
          <w:sz w:val="20"/>
        </w:rPr>
        <w:t xml:space="preserve"> </w:t>
      </w:r>
      <w:hyperlink r:id="rId20" w:history="1">
        <w:r w:rsidR="0021729C" w:rsidRPr="00813B6B">
          <w:rPr>
            <w:rStyle w:val="af1"/>
            <w:rFonts w:ascii="Arial" w:hAnsi="Arial" w:cs="Arial"/>
            <w:b/>
            <w:color w:val="000000"/>
          </w:rPr>
          <w:t>Федеральный</w:t>
        </w:r>
        <w:r w:rsidR="00746477" w:rsidRPr="00813B6B">
          <w:rPr>
            <w:rStyle w:val="af1"/>
            <w:rFonts w:ascii="Arial" w:hAnsi="Arial" w:cs="Arial"/>
            <w:b/>
            <w:color w:val="000000"/>
          </w:rPr>
          <w:t xml:space="preserve"> </w:t>
        </w:r>
        <w:r w:rsidR="0021729C" w:rsidRPr="00813B6B">
          <w:rPr>
            <w:rStyle w:val="af1"/>
            <w:rFonts w:ascii="Arial" w:hAnsi="Arial" w:cs="Arial"/>
            <w:b/>
            <w:color w:val="000000"/>
          </w:rPr>
          <w:t>закон</w:t>
        </w:r>
      </w:hyperlink>
      <w:r w:rsidR="00746477" w:rsidRPr="00813B6B">
        <w:rPr>
          <w:rFonts w:ascii="Arial" w:hAnsi="Arial" w:cs="Arial"/>
          <w:color w:val="000000"/>
          <w:sz w:val="20"/>
        </w:rPr>
        <w:t xml:space="preserve"> </w:t>
      </w:r>
      <w:r w:rsidR="0021729C" w:rsidRPr="00813B6B">
        <w:rPr>
          <w:rFonts w:ascii="Arial" w:hAnsi="Arial" w:cs="Arial"/>
          <w:color w:val="000000"/>
          <w:sz w:val="20"/>
        </w:rPr>
        <w:t>от</w:t>
      </w:r>
      <w:r w:rsidR="00746477" w:rsidRPr="00813B6B">
        <w:rPr>
          <w:rFonts w:ascii="Arial" w:hAnsi="Arial" w:cs="Arial"/>
          <w:color w:val="000000"/>
          <w:sz w:val="20"/>
        </w:rPr>
        <w:t xml:space="preserve"> </w:t>
      </w:r>
      <w:r w:rsidR="0021729C" w:rsidRPr="00813B6B">
        <w:rPr>
          <w:rFonts w:ascii="Arial" w:hAnsi="Arial" w:cs="Arial"/>
          <w:color w:val="000000"/>
          <w:sz w:val="20"/>
        </w:rPr>
        <w:t>26</w:t>
      </w:r>
      <w:r w:rsidR="00746477" w:rsidRPr="00813B6B">
        <w:rPr>
          <w:rFonts w:ascii="Arial" w:hAnsi="Arial" w:cs="Arial"/>
          <w:color w:val="000000"/>
          <w:sz w:val="20"/>
        </w:rPr>
        <w:t xml:space="preserve"> </w:t>
      </w:r>
      <w:r w:rsidR="0021729C" w:rsidRPr="00813B6B">
        <w:rPr>
          <w:rFonts w:ascii="Arial" w:hAnsi="Arial" w:cs="Arial"/>
          <w:color w:val="000000"/>
          <w:sz w:val="20"/>
        </w:rPr>
        <w:t>июля</w:t>
      </w:r>
      <w:r w:rsidR="00746477" w:rsidRPr="00813B6B">
        <w:rPr>
          <w:rFonts w:ascii="Arial" w:hAnsi="Arial" w:cs="Arial"/>
          <w:color w:val="000000"/>
          <w:sz w:val="20"/>
        </w:rPr>
        <w:t xml:space="preserve"> </w:t>
      </w:r>
      <w:r w:rsidR="0021729C" w:rsidRPr="00813B6B">
        <w:rPr>
          <w:rFonts w:ascii="Arial" w:hAnsi="Arial" w:cs="Arial"/>
          <w:color w:val="000000"/>
          <w:sz w:val="20"/>
        </w:rPr>
        <w:t>2006</w:t>
      </w:r>
      <w:r w:rsidR="00746477" w:rsidRPr="00813B6B">
        <w:rPr>
          <w:rFonts w:ascii="Arial" w:hAnsi="Arial" w:cs="Arial"/>
          <w:color w:val="000000"/>
          <w:sz w:val="20"/>
        </w:rPr>
        <w:t xml:space="preserve"> </w:t>
      </w:r>
      <w:r w:rsidR="0021729C" w:rsidRPr="00813B6B">
        <w:rPr>
          <w:rFonts w:ascii="Arial" w:hAnsi="Arial" w:cs="Arial"/>
          <w:color w:val="000000"/>
          <w:sz w:val="20"/>
        </w:rPr>
        <w:t>г.</w:t>
      </w:r>
      <w:r w:rsidR="00746477" w:rsidRPr="00813B6B">
        <w:rPr>
          <w:rFonts w:ascii="Arial" w:hAnsi="Arial" w:cs="Arial"/>
          <w:color w:val="000000"/>
          <w:sz w:val="20"/>
        </w:rPr>
        <w:t xml:space="preserve"> </w:t>
      </w:r>
      <w:r w:rsidR="0021729C" w:rsidRPr="00813B6B">
        <w:rPr>
          <w:rFonts w:ascii="Arial" w:hAnsi="Arial" w:cs="Arial"/>
          <w:color w:val="000000"/>
          <w:sz w:val="20"/>
        </w:rPr>
        <w:t>№</w:t>
      </w:r>
      <w:r w:rsidR="00746477" w:rsidRPr="00813B6B">
        <w:rPr>
          <w:rFonts w:ascii="Arial" w:hAnsi="Arial" w:cs="Arial"/>
          <w:color w:val="000000"/>
          <w:sz w:val="20"/>
        </w:rPr>
        <w:t xml:space="preserve"> </w:t>
      </w:r>
      <w:r w:rsidR="0021729C" w:rsidRPr="00813B6B">
        <w:rPr>
          <w:rFonts w:ascii="Arial" w:hAnsi="Arial" w:cs="Arial"/>
          <w:color w:val="000000"/>
          <w:sz w:val="20"/>
        </w:rPr>
        <w:t>135-ФЗ</w:t>
      </w:r>
      <w:r w:rsidR="00746477" w:rsidRPr="00813B6B">
        <w:rPr>
          <w:rFonts w:ascii="Arial" w:hAnsi="Arial" w:cs="Arial"/>
          <w:color w:val="000000"/>
          <w:sz w:val="20"/>
        </w:rPr>
        <w:t xml:space="preserve"> </w:t>
      </w:r>
      <w:r w:rsidR="0021729C" w:rsidRPr="00813B6B">
        <w:rPr>
          <w:rFonts w:ascii="Arial" w:hAnsi="Arial" w:cs="Arial"/>
          <w:color w:val="000000"/>
          <w:sz w:val="20"/>
        </w:rPr>
        <w:t>«О</w:t>
      </w:r>
      <w:r w:rsidR="00746477" w:rsidRPr="00813B6B">
        <w:rPr>
          <w:rFonts w:ascii="Arial" w:hAnsi="Arial" w:cs="Arial"/>
          <w:color w:val="000000"/>
          <w:sz w:val="20"/>
        </w:rPr>
        <w:t xml:space="preserve"> </w:t>
      </w:r>
      <w:r w:rsidR="0021729C" w:rsidRPr="00813B6B">
        <w:rPr>
          <w:rFonts w:ascii="Arial" w:hAnsi="Arial" w:cs="Arial"/>
          <w:color w:val="000000"/>
          <w:sz w:val="20"/>
        </w:rPr>
        <w:t>защите</w:t>
      </w:r>
      <w:r w:rsidR="00746477" w:rsidRPr="00813B6B">
        <w:rPr>
          <w:rFonts w:ascii="Arial" w:hAnsi="Arial" w:cs="Arial"/>
          <w:color w:val="000000"/>
          <w:sz w:val="20"/>
        </w:rPr>
        <w:t xml:space="preserve"> </w:t>
      </w:r>
      <w:r w:rsidR="0021729C" w:rsidRPr="00813B6B">
        <w:rPr>
          <w:rFonts w:ascii="Arial" w:hAnsi="Arial" w:cs="Arial"/>
          <w:color w:val="000000"/>
          <w:sz w:val="20"/>
        </w:rPr>
        <w:t>конкуренции»,</w:t>
      </w:r>
      <w:r w:rsidR="00746477" w:rsidRPr="00813B6B">
        <w:rPr>
          <w:rFonts w:ascii="Arial" w:hAnsi="Arial" w:cs="Arial"/>
          <w:color w:val="000000"/>
          <w:sz w:val="20"/>
        </w:rPr>
        <w:t xml:space="preserve"> </w:t>
      </w:r>
      <w:hyperlink r:id="rId21" w:history="1">
        <w:r w:rsidR="0021729C" w:rsidRPr="00813B6B">
          <w:rPr>
            <w:rStyle w:val="af1"/>
            <w:rFonts w:ascii="Arial" w:hAnsi="Arial" w:cs="Arial"/>
            <w:b/>
            <w:color w:val="000000"/>
          </w:rPr>
          <w:t>приказ</w:t>
        </w:r>
      </w:hyperlink>
      <w:r w:rsidR="00746477" w:rsidRPr="00813B6B">
        <w:rPr>
          <w:rFonts w:ascii="Arial" w:hAnsi="Arial" w:cs="Arial"/>
          <w:b/>
          <w:color w:val="000000"/>
          <w:sz w:val="20"/>
        </w:rPr>
        <w:t xml:space="preserve"> </w:t>
      </w:r>
      <w:r w:rsidR="0021729C" w:rsidRPr="00813B6B">
        <w:rPr>
          <w:rFonts w:ascii="Arial" w:hAnsi="Arial" w:cs="Arial"/>
          <w:color w:val="000000"/>
          <w:sz w:val="20"/>
        </w:rPr>
        <w:t>Министерства</w:t>
      </w:r>
      <w:r w:rsidR="00746477" w:rsidRPr="00813B6B">
        <w:rPr>
          <w:rFonts w:ascii="Arial" w:hAnsi="Arial" w:cs="Arial"/>
          <w:color w:val="000000"/>
          <w:sz w:val="20"/>
        </w:rPr>
        <w:t xml:space="preserve"> </w:t>
      </w:r>
      <w:r w:rsidR="0021729C" w:rsidRPr="00813B6B">
        <w:rPr>
          <w:rFonts w:ascii="Arial" w:hAnsi="Arial" w:cs="Arial"/>
          <w:color w:val="000000"/>
          <w:sz w:val="20"/>
        </w:rPr>
        <w:t>экономического</w:t>
      </w:r>
      <w:r w:rsidR="00746477" w:rsidRPr="00813B6B">
        <w:rPr>
          <w:rFonts w:ascii="Arial" w:hAnsi="Arial" w:cs="Arial"/>
          <w:color w:val="000000"/>
          <w:sz w:val="20"/>
        </w:rPr>
        <w:t xml:space="preserve"> </w:t>
      </w:r>
      <w:r w:rsidR="0021729C" w:rsidRPr="00813B6B">
        <w:rPr>
          <w:rFonts w:ascii="Arial" w:hAnsi="Arial" w:cs="Arial"/>
          <w:color w:val="000000"/>
          <w:sz w:val="20"/>
        </w:rPr>
        <w:t>развития,</w:t>
      </w:r>
      <w:r w:rsidR="00746477" w:rsidRPr="00813B6B">
        <w:rPr>
          <w:rFonts w:ascii="Arial" w:hAnsi="Arial" w:cs="Arial"/>
          <w:color w:val="000000"/>
          <w:sz w:val="20"/>
        </w:rPr>
        <w:t xml:space="preserve"> </w:t>
      </w:r>
      <w:r w:rsidR="0021729C" w:rsidRPr="00813B6B">
        <w:rPr>
          <w:rFonts w:ascii="Arial" w:hAnsi="Arial" w:cs="Arial"/>
          <w:color w:val="000000"/>
          <w:sz w:val="20"/>
        </w:rPr>
        <w:t>промышленности</w:t>
      </w:r>
      <w:r w:rsidR="00746477" w:rsidRPr="00813B6B">
        <w:rPr>
          <w:rFonts w:ascii="Arial" w:hAnsi="Arial" w:cs="Arial"/>
          <w:color w:val="000000"/>
          <w:sz w:val="20"/>
        </w:rPr>
        <w:t xml:space="preserve"> </w:t>
      </w:r>
      <w:r w:rsidR="0021729C" w:rsidRPr="00813B6B">
        <w:rPr>
          <w:rFonts w:ascii="Arial" w:hAnsi="Arial" w:cs="Arial"/>
          <w:color w:val="000000"/>
          <w:sz w:val="20"/>
        </w:rPr>
        <w:t>и</w:t>
      </w:r>
      <w:r w:rsidR="00746477" w:rsidRPr="00813B6B">
        <w:rPr>
          <w:rFonts w:ascii="Arial" w:hAnsi="Arial" w:cs="Arial"/>
          <w:color w:val="000000"/>
          <w:sz w:val="20"/>
        </w:rPr>
        <w:t xml:space="preserve"> </w:t>
      </w:r>
      <w:r w:rsidR="0021729C" w:rsidRPr="00813B6B">
        <w:rPr>
          <w:rFonts w:ascii="Arial" w:hAnsi="Arial" w:cs="Arial"/>
          <w:color w:val="000000"/>
          <w:sz w:val="20"/>
        </w:rPr>
        <w:t>торговли</w:t>
      </w:r>
      <w:r w:rsidR="00746477" w:rsidRPr="00813B6B">
        <w:rPr>
          <w:rFonts w:ascii="Arial" w:hAnsi="Arial" w:cs="Arial"/>
          <w:color w:val="000000"/>
          <w:sz w:val="20"/>
        </w:rPr>
        <w:t xml:space="preserve"> </w:t>
      </w:r>
      <w:r w:rsidR="0021729C" w:rsidRPr="00813B6B">
        <w:rPr>
          <w:rFonts w:ascii="Arial" w:hAnsi="Arial" w:cs="Arial"/>
          <w:color w:val="000000"/>
          <w:sz w:val="20"/>
        </w:rPr>
        <w:t>Чувашской</w:t>
      </w:r>
      <w:r w:rsidR="00746477" w:rsidRPr="00813B6B">
        <w:rPr>
          <w:rFonts w:ascii="Arial" w:hAnsi="Arial" w:cs="Arial"/>
          <w:color w:val="000000"/>
          <w:sz w:val="20"/>
        </w:rPr>
        <w:t xml:space="preserve"> </w:t>
      </w:r>
      <w:r w:rsidR="0021729C" w:rsidRPr="00813B6B">
        <w:rPr>
          <w:rFonts w:ascii="Arial" w:hAnsi="Arial" w:cs="Arial"/>
          <w:color w:val="000000"/>
          <w:sz w:val="20"/>
        </w:rPr>
        <w:t>Республики</w:t>
      </w:r>
      <w:r w:rsidR="00746477" w:rsidRPr="00813B6B">
        <w:rPr>
          <w:rFonts w:ascii="Arial" w:hAnsi="Arial" w:cs="Arial"/>
          <w:color w:val="000000"/>
          <w:sz w:val="20"/>
        </w:rPr>
        <w:t xml:space="preserve"> </w:t>
      </w:r>
      <w:r w:rsidR="0021729C" w:rsidRPr="00813B6B">
        <w:rPr>
          <w:rFonts w:ascii="Arial" w:hAnsi="Arial" w:cs="Arial"/>
          <w:color w:val="000000"/>
          <w:sz w:val="20"/>
        </w:rPr>
        <w:t>от</w:t>
      </w:r>
      <w:r w:rsidR="00746477" w:rsidRPr="00813B6B">
        <w:rPr>
          <w:rFonts w:ascii="Arial" w:hAnsi="Arial" w:cs="Arial"/>
          <w:color w:val="000000"/>
          <w:sz w:val="20"/>
        </w:rPr>
        <w:t xml:space="preserve"> </w:t>
      </w:r>
      <w:r w:rsidR="0021729C" w:rsidRPr="00813B6B">
        <w:rPr>
          <w:rFonts w:ascii="Arial" w:hAnsi="Arial" w:cs="Arial"/>
          <w:color w:val="000000"/>
          <w:sz w:val="20"/>
        </w:rPr>
        <w:t>16</w:t>
      </w:r>
      <w:r w:rsidR="00746477" w:rsidRPr="00813B6B">
        <w:rPr>
          <w:rFonts w:ascii="Arial" w:hAnsi="Arial" w:cs="Arial"/>
          <w:color w:val="000000"/>
          <w:sz w:val="20"/>
        </w:rPr>
        <w:t xml:space="preserve"> </w:t>
      </w:r>
      <w:r w:rsidR="0021729C" w:rsidRPr="00813B6B">
        <w:rPr>
          <w:rFonts w:ascii="Arial" w:hAnsi="Arial" w:cs="Arial"/>
          <w:color w:val="000000"/>
          <w:sz w:val="20"/>
        </w:rPr>
        <w:t>ноября</w:t>
      </w:r>
      <w:r w:rsidR="00746477" w:rsidRPr="00813B6B">
        <w:rPr>
          <w:rFonts w:ascii="Arial" w:hAnsi="Arial" w:cs="Arial"/>
          <w:color w:val="000000"/>
          <w:sz w:val="20"/>
        </w:rPr>
        <w:t xml:space="preserve"> </w:t>
      </w:r>
      <w:r w:rsidR="0021729C" w:rsidRPr="00813B6B">
        <w:rPr>
          <w:rFonts w:ascii="Arial" w:hAnsi="Arial" w:cs="Arial"/>
          <w:color w:val="000000"/>
          <w:sz w:val="20"/>
        </w:rPr>
        <w:t>2010</w:t>
      </w:r>
      <w:r w:rsidR="00746477" w:rsidRPr="00813B6B">
        <w:rPr>
          <w:rFonts w:ascii="Arial" w:hAnsi="Arial" w:cs="Arial"/>
          <w:color w:val="000000"/>
          <w:sz w:val="20"/>
        </w:rPr>
        <w:t xml:space="preserve"> </w:t>
      </w:r>
      <w:r w:rsidR="0021729C" w:rsidRPr="00813B6B">
        <w:rPr>
          <w:rFonts w:ascii="Arial" w:hAnsi="Arial" w:cs="Arial"/>
          <w:color w:val="000000"/>
          <w:sz w:val="20"/>
        </w:rPr>
        <w:t>г.</w:t>
      </w:r>
      <w:r w:rsidR="00746477" w:rsidRPr="00813B6B">
        <w:rPr>
          <w:rFonts w:ascii="Arial" w:hAnsi="Arial" w:cs="Arial"/>
          <w:color w:val="000000"/>
          <w:sz w:val="20"/>
        </w:rPr>
        <w:t xml:space="preserve"> </w:t>
      </w:r>
      <w:r w:rsidR="0021729C" w:rsidRPr="00813B6B">
        <w:rPr>
          <w:rFonts w:ascii="Arial" w:hAnsi="Arial" w:cs="Arial"/>
          <w:color w:val="000000"/>
          <w:sz w:val="20"/>
        </w:rPr>
        <w:t>№</w:t>
      </w:r>
      <w:r w:rsidR="00746477" w:rsidRPr="00813B6B">
        <w:rPr>
          <w:rFonts w:ascii="Arial" w:hAnsi="Arial" w:cs="Arial"/>
          <w:color w:val="000000"/>
          <w:sz w:val="20"/>
        </w:rPr>
        <w:t xml:space="preserve"> </w:t>
      </w:r>
      <w:r w:rsidR="0021729C" w:rsidRPr="00813B6B">
        <w:rPr>
          <w:rFonts w:ascii="Arial" w:hAnsi="Arial" w:cs="Arial"/>
          <w:color w:val="000000"/>
          <w:sz w:val="20"/>
        </w:rPr>
        <w:t>184</w:t>
      </w:r>
      <w:r w:rsidR="00746477" w:rsidRPr="00813B6B">
        <w:rPr>
          <w:rFonts w:ascii="Arial" w:hAnsi="Arial" w:cs="Arial"/>
          <w:color w:val="000000"/>
          <w:sz w:val="20"/>
        </w:rPr>
        <w:t xml:space="preserve"> </w:t>
      </w:r>
      <w:r w:rsidR="0021729C" w:rsidRPr="00813B6B">
        <w:rPr>
          <w:rFonts w:ascii="Arial" w:hAnsi="Arial" w:cs="Arial"/>
          <w:color w:val="000000"/>
          <w:sz w:val="20"/>
        </w:rPr>
        <w:t>«О</w:t>
      </w:r>
      <w:r w:rsidR="00746477" w:rsidRPr="00813B6B">
        <w:rPr>
          <w:rFonts w:ascii="Arial" w:hAnsi="Arial" w:cs="Arial"/>
          <w:color w:val="000000"/>
          <w:sz w:val="20"/>
        </w:rPr>
        <w:t xml:space="preserve"> </w:t>
      </w:r>
      <w:r w:rsidR="0021729C" w:rsidRPr="00813B6B">
        <w:rPr>
          <w:rFonts w:ascii="Arial" w:hAnsi="Arial" w:cs="Arial"/>
          <w:color w:val="000000"/>
          <w:sz w:val="20"/>
        </w:rPr>
        <w:t>порядке</w:t>
      </w:r>
      <w:r w:rsidR="00746477" w:rsidRPr="00813B6B">
        <w:rPr>
          <w:rFonts w:ascii="Arial" w:hAnsi="Arial" w:cs="Arial"/>
          <w:color w:val="000000"/>
          <w:sz w:val="20"/>
        </w:rPr>
        <w:t xml:space="preserve"> </w:t>
      </w:r>
      <w:r w:rsidR="0021729C" w:rsidRPr="00813B6B">
        <w:rPr>
          <w:rFonts w:ascii="Arial" w:hAnsi="Arial" w:cs="Arial"/>
          <w:color w:val="000000"/>
          <w:sz w:val="20"/>
        </w:rPr>
        <w:t>разработки</w:t>
      </w:r>
      <w:r w:rsidR="00746477" w:rsidRPr="00813B6B">
        <w:rPr>
          <w:rFonts w:ascii="Arial" w:hAnsi="Arial" w:cs="Arial"/>
          <w:color w:val="000000"/>
          <w:sz w:val="20"/>
        </w:rPr>
        <w:t xml:space="preserve"> </w:t>
      </w:r>
      <w:r w:rsidR="0021729C" w:rsidRPr="00813B6B">
        <w:rPr>
          <w:rFonts w:ascii="Arial" w:hAnsi="Arial" w:cs="Arial"/>
          <w:color w:val="000000"/>
          <w:sz w:val="20"/>
        </w:rPr>
        <w:t>и</w:t>
      </w:r>
      <w:r w:rsidR="00746477" w:rsidRPr="00813B6B">
        <w:rPr>
          <w:rFonts w:ascii="Arial" w:hAnsi="Arial" w:cs="Arial"/>
          <w:color w:val="000000"/>
          <w:sz w:val="20"/>
        </w:rPr>
        <w:t xml:space="preserve"> </w:t>
      </w:r>
      <w:r w:rsidR="0021729C" w:rsidRPr="00813B6B">
        <w:rPr>
          <w:rFonts w:ascii="Arial" w:hAnsi="Arial" w:cs="Arial"/>
          <w:color w:val="000000"/>
          <w:sz w:val="20"/>
        </w:rPr>
        <w:t>утверждения</w:t>
      </w:r>
      <w:r w:rsidR="00746477" w:rsidRPr="00813B6B">
        <w:rPr>
          <w:rFonts w:ascii="Arial" w:hAnsi="Arial" w:cs="Arial"/>
          <w:color w:val="000000"/>
          <w:sz w:val="20"/>
        </w:rPr>
        <w:t xml:space="preserve"> </w:t>
      </w:r>
      <w:r w:rsidR="0021729C" w:rsidRPr="00813B6B">
        <w:rPr>
          <w:rFonts w:ascii="Arial" w:hAnsi="Arial" w:cs="Arial"/>
          <w:color w:val="000000"/>
          <w:sz w:val="20"/>
        </w:rPr>
        <w:t>органами</w:t>
      </w:r>
      <w:r w:rsidR="00746477" w:rsidRPr="00813B6B">
        <w:rPr>
          <w:rFonts w:ascii="Arial" w:hAnsi="Arial" w:cs="Arial"/>
          <w:color w:val="000000"/>
          <w:sz w:val="20"/>
        </w:rPr>
        <w:t xml:space="preserve"> </w:t>
      </w:r>
      <w:r w:rsidR="0021729C" w:rsidRPr="00813B6B">
        <w:rPr>
          <w:rFonts w:ascii="Arial" w:hAnsi="Arial" w:cs="Arial"/>
          <w:color w:val="000000"/>
          <w:sz w:val="20"/>
        </w:rPr>
        <w:t>местного</w:t>
      </w:r>
      <w:r w:rsidR="00746477" w:rsidRPr="00813B6B">
        <w:rPr>
          <w:rFonts w:ascii="Arial" w:hAnsi="Arial" w:cs="Arial"/>
          <w:color w:val="000000"/>
          <w:sz w:val="20"/>
        </w:rPr>
        <w:t xml:space="preserve"> </w:t>
      </w:r>
      <w:r w:rsidR="0021729C" w:rsidRPr="00813B6B">
        <w:rPr>
          <w:rFonts w:ascii="Arial" w:hAnsi="Arial" w:cs="Arial"/>
          <w:color w:val="000000"/>
          <w:sz w:val="20"/>
        </w:rPr>
        <w:t>самоуправления</w:t>
      </w:r>
      <w:r w:rsidR="00746477" w:rsidRPr="00813B6B">
        <w:rPr>
          <w:rFonts w:ascii="Arial" w:hAnsi="Arial" w:cs="Arial"/>
          <w:color w:val="000000"/>
          <w:sz w:val="20"/>
        </w:rPr>
        <w:t xml:space="preserve"> </w:t>
      </w:r>
      <w:r w:rsidR="0021729C" w:rsidRPr="00813B6B">
        <w:rPr>
          <w:rFonts w:ascii="Arial" w:hAnsi="Arial" w:cs="Arial"/>
          <w:color w:val="000000"/>
          <w:sz w:val="20"/>
        </w:rPr>
        <w:t>в</w:t>
      </w:r>
      <w:r w:rsidR="00746477" w:rsidRPr="00813B6B">
        <w:rPr>
          <w:rFonts w:ascii="Arial" w:hAnsi="Arial" w:cs="Arial"/>
          <w:color w:val="000000"/>
          <w:sz w:val="20"/>
        </w:rPr>
        <w:t xml:space="preserve"> </w:t>
      </w:r>
      <w:r w:rsidR="0021729C" w:rsidRPr="00813B6B">
        <w:rPr>
          <w:rFonts w:ascii="Arial" w:hAnsi="Arial" w:cs="Arial"/>
          <w:color w:val="000000"/>
          <w:sz w:val="20"/>
        </w:rPr>
        <w:t>Чувашской</w:t>
      </w:r>
      <w:r w:rsidR="00746477" w:rsidRPr="00813B6B">
        <w:rPr>
          <w:rFonts w:ascii="Arial" w:hAnsi="Arial" w:cs="Arial"/>
          <w:color w:val="000000"/>
          <w:sz w:val="20"/>
        </w:rPr>
        <w:t xml:space="preserve"> </w:t>
      </w:r>
      <w:r w:rsidR="0021729C" w:rsidRPr="00813B6B">
        <w:rPr>
          <w:rFonts w:ascii="Arial" w:hAnsi="Arial" w:cs="Arial"/>
          <w:color w:val="000000"/>
          <w:sz w:val="20"/>
        </w:rPr>
        <w:t>Республике</w:t>
      </w:r>
      <w:r w:rsidR="00746477" w:rsidRPr="00813B6B">
        <w:rPr>
          <w:rFonts w:ascii="Arial" w:hAnsi="Arial" w:cs="Arial"/>
          <w:color w:val="000000"/>
          <w:sz w:val="20"/>
        </w:rPr>
        <w:t xml:space="preserve"> </w:t>
      </w:r>
      <w:r w:rsidR="0021729C" w:rsidRPr="00813B6B">
        <w:rPr>
          <w:rFonts w:ascii="Arial" w:hAnsi="Arial" w:cs="Arial"/>
          <w:color w:val="000000"/>
          <w:sz w:val="20"/>
        </w:rPr>
        <w:t>схемы</w:t>
      </w:r>
      <w:r w:rsidR="00746477" w:rsidRPr="00813B6B">
        <w:rPr>
          <w:rFonts w:ascii="Arial" w:hAnsi="Arial" w:cs="Arial"/>
          <w:color w:val="000000"/>
          <w:sz w:val="20"/>
        </w:rPr>
        <w:t xml:space="preserve"> </w:t>
      </w:r>
      <w:r w:rsidR="0021729C" w:rsidRPr="00813B6B">
        <w:rPr>
          <w:rFonts w:ascii="Arial" w:hAnsi="Arial" w:cs="Arial"/>
          <w:color w:val="000000"/>
          <w:sz w:val="20"/>
        </w:rPr>
        <w:t>размещения</w:t>
      </w:r>
      <w:r w:rsidR="00746477"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0021729C" w:rsidRPr="00813B6B">
        <w:rPr>
          <w:rFonts w:ascii="Arial" w:hAnsi="Arial" w:cs="Arial"/>
          <w:color w:val="000000"/>
          <w:sz w:val="20"/>
        </w:rPr>
        <w:t>торговых</w:t>
      </w:r>
      <w:r w:rsidR="00746477" w:rsidRPr="00813B6B">
        <w:rPr>
          <w:rFonts w:ascii="Arial" w:hAnsi="Arial" w:cs="Arial"/>
          <w:color w:val="000000"/>
          <w:sz w:val="20"/>
        </w:rPr>
        <w:t xml:space="preserve"> </w:t>
      </w:r>
      <w:r w:rsidR="0021729C" w:rsidRPr="00813B6B">
        <w:rPr>
          <w:rFonts w:ascii="Arial" w:hAnsi="Arial" w:cs="Arial"/>
          <w:color w:val="000000"/>
          <w:sz w:val="20"/>
        </w:rPr>
        <w:t>объектов»,</w:t>
      </w:r>
      <w:r w:rsidR="00746477" w:rsidRPr="00813B6B">
        <w:rPr>
          <w:rFonts w:ascii="Arial" w:hAnsi="Arial" w:cs="Arial"/>
          <w:color w:val="000000"/>
          <w:sz w:val="20"/>
        </w:rPr>
        <w:t xml:space="preserve"> </w:t>
      </w:r>
      <w:hyperlink r:id="rId22" w:anchor="/document/402656758/entry/0" w:history="1">
        <w:r w:rsidR="0021729C" w:rsidRPr="00813B6B">
          <w:rPr>
            <w:rStyle w:val="af0"/>
            <w:rFonts w:ascii="Arial" w:hAnsi="Arial" w:cs="Arial"/>
            <w:color w:val="000000"/>
            <w:sz w:val="20"/>
            <w:shd w:val="clear" w:color="auto" w:fill="FFFFFF"/>
          </w:rPr>
          <w:t>Приказ</w:t>
        </w:r>
      </w:hyperlink>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Министерства</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экономического</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развития</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имущественных</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отношений</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Чувашской</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Республики</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от</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29.07.2021</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90</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утверждении</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примерной</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формы</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договора</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размещение</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нестационарного</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торгового</w:t>
      </w:r>
      <w:r w:rsidR="00746477"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объекта»,</w:t>
      </w:r>
      <w:r w:rsidR="00746477" w:rsidRPr="00813B6B">
        <w:rPr>
          <w:rFonts w:ascii="Arial" w:hAnsi="Arial" w:cs="Arial"/>
          <w:color w:val="000000"/>
          <w:sz w:val="20"/>
          <w:shd w:val="clear" w:color="auto" w:fill="FFFFFF"/>
        </w:rPr>
        <w:t xml:space="preserve"> </w:t>
      </w:r>
      <w:hyperlink r:id="rId23" w:history="1">
        <w:r w:rsidR="0021729C" w:rsidRPr="00813B6B">
          <w:rPr>
            <w:rStyle w:val="af1"/>
            <w:rFonts w:ascii="Arial" w:hAnsi="Arial" w:cs="Arial"/>
            <w:b/>
            <w:color w:val="000000"/>
          </w:rPr>
          <w:t>Устав</w:t>
        </w:r>
      </w:hyperlink>
      <w:r w:rsidR="00746477"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0021729C" w:rsidRPr="00813B6B">
        <w:rPr>
          <w:rFonts w:ascii="Arial" w:hAnsi="Arial" w:cs="Arial"/>
          <w:color w:val="000000"/>
          <w:sz w:val="20"/>
        </w:rPr>
        <w:t>округа</w:t>
      </w:r>
      <w:r w:rsidR="00746477" w:rsidRPr="00813B6B">
        <w:rPr>
          <w:rFonts w:ascii="Arial" w:hAnsi="Arial" w:cs="Arial"/>
          <w:color w:val="000000"/>
          <w:sz w:val="20"/>
        </w:rPr>
        <w:t xml:space="preserve"> </w:t>
      </w:r>
      <w:r w:rsidR="0021729C" w:rsidRPr="00813B6B">
        <w:rPr>
          <w:rFonts w:ascii="Arial" w:hAnsi="Arial" w:cs="Arial"/>
          <w:color w:val="000000"/>
          <w:sz w:val="20"/>
        </w:rPr>
        <w:t>Чувашской</w:t>
      </w:r>
      <w:r w:rsidR="00746477" w:rsidRPr="00813B6B">
        <w:rPr>
          <w:rFonts w:ascii="Arial" w:hAnsi="Arial" w:cs="Arial"/>
          <w:color w:val="000000"/>
          <w:sz w:val="20"/>
        </w:rPr>
        <w:t xml:space="preserve"> </w:t>
      </w:r>
      <w:r w:rsidR="0021729C" w:rsidRPr="00813B6B">
        <w:rPr>
          <w:rFonts w:ascii="Arial" w:hAnsi="Arial" w:cs="Arial"/>
          <w:color w:val="000000"/>
          <w:sz w:val="20"/>
        </w:rPr>
        <w:t>Республики</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Предмет</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указанное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Извещении</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Извещение).</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Форма</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открытый</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составу</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форме</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предложений</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цене</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p>
    <w:p w:rsidR="00556676"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Извещение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подлежит</w:t>
      </w:r>
      <w:r w:rsidR="00746477" w:rsidRPr="00813B6B">
        <w:rPr>
          <w:rFonts w:ascii="Arial" w:hAnsi="Arial" w:cs="Arial"/>
          <w:color w:val="000000"/>
          <w:sz w:val="20"/>
        </w:rPr>
        <w:t xml:space="preserve"> </w:t>
      </w:r>
      <w:r w:rsidRPr="00813B6B">
        <w:rPr>
          <w:rFonts w:ascii="Arial" w:hAnsi="Arial" w:cs="Arial"/>
          <w:color w:val="000000"/>
          <w:sz w:val="20"/>
        </w:rPr>
        <w:t>опубликованию</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официальном</w:t>
      </w:r>
      <w:r w:rsidR="00746477" w:rsidRPr="00813B6B">
        <w:rPr>
          <w:rFonts w:ascii="Arial" w:hAnsi="Arial" w:cs="Arial"/>
          <w:color w:val="000000"/>
          <w:sz w:val="20"/>
        </w:rPr>
        <w:t xml:space="preserve"> </w:t>
      </w:r>
      <w:r w:rsidRPr="00813B6B">
        <w:rPr>
          <w:rFonts w:ascii="Arial" w:hAnsi="Arial" w:cs="Arial"/>
          <w:color w:val="000000"/>
          <w:sz w:val="20"/>
        </w:rPr>
        <w:t>сайте</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p>
    <w:p w:rsidR="0021729C" w:rsidRPr="00813B6B" w:rsidRDefault="0021729C" w:rsidP="00813B6B">
      <w:pPr>
        <w:pStyle w:val="12"/>
        <w:spacing w:line="240" w:lineRule="auto"/>
        <w:ind w:firstLine="709"/>
        <w:jc w:val="both"/>
        <w:rPr>
          <w:rFonts w:ascii="Arial" w:hAnsi="Arial" w:cs="Arial"/>
          <w:color w:val="000000"/>
          <w:sz w:val="20"/>
          <w:szCs w:val="24"/>
        </w:rPr>
      </w:pPr>
      <w:bookmarkStart w:id="18" w:name="sub_3002"/>
      <w:r w:rsidRPr="00813B6B">
        <w:rPr>
          <w:rFonts w:ascii="Arial" w:hAnsi="Arial" w:cs="Arial"/>
          <w:color w:val="000000"/>
          <w:sz w:val="20"/>
          <w:szCs w:val="24"/>
        </w:rPr>
        <w:t>3.2.</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Порядок</w:t>
      </w:r>
      <w:r w:rsidR="00746477" w:rsidRPr="00813B6B">
        <w:rPr>
          <w:rFonts w:ascii="Arial" w:hAnsi="Arial" w:cs="Arial"/>
          <w:color w:val="000000"/>
          <w:sz w:val="20"/>
          <w:szCs w:val="24"/>
        </w:rPr>
        <w:t xml:space="preserve"> </w:t>
      </w:r>
      <w:r w:rsidRPr="00813B6B">
        <w:rPr>
          <w:rFonts w:ascii="Arial" w:hAnsi="Arial" w:cs="Arial"/>
          <w:color w:val="000000"/>
          <w:sz w:val="20"/>
          <w:szCs w:val="24"/>
        </w:rPr>
        <w:t>организации</w:t>
      </w:r>
      <w:r w:rsidR="00746477" w:rsidRPr="00813B6B">
        <w:rPr>
          <w:rFonts w:ascii="Arial" w:hAnsi="Arial" w:cs="Arial"/>
          <w:color w:val="000000"/>
          <w:sz w:val="20"/>
          <w:szCs w:val="24"/>
        </w:rPr>
        <w:t xml:space="preserve"> </w:t>
      </w:r>
      <w:r w:rsidRPr="00813B6B">
        <w:rPr>
          <w:rFonts w:ascii="Arial" w:hAnsi="Arial" w:cs="Arial"/>
          <w:color w:val="000000"/>
          <w:sz w:val="20"/>
          <w:szCs w:val="24"/>
        </w:rPr>
        <w:t>аукциона.</w:t>
      </w:r>
      <w:r w:rsidR="00746477" w:rsidRPr="00813B6B">
        <w:rPr>
          <w:rFonts w:ascii="Arial" w:hAnsi="Arial" w:cs="Arial"/>
          <w:color w:val="000000"/>
          <w:sz w:val="20"/>
          <w:szCs w:val="24"/>
        </w:rPr>
        <w:t xml:space="preserve"> </w:t>
      </w:r>
      <w:r w:rsidRPr="00813B6B">
        <w:rPr>
          <w:rFonts w:ascii="Arial" w:hAnsi="Arial" w:cs="Arial"/>
          <w:color w:val="000000"/>
          <w:sz w:val="20"/>
          <w:szCs w:val="24"/>
        </w:rPr>
        <w:t>Аукционная</w:t>
      </w:r>
      <w:r w:rsidR="00746477" w:rsidRPr="00813B6B">
        <w:rPr>
          <w:rFonts w:ascii="Arial" w:hAnsi="Arial" w:cs="Arial"/>
          <w:color w:val="000000"/>
          <w:sz w:val="20"/>
          <w:szCs w:val="24"/>
        </w:rPr>
        <w:t xml:space="preserve"> </w:t>
      </w:r>
      <w:r w:rsidRPr="00813B6B">
        <w:rPr>
          <w:rFonts w:ascii="Arial" w:hAnsi="Arial" w:cs="Arial"/>
          <w:color w:val="000000"/>
          <w:sz w:val="20"/>
          <w:szCs w:val="24"/>
        </w:rPr>
        <w:t>комиссия</w:t>
      </w:r>
      <w:bookmarkEnd w:id="18"/>
    </w:p>
    <w:p w:rsidR="0021729C" w:rsidRPr="00813B6B" w:rsidRDefault="0021729C" w:rsidP="00813B6B">
      <w:pPr>
        <w:spacing w:after="0" w:line="240" w:lineRule="auto"/>
        <w:ind w:firstLine="709"/>
        <w:jc w:val="both"/>
        <w:rPr>
          <w:rFonts w:ascii="Arial" w:hAnsi="Arial" w:cs="Arial"/>
          <w:b/>
          <w:color w:val="000000"/>
          <w:sz w:val="20"/>
        </w:rPr>
      </w:pPr>
      <w:bookmarkStart w:id="19" w:name="sub_3021"/>
      <w:r w:rsidRPr="00813B6B">
        <w:rPr>
          <w:rFonts w:ascii="Arial" w:hAnsi="Arial" w:cs="Arial"/>
          <w:color w:val="000000"/>
          <w:sz w:val="20"/>
        </w:rPr>
        <w:t>3.2.1.</w:t>
      </w:r>
      <w:r w:rsidR="00746477" w:rsidRPr="00813B6B">
        <w:rPr>
          <w:rFonts w:ascii="Arial" w:hAnsi="Arial" w:cs="Arial"/>
          <w:color w:val="000000"/>
          <w:sz w:val="20"/>
        </w:rPr>
        <w:t xml:space="preserve"> </w:t>
      </w: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обеспечивает</w:t>
      </w:r>
      <w:r w:rsidR="00746477" w:rsidRPr="00813B6B">
        <w:rPr>
          <w:rFonts w:ascii="Arial" w:hAnsi="Arial" w:cs="Arial"/>
          <w:color w:val="000000"/>
          <w:sz w:val="20"/>
        </w:rPr>
        <w:t xml:space="preserve"> </w:t>
      </w:r>
      <w:r w:rsidRPr="00813B6B">
        <w:rPr>
          <w:rFonts w:ascii="Arial" w:hAnsi="Arial" w:cs="Arial"/>
          <w:color w:val="000000"/>
          <w:sz w:val="20"/>
        </w:rPr>
        <w:t>публикацию</w:t>
      </w:r>
      <w:r w:rsidR="00746477" w:rsidRPr="00813B6B">
        <w:rPr>
          <w:rFonts w:ascii="Arial" w:hAnsi="Arial" w:cs="Arial"/>
          <w:color w:val="000000"/>
          <w:sz w:val="20"/>
        </w:rPr>
        <w:t xml:space="preserve"> </w:t>
      </w:r>
      <w:r w:rsidRPr="00813B6B">
        <w:rPr>
          <w:rFonts w:ascii="Arial" w:hAnsi="Arial" w:cs="Arial"/>
          <w:color w:val="000000"/>
          <w:sz w:val="20"/>
        </w:rPr>
        <w:t>извещения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Извещение)</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официальном</w:t>
      </w:r>
      <w:r w:rsidR="00746477" w:rsidRPr="00813B6B">
        <w:rPr>
          <w:rFonts w:ascii="Arial" w:hAnsi="Arial" w:cs="Arial"/>
          <w:color w:val="000000"/>
          <w:sz w:val="20"/>
        </w:rPr>
        <w:t xml:space="preserve"> </w:t>
      </w:r>
      <w:r w:rsidRPr="00813B6B">
        <w:rPr>
          <w:rFonts w:ascii="Arial" w:hAnsi="Arial" w:cs="Arial"/>
          <w:color w:val="000000"/>
          <w:sz w:val="20"/>
        </w:rPr>
        <w:t>сайте</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менее</w:t>
      </w:r>
      <w:r w:rsidR="00746477" w:rsidRPr="00813B6B">
        <w:rPr>
          <w:rFonts w:ascii="Arial" w:hAnsi="Arial" w:cs="Arial"/>
          <w:color w:val="000000"/>
          <w:sz w:val="20"/>
        </w:rPr>
        <w:t xml:space="preserve"> </w:t>
      </w:r>
      <w:r w:rsidRPr="00813B6B">
        <w:rPr>
          <w:rFonts w:ascii="Arial" w:hAnsi="Arial" w:cs="Arial"/>
          <w:color w:val="000000"/>
          <w:sz w:val="20"/>
        </w:rPr>
        <w:t>чем</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двадцать</w:t>
      </w:r>
      <w:r w:rsidR="00746477" w:rsidRPr="00813B6B">
        <w:rPr>
          <w:rFonts w:ascii="Arial" w:hAnsi="Arial" w:cs="Arial"/>
          <w:color w:val="000000"/>
          <w:sz w:val="20"/>
        </w:rPr>
        <w:t xml:space="preserve"> </w:t>
      </w:r>
      <w:r w:rsidRPr="00813B6B">
        <w:rPr>
          <w:rFonts w:ascii="Arial" w:hAnsi="Arial" w:cs="Arial"/>
          <w:color w:val="000000"/>
          <w:sz w:val="20"/>
        </w:rPr>
        <w:t>календарных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дня</w:t>
      </w:r>
      <w:r w:rsidR="00746477" w:rsidRPr="00813B6B">
        <w:rPr>
          <w:rFonts w:ascii="Arial" w:hAnsi="Arial" w:cs="Arial"/>
          <w:color w:val="000000"/>
          <w:sz w:val="20"/>
        </w:rPr>
        <w:t xml:space="preserve"> </w:t>
      </w:r>
      <w:r w:rsidRPr="00813B6B">
        <w:rPr>
          <w:rFonts w:ascii="Arial" w:hAnsi="Arial" w:cs="Arial"/>
          <w:color w:val="000000"/>
          <w:sz w:val="20"/>
        </w:rPr>
        <w:t>окончания</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Pr="00813B6B">
        <w:rPr>
          <w:rFonts w:ascii="Arial" w:hAnsi="Arial" w:cs="Arial"/>
          <w:b/>
          <w:color w:val="000000"/>
          <w:sz w:val="20"/>
        </w:rPr>
        <w:t>.</w:t>
      </w:r>
    </w:p>
    <w:p w:rsidR="0021729C" w:rsidRPr="00813B6B" w:rsidRDefault="0021729C" w:rsidP="00813B6B">
      <w:pPr>
        <w:spacing w:after="0" w:line="240" w:lineRule="auto"/>
        <w:ind w:firstLine="709"/>
        <w:jc w:val="both"/>
        <w:rPr>
          <w:rFonts w:ascii="Arial" w:hAnsi="Arial" w:cs="Arial"/>
          <w:color w:val="000000"/>
          <w:sz w:val="20"/>
        </w:rPr>
      </w:pPr>
      <w:bookmarkStart w:id="20" w:name="sub_3022"/>
      <w:bookmarkEnd w:id="19"/>
      <w:r w:rsidRPr="00813B6B">
        <w:rPr>
          <w:rFonts w:ascii="Arial" w:hAnsi="Arial" w:cs="Arial"/>
          <w:color w:val="000000"/>
          <w:sz w:val="20"/>
        </w:rPr>
        <w:t>3.2.2.</w:t>
      </w:r>
      <w:r w:rsidR="00746477" w:rsidRPr="00813B6B">
        <w:rPr>
          <w:rFonts w:ascii="Arial" w:hAnsi="Arial" w:cs="Arial"/>
          <w:color w:val="000000"/>
          <w:sz w:val="20"/>
        </w:rPr>
        <w:t xml:space="preserve"> </w:t>
      </w:r>
      <w:r w:rsidRPr="00813B6B">
        <w:rPr>
          <w:rFonts w:ascii="Arial" w:hAnsi="Arial" w:cs="Arial"/>
          <w:color w:val="000000"/>
          <w:sz w:val="20"/>
        </w:rPr>
        <w:t>Извещение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Извещение)</w:t>
      </w:r>
      <w:r w:rsidR="00746477" w:rsidRPr="00813B6B">
        <w:rPr>
          <w:rFonts w:ascii="Arial" w:hAnsi="Arial" w:cs="Arial"/>
          <w:color w:val="000000"/>
          <w:sz w:val="20"/>
        </w:rPr>
        <w:t xml:space="preserve"> </w:t>
      </w:r>
      <w:r w:rsidRPr="00813B6B">
        <w:rPr>
          <w:rFonts w:ascii="Arial" w:hAnsi="Arial" w:cs="Arial"/>
          <w:color w:val="000000"/>
          <w:sz w:val="20"/>
        </w:rPr>
        <w:t>должно</w:t>
      </w:r>
      <w:r w:rsidR="00746477" w:rsidRPr="00813B6B">
        <w:rPr>
          <w:rFonts w:ascii="Arial" w:hAnsi="Arial" w:cs="Arial"/>
          <w:color w:val="000000"/>
          <w:sz w:val="20"/>
        </w:rPr>
        <w:t xml:space="preserve"> </w:t>
      </w:r>
      <w:r w:rsidRPr="00813B6B">
        <w:rPr>
          <w:rFonts w:ascii="Arial" w:hAnsi="Arial" w:cs="Arial"/>
          <w:color w:val="000000"/>
          <w:sz w:val="20"/>
        </w:rPr>
        <w:t>содержать</w:t>
      </w:r>
      <w:r w:rsidR="00746477" w:rsidRPr="00813B6B">
        <w:rPr>
          <w:rFonts w:ascii="Arial" w:hAnsi="Arial" w:cs="Arial"/>
          <w:color w:val="000000"/>
          <w:sz w:val="20"/>
        </w:rPr>
        <w:t xml:space="preserve"> </w:t>
      </w:r>
      <w:r w:rsidRPr="00813B6B">
        <w:rPr>
          <w:rFonts w:ascii="Arial" w:hAnsi="Arial" w:cs="Arial"/>
          <w:color w:val="000000"/>
          <w:sz w:val="20"/>
        </w:rPr>
        <w:t>следующие</w:t>
      </w:r>
      <w:r w:rsidR="00746477" w:rsidRPr="00813B6B">
        <w:rPr>
          <w:rFonts w:ascii="Arial" w:hAnsi="Arial" w:cs="Arial"/>
          <w:color w:val="000000"/>
          <w:sz w:val="20"/>
        </w:rPr>
        <w:t xml:space="preserve"> </w:t>
      </w:r>
      <w:r w:rsidRPr="00813B6B">
        <w:rPr>
          <w:rFonts w:ascii="Arial" w:hAnsi="Arial" w:cs="Arial"/>
          <w:color w:val="000000"/>
          <w:sz w:val="20"/>
        </w:rPr>
        <w:t>сведения:</w:t>
      </w:r>
    </w:p>
    <w:p w:rsidR="0021729C" w:rsidRPr="00813B6B" w:rsidRDefault="0021729C" w:rsidP="00813B6B">
      <w:pPr>
        <w:spacing w:after="0" w:line="240" w:lineRule="auto"/>
        <w:ind w:firstLine="709"/>
        <w:jc w:val="both"/>
        <w:rPr>
          <w:rFonts w:ascii="Arial" w:hAnsi="Arial" w:cs="Arial"/>
          <w:color w:val="000000"/>
          <w:sz w:val="20"/>
        </w:rPr>
      </w:pPr>
      <w:bookmarkStart w:id="21" w:name="sub_2201"/>
      <w:bookmarkEnd w:id="20"/>
      <w:r w:rsidRPr="00813B6B">
        <w:rPr>
          <w:rFonts w:ascii="Arial" w:hAnsi="Arial" w:cs="Arial"/>
          <w:color w:val="000000"/>
          <w:sz w:val="20"/>
        </w:rPr>
        <w:t>1)</w:t>
      </w:r>
      <w:r w:rsidR="00746477" w:rsidRPr="00813B6B">
        <w:rPr>
          <w:rFonts w:ascii="Arial" w:hAnsi="Arial" w:cs="Arial"/>
          <w:color w:val="000000"/>
          <w:sz w:val="20"/>
        </w:rPr>
        <w:t xml:space="preserve"> </w:t>
      </w:r>
      <w:r w:rsidRPr="00813B6B">
        <w:rPr>
          <w:rFonts w:ascii="Arial" w:hAnsi="Arial" w:cs="Arial"/>
          <w:color w:val="000000"/>
          <w:sz w:val="20"/>
        </w:rPr>
        <w:t>наименование,</w:t>
      </w:r>
      <w:r w:rsidR="00746477" w:rsidRPr="00813B6B">
        <w:rPr>
          <w:rFonts w:ascii="Arial" w:hAnsi="Arial" w:cs="Arial"/>
          <w:color w:val="000000"/>
          <w:sz w:val="20"/>
        </w:rPr>
        <w:t xml:space="preserve"> </w:t>
      </w:r>
      <w:r w:rsidRPr="00813B6B">
        <w:rPr>
          <w:rFonts w:ascii="Arial" w:hAnsi="Arial" w:cs="Arial"/>
          <w:color w:val="000000"/>
          <w:sz w:val="20"/>
        </w:rPr>
        <w:t>место</w:t>
      </w:r>
      <w:r w:rsidR="00746477" w:rsidRPr="00813B6B">
        <w:rPr>
          <w:rFonts w:ascii="Arial" w:hAnsi="Arial" w:cs="Arial"/>
          <w:color w:val="000000"/>
          <w:sz w:val="20"/>
        </w:rPr>
        <w:t xml:space="preserve"> </w:t>
      </w:r>
      <w:r w:rsidRPr="00813B6B">
        <w:rPr>
          <w:rFonts w:ascii="Arial" w:hAnsi="Arial" w:cs="Arial"/>
          <w:color w:val="000000"/>
          <w:sz w:val="20"/>
        </w:rPr>
        <w:t>нахождения,</w:t>
      </w:r>
      <w:r w:rsidR="00746477" w:rsidRPr="00813B6B">
        <w:rPr>
          <w:rFonts w:ascii="Arial" w:hAnsi="Arial" w:cs="Arial"/>
          <w:color w:val="000000"/>
          <w:sz w:val="20"/>
        </w:rPr>
        <w:t xml:space="preserve"> </w:t>
      </w:r>
      <w:r w:rsidRPr="00813B6B">
        <w:rPr>
          <w:rFonts w:ascii="Arial" w:hAnsi="Arial" w:cs="Arial"/>
          <w:color w:val="000000"/>
          <w:sz w:val="20"/>
        </w:rPr>
        <w:t>ориентировочный</w:t>
      </w:r>
      <w:r w:rsidR="00746477" w:rsidRPr="00813B6B">
        <w:rPr>
          <w:rFonts w:ascii="Arial" w:hAnsi="Arial" w:cs="Arial"/>
          <w:color w:val="000000"/>
          <w:sz w:val="20"/>
        </w:rPr>
        <w:t xml:space="preserve"> </w:t>
      </w:r>
      <w:r w:rsidRPr="00813B6B">
        <w:rPr>
          <w:rFonts w:ascii="Arial" w:hAnsi="Arial" w:cs="Arial"/>
          <w:color w:val="000000"/>
          <w:sz w:val="20"/>
        </w:rPr>
        <w:t>почтовый</w:t>
      </w:r>
      <w:r w:rsidR="00746477" w:rsidRPr="00813B6B">
        <w:rPr>
          <w:rFonts w:ascii="Arial" w:hAnsi="Arial" w:cs="Arial"/>
          <w:color w:val="000000"/>
          <w:sz w:val="20"/>
        </w:rPr>
        <w:t xml:space="preserve"> </w:t>
      </w:r>
      <w:r w:rsidRPr="00813B6B">
        <w:rPr>
          <w:rFonts w:ascii="Arial" w:hAnsi="Arial" w:cs="Arial"/>
          <w:color w:val="000000"/>
          <w:sz w:val="20"/>
        </w:rPr>
        <w:t>адрес,</w:t>
      </w:r>
      <w:r w:rsidR="00746477" w:rsidRPr="00813B6B">
        <w:rPr>
          <w:rFonts w:ascii="Arial" w:hAnsi="Arial" w:cs="Arial"/>
          <w:color w:val="000000"/>
          <w:sz w:val="20"/>
        </w:rPr>
        <w:t xml:space="preserve"> </w:t>
      </w:r>
      <w:r w:rsidRPr="00813B6B">
        <w:rPr>
          <w:rFonts w:ascii="Arial" w:hAnsi="Arial" w:cs="Arial"/>
          <w:color w:val="000000"/>
          <w:sz w:val="20"/>
        </w:rPr>
        <w:t>адрес</w:t>
      </w:r>
      <w:r w:rsidR="00746477" w:rsidRPr="00813B6B">
        <w:rPr>
          <w:rFonts w:ascii="Arial" w:hAnsi="Arial" w:cs="Arial"/>
          <w:color w:val="000000"/>
          <w:sz w:val="20"/>
        </w:rPr>
        <w:t xml:space="preserve"> </w:t>
      </w:r>
      <w:r w:rsidRPr="00813B6B">
        <w:rPr>
          <w:rFonts w:ascii="Arial" w:hAnsi="Arial" w:cs="Arial"/>
          <w:color w:val="000000"/>
          <w:sz w:val="20"/>
        </w:rPr>
        <w:t>электронной</w:t>
      </w:r>
      <w:r w:rsidR="00746477" w:rsidRPr="00813B6B">
        <w:rPr>
          <w:rFonts w:ascii="Arial" w:hAnsi="Arial" w:cs="Arial"/>
          <w:color w:val="000000"/>
          <w:sz w:val="20"/>
        </w:rPr>
        <w:t xml:space="preserve"> </w:t>
      </w:r>
      <w:r w:rsidRPr="00813B6B">
        <w:rPr>
          <w:rFonts w:ascii="Arial" w:hAnsi="Arial" w:cs="Arial"/>
          <w:color w:val="000000"/>
          <w:sz w:val="20"/>
        </w:rPr>
        <w:t>почты</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номер</w:t>
      </w:r>
      <w:r w:rsidR="00746477" w:rsidRPr="00813B6B">
        <w:rPr>
          <w:rFonts w:ascii="Arial" w:hAnsi="Arial" w:cs="Arial"/>
          <w:color w:val="000000"/>
          <w:sz w:val="20"/>
        </w:rPr>
        <w:t xml:space="preserve"> </w:t>
      </w:r>
      <w:r w:rsidRPr="00813B6B">
        <w:rPr>
          <w:rFonts w:ascii="Arial" w:hAnsi="Arial" w:cs="Arial"/>
          <w:color w:val="000000"/>
          <w:sz w:val="20"/>
        </w:rPr>
        <w:t>контактного</w:t>
      </w:r>
      <w:r w:rsidR="00746477" w:rsidRPr="00813B6B">
        <w:rPr>
          <w:rFonts w:ascii="Arial" w:hAnsi="Arial" w:cs="Arial"/>
          <w:color w:val="000000"/>
          <w:sz w:val="20"/>
        </w:rPr>
        <w:t xml:space="preserve"> </w:t>
      </w:r>
      <w:r w:rsidRPr="00813B6B">
        <w:rPr>
          <w:rFonts w:ascii="Arial" w:hAnsi="Arial" w:cs="Arial"/>
          <w:color w:val="000000"/>
          <w:sz w:val="20"/>
        </w:rPr>
        <w:t>телефона</w:t>
      </w:r>
      <w:r w:rsidR="00746477" w:rsidRPr="00813B6B">
        <w:rPr>
          <w:rFonts w:ascii="Arial" w:hAnsi="Arial" w:cs="Arial"/>
          <w:color w:val="000000"/>
          <w:sz w:val="20"/>
        </w:rPr>
        <w:t xml:space="preserve"> </w:t>
      </w:r>
      <w:r w:rsidRPr="00813B6B">
        <w:rPr>
          <w:rFonts w:ascii="Arial" w:hAnsi="Arial" w:cs="Arial"/>
          <w:color w:val="000000"/>
          <w:sz w:val="20"/>
        </w:rPr>
        <w:t>организатора</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shd w:val="clear" w:color="auto" w:fill="FFFFFF"/>
        </w:rPr>
      </w:pPr>
      <w:bookmarkStart w:id="22" w:name="sub_2202"/>
      <w:bookmarkEnd w:id="21"/>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место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расположения,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описание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технические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характеристики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государственного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муниципального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имущества,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права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которое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передаются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договору,</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числе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площадь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помещения,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здания,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строения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сооружения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случае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передачи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прав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соответствующее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недвижимое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имущество;</w:t>
      </w:r>
    </w:p>
    <w:p w:rsidR="0021729C" w:rsidRPr="00813B6B" w:rsidRDefault="00746477" w:rsidP="00813B6B">
      <w:pPr>
        <w:spacing w:after="0" w:line="240" w:lineRule="auto"/>
        <w:ind w:firstLine="709"/>
        <w:jc w:val="both"/>
        <w:rPr>
          <w:rFonts w:ascii="Arial" w:hAnsi="Arial" w:cs="Arial"/>
          <w:color w:val="000000"/>
          <w:sz w:val="20"/>
        </w:rPr>
      </w:pPr>
      <w:r w:rsidRPr="00813B6B">
        <w:rPr>
          <w:rStyle w:val="blk"/>
          <w:rFonts w:ascii="Arial" w:hAnsi="Arial" w:cs="Arial"/>
          <w:color w:val="000000"/>
          <w:sz w:val="20"/>
        </w:rPr>
        <w:t xml:space="preserve"> </w:t>
      </w:r>
      <w:r w:rsidR="0021729C" w:rsidRPr="00813B6B">
        <w:rPr>
          <w:rStyle w:val="blk"/>
          <w:rFonts w:ascii="Arial" w:hAnsi="Arial" w:cs="Arial"/>
          <w:color w:val="000000"/>
          <w:sz w:val="20"/>
        </w:rPr>
        <w:t>3)</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целевое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назначение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государственного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муниципального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имущества,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передаются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договору;</w:t>
      </w:r>
    </w:p>
    <w:p w:rsidR="0021729C" w:rsidRPr="00813B6B" w:rsidRDefault="00746477" w:rsidP="00813B6B">
      <w:pPr>
        <w:spacing w:after="0" w:line="240" w:lineRule="auto"/>
        <w:ind w:firstLine="709"/>
        <w:jc w:val="both"/>
        <w:rPr>
          <w:rFonts w:ascii="Arial" w:hAnsi="Arial" w:cs="Arial"/>
          <w:color w:val="000000"/>
          <w:sz w:val="20"/>
        </w:rPr>
      </w:pPr>
      <w:bookmarkStart w:id="23" w:name="dst100210"/>
      <w:bookmarkEnd w:id="23"/>
      <w:r w:rsidRPr="00813B6B">
        <w:rPr>
          <w:rStyle w:val="blk"/>
          <w:rFonts w:ascii="Arial" w:hAnsi="Arial" w:cs="Arial"/>
          <w:color w:val="000000"/>
          <w:sz w:val="20"/>
        </w:rPr>
        <w:t xml:space="preserve"> </w:t>
      </w:r>
      <w:r w:rsidR="0021729C" w:rsidRPr="00813B6B">
        <w:rPr>
          <w:rStyle w:val="blk"/>
          <w:rFonts w:ascii="Arial" w:hAnsi="Arial" w:cs="Arial"/>
          <w:color w:val="000000"/>
          <w:sz w:val="20"/>
        </w:rPr>
        <w:t>4)</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начальная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(минимальная)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цена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(цена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лота)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указанием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необходимости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начальной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(минимальной)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цены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(цены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лота)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единицу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площади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государственного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муниципального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имущества,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передаются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размере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ежемесячного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ежегодного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платежа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владения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пользования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имуществом,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размере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платежа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заключить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безвозмездного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пользования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имуществом;</w:t>
      </w:r>
    </w:p>
    <w:p w:rsidR="0021729C" w:rsidRPr="00813B6B" w:rsidRDefault="00746477" w:rsidP="00813B6B">
      <w:pPr>
        <w:spacing w:after="0" w:line="240" w:lineRule="auto"/>
        <w:ind w:firstLine="709"/>
        <w:jc w:val="both"/>
        <w:rPr>
          <w:rFonts w:ascii="Arial" w:hAnsi="Arial" w:cs="Arial"/>
          <w:color w:val="000000"/>
          <w:sz w:val="20"/>
        </w:rPr>
      </w:pPr>
      <w:bookmarkStart w:id="24" w:name="dst100211"/>
      <w:bookmarkEnd w:id="24"/>
      <w:r w:rsidRPr="00813B6B">
        <w:rPr>
          <w:rStyle w:val="blk"/>
          <w:rFonts w:ascii="Arial" w:hAnsi="Arial" w:cs="Arial"/>
          <w:color w:val="000000"/>
          <w:sz w:val="20"/>
        </w:rPr>
        <w:t xml:space="preserve"> </w:t>
      </w:r>
      <w:r w:rsidR="0021729C" w:rsidRPr="00813B6B">
        <w:rPr>
          <w:rStyle w:val="blk"/>
          <w:rFonts w:ascii="Arial" w:hAnsi="Arial" w:cs="Arial"/>
          <w:color w:val="000000"/>
          <w:sz w:val="20"/>
        </w:rPr>
        <w:t>5)</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действия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p>
    <w:p w:rsidR="0021729C" w:rsidRPr="00813B6B" w:rsidRDefault="00746477" w:rsidP="00813B6B">
      <w:pPr>
        <w:spacing w:after="0" w:line="240" w:lineRule="auto"/>
        <w:ind w:firstLine="709"/>
        <w:jc w:val="both"/>
        <w:rPr>
          <w:rFonts w:ascii="Arial" w:hAnsi="Arial" w:cs="Arial"/>
          <w:color w:val="000000"/>
          <w:sz w:val="20"/>
        </w:rPr>
      </w:pPr>
      <w:bookmarkStart w:id="25" w:name="dst100212"/>
      <w:bookmarkEnd w:id="25"/>
      <w:r w:rsidRPr="00813B6B">
        <w:rPr>
          <w:rStyle w:val="blk"/>
          <w:rFonts w:ascii="Arial" w:hAnsi="Arial" w:cs="Arial"/>
          <w:color w:val="000000"/>
          <w:sz w:val="20"/>
        </w:rPr>
        <w:t xml:space="preserve"> </w:t>
      </w:r>
      <w:r w:rsidR="0021729C" w:rsidRPr="00813B6B">
        <w:rPr>
          <w:rStyle w:val="blk"/>
          <w:rFonts w:ascii="Arial" w:hAnsi="Arial" w:cs="Arial"/>
          <w:color w:val="000000"/>
          <w:sz w:val="20"/>
        </w:rPr>
        <w:t>6)</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место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порядок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предоставления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электронный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адрес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сайта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сети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«Интернет»,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размещена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документация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порядок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внесения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платы,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взимаемой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предоставление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такая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плата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установлена;</w:t>
      </w:r>
    </w:p>
    <w:p w:rsidR="0021729C" w:rsidRPr="00813B6B" w:rsidRDefault="00746477" w:rsidP="00813B6B">
      <w:pPr>
        <w:spacing w:after="0" w:line="240" w:lineRule="auto"/>
        <w:ind w:firstLine="709"/>
        <w:rPr>
          <w:rFonts w:ascii="Arial" w:hAnsi="Arial" w:cs="Arial"/>
          <w:color w:val="000000"/>
          <w:sz w:val="20"/>
        </w:rPr>
      </w:pPr>
      <w:bookmarkStart w:id="26" w:name="dst100213"/>
      <w:bookmarkEnd w:id="26"/>
      <w:r w:rsidRPr="00813B6B">
        <w:rPr>
          <w:rStyle w:val="blk"/>
          <w:rFonts w:ascii="Arial" w:hAnsi="Arial" w:cs="Arial"/>
          <w:color w:val="000000"/>
          <w:sz w:val="20"/>
        </w:rPr>
        <w:t xml:space="preserve"> </w:t>
      </w:r>
      <w:r w:rsidR="0021729C" w:rsidRPr="00813B6B">
        <w:rPr>
          <w:rStyle w:val="blk"/>
          <w:rFonts w:ascii="Arial" w:hAnsi="Arial" w:cs="Arial"/>
          <w:color w:val="000000"/>
          <w:sz w:val="20"/>
        </w:rPr>
        <w:t>7)</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требование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внесении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задатка,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также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задатка,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требование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внесении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задатка;</w:t>
      </w:r>
    </w:p>
    <w:p w:rsidR="0021729C" w:rsidRPr="00813B6B" w:rsidRDefault="00746477" w:rsidP="00813B6B">
      <w:pPr>
        <w:spacing w:after="0" w:line="240" w:lineRule="auto"/>
        <w:ind w:firstLine="709"/>
        <w:jc w:val="both"/>
        <w:rPr>
          <w:rStyle w:val="blk"/>
          <w:rFonts w:ascii="Arial" w:hAnsi="Arial" w:cs="Arial"/>
          <w:color w:val="000000"/>
          <w:sz w:val="20"/>
        </w:rPr>
      </w:pPr>
      <w:bookmarkStart w:id="27" w:name="dst100214"/>
      <w:bookmarkEnd w:id="27"/>
      <w:r w:rsidRPr="00813B6B">
        <w:rPr>
          <w:rStyle w:val="blk"/>
          <w:rFonts w:ascii="Arial" w:hAnsi="Arial" w:cs="Arial"/>
          <w:color w:val="000000"/>
          <w:sz w:val="20"/>
        </w:rPr>
        <w:t xml:space="preserve"> </w:t>
      </w:r>
      <w:r w:rsidR="0021729C" w:rsidRPr="00813B6B">
        <w:rPr>
          <w:rStyle w:val="blk"/>
          <w:rFonts w:ascii="Arial" w:hAnsi="Arial" w:cs="Arial"/>
          <w:color w:val="000000"/>
          <w:sz w:val="20"/>
        </w:rPr>
        <w:t>8)</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вправе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отказаться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устанавливаемый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учетом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положений</w:t>
      </w:r>
      <w:r w:rsidRPr="00813B6B">
        <w:rPr>
          <w:rStyle w:val="apple-converted-space"/>
          <w:rFonts w:ascii="Arial" w:hAnsi="Arial" w:cs="Arial"/>
          <w:color w:val="000000"/>
          <w:sz w:val="20"/>
        </w:rPr>
        <w:t xml:space="preserve"> </w:t>
      </w:r>
      <w:hyperlink r:id="rId24" w:anchor="dst28" w:history="1">
        <w:r w:rsidR="0021729C" w:rsidRPr="00813B6B">
          <w:rPr>
            <w:rStyle w:val="af0"/>
            <w:rFonts w:ascii="Arial" w:hAnsi="Arial" w:cs="Arial"/>
            <w:color w:val="000000"/>
            <w:sz w:val="20"/>
          </w:rPr>
          <w:t>пункта</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107</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Правил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аренды,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безвозмездного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пользования,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доверительного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управления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имуществом,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предусматривающих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переход</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отношении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государственного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муниципального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имущества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(далее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Правила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Приказом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ФАС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России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10.02.2010</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67.</w:t>
      </w:r>
    </w:p>
    <w:p w:rsidR="0021729C" w:rsidRPr="00813B6B" w:rsidRDefault="00746477" w:rsidP="00813B6B">
      <w:pPr>
        <w:spacing w:after="0" w:line="240" w:lineRule="auto"/>
        <w:ind w:firstLine="709"/>
        <w:jc w:val="both"/>
        <w:rPr>
          <w:rFonts w:ascii="Arial" w:hAnsi="Arial" w:cs="Arial"/>
          <w:color w:val="000000"/>
          <w:sz w:val="20"/>
        </w:rPr>
      </w:pPr>
      <w:bookmarkStart w:id="28" w:name="dst27"/>
      <w:bookmarkStart w:id="29" w:name="dst100215"/>
      <w:bookmarkEnd w:id="28"/>
      <w:bookmarkEnd w:id="29"/>
      <w:r w:rsidRPr="00813B6B">
        <w:rPr>
          <w:rStyle w:val="blk"/>
          <w:rFonts w:ascii="Arial" w:hAnsi="Arial" w:cs="Arial"/>
          <w:color w:val="000000"/>
          <w:sz w:val="20"/>
        </w:rPr>
        <w:t xml:space="preserve"> </w:t>
      </w:r>
      <w:r w:rsidR="0021729C" w:rsidRPr="00813B6B">
        <w:rPr>
          <w:rStyle w:val="blk"/>
          <w:rFonts w:ascii="Arial" w:hAnsi="Arial" w:cs="Arial"/>
          <w:color w:val="000000"/>
          <w:sz w:val="20"/>
        </w:rPr>
        <w:t>9)</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что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участниками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могут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являться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только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субъекты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малого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среднего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предпринимательства,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имеющие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поддержку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органами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государственной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власти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органами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местного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самоуправления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соответствии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apple-converted-space"/>
          <w:rFonts w:ascii="Arial" w:hAnsi="Arial" w:cs="Arial"/>
          <w:color w:val="000000"/>
          <w:sz w:val="20"/>
        </w:rPr>
        <w:t xml:space="preserve"> </w:t>
      </w:r>
      <w:hyperlink r:id="rId25" w:anchor="dst100138" w:history="1">
        <w:r w:rsidR="0021729C" w:rsidRPr="00813B6B">
          <w:rPr>
            <w:rStyle w:val="af0"/>
            <w:rFonts w:ascii="Arial" w:hAnsi="Arial" w:cs="Arial"/>
            <w:color w:val="000000"/>
            <w:sz w:val="20"/>
          </w:rPr>
          <w:t>частями</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3</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apple-converted-space"/>
          <w:rFonts w:ascii="Arial" w:hAnsi="Arial" w:cs="Arial"/>
          <w:color w:val="000000"/>
          <w:sz w:val="20"/>
        </w:rPr>
        <w:t xml:space="preserve"> </w:t>
      </w:r>
      <w:hyperlink r:id="rId26" w:anchor="dst100144" w:history="1">
        <w:r w:rsidR="0021729C" w:rsidRPr="00813B6B">
          <w:rPr>
            <w:rStyle w:val="af0"/>
            <w:rFonts w:ascii="Arial" w:hAnsi="Arial" w:cs="Arial"/>
            <w:color w:val="000000"/>
            <w:sz w:val="20"/>
          </w:rPr>
          <w:t>5</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статьи</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14</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Федерального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закона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24.07.2007</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209-ФЗ</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развитии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малого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среднего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предпринимательства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Российской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Федерации»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(далее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Закон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209-ФЗ),</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образующие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инфраструктуру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поддержки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субъектов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малого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среднего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предпринимательства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отношении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имущества,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предусмотренного</w:t>
      </w:r>
      <w:r w:rsidRPr="00813B6B">
        <w:rPr>
          <w:rStyle w:val="blk"/>
          <w:rFonts w:ascii="Arial" w:hAnsi="Arial" w:cs="Arial"/>
          <w:color w:val="000000"/>
          <w:sz w:val="20"/>
        </w:rPr>
        <w:t xml:space="preserve"> </w:t>
      </w:r>
      <w:hyperlink r:id="rId27" w:anchor="dst100224" w:history="1">
        <w:r w:rsidR="0021729C" w:rsidRPr="00813B6B">
          <w:rPr>
            <w:rStyle w:val="af0"/>
            <w:rFonts w:ascii="Arial" w:hAnsi="Arial" w:cs="Arial"/>
            <w:color w:val="000000"/>
            <w:sz w:val="20"/>
          </w:rPr>
          <w:t>Законом</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209-ФЗ</w:t>
        </w:r>
      </w:hyperlink>
      <w:r w:rsidR="0021729C" w:rsidRPr="00813B6B">
        <w:rPr>
          <w:rStyle w:val="blk"/>
          <w:rFonts w:ascii="Arial" w:hAnsi="Arial" w:cs="Arial"/>
          <w:color w:val="000000"/>
          <w:sz w:val="20"/>
        </w:rPr>
        <w:t>.</w:t>
      </w:r>
    </w:p>
    <w:p w:rsidR="0021729C" w:rsidRPr="00813B6B" w:rsidRDefault="00746477" w:rsidP="00813B6B">
      <w:pPr>
        <w:spacing w:after="0" w:line="240" w:lineRule="auto"/>
        <w:ind w:firstLine="709"/>
        <w:jc w:val="both"/>
        <w:rPr>
          <w:rFonts w:ascii="Arial" w:hAnsi="Arial" w:cs="Arial"/>
          <w:color w:val="000000"/>
          <w:sz w:val="20"/>
        </w:rPr>
      </w:pPr>
      <w:bookmarkStart w:id="30" w:name="sub_3023"/>
      <w:bookmarkEnd w:id="22"/>
      <w:r w:rsidRPr="00813B6B">
        <w:rPr>
          <w:rFonts w:ascii="Arial" w:hAnsi="Arial" w:cs="Arial"/>
          <w:color w:val="000000"/>
          <w:sz w:val="20"/>
        </w:rPr>
        <w:t xml:space="preserve"> </w:t>
      </w:r>
      <w:r w:rsidR="0021729C" w:rsidRPr="00813B6B">
        <w:rPr>
          <w:rFonts w:ascii="Arial" w:hAnsi="Arial" w:cs="Arial"/>
          <w:color w:val="000000"/>
          <w:sz w:val="20"/>
        </w:rPr>
        <w:t>3.2.3.</w:t>
      </w:r>
      <w:r w:rsidRPr="00813B6B">
        <w:rPr>
          <w:rFonts w:ascii="Arial" w:hAnsi="Arial" w:cs="Arial"/>
          <w:color w:val="000000"/>
          <w:sz w:val="20"/>
        </w:rPr>
        <w:t xml:space="preserve"> </w:t>
      </w:r>
      <w:r w:rsidR="0021729C" w:rsidRPr="00813B6B">
        <w:rPr>
          <w:rFonts w:ascii="Arial" w:hAnsi="Arial" w:cs="Arial"/>
          <w:color w:val="000000"/>
          <w:sz w:val="20"/>
        </w:rPr>
        <w:t>Начальная</w:t>
      </w:r>
      <w:r w:rsidRPr="00813B6B">
        <w:rPr>
          <w:rFonts w:ascii="Arial" w:hAnsi="Arial" w:cs="Arial"/>
          <w:color w:val="000000"/>
          <w:sz w:val="20"/>
        </w:rPr>
        <w:t xml:space="preserve"> </w:t>
      </w:r>
      <w:r w:rsidR="0021729C" w:rsidRPr="00813B6B">
        <w:rPr>
          <w:rFonts w:ascii="Arial" w:hAnsi="Arial" w:cs="Arial"/>
          <w:color w:val="000000"/>
          <w:sz w:val="20"/>
        </w:rPr>
        <w:t>цена</w:t>
      </w:r>
      <w:r w:rsidRPr="00813B6B">
        <w:rPr>
          <w:rFonts w:ascii="Arial" w:hAnsi="Arial" w:cs="Arial"/>
          <w:color w:val="000000"/>
          <w:sz w:val="20"/>
        </w:rPr>
        <w:t xml:space="preserve"> </w:t>
      </w:r>
      <w:r w:rsidR="0021729C" w:rsidRPr="00813B6B">
        <w:rPr>
          <w:rFonts w:ascii="Arial" w:hAnsi="Arial" w:cs="Arial"/>
          <w:color w:val="000000"/>
          <w:sz w:val="20"/>
        </w:rPr>
        <w:t>лота</w:t>
      </w:r>
      <w:r w:rsidRPr="00813B6B">
        <w:rPr>
          <w:rFonts w:ascii="Arial" w:hAnsi="Arial" w:cs="Arial"/>
          <w:color w:val="000000"/>
          <w:sz w:val="20"/>
        </w:rPr>
        <w:t xml:space="preserve"> </w:t>
      </w:r>
      <w:r w:rsidR="0021729C" w:rsidRPr="00813B6B">
        <w:rPr>
          <w:rFonts w:ascii="Arial" w:hAnsi="Arial" w:cs="Arial"/>
          <w:color w:val="000000"/>
          <w:sz w:val="20"/>
        </w:rPr>
        <w:t>за</w:t>
      </w:r>
      <w:r w:rsidRPr="00813B6B">
        <w:rPr>
          <w:rFonts w:ascii="Arial" w:hAnsi="Arial" w:cs="Arial"/>
          <w:color w:val="000000"/>
          <w:sz w:val="20"/>
        </w:rPr>
        <w:t xml:space="preserve"> </w:t>
      </w:r>
      <w:r w:rsidR="0021729C" w:rsidRPr="00813B6B">
        <w:rPr>
          <w:rFonts w:ascii="Arial" w:hAnsi="Arial" w:cs="Arial"/>
          <w:color w:val="000000"/>
          <w:sz w:val="20"/>
        </w:rPr>
        <w:t>право</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рассчитывается</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формуле:</w:t>
      </w:r>
      <w:bookmarkEnd w:id="30"/>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eastAsia="BatangChe" w:hAnsi="Arial" w:cs="Arial"/>
          <w:color w:val="000000"/>
          <w:sz w:val="20"/>
        </w:rPr>
        <w:t>НЦЛ=(КС*S*P/12)*СД,</w:t>
      </w:r>
      <w:r w:rsidR="00746477" w:rsidRPr="00813B6B">
        <w:rPr>
          <w:rFonts w:ascii="Arial" w:eastAsia="BatangChe" w:hAnsi="Arial" w:cs="Arial"/>
          <w:color w:val="000000"/>
          <w:sz w:val="20"/>
        </w:rPr>
        <w:t xml:space="preserve"> </w:t>
      </w:r>
      <w:r w:rsidRPr="00813B6B">
        <w:rPr>
          <w:rFonts w:ascii="Arial" w:eastAsia="BatangChe" w:hAnsi="Arial" w:cs="Arial"/>
          <w:color w:val="000000"/>
          <w:sz w:val="20"/>
        </w:rPr>
        <w:t>где:</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НЦЛ</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начальная</w:t>
      </w:r>
      <w:r w:rsidR="00746477" w:rsidRPr="00813B6B">
        <w:rPr>
          <w:rFonts w:ascii="Arial" w:hAnsi="Arial" w:cs="Arial"/>
          <w:color w:val="000000"/>
          <w:sz w:val="20"/>
        </w:rPr>
        <w:t xml:space="preserve"> </w:t>
      </w:r>
      <w:r w:rsidRPr="00813B6B">
        <w:rPr>
          <w:rFonts w:ascii="Arial" w:hAnsi="Arial" w:cs="Arial"/>
          <w:color w:val="000000"/>
          <w:sz w:val="20"/>
        </w:rPr>
        <w:t>цена</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КС</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среднее</w:t>
      </w:r>
      <w:r w:rsidR="00746477" w:rsidRPr="00813B6B">
        <w:rPr>
          <w:rFonts w:ascii="Arial" w:hAnsi="Arial" w:cs="Arial"/>
          <w:color w:val="000000"/>
          <w:sz w:val="20"/>
        </w:rPr>
        <w:t xml:space="preserve"> </w:t>
      </w:r>
      <w:r w:rsidRPr="00813B6B">
        <w:rPr>
          <w:rFonts w:ascii="Arial" w:hAnsi="Arial" w:cs="Arial"/>
          <w:color w:val="000000"/>
          <w:sz w:val="20"/>
        </w:rPr>
        <w:t>значение</w:t>
      </w:r>
      <w:r w:rsidR="00746477" w:rsidRPr="00813B6B">
        <w:rPr>
          <w:rFonts w:ascii="Arial" w:hAnsi="Arial" w:cs="Arial"/>
          <w:color w:val="000000"/>
          <w:sz w:val="20"/>
        </w:rPr>
        <w:t xml:space="preserve"> </w:t>
      </w:r>
      <w:r w:rsidRPr="00813B6B">
        <w:rPr>
          <w:rFonts w:ascii="Arial" w:hAnsi="Arial" w:cs="Arial"/>
          <w:color w:val="000000"/>
          <w:sz w:val="20"/>
        </w:rPr>
        <w:t>удельных</w:t>
      </w:r>
      <w:r w:rsidR="00746477" w:rsidRPr="00813B6B">
        <w:rPr>
          <w:rFonts w:ascii="Arial" w:hAnsi="Arial" w:cs="Arial"/>
          <w:color w:val="000000"/>
          <w:sz w:val="20"/>
        </w:rPr>
        <w:t xml:space="preserve"> </w:t>
      </w:r>
      <w:r w:rsidRPr="00813B6B">
        <w:rPr>
          <w:rFonts w:ascii="Arial" w:hAnsi="Arial" w:cs="Arial"/>
          <w:color w:val="000000"/>
          <w:sz w:val="20"/>
        </w:rPr>
        <w:t>показателей</w:t>
      </w:r>
      <w:r w:rsidR="00746477" w:rsidRPr="00813B6B">
        <w:rPr>
          <w:rFonts w:ascii="Arial" w:hAnsi="Arial" w:cs="Arial"/>
          <w:color w:val="000000"/>
          <w:sz w:val="20"/>
        </w:rPr>
        <w:t xml:space="preserve"> </w:t>
      </w:r>
      <w:r w:rsidRPr="00813B6B">
        <w:rPr>
          <w:rFonts w:ascii="Arial" w:hAnsi="Arial" w:cs="Arial"/>
          <w:color w:val="000000"/>
          <w:sz w:val="20"/>
        </w:rPr>
        <w:t>кадастровой</w:t>
      </w:r>
      <w:r w:rsidR="00746477" w:rsidRPr="00813B6B">
        <w:rPr>
          <w:rFonts w:ascii="Arial" w:hAnsi="Arial" w:cs="Arial"/>
          <w:color w:val="000000"/>
          <w:sz w:val="20"/>
        </w:rPr>
        <w:t xml:space="preserve"> </w:t>
      </w:r>
      <w:r w:rsidRPr="00813B6B">
        <w:rPr>
          <w:rFonts w:ascii="Arial" w:hAnsi="Arial" w:cs="Arial"/>
          <w:color w:val="000000"/>
          <w:sz w:val="20"/>
        </w:rPr>
        <w:t>стоимости</w:t>
      </w:r>
      <w:r w:rsidR="00746477" w:rsidRPr="00813B6B">
        <w:rPr>
          <w:rFonts w:ascii="Arial" w:hAnsi="Arial" w:cs="Arial"/>
          <w:color w:val="000000"/>
          <w:sz w:val="20"/>
        </w:rPr>
        <w:t xml:space="preserve"> </w:t>
      </w:r>
      <w:r w:rsidRPr="00813B6B">
        <w:rPr>
          <w:rFonts w:ascii="Arial" w:hAnsi="Arial" w:cs="Arial"/>
          <w:color w:val="000000"/>
          <w:sz w:val="20"/>
        </w:rPr>
        <w:t>земель</w:t>
      </w:r>
      <w:r w:rsidR="00746477" w:rsidRPr="00813B6B">
        <w:rPr>
          <w:rFonts w:ascii="Arial" w:hAnsi="Arial" w:cs="Arial"/>
          <w:color w:val="000000"/>
          <w:sz w:val="20"/>
        </w:rPr>
        <w:t xml:space="preserve"> </w:t>
      </w:r>
      <w:r w:rsidRPr="00813B6B">
        <w:rPr>
          <w:rFonts w:ascii="Arial" w:hAnsi="Arial" w:cs="Arial"/>
          <w:color w:val="000000"/>
          <w:sz w:val="20"/>
        </w:rPr>
        <w:t>населенных</w:t>
      </w:r>
      <w:r w:rsidR="00746477" w:rsidRPr="00813B6B">
        <w:rPr>
          <w:rFonts w:ascii="Arial" w:hAnsi="Arial" w:cs="Arial"/>
          <w:color w:val="000000"/>
          <w:sz w:val="20"/>
        </w:rPr>
        <w:t xml:space="preserve"> </w:t>
      </w:r>
      <w:r w:rsidRPr="00813B6B">
        <w:rPr>
          <w:rFonts w:ascii="Arial" w:hAnsi="Arial" w:cs="Arial"/>
          <w:color w:val="000000"/>
          <w:sz w:val="20"/>
        </w:rPr>
        <w:t>пунктов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территории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разрезе</w:t>
      </w:r>
      <w:r w:rsidR="00746477" w:rsidRPr="00813B6B">
        <w:rPr>
          <w:rFonts w:ascii="Arial" w:hAnsi="Arial" w:cs="Arial"/>
          <w:color w:val="000000"/>
          <w:sz w:val="20"/>
        </w:rPr>
        <w:t xml:space="preserve"> </w:t>
      </w:r>
      <w:r w:rsidRPr="00813B6B">
        <w:rPr>
          <w:rFonts w:ascii="Arial" w:hAnsi="Arial" w:cs="Arial"/>
          <w:color w:val="000000"/>
          <w:sz w:val="20"/>
        </w:rPr>
        <w:t>кадастровых</w:t>
      </w:r>
      <w:r w:rsidR="00746477" w:rsidRPr="00813B6B">
        <w:rPr>
          <w:rFonts w:ascii="Arial" w:hAnsi="Arial" w:cs="Arial"/>
          <w:color w:val="000000"/>
          <w:sz w:val="20"/>
        </w:rPr>
        <w:t xml:space="preserve"> </w:t>
      </w:r>
      <w:r w:rsidRPr="00813B6B">
        <w:rPr>
          <w:rFonts w:ascii="Arial" w:hAnsi="Arial" w:cs="Arial"/>
          <w:color w:val="000000"/>
          <w:sz w:val="20"/>
        </w:rPr>
        <w:t>кварталов,</w:t>
      </w:r>
      <w:r w:rsidR="00746477" w:rsidRPr="00813B6B">
        <w:rPr>
          <w:rFonts w:ascii="Arial" w:hAnsi="Arial" w:cs="Arial"/>
          <w:color w:val="000000"/>
          <w:sz w:val="20"/>
        </w:rPr>
        <w:t xml:space="preserve"> </w:t>
      </w:r>
      <w:r w:rsidRPr="00813B6B">
        <w:rPr>
          <w:rFonts w:ascii="Arial" w:hAnsi="Arial" w:cs="Arial"/>
          <w:color w:val="000000"/>
          <w:sz w:val="20"/>
        </w:rPr>
        <w:t>предназначенных</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торговли,</w:t>
      </w:r>
      <w:r w:rsidR="00746477" w:rsidRPr="00813B6B">
        <w:rPr>
          <w:rFonts w:ascii="Arial" w:hAnsi="Arial" w:cs="Arial"/>
          <w:color w:val="000000"/>
          <w:sz w:val="20"/>
        </w:rPr>
        <w:t xml:space="preserve"> </w:t>
      </w:r>
      <w:r w:rsidRPr="00813B6B">
        <w:rPr>
          <w:rFonts w:ascii="Arial" w:hAnsi="Arial" w:cs="Arial"/>
          <w:color w:val="000000"/>
          <w:sz w:val="20"/>
        </w:rPr>
        <w:t>общественного</w:t>
      </w:r>
      <w:r w:rsidR="00746477" w:rsidRPr="00813B6B">
        <w:rPr>
          <w:rFonts w:ascii="Arial" w:hAnsi="Arial" w:cs="Arial"/>
          <w:color w:val="000000"/>
          <w:sz w:val="20"/>
        </w:rPr>
        <w:t xml:space="preserve"> </w:t>
      </w:r>
      <w:r w:rsidRPr="00813B6B">
        <w:rPr>
          <w:rFonts w:ascii="Arial" w:hAnsi="Arial" w:cs="Arial"/>
          <w:color w:val="000000"/>
          <w:sz w:val="20"/>
        </w:rPr>
        <w:t>питания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бытового</w:t>
      </w:r>
      <w:r w:rsidR="00746477" w:rsidRPr="00813B6B">
        <w:rPr>
          <w:rFonts w:ascii="Arial" w:hAnsi="Arial" w:cs="Arial"/>
          <w:color w:val="000000"/>
          <w:sz w:val="20"/>
        </w:rPr>
        <w:t xml:space="preserve"> </w:t>
      </w:r>
      <w:r w:rsidRPr="00813B6B">
        <w:rPr>
          <w:rFonts w:ascii="Arial" w:hAnsi="Arial" w:cs="Arial"/>
          <w:color w:val="000000"/>
          <w:sz w:val="20"/>
        </w:rPr>
        <w:t>обслуживания,</w:t>
      </w:r>
      <w:r w:rsidR="00746477" w:rsidRPr="00813B6B">
        <w:rPr>
          <w:rFonts w:ascii="Arial" w:hAnsi="Arial" w:cs="Arial"/>
          <w:color w:val="000000"/>
          <w:sz w:val="20"/>
        </w:rPr>
        <w:t xml:space="preserve"> </w:t>
      </w:r>
      <w:r w:rsidRPr="00813B6B">
        <w:rPr>
          <w:rFonts w:ascii="Arial" w:hAnsi="Arial" w:cs="Arial"/>
          <w:color w:val="000000"/>
          <w:sz w:val="20"/>
        </w:rPr>
        <w:t>согласно</w:t>
      </w:r>
      <w:r w:rsidR="00746477" w:rsidRPr="00813B6B">
        <w:rPr>
          <w:rFonts w:ascii="Arial" w:hAnsi="Arial" w:cs="Arial"/>
          <w:color w:val="000000"/>
          <w:sz w:val="20"/>
        </w:rPr>
        <w:t xml:space="preserve"> </w:t>
      </w:r>
      <w:hyperlink r:id="rId28" w:history="1">
        <w:r w:rsidRPr="00813B6B">
          <w:rPr>
            <w:rStyle w:val="af1"/>
            <w:rFonts w:ascii="Arial" w:hAnsi="Arial" w:cs="Arial"/>
            <w:b/>
            <w:color w:val="000000"/>
          </w:rPr>
          <w:t>постановлению</w:t>
        </w:r>
      </w:hyperlink>
      <w:r w:rsidR="00746477" w:rsidRPr="00813B6B">
        <w:rPr>
          <w:rFonts w:ascii="Arial" w:hAnsi="Arial" w:cs="Arial"/>
          <w:color w:val="000000"/>
          <w:sz w:val="20"/>
        </w:rPr>
        <w:t xml:space="preserve"> </w:t>
      </w:r>
      <w:r w:rsidRPr="00813B6B">
        <w:rPr>
          <w:rFonts w:ascii="Arial" w:hAnsi="Arial" w:cs="Arial"/>
          <w:color w:val="000000"/>
          <w:sz w:val="20"/>
        </w:rPr>
        <w:t>Кабинета</w:t>
      </w:r>
      <w:r w:rsidR="00746477" w:rsidRPr="00813B6B">
        <w:rPr>
          <w:rFonts w:ascii="Arial" w:hAnsi="Arial" w:cs="Arial"/>
          <w:color w:val="000000"/>
          <w:sz w:val="20"/>
        </w:rPr>
        <w:t xml:space="preserve"> </w:t>
      </w:r>
      <w:r w:rsidRPr="00813B6B">
        <w:rPr>
          <w:rFonts w:ascii="Arial" w:hAnsi="Arial" w:cs="Arial"/>
          <w:color w:val="000000"/>
          <w:sz w:val="20"/>
        </w:rPr>
        <w:t>Министров</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27.09.2013</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396</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утверждении</w:t>
      </w:r>
      <w:r w:rsidR="00746477" w:rsidRPr="00813B6B">
        <w:rPr>
          <w:rFonts w:ascii="Arial" w:hAnsi="Arial" w:cs="Arial"/>
          <w:color w:val="000000"/>
          <w:sz w:val="20"/>
        </w:rPr>
        <w:t xml:space="preserve"> </w:t>
      </w:r>
      <w:r w:rsidRPr="00813B6B">
        <w:rPr>
          <w:rFonts w:ascii="Arial" w:hAnsi="Arial" w:cs="Arial"/>
          <w:color w:val="000000"/>
          <w:sz w:val="20"/>
        </w:rPr>
        <w:t>результатов</w:t>
      </w:r>
      <w:r w:rsidR="00746477" w:rsidRPr="00813B6B">
        <w:rPr>
          <w:rFonts w:ascii="Arial" w:hAnsi="Arial" w:cs="Arial"/>
          <w:color w:val="000000"/>
          <w:sz w:val="20"/>
        </w:rPr>
        <w:t xml:space="preserve"> </w:t>
      </w:r>
      <w:r w:rsidRPr="00813B6B">
        <w:rPr>
          <w:rFonts w:ascii="Arial" w:hAnsi="Arial" w:cs="Arial"/>
          <w:color w:val="000000"/>
          <w:sz w:val="20"/>
        </w:rPr>
        <w:t>государственной</w:t>
      </w:r>
      <w:r w:rsidR="00746477" w:rsidRPr="00813B6B">
        <w:rPr>
          <w:rFonts w:ascii="Arial" w:hAnsi="Arial" w:cs="Arial"/>
          <w:color w:val="000000"/>
          <w:sz w:val="20"/>
        </w:rPr>
        <w:t xml:space="preserve"> </w:t>
      </w:r>
      <w:r w:rsidRPr="00813B6B">
        <w:rPr>
          <w:rFonts w:ascii="Arial" w:hAnsi="Arial" w:cs="Arial"/>
          <w:color w:val="000000"/>
          <w:sz w:val="20"/>
        </w:rPr>
        <w:t>кадастровой</w:t>
      </w:r>
      <w:r w:rsidR="00746477" w:rsidRPr="00813B6B">
        <w:rPr>
          <w:rFonts w:ascii="Arial" w:hAnsi="Arial" w:cs="Arial"/>
          <w:color w:val="000000"/>
          <w:sz w:val="20"/>
        </w:rPr>
        <w:t xml:space="preserve"> </w:t>
      </w:r>
      <w:r w:rsidRPr="00813B6B">
        <w:rPr>
          <w:rFonts w:ascii="Arial" w:hAnsi="Arial" w:cs="Arial"/>
          <w:color w:val="000000"/>
          <w:sz w:val="20"/>
        </w:rPr>
        <w:t>оценки</w:t>
      </w:r>
      <w:r w:rsidR="00746477" w:rsidRPr="00813B6B">
        <w:rPr>
          <w:rFonts w:ascii="Arial" w:hAnsi="Arial" w:cs="Arial"/>
          <w:color w:val="000000"/>
          <w:sz w:val="20"/>
        </w:rPr>
        <w:t xml:space="preserve"> </w:t>
      </w:r>
      <w:r w:rsidRPr="00813B6B">
        <w:rPr>
          <w:rFonts w:ascii="Arial" w:hAnsi="Arial" w:cs="Arial"/>
          <w:color w:val="000000"/>
          <w:sz w:val="20"/>
        </w:rPr>
        <w:t>земель</w:t>
      </w:r>
      <w:r w:rsidR="00746477" w:rsidRPr="00813B6B">
        <w:rPr>
          <w:rFonts w:ascii="Arial" w:hAnsi="Arial" w:cs="Arial"/>
          <w:color w:val="000000"/>
          <w:sz w:val="20"/>
        </w:rPr>
        <w:t xml:space="preserve"> </w:t>
      </w:r>
      <w:r w:rsidRPr="00813B6B">
        <w:rPr>
          <w:rFonts w:ascii="Arial" w:hAnsi="Arial" w:cs="Arial"/>
          <w:color w:val="000000"/>
          <w:sz w:val="20"/>
        </w:rPr>
        <w:t>населенных</w:t>
      </w:r>
      <w:r w:rsidR="00746477" w:rsidRPr="00813B6B">
        <w:rPr>
          <w:rFonts w:ascii="Arial" w:hAnsi="Arial" w:cs="Arial"/>
          <w:color w:val="000000"/>
          <w:sz w:val="20"/>
        </w:rPr>
        <w:t xml:space="preserve"> </w:t>
      </w:r>
      <w:r w:rsidRPr="00813B6B">
        <w:rPr>
          <w:rFonts w:ascii="Arial" w:hAnsi="Arial" w:cs="Arial"/>
          <w:color w:val="000000"/>
          <w:sz w:val="20"/>
        </w:rPr>
        <w:t>пунктов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территории</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(руб./кв.</w:t>
      </w:r>
      <w:r w:rsidR="00746477" w:rsidRPr="00813B6B">
        <w:rPr>
          <w:rFonts w:ascii="Arial" w:hAnsi="Arial" w:cs="Arial"/>
          <w:color w:val="000000"/>
          <w:sz w:val="20"/>
        </w:rPr>
        <w:t xml:space="preserve"> </w:t>
      </w:r>
      <w:r w:rsidRPr="00813B6B">
        <w:rPr>
          <w:rFonts w:ascii="Arial" w:hAnsi="Arial" w:cs="Arial"/>
          <w:color w:val="000000"/>
          <w:sz w:val="20"/>
        </w:rPr>
        <w:t>м);</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S</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площадь</w:t>
      </w:r>
      <w:r w:rsidR="00746477" w:rsidRPr="00813B6B">
        <w:rPr>
          <w:rFonts w:ascii="Arial" w:hAnsi="Arial" w:cs="Arial"/>
          <w:color w:val="000000"/>
          <w:sz w:val="20"/>
        </w:rPr>
        <w:t xml:space="preserve"> </w:t>
      </w:r>
      <w:r w:rsidRPr="00813B6B">
        <w:rPr>
          <w:rFonts w:ascii="Arial" w:hAnsi="Arial" w:cs="Arial"/>
          <w:color w:val="000000"/>
          <w:sz w:val="20"/>
        </w:rPr>
        <w:t>земельного</w:t>
      </w:r>
      <w:r w:rsidR="00746477" w:rsidRPr="00813B6B">
        <w:rPr>
          <w:rFonts w:ascii="Arial" w:hAnsi="Arial" w:cs="Arial"/>
          <w:color w:val="000000"/>
          <w:sz w:val="20"/>
        </w:rPr>
        <w:t xml:space="preserve"> </w:t>
      </w:r>
      <w:r w:rsidRPr="00813B6B">
        <w:rPr>
          <w:rFonts w:ascii="Arial" w:hAnsi="Arial" w:cs="Arial"/>
          <w:color w:val="000000"/>
          <w:sz w:val="20"/>
        </w:rPr>
        <w:t>участка,</w:t>
      </w:r>
      <w:r w:rsidR="00746477" w:rsidRPr="00813B6B">
        <w:rPr>
          <w:rFonts w:ascii="Arial" w:hAnsi="Arial" w:cs="Arial"/>
          <w:color w:val="000000"/>
          <w:sz w:val="20"/>
        </w:rPr>
        <w:t xml:space="preserve"> </w:t>
      </w:r>
      <w:r w:rsidRPr="00813B6B">
        <w:rPr>
          <w:rFonts w:ascii="Arial" w:hAnsi="Arial" w:cs="Arial"/>
          <w:color w:val="000000"/>
          <w:sz w:val="20"/>
        </w:rPr>
        <w:t>занимаемая</w:t>
      </w:r>
      <w:r w:rsidR="00746477" w:rsidRPr="00813B6B">
        <w:rPr>
          <w:rFonts w:ascii="Arial" w:hAnsi="Arial" w:cs="Arial"/>
          <w:color w:val="000000"/>
          <w:sz w:val="20"/>
        </w:rPr>
        <w:t xml:space="preserve"> </w:t>
      </w:r>
      <w:r w:rsidRPr="00813B6B">
        <w:rPr>
          <w:rFonts w:ascii="Arial" w:hAnsi="Arial" w:cs="Arial"/>
          <w:color w:val="000000"/>
          <w:sz w:val="20"/>
        </w:rPr>
        <w:t>нестационарным</w:t>
      </w:r>
      <w:r w:rsidR="00746477" w:rsidRPr="00813B6B">
        <w:rPr>
          <w:rFonts w:ascii="Arial" w:hAnsi="Arial" w:cs="Arial"/>
          <w:color w:val="000000"/>
          <w:sz w:val="20"/>
        </w:rPr>
        <w:t xml:space="preserve"> </w:t>
      </w:r>
      <w:r w:rsidRPr="00813B6B">
        <w:rPr>
          <w:rFonts w:ascii="Arial" w:hAnsi="Arial" w:cs="Arial"/>
          <w:color w:val="000000"/>
          <w:sz w:val="20"/>
        </w:rPr>
        <w:t>торговым</w:t>
      </w:r>
      <w:r w:rsidR="00746477" w:rsidRPr="00813B6B">
        <w:rPr>
          <w:rFonts w:ascii="Arial" w:hAnsi="Arial" w:cs="Arial"/>
          <w:color w:val="000000"/>
          <w:sz w:val="20"/>
        </w:rPr>
        <w:t xml:space="preserve"> </w:t>
      </w:r>
      <w:r w:rsidRPr="00813B6B">
        <w:rPr>
          <w:rFonts w:ascii="Arial" w:hAnsi="Arial" w:cs="Arial"/>
          <w:color w:val="000000"/>
          <w:sz w:val="20"/>
        </w:rPr>
        <w:t>объектом</w:t>
      </w:r>
      <w:r w:rsidR="00746477" w:rsidRPr="00813B6B">
        <w:rPr>
          <w:rFonts w:ascii="Arial" w:hAnsi="Arial" w:cs="Arial"/>
          <w:color w:val="000000"/>
          <w:sz w:val="20"/>
        </w:rPr>
        <w:t xml:space="preserve"> </w:t>
      </w:r>
      <w:r w:rsidRPr="00813B6B">
        <w:rPr>
          <w:rFonts w:ascii="Arial" w:hAnsi="Arial" w:cs="Arial"/>
          <w:color w:val="000000"/>
          <w:sz w:val="20"/>
        </w:rPr>
        <w:t>(кв.</w:t>
      </w:r>
      <w:r w:rsidR="00746477" w:rsidRPr="00813B6B">
        <w:rPr>
          <w:rFonts w:ascii="Arial" w:hAnsi="Arial" w:cs="Arial"/>
          <w:color w:val="000000"/>
          <w:sz w:val="20"/>
        </w:rPr>
        <w:t xml:space="preserve"> </w:t>
      </w:r>
      <w:r w:rsidRPr="00813B6B">
        <w:rPr>
          <w:rFonts w:ascii="Arial" w:hAnsi="Arial" w:cs="Arial"/>
          <w:color w:val="000000"/>
          <w:sz w:val="20"/>
        </w:rPr>
        <w:t>м);</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P</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действующая</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начало</w:t>
      </w:r>
      <w:r w:rsidR="00746477" w:rsidRPr="00813B6B">
        <w:rPr>
          <w:rFonts w:ascii="Arial" w:hAnsi="Arial" w:cs="Arial"/>
          <w:color w:val="000000"/>
          <w:sz w:val="20"/>
        </w:rPr>
        <w:t xml:space="preserve"> </w:t>
      </w:r>
      <w:r w:rsidRPr="00813B6B">
        <w:rPr>
          <w:rFonts w:ascii="Arial" w:hAnsi="Arial" w:cs="Arial"/>
          <w:color w:val="000000"/>
          <w:sz w:val="20"/>
        </w:rPr>
        <w:t>календарного</w:t>
      </w:r>
      <w:r w:rsidR="00746477" w:rsidRPr="00813B6B">
        <w:rPr>
          <w:rFonts w:ascii="Arial" w:hAnsi="Arial" w:cs="Arial"/>
          <w:color w:val="000000"/>
          <w:sz w:val="20"/>
        </w:rPr>
        <w:t xml:space="preserve"> </w:t>
      </w:r>
      <w:r w:rsidRPr="00813B6B">
        <w:rPr>
          <w:rFonts w:ascii="Arial" w:hAnsi="Arial" w:cs="Arial"/>
          <w:color w:val="000000"/>
          <w:sz w:val="20"/>
        </w:rPr>
        <w:t>года</w:t>
      </w:r>
      <w:r w:rsidR="00746477" w:rsidRPr="00813B6B">
        <w:rPr>
          <w:rFonts w:ascii="Arial" w:hAnsi="Arial" w:cs="Arial"/>
          <w:color w:val="000000"/>
          <w:sz w:val="20"/>
        </w:rPr>
        <w:t xml:space="preserve"> </w:t>
      </w:r>
      <w:r w:rsidRPr="00813B6B">
        <w:rPr>
          <w:rFonts w:ascii="Arial" w:hAnsi="Arial" w:cs="Arial"/>
          <w:color w:val="000000"/>
          <w:sz w:val="20"/>
        </w:rPr>
        <w:t>ключевая</w:t>
      </w:r>
      <w:r w:rsidR="00746477" w:rsidRPr="00813B6B">
        <w:rPr>
          <w:rFonts w:ascii="Arial" w:hAnsi="Arial" w:cs="Arial"/>
          <w:color w:val="000000"/>
          <w:sz w:val="20"/>
        </w:rPr>
        <w:t xml:space="preserve"> </w:t>
      </w:r>
      <w:r w:rsidRPr="00813B6B">
        <w:rPr>
          <w:rFonts w:ascii="Arial" w:hAnsi="Arial" w:cs="Arial"/>
          <w:color w:val="000000"/>
          <w:sz w:val="20"/>
        </w:rPr>
        <w:t>ставка</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России;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СД</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действия</w:t>
      </w:r>
      <w:r w:rsidR="00746477" w:rsidRPr="00813B6B">
        <w:rPr>
          <w:rFonts w:ascii="Arial" w:hAnsi="Arial" w:cs="Arial"/>
          <w:color w:val="000000"/>
          <w:sz w:val="20"/>
        </w:rPr>
        <w:t xml:space="preserve"> </w:t>
      </w:r>
      <w:r w:rsidRPr="00813B6B">
        <w:rPr>
          <w:rFonts w:ascii="Arial" w:hAnsi="Arial" w:cs="Arial"/>
          <w:color w:val="000000"/>
          <w:sz w:val="20"/>
        </w:rPr>
        <w:t>права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месяцев.</w:t>
      </w:r>
    </w:p>
    <w:p w:rsidR="0021729C" w:rsidRPr="00813B6B" w:rsidRDefault="0021729C" w:rsidP="00813B6B">
      <w:pPr>
        <w:spacing w:after="0" w:line="240" w:lineRule="auto"/>
        <w:ind w:firstLine="709"/>
        <w:jc w:val="both"/>
        <w:rPr>
          <w:rFonts w:ascii="Arial" w:hAnsi="Arial" w:cs="Arial"/>
          <w:b/>
          <w:color w:val="000000"/>
          <w:sz w:val="20"/>
        </w:rPr>
      </w:pPr>
      <w:bookmarkStart w:id="31" w:name="sub_3024"/>
      <w:r w:rsidRPr="00813B6B">
        <w:rPr>
          <w:rFonts w:ascii="Arial" w:hAnsi="Arial" w:cs="Arial"/>
          <w:color w:val="000000"/>
          <w:sz w:val="20"/>
        </w:rPr>
        <w:t>3.2.4.</w:t>
      </w:r>
      <w:r w:rsidR="00746477" w:rsidRPr="00813B6B">
        <w:rPr>
          <w:rFonts w:ascii="Arial" w:hAnsi="Arial" w:cs="Arial"/>
          <w:b/>
          <w:color w:val="000000"/>
          <w:sz w:val="20"/>
        </w:rPr>
        <w:t xml:space="preserve"> </w:t>
      </w: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вправе</w:t>
      </w:r>
      <w:r w:rsidR="00746477" w:rsidRPr="00813B6B">
        <w:rPr>
          <w:rFonts w:ascii="Arial" w:hAnsi="Arial" w:cs="Arial"/>
          <w:color w:val="000000"/>
          <w:sz w:val="20"/>
        </w:rPr>
        <w:t xml:space="preserve"> </w:t>
      </w:r>
      <w:r w:rsidRPr="00813B6B">
        <w:rPr>
          <w:rFonts w:ascii="Arial" w:hAnsi="Arial" w:cs="Arial"/>
          <w:color w:val="000000"/>
          <w:sz w:val="20"/>
        </w:rPr>
        <w:t>принять</w:t>
      </w:r>
      <w:r w:rsidR="00746477" w:rsidRPr="00813B6B">
        <w:rPr>
          <w:rFonts w:ascii="Arial" w:hAnsi="Arial" w:cs="Arial"/>
          <w:color w:val="000000"/>
          <w:sz w:val="20"/>
        </w:rPr>
        <w:t xml:space="preserve"> </w:t>
      </w:r>
      <w:r w:rsidRPr="00813B6B">
        <w:rPr>
          <w:rFonts w:ascii="Arial" w:hAnsi="Arial" w:cs="Arial"/>
          <w:color w:val="000000"/>
          <w:sz w:val="20"/>
        </w:rPr>
        <w:t>решение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внесении</w:t>
      </w:r>
      <w:r w:rsidR="00746477" w:rsidRPr="00813B6B">
        <w:rPr>
          <w:rFonts w:ascii="Arial" w:hAnsi="Arial" w:cs="Arial"/>
          <w:color w:val="000000"/>
          <w:sz w:val="20"/>
        </w:rPr>
        <w:t xml:space="preserve"> </w:t>
      </w:r>
      <w:r w:rsidRPr="00813B6B">
        <w:rPr>
          <w:rFonts w:ascii="Arial" w:hAnsi="Arial" w:cs="Arial"/>
          <w:color w:val="000000"/>
          <w:sz w:val="20"/>
        </w:rPr>
        <w:t>изменений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извещение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позднее,</w:t>
      </w:r>
      <w:r w:rsidR="00746477" w:rsidRPr="00813B6B">
        <w:rPr>
          <w:rFonts w:ascii="Arial" w:hAnsi="Arial" w:cs="Arial"/>
          <w:color w:val="000000"/>
          <w:sz w:val="20"/>
        </w:rPr>
        <w:t xml:space="preserve"> </w:t>
      </w:r>
      <w:r w:rsidRPr="00813B6B">
        <w:rPr>
          <w:rFonts w:ascii="Arial" w:hAnsi="Arial" w:cs="Arial"/>
          <w:color w:val="000000"/>
          <w:sz w:val="20"/>
        </w:rPr>
        <w:t>чем</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пять</w:t>
      </w:r>
      <w:r w:rsidR="00746477" w:rsidRPr="00813B6B">
        <w:rPr>
          <w:rFonts w:ascii="Arial" w:hAnsi="Arial" w:cs="Arial"/>
          <w:color w:val="000000"/>
          <w:sz w:val="20"/>
        </w:rPr>
        <w:t xml:space="preserve"> </w:t>
      </w:r>
      <w:r w:rsidRPr="00813B6B">
        <w:rPr>
          <w:rFonts w:ascii="Arial" w:hAnsi="Arial" w:cs="Arial"/>
          <w:color w:val="000000"/>
          <w:sz w:val="20"/>
        </w:rPr>
        <w:t>рабочих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окончания</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одного</w:t>
      </w:r>
      <w:r w:rsidR="00746477" w:rsidRPr="00813B6B">
        <w:rPr>
          <w:rFonts w:ascii="Arial" w:hAnsi="Arial" w:cs="Arial"/>
          <w:color w:val="000000"/>
          <w:sz w:val="20"/>
        </w:rPr>
        <w:t xml:space="preserve"> </w:t>
      </w:r>
      <w:r w:rsidRPr="00813B6B">
        <w:rPr>
          <w:rFonts w:ascii="Arial" w:hAnsi="Arial" w:cs="Arial"/>
          <w:color w:val="000000"/>
          <w:sz w:val="20"/>
        </w:rPr>
        <w:t>рабочего</w:t>
      </w:r>
      <w:r w:rsidR="00746477" w:rsidRPr="00813B6B">
        <w:rPr>
          <w:rFonts w:ascii="Arial" w:hAnsi="Arial" w:cs="Arial"/>
          <w:color w:val="000000"/>
          <w:sz w:val="20"/>
        </w:rPr>
        <w:t xml:space="preserve"> </w:t>
      </w:r>
      <w:r w:rsidRPr="00813B6B">
        <w:rPr>
          <w:rFonts w:ascii="Arial" w:hAnsi="Arial" w:cs="Arial"/>
          <w:color w:val="000000"/>
          <w:sz w:val="20"/>
        </w:rPr>
        <w:t>дня</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принятия</w:t>
      </w:r>
      <w:r w:rsidR="00746477" w:rsidRPr="00813B6B">
        <w:rPr>
          <w:rFonts w:ascii="Arial" w:hAnsi="Arial" w:cs="Arial"/>
          <w:color w:val="000000"/>
          <w:sz w:val="20"/>
        </w:rPr>
        <w:t xml:space="preserve"> </w:t>
      </w:r>
      <w:r w:rsidRPr="00813B6B">
        <w:rPr>
          <w:rFonts w:ascii="Arial" w:hAnsi="Arial" w:cs="Arial"/>
          <w:color w:val="000000"/>
          <w:sz w:val="20"/>
        </w:rPr>
        <w:t>указанного</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такие</w:t>
      </w:r>
      <w:r w:rsidR="00746477" w:rsidRPr="00813B6B">
        <w:rPr>
          <w:rFonts w:ascii="Arial" w:hAnsi="Arial" w:cs="Arial"/>
          <w:color w:val="000000"/>
          <w:sz w:val="20"/>
        </w:rPr>
        <w:t xml:space="preserve"> </w:t>
      </w:r>
      <w:r w:rsidRPr="00813B6B">
        <w:rPr>
          <w:rFonts w:ascii="Arial" w:hAnsi="Arial" w:cs="Arial"/>
          <w:color w:val="000000"/>
          <w:sz w:val="20"/>
        </w:rPr>
        <w:t>изменения</w:t>
      </w:r>
      <w:r w:rsidR="00746477" w:rsidRPr="00813B6B">
        <w:rPr>
          <w:rFonts w:ascii="Arial" w:hAnsi="Arial" w:cs="Arial"/>
          <w:color w:val="000000"/>
          <w:sz w:val="20"/>
        </w:rPr>
        <w:t xml:space="preserve"> </w:t>
      </w:r>
      <w:r w:rsidRPr="00813B6B">
        <w:rPr>
          <w:rFonts w:ascii="Arial" w:hAnsi="Arial" w:cs="Arial"/>
          <w:color w:val="000000"/>
          <w:sz w:val="20"/>
        </w:rPr>
        <w:t>размещаются</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официальном</w:t>
      </w:r>
      <w:r w:rsidR="00746477" w:rsidRPr="00813B6B">
        <w:rPr>
          <w:rFonts w:ascii="Arial" w:hAnsi="Arial" w:cs="Arial"/>
          <w:color w:val="000000"/>
          <w:sz w:val="20"/>
        </w:rPr>
        <w:t xml:space="preserve"> </w:t>
      </w:r>
      <w:r w:rsidRPr="00813B6B">
        <w:rPr>
          <w:rFonts w:ascii="Arial" w:hAnsi="Arial" w:cs="Arial"/>
          <w:color w:val="000000"/>
          <w:sz w:val="20"/>
        </w:rPr>
        <w:t>сайте</w:t>
      </w:r>
      <w:r w:rsidR="00746477" w:rsidRPr="00813B6B">
        <w:rPr>
          <w:rFonts w:ascii="Arial" w:hAnsi="Arial" w:cs="Arial"/>
          <w:color w:val="000000"/>
          <w:sz w:val="20"/>
        </w:rPr>
        <w:t xml:space="preserve"> </w:t>
      </w:r>
      <w:r w:rsidRPr="00813B6B">
        <w:rPr>
          <w:rFonts w:ascii="Arial" w:hAnsi="Arial" w:cs="Arial"/>
          <w:color w:val="000000"/>
          <w:sz w:val="20"/>
        </w:rPr>
        <w:t>торгов.</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этом</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должен</w:t>
      </w:r>
      <w:r w:rsidR="00746477" w:rsidRPr="00813B6B">
        <w:rPr>
          <w:rFonts w:ascii="Arial" w:hAnsi="Arial" w:cs="Arial"/>
          <w:color w:val="000000"/>
          <w:sz w:val="20"/>
        </w:rPr>
        <w:t xml:space="preserve"> </w:t>
      </w:r>
      <w:r w:rsidRPr="00813B6B">
        <w:rPr>
          <w:rFonts w:ascii="Arial" w:hAnsi="Arial" w:cs="Arial"/>
          <w:color w:val="000000"/>
          <w:sz w:val="20"/>
        </w:rPr>
        <w:t>быть</w:t>
      </w:r>
      <w:r w:rsidR="00746477" w:rsidRPr="00813B6B">
        <w:rPr>
          <w:rFonts w:ascii="Arial" w:hAnsi="Arial" w:cs="Arial"/>
          <w:color w:val="000000"/>
          <w:sz w:val="20"/>
        </w:rPr>
        <w:t xml:space="preserve"> </w:t>
      </w:r>
      <w:r w:rsidRPr="00813B6B">
        <w:rPr>
          <w:rFonts w:ascii="Arial" w:hAnsi="Arial" w:cs="Arial"/>
          <w:color w:val="000000"/>
          <w:sz w:val="20"/>
        </w:rPr>
        <w:t>продлен</w:t>
      </w:r>
      <w:r w:rsidR="00746477" w:rsidRPr="00813B6B">
        <w:rPr>
          <w:rFonts w:ascii="Arial" w:hAnsi="Arial" w:cs="Arial"/>
          <w:color w:val="000000"/>
          <w:sz w:val="20"/>
        </w:rPr>
        <w:t xml:space="preserve"> </w:t>
      </w:r>
      <w:r w:rsidRPr="00813B6B">
        <w:rPr>
          <w:rFonts w:ascii="Arial" w:hAnsi="Arial" w:cs="Arial"/>
          <w:color w:val="000000"/>
          <w:sz w:val="20"/>
        </w:rPr>
        <w:t>таким</w:t>
      </w:r>
      <w:r w:rsidR="00746477" w:rsidRPr="00813B6B">
        <w:rPr>
          <w:rFonts w:ascii="Arial" w:hAnsi="Arial" w:cs="Arial"/>
          <w:color w:val="000000"/>
          <w:sz w:val="20"/>
        </w:rPr>
        <w:t xml:space="preserve"> </w:t>
      </w:r>
      <w:r w:rsidRPr="00813B6B">
        <w:rPr>
          <w:rFonts w:ascii="Arial" w:hAnsi="Arial" w:cs="Arial"/>
          <w:color w:val="000000"/>
          <w:sz w:val="20"/>
        </w:rPr>
        <w:t>образом,</w:t>
      </w:r>
      <w:r w:rsidR="00746477" w:rsidRPr="00813B6B">
        <w:rPr>
          <w:rFonts w:ascii="Arial" w:hAnsi="Arial" w:cs="Arial"/>
          <w:color w:val="000000"/>
          <w:sz w:val="20"/>
        </w:rPr>
        <w:t xml:space="preserve"> </w:t>
      </w:r>
      <w:r w:rsidRPr="00813B6B">
        <w:rPr>
          <w:rFonts w:ascii="Arial" w:hAnsi="Arial" w:cs="Arial"/>
          <w:color w:val="000000"/>
          <w:sz w:val="20"/>
        </w:rPr>
        <w:t>чтобы</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официальном</w:t>
      </w:r>
      <w:r w:rsidR="00746477" w:rsidRPr="00813B6B">
        <w:rPr>
          <w:rFonts w:ascii="Arial" w:hAnsi="Arial" w:cs="Arial"/>
          <w:color w:val="000000"/>
          <w:sz w:val="20"/>
        </w:rPr>
        <w:t xml:space="preserve"> </w:t>
      </w:r>
      <w:r w:rsidRPr="00813B6B">
        <w:rPr>
          <w:rFonts w:ascii="Arial" w:hAnsi="Arial" w:cs="Arial"/>
          <w:color w:val="000000"/>
          <w:sz w:val="20"/>
        </w:rPr>
        <w:t>сайте</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внесенных</w:t>
      </w:r>
      <w:r w:rsidR="00746477" w:rsidRPr="00813B6B">
        <w:rPr>
          <w:rFonts w:ascii="Arial" w:hAnsi="Arial" w:cs="Arial"/>
          <w:color w:val="000000"/>
          <w:sz w:val="20"/>
        </w:rPr>
        <w:t xml:space="preserve"> </w:t>
      </w:r>
      <w:r w:rsidRPr="00813B6B">
        <w:rPr>
          <w:rFonts w:ascii="Arial" w:hAnsi="Arial" w:cs="Arial"/>
          <w:color w:val="000000"/>
          <w:sz w:val="20"/>
        </w:rPr>
        <w:t>изменений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извещение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окончания</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он</w:t>
      </w:r>
      <w:r w:rsidR="00746477" w:rsidRPr="00813B6B">
        <w:rPr>
          <w:rFonts w:ascii="Arial" w:hAnsi="Arial" w:cs="Arial"/>
          <w:color w:val="000000"/>
          <w:sz w:val="20"/>
        </w:rPr>
        <w:t xml:space="preserve"> </w:t>
      </w:r>
      <w:r w:rsidRPr="00813B6B">
        <w:rPr>
          <w:rFonts w:ascii="Arial" w:hAnsi="Arial" w:cs="Arial"/>
          <w:color w:val="000000"/>
          <w:sz w:val="20"/>
        </w:rPr>
        <w:t>составлял</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менее</w:t>
      </w:r>
      <w:r w:rsidR="00746477" w:rsidRPr="00813B6B">
        <w:rPr>
          <w:rFonts w:ascii="Arial" w:hAnsi="Arial" w:cs="Arial"/>
          <w:color w:val="000000"/>
          <w:sz w:val="20"/>
        </w:rPr>
        <w:t xml:space="preserve"> </w:t>
      </w:r>
      <w:r w:rsidRPr="00813B6B">
        <w:rPr>
          <w:rFonts w:ascii="Arial" w:hAnsi="Arial" w:cs="Arial"/>
          <w:color w:val="000000"/>
          <w:sz w:val="20"/>
        </w:rPr>
        <w:t>пятнадцати</w:t>
      </w:r>
      <w:r w:rsidR="00746477" w:rsidRPr="00813B6B">
        <w:rPr>
          <w:rFonts w:ascii="Arial" w:hAnsi="Arial" w:cs="Arial"/>
          <w:color w:val="000000"/>
          <w:sz w:val="20"/>
        </w:rPr>
        <w:t xml:space="preserve"> </w:t>
      </w:r>
      <w:r w:rsidRPr="00813B6B">
        <w:rPr>
          <w:rFonts w:ascii="Arial" w:hAnsi="Arial" w:cs="Arial"/>
          <w:color w:val="000000"/>
          <w:sz w:val="20"/>
        </w:rPr>
        <w:t>дней.</w:t>
      </w:r>
      <w:bookmarkStart w:id="32" w:name="sub_3025"/>
      <w:bookmarkEnd w:id="31"/>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3.2.5.</w:t>
      </w:r>
      <w:r w:rsidR="00746477" w:rsidRPr="00813B6B">
        <w:rPr>
          <w:rFonts w:ascii="Arial" w:hAnsi="Arial" w:cs="Arial"/>
          <w:color w:val="000000"/>
          <w:sz w:val="20"/>
        </w:rPr>
        <w:t xml:space="preserve"> </w:t>
      </w:r>
      <w:r w:rsidRPr="00813B6B">
        <w:rPr>
          <w:rFonts w:ascii="Arial" w:hAnsi="Arial" w:cs="Arial"/>
          <w:color w:val="000000"/>
          <w:sz w:val="20"/>
        </w:rPr>
        <w:t>Порядок</w:t>
      </w:r>
      <w:r w:rsidR="00746477" w:rsidRPr="00813B6B">
        <w:rPr>
          <w:rFonts w:ascii="Arial" w:hAnsi="Arial" w:cs="Arial"/>
          <w:color w:val="000000"/>
          <w:sz w:val="20"/>
        </w:rPr>
        <w:t xml:space="preserve"> </w:t>
      </w:r>
      <w:r w:rsidRPr="00813B6B">
        <w:rPr>
          <w:rFonts w:ascii="Arial" w:hAnsi="Arial" w:cs="Arial"/>
          <w:color w:val="000000"/>
          <w:sz w:val="20"/>
        </w:rPr>
        <w:t>внесения</w:t>
      </w:r>
      <w:r w:rsidR="00746477" w:rsidRPr="00813B6B">
        <w:rPr>
          <w:rFonts w:ascii="Arial" w:hAnsi="Arial" w:cs="Arial"/>
          <w:color w:val="000000"/>
          <w:sz w:val="20"/>
        </w:rPr>
        <w:t xml:space="preserve"> </w:t>
      </w:r>
      <w:r w:rsidRPr="00813B6B">
        <w:rPr>
          <w:rFonts w:ascii="Arial" w:hAnsi="Arial" w:cs="Arial"/>
          <w:color w:val="000000"/>
          <w:sz w:val="20"/>
        </w:rPr>
        <w:t>задатка.</w:t>
      </w:r>
    </w:p>
    <w:p w:rsidR="0021729C" w:rsidRPr="00813B6B" w:rsidRDefault="0021729C" w:rsidP="00813B6B">
      <w:pPr>
        <w:spacing w:after="0" w:line="240" w:lineRule="auto"/>
        <w:ind w:firstLine="709"/>
        <w:jc w:val="both"/>
        <w:rPr>
          <w:rFonts w:ascii="Arial" w:hAnsi="Arial" w:cs="Arial"/>
          <w:color w:val="000000"/>
          <w:sz w:val="20"/>
        </w:rPr>
      </w:pPr>
      <w:bookmarkStart w:id="33" w:name="sub_3251"/>
      <w:bookmarkEnd w:id="32"/>
      <w:r w:rsidRPr="00813B6B">
        <w:rPr>
          <w:rFonts w:ascii="Arial" w:hAnsi="Arial" w:cs="Arial"/>
          <w:color w:val="000000"/>
          <w:sz w:val="20"/>
        </w:rPr>
        <w:t>3.2.5.1.</w:t>
      </w:r>
      <w:r w:rsidR="00746477" w:rsidRPr="00813B6B">
        <w:rPr>
          <w:rFonts w:ascii="Arial" w:hAnsi="Arial" w:cs="Arial"/>
          <w:color w:val="000000"/>
          <w:sz w:val="20"/>
        </w:rPr>
        <w:t xml:space="preserve"> </w:t>
      </w:r>
      <w:r w:rsidRPr="00813B6B">
        <w:rPr>
          <w:rFonts w:ascii="Arial" w:hAnsi="Arial" w:cs="Arial"/>
          <w:color w:val="000000"/>
          <w:sz w:val="20"/>
        </w:rPr>
        <w:t>Задаток</w:t>
      </w:r>
      <w:r w:rsidR="00746477" w:rsidRPr="00813B6B">
        <w:rPr>
          <w:rFonts w:ascii="Arial" w:hAnsi="Arial" w:cs="Arial"/>
          <w:color w:val="000000"/>
          <w:sz w:val="20"/>
        </w:rPr>
        <w:t xml:space="preserve"> </w:t>
      </w:r>
      <w:r w:rsidRPr="00813B6B">
        <w:rPr>
          <w:rFonts w:ascii="Arial" w:hAnsi="Arial" w:cs="Arial"/>
          <w:color w:val="000000"/>
          <w:sz w:val="20"/>
        </w:rPr>
        <w:t>вносится</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лицевой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организатора</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реквизитам,</w:t>
      </w:r>
      <w:r w:rsidR="00746477" w:rsidRPr="00813B6B">
        <w:rPr>
          <w:rFonts w:ascii="Arial" w:hAnsi="Arial" w:cs="Arial"/>
          <w:color w:val="000000"/>
          <w:sz w:val="20"/>
        </w:rPr>
        <w:t xml:space="preserve"> </w:t>
      </w:r>
      <w:r w:rsidRPr="00813B6B">
        <w:rPr>
          <w:rFonts w:ascii="Arial" w:hAnsi="Arial" w:cs="Arial"/>
          <w:color w:val="000000"/>
          <w:sz w:val="20"/>
        </w:rPr>
        <w:t>указанным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Извещении</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bookmarkEnd w:id="33"/>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Назначение</w:t>
      </w:r>
      <w:r w:rsidRPr="00813B6B">
        <w:rPr>
          <w:rFonts w:ascii="Arial" w:hAnsi="Arial" w:cs="Arial"/>
          <w:color w:val="000000"/>
          <w:sz w:val="20"/>
        </w:rPr>
        <w:t xml:space="preserve"> </w:t>
      </w:r>
      <w:r w:rsidR="0021729C" w:rsidRPr="00813B6B">
        <w:rPr>
          <w:rFonts w:ascii="Arial" w:hAnsi="Arial" w:cs="Arial"/>
          <w:color w:val="000000"/>
          <w:sz w:val="20"/>
        </w:rPr>
        <w:t>платежа:</w:t>
      </w:r>
      <w:r w:rsidRPr="00813B6B">
        <w:rPr>
          <w:rFonts w:ascii="Arial" w:hAnsi="Arial" w:cs="Arial"/>
          <w:color w:val="000000"/>
          <w:sz w:val="20"/>
        </w:rPr>
        <w:t xml:space="preserve"> </w:t>
      </w:r>
      <w:r w:rsidR="0021729C" w:rsidRPr="00813B6B">
        <w:rPr>
          <w:rFonts w:ascii="Arial" w:hAnsi="Arial" w:cs="Arial"/>
          <w:color w:val="000000"/>
          <w:sz w:val="20"/>
        </w:rPr>
        <w:t>задаток</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участия</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открытом</w:t>
      </w:r>
      <w:r w:rsidRPr="00813B6B">
        <w:rPr>
          <w:rFonts w:ascii="Arial" w:hAnsi="Arial" w:cs="Arial"/>
          <w:color w:val="000000"/>
          <w:sz w:val="20"/>
        </w:rPr>
        <w:t xml:space="preserve"> </w:t>
      </w:r>
      <w:r w:rsidR="0021729C" w:rsidRPr="00813B6B">
        <w:rPr>
          <w:rFonts w:ascii="Arial" w:hAnsi="Arial" w:cs="Arial"/>
          <w:color w:val="000000"/>
          <w:sz w:val="20"/>
        </w:rPr>
        <w:t>аукционе</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обязательным</w:t>
      </w:r>
      <w:r w:rsidRPr="00813B6B">
        <w:rPr>
          <w:rFonts w:ascii="Arial" w:hAnsi="Arial" w:cs="Arial"/>
          <w:color w:val="000000"/>
          <w:sz w:val="20"/>
        </w:rPr>
        <w:t xml:space="preserve"> </w:t>
      </w:r>
      <w:r w:rsidR="0021729C" w:rsidRPr="00813B6B">
        <w:rPr>
          <w:rFonts w:ascii="Arial" w:hAnsi="Arial" w:cs="Arial"/>
          <w:color w:val="000000"/>
          <w:sz w:val="20"/>
        </w:rPr>
        <w:t>указанием</w:t>
      </w:r>
      <w:r w:rsidRPr="00813B6B">
        <w:rPr>
          <w:rFonts w:ascii="Arial" w:hAnsi="Arial" w:cs="Arial"/>
          <w:color w:val="000000"/>
          <w:sz w:val="20"/>
        </w:rPr>
        <w:t xml:space="preserve"> </w:t>
      </w:r>
      <w:r w:rsidR="0021729C" w:rsidRPr="00813B6B">
        <w:rPr>
          <w:rFonts w:ascii="Arial" w:hAnsi="Arial" w:cs="Arial"/>
          <w:color w:val="000000"/>
          <w:sz w:val="20"/>
        </w:rPr>
        <w:t>лота).</w:t>
      </w:r>
      <w:r w:rsidRPr="00813B6B">
        <w:rPr>
          <w:rFonts w:ascii="Arial" w:hAnsi="Arial" w:cs="Arial"/>
          <w:color w:val="000000"/>
          <w:sz w:val="20"/>
        </w:rPr>
        <w:t xml:space="preserve"> </w:t>
      </w:r>
      <w:r w:rsidR="0021729C" w:rsidRPr="00813B6B">
        <w:rPr>
          <w:rFonts w:ascii="Arial" w:hAnsi="Arial" w:cs="Arial"/>
          <w:color w:val="000000"/>
          <w:sz w:val="20"/>
        </w:rPr>
        <w:t>Задаток</w:t>
      </w:r>
      <w:r w:rsidRPr="00813B6B">
        <w:rPr>
          <w:rFonts w:ascii="Arial" w:hAnsi="Arial" w:cs="Arial"/>
          <w:color w:val="000000"/>
          <w:sz w:val="20"/>
        </w:rPr>
        <w:t xml:space="preserve"> </w:t>
      </w:r>
      <w:r w:rsidR="0021729C" w:rsidRPr="00813B6B">
        <w:rPr>
          <w:rFonts w:ascii="Arial" w:hAnsi="Arial" w:cs="Arial"/>
          <w:color w:val="000000"/>
          <w:sz w:val="20"/>
        </w:rPr>
        <w:t>вносится</w:t>
      </w:r>
      <w:r w:rsidRPr="00813B6B">
        <w:rPr>
          <w:rFonts w:ascii="Arial" w:hAnsi="Arial" w:cs="Arial"/>
          <w:color w:val="000000"/>
          <w:sz w:val="20"/>
        </w:rPr>
        <w:t xml:space="preserve"> </w:t>
      </w:r>
      <w:r w:rsidR="0021729C" w:rsidRPr="00813B6B">
        <w:rPr>
          <w:rFonts w:ascii="Arial" w:hAnsi="Arial" w:cs="Arial"/>
          <w:color w:val="000000"/>
          <w:sz w:val="20"/>
        </w:rPr>
        <w:t>единым</w:t>
      </w:r>
      <w:r w:rsidRPr="00813B6B">
        <w:rPr>
          <w:rFonts w:ascii="Arial" w:hAnsi="Arial" w:cs="Arial"/>
          <w:color w:val="000000"/>
          <w:sz w:val="20"/>
        </w:rPr>
        <w:t xml:space="preserve"> </w:t>
      </w:r>
      <w:r w:rsidR="0021729C" w:rsidRPr="00813B6B">
        <w:rPr>
          <w:rFonts w:ascii="Arial" w:hAnsi="Arial" w:cs="Arial"/>
          <w:color w:val="000000"/>
          <w:sz w:val="20"/>
        </w:rPr>
        <w:t>платежом</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каждому</w:t>
      </w:r>
      <w:r w:rsidRPr="00813B6B">
        <w:rPr>
          <w:rFonts w:ascii="Arial" w:hAnsi="Arial" w:cs="Arial"/>
          <w:color w:val="000000"/>
          <w:sz w:val="20"/>
        </w:rPr>
        <w:t xml:space="preserve"> </w:t>
      </w:r>
      <w:r w:rsidR="0021729C" w:rsidRPr="00813B6B">
        <w:rPr>
          <w:rFonts w:ascii="Arial" w:hAnsi="Arial" w:cs="Arial"/>
          <w:color w:val="000000"/>
          <w:sz w:val="20"/>
        </w:rPr>
        <w:t>лоту</w:t>
      </w:r>
      <w:r w:rsidRPr="00813B6B">
        <w:rPr>
          <w:rFonts w:ascii="Arial" w:hAnsi="Arial" w:cs="Arial"/>
          <w:color w:val="000000"/>
          <w:sz w:val="20"/>
        </w:rPr>
        <w:t xml:space="preserve"> </w:t>
      </w:r>
      <w:r w:rsidR="0021729C" w:rsidRPr="00813B6B">
        <w:rPr>
          <w:rFonts w:ascii="Arial" w:hAnsi="Arial" w:cs="Arial"/>
          <w:color w:val="000000"/>
          <w:sz w:val="20"/>
        </w:rPr>
        <w:t>отдельно</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должен</w:t>
      </w:r>
      <w:r w:rsidRPr="00813B6B">
        <w:rPr>
          <w:rFonts w:ascii="Arial" w:hAnsi="Arial" w:cs="Arial"/>
          <w:color w:val="000000"/>
          <w:sz w:val="20"/>
        </w:rPr>
        <w:t xml:space="preserve"> </w:t>
      </w:r>
      <w:r w:rsidR="0021729C" w:rsidRPr="00813B6B">
        <w:rPr>
          <w:rFonts w:ascii="Arial" w:hAnsi="Arial" w:cs="Arial"/>
          <w:color w:val="000000"/>
          <w:sz w:val="20"/>
        </w:rPr>
        <w:t>быть</w:t>
      </w:r>
      <w:r w:rsidRPr="00813B6B">
        <w:rPr>
          <w:rFonts w:ascii="Arial" w:hAnsi="Arial" w:cs="Arial"/>
          <w:color w:val="000000"/>
          <w:sz w:val="20"/>
        </w:rPr>
        <w:t xml:space="preserve"> </w:t>
      </w:r>
      <w:r w:rsidR="0021729C" w:rsidRPr="00813B6B">
        <w:rPr>
          <w:rFonts w:ascii="Arial" w:hAnsi="Arial" w:cs="Arial"/>
          <w:color w:val="000000"/>
          <w:sz w:val="20"/>
        </w:rPr>
        <w:t>перечислен</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позднее</w:t>
      </w:r>
      <w:r w:rsidRPr="00813B6B">
        <w:rPr>
          <w:rFonts w:ascii="Arial" w:hAnsi="Arial" w:cs="Arial"/>
          <w:color w:val="000000"/>
          <w:sz w:val="20"/>
        </w:rPr>
        <w:t xml:space="preserve"> </w:t>
      </w:r>
      <w:r w:rsidR="0021729C" w:rsidRPr="00813B6B">
        <w:rPr>
          <w:rFonts w:ascii="Arial" w:hAnsi="Arial" w:cs="Arial"/>
          <w:color w:val="000000"/>
          <w:sz w:val="20"/>
        </w:rPr>
        <w:t>последнего</w:t>
      </w:r>
      <w:r w:rsidRPr="00813B6B">
        <w:rPr>
          <w:rFonts w:ascii="Arial" w:hAnsi="Arial" w:cs="Arial"/>
          <w:color w:val="000000"/>
          <w:sz w:val="20"/>
        </w:rPr>
        <w:t xml:space="preserve"> </w:t>
      </w:r>
      <w:r w:rsidR="0021729C" w:rsidRPr="00813B6B">
        <w:rPr>
          <w:rFonts w:ascii="Arial" w:hAnsi="Arial" w:cs="Arial"/>
          <w:color w:val="000000"/>
          <w:sz w:val="20"/>
        </w:rPr>
        <w:t>дня</w:t>
      </w:r>
      <w:r w:rsidRPr="00813B6B">
        <w:rPr>
          <w:rFonts w:ascii="Arial" w:hAnsi="Arial" w:cs="Arial"/>
          <w:color w:val="000000"/>
          <w:sz w:val="20"/>
        </w:rPr>
        <w:t xml:space="preserve"> </w:t>
      </w:r>
      <w:r w:rsidR="0021729C" w:rsidRPr="00813B6B">
        <w:rPr>
          <w:rFonts w:ascii="Arial" w:hAnsi="Arial" w:cs="Arial"/>
          <w:color w:val="000000"/>
          <w:sz w:val="20"/>
        </w:rPr>
        <w:t>приема</w:t>
      </w:r>
      <w:r w:rsidRPr="00813B6B">
        <w:rPr>
          <w:rFonts w:ascii="Arial" w:hAnsi="Arial" w:cs="Arial"/>
          <w:color w:val="000000"/>
          <w:sz w:val="20"/>
        </w:rPr>
        <w:t xml:space="preserve"> </w:t>
      </w:r>
      <w:r w:rsidR="0021729C" w:rsidRPr="00813B6B">
        <w:rPr>
          <w:rFonts w:ascii="Arial" w:hAnsi="Arial" w:cs="Arial"/>
          <w:color w:val="000000"/>
          <w:sz w:val="20"/>
        </w:rPr>
        <w:t>заявок</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участие</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открытом</w:t>
      </w:r>
      <w:r w:rsidRPr="00813B6B">
        <w:rPr>
          <w:rFonts w:ascii="Arial" w:hAnsi="Arial" w:cs="Arial"/>
          <w:color w:val="000000"/>
          <w:sz w:val="20"/>
        </w:rPr>
        <w:t xml:space="preserve"> </w:t>
      </w:r>
      <w:r w:rsidR="0021729C" w:rsidRPr="00813B6B">
        <w:rPr>
          <w:rFonts w:ascii="Arial" w:hAnsi="Arial" w:cs="Arial"/>
          <w:color w:val="000000"/>
          <w:sz w:val="20"/>
        </w:rPr>
        <w:t>аукционе.</w:t>
      </w:r>
    </w:p>
    <w:p w:rsidR="0021729C" w:rsidRPr="00813B6B" w:rsidRDefault="0021729C" w:rsidP="00813B6B">
      <w:pPr>
        <w:spacing w:after="0" w:line="240" w:lineRule="auto"/>
        <w:ind w:firstLine="709"/>
        <w:jc w:val="both"/>
        <w:rPr>
          <w:rFonts w:ascii="Arial" w:hAnsi="Arial" w:cs="Arial"/>
          <w:color w:val="000000"/>
          <w:sz w:val="20"/>
        </w:rPr>
      </w:pPr>
      <w:bookmarkStart w:id="34" w:name="sub_3252"/>
      <w:r w:rsidRPr="00813B6B">
        <w:rPr>
          <w:rFonts w:ascii="Arial" w:hAnsi="Arial" w:cs="Arial"/>
          <w:color w:val="000000"/>
          <w:sz w:val="20"/>
        </w:rPr>
        <w:t>3.2.5.2.</w:t>
      </w:r>
      <w:r w:rsidR="00746477" w:rsidRPr="00813B6B">
        <w:rPr>
          <w:rFonts w:ascii="Arial" w:hAnsi="Arial" w:cs="Arial"/>
          <w:color w:val="000000"/>
          <w:sz w:val="20"/>
        </w:rPr>
        <w:t xml:space="preserve"> </w:t>
      </w:r>
      <w:r w:rsidRPr="00813B6B">
        <w:rPr>
          <w:rFonts w:ascii="Arial" w:hAnsi="Arial" w:cs="Arial"/>
          <w:color w:val="000000"/>
          <w:sz w:val="20"/>
        </w:rPr>
        <w:t>Размер</w:t>
      </w:r>
      <w:r w:rsidR="00746477" w:rsidRPr="00813B6B">
        <w:rPr>
          <w:rFonts w:ascii="Arial" w:hAnsi="Arial" w:cs="Arial"/>
          <w:color w:val="000000"/>
          <w:sz w:val="20"/>
        </w:rPr>
        <w:t xml:space="preserve"> </w:t>
      </w:r>
      <w:r w:rsidRPr="00813B6B">
        <w:rPr>
          <w:rFonts w:ascii="Arial" w:hAnsi="Arial" w:cs="Arial"/>
          <w:color w:val="000000"/>
          <w:sz w:val="20"/>
        </w:rPr>
        <w:t>задатка</w:t>
      </w:r>
      <w:r w:rsidR="00746477" w:rsidRPr="00813B6B">
        <w:rPr>
          <w:rFonts w:ascii="Arial" w:hAnsi="Arial" w:cs="Arial"/>
          <w:color w:val="000000"/>
          <w:sz w:val="20"/>
        </w:rPr>
        <w:t xml:space="preserve"> </w:t>
      </w:r>
      <w:r w:rsidRPr="00813B6B">
        <w:rPr>
          <w:rFonts w:ascii="Arial" w:hAnsi="Arial" w:cs="Arial"/>
          <w:color w:val="000000"/>
          <w:sz w:val="20"/>
        </w:rPr>
        <w:t>определяется</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формуле:</w:t>
      </w:r>
      <w:bookmarkEnd w:id="34"/>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РЗ</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50%</w:t>
      </w:r>
      <w:r w:rsidR="00746477" w:rsidRPr="00813B6B">
        <w:rPr>
          <w:rFonts w:ascii="Arial" w:hAnsi="Arial" w:cs="Arial"/>
          <w:color w:val="000000"/>
          <w:sz w:val="20"/>
        </w:rPr>
        <w:t xml:space="preserve"> </w:t>
      </w:r>
      <w:r w:rsidRPr="00813B6B">
        <w:rPr>
          <w:rFonts w:ascii="Arial" w:hAnsi="Arial" w:cs="Arial"/>
          <w:color w:val="000000"/>
          <w:sz w:val="20"/>
        </w:rPr>
        <w:t>НЦЛ,</w:t>
      </w:r>
      <w:r w:rsidR="00746477" w:rsidRPr="00813B6B">
        <w:rPr>
          <w:rFonts w:ascii="Arial" w:hAnsi="Arial" w:cs="Arial"/>
          <w:color w:val="000000"/>
          <w:sz w:val="20"/>
        </w:rPr>
        <w:t xml:space="preserve"> </w:t>
      </w:r>
      <w:r w:rsidRPr="00813B6B">
        <w:rPr>
          <w:rFonts w:ascii="Arial" w:hAnsi="Arial" w:cs="Arial"/>
          <w:color w:val="000000"/>
          <w:sz w:val="20"/>
        </w:rPr>
        <w:t>где:</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РЗ</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размер</w:t>
      </w:r>
      <w:r w:rsidR="00746477" w:rsidRPr="00813B6B">
        <w:rPr>
          <w:rFonts w:ascii="Arial" w:hAnsi="Arial" w:cs="Arial"/>
          <w:color w:val="000000"/>
          <w:sz w:val="20"/>
        </w:rPr>
        <w:t xml:space="preserve"> </w:t>
      </w:r>
      <w:r w:rsidRPr="00813B6B">
        <w:rPr>
          <w:rFonts w:ascii="Arial" w:hAnsi="Arial" w:cs="Arial"/>
          <w:color w:val="000000"/>
          <w:sz w:val="20"/>
        </w:rPr>
        <w:t>задатка;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НЦЛ</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начальная</w:t>
      </w:r>
      <w:r w:rsidR="00746477" w:rsidRPr="00813B6B">
        <w:rPr>
          <w:rFonts w:ascii="Arial" w:hAnsi="Arial" w:cs="Arial"/>
          <w:color w:val="000000"/>
          <w:sz w:val="20"/>
        </w:rPr>
        <w:t xml:space="preserve"> </w:t>
      </w:r>
      <w:r w:rsidRPr="00813B6B">
        <w:rPr>
          <w:rFonts w:ascii="Arial" w:hAnsi="Arial" w:cs="Arial"/>
          <w:color w:val="000000"/>
          <w:sz w:val="20"/>
        </w:rPr>
        <w:t>цена</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p>
    <w:p w:rsidR="0021729C" w:rsidRPr="00813B6B" w:rsidRDefault="0021729C" w:rsidP="00813B6B">
      <w:pPr>
        <w:spacing w:after="0" w:line="240" w:lineRule="auto"/>
        <w:ind w:firstLine="709"/>
        <w:jc w:val="both"/>
        <w:rPr>
          <w:rFonts w:ascii="Arial" w:hAnsi="Arial" w:cs="Arial"/>
          <w:color w:val="000000"/>
          <w:sz w:val="20"/>
        </w:rPr>
      </w:pPr>
      <w:bookmarkStart w:id="35" w:name="sub_3253"/>
      <w:r w:rsidRPr="00813B6B">
        <w:rPr>
          <w:rFonts w:ascii="Arial" w:hAnsi="Arial" w:cs="Arial"/>
          <w:color w:val="000000"/>
          <w:sz w:val="20"/>
        </w:rPr>
        <w:t>3.2.5.3.</w:t>
      </w:r>
      <w:r w:rsidR="00746477" w:rsidRPr="00813B6B">
        <w:rPr>
          <w:rFonts w:ascii="Arial" w:hAnsi="Arial" w:cs="Arial"/>
          <w:color w:val="000000"/>
          <w:sz w:val="20"/>
        </w:rPr>
        <w:t xml:space="preserve"> </w:t>
      </w:r>
      <w:r w:rsidRPr="00813B6B">
        <w:rPr>
          <w:rFonts w:ascii="Arial" w:hAnsi="Arial" w:cs="Arial"/>
          <w:color w:val="000000"/>
          <w:sz w:val="20"/>
        </w:rPr>
        <w:t>Документом,</w:t>
      </w:r>
      <w:r w:rsidR="00746477" w:rsidRPr="00813B6B">
        <w:rPr>
          <w:rFonts w:ascii="Arial" w:hAnsi="Arial" w:cs="Arial"/>
          <w:color w:val="000000"/>
          <w:sz w:val="20"/>
        </w:rPr>
        <w:t xml:space="preserve"> </w:t>
      </w:r>
      <w:r w:rsidRPr="00813B6B">
        <w:rPr>
          <w:rFonts w:ascii="Arial" w:hAnsi="Arial" w:cs="Arial"/>
          <w:color w:val="000000"/>
          <w:sz w:val="20"/>
        </w:rPr>
        <w:t>подтверждающим</w:t>
      </w:r>
      <w:r w:rsidR="00746477" w:rsidRPr="00813B6B">
        <w:rPr>
          <w:rFonts w:ascii="Arial" w:hAnsi="Arial" w:cs="Arial"/>
          <w:color w:val="000000"/>
          <w:sz w:val="20"/>
        </w:rPr>
        <w:t xml:space="preserve"> </w:t>
      </w:r>
      <w:r w:rsidRPr="00813B6B">
        <w:rPr>
          <w:rFonts w:ascii="Arial" w:hAnsi="Arial" w:cs="Arial"/>
          <w:color w:val="000000"/>
          <w:sz w:val="20"/>
        </w:rPr>
        <w:t>внесение</w:t>
      </w:r>
      <w:r w:rsidR="00746477" w:rsidRPr="00813B6B">
        <w:rPr>
          <w:rFonts w:ascii="Arial" w:hAnsi="Arial" w:cs="Arial"/>
          <w:color w:val="000000"/>
          <w:sz w:val="20"/>
        </w:rPr>
        <w:t xml:space="preserve"> </w:t>
      </w:r>
      <w:r w:rsidRPr="00813B6B">
        <w:rPr>
          <w:rFonts w:ascii="Arial" w:hAnsi="Arial" w:cs="Arial"/>
          <w:color w:val="000000"/>
          <w:sz w:val="20"/>
        </w:rPr>
        <w:t>задатка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установленном</w:t>
      </w:r>
      <w:r w:rsidR="00746477" w:rsidRPr="00813B6B">
        <w:rPr>
          <w:rFonts w:ascii="Arial" w:hAnsi="Arial" w:cs="Arial"/>
          <w:color w:val="000000"/>
          <w:sz w:val="20"/>
        </w:rPr>
        <w:t xml:space="preserve"> </w:t>
      </w:r>
      <w:r w:rsidRPr="00813B6B">
        <w:rPr>
          <w:rFonts w:ascii="Arial" w:hAnsi="Arial" w:cs="Arial"/>
          <w:color w:val="000000"/>
          <w:sz w:val="20"/>
        </w:rPr>
        <w:t>размере</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является</w:t>
      </w:r>
      <w:r w:rsidR="00746477" w:rsidRPr="00813B6B">
        <w:rPr>
          <w:rFonts w:ascii="Arial" w:hAnsi="Arial" w:cs="Arial"/>
          <w:color w:val="000000"/>
          <w:sz w:val="20"/>
        </w:rPr>
        <w:t xml:space="preserve"> </w:t>
      </w:r>
      <w:r w:rsidRPr="00813B6B">
        <w:rPr>
          <w:rFonts w:ascii="Arial" w:hAnsi="Arial" w:cs="Arial"/>
          <w:color w:val="000000"/>
          <w:sz w:val="20"/>
        </w:rPr>
        <w:t>оригинал</w:t>
      </w:r>
      <w:r w:rsidR="00746477" w:rsidRPr="00813B6B">
        <w:rPr>
          <w:rFonts w:ascii="Arial" w:hAnsi="Arial" w:cs="Arial"/>
          <w:color w:val="000000"/>
          <w:sz w:val="20"/>
        </w:rPr>
        <w:t xml:space="preserve"> </w:t>
      </w:r>
      <w:r w:rsidRPr="00813B6B">
        <w:rPr>
          <w:rFonts w:ascii="Arial" w:hAnsi="Arial" w:cs="Arial"/>
          <w:color w:val="000000"/>
          <w:sz w:val="20"/>
        </w:rPr>
        <w:t>платежного</w:t>
      </w:r>
      <w:r w:rsidR="00746477" w:rsidRPr="00813B6B">
        <w:rPr>
          <w:rFonts w:ascii="Arial" w:hAnsi="Arial" w:cs="Arial"/>
          <w:color w:val="000000"/>
          <w:sz w:val="20"/>
        </w:rPr>
        <w:t xml:space="preserve"> </w:t>
      </w:r>
      <w:r w:rsidRPr="00813B6B">
        <w:rPr>
          <w:rFonts w:ascii="Arial" w:hAnsi="Arial" w:cs="Arial"/>
          <w:color w:val="000000"/>
          <w:sz w:val="20"/>
        </w:rPr>
        <w:t>поручения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перечислении</w:t>
      </w:r>
      <w:r w:rsidR="00746477" w:rsidRPr="00813B6B">
        <w:rPr>
          <w:rFonts w:ascii="Arial" w:hAnsi="Arial" w:cs="Arial"/>
          <w:color w:val="000000"/>
          <w:sz w:val="20"/>
        </w:rPr>
        <w:t xml:space="preserve"> </w:t>
      </w:r>
      <w:r w:rsidRPr="00813B6B">
        <w:rPr>
          <w:rFonts w:ascii="Arial" w:hAnsi="Arial" w:cs="Arial"/>
          <w:color w:val="000000"/>
          <w:sz w:val="20"/>
        </w:rPr>
        <w:t>денежных</w:t>
      </w:r>
      <w:r w:rsidR="00746477" w:rsidRPr="00813B6B">
        <w:rPr>
          <w:rFonts w:ascii="Arial" w:hAnsi="Arial" w:cs="Arial"/>
          <w:color w:val="000000"/>
          <w:sz w:val="20"/>
        </w:rPr>
        <w:t xml:space="preserve"> </w:t>
      </w:r>
      <w:r w:rsidRPr="00813B6B">
        <w:rPr>
          <w:rFonts w:ascii="Arial" w:hAnsi="Arial" w:cs="Arial"/>
          <w:color w:val="000000"/>
          <w:sz w:val="20"/>
        </w:rPr>
        <w:t>средств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лицевой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Организатора</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отметкой</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списании</w:t>
      </w:r>
      <w:r w:rsidR="00746477" w:rsidRPr="00813B6B">
        <w:rPr>
          <w:rFonts w:ascii="Arial" w:hAnsi="Arial" w:cs="Arial"/>
          <w:color w:val="000000"/>
          <w:sz w:val="20"/>
        </w:rPr>
        <w:t xml:space="preserve"> </w:t>
      </w:r>
      <w:r w:rsidRPr="00813B6B">
        <w:rPr>
          <w:rFonts w:ascii="Arial" w:hAnsi="Arial" w:cs="Arial"/>
          <w:color w:val="000000"/>
          <w:sz w:val="20"/>
        </w:rPr>
        <w:t>денег</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счета</w:t>
      </w:r>
      <w:r w:rsidR="00746477" w:rsidRPr="00813B6B">
        <w:rPr>
          <w:rFonts w:ascii="Arial" w:hAnsi="Arial" w:cs="Arial"/>
          <w:color w:val="000000"/>
          <w:sz w:val="20"/>
        </w:rPr>
        <w:t xml:space="preserve"> </w:t>
      </w:r>
      <w:r w:rsidRPr="00813B6B">
        <w:rPr>
          <w:rFonts w:ascii="Arial" w:hAnsi="Arial" w:cs="Arial"/>
          <w:color w:val="000000"/>
          <w:sz w:val="20"/>
        </w:rPr>
        <w:t>предприятия,</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квитанция</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оплате</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отметкой</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подтверждающая</w:t>
      </w:r>
      <w:r w:rsidR="00746477" w:rsidRPr="00813B6B">
        <w:rPr>
          <w:rFonts w:ascii="Arial" w:hAnsi="Arial" w:cs="Arial"/>
          <w:color w:val="000000"/>
          <w:sz w:val="20"/>
        </w:rPr>
        <w:t xml:space="preserve"> </w:t>
      </w:r>
      <w:r w:rsidRPr="00813B6B">
        <w:rPr>
          <w:rFonts w:ascii="Arial" w:hAnsi="Arial" w:cs="Arial"/>
          <w:color w:val="000000"/>
          <w:sz w:val="20"/>
        </w:rPr>
        <w:t>перечисление</w:t>
      </w:r>
      <w:r w:rsidR="00746477" w:rsidRPr="00813B6B">
        <w:rPr>
          <w:rFonts w:ascii="Arial" w:hAnsi="Arial" w:cs="Arial"/>
          <w:color w:val="000000"/>
          <w:sz w:val="20"/>
        </w:rPr>
        <w:t xml:space="preserve"> </w:t>
      </w:r>
      <w:r w:rsidRPr="00813B6B">
        <w:rPr>
          <w:rFonts w:ascii="Arial" w:hAnsi="Arial" w:cs="Arial"/>
          <w:color w:val="000000"/>
          <w:sz w:val="20"/>
        </w:rPr>
        <w:t>денег</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расчетный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Организатора</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bookmarkStart w:id="36" w:name="sub_3254"/>
      <w:bookmarkEnd w:id="35"/>
      <w:r w:rsidRPr="00813B6B">
        <w:rPr>
          <w:rFonts w:ascii="Arial" w:hAnsi="Arial" w:cs="Arial"/>
          <w:color w:val="000000"/>
          <w:sz w:val="20"/>
        </w:rPr>
        <w:t>3.2.5.4.</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участия</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нескольким</w:t>
      </w:r>
      <w:r w:rsidR="00746477" w:rsidRPr="00813B6B">
        <w:rPr>
          <w:rFonts w:ascii="Arial" w:hAnsi="Arial" w:cs="Arial"/>
          <w:color w:val="000000"/>
          <w:sz w:val="20"/>
        </w:rPr>
        <w:t xml:space="preserve"> </w:t>
      </w:r>
      <w:r w:rsidRPr="00813B6B">
        <w:rPr>
          <w:rFonts w:ascii="Arial" w:hAnsi="Arial" w:cs="Arial"/>
          <w:color w:val="000000"/>
          <w:sz w:val="20"/>
        </w:rPr>
        <w:t>лотам</w:t>
      </w:r>
      <w:r w:rsidR="00746477" w:rsidRPr="00813B6B">
        <w:rPr>
          <w:rFonts w:ascii="Arial" w:hAnsi="Arial" w:cs="Arial"/>
          <w:color w:val="000000"/>
          <w:sz w:val="20"/>
        </w:rPr>
        <w:t xml:space="preserve"> </w:t>
      </w:r>
      <w:r w:rsidRPr="00813B6B">
        <w:rPr>
          <w:rFonts w:ascii="Arial" w:hAnsi="Arial" w:cs="Arial"/>
          <w:color w:val="000000"/>
          <w:sz w:val="20"/>
        </w:rPr>
        <w:t>задаток</w:t>
      </w:r>
      <w:r w:rsidR="00746477" w:rsidRPr="00813B6B">
        <w:rPr>
          <w:rFonts w:ascii="Arial" w:hAnsi="Arial" w:cs="Arial"/>
          <w:color w:val="000000"/>
          <w:sz w:val="20"/>
        </w:rPr>
        <w:t xml:space="preserve"> </w:t>
      </w:r>
      <w:r w:rsidRPr="00813B6B">
        <w:rPr>
          <w:rFonts w:ascii="Arial" w:hAnsi="Arial" w:cs="Arial"/>
          <w:color w:val="000000"/>
          <w:sz w:val="20"/>
        </w:rPr>
        <w:t>вносится</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каждому</w:t>
      </w:r>
      <w:r w:rsidR="00746477" w:rsidRPr="00813B6B">
        <w:rPr>
          <w:rFonts w:ascii="Arial" w:hAnsi="Arial" w:cs="Arial"/>
          <w:color w:val="000000"/>
          <w:sz w:val="20"/>
        </w:rPr>
        <w:t xml:space="preserve"> </w:t>
      </w:r>
      <w:r w:rsidRPr="00813B6B">
        <w:rPr>
          <w:rFonts w:ascii="Arial" w:hAnsi="Arial" w:cs="Arial"/>
          <w:color w:val="000000"/>
          <w:sz w:val="20"/>
        </w:rPr>
        <w:t>лоту</w:t>
      </w:r>
      <w:r w:rsidR="00746477" w:rsidRPr="00813B6B">
        <w:rPr>
          <w:rFonts w:ascii="Arial" w:hAnsi="Arial" w:cs="Arial"/>
          <w:color w:val="000000"/>
          <w:sz w:val="20"/>
        </w:rPr>
        <w:t xml:space="preserve"> </w:t>
      </w:r>
      <w:r w:rsidRPr="00813B6B">
        <w:rPr>
          <w:rFonts w:ascii="Arial" w:hAnsi="Arial" w:cs="Arial"/>
          <w:color w:val="000000"/>
          <w:sz w:val="20"/>
        </w:rPr>
        <w:t>отдельно.</w:t>
      </w:r>
    </w:p>
    <w:p w:rsidR="0021729C" w:rsidRPr="00813B6B" w:rsidRDefault="0021729C" w:rsidP="00813B6B">
      <w:pPr>
        <w:spacing w:after="0" w:line="240" w:lineRule="auto"/>
        <w:ind w:firstLine="709"/>
        <w:jc w:val="both"/>
        <w:rPr>
          <w:rFonts w:ascii="Arial" w:hAnsi="Arial" w:cs="Arial"/>
          <w:color w:val="000000"/>
          <w:sz w:val="20"/>
        </w:rPr>
      </w:pPr>
      <w:bookmarkStart w:id="37" w:name="sub_3255"/>
      <w:bookmarkEnd w:id="36"/>
      <w:r w:rsidRPr="00813B6B">
        <w:rPr>
          <w:rFonts w:ascii="Arial" w:hAnsi="Arial" w:cs="Arial"/>
          <w:color w:val="000000"/>
          <w:sz w:val="20"/>
        </w:rPr>
        <w:t>3.2.5.5.</w:t>
      </w:r>
      <w:r w:rsidR="00746477" w:rsidRPr="00813B6B">
        <w:rPr>
          <w:rFonts w:ascii="Arial" w:hAnsi="Arial" w:cs="Arial"/>
          <w:color w:val="000000"/>
          <w:sz w:val="20"/>
        </w:rPr>
        <w:t xml:space="preserve"> </w:t>
      </w:r>
      <w:r w:rsidRPr="00813B6B">
        <w:rPr>
          <w:rFonts w:ascii="Arial" w:hAnsi="Arial" w:cs="Arial"/>
          <w:color w:val="000000"/>
          <w:sz w:val="20"/>
        </w:rPr>
        <w:t>Порядок</w:t>
      </w:r>
      <w:r w:rsidR="00746477" w:rsidRPr="00813B6B">
        <w:rPr>
          <w:rFonts w:ascii="Arial" w:hAnsi="Arial" w:cs="Arial"/>
          <w:color w:val="000000"/>
          <w:sz w:val="20"/>
        </w:rPr>
        <w:t xml:space="preserve"> </w:t>
      </w:r>
      <w:r w:rsidRPr="00813B6B">
        <w:rPr>
          <w:rFonts w:ascii="Arial" w:hAnsi="Arial" w:cs="Arial"/>
          <w:color w:val="000000"/>
          <w:sz w:val="20"/>
        </w:rPr>
        <w:t>возврата</w:t>
      </w:r>
      <w:r w:rsidR="00746477" w:rsidRPr="00813B6B">
        <w:rPr>
          <w:rFonts w:ascii="Arial" w:hAnsi="Arial" w:cs="Arial"/>
          <w:color w:val="000000"/>
          <w:sz w:val="20"/>
        </w:rPr>
        <w:t xml:space="preserve"> </w:t>
      </w:r>
      <w:r w:rsidRPr="00813B6B">
        <w:rPr>
          <w:rFonts w:ascii="Arial" w:hAnsi="Arial" w:cs="Arial"/>
          <w:color w:val="000000"/>
          <w:sz w:val="20"/>
        </w:rPr>
        <w:t>задатка.</w:t>
      </w:r>
    </w:p>
    <w:bookmarkEnd w:id="37"/>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обязан</w:t>
      </w:r>
      <w:r w:rsidR="00746477" w:rsidRPr="00813B6B">
        <w:rPr>
          <w:rFonts w:ascii="Arial" w:hAnsi="Arial" w:cs="Arial"/>
          <w:color w:val="000000"/>
          <w:sz w:val="20"/>
        </w:rPr>
        <w:t xml:space="preserve"> </w:t>
      </w:r>
      <w:r w:rsidRPr="00813B6B">
        <w:rPr>
          <w:rFonts w:ascii="Arial" w:hAnsi="Arial" w:cs="Arial"/>
          <w:color w:val="000000"/>
          <w:sz w:val="20"/>
        </w:rPr>
        <w:t>вернуть</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пяти</w:t>
      </w:r>
      <w:r w:rsidR="00746477" w:rsidRPr="00813B6B">
        <w:rPr>
          <w:rFonts w:ascii="Arial" w:hAnsi="Arial" w:cs="Arial"/>
          <w:color w:val="000000"/>
          <w:sz w:val="20"/>
        </w:rPr>
        <w:t xml:space="preserve"> </w:t>
      </w:r>
      <w:r w:rsidRPr="00813B6B">
        <w:rPr>
          <w:rFonts w:ascii="Arial" w:hAnsi="Arial" w:cs="Arial"/>
          <w:color w:val="000000"/>
          <w:sz w:val="20"/>
        </w:rPr>
        <w:t>рабочих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дня</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внесенный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качестве</w:t>
      </w:r>
      <w:r w:rsidR="00746477" w:rsidRPr="00813B6B">
        <w:rPr>
          <w:rFonts w:ascii="Arial" w:hAnsi="Arial" w:cs="Arial"/>
          <w:color w:val="000000"/>
          <w:sz w:val="20"/>
        </w:rPr>
        <w:t xml:space="preserve"> </w:t>
      </w:r>
      <w:r w:rsidRPr="00813B6B">
        <w:rPr>
          <w:rFonts w:ascii="Arial" w:hAnsi="Arial" w:cs="Arial"/>
          <w:color w:val="000000"/>
          <w:sz w:val="20"/>
        </w:rPr>
        <w:t>обеспечения</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задаток</w:t>
      </w:r>
      <w:r w:rsidR="00746477" w:rsidRPr="00813B6B">
        <w:rPr>
          <w:rFonts w:ascii="Arial" w:hAnsi="Arial" w:cs="Arial"/>
          <w:color w:val="000000"/>
          <w:sz w:val="20"/>
        </w:rPr>
        <w:t xml:space="preserve"> </w:t>
      </w:r>
      <w:r w:rsidRPr="00813B6B">
        <w:rPr>
          <w:rFonts w:ascii="Arial" w:hAnsi="Arial" w:cs="Arial"/>
          <w:color w:val="000000"/>
          <w:sz w:val="20"/>
        </w:rPr>
        <w:t>участникам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которые</w:t>
      </w:r>
      <w:r w:rsidR="00746477" w:rsidRPr="00813B6B">
        <w:rPr>
          <w:rFonts w:ascii="Arial" w:hAnsi="Arial" w:cs="Arial"/>
          <w:color w:val="000000"/>
          <w:sz w:val="20"/>
        </w:rPr>
        <w:t xml:space="preserve"> </w:t>
      </w:r>
      <w:r w:rsidRPr="00813B6B">
        <w:rPr>
          <w:rFonts w:ascii="Arial" w:hAnsi="Arial" w:cs="Arial"/>
          <w:color w:val="000000"/>
          <w:sz w:val="20"/>
        </w:rPr>
        <w:t>участвовали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но</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стали</w:t>
      </w:r>
      <w:r w:rsidR="00746477" w:rsidRPr="00813B6B">
        <w:rPr>
          <w:rFonts w:ascii="Arial" w:hAnsi="Arial" w:cs="Arial"/>
          <w:color w:val="000000"/>
          <w:sz w:val="20"/>
        </w:rPr>
        <w:t xml:space="preserve"> </w:t>
      </w:r>
      <w:r w:rsidRPr="00813B6B">
        <w:rPr>
          <w:rFonts w:ascii="Arial" w:hAnsi="Arial" w:cs="Arial"/>
          <w:color w:val="000000"/>
          <w:sz w:val="20"/>
        </w:rPr>
        <w:t>победителями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также</w:t>
      </w:r>
      <w:r w:rsidR="00746477" w:rsidRPr="00813B6B">
        <w:rPr>
          <w:rFonts w:ascii="Arial" w:hAnsi="Arial" w:cs="Arial"/>
          <w:color w:val="000000"/>
          <w:sz w:val="20"/>
        </w:rPr>
        <w:t xml:space="preserve"> </w:t>
      </w:r>
      <w:r w:rsidRPr="00813B6B">
        <w:rPr>
          <w:rFonts w:ascii="Arial" w:hAnsi="Arial" w:cs="Arial"/>
          <w:color w:val="000000"/>
          <w:sz w:val="20"/>
        </w:rPr>
        <w:t>участникам,</w:t>
      </w:r>
      <w:r w:rsidR="00746477" w:rsidRPr="00813B6B">
        <w:rPr>
          <w:rFonts w:ascii="Arial" w:hAnsi="Arial" w:cs="Arial"/>
          <w:color w:val="000000"/>
          <w:sz w:val="20"/>
        </w:rPr>
        <w:t xml:space="preserve"> </w:t>
      </w:r>
      <w:r w:rsidRPr="00813B6B">
        <w:rPr>
          <w:rFonts w:ascii="Arial" w:hAnsi="Arial" w:cs="Arial"/>
          <w:color w:val="000000"/>
          <w:sz w:val="20"/>
        </w:rPr>
        <w:t>признанным</w:t>
      </w:r>
      <w:r w:rsidR="00746477" w:rsidRPr="00813B6B">
        <w:rPr>
          <w:rFonts w:ascii="Arial" w:hAnsi="Arial" w:cs="Arial"/>
          <w:color w:val="000000"/>
          <w:sz w:val="20"/>
        </w:rPr>
        <w:t xml:space="preserve"> </w:t>
      </w:r>
      <w:r w:rsidRPr="00813B6B">
        <w:rPr>
          <w:rFonts w:ascii="Arial" w:hAnsi="Arial" w:cs="Arial"/>
          <w:color w:val="000000"/>
          <w:sz w:val="20"/>
        </w:rPr>
        <w:t>отказавшимися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участия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заявителям,</w:t>
      </w:r>
      <w:r w:rsidR="00746477" w:rsidRPr="00813B6B">
        <w:rPr>
          <w:rFonts w:ascii="Arial" w:hAnsi="Arial" w:cs="Arial"/>
          <w:color w:val="000000"/>
          <w:sz w:val="20"/>
        </w:rPr>
        <w:t xml:space="preserve"> </w:t>
      </w:r>
      <w:r w:rsidRPr="00813B6B">
        <w:rPr>
          <w:rFonts w:ascii="Arial" w:hAnsi="Arial" w:cs="Arial"/>
          <w:color w:val="000000"/>
          <w:sz w:val="20"/>
        </w:rPr>
        <w:t>подавшим</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лотам,</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которым</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признан</w:t>
      </w:r>
      <w:r w:rsidR="00746477" w:rsidRPr="00813B6B">
        <w:rPr>
          <w:rFonts w:ascii="Arial" w:hAnsi="Arial" w:cs="Arial"/>
          <w:color w:val="000000"/>
          <w:sz w:val="20"/>
        </w:rPr>
        <w:t xml:space="preserve"> </w:t>
      </w:r>
      <w:r w:rsidRPr="00813B6B">
        <w:rPr>
          <w:rFonts w:ascii="Arial" w:hAnsi="Arial" w:cs="Arial"/>
          <w:color w:val="000000"/>
          <w:sz w:val="20"/>
        </w:rPr>
        <w:t>несостоявшимся.</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Возврат</w:t>
      </w:r>
      <w:r w:rsidR="00746477" w:rsidRPr="00813B6B">
        <w:rPr>
          <w:rFonts w:ascii="Arial" w:hAnsi="Arial" w:cs="Arial"/>
          <w:color w:val="000000"/>
          <w:sz w:val="20"/>
        </w:rPr>
        <w:t xml:space="preserve"> </w:t>
      </w:r>
      <w:r w:rsidRPr="00813B6B">
        <w:rPr>
          <w:rFonts w:ascii="Arial" w:hAnsi="Arial" w:cs="Arial"/>
          <w:color w:val="000000"/>
          <w:sz w:val="20"/>
        </w:rPr>
        <w:t>задатка</w:t>
      </w:r>
      <w:r w:rsidR="00746477" w:rsidRPr="00813B6B">
        <w:rPr>
          <w:rFonts w:ascii="Arial" w:hAnsi="Arial" w:cs="Arial"/>
          <w:color w:val="000000"/>
          <w:sz w:val="20"/>
        </w:rPr>
        <w:t xml:space="preserve"> </w:t>
      </w:r>
      <w:r w:rsidRPr="00813B6B">
        <w:rPr>
          <w:rFonts w:ascii="Arial" w:hAnsi="Arial" w:cs="Arial"/>
          <w:color w:val="000000"/>
          <w:sz w:val="20"/>
        </w:rPr>
        <w:t>осуществляется</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реквизитам,</w:t>
      </w:r>
      <w:r w:rsidR="00746477" w:rsidRPr="00813B6B">
        <w:rPr>
          <w:rFonts w:ascii="Arial" w:hAnsi="Arial" w:cs="Arial"/>
          <w:color w:val="000000"/>
          <w:sz w:val="20"/>
        </w:rPr>
        <w:t xml:space="preserve"> </w:t>
      </w:r>
      <w:r w:rsidRPr="00813B6B">
        <w:rPr>
          <w:rFonts w:ascii="Arial" w:hAnsi="Arial" w:cs="Arial"/>
          <w:color w:val="000000"/>
          <w:sz w:val="20"/>
        </w:rPr>
        <w:t>указанным</w:t>
      </w:r>
      <w:r w:rsidR="00746477" w:rsidRPr="00813B6B">
        <w:rPr>
          <w:rFonts w:ascii="Arial" w:hAnsi="Arial" w:cs="Arial"/>
          <w:color w:val="000000"/>
          <w:sz w:val="20"/>
        </w:rPr>
        <w:t xml:space="preserve"> </w:t>
      </w:r>
      <w:r w:rsidRPr="00813B6B">
        <w:rPr>
          <w:rFonts w:ascii="Arial" w:hAnsi="Arial" w:cs="Arial"/>
          <w:color w:val="000000"/>
          <w:sz w:val="20"/>
        </w:rPr>
        <w:t>заявителем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форме</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w:t>
      </w:r>
      <w:hyperlink w:anchor="sub_3100" w:history="1">
        <w:r w:rsidRPr="00813B6B">
          <w:rPr>
            <w:rStyle w:val="af1"/>
            <w:rFonts w:ascii="Arial" w:hAnsi="Arial" w:cs="Arial"/>
            <w:b/>
            <w:color w:val="000000"/>
          </w:rPr>
          <w:t>приложение</w:t>
        </w:r>
        <w:r w:rsidR="00746477" w:rsidRPr="00813B6B">
          <w:rPr>
            <w:rStyle w:val="af1"/>
            <w:rFonts w:ascii="Arial" w:hAnsi="Arial" w:cs="Arial"/>
            <w:b/>
            <w:color w:val="000000"/>
          </w:rPr>
          <w:t xml:space="preserve"> </w:t>
        </w:r>
        <w:r w:rsidRPr="00813B6B">
          <w:rPr>
            <w:rStyle w:val="af1"/>
            <w:rFonts w:ascii="Arial" w:hAnsi="Arial" w:cs="Arial"/>
            <w:b/>
            <w:color w:val="000000"/>
          </w:rPr>
          <w:t>№</w:t>
        </w:r>
        <w:r w:rsidR="00746477" w:rsidRPr="00813B6B">
          <w:rPr>
            <w:rStyle w:val="af1"/>
            <w:rFonts w:ascii="Arial" w:hAnsi="Arial" w:cs="Arial"/>
            <w:b/>
            <w:color w:val="000000"/>
          </w:rPr>
          <w:t xml:space="preserve"> </w:t>
        </w:r>
        <w:r w:rsidRPr="00813B6B">
          <w:rPr>
            <w:rStyle w:val="af1"/>
            <w:rFonts w:ascii="Arial" w:hAnsi="Arial" w:cs="Arial"/>
            <w:b/>
            <w:color w:val="000000"/>
          </w:rPr>
          <w:t>1</w:t>
        </w:r>
      </w:hyperlink>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настоящему</w:t>
      </w:r>
      <w:r w:rsidR="00746477" w:rsidRPr="00813B6B">
        <w:rPr>
          <w:rFonts w:ascii="Arial" w:hAnsi="Arial" w:cs="Arial"/>
          <w:color w:val="000000"/>
          <w:sz w:val="20"/>
        </w:rPr>
        <w:t xml:space="preserve"> </w:t>
      </w:r>
      <w:r w:rsidRPr="00813B6B">
        <w:rPr>
          <w:rFonts w:ascii="Arial" w:hAnsi="Arial" w:cs="Arial"/>
          <w:color w:val="000000"/>
          <w:sz w:val="20"/>
        </w:rPr>
        <w:t>Порядку</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Заявитель</w:t>
      </w:r>
      <w:r w:rsidR="00746477" w:rsidRPr="00813B6B">
        <w:rPr>
          <w:rFonts w:ascii="Arial" w:hAnsi="Arial" w:cs="Arial"/>
          <w:color w:val="000000"/>
          <w:sz w:val="20"/>
        </w:rPr>
        <w:t xml:space="preserve"> </w:t>
      </w:r>
      <w:r w:rsidRPr="00813B6B">
        <w:rPr>
          <w:rFonts w:ascii="Arial" w:hAnsi="Arial" w:cs="Arial"/>
          <w:color w:val="000000"/>
          <w:sz w:val="20"/>
        </w:rPr>
        <w:t>имеет</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отозвать</w:t>
      </w:r>
      <w:r w:rsidR="00746477" w:rsidRPr="00813B6B">
        <w:rPr>
          <w:rFonts w:ascii="Arial" w:hAnsi="Arial" w:cs="Arial"/>
          <w:color w:val="000000"/>
          <w:sz w:val="20"/>
        </w:rPr>
        <w:t xml:space="preserve"> </w:t>
      </w:r>
      <w:r w:rsidRPr="00813B6B">
        <w:rPr>
          <w:rFonts w:ascii="Arial" w:hAnsi="Arial" w:cs="Arial"/>
          <w:color w:val="000000"/>
          <w:sz w:val="20"/>
        </w:rPr>
        <w:t>заявку</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путем</w:t>
      </w:r>
      <w:r w:rsidR="00746477" w:rsidRPr="00813B6B">
        <w:rPr>
          <w:rFonts w:ascii="Arial" w:hAnsi="Arial" w:cs="Arial"/>
          <w:color w:val="000000"/>
          <w:sz w:val="20"/>
        </w:rPr>
        <w:t xml:space="preserve"> </w:t>
      </w:r>
      <w:r w:rsidRPr="00813B6B">
        <w:rPr>
          <w:rFonts w:ascii="Arial" w:hAnsi="Arial" w:cs="Arial"/>
          <w:color w:val="000000"/>
          <w:sz w:val="20"/>
        </w:rPr>
        <w:t>вручения</w:t>
      </w:r>
      <w:r w:rsidR="00746477" w:rsidRPr="00813B6B">
        <w:rPr>
          <w:rFonts w:ascii="Arial" w:hAnsi="Arial" w:cs="Arial"/>
          <w:color w:val="000000"/>
          <w:sz w:val="20"/>
        </w:rPr>
        <w:t xml:space="preserve"> </w:t>
      </w:r>
      <w:r w:rsidRPr="00813B6B">
        <w:rPr>
          <w:rFonts w:ascii="Arial" w:hAnsi="Arial" w:cs="Arial"/>
          <w:color w:val="000000"/>
          <w:sz w:val="20"/>
        </w:rPr>
        <w:t>(лично</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через</w:t>
      </w:r>
      <w:r w:rsidR="00746477" w:rsidRPr="00813B6B">
        <w:rPr>
          <w:rFonts w:ascii="Arial" w:hAnsi="Arial" w:cs="Arial"/>
          <w:color w:val="000000"/>
          <w:sz w:val="20"/>
        </w:rPr>
        <w:t xml:space="preserve"> </w:t>
      </w:r>
      <w:r w:rsidRPr="00813B6B">
        <w:rPr>
          <w:rFonts w:ascii="Arial" w:hAnsi="Arial" w:cs="Arial"/>
          <w:color w:val="000000"/>
          <w:sz w:val="20"/>
        </w:rPr>
        <w:t>своего</w:t>
      </w:r>
      <w:r w:rsidR="00746477" w:rsidRPr="00813B6B">
        <w:rPr>
          <w:rFonts w:ascii="Arial" w:hAnsi="Arial" w:cs="Arial"/>
          <w:color w:val="000000"/>
          <w:sz w:val="20"/>
        </w:rPr>
        <w:t xml:space="preserve"> </w:t>
      </w:r>
      <w:r w:rsidRPr="00813B6B">
        <w:rPr>
          <w:rFonts w:ascii="Arial" w:hAnsi="Arial" w:cs="Arial"/>
          <w:color w:val="000000"/>
          <w:sz w:val="20"/>
        </w:rPr>
        <w:t>полномочного</w:t>
      </w:r>
      <w:r w:rsidR="00746477" w:rsidRPr="00813B6B">
        <w:rPr>
          <w:rFonts w:ascii="Arial" w:hAnsi="Arial" w:cs="Arial"/>
          <w:color w:val="000000"/>
          <w:sz w:val="20"/>
        </w:rPr>
        <w:t xml:space="preserve"> </w:t>
      </w:r>
      <w:r w:rsidRPr="00813B6B">
        <w:rPr>
          <w:rFonts w:ascii="Arial" w:hAnsi="Arial" w:cs="Arial"/>
          <w:color w:val="000000"/>
          <w:sz w:val="20"/>
        </w:rPr>
        <w:t>представителя)</w:t>
      </w:r>
      <w:r w:rsidR="00746477" w:rsidRPr="00813B6B">
        <w:rPr>
          <w:rFonts w:ascii="Arial" w:hAnsi="Arial" w:cs="Arial"/>
          <w:color w:val="000000"/>
          <w:sz w:val="20"/>
        </w:rPr>
        <w:t xml:space="preserve"> </w:t>
      </w:r>
      <w:r w:rsidRPr="00813B6B">
        <w:rPr>
          <w:rFonts w:ascii="Arial" w:hAnsi="Arial" w:cs="Arial"/>
          <w:color w:val="000000"/>
          <w:sz w:val="20"/>
        </w:rPr>
        <w:t>соответствующего</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Организатору</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(время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место),</w:t>
      </w:r>
      <w:r w:rsidR="00746477" w:rsidRPr="00813B6B">
        <w:rPr>
          <w:rFonts w:ascii="Arial" w:hAnsi="Arial" w:cs="Arial"/>
          <w:color w:val="000000"/>
          <w:sz w:val="20"/>
        </w:rPr>
        <w:t xml:space="preserve"> </w:t>
      </w:r>
      <w:r w:rsidRPr="00813B6B">
        <w:rPr>
          <w:rFonts w:ascii="Arial" w:hAnsi="Arial" w:cs="Arial"/>
          <w:color w:val="000000"/>
          <w:sz w:val="20"/>
        </w:rPr>
        <w:t>установленном</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обязан</w:t>
      </w:r>
      <w:r w:rsidR="00746477" w:rsidRPr="00813B6B">
        <w:rPr>
          <w:rFonts w:ascii="Arial" w:hAnsi="Arial" w:cs="Arial"/>
          <w:color w:val="000000"/>
          <w:sz w:val="20"/>
        </w:rPr>
        <w:t xml:space="preserve"> </w:t>
      </w:r>
      <w:r w:rsidRPr="00813B6B">
        <w:rPr>
          <w:rFonts w:ascii="Arial" w:hAnsi="Arial" w:cs="Arial"/>
          <w:color w:val="000000"/>
          <w:sz w:val="20"/>
        </w:rPr>
        <w:t>вернуть</w:t>
      </w:r>
      <w:r w:rsidR="00746477" w:rsidRPr="00813B6B">
        <w:rPr>
          <w:rFonts w:ascii="Arial" w:hAnsi="Arial" w:cs="Arial"/>
          <w:color w:val="000000"/>
          <w:sz w:val="20"/>
        </w:rPr>
        <w:t xml:space="preserve"> </w:t>
      </w:r>
      <w:r w:rsidRPr="00813B6B">
        <w:rPr>
          <w:rFonts w:ascii="Arial" w:hAnsi="Arial" w:cs="Arial"/>
          <w:color w:val="000000"/>
          <w:sz w:val="20"/>
        </w:rPr>
        <w:t>задаток</w:t>
      </w:r>
      <w:r w:rsidR="00746477" w:rsidRPr="00813B6B">
        <w:rPr>
          <w:rFonts w:ascii="Arial" w:hAnsi="Arial" w:cs="Arial"/>
          <w:color w:val="000000"/>
          <w:sz w:val="20"/>
        </w:rPr>
        <w:t xml:space="preserve"> </w:t>
      </w:r>
      <w:r w:rsidRPr="00813B6B">
        <w:rPr>
          <w:rFonts w:ascii="Arial" w:hAnsi="Arial" w:cs="Arial"/>
          <w:color w:val="000000"/>
          <w:sz w:val="20"/>
        </w:rPr>
        <w:t>указанному</w:t>
      </w:r>
      <w:r w:rsidR="00746477" w:rsidRPr="00813B6B">
        <w:rPr>
          <w:rFonts w:ascii="Arial" w:hAnsi="Arial" w:cs="Arial"/>
          <w:color w:val="000000"/>
          <w:sz w:val="20"/>
        </w:rPr>
        <w:t xml:space="preserve"> </w:t>
      </w:r>
      <w:r w:rsidRPr="00813B6B">
        <w:rPr>
          <w:rFonts w:ascii="Arial" w:hAnsi="Arial" w:cs="Arial"/>
          <w:color w:val="000000"/>
          <w:sz w:val="20"/>
        </w:rPr>
        <w:t>заявителю</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пяти</w:t>
      </w:r>
      <w:r w:rsidR="00746477" w:rsidRPr="00813B6B">
        <w:rPr>
          <w:rFonts w:ascii="Arial" w:hAnsi="Arial" w:cs="Arial"/>
          <w:color w:val="000000"/>
          <w:sz w:val="20"/>
        </w:rPr>
        <w:t xml:space="preserve"> </w:t>
      </w:r>
      <w:r w:rsidRPr="00813B6B">
        <w:rPr>
          <w:rFonts w:ascii="Arial" w:hAnsi="Arial" w:cs="Arial"/>
          <w:color w:val="000000"/>
          <w:sz w:val="20"/>
        </w:rPr>
        <w:t>рабочих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поступления</w:t>
      </w:r>
      <w:r w:rsidR="00746477" w:rsidRPr="00813B6B">
        <w:rPr>
          <w:rFonts w:ascii="Arial" w:hAnsi="Arial" w:cs="Arial"/>
          <w:color w:val="000000"/>
          <w:sz w:val="20"/>
        </w:rPr>
        <w:t xml:space="preserve"> </w:t>
      </w:r>
      <w:r w:rsidRPr="00813B6B">
        <w:rPr>
          <w:rFonts w:ascii="Arial" w:hAnsi="Arial" w:cs="Arial"/>
          <w:color w:val="000000"/>
          <w:sz w:val="20"/>
        </w:rPr>
        <w:t>Организатору</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отзыве</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lastRenderedPageBreak/>
        <w:t>Полученные</w:t>
      </w:r>
      <w:r w:rsidR="00746477" w:rsidRPr="00813B6B">
        <w:rPr>
          <w:rFonts w:ascii="Arial" w:hAnsi="Arial" w:cs="Arial"/>
          <w:color w:val="000000"/>
          <w:sz w:val="20"/>
        </w:rPr>
        <w:t xml:space="preserve"> </w:t>
      </w: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окончания</w:t>
      </w:r>
      <w:r w:rsidR="00746477" w:rsidRPr="00813B6B">
        <w:rPr>
          <w:rFonts w:ascii="Arial" w:hAnsi="Arial" w:cs="Arial"/>
          <w:color w:val="000000"/>
          <w:sz w:val="20"/>
        </w:rPr>
        <w:t xml:space="preserve"> </w:t>
      </w:r>
      <w:r w:rsidRPr="00813B6B">
        <w:rPr>
          <w:rFonts w:ascii="Arial" w:hAnsi="Arial" w:cs="Arial"/>
          <w:color w:val="000000"/>
          <w:sz w:val="20"/>
        </w:rPr>
        <w:t>установленного</w:t>
      </w:r>
      <w:r w:rsidR="00746477" w:rsidRPr="00813B6B">
        <w:rPr>
          <w:rFonts w:ascii="Arial" w:hAnsi="Arial" w:cs="Arial"/>
          <w:color w:val="000000"/>
          <w:sz w:val="20"/>
        </w:rPr>
        <w:t xml:space="preserve"> </w:t>
      </w:r>
      <w:r w:rsidRPr="00813B6B">
        <w:rPr>
          <w:rFonts w:ascii="Arial" w:hAnsi="Arial" w:cs="Arial"/>
          <w:color w:val="000000"/>
          <w:sz w:val="20"/>
        </w:rPr>
        <w:t>срока</w:t>
      </w:r>
      <w:r w:rsidR="00746477" w:rsidRPr="00813B6B">
        <w:rPr>
          <w:rFonts w:ascii="Arial" w:hAnsi="Arial" w:cs="Arial"/>
          <w:color w:val="000000"/>
          <w:sz w:val="20"/>
        </w:rPr>
        <w:t xml:space="preserve"> </w:t>
      </w:r>
      <w:r w:rsidRPr="00813B6B">
        <w:rPr>
          <w:rFonts w:ascii="Arial" w:hAnsi="Arial" w:cs="Arial"/>
          <w:color w:val="000000"/>
          <w:sz w:val="20"/>
        </w:rPr>
        <w:t>приема</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рассматриваются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тот</w:t>
      </w:r>
      <w:r w:rsidR="00746477" w:rsidRPr="00813B6B">
        <w:rPr>
          <w:rFonts w:ascii="Arial" w:hAnsi="Arial" w:cs="Arial"/>
          <w:color w:val="000000"/>
          <w:sz w:val="20"/>
        </w:rPr>
        <w:t xml:space="preserve"> </w:t>
      </w:r>
      <w:r w:rsidRPr="00813B6B">
        <w:rPr>
          <w:rFonts w:ascii="Arial" w:hAnsi="Arial" w:cs="Arial"/>
          <w:color w:val="000000"/>
          <w:sz w:val="20"/>
        </w:rPr>
        <w:t>же</w:t>
      </w:r>
      <w:r w:rsidR="00746477" w:rsidRPr="00813B6B">
        <w:rPr>
          <w:rFonts w:ascii="Arial" w:hAnsi="Arial" w:cs="Arial"/>
          <w:color w:val="000000"/>
          <w:sz w:val="20"/>
        </w:rPr>
        <w:t xml:space="preserve"> </w:t>
      </w:r>
      <w:r w:rsidRPr="00813B6B">
        <w:rPr>
          <w:rFonts w:ascii="Arial" w:hAnsi="Arial" w:cs="Arial"/>
          <w:color w:val="000000"/>
          <w:sz w:val="20"/>
        </w:rPr>
        <w:t>день</w:t>
      </w:r>
      <w:r w:rsidR="00746477" w:rsidRPr="00813B6B">
        <w:rPr>
          <w:rFonts w:ascii="Arial" w:hAnsi="Arial" w:cs="Arial"/>
          <w:color w:val="000000"/>
          <w:sz w:val="20"/>
        </w:rPr>
        <w:t xml:space="preserve"> </w:t>
      </w:r>
      <w:r w:rsidRPr="00813B6B">
        <w:rPr>
          <w:rFonts w:ascii="Arial" w:hAnsi="Arial" w:cs="Arial"/>
          <w:color w:val="000000"/>
          <w:sz w:val="20"/>
        </w:rPr>
        <w:t>возвращаются</w:t>
      </w:r>
      <w:r w:rsidR="00746477" w:rsidRPr="00813B6B">
        <w:rPr>
          <w:rFonts w:ascii="Arial" w:hAnsi="Arial" w:cs="Arial"/>
          <w:color w:val="000000"/>
          <w:sz w:val="20"/>
        </w:rPr>
        <w:t xml:space="preserve"> </w:t>
      </w:r>
      <w:r w:rsidRPr="00813B6B">
        <w:rPr>
          <w:rFonts w:ascii="Arial" w:hAnsi="Arial" w:cs="Arial"/>
          <w:color w:val="000000"/>
          <w:sz w:val="20"/>
        </w:rPr>
        <w:t>заявителю.</w:t>
      </w:r>
      <w:r w:rsidR="00746477" w:rsidRPr="00813B6B">
        <w:rPr>
          <w:rFonts w:ascii="Arial" w:hAnsi="Arial" w:cs="Arial"/>
          <w:color w:val="000000"/>
          <w:sz w:val="20"/>
        </w:rPr>
        <w:t xml:space="preserve"> </w:t>
      </w: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обязан</w:t>
      </w:r>
      <w:r w:rsidR="00746477" w:rsidRPr="00813B6B">
        <w:rPr>
          <w:rFonts w:ascii="Arial" w:hAnsi="Arial" w:cs="Arial"/>
          <w:color w:val="000000"/>
          <w:sz w:val="20"/>
        </w:rPr>
        <w:t xml:space="preserve"> </w:t>
      </w:r>
      <w:r w:rsidRPr="00813B6B">
        <w:rPr>
          <w:rFonts w:ascii="Arial" w:hAnsi="Arial" w:cs="Arial"/>
          <w:color w:val="000000"/>
          <w:sz w:val="20"/>
        </w:rPr>
        <w:t>вернуть</w:t>
      </w:r>
      <w:r w:rsidR="00746477" w:rsidRPr="00813B6B">
        <w:rPr>
          <w:rFonts w:ascii="Arial" w:hAnsi="Arial" w:cs="Arial"/>
          <w:color w:val="000000"/>
          <w:sz w:val="20"/>
        </w:rPr>
        <w:t xml:space="preserve"> </w:t>
      </w:r>
      <w:r w:rsidRPr="00813B6B">
        <w:rPr>
          <w:rFonts w:ascii="Arial" w:hAnsi="Arial" w:cs="Arial"/>
          <w:color w:val="000000"/>
          <w:sz w:val="20"/>
        </w:rPr>
        <w:t>задаток</w:t>
      </w:r>
      <w:r w:rsidR="00746477" w:rsidRPr="00813B6B">
        <w:rPr>
          <w:rFonts w:ascii="Arial" w:hAnsi="Arial" w:cs="Arial"/>
          <w:color w:val="000000"/>
          <w:sz w:val="20"/>
        </w:rPr>
        <w:t xml:space="preserve"> </w:t>
      </w:r>
      <w:r w:rsidRPr="00813B6B">
        <w:rPr>
          <w:rFonts w:ascii="Arial" w:hAnsi="Arial" w:cs="Arial"/>
          <w:color w:val="000000"/>
          <w:sz w:val="20"/>
        </w:rPr>
        <w:t>указанным</w:t>
      </w:r>
      <w:r w:rsidR="00746477" w:rsidRPr="00813B6B">
        <w:rPr>
          <w:rFonts w:ascii="Arial" w:hAnsi="Arial" w:cs="Arial"/>
          <w:color w:val="000000"/>
          <w:sz w:val="20"/>
        </w:rPr>
        <w:t xml:space="preserve"> </w:t>
      </w:r>
      <w:r w:rsidRPr="00813B6B">
        <w:rPr>
          <w:rFonts w:ascii="Arial" w:hAnsi="Arial" w:cs="Arial"/>
          <w:color w:val="000000"/>
          <w:sz w:val="20"/>
        </w:rPr>
        <w:t>заявителям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пяти</w:t>
      </w:r>
      <w:r w:rsidR="00746477" w:rsidRPr="00813B6B">
        <w:rPr>
          <w:rFonts w:ascii="Arial" w:hAnsi="Arial" w:cs="Arial"/>
          <w:color w:val="000000"/>
          <w:sz w:val="20"/>
        </w:rPr>
        <w:t xml:space="preserve"> </w:t>
      </w:r>
      <w:r w:rsidRPr="00813B6B">
        <w:rPr>
          <w:rFonts w:ascii="Arial" w:hAnsi="Arial" w:cs="Arial"/>
          <w:color w:val="000000"/>
          <w:sz w:val="20"/>
        </w:rPr>
        <w:t>рабочих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такой</w:t>
      </w:r>
      <w:r w:rsidR="00746477" w:rsidRPr="00813B6B">
        <w:rPr>
          <w:rFonts w:ascii="Arial" w:hAnsi="Arial" w:cs="Arial"/>
          <w:color w:val="000000"/>
          <w:sz w:val="20"/>
        </w:rPr>
        <w:t xml:space="preserve"> </w:t>
      </w:r>
      <w:r w:rsidRPr="00813B6B">
        <w:rPr>
          <w:rFonts w:ascii="Arial" w:hAnsi="Arial" w:cs="Arial"/>
          <w:color w:val="000000"/>
          <w:sz w:val="20"/>
        </w:rPr>
        <w:t>заявки.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победитель</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откажется</w:t>
      </w:r>
      <w:r w:rsidR="00746477" w:rsidRPr="00813B6B">
        <w:rPr>
          <w:rFonts w:ascii="Arial" w:hAnsi="Arial" w:cs="Arial"/>
          <w:color w:val="000000"/>
          <w:sz w:val="20"/>
        </w:rPr>
        <w:t xml:space="preserve"> </w:t>
      </w:r>
      <w:r w:rsidRPr="00813B6B">
        <w:rPr>
          <w:rFonts w:ascii="Arial" w:hAnsi="Arial" w:cs="Arial"/>
          <w:color w:val="000000"/>
          <w:sz w:val="20"/>
        </w:rPr>
        <w:t>(уклонится)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день</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он</w:t>
      </w:r>
      <w:r w:rsidR="00746477" w:rsidRPr="00813B6B">
        <w:rPr>
          <w:rFonts w:ascii="Arial" w:hAnsi="Arial" w:cs="Arial"/>
          <w:color w:val="000000"/>
          <w:sz w:val="20"/>
        </w:rPr>
        <w:t xml:space="preserve"> </w:t>
      </w:r>
      <w:r w:rsidRPr="00813B6B">
        <w:rPr>
          <w:rFonts w:ascii="Arial" w:hAnsi="Arial" w:cs="Arial"/>
          <w:color w:val="000000"/>
          <w:sz w:val="20"/>
        </w:rPr>
        <w:t>признается</w:t>
      </w:r>
      <w:r w:rsidR="00746477" w:rsidRPr="00813B6B">
        <w:rPr>
          <w:rFonts w:ascii="Arial" w:hAnsi="Arial" w:cs="Arial"/>
          <w:color w:val="000000"/>
          <w:sz w:val="20"/>
        </w:rPr>
        <w:t xml:space="preserve"> </w:t>
      </w:r>
      <w:r w:rsidRPr="00813B6B">
        <w:rPr>
          <w:rFonts w:ascii="Arial" w:hAnsi="Arial" w:cs="Arial"/>
          <w:color w:val="000000"/>
          <w:sz w:val="20"/>
        </w:rPr>
        <w:t>уклонившимся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этом</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внесенный</w:t>
      </w:r>
      <w:r w:rsidR="00746477" w:rsidRPr="00813B6B">
        <w:rPr>
          <w:rFonts w:ascii="Arial" w:hAnsi="Arial" w:cs="Arial"/>
          <w:color w:val="000000"/>
          <w:sz w:val="20"/>
        </w:rPr>
        <w:t xml:space="preserve"> </w:t>
      </w:r>
      <w:r w:rsidRPr="00813B6B">
        <w:rPr>
          <w:rFonts w:ascii="Arial" w:hAnsi="Arial" w:cs="Arial"/>
          <w:color w:val="000000"/>
          <w:sz w:val="20"/>
        </w:rPr>
        <w:t>им</w:t>
      </w:r>
      <w:r w:rsidR="00746477" w:rsidRPr="00813B6B">
        <w:rPr>
          <w:rFonts w:ascii="Arial" w:hAnsi="Arial" w:cs="Arial"/>
          <w:color w:val="000000"/>
          <w:sz w:val="20"/>
        </w:rPr>
        <w:t xml:space="preserve"> </w:t>
      </w:r>
      <w:r w:rsidRPr="00813B6B">
        <w:rPr>
          <w:rFonts w:ascii="Arial" w:hAnsi="Arial" w:cs="Arial"/>
          <w:color w:val="000000"/>
          <w:sz w:val="20"/>
        </w:rPr>
        <w:t>задаток</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обеспечения</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возвращается.</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уклонении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отказе</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подписавшего</w:t>
      </w:r>
      <w:r w:rsidR="00746477" w:rsidRPr="00813B6B">
        <w:rPr>
          <w:rFonts w:ascii="Arial" w:hAnsi="Arial" w:cs="Arial"/>
          <w:color w:val="000000"/>
          <w:sz w:val="20"/>
        </w:rPr>
        <w:t xml:space="preserve"> </w:t>
      </w:r>
      <w:r w:rsidRPr="00813B6B">
        <w:rPr>
          <w:rFonts w:ascii="Arial" w:hAnsi="Arial" w:cs="Arial"/>
          <w:color w:val="000000"/>
          <w:sz w:val="20"/>
        </w:rPr>
        <w:t>протокол</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заключения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установленный</w:t>
      </w:r>
      <w:r w:rsidR="00746477" w:rsidRPr="00813B6B">
        <w:rPr>
          <w:rFonts w:ascii="Arial" w:hAnsi="Arial" w:cs="Arial"/>
          <w:color w:val="000000"/>
          <w:sz w:val="20"/>
        </w:rPr>
        <w:t xml:space="preserve"> </w:t>
      </w:r>
      <w:r w:rsidRPr="00813B6B">
        <w:rPr>
          <w:rFonts w:ascii="Arial" w:hAnsi="Arial" w:cs="Arial"/>
          <w:color w:val="000000"/>
          <w:sz w:val="20"/>
        </w:rPr>
        <w:t>настоящим</w:t>
      </w:r>
      <w:r w:rsidR="00746477" w:rsidRPr="00813B6B">
        <w:rPr>
          <w:rFonts w:ascii="Arial" w:hAnsi="Arial" w:cs="Arial"/>
          <w:color w:val="000000"/>
          <w:sz w:val="20"/>
        </w:rPr>
        <w:t xml:space="preserve"> </w:t>
      </w:r>
      <w:r w:rsidRPr="00813B6B">
        <w:rPr>
          <w:rFonts w:ascii="Arial" w:hAnsi="Arial" w:cs="Arial"/>
          <w:color w:val="000000"/>
          <w:sz w:val="20"/>
        </w:rPr>
        <w:t>Порядком</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результаты</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соответствующему</w:t>
      </w:r>
      <w:r w:rsidR="00746477" w:rsidRPr="00813B6B">
        <w:rPr>
          <w:rFonts w:ascii="Arial" w:hAnsi="Arial" w:cs="Arial"/>
          <w:color w:val="000000"/>
          <w:sz w:val="20"/>
        </w:rPr>
        <w:t xml:space="preserve"> </w:t>
      </w:r>
      <w:r w:rsidRPr="00813B6B">
        <w:rPr>
          <w:rFonts w:ascii="Arial" w:hAnsi="Arial" w:cs="Arial"/>
          <w:color w:val="000000"/>
          <w:sz w:val="20"/>
        </w:rPr>
        <w:t>лоту</w:t>
      </w:r>
      <w:r w:rsidR="00746477" w:rsidRPr="00813B6B">
        <w:rPr>
          <w:rFonts w:ascii="Arial" w:hAnsi="Arial" w:cs="Arial"/>
          <w:color w:val="000000"/>
          <w:sz w:val="20"/>
        </w:rPr>
        <w:t xml:space="preserve"> </w:t>
      </w:r>
      <w:r w:rsidRPr="00813B6B">
        <w:rPr>
          <w:rFonts w:ascii="Arial" w:hAnsi="Arial" w:cs="Arial"/>
          <w:color w:val="000000"/>
          <w:sz w:val="20"/>
        </w:rPr>
        <w:t>аннулируются,</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задаток,</w:t>
      </w:r>
      <w:r w:rsidR="00746477" w:rsidRPr="00813B6B">
        <w:rPr>
          <w:rFonts w:ascii="Arial" w:hAnsi="Arial" w:cs="Arial"/>
          <w:color w:val="000000"/>
          <w:sz w:val="20"/>
        </w:rPr>
        <w:t xml:space="preserve"> </w:t>
      </w:r>
      <w:r w:rsidRPr="00813B6B">
        <w:rPr>
          <w:rFonts w:ascii="Arial" w:hAnsi="Arial" w:cs="Arial"/>
          <w:color w:val="000000"/>
          <w:sz w:val="20"/>
        </w:rPr>
        <w:t>внесенный</w:t>
      </w:r>
      <w:r w:rsidR="00746477" w:rsidRPr="00813B6B">
        <w:rPr>
          <w:rFonts w:ascii="Arial" w:hAnsi="Arial" w:cs="Arial"/>
          <w:color w:val="000000"/>
          <w:sz w:val="20"/>
        </w:rPr>
        <w:t xml:space="preserve"> </w:t>
      </w:r>
      <w:r w:rsidRPr="00813B6B">
        <w:rPr>
          <w:rFonts w:ascii="Arial" w:hAnsi="Arial" w:cs="Arial"/>
          <w:color w:val="000000"/>
          <w:sz w:val="20"/>
        </w:rPr>
        <w:t>им</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обеспечения</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возвращается.</w:t>
      </w:r>
    </w:p>
    <w:p w:rsidR="0021729C" w:rsidRPr="00813B6B" w:rsidRDefault="0021729C" w:rsidP="00813B6B">
      <w:pPr>
        <w:spacing w:after="0" w:line="240" w:lineRule="auto"/>
        <w:ind w:firstLine="709"/>
        <w:jc w:val="both"/>
        <w:rPr>
          <w:rFonts w:ascii="Arial" w:hAnsi="Arial" w:cs="Arial"/>
          <w:color w:val="000000"/>
          <w:sz w:val="20"/>
        </w:rPr>
      </w:pPr>
      <w:bookmarkStart w:id="38" w:name="sub_3026"/>
      <w:r w:rsidRPr="00813B6B">
        <w:rPr>
          <w:rFonts w:ascii="Arial" w:hAnsi="Arial" w:cs="Arial"/>
          <w:color w:val="000000"/>
          <w:sz w:val="20"/>
        </w:rPr>
        <w:t>3.2.6.</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Организатор</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вправе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отказаться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проведения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позднее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чем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пять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рабочих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даты</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окончания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срока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подачи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Извещение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отказе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проведения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размещается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официальном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сайте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rPr>
        <w:t>торгов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течение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одного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рабочего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даты</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принятия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решения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отказе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проведения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течение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двух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рабочих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даты</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принятия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указанного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решения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организатор</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направляет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соответствующие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уведомления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всем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заявителям.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случае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если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установлено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требование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внесении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задатка,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организатор</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возвращает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заявителям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задаток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течение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пяти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рабочих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даты</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принятия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решения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отказе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проведения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p>
    <w:p w:rsidR="0021729C" w:rsidRPr="00813B6B" w:rsidRDefault="0021729C" w:rsidP="00813B6B">
      <w:pPr>
        <w:spacing w:after="0" w:line="240" w:lineRule="auto"/>
        <w:ind w:firstLine="709"/>
        <w:jc w:val="both"/>
        <w:rPr>
          <w:rFonts w:ascii="Arial" w:hAnsi="Arial" w:cs="Arial"/>
          <w:color w:val="000000"/>
          <w:sz w:val="20"/>
        </w:rPr>
      </w:pPr>
      <w:bookmarkStart w:id="39" w:name="sub_3027"/>
      <w:bookmarkEnd w:id="38"/>
      <w:r w:rsidRPr="00813B6B">
        <w:rPr>
          <w:rFonts w:ascii="Arial" w:hAnsi="Arial" w:cs="Arial"/>
          <w:color w:val="000000"/>
          <w:sz w:val="20"/>
        </w:rPr>
        <w:t>3.2.7.</w:t>
      </w:r>
      <w:r w:rsidR="00746477" w:rsidRPr="00813B6B">
        <w:rPr>
          <w:rFonts w:ascii="Arial" w:hAnsi="Arial" w:cs="Arial"/>
          <w:color w:val="000000"/>
          <w:sz w:val="20"/>
        </w:rPr>
        <w:t xml:space="preserve"> </w:t>
      </w:r>
      <w:r w:rsidRPr="00813B6B">
        <w:rPr>
          <w:rFonts w:ascii="Arial" w:hAnsi="Arial" w:cs="Arial"/>
          <w:color w:val="000000"/>
          <w:sz w:val="20"/>
        </w:rPr>
        <w:t>Аукционная</w:t>
      </w:r>
      <w:r w:rsidR="00746477" w:rsidRPr="00813B6B">
        <w:rPr>
          <w:rFonts w:ascii="Arial" w:hAnsi="Arial" w:cs="Arial"/>
          <w:color w:val="000000"/>
          <w:sz w:val="20"/>
        </w:rPr>
        <w:t xml:space="preserve"> </w:t>
      </w:r>
      <w:r w:rsidRPr="00813B6B">
        <w:rPr>
          <w:rFonts w:ascii="Arial" w:hAnsi="Arial" w:cs="Arial"/>
          <w:color w:val="000000"/>
          <w:sz w:val="20"/>
        </w:rPr>
        <w:t>комиссия.</w:t>
      </w:r>
    </w:p>
    <w:p w:rsidR="0021729C" w:rsidRPr="00813B6B" w:rsidRDefault="0021729C" w:rsidP="00813B6B">
      <w:pPr>
        <w:spacing w:after="0" w:line="240" w:lineRule="auto"/>
        <w:ind w:firstLine="709"/>
        <w:jc w:val="both"/>
        <w:rPr>
          <w:rFonts w:ascii="Arial" w:hAnsi="Arial" w:cs="Arial"/>
          <w:color w:val="000000"/>
          <w:sz w:val="20"/>
        </w:rPr>
      </w:pPr>
      <w:bookmarkStart w:id="40" w:name="sub_32015"/>
      <w:r w:rsidRPr="00813B6B">
        <w:rPr>
          <w:rFonts w:ascii="Arial" w:hAnsi="Arial" w:cs="Arial"/>
          <w:color w:val="000000"/>
          <w:sz w:val="20"/>
        </w:rPr>
        <w:t>3.2.7.1.</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создается</w:t>
      </w:r>
      <w:r w:rsidR="00746477" w:rsidRPr="00813B6B">
        <w:rPr>
          <w:rFonts w:ascii="Arial" w:hAnsi="Arial" w:cs="Arial"/>
          <w:color w:val="000000"/>
          <w:sz w:val="20"/>
        </w:rPr>
        <w:t xml:space="preserve"> </w:t>
      </w:r>
      <w:r w:rsidRPr="00813B6B">
        <w:rPr>
          <w:rFonts w:ascii="Arial" w:hAnsi="Arial" w:cs="Arial"/>
          <w:color w:val="000000"/>
          <w:sz w:val="20"/>
        </w:rPr>
        <w:t>аукционная</w:t>
      </w:r>
      <w:r w:rsidR="00746477" w:rsidRPr="00813B6B">
        <w:rPr>
          <w:rFonts w:ascii="Arial" w:hAnsi="Arial" w:cs="Arial"/>
          <w:color w:val="000000"/>
          <w:sz w:val="20"/>
        </w:rPr>
        <w:t xml:space="preserve"> </w:t>
      </w:r>
      <w:r w:rsidRPr="00813B6B">
        <w:rPr>
          <w:rFonts w:ascii="Arial" w:hAnsi="Arial" w:cs="Arial"/>
          <w:color w:val="000000"/>
          <w:sz w:val="20"/>
        </w:rPr>
        <w:t>комиссия.</w:t>
      </w:r>
    </w:p>
    <w:p w:rsidR="0021729C" w:rsidRPr="00813B6B" w:rsidRDefault="0021729C" w:rsidP="00813B6B">
      <w:pPr>
        <w:spacing w:after="0" w:line="240" w:lineRule="auto"/>
        <w:ind w:firstLine="709"/>
        <w:jc w:val="both"/>
        <w:rPr>
          <w:rFonts w:ascii="Arial" w:hAnsi="Arial" w:cs="Arial"/>
          <w:color w:val="000000"/>
          <w:sz w:val="20"/>
        </w:rPr>
      </w:pPr>
      <w:bookmarkStart w:id="41" w:name="sub_32016"/>
      <w:bookmarkEnd w:id="40"/>
      <w:r w:rsidRPr="00813B6B">
        <w:rPr>
          <w:rFonts w:ascii="Arial" w:hAnsi="Arial" w:cs="Arial"/>
          <w:color w:val="000000"/>
          <w:sz w:val="20"/>
        </w:rPr>
        <w:t>3.2.7.2.</w:t>
      </w:r>
      <w:r w:rsidR="00746477" w:rsidRPr="00813B6B">
        <w:rPr>
          <w:rFonts w:ascii="Arial" w:hAnsi="Arial" w:cs="Arial"/>
          <w:color w:val="000000"/>
          <w:sz w:val="20"/>
        </w:rPr>
        <w:t xml:space="preserve"> </w:t>
      </w: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извещения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принимает</w:t>
      </w:r>
      <w:r w:rsidR="00746477" w:rsidRPr="00813B6B">
        <w:rPr>
          <w:rFonts w:ascii="Arial" w:hAnsi="Arial" w:cs="Arial"/>
          <w:color w:val="000000"/>
          <w:sz w:val="20"/>
        </w:rPr>
        <w:t xml:space="preserve"> </w:t>
      </w:r>
      <w:r w:rsidRPr="00813B6B">
        <w:rPr>
          <w:rFonts w:ascii="Arial" w:hAnsi="Arial" w:cs="Arial"/>
          <w:color w:val="000000"/>
          <w:sz w:val="20"/>
        </w:rPr>
        <w:t>решение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создании</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определяет</w:t>
      </w:r>
      <w:r w:rsidR="00746477" w:rsidRPr="00813B6B">
        <w:rPr>
          <w:rFonts w:ascii="Arial" w:hAnsi="Arial" w:cs="Arial"/>
          <w:color w:val="000000"/>
          <w:sz w:val="20"/>
        </w:rPr>
        <w:t xml:space="preserve"> </w:t>
      </w:r>
      <w:r w:rsidRPr="00813B6B">
        <w:rPr>
          <w:rFonts w:ascii="Arial" w:hAnsi="Arial" w:cs="Arial"/>
          <w:color w:val="000000"/>
          <w:sz w:val="20"/>
        </w:rPr>
        <w:t>ее</w:t>
      </w:r>
      <w:r w:rsidR="00746477" w:rsidRPr="00813B6B">
        <w:rPr>
          <w:rFonts w:ascii="Arial" w:hAnsi="Arial" w:cs="Arial"/>
          <w:color w:val="000000"/>
          <w:sz w:val="20"/>
        </w:rPr>
        <w:t xml:space="preserve"> </w:t>
      </w:r>
      <w:r w:rsidRPr="00813B6B">
        <w:rPr>
          <w:rFonts w:ascii="Arial" w:hAnsi="Arial" w:cs="Arial"/>
          <w:color w:val="000000"/>
          <w:sz w:val="20"/>
        </w:rPr>
        <w:t>состав</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порядок</w:t>
      </w:r>
      <w:r w:rsidR="00746477" w:rsidRPr="00813B6B">
        <w:rPr>
          <w:rFonts w:ascii="Arial" w:hAnsi="Arial" w:cs="Arial"/>
          <w:color w:val="000000"/>
          <w:sz w:val="20"/>
        </w:rPr>
        <w:t xml:space="preserve"> </w:t>
      </w:r>
      <w:r w:rsidRPr="00813B6B">
        <w:rPr>
          <w:rFonts w:ascii="Arial" w:hAnsi="Arial" w:cs="Arial"/>
          <w:color w:val="000000"/>
          <w:sz w:val="20"/>
        </w:rPr>
        <w:t>работы,</w:t>
      </w:r>
      <w:r w:rsidR="00746477" w:rsidRPr="00813B6B">
        <w:rPr>
          <w:rFonts w:ascii="Arial" w:hAnsi="Arial" w:cs="Arial"/>
          <w:color w:val="000000"/>
          <w:sz w:val="20"/>
        </w:rPr>
        <w:t xml:space="preserve"> </w:t>
      </w:r>
      <w:r w:rsidRPr="00813B6B">
        <w:rPr>
          <w:rFonts w:ascii="Arial" w:hAnsi="Arial" w:cs="Arial"/>
          <w:color w:val="000000"/>
          <w:sz w:val="20"/>
        </w:rPr>
        <w:t>назначает</w:t>
      </w:r>
      <w:r w:rsidR="00746477" w:rsidRPr="00813B6B">
        <w:rPr>
          <w:rFonts w:ascii="Arial" w:hAnsi="Arial" w:cs="Arial"/>
          <w:color w:val="000000"/>
          <w:sz w:val="20"/>
        </w:rPr>
        <w:t xml:space="preserve"> </w:t>
      </w:r>
      <w:r w:rsidRPr="00813B6B">
        <w:rPr>
          <w:rFonts w:ascii="Arial" w:hAnsi="Arial" w:cs="Arial"/>
          <w:color w:val="000000"/>
          <w:sz w:val="20"/>
        </w:rPr>
        <w:t>председателя</w:t>
      </w:r>
      <w:r w:rsidR="00746477" w:rsidRPr="00813B6B">
        <w:rPr>
          <w:rFonts w:ascii="Arial" w:hAnsi="Arial" w:cs="Arial"/>
          <w:color w:val="000000"/>
          <w:sz w:val="20"/>
        </w:rPr>
        <w:t xml:space="preserve"> </w:t>
      </w:r>
      <w:r w:rsidRPr="00813B6B">
        <w:rPr>
          <w:rFonts w:ascii="Arial" w:hAnsi="Arial" w:cs="Arial"/>
          <w:color w:val="000000"/>
          <w:sz w:val="20"/>
        </w:rPr>
        <w:t>комиссии.</w:t>
      </w:r>
    </w:p>
    <w:p w:rsidR="0021729C" w:rsidRPr="00813B6B" w:rsidRDefault="0021729C" w:rsidP="00813B6B">
      <w:pPr>
        <w:spacing w:after="0" w:line="240" w:lineRule="auto"/>
        <w:ind w:firstLine="709"/>
        <w:jc w:val="both"/>
        <w:rPr>
          <w:rFonts w:ascii="Arial" w:hAnsi="Arial" w:cs="Arial"/>
          <w:color w:val="000000"/>
          <w:sz w:val="20"/>
        </w:rPr>
      </w:pPr>
      <w:bookmarkStart w:id="42" w:name="sub_32017"/>
      <w:bookmarkEnd w:id="41"/>
      <w:r w:rsidRPr="00813B6B">
        <w:rPr>
          <w:rFonts w:ascii="Arial" w:hAnsi="Arial" w:cs="Arial"/>
          <w:color w:val="000000"/>
          <w:sz w:val="20"/>
        </w:rPr>
        <w:t>3.2.7.3.</w:t>
      </w:r>
      <w:r w:rsidR="00746477" w:rsidRPr="00813B6B">
        <w:rPr>
          <w:rFonts w:ascii="Arial" w:hAnsi="Arial" w:cs="Arial"/>
          <w:color w:val="000000"/>
          <w:sz w:val="20"/>
        </w:rPr>
        <w:t xml:space="preserve"> </w:t>
      </w:r>
      <w:r w:rsidRPr="00813B6B">
        <w:rPr>
          <w:rFonts w:ascii="Arial" w:hAnsi="Arial" w:cs="Arial"/>
          <w:color w:val="000000"/>
          <w:sz w:val="20"/>
        </w:rPr>
        <w:t>Число</w:t>
      </w:r>
      <w:r w:rsidR="00746477" w:rsidRPr="00813B6B">
        <w:rPr>
          <w:rFonts w:ascii="Arial" w:hAnsi="Arial" w:cs="Arial"/>
          <w:color w:val="000000"/>
          <w:sz w:val="20"/>
        </w:rPr>
        <w:t xml:space="preserve"> </w:t>
      </w:r>
      <w:r w:rsidRPr="00813B6B">
        <w:rPr>
          <w:rFonts w:ascii="Arial" w:hAnsi="Arial" w:cs="Arial"/>
          <w:color w:val="000000"/>
          <w:sz w:val="20"/>
        </w:rPr>
        <w:t>членов</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должно</w:t>
      </w:r>
      <w:r w:rsidR="00746477" w:rsidRPr="00813B6B">
        <w:rPr>
          <w:rFonts w:ascii="Arial" w:hAnsi="Arial" w:cs="Arial"/>
          <w:color w:val="000000"/>
          <w:sz w:val="20"/>
        </w:rPr>
        <w:t xml:space="preserve"> </w:t>
      </w:r>
      <w:r w:rsidRPr="00813B6B">
        <w:rPr>
          <w:rFonts w:ascii="Arial" w:hAnsi="Arial" w:cs="Arial"/>
          <w:color w:val="000000"/>
          <w:sz w:val="20"/>
        </w:rPr>
        <w:t>быть</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менее</w:t>
      </w:r>
      <w:r w:rsidR="00746477" w:rsidRPr="00813B6B">
        <w:rPr>
          <w:rFonts w:ascii="Arial" w:hAnsi="Arial" w:cs="Arial"/>
          <w:color w:val="000000"/>
          <w:sz w:val="20"/>
        </w:rPr>
        <w:t xml:space="preserve"> </w:t>
      </w:r>
      <w:r w:rsidRPr="00813B6B">
        <w:rPr>
          <w:rFonts w:ascii="Arial" w:hAnsi="Arial" w:cs="Arial"/>
          <w:color w:val="000000"/>
          <w:sz w:val="20"/>
        </w:rPr>
        <w:t>пяти</w:t>
      </w:r>
      <w:r w:rsidR="00746477" w:rsidRPr="00813B6B">
        <w:rPr>
          <w:rFonts w:ascii="Arial" w:hAnsi="Arial" w:cs="Arial"/>
          <w:color w:val="000000"/>
          <w:sz w:val="20"/>
        </w:rPr>
        <w:t xml:space="preserve"> </w:t>
      </w:r>
      <w:r w:rsidRPr="00813B6B">
        <w:rPr>
          <w:rFonts w:ascii="Arial" w:hAnsi="Arial" w:cs="Arial"/>
          <w:color w:val="000000"/>
          <w:sz w:val="20"/>
        </w:rPr>
        <w:t>человек.</w:t>
      </w:r>
    </w:p>
    <w:p w:rsidR="0021729C" w:rsidRPr="00813B6B" w:rsidRDefault="0021729C" w:rsidP="00813B6B">
      <w:pPr>
        <w:spacing w:after="0" w:line="240" w:lineRule="auto"/>
        <w:ind w:firstLine="709"/>
        <w:jc w:val="both"/>
        <w:rPr>
          <w:rFonts w:ascii="Arial" w:hAnsi="Arial" w:cs="Arial"/>
          <w:color w:val="000000"/>
          <w:sz w:val="20"/>
        </w:rPr>
      </w:pPr>
      <w:bookmarkStart w:id="43" w:name="sub_32018"/>
      <w:bookmarkEnd w:id="42"/>
      <w:r w:rsidRPr="00813B6B">
        <w:rPr>
          <w:rFonts w:ascii="Arial" w:hAnsi="Arial" w:cs="Arial"/>
          <w:color w:val="000000"/>
          <w:sz w:val="20"/>
        </w:rPr>
        <w:t>3.2.7.4.</w:t>
      </w:r>
      <w:r w:rsidR="00746477" w:rsidRPr="00813B6B">
        <w:rPr>
          <w:rFonts w:ascii="Arial" w:hAnsi="Arial" w:cs="Arial"/>
          <w:color w:val="000000"/>
          <w:sz w:val="20"/>
        </w:rPr>
        <w:t xml:space="preserve"> </w:t>
      </w:r>
      <w:r w:rsidRPr="00813B6B">
        <w:rPr>
          <w:rFonts w:ascii="Arial" w:hAnsi="Arial" w:cs="Arial"/>
          <w:color w:val="000000"/>
          <w:sz w:val="20"/>
        </w:rPr>
        <w:t>Замена</w:t>
      </w:r>
      <w:r w:rsidR="00746477" w:rsidRPr="00813B6B">
        <w:rPr>
          <w:rFonts w:ascii="Arial" w:hAnsi="Arial" w:cs="Arial"/>
          <w:color w:val="000000"/>
          <w:sz w:val="20"/>
        </w:rPr>
        <w:t xml:space="preserve"> </w:t>
      </w:r>
      <w:r w:rsidRPr="00813B6B">
        <w:rPr>
          <w:rFonts w:ascii="Arial" w:hAnsi="Arial" w:cs="Arial"/>
          <w:color w:val="000000"/>
          <w:sz w:val="20"/>
        </w:rPr>
        <w:t>члена</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допускается</w:t>
      </w:r>
      <w:r w:rsidR="00746477" w:rsidRPr="00813B6B">
        <w:rPr>
          <w:rFonts w:ascii="Arial" w:hAnsi="Arial" w:cs="Arial"/>
          <w:color w:val="000000"/>
          <w:sz w:val="20"/>
        </w:rPr>
        <w:t xml:space="preserve"> </w:t>
      </w:r>
      <w:r w:rsidRPr="00813B6B">
        <w:rPr>
          <w:rFonts w:ascii="Arial" w:hAnsi="Arial" w:cs="Arial"/>
          <w:color w:val="000000"/>
          <w:sz w:val="20"/>
        </w:rPr>
        <w:t>только</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решению</w:t>
      </w:r>
      <w:r w:rsidR="00746477" w:rsidRPr="00813B6B">
        <w:rPr>
          <w:rFonts w:ascii="Arial" w:hAnsi="Arial" w:cs="Arial"/>
          <w:color w:val="000000"/>
          <w:sz w:val="20"/>
        </w:rPr>
        <w:t xml:space="preserve"> </w:t>
      </w:r>
      <w:r w:rsidRPr="00813B6B">
        <w:rPr>
          <w:rFonts w:ascii="Arial" w:hAnsi="Arial" w:cs="Arial"/>
          <w:color w:val="000000"/>
          <w:sz w:val="20"/>
        </w:rPr>
        <w:t>организатора</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bookmarkStart w:id="44" w:name="sub_32019"/>
      <w:bookmarkEnd w:id="43"/>
      <w:r w:rsidRPr="00813B6B">
        <w:rPr>
          <w:rFonts w:ascii="Arial" w:hAnsi="Arial" w:cs="Arial"/>
          <w:color w:val="000000"/>
          <w:sz w:val="20"/>
        </w:rPr>
        <w:t>3.2.7.5.</w:t>
      </w:r>
      <w:r w:rsidR="00746477" w:rsidRPr="00813B6B">
        <w:rPr>
          <w:rFonts w:ascii="Arial" w:hAnsi="Arial" w:cs="Arial"/>
          <w:color w:val="000000"/>
          <w:sz w:val="20"/>
        </w:rPr>
        <w:t xml:space="preserve"> </w:t>
      </w:r>
      <w:r w:rsidRPr="00813B6B">
        <w:rPr>
          <w:rFonts w:ascii="Arial" w:hAnsi="Arial" w:cs="Arial"/>
          <w:color w:val="000000"/>
          <w:sz w:val="20"/>
        </w:rPr>
        <w:t>Аукционной</w:t>
      </w:r>
      <w:r w:rsidR="00746477" w:rsidRPr="00813B6B">
        <w:rPr>
          <w:rFonts w:ascii="Arial" w:hAnsi="Arial" w:cs="Arial"/>
          <w:color w:val="000000"/>
          <w:sz w:val="20"/>
        </w:rPr>
        <w:t xml:space="preserve"> </w:t>
      </w:r>
      <w:r w:rsidRPr="00813B6B">
        <w:rPr>
          <w:rFonts w:ascii="Arial" w:hAnsi="Arial" w:cs="Arial"/>
          <w:color w:val="000000"/>
          <w:sz w:val="20"/>
        </w:rPr>
        <w:t>комиссией</w:t>
      </w:r>
      <w:r w:rsidR="00746477" w:rsidRPr="00813B6B">
        <w:rPr>
          <w:rFonts w:ascii="Arial" w:hAnsi="Arial" w:cs="Arial"/>
          <w:color w:val="000000"/>
          <w:sz w:val="20"/>
        </w:rPr>
        <w:t xml:space="preserve"> </w:t>
      </w:r>
      <w:r w:rsidRPr="00813B6B">
        <w:rPr>
          <w:rFonts w:ascii="Arial" w:hAnsi="Arial" w:cs="Arial"/>
          <w:color w:val="000000"/>
          <w:sz w:val="20"/>
        </w:rPr>
        <w:t>осуществляются</w:t>
      </w:r>
      <w:r w:rsidR="00746477" w:rsidRPr="00813B6B">
        <w:rPr>
          <w:rFonts w:ascii="Arial" w:hAnsi="Arial" w:cs="Arial"/>
          <w:color w:val="000000"/>
          <w:sz w:val="20"/>
        </w:rPr>
        <w:t xml:space="preserve"> </w:t>
      </w:r>
      <w:r w:rsidRPr="00813B6B">
        <w:rPr>
          <w:rFonts w:ascii="Arial" w:hAnsi="Arial" w:cs="Arial"/>
          <w:color w:val="000000"/>
          <w:sz w:val="20"/>
        </w:rPr>
        <w:t>рассмотрение</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отбор</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ведение</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рассмотрения</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отказе</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заключения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отстранении</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участника</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участия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p>
    <w:p w:rsidR="0021729C" w:rsidRPr="00813B6B" w:rsidRDefault="0021729C" w:rsidP="00813B6B">
      <w:pPr>
        <w:spacing w:after="0" w:line="240" w:lineRule="auto"/>
        <w:ind w:firstLine="709"/>
        <w:jc w:val="both"/>
        <w:rPr>
          <w:rFonts w:ascii="Arial" w:hAnsi="Arial" w:cs="Arial"/>
          <w:color w:val="000000"/>
          <w:sz w:val="20"/>
        </w:rPr>
      </w:pPr>
      <w:bookmarkStart w:id="45" w:name="sub_32020"/>
      <w:bookmarkEnd w:id="44"/>
      <w:r w:rsidRPr="00813B6B">
        <w:rPr>
          <w:rFonts w:ascii="Arial" w:hAnsi="Arial" w:cs="Arial"/>
          <w:color w:val="000000"/>
          <w:sz w:val="20"/>
        </w:rPr>
        <w:t>3.2.7.6.</w:t>
      </w:r>
      <w:r w:rsidR="00746477" w:rsidRPr="00813B6B">
        <w:rPr>
          <w:rFonts w:ascii="Arial" w:hAnsi="Arial" w:cs="Arial"/>
          <w:color w:val="000000"/>
          <w:sz w:val="20"/>
        </w:rPr>
        <w:t xml:space="preserve"> </w:t>
      </w:r>
      <w:r w:rsidRPr="00813B6B">
        <w:rPr>
          <w:rFonts w:ascii="Arial" w:hAnsi="Arial" w:cs="Arial"/>
          <w:color w:val="000000"/>
          <w:sz w:val="20"/>
        </w:rPr>
        <w:t>Комиссия</w:t>
      </w:r>
      <w:r w:rsidR="00746477" w:rsidRPr="00813B6B">
        <w:rPr>
          <w:rFonts w:ascii="Arial" w:hAnsi="Arial" w:cs="Arial"/>
          <w:color w:val="000000"/>
          <w:sz w:val="20"/>
        </w:rPr>
        <w:t xml:space="preserve"> </w:t>
      </w:r>
      <w:r w:rsidRPr="00813B6B">
        <w:rPr>
          <w:rFonts w:ascii="Arial" w:hAnsi="Arial" w:cs="Arial"/>
          <w:color w:val="000000"/>
          <w:sz w:val="20"/>
        </w:rPr>
        <w:t>правомочна</w:t>
      </w:r>
      <w:r w:rsidR="00746477" w:rsidRPr="00813B6B">
        <w:rPr>
          <w:rFonts w:ascii="Arial" w:hAnsi="Arial" w:cs="Arial"/>
          <w:color w:val="000000"/>
          <w:sz w:val="20"/>
        </w:rPr>
        <w:t xml:space="preserve"> </w:t>
      </w:r>
      <w:r w:rsidRPr="00813B6B">
        <w:rPr>
          <w:rFonts w:ascii="Arial" w:hAnsi="Arial" w:cs="Arial"/>
          <w:color w:val="000000"/>
          <w:sz w:val="20"/>
        </w:rPr>
        <w:t>осуществлять</w:t>
      </w:r>
      <w:r w:rsidR="00746477" w:rsidRPr="00813B6B">
        <w:rPr>
          <w:rFonts w:ascii="Arial" w:hAnsi="Arial" w:cs="Arial"/>
          <w:color w:val="000000"/>
          <w:sz w:val="20"/>
        </w:rPr>
        <w:t xml:space="preserve"> </w:t>
      </w:r>
      <w:r w:rsidRPr="00813B6B">
        <w:rPr>
          <w:rFonts w:ascii="Arial" w:hAnsi="Arial" w:cs="Arial"/>
          <w:color w:val="000000"/>
          <w:sz w:val="20"/>
        </w:rPr>
        <w:t>функции,</w:t>
      </w:r>
      <w:r w:rsidR="00746477" w:rsidRPr="00813B6B">
        <w:rPr>
          <w:rFonts w:ascii="Arial" w:hAnsi="Arial" w:cs="Arial"/>
          <w:color w:val="000000"/>
          <w:sz w:val="20"/>
        </w:rPr>
        <w:t xml:space="preserve"> </w:t>
      </w:r>
      <w:r w:rsidRPr="00813B6B">
        <w:rPr>
          <w:rFonts w:ascii="Arial" w:hAnsi="Arial" w:cs="Arial"/>
          <w:color w:val="000000"/>
          <w:sz w:val="20"/>
        </w:rPr>
        <w:t>предусмотренные</w:t>
      </w:r>
      <w:r w:rsidR="00746477" w:rsidRPr="00813B6B">
        <w:rPr>
          <w:rFonts w:ascii="Arial" w:hAnsi="Arial" w:cs="Arial"/>
          <w:color w:val="000000"/>
          <w:sz w:val="20"/>
        </w:rPr>
        <w:t xml:space="preserve"> </w:t>
      </w:r>
      <w:r w:rsidRPr="00813B6B">
        <w:rPr>
          <w:rFonts w:ascii="Arial" w:hAnsi="Arial" w:cs="Arial"/>
          <w:color w:val="000000"/>
          <w:sz w:val="20"/>
        </w:rPr>
        <w:t>п.</w:t>
      </w:r>
      <w:r w:rsidR="00746477" w:rsidRPr="00813B6B">
        <w:rPr>
          <w:rFonts w:ascii="Arial" w:hAnsi="Arial" w:cs="Arial"/>
          <w:color w:val="000000"/>
          <w:sz w:val="20"/>
        </w:rPr>
        <w:t xml:space="preserve"> </w:t>
      </w:r>
      <w:r w:rsidRPr="00813B6B">
        <w:rPr>
          <w:rFonts w:ascii="Arial" w:hAnsi="Arial" w:cs="Arial"/>
          <w:color w:val="000000"/>
          <w:sz w:val="20"/>
        </w:rPr>
        <w:t>19</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Порядка,</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заседании</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присутствует</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менее</w:t>
      </w:r>
      <w:r w:rsidR="00746477" w:rsidRPr="00813B6B">
        <w:rPr>
          <w:rFonts w:ascii="Arial" w:hAnsi="Arial" w:cs="Arial"/>
          <w:color w:val="000000"/>
          <w:sz w:val="20"/>
        </w:rPr>
        <w:t xml:space="preserve"> </w:t>
      </w:r>
      <w:r w:rsidRPr="00813B6B">
        <w:rPr>
          <w:rFonts w:ascii="Arial" w:hAnsi="Arial" w:cs="Arial"/>
          <w:color w:val="000000"/>
          <w:sz w:val="20"/>
        </w:rPr>
        <w:t>пятидесяти</w:t>
      </w:r>
      <w:r w:rsidR="00746477" w:rsidRPr="00813B6B">
        <w:rPr>
          <w:rFonts w:ascii="Arial" w:hAnsi="Arial" w:cs="Arial"/>
          <w:color w:val="000000"/>
          <w:sz w:val="20"/>
        </w:rPr>
        <w:t xml:space="preserve"> </w:t>
      </w:r>
      <w:r w:rsidRPr="00813B6B">
        <w:rPr>
          <w:rFonts w:ascii="Arial" w:hAnsi="Arial" w:cs="Arial"/>
          <w:color w:val="000000"/>
          <w:sz w:val="20"/>
        </w:rPr>
        <w:t>процентов</w:t>
      </w:r>
      <w:r w:rsidR="00746477" w:rsidRPr="00813B6B">
        <w:rPr>
          <w:rFonts w:ascii="Arial" w:hAnsi="Arial" w:cs="Arial"/>
          <w:color w:val="000000"/>
          <w:sz w:val="20"/>
        </w:rPr>
        <w:t xml:space="preserve"> </w:t>
      </w:r>
      <w:r w:rsidRPr="00813B6B">
        <w:rPr>
          <w:rFonts w:ascii="Arial" w:hAnsi="Arial" w:cs="Arial"/>
          <w:color w:val="000000"/>
          <w:sz w:val="20"/>
        </w:rPr>
        <w:t>общего</w:t>
      </w:r>
      <w:r w:rsidR="00746477" w:rsidRPr="00813B6B">
        <w:rPr>
          <w:rFonts w:ascii="Arial" w:hAnsi="Arial" w:cs="Arial"/>
          <w:color w:val="000000"/>
          <w:sz w:val="20"/>
        </w:rPr>
        <w:t xml:space="preserve"> </w:t>
      </w:r>
      <w:r w:rsidRPr="00813B6B">
        <w:rPr>
          <w:rFonts w:ascii="Arial" w:hAnsi="Arial" w:cs="Arial"/>
          <w:color w:val="000000"/>
          <w:sz w:val="20"/>
        </w:rPr>
        <w:t>числа</w:t>
      </w:r>
      <w:r w:rsidR="00746477" w:rsidRPr="00813B6B">
        <w:rPr>
          <w:rFonts w:ascii="Arial" w:hAnsi="Arial" w:cs="Arial"/>
          <w:color w:val="000000"/>
          <w:sz w:val="20"/>
        </w:rPr>
        <w:t xml:space="preserve"> </w:t>
      </w:r>
      <w:r w:rsidRPr="00813B6B">
        <w:rPr>
          <w:rFonts w:ascii="Arial" w:hAnsi="Arial" w:cs="Arial"/>
          <w:color w:val="000000"/>
          <w:sz w:val="20"/>
        </w:rPr>
        <w:t>ее</w:t>
      </w:r>
      <w:r w:rsidR="00746477" w:rsidRPr="00813B6B">
        <w:rPr>
          <w:rFonts w:ascii="Arial" w:hAnsi="Arial" w:cs="Arial"/>
          <w:color w:val="000000"/>
          <w:sz w:val="20"/>
        </w:rPr>
        <w:t xml:space="preserve"> </w:t>
      </w:r>
      <w:r w:rsidRPr="00813B6B">
        <w:rPr>
          <w:rFonts w:ascii="Arial" w:hAnsi="Arial" w:cs="Arial"/>
          <w:color w:val="000000"/>
          <w:sz w:val="20"/>
        </w:rPr>
        <w:t>членов.</w:t>
      </w:r>
      <w:r w:rsidR="00746477" w:rsidRPr="00813B6B">
        <w:rPr>
          <w:rFonts w:ascii="Arial" w:hAnsi="Arial" w:cs="Arial"/>
          <w:color w:val="000000"/>
          <w:sz w:val="20"/>
        </w:rPr>
        <w:t xml:space="preserve"> </w:t>
      </w:r>
      <w:r w:rsidRPr="00813B6B">
        <w:rPr>
          <w:rFonts w:ascii="Arial" w:hAnsi="Arial" w:cs="Arial"/>
          <w:color w:val="000000"/>
          <w:sz w:val="20"/>
        </w:rPr>
        <w:t>Члены</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должны</w:t>
      </w:r>
      <w:r w:rsidR="00746477" w:rsidRPr="00813B6B">
        <w:rPr>
          <w:rFonts w:ascii="Arial" w:hAnsi="Arial" w:cs="Arial"/>
          <w:color w:val="000000"/>
          <w:sz w:val="20"/>
        </w:rPr>
        <w:t xml:space="preserve"> </w:t>
      </w:r>
      <w:r w:rsidRPr="00813B6B">
        <w:rPr>
          <w:rFonts w:ascii="Arial" w:hAnsi="Arial" w:cs="Arial"/>
          <w:color w:val="000000"/>
          <w:sz w:val="20"/>
        </w:rPr>
        <w:t>быть</w:t>
      </w:r>
      <w:r w:rsidR="00746477" w:rsidRPr="00813B6B">
        <w:rPr>
          <w:rFonts w:ascii="Arial" w:hAnsi="Arial" w:cs="Arial"/>
          <w:color w:val="000000"/>
          <w:sz w:val="20"/>
        </w:rPr>
        <w:t xml:space="preserve"> </w:t>
      </w:r>
      <w:r w:rsidRPr="00813B6B">
        <w:rPr>
          <w:rFonts w:ascii="Arial" w:hAnsi="Arial" w:cs="Arial"/>
          <w:color w:val="000000"/>
          <w:sz w:val="20"/>
        </w:rPr>
        <w:t>уведомлены</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дате</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времени</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заседания</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Члены</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лично</w:t>
      </w:r>
      <w:r w:rsidR="00746477" w:rsidRPr="00813B6B">
        <w:rPr>
          <w:rFonts w:ascii="Arial" w:hAnsi="Arial" w:cs="Arial"/>
          <w:color w:val="000000"/>
          <w:sz w:val="20"/>
        </w:rPr>
        <w:t xml:space="preserve"> </w:t>
      </w:r>
      <w:r w:rsidRPr="00813B6B">
        <w:rPr>
          <w:rFonts w:ascii="Arial" w:hAnsi="Arial" w:cs="Arial"/>
          <w:color w:val="000000"/>
          <w:sz w:val="20"/>
        </w:rPr>
        <w:t>участвуют</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заседаниях</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подписывают</w:t>
      </w:r>
      <w:r w:rsidR="00746477" w:rsidRPr="00813B6B">
        <w:rPr>
          <w:rFonts w:ascii="Arial" w:hAnsi="Arial" w:cs="Arial"/>
          <w:color w:val="000000"/>
          <w:sz w:val="20"/>
        </w:rPr>
        <w:t xml:space="preserve"> </w:t>
      </w:r>
      <w:r w:rsidRPr="00813B6B">
        <w:rPr>
          <w:rFonts w:ascii="Arial" w:hAnsi="Arial" w:cs="Arial"/>
          <w:color w:val="000000"/>
          <w:sz w:val="20"/>
        </w:rPr>
        <w:t>протоколы</w:t>
      </w:r>
      <w:r w:rsidR="00746477" w:rsidRPr="00813B6B">
        <w:rPr>
          <w:rFonts w:ascii="Arial" w:hAnsi="Arial" w:cs="Arial"/>
          <w:color w:val="000000"/>
          <w:sz w:val="20"/>
        </w:rPr>
        <w:t xml:space="preserve"> </w:t>
      </w:r>
      <w:r w:rsidRPr="00813B6B">
        <w:rPr>
          <w:rFonts w:ascii="Arial" w:hAnsi="Arial" w:cs="Arial"/>
          <w:color w:val="000000"/>
          <w:sz w:val="20"/>
        </w:rPr>
        <w:t>заседаний</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принимаются</w:t>
      </w:r>
      <w:r w:rsidR="00746477" w:rsidRPr="00813B6B">
        <w:rPr>
          <w:rFonts w:ascii="Arial" w:hAnsi="Arial" w:cs="Arial"/>
          <w:color w:val="000000"/>
          <w:sz w:val="20"/>
        </w:rPr>
        <w:t xml:space="preserve"> </w:t>
      </w:r>
      <w:r w:rsidRPr="00813B6B">
        <w:rPr>
          <w:rFonts w:ascii="Arial" w:hAnsi="Arial" w:cs="Arial"/>
          <w:color w:val="000000"/>
          <w:sz w:val="20"/>
        </w:rPr>
        <w:t>открытым</w:t>
      </w:r>
      <w:r w:rsidR="00746477" w:rsidRPr="00813B6B">
        <w:rPr>
          <w:rFonts w:ascii="Arial" w:hAnsi="Arial" w:cs="Arial"/>
          <w:color w:val="000000"/>
          <w:sz w:val="20"/>
        </w:rPr>
        <w:t xml:space="preserve"> </w:t>
      </w:r>
      <w:r w:rsidRPr="00813B6B">
        <w:rPr>
          <w:rFonts w:ascii="Arial" w:hAnsi="Arial" w:cs="Arial"/>
          <w:color w:val="000000"/>
          <w:sz w:val="20"/>
        </w:rPr>
        <w:t>голосованием</w:t>
      </w:r>
      <w:r w:rsidR="00746477" w:rsidRPr="00813B6B">
        <w:rPr>
          <w:rFonts w:ascii="Arial" w:hAnsi="Arial" w:cs="Arial"/>
          <w:color w:val="000000"/>
          <w:sz w:val="20"/>
        </w:rPr>
        <w:t xml:space="preserve"> </w:t>
      </w:r>
      <w:r w:rsidRPr="00813B6B">
        <w:rPr>
          <w:rFonts w:ascii="Arial" w:hAnsi="Arial" w:cs="Arial"/>
          <w:color w:val="000000"/>
          <w:sz w:val="20"/>
        </w:rPr>
        <w:t>простым</w:t>
      </w:r>
      <w:r w:rsidR="00746477" w:rsidRPr="00813B6B">
        <w:rPr>
          <w:rFonts w:ascii="Arial" w:hAnsi="Arial" w:cs="Arial"/>
          <w:color w:val="000000"/>
          <w:sz w:val="20"/>
        </w:rPr>
        <w:t xml:space="preserve"> </w:t>
      </w:r>
      <w:r w:rsidRPr="00813B6B">
        <w:rPr>
          <w:rFonts w:ascii="Arial" w:hAnsi="Arial" w:cs="Arial"/>
          <w:color w:val="000000"/>
          <w:sz w:val="20"/>
        </w:rPr>
        <w:t>большинством</w:t>
      </w:r>
      <w:r w:rsidR="00746477" w:rsidRPr="00813B6B">
        <w:rPr>
          <w:rFonts w:ascii="Arial" w:hAnsi="Arial" w:cs="Arial"/>
          <w:color w:val="000000"/>
          <w:sz w:val="20"/>
        </w:rPr>
        <w:t xml:space="preserve"> </w:t>
      </w:r>
      <w:r w:rsidRPr="00813B6B">
        <w:rPr>
          <w:rFonts w:ascii="Arial" w:hAnsi="Arial" w:cs="Arial"/>
          <w:color w:val="000000"/>
          <w:sz w:val="20"/>
        </w:rPr>
        <w:t>голосов</w:t>
      </w:r>
      <w:r w:rsidR="00746477" w:rsidRPr="00813B6B">
        <w:rPr>
          <w:rFonts w:ascii="Arial" w:hAnsi="Arial" w:cs="Arial"/>
          <w:color w:val="000000"/>
          <w:sz w:val="20"/>
        </w:rPr>
        <w:t xml:space="preserve"> </w:t>
      </w:r>
      <w:r w:rsidRPr="00813B6B">
        <w:rPr>
          <w:rFonts w:ascii="Arial" w:hAnsi="Arial" w:cs="Arial"/>
          <w:color w:val="000000"/>
          <w:sz w:val="20"/>
        </w:rPr>
        <w:t>членов</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присутствующих</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заседании.</w:t>
      </w:r>
      <w:r w:rsidR="00746477" w:rsidRPr="00813B6B">
        <w:rPr>
          <w:rFonts w:ascii="Arial" w:hAnsi="Arial" w:cs="Arial"/>
          <w:color w:val="000000"/>
          <w:sz w:val="20"/>
        </w:rPr>
        <w:t xml:space="preserve"> </w:t>
      </w:r>
      <w:r w:rsidRPr="00813B6B">
        <w:rPr>
          <w:rFonts w:ascii="Arial" w:hAnsi="Arial" w:cs="Arial"/>
          <w:color w:val="000000"/>
          <w:sz w:val="20"/>
        </w:rPr>
        <w:t>Каждый</w:t>
      </w:r>
      <w:r w:rsidR="00746477" w:rsidRPr="00813B6B">
        <w:rPr>
          <w:rFonts w:ascii="Arial" w:hAnsi="Arial" w:cs="Arial"/>
          <w:color w:val="000000"/>
          <w:sz w:val="20"/>
        </w:rPr>
        <w:t xml:space="preserve"> </w:t>
      </w:r>
      <w:r w:rsidRPr="00813B6B">
        <w:rPr>
          <w:rFonts w:ascii="Arial" w:hAnsi="Arial" w:cs="Arial"/>
          <w:color w:val="000000"/>
          <w:sz w:val="20"/>
        </w:rPr>
        <w:t>член</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имеет</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голос.</w:t>
      </w:r>
      <w:r w:rsidR="00746477" w:rsidRPr="00813B6B">
        <w:rPr>
          <w:rFonts w:ascii="Arial" w:hAnsi="Arial" w:cs="Arial"/>
          <w:color w:val="000000"/>
          <w:sz w:val="20"/>
        </w:rPr>
        <w:t xml:space="preserve"> </w:t>
      </w:r>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Членами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комиссии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могут</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быть</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физические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лица,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лично</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заинтересованные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результатах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конкурсов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или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аукционов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том</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числе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физические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лица,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подавшие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заявки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участие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конкурсе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или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аукционе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либо</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состоящие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штате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организаций,</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подавших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указанные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заявки),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либо</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физические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лица,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которых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способны</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оказывать</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влияние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участники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конкурсов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или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аукционов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лица,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подавшие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заявки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участие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конкурсе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или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аукционе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том</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числе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физические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лица,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являющиеся</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участниками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(акционерами)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этих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организаций,</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членами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органов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управления,</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кредиторами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участников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конкурсов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или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аукционов).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случае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выявления</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в</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составе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комиссии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указанных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лиц</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организатор</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конкурса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или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аукциона,</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принявший</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решение</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создании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комиссии,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обязан</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незамедлительно</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заменить</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их</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иными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физическими</w:t>
      </w:r>
      <w:r w:rsidRPr="00813B6B">
        <w:rPr>
          <w:rFonts w:ascii="Arial" w:hAnsi="Arial" w:cs="Arial"/>
          <w:color w:val="000000"/>
          <w:sz w:val="20"/>
          <w:shd w:val="clear" w:color="auto" w:fill="FFFFFF"/>
        </w:rPr>
        <w:t xml:space="preserve"> </w:t>
      </w:r>
      <w:r w:rsidR="0021729C" w:rsidRPr="00813B6B">
        <w:rPr>
          <w:rFonts w:ascii="Arial" w:hAnsi="Arial" w:cs="Arial"/>
          <w:color w:val="000000"/>
          <w:sz w:val="20"/>
          <w:shd w:val="clear" w:color="auto" w:fill="FFFFFF"/>
        </w:rPr>
        <w:t>лицами.</w:t>
      </w:r>
    </w:p>
    <w:bookmarkEnd w:id="45"/>
    <w:p w:rsidR="00556676"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своей</w:t>
      </w:r>
      <w:r w:rsidRPr="00813B6B">
        <w:rPr>
          <w:rFonts w:ascii="Arial" w:hAnsi="Arial" w:cs="Arial"/>
          <w:color w:val="000000"/>
          <w:sz w:val="20"/>
        </w:rPr>
        <w:t xml:space="preserve"> </w:t>
      </w:r>
      <w:r w:rsidR="0021729C" w:rsidRPr="00813B6B">
        <w:rPr>
          <w:rFonts w:ascii="Arial" w:hAnsi="Arial" w:cs="Arial"/>
          <w:color w:val="000000"/>
          <w:sz w:val="20"/>
        </w:rPr>
        <w:t>деятельности</w:t>
      </w:r>
      <w:r w:rsidRPr="00813B6B">
        <w:rPr>
          <w:rFonts w:ascii="Arial" w:hAnsi="Arial" w:cs="Arial"/>
          <w:color w:val="000000"/>
          <w:sz w:val="20"/>
        </w:rPr>
        <w:t xml:space="preserve"> </w:t>
      </w:r>
      <w:r w:rsidR="0021729C" w:rsidRPr="00813B6B">
        <w:rPr>
          <w:rFonts w:ascii="Arial" w:hAnsi="Arial" w:cs="Arial"/>
          <w:color w:val="000000"/>
          <w:sz w:val="20"/>
        </w:rPr>
        <w:t>Комиссия</w:t>
      </w:r>
      <w:r w:rsidRPr="00813B6B">
        <w:rPr>
          <w:rFonts w:ascii="Arial" w:hAnsi="Arial" w:cs="Arial"/>
          <w:color w:val="000000"/>
          <w:sz w:val="20"/>
        </w:rPr>
        <w:t xml:space="preserve"> </w:t>
      </w:r>
      <w:r w:rsidR="0021729C" w:rsidRPr="00813B6B">
        <w:rPr>
          <w:rFonts w:ascii="Arial" w:hAnsi="Arial" w:cs="Arial"/>
          <w:color w:val="000000"/>
          <w:sz w:val="20"/>
        </w:rPr>
        <w:t>руководствуется</w:t>
      </w:r>
      <w:r w:rsidRPr="00813B6B">
        <w:rPr>
          <w:rFonts w:ascii="Arial" w:hAnsi="Arial" w:cs="Arial"/>
          <w:color w:val="000000"/>
          <w:sz w:val="20"/>
        </w:rPr>
        <w:t xml:space="preserve"> </w:t>
      </w:r>
      <w:r w:rsidR="0021729C" w:rsidRPr="00813B6B">
        <w:rPr>
          <w:rFonts w:ascii="Arial" w:hAnsi="Arial" w:cs="Arial"/>
          <w:color w:val="000000"/>
          <w:sz w:val="20"/>
        </w:rPr>
        <w:t>законодательными</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нормативными</w:t>
      </w:r>
      <w:r w:rsidRPr="00813B6B">
        <w:rPr>
          <w:rFonts w:ascii="Arial" w:hAnsi="Arial" w:cs="Arial"/>
          <w:color w:val="000000"/>
          <w:sz w:val="20"/>
        </w:rPr>
        <w:t xml:space="preserve"> </w:t>
      </w:r>
      <w:r w:rsidR="0021729C" w:rsidRPr="00813B6B">
        <w:rPr>
          <w:rFonts w:ascii="Arial" w:hAnsi="Arial" w:cs="Arial"/>
          <w:color w:val="000000"/>
          <w:sz w:val="20"/>
        </w:rPr>
        <w:t>правовыми</w:t>
      </w:r>
      <w:r w:rsidRPr="00813B6B">
        <w:rPr>
          <w:rFonts w:ascii="Arial" w:hAnsi="Arial" w:cs="Arial"/>
          <w:color w:val="000000"/>
          <w:sz w:val="20"/>
        </w:rPr>
        <w:t xml:space="preserve"> </w:t>
      </w:r>
      <w:r w:rsidR="0021729C" w:rsidRPr="00813B6B">
        <w:rPr>
          <w:rFonts w:ascii="Arial" w:hAnsi="Arial" w:cs="Arial"/>
          <w:color w:val="000000"/>
          <w:sz w:val="20"/>
        </w:rPr>
        <w:t>актами</w:t>
      </w:r>
      <w:r w:rsidRPr="00813B6B">
        <w:rPr>
          <w:rFonts w:ascii="Arial" w:hAnsi="Arial" w:cs="Arial"/>
          <w:color w:val="000000"/>
          <w:sz w:val="20"/>
        </w:rPr>
        <w:t xml:space="preserve"> </w:t>
      </w:r>
      <w:r w:rsidR="0021729C" w:rsidRPr="00813B6B">
        <w:rPr>
          <w:rFonts w:ascii="Arial" w:hAnsi="Arial" w:cs="Arial"/>
          <w:color w:val="000000"/>
          <w:sz w:val="20"/>
        </w:rPr>
        <w:t>Российской</w:t>
      </w:r>
      <w:r w:rsidRPr="00813B6B">
        <w:rPr>
          <w:rFonts w:ascii="Arial" w:hAnsi="Arial" w:cs="Arial"/>
          <w:color w:val="000000"/>
          <w:sz w:val="20"/>
        </w:rPr>
        <w:t xml:space="preserve"> </w:t>
      </w:r>
      <w:r w:rsidR="0021729C" w:rsidRPr="00813B6B">
        <w:rPr>
          <w:rFonts w:ascii="Arial" w:hAnsi="Arial" w:cs="Arial"/>
          <w:color w:val="000000"/>
          <w:sz w:val="20"/>
        </w:rPr>
        <w:t>Федерации,</w:t>
      </w:r>
      <w:r w:rsidRPr="00813B6B">
        <w:rPr>
          <w:rFonts w:ascii="Arial" w:hAnsi="Arial" w:cs="Arial"/>
          <w:color w:val="000000"/>
          <w:sz w:val="20"/>
        </w:rPr>
        <w:t xml:space="preserve"> </w:t>
      </w:r>
      <w:r w:rsidR="0021729C" w:rsidRPr="00813B6B">
        <w:rPr>
          <w:rFonts w:ascii="Arial" w:hAnsi="Arial" w:cs="Arial"/>
          <w:color w:val="000000"/>
          <w:sz w:val="20"/>
        </w:rPr>
        <w:t>Чувашской</w:t>
      </w:r>
      <w:r w:rsidRPr="00813B6B">
        <w:rPr>
          <w:rFonts w:ascii="Arial" w:hAnsi="Arial" w:cs="Arial"/>
          <w:color w:val="000000"/>
          <w:sz w:val="20"/>
        </w:rPr>
        <w:t xml:space="preserve"> </w:t>
      </w:r>
      <w:r w:rsidR="0021729C" w:rsidRPr="00813B6B">
        <w:rPr>
          <w:rFonts w:ascii="Arial" w:hAnsi="Arial" w:cs="Arial"/>
          <w:color w:val="000000"/>
          <w:sz w:val="20"/>
        </w:rPr>
        <w:t>Республики,</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r w:rsidRPr="00813B6B">
        <w:rPr>
          <w:rFonts w:ascii="Arial" w:hAnsi="Arial" w:cs="Arial"/>
          <w:color w:val="000000"/>
          <w:sz w:val="20"/>
        </w:rPr>
        <w:t xml:space="preserve"> </w:t>
      </w:r>
      <w:r w:rsidR="0021729C" w:rsidRPr="00813B6B">
        <w:rPr>
          <w:rFonts w:ascii="Arial" w:hAnsi="Arial" w:cs="Arial"/>
          <w:color w:val="000000"/>
          <w:sz w:val="20"/>
        </w:rPr>
        <w:t>Чувашской</w:t>
      </w:r>
      <w:r w:rsidRPr="00813B6B">
        <w:rPr>
          <w:rFonts w:ascii="Arial" w:hAnsi="Arial" w:cs="Arial"/>
          <w:color w:val="000000"/>
          <w:sz w:val="20"/>
        </w:rPr>
        <w:t xml:space="preserve"> </w:t>
      </w:r>
      <w:r w:rsidR="0021729C" w:rsidRPr="00813B6B">
        <w:rPr>
          <w:rFonts w:ascii="Arial" w:hAnsi="Arial" w:cs="Arial"/>
          <w:color w:val="000000"/>
          <w:sz w:val="20"/>
        </w:rPr>
        <w:t>Республики,</w:t>
      </w:r>
      <w:r w:rsidRPr="00813B6B">
        <w:rPr>
          <w:rFonts w:ascii="Arial" w:hAnsi="Arial" w:cs="Arial"/>
          <w:color w:val="000000"/>
          <w:sz w:val="20"/>
        </w:rPr>
        <w:t xml:space="preserve"> </w:t>
      </w:r>
      <w:r w:rsidR="0021729C" w:rsidRPr="00813B6B">
        <w:rPr>
          <w:rFonts w:ascii="Arial" w:hAnsi="Arial" w:cs="Arial"/>
          <w:color w:val="000000"/>
          <w:sz w:val="20"/>
        </w:rPr>
        <w:t>а</w:t>
      </w:r>
      <w:r w:rsidRPr="00813B6B">
        <w:rPr>
          <w:rFonts w:ascii="Arial" w:hAnsi="Arial" w:cs="Arial"/>
          <w:color w:val="000000"/>
          <w:sz w:val="20"/>
        </w:rPr>
        <w:t xml:space="preserve"> </w:t>
      </w:r>
      <w:r w:rsidR="0021729C" w:rsidRPr="00813B6B">
        <w:rPr>
          <w:rFonts w:ascii="Arial" w:hAnsi="Arial" w:cs="Arial"/>
          <w:color w:val="000000"/>
          <w:sz w:val="20"/>
        </w:rPr>
        <w:t>также</w:t>
      </w:r>
      <w:r w:rsidRPr="00813B6B">
        <w:rPr>
          <w:rFonts w:ascii="Arial" w:hAnsi="Arial" w:cs="Arial"/>
          <w:color w:val="000000"/>
          <w:sz w:val="20"/>
        </w:rPr>
        <w:t xml:space="preserve"> </w:t>
      </w:r>
      <w:r w:rsidR="0021729C" w:rsidRPr="00813B6B">
        <w:rPr>
          <w:rFonts w:ascii="Arial" w:hAnsi="Arial" w:cs="Arial"/>
          <w:color w:val="000000"/>
          <w:sz w:val="20"/>
        </w:rPr>
        <w:t>настоящим</w:t>
      </w:r>
      <w:r w:rsidRPr="00813B6B">
        <w:rPr>
          <w:rFonts w:ascii="Arial" w:hAnsi="Arial" w:cs="Arial"/>
          <w:color w:val="000000"/>
          <w:sz w:val="20"/>
        </w:rPr>
        <w:t xml:space="preserve"> </w:t>
      </w:r>
      <w:r w:rsidR="0021729C" w:rsidRPr="00813B6B">
        <w:rPr>
          <w:rFonts w:ascii="Arial" w:hAnsi="Arial" w:cs="Arial"/>
          <w:color w:val="000000"/>
          <w:sz w:val="20"/>
        </w:rPr>
        <w:t>Порядком.</w:t>
      </w:r>
      <w:bookmarkEnd w:id="39"/>
    </w:p>
    <w:p w:rsidR="0021729C" w:rsidRPr="00813B6B" w:rsidRDefault="0021729C" w:rsidP="00813B6B">
      <w:pPr>
        <w:pStyle w:val="12"/>
        <w:spacing w:line="240" w:lineRule="auto"/>
        <w:ind w:firstLine="709"/>
        <w:jc w:val="both"/>
        <w:rPr>
          <w:rFonts w:ascii="Arial" w:hAnsi="Arial" w:cs="Arial"/>
          <w:color w:val="000000"/>
          <w:sz w:val="20"/>
          <w:szCs w:val="24"/>
        </w:rPr>
      </w:pPr>
      <w:bookmarkStart w:id="46" w:name="sub_3003"/>
      <w:r w:rsidRPr="00813B6B">
        <w:rPr>
          <w:rFonts w:ascii="Arial" w:hAnsi="Arial" w:cs="Arial"/>
          <w:color w:val="000000"/>
          <w:sz w:val="20"/>
          <w:szCs w:val="24"/>
        </w:rPr>
        <w:t>3.3.</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Порядок</w:t>
      </w:r>
      <w:r w:rsidR="00746477" w:rsidRPr="00813B6B">
        <w:rPr>
          <w:rFonts w:ascii="Arial" w:hAnsi="Arial" w:cs="Arial"/>
          <w:color w:val="000000"/>
          <w:sz w:val="20"/>
          <w:szCs w:val="24"/>
        </w:rPr>
        <w:t xml:space="preserve"> </w:t>
      </w:r>
      <w:r w:rsidRPr="00813B6B">
        <w:rPr>
          <w:rFonts w:ascii="Arial" w:hAnsi="Arial" w:cs="Arial"/>
          <w:color w:val="000000"/>
          <w:sz w:val="20"/>
          <w:szCs w:val="24"/>
        </w:rPr>
        <w:t>подачи</w:t>
      </w:r>
      <w:r w:rsidR="00746477" w:rsidRPr="00813B6B">
        <w:rPr>
          <w:rFonts w:ascii="Arial" w:hAnsi="Arial" w:cs="Arial"/>
          <w:color w:val="000000"/>
          <w:sz w:val="20"/>
          <w:szCs w:val="24"/>
        </w:rPr>
        <w:t xml:space="preserve"> </w:t>
      </w:r>
      <w:r w:rsidRPr="00813B6B">
        <w:rPr>
          <w:rFonts w:ascii="Arial" w:hAnsi="Arial" w:cs="Arial"/>
          <w:color w:val="000000"/>
          <w:sz w:val="20"/>
          <w:szCs w:val="24"/>
        </w:rPr>
        <w:t>заявки</w:t>
      </w:r>
      <w:r w:rsidR="00746477" w:rsidRPr="00813B6B">
        <w:rPr>
          <w:rFonts w:ascii="Arial" w:hAnsi="Arial" w:cs="Arial"/>
          <w:color w:val="000000"/>
          <w:sz w:val="20"/>
          <w:szCs w:val="24"/>
        </w:rPr>
        <w:t xml:space="preserve"> </w:t>
      </w:r>
      <w:r w:rsidRPr="00813B6B">
        <w:rPr>
          <w:rFonts w:ascii="Arial" w:hAnsi="Arial" w:cs="Arial"/>
          <w:color w:val="000000"/>
          <w:sz w:val="20"/>
          <w:szCs w:val="24"/>
        </w:rPr>
        <w:t>на</w:t>
      </w:r>
      <w:r w:rsidR="00746477" w:rsidRPr="00813B6B">
        <w:rPr>
          <w:rFonts w:ascii="Arial" w:hAnsi="Arial" w:cs="Arial"/>
          <w:color w:val="000000"/>
          <w:sz w:val="20"/>
          <w:szCs w:val="24"/>
        </w:rPr>
        <w:t xml:space="preserve"> </w:t>
      </w:r>
      <w:r w:rsidRPr="00813B6B">
        <w:rPr>
          <w:rFonts w:ascii="Arial" w:hAnsi="Arial" w:cs="Arial"/>
          <w:color w:val="000000"/>
          <w:sz w:val="20"/>
          <w:szCs w:val="24"/>
        </w:rPr>
        <w:t>участие</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открытом</w:t>
      </w:r>
      <w:r w:rsidR="00746477" w:rsidRPr="00813B6B">
        <w:rPr>
          <w:rFonts w:ascii="Arial" w:hAnsi="Arial" w:cs="Arial"/>
          <w:color w:val="000000"/>
          <w:sz w:val="20"/>
          <w:szCs w:val="24"/>
        </w:rPr>
        <w:t xml:space="preserve"> </w:t>
      </w:r>
      <w:r w:rsidRPr="00813B6B">
        <w:rPr>
          <w:rFonts w:ascii="Arial" w:hAnsi="Arial" w:cs="Arial"/>
          <w:color w:val="000000"/>
          <w:sz w:val="20"/>
          <w:szCs w:val="24"/>
        </w:rPr>
        <w:t>аукционе</w:t>
      </w:r>
      <w:bookmarkEnd w:id="46"/>
    </w:p>
    <w:p w:rsidR="0021729C" w:rsidRPr="00813B6B" w:rsidRDefault="0021729C" w:rsidP="00813B6B">
      <w:pPr>
        <w:spacing w:after="0" w:line="240" w:lineRule="auto"/>
        <w:ind w:firstLine="709"/>
        <w:jc w:val="both"/>
        <w:rPr>
          <w:rFonts w:ascii="Arial" w:hAnsi="Arial" w:cs="Arial"/>
          <w:color w:val="000000"/>
          <w:sz w:val="20"/>
        </w:rPr>
      </w:pPr>
      <w:bookmarkStart w:id="47" w:name="sub_3031"/>
      <w:r w:rsidRPr="00813B6B">
        <w:rPr>
          <w:rFonts w:ascii="Arial" w:hAnsi="Arial" w:cs="Arial"/>
          <w:color w:val="000000"/>
          <w:sz w:val="20"/>
        </w:rPr>
        <w:t>3.3.1.</w:t>
      </w:r>
      <w:r w:rsidR="00746477" w:rsidRPr="00813B6B">
        <w:rPr>
          <w:rFonts w:ascii="Arial" w:hAnsi="Arial" w:cs="Arial"/>
          <w:color w:val="000000"/>
          <w:sz w:val="20"/>
        </w:rPr>
        <w:t xml:space="preserve"> </w:t>
      </w:r>
      <w:r w:rsidRPr="00813B6B">
        <w:rPr>
          <w:rFonts w:ascii="Arial" w:hAnsi="Arial" w:cs="Arial"/>
          <w:color w:val="000000"/>
          <w:sz w:val="20"/>
        </w:rPr>
        <w:t>Заявитель</w:t>
      </w:r>
      <w:r w:rsidR="00746477" w:rsidRPr="00813B6B">
        <w:rPr>
          <w:rFonts w:ascii="Arial" w:hAnsi="Arial" w:cs="Arial"/>
          <w:color w:val="000000"/>
          <w:sz w:val="20"/>
        </w:rPr>
        <w:t xml:space="preserve"> </w:t>
      </w:r>
      <w:r w:rsidRPr="00813B6B">
        <w:rPr>
          <w:rFonts w:ascii="Arial" w:hAnsi="Arial" w:cs="Arial"/>
          <w:color w:val="000000"/>
          <w:sz w:val="20"/>
        </w:rPr>
        <w:t>подает</w:t>
      </w:r>
      <w:r w:rsidR="00746477" w:rsidRPr="00813B6B">
        <w:rPr>
          <w:rFonts w:ascii="Arial" w:hAnsi="Arial" w:cs="Arial"/>
          <w:color w:val="000000"/>
          <w:sz w:val="20"/>
        </w:rPr>
        <w:t xml:space="preserve"> </w:t>
      </w:r>
      <w:r w:rsidRPr="00813B6B">
        <w:rPr>
          <w:rFonts w:ascii="Arial" w:hAnsi="Arial" w:cs="Arial"/>
          <w:color w:val="000000"/>
          <w:sz w:val="20"/>
        </w:rPr>
        <w:t>заявку</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форме,</w:t>
      </w:r>
      <w:r w:rsidR="00746477" w:rsidRPr="00813B6B">
        <w:rPr>
          <w:rFonts w:ascii="Arial" w:hAnsi="Arial" w:cs="Arial"/>
          <w:color w:val="000000"/>
          <w:sz w:val="20"/>
        </w:rPr>
        <w:t xml:space="preserve"> </w:t>
      </w:r>
      <w:r w:rsidRPr="00813B6B">
        <w:rPr>
          <w:rFonts w:ascii="Arial" w:hAnsi="Arial" w:cs="Arial"/>
          <w:color w:val="000000"/>
          <w:sz w:val="20"/>
        </w:rPr>
        <w:t>утвержденной</w:t>
      </w:r>
      <w:r w:rsidR="00746477" w:rsidRPr="00813B6B">
        <w:rPr>
          <w:rFonts w:ascii="Arial" w:hAnsi="Arial" w:cs="Arial"/>
          <w:color w:val="000000"/>
          <w:sz w:val="20"/>
        </w:rPr>
        <w:t xml:space="preserve"> </w:t>
      </w:r>
      <w:r w:rsidRPr="00813B6B">
        <w:rPr>
          <w:rFonts w:ascii="Arial" w:hAnsi="Arial" w:cs="Arial"/>
          <w:color w:val="000000"/>
          <w:sz w:val="20"/>
        </w:rPr>
        <w:t>настоящим</w:t>
      </w:r>
      <w:r w:rsidR="00746477" w:rsidRPr="00813B6B">
        <w:rPr>
          <w:rFonts w:ascii="Arial" w:hAnsi="Arial" w:cs="Arial"/>
          <w:color w:val="000000"/>
          <w:sz w:val="20"/>
        </w:rPr>
        <w:t xml:space="preserve"> </w:t>
      </w:r>
      <w:r w:rsidRPr="00813B6B">
        <w:rPr>
          <w:rFonts w:ascii="Arial" w:hAnsi="Arial" w:cs="Arial"/>
          <w:color w:val="000000"/>
          <w:sz w:val="20"/>
        </w:rPr>
        <w:t>Порядком</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b/>
          <w:color w:val="000000"/>
          <w:sz w:val="20"/>
        </w:rPr>
        <w:t>(</w:t>
      </w:r>
      <w:hyperlink w:anchor="sub_3100" w:history="1">
        <w:r w:rsidRPr="00813B6B">
          <w:rPr>
            <w:rStyle w:val="af1"/>
            <w:rFonts w:ascii="Arial" w:hAnsi="Arial" w:cs="Arial"/>
            <w:b/>
            <w:color w:val="000000"/>
          </w:rPr>
          <w:t>приложение</w:t>
        </w:r>
        <w:r w:rsidR="00746477" w:rsidRPr="00813B6B">
          <w:rPr>
            <w:rStyle w:val="af1"/>
            <w:rFonts w:ascii="Arial" w:hAnsi="Arial" w:cs="Arial"/>
            <w:b/>
            <w:color w:val="000000"/>
          </w:rPr>
          <w:t xml:space="preserve"> </w:t>
        </w:r>
        <w:r w:rsidRPr="00813B6B">
          <w:rPr>
            <w:rStyle w:val="af1"/>
            <w:rFonts w:ascii="Arial" w:hAnsi="Arial" w:cs="Arial"/>
            <w:b/>
            <w:color w:val="000000"/>
          </w:rPr>
          <w:t>№</w:t>
        </w:r>
        <w:r w:rsidR="00746477" w:rsidRPr="00813B6B">
          <w:rPr>
            <w:rStyle w:val="af1"/>
            <w:rFonts w:ascii="Arial" w:hAnsi="Arial" w:cs="Arial"/>
            <w:b/>
            <w:color w:val="000000"/>
          </w:rPr>
          <w:t xml:space="preserve"> </w:t>
        </w:r>
        <w:r w:rsidRPr="00813B6B">
          <w:rPr>
            <w:rStyle w:val="af1"/>
            <w:rFonts w:ascii="Arial" w:hAnsi="Arial" w:cs="Arial"/>
            <w:b/>
            <w:color w:val="000000"/>
          </w:rPr>
          <w:t>1</w:t>
        </w:r>
      </w:hyperlink>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Порядку</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приложением</w:t>
      </w:r>
      <w:r w:rsidR="00746477" w:rsidRPr="00813B6B">
        <w:rPr>
          <w:rFonts w:ascii="Arial" w:hAnsi="Arial" w:cs="Arial"/>
          <w:color w:val="000000"/>
          <w:sz w:val="20"/>
        </w:rPr>
        <w:t xml:space="preserve"> </w:t>
      </w:r>
      <w:r w:rsidRPr="00813B6B">
        <w:rPr>
          <w:rFonts w:ascii="Arial" w:hAnsi="Arial" w:cs="Arial"/>
          <w:color w:val="000000"/>
          <w:sz w:val="20"/>
        </w:rPr>
        <w:t>документов,</w:t>
      </w:r>
      <w:r w:rsidR="00746477" w:rsidRPr="00813B6B">
        <w:rPr>
          <w:rFonts w:ascii="Arial" w:hAnsi="Arial" w:cs="Arial"/>
          <w:color w:val="000000"/>
          <w:sz w:val="20"/>
        </w:rPr>
        <w:t xml:space="preserve"> </w:t>
      </w:r>
      <w:r w:rsidRPr="00813B6B">
        <w:rPr>
          <w:rFonts w:ascii="Arial" w:hAnsi="Arial" w:cs="Arial"/>
          <w:color w:val="000000"/>
          <w:sz w:val="20"/>
        </w:rPr>
        <w:t>перечень</w:t>
      </w:r>
      <w:r w:rsidR="00746477" w:rsidRPr="00813B6B">
        <w:rPr>
          <w:rFonts w:ascii="Arial" w:hAnsi="Arial" w:cs="Arial"/>
          <w:color w:val="000000"/>
          <w:sz w:val="20"/>
        </w:rPr>
        <w:t xml:space="preserve"> </w:t>
      </w:r>
      <w:r w:rsidRPr="00813B6B">
        <w:rPr>
          <w:rFonts w:ascii="Arial" w:hAnsi="Arial" w:cs="Arial"/>
          <w:color w:val="000000"/>
          <w:sz w:val="20"/>
        </w:rPr>
        <w:t>которых</w:t>
      </w:r>
      <w:r w:rsidR="00746477" w:rsidRPr="00813B6B">
        <w:rPr>
          <w:rFonts w:ascii="Arial" w:hAnsi="Arial" w:cs="Arial"/>
          <w:color w:val="000000"/>
          <w:sz w:val="20"/>
        </w:rPr>
        <w:t xml:space="preserve"> </w:t>
      </w:r>
      <w:r w:rsidRPr="00813B6B">
        <w:rPr>
          <w:rFonts w:ascii="Arial" w:hAnsi="Arial" w:cs="Arial"/>
          <w:color w:val="000000"/>
          <w:sz w:val="20"/>
        </w:rPr>
        <w:t>установлен</w:t>
      </w:r>
      <w:r w:rsidR="00746477" w:rsidRPr="00813B6B">
        <w:rPr>
          <w:rFonts w:ascii="Arial" w:hAnsi="Arial" w:cs="Arial"/>
          <w:color w:val="000000"/>
          <w:sz w:val="20"/>
        </w:rPr>
        <w:t xml:space="preserve"> </w:t>
      </w:r>
      <w:r w:rsidRPr="00813B6B">
        <w:rPr>
          <w:rFonts w:ascii="Arial" w:hAnsi="Arial" w:cs="Arial"/>
          <w:color w:val="000000"/>
          <w:sz w:val="20"/>
        </w:rPr>
        <w:t>настоящим</w:t>
      </w:r>
      <w:r w:rsidR="00746477" w:rsidRPr="00813B6B">
        <w:rPr>
          <w:rFonts w:ascii="Arial" w:hAnsi="Arial" w:cs="Arial"/>
          <w:color w:val="000000"/>
          <w:sz w:val="20"/>
        </w:rPr>
        <w:t xml:space="preserve"> </w:t>
      </w:r>
      <w:r w:rsidRPr="00813B6B">
        <w:rPr>
          <w:rFonts w:ascii="Arial" w:hAnsi="Arial" w:cs="Arial"/>
          <w:color w:val="000000"/>
          <w:sz w:val="20"/>
        </w:rPr>
        <w:t>Порядком</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каждому</w:t>
      </w:r>
      <w:r w:rsidR="00746477" w:rsidRPr="00813B6B">
        <w:rPr>
          <w:rFonts w:ascii="Arial" w:hAnsi="Arial" w:cs="Arial"/>
          <w:color w:val="000000"/>
          <w:sz w:val="20"/>
        </w:rPr>
        <w:t xml:space="preserve"> </w:t>
      </w:r>
      <w:r w:rsidRPr="00813B6B">
        <w:rPr>
          <w:rFonts w:ascii="Arial" w:hAnsi="Arial" w:cs="Arial"/>
          <w:color w:val="000000"/>
          <w:sz w:val="20"/>
        </w:rPr>
        <w:t>лоту</w:t>
      </w:r>
      <w:r w:rsidR="00746477" w:rsidRPr="00813B6B">
        <w:rPr>
          <w:rFonts w:ascii="Arial" w:hAnsi="Arial" w:cs="Arial"/>
          <w:color w:val="000000"/>
          <w:sz w:val="20"/>
        </w:rPr>
        <w:t xml:space="preserve"> </w:t>
      </w:r>
      <w:r w:rsidRPr="00813B6B">
        <w:rPr>
          <w:rFonts w:ascii="Arial" w:hAnsi="Arial" w:cs="Arial"/>
          <w:color w:val="000000"/>
          <w:sz w:val="20"/>
        </w:rPr>
        <w:t>отдельно</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заявка).</w:t>
      </w:r>
      <w:r w:rsidR="00746477" w:rsidRPr="00813B6B">
        <w:rPr>
          <w:rFonts w:ascii="Arial" w:hAnsi="Arial" w:cs="Arial"/>
          <w:color w:val="000000"/>
          <w:sz w:val="20"/>
        </w:rPr>
        <w:t xml:space="preserve"> </w:t>
      </w:r>
      <w:r w:rsidRPr="00813B6B">
        <w:rPr>
          <w:rFonts w:ascii="Arial" w:hAnsi="Arial" w:cs="Arial"/>
          <w:color w:val="000000"/>
          <w:sz w:val="20"/>
        </w:rPr>
        <w:t>Заявка</w:t>
      </w:r>
      <w:r w:rsidR="00746477" w:rsidRPr="00813B6B">
        <w:rPr>
          <w:rFonts w:ascii="Arial" w:hAnsi="Arial" w:cs="Arial"/>
          <w:color w:val="000000"/>
          <w:sz w:val="20"/>
        </w:rPr>
        <w:t xml:space="preserve"> </w:t>
      </w:r>
      <w:r w:rsidRPr="00813B6B">
        <w:rPr>
          <w:rFonts w:ascii="Arial" w:hAnsi="Arial" w:cs="Arial"/>
          <w:color w:val="000000"/>
          <w:sz w:val="20"/>
        </w:rPr>
        <w:t>должна</w:t>
      </w:r>
      <w:r w:rsidR="00746477" w:rsidRPr="00813B6B">
        <w:rPr>
          <w:rFonts w:ascii="Arial" w:hAnsi="Arial" w:cs="Arial"/>
          <w:color w:val="000000"/>
          <w:sz w:val="20"/>
        </w:rPr>
        <w:t xml:space="preserve"> </w:t>
      </w:r>
      <w:r w:rsidRPr="00813B6B">
        <w:rPr>
          <w:rFonts w:ascii="Arial" w:hAnsi="Arial" w:cs="Arial"/>
          <w:color w:val="000000"/>
          <w:sz w:val="20"/>
        </w:rPr>
        <w:t>быть</w:t>
      </w:r>
      <w:r w:rsidR="00746477" w:rsidRPr="00813B6B">
        <w:rPr>
          <w:rFonts w:ascii="Arial" w:hAnsi="Arial" w:cs="Arial"/>
          <w:color w:val="000000"/>
          <w:sz w:val="20"/>
        </w:rPr>
        <w:t xml:space="preserve"> </w:t>
      </w:r>
      <w:r w:rsidRPr="00813B6B">
        <w:rPr>
          <w:rFonts w:ascii="Arial" w:hAnsi="Arial" w:cs="Arial"/>
          <w:color w:val="000000"/>
          <w:sz w:val="20"/>
        </w:rPr>
        <w:t>подписана</w:t>
      </w:r>
      <w:r w:rsidR="00746477" w:rsidRPr="00813B6B">
        <w:rPr>
          <w:rFonts w:ascii="Arial" w:hAnsi="Arial" w:cs="Arial"/>
          <w:color w:val="000000"/>
          <w:sz w:val="20"/>
        </w:rPr>
        <w:t xml:space="preserve"> </w:t>
      </w:r>
      <w:r w:rsidRPr="00813B6B">
        <w:rPr>
          <w:rFonts w:ascii="Arial" w:hAnsi="Arial" w:cs="Arial"/>
          <w:color w:val="000000"/>
          <w:sz w:val="20"/>
        </w:rPr>
        <w:t>уполномоченным</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то</w:t>
      </w:r>
      <w:r w:rsidR="00746477" w:rsidRPr="00813B6B">
        <w:rPr>
          <w:rFonts w:ascii="Arial" w:hAnsi="Arial" w:cs="Arial"/>
          <w:color w:val="000000"/>
          <w:sz w:val="20"/>
        </w:rPr>
        <w:t xml:space="preserve"> </w:t>
      </w:r>
      <w:r w:rsidRPr="00813B6B">
        <w:rPr>
          <w:rFonts w:ascii="Arial" w:hAnsi="Arial" w:cs="Arial"/>
          <w:color w:val="000000"/>
          <w:sz w:val="20"/>
        </w:rPr>
        <w:t>лицом</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наличии</w:t>
      </w:r>
      <w:r w:rsidR="00746477" w:rsidRPr="00813B6B">
        <w:rPr>
          <w:rFonts w:ascii="Arial" w:hAnsi="Arial" w:cs="Arial"/>
          <w:color w:val="000000"/>
          <w:sz w:val="20"/>
        </w:rPr>
        <w:t xml:space="preserve"> </w:t>
      </w:r>
      <w:r w:rsidRPr="00813B6B">
        <w:rPr>
          <w:rFonts w:ascii="Arial" w:hAnsi="Arial" w:cs="Arial"/>
          <w:color w:val="000000"/>
          <w:sz w:val="20"/>
        </w:rPr>
        <w:t>печати)</w:t>
      </w:r>
      <w:r w:rsidR="00746477" w:rsidRPr="00813B6B">
        <w:rPr>
          <w:rFonts w:ascii="Arial" w:hAnsi="Arial" w:cs="Arial"/>
          <w:color w:val="000000"/>
          <w:sz w:val="20"/>
        </w:rPr>
        <w:t xml:space="preserve"> </w:t>
      </w:r>
      <w:r w:rsidRPr="00813B6B">
        <w:rPr>
          <w:rFonts w:ascii="Arial" w:hAnsi="Arial" w:cs="Arial"/>
          <w:color w:val="000000"/>
          <w:sz w:val="20"/>
        </w:rPr>
        <w:t>скреплена</w:t>
      </w:r>
      <w:r w:rsidR="00746477" w:rsidRPr="00813B6B">
        <w:rPr>
          <w:rFonts w:ascii="Arial" w:hAnsi="Arial" w:cs="Arial"/>
          <w:color w:val="000000"/>
          <w:sz w:val="20"/>
        </w:rPr>
        <w:t xml:space="preserve"> </w:t>
      </w:r>
      <w:r w:rsidRPr="00813B6B">
        <w:rPr>
          <w:rFonts w:ascii="Arial" w:hAnsi="Arial" w:cs="Arial"/>
          <w:color w:val="000000"/>
          <w:sz w:val="20"/>
        </w:rPr>
        <w:t>печатью</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юридических</w:t>
      </w:r>
      <w:r w:rsidR="00746477" w:rsidRPr="00813B6B">
        <w:rPr>
          <w:rFonts w:ascii="Arial" w:hAnsi="Arial" w:cs="Arial"/>
          <w:color w:val="000000"/>
          <w:sz w:val="20"/>
        </w:rPr>
        <w:t xml:space="preserve"> </w:t>
      </w:r>
      <w:r w:rsidRPr="00813B6B">
        <w:rPr>
          <w:rFonts w:ascii="Arial" w:hAnsi="Arial" w:cs="Arial"/>
          <w:color w:val="000000"/>
          <w:sz w:val="20"/>
        </w:rPr>
        <w:t>лиц)</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подписана</w:t>
      </w:r>
      <w:r w:rsidR="00746477" w:rsidRPr="00813B6B">
        <w:rPr>
          <w:rFonts w:ascii="Arial" w:hAnsi="Arial" w:cs="Arial"/>
          <w:color w:val="000000"/>
          <w:sz w:val="20"/>
        </w:rPr>
        <w:t xml:space="preserve"> </w:t>
      </w:r>
      <w:r w:rsidRPr="00813B6B">
        <w:rPr>
          <w:rFonts w:ascii="Arial" w:hAnsi="Arial" w:cs="Arial"/>
          <w:color w:val="000000"/>
          <w:sz w:val="20"/>
        </w:rPr>
        <w:t>уполномоченным</w:t>
      </w:r>
      <w:r w:rsidR="00746477" w:rsidRPr="00813B6B">
        <w:rPr>
          <w:rFonts w:ascii="Arial" w:hAnsi="Arial" w:cs="Arial"/>
          <w:color w:val="000000"/>
          <w:sz w:val="20"/>
        </w:rPr>
        <w:t xml:space="preserve"> </w:t>
      </w:r>
      <w:r w:rsidRPr="00813B6B">
        <w:rPr>
          <w:rFonts w:ascii="Arial" w:hAnsi="Arial" w:cs="Arial"/>
          <w:color w:val="000000"/>
          <w:sz w:val="20"/>
        </w:rPr>
        <w:t>лицом</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индивидуальных</w:t>
      </w:r>
      <w:r w:rsidR="00746477" w:rsidRPr="00813B6B">
        <w:rPr>
          <w:rFonts w:ascii="Arial" w:hAnsi="Arial" w:cs="Arial"/>
          <w:color w:val="000000"/>
          <w:sz w:val="20"/>
        </w:rPr>
        <w:t xml:space="preserve"> </w:t>
      </w:r>
      <w:r w:rsidRPr="00813B6B">
        <w:rPr>
          <w:rFonts w:ascii="Arial" w:hAnsi="Arial" w:cs="Arial"/>
          <w:color w:val="000000"/>
          <w:sz w:val="20"/>
        </w:rPr>
        <w:t>предпринимателей).</w:t>
      </w:r>
    </w:p>
    <w:p w:rsidR="0021729C" w:rsidRPr="00813B6B" w:rsidRDefault="0021729C" w:rsidP="00813B6B">
      <w:pPr>
        <w:spacing w:after="0" w:line="240" w:lineRule="auto"/>
        <w:ind w:firstLine="709"/>
        <w:jc w:val="both"/>
        <w:rPr>
          <w:rFonts w:ascii="Arial" w:hAnsi="Arial" w:cs="Arial"/>
          <w:color w:val="000000"/>
          <w:sz w:val="20"/>
        </w:rPr>
      </w:pPr>
      <w:bookmarkStart w:id="48" w:name="sub_3032"/>
      <w:bookmarkEnd w:id="47"/>
      <w:r w:rsidRPr="00813B6B">
        <w:rPr>
          <w:rFonts w:ascii="Arial" w:hAnsi="Arial" w:cs="Arial"/>
          <w:color w:val="000000"/>
          <w:sz w:val="20"/>
        </w:rPr>
        <w:t>3.3.2.</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подаются</w:t>
      </w:r>
      <w:r w:rsidR="00746477" w:rsidRPr="00813B6B">
        <w:rPr>
          <w:rFonts w:ascii="Arial" w:hAnsi="Arial" w:cs="Arial"/>
          <w:color w:val="000000"/>
          <w:sz w:val="20"/>
        </w:rPr>
        <w:t xml:space="preserve"> </w:t>
      </w:r>
      <w:r w:rsidRPr="00813B6B">
        <w:rPr>
          <w:rFonts w:ascii="Arial" w:hAnsi="Arial" w:cs="Arial"/>
          <w:color w:val="000000"/>
          <w:sz w:val="20"/>
        </w:rPr>
        <w:t>начиная</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времени</w:t>
      </w:r>
      <w:r w:rsidR="00746477" w:rsidRPr="00813B6B">
        <w:rPr>
          <w:rFonts w:ascii="Arial" w:hAnsi="Arial" w:cs="Arial"/>
          <w:color w:val="000000"/>
          <w:sz w:val="20"/>
        </w:rPr>
        <w:t xml:space="preserve"> </w:t>
      </w:r>
      <w:r w:rsidRPr="00813B6B">
        <w:rPr>
          <w:rFonts w:ascii="Arial" w:hAnsi="Arial" w:cs="Arial"/>
          <w:color w:val="000000"/>
          <w:sz w:val="20"/>
        </w:rPr>
        <w:t>начала</w:t>
      </w:r>
      <w:r w:rsidR="00746477" w:rsidRPr="00813B6B">
        <w:rPr>
          <w:rFonts w:ascii="Arial" w:hAnsi="Arial" w:cs="Arial"/>
          <w:color w:val="000000"/>
          <w:sz w:val="20"/>
        </w:rPr>
        <w:t xml:space="preserve"> </w:t>
      </w:r>
      <w:r w:rsidRPr="00813B6B">
        <w:rPr>
          <w:rFonts w:ascii="Arial" w:hAnsi="Arial" w:cs="Arial"/>
          <w:color w:val="000000"/>
          <w:sz w:val="20"/>
        </w:rPr>
        <w:t>приема</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времени</w:t>
      </w:r>
      <w:r w:rsidR="00746477" w:rsidRPr="00813B6B">
        <w:rPr>
          <w:rFonts w:ascii="Arial" w:hAnsi="Arial" w:cs="Arial"/>
          <w:color w:val="000000"/>
          <w:sz w:val="20"/>
        </w:rPr>
        <w:t xml:space="preserve"> </w:t>
      </w:r>
      <w:r w:rsidRPr="00813B6B">
        <w:rPr>
          <w:rFonts w:ascii="Arial" w:hAnsi="Arial" w:cs="Arial"/>
          <w:color w:val="000000"/>
          <w:sz w:val="20"/>
        </w:rPr>
        <w:t>окончания</w:t>
      </w:r>
      <w:r w:rsidR="00746477" w:rsidRPr="00813B6B">
        <w:rPr>
          <w:rFonts w:ascii="Arial" w:hAnsi="Arial" w:cs="Arial"/>
          <w:color w:val="000000"/>
          <w:sz w:val="20"/>
        </w:rPr>
        <w:t xml:space="preserve"> </w:t>
      </w:r>
      <w:r w:rsidRPr="00813B6B">
        <w:rPr>
          <w:rFonts w:ascii="Arial" w:hAnsi="Arial" w:cs="Arial"/>
          <w:color w:val="000000"/>
          <w:sz w:val="20"/>
        </w:rPr>
        <w:t>приема</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указанных</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Извещении,</w:t>
      </w:r>
      <w:r w:rsidR="00746477" w:rsidRPr="00813B6B">
        <w:rPr>
          <w:rFonts w:ascii="Arial" w:hAnsi="Arial" w:cs="Arial"/>
          <w:color w:val="000000"/>
          <w:sz w:val="20"/>
        </w:rPr>
        <w:t xml:space="preserve"> </w:t>
      </w:r>
      <w:r w:rsidRPr="00813B6B">
        <w:rPr>
          <w:rFonts w:ascii="Arial" w:hAnsi="Arial" w:cs="Arial"/>
          <w:color w:val="000000"/>
          <w:sz w:val="20"/>
        </w:rPr>
        <w:t>путем</w:t>
      </w:r>
      <w:r w:rsidR="00746477" w:rsidRPr="00813B6B">
        <w:rPr>
          <w:rFonts w:ascii="Arial" w:hAnsi="Arial" w:cs="Arial"/>
          <w:color w:val="000000"/>
          <w:sz w:val="20"/>
        </w:rPr>
        <w:t xml:space="preserve"> </w:t>
      </w:r>
      <w:r w:rsidRPr="00813B6B">
        <w:rPr>
          <w:rFonts w:ascii="Arial" w:hAnsi="Arial" w:cs="Arial"/>
          <w:color w:val="000000"/>
          <w:sz w:val="20"/>
        </w:rPr>
        <w:t>вручения</w:t>
      </w:r>
      <w:r w:rsidR="00746477" w:rsidRPr="00813B6B">
        <w:rPr>
          <w:rFonts w:ascii="Arial" w:hAnsi="Arial" w:cs="Arial"/>
          <w:color w:val="000000"/>
          <w:sz w:val="20"/>
        </w:rPr>
        <w:t xml:space="preserve"> </w:t>
      </w:r>
      <w:r w:rsidRPr="00813B6B">
        <w:rPr>
          <w:rFonts w:ascii="Arial" w:hAnsi="Arial" w:cs="Arial"/>
          <w:color w:val="000000"/>
          <w:sz w:val="20"/>
        </w:rPr>
        <w:t>их</w:t>
      </w:r>
      <w:r w:rsidR="00746477" w:rsidRPr="00813B6B">
        <w:rPr>
          <w:rFonts w:ascii="Arial" w:hAnsi="Arial" w:cs="Arial"/>
          <w:color w:val="000000"/>
          <w:sz w:val="20"/>
        </w:rPr>
        <w:t xml:space="preserve"> </w:t>
      </w:r>
      <w:r w:rsidRPr="00813B6B">
        <w:rPr>
          <w:rFonts w:ascii="Arial" w:hAnsi="Arial" w:cs="Arial"/>
          <w:color w:val="000000"/>
          <w:sz w:val="20"/>
        </w:rPr>
        <w:t>Организатору</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bookmarkEnd w:id="48"/>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Полученные</w:t>
      </w:r>
      <w:r w:rsidR="00746477" w:rsidRPr="00813B6B">
        <w:rPr>
          <w:rFonts w:ascii="Arial" w:hAnsi="Arial" w:cs="Arial"/>
          <w:color w:val="000000"/>
          <w:sz w:val="20"/>
        </w:rPr>
        <w:t xml:space="preserve"> </w:t>
      </w: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окончания</w:t>
      </w:r>
      <w:r w:rsidR="00746477" w:rsidRPr="00813B6B">
        <w:rPr>
          <w:rFonts w:ascii="Arial" w:hAnsi="Arial" w:cs="Arial"/>
          <w:color w:val="000000"/>
          <w:sz w:val="20"/>
        </w:rPr>
        <w:t xml:space="preserve"> </w:t>
      </w:r>
      <w:r w:rsidRPr="00813B6B">
        <w:rPr>
          <w:rFonts w:ascii="Arial" w:hAnsi="Arial" w:cs="Arial"/>
          <w:color w:val="000000"/>
          <w:sz w:val="20"/>
        </w:rPr>
        <w:t>установленного</w:t>
      </w:r>
      <w:r w:rsidR="00746477" w:rsidRPr="00813B6B">
        <w:rPr>
          <w:rFonts w:ascii="Arial" w:hAnsi="Arial" w:cs="Arial"/>
          <w:color w:val="000000"/>
          <w:sz w:val="20"/>
        </w:rPr>
        <w:t xml:space="preserve"> </w:t>
      </w:r>
      <w:r w:rsidRPr="00813B6B">
        <w:rPr>
          <w:rFonts w:ascii="Arial" w:hAnsi="Arial" w:cs="Arial"/>
          <w:color w:val="000000"/>
          <w:sz w:val="20"/>
        </w:rPr>
        <w:t>срока</w:t>
      </w:r>
      <w:r w:rsidR="00746477" w:rsidRPr="00813B6B">
        <w:rPr>
          <w:rFonts w:ascii="Arial" w:hAnsi="Arial" w:cs="Arial"/>
          <w:color w:val="000000"/>
          <w:sz w:val="20"/>
        </w:rPr>
        <w:t xml:space="preserve"> </w:t>
      </w:r>
      <w:r w:rsidRPr="00813B6B">
        <w:rPr>
          <w:rFonts w:ascii="Arial" w:hAnsi="Arial" w:cs="Arial"/>
          <w:color w:val="000000"/>
          <w:sz w:val="20"/>
        </w:rPr>
        <w:t>приема</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рассматриваются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тот</w:t>
      </w:r>
      <w:r w:rsidR="00746477" w:rsidRPr="00813B6B">
        <w:rPr>
          <w:rFonts w:ascii="Arial" w:hAnsi="Arial" w:cs="Arial"/>
          <w:color w:val="000000"/>
          <w:sz w:val="20"/>
        </w:rPr>
        <w:t xml:space="preserve"> </w:t>
      </w:r>
      <w:r w:rsidRPr="00813B6B">
        <w:rPr>
          <w:rFonts w:ascii="Arial" w:hAnsi="Arial" w:cs="Arial"/>
          <w:color w:val="000000"/>
          <w:sz w:val="20"/>
        </w:rPr>
        <w:t>же</w:t>
      </w:r>
      <w:r w:rsidR="00746477" w:rsidRPr="00813B6B">
        <w:rPr>
          <w:rFonts w:ascii="Arial" w:hAnsi="Arial" w:cs="Arial"/>
          <w:color w:val="000000"/>
          <w:sz w:val="20"/>
        </w:rPr>
        <w:t xml:space="preserve"> </w:t>
      </w:r>
      <w:r w:rsidRPr="00813B6B">
        <w:rPr>
          <w:rFonts w:ascii="Arial" w:hAnsi="Arial" w:cs="Arial"/>
          <w:color w:val="000000"/>
          <w:sz w:val="20"/>
        </w:rPr>
        <w:t>день</w:t>
      </w:r>
      <w:r w:rsidR="00746477" w:rsidRPr="00813B6B">
        <w:rPr>
          <w:rFonts w:ascii="Arial" w:hAnsi="Arial" w:cs="Arial"/>
          <w:color w:val="000000"/>
          <w:sz w:val="20"/>
        </w:rPr>
        <w:t xml:space="preserve"> </w:t>
      </w:r>
      <w:r w:rsidRPr="00813B6B">
        <w:rPr>
          <w:rFonts w:ascii="Arial" w:hAnsi="Arial" w:cs="Arial"/>
          <w:color w:val="000000"/>
          <w:sz w:val="20"/>
        </w:rPr>
        <w:t>возвращаются</w:t>
      </w:r>
      <w:r w:rsidR="00746477" w:rsidRPr="00813B6B">
        <w:rPr>
          <w:rFonts w:ascii="Arial" w:hAnsi="Arial" w:cs="Arial"/>
          <w:color w:val="000000"/>
          <w:sz w:val="20"/>
        </w:rPr>
        <w:t xml:space="preserve"> </w:t>
      </w:r>
      <w:r w:rsidRPr="00813B6B">
        <w:rPr>
          <w:rFonts w:ascii="Arial" w:hAnsi="Arial" w:cs="Arial"/>
          <w:color w:val="000000"/>
          <w:sz w:val="20"/>
        </w:rPr>
        <w:t>заявителю.</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Заявка</w:t>
      </w:r>
      <w:r w:rsidR="00746477" w:rsidRPr="00813B6B">
        <w:rPr>
          <w:rFonts w:ascii="Arial" w:hAnsi="Arial" w:cs="Arial"/>
          <w:color w:val="000000"/>
          <w:sz w:val="20"/>
        </w:rPr>
        <w:t xml:space="preserve"> </w:t>
      </w:r>
      <w:r w:rsidRPr="00813B6B">
        <w:rPr>
          <w:rFonts w:ascii="Arial" w:hAnsi="Arial" w:cs="Arial"/>
          <w:color w:val="000000"/>
          <w:sz w:val="20"/>
        </w:rPr>
        <w:t>считается</w:t>
      </w:r>
      <w:r w:rsidR="00746477" w:rsidRPr="00813B6B">
        <w:rPr>
          <w:rFonts w:ascii="Arial" w:hAnsi="Arial" w:cs="Arial"/>
          <w:color w:val="000000"/>
          <w:sz w:val="20"/>
        </w:rPr>
        <w:t xml:space="preserve"> </w:t>
      </w:r>
      <w:r w:rsidRPr="00813B6B">
        <w:rPr>
          <w:rFonts w:ascii="Arial" w:hAnsi="Arial" w:cs="Arial"/>
          <w:color w:val="000000"/>
          <w:sz w:val="20"/>
        </w:rPr>
        <w:t>принятой</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ей</w:t>
      </w:r>
      <w:r w:rsidR="00746477" w:rsidRPr="00813B6B">
        <w:rPr>
          <w:rFonts w:ascii="Arial" w:hAnsi="Arial" w:cs="Arial"/>
          <w:color w:val="000000"/>
          <w:sz w:val="20"/>
        </w:rPr>
        <w:t xml:space="preserve"> </w:t>
      </w:r>
      <w:r w:rsidRPr="00813B6B">
        <w:rPr>
          <w:rFonts w:ascii="Arial" w:hAnsi="Arial" w:cs="Arial"/>
          <w:color w:val="000000"/>
          <w:sz w:val="20"/>
        </w:rPr>
        <w:t>присвоен</w:t>
      </w:r>
      <w:r w:rsidR="00746477" w:rsidRPr="00813B6B">
        <w:rPr>
          <w:rFonts w:ascii="Arial" w:hAnsi="Arial" w:cs="Arial"/>
          <w:color w:val="000000"/>
          <w:sz w:val="20"/>
        </w:rPr>
        <w:t xml:space="preserve"> </w:t>
      </w:r>
      <w:r w:rsidRPr="00813B6B">
        <w:rPr>
          <w:rFonts w:ascii="Arial" w:hAnsi="Arial" w:cs="Arial"/>
          <w:color w:val="000000"/>
          <w:sz w:val="20"/>
        </w:rPr>
        <w:t>регистрационный</w:t>
      </w:r>
      <w:r w:rsidR="00746477" w:rsidRPr="00813B6B">
        <w:rPr>
          <w:rFonts w:ascii="Arial" w:hAnsi="Arial" w:cs="Arial"/>
          <w:color w:val="000000"/>
          <w:sz w:val="20"/>
        </w:rPr>
        <w:t xml:space="preserve"> </w:t>
      </w:r>
      <w:r w:rsidRPr="00813B6B">
        <w:rPr>
          <w:rFonts w:ascii="Arial" w:hAnsi="Arial" w:cs="Arial"/>
          <w:color w:val="000000"/>
          <w:sz w:val="20"/>
        </w:rPr>
        <w:t>номер,</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чем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журнале</w:t>
      </w:r>
      <w:r w:rsidR="00746477" w:rsidRPr="00813B6B">
        <w:rPr>
          <w:rFonts w:ascii="Arial" w:hAnsi="Arial" w:cs="Arial"/>
          <w:color w:val="000000"/>
          <w:sz w:val="20"/>
        </w:rPr>
        <w:t xml:space="preserve"> </w:t>
      </w:r>
      <w:r w:rsidRPr="00813B6B">
        <w:rPr>
          <w:rFonts w:ascii="Arial" w:hAnsi="Arial" w:cs="Arial"/>
          <w:color w:val="000000"/>
          <w:sz w:val="20"/>
        </w:rPr>
        <w:t>приема</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делается</w:t>
      </w:r>
      <w:r w:rsidR="00746477" w:rsidRPr="00813B6B">
        <w:rPr>
          <w:rFonts w:ascii="Arial" w:hAnsi="Arial" w:cs="Arial"/>
          <w:color w:val="000000"/>
          <w:sz w:val="20"/>
        </w:rPr>
        <w:t xml:space="preserve"> </w:t>
      </w:r>
      <w:r w:rsidRPr="00813B6B">
        <w:rPr>
          <w:rFonts w:ascii="Arial" w:hAnsi="Arial" w:cs="Arial"/>
          <w:color w:val="000000"/>
          <w:sz w:val="20"/>
        </w:rPr>
        <w:t>соответствующая</w:t>
      </w:r>
      <w:r w:rsidR="00746477" w:rsidRPr="00813B6B">
        <w:rPr>
          <w:rFonts w:ascii="Arial" w:hAnsi="Arial" w:cs="Arial"/>
          <w:color w:val="000000"/>
          <w:sz w:val="20"/>
        </w:rPr>
        <w:t xml:space="preserve"> </w:t>
      </w:r>
      <w:r w:rsidRPr="00813B6B">
        <w:rPr>
          <w:rFonts w:ascii="Arial" w:hAnsi="Arial" w:cs="Arial"/>
          <w:color w:val="000000"/>
          <w:sz w:val="20"/>
        </w:rPr>
        <w:t>отметка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указанием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нем</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времени</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также</w:t>
      </w:r>
      <w:r w:rsidR="00746477" w:rsidRPr="00813B6B">
        <w:rPr>
          <w:rFonts w:ascii="Arial" w:hAnsi="Arial" w:cs="Arial"/>
          <w:color w:val="000000"/>
          <w:sz w:val="20"/>
        </w:rPr>
        <w:t xml:space="preserve"> </w:t>
      </w:r>
      <w:r w:rsidRPr="00813B6B">
        <w:rPr>
          <w:rFonts w:ascii="Arial" w:hAnsi="Arial" w:cs="Arial"/>
          <w:color w:val="000000"/>
          <w:sz w:val="20"/>
        </w:rPr>
        <w:t>номера,</w:t>
      </w:r>
      <w:r w:rsidR="00746477" w:rsidRPr="00813B6B">
        <w:rPr>
          <w:rFonts w:ascii="Arial" w:hAnsi="Arial" w:cs="Arial"/>
          <w:color w:val="000000"/>
          <w:sz w:val="20"/>
        </w:rPr>
        <w:t xml:space="preserve"> </w:t>
      </w:r>
      <w:r w:rsidRPr="00813B6B">
        <w:rPr>
          <w:rFonts w:ascii="Arial" w:hAnsi="Arial" w:cs="Arial"/>
          <w:color w:val="000000"/>
          <w:sz w:val="20"/>
        </w:rPr>
        <w:t>присвоенного</w:t>
      </w:r>
      <w:r w:rsidR="00746477" w:rsidRPr="00813B6B">
        <w:rPr>
          <w:rFonts w:ascii="Arial" w:hAnsi="Arial" w:cs="Arial"/>
          <w:color w:val="000000"/>
          <w:sz w:val="20"/>
        </w:rPr>
        <w:t xml:space="preserve"> </w:t>
      </w:r>
      <w:r w:rsidRPr="00813B6B">
        <w:rPr>
          <w:rFonts w:ascii="Arial" w:hAnsi="Arial" w:cs="Arial"/>
          <w:color w:val="000000"/>
          <w:sz w:val="20"/>
        </w:rPr>
        <w:t>ей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журнале</w:t>
      </w:r>
      <w:r w:rsidR="00746477" w:rsidRPr="00813B6B">
        <w:rPr>
          <w:rFonts w:ascii="Arial" w:hAnsi="Arial" w:cs="Arial"/>
          <w:color w:val="000000"/>
          <w:sz w:val="20"/>
        </w:rPr>
        <w:t xml:space="preserve"> </w:t>
      </w:r>
      <w:r w:rsidRPr="00813B6B">
        <w:rPr>
          <w:rFonts w:ascii="Arial" w:hAnsi="Arial" w:cs="Arial"/>
          <w:color w:val="000000"/>
          <w:sz w:val="20"/>
        </w:rPr>
        <w:t>регистрации</w:t>
      </w:r>
      <w:r w:rsidR="00746477" w:rsidRPr="00813B6B">
        <w:rPr>
          <w:rFonts w:ascii="Arial" w:hAnsi="Arial" w:cs="Arial"/>
          <w:color w:val="000000"/>
          <w:sz w:val="20"/>
        </w:rPr>
        <w:t xml:space="preserve"> </w:t>
      </w:r>
      <w:r w:rsidRPr="00813B6B">
        <w:rPr>
          <w:rFonts w:ascii="Arial" w:hAnsi="Arial" w:cs="Arial"/>
          <w:color w:val="000000"/>
          <w:sz w:val="20"/>
        </w:rPr>
        <w:t>заявок.</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подаются</w:t>
      </w:r>
      <w:r w:rsidR="00746477" w:rsidRPr="00813B6B">
        <w:rPr>
          <w:rFonts w:ascii="Arial" w:hAnsi="Arial" w:cs="Arial"/>
          <w:color w:val="000000"/>
          <w:sz w:val="20"/>
        </w:rPr>
        <w:t xml:space="preserve"> </w:t>
      </w:r>
      <w:r w:rsidRPr="00813B6B">
        <w:rPr>
          <w:rFonts w:ascii="Arial" w:hAnsi="Arial" w:cs="Arial"/>
          <w:color w:val="000000"/>
          <w:sz w:val="20"/>
        </w:rPr>
        <w:t>заявителем</w:t>
      </w:r>
      <w:r w:rsidR="00746477" w:rsidRPr="00813B6B">
        <w:rPr>
          <w:rFonts w:ascii="Arial" w:hAnsi="Arial" w:cs="Arial"/>
          <w:color w:val="000000"/>
          <w:sz w:val="20"/>
        </w:rPr>
        <w:t xml:space="preserve"> </w:t>
      </w:r>
      <w:r w:rsidRPr="00813B6B">
        <w:rPr>
          <w:rFonts w:ascii="Arial" w:hAnsi="Arial" w:cs="Arial"/>
          <w:color w:val="000000"/>
          <w:sz w:val="20"/>
        </w:rPr>
        <w:t>(лично</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через</w:t>
      </w:r>
      <w:r w:rsidR="00746477" w:rsidRPr="00813B6B">
        <w:rPr>
          <w:rFonts w:ascii="Arial" w:hAnsi="Arial" w:cs="Arial"/>
          <w:color w:val="000000"/>
          <w:sz w:val="20"/>
        </w:rPr>
        <w:t xml:space="preserve"> </w:t>
      </w:r>
      <w:r w:rsidRPr="00813B6B">
        <w:rPr>
          <w:rFonts w:ascii="Arial" w:hAnsi="Arial" w:cs="Arial"/>
          <w:color w:val="000000"/>
          <w:sz w:val="20"/>
        </w:rPr>
        <w:t>своего</w:t>
      </w:r>
      <w:r w:rsidR="00746477" w:rsidRPr="00813B6B">
        <w:rPr>
          <w:rFonts w:ascii="Arial" w:hAnsi="Arial" w:cs="Arial"/>
          <w:color w:val="000000"/>
          <w:sz w:val="20"/>
        </w:rPr>
        <w:t xml:space="preserve"> </w:t>
      </w:r>
      <w:r w:rsidRPr="00813B6B">
        <w:rPr>
          <w:rFonts w:ascii="Arial" w:hAnsi="Arial" w:cs="Arial"/>
          <w:color w:val="000000"/>
          <w:sz w:val="20"/>
        </w:rPr>
        <w:t>полномочного</w:t>
      </w:r>
      <w:r w:rsidR="00746477" w:rsidRPr="00813B6B">
        <w:rPr>
          <w:rFonts w:ascii="Arial" w:hAnsi="Arial" w:cs="Arial"/>
          <w:color w:val="000000"/>
          <w:sz w:val="20"/>
        </w:rPr>
        <w:t xml:space="preserve"> </w:t>
      </w:r>
      <w:r w:rsidRPr="00813B6B">
        <w:rPr>
          <w:rFonts w:ascii="Arial" w:hAnsi="Arial" w:cs="Arial"/>
          <w:color w:val="000000"/>
          <w:sz w:val="20"/>
        </w:rPr>
        <w:t>представителя)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принимаются</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установленный</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одновременно</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документами,</w:t>
      </w:r>
      <w:r w:rsidR="00746477" w:rsidRPr="00813B6B">
        <w:rPr>
          <w:rFonts w:ascii="Arial" w:hAnsi="Arial" w:cs="Arial"/>
          <w:color w:val="000000"/>
          <w:sz w:val="20"/>
        </w:rPr>
        <w:t xml:space="preserve"> </w:t>
      </w:r>
      <w:r w:rsidRPr="00813B6B">
        <w:rPr>
          <w:rFonts w:ascii="Arial" w:hAnsi="Arial" w:cs="Arial"/>
          <w:color w:val="000000"/>
          <w:sz w:val="20"/>
        </w:rPr>
        <w:t>указанными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hyperlink w:anchor="sub_3004" w:history="1">
        <w:r w:rsidRPr="00813B6B">
          <w:rPr>
            <w:rStyle w:val="af1"/>
            <w:rFonts w:ascii="Arial" w:hAnsi="Arial" w:cs="Arial"/>
            <w:b/>
            <w:color w:val="000000"/>
          </w:rPr>
          <w:t>разделе</w:t>
        </w:r>
        <w:r w:rsidR="00746477" w:rsidRPr="00813B6B">
          <w:rPr>
            <w:rStyle w:val="af1"/>
            <w:rFonts w:ascii="Arial" w:hAnsi="Arial" w:cs="Arial"/>
            <w:b/>
            <w:color w:val="000000"/>
          </w:rPr>
          <w:t xml:space="preserve"> </w:t>
        </w:r>
        <w:r w:rsidRPr="00813B6B">
          <w:rPr>
            <w:rStyle w:val="af1"/>
            <w:rFonts w:ascii="Arial" w:hAnsi="Arial" w:cs="Arial"/>
            <w:b/>
            <w:color w:val="000000"/>
          </w:rPr>
          <w:t>3</w:t>
        </w:r>
      </w:hyperlink>
      <w:r w:rsidRPr="00813B6B">
        <w:rPr>
          <w:rFonts w:ascii="Arial" w:hAnsi="Arial" w:cs="Arial"/>
          <w:color w:val="000000"/>
          <w:sz w:val="20"/>
        </w:rPr>
        <w:t>.2.</w:t>
      </w:r>
      <w:r w:rsidR="00746477" w:rsidRPr="00813B6B">
        <w:rPr>
          <w:rFonts w:ascii="Arial" w:hAnsi="Arial" w:cs="Arial"/>
          <w:b/>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Порядка</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допускается</w:t>
      </w:r>
      <w:r w:rsidR="00746477" w:rsidRPr="00813B6B">
        <w:rPr>
          <w:rFonts w:ascii="Arial" w:hAnsi="Arial" w:cs="Arial"/>
          <w:color w:val="000000"/>
          <w:sz w:val="20"/>
        </w:rPr>
        <w:t xml:space="preserve"> </w:t>
      </w:r>
      <w:r w:rsidRPr="00813B6B">
        <w:rPr>
          <w:rFonts w:ascii="Arial" w:hAnsi="Arial" w:cs="Arial"/>
          <w:color w:val="000000"/>
          <w:sz w:val="20"/>
        </w:rPr>
        <w:t>представление</w:t>
      </w:r>
      <w:r w:rsidR="00746477" w:rsidRPr="00813B6B">
        <w:rPr>
          <w:rFonts w:ascii="Arial" w:hAnsi="Arial" w:cs="Arial"/>
          <w:color w:val="000000"/>
          <w:sz w:val="20"/>
        </w:rPr>
        <w:t xml:space="preserve"> </w:t>
      </w:r>
      <w:r w:rsidRPr="00813B6B">
        <w:rPr>
          <w:rFonts w:ascii="Arial" w:hAnsi="Arial" w:cs="Arial"/>
          <w:color w:val="000000"/>
          <w:sz w:val="20"/>
        </w:rPr>
        <w:t>дополнительных</w:t>
      </w:r>
      <w:r w:rsidR="00746477" w:rsidRPr="00813B6B">
        <w:rPr>
          <w:rFonts w:ascii="Arial" w:hAnsi="Arial" w:cs="Arial"/>
          <w:color w:val="000000"/>
          <w:sz w:val="20"/>
        </w:rPr>
        <w:t xml:space="preserve"> </w:t>
      </w:r>
      <w:r w:rsidRPr="00813B6B">
        <w:rPr>
          <w:rFonts w:ascii="Arial" w:hAnsi="Arial" w:cs="Arial"/>
          <w:color w:val="000000"/>
          <w:sz w:val="20"/>
        </w:rPr>
        <w:t>документов</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поданным</w:t>
      </w:r>
      <w:r w:rsidR="00746477" w:rsidRPr="00813B6B">
        <w:rPr>
          <w:rFonts w:ascii="Arial" w:hAnsi="Arial" w:cs="Arial"/>
          <w:color w:val="000000"/>
          <w:sz w:val="20"/>
        </w:rPr>
        <w:t xml:space="preserve"> </w:t>
      </w:r>
      <w:r w:rsidRPr="00813B6B">
        <w:rPr>
          <w:rFonts w:ascii="Arial" w:hAnsi="Arial" w:cs="Arial"/>
          <w:color w:val="000000"/>
          <w:sz w:val="20"/>
        </w:rPr>
        <w:t>ранее</w:t>
      </w:r>
      <w:r w:rsidR="00746477" w:rsidRPr="00813B6B">
        <w:rPr>
          <w:rFonts w:ascii="Arial" w:hAnsi="Arial" w:cs="Arial"/>
          <w:color w:val="000000"/>
          <w:sz w:val="20"/>
        </w:rPr>
        <w:t xml:space="preserve"> </w:t>
      </w:r>
      <w:r w:rsidRPr="00813B6B">
        <w:rPr>
          <w:rFonts w:ascii="Arial" w:hAnsi="Arial" w:cs="Arial"/>
          <w:color w:val="000000"/>
          <w:sz w:val="20"/>
        </w:rPr>
        <w:t>вместе</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заявкой.</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Заявитель</w:t>
      </w:r>
      <w:r w:rsidR="00746477" w:rsidRPr="00813B6B">
        <w:rPr>
          <w:rFonts w:ascii="Arial" w:hAnsi="Arial" w:cs="Arial"/>
          <w:color w:val="000000"/>
          <w:sz w:val="20"/>
        </w:rPr>
        <w:t xml:space="preserve"> </w:t>
      </w:r>
      <w:r w:rsidRPr="00813B6B">
        <w:rPr>
          <w:rFonts w:ascii="Arial" w:hAnsi="Arial" w:cs="Arial"/>
          <w:color w:val="000000"/>
          <w:sz w:val="20"/>
        </w:rPr>
        <w:t>имеет</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отозвать</w:t>
      </w:r>
      <w:r w:rsidR="00746477" w:rsidRPr="00813B6B">
        <w:rPr>
          <w:rFonts w:ascii="Arial" w:hAnsi="Arial" w:cs="Arial"/>
          <w:color w:val="000000"/>
          <w:sz w:val="20"/>
        </w:rPr>
        <w:t xml:space="preserve"> </w:t>
      </w:r>
      <w:r w:rsidRPr="00813B6B">
        <w:rPr>
          <w:rFonts w:ascii="Arial" w:hAnsi="Arial" w:cs="Arial"/>
          <w:color w:val="000000"/>
          <w:sz w:val="20"/>
        </w:rPr>
        <w:t>заявку</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путем</w:t>
      </w:r>
      <w:r w:rsidR="00746477" w:rsidRPr="00813B6B">
        <w:rPr>
          <w:rFonts w:ascii="Arial" w:hAnsi="Arial" w:cs="Arial"/>
          <w:color w:val="000000"/>
          <w:sz w:val="20"/>
        </w:rPr>
        <w:t xml:space="preserve"> </w:t>
      </w:r>
      <w:r w:rsidRPr="00813B6B">
        <w:rPr>
          <w:rFonts w:ascii="Arial" w:hAnsi="Arial" w:cs="Arial"/>
          <w:color w:val="000000"/>
          <w:sz w:val="20"/>
        </w:rPr>
        <w:t>вручения</w:t>
      </w:r>
      <w:r w:rsidR="00746477" w:rsidRPr="00813B6B">
        <w:rPr>
          <w:rFonts w:ascii="Arial" w:hAnsi="Arial" w:cs="Arial"/>
          <w:color w:val="000000"/>
          <w:sz w:val="20"/>
        </w:rPr>
        <w:t xml:space="preserve"> </w:t>
      </w:r>
      <w:r w:rsidRPr="00813B6B">
        <w:rPr>
          <w:rFonts w:ascii="Arial" w:hAnsi="Arial" w:cs="Arial"/>
          <w:color w:val="000000"/>
          <w:sz w:val="20"/>
        </w:rPr>
        <w:t>(лично</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через</w:t>
      </w:r>
      <w:r w:rsidR="00746477" w:rsidRPr="00813B6B">
        <w:rPr>
          <w:rFonts w:ascii="Arial" w:hAnsi="Arial" w:cs="Arial"/>
          <w:color w:val="000000"/>
          <w:sz w:val="20"/>
        </w:rPr>
        <w:t xml:space="preserve"> </w:t>
      </w:r>
      <w:r w:rsidRPr="00813B6B">
        <w:rPr>
          <w:rFonts w:ascii="Arial" w:hAnsi="Arial" w:cs="Arial"/>
          <w:color w:val="000000"/>
          <w:sz w:val="20"/>
        </w:rPr>
        <w:t>своего</w:t>
      </w:r>
      <w:r w:rsidR="00746477" w:rsidRPr="00813B6B">
        <w:rPr>
          <w:rFonts w:ascii="Arial" w:hAnsi="Arial" w:cs="Arial"/>
          <w:color w:val="000000"/>
          <w:sz w:val="20"/>
        </w:rPr>
        <w:t xml:space="preserve"> </w:t>
      </w:r>
      <w:r w:rsidRPr="00813B6B">
        <w:rPr>
          <w:rFonts w:ascii="Arial" w:hAnsi="Arial" w:cs="Arial"/>
          <w:color w:val="000000"/>
          <w:sz w:val="20"/>
        </w:rPr>
        <w:t>полномочного</w:t>
      </w:r>
      <w:r w:rsidR="00746477" w:rsidRPr="00813B6B">
        <w:rPr>
          <w:rFonts w:ascii="Arial" w:hAnsi="Arial" w:cs="Arial"/>
          <w:color w:val="000000"/>
          <w:sz w:val="20"/>
        </w:rPr>
        <w:t xml:space="preserve"> </w:t>
      </w:r>
      <w:r w:rsidRPr="00813B6B">
        <w:rPr>
          <w:rFonts w:ascii="Arial" w:hAnsi="Arial" w:cs="Arial"/>
          <w:color w:val="000000"/>
          <w:sz w:val="20"/>
        </w:rPr>
        <w:t>представителя)</w:t>
      </w:r>
      <w:r w:rsidR="00746477" w:rsidRPr="00813B6B">
        <w:rPr>
          <w:rFonts w:ascii="Arial" w:hAnsi="Arial" w:cs="Arial"/>
          <w:color w:val="000000"/>
          <w:sz w:val="20"/>
        </w:rPr>
        <w:t xml:space="preserve"> </w:t>
      </w:r>
      <w:r w:rsidRPr="00813B6B">
        <w:rPr>
          <w:rFonts w:ascii="Arial" w:hAnsi="Arial" w:cs="Arial"/>
          <w:color w:val="000000"/>
          <w:sz w:val="20"/>
        </w:rPr>
        <w:t>соответствующего</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Организатору</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(время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место),</w:t>
      </w:r>
      <w:r w:rsidR="00746477" w:rsidRPr="00813B6B">
        <w:rPr>
          <w:rFonts w:ascii="Arial" w:hAnsi="Arial" w:cs="Arial"/>
          <w:color w:val="000000"/>
          <w:sz w:val="20"/>
        </w:rPr>
        <w:t xml:space="preserve"> </w:t>
      </w:r>
      <w:r w:rsidRPr="00813B6B">
        <w:rPr>
          <w:rFonts w:ascii="Arial" w:hAnsi="Arial" w:cs="Arial"/>
          <w:color w:val="000000"/>
          <w:sz w:val="20"/>
        </w:rPr>
        <w:t>установленном</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заявок.</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заявке</w:t>
      </w:r>
      <w:r w:rsidR="00746477" w:rsidRPr="00813B6B">
        <w:rPr>
          <w:rFonts w:ascii="Arial" w:hAnsi="Arial" w:cs="Arial"/>
          <w:color w:val="000000"/>
          <w:sz w:val="20"/>
        </w:rPr>
        <w:t xml:space="preserve"> </w:t>
      </w:r>
      <w:r w:rsidRPr="00813B6B">
        <w:rPr>
          <w:rFonts w:ascii="Arial" w:hAnsi="Arial" w:cs="Arial"/>
          <w:color w:val="000000"/>
          <w:sz w:val="20"/>
        </w:rPr>
        <w:t>прилагается</w:t>
      </w:r>
      <w:r w:rsidR="00746477" w:rsidRPr="00813B6B">
        <w:rPr>
          <w:rFonts w:ascii="Arial" w:hAnsi="Arial" w:cs="Arial"/>
          <w:color w:val="000000"/>
          <w:sz w:val="20"/>
        </w:rPr>
        <w:t xml:space="preserve"> </w:t>
      </w:r>
      <w:r w:rsidRPr="00813B6B">
        <w:rPr>
          <w:rFonts w:ascii="Arial" w:hAnsi="Arial" w:cs="Arial"/>
          <w:color w:val="000000"/>
          <w:sz w:val="20"/>
        </w:rPr>
        <w:t>подписанная</w:t>
      </w:r>
      <w:r w:rsidR="00746477" w:rsidRPr="00813B6B">
        <w:rPr>
          <w:rFonts w:ascii="Arial" w:hAnsi="Arial" w:cs="Arial"/>
          <w:color w:val="000000"/>
          <w:sz w:val="20"/>
        </w:rPr>
        <w:t xml:space="preserve"> </w:t>
      </w:r>
      <w:r w:rsidRPr="00813B6B">
        <w:rPr>
          <w:rFonts w:ascii="Arial" w:hAnsi="Arial" w:cs="Arial"/>
          <w:color w:val="000000"/>
          <w:sz w:val="20"/>
        </w:rPr>
        <w:t>заявителем</w:t>
      </w:r>
      <w:r w:rsidR="00746477" w:rsidRPr="00813B6B">
        <w:rPr>
          <w:rFonts w:ascii="Arial" w:hAnsi="Arial" w:cs="Arial"/>
          <w:color w:val="000000"/>
          <w:sz w:val="20"/>
        </w:rPr>
        <w:t xml:space="preserve"> </w:t>
      </w:r>
      <w:r w:rsidRPr="00813B6B">
        <w:rPr>
          <w:rFonts w:ascii="Arial" w:hAnsi="Arial" w:cs="Arial"/>
          <w:color w:val="000000"/>
          <w:sz w:val="20"/>
        </w:rPr>
        <w:t>опись</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2-х</w:t>
      </w:r>
      <w:r w:rsidR="00746477" w:rsidRPr="00813B6B">
        <w:rPr>
          <w:rFonts w:ascii="Arial" w:hAnsi="Arial" w:cs="Arial"/>
          <w:color w:val="000000"/>
          <w:sz w:val="20"/>
        </w:rPr>
        <w:t xml:space="preserve"> </w:t>
      </w:r>
      <w:r w:rsidRPr="00813B6B">
        <w:rPr>
          <w:rFonts w:ascii="Arial" w:hAnsi="Arial" w:cs="Arial"/>
          <w:color w:val="000000"/>
          <w:sz w:val="20"/>
        </w:rPr>
        <w:t>экз.)</w:t>
      </w:r>
      <w:r w:rsidR="00746477" w:rsidRPr="00813B6B">
        <w:rPr>
          <w:rFonts w:ascii="Arial" w:hAnsi="Arial" w:cs="Arial"/>
          <w:color w:val="000000"/>
          <w:sz w:val="20"/>
        </w:rPr>
        <w:t xml:space="preserve"> </w:t>
      </w:r>
      <w:r w:rsidRPr="00813B6B">
        <w:rPr>
          <w:rFonts w:ascii="Arial" w:hAnsi="Arial" w:cs="Arial"/>
          <w:color w:val="000000"/>
          <w:sz w:val="20"/>
        </w:rPr>
        <w:t>предоставленных</w:t>
      </w:r>
      <w:r w:rsidR="00746477" w:rsidRPr="00813B6B">
        <w:rPr>
          <w:rFonts w:ascii="Arial" w:hAnsi="Arial" w:cs="Arial"/>
          <w:color w:val="000000"/>
          <w:sz w:val="20"/>
        </w:rPr>
        <w:t xml:space="preserve"> </w:t>
      </w:r>
      <w:r w:rsidRPr="00813B6B">
        <w:rPr>
          <w:rFonts w:ascii="Arial" w:hAnsi="Arial" w:cs="Arial"/>
          <w:color w:val="000000"/>
          <w:sz w:val="20"/>
        </w:rPr>
        <w:t>им</w:t>
      </w:r>
      <w:r w:rsidR="00746477" w:rsidRPr="00813B6B">
        <w:rPr>
          <w:rFonts w:ascii="Arial" w:hAnsi="Arial" w:cs="Arial"/>
          <w:color w:val="000000"/>
          <w:sz w:val="20"/>
        </w:rPr>
        <w:t xml:space="preserve"> </w:t>
      </w:r>
      <w:r w:rsidRPr="00813B6B">
        <w:rPr>
          <w:rFonts w:ascii="Arial" w:hAnsi="Arial" w:cs="Arial"/>
          <w:color w:val="000000"/>
          <w:sz w:val="20"/>
        </w:rPr>
        <w:t>документов,</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экземпляр</w:t>
      </w:r>
      <w:r w:rsidR="00746477" w:rsidRPr="00813B6B">
        <w:rPr>
          <w:rFonts w:ascii="Arial" w:hAnsi="Arial" w:cs="Arial"/>
          <w:color w:val="000000"/>
          <w:sz w:val="20"/>
        </w:rPr>
        <w:t xml:space="preserve"> </w:t>
      </w:r>
      <w:r w:rsidRPr="00813B6B">
        <w:rPr>
          <w:rFonts w:ascii="Arial" w:hAnsi="Arial" w:cs="Arial"/>
          <w:color w:val="000000"/>
          <w:sz w:val="20"/>
        </w:rPr>
        <w:t>которой</w:t>
      </w:r>
      <w:r w:rsidR="00746477" w:rsidRPr="00813B6B">
        <w:rPr>
          <w:rFonts w:ascii="Arial" w:hAnsi="Arial" w:cs="Arial"/>
          <w:color w:val="000000"/>
          <w:sz w:val="20"/>
        </w:rPr>
        <w:t xml:space="preserve"> </w:t>
      </w:r>
      <w:r w:rsidRPr="00813B6B">
        <w:rPr>
          <w:rFonts w:ascii="Arial" w:hAnsi="Arial" w:cs="Arial"/>
          <w:color w:val="000000"/>
          <w:sz w:val="20"/>
        </w:rPr>
        <w:t>остается</w:t>
      </w:r>
      <w:r w:rsidR="00746477" w:rsidRPr="00813B6B">
        <w:rPr>
          <w:rFonts w:ascii="Arial" w:hAnsi="Arial" w:cs="Arial"/>
          <w:color w:val="000000"/>
          <w:sz w:val="20"/>
        </w:rPr>
        <w:t xml:space="preserve"> </w:t>
      </w:r>
      <w:r w:rsidRPr="00813B6B">
        <w:rPr>
          <w:rFonts w:ascii="Arial" w:hAnsi="Arial" w:cs="Arial"/>
          <w:color w:val="000000"/>
          <w:sz w:val="20"/>
        </w:rPr>
        <w:t>у</w:t>
      </w:r>
      <w:r w:rsidR="00746477" w:rsidRPr="00813B6B">
        <w:rPr>
          <w:rFonts w:ascii="Arial" w:hAnsi="Arial" w:cs="Arial"/>
          <w:color w:val="000000"/>
          <w:sz w:val="20"/>
        </w:rPr>
        <w:t xml:space="preserve"> </w:t>
      </w:r>
      <w:r w:rsidRPr="00813B6B">
        <w:rPr>
          <w:rFonts w:ascii="Arial" w:hAnsi="Arial" w:cs="Arial"/>
          <w:color w:val="000000"/>
          <w:sz w:val="20"/>
        </w:rPr>
        <w:t>претендента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отметкой</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принятии</w:t>
      </w:r>
      <w:r w:rsidR="00746477" w:rsidRPr="00813B6B">
        <w:rPr>
          <w:rFonts w:ascii="Arial" w:hAnsi="Arial" w:cs="Arial"/>
          <w:color w:val="000000"/>
          <w:sz w:val="20"/>
        </w:rPr>
        <w:t xml:space="preserve"> </w:t>
      </w:r>
      <w:r w:rsidRPr="00813B6B">
        <w:rPr>
          <w:rFonts w:ascii="Arial" w:hAnsi="Arial" w:cs="Arial"/>
          <w:color w:val="000000"/>
          <w:sz w:val="20"/>
        </w:rPr>
        <w:t>документов.</w:t>
      </w:r>
    </w:p>
    <w:p w:rsidR="00556676"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принимает</w:t>
      </w:r>
      <w:r w:rsidR="00746477" w:rsidRPr="00813B6B">
        <w:rPr>
          <w:rFonts w:ascii="Arial" w:hAnsi="Arial" w:cs="Arial"/>
          <w:color w:val="000000"/>
          <w:sz w:val="20"/>
        </w:rPr>
        <w:t xml:space="preserve"> </w:t>
      </w:r>
      <w:r w:rsidRPr="00813B6B">
        <w:rPr>
          <w:rFonts w:ascii="Arial" w:hAnsi="Arial" w:cs="Arial"/>
          <w:color w:val="000000"/>
          <w:sz w:val="20"/>
        </w:rPr>
        <w:t>меры</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обеспечению</w:t>
      </w:r>
      <w:r w:rsidR="00746477" w:rsidRPr="00813B6B">
        <w:rPr>
          <w:rFonts w:ascii="Arial" w:hAnsi="Arial" w:cs="Arial"/>
          <w:color w:val="000000"/>
          <w:sz w:val="20"/>
        </w:rPr>
        <w:t xml:space="preserve"> </w:t>
      </w:r>
      <w:r w:rsidRPr="00813B6B">
        <w:rPr>
          <w:rFonts w:ascii="Arial" w:hAnsi="Arial" w:cs="Arial"/>
          <w:color w:val="000000"/>
          <w:sz w:val="20"/>
        </w:rPr>
        <w:t>сохранности</w:t>
      </w:r>
      <w:r w:rsidR="00746477" w:rsidRPr="00813B6B">
        <w:rPr>
          <w:rFonts w:ascii="Arial" w:hAnsi="Arial" w:cs="Arial"/>
          <w:color w:val="000000"/>
          <w:sz w:val="20"/>
        </w:rPr>
        <w:t xml:space="preserve"> </w:t>
      </w:r>
      <w:r w:rsidRPr="00813B6B">
        <w:rPr>
          <w:rFonts w:ascii="Arial" w:hAnsi="Arial" w:cs="Arial"/>
          <w:color w:val="000000"/>
          <w:sz w:val="20"/>
        </w:rPr>
        <w:t>предоставленных</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прилагаемых</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ним</w:t>
      </w:r>
      <w:r w:rsidR="00746477" w:rsidRPr="00813B6B">
        <w:rPr>
          <w:rFonts w:ascii="Arial" w:hAnsi="Arial" w:cs="Arial"/>
          <w:color w:val="000000"/>
          <w:sz w:val="20"/>
        </w:rPr>
        <w:t xml:space="preserve"> </w:t>
      </w:r>
      <w:r w:rsidRPr="00813B6B">
        <w:rPr>
          <w:rFonts w:ascii="Arial" w:hAnsi="Arial" w:cs="Arial"/>
          <w:color w:val="000000"/>
          <w:sz w:val="20"/>
        </w:rPr>
        <w:t>документов,</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также</w:t>
      </w:r>
      <w:r w:rsidR="00746477" w:rsidRPr="00813B6B">
        <w:rPr>
          <w:rFonts w:ascii="Arial" w:hAnsi="Arial" w:cs="Arial"/>
          <w:color w:val="000000"/>
          <w:sz w:val="20"/>
        </w:rPr>
        <w:t xml:space="preserve"> </w:t>
      </w:r>
      <w:r w:rsidRPr="00813B6B">
        <w:rPr>
          <w:rFonts w:ascii="Arial" w:hAnsi="Arial" w:cs="Arial"/>
          <w:color w:val="000000"/>
          <w:sz w:val="20"/>
        </w:rPr>
        <w:t>конфиденциальности</w:t>
      </w:r>
      <w:r w:rsidR="00746477" w:rsidRPr="00813B6B">
        <w:rPr>
          <w:rFonts w:ascii="Arial" w:hAnsi="Arial" w:cs="Arial"/>
          <w:color w:val="000000"/>
          <w:sz w:val="20"/>
        </w:rPr>
        <w:t xml:space="preserve"> </w:t>
      </w:r>
      <w:r w:rsidRPr="00813B6B">
        <w:rPr>
          <w:rFonts w:ascii="Arial" w:hAnsi="Arial" w:cs="Arial"/>
          <w:color w:val="000000"/>
          <w:sz w:val="20"/>
        </w:rPr>
        <w:t>сведений</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лицах,</w:t>
      </w:r>
      <w:r w:rsidR="00746477" w:rsidRPr="00813B6B">
        <w:rPr>
          <w:rFonts w:ascii="Arial" w:hAnsi="Arial" w:cs="Arial"/>
          <w:color w:val="000000"/>
          <w:sz w:val="20"/>
        </w:rPr>
        <w:t xml:space="preserve"> </w:t>
      </w:r>
      <w:r w:rsidRPr="00813B6B">
        <w:rPr>
          <w:rFonts w:ascii="Arial" w:hAnsi="Arial" w:cs="Arial"/>
          <w:color w:val="000000"/>
          <w:sz w:val="20"/>
        </w:rPr>
        <w:t>подавших</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содержании</w:t>
      </w:r>
      <w:r w:rsidR="00746477" w:rsidRPr="00813B6B">
        <w:rPr>
          <w:rFonts w:ascii="Arial" w:hAnsi="Arial" w:cs="Arial"/>
          <w:color w:val="000000"/>
          <w:sz w:val="20"/>
        </w:rPr>
        <w:t xml:space="preserve"> </w:t>
      </w:r>
      <w:r w:rsidRPr="00813B6B">
        <w:rPr>
          <w:rFonts w:ascii="Arial" w:hAnsi="Arial" w:cs="Arial"/>
          <w:color w:val="000000"/>
          <w:sz w:val="20"/>
        </w:rPr>
        <w:t>представленных</w:t>
      </w:r>
      <w:r w:rsidR="00746477" w:rsidRPr="00813B6B">
        <w:rPr>
          <w:rFonts w:ascii="Arial" w:hAnsi="Arial" w:cs="Arial"/>
          <w:color w:val="000000"/>
          <w:sz w:val="20"/>
        </w:rPr>
        <w:t xml:space="preserve"> </w:t>
      </w:r>
      <w:r w:rsidRPr="00813B6B">
        <w:rPr>
          <w:rFonts w:ascii="Arial" w:hAnsi="Arial" w:cs="Arial"/>
          <w:color w:val="000000"/>
          <w:sz w:val="20"/>
        </w:rPr>
        <w:t>документов.</w:t>
      </w:r>
    </w:p>
    <w:p w:rsidR="0021729C" w:rsidRPr="00813B6B" w:rsidRDefault="0021729C" w:rsidP="00813B6B">
      <w:pPr>
        <w:pStyle w:val="12"/>
        <w:spacing w:line="240" w:lineRule="auto"/>
        <w:ind w:firstLine="709"/>
        <w:jc w:val="both"/>
        <w:rPr>
          <w:rFonts w:ascii="Arial" w:hAnsi="Arial" w:cs="Arial"/>
          <w:color w:val="000000"/>
          <w:sz w:val="20"/>
          <w:szCs w:val="24"/>
        </w:rPr>
      </w:pPr>
      <w:bookmarkStart w:id="49" w:name="sub_3004"/>
      <w:r w:rsidRPr="00813B6B">
        <w:rPr>
          <w:rFonts w:ascii="Arial" w:hAnsi="Arial" w:cs="Arial"/>
          <w:color w:val="000000"/>
          <w:sz w:val="20"/>
          <w:szCs w:val="24"/>
        </w:rPr>
        <w:t>3.4.</w:t>
      </w:r>
      <w:r w:rsidR="00746477" w:rsidRPr="00813B6B">
        <w:rPr>
          <w:rFonts w:ascii="Arial" w:hAnsi="Arial" w:cs="Arial"/>
          <w:color w:val="000000"/>
          <w:sz w:val="20"/>
          <w:szCs w:val="24"/>
        </w:rPr>
        <w:t xml:space="preserve"> </w:t>
      </w:r>
      <w:r w:rsidRPr="00813B6B">
        <w:rPr>
          <w:rFonts w:ascii="Arial" w:hAnsi="Arial" w:cs="Arial"/>
          <w:color w:val="000000"/>
          <w:sz w:val="20"/>
          <w:szCs w:val="24"/>
        </w:rPr>
        <w:t>Требования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к</w:t>
      </w:r>
      <w:r w:rsidR="00746477" w:rsidRPr="00813B6B">
        <w:rPr>
          <w:rFonts w:ascii="Arial" w:hAnsi="Arial" w:cs="Arial"/>
          <w:color w:val="000000"/>
          <w:sz w:val="20"/>
          <w:szCs w:val="24"/>
        </w:rPr>
        <w:t xml:space="preserve"> </w:t>
      </w:r>
      <w:r w:rsidRPr="00813B6B">
        <w:rPr>
          <w:rFonts w:ascii="Arial" w:hAnsi="Arial" w:cs="Arial"/>
          <w:color w:val="000000"/>
          <w:sz w:val="20"/>
          <w:szCs w:val="24"/>
        </w:rPr>
        <w:t>содержанию,</w:t>
      </w:r>
      <w:r w:rsidR="00746477" w:rsidRPr="00813B6B">
        <w:rPr>
          <w:rFonts w:ascii="Arial" w:hAnsi="Arial" w:cs="Arial"/>
          <w:color w:val="000000"/>
          <w:sz w:val="20"/>
          <w:szCs w:val="24"/>
        </w:rPr>
        <w:t xml:space="preserve"> </w:t>
      </w:r>
      <w:r w:rsidRPr="00813B6B">
        <w:rPr>
          <w:rFonts w:ascii="Arial" w:hAnsi="Arial" w:cs="Arial"/>
          <w:color w:val="000000"/>
          <w:sz w:val="20"/>
          <w:szCs w:val="24"/>
        </w:rPr>
        <w:t>составу</w:t>
      </w:r>
      <w:r w:rsidR="00746477" w:rsidRPr="00813B6B">
        <w:rPr>
          <w:rFonts w:ascii="Arial" w:hAnsi="Arial" w:cs="Arial"/>
          <w:color w:val="000000"/>
          <w:sz w:val="20"/>
          <w:szCs w:val="24"/>
        </w:rPr>
        <w:t xml:space="preserve"> </w:t>
      </w:r>
      <w:r w:rsidRPr="00813B6B">
        <w:rPr>
          <w:rFonts w:ascii="Arial" w:hAnsi="Arial" w:cs="Arial"/>
          <w:color w:val="000000"/>
          <w:sz w:val="20"/>
          <w:szCs w:val="24"/>
        </w:rPr>
        <w:t>и</w:t>
      </w:r>
      <w:r w:rsidR="00746477" w:rsidRPr="00813B6B">
        <w:rPr>
          <w:rFonts w:ascii="Arial" w:hAnsi="Arial" w:cs="Arial"/>
          <w:color w:val="000000"/>
          <w:sz w:val="20"/>
          <w:szCs w:val="24"/>
        </w:rPr>
        <w:t xml:space="preserve"> </w:t>
      </w:r>
      <w:r w:rsidRPr="00813B6B">
        <w:rPr>
          <w:rFonts w:ascii="Arial" w:hAnsi="Arial" w:cs="Arial"/>
          <w:color w:val="000000"/>
          <w:sz w:val="20"/>
          <w:szCs w:val="24"/>
        </w:rPr>
        <w:t>форме</w:t>
      </w:r>
      <w:r w:rsidR="00746477" w:rsidRPr="00813B6B">
        <w:rPr>
          <w:rFonts w:ascii="Arial" w:hAnsi="Arial" w:cs="Arial"/>
          <w:color w:val="000000"/>
          <w:sz w:val="20"/>
          <w:szCs w:val="24"/>
        </w:rPr>
        <w:t xml:space="preserve"> </w:t>
      </w:r>
      <w:r w:rsidRPr="00813B6B">
        <w:rPr>
          <w:rFonts w:ascii="Arial" w:hAnsi="Arial" w:cs="Arial"/>
          <w:color w:val="000000"/>
          <w:sz w:val="20"/>
          <w:szCs w:val="24"/>
        </w:rPr>
        <w:t>заявки</w:t>
      </w:r>
      <w:r w:rsidR="00746477" w:rsidRPr="00813B6B">
        <w:rPr>
          <w:rFonts w:ascii="Arial" w:hAnsi="Arial" w:cs="Arial"/>
          <w:color w:val="000000"/>
          <w:sz w:val="20"/>
          <w:szCs w:val="24"/>
        </w:rPr>
        <w:t xml:space="preserve"> </w:t>
      </w:r>
      <w:r w:rsidRPr="00813B6B">
        <w:rPr>
          <w:rFonts w:ascii="Arial" w:hAnsi="Arial" w:cs="Arial"/>
          <w:color w:val="000000"/>
          <w:sz w:val="20"/>
          <w:szCs w:val="24"/>
        </w:rPr>
        <w:t>на</w:t>
      </w:r>
      <w:r w:rsidR="00746477" w:rsidRPr="00813B6B">
        <w:rPr>
          <w:rFonts w:ascii="Arial" w:hAnsi="Arial" w:cs="Arial"/>
          <w:color w:val="000000"/>
          <w:sz w:val="20"/>
          <w:szCs w:val="24"/>
        </w:rPr>
        <w:t xml:space="preserve"> </w:t>
      </w:r>
      <w:r w:rsidRPr="00813B6B">
        <w:rPr>
          <w:rFonts w:ascii="Arial" w:hAnsi="Arial" w:cs="Arial"/>
          <w:color w:val="000000"/>
          <w:sz w:val="20"/>
          <w:szCs w:val="24"/>
        </w:rPr>
        <w:t>участие</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открытом</w:t>
      </w:r>
      <w:r w:rsidR="00746477" w:rsidRPr="00813B6B">
        <w:rPr>
          <w:rFonts w:ascii="Arial" w:hAnsi="Arial" w:cs="Arial"/>
          <w:color w:val="000000"/>
          <w:sz w:val="20"/>
          <w:szCs w:val="24"/>
        </w:rPr>
        <w:t xml:space="preserve"> </w:t>
      </w:r>
      <w:r w:rsidRPr="00813B6B">
        <w:rPr>
          <w:rFonts w:ascii="Arial" w:hAnsi="Arial" w:cs="Arial"/>
          <w:color w:val="000000"/>
          <w:sz w:val="20"/>
          <w:szCs w:val="24"/>
        </w:rPr>
        <w:t>аукционе</w:t>
      </w:r>
    </w:p>
    <w:bookmarkEnd w:id="49"/>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Заявка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должна</w:t>
      </w:r>
      <w:r w:rsidR="00746477" w:rsidRPr="00813B6B">
        <w:rPr>
          <w:rFonts w:ascii="Arial" w:hAnsi="Arial" w:cs="Arial"/>
          <w:color w:val="000000"/>
          <w:sz w:val="20"/>
        </w:rPr>
        <w:t xml:space="preserve"> </w:t>
      </w:r>
      <w:r w:rsidRPr="00813B6B">
        <w:rPr>
          <w:rFonts w:ascii="Arial" w:hAnsi="Arial" w:cs="Arial"/>
          <w:color w:val="000000"/>
          <w:sz w:val="20"/>
        </w:rPr>
        <w:t>быть</w:t>
      </w:r>
      <w:r w:rsidR="00746477" w:rsidRPr="00813B6B">
        <w:rPr>
          <w:rFonts w:ascii="Arial" w:hAnsi="Arial" w:cs="Arial"/>
          <w:color w:val="000000"/>
          <w:sz w:val="20"/>
        </w:rPr>
        <w:t xml:space="preserve"> </w:t>
      </w:r>
      <w:r w:rsidRPr="00813B6B">
        <w:rPr>
          <w:rFonts w:ascii="Arial" w:hAnsi="Arial" w:cs="Arial"/>
          <w:color w:val="000000"/>
          <w:sz w:val="20"/>
        </w:rPr>
        <w:t>подготовлена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форме,</w:t>
      </w:r>
      <w:r w:rsidR="00746477" w:rsidRPr="00813B6B">
        <w:rPr>
          <w:rFonts w:ascii="Arial" w:hAnsi="Arial" w:cs="Arial"/>
          <w:color w:val="000000"/>
          <w:sz w:val="20"/>
        </w:rPr>
        <w:t xml:space="preserve"> </w:t>
      </w:r>
      <w:r w:rsidRPr="00813B6B">
        <w:rPr>
          <w:rFonts w:ascii="Arial" w:hAnsi="Arial" w:cs="Arial"/>
          <w:color w:val="000000"/>
          <w:sz w:val="20"/>
        </w:rPr>
        <w:t>указанной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hyperlink w:anchor="sub_3100" w:history="1">
        <w:r w:rsidRPr="00813B6B">
          <w:rPr>
            <w:rStyle w:val="af1"/>
            <w:rFonts w:ascii="Arial" w:hAnsi="Arial" w:cs="Arial"/>
            <w:color w:val="000000"/>
          </w:rPr>
          <w:t>приложении</w:t>
        </w:r>
        <w:r w:rsidR="00746477" w:rsidRPr="00813B6B">
          <w:rPr>
            <w:rStyle w:val="af1"/>
            <w:rFonts w:ascii="Arial" w:hAnsi="Arial" w:cs="Arial"/>
            <w:color w:val="000000"/>
          </w:rPr>
          <w:t xml:space="preserve"> </w:t>
        </w:r>
        <w:r w:rsidRPr="00813B6B">
          <w:rPr>
            <w:rStyle w:val="af1"/>
            <w:rFonts w:ascii="Arial" w:hAnsi="Arial" w:cs="Arial"/>
            <w:color w:val="000000"/>
          </w:rPr>
          <w:t>№</w:t>
        </w:r>
        <w:r w:rsidR="00746477" w:rsidRPr="00813B6B">
          <w:rPr>
            <w:rStyle w:val="af1"/>
            <w:rFonts w:ascii="Arial" w:hAnsi="Arial" w:cs="Arial"/>
            <w:color w:val="000000"/>
          </w:rPr>
          <w:t xml:space="preserve"> </w:t>
        </w:r>
        <w:r w:rsidRPr="00813B6B">
          <w:rPr>
            <w:rStyle w:val="af1"/>
            <w:rFonts w:ascii="Arial" w:hAnsi="Arial" w:cs="Arial"/>
            <w:color w:val="000000"/>
          </w:rPr>
          <w:t>1</w:t>
        </w:r>
      </w:hyperlink>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Порядку</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содержать:</w:t>
      </w:r>
    </w:p>
    <w:p w:rsidR="0021729C" w:rsidRPr="00813B6B" w:rsidRDefault="0021729C" w:rsidP="00813B6B">
      <w:pPr>
        <w:spacing w:after="0" w:line="240" w:lineRule="auto"/>
        <w:ind w:firstLine="709"/>
        <w:jc w:val="both"/>
        <w:rPr>
          <w:rFonts w:ascii="Arial" w:hAnsi="Arial" w:cs="Arial"/>
          <w:color w:val="000000"/>
          <w:sz w:val="20"/>
        </w:rPr>
      </w:pPr>
      <w:bookmarkStart w:id="50" w:name="sub_3041"/>
      <w:r w:rsidRPr="00813B6B">
        <w:rPr>
          <w:rFonts w:ascii="Arial" w:hAnsi="Arial" w:cs="Arial"/>
          <w:color w:val="000000"/>
          <w:sz w:val="20"/>
        </w:rPr>
        <w:t>1)</w:t>
      </w:r>
      <w:r w:rsidR="00746477" w:rsidRPr="00813B6B">
        <w:rPr>
          <w:rFonts w:ascii="Arial" w:hAnsi="Arial" w:cs="Arial"/>
          <w:color w:val="000000"/>
          <w:sz w:val="20"/>
        </w:rPr>
        <w:t xml:space="preserve"> </w:t>
      </w:r>
      <w:r w:rsidRPr="00813B6B">
        <w:rPr>
          <w:rFonts w:ascii="Arial" w:hAnsi="Arial" w:cs="Arial"/>
          <w:color w:val="000000"/>
          <w:sz w:val="20"/>
        </w:rPr>
        <w:t>сведения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документы</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заявителе,</w:t>
      </w:r>
      <w:r w:rsidR="00746477" w:rsidRPr="00813B6B">
        <w:rPr>
          <w:rFonts w:ascii="Arial" w:hAnsi="Arial" w:cs="Arial"/>
          <w:color w:val="000000"/>
          <w:sz w:val="20"/>
        </w:rPr>
        <w:t xml:space="preserve"> </w:t>
      </w:r>
      <w:r w:rsidRPr="00813B6B">
        <w:rPr>
          <w:rFonts w:ascii="Arial" w:hAnsi="Arial" w:cs="Arial"/>
          <w:color w:val="000000"/>
          <w:sz w:val="20"/>
        </w:rPr>
        <w:t>подавшем</w:t>
      </w:r>
      <w:r w:rsidR="00746477" w:rsidRPr="00813B6B">
        <w:rPr>
          <w:rFonts w:ascii="Arial" w:hAnsi="Arial" w:cs="Arial"/>
          <w:color w:val="000000"/>
          <w:sz w:val="20"/>
        </w:rPr>
        <w:t xml:space="preserve"> </w:t>
      </w:r>
      <w:r w:rsidRPr="00813B6B">
        <w:rPr>
          <w:rFonts w:ascii="Arial" w:hAnsi="Arial" w:cs="Arial"/>
          <w:color w:val="000000"/>
          <w:sz w:val="20"/>
        </w:rPr>
        <w:t>заявку:</w:t>
      </w:r>
    </w:p>
    <w:p w:rsidR="0021729C" w:rsidRPr="00813B6B" w:rsidRDefault="0021729C" w:rsidP="00813B6B">
      <w:pPr>
        <w:spacing w:after="0" w:line="240" w:lineRule="auto"/>
        <w:ind w:firstLine="709"/>
        <w:jc w:val="both"/>
        <w:rPr>
          <w:rFonts w:ascii="Arial" w:hAnsi="Arial" w:cs="Arial"/>
          <w:color w:val="000000"/>
          <w:sz w:val="20"/>
        </w:rPr>
      </w:pPr>
      <w:bookmarkStart w:id="51" w:name="sub_3411"/>
      <w:bookmarkEnd w:id="50"/>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фирменное</w:t>
      </w:r>
      <w:r w:rsidR="00746477" w:rsidRPr="00813B6B">
        <w:rPr>
          <w:rFonts w:ascii="Arial" w:hAnsi="Arial" w:cs="Arial"/>
          <w:color w:val="000000"/>
          <w:sz w:val="20"/>
        </w:rPr>
        <w:t xml:space="preserve"> </w:t>
      </w:r>
      <w:r w:rsidRPr="00813B6B">
        <w:rPr>
          <w:rFonts w:ascii="Arial" w:hAnsi="Arial" w:cs="Arial"/>
          <w:color w:val="000000"/>
          <w:sz w:val="20"/>
        </w:rPr>
        <w:t>наименование</w:t>
      </w:r>
      <w:r w:rsidR="00746477" w:rsidRPr="00813B6B">
        <w:rPr>
          <w:rFonts w:ascii="Arial" w:hAnsi="Arial" w:cs="Arial"/>
          <w:color w:val="000000"/>
          <w:sz w:val="20"/>
        </w:rPr>
        <w:t xml:space="preserve"> </w:t>
      </w:r>
      <w:r w:rsidRPr="00813B6B">
        <w:rPr>
          <w:rFonts w:ascii="Arial" w:hAnsi="Arial" w:cs="Arial"/>
          <w:color w:val="000000"/>
          <w:sz w:val="20"/>
        </w:rPr>
        <w:t>(наименование),</w:t>
      </w:r>
      <w:r w:rsidR="00746477" w:rsidRPr="00813B6B">
        <w:rPr>
          <w:rFonts w:ascii="Arial" w:hAnsi="Arial" w:cs="Arial"/>
          <w:color w:val="000000"/>
          <w:sz w:val="20"/>
        </w:rPr>
        <w:t xml:space="preserve"> </w:t>
      </w:r>
      <w:r w:rsidRPr="00813B6B">
        <w:rPr>
          <w:rFonts w:ascii="Arial" w:hAnsi="Arial" w:cs="Arial"/>
          <w:color w:val="000000"/>
          <w:sz w:val="20"/>
        </w:rPr>
        <w:t>сведения</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организационно-правовой</w:t>
      </w:r>
      <w:r w:rsidR="00746477" w:rsidRPr="00813B6B">
        <w:rPr>
          <w:rFonts w:ascii="Arial" w:hAnsi="Arial" w:cs="Arial"/>
          <w:color w:val="000000"/>
          <w:sz w:val="20"/>
        </w:rPr>
        <w:t xml:space="preserve"> </w:t>
      </w:r>
      <w:r w:rsidRPr="00813B6B">
        <w:rPr>
          <w:rFonts w:ascii="Arial" w:hAnsi="Arial" w:cs="Arial"/>
          <w:color w:val="000000"/>
          <w:sz w:val="20"/>
        </w:rPr>
        <w:t>форме,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нахождения,</w:t>
      </w:r>
      <w:r w:rsidR="00746477" w:rsidRPr="00813B6B">
        <w:rPr>
          <w:rFonts w:ascii="Arial" w:hAnsi="Arial" w:cs="Arial"/>
          <w:color w:val="000000"/>
          <w:sz w:val="20"/>
        </w:rPr>
        <w:t xml:space="preserve"> </w:t>
      </w:r>
      <w:r w:rsidRPr="00813B6B">
        <w:rPr>
          <w:rFonts w:ascii="Arial" w:hAnsi="Arial" w:cs="Arial"/>
          <w:color w:val="000000"/>
          <w:sz w:val="20"/>
        </w:rPr>
        <w:t>почтовый</w:t>
      </w:r>
      <w:r w:rsidR="00746477" w:rsidRPr="00813B6B">
        <w:rPr>
          <w:rFonts w:ascii="Arial" w:hAnsi="Arial" w:cs="Arial"/>
          <w:color w:val="000000"/>
          <w:sz w:val="20"/>
        </w:rPr>
        <w:t xml:space="preserve"> </w:t>
      </w:r>
      <w:r w:rsidRPr="00813B6B">
        <w:rPr>
          <w:rFonts w:ascii="Arial" w:hAnsi="Arial" w:cs="Arial"/>
          <w:color w:val="000000"/>
          <w:sz w:val="20"/>
        </w:rPr>
        <w:t>адрес</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юридического</w:t>
      </w:r>
      <w:r w:rsidR="00746477" w:rsidRPr="00813B6B">
        <w:rPr>
          <w:rFonts w:ascii="Arial" w:hAnsi="Arial" w:cs="Arial"/>
          <w:color w:val="000000"/>
          <w:sz w:val="20"/>
        </w:rPr>
        <w:t xml:space="preserve"> </w:t>
      </w:r>
      <w:r w:rsidRPr="00813B6B">
        <w:rPr>
          <w:rFonts w:ascii="Arial" w:hAnsi="Arial" w:cs="Arial"/>
          <w:color w:val="000000"/>
          <w:sz w:val="20"/>
        </w:rPr>
        <w:t>лица),</w:t>
      </w:r>
      <w:r w:rsidR="00746477" w:rsidRPr="00813B6B">
        <w:rPr>
          <w:rFonts w:ascii="Arial" w:hAnsi="Arial" w:cs="Arial"/>
          <w:color w:val="000000"/>
          <w:sz w:val="20"/>
        </w:rPr>
        <w:t xml:space="preserve"> </w:t>
      </w:r>
      <w:r w:rsidRPr="00813B6B">
        <w:rPr>
          <w:rFonts w:ascii="Arial" w:hAnsi="Arial" w:cs="Arial"/>
          <w:color w:val="000000"/>
          <w:sz w:val="20"/>
        </w:rPr>
        <w:t>фамилия,</w:t>
      </w:r>
      <w:r w:rsidR="00746477" w:rsidRPr="00813B6B">
        <w:rPr>
          <w:rFonts w:ascii="Arial" w:hAnsi="Arial" w:cs="Arial"/>
          <w:color w:val="000000"/>
          <w:sz w:val="20"/>
        </w:rPr>
        <w:t xml:space="preserve"> </w:t>
      </w:r>
      <w:r w:rsidRPr="00813B6B">
        <w:rPr>
          <w:rFonts w:ascii="Arial" w:hAnsi="Arial" w:cs="Arial"/>
          <w:color w:val="000000"/>
          <w:sz w:val="20"/>
        </w:rPr>
        <w:t>имя,</w:t>
      </w:r>
      <w:r w:rsidR="00746477" w:rsidRPr="00813B6B">
        <w:rPr>
          <w:rFonts w:ascii="Arial" w:hAnsi="Arial" w:cs="Arial"/>
          <w:color w:val="000000"/>
          <w:sz w:val="20"/>
        </w:rPr>
        <w:t xml:space="preserve"> </w:t>
      </w:r>
      <w:r w:rsidRPr="00813B6B">
        <w:rPr>
          <w:rFonts w:ascii="Arial" w:hAnsi="Arial" w:cs="Arial"/>
          <w:color w:val="000000"/>
          <w:sz w:val="20"/>
        </w:rPr>
        <w:t>отчество,</w:t>
      </w:r>
      <w:r w:rsidR="00746477" w:rsidRPr="00813B6B">
        <w:rPr>
          <w:rFonts w:ascii="Arial" w:hAnsi="Arial" w:cs="Arial"/>
          <w:color w:val="000000"/>
          <w:sz w:val="20"/>
        </w:rPr>
        <w:t xml:space="preserve"> </w:t>
      </w:r>
      <w:r w:rsidRPr="00813B6B">
        <w:rPr>
          <w:rFonts w:ascii="Arial" w:hAnsi="Arial" w:cs="Arial"/>
          <w:color w:val="000000"/>
          <w:sz w:val="20"/>
        </w:rPr>
        <w:t>паспортные</w:t>
      </w:r>
      <w:r w:rsidR="00746477" w:rsidRPr="00813B6B">
        <w:rPr>
          <w:rFonts w:ascii="Arial" w:hAnsi="Arial" w:cs="Arial"/>
          <w:color w:val="000000"/>
          <w:sz w:val="20"/>
        </w:rPr>
        <w:t xml:space="preserve"> </w:t>
      </w:r>
      <w:r w:rsidRPr="00813B6B">
        <w:rPr>
          <w:rFonts w:ascii="Arial" w:hAnsi="Arial" w:cs="Arial"/>
          <w:color w:val="000000"/>
          <w:sz w:val="20"/>
        </w:rPr>
        <w:t>данные,</w:t>
      </w:r>
      <w:r w:rsidR="00746477" w:rsidRPr="00813B6B">
        <w:rPr>
          <w:rFonts w:ascii="Arial" w:hAnsi="Arial" w:cs="Arial"/>
          <w:color w:val="000000"/>
          <w:sz w:val="20"/>
        </w:rPr>
        <w:t xml:space="preserve"> </w:t>
      </w:r>
      <w:r w:rsidRPr="00813B6B">
        <w:rPr>
          <w:rFonts w:ascii="Arial" w:hAnsi="Arial" w:cs="Arial"/>
          <w:color w:val="000000"/>
          <w:sz w:val="20"/>
        </w:rPr>
        <w:t>сведения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жительства</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индивидуального</w:t>
      </w:r>
      <w:r w:rsidR="00746477" w:rsidRPr="00813B6B">
        <w:rPr>
          <w:rFonts w:ascii="Arial" w:hAnsi="Arial" w:cs="Arial"/>
          <w:color w:val="000000"/>
          <w:sz w:val="20"/>
        </w:rPr>
        <w:t xml:space="preserve"> </w:t>
      </w:r>
      <w:r w:rsidRPr="00813B6B">
        <w:rPr>
          <w:rFonts w:ascii="Arial" w:hAnsi="Arial" w:cs="Arial"/>
          <w:color w:val="000000"/>
          <w:sz w:val="20"/>
        </w:rPr>
        <w:t>предпринимателя),</w:t>
      </w:r>
      <w:r w:rsidR="00746477" w:rsidRPr="00813B6B">
        <w:rPr>
          <w:rFonts w:ascii="Arial" w:hAnsi="Arial" w:cs="Arial"/>
          <w:color w:val="000000"/>
          <w:sz w:val="20"/>
        </w:rPr>
        <w:t xml:space="preserve"> </w:t>
      </w:r>
      <w:r w:rsidRPr="00813B6B">
        <w:rPr>
          <w:rFonts w:ascii="Arial" w:hAnsi="Arial" w:cs="Arial"/>
          <w:color w:val="000000"/>
          <w:sz w:val="20"/>
        </w:rPr>
        <w:t>номер</w:t>
      </w:r>
      <w:r w:rsidR="00746477" w:rsidRPr="00813B6B">
        <w:rPr>
          <w:rFonts w:ascii="Arial" w:hAnsi="Arial" w:cs="Arial"/>
          <w:color w:val="000000"/>
          <w:sz w:val="20"/>
        </w:rPr>
        <w:t xml:space="preserve"> </w:t>
      </w:r>
      <w:r w:rsidRPr="00813B6B">
        <w:rPr>
          <w:rFonts w:ascii="Arial" w:hAnsi="Arial" w:cs="Arial"/>
          <w:color w:val="000000"/>
          <w:sz w:val="20"/>
        </w:rPr>
        <w:t>контактного</w:t>
      </w:r>
      <w:r w:rsidR="00746477" w:rsidRPr="00813B6B">
        <w:rPr>
          <w:rFonts w:ascii="Arial" w:hAnsi="Arial" w:cs="Arial"/>
          <w:color w:val="000000"/>
          <w:sz w:val="20"/>
        </w:rPr>
        <w:t xml:space="preserve"> </w:t>
      </w:r>
      <w:r w:rsidRPr="00813B6B">
        <w:rPr>
          <w:rFonts w:ascii="Arial" w:hAnsi="Arial" w:cs="Arial"/>
          <w:color w:val="000000"/>
          <w:sz w:val="20"/>
        </w:rPr>
        <w:t>телефона,</w:t>
      </w:r>
      <w:r w:rsidR="00746477" w:rsidRPr="00813B6B">
        <w:rPr>
          <w:rFonts w:ascii="Arial" w:hAnsi="Arial" w:cs="Arial"/>
          <w:color w:val="000000"/>
          <w:sz w:val="20"/>
        </w:rPr>
        <w:t xml:space="preserve"> </w:t>
      </w:r>
      <w:r w:rsidRPr="00813B6B">
        <w:rPr>
          <w:rFonts w:ascii="Arial" w:hAnsi="Arial" w:cs="Arial"/>
          <w:color w:val="000000"/>
          <w:sz w:val="20"/>
        </w:rPr>
        <w:t>ИНН,</w:t>
      </w:r>
      <w:r w:rsidR="00746477" w:rsidRPr="00813B6B">
        <w:rPr>
          <w:rFonts w:ascii="Arial" w:hAnsi="Arial" w:cs="Arial"/>
          <w:color w:val="000000"/>
          <w:sz w:val="20"/>
        </w:rPr>
        <w:t xml:space="preserve"> </w:t>
      </w:r>
      <w:r w:rsidRPr="00813B6B">
        <w:rPr>
          <w:rFonts w:ascii="Arial" w:hAnsi="Arial" w:cs="Arial"/>
          <w:color w:val="000000"/>
          <w:sz w:val="20"/>
        </w:rPr>
        <w:t>реквизиты</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(наименование</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корреспондентский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hyperlink r:id="rId29" w:history="1">
        <w:r w:rsidRPr="00813B6B">
          <w:rPr>
            <w:rStyle w:val="af1"/>
            <w:rFonts w:ascii="Arial" w:hAnsi="Arial" w:cs="Arial"/>
            <w:b/>
            <w:color w:val="000000"/>
          </w:rPr>
          <w:t>БИК</w:t>
        </w:r>
      </w:hyperlink>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расчетной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заявителя);</w:t>
      </w:r>
    </w:p>
    <w:p w:rsidR="0021729C" w:rsidRPr="00813B6B" w:rsidRDefault="0021729C" w:rsidP="00813B6B">
      <w:pPr>
        <w:spacing w:after="0" w:line="240" w:lineRule="auto"/>
        <w:ind w:firstLine="709"/>
        <w:jc w:val="both"/>
        <w:rPr>
          <w:rFonts w:ascii="Arial" w:hAnsi="Arial" w:cs="Arial"/>
          <w:color w:val="000000"/>
          <w:sz w:val="20"/>
        </w:rPr>
      </w:pPr>
      <w:bookmarkStart w:id="52" w:name="sub_3412"/>
      <w:bookmarkEnd w:id="51"/>
      <w:r w:rsidRPr="00813B6B">
        <w:rPr>
          <w:rFonts w:ascii="Arial" w:hAnsi="Arial" w:cs="Arial"/>
          <w:color w:val="000000"/>
          <w:sz w:val="20"/>
        </w:rPr>
        <w:t>б)</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полученную</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ранее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чем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шесть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месяцев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даты</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размещения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официальном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сайте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rPr>
        <w:t>торгов</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извещения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проведении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выписку</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из</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единого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государственного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реестра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юридических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лиц</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собственной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инициативе)</w:t>
      </w:r>
      <w:r w:rsidRPr="00813B6B">
        <w:rPr>
          <w:rFonts w:ascii="Arial" w:hAnsi="Arial" w:cs="Arial"/>
          <w:color w:val="000000"/>
          <w:sz w:val="20"/>
        </w:rPr>
        <w:t>;</w:t>
      </w:r>
      <w:bookmarkStart w:id="53" w:name="sub_3042"/>
      <w:bookmarkEnd w:id="52"/>
    </w:p>
    <w:p w:rsidR="0021729C" w:rsidRPr="00813B6B" w:rsidRDefault="0021729C" w:rsidP="00813B6B">
      <w:pPr>
        <w:spacing w:after="0" w:line="240" w:lineRule="auto"/>
        <w:ind w:firstLine="709"/>
        <w:jc w:val="both"/>
        <w:rPr>
          <w:rFonts w:ascii="Arial" w:hAnsi="Arial" w:cs="Arial"/>
          <w:color w:val="000000"/>
          <w:sz w:val="20"/>
        </w:rPr>
      </w:pPr>
      <w:bookmarkStart w:id="54" w:name="sub_3413"/>
      <w:bookmarkStart w:id="55" w:name="sub_3005"/>
      <w:bookmarkEnd w:id="53"/>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документ,</w:t>
      </w:r>
      <w:r w:rsidR="00746477" w:rsidRPr="00813B6B">
        <w:rPr>
          <w:rFonts w:ascii="Arial" w:hAnsi="Arial" w:cs="Arial"/>
          <w:color w:val="000000"/>
          <w:sz w:val="20"/>
        </w:rPr>
        <w:t xml:space="preserve"> </w:t>
      </w:r>
      <w:r w:rsidRPr="00813B6B">
        <w:rPr>
          <w:rFonts w:ascii="Arial" w:hAnsi="Arial" w:cs="Arial"/>
          <w:color w:val="000000"/>
          <w:sz w:val="20"/>
        </w:rPr>
        <w:t>подтверждающий</w:t>
      </w:r>
      <w:r w:rsidR="00746477" w:rsidRPr="00813B6B">
        <w:rPr>
          <w:rFonts w:ascii="Arial" w:hAnsi="Arial" w:cs="Arial"/>
          <w:color w:val="000000"/>
          <w:sz w:val="20"/>
        </w:rPr>
        <w:t xml:space="preserve"> </w:t>
      </w:r>
      <w:r w:rsidRPr="00813B6B">
        <w:rPr>
          <w:rFonts w:ascii="Arial" w:hAnsi="Arial" w:cs="Arial"/>
          <w:color w:val="000000"/>
          <w:sz w:val="20"/>
        </w:rPr>
        <w:t>полномочия</w:t>
      </w:r>
      <w:r w:rsidR="00746477" w:rsidRPr="00813B6B">
        <w:rPr>
          <w:rFonts w:ascii="Arial" w:hAnsi="Arial" w:cs="Arial"/>
          <w:color w:val="000000"/>
          <w:sz w:val="20"/>
        </w:rPr>
        <w:t xml:space="preserve"> </w:t>
      </w:r>
      <w:r w:rsidRPr="00813B6B">
        <w:rPr>
          <w:rFonts w:ascii="Arial" w:hAnsi="Arial" w:cs="Arial"/>
          <w:color w:val="000000"/>
          <w:sz w:val="20"/>
        </w:rPr>
        <w:t>лица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осуществление</w:t>
      </w:r>
      <w:r w:rsidR="00746477" w:rsidRPr="00813B6B">
        <w:rPr>
          <w:rFonts w:ascii="Arial" w:hAnsi="Arial" w:cs="Arial"/>
          <w:color w:val="000000"/>
          <w:sz w:val="20"/>
        </w:rPr>
        <w:t xml:space="preserve"> </w:t>
      </w:r>
      <w:r w:rsidRPr="00813B6B">
        <w:rPr>
          <w:rFonts w:ascii="Arial" w:hAnsi="Arial" w:cs="Arial"/>
          <w:color w:val="000000"/>
          <w:sz w:val="20"/>
        </w:rPr>
        <w:t>действий</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имени</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юридического</w:t>
      </w:r>
      <w:r w:rsidR="00746477" w:rsidRPr="00813B6B">
        <w:rPr>
          <w:rFonts w:ascii="Arial" w:hAnsi="Arial" w:cs="Arial"/>
          <w:color w:val="000000"/>
          <w:sz w:val="20"/>
        </w:rPr>
        <w:t xml:space="preserve"> </w:t>
      </w:r>
      <w:r w:rsidRPr="00813B6B">
        <w:rPr>
          <w:rFonts w:ascii="Arial" w:hAnsi="Arial" w:cs="Arial"/>
          <w:color w:val="000000"/>
          <w:sz w:val="20"/>
        </w:rPr>
        <w:t>лица</w:t>
      </w:r>
      <w:r w:rsidR="00746477" w:rsidRPr="00813B6B">
        <w:rPr>
          <w:rFonts w:ascii="Arial" w:hAnsi="Arial" w:cs="Arial"/>
          <w:color w:val="000000"/>
          <w:sz w:val="20"/>
        </w:rPr>
        <w:t xml:space="preserve"> </w:t>
      </w:r>
      <w:r w:rsidRPr="00813B6B">
        <w:rPr>
          <w:rFonts w:ascii="Arial" w:hAnsi="Arial" w:cs="Arial"/>
          <w:color w:val="000000"/>
          <w:sz w:val="20"/>
        </w:rPr>
        <w:t>(копия</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назначении</w:t>
      </w:r>
      <w:r w:rsidR="00746477" w:rsidRPr="00813B6B">
        <w:rPr>
          <w:rFonts w:ascii="Arial" w:hAnsi="Arial" w:cs="Arial"/>
          <w:color w:val="000000"/>
          <w:sz w:val="20"/>
        </w:rPr>
        <w:t xml:space="preserve"> </w:t>
      </w:r>
      <w:r w:rsidRPr="00813B6B">
        <w:rPr>
          <w:rFonts w:ascii="Arial" w:hAnsi="Arial" w:cs="Arial"/>
          <w:color w:val="000000"/>
          <w:sz w:val="20"/>
        </w:rPr>
        <w:t>руководителя).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имени</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действует</w:t>
      </w:r>
      <w:r w:rsidR="00746477" w:rsidRPr="00813B6B">
        <w:rPr>
          <w:rFonts w:ascii="Arial" w:hAnsi="Arial" w:cs="Arial"/>
          <w:color w:val="000000"/>
          <w:sz w:val="20"/>
        </w:rPr>
        <w:t xml:space="preserve"> </w:t>
      </w:r>
      <w:r w:rsidRPr="00813B6B">
        <w:rPr>
          <w:rFonts w:ascii="Arial" w:hAnsi="Arial" w:cs="Arial"/>
          <w:color w:val="000000"/>
          <w:sz w:val="20"/>
        </w:rPr>
        <w:t>иное</w:t>
      </w:r>
      <w:r w:rsidR="00746477" w:rsidRPr="00813B6B">
        <w:rPr>
          <w:rFonts w:ascii="Arial" w:hAnsi="Arial" w:cs="Arial"/>
          <w:color w:val="000000"/>
          <w:sz w:val="20"/>
        </w:rPr>
        <w:t xml:space="preserve"> </w:t>
      </w:r>
      <w:r w:rsidRPr="00813B6B">
        <w:rPr>
          <w:rFonts w:ascii="Arial" w:hAnsi="Arial" w:cs="Arial"/>
          <w:color w:val="000000"/>
          <w:sz w:val="20"/>
        </w:rPr>
        <w:t>лицо,</w:t>
      </w:r>
      <w:r w:rsidR="00746477" w:rsidRPr="00813B6B">
        <w:rPr>
          <w:rFonts w:ascii="Arial" w:hAnsi="Arial" w:cs="Arial"/>
          <w:color w:val="000000"/>
          <w:sz w:val="20"/>
        </w:rPr>
        <w:t xml:space="preserve"> </w:t>
      </w:r>
      <w:r w:rsidRPr="00813B6B">
        <w:rPr>
          <w:rFonts w:ascii="Arial" w:hAnsi="Arial" w:cs="Arial"/>
          <w:color w:val="000000"/>
          <w:sz w:val="20"/>
        </w:rPr>
        <w:t>заявка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конкурсе</w:t>
      </w:r>
      <w:r w:rsidR="00746477" w:rsidRPr="00813B6B">
        <w:rPr>
          <w:rFonts w:ascii="Arial" w:hAnsi="Arial" w:cs="Arial"/>
          <w:color w:val="000000"/>
          <w:sz w:val="20"/>
        </w:rPr>
        <w:t xml:space="preserve"> </w:t>
      </w:r>
      <w:r w:rsidRPr="00813B6B">
        <w:rPr>
          <w:rFonts w:ascii="Arial" w:hAnsi="Arial" w:cs="Arial"/>
          <w:color w:val="000000"/>
          <w:sz w:val="20"/>
        </w:rPr>
        <w:t>должна</w:t>
      </w:r>
      <w:r w:rsidR="00746477" w:rsidRPr="00813B6B">
        <w:rPr>
          <w:rFonts w:ascii="Arial" w:hAnsi="Arial" w:cs="Arial"/>
          <w:color w:val="000000"/>
          <w:sz w:val="20"/>
        </w:rPr>
        <w:t xml:space="preserve"> </w:t>
      </w:r>
      <w:r w:rsidRPr="00813B6B">
        <w:rPr>
          <w:rFonts w:ascii="Arial" w:hAnsi="Arial" w:cs="Arial"/>
          <w:color w:val="000000"/>
          <w:sz w:val="20"/>
        </w:rPr>
        <w:t>содержать</w:t>
      </w:r>
      <w:r w:rsidR="00746477" w:rsidRPr="00813B6B">
        <w:rPr>
          <w:rFonts w:ascii="Arial" w:hAnsi="Arial" w:cs="Arial"/>
          <w:color w:val="000000"/>
          <w:sz w:val="20"/>
        </w:rPr>
        <w:t xml:space="preserve"> </w:t>
      </w:r>
      <w:r w:rsidRPr="00813B6B">
        <w:rPr>
          <w:rFonts w:ascii="Arial" w:hAnsi="Arial" w:cs="Arial"/>
          <w:color w:val="000000"/>
          <w:sz w:val="20"/>
        </w:rPr>
        <w:t>также</w:t>
      </w:r>
      <w:r w:rsidR="00746477" w:rsidRPr="00813B6B">
        <w:rPr>
          <w:rFonts w:ascii="Arial" w:hAnsi="Arial" w:cs="Arial"/>
          <w:color w:val="000000"/>
          <w:sz w:val="20"/>
        </w:rPr>
        <w:t xml:space="preserve"> </w:t>
      </w:r>
      <w:r w:rsidRPr="00813B6B">
        <w:rPr>
          <w:rFonts w:ascii="Arial" w:hAnsi="Arial" w:cs="Arial"/>
          <w:color w:val="000000"/>
          <w:sz w:val="20"/>
        </w:rPr>
        <w:t>доверенность</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осуществление</w:t>
      </w:r>
      <w:r w:rsidR="00746477" w:rsidRPr="00813B6B">
        <w:rPr>
          <w:rFonts w:ascii="Arial" w:hAnsi="Arial" w:cs="Arial"/>
          <w:color w:val="000000"/>
          <w:sz w:val="20"/>
        </w:rPr>
        <w:t xml:space="preserve"> </w:t>
      </w:r>
      <w:r w:rsidRPr="00813B6B">
        <w:rPr>
          <w:rFonts w:ascii="Arial" w:hAnsi="Arial" w:cs="Arial"/>
          <w:color w:val="000000"/>
          <w:sz w:val="20"/>
        </w:rPr>
        <w:t>действий</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имени</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заверенную</w:t>
      </w:r>
      <w:r w:rsidR="00746477" w:rsidRPr="00813B6B">
        <w:rPr>
          <w:rFonts w:ascii="Arial" w:hAnsi="Arial" w:cs="Arial"/>
          <w:color w:val="000000"/>
          <w:sz w:val="20"/>
        </w:rPr>
        <w:t xml:space="preserve"> </w:t>
      </w:r>
      <w:r w:rsidRPr="00813B6B">
        <w:rPr>
          <w:rFonts w:ascii="Arial" w:hAnsi="Arial" w:cs="Arial"/>
          <w:color w:val="000000"/>
          <w:sz w:val="20"/>
        </w:rPr>
        <w:t>подписью</w:t>
      </w:r>
      <w:r w:rsidR="00746477" w:rsidRPr="00813B6B">
        <w:rPr>
          <w:rFonts w:ascii="Arial" w:hAnsi="Arial" w:cs="Arial"/>
          <w:color w:val="000000"/>
          <w:sz w:val="20"/>
        </w:rPr>
        <w:t xml:space="preserve"> </w:t>
      </w:r>
      <w:r w:rsidRPr="00813B6B">
        <w:rPr>
          <w:rFonts w:ascii="Arial" w:hAnsi="Arial" w:cs="Arial"/>
          <w:color w:val="000000"/>
          <w:sz w:val="20"/>
        </w:rPr>
        <w:t>заявителя;</w:t>
      </w:r>
      <w:bookmarkEnd w:id="54"/>
    </w:p>
    <w:p w:rsidR="00556676"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rPr>
        <w:t>документы,</w:t>
      </w:r>
      <w:r w:rsidR="00746477" w:rsidRPr="00813B6B">
        <w:rPr>
          <w:rFonts w:ascii="Arial" w:hAnsi="Arial" w:cs="Arial"/>
          <w:color w:val="000000"/>
          <w:sz w:val="20"/>
        </w:rPr>
        <w:t xml:space="preserve"> </w:t>
      </w:r>
      <w:r w:rsidRPr="00813B6B">
        <w:rPr>
          <w:rFonts w:ascii="Arial" w:hAnsi="Arial" w:cs="Arial"/>
          <w:color w:val="000000"/>
          <w:sz w:val="20"/>
        </w:rPr>
        <w:t>подтверждающие</w:t>
      </w:r>
      <w:r w:rsidR="00746477" w:rsidRPr="00813B6B">
        <w:rPr>
          <w:rFonts w:ascii="Arial" w:hAnsi="Arial" w:cs="Arial"/>
          <w:color w:val="000000"/>
          <w:sz w:val="20"/>
        </w:rPr>
        <w:t xml:space="preserve"> </w:t>
      </w:r>
      <w:r w:rsidRPr="00813B6B">
        <w:rPr>
          <w:rFonts w:ascii="Arial" w:hAnsi="Arial" w:cs="Arial"/>
          <w:color w:val="000000"/>
          <w:sz w:val="20"/>
        </w:rPr>
        <w:t>внесение</w:t>
      </w:r>
      <w:r w:rsidR="00746477" w:rsidRPr="00813B6B">
        <w:rPr>
          <w:rFonts w:ascii="Arial" w:hAnsi="Arial" w:cs="Arial"/>
          <w:color w:val="000000"/>
          <w:sz w:val="20"/>
        </w:rPr>
        <w:t xml:space="preserve"> </w:t>
      </w:r>
      <w:r w:rsidRPr="00813B6B">
        <w:rPr>
          <w:rFonts w:ascii="Arial" w:hAnsi="Arial" w:cs="Arial"/>
          <w:color w:val="000000"/>
          <w:sz w:val="20"/>
        </w:rPr>
        <w:t>задатка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hyperlink w:anchor="sub_3253" w:history="1">
        <w:r w:rsidRPr="00813B6B">
          <w:rPr>
            <w:rStyle w:val="af1"/>
            <w:rFonts w:ascii="Arial" w:hAnsi="Arial" w:cs="Arial"/>
            <w:b/>
            <w:color w:val="000000"/>
          </w:rPr>
          <w:t>п.</w:t>
        </w:r>
        <w:r w:rsidR="00746477" w:rsidRPr="00813B6B">
          <w:rPr>
            <w:rStyle w:val="af1"/>
            <w:rFonts w:ascii="Arial" w:hAnsi="Arial" w:cs="Arial"/>
            <w:b/>
            <w:color w:val="000000"/>
          </w:rPr>
          <w:t xml:space="preserve"> </w:t>
        </w:r>
        <w:r w:rsidRPr="00813B6B">
          <w:rPr>
            <w:rStyle w:val="af1"/>
            <w:rFonts w:ascii="Arial" w:hAnsi="Arial" w:cs="Arial"/>
            <w:b/>
            <w:color w:val="000000"/>
          </w:rPr>
          <w:t>3.2.5.3</w:t>
        </w:r>
      </w:hyperlink>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Порядка</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pStyle w:val="12"/>
        <w:spacing w:line="240" w:lineRule="auto"/>
        <w:ind w:firstLine="709"/>
        <w:jc w:val="both"/>
        <w:rPr>
          <w:rFonts w:ascii="Arial" w:hAnsi="Arial" w:cs="Arial"/>
          <w:color w:val="000000"/>
          <w:sz w:val="20"/>
          <w:szCs w:val="24"/>
        </w:rPr>
      </w:pPr>
      <w:r w:rsidRPr="00813B6B">
        <w:rPr>
          <w:rFonts w:ascii="Arial" w:hAnsi="Arial" w:cs="Arial"/>
          <w:color w:val="000000"/>
          <w:sz w:val="20"/>
          <w:szCs w:val="24"/>
        </w:rPr>
        <w:t>3.5.</w:t>
      </w:r>
      <w:r w:rsidR="00746477" w:rsidRPr="00813B6B">
        <w:rPr>
          <w:rFonts w:ascii="Arial" w:hAnsi="Arial" w:cs="Arial"/>
          <w:color w:val="000000"/>
          <w:sz w:val="20"/>
          <w:szCs w:val="24"/>
        </w:rPr>
        <w:t xml:space="preserve"> </w:t>
      </w:r>
      <w:r w:rsidRPr="00813B6B">
        <w:rPr>
          <w:rFonts w:ascii="Arial" w:hAnsi="Arial" w:cs="Arial"/>
          <w:color w:val="000000"/>
          <w:sz w:val="20"/>
          <w:szCs w:val="24"/>
        </w:rPr>
        <w:t>Определение</w:t>
      </w:r>
      <w:r w:rsidR="00746477" w:rsidRPr="00813B6B">
        <w:rPr>
          <w:rFonts w:ascii="Arial" w:hAnsi="Arial" w:cs="Arial"/>
          <w:color w:val="000000"/>
          <w:sz w:val="20"/>
          <w:szCs w:val="24"/>
        </w:rPr>
        <w:t xml:space="preserve"> </w:t>
      </w:r>
      <w:r w:rsidRPr="00813B6B">
        <w:rPr>
          <w:rFonts w:ascii="Arial" w:hAnsi="Arial" w:cs="Arial"/>
          <w:color w:val="000000"/>
          <w:sz w:val="20"/>
          <w:szCs w:val="24"/>
        </w:rPr>
        <w:t>участников</w:t>
      </w:r>
      <w:r w:rsidR="00746477" w:rsidRPr="00813B6B">
        <w:rPr>
          <w:rFonts w:ascii="Arial" w:hAnsi="Arial" w:cs="Arial"/>
          <w:color w:val="000000"/>
          <w:sz w:val="20"/>
          <w:szCs w:val="24"/>
        </w:rPr>
        <w:t xml:space="preserve"> </w:t>
      </w:r>
      <w:r w:rsidRPr="00813B6B">
        <w:rPr>
          <w:rFonts w:ascii="Arial" w:hAnsi="Arial" w:cs="Arial"/>
          <w:color w:val="000000"/>
          <w:sz w:val="20"/>
          <w:szCs w:val="24"/>
        </w:rPr>
        <w:t>открытого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аукциона</w:t>
      </w:r>
      <w:bookmarkEnd w:id="55"/>
    </w:p>
    <w:p w:rsidR="0021729C" w:rsidRPr="00813B6B" w:rsidRDefault="0021729C" w:rsidP="00813B6B">
      <w:pPr>
        <w:spacing w:after="0" w:line="240" w:lineRule="auto"/>
        <w:ind w:firstLine="709"/>
        <w:jc w:val="both"/>
        <w:rPr>
          <w:rFonts w:ascii="Arial" w:hAnsi="Arial" w:cs="Arial"/>
          <w:color w:val="000000"/>
          <w:sz w:val="20"/>
          <w:szCs w:val="30"/>
          <w:shd w:val="clear" w:color="auto" w:fill="FFFFFF"/>
        </w:rPr>
      </w:pPr>
      <w:bookmarkStart w:id="56" w:name="sub_3051"/>
      <w:r w:rsidRPr="00813B6B">
        <w:rPr>
          <w:rFonts w:ascii="Arial" w:hAnsi="Arial" w:cs="Arial"/>
          <w:color w:val="000000"/>
          <w:sz w:val="20"/>
        </w:rPr>
        <w:t>3.5.1.</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Срок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рассмотрения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может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превышать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десяти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рабочих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даты</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окончания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срока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подачи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заявок.</w:t>
      </w:r>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указанный</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извещении</w:t>
      </w:r>
      <w:r w:rsidRPr="00813B6B">
        <w:rPr>
          <w:rFonts w:ascii="Arial" w:hAnsi="Arial" w:cs="Arial"/>
          <w:color w:val="000000"/>
          <w:sz w:val="20"/>
        </w:rPr>
        <w:t xml:space="preserve"> </w:t>
      </w:r>
      <w:r w:rsidR="0021729C" w:rsidRPr="00813B6B">
        <w:rPr>
          <w:rFonts w:ascii="Arial" w:hAnsi="Arial" w:cs="Arial"/>
          <w:color w:val="000000"/>
          <w:sz w:val="20"/>
        </w:rPr>
        <w:t>о</w:t>
      </w:r>
      <w:r w:rsidRPr="00813B6B">
        <w:rPr>
          <w:rFonts w:ascii="Arial" w:hAnsi="Arial" w:cs="Arial"/>
          <w:color w:val="000000"/>
          <w:sz w:val="20"/>
        </w:rPr>
        <w:t xml:space="preserve"> </w:t>
      </w:r>
      <w:r w:rsidR="0021729C" w:rsidRPr="00813B6B">
        <w:rPr>
          <w:rFonts w:ascii="Arial" w:hAnsi="Arial" w:cs="Arial"/>
          <w:color w:val="000000"/>
          <w:sz w:val="20"/>
        </w:rPr>
        <w:t>проведении</w:t>
      </w:r>
      <w:r w:rsidRPr="00813B6B">
        <w:rPr>
          <w:rFonts w:ascii="Arial" w:hAnsi="Arial" w:cs="Arial"/>
          <w:color w:val="000000"/>
          <w:sz w:val="20"/>
        </w:rPr>
        <w:t xml:space="preserve"> </w:t>
      </w:r>
      <w:r w:rsidR="0021729C" w:rsidRPr="00813B6B">
        <w:rPr>
          <w:rFonts w:ascii="Arial" w:hAnsi="Arial" w:cs="Arial"/>
          <w:color w:val="000000"/>
          <w:sz w:val="20"/>
        </w:rPr>
        <w:t>открытого</w:t>
      </w:r>
      <w:r w:rsidRPr="00813B6B">
        <w:rPr>
          <w:rFonts w:ascii="Arial" w:hAnsi="Arial" w:cs="Arial"/>
          <w:color w:val="000000"/>
          <w:sz w:val="20"/>
        </w:rPr>
        <w:t xml:space="preserve"> </w:t>
      </w:r>
      <w:r w:rsidR="0021729C" w:rsidRPr="00813B6B">
        <w:rPr>
          <w:rFonts w:ascii="Arial" w:hAnsi="Arial" w:cs="Arial"/>
          <w:color w:val="000000"/>
          <w:sz w:val="20"/>
        </w:rPr>
        <w:t>аукциона</w:t>
      </w:r>
      <w:r w:rsidRPr="00813B6B">
        <w:rPr>
          <w:rFonts w:ascii="Arial" w:hAnsi="Arial" w:cs="Arial"/>
          <w:color w:val="000000"/>
          <w:sz w:val="20"/>
        </w:rPr>
        <w:t xml:space="preserve"> </w:t>
      </w:r>
      <w:r w:rsidR="0021729C" w:rsidRPr="00813B6B">
        <w:rPr>
          <w:rFonts w:ascii="Arial" w:hAnsi="Arial" w:cs="Arial"/>
          <w:color w:val="000000"/>
          <w:sz w:val="20"/>
        </w:rPr>
        <w:t>день</w:t>
      </w:r>
      <w:r w:rsidRPr="00813B6B">
        <w:rPr>
          <w:rFonts w:ascii="Arial" w:hAnsi="Arial" w:cs="Arial"/>
          <w:color w:val="000000"/>
          <w:sz w:val="20"/>
        </w:rPr>
        <w:t xml:space="preserve"> </w:t>
      </w:r>
      <w:r w:rsidR="0021729C" w:rsidRPr="00813B6B">
        <w:rPr>
          <w:rFonts w:ascii="Arial" w:hAnsi="Arial" w:cs="Arial"/>
          <w:color w:val="000000"/>
          <w:sz w:val="20"/>
        </w:rPr>
        <w:t>рассмотрения</w:t>
      </w:r>
      <w:r w:rsidRPr="00813B6B">
        <w:rPr>
          <w:rFonts w:ascii="Arial" w:hAnsi="Arial" w:cs="Arial"/>
          <w:color w:val="000000"/>
          <w:sz w:val="20"/>
        </w:rPr>
        <w:t xml:space="preserve"> </w:t>
      </w:r>
      <w:r w:rsidR="0021729C" w:rsidRPr="00813B6B">
        <w:rPr>
          <w:rFonts w:ascii="Arial" w:hAnsi="Arial" w:cs="Arial"/>
          <w:color w:val="000000"/>
          <w:sz w:val="20"/>
        </w:rPr>
        <w:t>заявок,</w:t>
      </w:r>
      <w:r w:rsidRPr="00813B6B">
        <w:rPr>
          <w:rFonts w:ascii="Arial" w:hAnsi="Arial" w:cs="Arial"/>
          <w:color w:val="000000"/>
          <w:sz w:val="20"/>
        </w:rPr>
        <w:t xml:space="preserve"> </w:t>
      </w:r>
      <w:r w:rsidR="0021729C" w:rsidRPr="00813B6B">
        <w:rPr>
          <w:rFonts w:ascii="Arial" w:hAnsi="Arial" w:cs="Arial"/>
          <w:color w:val="000000"/>
          <w:sz w:val="20"/>
        </w:rPr>
        <w:t>определение</w:t>
      </w:r>
      <w:r w:rsidRPr="00813B6B">
        <w:rPr>
          <w:rFonts w:ascii="Arial" w:hAnsi="Arial" w:cs="Arial"/>
          <w:color w:val="000000"/>
          <w:sz w:val="20"/>
        </w:rPr>
        <w:t xml:space="preserve"> </w:t>
      </w:r>
      <w:r w:rsidR="0021729C" w:rsidRPr="00813B6B">
        <w:rPr>
          <w:rFonts w:ascii="Arial" w:hAnsi="Arial" w:cs="Arial"/>
          <w:color w:val="000000"/>
          <w:sz w:val="20"/>
        </w:rPr>
        <w:t>участников</w:t>
      </w:r>
      <w:r w:rsidRPr="00813B6B">
        <w:rPr>
          <w:rFonts w:ascii="Arial" w:hAnsi="Arial" w:cs="Arial"/>
          <w:color w:val="000000"/>
          <w:sz w:val="20"/>
        </w:rPr>
        <w:t xml:space="preserve"> </w:t>
      </w:r>
      <w:r w:rsidR="0021729C" w:rsidRPr="00813B6B">
        <w:rPr>
          <w:rFonts w:ascii="Arial" w:hAnsi="Arial" w:cs="Arial"/>
          <w:color w:val="000000"/>
          <w:sz w:val="20"/>
        </w:rPr>
        <w:t>открытого</w:t>
      </w:r>
      <w:r w:rsidRPr="00813B6B">
        <w:rPr>
          <w:rFonts w:ascii="Arial" w:hAnsi="Arial" w:cs="Arial"/>
          <w:color w:val="000000"/>
          <w:sz w:val="20"/>
        </w:rPr>
        <w:t xml:space="preserve"> </w:t>
      </w:r>
      <w:r w:rsidR="0021729C" w:rsidRPr="00813B6B">
        <w:rPr>
          <w:rFonts w:ascii="Arial" w:hAnsi="Arial" w:cs="Arial"/>
          <w:color w:val="000000"/>
          <w:sz w:val="20"/>
        </w:rPr>
        <w:t>аукциона</w:t>
      </w:r>
      <w:r w:rsidRPr="00813B6B">
        <w:rPr>
          <w:rFonts w:ascii="Arial" w:hAnsi="Arial" w:cs="Arial"/>
          <w:color w:val="000000"/>
          <w:sz w:val="20"/>
        </w:rPr>
        <w:t xml:space="preserve"> </w:t>
      </w:r>
      <w:r w:rsidR="0021729C" w:rsidRPr="00813B6B">
        <w:rPr>
          <w:rFonts w:ascii="Arial" w:hAnsi="Arial" w:cs="Arial"/>
          <w:color w:val="000000"/>
          <w:sz w:val="20"/>
        </w:rPr>
        <w:t>Комиссия</w:t>
      </w:r>
      <w:r w:rsidRPr="00813B6B">
        <w:rPr>
          <w:rFonts w:ascii="Arial" w:hAnsi="Arial" w:cs="Arial"/>
          <w:color w:val="000000"/>
          <w:sz w:val="20"/>
        </w:rPr>
        <w:t xml:space="preserve"> </w:t>
      </w:r>
      <w:r w:rsidR="0021729C" w:rsidRPr="00813B6B">
        <w:rPr>
          <w:rFonts w:ascii="Arial" w:hAnsi="Arial" w:cs="Arial"/>
          <w:color w:val="000000"/>
          <w:sz w:val="20"/>
        </w:rPr>
        <w:t>рассматривает</w:t>
      </w:r>
      <w:r w:rsidRPr="00813B6B">
        <w:rPr>
          <w:rFonts w:ascii="Arial" w:hAnsi="Arial" w:cs="Arial"/>
          <w:color w:val="000000"/>
          <w:sz w:val="20"/>
        </w:rPr>
        <w:t xml:space="preserve"> </w:t>
      </w:r>
      <w:r w:rsidR="0021729C" w:rsidRPr="00813B6B">
        <w:rPr>
          <w:rFonts w:ascii="Arial" w:hAnsi="Arial" w:cs="Arial"/>
          <w:color w:val="000000"/>
          <w:sz w:val="20"/>
        </w:rPr>
        <w:t>заявки</w:t>
      </w:r>
      <w:r w:rsidRPr="00813B6B">
        <w:rPr>
          <w:rFonts w:ascii="Arial" w:hAnsi="Arial" w:cs="Arial"/>
          <w:color w:val="000000"/>
          <w:sz w:val="20"/>
        </w:rPr>
        <w:t xml:space="preserve"> </w:t>
      </w:r>
      <w:r w:rsidR="0021729C" w:rsidRPr="00813B6B">
        <w:rPr>
          <w:rFonts w:ascii="Arial" w:hAnsi="Arial" w:cs="Arial"/>
          <w:color w:val="000000"/>
          <w:sz w:val="20"/>
        </w:rPr>
        <w:t>и</w:t>
      </w:r>
      <w:r w:rsidRPr="00813B6B">
        <w:rPr>
          <w:rFonts w:ascii="Arial" w:hAnsi="Arial" w:cs="Arial"/>
          <w:color w:val="000000"/>
          <w:sz w:val="20"/>
        </w:rPr>
        <w:t xml:space="preserve"> </w:t>
      </w:r>
      <w:r w:rsidR="0021729C" w:rsidRPr="00813B6B">
        <w:rPr>
          <w:rFonts w:ascii="Arial" w:hAnsi="Arial" w:cs="Arial"/>
          <w:color w:val="000000"/>
          <w:sz w:val="20"/>
        </w:rPr>
        <w:t>документы</w:t>
      </w:r>
      <w:r w:rsidRPr="00813B6B">
        <w:rPr>
          <w:rFonts w:ascii="Arial" w:hAnsi="Arial" w:cs="Arial"/>
          <w:color w:val="000000"/>
          <w:sz w:val="20"/>
        </w:rPr>
        <w:t xml:space="preserve"> </w:t>
      </w:r>
      <w:r w:rsidR="0021729C" w:rsidRPr="00813B6B">
        <w:rPr>
          <w:rFonts w:ascii="Arial" w:hAnsi="Arial" w:cs="Arial"/>
          <w:color w:val="000000"/>
          <w:sz w:val="20"/>
        </w:rPr>
        <w:t>заявителей</w:t>
      </w: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соответствие</w:t>
      </w:r>
      <w:r w:rsidRPr="00813B6B">
        <w:rPr>
          <w:rFonts w:ascii="Arial" w:hAnsi="Arial" w:cs="Arial"/>
          <w:color w:val="000000"/>
          <w:sz w:val="20"/>
        </w:rPr>
        <w:t xml:space="preserve"> </w:t>
      </w:r>
      <w:r w:rsidR="0021729C" w:rsidRPr="00813B6B">
        <w:rPr>
          <w:rFonts w:ascii="Arial" w:hAnsi="Arial" w:cs="Arial"/>
          <w:color w:val="000000"/>
          <w:sz w:val="20"/>
        </w:rPr>
        <w:t>требованиям,</w:t>
      </w:r>
      <w:r w:rsidRPr="00813B6B">
        <w:rPr>
          <w:rFonts w:ascii="Arial" w:hAnsi="Arial" w:cs="Arial"/>
          <w:color w:val="000000"/>
          <w:sz w:val="20"/>
        </w:rPr>
        <w:t xml:space="preserve"> </w:t>
      </w:r>
      <w:r w:rsidR="0021729C" w:rsidRPr="00813B6B">
        <w:rPr>
          <w:rFonts w:ascii="Arial" w:hAnsi="Arial" w:cs="Arial"/>
          <w:color w:val="000000"/>
          <w:sz w:val="20"/>
        </w:rPr>
        <w:t>установленным</w:t>
      </w:r>
      <w:r w:rsidRPr="00813B6B">
        <w:rPr>
          <w:rFonts w:ascii="Arial" w:hAnsi="Arial" w:cs="Arial"/>
          <w:color w:val="000000"/>
          <w:sz w:val="20"/>
        </w:rPr>
        <w:t xml:space="preserve"> </w:t>
      </w:r>
      <w:r w:rsidR="0021729C" w:rsidRPr="00813B6B">
        <w:rPr>
          <w:rFonts w:ascii="Arial" w:hAnsi="Arial" w:cs="Arial"/>
          <w:color w:val="000000"/>
          <w:sz w:val="20"/>
        </w:rPr>
        <w:t>настоящим</w:t>
      </w:r>
      <w:r w:rsidRPr="00813B6B">
        <w:rPr>
          <w:rFonts w:ascii="Arial" w:hAnsi="Arial" w:cs="Arial"/>
          <w:color w:val="000000"/>
          <w:sz w:val="20"/>
        </w:rPr>
        <w:t xml:space="preserve"> </w:t>
      </w:r>
      <w:r w:rsidR="0021729C" w:rsidRPr="00813B6B">
        <w:rPr>
          <w:rFonts w:ascii="Arial" w:hAnsi="Arial" w:cs="Arial"/>
          <w:color w:val="000000"/>
          <w:sz w:val="20"/>
        </w:rPr>
        <w:t>Порядком</w:t>
      </w:r>
      <w:r w:rsidRPr="00813B6B">
        <w:rPr>
          <w:rFonts w:ascii="Arial" w:hAnsi="Arial" w:cs="Arial"/>
          <w:color w:val="000000"/>
          <w:sz w:val="20"/>
        </w:rPr>
        <w:t xml:space="preserve"> </w:t>
      </w:r>
      <w:r w:rsidR="0021729C" w:rsidRPr="00813B6B">
        <w:rPr>
          <w:rFonts w:ascii="Arial" w:hAnsi="Arial" w:cs="Arial"/>
          <w:color w:val="000000"/>
          <w:sz w:val="20"/>
        </w:rPr>
        <w:t>проведения</w:t>
      </w:r>
      <w:r w:rsidRPr="00813B6B">
        <w:rPr>
          <w:rFonts w:ascii="Arial" w:hAnsi="Arial" w:cs="Arial"/>
          <w:color w:val="000000"/>
          <w:sz w:val="20"/>
        </w:rPr>
        <w:t xml:space="preserve"> </w:t>
      </w:r>
      <w:r w:rsidR="0021729C" w:rsidRPr="00813B6B">
        <w:rPr>
          <w:rFonts w:ascii="Arial" w:hAnsi="Arial" w:cs="Arial"/>
          <w:color w:val="000000"/>
          <w:sz w:val="20"/>
        </w:rPr>
        <w:t>открытого</w:t>
      </w:r>
      <w:r w:rsidRPr="00813B6B">
        <w:rPr>
          <w:rFonts w:ascii="Arial" w:hAnsi="Arial" w:cs="Arial"/>
          <w:color w:val="000000"/>
          <w:sz w:val="20"/>
        </w:rPr>
        <w:t xml:space="preserve"> </w:t>
      </w:r>
      <w:r w:rsidR="0021729C"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bookmarkStart w:id="57" w:name="sub_3052"/>
      <w:bookmarkEnd w:id="56"/>
      <w:r w:rsidRPr="00813B6B">
        <w:rPr>
          <w:rFonts w:ascii="Arial" w:hAnsi="Arial" w:cs="Arial"/>
          <w:color w:val="000000"/>
          <w:sz w:val="20"/>
        </w:rPr>
        <w:t>3.5.2.</w:t>
      </w:r>
      <w:r w:rsidR="00746477" w:rsidRPr="00813B6B">
        <w:rPr>
          <w:rFonts w:ascii="Arial" w:hAnsi="Arial" w:cs="Arial"/>
          <w:b/>
          <w:color w:val="000000"/>
          <w:sz w:val="20"/>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основании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результатов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рассмотрения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комиссией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принимается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решение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допуске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участию</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признании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участником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отказе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допуске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такого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участию</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порядке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основаниям,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предусмотренным</w:t>
      </w:r>
      <w:r w:rsidR="00746477" w:rsidRPr="00813B6B">
        <w:rPr>
          <w:rStyle w:val="apple-converted-space"/>
          <w:rFonts w:ascii="Arial" w:hAnsi="Arial" w:cs="Arial"/>
          <w:color w:val="000000"/>
          <w:sz w:val="20"/>
          <w:shd w:val="clear" w:color="auto" w:fill="FFFFFF"/>
        </w:rPr>
        <w:t xml:space="preserve"> </w:t>
      </w:r>
      <w:hyperlink r:id="rId30" w:anchor="dst100042" w:history="1">
        <w:r w:rsidRPr="00813B6B">
          <w:rPr>
            <w:rStyle w:val="af0"/>
            <w:rFonts w:ascii="Arial" w:hAnsi="Arial" w:cs="Arial"/>
            <w:color w:val="000000"/>
            <w:sz w:val="20"/>
            <w:shd w:val="clear" w:color="auto" w:fill="FFFFFF"/>
          </w:rPr>
          <w:t>пунктами</w:t>
        </w:r>
        <w:r w:rsidR="00746477" w:rsidRPr="00813B6B">
          <w:rPr>
            <w:rStyle w:val="af0"/>
            <w:rFonts w:ascii="Arial" w:hAnsi="Arial" w:cs="Arial"/>
            <w:color w:val="000000"/>
            <w:sz w:val="20"/>
            <w:shd w:val="clear" w:color="auto" w:fill="FFFFFF"/>
          </w:rPr>
          <w:t xml:space="preserve"> </w:t>
        </w:r>
        <w:r w:rsidRPr="00813B6B">
          <w:rPr>
            <w:rStyle w:val="af0"/>
            <w:rFonts w:ascii="Arial" w:hAnsi="Arial" w:cs="Arial"/>
            <w:color w:val="000000"/>
            <w:sz w:val="20"/>
            <w:shd w:val="clear" w:color="auto" w:fill="FFFFFF"/>
          </w:rPr>
          <w:t>24</w:t>
        </w:r>
      </w:hyperlink>
      <w:r w:rsidR="00746477" w:rsidRPr="00813B6B">
        <w:rPr>
          <w:rStyle w:val="apple-converted-space"/>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w:t>
      </w:r>
      <w:r w:rsidR="00746477" w:rsidRPr="00813B6B">
        <w:rPr>
          <w:rStyle w:val="apple-converted-space"/>
          <w:rFonts w:ascii="Arial" w:hAnsi="Arial" w:cs="Arial"/>
          <w:color w:val="000000"/>
          <w:sz w:val="20"/>
          <w:shd w:val="clear" w:color="auto" w:fill="FFFFFF"/>
        </w:rPr>
        <w:t xml:space="preserve"> </w:t>
      </w:r>
      <w:hyperlink r:id="rId31" w:anchor="dst14" w:history="1">
        <w:r w:rsidRPr="00813B6B">
          <w:rPr>
            <w:rStyle w:val="af0"/>
            <w:rFonts w:ascii="Arial" w:hAnsi="Arial" w:cs="Arial"/>
            <w:color w:val="000000"/>
            <w:sz w:val="20"/>
            <w:shd w:val="clear" w:color="auto" w:fill="FFFFFF"/>
          </w:rPr>
          <w:t>26</w:t>
        </w:r>
      </w:hyperlink>
      <w:r w:rsidR="00746477" w:rsidRPr="00813B6B">
        <w:rPr>
          <w:rStyle w:val="apple-converted-space"/>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Правил</w:t>
      </w:r>
      <w:r w:rsidR="00746477" w:rsidRPr="00813B6B">
        <w:rPr>
          <w:rStyle w:val="blk"/>
          <w:rFonts w:ascii="Arial" w:hAnsi="Arial" w:cs="Arial"/>
          <w:color w:val="000000"/>
          <w:sz w:val="20"/>
        </w:rPr>
        <w:t xml:space="preserve"> </w:t>
      </w:r>
      <w:r w:rsidRPr="00813B6B">
        <w:rPr>
          <w:rStyle w:val="blk"/>
          <w:rFonts w:ascii="Arial" w:hAnsi="Arial" w:cs="Arial"/>
          <w:color w:val="000000"/>
          <w:sz w:val="20"/>
        </w:rPr>
        <w:t>проведения</w:t>
      </w:r>
      <w:r w:rsidR="00746477" w:rsidRPr="00813B6B">
        <w:rPr>
          <w:rStyle w:val="blk"/>
          <w:rFonts w:ascii="Arial" w:hAnsi="Arial" w:cs="Arial"/>
          <w:color w:val="000000"/>
          <w:sz w:val="20"/>
        </w:rPr>
        <w:t xml:space="preserve"> </w:t>
      </w:r>
      <w:r w:rsidRPr="00813B6B">
        <w:rPr>
          <w:rStyle w:val="blk"/>
          <w:rFonts w:ascii="Arial" w:hAnsi="Arial" w:cs="Arial"/>
          <w:color w:val="000000"/>
          <w:sz w:val="20"/>
        </w:rPr>
        <w:t>конкурсов</w:t>
      </w:r>
      <w:r w:rsidR="00746477" w:rsidRPr="00813B6B">
        <w:rPr>
          <w:rStyle w:val="blk"/>
          <w:rFonts w:ascii="Arial" w:hAnsi="Arial" w:cs="Arial"/>
          <w:color w:val="000000"/>
          <w:sz w:val="20"/>
        </w:rPr>
        <w:t xml:space="preserve"> </w:t>
      </w:r>
      <w:r w:rsidRPr="00813B6B">
        <w:rPr>
          <w:rStyle w:val="blk"/>
          <w:rFonts w:ascii="Arial" w:hAnsi="Arial" w:cs="Arial"/>
          <w:color w:val="000000"/>
          <w:sz w:val="20"/>
        </w:rPr>
        <w:t>или</w:t>
      </w:r>
      <w:r w:rsidR="00746477" w:rsidRPr="00813B6B">
        <w:rPr>
          <w:rStyle w:val="blk"/>
          <w:rFonts w:ascii="Arial" w:hAnsi="Arial" w:cs="Arial"/>
          <w:color w:val="000000"/>
          <w:sz w:val="20"/>
        </w:rPr>
        <w:t xml:space="preserve"> </w:t>
      </w:r>
      <w:r w:rsidRPr="00813B6B">
        <w:rPr>
          <w:rStyle w:val="blk"/>
          <w:rFonts w:ascii="Arial" w:hAnsi="Arial" w:cs="Arial"/>
          <w:color w:val="000000"/>
          <w:sz w:val="20"/>
        </w:rPr>
        <w:t>аукционов</w:t>
      </w:r>
      <w:r w:rsidRPr="00813B6B">
        <w:rPr>
          <w:rFonts w:ascii="Arial" w:hAnsi="Arial" w:cs="Arial"/>
          <w:color w:val="000000"/>
          <w:sz w:val="20"/>
          <w:shd w:val="clear" w:color="auto" w:fill="FFFFFF"/>
        </w:rPr>
        <w:t>,</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которое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оформляется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протоколом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рассмотрения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Протокол</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ведется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комиссией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подписывается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всеми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присутствующими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заседании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членами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комиссии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день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окончания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рассмотрения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Протокол</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должен</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содержать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сведения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заявителях,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решение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допуске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участию</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признании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его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участником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отказе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допуске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участию</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обоснованием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такого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решения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указанием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положений</w:t>
      </w:r>
      <w:r w:rsidR="00746477" w:rsidRPr="00813B6B">
        <w:rPr>
          <w:rFonts w:ascii="Arial" w:hAnsi="Arial" w:cs="Arial"/>
          <w:color w:val="000000"/>
          <w:sz w:val="20"/>
          <w:shd w:val="clear" w:color="auto" w:fill="FFFFFF"/>
        </w:rPr>
        <w:t xml:space="preserve"> </w:t>
      </w:r>
      <w:r w:rsidRPr="00813B6B">
        <w:rPr>
          <w:rStyle w:val="blk"/>
          <w:rFonts w:ascii="Arial" w:hAnsi="Arial" w:cs="Arial"/>
          <w:color w:val="000000"/>
          <w:sz w:val="20"/>
        </w:rPr>
        <w:t>Правила</w:t>
      </w:r>
      <w:r w:rsidR="00746477" w:rsidRPr="00813B6B">
        <w:rPr>
          <w:rStyle w:val="blk"/>
          <w:rFonts w:ascii="Arial" w:hAnsi="Arial" w:cs="Arial"/>
          <w:color w:val="000000"/>
          <w:sz w:val="20"/>
        </w:rPr>
        <w:t xml:space="preserve"> </w:t>
      </w:r>
      <w:r w:rsidRPr="00813B6B">
        <w:rPr>
          <w:rStyle w:val="blk"/>
          <w:rFonts w:ascii="Arial" w:hAnsi="Arial" w:cs="Arial"/>
          <w:color w:val="000000"/>
          <w:sz w:val="20"/>
        </w:rPr>
        <w:t>проведения</w:t>
      </w:r>
      <w:r w:rsidR="00746477" w:rsidRPr="00813B6B">
        <w:rPr>
          <w:rStyle w:val="blk"/>
          <w:rFonts w:ascii="Arial" w:hAnsi="Arial" w:cs="Arial"/>
          <w:color w:val="000000"/>
          <w:sz w:val="20"/>
        </w:rPr>
        <w:t xml:space="preserve"> </w:t>
      </w:r>
      <w:r w:rsidRPr="00813B6B">
        <w:rPr>
          <w:rStyle w:val="blk"/>
          <w:rFonts w:ascii="Arial" w:hAnsi="Arial" w:cs="Arial"/>
          <w:color w:val="000000"/>
          <w:sz w:val="20"/>
        </w:rPr>
        <w:t>конкурсов</w:t>
      </w:r>
      <w:r w:rsidR="00746477" w:rsidRPr="00813B6B">
        <w:rPr>
          <w:rStyle w:val="blk"/>
          <w:rFonts w:ascii="Arial" w:hAnsi="Arial" w:cs="Arial"/>
          <w:color w:val="000000"/>
          <w:sz w:val="20"/>
        </w:rPr>
        <w:t xml:space="preserve"> </w:t>
      </w:r>
      <w:r w:rsidRPr="00813B6B">
        <w:rPr>
          <w:rStyle w:val="blk"/>
          <w:rFonts w:ascii="Arial" w:hAnsi="Arial" w:cs="Arial"/>
          <w:color w:val="000000"/>
          <w:sz w:val="20"/>
        </w:rPr>
        <w:t>или</w:t>
      </w:r>
      <w:r w:rsidR="00746477" w:rsidRPr="00813B6B">
        <w:rPr>
          <w:rStyle w:val="blk"/>
          <w:rFonts w:ascii="Arial" w:hAnsi="Arial" w:cs="Arial"/>
          <w:color w:val="000000"/>
          <w:sz w:val="20"/>
        </w:rPr>
        <w:t xml:space="preserve"> </w:t>
      </w:r>
      <w:r w:rsidRPr="00813B6B">
        <w:rPr>
          <w:rStyle w:val="blk"/>
          <w:rFonts w:ascii="Arial" w:hAnsi="Arial" w:cs="Arial"/>
          <w:color w:val="000000"/>
          <w:sz w:val="20"/>
        </w:rPr>
        <w:t>аукционов</w:t>
      </w:r>
      <w:r w:rsidRPr="00813B6B">
        <w:rPr>
          <w:rFonts w:ascii="Arial" w:hAnsi="Arial" w:cs="Arial"/>
          <w:color w:val="000000"/>
          <w:sz w:val="20"/>
          <w:shd w:val="clear" w:color="auto" w:fill="FFFFFF"/>
        </w:rPr>
        <w:t>,</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которым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соответствует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положений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документации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которым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соответствует</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его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заявка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положений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такой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заявки,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соответствующих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требованиям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документации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Указанный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протокол</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день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окончания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рассмотрения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размещается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организатором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специализированной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организацией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официальном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сайте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торгов.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Заявителям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направляются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уведомления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принятых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комиссией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решениях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позднее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следующего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днем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подписания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указанного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протокола.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случае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если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окончании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срока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подачи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заявок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участие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подана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только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одна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заявка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подано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одной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заявки,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указанный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протокол</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вносится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информация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признании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несостоявшимся.</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9"/>
        <w:jc w:val="both"/>
        <w:rPr>
          <w:rFonts w:ascii="Arial" w:hAnsi="Arial" w:cs="Arial"/>
          <w:color w:val="000000"/>
          <w:sz w:val="20"/>
        </w:rPr>
      </w:pPr>
      <w:bookmarkStart w:id="58" w:name="sub_3053"/>
      <w:bookmarkEnd w:id="57"/>
      <w:r w:rsidRPr="00813B6B">
        <w:rPr>
          <w:rFonts w:ascii="Arial" w:hAnsi="Arial" w:cs="Arial"/>
          <w:color w:val="000000"/>
          <w:sz w:val="20"/>
        </w:rPr>
        <w:t>3.5.3.</w:t>
      </w:r>
      <w:r w:rsidR="00746477" w:rsidRPr="00813B6B">
        <w:rPr>
          <w:rFonts w:ascii="Arial" w:hAnsi="Arial" w:cs="Arial"/>
          <w:color w:val="000000"/>
          <w:sz w:val="20"/>
        </w:rPr>
        <w:t xml:space="preserve"> </w:t>
      </w:r>
      <w:r w:rsidRPr="00813B6B">
        <w:rPr>
          <w:rFonts w:ascii="Arial" w:hAnsi="Arial" w:cs="Arial"/>
          <w:color w:val="000000"/>
          <w:sz w:val="20"/>
        </w:rPr>
        <w:t>Заявитель</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допускается</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участию</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следующих</w:t>
      </w:r>
      <w:r w:rsidR="00746477" w:rsidRPr="00813B6B">
        <w:rPr>
          <w:rFonts w:ascii="Arial" w:hAnsi="Arial" w:cs="Arial"/>
          <w:color w:val="000000"/>
          <w:sz w:val="20"/>
        </w:rPr>
        <w:t xml:space="preserve"> </w:t>
      </w:r>
      <w:r w:rsidRPr="00813B6B">
        <w:rPr>
          <w:rFonts w:ascii="Arial" w:hAnsi="Arial" w:cs="Arial"/>
          <w:color w:val="000000"/>
          <w:sz w:val="20"/>
        </w:rPr>
        <w:t>случаях:</w:t>
      </w:r>
    </w:p>
    <w:bookmarkEnd w:id="58"/>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несоответствие</w:t>
      </w:r>
      <w:r w:rsidR="00746477" w:rsidRPr="00813B6B">
        <w:rPr>
          <w:rFonts w:ascii="Arial" w:hAnsi="Arial" w:cs="Arial"/>
          <w:color w:val="000000"/>
          <w:sz w:val="20"/>
        </w:rPr>
        <w:t xml:space="preserve"> </w:t>
      </w:r>
      <w:r w:rsidRPr="00813B6B">
        <w:rPr>
          <w:rFonts w:ascii="Arial" w:hAnsi="Arial" w:cs="Arial"/>
          <w:color w:val="000000"/>
          <w:sz w:val="20"/>
        </w:rPr>
        <w:t>поданной</w:t>
      </w:r>
      <w:r w:rsidR="00746477" w:rsidRPr="00813B6B">
        <w:rPr>
          <w:rFonts w:ascii="Arial" w:hAnsi="Arial" w:cs="Arial"/>
          <w:color w:val="000000"/>
          <w:sz w:val="20"/>
        </w:rPr>
        <w:t xml:space="preserve"> </w:t>
      </w:r>
      <w:r w:rsidRPr="00813B6B">
        <w:rPr>
          <w:rFonts w:ascii="Arial" w:hAnsi="Arial" w:cs="Arial"/>
          <w:color w:val="000000"/>
          <w:sz w:val="20"/>
        </w:rPr>
        <w:t>им</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требованиям</w:t>
      </w:r>
      <w:r w:rsidR="00746477" w:rsidRPr="00813B6B">
        <w:rPr>
          <w:rFonts w:ascii="Arial" w:hAnsi="Arial" w:cs="Arial"/>
          <w:color w:val="000000"/>
          <w:sz w:val="20"/>
        </w:rPr>
        <w:t xml:space="preserve"> </w:t>
      </w:r>
      <w:r w:rsidRPr="00813B6B">
        <w:rPr>
          <w:rFonts w:ascii="Arial" w:hAnsi="Arial" w:cs="Arial"/>
          <w:color w:val="000000"/>
          <w:sz w:val="20"/>
        </w:rPr>
        <w:t>Порядка</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представлены</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все</w:t>
      </w:r>
      <w:r w:rsidR="00746477" w:rsidRPr="00813B6B">
        <w:rPr>
          <w:rFonts w:ascii="Arial" w:hAnsi="Arial" w:cs="Arial"/>
          <w:color w:val="000000"/>
          <w:sz w:val="20"/>
        </w:rPr>
        <w:t xml:space="preserve"> </w:t>
      </w:r>
      <w:r w:rsidRPr="00813B6B">
        <w:rPr>
          <w:rFonts w:ascii="Arial" w:hAnsi="Arial" w:cs="Arial"/>
          <w:color w:val="000000"/>
          <w:sz w:val="20"/>
        </w:rPr>
        <w:t>документы</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перечнем,</w:t>
      </w:r>
      <w:r w:rsidR="00746477" w:rsidRPr="00813B6B">
        <w:rPr>
          <w:rFonts w:ascii="Arial" w:hAnsi="Arial" w:cs="Arial"/>
          <w:color w:val="000000"/>
          <w:sz w:val="20"/>
        </w:rPr>
        <w:t xml:space="preserve"> </w:t>
      </w:r>
      <w:r w:rsidRPr="00813B6B">
        <w:rPr>
          <w:rFonts w:ascii="Arial" w:hAnsi="Arial" w:cs="Arial"/>
          <w:color w:val="000000"/>
          <w:sz w:val="20"/>
        </w:rPr>
        <w:t>указанным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hyperlink w:anchor="sub_3004" w:history="1">
        <w:r w:rsidRPr="00813B6B">
          <w:rPr>
            <w:rStyle w:val="af1"/>
            <w:rFonts w:ascii="Arial" w:hAnsi="Arial" w:cs="Arial"/>
            <w:b/>
            <w:color w:val="000000"/>
          </w:rPr>
          <w:t>разделе</w:t>
        </w:r>
        <w:r w:rsidR="00746477" w:rsidRPr="00813B6B">
          <w:rPr>
            <w:rStyle w:val="af1"/>
            <w:rFonts w:ascii="Arial" w:hAnsi="Arial" w:cs="Arial"/>
            <w:b/>
            <w:color w:val="000000"/>
          </w:rPr>
          <w:t xml:space="preserve"> </w:t>
        </w:r>
        <w:r w:rsidRPr="00813B6B">
          <w:rPr>
            <w:rStyle w:val="af1"/>
            <w:rFonts w:ascii="Arial" w:hAnsi="Arial" w:cs="Arial"/>
            <w:b/>
            <w:color w:val="000000"/>
          </w:rPr>
          <w:t>3</w:t>
        </w:r>
      </w:hyperlink>
      <w:r w:rsidRPr="00813B6B">
        <w:rPr>
          <w:rFonts w:ascii="Arial" w:hAnsi="Arial" w:cs="Arial"/>
          <w:color w:val="000000"/>
          <w:sz w:val="20"/>
        </w:rPr>
        <w:t>.2.</w:t>
      </w:r>
      <w:r w:rsidR="00746477" w:rsidRPr="00813B6B">
        <w:rPr>
          <w:rFonts w:ascii="Arial" w:hAnsi="Arial" w:cs="Arial"/>
          <w:b/>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Порядка</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оформление</w:t>
      </w:r>
      <w:r w:rsidR="00746477" w:rsidRPr="00813B6B">
        <w:rPr>
          <w:rFonts w:ascii="Arial" w:hAnsi="Arial" w:cs="Arial"/>
          <w:color w:val="000000"/>
          <w:sz w:val="20"/>
        </w:rPr>
        <w:t xml:space="preserve"> </w:t>
      </w:r>
      <w:r w:rsidRPr="00813B6B">
        <w:rPr>
          <w:rFonts w:ascii="Arial" w:hAnsi="Arial" w:cs="Arial"/>
          <w:color w:val="000000"/>
          <w:sz w:val="20"/>
        </w:rPr>
        <w:t>указанных</w:t>
      </w:r>
      <w:r w:rsidR="00746477" w:rsidRPr="00813B6B">
        <w:rPr>
          <w:rFonts w:ascii="Arial" w:hAnsi="Arial" w:cs="Arial"/>
          <w:color w:val="000000"/>
          <w:sz w:val="20"/>
        </w:rPr>
        <w:t xml:space="preserve"> </w:t>
      </w:r>
      <w:r w:rsidRPr="00813B6B">
        <w:rPr>
          <w:rFonts w:ascii="Arial" w:hAnsi="Arial" w:cs="Arial"/>
          <w:color w:val="000000"/>
          <w:sz w:val="20"/>
        </w:rPr>
        <w:t>документов</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соответствует</w:t>
      </w:r>
      <w:r w:rsidR="00746477" w:rsidRPr="00813B6B">
        <w:rPr>
          <w:rFonts w:ascii="Arial" w:hAnsi="Arial" w:cs="Arial"/>
          <w:color w:val="000000"/>
          <w:sz w:val="20"/>
        </w:rPr>
        <w:t xml:space="preserve"> </w:t>
      </w:r>
      <w:r w:rsidRPr="00813B6B">
        <w:rPr>
          <w:rFonts w:ascii="Arial" w:hAnsi="Arial" w:cs="Arial"/>
          <w:color w:val="000000"/>
          <w:sz w:val="20"/>
        </w:rPr>
        <w:t>законодательству</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заявка</w:t>
      </w:r>
      <w:r w:rsidR="00746477" w:rsidRPr="00813B6B">
        <w:rPr>
          <w:rFonts w:ascii="Arial" w:hAnsi="Arial" w:cs="Arial"/>
          <w:color w:val="000000"/>
          <w:sz w:val="20"/>
        </w:rPr>
        <w:t xml:space="preserve"> </w:t>
      </w:r>
      <w:r w:rsidRPr="00813B6B">
        <w:rPr>
          <w:rFonts w:ascii="Arial" w:hAnsi="Arial" w:cs="Arial"/>
          <w:color w:val="000000"/>
          <w:sz w:val="20"/>
        </w:rPr>
        <w:t>подана</w:t>
      </w:r>
      <w:r w:rsidR="00746477" w:rsidRPr="00813B6B">
        <w:rPr>
          <w:rFonts w:ascii="Arial" w:hAnsi="Arial" w:cs="Arial"/>
          <w:color w:val="000000"/>
          <w:sz w:val="20"/>
        </w:rPr>
        <w:t xml:space="preserve"> </w:t>
      </w:r>
      <w:r w:rsidRPr="00813B6B">
        <w:rPr>
          <w:rFonts w:ascii="Arial" w:hAnsi="Arial" w:cs="Arial"/>
          <w:color w:val="000000"/>
          <w:sz w:val="20"/>
        </w:rPr>
        <w:t>лицом,</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уполномоченным</w:t>
      </w:r>
      <w:r w:rsidR="00746477" w:rsidRPr="00813B6B">
        <w:rPr>
          <w:rFonts w:ascii="Arial" w:hAnsi="Arial" w:cs="Arial"/>
          <w:color w:val="000000"/>
          <w:sz w:val="20"/>
        </w:rPr>
        <w:t xml:space="preserve"> </w:t>
      </w:r>
      <w:r w:rsidRPr="00813B6B">
        <w:rPr>
          <w:rFonts w:ascii="Arial" w:hAnsi="Arial" w:cs="Arial"/>
          <w:color w:val="000000"/>
          <w:sz w:val="20"/>
        </w:rPr>
        <w:t>претендентом</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осуществление</w:t>
      </w:r>
      <w:r w:rsidR="00746477" w:rsidRPr="00813B6B">
        <w:rPr>
          <w:rFonts w:ascii="Arial" w:hAnsi="Arial" w:cs="Arial"/>
          <w:color w:val="000000"/>
          <w:sz w:val="20"/>
        </w:rPr>
        <w:t xml:space="preserve"> </w:t>
      </w:r>
      <w:r w:rsidRPr="00813B6B">
        <w:rPr>
          <w:rFonts w:ascii="Arial" w:hAnsi="Arial" w:cs="Arial"/>
          <w:color w:val="000000"/>
          <w:sz w:val="20"/>
        </w:rPr>
        <w:t>таких</w:t>
      </w:r>
      <w:r w:rsidR="00746477" w:rsidRPr="00813B6B">
        <w:rPr>
          <w:rFonts w:ascii="Arial" w:hAnsi="Arial" w:cs="Arial"/>
          <w:color w:val="000000"/>
          <w:sz w:val="20"/>
        </w:rPr>
        <w:t xml:space="preserve"> </w:t>
      </w:r>
      <w:r w:rsidRPr="00813B6B">
        <w:rPr>
          <w:rFonts w:ascii="Arial" w:hAnsi="Arial" w:cs="Arial"/>
          <w:color w:val="000000"/>
          <w:sz w:val="20"/>
        </w:rPr>
        <w:t>действий;</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представленные</w:t>
      </w:r>
      <w:r w:rsidR="00746477" w:rsidRPr="00813B6B">
        <w:rPr>
          <w:rFonts w:ascii="Arial" w:hAnsi="Arial" w:cs="Arial"/>
          <w:color w:val="000000"/>
          <w:sz w:val="20"/>
        </w:rPr>
        <w:t xml:space="preserve"> </w:t>
      </w:r>
      <w:r w:rsidRPr="00813B6B">
        <w:rPr>
          <w:rFonts w:ascii="Arial" w:hAnsi="Arial" w:cs="Arial"/>
          <w:color w:val="000000"/>
          <w:sz w:val="20"/>
        </w:rPr>
        <w:t>документы</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подтверждают</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претендента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законодательством</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обнаружение</w:t>
      </w:r>
      <w:r w:rsidR="00746477" w:rsidRPr="00813B6B">
        <w:rPr>
          <w:rFonts w:ascii="Arial" w:hAnsi="Arial" w:cs="Arial"/>
          <w:color w:val="000000"/>
          <w:sz w:val="20"/>
        </w:rPr>
        <w:t xml:space="preserve"> </w:t>
      </w:r>
      <w:r w:rsidRPr="00813B6B">
        <w:rPr>
          <w:rFonts w:ascii="Arial" w:hAnsi="Arial" w:cs="Arial"/>
          <w:color w:val="000000"/>
          <w:sz w:val="20"/>
        </w:rPr>
        <w:t>Комиссией</w:t>
      </w:r>
      <w:r w:rsidR="00746477" w:rsidRPr="00813B6B">
        <w:rPr>
          <w:rFonts w:ascii="Arial" w:hAnsi="Arial" w:cs="Arial"/>
          <w:color w:val="000000"/>
          <w:sz w:val="20"/>
        </w:rPr>
        <w:t xml:space="preserve"> </w:t>
      </w:r>
      <w:r w:rsidRPr="00813B6B">
        <w:rPr>
          <w:rFonts w:ascii="Arial" w:hAnsi="Arial" w:cs="Arial"/>
          <w:color w:val="000000"/>
          <w:sz w:val="20"/>
        </w:rPr>
        <w:t>недостоверных</w:t>
      </w:r>
      <w:r w:rsidR="00746477" w:rsidRPr="00813B6B">
        <w:rPr>
          <w:rFonts w:ascii="Arial" w:hAnsi="Arial" w:cs="Arial"/>
          <w:color w:val="000000"/>
          <w:sz w:val="20"/>
        </w:rPr>
        <w:t xml:space="preserve"> </w:t>
      </w:r>
      <w:r w:rsidRPr="00813B6B">
        <w:rPr>
          <w:rFonts w:ascii="Arial" w:hAnsi="Arial" w:cs="Arial"/>
          <w:color w:val="000000"/>
          <w:sz w:val="20"/>
        </w:rPr>
        <w:t>данных</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представленных</w:t>
      </w:r>
      <w:r w:rsidR="00746477" w:rsidRPr="00813B6B">
        <w:rPr>
          <w:rFonts w:ascii="Arial" w:hAnsi="Arial" w:cs="Arial"/>
          <w:color w:val="000000"/>
          <w:sz w:val="20"/>
        </w:rPr>
        <w:t xml:space="preserve"> </w:t>
      </w:r>
      <w:r w:rsidRPr="00813B6B">
        <w:rPr>
          <w:rFonts w:ascii="Arial" w:hAnsi="Arial" w:cs="Arial"/>
          <w:color w:val="000000"/>
          <w:sz w:val="20"/>
        </w:rPr>
        <w:t>заявителем</w:t>
      </w:r>
      <w:r w:rsidR="00746477" w:rsidRPr="00813B6B">
        <w:rPr>
          <w:rFonts w:ascii="Arial" w:hAnsi="Arial" w:cs="Arial"/>
          <w:color w:val="000000"/>
          <w:sz w:val="20"/>
        </w:rPr>
        <w:t xml:space="preserve"> </w:t>
      </w:r>
      <w:r w:rsidRPr="00813B6B">
        <w:rPr>
          <w:rFonts w:ascii="Arial" w:hAnsi="Arial" w:cs="Arial"/>
          <w:color w:val="000000"/>
          <w:sz w:val="20"/>
        </w:rPr>
        <w:t>документах;</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заявитель</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внес</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установленном</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задаток;</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lastRenderedPageBreak/>
        <w:t>-</w:t>
      </w:r>
      <w:r w:rsidR="00746477" w:rsidRPr="00813B6B">
        <w:rPr>
          <w:rFonts w:ascii="Arial" w:hAnsi="Arial" w:cs="Arial"/>
          <w:color w:val="000000"/>
          <w:sz w:val="20"/>
        </w:rPr>
        <w:t xml:space="preserve"> </w:t>
      </w:r>
      <w:r w:rsidRPr="00813B6B">
        <w:rPr>
          <w:rFonts w:ascii="Arial" w:hAnsi="Arial" w:cs="Arial"/>
          <w:color w:val="000000"/>
          <w:sz w:val="20"/>
        </w:rPr>
        <w:t>несоблюдение</w:t>
      </w:r>
      <w:r w:rsidR="00746477" w:rsidRPr="00813B6B">
        <w:rPr>
          <w:rFonts w:ascii="Arial" w:hAnsi="Arial" w:cs="Arial"/>
          <w:color w:val="000000"/>
          <w:sz w:val="20"/>
        </w:rPr>
        <w:t xml:space="preserve"> </w:t>
      </w:r>
      <w:r w:rsidRPr="00813B6B">
        <w:rPr>
          <w:rFonts w:ascii="Arial" w:hAnsi="Arial" w:cs="Arial"/>
          <w:color w:val="000000"/>
          <w:sz w:val="20"/>
        </w:rPr>
        <w:t>порядка</w:t>
      </w:r>
      <w:r w:rsidR="00746477" w:rsidRPr="00813B6B">
        <w:rPr>
          <w:rFonts w:ascii="Arial" w:hAnsi="Arial" w:cs="Arial"/>
          <w:color w:val="000000"/>
          <w:sz w:val="20"/>
        </w:rPr>
        <w:t xml:space="preserve"> </w:t>
      </w:r>
      <w:r w:rsidRPr="00813B6B">
        <w:rPr>
          <w:rFonts w:ascii="Arial" w:hAnsi="Arial" w:cs="Arial"/>
          <w:color w:val="000000"/>
          <w:sz w:val="20"/>
        </w:rPr>
        <w:t>подачи</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hyperlink w:anchor="sub_31" w:history="1">
        <w:r w:rsidRPr="00813B6B">
          <w:rPr>
            <w:rStyle w:val="af1"/>
            <w:rFonts w:ascii="Arial" w:hAnsi="Arial" w:cs="Arial"/>
            <w:b/>
            <w:color w:val="000000"/>
          </w:rPr>
          <w:t>п.</w:t>
        </w:r>
        <w:r w:rsidR="00746477" w:rsidRPr="00813B6B">
          <w:rPr>
            <w:rStyle w:val="af1"/>
            <w:rFonts w:ascii="Arial" w:hAnsi="Arial" w:cs="Arial"/>
            <w:b/>
            <w:color w:val="000000"/>
          </w:rPr>
          <w:t xml:space="preserve"> </w:t>
        </w:r>
        <w:r w:rsidRPr="00813B6B">
          <w:rPr>
            <w:rStyle w:val="af1"/>
            <w:rFonts w:ascii="Arial" w:hAnsi="Arial" w:cs="Arial"/>
            <w:b/>
            <w:color w:val="000000"/>
          </w:rPr>
          <w:t>3.3.1</w:t>
        </w:r>
      </w:hyperlink>
      <w:r w:rsidR="00746477" w:rsidRPr="00813B6B">
        <w:rPr>
          <w:rFonts w:ascii="Arial" w:hAnsi="Arial" w:cs="Arial"/>
          <w:color w:val="000000"/>
          <w:sz w:val="20"/>
        </w:rPr>
        <w:t xml:space="preserve"> </w:t>
      </w:r>
      <w:r w:rsidRPr="00813B6B">
        <w:rPr>
          <w:rFonts w:ascii="Arial" w:hAnsi="Arial" w:cs="Arial"/>
          <w:color w:val="000000"/>
          <w:sz w:val="20"/>
        </w:rPr>
        <w:t>Порядка</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556676" w:rsidRPr="00813B6B" w:rsidRDefault="0021729C" w:rsidP="00813B6B">
      <w:pPr>
        <w:spacing w:after="0" w:line="240" w:lineRule="auto"/>
        <w:ind w:firstLine="709"/>
        <w:jc w:val="both"/>
        <w:rPr>
          <w:rFonts w:ascii="Arial" w:hAnsi="Arial" w:cs="Arial"/>
          <w:color w:val="000000"/>
          <w:sz w:val="20"/>
        </w:rPr>
      </w:pPr>
      <w:bookmarkStart w:id="59" w:name="sub_3054"/>
      <w:r w:rsidRPr="00813B6B">
        <w:rPr>
          <w:rFonts w:ascii="Arial" w:hAnsi="Arial" w:cs="Arial"/>
          <w:color w:val="000000"/>
          <w:sz w:val="20"/>
        </w:rPr>
        <w:t>3.5.4.</w:t>
      </w:r>
      <w:r w:rsidR="00746477" w:rsidRPr="00813B6B">
        <w:rPr>
          <w:rFonts w:ascii="Arial" w:hAnsi="Arial" w:cs="Arial"/>
          <w:color w:val="000000"/>
          <w:sz w:val="20"/>
        </w:rPr>
        <w:t xml:space="preserve"> </w:t>
      </w:r>
      <w:r w:rsidRPr="00813B6B">
        <w:rPr>
          <w:rFonts w:ascii="Arial" w:hAnsi="Arial" w:cs="Arial"/>
          <w:color w:val="000000"/>
          <w:sz w:val="20"/>
        </w:rPr>
        <w:t>Заявитель</w:t>
      </w:r>
      <w:r w:rsidR="00746477" w:rsidRPr="00813B6B">
        <w:rPr>
          <w:rFonts w:ascii="Arial" w:hAnsi="Arial" w:cs="Arial"/>
          <w:color w:val="000000"/>
          <w:sz w:val="20"/>
        </w:rPr>
        <w:t xml:space="preserve"> </w:t>
      </w:r>
      <w:r w:rsidRPr="00813B6B">
        <w:rPr>
          <w:rFonts w:ascii="Arial" w:hAnsi="Arial" w:cs="Arial"/>
          <w:color w:val="000000"/>
          <w:sz w:val="20"/>
        </w:rPr>
        <w:t>приобретает</w:t>
      </w:r>
      <w:r w:rsidR="00746477" w:rsidRPr="00813B6B">
        <w:rPr>
          <w:rFonts w:ascii="Arial" w:hAnsi="Arial" w:cs="Arial"/>
          <w:color w:val="000000"/>
          <w:sz w:val="20"/>
        </w:rPr>
        <w:t xml:space="preserve"> </w:t>
      </w:r>
      <w:r w:rsidRPr="00813B6B">
        <w:rPr>
          <w:rFonts w:ascii="Arial" w:hAnsi="Arial" w:cs="Arial"/>
          <w:color w:val="000000"/>
          <w:sz w:val="20"/>
        </w:rPr>
        <w:t>статус</w:t>
      </w:r>
      <w:r w:rsidR="00746477" w:rsidRPr="00813B6B">
        <w:rPr>
          <w:rFonts w:ascii="Arial" w:hAnsi="Arial" w:cs="Arial"/>
          <w:color w:val="000000"/>
          <w:sz w:val="20"/>
        </w:rPr>
        <w:t xml:space="preserve"> </w:t>
      </w:r>
      <w:r w:rsidRPr="00813B6B">
        <w:rPr>
          <w:rFonts w:ascii="Arial" w:hAnsi="Arial" w:cs="Arial"/>
          <w:color w:val="000000"/>
          <w:sz w:val="20"/>
        </w:rPr>
        <w:t>участника</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момента</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рассмотрения</w:t>
      </w:r>
      <w:r w:rsidR="00746477" w:rsidRPr="00813B6B">
        <w:rPr>
          <w:rFonts w:ascii="Arial" w:hAnsi="Arial" w:cs="Arial"/>
          <w:color w:val="000000"/>
          <w:sz w:val="20"/>
        </w:rPr>
        <w:t xml:space="preserve"> </w:t>
      </w:r>
      <w:r w:rsidRPr="00813B6B">
        <w:rPr>
          <w:rFonts w:ascii="Arial" w:hAnsi="Arial" w:cs="Arial"/>
          <w:color w:val="000000"/>
          <w:sz w:val="20"/>
        </w:rPr>
        <w:t>заявок</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комиссией</w:t>
      </w:r>
      <w:r w:rsidR="00746477" w:rsidRPr="00813B6B">
        <w:rPr>
          <w:rFonts w:ascii="Arial" w:hAnsi="Arial" w:cs="Arial"/>
          <w:color w:val="000000"/>
          <w:sz w:val="20"/>
        </w:rPr>
        <w:t xml:space="preserve"> </w:t>
      </w:r>
      <w:r w:rsidRPr="00813B6B">
        <w:rPr>
          <w:rFonts w:ascii="Arial" w:hAnsi="Arial" w:cs="Arial"/>
          <w:color w:val="000000"/>
          <w:sz w:val="20"/>
        </w:rPr>
        <w:t>принято</w:t>
      </w:r>
      <w:r w:rsidR="00746477" w:rsidRPr="00813B6B">
        <w:rPr>
          <w:rFonts w:ascii="Arial" w:hAnsi="Arial" w:cs="Arial"/>
          <w:color w:val="000000"/>
          <w:sz w:val="20"/>
        </w:rPr>
        <w:t xml:space="preserve"> </w:t>
      </w:r>
      <w:r w:rsidRPr="00813B6B">
        <w:rPr>
          <w:rFonts w:ascii="Arial" w:hAnsi="Arial" w:cs="Arial"/>
          <w:color w:val="000000"/>
          <w:sz w:val="20"/>
        </w:rPr>
        <w:t>решение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допуске</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участию</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bookmarkEnd w:id="59"/>
    </w:p>
    <w:p w:rsidR="0021729C" w:rsidRPr="00813B6B" w:rsidRDefault="0021729C" w:rsidP="00813B6B">
      <w:pPr>
        <w:pStyle w:val="12"/>
        <w:spacing w:line="240" w:lineRule="auto"/>
        <w:ind w:firstLine="709"/>
        <w:jc w:val="both"/>
        <w:rPr>
          <w:rFonts w:ascii="Arial" w:hAnsi="Arial" w:cs="Arial"/>
          <w:color w:val="000000"/>
          <w:sz w:val="20"/>
          <w:szCs w:val="24"/>
        </w:rPr>
      </w:pPr>
      <w:bookmarkStart w:id="60" w:name="sub_3006"/>
      <w:r w:rsidRPr="00813B6B">
        <w:rPr>
          <w:rFonts w:ascii="Arial" w:hAnsi="Arial" w:cs="Arial"/>
          <w:color w:val="000000"/>
          <w:sz w:val="20"/>
          <w:szCs w:val="24"/>
        </w:rPr>
        <w:t>3.6.</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Порядок</w:t>
      </w:r>
      <w:r w:rsidR="00746477" w:rsidRPr="00813B6B">
        <w:rPr>
          <w:rFonts w:ascii="Arial" w:hAnsi="Arial" w:cs="Arial"/>
          <w:color w:val="000000"/>
          <w:sz w:val="20"/>
          <w:szCs w:val="24"/>
        </w:rPr>
        <w:t xml:space="preserve"> </w:t>
      </w:r>
      <w:r w:rsidRPr="00813B6B">
        <w:rPr>
          <w:rFonts w:ascii="Arial" w:hAnsi="Arial" w:cs="Arial"/>
          <w:color w:val="000000"/>
          <w:sz w:val="20"/>
          <w:szCs w:val="24"/>
        </w:rPr>
        <w:t>проведения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открытого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аукциона</w:t>
      </w:r>
    </w:p>
    <w:p w:rsidR="0021729C" w:rsidRPr="00813B6B" w:rsidRDefault="0021729C" w:rsidP="00813B6B">
      <w:pPr>
        <w:spacing w:after="0" w:line="240" w:lineRule="auto"/>
        <w:ind w:firstLine="709"/>
        <w:jc w:val="both"/>
        <w:rPr>
          <w:rFonts w:ascii="Arial" w:hAnsi="Arial" w:cs="Arial"/>
          <w:color w:val="000000"/>
          <w:sz w:val="20"/>
        </w:rPr>
      </w:pPr>
      <w:bookmarkStart w:id="61" w:name="sub_3061"/>
      <w:bookmarkEnd w:id="60"/>
      <w:r w:rsidRPr="00813B6B">
        <w:rPr>
          <w:rFonts w:ascii="Arial" w:hAnsi="Arial" w:cs="Arial"/>
          <w:color w:val="000000"/>
          <w:sz w:val="20"/>
        </w:rPr>
        <w:t>3.6.1.</w:t>
      </w:r>
      <w:r w:rsidR="00746477" w:rsidRPr="00813B6B">
        <w:rPr>
          <w:rFonts w:ascii="Arial" w:hAnsi="Arial" w:cs="Arial"/>
          <w:color w:val="000000"/>
          <w:sz w:val="20"/>
        </w:rPr>
        <w:t xml:space="preserve"> </w:t>
      </w:r>
      <w:r w:rsidRPr="00813B6B">
        <w:rPr>
          <w:rFonts w:ascii="Arial" w:hAnsi="Arial" w:cs="Arial"/>
          <w:color w:val="000000"/>
          <w:sz w:val="20"/>
        </w:rPr>
        <w:t>Открытый</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проводится</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присутствии</w:t>
      </w:r>
      <w:r w:rsidR="00746477" w:rsidRPr="00813B6B">
        <w:rPr>
          <w:rFonts w:ascii="Arial" w:hAnsi="Arial" w:cs="Arial"/>
          <w:color w:val="000000"/>
          <w:sz w:val="20"/>
        </w:rPr>
        <w:t xml:space="preserve"> </w:t>
      </w:r>
      <w:r w:rsidRPr="00813B6B">
        <w:rPr>
          <w:rFonts w:ascii="Arial" w:hAnsi="Arial" w:cs="Arial"/>
          <w:color w:val="000000"/>
          <w:sz w:val="20"/>
        </w:rPr>
        <w:t>членов</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их</w:t>
      </w:r>
      <w:r w:rsidR="00746477" w:rsidRPr="00813B6B">
        <w:rPr>
          <w:rFonts w:ascii="Arial" w:hAnsi="Arial" w:cs="Arial"/>
          <w:color w:val="000000"/>
          <w:sz w:val="20"/>
        </w:rPr>
        <w:t xml:space="preserve"> </w:t>
      </w:r>
      <w:r w:rsidRPr="00813B6B">
        <w:rPr>
          <w:rFonts w:ascii="Arial" w:hAnsi="Arial" w:cs="Arial"/>
          <w:color w:val="000000"/>
          <w:sz w:val="20"/>
        </w:rPr>
        <w:t>представителей.</w:t>
      </w:r>
    </w:p>
    <w:p w:rsidR="0021729C" w:rsidRPr="00813B6B" w:rsidRDefault="0021729C" w:rsidP="00813B6B">
      <w:pPr>
        <w:spacing w:after="0" w:line="240" w:lineRule="auto"/>
        <w:ind w:firstLine="709"/>
        <w:jc w:val="both"/>
        <w:rPr>
          <w:rFonts w:ascii="Arial" w:hAnsi="Arial" w:cs="Arial"/>
          <w:color w:val="000000"/>
          <w:sz w:val="20"/>
        </w:rPr>
      </w:pPr>
      <w:bookmarkStart w:id="62" w:name="sub_3062"/>
      <w:bookmarkEnd w:id="61"/>
      <w:r w:rsidRPr="00813B6B">
        <w:rPr>
          <w:rFonts w:ascii="Arial" w:hAnsi="Arial" w:cs="Arial"/>
          <w:color w:val="000000"/>
          <w:sz w:val="20"/>
        </w:rPr>
        <w:t>3.6.2.</w:t>
      </w:r>
      <w:r w:rsidR="00746477" w:rsidRPr="00813B6B">
        <w:rPr>
          <w:rFonts w:ascii="Arial" w:hAnsi="Arial" w:cs="Arial"/>
          <w:color w:val="000000"/>
          <w:sz w:val="20"/>
        </w:rPr>
        <w:t xml:space="preserve"> </w:t>
      </w:r>
      <w:r w:rsidRPr="00813B6B">
        <w:rPr>
          <w:rFonts w:ascii="Arial" w:hAnsi="Arial" w:cs="Arial"/>
          <w:color w:val="000000"/>
          <w:sz w:val="20"/>
        </w:rPr>
        <w:t>Открытый</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начинается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установленный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извещении</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день</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час</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объявления</w:t>
      </w:r>
      <w:r w:rsidR="00746477" w:rsidRPr="00813B6B">
        <w:rPr>
          <w:rFonts w:ascii="Arial" w:hAnsi="Arial" w:cs="Arial"/>
          <w:color w:val="000000"/>
          <w:sz w:val="20"/>
        </w:rPr>
        <w:t xml:space="preserve"> </w:t>
      </w:r>
      <w:r w:rsidRPr="00813B6B">
        <w:rPr>
          <w:rFonts w:ascii="Arial" w:hAnsi="Arial" w:cs="Arial"/>
          <w:color w:val="000000"/>
          <w:sz w:val="20"/>
        </w:rPr>
        <w:t>председателя</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заместителя</w:t>
      </w:r>
      <w:r w:rsidR="00746477" w:rsidRPr="00813B6B">
        <w:rPr>
          <w:rFonts w:ascii="Arial" w:hAnsi="Arial" w:cs="Arial"/>
          <w:color w:val="000000"/>
          <w:sz w:val="20"/>
        </w:rPr>
        <w:t xml:space="preserve"> </w:t>
      </w:r>
      <w:r w:rsidRPr="00813B6B">
        <w:rPr>
          <w:rFonts w:ascii="Arial" w:hAnsi="Arial" w:cs="Arial"/>
          <w:color w:val="000000"/>
          <w:sz w:val="20"/>
        </w:rPr>
        <w:t>председателя</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открытии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приглашения</w:t>
      </w:r>
      <w:r w:rsidR="00746477" w:rsidRPr="00813B6B">
        <w:rPr>
          <w:rFonts w:ascii="Arial" w:hAnsi="Arial" w:cs="Arial"/>
          <w:color w:val="000000"/>
          <w:sz w:val="20"/>
        </w:rPr>
        <w:t xml:space="preserve"> </w:t>
      </w:r>
      <w:r w:rsidRPr="00813B6B">
        <w:rPr>
          <w:rFonts w:ascii="Arial" w:hAnsi="Arial" w:cs="Arial"/>
          <w:color w:val="000000"/>
          <w:sz w:val="20"/>
        </w:rPr>
        <w:t>участникам</w:t>
      </w:r>
      <w:r w:rsidR="00746477" w:rsidRPr="00813B6B">
        <w:rPr>
          <w:rFonts w:ascii="Arial" w:hAnsi="Arial" w:cs="Arial"/>
          <w:color w:val="000000"/>
          <w:sz w:val="20"/>
        </w:rPr>
        <w:t xml:space="preserve"> </w:t>
      </w:r>
      <w:r w:rsidRPr="00813B6B">
        <w:rPr>
          <w:rFonts w:ascii="Arial" w:hAnsi="Arial" w:cs="Arial"/>
          <w:color w:val="000000"/>
          <w:sz w:val="20"/>
        </w:rPr>
        <w:t>получить</w:t>
      </w:r>
      <w:r w:rsidR="00746477" w:rsidRPr="00813B6B">
        <w:rPr>
          <w:rFonts w:ascii="Arial" w:hAnsi="Arial" w:cs="Arial"/>
          <w:color w:val="000000"/>
          <w:sz w:val="20"/>
        </w:rPr>
        <w:t xml:space="preserve"> </w:t>
      </w:r>
      <w:r w:rsidRPr="00813B6B">
        <w:rPr>
          <w:rFonts w:ascii="Arial" w:hAnsi="Arial" w:cs="Arial"/>
          <w:color w:val="000000"/>
          <w:sz w:val="20"/>
        </w:rPr>
        <w:t>карточки</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номером,</w:t>
      </w:r>
      <w:r w:rsidR="00746477" w:rsidRPr="00813B6B">
        <w:rPr>
          <w:rFonts w:ascii="Arial" w:hAnsi="Arial" w:cs="Arial"/>
          <w:color w:val="000000"/>
          <w:sz w:val="20"/>
        </w:rPr>
        <w:t xml:space="preserve"> </w:t>
      </w:r>
      <w:r w:rsidRPr="00813B6B">
        <w:rPr>
          <w:rFonts w:ascii="Arial" w:hAnsi="Arial" w:cs="Arial"/>
          <w:color w:val="000000"/>
          <w:sz w:val="20"/>
        </w:rPr>
        <w:t>присвоенным</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занять</w:t>
      </w:r>
      <w:r w:rsidR="00746477" w:rsidRPr="00813B6B">
        <w:rPr>
          <w:rFonts w:ascii="Arial" w:hAnsi="Arial" w:cs="Arial"/>
          <w:color w:val="000000"/>
          <w:sz w:val="20"/>
        </w:rPr>
        <w:t xml:space="preserve"> </w:t>
      </w:r>
      <w:r w:rsidRPr="00813B6B">
        <w:rPr>
          <w:rFonts w:ascii="Arial" w:hAnsi="Arial" w:cs="Arial"/>
          <w:color w:val="000000"/>
          <w:sz w:val="20"/>
        </w:rPr>
        <w:t>свои</w:t>
      </w:r>
      <w:r w:rsidR="00746477" w:rsidRPr="00813B6B">
        <w:rPr>
          <w:rFonts w:ascii="Arial" w:hAnsi="Arial" w:cs="Arial"/>
          <w:color w:val="000000"/>
          <w:sz w:val="20"/>
        </w:rPr>
        <w:t xml:space="preserve"> </w:t>
      </w:r>
      <w:r w:rsidRPr="00813B6B">
        <w:rPr>
          <w:rFonts w:ascii="Arial" w:hAnsi="Arial" w:cs="Arial"/>
          <w:color w:val="000000"/>
          <w:sz w:val="20"/>
        </w:rPr>
        <w:t>места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зале</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bookmarkEnd w:id="62"/>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открытый</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допускаются</w:t>
      </w:r>
      <w:r w:rsidR="00746477" w:rsidRPr="00813B6B">
        <w:rPr>
          <w:rFonts w:ascii="Arial" w:hAnsi="Arial" w:cs="Arial"/>
          <w:color w:val="000000"/>
          <w:sz w:val="20"/>
        </w:rPr>
        <w:t xml:space="preserve"> </w:t>
      </w:r>
      <w:r w:rsidRPr="00813B6B">
        <w:rPr>
          <w:rFonts w:ascii="Arial" w:hAnsi="Arial" w:cs="Arial"/>
          <w:color w:val="000000"/>
          <w:sz w:val="20"/>
        </w:rPr>
        <w:t>участники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их</w:t>
      </w:r>
      <w:r w:rsidR="00746477" w:rsidRPr="00813B6B">
        <w:rPr>
          <w:rFonts w:ascii="Arial" w:hAnsi="Arial" w:cs="Arial"/>
          <w:color w:val="000000"/>
          <w:sz w:val="20"/>
        </w:rPr>
        <w:t xml:space="preserve"> </w:t>
      </w:r>
      <w:r w:rsidRPr="00813B6B">
        <w:rPr>
          <w:rFonts w:ascii="Arial" w:hAnsi="Arial" w:cs="Arial"/>
          <w:color w:val="000000"/>
          <w:sz w:val="20"/>
        </w:rPr>
        <w:t>полномочные</w:t>
      </w:r>
      <w:r w:rsidR="00746477" w:rsidRPr="00813B6B">
        <w:rPr>
          <w:rFonts w:ascii="Arial" w:hAnsi="Arial" w:cs="Arial"/>
          <w:color w:val="000000"/>
          <w:sz w:val="20"/>
        </w:rPr>
        <w:t xml:space="preserve"> </w:t>
      </w:r>
      <w:r w:rsidRPr="00813B6B">
        <w:rPr>
          <w:rFonts w:ascii="Arial" w:hAnsi="Arial" w:cs="Arial"/>
          <w:color w:val="000000"/>
          <w:sz w:val="20"/>
        </w:rPr>
        <w:t>представители,</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одному</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каждого</w:t>
      </w:r>
      <w:r w:rsidR="00746477" w:rsidRPr="00813B6B">
        <w:rPr>
          <w:rFonts w:ascii="Arial" w:hAnsi="Arial" w:cs="Arial"/>
          <w:color w:val="000000"/>
          <w:sz w:val="20"/>
        </w:rPr>
        <w:t xml:space="preserve"> </w:t>
      </w:r>
      <w:r w:rsidRPr="00813B6B">
        <w:rPr>
          <w:rFonts w:ascii="Arial" w:hAnsi="Arial" w:cs="Arial"/>
          <w:color w:val="000000"/>
          <w:sz w:val="20"/>
        </w:rPr>
        <w:t>участника.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участник</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явился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установленный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извещении</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день</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час,</w:t>
      </w:r>
      <w:r w:rsidR="00746477" w:rsidRPr="00813B6B">
        <w:rPr>
          <w:rFonts w:ascii="Arial" w:hAnsi="Arial" w:cs="Arial"/>
          <w:color w:val="000000"/>
          <w:sz w:val="20"/>
        </w:rPr>
        <w:t xml:space="preserve"> </w:t>
      </w:r>
      <w:r w:rsidRPr="00813B6B">
        <w:rPr>
          <w:rFonts w:ascii="Arial" w:hAnsi="Arial" w:cs="Arial"/>
          <w:color w:val="000000"/>
          <w:sz w:val="20"/>
        </w:rPr>
        <w:t>данный</w:t>
      </w:r>
      <w:r w:rsidR="00746477" w:rsidRPr="00813B6B">
        <w:rPr>
          <w:rFonts w:ascii="Arial" w:hAnsi="Arial" w:cs="Arial"/>
          <w:color w:val="000000"/>
          <w:sz w:val="20"/>
        </w:rPr>
        <w:t xml:space="preserve"> </w:t>
      </w:r>
      <w:r w:rsidRPr="00813B6B">
        <w:rPr>
          <w:rFonts w:ascii="Arial" w:hAnsi="Arial" w:cs="Arial"/>
          <w:color w:val="000000"/>
          <w:sz w:val="20"/>
        </w:rPr>
        <w:t>участник</w:t>
      </w:r>
      <w:r w:rsidR="00746477" w:rsidRPr="00813B6B">
        <w:rPr>
          <w:rFonts w:ascii="Arial" w:hAnsi="Arial" w:cs="Arial"/>
          <w:color w:val="000000"/>
          <w:sz w:val="20"/>
        </w:rPr>
        <w:t xml:space="preserve"> </w:t>
      </w:r>
      <w:r w:rsidRPr="00813B6B">
        <w:rPr>
          <w:rFonts w:ascii="Arial" w:hAnsi="Arial" w:cs="Arial"/>
          <w:color w:val="000000"/>
          <w:sz w:val="20"/>
        </w:rPr>
        <w:t>признается</w:t>
      </w:r>
      <w:r w:rsidR="00746477" w:rsidRPr="00813B6B">
        <w:rPr>
          <w:rFonts w:ascii="Arial" w:hAnsi="Arial" w:cs="Arial"/>
          <w:color w:val="000000"/>
          <w:sz w:val="20"/>
        </w:rPr>
        <w:t xml:space="preserve"> </w:t>
      </w:r>
      <w:r w:rsidRPr="00813B6B">
        <w:rPr>
          <w:rFonts w:ascii="Arial" w:hAnsi="Arial" w:cs="Arial"/>
          <w:color w:val="000000"/>
          <w:sz w:val="20"/>
        </w:rPr>
        <w:t>отказавшимся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участия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чем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протоколе</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должна</w:t>
      </w:r>
      <w:r w:rsidR="00746477" w:rsidRPr="00813B6B">
        <w:rPr>
          <w:rFonts w:ascii="Arial" w:hAnsi="Arial" w:cs="Arial"/>
          <w:color w:val="000000"/>
          <w:sz w:val="20"/>
        </w:rPr>
        <w:t xml:space="preserve"> </w:t>
      </w:r>
      <w:r w:rsidRPr="00813B6B">
        <w:rPr>
          <w:rFonts w:ascii="Arial" w:hAnsi="Arial" w:cs="Arial"/>
          <w:color w:val="000000"/>
          <w:sz w:val="20"/>
        </w:rPr>
        <w:t>быть</w:t>
      </w:r>
      <w:r w:rsidR="00746477" w:rsidRPr="00813B6B">
        <w:rPr>
          <w:rFonts w:ascii="Arial" w:hAnsi="Arial" w:cs="Arial"/>
          <w:color w:val="000000"/>
          <w:sz w:val="20"/>
        </w:rPr>
        <w:t xml:space="preserve"> </w:t>
      </w:r>
      <w:r w:rsidRPr="00813B6B">
        <w:rPr>
          <w:rFonts w:ascii="Arial" w:hAnsi="Arial" w:cs="Arial"/>
          <w:color w:val="000000"/>
          <w:sz w:val="20"/>
        </w:rPr>
        <w:t>сделана</w:t>
      </w:r>
      <w:r w:rsidR="00746477" w:rsidRPr="00813B6B">
        <w:rPr>
          <w:rFonts w:ascii="Arial" w:hAnsi="Arial" w:cs="Arial"/>
          <w:color w:val="000000"/>
          <w:sz w:val="20"/>
        </w:rPr>
        <w:t xml:space="preserve"> </w:t>
      </w:r>
      <w:r w:rsidRPr="00813B6B">
        <w:rPr>
          <w:rFonts w:ascii="Arial" w:hAnsi="Arial" w:cs="Arial"/>
          <w:color w:val="000000"/>
          <w:sz w:val="20"/>
        </w:rPr>
        <w:t>отметка.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Открытый</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проводит</w:t>
      </w:r>
      <w:r w:rsidR="00746477" w:rsidRPr="00813B6B">
        <w:rPr>
          <w:rFonts w:ascii="Arial" w:hAnsi="Arial" w:cs="Arial"/>
          <w:color w:val="000000"/>
          <w:sz w:val="20"/>
        </w:rPr>
        <w:t xml:space="preserve"> </w:t>
      </w:r>
      <w:r w:rsidRPr="00813B6B">
        <w:rPr>
          <w:rFonts w:ascii="Arial" w:hAnsi="Arial" w:cs="Arial"/>
          <w:color w:val="000000"/>
          <w:sz w:val="20"/>
        </w:rPr>
        <w:t>аукционист,</w:t>
      </w:r>
      <w:r w:rsidR="00746477" w:rsidRPr="00813B6B">
        <w:rPr>
          <w:rFonts w:ascii="Arial" w:hAnsi="Arial" w:cs="Arial"/>
          <w:color w:val="000000"/>
          <w:sz w:val="20"/>
        </w:rPr>
        <w:t xml:space="preserve"> </w:t>
      </w:r>
      <w:r w:rsidRPr="00813B6B">
        <w:rPr>
          <w:rFonts w:ascii="Arial" w:hAnsi="Arial" w:cs="Arial"/>
          <w:color w:val="000000"/>
          <w:sz w:val="20"/>
        </w:rPr>
        <w:t>который</w:t>
      </w:r>
      <w:r w:rsidR="00746477" w:rsidRPr="00813B6B">
        <w:rPr>
          <w:rFonts w:ascii="Arial" w:hAnsi="Arial" w:cs="Arial"/>
          <w:color w:val="000000"/>
          <w:sz w:val="20"/>
        </w:rPr>
        <w:t xml:space="preserve"> </w:t>
      </w:r>
      <w:r w:rsidRPr="00813B6B">
        <w:rPr>
          <w:rFonts w:ascii="Arial" w:hAnsi="Arial" w:cs="Arial"/>
          <w:color w:val="000000"/>
          <w:sz w:val="20"/>
        </w:rPr>
        <w:t>решает</w:t>
      </w:r>
      <w:r w:rsidR="00746477" w:rsidRPr="00813B6B">
        <w:rPr>
          <w:rFonts w:ascii="Arial" w:hAnsi="Arial" w:cs="Arial"/>
          <w:color w:val="000000"/>
          <w:sz w:val="20"/>
        </w:rPr>
        <w:t xml:space="preserve"> </w:t>
      </w:r>
      <w:r w:rsidRPr="00813B6B">
        <w:rPr>
          <w:rFonts w:ascii="Arial" w:hAnsi="Arial" w:cs="Arial"/>
          <w:color w:val="000000"/>
          <w:sz w:val="20"/>
        </w:rPr>
        <w:t>все</w:t>
      </w:r>
      <w:r w:rsidR="00746477" w:rsidRPr="00813B6B">
        <w:rPr>
          <w:rFonts w:ascii="Arial" w:hAnsi="Arial" w:cs="Arial"/>
          <w:color w:val="000000"/>
          <w:sz w:val="20"/>
        </w:rPr>
        <w:t xml:space="preserve"> </w:t>
      </w:r>
      <w:r w:rsidRPr="00813B6B">
        <w:rPr>
          <w:rFonts w:ascii="Arial" w:hAnsi="Arial" w:cs="Arial"/>
          <w:color w:val="000000"/>
          <w:sz w:val="20"/>
        </w:rPr>
        <w:t>организационные</w:t>
      </w:r>
      <w:r w:rsidR="00746477" w:rsidRPr="00813B6B">
        <w:rPr>
          <w:rFonts w:ascii="Arial" w:hAnsi="Arial" w:cs="Arial"/>
          <w:color w:val="000000"/>
          <w:sz w:val="20"/>
        </w:rPr>
        <w:t xml:space="preserve"> </w:t>
      </w:r>
      <w:r w:rsidRPr="00813B6B">
        <w:rPr>
          <w:rFonts w:ascii="Arial" w:hAnsi="Arial" w:cs="Arial"/>
          <w:color w:val="000000"/>
          <w:sz w:val="20"/>
        </w:rPr>
        <w:t>вопросы</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обеспечивает</w:t>
      </w:r>
      <w:r w:rsidR="00746477" w:rsidRPr="00813B6B">
        <w:rPr>
          <w:rFonts w:ascii="Arial" w:hAnsi="Arial" w:cs="Arial"/>
          <w:color w:val="000000"/>
          <w:sz w:val="20"/>
        </w:rPr>
        <w:t xml:space="preserve"> </w:t>
      </w:r>
      <w:r w:rsidRPr="00813B6B">
        <w:rPr>
          <w:rFonts w:ascii="Arial" w:hAnsi="Arial" w:cs="Arial"/>
          <w:color w:val="000000"/>
          <w:sz w:val="20"/>
        </w:rPr>
        <w:t>порядок</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получения</w:t>
      </w:r>
      <w:r w:rsidR="00746477" w:rsidRPr="00813B6B">
        <w:rPr>
          <w:rFonts w:ascii="Arial" w:hAnsi="Arial" w:cs="Arial"/>
          <w:color w:val="000000"/>
          <w:sz w:val="20"/>
        </w:rPr>
        <w:t xml:space="preserve"> </w:t>
      </w:r>
      <w:r w:rsidRPr="00813B6B">
        <w:rPr>
          <w:rFonts w:ascii="Arial" w:hAnsi="Arial" w:cs="Arial"/>
          <w:color w:val="000000"/>
          <w:sz w:val="20"/>
        </w:rPr>
        <w:t>участниками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карточек</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занятия</w:t>
      </w:r>
      <w:r w:rsidR="00746477" w:rsidRPr="00813B6B">
        <w:rPr>
          <w:rFonts w:ascii="Arial" w:hAnsi="Arial" w:cs="Arial"/>
          <w:color w:val="000000"/>
          <w:sz w:val="20"/>
        </w:rPr>
        <w:t xml:space="preserve"> </w:t>
      </w:r>
      <w:r w:rsidRPr="00813B6B">
        <w:rPr>
          <w:rFonts w:ascii="Arial" w:hAnsi="Arial" w:cs="Arial"/>
          <w:color w:val="000000"/>
          <w:sz w:val="20"/>
        </w:rPr>
        <w:t>мест</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зале</w:t>
      </w:r>
      <w:r w:rsidR="00746477" w:rsidRPr="00813B6B">
        <w:rPr>
          <w:rFonts w:ascii="Arial" w:hAnsi="Arial" w:cs="Arial"/>
          <w:color w:val="000000"/>
          <w:sz w:val="20"/>
        </w:rPr>
        <w:t xml:space="preserve"> </w:t>
      </w:r>
      <w:r w:rsidRPr="00813B6B">
        <w:rPr>
          <w:rFonts w:ascii="Arial" w:hAnsi="Arial" w:cs="Arial"/>
          <w:color w:val="000000"/>
          <w:sz w:val="20"/>
        </w:rPr>
        <w:t>председатель</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заместитель</w:t>
      </w:r>
      <w:r w:rsidR="00746477" w:rsidRPr="00813B6B">
        <w:rPr>
          <w:rFonts w:ascii="Arial" w:hAnsi="Arial" w:cs="Arial"/>
          <w:color w:val="000000"/>
          <w:sz w:val="20"/>
        </w:rPr>
        <w:t xml:space="preserve"> </w:t>
      </w:r>
      <w:r w:rsidRPr="00813B6B">
        <w:rPr>
          <w:rFonts w:ascii="Arial" w:hAnsi="Arial" w:cs="Arial"/>
          <w:color w:val="000000"/>
          <w:sz w:val="20"/>
        </w:rPr>
        <w:t>председателя</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представляет</w:t>
      </w:r>
      <w:r w:rsidR="00746477" w:rsidRPr="00813B6B">
        <w:rPr>
          <w:rFonts w:ascii="Arial" w:hAnsi="Arial" w:cs="Arial"/>
          <w:color w:val="000000"/>
          <w:sz w:val="20"/>
        </w:rPr>
        <w:t xml:space="preserve"> </w:t>
      </w:r>
      <w:r w:rsidRPr="00813B6B">
        <w:rPr>
          <w:rFonts w:ascii="Arial" w:hAnsi="Arial" w:cs="Arial"/>
          <w:color w:val="000000"/>
          <w:sz w:val="20"/>
        </w:rPr>
        <w:t>аукциониста,</w:t>
      </w:r>
      <w:r w:rsidR="00746477" w:rsidRPr="00813B6B">
        <w:rPr>
          <w:rFonts w:ascii="Arial" w:hAnsi="Arial" w:cs="Arial"/>
          <w:color w:val="000000"/>
          <w:sz w:val="20"/>
        </w:rPr>
        <w:t xml:space="preserve"> </w:t>
      </w:r>
      <w:r w:rsidRPr="00813B6B">
        <w:rPr>
          <w:rFonts w:ascii="Arial" w:hAnsi="Arial" w:cs="Arial"/>
          <w:color w:val="000000"/>
          <w:sz w:val="20"/>
        </w:rPr>
        <w:t>который</w:t>
      </w:r>
      <w:r w:rsidR="00746477" w:rsidRPr="00813B6B">
        <w:rPr>
          <w:rFonts w:ascii="Arial" w:hAnsi="Arial" w:cs="Arial"/>
          <w:color w:val="000000"/>
          <w:sz w:val="20"/>
        </w:rPr>
        <w:t xml:space="preserve"> </w:t>
      </w:r>
      <w:r w:rsidRPr="00813B6B">
        <w:rPr>
          <w:rFonts w:ascii="Arial" w:hAnsi="Arial" w:cs="Arial"/>
          <w:color w:val="000000"/>
          <w:sz w:val="20"/>
        </w:rPr>
        <w:t>разъясняет</w:t>
      </w:r>
      <w:r w:rsidR="00746477" w:rsidRPr="00813B6B">
        <w:rPr>
          <w:rFonts w:ascii="Arial" w:hAnsi="Arial" w:cs="Arial"/>
          <w:color w:val="000000"/>
          <w:sz w:val="20"/>
        </w:rPr>
        <w:t xml:space="preserve"> </w:t>
      </w:r>
      <w:r w:rsidRPr="00813B6B">
        <w:rPr>
          <w:rFonts w:ascii="Arial" w:hAnsi="Arial" w:cs="Arial"/>
          <w:color w:val="000000"/>
          <w:sz w:val="20"/>
        </w:rPr>
        <w:t>правила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конкретные</w:t>
      </w:r>
      <w:r w:rsidR="00746477" w:rsidRPr="00813B6B">
        <w:rPr>
          <w:rFonts w:ascii="Arial" w:hAnsi="Arial" w:cs="Arial"/>
          <w:color w:val="000000"/>
          <w:sz w:val="20"/>
        </w:rPr>
        <w:t xml:space="preserve"> </w:t>
      </w:r>
      <w:r w:rsidRPr="00813B6B">
        <w:rPr>
          <w:rFonts w:ascii="Arial" w:hAnsi="Arial" w:cs="Arial"/>
          <w:color w:val="000000"/>
          <w:sz w:val="20"/>
        </w:rPr>
        <w:t>особенности</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оглашает</w:t>
      </w:r>
      <w:r w:rsidR="00746477" w:rsidRPr="00813B6B">
        <w:rPr>
          <w:rFonts w:ascii="Arial" w:hAnsi="Arial" w:cs="Arial"/>
          <w:color w:val="000000"/>
          <w:sz w:val="20"/>
        </w:rPr>
        <w:t xml:space="preserve"> </w:t>
      </w:r>
      <w:r w:rsidRPr="00813B6B">
        <w:rPr>
          <w:rFonts w:ascii="Arial" w:hAnsi="Arial" w:cs="Arial"/>
          <w:color w:val="000000"/>
          <w:sz w:val="20"/>
        </w:rPr>
        <w:t>номер</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основные</w:t>
      </w:r>
      <w:r w:rsidR="00746477" w:rsidRPr="00813B6B">
        <w:rPr>
          <w:rFonts w:ascii="Arial" w:hAnsi="Arial" w:cs="Arial"/>
          <w:color w:val="000000"/>
          <w:sz w:val="20"/>
        </w:rPr>
        <w:t xml:space="preserve"> </w:t>
      </w:r>
      <w:r w:rsidRPr="00813B6B">
        <w:rPr>
          <w:rFonts w:ascii="Arial" w:hAnsi="Arial" w:cs="Arial"/>
          <w:color w:val="000000"/>
          <w:sz w:val="20"/>
        </w:rPr>
        <w:t>характеристики,</w:t>
      </w:r>
      <w:r w:rsidR="00746477" w:rsidRPr="00813B6B">
        <w:rPr>
          <w:rFonts w:ascii="Arial" w:hAnsi="Arial" w:cs="Arial"/>
          <w:color w:val="000000"/>
          <w:sz w:val="20"/>
        </w:rPr>
        <w:t xml:space="preserve"> </w:t>
      </w:r>
      <w:r w:rsidRPr="00813B6B">
        <w:rPr>
          <w:rFonts w:ascii="Arial" w:hAnsi="Arial" w:cs="Arial"/>
          <w:color w:val="000000"/>
          <w:sz w:val="20"/>
        </w:rPr>
        <w:t>начальную</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шаг</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Шаг</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изменяется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всего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оглашения</w:t>
      </w:r>
      <w:r w:rsidR="00746477" w:rsidRPr="00813B6B">
        <w:rPr>
          <w:rFonts w:ascii="Arial" w:hAnsi="Arial" w:cs="Arial"/>
          <w:color w:val="000000"/>
          <w:sz w:val="20"/>
        </w:rPr>
        <w:t xml:space="preserve"> </w:t>
      </w:r>
      <w:r w:rsidRPr="00813B6B">
        <w:rPr>
          <w:rFonts w:ascii="Arial" w:hAnsi="Arial" w:cs="Arial"/>
          <w:color w:val="000000"/>
          <w:sz w:val="20"/>
        </w:rPr>
        <w:t>аукционистом</w:t>
      </w:r>
      <w:r w:rsidR="00746477" w:rsidRPr="00813B6B">
        <w:rPr>
          <w:rFonts w:ascii="Arial" w:hAnsi="Arial" w:cs="Arial"/>
          <w:color w:val="000000"/>
          <w:sz w:val="20"/>
        </w:rPr>
        <w:t xml:space="preserve"> </w:t>
      </w:r>
      <w:r w:rsidRPr="00813B6B">
        <w:rPr>
          <w:rFonts w:ascii="Arial" w:hAnsi="Arial" w:cs="Arial"/>
          <w:color w:val="000000"/>
          <w:sz w:val="20"/>
        </w:rPr>
        <w:t>начальной</w:t>
      </w:r>
      <w:r w:rsidR="00746477" w:rsidRPr="00813B6B">
        <w:rPr>
          <w:rFonts w:ascii="Arial" w:hAnsi="Arial" w:cs="Arial"/>
          <w:color w:val="000000"/>
          <w:sz w:val="20"/>
        </w:rPr>
        <w:t xml:space="preserve"> </w:t>
      </w:r>
      <w:r w:rsidRPr="00813B6B">
        <w:rPr>
          <w:rFonts w:ascii="Arial" w:hAnsi="Arial" w:cs="Arial"/>
          <w:color w:val="000000"/>
          <w:sz w:val="20"/>
        </w:rPr>
        <w:t>цены</w:t>
      </w:r>
      <w:r w:rsidR="00746477" w:rsidRPr="00813B6B">
        <w:rPr>
          <w:rFonts w:ascii="Arial" w:hAnsi="Arial" w:cs="Arial"/>
          <w:color w:val="000000"/>
          <w:sz w:val="20"/>
        </w:rPr>
        <w:t xml:space="preserve"> </w:t>
      </w:r>
      <w:r w:rsidRPr="00813B6B">
        <w:rPr>
          <w:rFonts w:ascii="Arial" w:hAnsi="Arial" w:cs="Arial"/>
          <w:color w:val="000000"/>
          <w:sz w:val="20"/>
        </w:rPr>
        <w:t>участникам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предлагается</w:t>
      </w:r>
      <w:r w:rsidR="00746477" w:rsidRPr="00813B6B">
        <w:rPr>
          <w:rFonts w:ascii="Arial" w:hAnsi="Arial" w:cs="Arial"/>
          <w:color w:val="000000"/>
          <w:sz w:val="20"/>
        </w:rPr>
        <w:t xml:space="preserve"> </w:t>
      </w:r>
      <w:r w:rsidRPr="00813B6B">
        <w:rPr>
          <w:rFonts w:ascii="Arial" w:hAnsi="Arial" w:cs="Arial"/>
          <w:color w:val="000000"/>
          <w:sz w:val="20"/>
        </w:rPr>
        <w:t>заявить</w:t>
      </w:r>
      <w:r w:rsidR="00746477" w:rsidRPr="00813B6B">
        <w:rPr>
          <w:rFonts w:ascii="Arial" w:hAnsi="Arial" w:cs="Arial"/>
          <w:color w:val="000000"/>
          <w:sz w:val="20"/>
        </w:rPr>
        <w:t xml:space="preserve"> </w:t>
      </w:r>
      <w:r w:rsidRPr="00813B6B">
        <w:rPr>
          <w:rFonts w:ascii="Arial" w:hAnsi="Arial" w:cs="Arial"/>
          <w:color w:val="000000"/>
          <w:sz w:val="20"/>
        </w:rPr>
        <w:t>эту</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путем</w:t>
      </w:r>
      <w:r w:rsidR="00746477" w:rsidRPr="00813B6B">
        <w:rPr>
          <w:rFonts w:ascii="Arial" w:hAnsi="Arial" w:cs="Arial"/>
          <w:color w:val="000000"/>
          <w:sz w:val="20"/>
        </w:rPr>
        <w:t xml:space="preserve"> </w:t>
      </w:r>
      <w:r w:rsidRPr="00813B6B">
        <w:rPr>
          <w:rFonts w:ascii="Arial" w:hAnsi="Arial" w:cs="Arial"/>
          <w:color w:val="000000"/>
          <w:sz w:val="20"/>
        </w:rPr>
        <w:t>поднятия</w:t>
      </w:r>
      <w:r w:rsidR="00746477" w:rsidRPr="00813B6B">
        <w:rPr>
          <w:rFonts w:ascii="Arial" w:hAnsi="Arial" w:cs="Arial"/>
          <w:color w:val="000000"/>
          <w:sz w:val="20"/>
        </w:rPr>
        <w:t xml:space="preserve"> </w:t>
      </w:r>
      <w:r w:rsidRPr="00813B6B">
        <w:rPr>
          <w:rFonts w:ascii="Arial" w:hAnsi="Arial" w:cs="Arial"/>
          <w:color w:val="000000"/>
          <w:sz w:val="20"/>
        </w:rPr>
        <w:t>карточек.</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ни</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заявит</w:t>
      </w:r>
      <w:r w:rsidR="00746477" w:rsidRPr="00813B6B">
        <w:rPr>
          <w:rFonts w:ascii="Arial" w:hAnsi="Arial" w:cs="Arial"/>
          <w:color w:val="000000"/>
          <w:sz w:val="20"/>
        </w:rPr>
        <w:t xml:space="preserve"> </w:t>
      </w:r>
      <w:r w:rsidRPr="00813B6B">
        <w:rPr>
          <w:rFonts w:ascii="Arial" w:hAnsi="Arial" w:cs="Arial"/>
          <w:color w:val="000000"/>
          <w:sz w:val="20"/>
        </w:rPr>
        <w:t>начальную</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путем</w:t>
      </w:r>
      <w:r w:rsidR="00746477" w:rsidRPr="00813B6B">
        <w:rPr>
          <w:rFonts w:ascii="Arial" w:hAnsi="Arial" w:cs="Arial"/>
          <w:color w:val="000000"/>
          <w:sz w:val="20"/>
        </w:rPr>
        <w:t xml:space="preserve"> </w:t>
      </w:r>
      <w:r w:rsidRPr="00813B6B">
        <w:rPr>
          <w:rFonts w:ascii="Arial" w:hAnsi="Arial" w:cs="Arial"/>
          <w:color w:val="000000"/>
          <w:sz w:val="20"/>
        </w:rPr>
        <w:t>поднятия</w:t>
      </w:r>
      <w:r w:rsidR="00746477" w:rsidRPr="00813B6B">
        <w:rPr>
          <w:rFonts w:ascii="Arial" w:hAnsi="Arial" w:cs="Arial"/>
          <w:color w:val="000000"/>
          <w:sz w:val="20"/>
        </w:rPr>
        <w:t xml:space="preserve"> </w:t>
      </w:r>
      <w:r w:rsidRPr="00813B6B">
        <w:rPr>
          <w:rFonts w:ascii="Arial" w:hAnsi="Arial" w:cs="Arial"/>
          <w:color w:val="000000"/>
          <w:sz w:val="20"/>
        </w:rPr>
        <w:t>карточки</w:t>
      </w:r>
      <w:r w:rsidR="00746477" w:rsidRPr="00813B6B">
        <w:rPr>
          <w:rFonts w:ascii="Arial" w:hAnsi="Arial" w:cs="Arial"/>
          <w:color w:val="000000"/>
          <w:sz w:val="20"/>
        </w:rPr>
        <w:t xml:space="preserve"> </w:t>
      </w:r>
      <w:r w:rsidRPr="00813B6B">
        <w:rPr>
          <w:rFonts w:ascii="Arial" w:hAnsi="Arial" w:cs="Arial"/>
          <w:color w:val="000000"/>
          <w:sz w:val="20"/>
        </w:rPr>
        <w:t>участника</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аукционист</w:t>
      </w:r>
      <w:r w:rsidR="00746477" w:rsidRPr="00813B6B">
        <w:rPr>
          <w:rFonts w:ascii="Arial" w:hAnsi="Arial" w:cs="Arial"/>
          <w:color w:val="000000"/>
          <w:sz w:val="20"/>
        </w:rPr>
        <w:t xml:space="preserve"> </w:t>
      </w:r>
      <w:r w:rsidRPr="00813B6B">
        <w:rPr>
          <w:rFonts w:ascii="Arial" w:hAnsi="Arial" w:cs="Arial"/>
          <w:color w:val="000000"/>
          <w:sz w:val="20"/>
        </w:rPr>
        <w:t>повторяет</w:t>
      </w:r>
      <w:r w:rsidR="00746477" w:rsidRPr="00813B6B">
        <w:rPr>
          <w:rFonts w:ascii="Arial" w:hAnsi="Arial" w:cs="Arial"/>
          <w:color w:val="000000"/>
          <w:sz w:val="20"/>
        </w:rPr>
        <w:t xml:space="preserve"> </w:t>
      </w:r>
      <w:r w:rsidRPr="00813B6B">
        <w:rPr>
          <w:rFonts w:ascii="Arial" w:hAnsi="Arial" w:cs="Arial"/>
          <w:color w:val="000000"/>
          <w:sz w:val="20"/>
        </w:rPr>
        <w:t>предложение</w:t>
      </w:r>
      <w:r w:rsidR="00746477" w:rsidRPr="00813B6B">
        <w:rPr>
          <w:rFonts w:ascii="Arial" w:hAnsi="Arial" w:cs="Arial"/>
          <w:color w:val="000000"/>
          <w:sz w:val="20"/>
        </w:rPr>
        <w:t xml:space="preserve"> </w:t>
      </w:r>
      <w:r w:rsidRPr="00813B6B">
        <w:rPr>
          <w:rFonts w:ascii="Arial" w:hAnsi="Arial" w:cs="Arial"/>
          <w:color w:val="000000"/>
          <w:sz w:val="20"/>
        </w:rPr>
        <w:t>заявить</w:t>
      </w:r>
      <w:r w:rsidR="00746477" w:rsidRPr="00813B6B">
        <w:rPr>
          <w:rFonts w:ascii="Arial" w:hAnsi="Arial" w:cs="Arial"/>
          <w:color w:val="000000"/>
          <w:sz w:val="20"/>
        </w:rPr>
        <w:t xml:space="preserve"> </w:t>
      </w:r>
      <w:r w:rsidRPr="00813B6B">
        <w:rPr>
          <w:rFonts w:ascii="Arial" w:hAnsi="Arial" w:cs="Arial"/>
          <w:color w:val="000000"/>
          <w:sz w:val="20"/>
        </w:rPr>
        <w:t>начальную</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еще</w:t>
      </w:r>
      <w:r w:rsidR="00746477" w:rsidRPr="00813B6B">
        <w:rPr>
          <w:rFonts w:ascii="Arial" w:hAnsi="Arial" w:cs="Arial"/>
          <w:color w:val="000000"/>
          <w:sz w:val="20"/>
        </w:rPr>
        <w:t xml:space="preserve"> </w:t>
      </w:r>
      <w:r w:rsidRPr="00813B6B">
        <w:rPr>
          <w:rFonts w:ascii="Arial" w:hAnsi="Arial" w:cs="Arial"/>
          <w:color w:val="000000"/>
          <w:sz w:val="20"/>
        </w:rPr>
        <w:t>два</w:t>
      </w:r>
      <w:r w:rsidR="00746477" w:rsidRPr="00813B6B">
        <w:rPr>
          <w:rFonts w:ascii="Arial" w:hAnsi="Arial" w:cs="Arial"/>
          <w:color w:val="000000"/>
          <w:sz w:val="20"/>
        </w:rPr>
        <w:t xml:space="preserve"> </w:t>
      </w:r>
      <w:r w:rsidRPr="00813B6B">
        <w:rPr>
          <w:rFonts w:ascii="Arial" w:hAnsi="Arial" w:cs="Arial"/>
          <w:color w:val="000000"/>
          <w:sz w:val="20"/>
        </w:rPr>
        <w:t>раза.</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троекратного</w:t>
      </w:r>
      <w:r w:rsidR="00746477" w:rsidRPr="00813B6B">
        <w:rPr>
          <w:rFonts w:ascii="Arial" w:hAnsi="Arial" w:cs="Arial"/>
          <w:color w:val="000000"/>
          <w:sz w:val="20"/>
        </w:rPr>
        <w:t xml:space="preserve"> </w:t>
      </w:r>
      <w:r w:rsidRPr="00813B6B">
        <w:rPr>
          <w:rFonts w:ascii="Arial" w:hAnsi="Arial" w:cs="Arial"/>
          <w:color w:val="000000"/>
          <w:sz w:val="20"/>
        </w:rPr>
        <w:t>объявления</w:t>
      </w:r>
      <w:r w:rsidR="00746477" w:rsidRPr="00813B6B">
        <w:rPr>
          <w:rFonts w:ascii="Arial" w:hAnsi="Arial" w:cs="Arial"/>
          <w:color w:val="000000"/>
          <w:sz w:val="20"/>
        </w:rPr>
        <w:t xml:space="preserve"> </w:t>
      </w:r>
      <w:r w:rsidRPr="00813B6B">
        <w:rPr>
          <w:rFonts w:ascii="Arial" w:hAnsi="Arial" w:cs="Arial"/>
          <w:color w:val="000000"/>
          <w:sz w:val="20"/>
        </w:rPr>
        <w:t>начальной</w:t>
      </w:r>
      <w:r w:rsidR="00746477" w:rsidRPr="00813B6B">
        <w:rPr>
          <w:rFonts w:ascii="Arial" w:hAnsi="Arial" w:cs="Arial"/>
          <w:color w:val="000000"/>
          <w:sz w:val="20"/>
        </w:rPr>
        <w:t xml:space="preserve"> </w:t>
      </w:r>
      <w:r w:rsidRPr="00813B6B">
        <w:rPr>
          <w:rFonts w:ascii="Arial" w:hAnsi="Arial" w:cs="Arial"/>
          <w:color w:val="000000"/>
          <w:sz w:val="20"/>
        </w:rPr>
        <w:t>цены</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ни</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поднял</w:t>
      </w:r>
      <w:r w:rsidR="00746477" w:rsidRPr="00813B6B">
        <w:rPr>
          <w:rFonts w:ascii="Arial" w:hAnsi="Arial" w:cs="Arial"/>
          <w:color w:val="000000"/>
          <w:sz w:val="20"/>
        </w:rPr>
        <w:t xml:space="preserve"> </w:t>
      </w:r>
      <w:r w:rsidRPr="00813B6B">
        <w:rPr>
          <w:rFonts w:ascii="Arial" w:hAnsi="Arial" w:cs="Arial"/>
          <w:color w:val="000000"/>
          <w:sz w:val="20"/>
        </w:rPr>
        <w:t>карточку,</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соответствующему</w:t>
      </w:r>
      <w:r w:rsidR="00746477" w:rsidRPr="00813B6B">
        <w:rPr>
          <w:rFonts w:ascii="Arial" w:hAnsi="Arial" w:cs="Arial"/>
          <w:color w:val="000000"/>
          <w:sz w:val="20"/>
        </w:rPr>
        <w:t xml:space="preserve"> </w:t>
      </w:r>
      <w:r w:rsidRPr="00813B6B">
        <w:rPr>
          <w:rFonts w:ascii="Arial" w:hAnsi="Arial" w:cs="Arial"/>
          <w:color w:val="000000"/>
          <w:sz w:val="20"/>
        </w:rPr>
        <w:t>лоту</w:t>
      </w:r>
      <w:r w:rsidR="00746477" w:rsidRPr="00813B6B">
        <w:rPr>
          <w:rFonts w:ascii="Arial" w:hAnsi="Arial" w:cs="Arial"/>
          <w:color w:val="000000"/>
          <w:sz w:val="20"/>
        </w:rPr>
        <w:t xml:space="preserve"> </w:t>
      </w:r>
      <w:r w:rsidRPr="00813B6B">
        <w:rPr>
          <w:rFonts w:ascii="Arial" w:hAnsi="Arial" w:cs="Arial"/>
          <w:color w:val="000000"/>
          <w:sz w:val="20"/>
        </w:rPr>
        <w:t>признается</w:t>
      </w:r>
      <w:r w:rsidR="00746477" w:rsidRPr="00813B6B">
        <w:rPr>
          <w:rFonts w:ascii="Arial" w:hAnsi="Arial" w:cs="Arial"/>
          <w:color w:val="000000"/>
          <w:sz w:val="20"/>
        </w:rPr>
        <w:t xml:space="preserve"> </w:t>
      </w:r>
      <w:r w:rsidRPr="00813B6B">
        <w:rPr>
          <w:rFonts w:ascii="Arial" w:hAnsi="Arial" w:cs="Arial"/>
          <w:color w:val="000000"/>
          <w:sz w:val="20"/>
        </w:rPr>
        <w:t>несостоявшимся.</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заявления</w:t>
      </w:r>
      <w:r w:rsidR="00746477" w:rsidRPr="00813B6B">
        <w:rPr>
          <w:rFonts w:ascii="Arial" w:hAnsi="Arial" w:cs="Arial"/>
          <w:color w:val="000000"/>
          <w:sz w:val="20"/>
        </w:rPr>
        <w:t xml:space="preserve"> </w:t>
      </w:r>
      <w:r w:rsidRPr="00813B6B">
        <w:rPr>
          <w:rFonts w:ascii="Arial" w:hAnsi="Arial" w:cs="Arial"/>
          <w:color w:val="000000"/>
          <w:sz w:val="20"/>
        </w:rPr>
        <w:t>участниками</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начальной</w:t>
      </w:r>
      <w:r w:rsidR="00746477" w:rsidRPr="00813B6B">
        <w:rPr>
          <w:rFonts w:ascii="Arial" w:hAnsi="Arial" w:cs="Arial"/>
          <w:color w:val="000000"/>
          <w:sz w:val="20"/>
        </w:rPr>
        <w:t xml:space="preserve"> </w:t>
      </w:r>
      <w:r w:rsidRPr="00813B6B">
        <w:rPr>
          <w:rFonts w:ascii="Arial" w:hAnsi="Arial" w:cs="Arial"/>
          <w:color w:val="000000"/>
          <w:sz w:val="20"/>
        </w:rPr>
        <w:t>цены</w:t>
      </w:r>
      <w:r w:rsidR="00746477" w:rsidRPr="00813B6B">
        <w:rPr>
          <w:rFonts w:ascii="Arial" w:hAnsi="Arial" w:cs="Arial"/>
          <w:color w:val="000000"/>
          <w:sz w:val="20"/>
        </w:rPr>
        <w:t xml:space="preserve"> </w:t>
      </w:r>
      <w:r w:rsidRPr="00813B6B">
        <w:rPr>
          <w:rFonts w:ascii="Arial" w:hAnsi="Arial" w:cs="Arial"/>
          <w:color w:val="000000"/>
          <w:sz w:val="20"/>
        </w:rPr>
        <w:t>аукционист</w:t>
      </w:r>
      <w:r w:rsidR="00746477" w:rsidRPr="00813B6B">
        <w:rPr>
          <w:rFonts w:ascii="Arial" w:hAnsi="Arial" w:cs="Arial"/>
          <w:color w:val="000000"/>
          <w:sz w:val="20"/>
        </w:rPr>
        <w:t xml:space="preserve"> </w:t>
      </w:r>
      <w:r w:rsidRPr="00813B6B">
        <w:rPr>
          <w:rFonts w:ascii="Arial" w:hAnsi="Arial" w:cs="Arial"/>
          <w:color w:val="000000"/>
          <w:sz w:val="20"/>
        </w:rPr>
        <w:t>предлагает</w:t>
      </w:r>
      <w:r w:rsidR="00746477" w:rsidRPr="00813B6B">
        <w:rPr>
          <w:rFonts w:ascii="Arial" w:hAnsi="Arial" w:cs="Arial"/>
          <w:color w:val="000000"/>
          <w:sz w:val="20"/>
        </w:rPr>
        <w:t xml:space="preserve"> </w:t>
      </w:r>
      <w:r w:rsidRPr="00813B6B">
        <w:rPr>
          <w:rFonts w:ascii="Arial" w:hAnsi="Arial" w:cs="Arial"/>
          <w:color w:val="000000"/>
          <w:sz w:val="20"/>
        </w:rPr>
        <w:t>участникам</w:t>
      </w:r>
      <w:r w:rsidR="00746477" w:rsidRPr="00813B6B">
        <w:rPr>
          <w:rFonts w:ascii="Arial" w:hAnsi="Arial" w:cs="Arial"/>
          <w:color w:val="000000"/>
          <w:sz w:val="20"/>
        </w:rPr>
        <w:t xml:space="preserve"> </w:t>
      </w:r>
      <w:r w:rsidRPr="00813B6B">
        <w:rPr>
          <w:rFonts w:ascii="Arial" w:hAnsi="Arial" w:cs="Arial"/>
          <w:color w:val="000000"/>
          <w:sz w:val="20"/>
        </w:rPr>
        <w:t>заявлять</w:t>
      </w:r>
      <w:r w:rsidR="00746477" w:rsidRPr="00813B6B">
        <w:rPr>
          <w:rFonts w:ascii="Arial" w:hAnsi="Arial" w:cs="Arial"/>
          <w:color w:val="000000"/>
          <w:sz w:val="20"/>
        </w:rPr>
        <w:t xml:space="preserve"> </w:t>
      </w:r>
      <w:r w:rsidRPr="00813B6B">
        <w:rPr>
          <w:rFonts w:ascii="Arial" w:hAnsi="Arial" w:cs="Arial"/>
          <w:color w:val="000000"/>
          <w:sz w:val="20"/>
        </w:rPr>
        <w:t>свои</w:t>
      </w:r>
      <w:r w:rsidR="00746477" w:rsidRPr="00813B6B">
        <w:rPr>
          <w:rFonts w:ascii="Arial" w:hAnsi="Arial" w:cs="Arial"/>
          <w:color w:val="000000"/>
          <w:sz w:val="20"/>
        </w:rPr>
        <w:t xml:space="preserve"> </w:t>
      </w:r>
      <w:r w:rsidRPr="00813B6B">
        <w:rPr>
          <w:rFonts w:ascii="Arial" w:hAnsi="Arial" w:cs="Arial"/>
          <w:color w:val="000000"/>
          <w:sz w:val="20"/>
        </w:rPr>
        <w:t>предложения</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цене</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превышающей</w:t>
      </w:r>
      <w:r w:rsidR="00746477" w:rsidRPr="00813B6B">
        <w:rPr>
          <w:rFonts w:ascii="Arial" w:hAnsi="Arial" w:cs="Arial"/>
          <w:color w:val="000000"/>
          <w:sz w:val="20"/>
        </w:rPr>
        <w:t xml:space="preserve"> </w:t>
      </w:r>
      <w:r w:rsidRPr="00813B6B">
        <w:rPr>
          <w:rFonts w:ascii="Arial" w:hAnsi="Arial" w:cs="Arial"/>
          <w:color w:val="000000"/>
          <w:sz w:val="20"/>
        </w:rPr>
        <w:t>начальную</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Каждая</w:t>
      </w:r>
      <w:r w:rsidR="00746477" w:rsidRPr="00813B6B">
        <w:rPr>
          <w:rFonts w:ascii="Arial" w:hAnsi="Arial" w:cs="Arial"/>
          <w:color w:val="000000"/>
          <w:sz w:val="20"/>
        </w:rPr>
        <w:t xml:space="preserve"> </w:t>
      </w:r>
      <w:r w:rsidRPr="00813B6B">
        <w:rPr>
          <w:rFonts w:ascii="Arial" w:hAnsi="Arial" w:cs="Arial"/>
          <w:color w:val="000000"/>
          <w:sz w:val="20"/>
        </w:rPr>
        <w:t>последующая</w:t>
      </w:r>
      <w:r w:rsidR="00746477" w:rsidRPr="00813B6B">
        <w:rPr>
          <w:rFonts w:ascii="Arial" w:hAnsi="Arial" w:cs="Arial"/>
          <w:color w:val="000000"/>
          <w:sz w:val="20"/>
        </w:rPr>
        <w:t xml:space="preserve"> </w:t>
      </w:r>
      <w:r w:rsidRPr="00813B6B">
        <w:rPr>
          <w:rFonts w:ascii="Arial" w:hAnsi="Arial" w:cs="Arial"/>
          <w:color w:val="000000"/>
          <w:sz w:val="20"/>
        </w:rPr>
        <w:t>цена,</w:t>
      </w:r>
      <w:r w:rsidR="00746477" w:rsidRPr="00813B6B">
        <w:rPr>
          <w:rFonts w:ascii="Arial" w:hAnsi="Arial" w:cs="Arial"/>
          <w:color w:val="000000"/>
          <w:sz w:val="20"/>
        </w:rPr>
        <w:t xml:space="preserve"> </w:t>
      </w:r>
      <w:r w:rsidRPr="00813B6B">
        <w:rPr>
          <w:rFonts w:ascii="Arial" w:hAnsi="Arial" w:cs="Arial"/>
          <w:color w:val="000000"/>
          <w:sz w:val="20"/>
        </w:rPr>
        <w:t>превышающая</w:t>
      </w:r>
      <w:r w:rsidR="00746477" w:rsidRPr="00813B6B">
        <w:rPr>
          <w:rFonts w:ascii="Arial" w:hAnsi="Arial" w:cs="Arial"/>
          <w:color w:val="000000"/>
          <w:sz w:val="20"/>
        </w:rPr>
        <w:t xml:space="preserve"> </w:t>
      </w:r>
      <w:r w:rsidRPr="00813B6B">
        <w:rPr>
          <w:rFonts w:ascii="Arial" w:hAnsi="Arial" w:cs="Arial"/>
          <w:color w:val="000000"/>
          <w:sz w:val="20"/>
        </w:rPr>
        <w:t>предыдущую</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шаг</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заявляется</w:t>
      </w:r>
      <w:r w:rsidR="00746477" w:rsidRPr="00813B6B">
        <w:rPr>
          <w:rFonts w:ascii="Arial" w:hAnsi="Arial" w:cs="Arial"/>
          <w:color w:val="000000"/>
          <w:sz w:val="20"/>
        </w:rPr>
        <w:t xml:space="preserve"> </w:t>
      </w:r>
      <w:r w:rsidRPr="00813B6B">
        <w:rPr>
          <w:rFonts w:ascii="Arial" w:hAnsi="Arial" w:cs="Arial"/>
          <w:color w:val="000000"/>
          <w:sz w:val="20"/>
        </w:rPr>
        <w:t>участниками</w:t>
      </w:r>
      <w:r w:rsidR="00746477" w:rsidRPr="00813B6B">
        <w:rPr>
          <w:rFonts w:ascii="Arial" w:hAnsi="Arial" w:cs="Arial"/>
          <w:color w:val="000000"/>
          <w:sz w:val="20"/>
        </w:rPr>
        <w:t xml:space="preserve"> </w:t>
      </w:r>
      <w:r w:rsidRPr="00813B6B">
        <w:rPr>
          <w:rFonts w:ascii="Arial" w:hAnsi="Arial" w:cs="Arial"/>
          <w:color w:val="000000"/>
          <w:sz w:val="20"/>
        </w:rPr>
        <w:t>путем</w:t>
      </w:r>
      <w:r w:rsidR="00746477" w:rsidRPr="00813B6B">
        <w:rPr>
          <w:rFonts w:ascii="Arial" w:hAnsi="Arial" w:cs="Arial"/>
          <w:color w:val="000000"/>
          <w:sz w:val="20"/>
        </w:rPr>
        <w:t xml:space="preserve"> </w:t>
      </w:r>
      <w:r w:rsidRPr="00813B6B">
        <w:rPr>
          <w:rFonts w:ascii="Arial" w:hAnsi="Arial" w:cs="Arial"/>
          <w:color w:val="000000"/>
          <w:sz w:val="20"/>
        </w:rPr>
        <w:t>поднятия</w:t>
      </w:r>
      <w:r w:rsidR="00746477" w:rsidRPr="00813B6B">
        <w:rPr>
          <w:rFonts w:ascii="Arial" w:hAnsi="Arial" w:cs="Arial"/>
          <w:color w:val="000000"/>
          <w:sz w:val="20"/>
        </w:rPr>
        <w:t xml:space="preserve"> </w:t>
      </w:r>
      <w:r w:rsidRPr="00813B6B">
        <w:rPr>
          <w:rFonts w:ascii="Arial" w:hAnsi="Arial" w:cs="Arial"/>
          <w:color w:val="000000"/>
          <w:sz w:val="20"/>
        </w:rPr>
        <w:t>карточек.</w:t>
      </w:r>
      <w:r w:rsidR="00746477" w:rsidRPr="00813B6B">
        <w:rPr>
          <w:rFonts w:ascii="Arial" w:hAnsi="Arial" w:cs="Arial"/>
          <w:color w:val="000000"/>
          <w:sz w:val="20"/>
        </w:rPr>
        <w:t xml:space="preserve"> </w:t>
      </w:r>
      <w:r w:rsidRPr="00813B6B">
        <w:rPr>
          <w:rFonts w:ascii="Arial" w:hAnsi="Arial" w:cs="Arial"/>
          <w:color w:val="000000"/>
          <w:sz w:val="20"/>
        </w:rPr>
        <w:t>Участники</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вправе</w:t>
      </w:r>
      <w:r w:rsidR="00746477" w:rsidRPr="00813B6B">
        <w:rPr>
          <w:rFonts w:ascii="Arial" w:hAnsi="Arial" w:cs="Arial"/>
          <w:color w:val="000000"/>
          <w:sz w:val="20"/>
        </w:rPr>
        <w:t xml:space="preserve"> </w:t>
      </w:r>
      <w:r w:rsidRPr="00813B6B">
        <w:rPr>
          <w:rFonts w:ascii="Arial" w:hAnsi="Arial" w:cs="Arial"/>
          <w:color w:val="000000"/>
          <w:sz w:val="20"/>
        </w:rPr>
        <w:t>иными</w:t>
      </w:r>
      <w:r w:rsidR="00746477" w:rsidRPr="00813B6B">
        <w:rPr>
          <w:rFonts w:ascii="Arial" w:hAnsi="Arial" w:cs="Arial"/>
          <w:color w:val="000000"/>
          <w:sz w:val="20"/>
        </w:rPr>
        <w:t xml:space="preserve"> </w:t>
      </w:r>
      <w:r w:rsidRPr="00813B6B">
        <w:rPr>
          <w:rFonts w:ascii="Arial" w:hAnsi="Arial" w:cs="Arial"/>
          <w:color w:val="000000"/>
          <w:sz w:val="20"/>
        </w:rPr>
        <w:t>способами</w:t>
      </w:r>
      <w:r w:rsidR="00746477" w:rsidRPr="00813B6B">
        <w:rPr>
          <w:rFonts w:ascii="Arial" w:hAnsi="Arial" w:cs="Arial"/>
          <w:color w:val="000000"/>
          <w:sz w:val="20"/>
        </w:rPr>
        <w:t xml:space="preserve"> </w:t>
      </w:r>
      <w:r w:rsidRPr="00813B6B">
        <w:rPr>
          <w:rFonts w:ascii="Arial" w:hAnsi="Arial" w:cs="Arial"/>
          <w:color w:val="000000"/>
          <w:sz w:val="20"/>
        </w:rPr>
        <w:t>заявлять</w:t>
      </w:r>
      <w:r w:rsidR="00746477" w:rsidRPr="00813B6B">
        <w:rPr>
          <w:rFonts w:ascii="Arial" w:hAnsi="Arial" w:cs="Arial"/>
          <w:color w:val="000000"/>
          <w:sz w:val="20"/>
        </w:rPr>
        <w:t xml:space="preserve"> </w:t>
      </w:r>
      <w:r w:rsidRPr="00813B6B">
        <w:rPr>
          <w:rFonts w:ascii="Arial" w:hAnsi="Arial" w:cs="Arial"/>
          <w:color w:val="000000"/>
          <w:sz w:val="20"/>
        </w:rPr>
        <w:t>свои</w:t>
      </w:r>
      <w:r w:rsidR="00746477" w:rsidRPr="00813B6B">
        <w:rPr>
          <w:rFonts w:ascii="Arial" w:hAnsi="Arial" w:cs="Arial"/>
          <w:color w:val="000000"/>
          <w:sz w:val="20"/>
        </w:rPr>
        <w:t xml:space="preserve"> </w:t>
      </w:r>
      <w:r w:rsidRPr="00813B6B">
        <w:rPr>
          <w:rFonts w:ascii="Arial" w:hAnsi="Arial" w:cs="Arial"/>
          <w:color w:val="000000"/>
          <w:sz w:val="20"/>
        </w:rPr>
        <w:t>предложения</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цене</w:t>
      </w:r>
      <w:r w:rsidR="00746477" w:rsidRPr="00813B6B">
        <w:rPr>
          <w:rFonts w:ascii="Arial" w:hAnsi="Arial" w:cs="Arial"/>
          <w:color w:val="000000"/>
          <w:sz w:val="20"/>
        </w:rPr>
        <w:t xml:space="preserve"> </w:t>
      </w:r>
      <w:r w:rsidRPr="00813B6B">
        <w:rPr>
          <w:rFonts w:ascii="Arial" w:hAnsi="Arial" w:cs="Arial"/>
          <w:color w:val="000000"/>
          <w:sz w:val="20"/>
        </w:rPr>
        <w:t>лота.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Аукционист</w:t>
      </w:r>
      <w:r w:rsidR="00746477" w:rsidRPr="00813B6B">
        <w:rPr>
          <w:rFonts w:ascii="Arial" w:hAnsi="Arial" w:cs="Arial"/>
          <w:color w:val="000000"/>
          <w:sz w:val="20"/>
        </w:rPr>
        <w:t xml:space="preserve"> </w:t>
      </w:r>
      <w:r w:rsidRPr="00813B6B">
        <w:rPr>
          <w:rFonts w:ascii="Arial" w:hAnsi="Arial" w:cs="Arial"/>
          <w:color w:val="000000"/>
          <w:sz w:val="20"/>
        </w:rPr>
        <w:t>называет</w:t>
      </w:r>
      <w:r w:rsidR="00746477" w:rsidRPr="00813B6B">
        <w:rPr>
          <w:rFonts w:ascii="Arial" w:hAnsi="Arial" w:cs="Arial"/>
          <w:color w:val="000000"/>
          <w:sz w:val="20"/>
        </w:rPr>
        <w:t xml:space="preserve"> </w:t>
      </w:r>
      <w:r w:rsidRPr="00813B6B">
        <w:rPr>
          <w:rFonts w:ascii="Arial" w:hAnsi="Arial" w:cs="Arial"/>
          <w:color w:val="000000"/>
          <w:sz w:val="20"/>
        </w:rPr>
        <w:t>номер</w:t>
      </w:r>
      <w:r w:rsidR="00746477" w:rsidRPr="00813B6B">
        <w:rPr>
          <w:rFonts w:ascii="Arial" w:hAnsi="Arial" w:cs="Arial"/>
          <w:color w:val="000000"/>
          <w:sz w:val="20"/>
        </w:rPr>
        <w:t xml:space="preserve"> </w:t>
      </w:r>
      <w:r w:rsidRPr="00813B6B">
        <w:rPr>
          <w:rFonts w:ascii="Arial" w:hAnsi="Arial" w:cs="Arial"/>
          <w:color w:val="000000"/>
          <w:sz w:val="20"/>
        </w:rPr>
        <w:t>карточки</w:t>
      </w:r>
      <w:r w:rsidR="00746477" w:rsidRPr="00813B6B">
        <w:rPr>
          <w:rFonts w:ascii="Arial" w:hAnsi="Arial" w:cs="Arial"/>
          <w:color w:val="000000"/>
          <w:sz w:val="20"/>
        </w:rPr>
        <w:t xml:space="preserve"> </w:t>
      </w:r>
      <w:r w:rsidRPr="00813B6B">
        <w:rPr>
          <w:rFonts w:ascii="Arial" w:hAnsi="Arial" w:cs="Arial"/>
          <w:color w:val="000000"/>
          <w:sz w:val="20"/>
        </w:rPr>
        <w:t>участника,</w:t>
      </w:r>
      <w:r w:rsidR="00746477" w:rsidRPr="00813B6B">
        <w:rPr>
          <w:rFonts w:ascii="Arial" w:hAnsi="Arial" w:cs="Arial"/>
          <w:color w:val="000000"/>
          <w:sz w:val="20"/>
        </w:rPr>
        <w:t xml:space="preserve"> </w:t>
      </w:r>
      <w:r w:rsidRPr="00813B6B">
        <w:rPr>
          <w:rFonts w:ascii="Arial" w:hAnsi="Arial" w:cs="Arial"/>
          <w:color w:val="000000"/>
          <w:sz w:val="20"/>
        </w:rPr>
        <w:t>который</w:t>
      </w:r>
      <w:r w:rsidR="00746477" w:rsidRPr="00813B6B">
        <w:rPr>
          <w:rFonts w:ascii="Arial" w:hAnsi="Arial" w:cs="Arial"/>
          <w:color w:val="000000"/>
          <w:sz w:val="20"/>
        </w:rPr>
        <w:t xml:space="preserve"> </w:t>
      </w:r>
      <w:r w:rsidRPr="00813B6B">
        <w:rPr>
          <w:rFonts w:ascii="Arial" w:hAnsi="Arial" w:cs="Arial"/>
          <w:color w:val="000000"/>
          <w:sz w:val="20"/>
        </w:rPr>
        <w:t>первым</w:t>
      </w:r>
      <w:r w:rsidR="00746477" w:rsidRPr="00813B6B">
        <w:rPr>
          <w:rFonts w:ascii="Arial" w:hAnsi="Arial" w:cs="Arial"/>
          <w:color w:val="000000"/>
          <w:sz w:val="20"/>
        </w:rPr>
        <w:t xml:space="preserve"> </w:t>
      </w:r>
      <w:r w:rsidRPr="00813B6B">
        <w:rPr>
          <w:rFonts w:ascii="Arial" w:hAnsi="Arial" w:cs="Arial"/>
          <w:color w:val="000000"/>
          <w:sz w:val="20"/>
        </w:rPr>
        <w:t>заявил</w:t>
      </w:r>
      <w:r w:rsidR="00746477" w:rsidRPr="00813B6B">
        <w:rPr>
          <w:rFonts w:ascii="Arial" w:hAnsi="Arial" w:cs="Arial"/>
          <w:color w:val="000000"/>
          <w:sz w:val="20"/>
        </w:rPr>
        <w:t xml:space="preserve"> </w:t>
      </w:r>
      <w:r w:rsidRPr="00813B6B">
        <w:rPr>
          <w:rFonts w:ascii="Arial" w:hAnsi="Arial" w:cs="Arial"/>
          <w:color w:val="000000"/>
          <w:sz w:val="20"/>
        </w:rPr>
        <w:t>начальную</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последующую</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указывает</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этого</w:t>
      </w:r>
      <w:r w:rsidR="00746477" w:rsidRPr="00813B6B">
        <w:rPr>
          <w:rFonts w:ascii="Arial" w:hAnsi="Arial" w:cs="Arial"/>
          <w:color w:val="000000"/>
          <w:sz w:val="20"/>
        </w:rPr>
        <w:t xml:space="preserve"> </w:t>
      </w:r>
      <w:r w:rsidRPr="00813B6B">
        <w:rPr>
          <w:rFonts w:ascii="Arial" w:hAnsi="Arial" w:cs="Arial"/>
          <w:color w:val="000000"/>
          <w:sz w:val="20"/>
        </w:rPr>
        <w:t>участника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объявляет</w:t>
      </w:r>
      <w:r w:rsidR="00746477" w:rsidRPr="00813B6B">
        <w:rPr>
          <w:rFonts w:ascii="Arial" w:hAnsi="Arial" w:cs="Arial"/>
          <w:color w:val="000000"/>
          <w:sz w:val="20"/>
        </w:rPr>
        <w:t xml:space="preserve"> </w:t>
      </w:r>
      <w:r w:rsidRPr="00813B6B">
        <w:rPr>
          <w:rFonts w:ascii="Arial" w:hAnsi="Arial" w:cs="Arial"/>
          <w:color w:val="000000"/>
          <w:sz w:val="20"/>
        </w:rPr>
        <w:t>заявленную</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как</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продажи.</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отсутствии</w:t>
      </w:r>
      <w:r w:rsidR="00746477" w:rsidRPr="00813B6B">
        <w:rPr>
          <w:rFonts w:ascii="Arial" w:hAnsi="Arial" w:cs="Arial"/>
          <w:color w:val="000000"/>
          <w:sz w:val="20"/>
        </w:rPr>
        <w:t xml:space="preserve"> </w:t>
      </w:r>
      <w:r w:rsidRPr="00813B6B">
        <w:rPr>
          <w:rFonts w:ascii="Arial" w:hAnsi="Arial" w:cs="Arial"/>
          <w:color w:val="000000"/>
          <w:sz w:val="20"/>
        </w:rPr>
        <w:t>предложений</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повышение</w:t>
      </w:r>
      <w:r w:rsidR="00746477" w:rsidRPr="00813B6B">
        <w:rPr>
          <w:rFonts w:ascii="Arial" w:hAnsi="Arial" w:cs="Arial"/>
          <w:color w:val="000000"/>
          <w:sz w:val="20"/>
        </w:rPr>
        <w:t xml:space="preserve"> </w:t>
      </w:r>
      <w:r w:rsidRPr="00813B6B">
        <w:rPr>
          <w:rFonts w:ascii="Arial" w:hAnsi="Arial" w:cs="Arial"/>
          <w:color w:val="000000"/>
          <w:sz w:val="20"/>
        </w:rPr>
        <w:t>цены</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иных</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аукционист</w:t>
      </w:r>
      <w:r w:rsidR="00746477" w:rsidRPr="00813B6B">
        <w:rPr>
          <w:rFonts w:ascii="Arial" w:hAnsi="Arial" w:cs="Arial"/>
          <w:color w:val="000000"/>
          <w:sz w:val="20"/>
        </w:rPr>
        <w:t xml:space="preserve"> </w:t>
      </w:r>
      <w:r w:rsidRPr="00813B6B">
        <w:rPr>
          <w:rFonts w:ascii="Arial" w:hAnsi="Arial" w:cs="Arial"/>
          <w:color w:val="000000"/>
          <w:sz w:val="20"/>
        </w:rPr>
        <w:t>повторяет</w:t>
      </w:r>
      <w:r w:rsidR="00746477" w:rsidRPr="00813B6B">
        <w:rPr>
          <w:rFonts w:ascii="Arial" w:hAnsi="Arial" w:cs="Arial"/>
          <w:color w:val="000000"/>
          <w:sz w:val="20"/>
        </w:rPr>
        <w:t xml:space="preserve"> </w:t>
      </w:r>
      <w:r w:rsidRPr="00813B6B">
        <w:rPr>
          <w:rFonts w:ascii="Arial" w:hAnsi="Arial" w:cs="Arial"/>
          <w:color w:val="000000"/>
          <w:sz w:val="20"/>
        </w:rPr>
        <w:t>эту</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три</w:t>
      </w:r>
      <w:r w:rsidR="00746477" w:rsidRPr="00813B6B">
        <w:rPr>
          <w:rFonts w:ascii="Arial" w:hAnsi="Arial" w:cs="Arial"/>
          <w:color w:val="000000"/>
          <w:sz w:val="20"/>
        </w:rPr>
        <w:t xml:space="preserve"> </w:t>
      </w:r>
      <w:r w:rsidRPr="00813B6B">
        <w:rPr>
          <w:rFonts w:ascii="Arial" w:hAnsi="Arial" w:cs="Arial"/>
          <w:color w:val="000000"/>
          <w:sz w:val="20"/>
        </w:rPr>
        <w:t>раза.</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третьего</w:t>
      </w:r>
      <w:r w:rsidR="00746477" w:rsidRPr="00813B6B">
        <w:rPr>
          <w:rFonts w:ascii="Arial" w:hAnsi="Arial" w:cs="Arial"/>
          <w:color w:val="000000"/>
          <w:sz w:val="20"/>
        </w:rPr>
        <w:t xml:space="preserve"> </w:t>
      </w:r>
      <w:r w:rsidRPr="00813B6B">
        <w:rPr>
          <w:rFonts w:ascii="Arial" w:hAnsi="Arial" w:cs="Arial"/>
          <w:color w:val="000000"/>
          <w:sz w:val="20"/>
        </w:rPr>
        <w:t>повторения</w:t>
      </w:r>
      <w:r w:rsidR="00746477" w:rsidRPr="00813B6B">
        <w:rPr>
          <w:rFonts w:ascii="Arial" w:hAnsi="Arial" w:cs="Arial"/>
          <w:color w:val="000000"/>
          <w:sz w:val="20"/>
        </w:rPr>
        <w:t xml:space="preserve"> </w:t>
      </w:r>
      <w:r w:rsidRPr="00813B6B">
        <w:rPr>
          <w:rFonts w:ascii="Arial" w:hAnsi="Arial" w:cs="Arial"/>
          <w:color w:val="000000"/>
          <w:sz w:val="20"/>
        </w:rPr>
        <w:t>заявленной</w:t>
      </w:r>
      <w:r w:rsidR="00746477" w:rsidRPr="00813B6B">
        <w:rPr>
          <w:rFonts w:ascii="Arial" w:hAnsi="Arial" w:cs="Arial"/>
          <w:color w:val="000000"/>
          <w:sz w:val="20"/>
        </w:rPr>
        <w:t xml:space="preserve"> </w:t>
      </w:r>
      <w:r w:rsidRPr="00813B6B">
        <w:rPr>
          <w:rFonts w:ascii="Arial" w:hAnsi="Arial" w:cs="Arial"/>
          <w:color w:val="000000"/>
          <w:sz w:val="20"/>
        </w:rPr>
        <w:t>цены</w:t>
      </w:r>
      <w:r w:rsidR="00746477" w:rsidRPr="00813B6B">
        <w:rPr>
          <w:rFonts w:ascii="Arial" w:hAnsi="Arial" w:cs="Arial"/>
          <w:color w:val="000000"/>
          <w:sz w:val="20"/>
        </w:rPr>
        <w:t xml:space="preserve"> </w:t>
      </w:r>
      <w:r w:rsidRPr="00813B6B">
        <w:rPr>
          <w:rFonts w:ascii="Arial" w:hAnsi="Arial" w:cs="Arial"/>
          <w:color w:val="000000"/>
          <w:sz w:val="20"/>
        </w:rPr>
        <w:t>ни</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поднял</w:t>
      </w:r>
      <w:r w:rsidR="00746477" w:rsidRPr="00813B6B">
        <w:rPr>
          <w:rFonts w:ascii="Arial" w:hAnsi="Arial" w:cs="Arial"/>
          <w:color w:val="000000"/>
          <w:sz w:val="20"/>
        </w:rPr>
        <w:t xml:space="preserve"> </w:t>
      </w:r>
      <w:r w:rsidRPr="00813B6B">
        <w:rPr>
          <w:rFonts w:ascii="Arial" w:hAnsi="Arial" w:cs="Arial"/>
          <w:color w:val="000000"/>
          <w:sz w:val="20"/>
        </w:rPr>
        <w:t>карточку</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заявил</w:t>
      </w:r>
      <w:r w:rsidR="00746477" w:rsidRPr="00813B6B">
        <w:rPr>
          <w:rFonts w:ascii="Arial" w:hAnsi="Arial" w:cs="Arial"/>
          <w:color w:val="000000"/>
          <w:sz w:val="20"/>
        </w:rPr>
        <w:t xml:space="preserve"> </w:t>
      </w:r>
      <w:r w:rsidRPr="00813B6B">
        <w:rPr>
          <w:rFonts w:ascii="Arial" w:hAnsi="Arial" w:cs="Arial"/>
          <w:color w:val="000000"/>
          <w:sz w:val="20"/>
        </w:rPr>
        <w:t>последующую</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завершается.</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завершении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аукционист</w:t>
      </w:r>
      <w:r w:rsidR="00746477" w:rsidRPr="00813B6B">
        <w:rPr>
          <w:rFonts w:ascii="Arial" w:hAnsi="Arial" w:cs="Arial"/>
          <w:color w:val="000000"/>
          <w:sz w:val="20"/>
        </w:rPr>
        <w:t xml:space="preserve"> </w:t>
      </w:r>
      <w:r w:rsidRPr="00813B6B">
        <w:rPr>
          <w:rFonts w:ascii="Arial" w:hAnsi="Arial" w:cs="Arial"/>
          <w:color w:val="000000"/>
          <w:sz w:val="20"/>
        </w:rPr>
        <w:t>объявляет</w:t>
      </w:r>
      <w:r w:rsidR="00746477" w:rsidRPr="00813B6B">
        <w:rPr>
          <w:rFonts w:ascii="Arial" w:hAnsi="Arial" w:cs="Arial"/>
          <w:color w:val="000000"/>
          <w:sz w:val="20"/>
        </w:rPr>
        <w:t xml:space="preserve"> </w:t>
      </w:r>
      <w:r w:rsidRPr="00813B6B">
        <w:rPr>
          <w:rFonts w:ascii="Arial" w:hAnsi="Arial" w:cs="Arial"/>
          <w:color w:val="000000"/>
          <w:sz w:val="20"/>
        </w:rPr>
        <w:t>лот,</w:t>
      </w:r>
      <w:r w:rsidR="00746477" w:rsidRPr="00813B6B">
        <w:rPr>
          <w:rFonts w:ascii="Arial" w:hAnsi="Arial" w:cs="Arial"/>
          <w:color w:val="000000"/>
          <w:sz w:val="20"/>
        </w:rPr>
        <w:t xml:space="preserve"> </w:t>
      </w:r>
      <w:r w:rsidRPr="00813B6B">
        <w:rPr>
          <w:rFonts w:ascii="Arial" w:hAnsi="Arial" w:cs="Arial"/>
          <w:color w:val="000000"/>
          <w:sz w:val="20"/>
        </w:rPr>
        <w:t>называет</w:t>
      </w:r>
      <w:r w:rsidR="00746477" w:rsidRPr="00813B6B">
        <w:rPr>
          <w:rFonts w:ascii="Arial" w:hAnsi="Arial" w:cs="Arial"/>
          <w:color w:val="000000"/>
          <w:sz w:val="20"/>
        </w:rPr>
        <w:t xml:space="preserve"> </w:t>
      </w:r>
      <w:r w:rsidRPr="00813B6B">
        <w:rPr>
          <w:rFonts w:ascii="Arial" w:hAnsi="Arial" w:cs="Arial"/>
          <w:color w:val="000000"/>
          <w:sz w:val="20"/>
        </w:rPr>
        <w:t>цену</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номер</w:t>
      </w:r>
      <w:r w:rsidR="00746477" w:rsidRPr="00813B6B">
        <w:rPr>
          <w:rFonts w:ascii="Arial" w:hAnsi="Arial" w:cs="Arial"/>
          <w:color w:val="000000"/>
          <w:sz w:val="20"/>
        </w:rPr>
        <w:t xml:space="preserve"> </w:t>
      </w:r>
      <w:r w:rsidRPr="00813B6B">
        <w:rPr>
          <w:rFonts w:ascii="Arial" w:hAnsi="Arial" w:cs="Arial"/>
          <w:color w:val="000000"/>
          <w:sz w:val="20"/>
        </w:rPr>
        <w:t>карточки</w:t>
      </w:r>
      <w:r w:rsidR="00746477" w:rsidRPr="00813B6B">
        <w:rPr>
          <w:rFonts w:ascii="Arial" w:hAnsi="Arial" w:cs="Arial"/>
          <w:color w:val="000000"/>
          <w:sz w:val="20"/>
        </w:rPr>
        <w:t xml:space="preserve"> </w:t>
      </w:r>
      <w:r w:rsidRPr="00813B6B">
        <w:rPr>
          <w:rFonts w:ascii="Arial" w:hAnsi="Arial" w:cs="Arial"/>
          <w:color w:val="000000"/>
          <w:sz w:val="20"/>
        </w:rPr>
        <w:t>победителя</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Победителем</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признается</w:t>
      </w:r>
      <w:r w:rsidR="00746477" w:rsidRPr="00813B6B">
        <w:rPr>
          <w:rFonts w:ascii="Arial" w:hAnsi="Arial" w:cs="Arial"/>
          <w:color w:val="000000"/>
          <w:sz w:val="20"/>
        </w:rPr>
        <w:t xml:space="preserve"> </w:t>
      </w:r>
      <w:r w:rsidRPr="00813B6B">
        <w:rPr>
          <w:rFonts w:ascii="Arial" w:hAnsi="Arial" w:cs="Arial"/>
          <w:color w:val="000000"/>
          <w:sz w:val="20"/>
        </w:rPr>
        <w:t>участник,</w:t>
      </w:r>
      <w:r w:rsidR="00746477" w:rsidRPr="00813B6B">
        <w:rPr>
          <w:rFonts w:ascii="Arial" w:hAnsi="Arial" w:cs="Arial"/>
          <w:color w:val="000000"/>
          <w:sz w:val="20"/>
        </w:rPr>
        <w:t xml:space="preserve"> </w:t>
      </w:r>
      <w:r w:rsidRPr="00813B6B">
        <w:rPr>
          <w:rFonts w:ascii="Arial" w:hAnsi="Arial" w:cs="Arial"/>
          <w:color w:val="000000"/>
          <w:sz w:val="20"/>
        </w:rPr>
        <w:t>номер</w:t>
      </w:r>
      <w:r w:rsidR="00746477" w:rsidRPr="00813B6B">
        <w:rPr>
          <w:rFonts w:ascii="Arial" w:hAnsi="Arial" w:cs="Arial"/>
          <w:color w:val="000000"/>
          <w:sz w:val="20"/>
        </w:rPr>
        <w:t xml:space="preserve"> </w:t>
      </w:r>
      <w:r w:rsidRPr="00813B6B">
        <w:rPr>
          <w:rFonts w:ascii="Arial" w:hAnsi="Arial" w:cs="Arial"/>
          <w:color w:val="000000"/>
          <w:sz w:val="20"/>
        </w:rPr>
        <w:t>карточки</w:t>
      </w:r>
      <w:r w:rsidR="00746477" w:rsidRPr="00813B6B">
        <w:rPr>
          <w:rFonts w:ascii="Arial" w:hAnsi="Arial" w:cs="Arial"/>
          <w:color w:val="000000"/>
          <w:sz w:val="20"/>
        </w:rPr>
        <w:t xml:space="preserve"> </w:t>
      </w:r>
      <w:r w:rsidRPr="00813B6B">
        <w:rPr>
          <w:rFonts w:ascii="Arial" w:hAnsi="Arial" w:cs="Arial"/>
          <w:color w:val="000000"/>
          <w:sz w:val="20"/>
        </w:rPr>
        <w:t>которого</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заявленная</w:t>
      </w:r>
      <w:r w:rsidR="00746477" w:rsidRPr="00813B6B">
        <w:rPr>
          <w:rFonts w:ascii="Arial" w:hAnsi="Arial" w:cs="Arial"/>
          <w:color w:val="000000"/>
          <w:sz w:val="20"/>
        </w:rPr>
        <w:t xml:space="preserve"> </w:t>
      </w:r>
      <w:r w:rsidRPr="00813B6B">
        <w:rPr>
          <w:rFonts w:ascii="Arial" w:hAnsi="Arial" w:cs="Arial"/>
          <w:color w:val="000000"/>
          <w:sz w:val="20"/>
        </w:rPr>
        <w:t>им</w:t>
      </w:r>
      <w:r w:rsidR="00746477" w:rsidRPr="00813B6B">
        <w:rPr>
          <w:rFonts w:ascii="Arial" w:hAnsi="Arial" w:cs="Arial"/>
          <w:color w:val="000000"/>
          <w:sz w:val="20"/>
        </w:rPr>
        <w:t xml:space="preserve"> </w:t>
      </w:r>
      <w:r w:rsidRPr="00813B6B">
        <w:rPr>
          <w:rFonts w:ascii="Arial" w:hAnsi="Arial" w:cs="Arial"/>
          <w:color w:val="000000"/>
          <w:sz w:val="20"/>
        </w:rPr>
        <w:t>цена</w:t>
      </w:r>
      <w:r w:rsidR="00746477" w:rsidRPr="00813B6B">
        <w:rPr>
          <w:rFonts w:ascii="Arial" w:hAnsi="Arial" w:cs="Arial"/>
          <w:color w:val="000000"/>
          <w:sz w:val="20"/>
        </w:rPr>
        <w:t xml:space="preserve"> </w:t>
      </w:r>
      <w:r w:rsidRPr="00813B6B">
        <w:rPr>
          <w:rFonts w:ascii="Arial" w:hAnsi="Arial" w:cs="Arial"/>
          <w:color w:val="000000"/>
          <w:sz w:val="20"/>
        </w:rPr>
        <w:t>были</w:t>
      </w:r>
      <w:r w:rsidR="00746477" w:rsidRPr="00813B6B">
        <w:rPr>
          <w:rFonts w:ascii="Arial" w:hAnsi="Arial" w:cs="Arial"/>
          <w:color w:val="000000"/>
          <w:sz w:val="20"/>
        </w:rPr>
        <w:t xml:space="preserve"> </w:t>
      </w:r>
      <w:r w:rsidRPr="00813B6B">
        <w:rPr>
          <w:rFonts w:ascii="Arial" w:hAnsi="Arial" w:cs="Arial"/>
          <w:color w:val="000000"/>
          <w:sz w:val="20"/>
        </w:rPr>
        <w:t>названы</w:t>
      </w:r>
      <w:r w:rsidR="00746477" w:rsidRPr="00813B6B">
        <w:rPr>
          <w:rFonts w:ascii="Arial" w:hAnsi="Arial" w:cs="Arial"/>
          <w:color w:val="000000"/>
          <w:sz w:val="20"/>
        </w:rPr>
        <w:t xml:space="preserve"> </w:t>
      </w:r>
      <w:r w:rsidRPr="00813B6B">
        <w:rPr>
          <w:rFonts w:ascii="Arial" w:hAnsi="Arial" w:cs="Arial"/>
          <w:color w:val="000000"/>
          <w:sz w:val="20"/>
        </w:rPr>
        <w:t>аукционистом</w:t>
      </w:r>
      <w:r w:rsidR="00746477" w:rsidRPr="00813B6B">
        <w:rPr>
          <w:rFonts w:ascii="Arial" w:hAnsi="Arial" w:cs="Arial"/>
          <w:color w:val="000000"/>
          <w:sz w:val="20"/>
        </w:rPr>
        <w:t xml:space="preserve"> </w:t>
      </w:r>
      <w:r w:rsidRPr="00813B6B">
        <w:rPr>
          <w:rFonts w:ascii="Arial" w:hAnsi="Arial" w:cs="Arial"/>
          <w:color w:val="000000"/>
          <w:sz w:val="20"/>
        </w:rPr>
        <w:t>последними.</w:t>
      </w:r>
    </w:p>
    <w:p w:rsidR="0021729C" w:rsidRPr="00813B6B" w:rsidRDefault="0021729C" w:rsidP="00813B6B">
      <w:pPr>
        <w:spacing w:after="0" w:line="240" w:lineRule="auto"/>
        <w:ind w:firstLine="709"/>
        <w:jc w:val="both"/>
        <w:rPr>
          <w:rFonts w:ascii="Arial" w:hAnsi="Arial" w:cs="Arial"/>
          <w:color w:val="000000"/>
          <w:sz w:val="20"/>
        </w:rPr>
      </w:pPr>
      <w:bookmarkStart w:id="63" w:name="sub_3063"/>
      <w:r w:rsidRPr="00813B6B">
        <w:rPr>
          <w:rFonts w:ascii="Arial" w:hAnsi="Arial" w:cs="Arial"/>
          <w:color w:val="000000"/>
          <w:sz w:val="20"/>
        </w:rPr>
        <w:t>3.6.3.</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проведении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Организатор</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обязательном</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ведет</w:t>
      </w:r>
      <w:r w:rsidR="00746477" w:rsidRPr="00813B6B">
        <w:rPr>
          <w:rFonts w:ascii="Arial" w:hAnsi="Arial" w:cs="Arial"/>
          <w:color w:val="000000"/>
          <w:sz w:val="20"/>
        </w:rPr>
        <w:t xml:space="preserve"> </w:t>
      </w:r>
      <w:r w:rsidRPr="00813B6B">
        <w:rPr>
          <w:rFonts w:ascii="Arial" w:hAnsi="Arial" w:cs="Arial"/>
          <w:color w:val="000000"/>
          <w:sz w:val="20"/>
        </w:rPr>
        <w:t>аудиозапись</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видеозапись</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протокол</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котором</w:t>
      </w:r>
      <w:r w:rsidR="00746477" w:rsidRPr="00813B6B">
        <w:rPr>
          <w:rFonts w:ascii="Arial" w:hAnsi="Arial" w:cs="Arial"/>
          <w:color w:val="000000"/>
          <w:sz w:val="20"/>
        </w:rPr>
        <w:t xml:space="preserve"> </w:t>
      </w:r>
      <w:r w:rsidRPr="00813B6B">
        <w:rPr>
          <w:rFonts w:ascii="Arial" w:hAnsi="Arial" w:cs="Arial"/>
          <w:color w:val="000000"/>
          <w:sz w:val="20"/>
        </w:rPr>
        <w:t>должны</w:t>
      </w:r>
      <w:r w:rsidR="00746477" w:rsidRPr="00813B6B">
        <w:rPr>
          <w:rFonts w:ascii="Arial" w:hAnsi="Arial" w:cs="Arial"/>
          <w:color w:val="000000"/>
          <w:sz w:val="20"/>
        </w:rPr>
        <w:t xml:space="preserve"> </w:t>
      </w:r>
      <w:r w:rsidRPr="00813B6B">
        <w:rPr>
          <w:rFonts w:ascii="Arial" w:hAnsi="Arial" w:cs="Arial"/>
          <w:color w:val="000000"/>
          <w:sz w:val="20"/>
        </w:rPr>
        <w:t>содержаться</w:t>
      </w:r>
      <w:r w:rsidR="00746477" w:rsidRPr="00813B6B">
        <w:rPr>
          <w:rFonts w:ascii="Arial" w:hAnsi="Arial" w:cs="Arial"/>
          <w:color w:val="000000"/>
          <w:sz w:val="20"/>
        </w:rPr>
        <w:t xml:space="preserve"> </w:t>
      </w:r>
      <w:r w:rsidRPr="00813B6B">
        <w:rPr>
          <w:rFonts w:ascii="Arial" w:hAnsi="Arial" w:cs="Arial"/>
          <w:color w:val="000000"/>
          <w:sz w:val="20"/>
        </w:rPr>
        <w:t>сведения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дате</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времени</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участниках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начальной</w:t>
      </w:r>
      <w:r w:rsidR="00746477" w:rsidRPr="00813B6B">
        <w:rPr>
          <w:rFonts w:ascii="Arial" w:hAnsi="Arial" w:cs="Arial"/>
          <w:color w:val="000000"/>
          <w:sz w:val="20"/>
        </w:rPr>
        <w:t xml:space="preserve"> </w:t>
      </w:r>
      <w:r w:rsidRPr="00813B6B">
        <w:rPr>
          <w:rFonts w:ascii="Arial" w:hAnsi="Arial" w:cs="Arial"/>
          <w:color w:val="000000"/>
          <w:sz w:val="20"/>
        </w:rPr>
        <w:t>цене</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последнем</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предпоследнем</w:t>
      </w:r>
      <w:r w:rsidR="00746477" w:rsidRPr="00813B6B">
        <w:rPr>
          <w:rFonts w:ascii="Arial" w:hAnsi="Arial" w:cs="Arial"/>
          <w:color w:val="000000"/>
          <w:sz w:val="20"/>
        </w:rPr>
        <w:t xml:space="preserve"> </w:t>
      </w:r>
      <w:r w:rsidRPr="00813B6B">
        <w:rPr>
          <w:rFonts w:ascii="Arial" w:hAnsi="Arial" w:cs="Arial"/>
          <w:color w:val="000000"/>
          <w:sz w:val="20"/>
        </w:rPr>
        <w:t>предложениях</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цене</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наименовании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нахождения</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юридического</w:t>
      </w:r>
      <w:r w:rsidR="00746477" w:rsidRPr="00813B6B">
        <w:rPr>
          <w:rFonts w:ascii="Arial" w:hAnsi="Arial" w:cs="Arial"/>
          <w:color w:val="000000"/>
          <w:sz w:val="20"/>
        </w:rPr>
        <w:t xml:space="preserve"> </w:t>
      </w:r>
      <w:r w:rsidRPr="00813B6B">
        <w:rPr>
          <w:rFonts w:ascii="Arial" w:hAnsi="Arial" w:cs="Arial"/>
          <w:color w:val="000000"/>
          <w:sz w:val="20"/>
        </w:rPr>
        <w:t>лица),</w:t>
      </w:r>
      <w:r w:rsidR="00746477" w:rsidRPr="00813B6B">
        <w:rPr>
          <w:rFonts w:ascii="Arial" w:hAnsi="Arial" w:cs="Arial"/>
          <w:color w:val="000000"/>
          <w:sz w:val="20"/>
        </w:rPr>
        <w:t xml:space="preserve"> </w:t>
      </w:r>
      <w:r w:rsidRPr="00813B6B">
        <w:rPr>
          <w:rFonts w:ascii="Arial" w:hAnsi="Arial" w:cs="Arial"/>
          <w:color w:val="000000"/>
          <w:sz w:val="20"/>
        </w:rPr>
        <w:t>фамилии,</w:t>
      </w:r>
      <w:r w:rsidR="00746477" w:rsidRPr="00813B6B">
        <w:rPr>
          <w:rFonts w:ascii="Arial" w:hAnsi="Arial" w:cs="Arial"/>
          <w:color w:val="000000"/>
          <w:sz w:val="20"/>
        </w:rPr>
        <w:t xml:space="preserve"> </w:t>
      </w:r>
      <w:r w:rsidRPr="00813B6B">
        <w:rPr>
          <w:rFonts w:ascii="Arial" w:hAnsi="Arial" w:cs="Arial"/>
          <w:color w:val="000000"/>
          <w:sz w:val="20"/>
        </w:rPr>
        <w:t>имени,</w:t>
      </w:r>
      <w:r w:rsidR="00746477" w:rsidRPr="00813B6B">
        <w:rPr>
          <w:rFonts w:ascii="Arial" w:hAnsi="Arial" w:cs="Arial"/>
          <w:color w:val="000000"/>
          <w:sz w:val="20"/>
        </w:rPr>
        <w:t xml:space="preserve"> </w:t>
      </w:r>
      <w:r w:rsidRPr="00813B6B">
        <w:rPr>
          <w:rFonts w:ascii="Arial" w:hAnsi="Arial" w:cs="Arial"/>
          <w:color w:val="000000"/>
          <w:sz w:val="20"/>
        </w:rPr>
        <w:t>отчестве,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жительства</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физического</w:t>
      </w:r>
      <w:r w:rsidR="00746477" w:rsidRPr="00813B6B">
        <w:rPr>
          <w:rFonts w:ascii="Arial" w:hAnsi="Arial" w:cs="Arial"/>
          <w:color w:val="000000"/>
          <w:sz w:val="20"/>
        </w:rPr>
        <w:t xml:space="preserve"> </w:t>
      </w:r>
      <w:r w:rsidRPr="00813B6B">
        <w:rPr>
          <w:rFonts w:ascii="Arial" w:hAnsi="Arial" w:cs="Arial"/>
          <w:color w:val="000000"/>
          <w:sz w:val="20"/>
        </w:rPr>
        <w:t>лица)</w:t>
      </w:r>
      <w:r w:rsidR="00746477" w:rsidRPr="00813B6B">
        <w:rPr>
          <w:rFonts w:ascii="Arial" w:hAnsi="Arial" w:cs="Arial"/>
          <w:color w:val="000000"/>
          <w:sz w:val="20"/>
        </w:rPr>
        <w:t xml:space="preserve"> </w:t>
      </w:r>
      <w:r w:rsidRPr="00813B6B">
        <w:rPr>
          <w:rFonts w:ascii="Arial" w:hAnsi="Arial" w:cs="Arial"/>
          <w:color w:val="000000"/>
          <w:sz w:val="20"/>
        </w:rPr>
        <w:t>победителя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участника,</w:t>
      </w:r>
      <w:r w:rsidR="00746477" w:rsidRPr="00813B6B">
        <w:rPr>
          <w:rFonts w:ascii="Arial" w:hAnsi="Arial" w:cs="Arial"/>
          <w:color w:val="000000"/>
          <w:sz w:val="20"/>
        </w:rPr>
        <w:t xml:space="preserve"> </w:t>
      </w:r>
      <w:r w:rsidRPr="00813B6B">
        <w:rPr>
          <w:rFonts w:ascii="Arial" w:hAnsi="Arial" w:cs="Arial"/>
          <w:color w:val="000000"/>
          <w:sz w:val="20"/>
        </w:rPr>
        <w:t>который</w:t>
      </w:r>
      <w:r w:rsidR="00746477" w:rsidRPr="00813B6B">
        <w:rPr>
          <w:rFonts w:ascii="Arial" w:hAnsi="Arial" w:cs="Arial"/>
          <w:color w:val="000000"/>
          <w:sz w:val="20"/>
        </w:rPr>
        <w:t xml:space="preserve"> </w:t>
      </w:r>
      <w:r w:rsidRPr="00813B6B">
        <w:rPr>
          <w:rFonts w:ascii="Arial" w:hAnsi="Arial" w:cs="Arial"/>
          <w:color w:val="000000"/>
          <w:sz w:val="20"/>
        </w:rPr>
        <w:t>сделал</w:t>
      </w:r>
      <w:r w:rsidR="00746477" w:rsidRPr="00813B6B">
        <w:rPr>
          <w:rFonts w:ascii="Arial" w:hAnsi="Arial" w:cs="Arial"/>
          <w:color w:val="000000"/>
          <w:sz w:val="20"/>
        </w:rPr>
        <w:t xml:space="preserve"> </w:t>
      </w:r>
      <w:r w:rsidRPr="00813B6B">
        <w:rPr>
          <w:rFonts w:ascii="Arial" w:hAnsi="Arial" w:cs="Arial"/>
          <w:color w:val="000000"/>
          <w:sz w:val="20"/>
        </w:rPr>
        <w:t>предпоследнее</w:t>
      </w:r>
      <w:r w:rsidR="00746477" w:rsidRPr="00813B6B">
        <w:rPr>
          <w:rFonts w:ascii="Arial" w:hAnsi="Arial" w:cs="Arial"/>
          <w:color w:val="000000"/>
          <w:sz w:val="20"/>
        </w:rPr>
        <w:t xml:space="preserve"> </w:t>
      </w:r>
      <w:r w:rsidRPr="00813B6B">
        <w:rPr>
          <w:rFonts w:ascii="Arial" w:hAnsi="Arial" w:cs="Arial"/>
          <w:color w:val="000000"/>
          <w:sz w:val="20"/>
        </w:rPr>
        <w:t>предложение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цене</w:t>
      </w:r>
      <w:r w:rsidR="00746477" w:rsidRPr="00813B6B">
        <w:rPr>
          <w:rFonts w:ascii="Arial" w:hAnsi="Arial" w:cs="Arial"/>
          <w:color w:val="000000"/>
          <w:sz w:val="20"/>
        </w:rPr>
        <w:t xml:space="preserve"> </w:t>
      </w:r>
      <w:r w:rsidRPr="00813B6B">
        <w:rPr>
          <w:rFonts w:ascii="Arial" w:hAnsi="Arial" w:cs="Arial"/>
          <w:color w:val="000000"/>
          <w:sz w:val="20"/>
        </w:rPr>
        <w:t>лота.</w:t>
      </w:r>
    </w:p>
    <w:bookmarkEnd w:id="63"/>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Протокол</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подписывается</w:t>
      </w:r>
      <w:r w:rsidR="00746477" w:rsidRPr="00813B6B">
        <w:rPr>
          <w:rFonts w:ascii="Arial" w:hAnsi="Arial" w:cs="Arial"/>
          <w:color w:val="000000"/>
          <w:sz w:val="20"/>
        </w:rPr>
        <w:t xml:space="preserve"> </w:t>
      </w:r>
      <w:r w:rsidRPr="00813B6B">
        <w:rPr>
          <w:rFonts w:ascii="Arial" w:hAnsi="Arial" w:cs="Arial"/>
          <w:color w:val="000000"/>
          <w:sz w:val="20"/>
        </w:rPr>
        <w:t>всеми</w:t>
      </w:r>
      <w:r w:rsidR="00746477" w:rsidRPr="00813B6B">
        <w:rPr>
          <w:rFonts w:ascii="Arial" w:hAnsi="Arial" w:cs="Arial"/>
          <w:color w:val="000000"/>
          <w:sz w:val="20"/>
        </w:rPr>
        <w:t xml:space="preserve"> </w:t>
      </w:r>
      <w:r w:rsidRPr="00813B6B">
        <w:rPr>
          <w:rFonts w:ascii="Arial" w:hAnsi="Arial" w:cs="Arial"/>
          <w:color w:val="000000"/>
          <w:sz w:val="20"/>
        </w:rPr>
        <w:t>присутствующими</w:t>
      </w:r>
      <w:r w:rsidR="00746477" w:rsidRPr="00813B6B">
        <w:rPr>
          <w:rFonts w:ascii="Arial" w:hAnsi="Arial" w:cs="Arial"/>
          <w:color w:val="000000"/>
          <w:sz w:val="20"/>
        </w:rPr>
        <w:t xml:space="preserve"> </w:t>
      </w:r>
      <w:r w:rsidRPr="00813B6B">
        <w:rPr>
          <w:rFonts w:ascii="Arial" w:hAnsi="Arial" w:cs="Arial"/>
          <w:color w:val="000000"/>
          <w:sz w:val="20"/>
        </w:rPr>
        <w:t>членами</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победителем</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день</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участником,</w:t>
      </w:r>
      <w:r w:rsidR="00746477" w:rsidRPr="00813B6B">
        <w:rPr>
          <w:rFonts w:ascii="Arial" w:hAnsi="Arial" w:cs="Arial"/>
          <w:color w:val="000000"/>
          <w:sz w:val="20"/>
        </w:rPr>
        <w:t xml:space="preserve"> </w:t>
      </w:r>
      <w:r w:rsidRPr="00813B6B">
        <w:rPr>
          <w:rFonts w:ascii="Arial" w:hAnsi="Arial" w:cs="Arial"/>
          <w:color w:val="000000"/>
          <w:sz w:val="20"/>
        </w:rPr>
        <w:t>который</w:t>
      </w:r>
      <w:r w:rsidR="00746477" w:rsidRPr="00813B6B">
        <w:rPr>
          <w:rFonts w:ascii="Arial" w:hAnsi="Arial" w:cs="Arial"/>
          <w:color w:val="000000"/>
          <w:sz w:val="20"/>
        </w:rPr>
        <w:t xml:space="preserve"> </w:t>
      </w:r>
      <w:r w:rsidRPr="00813B6B">
        <w:rPr>
          <w:rFonts w:ascii="Arial" w:hAnsi="Arial" w:cs="Arial"/>
          <w:color w:val="000000"/>
          <w:sz w:val="20"/>
        </w:rPr>
        <w:t>сделал</w:t>
      </w:r>
      <w:r w:rsidR="00746477" w:rsidRPr="00813B6B">
        <w:rPr>
          <w:rFonts w:ascii="Arial" w:hAnsi="Arial" w:cs="Arial"/>
          <w:color w:val="000000"/>
          <w:sz w:val="20"/>
        </w:rPr>
        <w:t xml:space="preserve"> </w:t>
      </w:r>
      <w:r w:rsidRPr="00813B6B">
        <w:rPr>
          <w:rFonts w:ascii="Arial" w:hAnsi="Arial" w:cs="Arial"/>
          <w:color w:val="000000"/>
          <w:sz w:val="20"/>
        </w:rPr>
        <w:t>предпоследнее</w:t>
      </w:r>
      <w:r w:rsidR="00746477" w:rsidRPr="00813B6B">
        <w:rPr>
          <w:rFonts w:ascii="Arial" w:hAnsi="Arial" w:cs="Arial"/>
          <w:color w:val="000000"/>
          <w:sz w:val="20"/>
        </w:rPr>
        <w:t xml:space="preserve"> </w:t>
      </w:r>
      <w:r w:rsidRPr="00813B6B">
        <w:rPr>
          <w:rFonts w:ascii="Arial" w:hAnsi="Arial" w:cs="Arial"/>
          <w:color w:val="000000"/>
          <w:sz w:val="20"/>
        </w:rPr>
        <w:t>предложение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цене</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7</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дня</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официальном</w:t>
      </w:r>
      <w:r w:rsidR="00746477" w:rsidRPr="00813B6B">
        <w:rPr>
          <w:rFonts w:ascii="Arial" w:hAnsi="Arial" w:cs="Arial"/>
          <w:color w:val="000000"/>
          <w:sz w:val="20"/>
        </w:rPr>
        <w:t xml:space="preserve"> </w:t>
      </w:r>
      <w:r w:rsidRPr="00813B6B">
        <w:rPr>
          <w:rFonts w:ascii="Arial" w:hAnsi="Arial" w:cs="Arial"/>
          <w:color w:val="000000"/>
          <w:sz w:val="20"/>
        </w:rPr>
        <w:t>сайте</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информации</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лотах,</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которым</w:t>
      </w:r>
      <w:r w:rsidR="00746477" w:rsidRPr="00813B6B">
        <w:rPr>
          <w:rFonts w:ascii="Arial" w:hAnsi="Arial" w:cs="Arial"/>
          <w:color w:val="000000"/>
          <w:sz w:val="20"/>
        </w:rPr>
        <w:t xml:space="preserve"> </w:t>
      </w:r>
      <w:r w:rsidRPr="00813B6B">
        <w:rPr>
          <w:rFonts w:ascii="Arial" w:hAnsi="Arial" w:cs="Arial"/>
          <w:color w:val="000000"/>
          <w:sz w:val="20"/>
        </w:rPr>
        <w:t>лицо,</w:t>
      </w:r>
      <w:r w:rsidR="00746477" w:rsidRPr="00813B6B">
        <w:rPr>
          <w:rFonts w:ascii="Arial" w:hAnsi="Arial" w:cs="Arial"/>
          <w:color w:val="000000"/>
          <w:sz w:val="20"/>
        </w:rPr>
        <w:t xml:space="preserve"> </w:t>
      </w:r>
      <w:r w:rsidRPr="00813B6B">
        <w:rPr>
          <w:rFonts w:ascii="Arial" w:hAnsi="Arial" w:cs="Arial"/>
          <w:color w:val="000000"/>
          <w:sz w:val="20"/>
        </w:rPr>
        <w:t>признанное</w:t>
      </w:r>
      <w:r w:rsidR="00746477" w:rsidRPr="00813B6B">
        <w:rPr>
          <w:rFonts w:ascii="Arial" w:hAnsi="Arial" w:cs="Arial"/>
          <w:color w:val="000000"/>
          <w:sz w:val="20"/>
        </w:rPr>
        <w:t xml:space="preserve"> </w:t>
      </w:r>
      <w:r w:rsidRPr="00813B6B">
        <w:rPr>
          <w:rFonts w:ascii="Arial" w:hAnsi="Arial" w:cs="Arial"/>
          <w:color w:val="000000"/>
          <w:sz w:val="20"/>
        </w:rPr>
        <w:t>победителем,</w:t>
      </w:r>
      <w:r w:rsidR="00746477" w:rsidRPr="00813B6B">
        <w:rPr>
          <w:rFonts w:ascii="Arial" w:hAnsi="Arial" w:cs="Arial"/>
          <w:color w:val="000000"/>
          <w:sz w:val="20"/>
        </w:rPr>
        <w:t xml:space="preserve"> </w:t>
      </w:r>
      <w:r w:rsidRPr="00813B6B">
        <w:rPr>
          <w:rFonts w:ascii="Arial" w:hAnsi="Arial" w:cs="Arial"/>
          <w:color w:val="000000"/>
          <w:sz w:val="20"/>
        </w:rPr>
        <w:t>уклонилось</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имени</w:t>
      </w:r>
      <w:r w:rsidR="00746477" w:rsidRPr="00813B6B">
        <w:rPr>
          <w:rFonts w:ascii="Arial" w:hAnsi="Arial" w:cs="Arial"/>
          <w:color w:val="000000"/>
          <w:sz w:val="20"/>
        </w:rPr>
        <w:t xml:space="preserve"> </w:t>
      </w:r>
      <w:r w:rsidRPr="00813B6B">
        <w:rPr>
          <w:rFonts w:ascii="Arial" w:hAnsi="Arial" w:cs="Arial"/>
          <w:color w:val="000000"/>
          <w:sz w:val="20"/>
        </w:rPr>
        <w:t>Организатора</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протокол</w:t>
      </w:r>
      <w:r w:rsidR="00746477" w:rsidRPr="00813B6B">
        <w:rPr>
          <w:rFonts w:ascii="Arial" w:hAnsi="Arial" w:cs="Arial"/>
          <w:color w:val="000000"/>
          <w:sz w:val="20"/>
        </w:rPr>
        <w:t xml:space="preserve"> </w:t>
      </w:r>
      <w:r w:rsidRPr="00813B6B">
        <w:rPr>
          <w:rFonts w:ascii="Arial" w:hAnsi="Arial" w:cs="Arial"/>
          <w:color w:val="000000"/>
          <w:sz w:val="20"/>
        </w:rPr>
        <w:t>подписывает</w:t>
      </w:r>
      <w:r w:rsidR="00746477" w:rsidRPr="00813B6B">
        <w:rPr>
          <w:rFonts w:ascii="Arial" w:hAnsi="Arial" w:cs="Arial"/>
          <w:color w:val="000000"/>
          <w:sz w:val="20"/>
        </w:rPr>
        <w:t xml:space="preserve"> </w:t>
      </w:r>
      <w:r w:rsidRPr="00813B6B">
        <w:rPr>
          <w:rFonts w:ascii="Arial" w:hAnsi="Arial" w:cs="Arial"/>
          <w:color w:val="000000"/>
          <w:sz w:val="20"/>
        </w:rPr>
        <w:t>председатель</w:t>
      </w:r>
      <w:r w:rsidR="00746477" w:rsidRPr="00813B6B">
        <w:rPr>
          <w:rFonts w:ascii="Arial" w:hAnsi="Arial" w:cs="Arial"/>
          <w:color w:val="000000"/>
          <w:sz w:val="20"/>
        </w:rPr>
        <w:t xml:space="preserve"> </w:t>
      </w:r>
      <w:r w:rsidRPr="00813B6B">
        <w:rPr>
          <w:rFonts w:ascii="Arial" w:hAnsi="Arial" w:cs="Arial"/>
          <w:color w:val="000000"/>
          <w:sz w:val="20"/>
        </w:rPr>
        <w:t>комиссии.</w:t>
      </w:r>
      <w:r w:rsidR="00746477" w:rsidRPr="00813B6B">
        <w:rPr>
          <w:rFonts w:ascii="Arial" w:hAnsi="Arial" w:cs="Arial"/>
          <w:color w:val="000000"/>
          <w:sz w:val="20"/>
        </w:rPr>
        <w:t xml:space="preserve"> </w:t>
      </w:r>
      <w:bookmarkStart w:id="64" w:name="sub_3064"/>
      <w:r w:rsidRPr="00813B6B">
        <w:rPr>
          <w:rFonts w:ascii="Arial" w:hAnsi="Arial" w:cs="Arial"/>
          <w:color w:val="000000"/>
          <w:sz w:val="20"/>
          <w:shd w:val="clear" w:color="auto" w:fill="FFFFFF"/>
        </w:rPr>
        <w:t>Протокол</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размещается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официальном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сайте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rPr>
        <w:t>торгов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организатором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аукциона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или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специализированной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организацией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в</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течение</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следующего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днем</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подписания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указанного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протокола.</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3.6.4.</w:t>
      </w:r>
      <w:r w:rsidR="00746477" w:rsidRPr="00813B6B">
        <w:rPr>
          <w:rFonts w:ascii="Arial" w:hAnsi="Arial" w:cs="Arial"/>
          <w:color w:val="000000"/>
          <w:sz w:val="20"/>
        </w:rPr>
        <w:t xml:space="preserve"> </w:t>
      </w:r>
      <w:r w:rsidRPr="00813B6B">
        <w:rPr>
          <w:rFonts w:ascii="Arial" w:hAnsi="Arial" w:cs="Arial"/>
          <w:color w:val="000000"/>
          <w:sz w:val="20"/>
        </w:rPr>
        <w:t>Открытый</w:t>
      </w:r>
      <w:r w:rsidR="00746477" w:rsidRPr="00813B6B">
        <w:rPr>
          <w:rFonts w:ascii="Arial" w:hAnsi="Arial" w:cs="Arial"/>
          <w:color w:val="000000"/>
          <w:sz w:val="20"/>
        </w:rPr>
        <w:t xml:space="preserve"> </w:t>
      </w:r>
      <w:r w:rsidRPr="00813B6B">
        <w:rPr>
          <w:rFonts w:ascii="Arial" w:hAnsi="Arial" w:cs="Arial"/>
          <w:color w:val="000000"/>
          <w:sz w:val="20"/>
        </w:rPr>
        <w:t>аукцион</w:t>
      </w:r>
      <w:r w:rsidR="00746477" w:rsidRPr="00813B6B">
        <w:rPr>
          <w:rFonts w:ascii="Arial" w:hAnsi="Arial" w:cs="Arial"/>
          <w:color w:val="000000"/>
          <w:sz w:val="20"/>
        </w:rPr>
        <w:t xml:space="preserve"> </w:t>
      </w:r>
      <w:r w:rsidRPr="00813B6B">
        <w:rPr>
          <w:rFonts w:ascii="Arial" w:hAnsi="Arial" w:cs="Arial"/>
          <w:color w:val="000000"/>
          <w:sz w:val="20"/>
        </w:rPr>
        <w:t>признается</w:t>
      </w:r>
      <w:r w:rsidR="00746477" w:rsidRPr="00813B6B">
        <w:rPr>
          <w:rFonts w:ascii="Arial" w:hAnsi="Arial" w:cs="Arial"/>
          <w:color w:val="000000"/>
          <w:sz w:val="20"/>
        </w:rPr>
        <w:t xml:space="preserve"> </w:t>
      </w:r>
      <w:r w:rsidRPr="00813B6B">
        <w:rPr>
          <w:rFonts w:ascii="Arial" w:hAnsi="Arial" w:cs="Arial"/>
          <w:color w:val="000000"/>
          <w:sz w:val="20"/>
        </w:rPr>
        <w:t>несостоявшимся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случаях:</w:t>
      </w:r>
    </w:p>
    <w:bookmarkEnd w:id="64"/>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поступило</w:t>
      </w:r>
      <w:r w:rsidR="00746477" w:rsidRPr="00813B6B">
        <w:rPr>
          <w:rFonts w:ascii="Arial" w:hAnsi="Arial" w:cs="Arial"/>
          <w:color w:val="000000"/>
          <w:sz w:val="20"/>
        </w:rPr>
        <w:t xml:space="preserve"> </w:t>
      </w:r>
      <w:r w:rsidRPr="00813B6B">
        <w:rPr>
          <w:rFonts w:ascii="Arial" w:hAnsi="Arial" w:cs="Arial"/>
          <w:color w:val="000000"/>
          <w:sz w:val="20"/>
        </w:rPr>
        <w:t>ни</w:t>
      </w:r>
      <w:r w:rsidR="00746477" w:rsidRPr="00813B6B">
        <w:rPr>
          <w:rFonts w:ascii="Arial" w:hAnsi="Arial" w:cs="Arial"/>
          <w:color w:val="000000"/>
          <w:sz w:val="20"/>
        </w:rPr>
        <w:t xml:space="preserve"> </w:t>
      </w:r>
      <w:r w:rsidRPr="00813B6B">
        <w:rPr>
          <w:rFonts w:ascii="Arial" w:hAnsi="Arial" w:cs="Arial"/>
          <w:color w:val="000000"/>
          <w:sz w:val="20"/>
        </w:rPr>
        <w:t>одной</w:t>
      </w:r>
      <w:r w:rsidR="00746477" w:rsidRPr="00813B6B">
        <w:rPr>
          <w:rFonts w:ascii="Arial" w:hAnsi="Arial" w:cs="Arial"/>
          <w:color w:val="000000"/>
          <w:sz w:val="20"/>
        </w:rPr>
        <w:t xml:space="preserve"> </w:t>
      </w:r>
      <w:r w:rsidRPr="00813B6B">
        <w:rPr>
          <w:rFonts w:ascii="Arial" w:hAnsi="Arial" w:cs="Arial"/>
          <w:color w:val="000000"/>
          <w:sz w:val="20"/>
        </w:rPr>
        <w:t>заявки</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соответствующему</w:t>
      </w:r>
      <w:r w:rsidR="00746477" w:rsidRPr="00813B6B">
        <w:rPr>
          <w:rFonts w:ascii="Arial" w:hAnsi="Arial" w:cs="Arial"/>
          <w:color w:val="000000"/>
          <w:sz w:val="20"/>
        </w:rPr>
        <w:t xml:space="preserve"> </w:t>
      </w:r>
      <w:r w:rsidRPr="00813B6B">
        <w:rPr>
          <w:rFonts w:ascii="Arial" w:hAnsi="Arial" w:cs="Arial"/>
          <w:color w:val="000000"/>
          <w:sz w:val="20"/>
        </w:rPr>
        <w:t>лоту;</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участия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соответствующему</w:t>
      </w:r>
      <w:r w:rsidR="00746477" w:rsidRPr="00813B6B">
        <w:rPr>
          <w:rFonts w:ascii="Arial" w:hAnsi="Arial" w:cs="Arial"/>
          <w:color w:val="000000"/>
          <w:sz w:val="20"/>
        </w:rPr>
        <w:t xml:space="preserve"> </w:t>
      </w:r>
      <w:r w:rsidRPr="00813B6B">
        <w:rPr>
          <w:rFonts w:ascii="Arial" w:hAnsi="Arial" w:cs="Arial"/>
          <w:color w:val="000000"/>
          <w:sz w:val="20"/>
        </w:rPr>
        <w:t>лоту</w:t>
      </w:r>
      <w:r w:rsidR="00746477" w:rsidRPr="00813B6B">
        <w:rPr>
          <w:rFonts w:ascii="Arial" w:hAnsi="Arial" w:cs="Arial"/>
          <w:color w:val="000000"/>
          <w:sz w:val="20"/>
        </w:rPr>
        <w:t xml:space="preserve"> </w:t>
      </w:r>
      <w:r w:rsidRPr="00813B6B">
        <w:rPr>
          <w:rFonts w:ascii="Arial" w:hAnsi="Arial" w:cs="Arial"/>
          <w:color w:val="000000"/>
          <w:sz w:val="20"/>
        </w:rPr>
        <w:t>отказались</w:t>
      </w:r>
      <w:r w:rsidR="00746477" w:rsidRPr="00813B6B">
        <w:rPr>
          <w:rFonts w:ascii="Arial" w:hAnsi="Arial" w:cs="Arial"/>
          <w:color w:val="000000"/>
          <w:sz w:val="20"/>
        </w:rPr>
        <w:t xml:space="preserve"> </w:t>
      </w:r>
      <w:r w:rsidRPr="00813B6B">
        <w:rPr>
          <w:rFonts w:ascii="Arial" w:hAnsi="Arial" w:cs="Arial"/>
          <w:color w:val="000000"/>
          <w:sz w:val="20"/>
        </w:rPr>
        <w:t>все</w:t>
      </w:r>
      <w:r w:rsidR="00746477" w:rsidRPr="00813B6B">
        <w:rPr>
          <w:rFonts w:ascii="Arial" w:hAnsi="Arial" w:cs="Arial"/>
          <w:color w:val="000000"/>
          <w:sz w:val="20"/>
        </w:rPr>
        <w:t xml:space="preserve"> </w:t>
      </w:r>
      <w:r w:rsidRPr="00813B6B">
        <w:rPr>
          <w:rFonts w:ascii="Arial" w:hAnsi="Arial" w:cs="Arial"/>
          <w:color w:val="000000"/>
          <w:sz w:val="20"/>
        </w:rPr>
        <w:t>заявители;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ни</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заявитель</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допущен</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участию</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открытом</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соответствующему</w:t>
      </w:r>
      <w:r w:rsidR="00746477" w:rsidRPr="00813B6B">
        <w:rPr>
          <w:rFonts w:ascii="Arial" w:hAnsi="Arial" w:cs="Arial"/>
          <w:color w:val="000000"/>
          <w:sz w:val="20"/>
        </w:rPr>
        <w:t xml:space="preserve"> </w:t>
      </w:r>
      <w:r w:rsidRPr="00813B6B">
        <w:rPr>
          <w:rFonts w:ascii="Arial" w:hAnsi="Arial" w:cs="Arial"/>
          <w:color w:val="000000"/>
          <w:sz w:val="20"/>
        </w:rPr>
        <w:t>лоту;</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трехкратного</w:t>
      </w:r>
      <w:r w:rsidR="00746477" w:rsidRPr="00813B6B">
        <w:rPr>
          <w:rFonts w:ascii="Arial" w:hAnsi="Arial" w:cs="Arial"/>
          <w:color w:val="000000"/>
          <w:sz w:val="20"/>
        </w:rPr>
        <w:t xml:space="preserve"> </w:t>
      </w:r>
      <w:r w:rsidRPr="00813B6B">
        <w:rPr>
          <w:rFonts w:ascii="Arial" w:hAnsi="Arial" w:cs="Arial"/>
          <w:color w:val="000000"/>
          <w:sz w:val="20"/>
        </w:rPr>
        <w:t>объявления</w:t>
      </w:r>
      <w:r w:rsidR="00746477" w:rsidRPr="00813B6B">
        <w:rPr>
          <w:rFonts w:ascii="Arial" w:hAnsi="Arial" w:cs="Arial"/>
          <w:color w:val="000000"/>
          <w:sz w:val="20"/>
        </w:rPr>
        <w:t xml:space="preserve"> </w:t>
      </w:r>
      <w:r w:rsidRPr="00813B6B">
        <w:rPr>
          <w:rFonts w:ascii="Arial" w:hAnsi="Arial" w:cs="Arial"/>
          <w:color w:val="000000"/>
          <w:sz w:val="20"/>
        </w:rPr>
        <w:t>начальной</w:t>
      </w:r>
      <w:r w:rsidR="00746477" w:rsidRPr="00813B6B">
        <w:rPr>
          <w:rFonts w:ascii="Arial" w:hAnsi="Arial" w:cs="Arial"/>
          <w:color w:val="000000"/>
          <w:sz w:val="20"/>
        </w:rPr>
        <w:t xml:space="preserve"> </w:t>
      </w:r>
      <w:r w:rsidRPr="00813B6B">
        <w:rPr>
          <w:rFonts w:ascii="Arial" w:hAnsi="Arial" w:cs="Arial"/>
          <w:color w:val="000000"/>
          <w:sz w:val="20"/>
        </w:rPr>
        <w:t>цены</w:t>
      </w:r>
      <w:r w:rsidR="00746477" w:rsidRPr="00813B6B">
        <w:rPr>
          <w:rFonts w:ascii="Arial" w:hAnsi="Arial" w:cs="Arial"/>
          <w:color w:val="000000"/>
          <w:sz w:val="20"/>
        </w:rPr>
        <w:t xml:space="preserve"> </w:t>
      </w:r>
      <w:r w:rsidRPr="00813B6B">
        <w:rPr>
          <w:rFonts w:ascii="Arial" w:hAnsi="Arial" w:cs="Arial"/>
          <w:color w:val="000000"/>
          <w:sz w:val="20"/>
        </w:rPr>
        <w:t>ни</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участников</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выразил</w:t>
      </w:r>
      <w:r w:rsidR="00746477" w:rsidRPr="00813B6B">
        <w:rPr>
          <w:rFonts w:ascii="Arial" w:hAnsi="Arial" w:cs="Arial"/>
          <w:color w:val="000000"/>
          <w:sz w:val="20"/>
        </w:rPr>
        <w:t xml:space="preserve"> </w:t>
      </w:r>
      <w:r w:rsidRPr="00813B6B">
        <w:rPr>
          <w:rFonts w:ascii="Arial" w:hAnsi="Arial" w:cs="Arial"/>
          <w:color w:val="000000"/>
          <w:sz w:val="20"/>
        </w:rPr>
        <w:t>намерения</w:t>
      </w:r>
      <w:r w:rsidR="00746477" w:rsidRPr="00813B6B">
        <w:rPr>
          <w:rFonts w:ascii="Arial" w:hAnsi="Arial" w:cs="Arial"/>
          <w:color w:val="000000"/>
          <w:sz w:val="20"/>
        </w:rPr>
        <w:t xml:space="preserve"> </w:t>
      </w:r>
      <w:r w:rsidRPr="00813B6B">
        <w:rPr>
          <w:rFonts w:ascii="Arial" w:hAnsi="Arial" w:cs="Arial"/>
          <w:color w:val="000000"/>
          <w:sz w:val="20"/>
        </w:rPr>
        <w:t>заключить</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соответствующему</w:t>
      </w:r>
      <w:r w:rsidR="00746477" w:rsidRPr="00813B6B">
        <w:rPr>
          <w:rFonts w:ascii="Arial" w:hAnsi="Arial" w:cs="Arial"/>
          <w:color w:val="000000"/>
          <w:sz w:val="20"/>
        </w:rPr>
        <w:t xml:space="preserve"> </w:t>
      </w:r>
      <w:r w:rsidRPr="00813B6B">
        <w:rPr>
          <w:rFonts w:ascii="Arial" w:hAnsi="Arial" w:cs="Arial"/>
          <w:color w:val="000000"/>
          <w:sz w:val="20"/>
        </w:rPr>
        <w:t>лоту</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предложенной</w:t>
      </w:r>
      <w:r w:rsidR="00746477" w:rsidRPr="00813B6B">
        <w:rPr>
          <w:rFonts w:ascii="Arial" w:hAnsi="Arial" w:cs="Arial"/>
          <w:color w:val="000000"/>
          <w:sz w:val="20"/>
        </w:rPr>
        <w:t xml:space="preserve"> </w:t>
      </w:r>
      <w:r w:rsidRPr="00813B6B">
        <w:rPr>
          <w:rFonts w:ascii="Arial" w:hAnsi="Arial" w:cs="Arial"/>
          <w:color w:val="000000"/>
          <w:sz w:val="20"/>
        </w:rPr>
        <w:t>цене;</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победитель</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участник</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чье</w:t>
      </w:r>
      <w:r w:rsidR="00746477" w:rsidRPr="00813B6B">
        <w:rPr>
          <w:rFonts w:ascii="Arial" w:hAnsi="Arial" w:cs="Arial"/>
          <w:color w:val="000000"/>
          <w:sz w:val="20"/>
        </w:rPr>
        <w:t xml:space="preserve"> </w:t>
      </w:r>
      <w:r w:rsidRPr="00813B6B">
        <w:rPr>
          <w:rFonts w:ascii="Arial" w:hAnsi="Arial" w:cs="Arial"/>
          <w:color w:val="000000"/>
          <w:sz w:val="20"/>
        </w:rPr>
        <w:t>предложение</w:t>
      </w:r>
      <w:r w:rsidR="00746477" w:rsidRPr="00813B6B">
        <w:rPr>
          <w:rFonts w:ascii="Arial" w:hAnsi="Arial" w:cs="Arial"/>
          <w:color w:val="000000"/>
          <w:sz w:val="20"/>
        </w:rPr>
        <w:t xml:space="preserve"> </w:t>
      </w:r>
      <w:r w:rsidRPr="00813B6B">
        <w:rPr>
          <w:rFonts w:ascii="Arial" w:hAnsi="Arial" w:cs="Arial"/>
          <w:color w:val="000000"/>
          <w:sz w:val="20"/>
        </w:rPr>
        <w:t>цены</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предмет</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было</w:t>
      </w:r>
      <w:r w:rsidR="00746477" w:rsidRPr="00813B6B">
        <w:rPr>
          <w:rFonts w:ascii="Arial" w:hAnsi="Arial" w:cs="Arial"/>
          <w:color w:val="000000"/>
          <w:sz w:val="20"/>
        </w:rPr>
        <w:t xml:space="preserve"> </w:t>
      </w:r>
      <w:r w:rsidRPr="00813B6B">
        <w:rPr>
          <w:rFonts w:ascii="Arial" w:hAnsi="Arial" w:cs="Arial"/>
          <w:color w:val="000000"/>
          <w:sz w:val="20"/>
        </w:rPr>
        <w:t>зафиксировано</w:t>
      </w:r>
      <w:r w:rsidR="00746477" w:rsidRPr="00813B6B">
        <w:rPr>
          <w:rFonts w:ascii="Arial" w:hAnsi="Arial" w:cs="Arial"/>
          <w:color w:val="000000"/>
          <w:sz w:val="20"/>
        </w:rPr>
        <w:t xml:space="preserve"> </w:t>
      </w:r>
      <w:r w:rsidRPr="00813B6B">
        <w:rPr>
          <w:rFonts w:ascii="Arial" w:hAnsi="Arial" w:cs="Arial"/>
          <w:color w:val="000000"/>
          <w:sz w:val="20"/>
        </w:rPr>
        <w:t>предыдущим</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предложением</w:t>
      </w:r>
      <w:r w:rsidR="00746477" w:rsidRPr="00813B6B">
        <w:rPr>
          <w:rFonts w:ascii="Arial" w:hAnsi="Arial" w:cs="Arial"/>
          <w:color w:val="000000"/>
          <w:sz w:val="20"/>
        </w:rPr>
        <w:t xml:space="preserve"> </w:t>
      </w:r>
      <w:r w:rsidRPr="00813B6B">
        <w:rPr>
          <w:rFonts w:ascii="Arial" w:hAnsi="Arial" w:cs="Arial"/>
          <w:color w:val="000000"/>
          <w:sz w:val="20"/>
        </w:rPr>
        <w:t>победителя,</w:t>
      </w:r>
      <w:r w:rsidR="00746477" w:rsidRPr="00813B6B">
        <w:rPr>
          <w:rFonts w:ascii="Arial" w:hAnsi="Arial" w:cs="Arial"/>
          <w:color w:val="000000"/>
          <w:sz w:val="20"/>
        </w:rPr>
        <w:t xml:space="preserve"> </w:t>
      </w:r>
      <w:r w:rsidRPr="00813B6B">
        <w:rPr>
          <w:rFonts w:ascii="Arial" w:hAnsi="Arial" w:cs="Arial"/>
          <w:color w:val="000000"/>
          <w:sz w:val="20"/>
        </w:rPr>
        <w:t>уклонились</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уклонении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отказе</w:t>
      </w:r>
      <w:r w:rsidR="00746477" w:rsidRPr="00813B6B">
        <w:rPr>
          <w:rFonts w:ascii="Arial" w:hAnsi="Arial" w:cs="Arial"/>
          <w:color w:val="000000"/>
          <w:sz w:val="20"/>
        </w:rPr>
        <w:t xml:space="preserve"> </w:t>
      </w:r>
      <w:r w:rsidRPr="00813B6B">
        <w:rPr>
          <w:rFonts w:ascii="Arial" w:hAnsi="Arial" w:cs="Arial"/>
          <w:color w:val="000000"/>
          <w:sz w:val="20"/>
        </w:rPr>
        <w:t>победителя</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заключения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установленный</w:t>
      </w:r>
      <w:r w:rsidR="00746477" w:rsidRPr="00813B6B">
        <w:rPr>
          <w:rFonts w:ascii="Arial" w:hAnsi="Arial" w:cs="Arial"/>
          <w:color w:val="000000"/>
          <w:sz w:val="20"/>
        </w:rPr>
        <w:t xml:space="preserve"> </w:t>
      </w:r>
      <w:r w:rsidRPr="00813B6B">
        <w:rPr>
          <w:rFonts w:ascii="Arial" w:hAnsi="Arial" w:cs="Arial"/>
          <w:color w:val="000000"/>
          <w:sz w:val="20"/>
        </w:rPr>
        <w:t>настоящим</w:t>
      </w:r>
      <w:r w:rsidR="00746477" w:rsidRPr="00813B6B">
        <w:rPr>
          <w:rFonts w:ascii="Arial" w:hAnsi="Arial" w:cs="Arial"/>
          <w:color w:val="000000"/>
          <w:sz w:val="20"/>
        </w:rPr>
        <w:t xml:space="preserve"> </w:t>
      </w:r>
      <w:r w:rsidRPr="00813B6B">
        <w:rPr>
          <w:rFonts w:ascii="Arial" w:hAnsi="Arial" w:cs="Arial"/>
          <w:color w:val="000000"/>
          <w:sz w:val="20"/>
        </w:rPr>
        <w:t>Порядком</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срок.</w:t>
      </w:r>
    </w:p>
    <w:p w:rsidR="0021729C" w:rsidRPr="00813B6B" w:rsidRDefault="0021729C" w:rsidP="00813B6B">
      <w:pPr>
        <w:spacing w:after="0" w:line="240" w:lineRule="auto"/>
        <w:ind w:firstLine="709"/>
        <w:jc w:val="both"/>
        <w:rPr>
          <w:rFonts w:ascii="Arial" w:hAnsi="Arial" w:cs="Arial"/>
          <w:color w:val="000000"/>
          <w:sz w:val="20"/>
        </w:rPr>
      </w:pPr>
      <w:bookmarkStart w:id="65" w:name="sub_3648"/>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когда</w:t>
      </w:r>
      <w:r w:rsidR="00746477" w:rsidRPr="00813B6B">
        <w:rPr>
          <w:rFonts w:ascii="Arial" w:hAnsi="Arial" w:cs="Arial"/>
          <w:color w:val="000000"/>
          <w:sz w:val="20"/>
        </w:rPr>
        <w:t xml:space="preserve"> </w:t>
      </w:r>
      <w:r w:rsidRPr="00813B6B">
        <w:rPr>
          <w:rFonts w:ascii="Arial" w:hAnsi="Arial" w:cs="Arial"/>
          <w:color w:val="000000"/>
          <w:sz w:val="20"/>
        </w:rPr>
        <w:t>заявку</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участие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аукционе</w:t>
      </w:r>
      <w:r w:rsidR="00746477" w:rsidRPr="00813B6B">
        <w:rPr>
          <w:rFonts w:ascii="Arial" w:hAnsi="Arial" w:cs="Arial"/>
          <w:color w:val="000000"/>
          <w:sz w:val="20"/>
        </w:rPr>
        <w:t xml:space="preserve"> </w:t>
      </w:r>
      <w:r w:rsidRPr="00813B6B">
        <w:rPr>
          <w:rFonts w:ascii="Arial" w:hAnsi="Arial" w:cs="Arial"/>
          <w:color w:val="000000"/>
          <w:sz w:val="20"/>
        </w:rPr>
        <w:t>подал</w:t>
      </w:r>
      <w:r w:rsidR="00746477" w:rsidRPr="00813B6B">
        <w:rPr>
          <w:rFonts w:ascii="Arial" w:hAnsi="Arial" w:cs="Arial"/>
          <w:color w:val="000000"/>
          <w:sz w:val="20"/>
        </w:rPr>
        <w:t xml:space="preserve"> </w:t>
      </w:r>
      <w:r w:rsidRPr="00813B6B">
        <w:rPr>
          <w:rFonts w:ascii="Arial" w:hAnsi="Arial" w:cs="Arial"/>
          <w:color w:val="000000"/>
          <w:sz w:val="20"/>
        </w:rPr>
        <w:t>только</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заявитель.</w:t>
      </w:r>
    </w:p>
    <w:bookmarkEnd w:id="65"/>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извещением</w:t>
      </w:r>
      <w:r w:rsidR="00746477" w:rsidRPr="00813B6B">
        <w:rPr>
          <w:rFonts w:ascii="Arial" w:hAnsi="Arial" w:cs="Arial"/>
          <w:color w:val="000000"/>
          <w:sz w:val="20"/>
        </w:rPr>
        <w:t xml:space="preserve"> </w:t>
      </w:r>
      <w:r w:rsidRPr="00813B6B">
        <w:rPr>
          <w:rFonts w:ascii="Arial" w:hAnsi="Arial" w:cs="Arial"/>
          <w:color w:val="000000"/>
          <w:sz w:val="20"/>
        </w:rPr>
        <w:t>предусмотрено</w:t>
      </w:r>
      <w:r w:rsidR="00746477" w:rsidRPr="00813B6B">
        <w:rPr>
          <w:rFonts w:ascii="Arial" w:hAnsi="Arial" w:cs="Arial"/>
          <w:color w:val="000000"/>
          <w:sz w:val="20"/>
        </w:rPr>
        <w:t xml:space="preserve"> </w:t>
      </w:r>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более</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решение</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признании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несостоявшимся</w:t>
      </w:r>
      <w:r w:rsidR="00746477" w:rsidRPr="00813B6B">
        <w:rPr>
          <w:rFonts w:ascii="Arial" w:hAnsi="Arial" w:cs="Arial"/>
          <w:color w:val="000000"/>
          <w:sz w:val="20"/>
        </w:rPr>
        <w:t xml:space="preserve"> </w:t>
      </w:r>
      <w:r w:rsidRPr="00813B6B">
        <w:rPr>
          <w:rFonts w:ascii="Arial" w:hAnsi="Arial" w:cs="Arial"/>
          <w:color w:val="000000"/>
          <w:sz w:val="20"/>
        </w:rPr>
        <w:t>принимается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отношении</w:t>
      </w:r>
      <w:r w:rsidR="00746477" w:rsidRPr="00813B6B">
        <w:rPr>
          <w:rFonts w:ascii="Arial" w:hAnsi="Arial" w:cs="Arial"/>
          <w:color w:val="000000"/>
          <w:sz w:val="20"/>
        </w:rPr>
        <w:t xml:space="preserve"> </w:t>
      </w:r>
      <w:r w:rsidRPr="00813B6B">
        <w:rPr>
          <w:rFonts w:ascii="Arial" w:hAnsi="Arial" w:cs="Arial"/>
          <w:color w:val="000000"/>
          <w:sz w:val="20"/>
        </w:rPr>
        <w:t>каждого</w:t>
      </w:r>
      <w:r w:rsidR="00746477" w:rsidRPr="00813B6B">
        <w:rPr>
          <w:rFonts w:ascii="Arial" w:hAnsi="Arial" w:cs="Arial"/>
          <w:color w:val="000000"/>
          <w:sz w:val="20"/>
        </w:rPr>
        <w:t xml:space="preserve"> </w:t>
      </w:r>
      <w:r w:rsidRPr="00813B6B">
        <w:rPr>
          <w:rFonts w:ascii="Arial" w:hAnsi="Arial" w:cs="Arial"/>
          <w:color w:val="000000"/>
          <w:sz w:val="20"/>
        </w:rPr>
        <w:t>лота</w:t>
      </w:r>
      <w:r w:rsidR="00746477" w:rsidRPr="00813B6B">
        <w:rPr>
          <w:rFonts w:ascii="Arial" w:hAnsi="Arial" w:cs="Arial"/>
          <w:color w:val="000000"/>
          <w:sz w:val="20"/>
        </w:rPr>
        <w:t xml:space="preserve"> </w:t>
      </w:r>
      <w:r w:rsidRPr="00813B6B">
        <w:rPr>
          <w:rFonts w:ascii="Arial" w:hAnsi="Arial" w:cs="Arial"/>
          <w:color w:val="000000"/>
          <w:sz w:val="20"/>
        </w:rPr>
        <w:t>отдельно.</w:t>
      </w:r>
    </w:p>
    <w:p w:rsidR="00556676" w:rsidRPr="00813B6B" w:rsidRDefault="0021729C" w:rsidP="00813B6B">
      <w:pPr>
        <w:spacing w:after="0" w:line="240" w:lineRule="auto"/>
        <w:ind w:firstLine="709"/>
        <w:jc w:val="both"/>
        <w:rPr>
          <w:rFonts w:ascii="Arial" w:hAnsi="Arial" w:cs="Arial"/>
          <w:color w:val="000000"/>
          <w:sz w:val="20"/>
        </w:rPr>
      </w:pPr>
      <w:bookmarkStart w:id="66" w:name="sub_3065"/>
      <w:r w:rsidRPr="00813B6B">
        <w:rPr>
          <w:rFonts w:ascii="Arial" w:hAnsi="Arial" w:cs="Arial"/>
          <w:color w:val="000000"/>
          <w:sz w:val="20"/>
        </w:rPr>
        <w:t>3.6.5.</w:t>
      </w:r>
      <w:r w:rsidR="00746477" w:rsidRPr="00813B6B">
        <w:rPr>
          <w:rFonts w:ascii="Arial" w:hAnsi="Arial" w:cs="Arial"/>
          <w:color w:val="000000"/>
          <w:sz w:val="20"/>
        </w:rPr>
        <w:t xml:space="preserve"> </w:t>
      </w:r>
      <w:r w:rsidRPr="00813B6B">
        <w:rPr>
          <w:rFonts w:ascii="Arial" w:hAnsi="Arial" w:cs="Arial"/>
          <w:color w:val="000000"/>
          <w:sz w:val="20"/>
        </w:rPr>
        <w:t>Протокол</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момента</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приобретает</w:t>
      </w:r>
      <w:r w:rsidR="00746477" w:rsidRPr="00813B6B">
        <w:rPr>
          <w:rFonts w:ascii="Arial" w:hAnsi="Arial" w:cs="Arial"/>
          <w:color w:val="000000"/>
          <w:sz w:val="20"/>
        </w:rPr>
        <w:t xml:space="preserve"> </w:t>
      </w:r>
      <w:r w:rsidRPr="00813B6B">
        <w:rPr>
          <w:rFonts w:ascii="Arial" w:hAnsi="Arial" w:cs="Arial"/>
          <w:color w:val="000000"/>
          <w:sz w:val="20"/>
        </w:rPr>
        <w:t>юридическую</w:t>
      </w:r>
      <w:r w:rsidR="00746477" w:rsidRPr="00813B6B">
        <w:rPr>
          <w:rFonts w:ascii="Arial" w:hAnsi="Arial" w:cs="Arial"/>
          <w:color w:val="000000"/>
          <w:sz w:val="20"/>
        </w:rPr>
        <w:t xml:space="preserve"> </w:t>
      </w:r>
      <w:r w:rsidRPr="00813B6B">
        <w:rPr>
          <w:rFonts w:ascii="Arial" w:hAnsi="Arial" w:cs="Arial"/>
          <w:color w:val="000000"/>
          <w:sz w:val="20"/>
        </w:rPr>
        <w:t>силу</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является</w:t>
      </w:r>
      <w:r w:rsidR="00746477" w:rsidRPr="00813B6B">
        <w:rPr>
          <w:rFonts w:ascii="Arial" w:hAnsi="Arial" w:cs="Arial"/>
          <w:color w:val="000000"/>
          <w:sz w:val="20"/>
        </w:rPr>
        <w:t xml:space="preserve"> </w:t>
      </w:r>
      <w:r w:rsidRPr="00813B6B">
        <w:rPr>
          <w:rFonts w:ascii="Arial" w:hAnsi="Arial" w:cs="Arial"/>
          <w:color w:val="000000"/>
          <w:sz w:val="20"/>
        </w:rPr>
        <w:t>документом,</w:t>
      </w:r>
      <w:r w:rsidR="00746477" w:rsidRPr="00813B6B">
        <w:rPr>
          <w:rFonts w:ascii="Arial" w:hAnsi="Arial" w:cs="Arial"/>
          <w:color w:val="000000"/>
          <w:sz w:val="20"/>
        </w:rPr>
        <w:t xml:space="preserve"> </w:t>
      </w:r>
      <w:r w:rsidRPr="00813B6B">
        <w:rPr>
          <w:rFonts w:ascii="Arial" w:hAnsi="Arial" w:cs="Arial"/>
          <w:color w:val="000000"/>
          <w:sz w:val="20"/>
        </w:rPr>
        <w:t>подтверждающим</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победителя,</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участника</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чье</w:t>
      </w:r>
      <w:r w:rsidR="00746477" w:rsidRPr="00813B6B">
        <w:rPr>
          <w:rFonts w:ascii="Arial" w:hAnsi="Arial" w:cs="Arial"/>
          <w:color w:val="000000"/>
          <w:sz w:val="20"/>
        </w:rPr>
        <w:t xml:space="preserve"> </w:t>
      </w:r>
      <w:r w:rsidRPr="00813B6B">
        <w:rPr>
          <w:rFonts w:ascii="Arial" w:hAnsi="Arial" w:cs="Arial"/>
          <w:color w:val="000000"/>
          <w:sz w:val="20"/>
        </w:rPr>
        <w:t>предложение</w:t>
      </w:r>
      <w:r w:rsidR="00746477" w:rsidRPr="00813B6B">
        <w:rPr>
          <w:rFonts w:ascii="Arial" w:hAnsi="Arial" w:cs="Arial"/>
          <w:color w:val="000000"/>
          <w:sz w:val="20"/>
        </w:rPr>
        <w:t xml:space="preserve"> </w:t>
      </w:r>
      <w:r w:rsidRPr="00813B6B">
        <w:rPr>
          <w:rFonts w:ascii="Arial" w:hAnsi="Arial" w:cs="Arial"/>
          <w:color w:val="000000"/>
          <w:sz w:val="20"/>
        </w:rPr>
        <w:t>цены</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предмет</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было</w:t>
      </w:r>
      <w:r w:rsidR="00746477" w:rsidRPr="00813B6B">
        <w:rPr>
          <w:rFonts w:ascii="Arial" w:hAnsi="Arial" w:cs="Arial"/>
          <w:color w:val="000000"/>
          <w:sz w:val="20"/>
        </w:rPr>
        <w:t xml:space="preserve"> </w:t>
      </w:r>
      <w:r w:rsidRPr="00813B6B">
        <w:rPr>
          <w:rFonts w:ascii="Arial" w:hAnsi="Arial" w:cs="Arial"/>
          <w:color w:val="000000"/>
          <w:sz w:val="20"/>
        </w:rPr>
        <w:t>зафиксировано</w:t>
      </w:r>
      <w:r w:rsidR="00746477" w:rsidRPr="00813B6B">
        <w:rPr>
          <w:rFonts w:ascii="Arial" w:hAnsi="Arial" w:cs="Arial"/>
          <w:color w:val="000000"/>
          <w:sz w:val="20"/>
        </w:rPr>
        <w:t xml:space="preserve"> </w:t>
      </w:r>
      <w:r w:rsidRPr="00813B6B">
        <w:rPr>
          <w:rFonts w:ascii="Arial" w:hAnsi="Arial" w:cs="Arial"/>
          <w:color w:val="000000"/>
          <w:sz w:val="20"/>
        </w:rPr>
        <w:t>предыдущим</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предложением</w:t>
      </w:r>
      <w:r w:rsidR="00746477" w:rsidRPr="00813B6B">
        <w:rPr>
          <w:rFonts w:ascii="Arial" w:hAnsi="Arial" w:cs="Arial"/>
          <w:color w:val="000000"/>
          <w:sz w:val="20"/>
        </w:rPr>
        <w:t xml:space="preserve"> </w:t>
      </w:r>
      <w:r w:rsidRPr="00813B6B">
        <w:rPr>
          <w:rFonts w:ascii="Arial" w:hAnsi="Arial" w:cs="Arial"/>
          <w:color w:val="000000"/>
          <w:sz w:val="20"/>
        </w:rPr>
        <w:t>победителя,</w:t>
      </w:r>
      <w:r w:rsidR="00746477" w:rsidRPr="00813B6B">
        <w:rPr>
          <w:rFonts w:ascii="Arial" w:hAnsi="Arial" w:cs="Arial"/>
          <w:color w:val="000000"/>
          <w:sz w:val="20"/>
        </w:rPr>
        <w:t xml:space="preserve"> </w:t>
      </w:r>
      <w:r w:rsidRPr="00813B6B">
        <w:rPr>
          <w:rFonts w:ascii="Arial" w:hAnsi="Arial" w:cs="Arial"/>
          <w:color w:val="000000"/>
          <w:sz w:val="20"/>
        </w:rPr>
        <w:t>уклонившегося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Лицо</w:t>
      </w:r>
      <w:r w:rsidR="00746477" w:rsidRPr="00813B6B">
        <w:rPr>
          <w:rFonts w:ascii="Arial" w:hAnsi="Arial" w:cs="Arial"/>
          <w:color w:val="000000"/>
          <w:sz w:val="20"/>
        </w:rPr>
        <w:t xml:space="preserve"> </w:t>
      </w:r>
      <w:r w:rsidRPr="00813B6B">
        <w:rPr>
          <w:rFonts w:ascii="Arial" w:hAnsi="Arial" w:cs="Arial"/>
          <w:color w:val="000000"/>
          <w:sz w:val="20"/>
        </w:rPr>
        <w:t>подписавшее</w:t>
      </w:r>
      <w:r w:rsidR="00746477" w:rsidRPr="00813B6B">
        <w:rPr>
          <w:rFonts w:ascii="Arial" w:hAnsi="Arial" w:cs="Arial"/>
          <w:color w:val="000000"/>
          <w:sz w:val="20"/>
        </w:rPr>
        <w:t xml:space="preserve"> </w:t>
      </w:r>
      <w:r w:rsidRPr="00813B6B">
        <w:rPr>
          <w:rFonts w:ascii="Arial" w:hAnsi="Arial" w:cs="Arial"/>
          <w:color w:val="000000"/>
          <w:sz w:val="20"/>
        </w:rPr>
        <w:t>протокол</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заключение</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действует</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заключения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но</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более</w:t>
      </w:r>
      <w:r w:rsidR="00746477" w:rsidRPr="00813B6B">
        <w:rPr>
          <w:rFonts w:ascii="Arial" w:hAnsi="Arial" w:cs="Arial"/>
          <w:color w:val="000000"/>
          <w:sz w:val="20"/>
        </w:rPr>
        <w:t xml:space="preserve"> </w:t>
      </w:r>
      <w:r w:rsidRPr="00813B6B">
        <w:rPr>
          <w:rFonts w:ascii="Arial" w:hAnsi="Arial" w:cs="Arial"/>
          <w:color w:val="000000"/>
          <w:sz w:val="20"/>
        </w:rPr>
        <w:t>20</w:t>
      </w:r>
      <w:r w:rsidR="00746477" w:rsidRPr="00813B6B">
        <w:rPr>
          <w:rFonts w:ascii="Arial" w:hAnsi="Arial" w:cs="Arial"/>
          <w:color w:val="000000"/>
          <w:sz w:val="20"/>
        </w:rPr>
        <w:t xml:space="preserve"> </w:t>
      </w:r>
      <w:r w:rsidRPr="00813B6B">
        <w:rPr>
          <w:rFonts w:ascii="Arial" w:hAnsi="Arial" w:cs="Arial"/>
          <w:color w:val="000000"/>
          <w:sz w:val="20"/>
        </w:rPr>
        <w:t>календарных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момента</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Копия</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выдается</w:t>
      </w:r>
      <w:r w:rsidR="00746477" w:rsidRPr="00813B6B">
        <w:rPr>
          <w:rFonts w:ascii="Arial" w:hAnsi="Arial" w:cs="Arial"/>
          <w:color w:val="000000"/>
          <w:sz w:val="20"/>
        </w:rPr>
        <w:t xml:space="preserve"> </w:t>
      </w:r>
      <w:r w:rsidRPr="00813B6B">
        <w:rPr>
          <w:rFonts w:ascii="Arial" w:hAnsi="Arial" w:cs="Arial"/>
          <w:color w:val="000000"/>
          <w:sz w:val="20"/>
        </w:rPr>
        <w:t>победителю</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полномочному</w:t>
      </w:r>
      <w:r w:rsidR="00746477" w:rsidRPr="00813B6B">
        <w:rPr>
          <w:rFonts w:ascii="Arial" w:hAnsi="Arial" w:cs="Arial"/>
          <w:color w:val="000000"/>
          <w:sz w:val="20"/>
        </w:rPr>
        <w:t xml:space="preserve"> </w:t>
      </w:r>
      <w:r w:rsidRPr="00813B6B">
        <w:rPr>
          <w:rFonts w:ascii="Arial" w:hAnsi="Arial" w:cs="Arial"/>
          <w:color w:val="000000"/>
          <w:sz w:val="20"/>
        </w:rPr>
        <w:t>представителю</w:t>
      </w:r>
      <w:r w:rsidR="00746477" w:rsidRPr="00813B6B">
        <w:rPr>
          <w:rFonts w:ascii="Arial" w:hAnsi="Arial" w:cs="Arial"/>
          <w:color w:val="000000"/>
          <w:sz w:val="20"/>
        </w:rPr>
        <w:t xml:space="preserve"> </w:t>
      </w:r>
      <w:r w:rsidRPr="00813B6B">
        <w:rPr>
          <w:rFonts w:ascii="Arial" w:hAnsi="Arial" w:cs="Arial"/>
          <w:color w:val="000000"/>
          <w:sz w:val="20"/>
        </w:rPr>
        <w:t>под</w:t>
      </w:r>
      <w:r w:rsidR="00746477" w:rsidRPr="00813B6B">
        <w:rPr>
          <w:rFonts w:ascii="Arial" w:hAnsi="Arial" w:cs="Arial"/>
          <w:color w:val="000000"/>
          <w:sz w:val="20"/>
        </w:rPr>
        <w:t xml:space="preserve"> </w:t>
      </w:r>
      <w:r w:rsidRPr="00813B6B">
        <w:rPr>
          <w:rFonts w:ascii="Arial" w:hAnsi="Arial" w:cs="Arial"/>
          <w:color w:val="000000"/>
          <w:sz w:val="20"/>
        </w:rPr>
        <w:t>расписку</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высылается</w:t>
      </w:r>
      <w:r w:rsidR="00746477" w:rsidRPr="00813B6B">
        <w:rPr>
          <w:rFonts w:ascii="Arial" w:hAnsi="Arial" w:cs="Arial"/>
          <w:color w:val="000000"/>
          <w:sz w:val="20"/>
        </w:rPr>
        <w:t xml:space="preserve"> </w:t>
      </w:r>
      <w:r w:rsidRPr="00813B6B">
        <w:rPr>
          <w:rFonts w:ascii="Arial" w:hAnsi="Arial" w:cs="Arial"/>
          <w:color w:val="000000"/>
          <w:sz w:val="20"/>
        </w:rPr>
        <w:t>ему</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почте</w:t>
      </w:r>
      <w:r w:rsidR="00746477" w:rsidRPr="00813B6B">
        <w:rPr>
          <w:rFonts w:ascii="Arial" w:hAnsi="Arial" w:cs="Arial"/>
          <w:color w:val="000000"/>
          <w:sz w:val="20"/>
        </w:rPr>
        <w:t xml:space="preserve"> </w:t>
      </w:r>
      <w:r w:rsidRPr="00813B6B">
        <w:rPr>
          <w:rFonts w:ascii="Arial" w:hAnsi="Arial" w:cs="Arial"/>
          <w:color w:val="000000"/>
          <w:sz w:val="20"/>
        </w:rPr>
        <w:t>(заказным</w:t>
      </w:r>
      <w:r w:rsidR="00746477" w:rsidRPr="00813B6B">
        <w:rPr>
          <w:rFonts w:ascii="Arial" w:hAnsi="Arial" w:cs="Arial"/>
          <w:color w:val="000000"/>
          <w:sz w:val="20"/>
        </w:rPr>
        <w:t xml:space="preserve"> </w:t>
      </w:r>
      <w:r w:rsidRPr="00813B6B">
        <w:rPr>
          <w:rFonts w:ascii="Arial" w:hAnsi="Arial" w:cs="Arial"/>
          <w:color w:val="000000"/>
          <w:sz w:val="20"/>
        </w:rPr>
        <w:t>письмом)</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позднее</w:t>
      </w:r>
      <w:r w:rsidR="00746477" w:rsidRPr="00813B6B">
        <w:rPr>
          <w:rFonts w:ascii="Arial" w:hAnsi="Arial" w:cs="Arial"/>
          <w:color w:val="000000"/>
          <w:sz w:val="20"/>
        </w:rPr>
        <w:t xml:space="preserve"> </w:t>
      </w:r>
      <w:r w:rsidRPr="00813B6B">
        <w:rPr>
          <w:rFonts w:ascii="Arial" w:hAnsi="Arial" w:cs="Arial"/>
          <w:color w:val="000000"/>
          <w:sz w:val="20"/>
        </w:rPr>
        <w:t>3</w:t>
      </w:r>
      <w:r w:rsidR="00746477" w:rsidRPr="00813B6B">
        <w:rPr>
          <w:rFonts w:ascii="Arial" w:hAnsi="Arial" w:cs="Arial"/>
          <w:color w:val="000000"/>
          <w:sz w:val="20"/>
        </w:rPr>
        <w:t xml:space="preserve"> </w:t>
      </w:r>
      <w:r w:rsidRPr="00813B6B">
        <w:rPr>
          <w:rFonts w:ascii="Arial" w:hAnsi="Arial" w:cs="Arial"/>
          <w:color w:val="000000"/>
          <w:sz w:val="20"/>
        </w:rPr>
        <w:t>(трех)</w:t>
      </w:r>
      <w:r w:rsidR="00746477" w:rsidRPr="00813B6B">
        <w:rPr>
          <w:rFonts w:ascii="Arial" w:hAnsi="Arial" w:cs="Arial"/>
          <w:color w:val="000000"/>
          <w:sz w:val="20"/>
        </w:rPr>
        <w:t xml:space="preserve"> </w:t>
      </w:r>
      <w:r w:rsidRPr="00813B6B">
        <w:rPr>
          <w:rFonts w:ascii="Arial" w:hAnsi="Arial" w:cs="Arial"/>
          <w:color w:val="000000"/>
          <w:sz w:val="20"/>
        </w:rPr>
        <w:t>рабочих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Участники</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вправе</w:t>
      </w:r>
      <w:r w:rsidR="00746477" w:rsidRPr="00813B6B">
        <w:rPr>
          <w:rFonts w:ascii="Arial" w:hAnsi="Arial" w:cs="Arial"/>
          <w:color w:val="000000"/>
          <w:sz w:val="20"/>
        </w:rPr>
        <w:t xml:space="preserve"> </w:t>
      </w:r>
      <w:r w:rsidRPr="00813B6B">
        <w:rPr>
          <w:rFonts w:ascii="Arial" w:hAnsi="Arial" w:cs="Arial"/>
          <w:color w:val="000000"/>
          <w:sz w:val="20"/>
        </w:rPr>
        <w:t>под</w:t>
      </w:r>
      <w:r w:rsidR="00746477" w:rsidRPr="00813B6B">
        <w:rPr>
          <w:rFonts w:ascii="Arial" w:hAnsi="Arial" w:cs="Arial"/>
          <w:color w:val="000000"/>
          <w:sz w:val="20"/>
        </w:rPr>
        <w:t xml:space="preserve"> </w:t>
      </w:r>
      <w:r w:rsidRPr="00813B6B">
        <w:rPr>
          <w:rFonts w:ascii="Arial" w:hAnsi="Arial" w:cs="Arial"/>
          <w:color w:val="000000"/>
          <w:sz w:val="20"/>
        </w:rPr>
        <w:t>расписку</w:t>
      </w:r>
      <w:r w:rsidR="00746477" w:rsidRPr="00813B6B">
        <w:rPr>
          <w:rFonts w:ascii="Arial" w:hAnsi="Arial" w:cs="Arial"/>
          <w:color w:val="000000"/>
          <w:sz w:val="20"/>
        </w:rPr>
        <w:t xml:space="preserve"> </w:t>
      </w:r>
      <w:r w:rsidRPr="00813B6B">
        <w:rPr>
          <w:rFonts w:ascii="Arial" w:hAnsi="Arial" w:cs="Arial"/>
          <w:color w:val="000000"/>
          <w:sz w:val="20"/>
        </w:rPr>
        <w:t>ознакомиться</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протоколом</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аукциона.</w:t>
      </w:r>
      <w:bookmarkEnd w:id="66"/>
    </w:p>
    <w:p w:rsidR="0021729C" w:rsidRPr="00813B6B" w:rsidRDefault="0021729C" w:rsidP="00813B6B">
      <w:pPr>
        <w:pStyle w:val="12"/>
        <w:spacing w:line="240" w:lineRule="auto"/>
        <w:ind w:firstLine="709"/>
        <w:jc w:val="both"/>
        <w:rPr>
          <w:rFonts w:ascii="Arial" w:hAnsi="Arial" w:cs="Arial"/>
          <w:color w:val="000000"/>
          <w:sz w:val="20"/>
          <w:szCs w:val="24"/>
        </w:rPr>
      </w:pPr>
      <w:bookmarkStart w:id="67" w:name="sub_3007"/>
      <w:r w:rsidRPr="00813B6B">
        <w:rPr>
          <w:rFonts w:ascii="Arial" w:hAnsi="Arial" w:cs="Arial"/>
          <w:color w:val="000000"/>
          <w:sz w:val="20"/>
          <w:szCs w:val="24"/>
        </w:rPr>
        <w:t>3.7.</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Порядок</w:t>
      </w:r>
      <w:r w:rsidR="00746477" w:rsidRPr="00813B6B">
        <w:rPr>
          <w:rFonts w:ascii="Arial" w:hAnsi="Arial" w:cs="Arial"/>
          <w:color w:val="000000"/>
          <w:sz w:val="20"/>
          <w:szCs w:val="24"/>
        </w:rPr>
        <w:t xml:space="preserve"> </w:t>
      </w:r>
      <w:r w:rsidRPr="00813B6B">
        <w:rPr>
          <w:rFonts w:ascii="Arial" w:hAnsi="Arial" w:cs="Arial"/>
          <w:color w:val="000000"/>
          <w:sz w:val="20"/>
          <w:szCs w:val="24"/>
        </w:rPr>
        <w:t>заключения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договоров</w:t>
      </w:r>
      <w:r w:rsidR="00746477" w:rsidRPr="00813B6B">
        <w:rPr>
          <w:rFonts w:ascii="Arial" w:hAnsi="Arial" w:cs="Arial"/>
          <w:color w:val="000000"/>
          <w:sz w:val="20"/>
          <w:szCs w:val="24"/>
        </w:rPr>
        <w:t xml:space="preserve"> </w:t>
      </w:r>
      <w:r w:rsidRPr="00813B6B">
        <w:rPr>
          <w:rFonts w:ascii="Arial" w:hAnsi="Arial" w:cs="Arial"/>
          <w:color w:val="000000"/>
          <w:sz w:val="20"/>
          <w:szCs w:val="24"/>
        </w:rPr>
        <w:t>на</w:t>
      </w:r>
      <w:r w:rsidR="00746477" w:rsidRPr="00813B6B">
        <w:rPr>
          <w:rFonts w:ascii="Arial" w:hAnsi="Arial" w:cs="Arial"/>
          <w:color w:val="000000"/>
          <w:sz w:val="20"/>
          <w:szCs w:val="24"/>
        </w:rPr>
        <w:t xml:space="preserve"> </w:t>
      </w:r>
      <w:r w:rsidRPr="00813B6B">
        <w:rPr>
          <w:rFonts w:ascii="Arial" w:hAnsi="Arial" w:cs="Arial"/>
          <w:color w:val="000000"/>
          <w:sz w:val="20"/>
          <w:szCs w:val="24"/>
        </w:rPr>
        <w:t>право</w:t>
      </w:r>
      <w:r w:rsidR="00746477" w:rsidRPr="00813B6B">
        <w:rPr>
          <w:rFonts w:ascii="Arial" w:hAnsi="Arial" w:cs="Arial"/>
          <w:color w:val="000000"/>
          <w:sz w:val="20"/>
          <w:szCs w:val="24"/>
        </w:rPr>
        <w:t xml:space="preserve"> </w:t>
      </w:r>
      <w:r w:rsidRPr="00813B6B">
        <w:rPr>
          <w:rFonts w:ascii="Arial" w:hAnsi="Arial" w:cs="Arial"/>
          <w:color w:val="000000"/>
          <w:sz w:val="20"/>
          <w:szCs w:val="24"/>
        </w:rPr>
        <w:t>размещения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нестационарных</w:t>
      </w:r>
      <w:r w:rsidR="00746477" w:rsidRPr="00813B6B">
        <w:rPr>
          <w:rFonts w:ascii="Arial" w:hAnsi="Arial" w:cs="Arial"/>
          <w:color w:val="000000"/>
          <w:sz w:val="20"/>
          <w:szCs w:val="24"/>
        </w:rPr>
        <w:t xml:space="preserve"> </w:t>
      </w:r>
      <w:r w:rsidRPr="00813B6B">
        <w:rPr>
          <w:rFonts w:ascii="Arial" w:hAnsi="Arial" w:cs="Arial"/>
          <w:color w:val="000000"/>
          <w:sz w:val="20"/>
          <w:szCs w:val="24"/>
        </w:rPr>
        <w:t>торговых</w:t>
      </w:r>
      <w:r w:rsidR="00746477" w:rsidRPr="00813B6B">
        <w:rPr>
          <w:rFonts w:ascii="Arial" w:hAnsi="Arial" w:cs="Arial"/>
          <w:color w:val="000000"/>
          <w:sz w:val="20"/>
          <w:szCs w:val="24"/>
        </w:rPr>
        <w:t xml:space="preserve"> </w:t>
      </w:r>
      <w:r w:rsidRPr="00813B6B">
        <w:rPr>
          <w:rFonts w:ascii="Arial" w:hAnsi="Arial" w:cs="Arial"/>
          <w:color w:val="000000"/>
          <w:sz w:val="20"/>
          <w:szCs w:val="24"/>
        </w:rPr>
        <w:t>объектов</w:t>
      </w:r>
      <w:bookmarkEnd w:id="67"/>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Style w:val="blk"/>
          <w:rFonts w:ascii="Arial" w:hAnsi="Arial" w:cs="Arial"/>
          <w:color w:val="000000"/>
          <w:sz w:val="20"/>
        </w:rPr>
        <w:t>3.7.1.</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осуществляется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порядке,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предусмотренном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Гражданским</w:t>
      </w:r>
      <w:r w:rsidRPr="00813B6B">
        <w:rPr>
          <w:rStyle w:val="apple-converted-space"/>
          <w:rFonts w:ascii="Arial" w:hAnsi="Arial" w:cs="Arial"/>
          <w:color w:val="000000"/>
          <w:sz w:val="20"/>
        </w:rPr>
        <w:t xml:space="preserve"> </w:t>
      </w:r>
      <w:hyperlink r:id="rId32" w:anchor="dst102101" w:history="1">
        <w:r w:rsidR="0021729C" w:rsidRPr="00813B6B">
          <w:rPr>
            <w:rStyle w:val="af0"/>
            <w:rFonts w:ascii="Arial" w:hAnsi="Arial" w:cs="Arial"/>
            <w:color w:val="000000"/>
            <w:sz w:val="20"/>
          </w:rPr>
          <w:t>кодексом</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Российской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Федерации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иными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федеральными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законами.</w:t>
      </w:r>
    </w:p>
    <w:p w:rsidR="0021729C" w:rsidRPr="00813B6B" w:rsidRDefault="00746477" w:rsidP="00813B6B">
      <w:pPr>
        <w:spacing w:after="0" w:line="240" w:lineRule="auto"/>
        <w:ind w:firstLine="709"/>
        <w:jc w:val="both"/>
        <w:rPr>
          <w:rFonts w:ascii="Arial" w:hAnsi="Arial" w:cs="Arial"/>
          <w:color w:val="000000"/>
          <w:sz w:val="20"/>
        </w:rPr>
      </w:pPr>
      <w:bookmarkStart w:id="68" w:name="dst100186"/>
      <w:bookmarkEnd w:id="68"/>
      <w:r w:rsidRPr="00813B6B">
        <w:rPr>
          <w:rStyle w:val="blk"/>
          <w:rFonts w:ascii="Arial" w:hAnsi="Arial" w:cs="Arial"/>
          <w:color w:val="000000"/>
          <w:sz w:val="20"/>
        </w:rPr>
        <w:t xml:space="preserve"> </w:t>
      </w:r>
      <w:r w:rsidR="0021729C" w:rsidRPr="00813B6B">
        <w:rPr>
          <w:rStyle w:val="blk"/>
          <w:rFonts w:ascii="Arial" w:hAnsi="Arial" w:cs="Arial"/>
          <w:color w:val="000000"/>
          <w:sz w:val="20"/>
        </w:rPr>
        <w:t>3.7.2.</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обязан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отказаться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либо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соответствии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apple-converted-space"/>
          <w:rFonts w:ascii="Arial" w:hAnsi="Arial" w:cs="Arial"/>
          <w:color w:val="000000"/>
          <w:sz w:val="20"/>
        </w:rPr>
        <w:t xml:space="preserve"> </w:t>
      </w:r>
      <w:hyperlink r:id="rId33" w:anchor="dst23" w:history="1">
        <w:r w:rsidR="0021729C" w:rsidRPr="00813B6B">
          <w:rPr>
            <w:rStyle w:val="af0"/>
            <w:rFonts w:ascii="Arial" w:hAnsi="Arial" w:cs="Arial"/>
            <w:color w:val="000000"/>
            <w:sz w:val="20"/>
          </w:rPr>
          <w:t>пунктом</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97</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Правил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факта:</w:t>
      </w:r>
    </w:p>
    <w:p w:rsidR="0021729C" w:rsidRPr="00813B6B" w:rsidRDefault="00746477" w:rsidP="00813B6B">
      <w:pPr>
        <w:spacing w:after="0" w:line="240" w:lineRule="auto"/>
        <w:ind w:firstLine="709"/>
        <w:jc w:val="both"/>
        <w:rPr>
          <w:rFonts w:ascii="Arial" w:hAnsi="Arial" w:cs="Arial"/>
          <w:color w:val="000000"/>
          <w:sz w:val="20"/>
        </w:rPr>
      </w:pPr>
      <w:bookmarkStart w:id="69" w:name="dst100187"/>
      <w:bookmarkEnd w:id="69"/>
      <w:r w:rsidRPr="00813B6B">
        <w:rPr>
          <w:rStyle w:val="blk"/>
          <w:rFonts w:ascii="Arial" w:hAnsi="Arial" w:cs="Arial"/>
          <w:color w:val="000000"/>
          <w:sz w:val="20"/>
        </w:rPr>
        <w:t xml:space="preserve"> </w:t>
      </w:r>
      <w:r w:rsidR="0021729C" w:rsidRPr="00813B6B">
        <w:rPr>
          <w:rStyle w:val="blk"/>
          <w:rFonts w:ascii="Arial" w:hAnsi="Arial" w:cs="Arial"/>
          <w:color w:val="000000"/>
          <w:sz w:val="20"/>
        </w:rPr>
        <w:t>1)</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ликвидации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юридического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лица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принятия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арбитражным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судом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решения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признании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юридического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лица,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индивидуального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предпринимателя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банкротом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открытии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производства;</w:t>
      </w:r>
    </w:p>
    <w:p w:rsidR="0021729C" w:rsidRPr="00813B6B" w:rsidRDefault="00746477" w:rsidP="00813B6B">
      <w:pPr>
        <w:spacing w:after="0" w:line="240" w:lineRule="auto"/>
        <w:ind w:firstLine="709"/>
        <w:jc w:val="both"/>
        <w:rPr>
          <w:rFonts w:ascii="Arial" w:hAnsi="Arial" w:cs="Arial"/>
          <w:color w:val="000000"/>
          <w:sz w:val="20"/>
        </w:rPr>
      </w:pPr>
      <w:bookmarkStart w:id="70" w:name="dst100188"/>
      <w:bookmarkEnd w:id="70"/>
      <w:r w:rsidRPr="00813B6B">
        <w:rPr>
          <w:rStyle w:val="blk"/>
          <w:rFonts w:ascii="Arial" w:hAnsi="Arial" w:cs="Arial"/>
          <w:color w:val="000000"/>
          <w:sz w:val="20"/>
        </w:rPr>
        <w:t xml:space="preserve"> </w:t>
      </w:r>
      <w:r w:rsidR="0021729C" w:rsidRPr="00813B6B">
        <w:rPr>
          <w:rStyle w:val="blk"/>
          <w:rFonts w:ascii="Arial" w:hAnsi="Arial" w:cs="Arial"/>
          <w:color w:val="000000"/>
          <w:sz w:val="20"/>
        </w:rPr>
        <w:t>2)</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приостановления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деятельности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лица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порядке,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предусмотренном</w:t>
      </w:r>
      <w:r w:rsidRPr="00813B6B">
        <w:rPr>
          <w:rStyle w:val="apple-converted-space"/>
          <w:rFonts w:ascii="Arial" w:hAnsi="Arial" w:cs="Arial"/>
          <w:color w:val="000000"/>
          <w:sz w:val="20"/>
        </w:rPr>
        <w:t xml:space="preserve"> </w:t>
      </w:r>
      <w:hyperlink r:id="rId34" w:anchor="dst512" w:history="1">
        <w:r w:rsidR="0021729C" w:rsidRPr="00813B6B">
          <w:rPr>
            <w:rStyle w:val="af0"/>
            <w:rFonts w:ascii="Arial" w:hAnsi="Arial" w:cs="Arial"/>
            <w:color w:val="000000"/>
            <w:sz w:val="20"/>
          </w:rPr>
          <w:t>Кодексом</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Российской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Федерации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административных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правонарушениях;</w:t>
      </w:r>
    </w:p>
    <w:p w:rsidR="0021729C" w:rsidRPr="00813B6B" w:rsidRDefault="00746477" w:rsidP="00813B6B">
      <w:pPr>
        <w:spacing w:after="0" w:line="240" w:lineRule="auto"/>
        <w:ind w:firstLine="709"/>
        <w:jc w:val="both"/>
        <w:rPr>
          <w:rFonts w:ascii="Arial" w:hAnsi="Arial" w:cs="Arial"/>
          <w:color w:val="000000"/>
          <w:sz w:val="20"/>
        </w:rPr>
      </w:pPr>
      <w:bookmarkStart w:id="71" w:name="dst100189"/>
      <w:bookmarkEnd w:id="71"/>
      <w:r w:rsidRPr="00813B6B">
        <w:rPr>
          <w:rStyle w:val="blk"/>
          <w:rFonts w:ascii="Arial" w:hAnsi="Arial" w:cs="Arial"/>
          <w:color w:val="000000"/>
          <w:sz w:val="20"/>
        </w:rPr>
        <w:t xml:space="preserve"> </w:t>
      </w:r>
      <w:r w:rsidR="0021729C" w:rsidRPr="00813B6B">
        <w:rPr>
          <w:rStyle w:val="blk"/>
          <w:rFonts w:ascii="Arial" w:hAnsi="Arial" w:cs="Arial"/>
          <w:color w:val="000000"/>
          <w:sz w:val="20"/>
        </w:rPr>
        <w:t>3)</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предоставления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таким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лицом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заведомо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ложных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сведений,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содержащихся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документах,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предусмотренных</w:t>
      </w:r>
      <w:r w:rsidRPr="00813B6B">
        <w:rPr>
          <w:rStyle w:val="apple-converted-space"/>
          <w:rFonts w:ascii="Arial" w:hAnsi="Arial" w:cs="Arial"/>
          <w:color w:val="000000"/>
          <w:sz w:val="20"/>
        </w:rPr>
        <w:t xml:space="preserve"> </w:t>
      </w:r>
      <w:hyperlink r:id="rId35" w:anchor="dst100110" w:history="1">
        <w:r w:rsidR="0021729C" w:rsidRPr="00813B6B">
          <w:rPr>
            <w:rStyle w:val="af0"/>
            <w:rFonts w:ascii="Arial" w:hAnsi="Arial" w:cs="Arial"/>
            <w:color w:val="000000"/>
            <w:sz w:val="20"/>
          </w:rPr>
          <w:t>пунктом</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52</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Правил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аукционов.</w:t>
      </w:r>
    </w:p>
    <w:p w:rsidR="0021729C" w:rsidRPr="00813B6B" w:rsidRDefault="00746477" w:rsidP="00813B6B">
      <w:pPr>
        <w:spacing w:after="0" w:line="240" w:lineRule="auto"/>
        <w:ind w:firstLine="709"/>
        <w:jc w:val="both"/>
        <w:rPr>
          <w:rFonts w:ascii="Arial" w:hAnsi="Arial" w:cs="Arial"/>
          <w:color w:val="000000"/>
          <w:sz w:val="20"/>
        </w:rPr>
      </w:pPr>
      <w:bookmarkStart w:id="72" w:name="dst100190"/>
      <w:bookmarkEnd w:id="72"/>
      <w:r w:rsidRPr="00813B6B">
        <w:rPr>
          <w:rStyle w:val="blk"/>
          <w:rFonts w:ascii="Arial" w:hAnsi="Arial" w:cs="Arial"/>
          <w:color w:val="000000"/>
          <w:sz w:val="20"/>
        </w:rPr>
        <w:t xml:space="preserve"> </w:t>
      </w:r>
      <w:r w:rsidR="0021729C" w:rsidRPr="00813B6B">
        <w:rPr>
          <w:rStyle w:val="blk"/>
          <w:rFonts w:ascii="Arial" w:hAnsi="Arial" w:cs="Arial"/>
          <w:color w:val="000000"/>
          <w:sz w:val="20"/>
        </w:rPr>
        <w:t>3.7.3.</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либо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уклонении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комиссией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позднее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дня,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следующего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после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дня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фактов,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предусмотренных</w:t>
      </w:r>
      <w:r w:rsidRPr="00813B6B">
        <w:rPr>
          <w:rStyle w:val="apple-converted-space"/>
          <w:rFonts w:ascii="Arial" w:hAnsi="Arial" w:cs="Arial"/>
          <w:color w:val="000000"/>
          <w:sz w:val="20"/>
        </w:rPr>
        <w:t xml:space="preserve"> </w:t>
      </w:r>
      <w:hyperlink r:id="rId36" w:anchor="dst100186" w:history="1">
        <w:r w:rsidR="0021729C" w:rsidRPr="00813B6B">
          <w:rPr>
            <w:rStyle w:val="af0"/>
            <w:rFonts w:ascii="Arial" w:hAnsi="Arial" w:cs="Arial"/>
            <w:color w:val="000000"/>
            <w:sz w:val="20"/>
          </w:rPr>
          <w:t>пунктом</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93</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Правил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являющихся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основанием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составляется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должны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содержаться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месте,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дате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времени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составления,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лице,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отказывается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заключить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фактах,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являющихся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основанием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также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реквизиты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подтверждающих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факты.</w:t>
      </w:r>
    </w:p>
    <w:p w:rsidR="0021729C" w:rsidRPr="00813B6B" w:rsidRDefault="00746477" w:rsidP="00813B6B">
      <w:pPr>
        <w:spacing w:after="0" w:line="240" w:lineRule="auto"/>
        <w:ind w:firstLine="709"/>
        <w:jc w:val="both"/>
        <w:rPr>
          <w:rFonts w:ascii="Arial" w:hAnsi="Arial" w:cs="Arial"/>
          <w:color w:val="000000"/>
          <w:sz w:val="20"/>
        </w:rPr>
      </w:pPr>
      <w:bookmarkStart w:id="73" w:name="dst100191"/>
      <w:bookmarkEnd w:id="73"/>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подписывается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всеми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присутствующими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членами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комиссии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день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составления.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составляется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двух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экземплярах,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один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из</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хранится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p>
    <w:p w:rsidR="0021729C" w:rsidRPr="00813B6B" w:rsidRDefault="00746477" w:rsidP="00813B6B">
      <w:pPr>
        <w:spacing w:after="0" w:line="240" w:lineRule="auto"/>
        <w:ind w:firstLine="709"/>
        <w:jc w:val="both"/>
        <w:rPr>
          <w:rFonts w:ascii="Arial" w:hAnsi="Arial" w:cs="Arial"/>
          <w:color w:val="000000"/>
          <w:sz w:val="20"/>
        </w:rPr>
      </w:pPr>
      <w:bookmarkStart w:id="74" w:name="dst100192"/>
      <w:bookmarkEnd w:id="74"/>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размещается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официальном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сайте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торгов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дня,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следующего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после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дня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подписания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двух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рабочих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дней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подписания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передает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один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экземпляр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лицу,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отказывается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заключить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p>
    <w:p w:rsidR="0021729C" w:rsidRPr="00813B6B" w:rsidRDefault="00746477" w:rsidP="00813B6B">
      <w:pPr>
        <w:spacing w:after="0" w:line="240" w:lineRule="auto"/>
        <w:ind w:firstLine="709"/>
        <w:jc w:val="both"/>
        <w:rPr>
          <w:rFonts w:ascii="Arial" w:hAnsi="Arial" w:cs="Arial"/>
          <w:color w:val="000000"/>
          <w:sz w:val="20"/>
        </w:rPr>
      </w:pPr>
      <w:bookmarkStart w:id="75" w:name="dst100193"/>
      <w:bookmarkEnd w:id="75"/>
      <w:r w:rsidRPr="00813B6B">
        <w:rPr>
          <w:rStyle w:val="blk"/>
          <w:rFonts w:ascii="Arial" w:hAnsi="Arial" w:cs="Arial"/>
          <w:color w:val="000000"/>
          <w:sz w:val="20"/>
        </w:rPr>
        <w:t xml:space="preserve"> </w:t>
      </w:r>
      <w:r w:rsidR="0021729C" w:rsidRPr="00813B6B">
        <w:rPr>
          <w:rStyle w:val="blk"/>
          <w:rFonts w:ascii="Arial" w:hAnsi="Arial" w:cs="Arial"/>
          <w:color w:val="000000"/>
          <w:sz w:val="20"/>
        </w:rPr>
        <w:t>3.7.4.</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перемены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собственника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обладателя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имущественного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действие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соответствующего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прекращается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требуется.</w:t>
      </w:r>
    </w:p>
    <w:p w:rsidR="0021729C" w:rsidRPr="00813B6B" w:rsidRDefault="00746477" w:rsidP="00813B6B">
      <w:pPr>
        <w:spacing w:after="0" w:line="240" w:lineRule="auto"/>
        <w:ind w:firstLine="709"/>
        <w:jc w:val="both"/>
        <w:rPr>
          <w:rFonts w:ascii="Arial" w:hAnsi="Arial" w:cs="Arial"/>
          <w:color w:val="000000"/>
          <w:sz w:val="20"/>
        </w:rPr>
      </w:pPr>
      <w:bookmarkStart w:id="76" w:name="dst100194"/>
      <w:bookmarkEnd w:id="76"/>
      <w:r w:rsidRPr="00813B6B">
        <w:rPr>
          <w:rStyle w:val="blk"/>
          <w:rFonts w:ascii="Arial" w:hAnsi="Arial" w:cs="Arial"/>
          <w:color w:val="000000"/>
          <w:sz w:val="20"/>
        </w:rPr>
        <w:t xml:space="preserve"> </w:t>
      </w:r>
      <w:r w:rsidR="0021729C" w:rsidRPr="00813B6B">
        <w:rPr>
          <w:rStyle w:val="blk"/>
          <w:rFonts w:ascii="Arial" w:hAnsi="Arial" w:cs="Arial"/>
          <w:color w:val="000000"/>
          <w:sz w:val="20"/>
        </w:rPr>
        <w:t>3.7.5.</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документацией,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представил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подписанный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переданный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ему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соответствии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apple-converted-space"/>
          <w:rFonts w:ascii="Arial" w:hAnsi="Arial" w:cs="Arial"/>
          <w:color w:val="000000"/>
          <w:sz w:val="20"/>
        </w:rPr>
        <w:t xml:space="preserve"> </w:t>
      </w:r>
      <w:hyperlink r:id="rId37" w:anchor="dst100179" w:history="1">
        <w:r w:rsidR="0021729C" w:rsidRPr="00813B6B">
          <w:rPr>
            <w:rStyle w:val="af0"/>
            <w:rFonts w:ascii="Arial" w:hAnsi="Arial" w:cs="Arial"/>
            <w:color w:val="000000"/>
            <w:sz w:val="20"/>
          </w:rPr>
          <w:t>пунктами</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87</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apple-converted-space"/>
          <w:rFonts w:ascii="Arial" w:hAnsi="Arial" w:cs="Arial"/>
          <w:color w:val="000000"/>
          <w:sz w:val="20"/>
        </w:rPr>
        <w:t xml:space="preserve"> </w:t>
      </w:r>
      <w:hyperlink r:id="rId38" w:anchor="dst23" w:history="1">
        <w:r w:rsidR="0021729C" w:rsidRPr="00813B6B">
          <w:rPr>
            <w:rStyle w:val="af0"/>
            <w:rFonts w:ascii="Arial" w:hAnsi="Arial" w:cs="Arial"/>
            <w:color w:val="000000"/>
            <w:sz w:val="20"/>
          </w:rPr>
          <w:t>97</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Правил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также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обеспечение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исполнения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такое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требование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было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признается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уклонившимся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p>
    <w:p w:rsidR="0021729C" w:rsidRPr="00813B6B" w:rsidRDefault="00746477" w:rsidP="00813B6B">
      <w:pPr>
        <w:spacing w:after="0" w:line="240" w:lineRule="auto"/>
        <w:ind w:firstLine="709"/>
        <w:jc w:val="both"/>
        <w:rPr>
          <w:rFonts w:ascii="Arial" w:hAnsi="Arial" w:cs="Arial"/>
          <w:color w:val="000000"/>
          <w:sz w:val="20"/>
        </w:rPr>
      </w:pPr>
      <w:bookmarkStart w:id="77" w:name="dst23"/>
      <w:bookmarkStart w:id="78" w:name="dst100195"/>
      <w:bookmarkEnd w:id="77"/>
      <w:bookmarkEnd w:id="78"/>
      <w:r w:rsidRPr="00813B6B">
        <w:rPr>
          <w:rStyle w:val="blk"/>
          <w:rFonts w:ascii="Arial" w:hAnsi="Arial" w:cs="Arial"/>
          <w:color w:val="000000"/>
          <w:sz w:val="20"/>
        </w:rPr>
        <w:lastRenderedPageBreak/>
        <w:t xml:space="preserve"> </w:t>
      </w:r>
      <w:r w:rsidR="0021729C" w:rsidRPr="00813B6B">
        <w:rPr>
          <w:rStyle w:val="blk"/>
          <w:rFonts w:ascii="Arial" w:hAnsi="Arial" w:cs="Arial"/>
          <w:color w:val="000000"/>
          <w:sz w:val="20"/>
        </w:rPr>
        <w:t>3.7.6.</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признан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уклонившимся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вправе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обратиться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суд</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понуждении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заключить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также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возмещении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убытков,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причиненных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уклонением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либо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заключить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обязан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заключить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случаях,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предусмотренных</w:t>
      </w:r>
      <w:r w:rsidRPr="00813B6B">
        <w:rPr>
          <w:rStyle w:val="apple-converted-space"/>
          <w:rFonts w:ascii="Arial" w:hAnsi="Arial" w:cs="Arial"/>
          <w:color w:val="000000"/>
          <w:sz w:val="20"/>
        </w:rPr>
        <w:t xml:space="preserve"> </w:t>
      </w:r>
      <w:hyperlink r:id="rId39" w:anchor="dst100190" w:history="1">
        <w:r w:rsidR="0021729C" w:rsidRPr="00813B6B">
          <w:rPr>
            <w:rStyle w:val="af0"/>
            <w:rFonts w:ascii="Arial" w:hAnsi="Arial" w:cs="Arial"/>
            <w:color w:val="000000"/>
            <w:sz w:val="20"/>
          </w:rPr>
          <w:t>пунктом</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94</w:t>
        </w:r>
      </w:hyperlink>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Правил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рабочих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дней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подписания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отказе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передает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один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экземпляр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протокола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проект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составляется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путем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условий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исполнения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предложенных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проект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прилагаемый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проект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подписывается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десятидневный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представляется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p>
    <w:p w:rsidR="0021729C" w:rsidRPr="00813B6B" w:rsidRDefault="00746477" w:rsidP="00813B6B">
      <w:pPr>
        <w:spacing w:after="0" w:line="240" w:lineRule="auto"/>
        <w:ind w:firstLine="709"/>
        <w:jc w:val="both"/>
        <w:rPr>
          <w:rFonts w:ascii="Arial" w:hAnsi="Arial" w:cs="Arial"/>
          <w:color w:val="000000"/>
          <w:sz w:val="20"/>
        </w:rPr>
      </w:pPr>
      <w:bookmarkStart w:id="79" w:name="dst100196"/>
      <w:bookmarkEnd w:id="79"/>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этом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является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обязательным.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уклонения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задаток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внесенный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ими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возвращается.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уклонения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вправе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обратиться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суд</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понуждении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заключить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также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возмещении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убытков,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причиненных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уклонением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признается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несостоявшимся.</w:t>
      </w:r>
    </w:p>
    <w:p w:rsidR="0021729C" w:rsidRPr="00813B6B" w:rsidRDefault="00746477" w:rsidP="00813B6B">
      <w:pPr>
        <w:spacing w:after="0" w:line="240" w:lineRule="auto"/>
        <w:ind w:firstLine="709"/>
        <w:jc w:val="both"/>
        <w:rPr>
          <w:rFonts w:ascii="Arial" w:hAnsi="Arial" w:cs="Arial"/>
          <w:color w:val="000000"/>
          <w:sz w:val="20"/>
        </w:rPr>
      </w:pPr>
      <w:bookmarkStart w:id="80" w:name="dst37"/>
      <w:bookmarkStart w:id="81" w:name="dst100197"/>
      <w:bookmarkEnd w:id="80"/>
      <w:bookmarkEnd w:id="81"/>
      <w:r w:rsidRPr="00813B6B">
        <w:rPr>
          <w:rStyle w:val="blk"/>
          <w:rFonts w:ascii="Arial" w:hAnsi="Arial" w:cs="Arial"/>
          <w:color w:val="000000"/>
          <w:sz w:val="20"/>
        </w:rPr>
        <w:t xml:space="preserve"> </w:t>
      </w:r>
      <w:r w:rsidR="0021729C" w:rsidRPr="00813B6B">
        <w:rPr>
          <w:rStyle w:val="blk"/>
          <w:rFonts w:ascii="Arial" w:hAnsi="Arial" w:cs="Arial"/>
          <w:color w:val="000000"/>
          <w:sz w:val="20"/>
        </w:rPr>
        <w:t>3.7.7.</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условиях,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поданной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исполнении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цена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может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быть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ниже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начальной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(минимальной)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цены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(цены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лота),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извещении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может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быть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увеличена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соглашению</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сторон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порядке,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установленном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договором.</w:t>
      </w:r>
    </w:p>
    <w:p w:rsidR="0021729C" w:rsidRPr="00813B6B" w:rsidRDefault="00746477" w:rsidP="00813B6B">
      <w:pPr>
        <w:spacing w:after="0" w:line="240" w:lineRule="auto"/>
        <w:ind w:firstLine="709"/>
        <w:jc w:val="both"/>
        <w:rPr>
          <w:rFonts w:ascii="Arial" w:hAnsi="Arial" w:cs="Arial"/>
          <w:color w:val="000000"/>
          <w:sz w:val="20"/>
        </w:rPr>
      </w:pPr>
      <w:bookmarkStart w:id="82" w:name="dst62"/>
      <w:bookmarkStart w:id="83" w:name="dst24"/>
      <w:bookmarkStart w:id="84" w:name="dst100198"/>
      <w:bookmarkEnd w:id="82"/>
      <w:bookmarkEnd w:id="83"/>
      <w:bookmarkEnd w:id="84"/>
      <w:r w:rsidRPr="00813B6B">
        <w:rPr>
          <w:rStyle w:val="blk"/>
          <w:rFonts w:ascii="Arial" w:hAnsi="Arial" w:cs="Arial"/>
          <w:color w:val="000000"/>
          <w:sz w:val="20"/>
        </w:rPr>
        <w:t xml:space="preserve"> </w:t>
      </w:r>
      <w:r w:rsidR="0021729C" w:rsidRPr="00813B6B">
        <w:rPr>
          <w:rStyle w:val="blk"/>
          <w:rFonts w:ascii="Arial" w:hAnsi="Arial" w:cs="Arial"/>
          <w:color w:val="000000"/>
          <w:sz w:val="20"/>
        </w:rPr>
        <w:t>3.7.8.</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было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требование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обеспечении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исполнения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только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после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предоставления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безотзывной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банковской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гарантии,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передачи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организатору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залог</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денежных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средств,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числе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форме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вклада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(депозита),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размере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обеспечения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исполнения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извещении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обеспечением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исполнения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является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выступает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юридическое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лицо,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государственная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регистрация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осуществлена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установленном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порядке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территории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Российской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Федерации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капитал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резервы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соответствующем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разделе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бухгалтерской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отчетности,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составляют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менее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чем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двести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миллионов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рублей.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Капитал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резервы,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соответствующем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разделе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бухгалтерской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отчетности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(далее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капитал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резервы),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определяются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данным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бухгалтерской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отчетности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последнюю</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отчетную</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дату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истечения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срока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предоставления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отчетности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окончании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периода,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законодательством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Российской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Федерации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бухгалтерском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учете,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предыдущую</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отчетную</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дату.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этом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может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превышать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десять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процентов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размера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капитала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резервов,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определенных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порядке,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установленном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настоящей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частью.</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обеспечением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исполнения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является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может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быть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только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после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предоставления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уклонения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вместе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поручительства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соответствующей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копии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бухгалтерского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баланса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сданного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налоговый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орган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установленном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порядке,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также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отношении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apple-converted-space"/>
          <w:rFonts w:ascii="Arial" w:hAnsi="Arial" w:cs="Arial"/>
          <w:color w:val="000000"/>
          <w:sz w:val="20"/>
        </w:rPr>
        <w:t xml:space="preserve"> </w:t>
      </w:r>
      <w:hyperlink r:id="rId40" w:anchor="dst61" w:history="1">
        <w:r w:rsidR="0021729C" w:rsidRPr="00813B6B">
          <w:rPr>
            <w:rStyle w:val="af0"/>
            <w:rFonts w:ascii="Arial" w:hAnsi="Arial" w:cs="Arial"/>
            <w:color w:val="000000"/>
            <w:sz w:val="20"/>
          </w:rPr>
          <w:t>частях</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"в"</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apple-converted-space"/>
          <w:rFonts w:ascii="Arial" w:hAnsi="Arial" w:cs="Arial"/>
          <w:color w:val="000000"/>
          <w:sz w:val="20"/>
        </w:rPr>
        <w:t xml:space="preserve"> </w:t>
      </w:r>
      <w:hyperlink r:id="rId41" w:anchor="dst100116" w:history="1">
        <w:r w:rsidR="0021729C" w:rsidRPr="00813B6B">
          <w:rPr>
            <w:rStyle w:val="af0"/>
            <w:rFonts w:ascii="Arial" w:hAnsi="Arial" w:cs="Arial"/>
            <w:color w:val="000000"/>
            <w:sz w:val="20"/>
          </w:rPr>
          <w:t>"д"</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подпункта</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1</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пункта</w:t>
        </w:r>
        <w:r w:rsidRPr="00813B6B">
          <w:rPr>
            <w:rStyle w:val="af0"/>
            <w:rFonts w:ascii="Arial" w:hAnsi="Arial" w:cs="Arial"/>
            <w:color w:val="000000"/>
            <w:sz w:val="20"/>
          </w:rPr>
          <w:t xml:space="preserve"> </w:t>
        </w:r>
        <w:r w:rsidR="0021729C" w:rsidRPr="00813B6B">
          <w:rPr>
            <w:rStyle w:val="af0"/>
            <w:rFonts w:ascii="Arial" w:hAnsi="Arial" w:cs="Arial"/>
            <w:color w:val="000000"/>
            <w:sz w:val="20"/>
          </w:rPr>
          <w:t>52</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Правил</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аукционов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подтверждающих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полномочия.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листы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представляемых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должны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быть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прошиты,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скреплены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печатью</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наличии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печати)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подписаны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уполномоченным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лицом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Соблюдение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указанных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требований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подтверждает</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подлинность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достоверность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представленных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документов,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сведений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поручителя.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Способ</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обеспечения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исполнения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из</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перечисленных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настоящем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пункте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определяется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таким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самостоятельно.</w:t>
      </w:r>
    </w:p>
    <w:p w:rsidR="0021729C" w:rsidRPr="00813B6B" w:rsidRDefault="00746477" w:rsidP="00813B6B">
      <w:pPr>
        <w:spacing w:after="0" w:line="240" w:lineRule="auto"/>
        <w:ind w:firstLine="709"/>
        <w:jc w:val="both"/>
        <w:rPr>
          <w:rFonts w:ascii="Arial" w:hAnsi="Arial" w:cs="Arial"/>
          <w:color w:val="000000"/>
          <w:sz w:val="20"/>
        </w:rPr>
      </w:pPr>
      <w:bookmarkStart w:id="85" w:name="dst60"/>
      <w:bookmarkEnd w:id="85"/>
      <w:r w:rsidRPr="00813B6B">
        <w:rPr>
          <w:rStyle w:val="blk"/>
          <w:rFonts w:ascii="Arial" w:hAnsi="Arial" w:cs="Arial"/>
          <w:color w:val="000000"/>
          <w:sz w:val="20"/>
        </w:rPr>
        <w:t xml:space="preserve"> </w:t>
      </w:r>
      <w:r w:rsidR="0021729C" w:rsidRPr="00813B6B">
        <w:rPr>
          <w:rStyle w:val="blk"/>
          <w:rFonts w:ascii="Arial" w:hAnsi="Arial" w:cs="Arial"/>
          <w:color w:val="000000"/>
          <w:sz w:val="20"/>
        </w:rPr>
        <w:t>3.7.8.1.</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проведении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право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аренды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отношении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объектов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теплоснабжения,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водоснабжения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водоотведения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только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после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предоставления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банковской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гарантии,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которая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должна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удовлетворять</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требованиям,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установленным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Федеральным</w:t>
      </w:r>
      <w:r w:rsidRPr="00813B6B">
        <w:rPr>
          <w:rStyle w:val="apple-converted-space"/>
          <w:rFonts w:ascii="Arial" w:hAnsi="Arial" w:cs="Arial"/>
          <w:color w:val="000000"/>
          <w:sz w:val="20"/>
        </w:rPr>
        <w:t xml:space="preserve"> </w:t>
      </w:r>
      <w:hyperlink r:id="rId42" w:anchor="dst100499" w:history="1">
        <w:r w:rsidR="0021729C" w:rsidRPr="00813B6B">
          <w:rPr>
            <w:rStyle w:val="af0"/>
            <w:rFonts w:ascii="Arial" w:hAnsi="Arial" w:cs="Arial"/>
            <w:color w:val="000000"/>
            <w:sz w:val="20"/>
          </w:rPr>
          <w:t>законом</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теплоснабжении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Федеральным</w:t>
      </w:r>
      <w:r w:rsidRPr="00813B6B">
        <w:rPr>
          <w:rStyle w:val="apple-converted-space"/>
          <w:rFonts w:ascii="Arial" w:hAnsi="Arial" w:cs="Arial"/>
          <w:color w:val="000000"/>
          <w:sz w:val="20"/>
        </w:rPr>
        <w:t xml:space="preserve"> </w:t>
      </w:r>
      <w:hyperlink r:id="rId43" w:anchor="dst100733" w:history="1">
        <w:r w:rsidR="0021729C" w:rsidRPr="00813B6B">
          <w:rPr>
            <w:rStyle w:val="af0"/>
            <w:rFonts w:ascii="Arial" w:hAnsi="Arial" w:cs="Arial"/>
            <w:color w:val="000000"/>
            <w:sz w:val="20"/>
          </w:rPr>
          <w:t>законом</w:t>
        </w:r>
      </w:hyperlink>
      <w:r w:rsidRPr="00813B6B">
        <w:rPr>
          <w:rStyle w:val="apple-converted-space"/>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водоснабжении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водоотведении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соответственно.</w:t>
      </w:r>
    </w:p>
    <w:p w:rsidR="0021729C" w:rsidRPr="00813B6B" w:rsidRDefault="00746477" w:rsidP="00813B6B">
      <w:pPr>
        <w:spacing w:after="0" w:line="240" w:lineRule="auto"/>
        <w:ind w:firstLine="709"/>
        <w:jc w:val="both"/>
        <w:rPr>
          <w:rFonts w:ascii="Arial" w:hAnsi="Arial" w:cs="Arial"/>
          <w:color w:val="000000"/>
          <w:sz w:val="20"/>
        </w:rPr>
      </w:pPr>
      <w:bookmarkStart w:id="86" w:name="dst25"/>
      <w:bookmarkStart w:id="87" w:name="dst100199"/>
      <w:bookmarkEnd w:id="86"/>
      <w:bookmarkEnd w:id="87"/>
      <w:r w:rsidRPr="00813B6B">
        <w:rPr>
          <w:rStyle w:val="blk"/>
          <w:rFonts w:ascii="Arial" w:hAnsi="Arial" w:cs="Arial"/>
          <w:color w:val="000000"/>
          <w:sz w:val="20"/>
        </w:rPr>
        <w:t xml:space="preserve"> </w:t>
      </w:r>
      <w:r w:rsidR="0021729C" w:rsidRPr="00813B6B">
        <w:rPr>
          <w:rStyle w:val="blk"/>
          <w:rFonts w:ascii="Arial" w:hAnsi="Arial" w:cs="Arial"/>
          <w:color w:val="000000"/>
          <w:sz w:val="20"/>
        </w:rPr>
        <w:t>3.7.9.</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случае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если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было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установлено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требование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внесении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задатка,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задаток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возвращается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победителю</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пяти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рабочих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дней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заключения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ним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Задаток</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возвращается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участнику</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заявке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которого</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присвоен</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второй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номер,</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в</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течение</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пяти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рабочих</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дней</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даты</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подписания</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договора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победителем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или</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с</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таким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участником</w:t>
      </w:r>
      <w:r w:rsidRPr="00813B6B">
        <w:rPr>
          <w:rStyle w:val="blk"/>
          <w:rFonts w:ascii="Arial" w:hAnsi="Arial" w:cs="Arial"/>
          <w:color w:val="000000"/>
          <w:sz w:val="20"/>
        </w:rPr>
        <w:t xml:space="preserve"> </w:t>
      </w:r>
      <w:r w:rsidR="0021729C" w:rsidRPr="00813B6B">
        <w:rPr>
          <w:rStyle w:val="blk"/>
          <w:rFonts w:ascii="Arial" w:hAnsi="Arial" w:cs="Arial"/>
          <w:color w:val="000000"/>
          <w:sz w:val="20"/>
        </w:rPr>
        <w:t>конкурса.</w:t>
      </w:r>
      <w:r w:rsidRPr="00813B6B">
        <w:rPr>
          <w:rFonts w:ascii="Arial" w:hAnsi="Arial" w:cs="Arial"/>
          <w:color w:val="000000"/>
          <w:sz w:val="20"/>
          <w:szCs w:val="26"/>
        </w:rPr>
        <w:t xml:space="preserve"> </w:t>
      </w:r>
    </w:p>
    <w:p w:rsidR="0021729C" w:rsidRPr="00813B6B" w:rsidRDefault="00746477" w:rsidP="00813B6B">
      <w:pPr>
        <w:spacing w:after="0" w:line="240" w:lineRule="auto"/>
        <w:ind w:firstLine="709"/>
        <w:jc w:val="both"/>
        <w:rPr>
          <w:rFonts w:ascii="Arial" w:hAnsi="Arial" w:cs="Arial"/>
          <w:color w:val="000000"/>
          <w:sz w:val="20"/>
          <w:szCs w:val="26"/>
        </w:rPr>
      </w:pPr>
      <w:r w:rsidRPr="00813B6B">
        <w:rPr>
          <w:rFonts w:ascii="Arial" w:hAnsi="Arial" w:cs="Arial"/>
          <w:color w:val="000000"/>
          <w:sz w:val="20"/>
          <w:szCs w:val="26"/>
        </w:rPr>
        <w:t xml:space="preserve"> </w:t>
      </w:r>
    </w:p>
    <w:p w:rsidR="00556676" w:rsidRPr="00813B6B" w:rsidRDefault="00746477" w:rsidP="00813B6B">
      <w:pPr>
        <w:spacing w:after="0" w:line="240" w:lineRule="auto"/>
        <w:ind w:firstLine="709"/>
        <w:jc w:val="right"/>
        <w:rPr>
          <w:rFonts w:ascii="Arial" w:hAnsi="Arial" w:cs="Arial"/>
          <w:color w:val="000000"/>
          <w:sz w:val="20"/>
          <w:szCs w:val="26"/>
        </w:rPr>
      </w:pPr>
      <w:r w:rsidRPr="00813B6B">
        <w:rPr>
          <w:rFonts w:ascii="Arial" w:hAnsi="Arial" w:cs="Arial"/>
          <w:color w:val="000000"/>
          <w:sz w:val="20"/>
          <w:szCs w:val="26"/>
        </w:rPr>
        <w:t xml:space="preserve"> </w:t>
      </w:r>
    </w:p>
    <w:p w:rsidR="0021729C" w:rsidRPr="00813B6B" w:rsidRDefault="00746477" w:rsidP="00813B6B">
      <w:pPr>
        <w:spacing w:after="0" w:line="240" w:lineRule="auto"/>
        <w:jc w:val="right"/>
        <w:rPr>
          <w:rFonts w:ascii="Arial" w:hAnsi="Arial" w:cs="Arial"/>
          <w:color w:val="000000"/>
          <w:sz w:val="20"/>
          <w:szCs w:val="26"/>
        </w:rPr>
      </w:pPr>
      <w:r w:rsidRPr="00813B6B">
        <w:rPr>
          <w:rFonts w:ascii="Arial" w:hAnsi="Arial" w:cs="Arial"/>
          <w:color w:val="000000"/>
          <w:sz w:val="20"/>
          <w:szCs w:val="26"/>
        </w:rPr>
        <w:t xml:space="preserve"> </w:t>
      </w:r>
      <w:r w:rsidR="0021729C" w:rsidRPr="00813B6B">
        <w:rPr>
          <w:rFonts w:ascii="Arial" w:hAnsi="Arial" w:cs="Arial"/>
          <w:color w:val="000000"/>
          <w:sz w:val="20"/>
        </w:rPr>
        <w:t>Приложение</w:t>
      </w:r>
      <w:r w:rsidRPr="00813B6B">
        <w:rPr>
          <w:rFonts w:ascii="Arial" w:hAnsi="Arial" w:cs="Arial"/>
          <w:color w:val="000000"/>
          <w:sz w:val="20"/>
        </w:rPr>
        <w:t xml:space="preserve"> </w:t>
      </w:r>
      <w:r w:rsidR="0021729C" w:rsidRPr="00813B6B">
        <w:rPr>
          <w:rFonts w:ascii="Arial" w:hAnsi="Arial" w:cs="Arial"/>
          <w:color w:val="000000"/>
          <w:sz w:val="20"/>
        </w:rPr>
        <w:t>№1</w:t>
      </w:r>
    </w:p>
    <w:p w:rsidR="00813B6B" w:rsidRDefault="0021729C" w:rsidP="00813B6B">
      <w:pPr>
        <w:spacing w:after="0" w:line="240" w:lineRule="auto"/>
        <w:ind w:left="4820"/>
        <w:jc w:val="right"/>
        <w:rPr>
          <w:rFonts w:ascii="Arial" w:hAnsi="Arial" w:cs="Arial"/>
          <w:color w:val="000000"/>
          <w:sz w:val="20"/>
        </w:rPr>
      </w:pP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Порядку</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p>
    <w:p w:rsidR="00813B6B" w:rsidRDefault="00746477" w:rsidP="00813B6B">
      <w:pPr>
        <w:spacing w:after="0" w:line="240" w:lineRule="auto"/>
        <w:ind w:left="4820"/>
        <w:jc w:val="right"/>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право</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нестационарных</w:t>
      </w:r>
      <w:r w:rsidRPr="00813B6B">
        <w:rPr>
          <w:rFonts w:ascii="Arial" w:hAnsi="Arial" w:cs="Arial"/>
          <w:color w:val="000000"/>
          <w:sz w:val="20"/>
        </w:rPr>
        <w:t xml:space="preserve"> </w:t>
      </w:r>
      <w:r w:rsidR="0021729C" w:rsidRPr="00813B6B">
        <w:rPr>
          <w:rFonts w:ascii="Arial" w:hAnsi="Arial" w:cs="Arial"/>
          <w:color w:val="000000"/>
          <w:sz w:val="20"/>
        </w:rPr>
        <w:t>торговых</w:t>
      </w:r>
      <w:r w:rsidRPr="00813B6B">
        <w:rPr>
          <w:rFonts w:ascii="Arial" w:hAnsi="Arial" w:cs="Arial"/>
          <w:color w:val="000000"/>
          <w:sz w:val="20"/>
        </w:rPr>
        <w:t xml:space="preserve"> </w:t>
      </w:r>
      <w:r w:rsidR="0021729C" w:rsidRPr="00813B6B">
        <w:rPr>
          <w:rFonts w:ascii="Arial" w:hAnsi="Arial" w:cs="Arial"/>
          <w:color w:val="000000"/>
          <w:sz w:val="20"/>
        </w:rPr>
        <w:t>объектов</w:t>
      </w:r>
    </w:p>
    <w:p w:rsidR="0021729C" w:rsidRPr="00813B6B" w:rsidRDefault="00746477" w:rsidP="00813B6B">
      <w:pPr>
        <w:spacing w:after="0" w:line="240" w:lineRule="auto"/>
        <w:ind w:left="4820"/>
        <w:jc w:val="right"/>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территории</w:t>
      </w:r>
      <w:r w:rsidRPr="00813B6B">
        <w:rPr>
          <w:rFonts w:ascii="Arial" w:hAnsi="Arial" w:cs="Arial"/>
          <w:color w:val="000000"/>
          <w:sz w:val="20"/>
        </w:rPr>
        <w:t xml:space="preserve"> </w:t>
      </w:r>
      <w:r w:rsidR="0021729C" w:rsidRPr="00813B6B">
        <w:rPr>
          <w:rFonts w:ascii="Arial" w:hAnsi="Arial" w:cs="Arial"/>
          <w:color w:val="000000"/>
          <w:sz w:val="20"/>
        </w:rPr>
        <w:t>Мариинско-Посадского</w:t>
      </w:r>
      <w:r w:rsidRPr="00813B6B">
        <w:rPr>
          <w:rFonts w:ascii="Arial" w:hAnsi="Arial" w:cs="Arial"/>
          <w:color w:val="000000"/>
          <w:sz w:val="20"/>
        </w:rPr>
        <w:t xml:space="preserve"> </w:t>
      </w:r>
      <w:r w:rsidR="0021729C" w:rsidRPr="00813B6B">
        <w:rPr>
          <w:rFonts w:ascii="Arial" w:hAnsi="Arial" w:cs="Arial"/>
          <w:color w:val="000000"/>
          <w:sz w:val="20"/>
        </w:rPr>
        <w:t>муниципального</w:t>
      </w:r>
      <w:r w:rsidRPr="00813B6B">
        <w:rPr>
          <w:rFonts w:ascii="Arial" w:hAnsi="Arial" w:cs="Arial"/>
          <w:color w:val="000000"/>
          <w:sz w:val="20"/>
        </w:rPr>
        <w:t xml:space="preserve"> </w:t>
      </w:r>
      <w:r w:rsidR="0021729C" w:rsidRPr="00813B6B">
        <w:rPr>
          <w:rFonts w:ascii="Arial" w:hAnsi="Arial" w:cs="Arial"/>
          <w:color w:val="000000"/>
          <w:sz w:val="20"/>
        </w:rPr>
        <w:t>округа</w:t>
      </w:r>
    </w:p>
    <w:p w:rsidR="00556676" w:rsidRDefault="0021729C" w:rsidP="00813B6B">
      <w:pPr>
        <w:spacing w:after="0" w:line="240" w:lineRule="auto"/>
        <w:ind w:left="4820"/>
        <w:jc w:val="right"/>
        <w:rPr>
          <w:rFonts w:ascii="Arial" w:hAnsi="Arial" w:cs="Arial"/>
          <w:color w:val="000000"/>
          <w:sz w:val="20"/>
        </w:rPr>
      </w:pP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p>
    <w:p w:rsidR="00813B6B" w:rsidRPr="00813B6B" w:rsidRDefault="00813B6B" w:rsidP="00813B6B">
      <w:pPr>
        <w:spacing w:after="0" w:line="240" w:lineRule="auto"/>
        <w:ind w:left="4820"/>
        <w:jc w:val="right"/>
        <w:rPr>
          <w:rFonts w:ascii="Arial" w:hAnsi="Arial" w:cs="Arial"/>
          <w:color w:val="000000"/>
          <w:sz w:val="20"/>
        </w:rPr>
      </w:pPr>
    </w:p>
    <w:p w:rsidR="00813B6B" w:rsidRPr="00813B6B" w:rsidRDefault="0021729C" w:rsidP="00956641">
      <w:pPr>
        <w:spacing w:after="0" w:line="240" w:lineRule="auto"/>
        <w:ind w:firstLine="709"/>
        <w:jc w:val="center"/>
        <w:rPr>
          <w:rFonts w:ascii="Arial" w:hAnsi="Arial" w:cs="Arial"/>
          <w:b/>
          <w:color w:val="000000"/>
          <w:sz w:val="20"/>
        </w:rPr>
      </w:pPr>
      <w:r w:rsidRPr="00813B6B">
        <w:rPr>
          <w:rFonts w:ascii="Arial" w:hAnsi="Arial" w:cs="Arial"/>
          <w:b/>
          <w:color w:val="000000"/>
          <w:sz w:val="20"/>
        </w:rPr>
        <w:t>Форма</w:t>
      </w:r>
      <w:r w:rsidR="00746477" w:rsidRPr="00813B6B">
        <w:rPr>
          <w:rFonts w:ascii="Arial" w:hAnsi="Arial" w:cs="Arial"/>
          <w:b/>
          <w:color w:val="000000"/>
          <w:sz w:val="20"/>
        </w:rPr>
        <w:t xml:space="preserve"> </w:t>
      </w:r>
      <w:r w:rsidRPr="00813B6B">
        <w:rPr>
          <w:rFonts w:ascii="Arial" w:hAnsi="Arial" w:cs="Arial"/>
          <w:b/>
          <w:color w:val="000000"/>
          <w:sz w:val="20"/>
        </w:rPr>
        <w:t>заявки</w:t>
      </w:r>
      <w:r w:rsidR="00746477" w:rsidRPr="00813B6B">
        <w:rPr>
          <w:rFonts w:ascii="Arial" w:hAnsi="Arial" w:cs="Arial"/>
          <w:b/>
          <w:color w:val="000000"/>
          <w:sz w:val="20"/>
        </w:rPr>
        <w:t xml:space="preserve"> </w:t>
      </w:r>
      <w:r w:rsidRPr="00813B6B">
        <w:rPr>
          <w:rFonts w:ascii="Arial" w:hAnsi="Arial" w:cs="Arial"/>
          <w:b/>
          <w:color w:val="000000"/>
          <w:sz w:val="20"/>
        </w:rPr>
        <w:t>на</w:t>
      </w:r>
      <w:r w:rsidR="00746477" w:rsidRPr="00813B6B">
        <w:rPr>
          <w:rFonts w:ascii="Arial" w:hAnsi="Arial" w:cs="Arial"/>
          <w:b/>
          <w:color w:val="000000"/>
          <w:sz w:val="20"/>
        </w:rPr>
        <w:t xml:space="preserve"> </w:t>
      </w:r>
      <w:r w:rsidRPr="00813B6B">
        <w:rPr>
          <w:rFonts w:ascii="Arial" w:hAnsi="Arial" w:cs="Arial"/>
          <w:b/>
          <w:color w:val="000000"/>
          <w:sz w:val="20"/>
        </w:rPr>
        <w:t>участие</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аукционе</w:t>
      </w:r>
    </w:p>
    <w:p w:rsidR="00813B6B" w:rsidRDefault="0021729C" w:rsidP="00956641">
      <w:pPr>
        <w:spacing w:after="0" w:line="240" w:lineRule="auto"/>
        <w:ind w:firstLine="709"/>
        <w:jc w:val="right"/>
        <w:rPr>
          <w:rFonts w:ascii="Arial" w:hAnsi="Arial" w:cs="Arial"/>
          <w:b/>
          <w:color w:val="000000"/>
          <w:sz w:val="20"/>
        </w:rPr>
      </w:pPr>
      <w:r w:rsidRPr="00813B6B">
        <w:rPr>
          <w:rFonts w:ascii="Arial" w:hAnsi="Arial" w:cs="Arial"/>
          <w:b/>
          <w:color w:val="000000"/>
          <w:sz w:val="20"/>
        </w:rPr>
        <w:t>Заполняется</w:t>
      </w:r>
      <w:r w:rsidR="00746477" w:rsidRPr="00813B6B">
        <w:rPr>
          <w:rFonts w:ascii="Arial" w:hAnsi="Arial" w:cs="Arial"/>
          <w:b/>
          <w:color w:val="000000"/>
          <w:sz w:val="20"/>
        </w:rPr>
        <w:t xml:space="preserve"> </w:t>
      </w:r>
      <w:r w:rsidRPr="00813B6B">
        <w:rPr>
          <w:rFonts w:ascii="Arial" w:hAnsi="Arial" w:cs="Arial"/>
          <w:b/>
          <w:color w:val="000000"/>
          <w:sz w:val="20"/>
        </w:rPr>
        <w:t>юридическим</w:t>
      </w:r>
      <w:r w:rsidR="00746477" w:rsidRPr="00813B6B">
        <w:rPr>
          <w:rFonts w:ascii="Arial" w:hAnsi="Arial" w:cs="Arial"/>
          <w:b/>
          <w:color w:val="000000"/>
          <w:sz w:val="20"/>
        </w:rPr>
        <w:t xml:space="preserve"> </w:t>
      </w:r>
      <w:r w:rsidRPr="00813B6B">
        <w:rPr>
          <w:rFonts w:ascii="Arial" w:hAnsi="Arial" w:cs="Arial"/>
          <w:b/>
          <w:color w:val="000000"/>
          <w:sz w:val="20"/>
        </w:rPr>
        <w:t>лицом</w:t>
      </w:r>
    </w:p>
    <w:p w:rsidR="00956641" w:rsidRPr="00813B6B" w:rsidRDefault="00956641" w:rsidP="00956641">
      <w:pPr>
        <w:spacing w:after="0" w:line="240" w:lineRule="auto"/>
        <w:ind w:firstLine="709"/>
        <w:jc w:val="right"/>
        <w:rPr>
          <w:rFonts w:ascii="Arial" w:hAnsi="Arial" w:cs="Arial"/>
          <w:b/>
          <w:color w:val="000000"/>
          <w:sz w:val="20"/>
        </w:rPr>
      </w:pPr>
    </w:p>
    <w:p w:rsidR="00556676" w:rsidRPr="00813B6B" w:rsidRDefault="0021729C" w:rsidP="00813B6B">
      <w:pPr>
        <w:spacing w:after="0" w:line="240" w:lineRule="auto"/>
        <w:ind w:firstLine="709"/>
        <w:jc w:val="center"/>
        <w:rPr>
          <w:rFonts w:ascii="Arial" w:hAnsi="Arial" w:cs="Arial"/>
          <w:color w:val="000000"/>
          <w:sz w:val="20"/>
          <w:szCs w:val="18"/>
        </w:rPr>
      </w:pPr>
      <w:r w:rsidRPr="00813B6B">
        <w:rPr>
          <w:rFonts w:ascii="Arial" w:hAnsi="Arial" w:cs="Arial"/>
          <w:b/>
          <w:color w:val="000000"/>
          <w:sz w:val="20"/>
        </w:rPr>
        <w:t>Заявка</w:t>
      </w:r>
      <w:r w:rsidR="00746477" w:rsidRPr="00813B6B">
        <w:rPr>
          <w:rFonts w:ascii="Arial" w:hAnsi="Arial" w:cs="Arial"/>
          <w:b/>
          <w:color w:val="000000"/>
          <w:sz w:val="20"/>
        </w:rPr>
        <w:t xml:space="preserve"> </w:t>
      </w:r>
      <w:r w:rsidRPr="00813B6B">
        <w:rPr>
          <w:rFonts w:ascii="Arial" w:hAnsi="Arial" w:cs="Arial"/>
          <w:b/>
          <w:color w:val="000000"/>
          <w:sz w:val="20"/>
        </w:rPr>
        <w:t>на</w:t>
      </w:r>
      <w:r w:rsidR="00746477" w:rsidRPr="00813B6B">
        <w:rPr>
          <w:rFonts w:ascii="Arial" w:hAnsi="Arial" w:cs="Arial"/>
          <w:b/>
          <w:color w:val="000000"/>
          <w:sz w:val="20"/>
        </w:rPr>
        <w:t xml:space="preserve"> </w:t>
      </w:r>
      <w:r w:rsidRPr="00813B6B">
        <w:rPr>
          <w:rFonts w:ascii="Arial" w:hAnsi="Arial" w:cs="Arial"/>
          <w:b/>
          <w:color w:val="000000"/>
          <w:sz w:val="20"/>
        </w:rPr>
        <w:t>участие</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аукционе</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Изучив</w:t>
      </w:r>
      <w:r w:rsidR="00746477" w:rsidRPr="00813B6B">
        <w:rPr>
          <w:rFonts w:ascii="Arial" w:hAnsi="Arial" w:cs="Arial"/>
          <w:color w:val="000000"/>
          <w:sz w:val="20"/>
        </w:rPr>
        <w:t xml:space="preserve"> </w:t>
      </w:r>
      <w:r w:rsidRPr="00813B6B">
        <w:rPr>
          <w:rFonts w:ascii="Arial" w:hAnsi="Arial" w:cs="Arial"/>
          <w:color w:val="000000"/>
          <w:sz w:val="20"/>
        </w:rPr>
        <w:t>данные</w:t>
      </w:r>
      <w:r w:rsidR="00746477" w:rsidRPr="00813B6B">
        <w:rPr>
          <w:rFonts w:ascii="Arial" w:hAnsi="Arial" w:cs="Arial"/>
          <w:color w:val="000000"/>
          <w:sz w:val="20"/>
        </w:rPr>
        <w:t xml:space="preserve"> </w:t>
      </w:r>
      <w:r w:rsidRPr="00813B6B">
        <w:rPr>
          <w:rFonts w:ascii="Arial" w:hAnsi="Arial" w:cs="Arial"/>
          <w:color w:val="000000"/>
          <w:sz w:val="20"/>
        </w:rPr>
        <w:t>информационного</w:t>
      </w:r>
      <w:r w:rsidR="00746477" w:rsidRPr="00813B6B">
        <w:rPr>
          <w:rFonts w:ascii="Arial" w:hAnsi="Arial" w:cs="Arial"/>
          <w:color w:val="000000"/>
          <w:sz w:val="20"/>
        </w:rPr>
        <w:t xml:space="preserve"> </w:t>
      </w:r>
      <w:r w:rsidRPr="00813B6B">
        <w:rPr>
          <w:rFonts w:ascii="Arial" w:hAnsi="Arial" w:cs="Arial"/>
          <w:color w:val="000000"/>
          <w:sz w:val="20"/>
        </w:rPr>
        <w:t>сообщения,</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юридического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лица)</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согласно</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заключение</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ind w:firstLine="709"/>
        <w:jc w:val="center"/>
        <w:rPr>
          <w:rFonts w:ascii="Arial" w:hAnsi="Arial" w:cs="Arial"/>
          <w:color w:val="000000"/>
          <w:sz w:val="20"/>
          <w:szCs w:val="16"/>
        </w:rPr>
      </w:pP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в</w:t>
      </w:r>
      <w:r w:rsidR="00746477" w:rsidRPr="00813B6B">
        <w:rPr>
          <w:rFonts w:ascii="Arial" w:hAnsi="Arial" w:cs="Arial"/>
          <w:color w:val="000000"/>
          <w:sz w:val="20"/>
          <w:szCs w:val="16"/>
        </w:rPr>
        <w:t xml:space="preserve"> </w:t>
      </w:r>
      <w:r w:rsidRPr="00813B6B">
        <w:rPr>
          <w:rFonts w:ascii="Arial" w:hAnsi="Arial" w:cs="Arial"/>
          <w:color w:val="000000"/>
          <w:sz w:val="20"/>
          <w:szCs w:val="16"/>
        </w:rPr>
        <w:t>Схеме</w:t>
      </w:r>
      <w:r w:rsidR="00746477" w:rsidRPr="00813B6B">
        <w:rPr>
          <w:rFonts w:ascii="Arial" w:hAnsi="Arial" w:cs="Arial"/>
          <w:color w:val="000000"/>
          <w:sz w:val="20"/>
          <w:szCs w:val="16"/>
        </w:rPr>
        <w:t xml:space="preserve"> </w:t>
      </w:r>
      <w:r w:rsidRPr="00813B6B">
        <w:rPr>
          <w:rFonts w:ascii="Arial" w:hAnsi="Arial" w:cs="Arial"/>
          <w:color w:val="000000"/>
          <w:sz w:val="20"/>
          <w:szCs w:val="16"/>
        </w:rPr>
        <w:t>размещения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нестационарных</w:t>
      </w:r>
      <w:r w:rsidR="00746477" w:rsidRPr="00813B6B">
        <w:rPr>
          <w:rFonts w:ascii="Arial" w:hAnsi="Arial" w:cs="Arial"/>
          <w:color w:val="000000"/>
          <w:sz w:val="20"/>
          <w:szCs w:val="16"/>
        </w:rPr>
        <w:t xml:space="preserve"> </w:t>
      </w:r>
      <w:r w:rsidRPr="00813B6B">
        <w:rPr>
          <w:rFonts w:ascii="Arial" w:hAnsi="Arial" w:cs="Arial"/>
          <w:color w:val="000000"/>
          <w:sz w:val="20"/>
          <w:szCs w:val="16"/>
        </w:rPr>
        <w:t>торговых</w:t>
      </w:r>
      <w:r w:rsidR="00746477" w:rsidRPr="00813B6B">
        <w:rPr>
          <w:rFonts w:ascii="Arial" w:hAnsi="Arial" w:cs="Arial"/>
          <w:color w:val="000000"/>
          <w:sz w:val="20"/>
          <w:szCs w:val="16"/>
        </w:rPr>
        <w:t xml:space="preserve"> </w:t>
      </w:r>
      <w:r w:rsidRPr="00813B6B">
        <w:rPr>
          <w:rFonts w:ascii="Arial" w:hAnsi="Arial" w:cs="Arial"/>
          <w:color w:val="000000"/>
          <w:sz w:val="20"/>
          <w:szCs w:val="16"/>
        </w:rPr>
        <w:t>объектов)</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Фирменное</w:t>
      </w:r>
      <w:r w:rsidR="00746477" w:rsidRPr="00813B6B">
        <w:rPr>
          <w:rFonts w:ascii="Arial" w:hAnsi="Arial" w:cs="Arial"/>
          <w:color w:val="000000"/>
          <w:sz w:val="20"/>
        </w:rPr>
        <w:t xml:space="preserve"> </w:t>
      </w:r>
      <w:r w:rsidRPr="00813B6B">
        <w:rPr>
          <w:rFonts w:ascii="Arial" w:hAnsi="Arial" w:cs="Arial"/>
          <w:color w:val="000000"/>
          <w:sz w:val="20"/>
        </w:rPr>
        <w:t>наименование,</w:t>
      </w:r>
      <w:r w:rsidR="00746477" w:rsidRPr="00813B6B">
        <w:rPr>
          <w:rFonts w:ascii="Arial" w:hAnsi="Arial" w:cs="Arial"/>
          <w:color w:val="000000"/>
          <w:sz w:val="20"/>
        </w:rPr>
        <w:t xml:space="preserve"> </w:t>
      </w:r>
      <w:r w:rsidRPr="00813B6B">
        <w:rPr>
          <w:rFonts w:ascii="Arial" w:hAnsi="Arial" w:cs="Arial"/>
          <w:color w:val="000000"/>
          <w:sz w:val="20"/>
        </w:rPr>
        <w:t>организационно-правовая</w:t>
      </w:r>
      <w:r w:rsidR="00746477" w:rsidRPr="00813B6B">
        <w:rPr>
          <w:rFonts w:ascii="Arial" w:hAnsi="Arial" w:cs="Arial"/>
          <w:color w:val="000000"/>
          <w:sz w:val="20"/>
        </w:rPr>
        <w:t xml:space="preserve"> </w:t>
      </w:r>
      <w:r w:rsidRPr="00813B6B">
        <w:rPr>
          <w:rFonts w:ascii="Arial" w:hAnsi="Arial" w:cs="Arial"/>
          <w:color w:val="000000"/>
          <w:sz w:val="20"/>
        </w:rPr>
        <w:t>форма,</w:t>
      </w:r>
      <w:r w:rsidR="00746477" w:rsidRPr="00813B6B">
        <w:rPr>
          <w:rFonts w:ascii="Arial" w:hAnsi="Arial" w:cs="Arial"/>
          <w:color w:val="000000"/>
          <w:sz w:val="20"/>
        </w:rPr>
        <w:t xml:space="preserve"> </w:t>
      </w:r>
      <w:r w:rsidRPr="00813B6B">
        <w:rPr>
          <w:rFonts w:ascii="Arial" w:hAnsi="Arial" w:cs="Arial"/>
          <w:color w:val="000000"/>
          <w:sz w:val="20"/>
        </w:rPr>
        <w:t>место</w:t>
      </w:r>
      <w:r w:rsidR="00746477" w:rsidRPr="00813B6B">
        <w:rPr>
          <w:rFonts w:ascii="Arial" w:hAnsi="Arial" w:cs="Arial"/>
          <w:color w:val="000000"/>
          <w:sz w:val="20"/>
        </w:rPr>
        <w:t xml:space="preserve"> </w:t>
      </w:r>
      <w:r w:rsidRPr="00813B6B">
        <w:rPr>
          <w:rFonts w:ascii="Arial" w:hAnsi="Arial" w:cs="Arial"/>
          <w:color w:val="000000"/>
          <w:sz w:val="20"/>
        </w:rPr>
        <w:t>нахождения,</w:t>
      </w:r>
      <w:r w:rsidR="00746477" w:rsidRPr="00813B6B">
        <w:rPr>
          <w:rFonts w:ascii="Arial" w:hAnsi="Arial" w:cs="Arial"/>
          <w:color w:val="000000"/>
          <w:sz w:val="20"/>
        </w:rPr>
        <w:t xml:space="preserve"> </w:t>
      </w:r>
      <w:r w:rsidRPr="00813B6B">
        <w:rPr>
          <w:rFonts w:ascii="Arial" w:hAnsi="Arial" w:cs="Arial"/>
          <w:color w:val="000000"/>
          <w:sz w:val="20"/>
        </w:rPr>
        <w:t>почтовый</w:t>
      </w:r>
      <w:r w:rsidR="00746477" w:rsidRPr="00813B6B">
        <w:rPr>
          <w:rFonts w:ascii="Arial" w:hAnsi="Arial" w:cs="Arial"/>
          <w:color w:val="000000"/>
          <w:sz w:val="20"/>
        </w:rPr>
        <w:t xml:space="preserve"> </w:t>
      </w:r>
      <w:r w:rsidRPr="00813B6B">
        <w:rPr>
          <w:rFonts w:ascii="Arial" w:hAnsi="Arial" w:cs="Arial"/>
          <w:color w:val="000000"/>
          <w:sz w:val="20"/>
        </w:rPr>
        <w:t>адрес</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контактный</w:t>
      </w:r>
      <w:r w:rsidR="00746477" w:rsidRPr="00813B6B">
        <w:rPr>
          <w:rFonts w:ascii="Arial" w:hAnsi="Arial" w:cs="Arial"/>
          <w:color w:val="000000"/>
          <w:sz w:val="20"/>
        </w:rPr>
        <w:t xml:space="preserve"> </w:t>
      </w:r>
      <w:r w:rsidRPr="00813B6B">
        <w:rPr>
          <w:rFonts w:ascii="Arial" w:hAnsi="Arial" w:cs="Arial"/>
          <w:color w:val="000000"/>
          <w:sz w:val="20"/>
        </w:rPr>
        <w:t>телефон,</w:t>
      </w:r>
      <w:r w:rsidR="00746477" w:rsidRPr="00813B6B">
        <w:rPr>
          <w:rFonts w:ascii="Arial" w:hAnsi="Arial" w:cs="Arial"/>
          <w:color w:val="000000"/>
          <w:sz w:val="20"/>
        </w:rPr>
        <w:t xml:space="preserve"> </w:t>
      </w:r>
      <w:r w:rsidRPr="00813B6B">
        <w:rPr>
          <w:rFonts w:ascii="Arial" w:hAnsi="Arial" w:cs="Arial"/>
          <w:color w:val="000000"/>
          <w:sz w:val="20"/>
        </w:rPr>
        <w:t>ИНН:</w:t>
      </w:r>
      <w:r w:rsidR="00746477" w:rsidRPr="00813B6B">
        <w:rPr>
          <w:rFonts w:ascii="Arial" w:hAnsi="Arial" w:cs="Arial"/>
          <w:color w:val="000000"/>
          <w:sz w:val="20"/>
        </w:rPr>
        <w:t xml:space="preserve"> </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Реквизиты</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(наименование</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корреспондентский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БИК</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расчетный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Настоящей</w:t>
      </w:r>
      <w:r w:rsidR="00746477" w:rsidRPr="00813B6B">
        <w:rPr>
          <w:rFonts w:ascii="Arial" w:hAnsi="Arial" w:cs="Arial"/>
          <w:color w:val="000000"/>
          <w:sz w:val="20"/>
        </w:rPr>
        <w:t xml:space="preserve"> </w:t>
      </w:r>
      <w:r w:rsidRPr="00813B6B">
        <w:rPr>
          <w:rFonts w:ascii="Arial" w:hAnsi="Arial" w:cs="Arial"/>
          <w:color w:val="000000"/>
          <w:sz w:val="20"/>
        </w:rPr>
        <w:t>заявкой</w:t>
      </w:r>
      <w:r w:rsidR="00746477" w:rsidRPr="00813B6B">
        <w:rPr>
          <w:rFonts w:ascii="Arial" w:hAnsi="Arial" w:cs="Arial"/>
          <w:color w:val="000000"/>
          <w:sz w:val="20"/>
        </w:rPr>
        <w:t xml:space="preserve"> </w:t>
      </w:r>
      <w:r w:rsidRPr="00813B6B">
        <w:rPr>
          <w:rFonts w:ascii="Arial" w:hAnsi="Arial" w:cs="Arial"/>
          <w:color w:val="000000"/>
          <w:sz w:val="20"/>
        </w:rPr>
        <w:t>подтверждаем,</w:t>
      </w:r>
      <w:r w:rsidR="00746477" w:rsidRPr="00813B6B">
        <w:rPr>
          <w:rFonts w:ascii="Arial" w:hAnsi="Arial" w:cs="Arial"/>
          <w:color w:val="000000"/>
          <w:sz w:val="20"/>
        </w:rPr>
        <w:t xml:space="preserve"> </w:t>
      </w:r>
      <w:r w:rsidRPr="00813B6B">
        <w:rPr>
          <w:rFonts w:ascii="Arial" w:hAnsi="Arial" w:cs="Arial"/>
          <w:color w:val="000000"/>
          <w:sz w:val="20"/>
        </w:rPr>
        <w:t>что</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отношении</w:t>
      </w:r>
      <w:r w:rsidR="00746477" w:rsidRPr="00813B6B">
        <w:rPr>
          <w:rFonts w:ascii="Arial" w:hAnsi="Arial" w:cs="Arial"/>
          <w:color w:val="000000"/>
          <w:sz w:val="20"/>
        </w:rPr>
        <w:t xml:space="preserve"> </w:t>
      </w:r>
      <w:r w:rsidRPr="00813B6B">
        <w:rPr>
          <w:rFonts w:ascii="Arial" w:hAnsi="Arial" w:cs="Arial"/>
          <w:color w:val="000000"/>
          <w:sz w:val="20"/>
        </w:rPr>
        <w:t>нашей</w:t>
      </w:r>
      <w:r w:rsidR="00746477" w:rsidRPr="00813B6B">
        <w:rPr>
          <w:rFonts w:ascii="Arial" w:hAnsi="Arial" w:cs="Arial"/>
          <w:color w:val="000000"/>
          <w:sz w:val="20"/>
        </w:rPr>
        <w:t xml:space="preserve"> </w:t>
      </w:r>
      <w:r w:rsidRPr="00813B6B">
        <w:rPr>
          <w:rFonts w:ascii="Arial" w:hAnsi="Arial" w:cs="Arial"/>
          <w:color w:val="000000"/>
          <w:sz w:val="20"/>
        </w:rPr>
        <w:t>организации</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юридического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лица)</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проводится</w:t>
      </w:r>
      <w:r w:rsidR="00746477" w:rsidRPr="00813B6B">
        <w:rPr>
          <w:rFonts w:ascii="Arial" w:hAnsi="Arial" w:cs="Arial"/>
          <w:color w:val="000000"/>
          <w:sz w:val="20"/>
        </w:rPr>
        <w:t xml:space="preserve"> </w:t>
      </w:r>
      <w:r w:rsidRPr="00813B6B">
        <w:rPr>
          <w:rFonts w:ascii="Arial" w:hAnsi="Arial" w:cs="Arial"/>
          <w:color w:val="000000"/>
          <w:sz w:val="20"/>
        </w:rPr>
        <w:t>процедура</w:t>
      </w:r>
      <w:r w:rsidR="00746477" w:rsidRPr="00813B6B">
        <w:rPr>
          <w:rFonts w:ascii="Arial" w:hAnsi="Arial" w:cs="Arial"/>
          <w:color w:val="000000"/>
          <w:sz w:val="20"/>
        </w:rPr>
        <w:t xml:space="preserve"> </w:t>
      </w:r>
      <w:r w:rsidRPr="00813B6B">
        <w:rPr>
          <w:rFonts w:ascii="Arial" w:hAnsi="Arial" w:cs="Arial"/>
          <w:color w:val="000000"/>
          <w:sz w:val="20"/>
        </w:rPr>
        <w:t>ликвидации,</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имеется</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арбитражного</w:t>
      </w:r>
      <w:r w:rsidR="00746477" w:rsidRPr="00813B6B">
        <w:rPr>
          <w:rFonts w:ascii="Arial" w:hAnsi="Arial" w:cs="Arial"/>
          <w:color w:val="000000"/>
          <w:sz w:val="20"/>
        </w:rPr>
        <w:t xml:space="preserve"> </w:t>
      </w:r>
      <w:r w:rsidRPr="00813B6B">
        <w:rPr>
          <w:rFonts w:ascii="Arial" w:hAnsi="Arial" w:cs="Arial"/>
          <w:color w:val="000000"/>
          <w:sz w:val="20"/>
        </w:rPr>
        <w:t>суда</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признании</w:t>
      </w:r>
      <w:r w:rsidR="00746477" w:rsidRPr="00813B6B">
        <w:rPr>
          <w:rFonts w:ascii="Arial" w:hAnsi="Arial" w:cs="Arial"/>
          <w:color w:val="000000"/>
          <w:sz w:val="20"/>
        </w:rPr>
        <w:t xml:space="preserve"> </w:t>
      </w:r>
      <w:r w:rsidRPr="00813B6B">
        <w:rPr>
          <w:rFonts w:ascii="Arial" w:hAnsi="Arial" w:cs="Arial"/>
          <w:color w:val="000000"/>
          <w:sz w:val="20"/>
        </w:rPr>
        <w:t>нас</w:t>
      </w:r>
      <w:r w:rsidR="00746477" w:rsidRPr="00813B6B">
        <w:rPr>
          <w:rFonts w:ascii="Arial" w:hAnsi="Arial" w:cs="Arial"/>
          <w:color w:val="000000"/>
          <w:sz w:val="20"/>
        </w:rPr>
        <w:t xml:space="preserve"> </w:t>
      </w:r>
      <w:r w:rsidRPr="00813B6B">
        <w:rPr>
          <w:rFonts w:ascii="Arial" w:hAnsi="Arial" w:cs="Arial"/>
          <w:color w:val="000000"/>
          <w:sz w:val="20"/>
        </w:rPr>
        <w:t>банкротом</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открытии</w:t>
      </w:r>
      <w:r w:rsidR="00746477" w:rsidRPr="00813B6B">
        <w:rPr>
          <w:rFonts w:ascii="Arial" w:hAnsi="Arial" w:cs="Arial"/>
          <w:color w:val="000000"/>
          <w:sz w:val="20"/>
        </w:rPr>
        <w:t xml:space="preserve"> </w:t>
      </w:r>
      <w:r w:rsidRPr="00813B6B">
        <w:rPr>
          <w:rFonts w:ascii="Arial" w:hAnsi="Arial" w:cs="Arial"/>
          <w:color w:val="000000"/>
          <w:sz w:val="20"/>
        </w:rPr>
        <w:t>конкурсного</w:t>
      </w:r>
      <w:r w:rsidR="00746477" w:rsidRPr="00813B6B">
        <w:rPr>
          <w:rFonts w:ascii="Arial" w:hAnsi="Arial" w:cs="Arial"/>
          <w:color w:val="000000"/>
          <w:sz w:val="20"/>
        </w:rPr>
        <w:t xml:space="preserve"> </w:t>
      </w:r>
      <w:r w:rsidRPr="00813B6B">
        <w:rPr>
          <w:rFonts w:ascii="Arial" w:hAnsi="Arial" w:cs="Arial"/>
          <w:color w:val="000000"/>
          <w:sz w:val="20"/>
        </w:rPr>
        <w:t>производства,</w:t>
      </w:r>
      <w:r w:rsidR="00746477" w:rsidRPr="00813B6B">
        <w:rPr>
          <w:rFonts w:ascii="Arial" w:hAnsi="Arial" w:cs="Arial"/>
          <w:color w:val="000000"/>
          <w:sz w:val="20"/>
        </w:rPr>
        <w:t xml:space="preserve"> </w:t>
      </w:r>
      <w:r w:rsidRPr="00813B6B">
        <w:rPr>
          <w:rFonts w:ascii="Arial" w:hAnsi="Arial" w:cs="Arial"/>
          <w:color w:val="000000"/>
          <w:sz w:val="20"/>
        </w:rPr>
        <w:t>деятельность</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приостановлена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предусмотренном</w:t>
      </w:r>
      <w:r w:rsidR="00746477" w:rsidRPr="00813B6B">
        <w:rPr>
          <w:rFonts w:ascii="Arial" w:hAnsi="Arial" w:cs="Arial"/>
          <w:color w:val="000000"/>
          <w:sz w:val="20"/>
        </w:rPr>
        <w:t xml:space="preserve"> </w:t>
      </w:r>
      <w:r w:rsidRPr="00813B6B">
        <w:rPr>
          <w:rFonts w:ascii="Arial" w:hAnsi="Arial" w:cs="Arial"/>
          <w:color w:val="000000"/>
          <w:sz w:val="20"/>
        </w:rPr>
        <w:t>Кодексом</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административных</w:t>
      </w:r>
      <w:r w:rsidR="00746477" w:rsidRPr="00813B6B">
        <w:rPr>
          <w:rFonts w:ascii="Arial" w:hAnsi="Arial" w:cs="Arial"/>
          <w:color w:val="000000"/>
          <w:sz w:val="20"/>
        </w:rPr>
        <w:t xml:space="preserve"> </w:t>
      </w:r>
      <w:r w:rsidRPr="00813B6B">
        <w:rPr>
          <w:rFonts w:ascii="Arial" w:hAnsi="Arial" w:cs="Arial"/>
          <w:color w:val="000000"/>
          <w:sz w:val="20"/>
        </w:rPr>
        <w:t>правонарушениях.</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___________________________________согласно</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тем,</w:t>
      </w:r>
      <w:r w:rsidR="00746477" w:rsidRPr="00813B6B">
        <w:rPr>
          <w:rFonts w:ascii="Arial" w:hAnsi="Arial" w:cs="Arial"/>
          <w:color w:val="000000"/>
          <w:sz w:val="20"/>
        </w:rPr>
        <w:t xml:space="preserve"> </w:t>
      </w:r>
      <w:r w:rsidRPr="00813B6B">
        <w:rPr>
          <w:rFonts w:ascii="Arial" w:hAnsi="Arial" w:cs="Arial"/>
          <w:color w:val="000000"/>
          <w:sz w:val="20"/>
        </w:rPr>
        <w:t>что</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принятия</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заключении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нами</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отказа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нашего</w:t>
      </w:r>
      <w:r w:rsidR="00746477" w:rsidRPr="00813B6B">
        <w:rPr>
          <w:rFonts w:ascii="Arial" w:hAnsi="Arial" w:cs="Arial"/>
          <w:color w:val="000000"/>
          <w:sz w:val="20"/>
        </w:rPr>
        <w:t xml:space="preserve"> </w:t>
      </w:r>
      <w:r w:rsidRPr="00813B6B">
        <w:rPr>
          <w:rFonts w:ascii="Arial" w:hAnsi="Arial" w:cs="Arial"/>
          <w:color w:val="000000"/>
          <w:sz w:val="20"/>
        </w:rPr>
        <w:t>уклонения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заключения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принятия</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подписании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нами</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отказа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нашего</w:t>
      </w:r>
      <w:r w:rsidR="00746477" w:rsidRPr="00813B6B">
        <w:rPr>
          <w:rFonts w:ascii="Arial" w:hAnsi="Arial" w:cs="Arial"/>
          <w:color w:val="000000"/>
          <w:sz w:val="20"/>
        </w:rPr>
        <w:t xml:space="preserve"> </w:t>
      </w:r>
      <w:r w:rsidRPr="00813B6B">
        <w:rPr>
          <w:rFonts w:ascii="Arial" w:hAnsi="Arial" w:cs="Arial"/>
          <w:color w:val="000000"/>
          <w:sz w:val="20"/>
        </w:rPr>
        <w:t>уклонения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данного</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внесенная</w:t>
      </w:r>
      <w:r w:rsidR="00746477" w:rsidRPr="00813B6B">
        <w:rPr>
          <w:rFonts w:ascii="Arial" w:hAnsi="Arial" w:cs="Arial"/>
          <w:color w:val="000000"/>
          <w:sz w:val="20"/>
        </w:rPr>
        <w:t xml:space="preserve"> </w:t>
      </w:r>
      <w:r w:rsidRPr="00813B6B">
        <w:rPr>
          <w:rFonts w:ascii="Arial" w:hAnsi="Arial" w:cs="Arial"/>
          <w:color w:val="000000"/>
          <w:sz w:val="20"/>
        </w:rPr>
        <w:t>нами</w:t>
      </w:r>
      <w:r w:rsidR="00746477" w:rsidRPr="00813B6B">
        <w:rPr>
          <w:rFonts w:ascii="Arial" w:hAnsi="Arial" w:cs="Arial"/>
          <w:color w:val="000000"/>
          <w:sz w:val="20"/>
        </w:rPr>
        <w:t xml:space="preserve"> </w:t>
      </w:r>
      <w:r w:rsidRPr="00813B6B">
        <w:rPr>
          <w:rFonts w:ascii="Arial" w:hAnsi="Arial" w:cs="Arial"/>
          <w:color w:val="000000"/>
          <w:sz w:val="20"/>
        </w:rPr>
        <w:t>сумма</w:t>
      </w:r>
      <w:r w:rsidR="00746477" w:rsidRPr="00813B6B">
        <w:rPr>
          <w:rFonts w:ascii="Arial" w:hAnsi="Arial" w:cs="Arial"/>
          <w:color w:val="000000"/>
          <w:sz w:val="20"/>
        </w:rPr>
        <w:t xml:space="preserve"> </w:t>
      </w:r>
      <w:r w:rsidRPr="00813B6B">
        <w:rPr>
          <w:rFonts w:ascii="Arial" w:hAnsi="Arial" w:cs="Arial"/>
          <w:color w:val="000000"/>
          <w:sz w:val="20"/>
        </w:rPr>
        <w:t>задатка</w:t>
      </w:r>
      <w:r w:rsidR="00746477" w:rsidRPr="00813B6B">
        <w:rPr>
          <w:rFonts w:ascii="Arial" w:hAnsi="Arial" w:cs="Arial"/>
          <w:color w:val="000000"/>
          <w:sz w:val="20"/>
        </w:rPr>
        <w:t xml:space="preserve"> </w:t>
      </w:r>
      <w:r w:rsidRPr="00813B6B">
        <w:rPr>
          <w:rFonts w:ascii="Arial" w:hAnsi="Arial" w:cs="Arial"/>
          <w:color w:val="000000"/>
          <w:sz w:val="20"/>
        </w:rPr>
        <w:t>нам</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возвращается,</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перечисляется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доход</w:t>
      </w:r>
      <w:r w:rsidR="00746477" w:rsidRPr="00813B6B">
        <w:rPr>
          <w:rFonts w:ascii="Arial" w:hAnsi="Arial" w:cs="Arial"/>
          <w:color w:val="000000"/>
          <w:sz w:val="20"/>
        </w:rPr>
        <w:t xml:space="preserve"> </w:t>
      </w:r>
      <w:r w:rsidRPr="00813B6B">
        <w:rPr>
          <w:rFonts w:ascii="Arial" w:hAnsi="Arial" w:cs="Arial"/>
          <w:color w:val="000000"/>
          <w:sz w:val="20"/>
        </w:rPr>
        <w:t>бюджета</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настоящая</w:t>
      </w:r>
      <w:r w:rsidR="00746477" w:rsidRPr="00813B6B">
        <w:rPr>
          <w:rFonts w:ascii="Arial" w:hAnsi="Arial" w:cs="Arial"/>
          <w:color w:val="000000"/>
          <w:sz w:val="20"/>
        </w:rPr>
        <w:t xml:space="preserve"> </w:t>
      </w:r>
      <w:r w:rsidRPr="00813B6B">
        <w:rPr>
          <w:rFonts w:ascii="Arial" w:hAnsi="Arial" w:cs="Arial"/>
          <w:color w:val="000000"/>
          <w:sz w:val="20"/>
        </w:rPr>
        <w:t>заявка</w:t>
      </w:r>
      <w:r w:rsidR="00746477" w:rsidRPr="00813B6B">
        <w:rPr>
          <w:rFonts w:ascii="Arial" w:hAnsi="Arial" w:cs="Arial"/>
          <w:color w:val="000000"/>
          <w:sz w:val="20"/>
        </w:rPr>
        <w:t xml:space="preserve"> </w:t>
      </w:r>
      <w:r w:rsidRPr="00813B6B">
        <w:rPr>
          <w:rFonts w:ascii="Arial" w:hAnsi="Arial" w:cs="Arial"/>
          <w:color w:val="000000"/>
          <w:sz w:val="20"/>
        </w:rPr>
        <w:t>будет</w:t>
      </w:r>
      <w:r w:rsidR="00746477" w:rsidRPr="00813B6B">
        <w:rPr>
          <w:rFonts w:ascii="Arial" w:hAnsi="Arial" w:cs="Arial"/>
          <w:color w:val="000000"/>
          <w:sz w:val="20"/>
        </w:rPr>
        <w:t xml:space="preserve"> </w:t>
      </w:r>
      <w:r w:rsidRPr="00813B6B">
        <w:rPr>
          <w:rFonts w:ascii="Arial" w:hAnsi="Arial" w:cs="Arial"/>
          <w:color w:val="000000"/>
          <w:sz w:val="20"/>
        </w:rPr>
        <w:t>считаться</w:t>
      </w:r>
      <w:r w:rsidR="00746477" w:rsidRPr="00813B6B">
        <w:rPr>
          <w:rFonts w:ascii="Arial" w:hAnsi="Arial" w:cs="Arial"/>
          <w:color w:val="000000"/>
          <w:sz w:val="20"/>
        </w:rPr>
        <w:t xml:space="preserve"> </w:t>
      </w:r>
      <w:r w:rsidRPr="00813B6B">
        <w:rPr>
          <w:rFonts w:ascii="Arial" w:hAnsi="Arial" w:cs="Arial"/>
          <w:color w:val="000000"/>
          <w:sz w:val="20"/>
        </w:rPr>
        <w:t>имеющей</w:t>
      </w:r>
      <w:r w:rsidR="00746477" w:rsidRPr="00813B6B">
        <w:rPr>
          <w:rFonts w:ascii="Arial" w:hAnsi="Arial" w:cs="Arial"/>
          <w:color w:val="000000"/>
          <w:sz w:val="20"/>
        </w:rPr>
        <w:t xml:space="preserve"> </w:t>
      </w:r>
      <w:r w:rsidRPr="00813B6B">
        <w:rPr>
          <w:rFonts w:ascii="Arial" w:hAnsi="Arial" w:cs="Arial"/>
          <w:color w:val="000000"/>
          <w:sz w:val="20"/>
        </w:rPr>
        <w:t>силу</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между</w:t>
      </w:r>
      <w:r w:rsidR="00746477" w:rsidRPr="00813B6B">
        <w:rPr>
          <w:rFonts w:ascii="Arial" w:hAnsi="Arial" w:cs="Arial"/>
          <w:color w:val="000000"/>
          <w:sz w:val="20"/>
        </w:rPr>
        <w:t xml:space="preserve"> </w:t>
      </w:r>
      <w:r w:rsidRPr="00813B6B">
        <w:rPr>
          <w:rFonts w:ascii="Arial" w:hAnsi="Arial" w:cs="Arial"/>
          <w:color w:val="000000"/>
          <w:sz w:val="20"/>
        </w:rPr>
        <w:t>нами.</w:t>
      </w:r>
    </w:p>
    <w:p w:rsidR="0021729C" w:rsidRPr="00813B6B" w:rsidRDefault="0021729C" w:rsidP="00813B6B">
      <w:pPr>
        <w:spacing w:after="0" w:line="240" w:lineRule="auto"/>
        <w:ind w:firstLine="709"/>
        <w:jc w:val="center"/>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возврата</w:t>
      </w:r>
      <w:r w:rsidR="00746477" w:rsidRPr="00813B6B">
        <w:rPr>
          <w:rFonts w:ascii="Arial" w:hAnsi="Arial" w:cs="Arial"/>
          <w:color w:val="000000"/>
          <w:sz w:val="20"/>
        </w:rPr>
        <w:t xml:space="preserve"> </w:t>
      </w:r>
      <w:r w:rsidRPr="00813B6B">
        <w:rPr>
          <w:rFonts w:ascii="Arial" w:hAnsi="Arial" w:cs="Arial"/>
          <w:color w:val="000000"/>
          <w:sz w:val="20"/>
        </w:rPr>
        <w:t>задатка</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w:t>
      </w:r>
      <w:r w:rsidR="00746477" w:rsidRPr="00813B6B">
        <w:rPr>
          <w:rFonts w:ascii="Arial" w:hAnsi="Arial" w:cs="Arial"/>
          <w:color w:val="000000"/>
          <w:sz w:val="20"/>
        </w:rPr>
        <w:t xml:space="preserve"> </w:t>
      </w:r>
    </w:p>
    <w:p w:rsidR="00556676" w:rsidRPr="00813B6B" w:rsidRDefault="0021729C" w:rsidP="00813B6B">
      <w:pPr>
        <w:tabs>
          <w:tab w:val="left" w:pos="3828"/>
        </w:tabs>
        <w:spacing w:after="0" w:line="240" w:lineRule="auto"/>
        <w:ind w:left="3544"/>
        <w:rPr>
          <w:rFonts w:ascii="Arial" w:hAnsi="Arial" w:cs="Arial"/>
          <w:color w:val="000000"/>
          <w:sz w:val="20"/>
          <w:szCs w:val="16"/>
        </w:rPr>
      </w:pP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юридического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лица)</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просит</w:t>
      </w:r>
      <w:r w:rsidR="00746477" w:rsidRPr="00813B6B">
        <w:rPr>
          <w:rFonts w:ascii="Arial" w:hAnsi="Arial" w:cs="Arial"/>
          <w:color w:val="000000"/>
          <w:sz w:val="20"/>
        </w:rPr>
        <w:t xml:space="preserve"> </w:t>
      </w:r>
      <w:r w:rsidRPr="00813B6B">
        <w:rPr>
          <w:rFonts w:ascii="Arial" w:hAnsi="Arial" w:cs="Arial"/>
          <w:color w:val="000000"/>
          <w:sz w:val="20"/>
        </w:rPr>
        <w:t>вернуть</w:t>
      </w:r>
      <w:r w:rsidR="00746477" w:rsidRPr="00813B6B">
        <w:rPr>
          <w:rFonts w:ascii="Arial" w:hAnsi="Arial" w:cs="Arial"/>
          <w:color w:val="000000"/>
          <w:sz w:val="20"/>
        </w:rPr>
        <w:t xml:space="preserve"> </w:t>
      </w:r>
      <w:r w:rsidRPr="00813B6B">
        <w:rPr>
          <w:rFonts w:ascii="Arial" w:hAnsi="Arial" w:cs="Arial"/>
          <w:color w:val="000000"/>
          <w:sz w:val="20"/>
        </w:rPr>
        <w:t>средства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вышеуказанным</w:t>
      </w:r>
      <w:r w:rsidR="00746477" w:rsidRPr="00813B6B">
        <w:rPr>
          <w:rFonts w:ascii="Arial" w:hAnsi="Arial" w:cs="Arial"/>
          <w:color w:val="000000"/>
          <w:sz w:val="20"/>
        </w:rPr>
        <w:t xml:space="preserve"> </w:t>
      </w:r>
      <w:r w:rsidRPr="00813B6B">
        <w:rPr>
          <w:rFonts w:ascii="Arial" w:hAnsi="Arial" w:cs="Arial"/>
          <w:color w:val="000000"/>
          <w:sz w:val="20"/>
        </w:rPr>
        <w:t>реквизитам.</w:t>
      </w:r>
    </w:p>
    <w:p w:rsidR="0021729C" w:rsidRPr="00813B6B" w:rsidRDefault="0021729C" w:rsidP="00956641">
      <w:pPr>
        <w:spacing w:after="0" w:line="240" w:lineRule="auto"/>
        <w:ind w:firstLine="709"/>
        <w:jc w:val="both"/>
        <w:rPr>
          <w:rFonts w:ascii="Arial" w:hAnsi="Arial" w:cs="Arial"/>
          <w:color w:val="000000"/>
          <w:sz w:val="20"/>
        </w:rPr>
      </w:pPr>
      <w:r w:rsidRPr="00813B6B">
        <w:rPr>
          <w:rFonts w:ascii="Arial" w:hAnsi="Arial" w:cs="Arial"/>
          <w:color w:val="000000"/>
          <w:sz w:val="20"/>
        </w:rPr>
        <w:t>Опись</w:t>
      </w:r>
      <w:r w:rsidR="00746477" w:rsidRPr="00813B6B">
        <w:rPr>
          <w:rFonts w:ascii="Arial" w:hAnsi="Arial" w:cs="Arial"/>
          <w:color w:val="000000"/>
          <w:sz w:val="20"/>
        </w:rPr>
        <w:t xml:space="preserve"> </w:t>
      </w:r>
      <w:r w:rsidRPr="00813B6B">
        <w:rPr>
          <w:rFonts w:ascii="Arial" w:hAnsi="Arial" w:cs="Arial"/>
          <w:color w:val="000000"/>
          <w:sz w:val="20"/>
        </w:rPr>
        <w:t>представленных</w:t>
      </w:r>
      <w:r w:rsidR="00746477" w:rsidRPr="00813B6B">
        <w:rPr>
          <w:rFonts w:ascii="Arial" w:hAnsi="Arial" w:cs="Arial"/>
          <w:color w:val="000000"/>
          <w:sz w:val="20"/>
        </w:rPr>
        <w:t xml:space="preserve"> </w:t>
      </w:r>
      <w:r w:rsidR="00956641">
        <w:rPr>
          <w:rFonts w:ascii="Arial" w:hAnsi="Arial" w:cs="Arial"/>
          <w:color w:val="000000"/>
          <w:sz w:val="20"/>
        </w:rPr>
        <w:t>документов</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8725"/>
        <w:gridCol w:w="4291"/>
      </w:tblGrid>
      <w:tr w:rsidR="0021729C" w:rsidRPr="00813B6B" w:rsidTr="00713C84">
        <w:trPr>
          <w:cantSplit/>
        </w:trPr>
        <w:tc>
          <w:tcPr>
            <w:tcW w:w="441" w:type="pct"/>
            <w:tcBorders>
              <w:top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r w:rsidRPr="00813B6B">
              <w:rPr>
                <w:rFonts w:ascii="Arial" w:hAnsi="Arial" w:cs="Arial"/>
                <w:color w:val="000000"/>
              </w:rPr>
              <w:t>N</w:t>
            </w:r>
            <w:r w:rsidR="00746477" w:rsidRPr="00813B6B">
              <w:rPr>
                <w:rFonts w:ascii="Arial" w:hAnsi="Arial" w:cs="Arial"/>
                <w:color w:val="000000"/>
              </w:rPr>
              <w:t xml:space="preserve"> </w:t>
            </w:r>
            <w:r w:rsidRPr="00813B6B">
              <w:rPr>
                <w:rFonts w:ascii="Arial" w:hAnsi="Arial" w:cs="Arial"/>
                <w:color w:val="000000"/>
              </w:rPr>
              <w:t>п.п.</w:t>
            </w:r>
          </w:p>
        </w:tc>
        <w:tc>
          <w:tcPr>
            <w:tcW w:w="305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r w:rsidRPr="00813B6B">
              <w:rPr>
                <w:rFonts w:ascii="Arial" w:hAnsi="Arial" w:cs="Arial"/>
                <w:color w:val="000000"/>
              </w:rPr>
              <w:t>Наименование</w:t>
            </w:r>
            <w:r w:rsidR="00746477" w:rsidRPr="00813B6B">
              <w:rPr>
                <w:rFonts w:ascii="Arial" w:hAnsi="Arial" w:cs="Arial"/>
                <w:color w:val="000000"/>
              </w:rPr>
              <w:t xml:space="preserve"> </w:t>
            </w:r>
            <w:r w:rsidRPr="00813B6B">
              <w:rPr>
                <w:rFonts w:ascii="Arial" w:hAnsi="Arial" w:cs="Arial"/>
                <w:color w:val="000000"/>
              </w:rPr>
              <w:t>документа</w:t>
            </w:r>
          </w:p>
        </w:tc>
        <w:tc>
          <w:tcPr>
            <w:tcW w:w="1503" w:type="pct"/>
            <w:tcBorders>
              <w:top w:val="single" w:sz="4" w:space="0" w:color="auto"/>
              <w:left w:val="single" w:sz="4" w:space="0" w:color="auto"/>
              <w:bottom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r w:rsidRPr="00813B6B">
              <w:rPr>
                <w:rFonts w:ascii="Arial" w:hAnsi="Arial" w:cs="Arial"/>
                <w:color w:val="000000"/>
              </w:rPr>
              <w:t>Количество</w:t>
            </w:r>
            <w:r w:rsidR="00746477" w:rsidRPr="00813B6B">
              <w:rPr>
                <w:rFonts w:ascii="Arial" w:hAnsi="Arial" w:cs="Arial"/>
                <w:color w:val="000000"/>
              </w:rPr>
              <w:t xml:space="preserve"> </w:t>
            </w:r>
            <w:r w:rsidRPr="00813B6B">
              <w:rPr>
                <w:rFonts w:ascii="Arial" w:hAnsi="Arial" w:cs="Arial"/>
                <w:color w:val="000000"/>
              </w:rPr>
              <w:t>листов</w:t>
            </w:r>
          </w:p>
        </w:tc>
      </w:tr>
      <w:tr w:rsidR="0021729C" w:rsidRPr="00813B6B" w:rsidTr="00713C84">
        <w:trPr>
          <w:cantSplit/>
        </w:trPr>
        <w:tc>
          <w:tcPr>
            <w:tcW w:w="441" w:type="pct"/>
            <w:tcBorders>
              <w:top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c>
          <w:tcPr>
            <w:tcW w:w="305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c>
          <w:tcPr>
            <w:tcW w:w="1503" w:type="pct"/>
            <w:tcBorders>
              <w:top w:val="single" w:sz="4" w:space="0" w:color="auto"/>
              <w:left w:val="single" w:sz="4" w:space="0" w:color="auto"/>
              <w:bottom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r>
      <w:tr w:rsidR="0021729C" w:rsidRPr="00813B6B" w:rsidTr="00713C84">
        <w:trPr>
          <w:cantSplit/>
        </w:trPr>
        <w:tc>
          <w:tcPr>
            <w:tcW w:w="441" w:type="pct"/>
            <w:tcBorders>
              <w:top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c>
          <w:tcPr>
            <w:tcW w:w="3056" w:type="pct"/>
            <w:tcBorders>
              <w:top w:val="single" w:sz="4" w:space="0" w:color="auto"/>
              <w:left w:val="nil"/>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r w:rsidRPr="00813B6B">
              <w:rPr>
                <w:rFonts w:ascii="Arial" w:hAnsi="Arial" w:cs="Arial"/>
                <w:color w:val="000000"/>
                <w:szCs w:val="22"/>
              </w:rPr>
              <w:t>ВСЕГО</w:t>
            </w:r>
            <w:r w:rsidR="00746477" w:rsidRPr="00813B6B">
              <w:rPr>
                <w:rFonts w:ascii="Arial" w:hAnsi="Arial" w:cs="Arial"/>
                <w:color w:val="000000"/>
                <w:szCs w:val="22"/>
              </w:rPr>
              <w:t xml:space="preserve"> </w:t>
            </w:r>
            <w:r w:rsidRPr="00813B6B">
              <w:rPr>
                <w:rFonts w:ascii="Arial" w:hAnsi="Arial" w:cs="Arial"/>
                <w:color w:val="000000"/>
                <w:szCs w:val="22"/>
              </w:rPr>
              <w:t>листов</w:t>
            </w:r>
          </w:p>
        </w:tc>
        <w:tc>
          <w:tcPr>
            <w:tcW w:w="1503" w:type="pct"/>
            <w:tcBorders>
              <w:top w:val="single" w:sz="4" w:space="0" w:color="auto"/>
              <w:left w:val="single" w:sz="4" w:space="0" w:color="auto"/>
              <w:bottom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r>
    </w:tbl>
    <w:p w:rsidR="00556676" w:rsidRPr="00813B6B" w:rsidRDefault="00556676" w:rsidP="00813B6B">
      <w:pPr>
        <w:spacing w:after="0" w:line="240" w:lineRule="auto"/>
        <w:ind w:firstLine="709"/>
        <w:jc w:val="both"/>
        <w:rPr>
          <w:rFonts w:ascii="Arial" w:hAnsi="Arial" w:cs="Arial"/>
          <w:color w:val="000000"/>
          <w:sz w:val="20"/>
        </w:rPr>
      </w:pP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Подпись</w:t>
      </w:r>
      <w:r w:rsidR="00746477" w:rsidRPr="00813B6B">
        <w:rPr>
          <w:rFonts w:ascii="Arial" w:hAnsi="Arial" w:cs="Arial"/>
          <w:color w:val="000000"/>
          <w:sz w:val="20"/>
        </w:rPr>
        <w:t xml:space="preserve"> </w:t>
      </w:r>
      <w:r w:rsidRPr="00813B6B">
        <w:rPr>
          <w:rFonts w:ascii="Arial" w:hAnsi="Arial" w:cs="Arial"/>
          <w:color w:val="000000"/>
          <w:sz w:val="20"/>
        </w:rPr>
        <w:t>уполномоченного</w:t>
      </w:r>
      <w:r w:rsidR="00746477" w:rsidRPr="00813B6B">
        <w:rPr>
          <w:rFonts w:ascii="Arial" w:hAnsi="Arial" w:cs="Arial"/>
          <w:color w:val="000000"/>
          <w:sz w:val="20"/>
        </w:rPr>
        <w:t xml:space="preserve"> </w:t>
      </w:r>
      <w:r w:rsidRPr="00813B6B">
        <w:rPr>
          <w:rFonts w:ascii="Arial" w:hAnsi="Arial" w:cs="Arial"/>
          <w:color w:val="000000"/>
          <w:sz w:val="20"/>
        </w:rPr>
        <w:t>лица: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За______________________________________________________________________</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________________________________________________________________________</w:t>
      </w:r>
    </w:p>
    <w:p w:rsidR="00556676" w:rsidRPr="00813B6B" w:rsidRDefault="0021729C" w:rsidP="00813B6B">
      <w:pPr>
        <w:spacing w:after="0" w:line="240" w:lineRule="auto"/>
        <w:ind w:left="993"/>
        <w:jc w:val="center"/>
        <w:rPr>
          <w:rFonts w:ascii="Arial" w:hAnsi="Arial" w:cs="Arial"/>
          <w:color w:val="000000"/>
          <w:sz w:val="20"/>
          <w:szCs w:val="16"/>
        </w:rPr>
      </w:pP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заявителя,</w:t>
      </w:r>
      <w:r w:rsidR="00746477" w:rsidRPr="00813B6B">
        <w:rPr>
          <w:rFonts w:ascii="Arial" w:hAnsi="Arial" w:cs="Arial"/>
          <w:color w:val="000000"/>
          <w:sz w:val="20"/>
          <w:szCs w:val="16"/>
        </w:rPr>
        <w:t xml:space="preserve"> </w:t>
      </w:r>
      <w:r w:rsidRPr="00813B6B">
        <w:rPr>
          <w:rFonts w:ascii="Arial" w:hAnsi="Arial" w:cs="Arial"/>
          <w:color w:val="000000"/>
          <w:sz w:val="20"/>
          <w:szCs w:val="16"/>
        </w:rPr>
        <w:t>должность</w:t>
      </w:r>
      <w:r w:rsidR="00746477" w:rsidRPr="00813B6B">
        <w:rPr>
          <w:rFonts w:ascii="Arial" w:hAnsi="Arial" w:cs="Arial"/>
          <w:color w:val="000000"/>
          <w:sz w:val="20"/>
          <w:szCs w:val="16"/>
        </w:rPr>
        <w:t xml:space="preserve"> </w:t>
      </w:r>
      <w:r w:rsidRPr="00813B6B">
        <w:rPr>
          <w:rFonts w:ascii="Arial" w:hAnsi="Arial" w:cs="Arial"/>
          <w:color w:val="000000"/>
          <w:sz w:val="20"/>
          <w:szCs w:val="16"/>
        </w:rPr>
        <w:t>уполномоченного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лица,</w:t>
      </w:r>
      <w:r w:rsidR="00746477" w:rsidRPr="00813B6B">
        <w:rPr>
          <w:rFonts w:ascii="Arial" w:hAnsi="Arial" w:cs="Arial"/>
          <w:color w:val="000000"/>
          <w:sz w:val="20"/>
          <w:szCs w:val="16"/>
        </w:rPr>
        <w:t xml:space="preserve"> </w:t>
      </w:r>
      <w:r w:rsidRPr="00813B6B">
        <w:rPr>
          <w:rFonts w:ascii="Arial" w:hAnsi="Arial" w:cs="Arial"/>
          <w:color w:val="000000"/>
          <w:sz w:val="20"/>
          <w:szCs w:val="16"/>
        </w:rPr>
        <w:t>Фамилия,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имя,</w:t>
      </w:r>
      <w:r w:rsidR="00746477" w:rsidRPr="00813B6B">
        <w:rPr>
          <w:rFonts w:ascii="Arial" w:hAnsi="Arial" w:cs="Arial"/>
          <w:color w:val="000000"/>
          <w:sz w:val="20"/>
          <w:szCs w:val="16"/>
        </w:rPr>
        <w:t xml:space="preserve"> </w:t>
      </w:r>
      <w:r w:rsidRPr="00813B6B">
        <w:rPr>
          <w:rFonts w:ascii="Arial" w:hAnsi="Arial" w:cs="Arial"/>
          <w:color w:val="000000"/>
          <w:sz w:val="20"/>
          <w:szCs w:val="16"/>
        </w:rPr>
        <w:t>отчество</w:t>
      </w:r>
      <w:r w:rsidR="00746477" w:rsidRPr="00813B6B">
        <w:rPr>
          <w:rFonts w:ascii="Arial" w:hAnsi="Arial" w:cs="Arial"/>
          <w:color w:val="000000"/>
          <w:sz w:val="20"/>
          <w:szCs w:val="16"/>
        </w:rPr>
        <w:t xml:space="preserve"> </w:t>
      </w:r>
      <w:r w:rsidRPr="00813B6B">
        <w:rPr>
          <w:rFonts w:ascii="Arial" w:hAnsi="Arial" w:cs="Arial"/>
          <w:color w:val="000000"/>
          <w:sz w:val="20"/>
          <w:szCs w:val="16"/>
        </w:rPr>
        <w:t>(последнее</w:t>
      </w:r>
      <w:r w:rsidR="00746477" w:rsidRPr="00813B6B">
        <w:rPr>
          <w:rFonts w:ascii="Arial" w:hAnsi="Arial" w:cs="Arial"/>
          <w:color w:val="000000"/>
          <w:sz w:val="20"/>
          <w:szCs w:val="16"/>
        </w:rPr>
        <w:t xml:space="preserve"> </w:t>
      </w: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при</w:t>
      </w:r>
      <w:r w:rsidR="00746477" w:rsidRPr="00813B6B">
        <w:rPr>
          <w:rFonts w:ascii="Arial" w:hAnsi="Arial" w:cs="Arial"/>
          <w:color w:val="000000"/>
          <w:sz w:val="20"/>
          <w:szCs w:val="16"/>
        </w:rPr>
        <w:t xml:space="preserve"> </w:t>
      </w:r>
      <w:r w:rsidRPr="00813B6B">
        <w:rPr>
          <w:rFonts w:ascii="Arial" w:hAnsi="Arial" w:cs="Arial"/>
          <w:color w:val="000000"/>
          <w:sz w:val="20"/>
          <w:szCs w:val="16"/>
        </w:rPr>
        <w:t>наличии).)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________________________</w:t>
      </w:r>
      <w:r w:rsidR="00746477" w:rsidRPr="00813B6B">
        <w:rPr>
          <w:rFonts w:ascii="Arial" w:hAnsi="Arial" w:cs="Arial"/>
          <w:color w:val="000000"/>
          <w:sz w:val="20"/>
        </w:rPr>
        <w:t xml:space="preserve"> </w:t>
      </w:r>
      <w:r w:rsidRPr="00813B6B">
        <w:rPr>
          <w:rFonts w:ascii="Arial" w:hAnsi="Arial" w:cs="Arial"/>
          <w:color w:val="000000"/>
          <w:sz w:val="20"/>
        </w:rPr>
        <w:t>М.П.</w:t>
      </w:r>
      <w:r w:rsidR="00746477" w:rsidRPr="00813B6B">
        <w:rPr>
          <w:rFonts w:ascii="Arial" w:hAnsi="Arial" w:cs="Arial"/>
          <w:color w:val="000000"/>
          <w:sz w:val="20"/>
        </w:rPr>
        <w:t xml:space="preserve"> </w:t>
      </w:r>
      <w:r w:rsidRPr="00813B6B">
        <w:rPr>
          <w:rFonts w:ascii="Arial" w:hAnsi="Arial" w:cs="Arial"/>
          <w:color w:val="000000"/>
          <w:sz w:val="20"/>
        </w:rPr>
        <w:t>(</w:t>
      </w:r>
      <w:r w:rsidRPr="00813B6B">
        <w:rPr>
          <w:rFonts w:ascii="Arial" w:hAnsi="Arial" w:cs="Arial"/>
          <w:color w:val="000000"/>
          <w:sz w:val="20"/>
          <w:szCs w:val="16"/>
        </w:rPr>
        <w:t>при</w:t>
      </w:r>
      <w:r w:rsidR="00746477" w:rsidRPr="00813B6B">
        <w:rPr>
          <w:rFonts w:ascii="Arial" w:hAnsi="Arial" w:cs="Arial"/>
          <w:color w:val="000000"/>
          <w:sz w:val="20"/>
          <w:szCs w:val="16"/>
        </w:rPr>
        <w:t xml:space="preserve"> </w:t>
      </w:r>
      <w:r w:rsidRPr="00813B6B">
        <w:rPr>
          <w:rFonts w:ascii="Arial" w:hAnsi="Arial" w:cs="Arial"/>
          <w:color w:val="000000"/>
          <w:sz w:val="20"/>
          <w:szCs w:val="16"/>
        </w:rPr>
        <w:t>наличии)</w:t>
      </w:r>
    </w:p>
    <w:p w:rsidR="00556676"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szCs w:val="16"/>
        </w:rPr>
        <w:t>(подпись)</w:t>
      </w:r>
    </w:p>
    <w:p w:rsidR="00556676" w:rsidRDefault="0021729C" w:rsidP="00813B6B">
      <w:pPr>
        <w:spacing w:after="0" w:line="240" w:lineRule="auto"/>
        <w:ind w:left="5670" w:firstLine="4111"/>
        <w:jc w:val="right"/>
        <w:rPr>
          <w:rFonts w:ascii="Arial" w:hAnsi="Arial" w:cs="Arial"/>
          <w:b/>
          <w:color w:val="000000"/>
          <w:sz w:val="20"/>
        </w:rPr>
      </w:pPr>
      <w:r w:rsidRPr="00813B6B">
        <w:rPr>
          <w:rFonts w:ascii="Arial" w:hAnsi="Arial" w:cs="Arial"/>
          <w:b/>
          <w:color w:val="000000"/>
          <w:sz w:val="20"/>
        </w:rPr>
        <w:lastRenderedPageBreak/>
        <w:t>Заполняется</w:t>
      </w:r>
      <w:r w:rsidR="00746477" w:rsidRPr="00813B6B">
        <w:rPr>
          <w:rFonts w:ascii="Arial" w:hAnsi="Arial" w:cs="Arial"/>
          <w:b/>
          <w:color w:val="000000"/>
          <w:sz w:val="20"/>
        </w:rPr>
        <w:t xml:space="preserve"> </w:t>
      </w:r>
      <w:r w:rsidRPr="00813B6B">
        <w:rPr>
          <w:rFonts w:ascii="Arial" w:hAnsi="Arial" w:cs="Arial"/>
          <w:b/>
          <w:color w:val="000000"/>
          <w:sz w:val="20"/>
        </w:rPr>
        <w:t>физическим</w:t>
      </w:r>
      <w:r w:rsidR="00746477" w:rsidRPr="00813B6B">
        <w:rPr>
          <w:rFonts w:ascii="Arial" w:hAnsi="Arial" w:cs="Arial"/>
          <w:b/>
          <w:color w:val="000000"/>
          <w:sz w:val="20"/>
        </w:rPr>
        <w:t xml:space="preserve"> </w:t>
      </w:r>
      <w:r w:rsidRPr="00813B6B">
        <w:rPr>
          <w:rFonts w:ascii="Arial" w:hAnsi="Arial" w:cs="Arial"/>
          <w:b/>
          <w:color w:val="000000"/>
          <w:sz w:val="20"/>
        </w:rPr>
        <w:t>лицом,</w:t>
      </w:r>
      <w:r w:rsidR="00746477" w:rsidRPr="00813B6B">
        <w:rPr>
          <w:rFonts w:ascii="Arial" w:hAnsi="Arial" w:cs="Arial"/>
          <w:b/>
          <w:color w:val="000000"/>
          <w:sz w:val="20"/>
        </w:rPr>
        <w:t xml:space="preserve"> </w:t>
      </w:r>
      <w:r w:rsidRPr="00813B6B">
        <w:rPr>
          <w:rFonts w:ascii="Arial" w:hAnsi="Arial" w:cs="Arial"/>
          <w:b/>
          <w:color w:val="000000"/>
          <w:sz w:val="20"/>
        </w:rPr>
        <w:t>зарегистрированным</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качестве</w:t>
      </w:r>
      <w:r w:rsidR="00746477" w:rsidRPr="00813B6B">
        <w:rPr>
          <w:rFonts w:ascii="Arial" w:hAnsi="Arial" w:cs="Arial"/>
          <w:b/>
          <w:color w:val="000000"/>
          <w:sz w:val="20"/>
        </w:rPr>
        <w:t xml:space="preserve"> </w:t>
      </w:r>
      <w:r w:rsidRPr="00813B6B">
        <w:rPr>
          <w:rFonts w:ascii="Arial" w:hAnsi="Arial" w:cs="Arial"/>
          <w:b/>
          <w:color w:val="000000"/>
          <w:sz w:val="20"/>
        </w:rPr>
        <w:t>индивидуального</w:t>
      </w:r>
      <w:r w:rsidR="00746477" w:rsidRPr="00813B6B">
        <w:rPr>
          <w:rFonts w:ascii="Arial" w:hAnsi="Arial" w:cs="Arial"/>
          <w:b/>
          <w:color w:val="000000"/>
          <w:sz w:val="20"/>
        </w:rPr>
        <w:t xml:space="preserve"> </w:t>
      </w:r>
      <w:r w:rsidRPr="00813B6B">
        <w:rPr>
          <w:rFonts w:ascii="Arial" w:hAnsi="Arial" w:cs="Arial"/>
          <w:b/>
          <w:color w:val="000000"/>
          <w:sz w:val="20"/>
        </w:rPr>
        <w:t>предпринимателя</w:t>
      </w:r>
    </w:p>
    <w:p w:rsidR="00813B6B" w:rsidRPr="00813B6B" w:rsidRDefault="00813B6B" w:rsidP="00813B6B">
      <w:pPr>
        <w:spacing w:after="0" w:line="240" w:lineRule="auto"/>
        <w:ind w:left="5670"/>
        <w:rPr>
          <w:rFonts w:ascii="Arial" w:hAnsi="Arial" w:cs="Arial"/>
          <w:b/>
          <w:color w:val="000000"/>
          <w:sz w:val="20"/>
        </w:rPr>
      </w:pPr>
    </w:p>
    <w:p w:rsidR="00556676"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b/>
          <w:color w:val="000000"/>
          <w:sz w:val="20"/>
        </w:rPr>
        <w:t>Заявка</w:t>
      </w:r>
      <w:r w:rsidR="00746477" w:rsidRPr="00813B6B">
        <w:rPr>
          <w:rFonts w:ascii="Arial" w:hAnsi="Arial" w:cs="Arial"/>
          <w:b/>
          <w:color w:val="000000"/>
          <w:sz w:val="20"/>
        </w:rPr>
        <w:t xml:space="preserve"> </w:t>
      </w:r>
      <w:r w:rsidRPr="00813B6B">
        <w:rPr>
          <w:rFonts w:ascii="Arial" w:hAnsi="Arial" w:cs="Arial"/>
          <w:b/>
          <w:color w:val="000000"/>
          <w:sz w:val="20"/>
        </w:rPr>
        <w:t>на</w:t>
      </w:r>
      <w:r w:rsidR="00746477" w:rsidRPr="00813B6B">
        <w:rPr>
          <w:rFonts w:ascii="Arial" w:hAnsi="Arial" w:cs="Arial"/>
          <w:b/>
          <w:color w:val="000000"/>
          <w:sz w:val="20"/>
        </w:rPr>
        <w:t xml:space="preserve"> </w:t>
      </w:r>
      <w:r w:rsidRPr="00813B6B">
        <w:rPr>
          <w:rFonts w:ascii="Arial" w:hAnsi="Arial" w:cs="Arial"/>
          <w:b/>
          <w:color w:val="000000"/>
          <w:sz w:val="20"/>
        </w:rPr>
        <w:t>участие</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аукционе</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Изучив</w:t>
      </w:r>
      <w:r w:rsidR="00746477" w:rsidRPr="00813B6B">
        <w:rPr>
          <w:rFonts w:ascii="Arial" w:hAnsi="Arial" w:cs="Arial"/>
          <w:color w:val="000000"/>
          <w:sz w:val="20"/>
        </w:rPr>
        <w:t xml:space="preserve"> </w:t>
      </w:r>
      <w:r w:rsidRPr="00813B6B">
        <w:rPr>
          <w:rFonts w:ascii="Arial" w:hAnsi="Arial" w:cs="Arial"/>
          <w:color w:val="000000"/>
          <w:sz w:val="20"/>
        </w:rPr>
        <w:t>данные</w:t>
      </w:r>
      <w:r w:rsidR="00746477" w:rsidRPr="00813B6B">
        <w:rPr>
          <w:rFonts w:ascii="Arial" w:hAnsi="Arial" w:cs="Arial"/>
          <w:color w:val="000000"/>
          <w:sz w:val="20"/>
        </w:rPr>
        <w:t xml:space="preserve"> </w:t>
      </w:r>
      <w:r w:rsidRPr="00813B6B">
        <w:rPr>
          <w:rFonts w:ascii="Arial" w:hAnsi="Arial" w:cs="Arial"/>
          <w:color w:val="000000"/>
          <w:sz w:val="20"/>
        </w:rPr>
        <w:t>информационного</w:t>
      </w:r>
      <w:r w:rsidR="00746477" w:rsidRPr="00813B6B">
        <w:rPr>
          <w:rFonts w:ascii="Arial" w:hAnsi="Arial" w:cs="Arial"/>
          <w:color w:val="000000"/>
          <w:sz w:val="20"/>
        </w:rPr>
        <w:t xml:space="preserve"> </w:t>
      </w:r>
      <w:r w:rsidRPr="00813B6B">
        <w:rPr>
          <w:rFonts w:ascii="Arial" w:hAnsi="Arial" w:cs="Arial"/>
          <w:color w:val="000000"/>
          <w:sz w:val="20"/>
        </w:rPr>
        <w:t>сообщения,</w:t>
      </w:r>
      <w:r w:rsidR="00746477" w:rsidRPr="00813B6B">
        <w:rPr>
          <w:rFonts w:ascii="Arial" w:hAnsi="Arial" w:cs="Arial"/>
          <w:color w:val="000000"/>
          <w:sz w:val="20"/>
        </w:rPr>
        <w:t xml:space="preserve"> </w:t>
      </w:r>
      <w:r w:rsidRPr="00813B6B">
        <w:rPr>
          <w:rFonts w:ascii="Arial" w:hAnsi="Arial" w:cs="Arial"/>
          <w:color w:val="000000"/>
          <w:sz w:val="20"/>
        </w:rPr>
        <w:t>я</w:t>
      </w:r>
      <w:r w:rsidR="00746477" w:rsidRPr="00813B6B">
        <w:rPr>
          <w:rFonts w:ascii="Arial" w:hAnsi="Arial" w:cs="Arial"/>
          <w:color w:val="000000"/>
          <w:sz w:val="20"/>
        </w:rPr>
        <w:t xml:space="preserve"> </w:t>
      </w:r>
      <w:r w:rsidRPr="00813B6B">
        <w:rPr>
          <w:rFonts w:ascii="Arial" w:hAnsi="Arial" w:cs="Arial"/>
          <w:color w:val="000000"/>
          <w:sz w:val="20"/>
        </w:rPr>
        <w:t>согласен(а)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заключение</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объекта:______________________________________________________________________</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в</w:t>
      </w:r>
      <w:r w:rsidR="00746477" w:rsidRPr="00813B6B">
        <w:rPr>
          <w:rFonts w:ascii="Arial" w:hAnsi="Arial" w:cs="Arial"/>
          <w:color w:val="000000"/>
          <w:sz w:val="20"/>
          <w:szCs w:val="16"/>
        </w:rPr>
        <w:t xml:space="preserve"> </w:t>
      </w:r>
      <w:r w:rsidRPr="00813B6B">
        <w:rPr>
          <w:rFonts w:ascii="Arial" w:hAnsi="Arial" w:cs="Arial"/>
          <w:color w:val="000000"/>
          <w:sz w:val="20"/>
          <w:szCs w:val="16"/>
        </w:rPr>
        <w:t>Схеме</w:t>
      </w:r>
      <w:r w:rsidR="00746477" w:rsidRPr="00813B6B">
        <w:rPr>
          <w:rFonts w:ascii="Arial" w:hAnsi="Arial" w:cs="Arial"/>
          <w:color w:val="000000"/>
          <w:sz w:val="20"/>
          <w:szCs w:val="16"/>
        </w:rPr>
        <w:t xml:space="preserve"> </w:t>
      </w:r>
      <w:r w:rsidRPr="00813B6B">
        <w:rPr>
          <w:rFonts w:ascii="Arial" w:hAnsi="Arial" w:cs="Arial"/>
          <w:color w:val="000000"/>
          <w:sz w:val="20"/>
          <w:szCs w:val="16"/>
        </w:rPr>
        <w:t>размещения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и</w:t>
      </w:r>
      <w:r w:rsidR="00746477" w:rsidRPr="00813B6B">
        <w:rPr>
          <w:rFonts w:ascii="Arial" w:hAnsi="Arial" w:cs="Arial"/>
          <w:color w:val="000000"/>
          <w:sz w:val="20"/>
          <w:szCs w:val="16"/>
        </w:rPr>
        <w:t xml:space="preserve"> </w:t>
      </w:r>
      <w:r w:rsidRPr="00813B6B">
        <w:rPr>
          <w:rFonts w:ascii="Arial" w:hAnsi="Arial" w:cs="Arial"/>
          <w:color w:val="000000"/>
          <w:sz w:val="20"/>
          <w:szCs w:val="16"/>
        </w:rPr>
        <w:t>адрес</w:t>
      </w:r>
      <w:r w:rsidR="00746477" w:rsidRPr="00813B6B">
        <w:rPr>
          <w:rFonts w:ascii="Arial" w:hAnsi="Arial" w:cs="Arial"/>
          <w:color w:val="000000"/>
          <w:sz w:val="20"/>
          <w:szCs w:val="16"/>
        </w:rPr>
        <w:t xml:space="preserve"> </w:t>
      </w:r>
      <w:r w:rsidRPr="00813B6B">
        <w:rPr>
          <w:rFonts w:ascii="Arial" w:hAnsi="Arial" w:cs="Arial"/>
          <w:color w:val="000000"/>
          <w:sz w:val="20"/>
          <w:szCs w:val="16"/>
        </w:rPr>
        <w:t>размещения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объекта)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Фамилия,</w:t>
      </w:r>
      <w:r w:rsidR="00746477" w:rsidRPr="00813B6B">
        <w:rPr>
          <w:rFonts w:ascii="Arial" w:hAnsi="Arial" w:cs="Arial"/>
          <w:color w:val="000000"/>
          <w:sz w:val="20"/>
        </w:rPr>
        <w:t xml:space="preserve"> </w:t>
      </w:r>
      <w:r w:rsidRPr="00813B6B">
        <w:rPr>
          <w:rFonts w:ascii="Arial" w:hAnsi="Arial" w:cs="Arial"/>
          <w:color w:val="000000"/>
          <w:sz w:val="20"/>
        </w:rPr>
        <w:t>имя,</w:t>
      </w:r>
      <w:r w:rsidR="00746477" w:rsidRPr="00813B6B">
        <w:rPr>
          <w:rFonts w:ascii="Arial" w:hAnsi="Arial" w:cs="Arial"/>
          <w:color w:val="000000"/>
          <w:sz w:val="20"/>
        </w:rPr>
        <w:t xml:space="preserve"> </w:t>
      </w:r>
      <w:r w:rsidRPr="00813B6B">
        <w:rPr>
          <w:rFonts w:ascii="Arial" w:hAnsi="Arial" w:cs="Arial"/>
          <w:color w:val="000000"/>
          <w:sz w:val="20"/>
        </w:rPr>
        <w:t>отчество,</w:t>
      </w:r>
      <w:r w:rsidR="00746477" w:rsidRPr="00813B6B">
        <w:rPr>
          <w:rFonts w:ascii="Arial" w:hAnsi="Arial" w:cs="Arial"/>
          <w:color w:val="000000"/>
          <w:sz w:val="20"/>
        </w:rPr>
        <w:t xml:space="preserve"> </w:t>
      </w:r>
      <w:r w:rsidRPr="00813B6B">
        <w:rPr>
          <w:rFonts w:ascii="Arial" w:hAnsi="Arial" w:cs="Arial"/>
          <w:color w:val="000000"/>
          <w:sz w:val="20"/>
        </w:rPr>
        <w:t>(последнее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наличии)</w:t>
      </w:r>
      <w:r w:rsidR="00746477" w:rsidRPr="00813B6B">
        <w:rPr>
          <w:rFonts w:ascii="Arial" w:hAnsi="Arial" w:cs="Arial"/>
          <w:color w:val="000000"/>
          <w:sz w:val="20"/>
        </w:rPr>
        <w:t xml:space="preserve"> </w:t>
      </w:r>
      <w:r w:rsidRPr="00813B6B">
        <w:rPr>
          <w:rFonts w:ascii="Arial" w:hAnsi="Arial" w:cs="Arial"/>
          <w:color w:val="000000"/>
          <w:sz w:val="20"/>
        </w:rPr>
        <w:t>почтовый</w:t>
      </w:r>
      <w:r w:rsidR="00746477" w:rsidRPr="00813B6B">
        <w:rPr>
          <w:rFonts w:ascii="Arial" w:hAnsi="Arial" w:cs="Arial"/>
          <w:color w:val="000000"/>
          <w:sz w:val="20"/>
        </w:rPr>
        <w:t xml:space="preserve"> </w:t>
      </w:r>
      <w:r w:rsidRPr="00813B6B">
        <w:rPr>
          <w:rFonts w:ascii="Arial" w:hAnsi="Arial" w:cs="Arial"/>
          <w:color w:val="000000"/>
          <w:sz w:val="20"/>
        </w:rPr>
        <w:t>адрес</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контактный</w:t>
      </w:r>
      <w:r w:rsidR="00746477" w:rsidRPr="00813B6B">
        <w:rPr>
          <w:rFonts w:ascii="Arial" w:hAnsi="Arial" w:cs="Arial"/>
          <w:color w:val="000000"/>
          <w:sz w:val="20"/>
        </w:rPr>
        <w:t xml:space="preserve"> </w:t>
      </w:r>
      <w:r w:rsidRPr="00813B6B">
        <w:rPr>
          <w:rFonts w:ascii="Arial" w:hAnsi="Arial" w:cs="Arial"/>
          <w:color w:val="000000"/>
          <w:sz w:val="20"/>
        </w:rPr>
        <w:t>телефон,</w:t>
      </w:r>
      <w:r w:rsidR="00746477" w:rsidRPr="00813B6B">
        <w:rPr>
          <w:rFonts w:ascii="Arial" w:hAnsi="Arial" w:cs="Arial"/>
          <w:color w:val="000000"/>
          <w:sz w:val="20"/>
        </w:rPr>
        <w:t xml:space="preserve"> </w:t>
      </w:r>
      <w:r w:rsidRPr="00813B6B">
        <w:rPr>
          <w:rFonts w:ascii="Arial" w:hAnsi="Arial" w:cs="Arial"/>
          <w:color w:val="000000"/>
          <w:sz w:val="20"/>
        </w:rPr>
        <w:t>ИНН:_______________________________________</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Реквизиты</w:t>
      </w:r>
      <w:r w:rsidR="00746477" w:rsidRPr="00813B6B">
        <w:rPr>
          <w:rFonts w:ascii="Arial" w:hAnsi="Arial" w:cs="Arial"/>
          <w:color w:val="000000"/>
          <w:sz w:val="20"/>
        </w:rPr>
        <w:t xml:space="preserve"> </w:t>
      </w:r>
      <w:r w:rsidRPr="00813B6B">
        <w:rPr>
          <w:rFonts w:ascii="Arial" w:hAnsi="Arial" w:cs="Arial"/>
          <w:color w:val="000000"/>
          <w:sz w:val="20"/>
        </w:rPr>
        <w:t>заявителя</w:t>
      </w:r>
      <w:r w:rsidR="00746477" w:rsidRPr="00813B6B">
        <w:rPr>
          <w:rFonts w:ascii="Arial" w:hAnsi="Arial" w:cs="Arial"/>
          <w:color w:val="000000"/>
          <w:sz w:val="20"/>
        </w:rPr>
        <w:t xml:space="preserve"> </w:t>
      </w:r>
      <w:r w:rsidRPr="00813B6B">
        <w:rPr>
          <w:rFonts w:ascii="Arial" w:hAnsi="Arial" w:cs="Arial"/>
          <w:color w:val="000000"/>
          <w:sz w:val="20"/>
        </w:rPr>
        <w:t>(наименование</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корреспондентский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БИК</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расчетной</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заявителя):_______________________________________________________</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Настоящей</w:t>
      </w:r>
      <w:r w:rsidR="00746477" w:rsidRPr="00813B6B">
        <w:rPr>
          <w:rFonts w:ascii="Arial" w:hAnsi="Arial" w:cs="Arial"/>
          <w:color w:val="000000"/>
          <w:sz w:val="20"/>
        </w:rPr>
        <w:t xml:space="preserve"> </w:t>
      </w:r>
      <w:r w:rsidRPr="00813B6B">
        <w:rPr>
          <w:rFonts w:ascii="Arial" w:hAnsi="Arial" w:cs="Arial"/>
          <w:color w:val="000000"/>
          <w:sz w:val="20"/>
        </w:rPr>
        <w:t>заявкой</w:t>
      </w:r>
      <w:r w:rsidR="00746477" w:rsidRPr="00813B6B">
        <w:rPr>
          <w:rFonts w:ascii="Arial" w:hAnsi="Arial" w:cs="Arial"/>
          <w:color w:val="000000"/>
          <w:sz w:val="20"/>
        </w:rPr>
        <w:t xml:space="preserve"> </w:t>
      </w:r>
      <w:r w:rsidRPr="00813B6B">
        <w:rPr>
          <w:rFonts w:ascii="Arial" w:hAnsi="Arial" w:cs="Arial"/>
          <w:color w:val="000000"/>
          <w:sz w:val="20"/>
        </w:rPr>
        <w:t>подтверждаю,</w:t>
      </w:r>
      <w:r w:rsidR="00746477" w:rsidRPr="00813B6B">
        <w:rPr>
          <w:rFonts w:ascii="Arial" w:hAnsi="Arial" w:cs="Arial"/>
          <w:color w:val="000000"/>
          <w:sz w:val="20"/>
        </w:rPr>
        <w:t xml:space="preserve"> </w:t>
      </w:r>
      <w:r w:rsidRPr="00813B6B">
        <w:rPr>
          <w:rFonts w:ascii="Arial" w:hAnsi="Arial" w:cs="Arial"/>
          <w:color w:val="000000"/>
          <w:sz w:val="20"/>
        </w:rPr>
        <w:t>что</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отношении</w:t>
      </w:r>
      <w:r w:rsidR="00746477" w:rsidRPr="00813B6B">
        <w:rPr>
          <w:rFonts w:ascii="Arial" w:hAnsi="Arial" w:cs="Arial"/>
          <w:color w:val="000000"/>
          <w:sz w:val="20"/>
        </w:rPr>
        <w:t xml:space="preserve"> </w:t>
      </w:r>
      <w:r w:rsidRPr="00813B6B">
        <w:rPr>
          <w:rFonts w:ascii="Arial" w:hAnsi="Arial" w:cs="Arial"/>
          <w:color w:val="000000"/>
          <w:sz w:val="20"/>
        </w:rPr>
        <w:t>меня</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имеется</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арбитражного</w:t>
      </w:r>
      <w:r w:rsidR="00746477" w:rsidRPr="00813B6B">
        <w:rPr>
          <w:rFonts w:ascii="Arial" w:hAnsi="Arial" w:cs="Arial"/>
          <w:color w:val="000000"/>
          <w:sz w:val="20"/>
        </w:rPr>
        <w:t xml:space="preserve"> </w:t>
      </w:r>
      <w:r w:rsidRPr="00813B6B">
        <w:rPr>
          <w:rFonts w:ascii="Arial" w:hAnsi="Arial" w:cs="Arial"/>
          <w:color w:val="000000"/>
          <w:sz w:val="20"/>
        </w:rPr>
        <w:t>суда</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признании</w:t>
      </w:r>
      <w:r w:rsidR="00746477" w:rsidRPr="00813B6B">
        <w:rPr>
          <w:rFonts w:ascii="Arial" w:hAnsi="Arial" w:cs="Arial"/>
          <w:color w:val="000000"/>
          <w:sz w:val="20"/>
        </w:rPr>
        <w:t xml:space="preserve"> </w:t>
      </w:r>
      <w:r w:rsidRPr="00813B6B">
        <w:rPr>
          <w:rFonts w:ascii="Arial" w:hAnsi="Arial" w:cs="Arial"/>
          <w:color w:val="000000"/>
          <w:sz w:val="20"/>
        </w:rPr>
        <w:t>меня</w:t>
      </w:r>
      <w:r w:rsidR="00746477" w:rsidRPr="00813B6B">
        <w:rPr>
          <w:rFonts w:ascii="Arial" w:hAnsi="Arial" w:cs="Arial"/>
          <w:color w:val="000000"/>
          <w:sz w:val="20"/>
        </w:rPr>
        <w:t xml:space="preserve"> </w:t>
      </w:r>
      <w:r w:rsidRPr="00813B6B">
        <w:rPr>
          <w:rFonts w:ascii="Arial" w:hAnsi="Arial" w:cs="Arial"/>
          <w:color w:val="000000"/>
          <w:sz w:val="20"/>
        </w:rPr>
        <w:t>банкротом</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открытии</w:t>
      </w:r>
      <w:r w:rsidR="00746477" w:rsidRPr="00813B6B">
        <w:rPr>
          <w:rFonts w:ascii="Arial" w:hAnsi="Arial" w:cs="Arial"/>
          <w:color w:val="000000"/>
          <w:sz w:val="20"/>
        </w:rPr>
        <w:t xml:space="preserve"> </w:t>
      </w:r>
      <w:r w:rsidRPr="00813B6B">
        <w:rPr>
          <w:rFonts w:ascii="Arial" w:hAnsi="Arial" w:cs="Arial"/>
          <w:color w:val="000000"/>
          <w:sz w:val="20"/>
        </w:rPr>
        <w:t>конкурсного</w:t>
      </w:r>
      <w:r w:rsidR="00746477" w:rsidRPr="00813B6B">
        <w:rPr>
          <w:rFonts w:ascii="Arial" w:hAnsi="Arial" w:cs="Arial"/>
          <w:color w:val="000000"/>
          <w:sz w:val="20"/>
        </w:rPr>
        <w:t xml:space="preserve"> </w:t>
      </w:r>
      <w:r w:rsidRPr="00813B6B">
        <w:rPr>
          <w:rFonts w:ascii="Arial" w:hAnsi="Arial" w:cs="Arial"/>
          <w:color w:val="000000"/>
          <w:sz w:val="20"/>
        </w:rPr>
        <w:t>производства,</w:t>
      </w:r>
      <w:r w:rsidR="00746477" w:rsidRPr="00813B6B">
        <w:rPr>
          <w:rFonts w:ascii="Arial" w:hAnsi="Arial" w:cs="Arial"/>
          <w:color w:val="000000"/>
          <w:sz w:val="20"/>
        </w:rPr>
        <w:t xml:space="preserve"> </w:t>
      </w:r>
      <w:r w:rsidRPr="00813B6B">
        <w:rPr>
          <w:rFonts w:ascii="Arial" w:hAnsi="Arial" w:cs="Arial"/>
          <w:color w:val="000000"/>
          <w:sz w:val="20"/>
        </w:rPr>
        <w:t>деятельность</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приостановлена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предусмотренном</w:t>
      </w:r>
      <w:r w:rsidR="00746477" w:rsidRPr="00813B6B">
        <w:rPr>
          <w:rFonts w:ascii="Arial" w:hAnsi="Arial" w:cs="Arial"/>
          <w:color w:val="000000"/>
          <w:sz w:val="20"/>
        </w:rPr>
        <w:t xml:space="preserve"> </w:t>
      </w:r>
      <w:r w:rsidRPr="00813B6B">
        <w:rPr>
          <w:rFonts w:ascii="Arial" w:hAnsi="Arial" w:cs="Arial"/>
          <w:color w:val="000000"/>
          <w:sz w:val="20"/>
        </w:rPr>
        <w:t>Кодексом</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административных</w:t>
      </w:r>
      <w:r w:rsidR="00746477" w:rsidRPr="00813B6B">
        <w:rPr>
          <w:rFonts w:ascii="Arial" w:hAnsi="Arial" w:cs="Arial"/>
          <w:color w:val="000000"/>
          <w:sz w:val="20"/>
        </w:rPr>
        <w:t xml:space="preserve"> </w:t>
      </w:r>
      <w:r w:rsidRPr="00813B6B">
        <w:rPr>
          <w:rFonts w:ascii="Arial" w:hAnsi="Arial" w:cs="Arial"/>
          <w:color w:val="000000"/>
          <w:sz w:val="20"/>
        </w:rPr>
        <w:t>правонарушениях.</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Я</w:t>
      </w:r>
      <w:r w:rsidR="00746477" w:rsidRPr="00813B6B">
        <w:rPr>
          <w:rFonts w:ascii="Arial" w:hAnsi="Arial" w:cs="Arial"/>
          <w:color w:val="000000"/>
          <w:sz w:val="20"/>
        </w:rPr>
        <w:t xml:space="preserve"> </w:t>
      </w:r>
      <w:r w:rsidRPr="00813B6B">
        <w:rPr>
          <w:rFonts w:ascii="Arial" w:hAnsi="Arial" w:cs="Arial"/>
          <w:color w:val="000000"/>
          <w:sz w:val="20"/>
        </w:rPr>
        <w:t>согласен(а)</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тем,</w:t>
      </w:r>
      <w:r w:rsidR="00746477" w:rsidRPr="00813B6B">
        <w:rPr>
          <w:rFonts w:ascii="Arial" w:hAnsi="Arial" w:cs="Arial"/>
          <w:color w:val="000000"/>
          <w:sz w:val="20"/>
        </w:rPr>
        <w:t xml:space="preserve"> </w:t>
      </w:r>
      <w:r w:rsidRPr="00813B6B">
        <w:rPr>
          <w:rFonts w:ascii="Arial" w:hAnsi="Arial" w:cs="Arial"/>
          <w:color w:val="000000"/>
          <w:sz w:val="20"/>
        </w:rPr>
        <w:t>что</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принятия</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заключении</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мной</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отказа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моего</w:t>
      </w:r>
      <w:r w:rsidR="00746477" w:rsidRPr="00813B6B">
        <w:rPr>
          <w:rFonts w:ascii="Arial" w:hAnsi="Arial" w:cs="Arial"/>
          <w:color w:val="000000"/>
          <w:sz w:val="20"/>
        </w:rPr>
        <w:t xml:space="preserve"> </w:t>
      </w:r>
      <w:r w:rsidRPr="00813B6B">
        <w:rPr>
          <w:rFonts w:ascii="Arial" w:hAnsi="Arial" w:cs="Arial"/>
          <w:color w:val="000000"/>
          <w:sz w:val="20"/>
        </w:rPr>
        <w:t>уклонения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заключения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принятия</w:t>
      </w:r>
      <w:r w:rsidR="00746477" w:rsidRPr="00813B6B">
        <w:rPr>
          <w:rFonts w:ascii="Arial" w:hAnsi="Arial" w:cs="Arial"/>
          <w:color w:val="000000"/>
          <w:sz w:val="20"/>
        </w:rPr>
        <w:t xml:space="preserve"> </w:t>
      </w:r>
      <w:r w:rsidRPr="00813B6B">
        <w:rPr>
          <w:rFonts w:ascii="Arial" w:hAnsi="Arial" w:cs="Arial"/>
          <w:color w:val="000000"/>
          <w:sz w:val="20"/>
        </w:rPr>
        <w:t>организатором</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решения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подписании</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мной</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итогах</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отказа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моего</w:t>
      </w:r>
      <w:r w:rsidR="00746477" w:rsidRPr="00813B6B">
        <w:rPr>
          <w:rFonts w:ascii="Arial" w:hAnsi="Arial" w:cs="Arial"/>
          <w:color w:val="000000"/>
          <w:sz w:val="20"/>
        </w:rPr>
        <w:t xml:space="preserve"> </w:t>
      </w:r>
      <w:r w:rsidRPr="00813B6B">
        <w:rPr>
          <w:rFonts w:ascii="Arial" w:hAnsi="Arial" w:cs="Arial"/>
          <w:color w:val="000000"/>
          <w:sz w:val="20"/>
        </w:rPr>
        <w:t>уклонения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данного</w:t>
      </w:r>
      <w:r w:rsidR="00746477" w:rsidRPr="00813B6B">
        <w:rPr>
          <w:rFonts w:ascii="Arial" w:hAnsi="Arial" w:cs="Arial"/>
          <w:color w:val="000000"/>
          <w:sz w:val="20"/>
        </w:rPr>
        <w:t xml:space="preserve"> </w:t>
      </w:r>
      <w:r w:rsidRPr="00813B6B">
        <w:rPr>
          <w:rFonts w:ascii="Arial" w:hAnsi="Arial" w:cs="Arial"/>
          <w:color w:val="000000"/>
          <w:sz w:val="20"/>
        </w:rPr>
        <w:t>протокола</w:t>
      </w:r>
      <w:r w:rsidR="00746477" w:rsidRPr="00813B6B">
        <w:rPr>
          <w:rFonts w:ascii="Arial" w:hAnsi="Arial" w:cs="Arial"/>
          <w:color w:val="000000"/>
          <w:sz w:val="20"/>
        </w:rPr>
        <w:t xml:space="preserve"> </w:t>
      </w:r>
      <w:r w:rsidRPr="00813B6B">
        <w:rPr>
          <w:rFonts w:ascii="Arial" w:hAnsi="Arial" w:cs="Arial"/>
          <w:color w:val="000000"/>
          <w:sz w:val="20"/>
        </w:rPr>
        <w:t>внесенная</w:t>
      </w:r>
      <w:r w:rsidR="00746477" w:rsidRPr="00813B6B">
        <w:rPr>
          <w:rFonts w:ascii="Arial" w:hAnsi="Arial" w:cs="Arial"/>
          <w:color w:val="000000"/>
          <w:sz w:val="20"/>
        </w:rPr>
        <w:t xml:space="preserve"> </w:t>
      </w:r>
      <w:r w:rsidRPr="00813B6B">
        <w:rPr>
          <w:rFonts w:ascii="Arial" w:hAnsi="Arial" w:cs="Arial"/>
          <w:color w:val="000000"/>
          <w:sz w:val="20"/>
        </w:rPr>
        <w:t>мной</w:t>
      </w:r>
      <w:r w:rsidR="00746477" w:rsidRPr="00813B6B">
        <w:rPr>
          <w:rFonts w:ascii="Arial" w:hAnsi="Arial" w:cs="Arial"/>
          <w:color w:val="000000"/>
          <w:sz w:val="20"/>
        </w:rPr>
        <w:t xml:space="preserve"> </w:t>
      </w:r>
      <w:r w:rsidRPr="00813B6B">
        <w:rPr>
          <w:rFonts w:ascii="Arial" w:hAnsi="Arial" w:cs="Arial"/>
          <w:color w:val="000000"/>
          <w:sz w:val="20"/>
        </w:rPr>
        <w:t>сумма</w:t>
      </w:r>
      <w:r w:rsidR="00746477" w:rsidRPr="00813B6B">
        <w:rPr>
          <w:rFonts w:ascii="Arial" w:hAnsi="Arial" w:cs="Arial"/>
          <w:color w:val="000000"/>
          <w:sz w:val="20"/>
        </w:rPr>
        <w:t xml:space="preserve"> </w:t>
      </w:r>
      <w:r w:rsidRPr="00813B6B">
        <w:rPr>
          <w:rFonts w:ascii="Arial" w:hAnsi="Arial" w:cs="Arial"/>
          <w:color w:val="000000"/>
          <w:sz w:val="20"/>
        </w:rPr>
        <w:t>задатка</w:t>
      </w:r>
      <w:r w:rsidR="00746477" w:rsidRPr="00813B6B">
        <w:rPr>
          <w:rFonts w:ascii="Arial" w:hAnsi="Arial" w:cs="Arial"/>
          <w:color w:val="000000"/>
          <w:sz w:val="20"/>
        </w:rPr>
        <w:t xml:space="preserve"> </w:t>
      </w:r>
      <w:r w:rsidRPr="00813B6B">
        <w:rPr>
          <w:rFonts w:ascii="Arial" w:hAnsi="Arial" w:cs="Arial"/>
          <w:color w:val="000000"/>
          <w:sz w:val="20"/>
        </w:rPr>
        <w:t>мне</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возвращается,</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перечисляется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доход</w:t>
      </w:r>
      <w:r w:rsidR="00746477" w:rsidRPr="00813B6B">
        <w:rPr>
          <w:rFonts w:ascii="Arial" w:hAnsi="Arial" w:cs="Arial"/>
          <w:color w:val="000000"/>
          <w:sz w:val="20"/>
        </w:rPr>
        <w:t xml:space="preserve"> </w:t>
      </w:r>
      <w:r w:rsidRPr="00813B6B">
        <w:rPr>
          <w:rFonts w:ascii="Arial" w:hAnsi="Arial" w:cs="Arial"/>
          <w:color w:val="000000"/>
          <w:sz w:val="20"/>
        </w:rPr>
        <w:t>бюджета</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настоящая</w:t>
      </w:r>
      <w:r w:rsidR="00746477" w:rsidRPr="00813B6B">
        <w:rPr>
          <w:rFonts w:ascii="Arial" w:hAnsi="Arial" w:cs="Arial"/>
          <w:color w:val="000000"/>
          <w:sz w:val="20"/>
        </w:rPr>
        <w:t xml:space="preserve"> </w:t>
      </w:r>
      <w:r w:rsidRPr="00813B6B">
        <w:rPr>
          <w:rFonts w:ascii="Arial" w:hAnsi="Arial" w:cs="Arial"/>
          <w:color w:val="000000"/>
          <w:sz w:val="20"/>
        </w:rPr>
        <w:t>заявка</w:t>
      </w:r>
      <w:r w:rsidR="00746477" w:rsidRPr="00813B6B">
        <w:rPr>
          <w:rFonts w:ascii="Arial" w:hAnsi="Arial" w:cs="Arial"/>
          <w:color w:val="000000"/>
          <w:sz w:val="20"/>
        </w:rPr>
        <w:t xml:space="preserve"> </w:t>
      </w:r>
      <w:r w:rsidRPr="00813B6B">
        <w:rPr>
          <w:rFonts w:ascii="Arial" w:hAnsi="Arial" w:cs="Arial"/>
          <w:color w:val="000000"/>
          <w:sz w:val="20"/>
        </w:rPr>
        <w:t>будет</w:t>
      </w:r>
      <w:r w:rsidR="00746477" w:rsidRPr="00813B6B">
        <w:rPr>
          <w:rFonts w:ascii="Arial" w:hAnsi="Arial" w:cs="Arial"/>
          <w:color w:val="000000"/>
          <w:sz w:val="20"/>
        </w:rPr>
        <w:t xml:space="preserve"> </w:t>
      </w:r>
      <w:r w:rsidRPr="00813B6B">
        <w:rPr>
          <w:rFonts w:ascii="Arial" w:hAnsi="Arial" w:cs="Arial"/>
          <w:color w:val="000000"/>
          <w:sz w:val="20"/>
        </w:rPr>
        <w:t>считаться</w:t>
      </w:r>
      <w:r w:rsidR="00746477" w:rsidRPr="00813B6B">
        <w:rPr>
          <w:rFonts w:ascii="Arial" w:hAnsi="Arial" w:cs="Arial"/>
          <w:color w:val="000000"/>
          <w:sz w:val="20"/>
        </w:rPr>
        <w:t xml:space="preserve"> </w:t>
      </w:r>
      <w:r w:rsidRPr="00813B6B">
        <w:rPr>
          <w:rFonts w:ascii="Arial" w:hAnsi="Arial" w:cs="Arial"/>
          <w:color w:val="000000"/>
          <w:sz w:val="20"/>
        </w:rPr>
        <w:t>имеющей</w:t>
      </w:r>
      <w:r w:rsidR="00746477" w:rsidRPr="00813B6B">
        <w:rPr>
          <w:rFonts w:ascii="Arial" w:hAnsi="Arial" w:cs="Arial"/>
          <w:color w:val="000000"/>
          <w:sz w:val="20"/>
        </w:rPr>
        <w:t xml:space="preserve"> </w:t>
      </w:r>
      <w:r w:rsidRPr="00813B6B">
        <w:rPr>
          <w:rFonts w:ascii="Arial" w:hAnsi="Arial" w:cs="Arial"/>
          <w:color w:val="000000"/>
          <w:sz w:val="20"/>
        </w:rPr>
        <w:t>силу</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между</w:t>
      </w:r>
      <w:r w:rsidR="00746477" w:rsidRPr="00813B6B">
        <w:rPr>
          <w:rFonts w:ascii="Arial" w:hAnsi="Arial" w:cs="Arial"/>
          <w:color w:val="000000"/>
          <w:sz w:val="20"/>
        </w:rPr>
        <w:t xml:space="preserve"> </w:t>
      </w:r>
      <w:r w:rsidRPr="00813B6B">
        <w:rPr>
          <w:rFonts w:ascii="Arial" w:hAnsi="Arial" w:cs="Arial"/>
          <w:color w:val="000000"/>
          <w:sz w:val="20"/>
        </w:rPr>
        <w:t>нами.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возврата</w:t>
      </w:r>
      <w:r w:rsidR="00746477" w:rsidRPr="00813B6B">
        <w:rPr>
          <w:rFonts w:ascii="Arial" w:hAnsi="Arial" w:cs="Arial"/>
          <w:color w:val="000000"/>
          <w:sz w:val="20"/>
        </w:rPr>
        <w:t xml:space="preserve"> </w:t>
      </w:r>
      <w:r w:rsidRPr="00813B6B">
        <w:rPr>
          <w:rFonts w:ascii="Arial" w:hAnsi="Arial" w:cs="Arial"/>
          <w:color w:val="000000"/>
          <w:sz w:val="20"/>
        </w:rPr>
        <w:t>задатка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________________________________________________________________________</w:t>
      </w:r>
    </w:p>
    <w:p w:rsidR="00556676"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прошу</w:t>
      </w:r>
      <w:r w:rsidRPr="00813B6B">
        <w:rPr>
          <w:rFonts w:ascii="Arial" w:hAnsi="Arial" w:cs="Arial"/>
          <w:color w:val="000000"/>
          <w:sz w:val="20"/>
        </w:rPr>
        <w:t xml:space="preserve"> </w:t>
      </w:r>
      <w:r w:rsidR="0021729C" w:rsidRPr="00813B6B">
        <w:rPr>
          <w:rFonts w:ascii="Arial" w:hAnsi="Arial" w:cs="Arial"/>
          <w:color w:val="000000"/>
          <w:sz w:val="20"/>
        </w:rPr>
        <w:t>Вас</w:t>
      </w:r>
      <w:r w:rsidRPr="00813B6B">
        <w:rPr>
          <w:rFonts w:ascii="Arial" w:hAnsi="Arial" w:cs="Arial"/>
          <w:color w:val="000000"/>
          <w:sz w:val="20"/>
        </w:rPr>
        <w:t xml:space="preserve"> </w:t>
      </w:r>
      <w:r w:rsidR="0021729C" w:rsidRPr="00813B6B">
        <w:rPr>
          <w:rFonts w:ascii="Arial" w:hAnsi="Arial" w:cs="Arial"/>
          <w:color w:val="000000"/>
          <w:sz w:val="20"/>
        </w:rPr>
        <w:t>вернуть</w:t>
      </w:r>
      <w:r w:rsidRPr="00813B6B">
        <w:rPr>
          <w:rFonts w:ascii="Arial" w:hAnsi="Arial" w:cs="Arial"/>
          <w:color w:val="000000"/>
          <w:sz w:val="20"/>
        </w:rPr>
        <w:t xml:space="preserve"> </w:t>
      </w:r>
      <w:r w:rsidR="0021729C" w:rsidRPr="00813B6B">
        <w:rPr>
          <w:rFonts w:ascii="Arial" w:hAnsi="Arial" w:cs="Arial"/>
          <w:color w:val="000000"/>
          <w:sz w:val="20"/>
        </w:rPr>
        <w:t>средства</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вышеуказанным</w:t>
      </w:r>
      <w:r w:rsidRPr="00813B6B">
        <w:rPr>
          <w:rFonts w:ascii="Arial" w:hAnsi="Arial" w:cs="Arial"/>
          <w:color w:val="000000"/>
          <w:sz w:val="20"/>
        </w:rPr>
        <w:t xml:space="preserve"> </w:t>
      </w:r>
      <w:r w:rsidR="0021729C" w:rsidRPr="00813B6B">
        <w:rPr>
          <w:rFonts w:ascii="Arial" w:hAnsi="Arial" w:cs="Arial"/>
          <w:color w:val="000000"/>
          <w:sz w:val="20"/>
        </w:rPr>
        <w:t>реквизитам.</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Опись</w:t>
      </w:r>
      <w:r w:rsidR="00746477" w:rsidRPr="00813B6B">
        <w:rPr>
          <w:rFonts w:ascii="Arial" w:hAnsi="Arial" w:cs="Arial"/>
          <w:color w:val="000000"/>
          <w:sz w:val="20"/>
        </w:rPr>
        <w:t xml:space="preserve"> </w:t>
      </w:r>
      <w:r w:rsidRPr="00813B6B">
        <w:rPr>
          <w:rFonts w:ascii="Arial" w:hAnsi="Arial" w:cs="Arial"/>
          <w:color w:val="000000"/>
          <w:sz w:val="20"/>
        </w:rPr>
        <w:t>представленных</w:t>
      </w:r>
      <w:r w:rsidR="00746477" w:rsidRPr="00813B6B">
        <w:rPr>
          <w:rFonts w:ascii="Arial" w:hAnsi="Arial" w:cs="Arial"/>
          <w:color w:val="000000"/>
          <w:sz w:val="20"/>
        </w:rPr>
        <w:t xml:space="preserve"> </w:t>
      </w:r>
      <w:r w:rsidRPr="00813B6B">
        <w:rPr>
          <w:rFonts w:ascii="Arial" w:hAnsi="Arial" w:cs="Arial"/>
          <w:color w:val="000000"/>
          <w:sz w:val="20"/>
        </w:rPr>
        <w:t>документов</w:t>
      </w:r>
    </w:p>
    <w:p w:rsidR="0021729C" w:rsidRPr="00813B6B" w:rsidRDefault="0021729C" w:rsidP="00813B6B">
      <w:pPr>
        <w:spacing w:after="0" w:line="240" w:lineRule="auto"/>
        <w:ind w:firstLine="709"/>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8725"/>
        <w:gridCol w:w="4291"/>
      </w:tblGrid>
      <w:tr w:rsidR="0021729C" w:rsidRPr="00813B6B" w:rsidTr="00713C84">
        <w:trPr>
          <w:cantSplit/>
        </w:trPr>
        <w:tc>
          <w:tcPr>
            <w:tcW w:w="441" w:type="pct"/>
            <w:tcBorders>
              <w:top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r w:rsidRPr="00813B6B">
              <w:rPr>
                <w:rFonts w:ascii="Arial" w:hAnsi="Arial" w:cs="Arial"/>
                <w:color w:val="000000"/>
              </w:rPr>
              <w:t>N</w:t>
            </w:r>
            <w:r w:rsidR="00746477" w:rsidRPr="00813B6B">
              <w:rPr>
                <w:rFonts w:ascii="Arial" w:hAnsi="Arial" w:cs="Arial"/>
                <w:color w:val="000000"/>
              </w:rPr>
              <w:t xml:space="preserve"> </w:t>
            </w:r>
            <w:r w:rsidRPr="00813B6B">
              <w:rPr>
                <w:rFonts w:ascii="Arial" w:hAnsi="Arial" w:cs="Arial"/>
                <w:color w:val="000000"/>
              </w:rPr>
              <w:t>п.п.</w:t>
            </w:r>
          </w:p>
        </w:tc>
        <w:tc>
          <w:tcPr>
            <w:tcW w:w="305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r w:rsidRPr="00813B6B">
              <w:rPr>
                <w:rFonts w:ascii="Arial" w:hAnsi="Arial" w:cs="Arial"/>
                <w:color w:val="000000"/>
              </w:rPr>
              <w:t>Наименование</w:t>
            </w:r>
            <w:r w:rsidR="00746477" w:rsidRPr="00813B6B">
              <w:rPr>
                <w:rFonts w:ascii="Arial" w:hAnsi="Arial" w:cs="Arial"/>
                <w:color w:val="000000"/>
              </w:rPr>
              <w:t xml:space="preserve"> </w:t>
            </w:r>
            <w:r w:rsidRPr="00813B6B">
              <w:rPr>
                <w:rFonts w:ascii="Arial" w:hAnsi="Arial" w:cs="Arial"/>
                <w:color w:val="000000"/>
              </w:rPr>
              <w:t>документа</w:t>
            </w:r>
          </w:p>
        </w:tc>
        <w:tc>
          <w:tcPr>
            <w:tcW w:w="1503" w:type="pct"/>
            <w:tcBorders>
              <w:top w:val="single" w:sz="4" w:space="0" w:color="auto"/>
              <w:left w:val="single" w:sz="4" w:space="0" w:color="auto"/>
              <w:bottom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r w:rsidRPr="00813B6B">
              <w:rPr>
                <w:rFonts w:ascii="Arial" w:hAnsi="Arial" w:cs="Arial"/>
                <w:color w:val="000000"/>
              </w:rPr>
              <w:t>Количество</w:t>
            </w:r>
            <w:r w:rsidR="00746477" w:rsidRPr="00813B6B">
              <w:rPr>
                <w:rFonts w:ascii="Arial" w:hAnsi="Arial" w:cs="Arial"/>
                <w:color w:val="000000"/>
              </w:rPr>
              <w:t xml:space="preserve"> </w:t>
            </w:r>
            <w:r w:rsidRPr="00813B6B">
              <w:rPr>
                <w:rFonts w:ascii="Arial" w:hAnsi="Arial" w:cs="Arial"/>
                <w:color w:val="000000"/>
              </w:rPr>
              <w:t>листов</w:t>
            </w:r>
          </w:p>
        </w:tc>
      </w:tr>
      <w:tr w:rsidR="0021729C" w:rsidRPr="00813B6B" w:rsidTr="00713C84">
        <w:trPr>
          <w:cantSplit/>
        </w:trPr>
        <w:tc>
          <w:tcPr>
            <w:tcW w:w="441" w:type="pct"/>
            <w:tcBorders>
              <w:top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c>
          <w:tcPr>
            <w:tcW w:w="305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c>
          <w:tcPr>
            <w:tcW w:w="1503" w:type="pct"/>
            <w:tcBorders>
              <w:top w:val="single" w:sz="4" w:space="0" w:color="auto"/>
              <w:left w:val="single" w:sz="4" w:space="0" w:color="auto"/>
              <w:bottom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r>
      <w:tr w:rsidR="0021729C" w:rsidRPr="00813B6B" w:rsidTr="00713C84">
        <w:trPr>
          <w:cantSplit/>
        </w:trPr>
        <w:tc>
          <w:tcPr>
            <w:tcW w:w="441" w:type="pct"/>
            <w:tcBorders>
              <w:top w:val="single" w:sz="4" w:space="0" w:color="auto"/>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c>
          <w:tcPr>
            <w:tcW w:w="3056" w:type="pct"/>
            <w:tcBorders>
              <w:top w:val="single" w:sz="4" w:space="0" w:color="auto"/>
              <w:left w:val="nil"/>
              <w:bottom w:val="single" w:sz="4" w:space="0" w:color="auto"/>
              <w:right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r w:rsidRPr="00813B6B">
              <w:rPr>
                <w:rFonts w:ascii="Arial" w:hAnsi="Arial" w:cs="Arial"/>
                <w:color w:val="000000"/>
                <w:szCs w:val="22"/>
              </w:rPr>
              <w:t>ВСЕГО</w:t>
            </w:r>
            <w:r w:rsidR="00746477" w:rsidRPr="00813B6B">
              <w:rPr>
                <w:rFonts w:ascii="Arial" w:hAnsi="Arial" w:cs="Arial"/>
                <w:color w:val="000000"/>
                <w:szCs w:val="22"/>
              </w:rPr>
              <w:t xml:space="preserve"> </w:t>
            </w:r>
            <w:r w:rsidRPr="00813B6B">
              <w:rPr>
                <w:rFonts w:ascii="Arial" w:hAnsi="Arial" w:cs="Arial"/>
                <w:color w:val="000000"/>
                <w:szCs w:val="22"/>
              </w:rPr>
              <w:t>листов</w:t>
            </w:r>
          </w:p>
        </w:tc>
        <w:tc>
          <w:tcPr>
            <w:tcW w:w="1503" w:type="pct"/>
            <w:tcBorders>
              <w:top w:val="single" w:sz="4" w:space="0" w:color="auto"/>
              <w:left w:val="single" w:sz="4" w:space="0" w:color="auto"/>
              <w:bottom w:val="single" w:sz="4" w:space="0" w:color="auto"/>
            </w:tcBorders>
            <w:vAlign w:val="center"/>
          </w:tcPr>
          <w:p w:rsidR="0021729C" w:rsidRPr="00813B6B" w:rsidRDefault="0021729C" w:rsidP="00813B6B">
            <w:pPr>
              <w:pStyle w:val="af"/>
              <w:contextualSpacing/>
              <w:jc w:val="center"/>
              <w:rPr>
                <w:rFonts w:ascii="Arial" w:hAnsi="Arial" w:cs="Arial"/>
                <w:color w:val="000000"/>
                <w:szCs w:val="22"/>
              </w:rPr>
            </w:pPr>
          </w:p>
        </w:tc>
      </w:tr>
    </w:tbl>
    <w:p w:rsidR="0021729C" w:rsidRPr="00813B6B" w:rsidRDefault="0021729C" w:rsidP="00813B6B">
      <w:pPr>
        <w:spacing w:after="0" w:line="240" w:lineRule="auto"/>
        <w:ind w:firstLine="709"/>
        <w:jc w:val="both"/>
        <w:rPr>
          <w:rFonts w:ascii="Arial" w:hAnsi="Arial" w:cs="Arial"/>
          <w:color w:val="000000"/>
          <w:sz w:val="20"/>
        </w:rPr>
      </w:pP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Подпись</w:t>
      </w:r>
      <w:r w:rsidR="00746477" w:rsidRPr="00813B6B">
        <w:rPr>
          <w:rFonts w:ascii="Arial" w:hAnsi="Arial" w:cs="Arial"/>
          <w:color w:val="000000"/>
          <w:sz w:val="20"/>
        </w:rPr>
        <w:t xml:space="preserve"> </w:t>
      </w:r>
      <w:r w:rsidRPr="00813B6B">
        <w:rPr>
          <w:rFonts w:ascii="Arial" w:hAnsi="Arial" w:cs="Arial"/>
          <w:color w:val="000000"/>
          <w:sz w:val="20"/>
        </w:rPr>
        <w:t>уполномоченного</w:t>
      </w:r>
      <w:r w:rsidR="00746477" w:rsidRPr="00813B6B">
        <w:rPr>
          <w:rFonts w:ascii="Arial" w:hAnsi="Arial" w:cs="Arial"/>
          <w:color w:val="000000"/>
          <w:sz w:val="20"/>
        </w:rPr>
        <w:t xml:space="preserve"> </w:t>
      </w:r>
      <w:r w:rsidRPr="00813B6B">
        <w:rPr>
          <w:rFonts w:ascii="Arial" w:hAnsi="Arial" w:cs="Arial"/>
          <w:color w:val="000000"/>
          <w:sz w:val="20"/>
        </w:rPr>
        <w:t>лица: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За______________________________________________________________________</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_____________________________________________________________________________</w:t>
      </w:r>
    </w:p>
    <w:p w:rsidR="00556676" w:rsidRPr="00813B6B" w:rsidRDefault="0021729C" w:rsidP="00813B6B">
      <w:pPr>
        <w:spacing w:after="0" w:line="240" w:lineRule="auto"/>
        <w:ind w:left="993"/>
        <w:jc w:val="center"/>
        <w:rPr>
          <w:rFonts w:ascii="Arial" w:hAnsi="Arial" w:cs="Arial"/>
          <w:color w:val="000000"/>
          <w:sz w:val="20"/>
          <w:szCs w:val="16"/>
        </w:rPr>
      </w:pP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заявителя,</w:t>
      </w:r>
      <w:r w:rsidR="00746477" w:rsidRPr="00813B6B">
        <w:rPr>
          <w:rFonts w:ascii="Arial" w:hAnsi="Arial" w:cs="Arial"/>
          <w:color w:val="000000"/>
          <w:sz w:val="20"/>
          <w:szCs w:val="16"/>
        </w:rPr>
        <w:t xml:space="preserve"> </w:t>
      </w:r>
      <w:r w:rsidRPr="00813B6B">
        <w:rPr>
          <w:rFonts w:ascii="Arial" w:hAnsi="Arial" w:cs="Arial"/>
          <w:color w:val="000000"/>
          <w:sz w:val="20"/>
          <w:szCs w:val="16"/>
        </w:rPr>
        <w:t>должность</w:t>
      </w:r>
      <w:r w:rsidR="00746477" w:rsidRPr="00813B6B">
        <w:rPr>
          <w:rFonts w:ascii="Arial" w:hAnsi="Arial" w:cs="Arial"/>
          <w:color w:val="000000"/>
          <w:sz w:val="20"/>
          <w:szCs w:val="16"/>
        </w:rPr>
        <w:t xml:space="preserve"> </w:t>
      </w:r>
      <w:r w:rsidRPr="00813B6B">
        <w:rPr>
          <w:rFonts w:ascii="Arial" w:hAnsi="Arial" w:cs="Arial"/>
          <w:color w:val="000000"/>
          <w:sz w:val="20"/>
          <w:szCs w:val="16"/>
        </w:rPr>
        <w:t>уполномоченного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лица,</w:t>
      </w:r>
      <w:r w:rsidR="00746477" w:rsidRPr="00813B6B">
        <w:rPr>
          <w:rFonts w:ascii="Arial" w:hAnsi="Arial" w:cs="Arial"/>
          <w:color w:val="000000"/>
          <w:sz w:val="20"/>
          <w:szCs w:val="16"/>
        </w:rPr>
        <w:t xml:space="preserve"> </w:t>
      </w:r>
      <w:r w:rsidRPr="00813B6B">
        <w:rPr>
          <w:rFonts w:ascii="Arial" w:hAnsi="Arial" w:cs="Arial"/>
          <w:color w:val="000000"/>
          <w:sz w:val="20"/>
          <w:szCs w:val="16"/>
        </w:rPr>
        <w:t>Фамилия,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имя,</w:t>
      </w:r>
      <w:r w:rsidR="00746477" w:rsidRPr="00813B6B">
        <w:rPr>
          <w:rFonts w:ascii="Arial" w:hAnsi="Arial" w:cs="Arial"/>
          <w:color w:val="000000"/>
          <w:sz w:val="20"/>
          <w:szCs w:val="16"/>
        </w:rPr>
        <w:t xml:space="preserve"> </w:t>
      </w:r>
      <w:r w:rsidRPr="00813B6B">
        <w:rPr>
          <w:rFonts w:ascii="Arial" w:hAnsi="Arial" w:cs="Arial"/>
          <w:color w:val="000000"/>
          <w:sz w:val="20"/>
          <w:szCs w:val="16"/>
        </w:rPr>
        <w:t>отчество</w:t>
      </w:r>
      <w:r w:rsidR="00746477" w:rsidRPr="00813B6B">
        <w:rPr>
          <w:rFonts w:ascii="Arial" w:hAnsi="Arial" w:cs="Arial"/>
          <w:color w:val="000000"/>
          <w:sz w:val="20"/>
          <w:szCs w:val="16"/>
        </w:rPr>
        <w:t xml:space="preserve"> </w:t>
      </w:r>
      <w:r w:rsidRPr="00813B6B">
        <w:rPr>
          <w:rFonts w:ascii="Arial" w:hAnsi="Arial" w:cs="Arial"/>
          <w:color w:val="000000"/>
          <w:sz w:val="20"/>
          <w:szCs w:val="16"/>
        </w:rPr>
        <w:t>(последнее</w:t>
      </w:r>
      <w:r w:rsidR="00746477" w:rsidRPr="00813B6B">
        <w:rPr>
          <w:rFonts w:ascii="Arial" w:hAnsi="Arial" w:cs="Arial"/>
          <w:color w:val="000000"/>
          <w:sz w:val="20"/>
          <w:szCs w:val="16"/>
        </w:rPr>
        <w:t xml:space="preserve"> </w:t>
      </w: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при</w:t>
      </w:r>
      <w:r w:rsidR="00746477" w:rsidRPr="00813B6B">
        <w:rPr>
          <w:rFonts w:ascii="Arial" w:hAnsi="Arial" w:cs="Arial"/>
          <w:color w:val="000000"/>
          <w:sz w:val="20"/>
          <w:szCs w:val="16"/>
        </w:rPr>
        <w:t xml:space="preserve"> </w:t>
      </w:r>
      <w:r w:rsidRPr="00813B6B">
        <w:rPr>
          <w:rFonts w:ascii="Arial" w:hAnsi="Arial" w:cs="Arial"/>
          <w:color w:val="000000"/>
          <w:sz w:val="20"/>
          <w:szCs w:val="16"/>
        </w:rPr>
        <w:t>наличии).)</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________________________</w:t>
      </w:r>
      <w:r w:rsidR="00746477" w:rsidRPr="00813B6B">
        <w:rPr>
          <w:rFonts w:ascii="Arial" w:hAnsi="Arial" w:cs="Arial"/>
          <w:color w:val="000000"/>
          <w:sz w:val="20"/>
        </w:rPr>
        <w:t xml:space="preserve"> </w:t>
      </w:r>
      <w:r w:rsidRPr="00813B6B">
        <w:rPr>
          <w:rFonts w:ascii="Arial" w:hAnsi="Arial" w:cs="Arial"/>
          <w:color w:val="000000"/>
          <w:sz w:val="20"/>
        </w:rPr>
        <w:t>М.П.</w:t>
      </w:r>
      <w:r w:rsidR="00746477" w:rsidRPr="00813B6B">
        <w:rPr>
          <w:rFonts w:ascii="Arial" w:hAnsi="Arial" w:cs="Arial"/>
          <w:color w:val="000000"/>
          <w:sz w:val="20"/>
        </w:rPr>
        <w:t xml:space="preserve"> </w:t>
      </w:r>
      <w:r w:rsidRPr="00813B6B">
        <w:rPr>
          <w:rFonts w:ascii="Arial" w:hAnsi="Arial" w:cs="Arial"/>
          <w:color w:val="000000"/>
          <w:sz w:val="20"/>
        </w:rPr>
        <w:t>(</w:t>
      </w:r>
      <w:r w:rsidRPr="00813B6B">
        <w:rPr>
          <w:rFonts w:ascii="Arial" w:hAnsi="Arial" w:cs="Arial"/>
          <w:color w:val="000000"/>
          <w:sz w:val="20"/>
          <w:szCs w:val="16"/>
        </w:rPr>
        <w:t>при</w:t>
      </w:r>
      <w:r w:rsidR="00746477" w:rsidRPr="00813B6B">
        <w:rPr>
          <w:rFonts w:ascii="Arial" w:hAnsi="Arial" w:cs="Arial"/>
          <w:color w:val="000000"/>
          <w:sz w:val="20"/>
          <w:szCs w:val="16"/>
        </w:rPr>
        <w:t xml:space="preserve"> </w:t>
      </w:r>
      <w:r w:rsidRPr="00813B6B">
        <w:rPr>
          <w:rFonts w:ascii="Arial" w:hAnsi="Arial" w:cs="Arial"/>
          <w:color w:val="000000"/>
          <w:sz w:val="20"/>
          <w:szCs w:val="16"/>
        </w:rPr>
        <w:t>наличии)</w:t>
      </w:r>
    </w:p>
    <w:p w:rsidR="0021729C" w:rsidRPr="00813B6B" w:rsidRDefault="00746477"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szCs w:val="16"/>
        </w:rPr>
        <w:t>(подпись)</w:t>
      </w:r>
    </w:p>
    <w:p w:rsidR="0021729C" w:rsidRPr="00813B6B" w:rsidRDefault="00746477" w:rsidP="00813B6B">
      <w:pPr>
        <w:spacing w:after="0" w:line="240" w:lineRule="auto"/>
        <w:jc w:val="right"/>
        <w:rPr>
          <w:rFonts w:ascii="Arial" w:hAnsi="Arial" w:cs="Arial"/>
          <w:color w:val="000000"/>
          <w:sz w:val="20"/>
          <w:szCs w:val="26"/>
        </w:rPr>
      </w:pPr>
      <w:r w:rsidRPr="00813B6B">
        <w:rPr>
          <w:rFonts w:ascii="Arial" w:hAnsi="Arial" w:cs="Arial"/>
          <w:color w:val="000000"/>
          <w:sz w:val="20"/>
          <w:szCs w:val="26"/>
        </w:rPr>
        <w:t xml:space="preserve"> </w:t>
      </w:r>
      <w:r w:rsidR="0021729C" w:rsidRPr="00813B6B">
        <w:rPr>
          <w:rFonts w:ascii="Arial" w:hAnsi="Arial" w:cs="Arial"/>
          <w:color w:val="000000"/>
          <w:sz w:val="20"/>
          <w:szCs w:val="26"/>
        </w:rPr>
        <w:t>Приложение</w:t>
      </w:r>
      <w:r w:rsidRPr="00813B6B">
        <w:rPr>
          <w:rFonts w:ascii="Arial" w:hAnsi="Arial" w:cs="Arial"/>
          <w:color w:val="000000"/>
          <w:sz w:val="20"/>
          <w:szCs w:val="26"/>
        </w:rPr>
        <w:t xml:space="preserve"> </w:t>
      </w:r>
      <w:r w:rsidR="0021729C" w:rsidRPr="00813B6B">
        <w:rPr>
          <w:rFonts w:ascii="Arial" w:hAnsi="Arial" w:cs="Arial"/>
          <w:color w:val="000000"/>
          <w:sz w:val="20"/>
          <w:szCs w:val="26"/>
        </w:rPr>
        <w:t>№2</w:t>
      </w:r>
    </w:p>
    <w:p w:rsidR="00813B6B" w:rsidRDefault="0021729C" w:rsidP="00813B6B">
      <w:pPr>
        <w:spacing w:after="0" w:line="240" w:lineRule="auto"/>
        <w:ind w:left="4820"/>
        <w:jc w:val="right"/>
        <w:rPr>
          <w:rFonts w:ascii="Arial" w:hAnsi="Arial" w:cs="Arial"/>
          <w:color w:val="000000"/>
          <w:sz w:val="20"/>
          <w:szCs w:val="26"/>
        </w:rPr>
      </w:pPr>
      <w:r w:rsidRPr="00813B6B">
        <w:rPr>
          <w:rFonts w:ascii="Arial" w:hAnsi="Arial" w:cs="Arial"/>
          <w:color w:val="000000"/>
          <w:sz w:val="20"/>
          <w:szCs w:val="26"/>
        </w:rPr>
        <w:t>к</w:t>
      </w:r>
      <w:r w:rsidR="00746477" w:rsidRPr="00813B6B">
        <w:rPr>
          <w:rFonts w:ascii="Arial" w:hAnsi="Arial" w:cs="Arial"/>
          <w:color w:val="000000"/>
          <w:sz w:val="20"/>
          <w:szCs w:val="26"/>
        </w:rPr>
        <w:t xml:space="preserve"> </w:t>
      </w:r>
      <w:r w:rsidRPr="00813B6B">
        <w:rPr>
          <w:rFonts w:ascii="Arial" w:hAnsi="Arial" w:cs="Arial"/>
          <w:color w:val="000000"/>
          <w:sz w:val="20"/>
          <w:szCs w:val="26"/>
        </w:rPr>
        <w:t>Порядку</w:t>
      </w:r>
      <w:r w:rsidR="00746477" w:rsidRPr="00813B6B">
        <w:rPr>
          <w:rFonts w:ascii="Arial" w:hAnsi="Arial" w:cs="Arial"/>
          <w:color w:val="000000"/>
          <w:sz w:val="20"/>
          <w:szCs w:val="26"/>
        </w:rPr>
        <w:t xml:space="preserve"> </w:t>
      </w:r>
      <w:r w:rsidRPr="00813B6B">
        <w:rPr>
          <w:rFonts w:ascii="Arial" w:hAnsi="Arial" w:cs="Arial"/>
          <w:color w:val="000000"/>
          <w:sz w:val="20"/>
          <w:szCs w:val="26"/>
        </w:rPr>
        <w:t>проведения</w:t>
      </w:r>
      <w:r w:rsidR="00746477" w:rsidRPr="00813B6B">
        <w:rPr>
          <w:rFonts w:ascii="Arial" w:hAnsi="Arial" w:cs="Arial"/>
          <w:color w:val="000000"/>
          <w:sz w:val="20"/>
          <w:szCs w:val="26"/>
        </w:rPr>
        <w:t xml:space="preserve"> </w:t>
      </w:r>
      <w:r w:rsidRPr="00813B6B">
        <w:rPr>
          <w:rFonts w:ascii="Arial" w:hAnsi="Arial" w:cs="Arial"/>
          <w:color w:val="000000"/>
          <w:sz w:val="20"/>
          <w:szCs w:val="26"/>
        </w:rPr>
        <w:t>открытого</w:t>
      </w:r>
      <w:r w:rsidR="00746477" w:rsidRPr="00813B6B">
        <w:rPr>
          <w:rFonts w:ascii="Arial" w:hAnsi="Arial" w:cs="Arial"/>
          <w:color w:val="000000"/>
          <w:sz w:val="20"/>
          <w:szCs w:val="26"/>
        </w:rPr>
        <w:t xml:space="preserve"> </w:t>
      </w:r>
      <w:r w:rsidRPr="00813B6B">
        <w:rPr>
          <w:rFonts w:ascii="Arial" w:hAnsi="Arial" w:cs="Arial"/>
          <w:color w:val="000000"/>
          <w:sz w:val="20"/>
          <w:szCs w:val="26"/>
        </w:rPr>
        <w:t>аукциона</w:t>
      </w:r>
      <w:r w:rsidR="00746477" w:rsidRPr="00813B6B">
        <w:rPr>
          <w:rFonts w:ascii="Arial" w:hAnsi="Arial" w:cs="Arial"/>
          <w:color w:val="000000"/>
          <w:sz w:val="20"/>
          <w:szCs w:val="26"/>
        </w:rPr>
        <w:t xml:space="preserve"> </w:t>
      </w:r>
      <w:r w:rsidRPr="00813B6B">
        <w:rPr>
          <w:rFonts w:ascii="Arial" w:hAnsi="Arial" w:cs="Arial"/>
          <w:color w:val="000000"/>
          <w:sz w:val="20"/>
          <w:szCs w:val="26"/>
        </w:rPr>
        <w:t>на</w:t>
      </w:r>
      <w:r w:rsidR="00746477" w:rsidRPr="00813B6B">
        <w:rPr>
          <w:rFonts w:ascii="Arial" w:hAnsi="Arial" w:cs="Arial"/>
          <w:color w:val="000000"/>
          <w:sz w:val="20"/>
          <w:szCs w:val="26"/>
        </w:rPr>
        <w:t xml:space="preserve"> </w:t>
      </w:r>
      <w:r w:rsidRPr="00813B6B">
        <w:rPr>
          <w:rFonts w:ascii="Arial" w:hAnsi="Arial" w:cs="Arial"/>
          <w:color w:val="000000"/>
          <w:sz w:val="20"/>
          <w:szCs w:val="26"/>
        </w:rPr>
        <w:t>право</w:t>
      </w:r>
      <w:r w:rsidR="00746477" w:rsidRPr="00813B6B">
        <w:rPr>
          <w:rFonts w:ascii="Arial" w:hAnsi="Arial" w:cs="Arial"/>
          <w:color w:val="000000"/>
          <w:sz w:val="20"/>
          <w:szCs w:val="26"/>
        </w:rPr>
        <w:t xml:space="preserve"> </w:t>
      </w:r>
    </w:p>
    <w:p w:rsidR="00813B6B" w:rsidRDefault="0021729C" w:rsidP="00813B6B">
      <w:pPr>
        <w:spacing w:after="0" w:line="240" w:lineRule="auto"/>
        <w:ind w:left="4820"/>
        <w:jc w:val="right"/>
        <w:rPr>
          <w:rFonts w:ascii="Arial" w:hAnsi="Arial" w:cs="Arial"/>
          <w:color w:val="000000"/>
          <w:sz w:val="20"/>
          <w:szCs w:val="26"/>
        </w:rPr>
      </w:pPr>
      <w:r w:rsidRPr="00813B6B">
        <w:rPr>
          <w:rFonts w:ascii="Arial" w:hAnsi="Arial" w:cs="Arial"/>
          <w:color w:val="000000"/>
          <w:sz w:val="20"/>
          <w:szCs w:val="26"/>
        </w:rPr>
        <w:t>размещения</w:t>
      </w:r>
      <w:r w:rsidR="00746477" w:rsidRPr="00813B6B">
        <w:rPr>
          <w:rFonts w:ascii="Arial" w:hAnsi="Arial" w:cs="Arial"/>
          <w:color w:val="000000"/>
          <w:sz w:val="20"/>
          <w:szCs w:val="26"/>
        </w:rPr>
        <w:t xml:space="preserve"> </w:t>
      </w:r>
      <w:r w:rsidRPr="00813B6B">
        <w:rPr>
          <w:rFonts w:ascii="Arial" w:hAnsi="Arial" w:cs="Arial"/>
          <w:color w:val="000000"/>
          <w:sz w:val="20"/>
          <w:szCs w:val="26"/>
        </w:rPr>
        <w:t>нестационарных</w:t>
      </w:r>
      <w:r w:rsidR="00746477" w:rsidRPr="00813B6B">
        <w:rPr>
          <w:rFonts w:ascii="Arial" w:hAnsi="Arial" w:cs="Arial"/>
          <w:color w:val="000000"/>
          <w:sz w:val="20"/>
          <w:szCs w:val="26"/>
        </w:rPr>
        <w:t xml:space="preserve"> </w:t>
      </w:r>
      <w:r w:rsidRPr="00813B6B">
        <w:rPr>
          <w:rFonts w:ascii="Arial" w:hAnsi="Arial" w:cs="Arial"/>
          <w:color w:val="000000"/>
          <w:sz w:val="20"/>
          <w:szCs w:val="26"/>
        </w:rPr>
        <w:t>торговых</w:t>
      </w:r>
      <w:r w:rsidR="00746477" w:rsidRPr="00813B6B">
        <w:rPr>
          <w:rFonts w:ascii="Arial" w:hAnsi="Arial" w:cs="Arial"/>
          <w:color w:val="000000"/>
          <w:sz w:val="20"/>
          <w:szCs w:val="26"/>
        </w:rPr>
        <w:t xml:space="preserve"> </w:t>
      </w:r>
      <w:r w:rsidRPr="00813B6B">
        <w:rPr>
          <w:rFonts w:ascii="Arial" w:hAnsi="Arial" w:cs="Arial"/>
          <w:color w:val="000000"/>
          <w:sz w:val="20"/>
          <w:szCs w:val="26"/>
        </w:rPr>
        <w:t>объектов</w:t>
      </w:r>
    </w:p>
    <w:p w:rsidR="0021729C" w:rsidRPr="00813B6B" w:rsidRDefault="00746477" w:rsidP="00813B6B">
      <w:pPr>
        <w:spacing w:after="0" w:line="240" w:lineRule="auto"/>
        <w:ind w:left="4820"/>
        <w:jc w:val="right"/>
        <w:rPr>
          <w:rFonts w:ascii="Arial" w:hAnsi="Arial" w:cs="Arial"/>
          <w:color w:val="000000"/>
          <w:sz w:val="20"/>
          <w:szCs w:val="26"/>
        </w:rPr>
      </w:pPr>
      <w:r w:rsidRPr="00813B6B">
        <w:rPr>
          <w:rFonts w:ascii="Arial" w:hAnsi="Arial" w:cs="Arial"/>
          <w:color w:val="000000"/>
          <w:sz w:val="20"/>
          <w:szCs w:val="26"/>
        </w:rPr>
        <w:t xml:space="preserve"> </w:t>
      </w:r>
      <w:r w:rsidR="0021729C" w:rsidRPr="00813B6B">
        <w:rPr>
          <w:rFonts w:ascii="Arial" w:hAnsi="Arial" w:cs="Arial"/>
          <w:color w:val="000000"/>
          <w:sz w:val="20"/>
          <w:szCs w:val="26"/>
        </w:rPr>
        <w:t>на</w:t>
      </w:r>
      <w:r w:rsidRPr="00813B6B">
        <w:rPr>
          <w:rFonts w:ascii="Arial" w:hAnsi="Arial" w:cs="Arial"/>
          <w:color w:val="000000"/>
          <w:sz w:val="20"/>
          <w:szCs w:val="26"/>
        </w:rPr>
        <w:t xml:space="preserve"> </w:t>
      </w:r>
      <w:r w:rsidR="0021729C" w:rsidRPr="00813B6B">
        <w:rPr>
          <w:rFonts w:ascii="Arial" w:hAnsi="Arial" w:cs="Arial"/>
          <w:color w:val="000000"/>
          <w:sz w:val="20"/>
          <w:szCs w:val="26"/>
        </w:rPr>
        <w:t>территории</w:t>
      </w:r>
      <w:r w:rsidRPr="00813B6B">
        <w:rPr>
          <w:rFonts w:ascii="Arial" w:hAnsi="Arial" w:cs="Arial"/>
          <w:color w:val="000000"/>
          <w:sz w:val="20"/>
          <w:szCs w:val="26"/>
        </w:rPr>
        <w:t xml:space="preserve"> </w:t>
      </w:r>
      <w:r w:rsidR="0021729C" w:rsidRPr="00813B6B">
        <w:rPr>
          <w:rFonts w:ascii="Arial" w:hAnsi="Arial" w:cs="Arial"/>
          <w:color w:val="000000"/>
          <w:sz w:val="20"/>
          <w:szCs w:val="26"/>
        </w:rPr>
        <w:t>Мариинско-Посадского</w:t>
      </w:r>
      <w:r w:rsidRPr="00813B6B">
        <w:rPr>
          <w:rFonts w:ascii="Arial" w:hAnsi="Arial" w:cs="Arial"/>
          <w:color w:val="000000"/>
          <w:sz w:val="20"/>
          <w:szCs w:val="26"/>
        </w:rPr>
        <w:t xml:space="preserve"> </w:t>
      </w:r>
      <w:r w:rsidR="0021729C" w:rsidRPr="00813B6B">
        <w:rPr>
          <w:rFonts w:ascii="Arial" w:hAnsi="Arial" w:cs="Arial"/>
          <w:color w:val="000000"/>
          <w:sz w:val="20"/>
          <w:szCs w:val="26"/>
        </w:rPr>
        <w:t>муниципального</w:t>
      </w:r>
      <w:r w:rsidRPr="00813B6B">
        <w:rPr>
          <w:rFonts w:ascii="Arial" w:hAnsi="Arial" w:cs="Arial"/>
          <w:color w:val="000000"/>
          <w:sz w:val="20"/>
          <w:szCs w:val="26"/>
        </w:rPr>
        <w:t xml:space="preserve"> </w:t>
      </w:r>
      <w:r w:rsidR="0021729C" w:rsidRPr="00813B6B">
        <w:rPr>
          <w:rFonts w:ascii="Arial" w:hAnsi="Arial" w:cs="Arial"/>
          <w:color w:val="000000"/>
          <w:sz w:val="20"/>
          <w:szCs w:val="26"/>
        </w:rPr>
        <w:t>округа</w:t>
      </w:r>
    </w:p>
    <w:p w:rsidR="00556676" w:rsidRDefault="0021729C" w:rsidP="00813B6B">
      <w:pPr>
        <w:spacing w:after="0" w:line="240" w:lineRule="auto"/>
        <w:ind w:left="4820"/>
        <w:jc w:val="right"/>
        <w:rPr>
          <w:rFonts w:ascii="Arial" w:hAnsi="Arial" w:cs="Arial"/>
          <w:color w:val="000000"/>
          <w:sz w:val="20"/>
        </w:rPr>
      </w:pP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p>
    <w:p w:rsidR="00813B6B" w:rsidRPr="00813B6B" w:rsidRDefault="00813B6B" w:rsidP="00813B6B">
      <w:pPr>
        <w:spacing w:after="0" w:line="240" w:lineRule="auto"/>
        <w:ind w:left="4820"/>
        <w:jc w:val="right"/>
        <w:rPr>
          <w:rFonts w:ascii="Arial" w:hAnsi="Arial" w:cs="Arial"/>
          <w:color w:val="000000"/>
          <w:sz w:val="20"/>
          <w:szCs w:val="26"/>
        </w:rPr>
      </w:pPr>
    </w:p>
    <w:p w:rsidR="00556676" w:rsidRDefault="0021729C" w:rsidP="00813B6B">
      <w:pPr>
        <w:spacing w:after="0" w:line="240" w:lineRule="auto"/>
        <w:ind w:firstLine="709"/>
        <w:jc w:val="right"/>
        <w:rPr>
          <w:rFonts w:ascii="Arial" w:hAnsi="Arial" w:cs="Arial"/>
          <w:b/>
          <w:color w:val="000000"/>
          <w:sz w:val="20"/>
          <w:shd w:val="clear" w:color="auto" w:fill="FFFFFF"/>
        </w:rPr>
      </w:pPr>
      <w:r w:rsidRPr="00813B6B">
        <w:rPr>
          <w:rFonts w:ascii="Arial" w:hAnsi="Arial" w:cs="Arial"/>
          <w:b/>
          <w:color w:val="000000"/>
          <w:sz w:val="20"/>
          <w:shd w:val="clear" w:color="auto" w:fill="FFFFFF"/>
        </w:rPr>
        <w:t>Примерная</w:t>
      </w:r>
      <w:r w:rsidR="00746477" w:rsidRPr="00813B6B">
        <w:rPr>
          <w:rFonts w:ascii="Arial" w:hAnsi="Arial" w:cs="Arial"/>
          <w:b/>
          <w:color w:val="000000"/>
          <w:sz w:val="20"/>
          <w:shd w:val="clear" w:color="auto" w:fill="FFFFFF"/>
        </w:rPr>
        <w:t xml:space="preserve"> </w:t>
      </w:r>
      <w:r w:rsidRPr="00813B6B">
        <w:rPr>
          <w:rFonts w:ascii="Arial" w:hAnsi="Arial" w:cs="Arial"/>
          <w:b/>
          <w:color w:val="000000"/>
          <w:sz w:val="20"/>
          <w:shd w:val="clear" w:color="auto" w:fill="FFFFFF"/>
        </w:rPr>
        <w:t>форма</w:t>
      </w:r>
    </w:p>
    <w:p w:rsidR="00813B6B" w:rsidRPr="00813B6B" w:rsidRDefault="00813B6B" w:rsidP="00813B6B">
      <w:pPr>
        <w:spacing w:after="0" w:line="240" w:lineRule="auto"/>
        <w:ind w:firstLine="709"/>
        <w:jc w:val="right"/>
        <w:rPr>
          <w:rFonts w:ascii="Arial" w:hAnsi="Arial" w:cs="Arial"/>
          <w:b/>
          <w:color w:val="000000"/>
          <w:sz w:val="20"/>
          <w:shd w:val="clear" w:color="auto" w:fill="FFFFFF"/>
        </w:rPr>
      </w:pPr>
    </w:p>
    <w:p w:rsidR="0021729C" w:rsidRPr="00813B6B" w:rsidRDefault="0021729C" w:rsidP="00813B6B">
      <w:pPr>
        <w:pStyle w:val="ConsPlusTitle"/>
        <w:contextualSpacing/>
        <w:jc w:val="center"/>
        <w:outlineLvl w:val="1"/>
        <w:rPr>
          <w:rFonts w:ascii="Arial" w:hAnsi="Arial" w:cs="Arial"/>
          <w:color w:val="000000"/>
          <w:sz w:val="20"/>
        </w:rPr>
      </w:pP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____</w:t>
      </w:r>
    </w:p>
    <w:p w:rsidR="00556676" w:rsidRPr="00813B6B" w:rsidRDefault="00746477" w:rsidP="00813B6B">
      <w:pPr>
        <w:pStyle w:val="ConsPlusTitle"/>
        <w:contextualSpacing/>
        <w:jc w:val="center"/>
        <w:outlineLvl w:val="1"/>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на</w:t>
      </w:r>
      <w:r w:rsidRPr="00813B6B">
        <w:rPr>
          <w:rFonts w:ascii="Arial" w:hAnsi="Arial" w:cs="Arial"/>
          <w:color w:val="000000"/>
          <w:sz w:val="20"/>
        </w:rPr>
        <w:t xml:space="preserve"> </w:t>
      </w:r>
      <w:r w:rsidR="0021729C" w:rsidRPr="00813B6B">
        <w:rPr>
          <w:rFonts w:ascii="Arial" w:hAnsi="Arial" w:cs="Arial"/>
          <w:color w:val="000000"/>
          <w:sz w:val="20"/>
        </w:rPr>
        <w:t>размещение</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________________________</w:t>
      </w:r>
    </w:p>
    <w:p w:rsidR="00556676" w:rsidRPr="00813B6B" w:rsidRDefault="00746477" w:rsidP="00813B6B">
      <w:pPr>
        <w:spacing w:after="0" w:line="240" w:lineRule="auto"/>
        <w:jc w:val="both"/>
        <w:rPr>
          <w:rFonts w:ascii="Arial" w:hAnsi="Arial" w:cs="Arial"/>
          <w:color w:val="000000"/>
          <w:sz w:val="20"/>
        </w:rPr>
      </w:pPr>
      <w:r w:rsidRPr="00813B6B">
        <w:rPr>
          <w:rFonts w:ascii="Arial" w:hAnsi="Arial" w:cs="Arial"/>
          <w:color w:val="000000"/>
          <w:sz w:val="20"/>
          <w:szCs w:val="16"/>
        </w:rPr>
        <w:t xml:space="preserve"> </w:t>
      </w:r>
      <w:r w:rsidR="0021729C" w:rsidRPr="00813B6B">
        <w:rPr>
          <w:rFonts w:ascii="Arial" w:hAnsi="Arial" w:cs="Arial"/>
          <w:color w:val="000000"/>
          <w:sz w:val="20"/>
          <w:szCs w:val="16"/>
        </w:rPr>
        <w:t>(наименование</w:t>
      </w:r>
      <w:r w:rsidRPr="00813B6B">
        <w:rPr>
          <w:rFonts w:ascii="Arial" w:hAnsi="Arial" w:cs="Arial"/>
          <w:color w:val="000000"/>
          <w:sz w:val="20"/>
          <w:szCs w:val="16"/>
        </w:rPr>
        <w:t xml:space="preserve"> </w:t>
      </w:r>
      <w:r w:rsidR="0021729C" w:rsidRPr="00813B6B">
        <w:rPr>
          <w:rFonts w:ascii="Arial" w:hAnsi="Arial" w:cs="Arial"/>
          <w:color w:val="000000"/>
          <w:sz w:val="20"/>
          <w:szCs w:val="16"/>
        </w:rPr>
        <w:t>муниципального</w:t>
      </w:r>
      <w:r w:rsidRPr="00813B6B">
        <w:rPr>
          <w:rFonts w:ascii="Arial" w:hAnsi="Arial" w:cs="Arial"/>
          <w:color w:val="000000"/>
          <w:sz w:val="20"/>
          <w:szCs w:val="16"/>
        </w:rPr>
        <w:t xml:space="preserve"> </w:t>
      </w:r>
      <w:r w:rsidR="0021729C" w:rsidRPr="00813B6B">
        <w:rPr>
          <w:rFonts w:ascii="Arial" w:hAnsi="Arial" w:cs="Arial"/>
          <w:color w:val="000000"/>
          <w:sz w:val="20"/>
          <w:szCs w:val="16"/>
        </w:rPr>
        <w:t>образования)</w:t>
      </w:r>
      <w:r w:rsidRPr="00813B6B">
        <w:rPr>
          <w:rFonts w:ascii="Arial" w:hAnsi="Arial" w:cs="Arial"/>
          <w:color w:val="000000"/>
          <w:sz w:val="20"/>
          <w:szCs w:val="16"/>
        </w:rPr>
        <w:t xml:space="preserve"> </w:t>
      </w:r>
      <w:r w:rsidR="0021729C" w:rsidRPr="00813B6B">
        <w:rPr>
          <w:rFonts w:ascii="Arial" w:hAnsi="Arial" w:cs="Arial"/>
          <w:color w:val="000000"/>
          <w:sz w:val="20"/>
          <w:szCs w:val="16"/>
        </w:rPr>
        <w:t>(дата</w:t>
      </w:r>
      <w:r w:rsidRPr="00813B6B">
        <w:rPr>
          <w:rFonts w:ascii="Arial" w:hAnsi="Arial" w:cs="Arial"/>
          <w:color w:val="000000"/>
          <w:sz w:val="20"/>
        </w:rPr>
        <w:t xml:space="preserve"> </w:t>
      </w:r>
      <w:r w:rsidR="0021729C" w:rsidRPr="00813B6B">
        <w:rPr>
          <w:rFonts w:ascii="Arial" w:hAnsi="Arial" w:cs="Arial"/>
          <w:color w:val="000000"/>
          <w:sz w:val="20"/>
          <w:szCs w:val="16"/>
        </w:rPr>
        <w:t>заключения</w:t>
      </w:r>
      <w:r w:rsidRPr="00813B6B">
        <w:rPr>
          <w:rFonts w:ascii="Arial" w:hAnsi="Arial" w:cs="Arial"/>
          <w:color w:val="000000"/>
          <w:sz w:val="20"/>
          <w:szCs w:val="16"/>
        </w:rPr>
        <w:t xml:space="preserve"> </w:t>
      </w:r>
      <w:r w:rsidR="0021729C" w:rsidRPr="00813B6B">
        <w:rPr>
          <w:rFonts w:ascii="Arial" w:hAnsi="Arial" w:cs="Arial"/>
          <w:color w:val="000000"/>
          <w:sz w:val="20"/>
          <w:szCs w:val="16"/>
        </w:rPr>
        <w:t>договора)</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именуемая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дальнейшем</w:t>
      </w:r>
      <w:r w:rsidR="00746477" w:rsidRPr="00813B6B">
        <w:rPr>
          <w:rFonts w:ascii="Arial" w:hAnsi="Arial" w:cs="Arial"/>
          <w:color w:val="000000"/>
          <w:sz w:val="20"/>
        </w:rPr>
        <w:t xml:space="preserve"> </w:t>
      </w:r>
    </w:p>
    <w:p w:rsidR="0021729C" w:rsidRPr="00813B6B" w:rsidRDefault="00746477" w:rsidP="00813B6B">
      <w:pPr>
        <w:spacing w:after="0" w:line="240" w:lineRule="auto"/>
        <w:jc w:val="both"/>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(наименование</w:t>
      </w:r>
      <w:r w:rsidRPr="00813B6B">
        <w:rPr>
          <w:rFonts w:ascii="Arial" w:hAnsi="Arial" w:cs="Arial"/>
          <w:color w:val="000000"/>
          <w:sz w:val="20"/>
          <w:szCs w:val="16"/>
        </w:rPr>
        <w:t xml:space="preserve"> </w:t>
      </w:r>
      <w:r w:rsidR="0021729C" w:rsidRPr="00813B6B">
        <w:rPr>
          <w:rFonts w:ascii="Arial" w:hAnsi="Arial" w:cs="Arial"/>
          <w:color w:val="000000"/>
          <w:sz w:val="20"/>
          <w:szCs w:val="16"/>
        </w:rPr>
        <w:t>муниципального</w:t>
      </w:r>
      <w:r w:rsidRPr="00813B6B">
        <w:rPr>
          <w:rFonts w:ascii="Arial" w:hAnsi="Arial" w:cs="Arial"/>
          <w:color w:val="000000"/>
          <w:sz w:val="20"/>
          <w:szCs w:val="16"/>
        </w:rPr>
        <w:t xml:space="preserve"> </w:t>
      </w:r>
      <w:r w:rsidR="0021729C" w:rsidRPr="00813B6B">
        <w:rPr>
          <w:rFonts w:ascii="Arial" w:hAnsi="Arial" w:cs="Arial"/>
          <w:color w:val="000000"/>
          <w:sz w:val="20"/>
          <w:szCs w:val="16"/>
        </w:rPr>
        <w:t>образования)</w:t>
      </w:r>
      <w:r w:rsidRPr="00813B6B">
        <w:rPr>
          <w:rFonts w:ascii="Arial" w:hAnsi="Arial" w:cs="Arial"/>
          <w:color w:val="000000"/>
          <w:sz w:val="20"/>
          <w:szCs w:val="16"/>
        </w:rPr>
        <w:t xml:space="preserve"> </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лице____________________________________________,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действующего</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основании__________________________________________________________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одной</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w:t>
      </w:r>
      <w:r w:rsidR="00746477" w:rsidRPr="00813B6B">
        <w:rPr>
          <w:rFonts w:ascii="Arial" w:hAnsi="Arial" w:cs="Arial"/>
          <w:color w:val="000000"/>
          <w:sz w:val="20"/>
        </w:rPr>
        <w:t xml:space="preserve"> </w:t>
      </w:r>
    </w:p>
    <w:p w:rsidR="0021729C" w:rsidRPr="00813B6B" w:rsidRDefault="00746477" w:rsidP="00813B6B">
      <w:pPr>
        <w:spacing w:after="0" w:line="240" w:lineRule="auto"/>
        <w:ind w:left="993"/>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(наименование</w:t>
      </w:r>
      <w:r w:rsidRPr="00813B6B">
        <w:rPr>
          <w:rFonts w:ascii="Arial" w:hAnsi="Arial" w:cs="Arial"/>
          <w:color w:val="000000"/>
          <w:sz w:val="20"/>
          <w:szCs w:val="16"/>
        </w:rPr>
        <w:t xml:space="preserve"> </w:t>
      </w:r>
      <w:r w:rsidR="0021729C" w:rsidRPr="00813B6B">
        <w:rPr>
          <w:rFonts w:ascii="Arial" w:hAnsi="Arial" w:cs="Arial"/>
          <w:color w:val="000000"/>
          <w:sz w:val="20"/>
          <w:szCs w:val="16"/>
        </w:rPr>
        <w:t>организации,</w:t>
      </w:r>
      <w:r w:rsidRPr="00813B6B">
        <w:rPr>
          <w:rFonts w:ascii="Arial" w:hAnsi="Arial" w:cs="Arial"/>
          <w:color w:val="000000"/>
          <w:sz w:val="20"/>
          <w:szCs w:val="16"/>
        </w:rPr>
        <w:t xml:space="preserve"> </w:t>
      </w:r>
      <w:r w:rsidR="0021729C" w:rsidRPr="00813B6B">
        <w:rPr>
          <w:rFonts w:ascii="Arial" w:hAnsi="Arial" w:cs="Arial"/>
          <w:color w:val="000000"/>
          <w:sz w:val="20"/>
          <w:szCs w:val="16"/>
        </w:rPr>
        <w:t>Фамилия,</w:t>
      </w:r>
      <w:r w:rsidRPr="00813B6B">
        <w:rPr>
          <w:rFonts w:ascii="Arial" w:hAnsi="Arial" w:cs="Arial"/>
          <w:color w:val="000000"/>
          <w:sz w:val="20"/>
          <w:szCs w:val="16"/>
        </w:rPr>
        <w:t xml:space="preserve"> </w:t>
      </w:r>
      <w:r w:rsidR="0021729C" w:rsidRPr="00813B6B">
        <w:rPr>
          <w:rFonts w:ascii="Arial" w:hAnsi="Arial" w:cs="Arial"/>
          <w:color w:val="000000"/>
          <w:sz w:val="20"/>
          <w:szCs w:val="16"/>
        </w:rPr>
        <w:t>имя,</w:t>
      </w:r>
      <w:r w:rsidRPr="00813B6B">
        <w:rPr>
          <w:rFonts w:ascii="Arial" w:hAnsi="Arial" w:cs="Arial"/>
          <w:color w:val="000000"/>
          <w:sz w:val="20"/>
          <w:szCs w:val="16"/>
        </w:rPr>
        <w:t xml:space="preserve"> </w:t>
      </w:r>
      <w:r w:rsidR="0021729C" w:rsidRPr="00813B6B">
        <w:rPr>
          <w:rFonts w:ascii="Arial" w:hAnsi="Arial" w:cs="Arial"/>
          <w:color w:val="000000"/>
          <w:sz w:val="20"/>
          <w:szCs w:val="16"/>
        </w:rPr>
        <w:t>отчество</w:t>
      </w:r>
      <w:r w:rsidRPr="00813B6B">
        <w:rPr>
          <w:rFonts w:ascii="Arial" w:hAnsi="Arial" w:cs="Arial"/>
          <w:color w:val="000000"/>
          <w:sz w:val="20"/>
          <w:szCs w:val="16"/>
        </w:rPr>
        <w:t xml:space="preserve"> </w:t>
      </w:r>
      <w:r w:rsidR="0021729C" w:rsidRPr="00813B6B">
        <w:rPr>
          <w:rFonts w:ascii="Arial" w:hAnsi="Arial" w:cs="Arial"/>
          <w:color w:val="000000"/>
          <w:sz w:val="20"/>
          <w:szCs w:val="16"/>
        </w:rPr>
        <w:t>(последнее</w:t>
      </w:r>
      <w:r w:rsidRPr="00813B6B">
        <w:rPr>
          <w:rFonts w:ascii="Arial" w:hAnsi="Arial" w:cs="Arial"/>
          <w:color w:val="000000"/>
          <w:sz w:val="20"/>
          <w:szCs w:val="16"/>
        </w:rPr>
        <w:t xml:space="preserve"> </w:t>
      </w:r>
      <w:r w:rsidR="0021729C" w:rsidRPr="00813B6B">
        <w:rPr>
          <w:rFonts w:ascii="Arial" w:hAnsi="Arial" w:cs="Arial"/>
          <w:color w:val="000000"/>
          <w:sz w:val="20"/>
          <w:szCs w:val="16"/>
        </w:rPr>
        <w:t>-</w:t>
      </w:r>
      <w:r w:rsidRPr="00813B6B">
        <w:rPr>
          <w:rFonts w:ascii="Arial" w:hAnsi="Arial" w:cs="Arial"/>
          <w:color w:val="000000"/>
          <w:sz w:val="20"/>
          <w:szCs w:val="16"/>
        </w:rPr>
        <w:t xml:space="preserve"> </w:t>
      </w:r>
      <w:r w:rsidR="0021729C" w:rsidRPr="00813B6B">
        <w:rPr>
          <w:rFonts w:ascii="Arial" w:hAnsi="Arial" w:cs="Arial"/>
          <w:color w:val="000000"/>
          <w:sz w:val="20"/>
          <w:szCs w:val="16"/>
        </w:rPr>
        <w:t>при</w:t>
      </w:r>
      <w:r w:rsidRPr="00813B6B">
        <w:rPr>
          <w:rFonts w:ascii="Arial" w:hAnsi="Arial" w:cs="Arial"/>
          <w:color w:val="000000"/>
          <w:sz w:val="20"/>
          <w:szCs w:val="16"/>
        </w:rPr>
        <w:t xml:space="preserve"> </w:t>
      </w:r>
      <w:r w:rsidR="0021729C" w:rsidRPr="00813B6B">
        <w:rPr>
          <w:rFonts w:ascii="Arial" w:hAnsi="Arial" w:cs="Arial"/>
          <w:color w:val="000000"/>
          <w:sz w:val="20"/>
          <w:szCs w:val="16"/>
        </w:rPr>
        <w:t>наличии)</w:t>
      </w:r>
      <w:r w:rsidRPr="00813B6B">
        <w:rPr>
          <w:rFonts w:ascii="Arial" w:hAnsi="Arial" w:cs="Arial"/>
          <w:color w:val="000000"/>
          <w:sz w:val="20"/>
          <w:szCs w:val="16"/>
        </w:rPr>
        <w:t xml:space="preserve"> </w:t>
      </w:r>
      <w:r w:rsidR="0021729C" w:rsidRPr="00813B6B">
        <w:rPr>
          <w:rFonts w:ascii="Arial" w:hAnsi="Arial" w:cs="Arial"/>
          <w:color w:val="000000"/>
          <w:sz w:val="20"/>
          <w:szCs w:val="16"/>
        </w:rPr>
        <w:t>индивидуального</w:t>
      </w:r>
      <w:r w:rsidRPr="00813B6B">
        <w:rPr>
          <w:rFonts w:ascii="Arial" w:hAnsi="Arial" w:cs="Arial"/>
          <w:color w:val="000000"/>
          <w:sz w:val="20"/>
          <w:szCs w:val="16"/>
        </w:rPr>
        <w:t xml:space="preserve"> </w:t>
      </w:r>
      <w:r w:rsidR="0021729C" w:rsidRPr="00813B6B">
        <w:rPr>
          <w:rFonts w:ascii="Arial" w:hAnsi="Arial" w:cs="Arial"/>
          <w:color w:val="000000"/>
          <w:sz w:val="20"/>
          <w:szCs w:val="16"/>
        </w:rPr>
        <w:t>предпринимателя)</w:t>
      </w:r>
    </w:p>
    <w:p w:rsidR="0021729C" w:rsidRPr="00813B6B" w:rsidRDefault="0021729C" w:rsidP="00813B6B">
      <w:pPr>
        <w:pStyle w:val="ConsPlusNonformat"/>
        <w:widowControl/>
        <w:suppressAutoHyphens/>
        <w:jc w:val="both"/>
        <w:rPr>
          <w:rFonts w:ascii="Arial" w:hAnsi="Arial" w:cs="Arial"/>
          <w:color w:val="000000"/>
          <w:szCs w:val="24"/>
        </w:rPr>
      </w:pPr>
      <w:r w:rsidRPr="00813B6B">
        <w:rPr>
          <w:rFonts w:ascii="Arial" w:hAnsi="Arial" w:cs="Arial"/>
          <w:color w:val="000000"/>
          <w:szCs w:val="24"/>
        </w:rPr>
        <w:t>в</w:t>
      </w:r>
      <w:r w:rsidR="00746477" w:rsidRPr="00813B6B">
        <w:rPr>
          <w:rFonts w:ascii="Arial" w:hAnsi="Arial" w:cs="Arial"/>
          <w:color w:val="000000"/>
          <w:szCs w:val="24"/>
        </w:rPr>
        <w:t xml:space="preserve"> </w:t>
      </w:r>
      <w:r w:rsidRPr="00813B6B">
        <w:rPr>
          <w:rFonts w:ascii="Arial" w:hAnsi="Arial" w:cs="Arial"/>
          <w:color w:val="000000"/>
          <w:szCs w:val="24"/>
        </w:rPr>
        <w:t>лице________________________________________________________________________,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(должность</w:t>
      </w:r>
      <w:r w:rsidR="00746477" w:rsidRPr="00813B6B">
        <w:rPr>
          <w:rFonts w:ascii="Arial" w:hAnsi="Arial" w:cs="Arial"/>
          <w:color w:val="000000"/>
          <w:sz w:val="20"/>
          <w:szCs w:val="16"/>
        </w:rPr>
        <w:t xml:space="preserve"> </w:t>
      </w:r>
      <w:r w:rsidRPr="00813B6B">
        <w:rPr>
          <w:rFonts w:ascii="Arial" w:hAnsi="Arial" w:cs="Arial"/>
          <w:color w:val="000000"/>
          <w:sz w:val="20"/>
          <w:szCs w:val="16"/>
        </w:rPr>
        <w:t>(для</w:t>
      </w:r>
      <w:r w:rsidR="00746477" w:rsidRPr="00813B6B">
        <w:rPr>
          <w:rFonts w:ascii="Arial" w:hAnsi="Arial" w:cs="Arial"/>
          <w:color w:val="000000"/>
          <w:sz w:val="20"/>
          <w:szCs w:val="16"/>
        </w:rPr>
        <w:t xml:space="preserve"> </w:t>
      </w:r>
      <w:r w:rsidRPr="00813B6B">
        <w:rPr>
          <w:rFonts w:ascii="Arial" w:hAnsi="Arial" w:cs="Arial"/>
          <w:color w:val="000000"/>
          <w:sz w:val="20"/>
          <w:szCs w:val="16"/>
        </w:rPr>
        <w:t>юридических</w:t>
      </w:r>
      <w:r w:rsidR="00746477" w:rsidRPr="00813B6B">
        <w:rPr>
          <w:rFonts w:ascii="Arial" w:hAnsi="Arial" w:cs="Arial"/>
          <w:color w:val="000000"/>
          <w:sz w:val="20"/>
          <w:szCs w:val="16"/>
        </w:rPr>
        <w:t xml:space="preserve"> </w:t>
      </w:r>
      <w:r w:rsidRPr="00813B6B">
        <w:rPr>
          <w:rFonts w:ascii="Arial" w:hAnsi="Arial" w:cs="Arial"/>
          <w:color w:val="000000"/>
          <w:sz w:val="20"/>
          <w:szCs w:val="16"/>
        </w:rPr>
        <w:t>лиц),</w:t>
      </w:r>
      <w:r w:rsidR="00746477" w:rsidRPr="00813B6B">
        <w:rPr>
          <w:rFonts w:ascii="Arial" w:hAnsi="Arial" w:cs="Arial"/>
          <w:color w:val="000000"/>
          <w:sz w:val="20"/>
          <w:szCs w:val="16"/>
        </w:rPr>
        <w:t xml:space="preserve"> </w:t>
      </w:r>
      <w:r w:rsidRPr="00813B6B">
        <w:rPr>
          <w:rFonts w:ascii="Arial" w:hAnsi="Arial" w:cs="Arial"/>
          <w:color w:val="000000"/>
          <w:sz w:val="20"/>
          <w:szCs w:val="16"/>
        </w:rPr>
        <w:t>Фамилия,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имя,</w:t>
      </w:r>
      <w:r w:rsidR="00746477" w:rsidRPr="00813B6B">
        <w:rPr>
          <w:rFonts w:ascii="Arial" w:hAnsi="Arial" w:cs="Arial"/>
          <w:color w:val="000000"/>
          <w:sz w:val="20"/>
          <w:szCs w:val="16"/>
        </w:rPr>
        <w:t xml:space="preserve"> </w:t>
      </w:r>
      <w:r w:rsidRPr="00813B6B">
        <w:rPr>
          <w:rFonts w:ascii="Arial" w:hAnsi="Arial" w:cs="Arial"/>
          <w:color w:val="000000"/>
          <w:sz w:val="20"/>
          <w:szCs w:val="16"/>
        </w:rPr>
        <w:t>отчество</w:t>
      </w:r>
      <w:r w:rsidR="00746477" w:rsidRPr="00813B6B">
        <w:rPr>
          <w:rFonts w:ascii="Arial" w:hAnsi="Arial" w:cs="Arial"/>
          <w:color w:val="000000"/>
          <w:sz w:val="20"/>
          <w:szCs w:val="16"/>
        </w:rPr>
        <w:t xml:space="preserve"> </w:t>
      </w:r>
      <w:r w:rsidRPr="00813B6B">
        <w:rPr>
          <w:rFonts w:ascii="Arial" w:hAnsi="Arial" w:cs="Arial"/>
          <w:color w:val="000000"/>
          <w:sz w:val="20"/>
          <w:szCs w:val="16"/>
        </w:rPr>
        <w:t>(последнее</w:t>
      </w:r>
      <w:r w:rsidR="00746477" w:rsidRPr="00813B6B">
        <w:rPr>
          <w:rFonts w:ascii="Arial" w:hAnsi="Arial" w:cs="Arial"/>
          <w:color w:val="000000"/>
          <w:sz w:val="20"/>
          <w:szCs w:val="16"/>
        </w:rPr>
        <w:t xml:space="preserve"> </w:t>
      </w: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при</w:t>
      </w:r>
      <w:r w:rsidR="00746477" w:rsidRPr="00813B6B">
        <w:rPr>
          <w:rFonts w:ascii="Arial" w:hAnsi="Arial" w:cs="Arial"/>
          <w:color w:val="000000"/>
          <w:sz w:val="20"/>
          <w:szCs w:val="16"/>
        </w:rPr>
        <w:t xml:space="preserve"> </w:t>
      </w:r>
      <w:r w:rsidRPr="00813B6B">
        <w:rPr>
          <w:rFonts w:ascii="Arial" w:hAnsi="Arial" w:cs="Arial"/>
          <w:color w:val="000000"/>
          <w:sz w:val="20"/>
          <w:szCs w:val="16"/>
        </w:rPr>
        <w:t>наличии)</w:t>
      </w:r>
    </w:p>
    <w:p w:rsidR="0021729C" w:rsidRPr="00813B6B" w:rsidRDefault="0021729C" w:rsidP="00813B6B">
      <w:pPr>
        <w:pStyle w:val="ConsPlusNonformat"/>
        <w:widowControl/>
        <w:suppressAutoHyphens/>
        <w:jc w:val="both"/>
        <w:rPr>
          <w:rFonts w:ascii="Arial" w:hAnsi="Arial" w:cs="Arial"/>
          <w:color w:val="000000"/>
          <w:szCs w:val="24"/>
        </w:rPr>
      </w:pPr>
      <w:r w:rsidRPr="00813B6B">
        <w:rPr>
          <w:rFonts w:ascii="Arial" w:hAnsi="Arial" w:cs="Arial"/>
          <w:color w:val="000000"/>
          <w:szCs w:val="24"/>
        </w:rPr>
        <w:t>действующего</w:t>
      </w:r>
      <w:r w:rsidR="00746477" w:rsidRPr="00813B6B">
        <w:rPr>
          <w:rFonts w:ascii="Arial" w:hAnsi="Arial" w:cs="Arial"/>
          <w:color w:val="000000"/>
          <w:szCs w:val="24"/>
        </w:rPr>
        <w:t xml:space="preserve"> </w:t>
      </w:r>
      <w:r w:rsidRPr="00813B6B">
        <w:rPr>
          <w:rFonts w:ascii="Arial" w:hAnsi="Arial" w:cs="Arial"/>
          <w:color w:val="000000"/>
          <w:szCs w:val="24"/>
        </w:rPr>
        <w:t>на</w:t>
      </w:r>
      <w:r w:rsidR="00746477" w:rsidRPr="00813B6B">
        <w:rPr>
          <w:rFonts w:ascii="Arial" w:hAnsi="Arial" w:cs="Arial"/>
          <w:color w:val="000000"/>
          <w:szCs w:val="24"/>
        </w:rPr>
        <w:t xml:space="preserve"> </w:t>
      </w:r>
      <w:r w:rsidRPr="00813B6B">
        <w:rPr>
          <w:rFonts w:ascii="Arial" w:hAnsi="Arial" w:cs="Arial"/>
          <w:color w:val="000000"/>
          <w:szCs w:val="24"/>
        </w:rPr>
        <w:t>основании_____________________________________________________,</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именуемый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дальнейшем</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другой</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вместе</w:t>
      </w:r>
      <w:r w:rsidR="00746477" w:rsidRPr="00813B6B">
        <w:rPr>
          <w:rFonts w:ascii="Arial" w:hAnsi="Arial" w:cs="Arial"/>
          <w:color w:val="000000"/>
          <w:sz w:val="20"/>
        </w:rPr>
        <w:t xml:space="preserve"> </w:t>
      </w:r>
      <w:r w:rsidRPr="00813B6B">
        <w:rPr>
          <w:rFonts w:ascii="Arial" w:hAnsi="Arial" w:cs="Arial"/>
          <w:color w:val="000000"/>
          <w:sz w:val="20"/>
        </w:rPr>
        <w:t>именуемые</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с____________________________________________________________________________,</w:t>
      </w:r>
      <w:r w:rsidR="00746477" w:rsidRPr="00813B6B">
        <w:rPr>
          <w:rFonts w:ascii="Arial" w:hAnsi="Arial" w:cs="Arial"/>
          <w:color w:val="000000"/>
          <w:sz w:val="20"/>
        </w:rPr>
        <w:t xml:space="preserve"> </w:t>
      </w:r>
    </w:p>
    <w:p w:rsidR="0021729C" w:rsidRPr="00813B6B" w:rsidRDefault="0021729C" w:rsidP="00813B6B">
      <w:pPr>
        <w:spacing w:after="0" w:line="240" w:lineRule="auto"/>
        <w:ind w:left="2832"/>
        <w:jc w:val="center"/>
        <w:rPr>
          <w:rFonts w:ascii="Arial" w:hAnsi="Arial" w:cs="Arial"/>
          <w:color w:val="000000"/>
          <w:sz w:val="20"/>
          <w:szCs w:val="16"/>
        </w:rPr>
      </w:pP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и</w:t>
      </w:r>
      <w:r w:rsidR="00746477" w:rsidRPr="00813B6B">
        <w:rPr>
          <w:rFonts w:ascii="Arial" w:hAnsi="Arial" w:cs="Arial"/>
          <w:color w:val="000000"/>
          <w:sz w:val="20"/>
          <w:szCs w:val="16"/>
        </w:rPr>
        <w:t xml:space="preserve"> </w:t>
      </w:r>
      <w:r w:rsidRPr="00813B6B">
        <w:rPr>
          <w:rFonts w:ascii="Arial" w:hAnsi="Arial" w:cs="Arial"/>
          <w:color w:val="000000"/>
          <w:sz w:val="20"/>
          <w:szCs w:val="16"/>
        </w:rPr>
        <w:t>реквизиты:</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протокола</w:t>
      </w:r>
      <w:r w:rsidR="00746477" w:rsidRPr="00813B6B">
        <w:rPr>
          <w:rFonts w:ascii="Arial" w:hAnsi="Arial" w:cs="Arial"/>
          <w:color w:val="000000"/>
          <w:sz w:val="20"/>
          <w:szCs w:val="16"/>
        </w:rPr>
        <w:t xml:space="preserve"> </w:t>
      </w:r>
      <w:r w:rsidRPr="00813B6B">
        <w:rPr>
          <w:rFonts w:ascii="Arial" w:hAnsi="Arial" w:cs="Arial"/>
          <w:color w:val="000000"/>
          <w:sz w:val="20"/>
          <w:szCs w:val="16"/>
        </w:rPr>
        <w:t>по</w:t>
      </w:r>
      <w:r w:rsidR="00746477" w:rsidRPr="00813B6B">
        <w:rPr>
          <w:rFonts w:ascii="Arial" w:hAnsi="Arial" w:cs="Arial"/>
          <w:color w:val="000000"/>
          <w:sz w:val="20"/>
          <w:szCs w:val="16"/>
        </w:rPr>
        <w:t xml:space="preserve"> </w:t>
      </w:r>
      <w:r w:rsidRPr="00813B6B">
        <w:rPr>
          <w:rFonts w:ascii="Arial" w:hAnsi="Arial" w:cs="Arial"/>
          <w:color w:val="000000"/>
          <w:sz w:val="20"/>
          <w:szCs w:val="16"/>
        </w:rPr>
        <w:t>результатам</w:t>
      </w:r>
      <w:r w:rsidR="00746477" w:rsidRPr="00813B6B">
        <w:rPr>
          <w:rFonts w:ascii="Arial" w:hAnsi="Arial" w:cs="Arial"/>
          <w:color w:val="000000"/>
          <w:sz w:val="20"/>
          <w:szCs w:val="16"/>
        </w:rPr>
        <w:t xml:space="preserve"> </w:t>
      </w:r>
      <w:r w:rsidRPr="00813B6B">
        <w:rPr>
          <w:rFonts w:ascii="Arial" w:hAnsi="Arial" w:cs="Arial"/>
          <w:color w:val="000000"/>
          <w:sz w:val="20"/>
          <w:szCs w:val="16"/>
        </w:rPr>
        <w:t>торгов</w:t>
      </w:r>
      <w:r w:rsidR="00746477" w:rsidRPr="00813B6B">
        <w:rPr>
          <w:rFonts w:ascii="Arial" w:hAnsi="Arial" w:cs="Arial"/>
          <w:color w:val="000000"/>
          <w:sz w:val="20"/>
          <w:szCs w:val="16"/>
        </w:rPr>
        <w:t xml:space="preserve"> </w:t>
      </w:r>
    </w:p>
    <w:p w:rsidR="0021729C" w:rsidRPr="00813B6B" w:rsidRDefault="0021729C" w:rsidP="00813B6B">
      <w:pPr>
        <w:spacing w:after="0" w:line="240" w:lineRule="auto"/>
        <w:jc w:val="center"/>
        <w:rPr>
          <w:rFonts w:ascii="Arial" w:hAnsi="Arial" w:cs="Arial"/>
          <w:color w:val="000000"/>
          <w:sz w:val="20"/>
        </w:rPr>
      </w:pPr>
      <w:r w:rsidRPr="00813B6B">
        <w:rPr>
          <w:rFonts w:ascii="Arial" w:hAnsi="Arial" w:cs="Arial"/>
          <w:color w:val="000000"/>
          <w:sz w:val="20"/>
        </w:rPr>
        <w:t>_______________________________________________________________________________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или</w:t>
      </w:r>
      <w:r w:rsidR="00746477" w:rsidRPr="00813B6B">
        <w:rPr>
          <w:rFonts w:ascii="Arial" w:hAnsi="Arial" w:cs="Arial"/>
          <w:color w:val="000000"/>
          <w:sz w:val="20"/>
          <w:szCs w:val="16"/>
        </w:rPr>
        <w:t xml:space="preserve"> </w:t>
      </w:r>
      <w:r w:rsidRPr="00813B6B">
        <w:rPr>
          <w:rFonts w:ascii="Arial" w:hAnsi="Arial" w:cs="Arial"/>
          <w:color w:val="000000"/>
          <w:sz w:val="20"/>
          <w:szCs w:val="16"/>
        </w:rPr>
        <w:t>решения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Администрации</w:t>
      </w:r>
      <w:r w:rsidR="00746477" w:rsidRPr="00813B6B">
        <w:rPr>
          <w:rFonts w:ascii="Arial" w:hAnsi="Arial" w:cs="Arial"/>
          <w:color w:val="000000"/>
          <w:sz w:val="20"/>
          <w:szCs w:val="16"/>
        </w:rPr>
        <w:t xml:space="preserve"> </w:t>
      </w:r>
      <w:r w:rsidRPr="00813B6B">
        <w:rPr>
          <w:rFonts w:ascii="Arial" w:hAnsi="Arial" w:cs="Arial"/>
          <w:color w:val="000000"/>
          <w:sz w:val="20"/>
          <w:szCs w:val="16"/>
        </w:rPr>
        <w:t>о</w:t>
      </w:r>
      <w:r w:rsidR="00746477" w:rsidRPr="00813B6B">
        <w:rPr>
          <w:rFonts w:ascii="Arial" w:hAnsi="Arial" w:cs="Arial"/>
          <w:color w:val="000000"/>
          <w:sz w:val="20"/>
          <w:szCs w:val="16"/>
        </w:rPr>
        <w:t xml:space="preserve"> </w:t>
      </w:r>
      <w:r w:rsidRPr="00813B6B">
        <w:rPr>
          <w:rFonts w:ascii="Arial" w:hAnsi="Arial" w:cs="Arial"/>
          <w:color w:val="000000"/>
          <w:sz w:val="20"/>
          <w:szCs w:val="16"/>
        </w:rPr>
        <w:t>заключения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договора</w:t>
      </w:r>
      <w:r w:rsidR="00746477" w:rsidRPr="00813B6B">
        <w:rPr>
          <w:rFonts w:ascii="Arial" w:hAnsi="Arial" w:cs="Arial"/>
          <w:color w:val="000000"/>
          <w:sz w:val="20"/>
          <w:szCs w:val="16"/>
        </w:rPr>
        <w:t xml:space="preserve"> </w:t>
      </w:r>
      <w:r w:rsidRPr="00813B6B">
        <w:rPr>
          <w:rFonts w:ascii="Arial" w:hAnsi="Arial" w:cs="Arial"/>
          <w:color w:val="000000"/>
          <w:sz w:val="20"/>
          <w:szCs w:val="16"/>
        </w:rPr>
        <w:t>без</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проведения</w:t>
      </w:r>
      <w:r w:rsidR="00746477" w:rsidRPr="00813B6B">
        <w:rPr>
          <w:rFonts w:ascii="Arial" w:hAnsi="Arial" w:cs="Arial"/>
          <w:color w:val="000000"/>
          <w:sz w:val="20"/>
          <w:szCs w:val="16"/>
        </w:rPr>
        <w:t xml:space="preserve"> </w:t>
      </w:r>
      <w:r w:rsidRPr="00813B6B">
        <w:rPr>
          <w:rFonts w:ascii="Arial" w:hAnsi="Arial" w:cs="Arial"/>
          <w:color w:val="000000"/>
          <w:sz w:val="20"/>
          <w:szCs w:val="16"/>
        </w:rPr>
        <w:t>торгов)</w:t>
      </w:r>
    </w:p>
    <w:p w:rsidR="00556676"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заключили</w:t>
      </w:r>
      <w:r w:rsidR="00746477" w:rsidRPr="00813B6B">
        <w:rPr>
          <w:rFonts w:ascii="Arial" w:hAnsi="Arial" w:cs="Arial"/>
          <w:color w:val="000000"/>
          <w:sz w:val="20"/>
        </w:rPr>
        <w:t xml:space="preserve"> </w:t>
      </w:r>
      <w:r w:rsidRPr="00813B6B">
        <w:rPr>
          <w:rFonts w:ascii="Arial" w:hAnsi="Arial" w:cs="Arial"/>
          <w:color w:val="000000"/>
          <w:sz w:val="20"/>
        </w:rPr>
        <w:t>настоящий</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нижеследующем:</w:t>
      </w:r>
    </w:p>
    <w:p w:rsidR="0021729C" w:rsidRPr="00813B6B" w:rsidRDefault="0021729C" w:rsidP="00813B6B">
      <w:pPr>
        <w:spacing w:after="0" w:line="240" w:lineRule="auto"/>
        <w:jc w:val="center"/>
        <w:rPr>
          <w:rFonts w:ascii="Arial" w:hAnsi="Arial" w:cs="Arial"/>
          <w:b/>
          <w:bCs/>
          <w:color w:val="000000"/>
          <w:sz w:val="20"/>
        </w:rPr>
      </w:pPr>
      <w:bookmarkStart w:id="88" w:name="sub_26106"/>
      <w:r w:rsidRPr="00813B6B">
        <w:rPr>
          <w:rFonts w:ascii="Arial" w:hAnsi="Arial" w:cs="Arial"/>
          <w:b/>
          <w:bCs/>
          <w:color w:val="000000"/>
          <w:sz w:val="20"/>
        </w:rPr>
        <w:t>1.</w:t>
      </w:r>
      <w:r w:rsidR="00746477" w:rsidRPr="00813B6B">
        <w:rPr>
          <w:rFonts w:ascii="Arial" w:hAnsi="Arial" w:cs="Arial"/>
          <w:b/>
          <w:bCs/>
          <w:color w:val="000000"/>
          <w:sz w:val="20"/>
        </w:rPr>
        <w:t xml:space="preserve"> </w:t>
      </w:r>
      <w:r w:rsidRPr="00813B6B">
        <w:rPr>
          <w:rFonts w:ascii="Arial" w:hAnsi="Arial" w:cs="Arial"/>
          <w:b/>
          <w:bCs/>
          <w:color w:val="000000"/>
          <w:sz w:val="20"/>
        </w:rPr>
        <w:t>Предмет</w:t>
      </w:r>
      <w:r w:rsidR="00746477" w:rsidRPr="00813B6B">
        <w:rPr>
          <w:rFonts w:ascii="Arial" w:hAnsi="Arial" w:cs="Arial"/>
          <w:b/>
          <w:bCs/>
          <w:color w:val="000000"/>
          <w:sz w:val="20"/>
        </w:rPr>
        <w:t xml:space="preserve"> </w:t>
      </w:r>
      <w:r w:rsidRPr="00813B6B">
        <w:rPr>
          <w:rFonts w:ascii="Arial" w:hAnsi="Arial" w:cs="Arial"/>
          <w:b/>
          <w:bCs/>
          <w:color w:val="000000"/>
          <w:sz w:val="20"/>
        </w:rPr>
        <w:t>договора</w:t>
      </w:r>
    </w:p>
    <w:p w:rsidR="0021729C" w:rsidRPr="00813B6B" w:rsidRDefault="0021729C" w:rsidP="00813B6B">
      <w:pPr>
        <w:spacing w:after="0" w:line="240" w:lineRule="auto"/>
        <w:ind w:firstLine="708"/>
        <w:jc w:val="both"/>
        <w:rPr>
          <w:rFonts w:ascii="Arial" w:hAnsi="Arial" w:cs="Arial"/>
          <w:color w:val="000000"/>
          <w:sz w:val="20"/>
        </w:rPr>
      </w:pPr>
      <w:bookmarkStart w:id="89" w:name="sub_311"/>
      <w:bookmarkEnd w:id="88"/>
      <w:r w:rsidRPr="00813B6B">
        <w:rPr>
          <w:rFonts w:ascii="Arial" w:hAnsi="Arial" w:cs="Arial"/>
          <w:color w:val="000000"/>
          <w:sz w:val="20"/>
        </w:rPr>
        <w:t>1.1.</w:t>
      </w:r>
      <w:r w:rsidR="00746477" w:rsidRPr="00813B6B">
        <w:rPr>
          <w:rFonts w:ascii="Arial" w:hAnsi="Arial" w:cs="Arial"/>
          <w:color w:val="000000"/>
          <w:sz w:val="20"/>
        </w:rPr>
        <w:t xml:space="preserve"> </w:t>
      </w:r>
      <w:r w:rsidRPr="00813B6B">
        <w:rPr>
          <w:rFonts w:ascii="Arial" w:hAnsi="Arial" w:cs="Arial"/>
          <w:color w:val="000000"/>
          <w:sz w:val="20"/>
        </w:rPr>
        <w:t>Настоящий</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является</w:t>
      </w:r>
      <w:r w:rsidR="00746477" w:rsidRPr="00813B6B">
        <w:rPr>
          <w:rFonts w:ascii="Arial" w:hAnsi="Arial" w:cs="Arial"/>
          <w:color w:val="000000"/>
          <w:sz w:val="20"/>
        </w:rPr>
        <w:t xml:space="preserve"> </w:t>
      </w:r>
      <w:r w:rsidRPr="00813B6B">
        <w:rPr>
          <w:rFonts w:ascii="Arial" w:hAnsi="Arial" w:cs="Arial"/>
          <w:color w:val="000000"/>
          <w:sz w:val="20"/>
        </w:rPr>
        <w:t>подтверждением</w:t>
      </w:r>
      <w:r w:rsidR="00746477" w:rsidRPr="00813B6B">
        <w:rPr>
          <w:rFonts w:ascii="Arial" w:hAnsi="Arial" w:cs="Arial"/>
          <w:color w:val="000000"/>
          <w:sz w:val="20"/>
        </w:rPr>
        <w:t xml:space="preserve"> </w:t>
      </w:r>
      <w:r w:rsidRPr="00813B6B">
        <w:rPr>
          <w:rFonts w:ascii="Arial" w:hAnsi="Arial" w:cs="Arial"/>
          <w:color w:val="000000"/>
          <w:sz w:val="20"/>
        </w:rPr>
        <w:t>права</w:t>
      </w:r>
      <w:r w:rsidR="00746477" w:rsidRPr="00813B6B">
        <w:rPr>
          <w:rFonts w:ascii="Arial" w:hAnsi="Arial" w:cs="Arial"/>
          <w:color w:val="000000"/>
          <w:sz w:val="20"/>
        </w:rPr>
        <w:t xml:space="preserve"> </w:t>
      </w:r>
      <w:r w:rsidRPr="00813B6B">
        <w:rPr>
          <w:rFonts w:ascii="Arial" w:hAnsi="Arial" w:cs="Arial"/>
          <w:color w:val="000000"/>
          <w:sz w:val="20"/>
        </w:rPr>
        <w:t>Хозяйствующего</w:t>
      </w:r>
      <w:r w:rsidR="00746477" w:rsidRPr="00813B6B">
        <w:rPr>
          <w:rFonts w:ascii="Arial" w:hAnsi="Arial" w:cs="Arial"/>
          <w:color w:val="000000"/>
          <w:sz w:val="20"/>
        </w:rPr>
        <w:t xml:space="preserve"> </w:t>
      </w:r>
      <w:r w:rsidRPr="00813B6B">
        <w:rPr>
          <w:rFonts w:ascii="Arial" w:hAnsi="Arial" w:cs="Arial"/>
          <w:color w:val="000000"/>
          <w:sz w:val="20"/>
        </w:rPr>
        <w:t>субъекта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указанном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схеме</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территории</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утвержденной</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реквизиты</w:t>
      </w:r>
      <w:r w:rsidR="00746477" w:rsidRPr="00813B6B">
        <w:rPr>
          <w:rFonts w:ascii="Arial" w:hAnsi="Arial" w:cs="Arial"/>
          <w:color w:val="000000"/>
          <w:sz w:val="20"/>
          <w:szCs w:val="16"/>
        </w:rPr>
        <w:t xml:space="preserve"> </w:t>
      </w:r>
      <w:r w:rsidRPr="00813B6B">
        <w:rPr>
          <w:rFonts w:ascii="Arial" w:hAnsi="Arial" w:cs="Arial"/>
          <w:color w:val="000000"/>
          <w:sz w:val="20"/>
          <w:szCs w:val="16"/>
        </w:rPr>
        <w:t>муниципального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нормативного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правового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акта</w:t>
      </w:r>
      <w:r w:rsidR="00746477" w:rsidRPr="00813B6B">
        <w:rPr>
          <w:rFonts w:ascii="Arial" w:hAnsi="Arial" w:cs="Arial"/>
          <w:color w:val="000000"/>
          <w:sz w:val="20"/>
          <w:szCs w:val="16"/>
        </w:rPr>
        <w:t xml:space="preserve"> </w:t>
      </w:r>
      <w:r w:rsidRPr="00813B6B">
        <w:rPr>
          <w:rFonts w:ascii="Arial" w:hAnsi="Arial" w:cs="Arial"/>
          <w:color w:val="000000"/>
          <w:sz w:val="20"/>
          <w:szCs w:val="16"/>
        </w:rPr>
        <w:t>муниципального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образования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об</w:t>
      </w:r>
      <w:r w:rsidR="00746477" w:rsidRPr="00813B6B">
        <w:rPr>
          <w:rFonts w:ascii="Arial" w:hAnsi="Arial" w:cs="Arial"/>
          <w:color w:val="000000"/>
          <w:sz w:val="20"/>
          <w:szCs w:val="16"/>
        </w:rPr>
        <w:t xml:space="preserve"> </w:t>
      </w:r>
      <w:r w:rsidRPr="00813B6B">
        <w:rPr>
          <w:rFonts w:ascii="Arial" w:hAnsi="Arial" w:cs="Arial"/>
          <w:color w:val="000000"/>
          <w:sz w:val="20"/>
          <w:szCs w:val="16"/>
        </w:rPr>
        <w:t>утверждении</w:t>
      </w:r>
    </w:p>
    <w:p w:rsidR="0021729C" w:rsidRPr="00813B6B" w:rsidRDefault="0021729C" w:rsidP="00813B6B">
      <w:pPr>
        <w:spacing w:after="0" w:line="240" w:lineRule="auto"/>
        <w:jc w:val="center"/>
        <w:rPr>
          <w:rFonts w:ascii="Arial" w:hAnsi="Arial" w:cs="Arial"/>
          <w:color w:val="000000"/>
          <w:sz w:val="20"/>
        </w:rPr>
      </w:pPr>
      <w:r w:rsidRPr="00813B6B">
        <w:rPr>
          <w:rFonts w:ascii="Arial" w:hAnsi="Arial" w:cs="Arial"/>
          <w:color w:val="000000"/>
          <w:sz w:val="20"/>
        </w:rPr>
        <w:t>______________________________________________________________________________,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Схемы</w:t>
      </w:r>
      <w:r w:rsidR="00746477" w:rsidRPr="00813B6B">
        <w:rPr>
          <w:rFonts w:ascii="Arial" w:hAnsi="Arial" w:cs="Arial"/>
          <w:color w:val="000000"/>
          <w:sz w:val="20"/>
          <w:szCs w:val="16"/>
        </w:rPr>
        <w:t xml:space="preserve"> </w:t>
      </w:r>
      <w:r w:rsidRPr="00813B6B">
        <w:rPr>
          <w:rFonts w:ascii="Arial" w:hAnsi="Arial" w:cs="Arial"/>
          <w:color w:val="000000"/>
          <w:sz w:val="20"/>
          <w:szCs w:val="16"/>
        </w:rPr>
        <w:t>размещения)</w:t>
      </w:r>
    </w:p>
    <w:p w:rsidR="0021729C" w:rsidRPr="00813B6B" w:rsidRDefault="00746477" w:rsidP="00813B6B">
      <w:pPr>
        <w:spacing w:after="0" w:line="240" w:lineRule="auto"/>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(далее</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Схема</w:t>
      </w:r>
      <w:r w:rsidRPr="00813B6B">
        <w:rPr>
          <w:rFonts w:ascii="Arial" w:hAnsi="Arial" w:cs="Arial"/>
          <w:color w:val="000000"/>
          <w:sz w:val="20"/>
        </w:rPr>
        <w:t xml:space="preserve"> </w:t>
      </w:r>
      <w:r w:rsidR="0021729C" w:rsidRPr="00813B6B">
        <w:rPr>
          <w:rFonts w:ascii="Arial" w:hAnsi="Arial" w:cs="Arial"/>
          <w:color w:val="000000"/>
          <w:sz w:val="20"/>
        </w:rPr>
        <w:t>размещения).</w:t>
      </w:r>
    </w:p>
    <w:p w:rsidR="0021729C" w:rsidRPr="00813B6B" w:rsidRDefault="0021729C" w:rsidP="00813B6B">
      <w:pPr>
        <w:spacing w:after="0" w:line="240" w:lineRule="auto"/>
        <w:ind w:firstLine="709"/>
        <w:jc w:val="both"/>
        <w:rPr>
          <w:rFonts w:ascii="Arial" w:hAnsi="Arial" w:cs="Arial"/>
          <w:color w:val="000000"/>
          <w:sz w:val="20"/>
        </w:rPr>
      </w:pPr>
      <w:bookmarkStart w:id="90" w:name="sub_1201"/>
      <w:bookmarkEnd w:id="89"/>
      <w:r w:rsidRPr="00813B6B">
        <w:rPr>
          <w:rFonts w:ascii="Arial" w:hAnsi="Arial" w:cs="Arial"/>
          <w:color w:val="000000"/>
          <w:sz w:val="20"/>
        </w:rPr>
        <w:t>1.2.</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предоставляет</w:t>
      </w:r>
      <w:r w:rsidR="00746477" w:rsidRPr="00813B6B">
        <w:rPr>
          <w:rFonts w:ascii="Arial" w:hAnsi="Arial" w:cs="Arial"/>
          <w:color w:val="000000"/>
          <w:sz w:val="20"/>
        </w:rPr>
        <w:t xml:space="preserve"> </w:t>
      </w:r>
      <w:r w:rsidRPr="00813B6B">
        <w:rPr>
          <w:rFonts w:ascii="Arial" w:hAnsi="Arial" w:cs="Arial"/>
          <w:color w:val="000000"/>
          <w:sz w:val="20"/>
        </w:rPr>
        <w:t>Хозяйствующему</w:t>
      </w:r>
      <w:r w:rsidR="00746477" w:rsidRPr="00813B6B">
        <w:rPr>
          <w:rFonts w:ascii="Arial" w:hAnsi="Arial" w:cs="Arial"/>
          <w:color w:val="000000"/>
          <w:sz w:val="20"/>
        </w:rPr>
        <w:t xml:space="preserve"> </w:t>
      </w:r>
      <w:r w:rsidRPr="00813B6B">
        <w:rPr>
          <w:rFonts w:ascii="Arial" w:hAnsi="Arial" w:cs="Arial"/>
          <w:color w:val="000000"/>
          <w:sz w:val="20"/>
        </w:rPr>
        <w:t>субъекту</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разместить</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земельном</w:t>
      </w:r>
      <w:r w:rsidR="00746477" w:rsidRPr="00813B6B">
        <w:rPr>
          <w:rFonts w:ascii="Arial" w:hAnsi="Arial" w:cs="Arial"/>
          <w:color w:val="000000"/>
          <w:sz w:val="20"/>
        </w:rPr>
        <w:t xml:space="preserve"> </w:t>
      </w:r>
      <w:r w:rsidRPr="00813B6B">
        <w:rPr>
          <w:rFonts w:ascii="Arial" w:hAnsi="Arial" w:cs="Arial"/>
          <w:color w:val="000000"/>
          <w:sz w:val="20"/>
        </w:rPr>
        <w:t>участке</w:t>
      </w:r>
      <w:r w:rsidR="00746477" w:rsidRPr="00813B6B">
        <w:rPr>
          <w:rFonts w:ascii="Arial" w:hAnsi="Arial" w:cs="Arial"/>
          <w:color w:val="000000"/>
          <w:sz w:val="20"/>
        </w:rPr>
        <w:t xml:space="preserve"> </w:t>
      </w:r>
      <w:r w:rsidRPr="00813B6B">
        <w:rPr>
          <w:rFonts w:ascii="Arial" w:hAnsi="Arial" w:cs="Arial"/>
          <w:color w:val="000000"/>
          <w:sz w:val="20"/>
        </w:rPr>
        <w:t>(торговом</w:t>
      </w:r>
      <w:r w:rsidR="00746477" w:rsidRPr="00813B6B">
        <w:rPr>
          <w:rFonts w:ascii="Arial" w:hAnsi="Arial" w:cs="Arial"/>
          <w:color w:val="000000"/>
          <w:sz w:val="20"/>
        </w:rPr>
        <w:t xml:space="preserve"> </w:t>
      </w:r>
      <w:r w:rsidRPr="00813B6B">
        <w:rPr>
          <w:rFonts w:ascii="Arial" w:hAnsi="Arial" w:cs="Arial"/>
          <w:color w:val="000000"/>
          <w:sz w:val="20"/>
        </w:rPr>
        <w:t>объекте)____________________________________________</w:t>
      </w:r>
      <w:r w:rsidR="00746477" w:rsidRPr="00813B6B">
        <w:rPr>
          <w:rFonts w:ascii="Arial" w:hAnsi="Arial" w:cs="Arial"/>
          <w:color w:val="000000"/>
          <w:sz w:val="20"/>
        </w:rPr>
        <w:t xml:space="preserve"> </w:t>
      </w:r>
    </w:p>
    <w:p w:rsidR="0021729C" w:rsidRPr="00813B6B" w:rsidRDefault="00746477" w:rsidP="00813B6B">
      <w:pPr>
        <w:spacing w:after="0" w:line="240" w:lineRule="auto"/>
        <w:jc w:val="both"/>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(форма</w:t>
      </w:r>
      <w:r w:rsidRPr="00813B6B">
        <w:rPr>
          <w:rFonts w:ascii="Arial" w:hAnsi="Arial" w:cs="Arial"/>
          <w:color w:val="000000"/>
          <w:sz w:val="20"/>
          <w:szCs w:val="16"/>
        </w:rPr>
        <w:t xml:space="preserve"> </w:t>
      </w:r>
      <w:r w:rsidR="0021729C" w:rsidRPr="00813B6B">
        <w:rPr>
          <w:rFonts w:ascii="Arial" w:hAnsi="Arial" w:cs="Arial"/>
          <w:color w:val="000000"/>
          <w:sz w:val="20"/>
          <w:szCs w:val="16"/>
        </w:rPr>
        <w:t>собственности</w:t>
      </w:r>
      <w:r w:rsidRPr="00813B6B">
        <w:rPr>
          <w:rFonts w:ascii="Arial" w:hAnsi="Arial" w:cs="Arial"/>
          <w:color w:val="000000"/>
          <w:sz w:val="20"/>
          <w:szCs w:val="16"/>
        </w:rPr>
        <w:t xml:space="preserve"> </w:t>
      </w:r>
      <w:r w:rsidR="0021729C" w:rsidRPr="00813B6B">
        <w:rPr>
          <w:rFonts w:ascii="Arial" w:hAnsi="Arial" w:cs="Arial"/>
          <w:color w:val="000000"/>
          <w:sz w:val="20"/>
          <w:szCs w:val="16"/>
        </w:rPr>
        <w:t>земельного</w:t>
      </w:r>
      <w:r w:rsidRPr="00813B6B">
        <w:rPr>
          <w:rFonts w:ascii="Arial" w:hAnsi="Arial" w:cs="Arial"/>
          <w:color w:val="000000"/>
          <w:sz w:val="20"/>
          <w:szCs w:val="16"/>
        </w:rPr>
        <w:t xml:space="preserve"> </w:t>
      </w:r>
      <w:r w:rsidR="0021729C" w:rsidRPr="00813B6B">
        <w:rPr>
          <w:rFonts w:ascii="Arial" w:hAnsi="Arial" w:cs="Arial"/>
          <w:color w:val="000000"/>
          <w:sz w:val="20"/>
          <w:szCs w:val="16"/>
        </w:rPr>
        <w:t>участка,</w:t>
      </w:r>
      <w:r w:rsidRPr="00813B6B">
        <w:rPr>
          <w:rFonts w:ascii="Arial" w:hAnsi="Arial" w:cs="Arial"/>
          <w:color w:val="000000"/>
          <w:sz w:val="20"/>
          <w:szCs w:val="16"/>
        </w:rPr>
        <w:t xml:space="preserve"> </w:t>
      </w:r>
      <w:r w:rsidR="0021729C" w:rsidRPr="00813B6B">
        <w:rPr>
          <w:rFonts w:ascii="Arial" w:hAnsi="Arial" w:cs="Arial"/>
          <w:color w:val="000000"/>
          <w:sz w:val="20"/>
          <w:szCs w:val="16"/>
        </w:rPr>
        <w:t>торгового</w:t>
      </w:r>
      <w:r w:rsidRPr="00813B6B">
        <w:rPr>
          <w:rFonts w:ascii="Arial" w:hAnsi="Arial" w:cs="Arial"/>
          <w:color w:val="000000"/>
          <w:sz w:val="20"/>
          <w:szCs w:val="16"/>
        </w:rPr>
        <w:t xml:space="preserve"> </w:t>
      </w:r>
      <w:r w:rsidR="0021729C" w:rsidRPr="00813B6B">
        <w:rPr>
          <w:rFonts w:ascii="Arial" w:hAnsi="Arial" w:cs="Arial"/>
          <w:color w:val="000000"/>
          <w:sz w:val="20"/>
          <w:szCs w:val="16"/>
        </w:rPr>
        <w:t>объекта)</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площадью</w:t>
      </w:r>
      <w:r w:rsidR="00746477" w:rsidRPr="00813B6B">
        <w:rPr>
          <w:rFonts w:ascii="Arial" w:hAnsi="Arial" w:cs="Arial"/>
          <w:color w:val="000000"/>
          <w:sz w:val="20"/>
        </w:rPr>
        <w:t xml:space="preserve"> </w:t>
      </w:r>
      <w:r w:rsidRPr="00813B6B">
        <w:rPr>
          <w:rFonts w:ascii="Arial" w:hAnsi="Arial" w:cs="Arial"/>
          <w:color w:val="000000"/>
          <w:sz w:val="20"/>
        </w:rPr>
        <w:t>_____________кв.м.,</w:t>
      </w:r>
      <w:r w:rsidR="00746477" w:rsidRPr="00813B6B">
        <w:rPr>
          <w:rFonts w:ascii="Arial" w:hAnsi="Arial" w:cs="Arial"/>
          <w:color w:val="000000"/>
          <w:sz w:val="20"/>
        </w:rPr>
        <w:t xml:space="preserve"> </w:t>
      </w:r>
      <w:r w:rsidRPr="00813B6B">
        <w:rPr>
          <w:rFonts w:ascii="Arial" w:hAnsi="Arial" w:cs="Arial"/>
          <w:color w:val="000000"/>
          <w:sz w:val="20"/>
        </w:rPr>
        <w:t>нестационарный</w:t>
      </w:r>
      <w:r w:rsidR="00746477" w:rsidRPr="00813B6B">
        <w:rPr>
          <w:rFonts w:ascii="Arial" w:hAnsi="Arial" w:cs="Arial"/>
          <w:color w:val="000000"/>
          <w:sz w:val="20"/>
        </w:rPr>
        <w:t xml:space="preserve"> </w:t>
      </w:r>
      <w:r w:rsidRPr="00813B6B">
        <w:rPr>
          <w:rFonts w:ascii="Arial" w:hAnsi="Arial" w:cs="Arial"/>
          <w:color w:val="000000"/>
          <w:sz w:val="20"/>
        </w:rPr>
        <w:t>торговый</w:t>
      </w:r>
      <w:r w:rsidR="00746477" w:rsidRPr="00813B6B">
        <w:rPr>
          <w:rFonts w:ascii="Arial" w:hAnsi="Arial" w:cs="Arial"/>
          <w:color w:val="000000"/>
          <w:sz w:val="20"/>
        </w:rPr>
        <w:t xml:space="preserve"> </w:t>
      </w:r>
      <w:r w:rsidRPr="00813B6B">
        <w:rPr>
          <w:rFonts w:ascii="Arial" w:hAnsi="Arial" w:cs="Arial"/>
          <w:color w:val="000000"/>
          <w:sz w:val="20"/>
        </w:rPr>
        <w:t>объект</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Объект)</w:t>
      </w:r>
      <w:r w:rsidR="00746477" w:rsidRPr="00813B6B">
        <w:rPr>
          <w:rFonts w:ascii="Arial" w:hAnsi="Arial" w:cs="Arial"/>
          <w:color w:val="000000"/>
          <w:sz w:val="20"/>
        </w:rPr>
        <w:t xml:space="preserve"> </w:t>
      </w:r>
      <w:r w:rsidRPr="00813B6B">
        <w:rPr>
          <w:rFonts w:ascii="Arial" w:hAnsi="Arial" w:cs="Arial"/>
          <w:color w:val="000000"/>
          <w:sz w:val="20"/>
        </w:rPr>
        <w:t>______________________</w:t>
      </w:r>
      <w:r w:rsidR="00746477" w:rsidRPr="00813B6B">
        <w:rPr>
          <w:rFonts w:ascii="Arial" w:hAnsi="Arial" w:cs="Arial"/>
          <w:color w:val="000000"/>
          <w:sz w:val="20"/>
        </w:rPr>
        <w:t xml:space="preserve"> </w:t>
      </w:r>
      <w:r w:rsidRPr="00813B6B">
        <w:rPr>
          <w:rFonts w:ascii="Arial" w:hAnsi="Arial" w:cs="Arial"/>
          <w:color w:val="000000"/>
          <w:sz w:val="20"/>
        </w:rPr>
        <w:t>площадью</w:t>
      </w:r>
      <w:r w:rsidR="00746477" w:rsidRPr="00813B6B">
        <w:rPr>
          <w:rFonts w:ascii="Arial" w:hAnsi="Arial" w:cs="Arial"/>
          <w:color w:val="000000"/>
          <w:sz w:val="20"/>
        </w:rPr>
        <w:t xml:space="preserve"> </w:t>
      </w:r>
      <w:r w:rsidRPr="00813B6B">
        <w:rPr>
          <w:rFonts w:ascii="Arial" w:hAnsi="Arial" w:cs="Arial"/>
          <w:color w:val="000000"/>
          <w:sz w:val="20"/>
        </w:rPr>
        <w:t>____________кв.м.,</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адресу:</w:t>
      </w:r>
      <w:r w:rsidR="00746477" w:rsidRPr="00813B6B">
        <w:rPr>
          <w:rFonts w:ascii="Arial" w:hAnsi="Arial" w:cs="Arial"/>
          <w:color w:val="000000"/>
          <w:sz w:val="20"/>
        </w:rPr>
        <w:t xml:space="preserve"> </w:t>
      </w:r>
      <w:r w:rsidRPr="00813B6B">
        <w:rPr>
          <w:rFonts w:ascii="Arial" w:hAnsi="Arial" w:cs="Arial"/>
          <w:color w:val="000000"/>
          <w:sz w:val="20"/>
        </w:rPr>
        <w:t>__________________</w:t>
      </w:r>
    </w:p>
    <w:p w:rsidR="0021729C" w:rsidRPr="00813B6B" w:rsidRDefault="00746477" w:rsidP="00813B6B">
      <w:pPr>
        <w:spacing w:after="0" w:line="240" w:lineRule="auto"/>
        <w:jc w:val="both"/>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(тип</w:t>
      </w:r>
      <w:r w:rsidRPr="00813B6B">
        <w:rPr>
          <w:rFonts w:ascii="Arial" w:hAnsi="Arial" w:cs="Arial"/>
          <w:color w:val="000000"/>
          <w:sz w:val="20"/>
          <w:szCs w:val="16"/>
        </w:rPr>
        <w:t xml:space="preserve"> </w:t>
      </w:r>
      <w:r w:rsidR="0021729C" w:rsidRPr="00813B6B">
        <w:rPr>
          <w:rFonts w:ascii="Arial" w:hAnsi="Arial" w:cs="Arial"/>
          <w:color w:val="000000"/>
          <w:sz w:val="20"/>
          <w:szCs w:val="16"/>
        </w:rPr>
        <w:t>Объекта)</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_____________________________________________________________________________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w:t>
      </w:r>
    </w:p>
    <w:p w:rsidR="0021729C" w:rsidRPr="00813B6B" w:rsidRDefault="00746477" w:rsidP="00813B6B">
      <w:pPr>
        <w:spacing w:after="0" w:line="240" w:lineRule="auto"/>
        <w:jc w:val="both"/>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(место</w:t>
      </w:r>
      <w:r w:rsidRPr="00813B6B">
        <w:rPr>
          <w:rFonts w:ascii="Arial" w:hAnsi="Arial" w:cs="Arial"/>
          <w:color w:val="000000"/>
          <w:sz w:val="20"/>
          <w:szCs w:val="16"/>
        </w:rPr>
        <w:t xml:space="preserve"> </w:t>
      </w:r>
      <w:r w:rsidR="0021729C" w:rsidRPr="00813B6B">
        <w:rPr>
          <w:rFonts w:ascii="Arial" w:hAnsi="Arial" w:cs="Arial"/>
          <w:color w:val="000000"/>
          <w:sz w:val="20"/>
          <w:szCs w:val="16"/>
        </w:rPr>
        <w:t>размещения</w:t>
      </w:r>
      <w:r w:rsidRPr="00813B6B">
        <w:rPr>
          <w:rFonts w:ascii="Arial" w:hAnsi="Arial" w:cs="Arial"/>
          <w:color w:val="000000"/>
          <w:sz w:val="20"/>
          <w:szCs w:val="16"/>
        </w:rPr>
        <w:t xml:space="preserve"> </w:t>
      </w:r>
      <w:r w:rsidR="0021729C" w:rsidRPr="00813B6B">
        <w:rPr>
          <w:rFonts w:ascii="Arial" w:hAnsi="Arial" w:cs="Arial"/>
          <w:color w:val="000000"/>
          <w:sz w:val="20"/>
          <w:szCs w:val="16"/>
        </w:rPr>
        <w:t>и</w:t>
      </w:r>
      <w:r w:rsidRPr="00813B6B">
        <w:rPr>
          <w:rFonts w:ascii="Arial" w:hAnsi="Arial" w:cs="Arial"/>
          <w:color w:val="000000"/>
          <w:sz w:val="20"/>
          <w:szCs w:val="16"/>
        </w:rPr>
        <w:t xml:space="preserve"> </w:t>
      </w:r>
      <w:r w:rsidR="0021729C" w:rsidRPr="00813B6B">
        <w:rPr>
          <w:rFonts w:ascii="Arial" w:hAnsi="Arial" w:cs="Arial"/>
          <w:color w:val="000000"/>
          <w:sz w:val="20"/>
          <w:szCs w:val="16"/>
        </w:rPr>
        <w:t>адрес)</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обязуется</w:t>
      </w:r>
      <w:r w:rsidR="00746477" w:rsidRPr="00813B6B">
        <w:rPr>
          <w:rFonts w:ascii="Arial" w:hAnsi="Arial" w:cs="Arial"/>
          <w:color w:val="000000"/>
          <w:sz w:val="20"/>
        </w:rPr>
        <w:t xml:space="preserve"> </w:t>
      </w:r>
      <w:r w:rsidRPr="00813B6B">
        <w:rPr>
          <w:rFonts w:ascii="Arial" w:hAnsi="Arial" w:cs="Arial"/>
          <w:color w:val="000000"/>
          <w:sz w:val="20"/>
        </w:rPr>
        <w:t>обеспечить</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специализацией</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w:t>
      </w:r>
      <w:r w:rsidR="00746477" w:rsidRPr="00813B6B">
        <w:rPr>
          <w:rFonts w:ascii="Arial" w:hAnsi="Arial" w:cs="Arial"/>
          <w:color w:val="000000"/>
          <w:sz w:val="20"/>
        </w:rPr>
        <w:t xml:space="preserve"> </w:t>
      </w:r>
    </w:p>
    <w:p w:rsidR="0021729C" w:rsidRPr="00813B6B" w:rsidRDefault="00746477" w:rsidP="00813B6B">
      <w:pPr>
        <w:spacing w:after="0" w:line="240" w:lineRule="auto"/>
        <w:jc w:val="both"/>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(специализация,</w:t>
      </w:r>
      <w:r w:rsidRPr="00813B6B">
        <w:rPr>
          <w:rFonts w:ascii="Arial" w:hAnsi="Arial" w:cs="Arial"/>
          <w:color w:val="000000"/>
          <w:sz w:val="20"/>
          <w:szCs w:val="16"/>
        </w:rPr>
        <w:t xml:space="preserve"> </w:t>
      </w:r>
      <w:r w:rsidR="0021729C" w:rsidRPr="00813B6B">
        <w:rPr>
          <w:rFonts w:ascii="Arial" w:hAnsi="Arial" w:cs="Arial"/>
          <w:color w:val="000000"/>
          <w:sz w:val="20"/>
          <w:szCs w:val="16"/>
        </w:rPr>
        <w:t>ассортимент)</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условиях</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предусмотренных</w:t>
      </w:r>
      <w:r w:rsidR="00746477" w:rsidRPr="00813B6B">
        <w:rPr>
          <w:rFonts w:ascii="Arial" w:hAnsi="Arial" w:cs="Arial"/>
          <w:color w:val="000000"/>
          <w:sz w:val="20"/>
        </w:rPr>
        <w:t xml:space="preserve"> </w:t>
      </w:r>
      <w:r w:rsidRPr="00813B6B">
        <w:rPr>
          <w:rFonts w:ascii="Arial" w:hAnsi="Arial" w:cs="Arial"/>
          <w:color w:val="000000"/>
          <w:sz w:val="20"/>
        </w:rPr>
        <w:t>настоящим</w:t>
      </w:r>
      <w:r w:rsidR="00746477" w:rsidRPr="00813B6B">
        <w:rPr>
          <w:rFonts w:ascii="Arial" w:hAnsi="Arial" w:cs="Arial"/>
          <w:color w:val="000000"/>
          <w:sz w:val="20"/>
        </w:rPr>
        <w:t xml:space="preserve"> </w:t>
      </w:r>
      <w:r w:rsidRPr="00813B6B">
        <w:rPr>
          <w:rFonts w:ascii="Arial" w:hAnsi="Arial" w:cs="Arial"/>
          <w:color w:val="000000"/>
          <w:sz w:val="20"/>
        </w:rPr>
        <w:t>договором,</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также</w:t>
      </w:r>
      <w:r w:rsidR="00746477" w:rsidRPr="00813B6B">
        <w:rPr>
          <w:rFonts w:ascii="Arial" w:hAnsi="Arial" w:cs="Arial"/>
          <w:color w:val="000000"/>
          <w:sz w:val="20"/>
        </w:rPr>
        <w:t xml:space="preserve"> </w:t>
      </w:r>
      <w:r w:rsidRPr="00813B6B">
        <w:rPr>
          <w:rFonts w:ascii="Arial" w:hAnsi="Arial" w:cs="Arial"/>
          <w:color w:val="000000"/>
          <w:sz w:val="20"/>
        </w:rPr>
        <w:t>производить</w:t>
      </w:r>
      <w:r w:rsidR="00746477" w:rsidRPr="00813B6B">
        <w:rPr>
          <w:rFonts w:ascii="Arial" w:hAnsi="Arial" w:cs="Arial"/>
          <w:color w:val="000000"/>
          <w:sz w:val="20"/>
        </w:rPr>
        <w:t xml:space="preserve"> </w:t>
      </w:r>
      <w:r w:rsidRPr="00813B6B">
        <w:rPr>
          <w:rFonts w:ascii="Arial" w:hAnsi="Arial" w:cs="Arial"/>
          <w:color w:val="000000"/>
          <w:sz w:val="20"/>
        </w:rPr>
        <w:t>оплату</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согласно</w:t>
      </w:r>
      <w:r w:rsidR="00746477" w:rsidRPr="00813B6B">
        <w:rPr>
          <w:rFonts w:ascii="Arial" w:hAnsi="Arial" w:cs="Arial"/>
          <w:color w:val="000000"/>
          <w:sz w:val="20"/>
        </w:rPr>
        <w:t xml:space="preserve"> </w:t>
      </w:r>
      <w:r w:rsidRPr="00813B6B">
        <w:rPr>
          <w:rFonts w:ascii="Arial" w:hAnsi="Arial" w:cs="Arial"/>
          <w:color w:val="000000"/>
          <w:sz w:val="20"/>
        </w:rPr>
        <w:t>разделу</w:t>
      </w:r>
      <w:r w:rsidR="00746477" w:rsidRPr="00813B6B">
        <w:rPr>
          <w:rFonts w:ascii="Arial" w:hAnsi="Arial" w:cs="Arial"/>
          <w:color w:val="000000"/>
          <w:sz w:val="20"/>
        </w:rPr>
        <w:t xml:space="preserve"> </w:t>
      </w:r>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Настоящий</w:t>
      </w:r>
      <w:r w:rsidR="00746477" w:rsidRPr="00813B6B">
        <w:rPr>
          <w:rFonts w:ascii="Arial" w:hAnsi="Arial" w:cs="Arial"/>
          <w:color w:val="000000"/>
          <w:sz w:val="20"/>
        </w:rPr>
        <w:t xml:space="preserve"> </w:t>
      </w:r>
      <w:r w:rsidRPr="00813B6B">
        <w:rPr>
          <w:rFonts w:ascii="Arial" w:hAnsi="Arial" w:cs="Arial"/>
          <w:color w:val="000000"/>
          <w:sz w:val="20"/>
        </w:rPr>
        <w:t>пункт</w:t>
      </w:r>
      <w:r w:rsidR="00746477" w:rsidRPr="00813B6B">
        <w:rPr>
          <w:rFonts w:ascii="Arial" w:hAnsi="Arial" w:cs="Arial"/>
          <w:color w:val="000000"/>
          <w:sz w:val="20"/>
        </w:rPr>
        <w:t xml:space="preserve"> </w:t>
      </w:r>
      <w:r w:rsidRPr="00813B6B">
        <w:rPr>
          <w:rFonts w:ascii="Arial" w:hAnsi="Arial" w:cs="Arial"/>
          <w:color w:val="000000"/>
          <w:sz w:val="20"/>
        </w:rPr>
        <w:t>является</w:t>
      </w:r>
      <w:r w:rsidR="00746477" w:rsidRPr="00813B6B">
        <w:rPr>
          <w:rFonts w:ascii="Arial" w:hAnsi="Arial" w:cs="Arial"/>
          <w:color w:val="000000"/>
          <w:sz w:val="20"/>
        </w:rPr>
        <w:t xml:space="preserve"> </w:t>
      </w:r>
      <w:r w:rsidRPr="00813B6B">
        <w:rPr>
          <w:rFonts w:ascii="Arial" w:hAnsi="Arial" w:cs="Arial"/>
          <w:color w:val="000000"/>
          <w:sz w:val="20"/>
        </w:rPr>
        <w:t>существенным</w:t>
      </w:r>
      <w:r w:rsidR="00746477" w:rsidRPr="00813B6B">
        <w:rPr>
          <w:rFonts w:ascii="Arial" w:hAnsi="Arial" w:cs="Arial"/>
          <w:color w:val="000000"/>
          <w:sz w:val="20"/>
        </w:rPr>
        <w:t xml:space="preserve"> </w:t>
      </w:r>
      <w:r w:rsidRPr="00813B6B">
        <w:rPr>
          <w:rFonts w:ascii="Arial" w:hAnsi="Arial" w:cs="Arial"/>
          <w:color w:val="000000"/>
          <w:sz w:val="20"/>
        </w:rPr>
        <w:t>условием</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1.3.</w:t>
      </w:r>
      <w:r w:rsidR="00746477" w:rsidRPr="00813B6B">
        <w:rPr>
          <w:rFonts w:ascii="Arial" w:hAnsi="Arial" w:cs="Arial"/>
          <w:color w:val="000000"/>
          <w:sz w:val="20"/>
        </w:rPr>
        <w:t xml:space="preserve"> </w:t>
      </w:r>
      <w:r w:rsidRPr="00813B6B">
        <w:rPr>
          <w:rFonts w:ascii="Arial" w:hAnsi="Arial" w:cs="Arial"/>
          <w:color w:val="000000"/>
          <w:sz w:val="20"/>
        </w:rPr>
        <w:t>Период</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устанавливается</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«___»__________</w:t>
      </w:r>
      <w:r w:rsidR="00746477" w:rsidRPr="00813B6B">
        <w:rPr>
          <w:rFonts w:ascii="Arial" w:hAnsi="Arial" w:cs="Arial"/>
          <w:color w:val="000000"/>
          <w:sz w:val="20"/>
        </w:rPr>
        <w:t xml:space="preserve"> </w:t>
      </w:r>
      <w:r w:rsidRPr="00813B6B">
        <w:rPr>
          <w:rFonts w:ascii="Arial" w:hAnsi="Arial" w:cs="Arial"/>
          <w:color w:val="000000"/>
          <w:sz w:val="20"/>
        </w:rPr>
        <w:t>_____</w:t>
      </w:r>
      <w:r w:rsidR="00746477" w:rsidRPr="00813B6B">
        <w:rPr>
          <w:rFonts w:ascii="Arial" w:hAnsi="Arial" w:cs="Arial"/>
          <w:color w:val="000000"/>
          <w:sz w:val="20"/>
        </w:rPr>
        <w:t xml:space="preserve"> </w:t>
      </w: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«___»</w:t>
      </w:r>
      <w:r w:rsidR="00746477" w:rsidRPr="00813B6B">
        <w:rPr>
          <w:rFonts w:ascii="Arial" w:hAnsi="Arial" w:cs="Arial"/>
          <w:color w:val="000000"/>
          <w:sz w:val="20"/>
        </w:rPr>
        <w:t xml:space="preserve"> </w:t>
      </w:r>
      <w:r w:rsidRPr="00813B6B">
        <w:rPr>
          <w:rFonts w:ascii="Arial" w:hAnsi="Arial" w:cs="Arial"/>
          <w:color w:val="000000"/>
          <w:sz w:val="20"/>
        </w:rPr>
        <w:t>_________</w:t>
      </w:r>
      <w:r w:rsidR="00746477" w:rsidRPr="00813B6B">
        <w:rPr>
          <w:rFonts w:ascii="Arial" w:hAnsi="Arial" w:cs="Arial"/>
          <w:color w:val="000000"/>
          <w:sz w:val="20"/>
        </w:rPr>
        <w:t xml:space="preserve"> </w:t>
      </w:r>
      <w:r w:rsidRPr="00813B6B">
        <w:rPr>
          <w:rFonts w:ascii="Arial" w:hAnsi="Arial" w:cs="Arial"/>
          <w:color w:val="000000"/>
          <w:sz w:val="20"/>
        </w:rPr>
        <w:t>____г.</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которых</w:t>
      </w:r>
      <w:r w:rsidR="00746477" w:rsidRPr="00813B6B">
        <w:rPr>
          <w:rFonts w:ascii="Arial" w:hAnsi="Arial" w:cs="Arial"/>
          <w:color w:val="000000"/>
          <w:sz w:val="20"/>
        </w:rPr>
        <w:t xml:space="preserve"> </w:t>
      </w:r>
      <w:r w:rsidRPr="00813B6B">
        <w:rPr>
          <w:rFonts w:ascii="Arial" w:hAnsi="Arial" w:cs="Arial"/>
          <w:color w:val="000000"/>
          <w:sz w:val="20"/>
        </w:rPr>
        <w:t>осуществляется</w:t>
      </w:r>
      <w:r w:rsidR="00746477" w:rsidRPr="00813B6B">
        <w:rPr>
          <w:rFonts w:ascii="Arial" w:hAnsi="Arial" w:cs="Arial"/>
          <w:color w:val="000000"/>
          <w:sz w:val="20"/>
        </w:rPr>
        <w:t xml:space="preserve"> </w:t>
      </w:r>
      <w:r w:rsidRPr="00813B6B">
        <w:rPr>
          <w:rFonts w:ascii="Arial" w:hAnsi="Arial" w:cs="Arial"/>
          <w:color w:val="000000"/>
          <w:sz w:val="20"/>
        </w:rPr>
        <w:t>сезонная</w:t>
      </w:r>
      <w:r w:rsidR="00746477" w:rsidRPr="00813B6B">
        <w:rPr>
          <w:rFonts w:ascii="Arial" w:hAnsi="Arial" w:cs="Arial"/>
          <w:color w:val="000000"/>
          <w:sz w:val="20"/>
        </w:rPr>
        <w:t xml:space="preserve"> </w:t>
      </w:r>
      <w:r w:rsidRPr="00813B6B">
        <w:rPr>
          <w:rFonts w:ascii="Arial" w:hAnsi="Arial" w:cs="Arial"/>
          <w:color w:val="000000"/>
          <w:sz w:val="20"/>
        </w:rPr>
        <w:t>деятельность,</w:t>
      </w:r>
      <w:r w:rsidR="00746477" w:rsidRPr="00813B6B">
        <w:rPr>
          <w:rFonts w:ascii="Arial" w:hAnsi="Arial" w:cs="Arial"/>
          <w:color w:val="000000"/>
          <w:sz w:val="20"/>
        </w:rPr>
        <w:t xml:space="preserve"> </w:t>
      </w:r>
      <w:r w:rsidRPr="00813B6B">
        <w:rPr>
          <w:rFonts w:ascii="Arial" w:hAnsi="Arial" w:cs="Arial"/>
          <w:color w:val="000000"/>
          <w:sz w:val="20"/>
        </w:rPr>
        <w:t>период</w:t>
      </w:r>
      <w:r w:rsidR="00746477" w:rsidRPr="00813B6B">
        <w:rPr>
          <w:rFonts w:ascii="Arial" w:hAnsi="Arial" w:cs="Arial"/>
          <w:color w:val="000000"/>
          <w:sz w:val="20"/>
        </w:rPr>
        <w:t xml:space="preserve"> </w:t>
      </w:r>
      <w:r w:rsidRPr="00813B6B">
        <w:rPr>
          <w:rFonts w:ascii="Arial" w:hAnsi="Arial" w:cs="Arial"/>
          <w:color w:val="000000"/>
          <w:sz w:val="20"/>
        </w:rPr>
        <w:t>функционирования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года</w:t>
      </w:r>
      <w:r w:rsidR="00746477" w:rsidRPr="00813B6B">
        <w:rPr>
          <w:rFonts w:ascii="Arial" w:hAnsi="Arial" w:cs="Arial"/>
          <w:color w:val="000000"/>
          <w:sz w:val="20"/>
        </w:rPr>
        <w:t xml:space="preserve"> </w:t>
      </w:r>
      <w:r w:rsidRPr="00813B6B">
        <w:rPr>
          <w:rFonts w:ascii="Arial" w:hAnsi="Arial" w:cs="Arial"/>
          <w:color w:val="000000"/>
          <w:sz w:val="20"/>
        </w:rPr>
        <w:t>составляет</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__________</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_________.</w:t>
      </w:r>
    </w:p>
    <w:p w:rsidR="00556676" w:rsidRPr="00813B6B" w:rsidRDefault="0021729C" w:rsidP="00813B6B">
      <w:pPr>
        <w:spacing w:after="0" w:line="240" w:lineRule="auto"/>
        <w:ind w:firstLine="708"/>
        <w:jc w:val="both"/>
        <w:rPr>
          <w:rFonts w:ascii="Arial" w:hAnsi="Arial" w:cs="Arial"/>
          <w:b/>
          <w:bCs/>
          <w:color w:val="000000"/>
          <w:sz w:val="20"/>
          <w:szCs w:val="16"/>
        </w:rPr>
      </w:pP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szCs w:val="16"/>
        </w:rPr>
        <w:t>(указываются</w:t>
      </w:r>
      <w:r w:rsidR="00746477" w:rsidRPr="00813B6B">
        <w:rPr>
          <w:rFonts w:ascii="Arial" w:hAnsi="Arial" w:cs="Arial"/>
          <w:color w:val="000000"/>
          <w:sz w:val="20"/>
          <w:szCs w:val="16"/>
        </w:rPr>
        <w:t xml:space="preserve"> </w:t>
      </w:r>
      <w:r w:rsidRPr="00813B6B">
        <w:rPr>
          <w:rFonts w:ascii="Arial" w:hAnsi="Arial" w:cs="Arial"/>
          <w:color w:val="000000"/>
          <w:sz w:val="20"/>
          <w:szCs w:val="16"/>
        </w:rPr>
        <w:t>дата</w:t>
      </w:r>
      <w:r w:rsidR="00746477" w:rsidRPr="00813B6B">
        <w:rPr>
          <w:rFonts w:ascii="Arial" w:hAnsi="Arial" w:cs="Arial"/>
          <w:color w:val="000000"/>
          <w:sz w:val="20"/>
          <w:szCs w:val="16"/>
        </w:rPr>
        <w:t xml:space="preserve"> </w:t>
      </w:r>
      <w:r w:rsidRPr="00813B6B">
        <w:rPr>
          <w:rFonts w:ascii="Arial" w:hAnsi="Arial" w:cs="Arial"/>
          <w:color w:val="000000"/>
          <w:sz w:val="20"/>
          <w:szCs w:val="16"/>
        </w:rPr>
        <w:t>начала</w:t>
      </w:r>
      <w:r w:rsidR="00746477" w:rsidRPr="00813B6B">
        <w:rPr>
          <w:rFonts w:ascii="Arial" w:hAnsi="Arial" w:cs="Arial"/>
          <w:color w:val="000000"/>
          <w:sz w:val="20"/>
          <w:szCs w:val="16"/>
        </w:rPr>
        <w:t xml:space="preserve"> </w:t>
      </w:r>
      <w:r w:rsidRPr="00813B6B">
        <w:rPr>
          <w:rFonts w:ascii="Arial" w:hAnsi="Arial" w:cs="Arial"/>
          <w:color w:val="000000"/>
          <w:sz w:val="20"/>
          <w:szCs w:val="16"/>
        </w:rPr>
        <w:t>и</w:t>
      </w:r>
      <w:r w:rsidR="00746477" w:rsidRPr="00813B6B">
        <w:rPr>
          <w:rFonts w:ascii="Arial" w:hAnsi="Arial" w:cs="Arial"/>
          <w:color w:val="000000"/>
          <w:sz w:val="20"/>
          <w:szCs w:val="16"/>
        </w:rPr>
        <w:t xml:space="preserve"> </w:t>
      </w:r>
      <w:r w:rsidRPr="00813B6B">
        <w:rPr>
          <w:rFonts w:ascii="Arial" w:hAnsi="Arial" w:cs="Arial"/>
          <w:color w:val="000000"/>
          <w:sz w:val="20"/>
          <w:szCs w:val="16"/>
        </w:rPr>
        <w:t>завершения</w:t>
      </w:r>
      <w:r w:rsidR="00746477" w:rsidRPr="00813B6B">
        <w:rPr>
          <w:rFonts w:ascii="Arial" w:hAnsi="Arial" w:cs="Arial"/>
          <w:color w:val="000000"/>
          <w:sz w:val="20"/>
          <w:szCs w:val="16"/>
        </w:rPr>
        <w:t xml:space="preserve"> </w:t>
      </w:r>
      <w:r w:rsidRPr="00813B6B">
        <w:rPr>
          <w:rFonts w:ascii="Arial" w:hAnsi="Arial" w:cs="Arial"/>
          <w:color w:val="000000"/>
          <w:sz w:val="20"/>
          <w:szCs w:val="16"/>
        </w:rPr>
        <w:t>сезона)</w:t>
      </w:r>
    </w:p>
    <w:p w:rsidR="0021729C" w:rsidRPr="00813B6B" w:rsidRDefault="0021729C" w:rsidP="00813B6B">
      <w:pPr>
        <w:spacing w:after="0" w:line="240" w:lineRule="auto"/>
        <w:jc w:val="center"/>
        <w:rPr>
          <w:rFonts w:ascii="Arial" w:hAnsi="Arial" w:cs="Arial"/>
          <w:b/>
          <w:bCs/>
          <w:color w:val="000000"/>
          <w:sz w:val="20"/>
        </w:rPr>
      </w:pPr>
      <w:r w:rsidRPr="00813B6B">
        <w:rPr>
          <w:rFonts w:ascii="Arial" w:hAnsi="Arial" w:cs="Arial"/>
          <w:b/>
          <w:bCs/>
          <w:color w:val="000000"/>
          <w:sz w:val="20"/>
        </w:rPr>
        <w:lastRenderedPageBreak/>
        <w:t>2.</w:t>
      </w:r>
      <w:r w:rsidR="00746477" w:rsidRPr="00813B6B">
        <w:rPr>
          <w:rFonts w:ascii="Arial" w:hAnsi="Arial" w:cs="Arial"/>
          <w:b/>
          <w:bCs/>
          <w:color w:val="000000"/>
          <w:sz w:val="20"/>
        </w:rPr>
        <w:t xml:space="preserve"> </w:t>
      </w:r>
      <w:r w:rsidRPr="00813B6B">
        <w:rPr>
          <w:rFonts w:ascii="Arial" w:hAnsi="Arial" w:cs="Arial"/>
          <w:b/>
          <w:bCs/>
          <w:color w:val="000000"/>
          <w:sz w:val="20"/>
        </w:rPr>
        <w:t>Плата</w:t>
      </w:r>
      <w:r w:rsidR="00746477" w:rsidRPr="00813B6B">
        <w:rPr>
          <w:rFonts w:ascii="Arial" w:hAnsi="Arial" w:cs="Arial"/>
          <w:b/>
          <w:bCs/>
          <w:color w:val="000000"/>
          <w:sz w:val="20"/>
        </w:rPr>
        <w:t xml:space="preserve"> </w:t>
      </w:r>
      <w:r w:rsidRPr="00813B6B">
        <w:rPr>
          <w:rFonts w:ascii="Arial" w:hAnsi="Arial" w:cs="Arial"/>
          <w:b/>
          <w:bCs/>
          <w:color w:val="000000"/>
          <w:sz w:val="20"/>
        </w:rPr>
        <w:t>за</w:t>
      </w:r>
      <w:r w:rsidR="00746477" w:rsidRPr="00813B6B">
        <w:rPr>
          <w:rFonts w:ascii="Arial" w:hAnsi="Arial" w:cs="Arial"/>
          <w:b/>
          <w:bCs/>
          <w:color w:val="000000"/>
          <w:sz w:val="20"/>
        </w:rPr>
        <w:t xml:space="preserve"> </w:t>
      </w:r>
      <w:r w:rsidRPr="00813B6B">
        <w:rPr>
          <w:rFonts w:ascii="Arial" w:hAnsi="Arial" w:cs="Arial"/>
          <w:b/>
          <w:bCs/>
          <w:color w:val="000000"/>
          <w:sz w:val="20"/>
        </w:rPr>
        <w:t>размещение</w:t>
      </w:r>
      <w:r w:rsidR="00746477" w:rsidRPr="00813B6B">
        <w:rPr>
          <w:rFonts w:ascii="Arial" w:hAnsi="Arial" w:cs="Arial"/>
          <w:b/>
          <w:bCs/>
          <w:color w:val="000000"/>
          <w:sz w:val="20"/>
        </w:rPr>
        <w:t xml:space="preserve"> </w:t>
      </w:r>
      <w:r w:rsidRPr="00813B6B">
        <w:rPr>
          <w:rFonts w:ascii="Arial" w:hAnsi="Arial" w:cs="Arial"/>
          <w:b/>
          <w:bCs/>
          <w:color w:val="000000"/>
          <w:sz w:val="20"/>
        </w:rPr>
        <w:t>объекта</w:t>
      </w:r>
      <w:r w:rsidR="00746477" w:rsidRPr="00813B6B">
        <w:rPr>
          <w:rFonts w:ascii="Arial" w:hAnsi="Arial" w:cs="Arial"/>
          <w:b/>
          <w:bCs/>
          <w:color w:val="000000"/>
          <w:sz w:val="20"/>
        </w:rPr>
        <w:t xml:space="preserve"> </w:t>
      </w:r>
      <w:r w:rsidRPr="00813B6B">
        <w:rPr>
          <w:rFonts w:ascii="Arial" w:hAnsi="Arial" w:cs="Arial"/>
          <w:b/>
          <w:bCs/>
          <w:color w:val="000000"/>
          <w:sz w:val="20"/>
        </w:rPr>
        <w:t>и</w:t>
      </w:r>
      <w:r w:rsidR="00746477" w:rsidRPr="00813B6B">
        <w:rPr>
          <w:rFonts w:ascii="Arial" w:hAnsi="Arial" w:cs="Arial"/>
          <w:b/>
          <w:bCs/>
          <w:color w:val="000000"/>
          <w:sz w:val="20"/>
        </w:rPr>
        <w:t xml:space="preserve"> </w:t>
      </w:r>
      <w:r w:rsidRPr="00813B6B">
        <w:rPr>
          <w:rFonts w:ascii="Arial" w:hAnsi="Arial" w:cs="Arial"/>
          <w:b/>
          <w:bCs/>
          <w:color w:val="000000"/>
          <w:sz w:val="20"/>
        </w:rPr>
        <w:t>порядок</w:t>
      </w:r>
      <w:r w:rsidR="00746477" w:rsidRPr="00813B6B">
        <w:rPr>
          <w:rFonts w:ascii="Arial" w:hAnsi="Arial" w:cs="Arial"/>
          <w:b/>
          <w:bCs/>
          <w:color w:val="000000"/>
          <w:sz w:val="20"/>
        </w:rPr>
        <w:t xml:space="preserve"> </w:t>
      </w:r>
      <w:r w:rsidRPr="00813B6B">
        <w:rPr>
          <w:rFonts w:ascii="Arial" w:hAnsi="Arial" w:cs="Arial"/>
          <w:b/>
          <w:bCs/>
          <w:color w:val="000000"/>
          <w:sz w:val="20"/>
        </w:rPr>
        <w:t>расчетов</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2.1.</w:t>
      </w:r>
      <w:r w:rsidR="00746477" w:rsidRPr="00813B6B">
        <w:rPr>
          <w:rFonts w:ascii="Arial" w:hAnsi="Arial" w:cs="Arial"/>
          <w:color w:val="000000"/>
          <w:sz w:val="20"/>
        </w:rPr>
        <w:t xml:space="preserve"> </w:t>
      </w:r>
      <w:r w:rsidRPr="00813B6B">
        <w:rPr>
          <w:rFonts w:ascii="Arial" w:hAnsi="Arial" w:cs="Arial"/>
          <w:color w:val="000000"/>
          <w:sz w:val="20"/>
        </w:rPr>
        <w:t>Плата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настоящему</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вносится</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реквизитам,</w:t>
      </w:r>
      <w:r w:rsidR="00746477" w:rsidRPr="00813B6B">
        <w:rPr>
          <w:rFonts w:ascii="Arial" w:hAnsi="Arial" w:cs="Arial"/>
          <w:color w:val="000000"/>
          <w:sz w:val="20"/>
        </w:rPr>
        <w:t xml:space="preserve"> </w:t>
      </w:r>
      <w:r w:rsidRPr="00813B6B">
        <w:rPr>
          <w:rFonts w:ascii="Arial" w:hAnsi="Arial" w:cs="Arial"/>
          <w:color w:val="000000"/>
          <w:sz w:val="20"/>
        </w:rPr>
        <w:t>указанным</w:t>
      </w:r>
      <w:r w:rsidR="00746477" w:rsidRPr="00813B6B">
        <w:rPr>
          <w:rFonts w:ascii="Arial" w:hAnsi="Arial" w:cs="Arial"/>
          <w:color w:val="000000"/>
          <w:sz w:val="20"/>
        </w:rPr>
        <w:t xml:space="preserve"> </w:t>
      </w:r>
      <w:r w:rsidRPr="00813B6B">
        <w:rPr>
          <w:rFonts w:ascii="Arial" w:hAnsi="Arial" w:cs="Arial"/>
          <w:color w:val="000000"/>
          <w:sz w:val="20"/>
        </w:rPr>
        <w:t>в</w:t>
      </w:r>
    </w:p>
    <w:p w:rsidR="0021729C" w:rsidRPr="00813B6B" w:rsidRDefault="00746477" w:rsidP="00813B6B">
      <w:pPr>
        <w:spacing w:after="0" w:line="240" w:lineRule="auto"/>
        <w:jc w:val="both"/>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(ежемесячно/ежегодно)</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разделе</w:t>
      </w:r>
      <w:r w:rsidR="00746477" w:rsidRPr="00813B6B">
        <w:rPr>
          <w:rFonts w:ascii="Arial" w:hAnsi="Arial" w:cs="Arial"/>
          <w:color w:val="000000"/>
          <w:sz w:val="20"/>
        </w:rPr>
        <w:t xml:space="preserve"> </w:t>
      </w:r>
      <w:r w:rsidRPr="00813B6B">
        <w:rPr>
          <w:rFonts w:ascii="Arial" w:hAnsi="Arial" w:cs="Arial"/>
          <w:color w:val="000000"/>
          <w:sz w:val="20"/>
        </w:rPr>
        <w:t>8</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сумме</w:t>
      </w:r>
      <w:r w:rsidR="00746477" w:rsidRPr="00813B6B">
        <w:rPr>
          <w:rFonts w:ascii="Arial" w:hAnsi="Arial" w:cs="Arial"/>
          <w:color w:val="000000"/>
          <w:sz w:val="20"/>
        </w:rPr>
        <w:t xml:space="preserve"> </w:t>
      </w:r>
      <w:r w:rsidRPr="00813B6B">
        <w:rPr>
          <w:rFonts w:ascii="Arial" w:hAnsi="Arial" w:cs="Arial"/>
          <w:color w:val="000000"/>
          <w:sz w:val="20"/>
        </w:rPr>
        <w:t>согласно</w:t>
      </w:r>
      <w:r w:rsidR="00746477" w:rsidRPr="00813B6B">
        <w:rPr>
          <w:rFonts w:ascii="Arial" w:hAnsi="Arial" w:cs="Arial"/>
          <w:color w:val="000000"/>
          <w:sz w:val="20"/>
        </w:rPr>
        <w:t xml:space="preserve"> </w:t>
      </w:r>
      <w:r w:rsidRPr="00813B6B">
        <w:rPr>
          <w:rFonts w:ascii="Arial" w:hAnsi="Arial" w:cs="Arial"/>
          <w:color w:val="000000"/>
          <w:sz w:val="20"/>
        </w:rPr>
        <w:t>протоколу</w:t>
      </w:r>
      <w:r w:rsidR="00746477" w:rsidRPr="00813B6B">
        <w:rPr>
          <w:rFonts w:ascii="Arial" w:hAnsi="Arial" w:cs="Arial"/>
          <w:color w:val="000000"/>
          <w:sz w:val="20"/>
        </w:rPr>
        <w:t xml:space="preserve"> </w:t>
      </w:r>
      <w:r w:rsidRPr="00813B6B">
        <w:rPr>
          <w:rFonts w:ascii="Arial" w:hAnsi="Arial" w:cs="Arial"/>
          <w:color w:val="000000"/>
          <w:sz w:val="20"/>
        </w:rPr>
        <w:t>расчета</w:t>
      </w:r>
      <w:r w:rsidR="00746477" w:rsidRPr="00813B6B">
        <w:rPr>
          <w:rFonts w:ascii="Arial" w:hAnsi="Arial" w:cs="Arial"/>
          <w:color w:val="000000"/>
          <w:sz w:val="20"/>
        </w:rPr>
        <w:t xml:space="preserve"> </w:t>
      </w:r>
      <w:r w:rsidRPr="00813B6B">
        <w:rPr>
          <w:rFonts w:ascii="Arial" w:hAnsi="Arial" w:cs="Arial"/>
          <w:color w:val="000000"/>
          <w:sz w:val="20"/>
        </w:rPr>
        <w:t>платы</w:t>
      </w:r>
      <w:r w:rsidR="00746477" w:rsidRPr="00813B6B">
        <w:rPr>
          <w:rFonts w:ascii="Arial" w:hAnsi="Arial" w:cs="Arial"/>
          <w:color w:val="000000"/>
          <w:sz w:val="20"/>
        </w:rPr>
        <w:t xml:space="preserve"> </w:t>
      </w:r>
      <w:r w:rsidRPr="00813B6B">
        <w:rPr>
          <w:rFonts w:ascii="Arial" w:hAnsi="Arial" w:cs="Arial"/>
          <w:color w:val="000000"/>
          <w:sz w:val="20"/>
        </w:rPr>
        <w:t>(Приложение</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настоящему</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2.2.</w:t>
      </w:r>
      <w:r w:rsidR="00746477" w:rsidRPr="00813B6B">
        <w:rPr>
          <w:rFonts w:ascii="Arial" w:hAnsi="Arial" w:cs="Arial"/>
          <w:color w:val="000000"/>
          <w:sz w:val="20"/>
        </w:rPr>
        <w:t xml:space="preserve"> </w:t>
      </w:r>
      <w:r w:rsidRPr="00813B6B">
        <w:rPr>
          <w:rFonts w:ascii="Arial" w:hAnsi="Arial" w:cs="Arial"/>
          <w:color w:val="000000"/>
          <w:sz w:val="20"/>
        </w:rPr>
        <w:t>Размер</w:t>
      </w:r>
      <w:r w:rsidR="00746477" w:rsidRPr="00813B6B">
        <w:rPr>
          <w:rFonts w:ascii="Arial" w:hAnsi="Arial" w:cs="Arial"/>
          <w:color w:val="000000"/>
          <w:sz w:val="20"/>
        </w:rPr>
        <w:t xml:space="preserve"> </w:t>
      </w:r>
      <w:r w:rsidRPr="00813B6B">
        <w:rPr>
          <w:rFonts w:ascii="Arial" w:hAnsi="Arial" w:cs="Arial"/>
          <w:color w:val="000000"/>
          <w:sz w:val="20"/>
        </w:rPr>
        <w:t>платы</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настоящему</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определяется</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основании</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w:t>
      </w:r>
    </w:p>
    <w:p w:rsidR="00556676"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реквизиты</w:t>
      </w:r>
      <w:r w:rsidR="00746477" w:rsidRPr="00813B6B">
        <w:rPr>
          <w:rFonts w:ascii="Arial" w:hAnsi="Arial" w:cs="Arial"/>
          <w:color w:val="000000"/>
          <w:sz w:val="20"/>
          <w:szCs w:val="16"/>
        </w:rPr>
        <w:t xml:space="preserve"> </w:t>
      </w:r>
      <w:r w:rsidRPr="00813B6B">
        <w:rPr>
          <w:rFonts w:ascii="Arial" w:hAnsi="Arial" w:cs="Arial"/>
          <w:color w:val="000000"/>
          <w:sz w:val="20"/>
          <w:szCs w:val="16"/>
        </w:rPr>
        <w:t>муниципального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нормативного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правового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акта</w:t>
      </w:r>
      <w:r w:rsidR="00746477" w:rsidRPr="00813B6B">
        <w:rPr>
          <w:rFonts w:ascii="Arial" w:hAnsi="Arial" w:cs="Arial"/>
          <w:color w:val="000000"/>
          <w:sz w:val="20"/>
          <w:szCs w:val="16"/>
        </w:rPr>
        <w:t xml:space="preserve"> </w:t>
      </w:r>
      <w:r w:rsidRPr="00813B6B">
        <w:rPr>
          <w:rFonts w:ascii="Arial" w:hAnsi="Arial" w:cs="Arial"/>
          <w:color w:val="000000"/>
          <w:sz w:val="20"/>
          <w:szCs w:val="16"/>
        </w:rPr>
        <w:t>муниципального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образования)</w:t>
      </w:r>
    </w:p>
    <w:p w:rsidR="0021729C" w:rsidRPr="00813B6B" w:rsidRDefault="0021729C" w:rsidP="00813B6B">
      <w:pPr>
        <w:spacing w:after="0" w:line="240" w:lineRule="auto"/>
        <w:jc w:val="center"/>
        <w:rPr>
          <w:rFonts w:ascii="Arial" w:hAnsi="Arial" w:cs="Arial"/>
          <w:b/>
          <w:bCs/>
          <w:color w:val="000000"/>
          <w:sz w:val="20"/>
        </w:rPr>
      </w:pPr>
      <w:r w:rsidRPr="00813B6B">
        <w:rPr>
          <w:rFonts w:ascii="Arial" w:hAnsi="Arial" w:cs="Arial"/>
          <w:b/>
          <w:bCs/>
          <w:color w:val="000000"/>
          <w:sz w:val="20"/>
        </w:rPr>
        <w:t>3.</w:t>
      </w:r>
      <w:r w:rsidR="00746477" w:rsidRPr="00813B6B">
        <w:rPr>
          <w:rFonts w:ascii="Arial" w:hAnsi="Arial" w:cs="Arial"/>
          <w:b/>
          <w:bCs/>
          <w:color w:val="000000"/>
          <w:sz w:val="20"/>
        </w:rPr>
        <w:t xml:space="preserve"> </w:t>
      </w:r>
      <w:r w:rsidRPr="00813B6B">
        <w:rPr>
          <w:rFonts w:ascii="Arial" w:hAnsi="Arial" w:cs="Arial"/>
          <w:b/>
          <w:bCs/>
          <w:color w:val="000000"/>
          <w:sz w:val="20"/>
        </w:rPr>
        <w:t>Права</w:t>
      </w:r>
      <w:r w:rsidR="00746477" w:rsidRPr="00813B6B">
        <w:rPr>
          <w:rFonts w:ascii="Arial" w:hAnsi="Arial" w:cs="Arial"/>
          <w:b/>
          <w:bCs/>
          <w:color w:val="000000"/>
          <w:sz w:val="20"/>
        </w:rPr>
        <w:t xml:space="preserve"> </w:t>
      </w:r>
      <w:r w:rsidRPr="00813B6B">
        <w:rPr>
          <w:rFonts w:ascii="Arial" w:hAnsi="Arial" w:cs="Arial"/>
          <w:b/>
          <w:bCs/>
          <w:color w:val="000000"/>
          <w:sz w:val="20"/>
        </w:rPr>
        <w:t>и</w:t>
      </w:r>
      <w:r w:rsidR="00746477" w:rsidRPr="00813B6B">
        <w:rPr>
          <w:rFonts w:ascii="Arial" w:hAnsi="Arial" w:cs="Arial"/>
          <w:b/>
          <w:bCs/>
          <w:color w:val="000000"/>
          <w:sz w:val="20"/>
        </w:rPr>
        <w:t xml:space="preserve"> </w:t>
      </w:r>
      <w:r w:rsidRPr="00813B6B">
        <w:rPr>
          <w:rFonts w:ascii="Arial" w:hAnsi="Arial" w:cs="Arial"/>
          <w:b/>
          <w:bCs/>
          <w:color w:val="000000"/>
          <w:sz w:val="20"/>
        </w:rPr>
        <w:t>обязанности</w:t>
      </w:r>
      <w:r w:rsidR="00746477" w:rsidRPr="00813B6B">
        <w:rPr>
          <w:rFonts w:ascii="Arial" w:hAnsi="Arial" w:cs="Arial"/>
          <w:b/>
          <w:bCs/>
          <w:color w:val="000000"/>
          <w:sz w:val="20"/>
        </w:rPr>
        <w:t xml:space="preserve"> </w:t>
      </w:r>
      <w:r w:rsidRPr="00813B6B">
        <w:rPr>
          <w:rFonts w:ascii="Arial" w:hAnsi="Arial" w:cs="Arial"/>
          <w:b/>
          <w:bCs/>
          <w:color w:val="000000"/>
          <w:sz w:val="20"/>
        </w:rPr>
        <w:t>Сторон</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3.1.</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имеет</w:t>
      </w:r>
      <w:r w:rsidR="00746477" w:rsidRPr="00813B6B">
        <w:rPr>
          <w:rFonts w:ascii="Arial" w:hAnsi="Arial" w:cs="Arial"/>
          <w:color w:val="000000"/>
          <w:sz w:val="20"/>
        </w:rPr>
        <w:t xml:space="preserve"> </w:t>
      </w:r>
      <w:r w:rsidRPr="00813B6B">
        <w:rPr>
          <w:rFonts w:ascii="Arial" w:hAnsi="Arial" w:cs="Arial"/>
          <w:color w:val="000000"/>
          <w:sz w:val="20"/>
        </w:rPr>
        <w:t>право:</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3.1.1.</w:t>
      </w:r>
      <w:r w:rsidR="00746477" w:rsidRPr="00813B6B">
        <w:rPr>
          <w:rFonts w:ascii="Arial" w:hAnsi="Arial" w:cs="Arial"/>
          <w:color w:val="000000"/>
          <w:sz w:val="20"/>
        </w:rPr>
        <w:t xml:space="preserve"> </w:t>
      </w:r>
      <w:r w:rsidRPr="00813B6B">
        <w:rPr>
          <w:rFonts w:ascii="Arial" w:hAnsi="Arial" w:cs="Arial"/>
          <w:color w:val="000000"/>
          <w:sz w:val="20"/>
        </w:rPr>
        <w:t>Использовать</w:t>
      </w:r>
      <w:r w:rsidR="00746477" w:rsidRPr="00813B6B">
        <w:rPr>
          <w:rFonts w:ascii="Arial" w:hAnsi="Arial" w:cs="Arial"/>
          <w:color w:val="000000"/>
          <w:sz w:val="20"/>
        </w:rPr>
        <w:t xml:space="preserve"> </w:t>
      </w:r>
      <w:r w:rsidRPr="00813B6B">
        <w:rPr>
          <w:rFonts w:ascii="Arial" w:hAnsi="Arial" w:cs="Arial"/>
          <w:color w:val="000000"/>
          <w:sz w:val="20"/>
        </w:rPr>
        <w:t>Объект</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осуществления</w:t>
      </w:r>
      <w:r w:rsidR="00746477" w:rsidRPr="00813B6B">
        <w:rPr>
          <w:rFonts w:ascii="Arial" w:hAnsi="Arial" w:cs="Arial"/>
          <w:color w:val="000000"/>
          <w:sz w:val="20"/>
        </w:rPr>
        <w:t xml:space="preserve"> </w:t>
      </w:r>
      <w:r w:rsidRPr="00813B6B">
        <w:rPr>
          <w:rFonts w:ascii="Arial" w:hAnsi="Arial" w:cs="Arial"/>
          <w:color w:val="000000"/>
          <w:sz w:val="20"/>
        </w:rPr>
        <w:t>деятельности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специализацией</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соблюдением</w:t>
      </w:r>
      <w:r w:rsidR="00746477" w:rsidRPr="00813B6B">
        <w:rPr>
          <w:rFonts w:ascii="Arial" w:hAnsi="Arial" w:cs="Arial"/>
          <w:color w:val="000000"/>
          <w:sz w:val="20"/>
        </w:rPr>
        <w:t xml:space="preserve"> </w:t>
      </w:r>
      <w:r w:rsidRPr="00813B6B">
        <w:rPr>
          <w:rFonts w:ascii="Arial" w:hAnsi="Arial" w:cs="Arial"/>
          <w:color w:val="000000"/>
          <w:sz w:val="20"/>
        </w:rPr>
        <w:t>требований</w:t>
      </w:r>
      <w:r w:rsidR="00746477" w:rsidRPr="00813B6B">
        <w:rPr>
          <w:rFonts w:ascii="Arial" w:hAnsi="Arial" w:cs="Arial"/>
          <w:color w:val="000000"/>
          <w:sz w:val="20"/>
        </w:rPr>
        <w:t xml:space="preserve"> </w:t>
      </w:r>
      <w:r w:rsidRPr="00813B6B">
        <w:rPr>
          <w:rFonts w:ascii="Arial" w:hAnsi="Arial" w:cs="Arial"/>
          <w:color w:val="000000"/>
          <w:sz w:val="20"/>
        </w:rPr>
        <w:t>законодательства</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r w:rsidRPr="00813B6B">
        <w:rPr>
          <w:rFonts w:ascii="Arial" w:hAnsi="Arial" w:cs="Arial"/>
          <w:color w:val="000000"/>
          <w:sz w:val="20"/>
        </w:rPr>
        <w:t>законодательства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муниципальных</w:t>
      </w:r>
      <w:r w:rsidR="00746477" w:rsidRPr="00813B6B">
        <w:rPr>
          <w:rFonts w:ascii="Arial" w:hAnsi="Arial" w:cs="Arial"/>
          <w:color w:val="000000"/>
          <w:sz w:val="20"/>
        </w:rPr>
        <w:t xml:space="preserve"> </w:t>
      </w:r>
      <w:r w:rsidRPr="00813B6B">
        <w:rPr>
          <w:rFonts w:ascii="Arial" w:hAnsi="Arial" w:cs="Arial"/>
          <w:color w:val="000000"/>
          <w:sz w:val="20"/>
        </w:rPr>
        <w:t>нормативных</w:t>
      </w:r>
      <w:r w:rsidR="00746477" w:rsidRPr="00813B6B">
        <w:rPr>
          <w:rFonts w:ascii="Arial" w:hAnsi="Arial" w:cs="Arial"/>
          <w:color w:val="000000"/>
          <w:sz w:val="20"/>
        </w:rPr>
        <w:t xml:space="preserve"> </w:t>
      </w:r>
      <w:r w:rsidRPr="00813B6B">
        <w:rPr>
          <w:rFonts w:ascii="Arial" w:hAnsi="Arial" w:cs="Arial"/>
          <w:color w:val="000000"/>
          <w:sz w:val="20"/>
        </w:rPr>
        <w:t>правовых</w:t>
      </w:r>
      <w:r w:rsidR="00746477" w:rsidRPr="00813B6B">
        <w:rPr>
          <w:rFonts w:ascii="Arial" w:hAnsi="Arial" w:cs="Arial"/>
          <w:color w:val="000000"/>
          <w:sz w:val="20"/>
        </w:rPr>
        <w:t xml:space="preserve"> </w:t>
      </w:r>
      <w:r w:rsidRPr="00813B6B">
        <w:rPr>
          <w:rFonts w:ascii="Arial" w:hAnsi="Arial" w:cs="Arial"/>
          <w:color w:val="000000"/>
          <w:sz w:val="20"/>
        </w:rPr>
        <w:t>актов</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w:t>
      </w:r>
    </w:p>
    <w:p w:rsidR="0021729C" w:rsidRPr="00813B6B" w:rsidRDefault="00746477" w:rsidP="00813B6B">
      <w:pPr>
        <w:spacing w:after="0" w:line="240" w:lineRule="auto"/>
        <w:jc w:val="both"/>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(наименование</w:t>
      </w:r>
      <w:r w:rsidRPr="00813B6B">
        <w:rPr>
          <w:rFonts w:ascii="Arial" w:hAnsi="Arial" w:cs="Arial"/>
          <w:color w:val="000000"/>
          <w:sz w:val="20"/>
          <w:szCs w:val="16"/>
        </w:rPr>
        <w:t xml:space="preserve"> </w:t>
      </w:r>
      <w:r w:rsidR="0021729C" w:rsidRPr="00813B6B">
        <w:rPr>
          <w:rFonts w:ascii="Arial" w:hAnsi="Arial" w:cs="Arial"/>
          <w:color w:val="000000"/>
          <w:sz w:val="20"/>
          <w:szCs w:val="16"/>
        </w:rPr>
        <w:t>муниципального</w:t>
      </w:r>
      <w:r w:rsidRPr="00813B6B">
        <w:rPr>
          <w:rFonts w:ascii="Arial" w:hAnsi="Arial" w:cs="Arial"/>
          <w:color w:val="000000"/>
          <w:sz w:val="20"/>
          <w:szCs w:val="16"/>
        </w:rPr>
        <w:t xml:space="preserve"> </w:t>
      </w:r>
      <w:r w:rsidR="0021729C" w:rsidRPr="00813B6B">
        <w:rPr>
          <w:rFonts w:ascii="Arial" w:hAnsi="Arial" w:cs="Arial"/>
          <w:color w:val="000000"/>
          <w:sz w:val="20"/>
          <w:szCs w:val="16"/>
        </w:rPr>
        <w:t>образования)</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3.1.2.</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любое</w:t>
      </w:r>
      <w:r w:rsidR="00746477" w:rsidRPr="00813B6B">
        <w:rPr>
          <w:rFonts w:ascii="Arial" w:hAnsi="Arial" w:cs="Arial"/>
          <w:color w:val="000000"/>
          <w:sz w:val="20"/>
        </w:rPr>
        <w:t xml:space="preserve"> </w:t>
      </w:r>
      <w:r w:rsidRPr="00813B6B">
        <w:rPr>
          <w:rFonts w:ascii="Arial" w:hAnsi="Arial" w:cs="Arial"/>
          <w:color w:val="000000"/>
          <w:sz w:val="20"/>
        </w:rPr>
        <w:t>время</w:t>
      </w:r>
      <w:r w:rsidR="00746477" w:rsidRPr="00813B6B">
        <w:rPr>
          <w:rFonts w:ascii="Arial" w:hAnsi="Arial" w:cs="Arial"/>
          <w:color w:val="000000"/>
          <w:sz w:val="20"/>
        </w:rPr>
        <w:t xml:space="preserve"> </w:t>
      </w:r>
      <w:r w:rsidRPr="00813B6B">
        <w:rPr>
          <w:rFonts w:ascii="Arial" w:hAnsi="Arial" w:cs="Arial"/>
          <w:color w:val="000000"/>
          <w:sz w:val="20"/>
        </w:rPr>
        <w:t>отказаться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предупредив</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этом</w:t>
      </w:r>
      <w:r w:rsidR="00746477" w:rsidRPr="00813B6B">
        <w:rPr>
          <w:rFonts w:ascii="Arial" w:hAnsi="Arial" w:cs="Arial"/>
          <w:color w:val="000000"/>
          <w:sz w:val="20"/>
        </w:rPr>
        <w:t xml:space="preserve"> </w:t>
      </w:r>
      <w:r w:rsidRPr="00813B6B">
        <w:rPr>
          <w:rFonts w:ascii="Arial" w:hAnsi="Arial" w:cs="Arial"/>
          <w:color w:val="000000"/>
          <w:sz w:val="20"/>
        </w:rPr>
        <w:t>Администрацию</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менее</w:t>
      </w:r>
      <w:r w:rsidR="00746477" w:rsidRPr="00813B6B">
        <w:rPr>
          <w:rFonts w:ascii="Arial" w:hAnsi="Arial" w:cs="Arial"/>
          <w:color w:val="000000"/>
          <w:sz w:val="20"/>
        </w:rPr>
        <w:t xml:space="preserve"> </w:t>
      </w:r>
      <w:r w:rsidRPr="00813B6B">
        <w:rPr>
          <w:rFonts w:ascii="Arial" w:hAnsi="Arial" w:cs="Arial"/>
          <w:color w:val="000000"/>
          <w:sz w:val="20"/>
        </w:rPr>
        <w:t>чем</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30</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расторжения.</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3.1.3.</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новый</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размещенного</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настоящему</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Схемой</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надлежащем</w:t>
      </w:r>
      <w:r w:rsidR="00746477" w:rsidRPr="00813B6B">
        <w:rPr>
          <w:rFonts w:ascii="Arial" w:hAnsi="Arial" w:cs="Arial"/>
          <w:color w:val="000000"/>
          <w:sz w:val="20"/>
        </w:rPr>
        <w:t xml:space="preserve"> </w:t>
      </w:r>
      <w:r w:rsidRPr="00813B6B">
        <w:rPr>
          <w:rFonts w:ascii="Arial" w:hAnsi="Arial" w:cs="Arial"/>
          <w:color w:val="000000"/>
          <w:sz w:val="20"/>
        </w:rPr>
        <w:t>исполнении</w:t>
      </w:r>
      <w:r w:rsidR="00746477" w:rsidRPr="00813B6B">
        <w:rPr>
          <w:rFonts w:ascii="Arial" w:hAnsi="Arial" w:cs="Arial"/>
          <w:color w:val="000000"/>
          <w:sz w:val="20"/>
        </w:rPr>
        <w:t xml:space="preserve"> </w:t>
      </w:r>
      <w:r w:rsidRPr="00813B6B">
        <w:rPr>
          <w:rFonts w:ascii="Arial" w:hAnsi="Arial" w:cs="Arial"/>
          <w:color w:val="000000"/>
          <w:sz w:val="20"/>
        </w:rPr>
        <w:t>своих</w:t>
      </w:r>
      <w:r w:rsidR="00746477" w:rsidRPr="00813B6B">
        <w:rPr>
          <w:rFonts w:ascii="Arial" w:hAnsi="Arial" w:cs="Arial"/>
          <w:color w:val="000000"/>
          <w:sz w:val="20"/>
        </w:rPr>
        <w:t xml:space="preserve"> </w:t>
      </w:r>
      <w:r w:rsidRPr="00813B6B">
        <w:rPr>
          <w:rFonts w:ascii="Arial" w:hAnsi="Arial" w:cs="Arial"/>
          <w:color w:val="000000"/>
          <w:sz w:val="20"/>
        </w:rPr>
        <w:t>обязанностей</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действующему</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этом</w:t>
      </w:r>
      <w:r w:rsidR="00746477" w:rsidRPr="00813B6B">
        <w:rPr>
          <w:rFonts w:ascii="Arial" w:hAnsi="Arial" w:cs="Arial"/>
          <w:color w:val="000000"/>
          <w:sz w:val="20"/>
        </w:rPr>
        <w:t xml:space="preserve"> </w:t>
      </w:r>
      <w:r w:rsidRPr="00813B6B">
        <w:rPr>
          <w:rFonts w:ascii="Arial" w:hAnsi="Arial" w:cs="Arial"/>
          <w:color w:val="000000"/>
          <w:sz w:val="20"/>
        </w:rPr>
        <w:t>надлежащим</w:t>
      </w:r>
      <w:r w:rsidR="00746477" w:rsidRPr="00813B6B">
        <w:rPr>
          <w:rFonts w:ascii="Arial" w:hAnsi="Arial" w:cs="Arial"/>
          <w:color w:val="000000"/>
          <w:sz w:val="20"/>
        </w:rPr>
        <w:t xml:space="preserve"> </w:t>
      </w:r>
      <w:r w:rsidRPr="00813B6B">
        <w:rPr>
          <w:rFonts w:ascii="Arial" w:hAnsi="Arial" w:cs="Arial"/>
          <w:color w:val="000000"/>
          <w:sz w:val="20"/>
        </w:rPr>
        <w:t>исполнением</w:t>
      </w:r>
      <w:r w:rsidR="00746477" w:rsidRPr="00813B6B">
        <w:rPr>
          <w:rFonts w:ascii="Arial" w:hAnsi="Arial" w:cs="Arial"/>
          <w:color w:val="000000"/>
          <w:sz w:val="20"/>
        </w:rPr>
        <w:t xml:space="preserve"> </w:t>
      </w:r>
      <w:r w:rsidRPr="00813B6B">
        <w:rPr>
          <w:rFonts w:ascii="Arial" w:hAnsi="Arial" w:cs="Arial"/>
          <w:color w:val="000000"/>
          <w:sz w:val="20"/>
        </w:rPr>
        <w:t>обязанностей</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настоящему</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считается:</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отсутствие</w:t>
      </w:r>
      <w:r w:rsidR="00746477" w:rsidRPr="00813B6B">
        <w:rPr>
          <w:rFonts w:ascii="Arial" w:hAnsi="Arial" w:cs="Arial"/>
          <w:color w:val="000000"/>
          <w:sz w:val="20"/>
        </w:rPr>
        <w:t xml:space="preserve"> </w:t>
      </w:r>
      <w:r w:rsidRPr="00813B6B">
        <w:rPr>
          <w:rFonts w:ascii="Arial" w:hAnsi="Arial" w:cs="Arial"/>
          <w:color w:val="000000"/>
          <w:sz w:val="20"/>
        </w:rPr>
        <w:t>задолженности</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плате</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Объекта;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отсутствие</w:t>
      </w:r>
      <w:r w:rsidR="00746477" w:rsidRPr="00813B6B">
        <w:rPr>
          <w:rFonts w:ascii="Arial" w:hAnsi="Arial" w:cs="Arial"/>
          <w:color w:val="000000"/>
          <w:sz w:val="20"/>
        </w:rPr>
        <w:t xml:space="preserve"> </w:t>
      </w:r>
      <w:r w:rsidRPr="00813B6B">
        <w:rPr>
          <w:rFonts w:ascii="Arial" w:hAnsi="Arial" w:cs="Arial"/>
          <w:color w:val="000000"/>
          <w:sz w:val="20"/>
        </w:rPr>
        <w:t>фактов</w:t>
      </w:r>
      <w:r w:rsidR="00746477" w:rsidRPr="00813B6B">
        <w:rPr>
          <w:rFonts w:ascii="Arial" w:hAnsi="Arial" w:cs="Arial"/>
          <w:color w:val="000000"/>
          <w:sz w:val="20"/>
        </w:rPr>
        <w:t xml:space="preserve"> </w:t>
      </w:r>
      <w:r w:rsidRPr="00813B6B">
        <w:rPr>
          <w:rFonts w:ascii="Arial" w:hAnsi="Arial" w:cs="Arial"/>
          <w:color w:val="000000"/>
          <w:sz w:val="20"/>
        </w:rPr>
        <w:t>несоответствия</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Схеме</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отсутствие</w:t>
      </w:r>
      <w:r w:rsidR="00746477" w:rsidRPr="00813B6B">
        <w:rPr>
          <w:rFonts w:ascii="Arial" w:hAnsi="Arial" w:cs="Arial"/>
          <w:color w:val="000000"/>
          <w:sz w:val="20"/>
        </w:rPr>
        <w:t xml:space="preserve"> </w:t>
      </w:r>
      <w:r w:rsidRPr="00813B6B">
        <w:rPr>
          <w:rFonts w:ascii="Arial" w:hAnsi="Arial" w:cs="Arial"/>
          <w:color w:val="000000"/>
          <w:sz w:val="20"/>
        </w:rPr>
        <w:t>неисполненных</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установленный</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требований</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устранении</w:t>
      </w:r>
      <w:r w:rsidR="00746477" w:rsidRPr="00813B6B">
        <w:rPr>
          <w:rFonts w:ascii="Arial" w:hAnsi="Arial" w:cs="Arial"/>
          <w:color w:val="000000"/>
          <w:sz w:val="20"/>
        </w:rPr>
        <w:t xml:space="preserve"> </w:t>
      </w:r>
      <w:r w:rsidRPr="00813B6B">
        <w:rPr>
          <w:rFonts w:ascii="Arial" w:hAnsi="Arial" w:cs="Arial"/>
          <w:color w:val="000000"/>
          <w:sz w:val="20"/>
        </w:rPr>
        <w:t>нарушений</w:t>
      </w:r>
      <w:r w:rsidR="00746477" w:rsidRPr="00813B6B">
        <w:rPr>
          <w:rFonts w:ascii="Arial" w:hAnsi="Arial" w:cs="Arial"/>
          <w:color w:val="000000"/>
          <w:sz w:val="20"/>
        </w:rPr>
        <w:t xml:space="preserve"> </w:t>
      </w:r>
      <w:r w:rsidRPr="00813B6B">
        <w:rPr>
          <w:rFonts w:ascii="Arial" w:hAnsi="Arial" w:cs="Arial"/>
          <w:color w:val="000000"/>
          <w:sz w:val="20"/>
        </w:rPr>
        <w:t>одного</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нескольких</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условий</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том</w:t>
      </w:r>
      <w:r w:rsidR="00746477" w:rsidRPr="00813B6B">
        <w:rPr>
          <w:rFonts w:ascii="Arial" w:hAnsi="Arial" w:cs="Arial"/>
          <w:color w:val="000000"/>
          <w:sz w:val="20"/>
        </w:rPr>
        <w:t xml:space="preserve"> </w:t>
      </w:r>
      <w:r w:rsidRPr="00813B6B">
        <w:rPr>
          <w:rFonts w:ascii="Arial" w:hAnsi="Arial" w:cs="Arial"/>
          <w:color w:val="000000"/>
          <w:sz w:val="20"/>
        </w:rPr>
        <w:t>числе</w:t>
      </w:r>
      <w:r w:rsidR="00746477" w:rsidRPr="00813B6B">
        <w:rPr>
          <w:rFonts w:ascii="Arial" w:hAnsi="Arial" w:cs="Arial"/>
          <w:color w:val="000000"/>
          <w:sz w:val="20"/>
        </w:rPr>
        <w:t xml:space="preserve"> </w:t>
      </w:r>
      <w:r w:rsidRPr="00813B6B">
        <w:rPr>
          <w:rFonts w:ascii="Arial" w:hAnsi="Arial" w:cs="Arial"/>
          <w:color w:val="000000"/>
          <w:sz w:val="20"/>
        </w:rPr>
        <w:t>требований</w:t>
      </w:r>
      <w:r w:rsidR="00746477" w:rsidRPr="00813B6B">
        <w:rPr>
          <w:rFonts w:ascii="Arial" w:hAnsi="Arial" w:cs="Arial"/>
          <w:color w:val="000000"/>
          <w:sz w:val="20"/>
        </w:rPr>
        <w:t xml:space="preserve"> </w:t>
      </w:r>
      <w:r w:rsidRPr="00813B6B">
        <w:rPr>
          <w:rFonts w:ascii="Arial" w:hAnsi="Arial" w:cs="Arial"/>
          <w:color w:val="000000"/>
          <w:sz w:val="20"/>
        </w:rPr>
        <w:t>правил</w:t>
      </w:r>
      <w:r w:rsidR="00746477" w:rsidRPr="00813B6B">
        <w:rPr>
          <w:rFonts w:ascii="Arial" w:hAnsi="Arial" w:cs="Arial"/>
          <w:color w:val="000000"/>
          <w:sz w:val="20"/>
        </w:rPr>
        <w:t xml:space="preserve"> </w:t>
      </w:r>
      <w:r w:rsidRPr="00813B6B">
        <w:rPr>
          <w:rFonts w:ascii="Arial" w:hAnsi="Arial" w:cs="Arial"/>
          <w:color w:val="000000"/>
          <w:sz w:val="20"/>
        </w:rPr>
        <w:t>благоустройства</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образования,</w:t>
      </w:r>
      <w:r w:rsidR="00746477" w:rsidRPr="00813B6B">
        <w:rPr>
          <w:rFonts w:ascii="Arial" w:hAnsi="Arial" w:cs="Arial"/>
          <w:color w:val="000000"/>
          <w:sz w:val="20"/>
        </w:rPr>
        <w:t xml:space="preserve"> </w:t>
      </w:r>
      <w:r w:rsidRPr="00813B6B">
        <w:rPr>
          <w:rFonts w:ascii="Arial" w:hAnsi="Arial" w:cs="Arial"/>
          <w:color w:val="000000"/>
          <w:sz w:val="20"/>
        </w:rPr>
        <w:t>требований</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архитектурному</w:t>
      </w:r>
      <w:r w:rsidR="00746477" w:rsidRPr="00813B6B">
        <w:rPr>
          <w:rFonts w:ascii="Arial" w:hAnsi="Arial" w:cs="Arial"/>
          <w:color w:val="000000"/>
          <w:sz w:val="20"/>
        </w:rPr>
        <w:t xml:space="preserve"> </w:t>
      </w:r>
      <w:r w:rsidRPr="00813B6B">
        <w:rPr>
          <w:rFonts w:ascii="Arial" w:hAnsi="Arial" w:cs="Arial"/>
          <w:color w:val="000000"/>
          <w:sz w:val="20"/>
        </w:rPr>
        <w:t>решению</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установленных</w:t>
      </w:r>
      <w:r w:rsidR="00746477" w:rsidRPr="00813B6B">
        <w:rPr>
          <w:rFonts w:ascii="Arial" w:hAnsi="Arial" w:cs="Arial"/>
          <w:color w:val="000000"/>
          <w:sz w:val="20"/>
        </w:rPr>
        <w:t xml:space="preserve"> </w:t>
      </w:r>
      <w:r w:rsidRPr="00813B6B">
        <w:rPr>
          <w:rFonts w:ascii="Arial" w:hAnsi="Arial" w:cs="Arial"/>
          <w:color w:val="000000"/>
          <w:sz w:val="20"/>
        </w:rPr>
        <w:t>муниципальными</w:t>
      </w:r>
      <w:r w:rsidR="00746477" w:rsidRPr="00813B6B">
        <w:rPr>
          <w:rFonts w:ascii="Arial" w:hAnsi="Arial" w:cs="Arial"/>
          <w:color w:val="000000"/>
          <w:sz w:val="20"/>
        </w:rPr>
        <w:t xml:space="preserve"> </w:t>
      </w:r>
      <w:r w:rsidRPr="00813B6B">
        <w:rPr>
          <w:rFonts w:ascii="Arial" w:hAnsi="Arial" w:cs="Arial"/>
          <w:color w:val="000000"/>
          <w:sz w:val="20"/>
        </w:rPr>
        <w:t>правовыми</w:t>
      </w:r>
      <w:r w:rsidR="00746477" w:rsidRPr="00813B6B">
        <w:rPr>
          <w:rFonts w:ascii="Arial" w:hAnsi="Arial" w:cs="Arial"/>
          <w:color w:val="000000"/>
          <w:sz w:val="20"/>
        </w:rPr>
        <w:t xml:space="preserve"> </w:t>
      </w:r>
      <w:r w:rsidRPr="00813B6B">
        <w:rPr>
          <w:rFonts w:ascii="Arial" w:hAnsi="Arial" w:cs="Arial"/>
          <w:color w:val="000000"/>
          <w:sz w:val="20"/>
        </w:rPr>
        <w:t>актами.</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3.1.4.</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предоставление</w:t>
      </w:r>
      <w:r w:rsidR="00746477" w:rsidRPr="00813B6B">
        <w:rPr>
          <w:rFonts w:ascii="Arial" w:hAnsi="Arial" w:cs="Arial"/>
          <w:color w:val="000000"/>
          <w:sz w:val="20"/>
        </w:rPr>
        <w:t xml:space="preserve"> </w:t>
      </w:r>
      <w:r w:rsidRPr="00813B6B">
        <w:rPr>
          <w:rFonts w:ascii="Arial" w:hAnsi="Arial" w:cs="Arial"/>
          <w:color w:val="000000"/>
          <w:sz w:val="20"/>
        </w:rPr>
        <w:t>компенсационного</w:t>
      </w:r>
      <w:r w:rsidR="00746477" w:rsidRPr="00813B6B">
        <w:rPr>
          <w:rFonts w:ascii="Arial" w:hAnsi="Arial" w:cs="Arial"/>
          <w:color w:val="000000"/>
          <w:sz w:val="20"/>
        </w:rPr>
        <w:t xml:space="preserve"> </w:t>
      </w:r>
      <w:r w:rsidRPr="00813B6B">
        <w:rPr>
          <w:rFonts w:ascii="Arial" w:hAnsi="Arial" w:cs="Arial"/>
          <w:color w:val="000000"/>
          <w:sz w:val="20"/>
        </w:rPr>
        <w:t>места</w:t>
      </w:r>
      <w:r w:rsidR="00746477" w:rsidRPr="00813B6B">
        <w:rPr>
          <w:rFonts w:ascii="Arial" w:hAnsi="Arial" w:cs="Arial"/>
          <w:color w:val="000000"/>
          <w:sz w:val="20"/>
        </w:rPr>
        <w:t xml:space="preserve"> </w:t>
      </w:r>
      <w:r w:rsidRPr="00813B6B">
        <w:rPr>
          <w:rFonts w:ascii="Arial" w:hAnsi="Arial" w:cs="Arial"/>
          <w:color w:val="000000"/>
          <w:sz w:val="20"/>
        </w:rPr>
        <w:t>(места</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сопоставимого</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местоположению</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площади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местом</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исключенным</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Схемы</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досрочном</w:t>
      </w:r>
      <w:r w:rsidR="00746477" w:rsidRPr="00813B6B">
        <w:rPr>
          <w:rFonts w:ascii="Arial" w:hAnsi="Arial" w:cs="Arial"/>
          <w:color w:val="000000"/>
          <w:sz w:val="20"/>
        </w:rPr>
        <w:t xml:space="preserve"> </w:t>
      </w:r>
      <w:r w:rsidRPr="00813B6B">
        <w:rPr>
          <w:rFonts w:ascii="Arial" w:hAnsi="Arial" w:cs="Arial"/>
          <w:color w:val="000000"/>
          <w:sz w:val="20"/>
        </w:rPr>
        <w:t>прекращении</w:t>
      </w:r>
      <w:r w:rsidR="00746477" w:rsidRPr="00813B6B">
        <w:rPr>
          <w:rFonts w:ascii="Arial" w:hAnsi="Arial" w:cs="Arial"/>
          <w:color w:val="000000"/>
          <w:sz w:val="20"/>
        </w:rPr>
        <w:t xml:space="preserve"> </w:t>
      </w:r>
      <w:r w:rsidRPr="00813B6B">
        <w:rPr>
          <w:rFonts w:ascii="Arial" w:hAnsi="Arial" w:cs="Arial"/>
          <w:color w:val="000000"/>
          <w:sz w:val="20"/>
        </w:rPr>
        <w:t>действия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принятии</w:t>
      </w:r>
      <w:r w:rsidR="00746477" w:rsidRPr="00813B6B">
        <w:rPr>
          <w:rFonts w:ascii="Arial" w:hAnsi="Arial" w:cs="Arial"/>
          <w:color w:val="000000"/>
          <w:sz w:val="20"/>
        </w:rPr>
        <w:t xml:space="preserve"> </w:t>
      </w:r>
      <w:r w:rsidRPr="00813B6B">
        <w:rPr>
          <w:rFonts w:ascii="Arial" w:hAnsi="Arial" w:cs="Arial"/>
          <w:color w:val="000000"/>
          <w:sz w:val="20"/>
        </w:rPr>
        <w:t>органом</w:t>
      </w:r>
      <w:r w:rsidR="00746477" w:rsidRPr="00813B6B">
        <w:rPr>
          <w:rFonts w:ascii="Arial" w:hAnsi="Arial" w:cs="Arial"/>
          <w:color w:val="000000"/>
          <w:sz w:val="20"/>
        </w:rPr>
        <w:t xml:space="preserve"> </w:t>
      </w:r>
      <w:r w:rsidRPr="00813B6B">
        <w:rPr>
          <w:rFonts w:ascii="Arial" w:hAnsi="Arial" w:cs="Arial"/>
          <w:color w:val="000000"/>
          <w:sz w:val="20"/>
        </w:rPr>
        <w:t>местного</w:t>
      </w:r>
      <w:r w:rsidR="00746477" w:rsidRPr="00813B6B">
        <w:rPr>
          <w:rFonts w:ascii="Arial" w:hAnsi="Arial" w:cs="Arial"/>
          <w:color w:val="000000"/>
          <w:sz w:val="20"/>
        </w:rPr>
        <w:t xml:space="preserve"> </w:t>
      </w:r>
      <w:r w:rsidRPr="00813B6B">
        <w:rPr>
          <w:rFonts w:ascii="Arial" w:hAnsi="Arial" w:cs="Arial"/>
          <w:color w:val="000000"/>
          <w:sz w:val="20"/>
        </w:rPr>
        <w:t>самоуправления</w:t>
      </w:r>
      <w:r w:rsidR="00746477" w:rsidRPr="00813B6B">
        <w:rPr>
          <w:rFonts w:ascii="Arial" w:hAnsi="Arial" w:cs="Arial"/>
          <w:color w:val="000000"/>
          <w:sz w:val="20"/>
        </w:rPr>
        <w:t xml:space="preserve"> </w:t>
      </w:r>
      <w:r w:rsidRPr="00813B6B">
        <w:rPr>
          <w:rFonts w:ascii="Arial" w:hAnsi="Arial" w:cs="Arial"/>
          <w:color w:val="000000"/>
          <w:sz w:val="20"/>
        </w:rPr>
        <w:t>решений:</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необходимости</w:t>
      </w:r>
      <w:r w:rsidR="00746477" w:rsidRPr="00813B6B">
        <w:rPr>
          <w:rFonts w:ascii="Arial" w:hAnsi="Arial" w:cs="Arial"/>
          <w:color w:val="000000"/>
          <w:sz w:val="20"/>
        </w:rPr>
        <w:t xml:space="preserve"> </w:t>
      </w:r>
      <w:r w:rsidRPr="00813B6B">
        <w:rPr>
          <w:rFonts w:ascii="Arial" w:hAnsi="Arial" w:cs="Arial"/>
          <w:color w:val="000000"/>
          <w:sz w:val="20"/>
        </w:rPr>
        <w:t>ремонта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реконструкции</w:t>
      </w:r>
      <w:r w:rsidR="00746477" w:rsidRPr="00813B6B">
        <w:rPr>
          <w:rFonts w:ascii="Arial" w:hAnsi="Arial" w:cs="Arial"/>
          <w:color w:val="000000"/>
          <w:sz w:val="20"/>
        </w:rPr>
        <w:t xml:space="preserve"> </w:t>
      </w:r>
      <w:r w:rsidRPr="00813B6B">
        <w:rPr>
          <w:rFonts w:ascii="Arial" w:hAnsi="Arial" w:cs="Arial"/>
          <w:color w:val="000000"/>
          <w:sz w:val="20"/>
        </w:rPr>
        <w:t>автомобильных</w:t>
      </w:r>
      <w:r w:rsidR="00746477" w:rsidRPr="00813B6B">
        <w:rPr>
          <w:rFonts w:ascii="Arial" w:hAnsi="Arial" w:cs="Arial"/>
          <w:color w:val="000000"/>
          <w:sz w:val="20"/>
        </w:rPr>
        <w:t xml:space="preserve"> </w:t>
      </w:r>
      <w:r w:rsidRPr="00813B6B">
        <w:rPr>
          <w:rFonts w:ascii="Arial" w:hAnsi="Arial" w:cs="Arial"/>
          <w:color w:val="000000"/>
          <w:sz w:val="20"/>
        </w:rPr>
        <w:t>дорог</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если</w:t>
      </w:r>
      <w:r w:rsidR="00746477" w:rsidRPr="00813B6B">
        <w:rPr>
          <w:rFonts w:ascii="Arial" w:hAnsi="Arial" w:cs="Arial"/>
          <w:color w:val="000000"/>
          <w:sz w:val="20"/>
        </w:rPr>
        <w:t xml:space="preserve"> </w:t>
      </w:r>
      <w:r w:rsidRPr="00813B6B">
        <w:rPr>
          <w:rFonts w:ascii="Arial" w:hAnsi="Arial" w:cs="Arial"/>
          <w:color w:val="000000"/>
          <w:sz w:val="20"/>
        </w:rPr>
        <w:t>нахождение</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препятствует</w:t>
      </w:r>
      <w:r w:rsidR="00746477" w:rsidRPr="00813B6B">
        <w:rPr>
          <w:rFonts w:ascii="Arial" w:hAnsi="Arial" w:cs="Arial"/>
          <w:color w:val="000000"/>
          <w:sz w:val="20"/>
        </w:rPr>
        <w:t xml:space="preserve"> </w:t>
      </w:r>
      <w:r w:rsidRPr="00813B6B">
        <w:rPr>
          <w:rFonts w:ascii="Arial" w:hAnsi="Arial" w:cs="Arial"/>
          <w:color w:val="000000"/>
          <w:sz w:val="20"/>
        </w:rPr>
        <w:t>осуществлению</w:t>
      </w:r>
      <w:r w:rsidR="00746477" w:rsidRPr="00813B6B">
        <w:rPr>
          <w:rFonts w:ascii="Arial" w:hAnsi="Arial" w:cs="Arial"/>
          <w:color w:val="000000"/>
          <w:sz w:val="20"/>
        </w:rPr>
        <w:t xml:space="preserve"> </w:t>
      </w:r>
      <w:r w:rsidRPr="00813B6B">
        <w:rPr>
          <w:rFonts w:ascii="Arial" w:hAnsi="Arial" w:cs="Arial"/>
          <w:color w:val="000000"/>
          <w:sz w:val="20"/>
        </w:rPr>
        <w:t>указанных</w:t>
      </w:r>
      <w:r w:rsidR="00746477" w:rsidRPr="00813B6B">
        <w:rPr>
          <w:rFonts w:ascii="Arial" w:hAnsi="Arial" w:cs="Arial"/>
          <w:color w:val="000000"/>
          <w:sz w:val="20"/>
        </w:rPr>
        <w:t xml:space="preserve"> </w:t>
      </w:r>
      <w:r w:rsidRPr="00813B6B">
        <w:rPr>
          <w:rFonts w:ascii="Arial" w:hAnsi="Arial" w:cs="Arial"/>
          <w:color w:val="000000"/>
          <w:sz w:val="20"/>
        </w:rPr>
        <w:t>работ;</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использовании</w:t>
      </w:r>
      <w:r w:rsidR="00746477" w:rsidRPr="00813B6B">
        <w:rPr>
          <w:rFonts w:ascii="Arial" w:hAnsi="Arial" w:cs="Arial"/>
          <w:color w:val="000000"/>
          <w:sz w:val="20"/>
        </w:rPr>
        <w:t xml:space="preserve"> </w:t>
      </w:r>
      <w:r w:rsidRPr="00813B6B">
        <w:rPr>
          <w:rFonts w:ascii="Arial" w:hAnsi="Arial" w:cs="Arial"/>
          <w:color w:val="000000"/>
          <w:sz w:val="20"/>
        </w:rPr>
        <w:t>территории,</w:t>
      </w:r>
      <w:r w:rsidR="00746477" w:rsidRPr="00813B6B">
        <w:rPr>
          <w:rFonts w:ascii="Arial" w:hAnsi="Arial" w:cs="Arial"/>
          <w:color w:val="000000"/>
          <w:sz w:val="20"/>
        </w:rPr>
        <w:t xml:space="preserve"> </w:t>
      </w:r>
      <w:r w:rsidRPr="00813B6B">
        <w:rPr>
          <w:rFonts w:ascii="Arial" w:hAnsi="Arial" w:cs="Arial"/>
          <w:color w:val="000000"/>
          <w:sz w:val="20"/>
        </w:rPr>
        <w:t>занимаемой</w:t>
      </w:r>
      <w:r w:rsidR="00746477" w:rsidRPr="00813B6B">
        <w:rPr>
          <w:rFonts w:ascii="Arial" w:hAnsi="Arial" w:cs="Arial"/>
          <w:color w:val="000000"/>
          <w:sz w:val="20"/>
        </w:rPr>
        <w:t xml:space="preserve"> </w:t>
      </w:r>
      <w:r w:rsidRPr="00813B6B">
        <w:rPr>
          <w:rFonts w:ascii="Arial" w:hAnsi="Arial" w:cs="Arial"/>
          <w:color w:val="000000"/>
          <w:sz w:val="20"/>
        </w:rPr>
        <w:t>Объектом,</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целей,</w:t>
      </w:r>
      <w:r w:rsidR="00746477" w:rsidRPr="00813B6B">
        <w:rPr>
          <w:rFonts w:ascii="Arial" w:hAnsi="Arial" w:cs="Arial"/>
          <w:color w:val="000000"/>
          <w:sz w:val="20"/>
        </w:rPr>
        <w:t xml:space="preserve"> </w:t>
      </w:r>
      <w:r w:rsidRPr="00813B6B">
        <w:rPr>
          <w:rFonts w:ascii="Arial" w:hAnsi="Arial" w:cs="Arial"/>
          <w:color w:val="000000"/>
          <w:sz w:val="20"/>
        </w:rPr>
        <w:t>связанных</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развитием</w:t>
      </w:r>
      <w:r w:rsidR="00746477" w:rsidRPr="00813B6B">
        <w:rPr>
          <w:rFonts w:ascii="Arial" w:hAnsi="Arial" w:cs="Arial"/>
          <w:color w:val="000000"/>
          <w:sz w:val="20"/>
        </w:rPr>
        <w:t xml:space="preserve"> </w:t>
      </w:r>
      <w:r w:rsidRPr="00813B6B">
        <w:rPr>
          <w:rFonts w:ascii="Arial" w:hAnsi="Arial" w:cs="Arial"/>
          <w:color w:val="000000"/>
          <w:sz w:val="20"/>
        </w:rPr>
        <w:t>улично-дорожной</w:t>
      </w:r>
      <w:r w:rsidR="00746477" w:rsidRPr="00813B6B">
        <w:rPr>
          <w:rFonts w:ascii="Arial" w:hAnsi="Arial" w:cs="Arial"/>
          <w:color w:val="000000"/>
          <w:sz w:val="20"/>
        </w:rPr>
        <w:t xml:space="preserve"> </w:t>
      </w:r>
      <w:r w:rsidRPr="00813B6B">
        <w:rPr>
          <w:rFonts w:ascii="Arial" w:hAnsi="Arial" w:cs="Arial"/>
          <w:color w:val="000000"/>
          <w:sz w:val="20"/>
        </w:rPr>
        <w:t>сети,</w:t>
      </w:r>
      <w:r w:rsidR="00746477" w:rsidRPr="00813B6B">
        <w:rPr>
          <w:rFonts w:ascii="Arial" w:hAnsi="Arial" w:cs="Arial"/>
          <w:color w:val="000000"/>
          <w:sz w:val="20"/>
        </w:rPr>
        <w:t xml:space="preserve"> </w:t>
      </w:r>
      <w:r w:rsidRPr="00813B6B">
        <w:rPr>
          <w:rFonts w:ascii="Arial" w:hAnsi="Arial" w:cs="Arial"/>
          <w:color w:val="000000"/>
          <w:sz w:val="20"/>
        </w:rPr>
        <w:t>размещением</w:t>
      </w:r>
      <w:r w:rsidR="00746477" w:rsidRPr="00813B6B">
        <w:rPr>
          <w:rFonts w:ascii="Arial" w:hAnsi="Arial" w:cs="Arial"/>
          <w:color w:val="000000"/>
          <w:sz w:val="20"/>
        </w:rPr>
        <w:t xml:space="preserve"> </w:t>
      </w:r>
      <w:r w:rsidRPr="00813B6B">
        <w:rPr>
          <w:rFonts w:ascii="Arial" w:hAnsi="Arial" w:cs="Arial"/>
          <w:color w:val="000000"/>
          <w:sz w:val="20"/>
        </w:rPr>
        <w:t>остановок</w:t>
      </w:r>
      <w:r w:rsidR="00746477" w:rsidRPr="00813B6B">
        <w:rPr>
          <w:rFonts w:ascii="Arial" w:hAnsi="Arial" w:cs="Arial"/>
          <w:color w:val="000000"/>
          <w:sz w:val="20"/>
        </w:rPr>
        <w:t xml:space="preserve"> </w:t>
      </w:r>
      <w:r w:rsidRPr="00813B6B">
        <w:rPr>
          <w:rFonts w:ascii="Arial" w:hAnsi="Arial" w:cs="Arial"/>
          <w:color w:val="000000"/>
          <w:sz w:val="20"/>
        </w:rPr>
        <w:t>общественного</w:t>
      </w:r>
      <w:r w:rsidR="00746477" w:rsidRPr="00813B6B">
        <w:rPr>
          <w:rFonts w:ascii="Arial" w:hAnsi="Arial" w:cs="Arial"/>
          <w:color w:val="000000"/>
          <w:sz w:val="20"/>
        </w:rPr>
        <w:t xml:space="preserve"> </w:t>
      </w:r>
      <w:r w:rsidRPr="00813B6B">
        <w:rPr>
          <w:rFonts w:ascii="Arial" w:hAnsi="Arial" w:cs="Arial"/>
          <w:color w:val="000000"/>
          <w:sz w:val="20"/>
        </w:rPr>
        <w:t>транспорта,</w:t>
      </w:r>
      <w:r w:rsidR="00746477" w:rsidRPr="00813B6B">
        <w:rPr>
          <w:rFonts w:ascii="Arial" w:hAnsi="Arial" w:cs="Arial"/>
          <w:color w:val="000000"/>
          <w:sz w:val="20"/>
        </w:rPr>
        <w:t xml:space="preserve"> </w:t>
      </w:r>
      <w:r w:rsidRPr="00813B6B">
        <w:rPr>
          <w:rFonts w:ascii="Arial" w:hAnsi="Arial" w:cs="Arial"/>
          <w:color w:val="000000"/>
          <w:sz w:val="20"/>
        </w:rPr>
        <w:t>оборудованием</w:t>
      </w:r>
      <w:r w:rsidR="00746477" w:rsidRPr="00813B6B">
        <w:rPr>
          <w:rFonts w:ascii="Arial" w:hAnsi="Arial" w:cs="Arial"/>
          <w:color w:val="000000"/>
          <w:sz w:val="20"/>
        </w:rPr>
        <w:t xml:space="preserve"> </w:t>
      </w:r>
      <w:r w:rsidRPr="00813B6B">
        <w:rPr>
          <w:rFonts w:ascii="Arial" w:hAnsi="Arial" w:cs="Arial"/>
          <w:color w:val="000000"/>
          <w:sz w:val="20"/>
        </w:rPr>
        <w:t>бордюров,</w:t>
      </w:r>
      <w:r w:rsidR="00746477" w:rsidRPr="00813B6B">
        <w:rPr>
          <w:rFonts w:ascii="Arial" w:hAnsi="Arial" w:cs="Arial"/>
          <w:color w:val="000000"/>
          <w:sz w:val="20"/>
        </w:rPr>
        <w:t xml:space="preserve"> </w:t>
      </w:r>
      <w:r w:rsidRPr="00813B6B">
        <w:rPr>
          <w:rFonts w:ascii="Arial" w:hAnsi="Arial" w:cs="Arial"/>
          <w:color w:val="000000"/>
          <w:sz w:val="20"/>
        </w:rPr>
        <w:t>организацией</w:t>
      </w:r>
      <w:r w:rsidR="00746477" w:rsidRPr="00813B6B">
        <w:rPr>
          <w:rFonts w:ascii="Arial" w:hAnsi="Arial" w:cs="Arial"/>
          <w:color w:val="000000"/>
          <w:sz w:val="20"/>
        </w:rPr>
        <w:t xml:space="preserve"> </w:t>
      </w:r>
      <w:r w:rsidRPr="00813B6B">
        <w:rPr>
          <w:rFonts w:ascii="Arial" w:hAnsi="Arial" w:cs="Arial"/>
          <w:color w:val="000000"/>
          <w:sz w:val="20"/>
        </w:rPr>
        <w:t>парковочных</w:t>
      </w:r>
      <w:r w:rsidR="00746477" w:rsidRPr="00813B6B">
        <w:rPr>
          <w:rFonts w:ascii="Arial" w:hAnsi="Arial" w:cs="Arial"/>
          <w:color w:val="000000"/>
          <w:sz w:val="20"/>
        </w:rPr>
        <w:t xml:space="preserve"> </w:t>
      </w:r>
      <w:r w:rsidRPr="00813B6B">
        <w:rPr>
          <w:rFonts w:ascii="Arial" w:hAnsi="Arial" w:cs="Arial"/>
          <w:color w:val="000000"/>
          <w:sz w:val="20"/>
        </w:rPr>
        <w:t>мест,</w:t>
      </w:r>
      <w:r w:rsidR="00746477" w:rsidRPr="00813B6B">
        <w:rPr>
          <w:rFonts w:ascii="Arial" w:hAnsi="Arial" w:cs="Arial"/>
          <w:color w:val="000000"/>
          <w:sz w:val="20"/>
        </w:rPr>
        <w:t xml:space="preserve"> </w:t>
      </w:r>
      <w:r w:rsidRPr="00813B6B">
        <w:rPr>
          <w:rFonts w:ascii="Arial" w:hAnsi="Arial" w:cs="Arial"/>
          <w:color w:val="000000"/>
          <w:sz w:val="20"/>
        </w:rPr>
        <w:t>иных</w:t>
      </w:r>
      <w:r w:rsidR="00746477" w:rsidRPr="00813B6B">
        <w:rPr>
          <w:rFonts w:ascii="Arial" w:hAnsi="Arial" w:cs="Arial"/>
          <w:color w:val="000000"/>
          <w:sz w:val="20"/>
        </w:rPr>
        <w:t xml:space="preserve"> </w:t>
      </w:r>
      <w:r w:rsidRPr="00813B6B">
        <w:rPr>
          <w:rFonts w:ascii="Arial" w:hAnsi="Arial" w:cs="Arial"/>
          <w:color w:val="000000"/>
          <w:sz w:val="20"/>
        </w:rPr>
        <w:t>элементов</w:t>
      </w:r>
      <w:r w:rsidR="00746477" w:rsidRPr="00813B6B">
        <w:rPr>
          <w:rFonts w:ascii="Arial" w:hAnsi="Arial" w:cs="Arial"/>
          <w:color w:val="000000"/>
          <w:sz w:val="20"/>
        </w:rPr>
        <w:t xml:space="preserve"> </w:t>
      </w:r>
      <w:r w:rsidRPr="00813B6B">
        <w:rPr>
          <w:rFonts w:ascii="Arial" w:hAnsi="Arial" w:cs="Arial"/>
          <w:color w:val="000000"/>
          <w:sz w:val="20"/>
        </w:rPr>
        <w:t>благоустройства;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размещении</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капитального</w:t>
      </w:r>
      <w:r w:rsidR="00746477" w:rsidRPr="00813B6B">
        <w:rPr>
          <w:rFonts w:ascii="Arial" w:hAnsi="Arial" w:cs="Arial"/>
          <w:color w:val="000000"/>
          <w:sz w:val="20"/>
        </w:rPr>
        <w:t xml:space="preserve"> </w:t>
      </w:r>
      <w:r w:rsidRPr="00813B6B">
        <w:rPr>
          <w:rFonts w:ascii="Arial" w:hAnsi="Arial" w:cs="Arial"/>
          <w:color w:val="000000"/>
          <w:sz w:val="20"/>
        </w:rPr>
        <w:t>строительства.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3.2.</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обязан:</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3.2.1.</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Своевременно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вносить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плату</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за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размещение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3.2.2.</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Сохранять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внешний</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вид,</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место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размещения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площадь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течение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установленного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периода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размещения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Специализация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может</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быть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изменена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заявлению</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Хозяйствующего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субъекта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после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внесения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соответствующих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изменений</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Схему</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размещения.</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3.2.3.</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Обеспечивать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функционирование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соответствии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требованиями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настоящего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договора,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требованиями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законодательства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Российской</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Федерации,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законодательства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Чувашской</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Республики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муниципальных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нормативных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правовых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актов__________________________________________________________________________.</w:t>
      </w:r>
    </w:p>
    <w:p w:rsidR="0021729C" w:rsidRPr="00813B6B" w:rsidRDefault="00746477" w:rsidP="00813B6B">
      <w:pPr>
        <w:pStyle w:val="ConsPlusNonformat"/>
        <w:ind w:firstLine="709"/>
        <w:jc w:val="both"/>
        <w:rPr>
          <w:rFonts w:ascii="Arial" w:hAnsi="Arial" w:cs="Arial"/>
          <w:color w:val="000000"/>
          <w:szCs w:val="16"/>
          <w:lang w:eastAsia="en-US"/>
        </w:rPr>
      </w:pPr>
      <w:r w:rsidRPr="00813B6B">
        <w:rPr>
          <w:rFonts w:ascii="Arial" w:hAnsi="Arial" w:cs="Arial"/>
          <w:color w:val="000000"/>
          <w:szCs w:val="16"/>
          <w:lang w:eastAsia="en-US"/>
        </w:rPr>
        <w:t xml:space="preserve"> </w:t>
      </w:r>
      <w:r w:rsidR="0021729C" w:rsidRPr="00813B6B">
        <w:rPr>
          <w:rFonts w:ascii="Arial" w:hAnsi="Arial" w:cs="Arial"/>
          <w:color w:val="000000"/>
          <w:szCs w:val="16"/>
          <w:lang w:eastAsia="en-US"/>
        </w:rPr>
        <w:t>(наименование</w:t>
      </w:r>
      <w:r w:rsidRPr="00813B6B">
        <w:rPr>
          <w:rFonts w:ascii="Arial" w:hAnsi="Arial" w:cs="Arial"/>
          <w:color w:val="000000"/>
          <w:szCs w:val="16"/>
          <w:lang w:eastAsia="en-US"/>
        </w:rPr>
        <w:t xml:space="preserve"> </w:t>
      </w:r>
      <w:r w:rsidR="0021729C" w:rsidRPr="00813B6B">
        <w:rPr>
          <w:rFonts w:ascii="Arial" w:hAnsi="Arial" w:cs="Arial"/>
          <w:color w:val="000000"/>
          <w:szCs w:val="16"/>
          <w:lang w:eastAsia="en-US"/>
        </w:rPr>
        <w:t>муниципального</w:t>
      </w:r>
      <w:r w:rsidRPr="00813B6B">
        <w:rPr>
          <w:rFonts w:ascii="Arial" w:hAnsi="Arial" w:cs="Arial"/>
          <w:color w:val="000000"/>
          <w:szCs w:val="16"/>
          <w:lang w:eastAsia="en-US"/>
        </w:rPr>
        <w:t xml:space="preserve"> </w:t>
      </w:r>
      <w:r w:rsidR="0021729C" w:rsidRPr="00813B6B">
        <w:rPr>
          <w:rFonts w:ascii="Arial" w:hAnsi="Arial" w:cs="Arial"/>
          <w:color w:val="000000"/>
          <w:szCs w:val="16"/>
          <w:lang w:eastAsia="en-US"/>
        </w:rPr>
        <w:t>образования)</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3.2.4.</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Обеспечить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сохранение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внешнего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вида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оформления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течение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всего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срока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действия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настоящего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договора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течение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менее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___</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лет).</w:t>
      </w:r>
      <w:r w:rsidR="00746477" w:rsidRPr="00813B6B">
        <w:rPr>
          <w:rFonts w:ascii="Arial" w:hAnsi="Arial" w:cs="Arial"/>
          <w:color w:val="000000"/>
          <w:szCs w:val="24"/>
          <w:lang w:eastAsia="en-US"/>
        </w:rPr>
        <w:t xml:space="preserve"> </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3.2.5.</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Обеспечить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соблюдение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санитарных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норм</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правил,</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вывоз</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мусора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отходов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от</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использования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3.2.6.</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Соблюдать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размещении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требования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градостроительных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регламентов,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строительных,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экологических,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санитарно-гигиенических,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противопожарных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правил,</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нормативов.</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3.2.7.</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Использовать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способами,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которые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должны</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наносить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вред</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окружающей</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среде.</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3.2.8.</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допускать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загрязнение,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захламление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места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размещения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3.2.9.</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_____________</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срок</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после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заключения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настоящего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договора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предоставить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Администрации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________________</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договор</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вывоз</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мусора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или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договор</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пользование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контейнером</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для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сбора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мусора.</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3.2.10.</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Обеспечить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представителям</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Администрации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свободный</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доступ</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место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размещения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Объекта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требованию.</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3.2.11.</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течение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____календарных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дней</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уведомить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Администрацию</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об</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изменении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места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нахождения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(места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жительства/пребывания),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почтового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адреса,</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банковских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реквизитов,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принятых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решениях</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ликвидации,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реорганизации,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прекращении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деятельности</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качестве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индивидуального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предпринимателя</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Хозяйствующего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субъекта.</w:t>
      </w:r>
    </w:p>
    <w:p w:rsidR="0021729C" w:rsidRPr="00813B6B" w:rsidRDefault="0021729C" w:rsidP="00813B6B">
      <w:pPr>
        <w:pStyle w:val="ConsPlusNonformat"/>
        <w:ind w:firstLine="709"/>
        <w:jc w:val="both"/>
        <w:rPr>
          <w:rFonts w:ascii="Arial" w:hAnsi="Arial" w:cs="Arial"/>
          <w:color w:val="000000"/>
          <w:szCs w:val="24"/>
          <w:lang w:eastAsia="en-US"/>
        </w:rPr>
      </w:pPr>
      <w:r w:rsidRPr="00813B6B">
        <w:rPr>
          <w:rFonts w:ascii="Arial" w:hAnsi="Arial" w:cs="Arial"/>
          <w:color w:val="000000"/>
          <w:szCs w:val="24"/>
          <w:lang w:eastAsia="en-US"/>
        </w:rPr>
        <w:t>3.2.12.</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Не</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допускать</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передачу</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прав</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по</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настоящему</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договору</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третьим</w:t>
      </w:r>
      <w:r w:rsidR="00746477" w:rsidRPr="00813B6B">
        <w:rPr>
          <w:rFonts w:ascii="Arial" w:hAnsi="Arial" w:cs="Arial"/>
          <w:color w:val="000000"/>
          <w:szCs w:val="24"/>
          <w:lang w:eastAsia="en-US"/>
        </w:rPr>
        <w:t xml:space="preserve"> </w:t>
      </w:r>
      <w:r w:rsidRPr="00813B6B">
        <w:rPr>
          <w:rFonts w:ascii="Arial" w:hAnsi="Arial" w:cs="Arial"/>
          <w:color w:val="000000"/>
          <w:szCs w:val="24"/>
          <w:lang w:eastAsia="en-US"/>
        </w:rPr>
        <w:t>лицам.</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3.2.13.</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период</w:t>
      </w:r>
      <w:r w:rsidR="00746477" w:rsidRPr="00813B6B">
        <w:rPr>
          <w:rFonts w:ascii="Arial" w:hAnsi="Arial" w:cs="Arial"/>
          <w:color w:val="000000"/>
          <w:sz w:val="20"/>
        </w:rPr>
        <w:t xml:space="preserve"> </w:t>
      </w:r>
      <w:r w:rsidRPr="00813B6B">
        <w:rPr>
          <w:rFonts w:ascii="Arial" w:hAnsi="Arial" w:cs="Arial"/>
          <w:color w:val="000000"/>
          <w:sz w:val="20"/>
        </w:rPr>
        <w:t>действия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также</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прекращении</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отказа</w:t>
      </w:r>
      <w:r w:rsidR="00746477" w:rsidRPr="00813B6B">
        <w:rPr>
          <w:rFonts w:ascii="Arial" w:hAnsi="Arial" w:cs="Arial"/>
          <w:color w:val="000000"/>
          <w:sz w:val="20"/>
        </w:rPr>
        <w:t xml:space="preserve"> </w:t>
      </w:r>
      <w:r w:rsidRPr="00813B6B">
        <w:rPr>
          <w:rFonts w:ascii="Arial" w:hAnsi="Arial" w:cs="Arial"/>
          <w:color w:val="000000"/>
          <w:sz w:val="20"/>
        </w:rPr>
        <w:t>Хозяйствующего</w:t>
      </w:r>
      <w:r w:rsidR="00746477" w:rsidRPr="00813B6B">
        <w:rPr>
          <w:rFonts w:ascii="Arial" w:hAnsi="Arial" w:cs="Arial"/>
          <w:color w:val="000000"/>
          <w:sz w:val="20"/>
        </w:rPr>
        <w:t xml:space="preserve"> </w:t>
      </w:r>
      <w:r w:rsidRPr="00813B6B">
        <w:rPr>
          <w:rFonts w:ascii="Arial" w:hAnsi="Arial" w:cs="Arial"/>
          <w:color w:val="000000"/>
          <w:sz w:val="20"/>
        </w:rPr>
        <w:t>субъекта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демонтажа</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причинении</w:t>
      </w:r>
      <w:r w:rsidR="00746477" w:rsidRPr="00813B6B">
        <w:rPr>
          <w:rFonts w:ascii="Arial" w:hAnsi="Arial" w:cs="Arial"/>
          <w:color w:val="000000"/>
          <w:sz w:val="20"/>
        </w:rPr>
        <w:t xml:space="preserve"> </w:t>
      </w:r>
      <w:r w:rsidRPr="00813B6B">
        <w:rPr>
          <w:rFonts w:ascii="Arial" w:hAnsi="Arial" w:cs="Arial"/>
          <w:color w:val="000000"/>
          <w:sz w:val="20"/>
        </w:rPr>
        <w:t>материального</w:t>
      </w:r>
      <w:r w:rsidR="00746477" w:rsidRPr="00813B6B">
        <w:rPr>
          <w:rFonts w:ascii="Arial" w:hAnsi="Arial" w:cs="Arial"/>
          <w:color w:val="000000"/>
          <w:sz w:val="20"/>
        </w:rPr>
        <w:t xml:space="preserve"> </w:t>
      </w:r>
      <w:r w:rsidRPr="00813B6B">
        <w:rPr>
          <w:rFonts w:ascii="Arial" w:hAnsi="Arial" w:cs="Arial"/>
          <w:color w:val="000000"/>
          <w:sz w:val="20"/>
        </w:rPr>
        <w:t>вреда</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третьим</w:t>
      </w:r>
      <w:r w:rsidR="00746477" w:rsidRPr="00813B6B">
        <w:rPr>
          <w:rFonts w:ascii="Arial" w:hAnsi="Arial" w:cs="Arial"/>
          <w:color w:val="000000"/>
          <w:sz w:val="20"/>
        </w:rPr>
        <w:t xml:space="preserve"> </w:t>
      </w:r>
      <w:r w:rsidRPr="00813B6B">
        <w:rPr>
          <w:rFonts w:ascii="Arial" w:hAnsi="Arial" w:cs="Arial"/>
          <w:color w:val="000000"/>
          <w:sz w:val="20"/>
        </w:rPr>
        <w:t>лицам</w:t>
      </w:r>
      <w:r w:rsidR="00746477" w:rsidRPr="00813B6B">
        <w:rPr>
          <w:rFonts w:ascii="Arial" w:hAnsi="Arial" w:cs="Arial"/>
          <w:color w:val="000000"/>
          <w:sz w:val="20"/>
        </w:rPr>
        <w:t xml:space="preserve"> </w:t>
      </w:r>
      <w:r w:rsidRPr="00813B6B">
        <w:rPr>
          <w:rFonts w:ascii="Arial" w:hAnsi="Arial" w:cs="Arial"/>
          <w:color w:val="000000"/>
          <w:sz w:val="20"/>
        </w:rPr>
        <w:t>путем</w:t>
      </w:r>
      <w:r w:rsidR="00746477" w:rsidRPr="00813B6B">
        <w:rPr>
          <w:rFonts w:ascii="Arial" w:hAnsi="Arial" w:cs="Arial"/>
          <w:color w:val="000000"/>
          <w:sz w:val="20"/>
        </w:rPr>
        <w:t xml:space="preserve"> </w:t>
      </w:r>
      <w:r w:rsidRPr="00813B6B">
        <w:rPr>
          <w:rFonts w:ascii="Arial" w:hAnsi="Arial" w:cs="Arial"/>
          <w:color w:val="000000"/>
          <w:sz w:val="20"/>
        </w:rPr>
        <w:t>повреждения,</w:t>
      </w:r>
      <w:r w:rsidR="00746477" w:rsidRPr="00813B6B">
        <w:rPr>
          <w:rFonts w:ascii="Arial" w:hAnsi="Arial" w:cs="Arial"/>
          <w:color w:val="000000"/>
          <w:sz w:val="20"/>
        </w:rPr>
        <w:t xml:space="preserve"> </w:t>
      </w:r>
      <w:r w:rsidRPr="00813B6B">
        <w:rPr>
          <w:rFonts w:ascii="Arial" w:hAnsi="Arial" w:cs="Arial"/>
          <w:color w:val="000000"/>
          <w:sz w:val="20"/>
        </w:rPr>
        <w:t>уничтожения</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внешнего</w:t>
      </w:r>
      <w:r w:rsidR="00746477" w:rsidRPr="00813B6B">
        <w:rPr>
          <w:rFonts w:ascii="Arial" w:hAnsi="Arial" w:cs="Arial"/>
          <w:color w:val="000000"/>
          <w:sz w:val="20"/>
        </w:rPr>
        <w:t xml:space="preserve"> </w:t>
      </w:r>
      <w:r w:rsidRPr="00813B6B">
        <w:rPr>
          <w:rFonts w:ascii="Arial" w:hAnsi="Arial" w:cs="Arial"/>
          <w:color w:val="000000"/>
          <w:sz w:val="20"/>
        </w:rPr>
        <w:t>благоустройства,</w:t>
      </w:r>
      <w:r w:rsidR="00746477" w:rsidRPr="00813B6B">
        <w:rPr>
          <w:rFonts w:ascii="Arial" w:hAnsi="Arial" w:cs="Arial"/>
          <w:color w:val="000000"/>
          <w:sz w:val="20"/>
        </w:rPr>
        <w:t xml:space="preserve"> </w:t>
      </w:r>
      <w:r w:rsidRPr="00813B6B">
        <w:rPr>
          <w:rFonts w:ascii="Arial" w:hAnsi="Arial" w:cs="Arial"/>
          <w:color w:val="000000"/>
          <w:sz w:val="20"/>
        </w:rPr>
        <w:t>иным</w:t>
      </w:r>
      <w:r w:rsidR="00746477" w:rsidRPr="00813B6B">
        <w:rPr>
          <w:rFonts w:ascii="Arial" w:hAnsi="Arial" w:cs="Arial"/>
          <w:color w:val="000000"/>
          <w:sz w:val="20"/>
        </w:rPr>
        <w:t xml:space="preserve"> </w:t>
      </w:r>
      <w:r w:rsidRPr="00813B6B">
        <w:rPr>
          <w:rFonts w:ascii="Arial" w:hAnsi="Arial" w:cs="Arial"/>
          <w:color w:val="000000"/>
          <w:sz w:val="20"/>
        </w:rPr>
        <w:t>объектам</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территории</w:t>
      </w:r>
      <w:r w:rsidR="00746477" w:rsidRPr="00813B6B">
        <w:rPr>
          <w:rFonts w:ascii="Arial" w:hAnsi="Arial" w:cs="Arial"/>
          <w:color w:val="000000"/>
          <w:sz w:val="20"/>
        </w:rPr>
        <w:t xml:space="preserve"> </w:t>
      </w:r>
      <w:r w:rsidRPr="00813B6B">
        <w:rPr>
          <w:rFonts w:ascii="Arial" w:hAnsi="Arial" w:cs="Arial"/>
          <w:color w:val="000000"/>
          <w:sz w:val="20"/>
        </w:rPr>
        <w:t>общего</w:t>
      </w:r>
      <w:r w:rsidR="00746477" w:rsidRPr="00813B6B">
        <w:rPr>
          <w:rFonts w:ascii="Arial" w:hAnsi="Arial" w:cs="Arial"/>
          <w:color w:val="000000"/>
          <w:sz w:val="20"/>
        </w:rPr>
        <w:t xml:space="preserve"> </w:t>
      </w:r>
      <w:r w:rsidRPr="00813B6B">
        <w:rPr>
          <w:rFonts w:ascii="Arial" w:hAnsi="Arial" w:cs="Arial"/>
          <w:color w:val="000000"/>
          <w:sz w:val="20"/>
        </w:rPr>
        <w:t>пользования</w:t>
      </w:r>
      <w:r w:rsidR="00746477" w:rsidRPr="00813B6B">
        <w:rPr>
          <w:rFonts w:ascii="Arial" w:hAnsi="Arial" w:cs="Arial"/>
          <w:color w:val="000000"/>
          <w:sz w:val="20"/>
        </w:rPr>
        <w:t xml:space="preserve"> </w:t>
      </w:r>
      <w:r w:rsidRPr="00813B6B">
        <w:rPr>
          <w:rFonts w:ascii="Arial" w:hAnsi="Arial" w:cs="Arial"/>
          <w:color w:val="000000"/>
          <w:sz w:val="20"/>
        </w:rPr>
        <w:t>городских</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сельских</w:t>
      </w:r>
      <w:r w:rsidR="00746477" w:rsidRPr="00813B6B">
        <w:rPr>
          <w:rFonts w:ascii="Arial" w:hAnsi="Arial" w:cs="Arial"/>
          <w:color w:val="000000"/>
          <w:sz w:val="20"/>
        </w:rPr>
        <w:t xml:space="preserve"> </w:t>
      </w:r>
      <w:r w:rsidRPr="00813B6B">
        <w:rPr>
          <w:rFonts w:ascii="Arial" w:hAnsi="Arial" w:cs="Arial"/>
          <w:color w:val="000000"/>
          <w:sz w:val="20"/>
        </w:rPr>
        <w:t>поседений,</w:t>
      </w:r>
      <w:r w:rsidR="00746477" w:rsidRPr="00813B6B">
        <w:rPr>
          <w:rFonts w:ascii="Arial" w:hAnsi="Arial" w:cs="Arial"/>
          <w:color w:val="000000"/>
          <w:sz w:val="20"/>
        </w:rPr>
        <w:t xml:space="preserve"> </w:t>
      </w:r>
      <w:r w:rsidRPr="00813B6B">
        <w:rPr>
          <w:rFonts w:ascii="Arial" w:hAnsi="Arial" w:cs="Arial"/>
          <w:color w:val="000000"/>
          <w:sz w:val="20"/>
        </w:rPr>
        <w:t>городских</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муниципальных</w:t>
      </w:r>
      <w:r w:rsidR="00746477" w:rsidRPr="00813B6B">
        <w:rPr>
          <w:rFonts w:ascii="Arial" w:hAnsi="Arial" w:cs="Arial"/>
          <w:color w:val="000000"/>
          <w:sz w:val="20"/>
        </w:rPr>
        <w:t xml:space="preserve"> </w:t>
      </w:r>
      <w:r w:rsidRPr="00813B6B">
        <w:rPr>
          <w:rFonts w:ascii="Arial" w:hAnsi="Arial" w:cs="Arial"/>
          <w:color w:val="000000"/>
          <w:sz w:val="20"/>
        </w:rPr>
        <w:t>округов,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территориях,</w:t>
      </w:r>
      <w:r w:rsidR="00746477" w:rsidRPr="00813B6B">
        <w:rPr>
          <w:rFonts w:ascii="Arial" w:hAnsi="Arial" w:cs="Arial"/>
          <w:color w:val="000000"/>
          <w:sz w:val="20"/>
        </w:rPr>
        <w:t xml:space="preserve"> </w:t>
      </w:r>
      <w:r w:rsidRPr="00813B6B">
        <w:rPr>
          <w:rFonts w:ascii="Arial" w:hAnsi="Arial" w:cs="Arial"/>
          <w:color w:val="000000"/>
          <w:sz w:val="20"/>
        </w:rPr>
        <w:t>находящихся</w:t>
      </w:r>
      <w:r w:rsidR="00746477" w:rsidRPr="00813B6B">
        <w:rPr>
          <w:rFonts w:ascii="Arial" w:hAnsi="Arial" w:cs="Arial"/>
          <w:color w:val="000000"/>
          <w:sz w:val="20"/>
        </w:rPr>
        <w:t xml:space="preserve"> </w:t>
      </w:r>
      <w:r w:rsidRPr="00813B6B">
        <w:rPr>
          <w:rFonts w:ascii="Arial" w:hAnsi="Arial" w:cs="Arial"/>
          <w:color w:val="000000"/>
          <w:sz w:val="20"/>
        </w:rPr>
        <w:t>во</w:t>
      </w:r>
      <w:r w:rsidR="00746477" w:rsidRPr="00813B6B">
        <w:rPr>
          <w:rFonts w:ascii="Arial" w:hAnsi="Arial" w:cs="Arial"/>
          <w:color w:val="000000"/>
          <w:sz w:val="20"/>
        </w:rPr>
        <w:t xml:space="preserve"> </w:t>
      </w:r>
      <w:r w:rsidRPr="00813B6B">
        <w:rPr>
          <w:rFonts w:ascii="Arial" w:hAnsi="Arial" w:cs="Arial"/>
          <w:color w:val="000000"/>
          <w:sz w:val="20"/>
        </w:rPr>
        <w:t>владении,</w:t>
      </w:r>
      <w:r w:rsidR="00746477" w:rsidRPr="00813B6B">
        <w:rPr>
          <w:rFonts w:ascii="Arial" w:hAnsi="Arial" w:cs="Arial"/>
          <w:color w:val="000000"/>
          <w:sz w:val="20"/>
        </w:rPr>
        <w:t xml:space="preserve"> </w:t>
      </w:r>
      <w:r w:rsidRPr="00813B6B">
        <w:rPr>
          <w:rFonts w:ascii="Arial" w:hAnsi="Arial" w:cs="Arial"/>
          <w:color w:val="000000"/>
          <w:sz w:val="20"/>
        </w:rPr>
        <w:t>пользовании</w:t>
      </w:r>
      <w:r w:rsidR="00746477" w:rsidRPr="00813B6B">
        <w:rPr>
          <w:rFonts w:ascii="Arial" w:hAnsi="Arial" w:cs="Arial"/>
          <w:color w:val="000000"/>
          <w:sz w:val="20"/>
        </w:rPr>
        <w:t xml:space="preserve"> </w:t>
      </w:r>
      <w:r w:rsidRPr="00813B6B">
        <w:rPr>
          <w:rFonts w:ascii="Arial" w:hAnsi="Arial" w:cs="Arial"/>
          <w:color w:val="000000"/>
          <w:sz w:val="20"/>
        </w:rPr>
        <w:t>третьих</w:t>
      </w:r>
      <w:r w:rsidR="00746477" w:rsidRPr="00813B6B">
        <w:rPr>
          <w:rFonts w:ascii="Arial" w:hAnsi="Arial" w:cs="Arial"/>
          <w:color w:val="000000"/>
          <w:sz w:val="20"/>
        </w:rPr>
        <w:t xml:space="preserve"> </w:t>
      </w:r>
      <w:r w:rsidRPr="00813B6B">
        <w:rPr>
          <w:rFonts w:ascii="Arial" w:hAnsi="Arial" w:cs="Arial"/>
          <w:color w:val="000000"/>
          <w:sz w:val="20"/>
        </w:rPr>
        <w:t>лиц,</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причинении</w:t>
      </w:r>
      <w:r w:rsidR="00746477" w:rsidRPr="00813B6B">
        <w:rPr>
          <w:rFonts w:ascii="Arial" w:hAnsi="Arial" w:cs="Arial"/>
          <w:color w:val="000000"/>
          <w:sz w:val="20"/>
        </w:rPr>
        <w:t xml:space="preserve"> </w:t>
      </w:r>
      <w:r w:rsidRPr="00813B6B">
        <w:rPr>
          <w:rFonts w:ascii="Arial" w:hAnsi="Arial" w:cs="Arial"/>
          <w:color w:val="000000"/>
          <w:sz w:val="20"/>
        </w:rPr>
        <w:t>морального</w:t>
      </w:r>
      <w:r w:rsidR="00746477" w:rsidRPr="00813B6B">
        <w:rPr>
          <w:rFonts w:ascii="Arial" w:hAnsi="Arial" w:cs="Arial"/>
          <w:color w:val="000000"/>
          <w:sz w:val="20"/>
        </w:rPr>
        <w:t xml:space="preserve"> </w:t>
      </w:r>
      <w:r w:rsidRPr="00813B6B">
        <w:rPr>
          <w:rFonts w:ascii="Arial" w:hAnsi="Arial" w:cs="Arial"/>
          <w:color w:val="000000"/>
          <w:sz w:val="20"/>
        </w:rPr>
        <w:t>вреда</w:t>
      </w:r>
      <w:r w:rsidR="00746477" w:rsidRPr="00813B6B">
        <w:rPr>
          <w:rFonts w:ascii="Arial" w:hAnsi="Arial" w:cs="Arial"/>
          <w:color w:val="000000"/>
          <w:sz w:val="20"/>
        </w:rPr>
        <w:t xml:space="preserve"> </w:t>
      </w:r>
      <w:r w:rsidRPr="00813B6B">
        <w:rPr>
          <w:rFonts w:ascii="Arial" w:hAnsi="Arial" w:cs="Arial"/>
          <w:color w:val="000000"/>
          <w:sz w:val="20"/>
        </w:rPr>
        <w:t>гражданам</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обязан</w:t>
      </w:r>
      <w:r w:rsidR="00746477" w:rsidRPr="00813B6B">
        <w:rPr>
          <w:rFonts w:ascii="Arial" w:hAnsi="Arial" w:cs="Arial"/>
          <w:color w:val="000000"/>
          <w:sz w:val="20"/>
        </w:rPr>
        <w:t xml:space="preserve"> </w:t>
      </w:r>
      <w:r w:rsidRPr="00813B6B">
        <w:rPr>
          <w:rFonts w:ascii="Arial" w:hAnsi="Arial" w:cs="Arial"/>
          <w:color w:val="000000"/>
          <w:sz w:val="20"/>
        </w:rPr>
        <w:t>самостоятельно</w:t>
      </w:r>
      <w:r w:rsidR="00746477" w:rsidRPr="00813B6B">
        <w:rPr>
          <w:rFonts w:ascii="Arial" w:hAnsi="Arial" w:cs="Arial"/>
          <w:color w:val="000000"/>
          <w:sz w:val="20"/>
        </w:rPr>
        <w:t xml:space="preserve"> </w:t>
      </w:r>
      <w:r w:rsidRPr="00813B6B">
        <w:rPr>
          <w:rFonts w:ascii="Arial" w:hAnsi="Arial" w:cs="Arial"/>
          <w:color w:val="000000"/>
          <w:sz w:val="20"/>
        </w:rPr>
        <w:t>привести</w:t>
      </w:r>
      <w:r w:rsidR="00746477" w:rsidRPr="00813B6B">
        <w:rPr>
          <w:rFonts w:ascii="Arial" w:hAnsi="Arial" w:cs="Arial"/>
          <w:color w:val="000000"/>
          <w:sz w:val="20"/>
        </w:rPr>
        <w:t xml:space="preserve"> </w:t>
      </w:r>
      <w:r w:rsidRPr="00813B6B">
        <w:rPr>
          <w:rFonts w:ascii="Arial" w:hAnsi="Arial" w:cs="Arial"/>
          <w:color w:val="000000"/>
          <w:sz w:val="20"/>
        </w:rPr>
        <w:t>данные</w:t>
      </w:r>
      <w:r w:rsidR="00746477" w:rsidRPr="00813B6B">
        <w:rPr>
          <w:rFonts w:ascii="Arial" w:hAnsi="Arial" w:cs="Arial"/>
          <w:color w:val="000000"/>
          <w:sz w:val="20"/>
        </w:rPr>
        <w:t xml:space="preserve"> </w:t>
      </w:r>
      <w:r w:rsidRPr="00813B6B">
        <w:rPr>
          <w:rFonts w:ascii="Arial" w:hAnsi="Arial" w:cs="Arial"/>
          <w:color w:val="000000"/>
          <w:sz w:val="20"/>
        </w:rPr>
        <w:t>объекты</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первоначальное</w:t>
      </w:r>
      <w:r w:rsidR="00746477" w:rsidRPr="00813B6B">
        <w:rPr>
          <w:rFonts w:ascii="Arial" w:hAnsi="Arial" w:cs="Arial"/>
          <w:color w:val="000000"/>
          <w:sz w:val="20"/>
        </w:rPr>
        <w:t xml:space="preserve"> </w:t>
      </w:r>
      <w:r w:rsidRPr="00813B6B">
        <w:rPr>
          <w:rFonts w:ascii="Arial" w:hAnsi="Arial" w:cs="Arial"/>
          <w:color w:val="000000"/>
          <w:sz w:val="20"/>
        </w:rPr>
        <w:t>состояние,</w:t>
      </w:r>
      <w:r w:rsidR="00746477" w:rsidRPr="00813B6B">
        <w:rPr>
          <w:rFonts w:ascii="Arial" w:hAnsi="Arial" w:cs="Arial"/>
          <w:color w:val="000000"/>
          <w:sz w:val="20"/>
        </w:rPr>
        <w:t xml:space="preserve"> </w:t>
      </w:r>
      <w:r w:rsidRPr="00813B6B">
        <w:rPr>
          <w:rFonts w:ascii="Arial" w:hAnsi="Arial" w:cs="Arial"/>
          <w:color w:val="000000"/>
          <w:sz w:val="20"/>
        </w:rPr>
        <w:t>возместить</w:t>
      </w:r>
      <w:r w:rsidR="00746477" w:rsidRPr="00813B6B">
        <w:rPr>
          <w:rFonts w:ascii="Arial" w:hAnsi="Arial" w:cs="Arial"/>
          <w:color w:val="000000"/>
          <w:sz w:val="20"/>
        </w:rPr>
        <w:t xml:space="preserve"> </w:t>
      </w:r>
      <w:r w:rsidRPr="00813B6B">
        <w:rPr>
          <w:rFonts w:ascii="Arial" w:hAnsi="Arial" w:cs="Arial"/>
          <w:color w:val="000000"/>
          <w:sz w:val="20"/>
        </w:rPr>
        <w:t>причиненный</w:t>
      </w:r>
      <w:r w:rsidR="00746477" w:rsidRPr="00813B6B">
        <w:rPr>
          <w:rFonts w:ascii="Arial" w:hAnsi="Arial" w:cs="Arial"/>
          <w:color w:val="000000"/>
          <w:sz w:val="20"/>
        </w:rPr>
        <w:t xml:space="preserve"> </w:t>
      </w:r>
      <w:r w:rsidRPr="00813B6B">
        <w:rPr>
          <w:rFonts w:ascii="Arial" w:hAnsi="Arial" w:cs="Arial"/>
          <w:color w:val="000000"/>
          <w:sz w:val="20"/>
        </w:rPr>
        <w:t>ущерб</w:t>
      </w:r>
      <w:r w:rsidR="00746477" w:rsidRPr="00813B6B">
        <w:rPr>
          <w:rFonts w:ascii="Arial" w:hAnsi="Arial" w:cs="Arial"/>
          <w:color w:val="000000"/>
          <w:sz w:val="20"/>
        </w:rPr>
        <w:t xml:space="preserve"> </w:t>
      </w:r>
      <w:r w:rsidRPr="00813B6B">
        <w:rPr>
          <w:rFonts w:ascii="Arial" w:hAnsi="Arial" w:cs="Arial"/>
          <w:color w:val="000000"/>
          <w:sz w:val="20"/>
        </w:rPr>
        <w:t>муниципальному</w:t>
      </w:r>
      <w:r w:rsidR="00746477" w:rsidRPr="00813B6B">
        <w:rPr>
          <w:rFonts w:ascii="Arial" w:hAnsi="Arial" w:cs="Arial"/>
          <w:color w:val="000000"/>
          <w:sz w:val="20"/>
        </w:rPr>
        <w:t xml:space="preserve"> </w:t>
      </w:r>
      <w:r w:rsidRPr="00813B6B">
        <w:rPr>
          <w:rFonts w:ascii="Arial" w:hAnsi="Arial" w:cs="Arial"/>
          <w:color w:val="000000"/>
          <w:sz w:val="20"/>
        </w:rPr>
        <w:t>образованию</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третьим</w:t>
      </w:r>
      <w:r w:rsidR="00746477" w:rsidRPr="00813B6B">
        <w:rPr>
          <w:rFonts w:ascii="Arial" w:hAnsi="Arial" w:cs="Arial"/>
          <w:color w:val="000000"/>
          <w:sz w:val="20"/>
        </w:rPr>
        <w:t xml:space="preserve"> </w:t>
      </w:r>
      <w:r w:rsidRPr="00813B6B">
        <w:rPr>
          <w:rFonts w:ascii="Arial" w:hAnsi="Arial" w:cs="Arial"/>
          <w:color w:val="000000"/>
          <w:sz w:val="20"/>
        </w:rPr>
        <w:t>лицам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полном</w:t>
      </w:r>
      <w:r w:rsidR="00746477" w:rsidRPr="00813B6B">
        <w:rPr>
          <w:rFonts w:ascii="Arial" w:hAnsi="Arial" w:cs="Arial"/>
          <w:color w:val="000000"/>
          <w:sz w:val="20"/>
        </w:rPr>
        <w:t xml:space="preserve"> </w:t>
      </w:r>
      <w:r w:rsidRPr="00813B6B">
        <w:rPr>
          <w:rFonts w:ascii="Arial" w:hAnsi="Arial" w:cs="Arial"/>
          <w:color w:val="000000"/>
          <w:sz w:val="20"/>
        </w:rPr>
        <w:t>объеме.</w:t>
      </w:r>
    </w:p>
    <w:p w:rsidR="0021729C" w:rsidRPr="00813B6B" w:rsidRDefault="00746477" w:rsidP="00813B6B">
      <w:pPr>
        <w:spacing w:after="0" w:line="240" w:lineRule="auto"/>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(наименование</w:t>
      </w:r>
      <w:r w:rsidRPr="00813B6B">
        <w:rPr>
          <w:rFonts w:ascii="Arial" w:hAnsi="Arial" w:cs="Arial"/>
          <w:color w:val="000000"/>
          <w:sz w:val="20"/>
          <w:szCs w:val="16"/>
        </w:rPr>
        <w:t xml:space="preserve"> </w:t>
      </w:r>
      <w:r w:rsidR="0021729C" w:rsidRPr="00813B6B">
        <w:rPr>
          <w:rFonts w:ascii="Arial" w:hAnsi="Arial" w:cs="Arial"/>
          <w:color w:val="000000"/>
          <w:sz w:val="20"/>
          <w:szCs w:val="16"/>
        </w:rPr>
        <w:t>муниципального</w:t>
      </w:r>
      <w:r w:rsidRPr="00813B6B">
        <w:rPr>
          <w:rFonts w:ascii="Arial" w:hAnsi="Arial" w:cs="Arial"/>
          <w:color w:val="000000"/>
          <w:sz w:val="20"/>
          <w:szCs w:val="16"/>
        </w:rPr>
        <w:t xml:space="preserve"> </w:t>
      </w:r>
      <w:r w:rsidR="0021729C" w:rsidRPr="00813B6B">
        <w:rPr>
          <w:rFonts w:ascii="Arial" w:hAnsi="Arial" w:cs="Arial"/>
          <w:color w:val="000000"/>
          <w:sz w:val="20"/>
          <w:szCs w:val="16"/>
        </w:rPr>
        <w:t>образования)</w:t>
      </w:r>
    </w:p>
    <w:p w:rsidR="0021729C" w:rsidRPr="00813B6B" w:rsidRDefault="0021729C" w:rsidP="00813B6B">
      <w:pPr>
        <w:spacing w:after="0" w:line="240" w:lineRule="auto"/>
        <w:ind w:firstLine="708"/>
        <w:rPr>
          <w:rFonts w:ascii="Arial" w:hAnsi="Arial" w:cs="Arial"/>
          <w:color w:val="000000"/>
          <w:sz w:val="20"/>
        </w:rPr>
      </w:pPr>
      <w:r w:rsidRPr="00813B6B">
        <w:rPr>
          <w:rFonts w:ascii="Arial" w:hAnsi="Arial" w:cs="Arial"/>
          <w:color w:val="000000"/>
          <w:sz w:val="20"/>
        </w:rPr>
        <w:t>3.3.</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имеет</w:t>
      </w:r>
      <w:r w:rsidR="00746477" w:rsidRPr="00813B6B">
        <w:rPr>
          <w:rFonts w:ascii="Arial" w:hAnsi="Arial" w:cs="Arial"/>
          <w:color w:val="000000"/>
          <w:sz w:val="20"/>
        </w:rPr>
        <w:t xml:space="preserve"> </w:t>
      </w:r>
      <w:r w:rsidRPr="00813B6B">
        <w:rPr>
          <w:rFonts w:ascii="Arial" w:hAnsi="Arial" w:cs="Arial"/>
          <w:color w:val="000000"/>
          <w:sz w:val="20"/>
        </w:rPr>
        <w:t>право:</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3.3.1.</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любое</w:t>
      </w:r>
      <w:r w:rsidR="00746477" w:rsidRPr="00813B6B">
        <w:rPr>
          <w:rFonts w:ascii="Arial" w:hAnsi="Arial" w:cs="Arial"/>
          <w:color w:val="000000"/>
          <w:sz w:val="20"/>
        </w:rPr>
        <w:t xml:space="preserve"> </w:t>
      </w:r>
      <w:r w:rsidRPr="00813B6B">
        <w:rPr>
          <w:rFonts w:ascii="Arial" w:hAnsi="Arial" w:cs="Arial"/>
          <w:color w:val="000000"/>
          <w:sz w:val="20"/>
        </w:rPr>
        <w:t>время</w:t>
      </w:r>
      <w:r w:rsidR="00746477" w:rsidRPr="00813B6B">
        <w:rPr>
          <w:rFonts w:ascii="Arial" w:hAnsi="Arial" w:cs="Arial"/>
          <w:color w:val="000000"/>
          <w:sz w:val="20"/>
        </w:rPr>
        <w:t xml:space="preserve"> </w:t>
      </w:r>
      <w:r w:rsidRPr="00813B6B">
        <w:rPr>
          <w:rFonts w:ascii="Arial" w:hAnsi="Arial" w:cs="Arial"/>
          <w:color w:val="000000"/>
          <w:sz w:val="20"/>
        </w:rPr>
        <w:t>проверять</w:t>
      </w:r>
      <w:r w:rsidR="00746477" w:rsidRPr="00813B6B">
        <w:rPr>
          <w:rFonts w:ascii="Arial" w:hAnsi="Arial" w:cs="Arial"/>
          <w:color w:val="000000"/>
          <w:sz w:val="20"/>
        </w:rPr>
        <w:t xml:space="preserve"> </w:t>
      </w:r>
      <w:r w:rsidRPr="00813B6B">
        <w:rPr>
          <w:rFonts w:ascii="Arial" w:hAnsi="Arial" w:cs="Arial"/>
          <w:color w:val="000000"/>
          <w:sz w:val="20"/>
        </w:rPr>
        <w:t>соблюдение</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требований</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месте</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3.3.2.</w:t>
      </w:r>
      <w:r w:rsidR="00746477" w:rsidRPr="00813B6B">
        <w:rPr>
          <w:rFonts w:ascii="Arial" w:hAnsi="Arial" w:cs="Arial"/>
          <w:color w:val="000000"/>
          <w:sz w:val="20"/>
        </w:rPr>
        <w:t xml:space="preserve"> </w:t>
      </w:r>
      <w:r w:rsidRPr="00813B6B">
        <w:rPr>
          <w:rFonts w:ascii="Arial" w:hAnsi="Arial" w:cs="Arial"/>
          <w:color w:val="000000"/>
          <w:sz w:val="20"/>
        </w:rPr>
        <w:t>Требовать</w:t>
      </w:r>
      <w:r w:rsidR="00746477" w:rsidRPr="00813B6B">
        <w:rPr>
          <w:rFonts w:ascii="Arial" w:hAnsi="Arial" w:cs="Arial"/>
          <w:color w:val="000000"/>
          <w:sz w:val="20"/>
        </w:rPr>
        <w:t xml:space="preserve"> </w:t>
      </w:r>
      <w:r w:rsidRPr="00813B6B">
        <w:rPr>
          <w:rFonts w:ascii="Arial" w:hAnsi="Arial" w:cs="Arial"/>
          <w:color w:val="000000"/>
          <w:sz w:val="20"/>
        </w:rPr>
        <w:t>расторжения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возмещения</w:t>
      </w:r>
      <w:r w:rsidR="00746477" w:rsidRPr="00813B6B">
        <w:rPr>
          <w:rFonts w:ascii="Arial" w:hAnsi="Arial" w:cs="Arial"/>
          <w:color w:val="000000"/>
          <w:sz w:val="20"/>
        </w:rPr>
        <w:t xml:space="preserve"> </w:t>
      </w:r>
      <w:r w:rsidRPr="00813B6B">
        <w:rPr>
          <w:rFonts w:ascii="Arial" w:hAnsi="Arial" w:cs="Arial"/>
          <w:color w:val="000000"/>
          <w:sz w:val="20"/>
        </w:rPr>
        <w:t>убытков</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условии</w:t>
      </w:r>
      <w:r w:rsidR="00746477" w:rsidRPr="00813B6B">
        <w:rPr>
          <w:rFonts w:ascii="Arial" w:hAnsi="Arial" w:cs="Arial"/>
          <w:color w:val="000000"/>
          <w:sz w:val="20"/>
        </w:rPr>
        <w:t xml:space="preserve"> </w:t>
      </w:r>
      <w:r w:rsidRPr="00813B6B">
        <w:rPr>
          <w:rFonts w:ascii="Arial" w:hAnsi="Arial" w:cs="Arial"/>
          <w:color w:val="000000"/>
          <w:sz w:val="20"/>
        </w:rPr>
        <w:t>нарушения</w:t>
      </w:r>
      <w:r w:rsidR="00746477" w:rsidRPr="00813B6B">
        <w:rPr>
          <w:rFonts w:ascii="Arial" w:hAnsi="Arial" w:cs="Arial"/>
          <w:color w:val="000000"/>
          <w:sz w:val="20"/>
        </w:rPr>
        <w:t xml:space="preserve"> </w:t>
      </w:r>
      <w:r w:rsidRPr="00813B6B">
        <w:rPr>
          <w:rFonts w:ascii="Arial" w:hAnsi="Arial" w:cs="Arial"/>
          <w:color w:val="000000"/>
          <w:sz w:val="20"/>
        </w:rPr>
        <w:t>заявленного</w:t>
      </w:r>
      <w:r w:rsidR="00746477" w:rsidRPr="00813B6B">
        <w:rPr>
          <w:rFonts w:ascii="Arial" w:hAnsi="Arial" w:cs="Arial"/>
          <w:color w:val="000000"/>
          <w:sz w:val="20"/>
        </w:rPr>
        <w:t xml:space="preserve"> </w:t>
      </w:r>
      <w:r w:rsidRPr="00813B6B">
        <w:rPr>
          <w:rFonts w:ascii="Arial" w:hAnsi="Arial" w:cs="Arial"/>
          <w:color w:val="000000"/>
          <w:sz w:val="20"/>
        </w:rPr>
        <w:t>вида,</w:t>
      </w:r>
      <w:r w:rsidR="00746477" w:rsidRPr="00813B6B">
        <w:rPr>
          <w:rFonts w:ascii="Arial" w:hAnsi="Arial" w:cs="Arial"/>
          <w:color w:val="000000"/>
          <w:sz w:val="20"/>
        </w:rPr>
        <w:t xml:space="preserve"> </w:t>
      </w:r>
      <w:r w:rsidRPr="00813B6B">
        <w:rPr>
          <w:rFonts w:ascii="Arial" w:hAnsi="Arial" w:cs="Arial"/>
          <w:color w:val="000000"/>
          <w:sz w:val="20"/>
        </w:rPr>
        <w:t>специализации,</w:t>
      </w:r>
      <w:r w:rsidR="00746477" w:rsidRPr="00813B6B">
        <w:rPr>
          <w:rFonts w:ascii="Arial" w:hAnsi="Arial" w:cs="Arial"/>
          <w:color w:val="000000"/>
          <w:sz w:val="20"/>
        </w:rPr>
        <w:t xml:space="preserve"> </w:t>
      </w:r>
      <w:r w:rsidRPr="00813B6B">
        <w:rPr>
          <w:rFonts w:ascii="Arial" w:hAnsi="Arial" w:cs="Arial"/>
          <w:color w:val="000000"/>
          <w:sz w:val="20"/>
        </w:rPr>
        <w:t>периода</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иных</w:t>
      </w:r>
      <w:r w:rsidR="00746477" w:rsidRPr="00813B6B">
        <w:rPr>
          <w:rFonts w:ascii="Arial" w:hAnsi="Arial" w:cs="Arial"/>
          <w:color w:val="000000"/>
          <w:sz w:val="20"/>
        </w:rPr>
        <w:t xml:space="preserve"> </w:t>
      </w:r>
      <w:r w:rsidRPr="00813B6B">
        <w:rPr>
          <w:rFonts w:ascii="Arial" w:hAnsi="Arial" w:cs="Arial"/>
          <w:color w:val="000000"/>
          <w:sz w:val="20"/>
        </w:rPr>
        <w:t>условий</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Схемы</w:t>
      </w:r>
      <w:r w:rsidR="00746477" w:rsidRPr="00813B6B">
        <w:rPr>
          <w:rFonts w:ascii="Arial" w:hAnsi="Arial" w:cs="Arial"/>
          <w:color w:val="000000"/>
          <w:sz w:val="20"/>
        </w:rPr>
        <w:t xml:space="preserve"> </w:t>
      </w:r>
      <w:r w:rsidRPr="00813B6B">
        <w:rPr>
          <w:rFonts w:ascii="Arial" w:hAnsi="Arial" w:cs="Arial"/>
          <w:color w:val="000000"/>
          <w:sz w:val="20"/>
        </w:rPr>
        <w:t>размещения.</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3.3.3.</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отказа</w:t>
      </w:r>
      <w:r w:rsidR="00746477" w:rsidRPr="00813B6B">
        <w:rPr>
          <w:rFonts w:ascii="Arial" w:hAnsi="Arial" w:cs="Arial"/>
          <w:color w:val="000000"/>
          <w:sz w:val="20"/>
        </w:rPr>
        <w:t xml:space="preserve"> </w:t>
      </w:r>
      <w:r w:rsidRPr="00813B6B">
        <w:rPr>
          <w:rFonts w:ascii="Arial" w:hAnsi="Arial" w:cs="Arial"/>
          <w:color w:val="000000"/>
          <w:sz w:val="20"/>
        </w:rPr>
        <w:t>Хозяйствующего</w:t>
      </w:r>
      <w:r w:rsidR="00746477" w:rsidRPr="00813B6B">
        <w:rPr>
          <w:rFonts w:ascii="Arial" w:hAnsi="Arial" w:cs="Arial"/>
          <w:color w:val="000000"/>
          <w:sz w:val="20"/>
        </w:rPr>
        <w:t xml:space="preserve"> </w:t>
      </w:r>
      <w:r w:rsidRPr="00813B6B">
        <w:rPr>
          <w:rFonts w:ascii="Arial" w:hAnsi="Arial" w:cs="Arial"/>
          <w:color w:val="000000"/>
          <w:sz w:val="20"/>
        </w:rPr>
        <w:t>субъекта</w:t>
      </w:r>
      <w:r w:rsidR="00746477" w:rsidRPr="00813B6B">
        <w:rPr>
          <w:rFonts w:ascii="Arial" w:hAnsi="Arial" w:cs="Arial"/>
          <w:color w:val="000000"/>
          <w:sz w:val="20"/>
        </w:rPr>
        <w:t xml:space="preserve"> </w:t>
      </w:r>
      <w:r w:rsidRPr="00813B6B">
        <w:rPr>
          <w:rFonts w:ascii="Arial" w:hAnsi="Arial" w:cs="Arial"/>
          <w:color w:val="000000"/>
          <w:sz w:val="20"/>
        </w:rPr>
        <w:t>демонтировать</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вывезти</w:t>
      </w:r>
      <w:r w:rsidR="00746477" w:rsidRPr="00813B6B">
        <w:rPr>
          <w:rFonts w:ascii="Arial" w:hAnsi="Arial" w:cs="Arial"/>
          <w:color w:val="000000"/>
          <w:sz w:val="20"/>
        </w:rPr>
        <w:t xml:space="preserve"> </w:t>
      </w:r>
      <w:r w:rsidRPr="00813B6B">
        <w:rPr>
          <w:rFonts w:ascii="Arial" w:hAnsi="Arial" w:cs="Arial"/>
          <w:color w:val="000000"/>
          <w:sz w:val="20"/>
        </w:rPr>
        <w:t>Объект</w:t>
      </w:r>
      <w:r w:rsidR="00746477" w:rsidRPr="00813B6B">
        <w:rPr>
          <w:rFonts w:ascii="Arial" w:hAnsi="Arial" w:cs="Arial"/>
          <w:color w:val="000000"/>
          <w:sz w:val="20"/>
        </w:rPr>
        <w:t xml:space="preserve"> </w:t>
      </w:r>
      <w:r w:rsidRPr="00813B6B">
        <w:rPr>
          <w:rFonts w:ascii="Arial" w:hAnsi="Arial" w:cs="Arial"/>
          <w:color w:val="000000"/>
          <w:sz w:val="20"/>
        </w:rPr>
        <w:t>при</w:t>
      </w:r>
      <w:r w:rsidR="00746477" w:rsidRPr="00813B6B">
        <w:rPr>
          <w:rFonts w:ascii="Arial" w:hAnsi="Arial" w:cs="Arial"/>
          <w:color w:val="000000"/>
          <w:sz w:val="20"/>
        </w:rPr>
        <w:t xml:space="preserve"> </w:t>
      </w:r>
      <w:r w:rsidRPr="00813B6B">
        <w:rPr>
          <w:rFonts w:ascii="Arial" w:hAnsi="Arial" w:cs="Arial"/>
          <w:color w:val="000000"/>
          <w:sz w:val="20"/>
        </w:rPr>
        <w:t>прекращении</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установленном</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самостоятельно,</w:t>
      </w:r>
      <w:r w:rsidR="00746477" w:rsidRPr="00813B6B">
        <w:rPr>
          <w:rFonts w:ascii="Arial" w:hAnsi="Arial" w:cs="Arial"/>
          <w:color w:val="000000"/>
          <w:sz w:val="20"/>
        </w:rPr>
        <w:t xml:space="preserve"> </w:t>
      </w:r>
      <w:r w:rsidRPr="00813B6B">
        <w:rPr>
          <w:rFonts w:ascii="Arial" w:hAnsi="Arial" w:cs="Arial"/>
          <w:color w:val="000000"/>
          <w:sz w:val="20"/>
        </w:rPr>
        <w:t>осуществить</w:t>
      </w:r>
      <w:r w:rsidR="00746477" w:rsidRPr="00813B6B">
        <w:rPr>
          <w:rFonts w:ascii="Arial" w:hAnsi="Arial" w:cs="Arial"/>
          <w:color w:val="000000"/>
          <w:sz w:val="20"/>
        </w:rPr>
        <w:t xml:space="preserve"> </w:t>
      </w:r>
      <w:r w:rsidRPr="00813B6B">
        <w:rPr>
          <w:rFonts w:ascii="Arial" w:hAnsi="Arial" w:cs="Arial"/>
          <w:color w:val="000000"/>
          <w:sz w:val="20"/>
        </w:rPr>
        <w:t>указанные</w:t>
      </w:r>
      <w:r w:rsidR="00746477" w:rsidRPr="00813B6B">
        <w:rPr>
          <w:rFonts w:ascii="Arial" w:hAnsi="Arial" w:cs="Arial"/>
          <w:color w:val="000000"/>
          <w:sz w:val="20"/>
        </w:rPr>
        <w:t xml:space="preserve"> </w:t>
      </w:r>
      <w:r w:rsidRPr="00813B6B">
        <w:rPr>
          <w:rFonts w:ascii="Arial" w:hAnsi="Arial" w:cs="Arial"/>
          <w:color w:val="000000"/>
          <w:sz w:val="20"/>
        </w:rPr>
        <w:t>действия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обеспечить</w:t>
      </w:r>
      <w:r w:rsidR="00746477" w:rsidRPr="00813B6B">
        <w:rPr>
          <w:rFonts w:ascii="Arial" w:hAnsi="Arial" w:cs="Arial"/>
          <w:color w:val="000000"/>
          <w:sz w:val="20"/>
        </w:rPr>
        <w:t xml:space="preserve"> </w:t>
      </w:r>
      <w:r w:rsidRPr="00813B6B">
        <w:rPr>
          <w:rFonts w:ascii="Arial" w:hAnsi="Arial" w:cs="Arial"/>
          <w:color w:val="000000"/>
          <w:sz w:val="20"/>
        </w:rPr>
        <w:t>ответственное</w:t>
      </w:r>
      <w:r w:rsidR="00746477" w:rsidRPr="00813B6B">
        <w:rPr>
          <w:rFonts w:ascii="Arial" w:hAnsi="Arial" w:cs="Arial"/>
          <w:color w:val="000000"/>
          <w:sz w:val="20"/>
        </w:rPr>
        <w:t xml:space="preserve"> </w:t>
      </w:r>
      <w:r w:rsidRPr="00813B6B">
        <w:rPr>
          <w:rFonts w:ascii="Arial" w:hAnsi="Arial" w:cs="Arial"/>
          <w:color w:val="000000"/>
          <w:sz w:val="20"/>
        </w:rPr>
        <w:t>хранение</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Хозяйствующего</w:t>
      </w:r>
      <w:r w:rsidR="00746477" w:rsidRPr="00813B6B">
        <w:rPr>
          <w:rFonts w:ascii="Arial" w:hAnsi="Arial" w:cs="Arial"/>
          <w:color w:val="000000"/>
          <w:sz w:val="20"/>
        </w:rPr>
        <w:t xml:space="preserve"> </w:t>
      </w:r>
      <w:r w:rsidRPr="00813B6B">
        <w:rPr>
          <w:rFonts w:ascii="Arial" w:hAnsi="Arial" w:cs="Arial"/>
          <w:color w:val="000000"/>
          <w:sz w:val="20"/>
        </w:rPr>
        <w:t>субъекта.</w:t>
      </w:r>
    </w:p>
    <w:p w:rsidR="00556676"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3.4.</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обязана</w:t>
      </w:r>
      <w:r w:rsidR="00746477" w:rsidRPr="00813B6B">
        <w:rPr>
          <w:rFonts w:ascii="Arial" w:hAnsi="Arial" w:cs="Arial"/>
          <w:color w:val="000000"/>
          <w:sz w:val="20"/>
        </w:rPr>
        <w:t xml:space="preserve"> </w:t>
      </w:r>
      <w:r w:rsidRPr="00813B6B">
        <w:rPr>
          <w:rFonts w:ascii="Arial" w:hAnsi="Arial" w:cs="Arial"/>
          <w:color w:val="000000"/>
          <w:sz w:val="20"/>
        </w:rPr>
        <w:t>предоставить</w:t>
      </w:r>
      <w:r w:rsidR="00746477" w:rsidRPr="00813B6B">
        <w:rPr>
          <w:rFonts w:ascii="Arial" w:hAnsi="Arial" w:cs="Arial"/>
          <w:color w:val="000000"/>
          <w:sz w:val="20"/>
        </w:rPr>
        <w:t xml:space="preserve"> </w:t>
      </w:r>
      <w:r w:rsidRPr="00813B6B">
        <w:rPr>
          <w:rFonts w:ascii="Arial" w:hAnsi="Arial" w:cs="Arial"/>
          <w:color w:val="000000"/>
          <w:sz w:val="20"/>
        </w:rPr>
        <w:t>Хозяйствующему</w:t>
      </w:r>
      <w:r w:rsidR="00746477" w:rsidRPr="00813B6B">
        <w:rPr>
          <w:rFonts w:ascii="Arial" w:hAnsi="Arial" w:cs="Arial"/>
          <w:color w:val="000000"/>
          <w:sz w:val="20"/>
        </w:rPr>
        <w:t xml:space="preserve"> </w:t>
      </w:r>
      <w:r w:rsidRPr="00813B6B">
        <w:rPr>
          <w:rFonts w:ascii="Arial" w:hAnsi="Arial" w:cs="Arial"/>
          <w:color w:val="000000"/>
          <w:sz w:val="20"/>
        </w:rPr>
        <w:t>субъекту</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условиями</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p>
    <w:p w:rsidR="0021729C" w:rsidRPr="00813B6B" w:rsidRDefault="0021729C" w:rsidP="00813B6B">
      <w:pPr>
        <w:spacing w:after="0" w:line="240" w:lineRule="auto"/>
        <w:jc w:val="center"/>
        <w:rPr>
          <w:rFonts w:ascii="Arial" w:hAnsi="Arial" w:cs="Arial"/>
          <w:b/>
          <w:bCs/>
          <w:color w:val="000000"/>
          <w:sz w:val="20"/>
        </w:rPr>
      </w:pPr>
      <w:r w:rsidRPr="00813B6B">
        <w:rPr>
          <w:rFonts w:ascii="Arial" w:hAnsi="Arial" w:cs="Arial"/>
          <w:b/>
          <w:bCs/>
          <w:color w:val="000000"/>
          <w:sz w:val="20"/>
        </w:rPr>
        <w:t>4.</w:t>
      </w:r>
      <w:r w:rsidR="00746477" w:rsidRPr="00813B6B">
        <w:rPr>
          <w:rFonts w:ascii="Arial" w:hAnsi="Arial" w:cs="Arial"/>
          <w:b/>
          <w:bCs/>
          <w:color w:val="000000"/>
          <w:sz w:val="20"/>
        </w:rPr>
        <w:t xml:space="preserve"> </w:t>
      </w:r>
      <w:r w:rsidRPr="00813B6B">
        <w:rPr>
          <w:rFonts w:ascii="Arial" w:hAnsi="Arial" w:cs="Arial"/>
          <w:b/>
          <w:bCs/>
          <w:color w:val="000000"/>
          <w:sz w:val="20"/>
        </w:rPr>
        <w:t>Срок</w:t>
      </w:r>
      <w:r w:rsidR="00746477" w:rsidRPr="00813B6B">
        <w:rPr>
          <w:rFonts w:ascii="Arial" w:hAnsi="Arial" w:cs="Arial"/>
          <w:b/>
          <w:bCs/>
          <w:color w:val="000000"/>
          <w:sz w:val="20"/>
        </w:rPr>
        <w:t xml:space="preserve"> </w:t>
      </w:r>
      <w:r w:rsidRPr="00813B6B">
        <w:rPr>
          <w:rFonts w:ascii="Arial" w:hAnsi="Arial" w:cs="Arial"/>
          <w:b/>
          <w:bCs/>
          <w:color w:val="000000"/>
          <w:sz w:val="20"/>
        </w:rPr>
        <w:t>действия</w:t>
      </w:r>
      <w:r w:rsidR="00746477" w:rsidRPr="00813B6B">
        <w:rPr>
          <w:rFonts w:ascii="Arial" w:hAnsi="Arial" w:cs="Arial"/>
          <w:b/>
          <w:bCs/>
          <w:color w:val="000000"/>
          <w:sz w:val="20"/>
        </w:rPr>
        <w:t xml:space="preserve"> </w:t>
      </w:r>
      <w:r w:rsidRPr="00813B6B">
        <w:rPr>
          <w:rFonts w:ascii="Arial" w:hAnsi="Arial" w:cs="Arial"/>
          <w:b/>
          <w:bCs/>
          <w:color w:val="000000"/>
          <w:sz w:val="20"/>
        </w:rPr>
        <w:t>договора</w:t>
      </w:r>
    </w:p>
    <w:p w:rsidR="00556676"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4.1.</w:t>
      </w:r>
      <w:r w:rsidR="00746477" w:rsidRPr="00813B6B">
        <w:rPr>
          <w:rFonts w:ascii="Arial" w:hAnsi="Arial" w:cs="Arial"/>
          <w:color w:val="000000"/>
          <w:sz w:val="20"/>
        </w:rPr>
        <w:t xml:space="preserve"> </w:t>
      </w:r>
      <w:r w:rsidRPr="00813B6B">
        <w:rPr>
          <w:rFonts w:ascii="Arial" w:hAnsi="Arial" w:cs="Arial"/>
          <w:color w:val="000000"/>
          <w:sz w:val="20"/>
        </w:rPr>
        <w:t>Настоящий</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действует</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подписания</w:t>
      </w:r>
      <w:r w:rsidR="00746477" w:rsidRPr="00813B6B">
        <w:rPr>
          <w:rFonts w:ascii="Arial" w:hAnsi="Arial" w:cs="Arial"/>
          <w:color w:val="000000"/>
          <w:sz w:val="20"/>
        </w:rPr>
        <w:t xml:space="preserve"> </w:t>
      </w:r>
      <w:r w:rsidRPr="00813B6B">
        <w:rPr>
          <w:rFonts w:ascii="Arial" w:hAnsi="Arial" w:cs="Arial"/>
          <w:color w:val="000000"/>
          <w:sz w:val="20"/>
        </w:rPr>
        <w:t>Сторонами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«___»__________</w:t>
      </w:r>
      <w:r w:rsidR="00746477" w:rsidRPr="00813B6B">
        <w:rPr>
          <w:rFonts w:ascii="Arial" w:hAnsi="Arial" w:cs="Arial"/>
          <w:color w:val="000000"/>
          <w:sz w:val="20"/>
        </w:rPr>
        <w:t xml:space="preserve"> </w:t>
      </w:r>
      <w:r w:rsidRPr="00813B6B">
        <w:rPr>
          <w:rFonts w:ascii="Arial" w:hAnsi="Arial" w:cs="Arial"/>
          <w:color w:val="000000"/>
          <w:sz w:val="20"/>
        </w:rPr>
        <w:t>_____</w:t>
      </w:r>
      <w:r w:rsidR="00746477" w:rsidRPr="00813B6B">
        <w:rPr>
          <w:rFonts w:ascii="Arial" w:hAnsi="Arial" w:cs="Arial"/>
          <w:color w:val="000000"/>
          <w:sz w:val="20"/>
        </w:rPr>
        <w:t xml:space="preserve"> </w:t>
      </w: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согласно</w:t>
      </w:r>
      <w:r w:rsidR="00746477" w:rsidRPr="00813B6B">
        <w:rPr>
          <w:rFonts w:ascii="Arial" w:hAnsi="Arial" w:cs="Arial"/>
          <w:color w:val="000000"/>
          <w:sz w:val="20"/>
        </w:rPr>
        <w:t xml:space="preserve"> </w:t>
      </w:r>
      <w:r w:rsidRPr="00813B6B">
        <w:rPr>
          <w:rFonts w:ascii="Arial" w:hAnsi="Arial" w:cs="Arial"/>
          <w:color w:val="000000"/>
          <w:sz w:val="20"/>
        </w:rPr>
        <w:t>пункту</w:t>
      </w:r>
      <w:r w:rsidR="00746477" w:rsidRPr="00813B6B">
        <w:rPr>
          <w:rFonts w:ascii="Arial" w:hAnsi="Arial" w:cs="Arial"/>
          <w:color w:val="000000"/>
          <w:sz w:val="20"/>
        </w:rPr>
        <w:t xml:space="preserve"> </w:t>
      </w:r>
      <w:r w:rsidRPr="00813B6B">
        <w:rPr>
          <w:rFonts w:ascii="Arial" w:hAnsi="Arial" w:cs="Arial"/>
          <w:color w:val="000000"/>
          <w:sz w:val="20"/>
        </w:rPr>
        <w:t>1.3.</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части</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обязательств</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оплате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до</w:t>
      </w:r>
      <w:r w:rsidR="00746477" w:rsidRPr="00813B6B">
        <w:rPr>
          <w:rFonts w:ascii="Arial" w:hAnsi="Arial" w:cs="Arial"/>
          <w:color w:val="000000"/>
          <w:sz w:val="20"/>
        </w:rPr>
        <w:t xml:space="preserve"> </w:t>
      </w:r>
      <w:r w:rsidRPr="00813B6B">
        <w:rPr>
          <w:rFonts w:ascii="Arial" w:hAnsi="Arial" w:cs="Arial"/>
          <w:color w:val="000000"/>
          <w:sz w:val="20"/>
        </w:rPr>
        <w:t>момента</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таких</w:t>
      </w:r>
      <w:r w:rsidR="00746477" w:rsidRPr="00813B6B">
        <w:rPr>
          <w:rFonts w:ascii="Arial" w:hAnsi="Arial" w:cs="Arial"/>
          <w:color w:val="000000"/>
          <w:sz w:val="20"/>
        </w:rPr>
        <w:t xml:space="preserve"> </w:t>
      </w:r>
      <w:r w:rsidRPr="00813B6B">
        <w:rPr>
          <w:rFonts w:ascii="Arial" w:hAnsi="Arial" w:cs="Arial"/>
          <w:color w:val="000000"/>
          <w:sz w:val="20"/>
        </w:rPr>
        <w:t>обязательств.</w:t>
      </w:r>
    </w:p>
    <w:p w:rsidR="0021729C" w:rsidRPr="00813B6B" w:rsidRDefault="0021729C" w:rsidP="00813B6B">
      <w:pPr>
        <w:spacing w:after="0" w:line="240" w:lineRule="auto"/>
        <w:jc w:val="center"/>
        <w:rPr>
          <w:rFonts w:ascii="Arial" w:hAnsi="Arial" w:cs="Arial"/>
          <w:b/>
          <w:bCs/>
          <w:color w:val="000000"/>
          <w:sz w:val="20"/>
        </w:rPr>
      </w:pPr>
      <w:r w:rsidRPr="00813B6B">
        <w:rPr>
          <w:rFonts w:ascii="Arial" w:hAnsi="Arial" w:cs="Arial"/>
          <w:b/>
          <w:bCs/>
          <w:color w:val="000000"/>
          <w:sz w:val="20"/>
        </w:rPr>
        <w:t>5.</w:t>
      </w:r>
      <w:r w:rsidR="00746477" w:rsidRPr="00813B6B">
        <w:rPr>
          <w:rFonts w:ascii="Arial" w:hAnsi="Arial" w:cs="Arial"/>
          <w:b/>
          <w:bCs/>
          <w:color w:val="000000"/>
          <w:sz w:val="20"/>
        </w:rPr>
        <w:t xml:space="preserve"> </w:t>
      </w:r>
      <w:r w:rsidRPr="00813B6B">
        <w:rPr>
          <w:rFonts w:ascii="Arial" w:hAnsi="Arial" w:cs="Arial"/>
          <w:b/>
          <w:bCs/>
          <w:color w:val="000000"/>
          <w:sz w:val="20"/>
        </w:rPr>
        <w:t>Ответственность</w:t>
      </w:r>
      <w:r w:rsidR="00746477" w:rsidRPr="00813B6B">
        <w:rPr>
          <w:rFonts w:ascii="Arial" w:hAnsi="Arial" w:cs="Arial"/>
          <w:b/>
          <w:bCs/>
          <w:color w:val="000000"/>
          <w:sz w:val="20"/>
        </w:rPr>
        <w:t xml:space="preserve"> </w:t>
      </w:r>
      <w:r w:rsidRPr="00813B6B">
        <w:rPr>
          <w:rFonts w:ascii="Arial" w:hAnsi="Arial" w:cs="Arial"/>
          <w:b/>
          <w:bCs/>
          <w:color w:val="000000"/>
          <w:sz w:val="20"/>
        </w:rPr>
        <w:t>Сторон</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5.1.</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неисполнения</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ненадлежащего</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обязательств</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настоящему</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несут</w:t>
      </w:r>
      <w:r w:rsidR="00746477" w:rsidRPr="00813B6B">
        <w:rPr>
          <w:rFonts w:ascii="Arial" w:hAnsi="Arial" w:cs="Arial"/>
          <w:color w:val="000000"/>
          <w:sz w:val="20"/>
        </w:rPr>
        <w:t xml:space="preserve"> </w:t>
      </w:r>
      <w:r w:rsidRPr="00813B6B">
        <w:rPr>
          <w:rFonts w:ascii="Arial" w:hAnsi="Arial" w:cs="Arial"/>
          <w:color w:val="000000"/>
          <w:sz w:val="20"/>
        </w:rPr>
        <w:t>ответственность</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действующим</w:t>
      </w:r>
      <w:r w:rsidR="00746477" w:rsidRPr="00813B6B">
        <w:rPr>
          <w:rFonts w:ascii="Arial" w:hAnsi="Arial" w:cs="Arial"/>
          <w:color w:val="000000"/>
          <w:sz w:val="20"/>
        </w:rPr>
        <w:t xml:space="preserve"> </w:t>
      </w:r>
      <w:r w:rsidRPr="00813B6B">
        <w:rPr>
          <w:rFonts w:ascii="Arial" w:hAnsi="Arial" w:cs="Arial"/>
          <w:color w:val="000000"/>
          <w:sz w:val="20"/>
        </w:rPr>
        <w:t>законодательством</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5.2.</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просрочки</w:t>
      </w:r>
      <w:r w:rsidR="00746477" w:rsidRPr="00813B6B">
        <w:rPr>
          <w:rFonts w:ascii="Arial" w:hAnsi="Arial" w:cs="Arial"/>
          <w:color w:val="000000"/>
          <w:sz w:val="20"/>
        </w:rPr>
        <w:t xml:space="preserve"> </w:t>
      </w:r>
      <w:r w:rsidRPr="00813B6B">
        <w:rPr>
          <w:rFonts w:ascii="Arial" w:hAnsi="Arial" w:cs="Arial"/>
          <w:color w:val="000000"/>
          <w:sz w:val="20"/>
        </w:rPr>
        <w:t>уплаты</w:t>
      </w:r>
      <w:r w:rsidR="00746477" w:rsidRPr="00813B6B">
        <w:rPr>
          <w:rFonts w:ascii="Arial" w:hAnsi="Arial" w:cs="Arial"/>
          <w:color w:val="000000"/>
          <w:sz w:val="20"/>
        </w:rPr>
        <w:t xml:space="preserve"> </w:t>
      </w:r>
      <w:r w:rsidRPr="00813B6B">
        <w:rPr>
          <w:rFonts w:ascii="Arial" w:hAnsi="Arial" w:cs="Arial"/>
          <w:color w:val="000000"/>
          <w:sz w:val="20"/>
        </w:rPr>
        <w:t>платежей</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обязан</w:t>
      </w:r>
      <w:r w:rsidR="00746477" w:rsidRPr="00813B6B">
        <w:rPr>
          <w:rFonts w:ascii="Arial" w:hAnsi="Arial" w:cs="Arial"/>
          <w:color w:val="000000"/>
          <w:sz w:val="20"/>
        </w:rPr>
        <w:t xml:space="preserve"> </w:t>
      </w:r>
      <w:r w:rsidRPr="00813B6B">
        <w:rPr>
          <w:rFonts w:ascii="Arial" w:hAnsi="Arial" w:cs="Arial"/>
          <w:color w:val="000000"/>
          <w:sz w:val="20"/>
        </w:rPr>
        <w:t>выплатить</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пеню</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размере</w:t>
      </w:r>
      <w:r w:rsidR="00746477" w:rsidRPr="00813B6B">
        <w:rPr>
          <w:rFonts w:ascii="Arial" w:hAnsi="Arial" w:cs="Arial"/>
          <w:color w:val="000000"/>
          <w:sz w:val="20"/>
        </w:rPr>
        <w:t xml:space="preserve"> </w:t>
      </w:r>
      <w:r w:rsidRPr="00813B6B">
        <w:rPr>
          <w:rFonts w:ascii="Arial" w:hAnsi="Arial" w:cs="Arial"/>
          <w:color w:val="000000"/>
          <w:sz w:val="20"/>
        </w:rPr>
        <w:t>одной</w:t>
      </w:r>
      <w:r w:rsidR="00746477" w:rsidRPr="00813B6B">
        <w:rPr>
          <w:rFonts w:ascii="Arial" w:hAnsi="Arial" w:cs="Arial"/>
          <w:color w:val="000000"/>
          <w:sz w:val="20"/>
        </w:rPr>
        <w:t xml:space="preserve"> </w:t>
      </w:r>
      <w:r w:rsidRPr="00813B6B">
        <w:rPr>
          <w:rFonts w:ascii="Arial" w:hAnsi="Arial" w:cs="Arial"/>
          <w:color w:val="000000"/>
          <w:sz w:val="20"/>
        </w:rPr>
        <w:t>трехсотой</w:t>
      </w:r>
      <w:r w:rsidR="00746477" w:rsidRPr="00813B6B">
        <w:rPr>
          <w:rFonts w:ascii="Arial" w:hAnsi="Arial" w:cs="Arial"/>
          <w:color w:val="000000"/>
          <w:sz w:val="20"/>
        </w:rPr>
        <w:t xml:space="preserve"> </w:t>
      </w:r>
      <w:r w:rsidRPr="00813B6B">
        <w:rPr>
          <w:rFonts w:ascii="Arial" w:hAnsi="Arial" w:cs="Arial"/>
          <w:color w:val="000000"/>
          <w:sz w:val="20"/>
        </w:rPr>
        <w:t>действующей</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дату</w:t>
      </w:r>
      <w:r w:rsidR="00746477" w:rsidRPr="00813B6B">
        <w:rPr>
          <w:rFonts w:ascii="Arial" w:hAnsi="Arial" w:cs="Arial"/>
          <w:color w:val="000000"/>
          <w:sz w:val="20"/>
        </w:rPr>
        <w:t xml:space="preserve"> </w:t>
      </w:r>
      <w:r w:rsidRPr="00813B6B">
        <w:rPr>
          <w:rFonts w:ascii="Arial" w:hAnsi="Arial" w:cs="Arial"/>
          <w:color w:val="000000"/>
          <w:sz w:val="20"/>
        </w:rPr>
        <w:t>уплаты</w:t>
      </w:r>
      <w:r w:rsidR="00746477" w:rsidRPr="00813B6B">
        <w:rPr>
          <w:rFonts w:ascii="Arial" w:hAnsi="Arial" w:cs="Arial"/>
          <w:color w:val="000000"/>
          <w:sz w:val="20"/>
        </w:rPr>
        <w:t xml:space="preserve"> </w:t>
      </w:r>
      <w:r w:rsidRPr="00813B6B">
        <w:rPr>
          <w:rFonts w:ascii="Arial" w:hAnsi="Arial" w:cs="Arial"/>
          <w:color w:val="000000"/>
          <w:sz w:val="20"/>
        </w:rPr>
        <w:t>пеней</w:t>
      </w:r>
      <w:r w:rsidR="00746477" w:rsidRPr="00813B6B">
        <w:rPr>
          <w:rFonts w:ascii="Arial" w:hAnsi="Arial" w:cs="Arial"/>
          <w:color w:val="000000"/>
          <w:sz w:val="20"/>
        </w:rPr>
        <w:t xml:space="preserve"> </w:t>
      </w:r>
      <w:r w:rsidRPr="00813B6B">
        <w:rPr>
          <w:rFonts w:ascii="Arial" w:hAnsi="Arial" w:cs="Arial"/>
          <w:color w:val="000000"/>
          <w:sz w:val="20"/>
        </w:rPr>
        <w:t>ключевой</w:t>
      </w:r>
      <w:r w:rsidR="00746477" w:rsidRPr="00813B6B">
        <w:rPr>
          <w:rFonts w:ascii="Arial" w:hAnsi="Arial" w:cs="Arial"/>
          <w:color w:val="000000"/>
          <w:sz w:val="20"/>
        </w:rPr>
        <w:t xml:space="preserve"> </w:t>
      </w:r>
      <w:r w:rsidRPr="00813B6B">
        <w:rPr>
          <w:rFonts w:ascii="Arial" w:hAnsi="Arial" w:cs="Arial"/>
          <w:color w:val="000000"/>
          <w:sz w:val="20"/>
        </w:rPr>
        <w:t>ставки</w:t>
      </w:r>
      <w:r w:rsidR="00746477" w:rsidRPr="00813B6B">
        <w:rPr>
          <w:rFonts w:ascii="Arial" w:hAnsi="Arial" w:cs="Arial"/>
          <w:color w:val="000000"/>
          <w:sz w:val="20"/>
        </w:rPr>
        <w:t xml:space="preserve"> </w:t>
      </w:r>
      <w:r w:rsidRPr="00813B6B">
        <w:rPr>
          <w:rFonts w:ascii="Arial" w:hAnsi="Arial" w:cs="Arial"/>
          <w:color w:val="000000"/>
          <w:sz w:val="20"/>
        </w:rPr>
        <w:t>Центрального</w:t>
      </w:r>
      <w:r w:rsidR="00746477" w:rsidRPr="00813B6B">
        <w:rPr>
          <w:rFonts w:ascii="Arial" w:hAnsi="Arial" w:cs="Arial"/>
          <w:color w:val="000000"/>
          <w:sz w:val="20"/>
        </w:rPr>
        <w:t xml:space="preserve"> </w:t>
      </w:r>
      <w:r w:rsidRPr="00813B6B">
        <w:rPr>
          <w:rFonts w:ascii="Arial" w:hAnsi="Arial" w:cs="Arial"/>
          <w:color w:val="000000"/>
          <w:sz w:val="20"/>
        </w:rPr>
        <w:t>банка</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уплаченной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суммы</w:t>
      </w:r>
      <w:r w:rsidR="00746477" w:rsidRPr="00813B6B">
        <w:rPr>
          <w:rFonts w:ascii="Arial" w:hAnsi="Arial" w:cs="Arial"/>
          <w:color w:val="000000"/>
          <w:sz w:val="20"/>
        </w:rPr>
        <w:t xml:space="preserve"> </w:t>
      </w:r>
      <w:r w:rsidRPr="00813B6B">
        <w:rPr>
          <w:rFonts w:ascii="Arial" w:hAnsi="Arial" w:cs="Arial"/>
          <w:color w:val="000000"/>
          <w:sz w:val="20"/>
        </w:rPr>
        <w:t>долга</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каждый</w:t>
      </w:r>
      <w:r w:rsidR="00746477" w:rsidRPr="00813B6B">
        <w:rPr>
          <w:rFonts w:ascii="Arial" w:hAnsi="Arial" w:cs="Arial"/>
          <w:color w:val="000000"/>
          <w:sz w:val="20"/>
        </w:rPr>
        <w:t xml:space="preserve"> </w:t>
      </w:r>
      <w:r w:rsidRPr="00813B6B">
        <w:rPr>
          <w:rFonts w:ascii="Arial" w:hAnsi="Arial" w:cs="Arial"/>
          <w:color w:val="000000"/>
          <w:sz w:val="20"/>
        </w:rPr>
        <w:t>день</w:t>
      </w:r>
      <w:r w:rsidR="00746477" w:rsidRPr="00813B6B">
        <w:rPr>
          <w:rFonts w:ascii="Arial" w:hAnsi="Arial" w:cs="Arial"/>
          <w:color w:val="000000"/>
          <w:sz w:val="20"/>
        </w:rPr>
        <w:t xml:space="preserve"> </w:t>
      </w:r>
      <w:r w:rsidRPr="00813B6B">
        <w:rPr>
          <w:rFonts w:ascii="Arial" w:hAnsi="Arial" w:cs="Arial"/>
          <w:color w:val="000000"/>
          <w:sz w:val="20"/>
        </w:rPr>
        <w:t>просрочки,</w:t>
      </w:r>
      <w:r w:rsidR="00746477" w:rsidRPr="00813B6B">
        <w:rPr>
          <w:rFonts w:ascii="Arial" w:hAnsi="Arial" w:cs="Arial"/>
          <w:color w:val="000000"/>
          <w:sz w:val="20"/>
        </w:rPr>
        <w:t xml:space="preserve"> </w:t>
      </w:r>
      <w:r w:rsidRPr="00813B6B">
        <w:rPr>
          <w:rFonts w:ascii="Arial" w:hAnsi="Arial" w:cs="Arial"/>
          <w:color w:val="000000"/>
          <w:sz w:val="20"/>
        </w:rPr>
        <w:t>начиная</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дня,</w:t>
      </w:r>
      <w:r w:rsidR="00746477" w:rsidRPr="00813B6B">
        <w:rPr>
          <w:rFonts w:ascii="Arial" w:hAnsi="Arial" w:cs="Arial"/>
          <w:color w:val="000000"/>
          <w:sz w:val="20"/>
        </w:rPr>
        <w:t xml:space="preserve"> </w:t>
      </w:r>
      <w:r w:rsidRPr="00813B6B">
        <w:rPr>
          <w:rFonts w:ascii="Arial" w:hAnsi="Arial" w:cs="Arial"/>
          <w:color w:val="000000"/>
          <w:sz w:val="20"/>
        </w:rPr>
        <w:t>следующего</w:t>
      </w:r>
      <w:r w:rsidR="00746477" w:rsidRPr="00813B6B">
        <w:rPr>
          <w:rFonts w:ascii="Arial" w:hAnsi="Arial" w:cs="Arial"/>
          <w:color w:val="000000"/>
          <w:sz w:val="20"/>
        </w:rPr>
        <w:t xml:space="preserve"> </w:t>
      </w: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дня</w:t>
      </w:r>
      <w:r w:rsidR="00746477" w:rsidRPr="00813B6B">
        <w:rPr>
          <w:rFonts w:ascii="Arial" w:hAnsi="Arial" w:cs="Arial"/>
          <w:color w:val="000000"/>
          <w:sz w:val="20"/>
        </w:rPr>
        <w:t xml:space="preserve"> </w:t>
      </w:r>
      <w:r w:rsidRPr="00813B6B">
        <w:rPr>
          <w:rFonts w:ascii="Arial" w:hAnsi="Arial" w:cs="Arial"/>
          <w:color w:val="000000"/>
          <w:sz w:val="20"/>
        </w:rPr>
        <w:t>истечения</w:t>
      </w:r>
      <w:r w:rsidR="00746477" w:rsidRPr="00813B6B">
        <w:rPr>
          <w:rFonts w:ascii="Arial" w:hAnsi="Arial" w:cs="Arial"/>
          <w:color w:val="000000"/>
          <w:sz w:val="20"/>
        </w:rPr>
        <w:t xml:space="preserve"> </w:t>
      </w:r>
      <w:r w:rsidRPr="00813B6B">
        <w:rPr>
          <w:rFonts w:ascii="Arial" w:hAnsi="Arial" w:cs="Arial"/>
          <w:color w:val="000000"/>
          <w:sz w:val="20"/>
        </w:rPr>
        <w:t>установленного</w:t>
      </w:r>
      <w:r w:rsidR="00746477" w:rsidRPr="00813B6B">
        <w:rPr>
          <w:rFonts w:ascii="Arial" w:hAnsi="Arial" w:cs="Arial"/>
          <w:color w:val="000000"/>
          <w:sz w:val="20"/>
        </w:rPr>
        <w:t xml:space="preserve"> </w:t>
      </w:r>
      <w:r w:rsidRPr="00813B6B">
        <w:rPr>
          <w:rFonts w:ascii="Arial" w:hAnsi="Arial" w:cs="Arial"/>
          <w:color w:val="000000"/>
          <w:sz w:val="20"/>
        </w:rPr>
        <w:t>настоящим</w:t>
      </w:r>
      <w:r w:rsidR="00746477" w:rsidRPr="00813B6B">
        <w:rPr>
          <w:rFonts w:ascii="Arial" w:hAnsi="Arial" w:cs="Arial"/>
          <w:color w:val="000000"/>
          <w:sz w:val="20"/>
        </w:rPr>
        <w:t xml:space="preserve"> </w:t>
      </w:r>
      <w:r w:rsidRPr="00813B6B">
        <w:rPr>
          <w:rFonts w:ascii="Arial" w:hAnsi="Arial" w:cs="Arial"/>
          <w:color w:val="000000"/>
          <w:sz w:val="20"/>
        </w:rPr>
        <w:t>договором</w:t>
      </w:r>
      <w:r w:rsidR="00746477" w:rsidRPr="00813B6B">
        <w:rPr>
          <w:rFonts w:ascii="Arial" w:hAnsi="Arial" w:cs="Arial"/>
          <w:color w:val="000000"/>
          <w:sz w:val="20"/>
        </w:rPr>
        <w:t xml:space="preserve"> </w:t>
      </w:r>
      <w:r w:rsidRPr="00813B6B">
        <w:rPr>
          <w:rFonts w:ascii="Arial" w:hAnsi="Arial" w:cs="Arial"/>
          <w:color w:val="000000"/>
          <w:sz w:val="20"/>
        </w:rPr>
        <w:t>срока</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обязательства.</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5.3.</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установки</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освобождается</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внесения</w:t>
      </w:r>
      <w:r w:rsidR="00746477" w:rsidRPr="00813B6B">
        <w:rPr>
          <w:rFonts w:ascii="Arial" w:hAnsi="Arial" w:cs="Arial"/>
          <w:color w:val="000000"/>
          <w:sz w:val="20"/>
        </w:rPr>
        <w:t xml:space="preserve"> </w:t>
      </w:r>
      <w:r w:rsidRPr="00813B6B">
        <w:rPr>
          <w:rFonts w:ascii="Arial" w:hAnsi="Arial" w:cs="Arial"/>
          <w:color w:val="000000"/>
          <w:sz w:val="20"/>
        </w:rPr>
        <w:t>соответствующей</w:t>
      </w:r>
      <w:r w:rsidR="00746477" w:rsidRPr="00813B6B">
        <w:rPr>
          <w:rFonts w:ascii="Arial" w:hAnsi="Arial" w:cs="Arial"/>
          <w:color w:val="000000"/>
          <w:sz w:val="20"/>
        </w:rPr>
        <w:t xml:space="preserve"> </w:t>
      </w:r>
      <w:r w:rsidRPr="00813B6B">
        <w:rPr>
          <w:rFonts w:ascii="Arial" w:hAnsi="Arial" w:cs="Arial"/>
          <w:color w:val="000000"/>
          <w:sz w:val="20"/>
        </w:rPr>
        <w:t>платы</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условиям</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p>
    <w:p w:rsidR="00556676"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5.4.</w:t>
      </w:r>
      <w:r w:rsidR="00746477" w:rsidRPr="00813B6B">
        <w:rPr>
          <w:rFonts w:ascii="Arial" w:hAnsi="Arial" w:cs="Arial"/>
          <w:color w:val="000000"/>
          <w:sz w:val="20"/>
        </w:rPr>
        <w:t xml:space="preserve"> </w:t>
      </w:r>
      <w:r w:rsidRPr="00813B6B">
        <w:rPr>
          <w:rFonts w:ascii="Arial" w:hAnsi="Arial" w:cs="Arial"/>
          <w:color w:val="000000"/>
          <w:sz w:val="20"/>
        </w:rPr>
        <w:t>Контроль</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расчетами</w:t>
      </w:r>
      <w:r w:rsidR="00746477" w:rsidRPr="00813B6B">
        <w:rPr>
          <w:rFonts w:ascii="Arial" w:hAnsi="Arial" w:cs="Arial"/>
          <w:color w:val="000000"/>
          <w:sz w:val="20"/>
        </w:rPr>
        <w:t xml:space="preserve"> </w:t>
      </w:r>
      <w:r w:rsidRPr="00813B6B">
        <w:rPr>
          <w:rFonts w:ascii="Arial" w:hAnsi="Arial" w:cs="Arial"/>
          <w:color w:val="000000"/>
          <w:sz w:val="20"/>
        </w:rPr>
        <w:t>Сторон</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настоящему</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(раздел</w:t>
      </w:r>
      <w:r w:rsidR="00746477" w:rsidRPr="00813B6B">
        <w:rPr>
          <w:rFonts w:ascii="Arial" w:hAnsi="Arial" w:cs="Arial"/>
          <w:color w:val="000000"/>
          <w:sz w:val="20"/>
        </w:rPr>
        <w:t xml:space="preserve"> </w:t>
      </w:r>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осуществляет</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p>
    <w:p w:rsidR="0021729C" w:rsidRPr="00813B6B" w:rsidRDefault="0021729C" w:rsidP="00813B6B">
      <w:pPr>
        <w:pStyle w:val="ConsPlusNonformat"/>
        <w:ind w:firstLine="709"/>
        <w:jc w:val="center"/>
        <w:rPr>
          <w:rFonts w:ascii="Arial" w:hAnsi="Arial" w:cs="Arial"/>
          <w:b/>
          <w:bCs/>
          <w:color w:val="000000"/>
          <w:szCs w:val="24"/>
          <w:lang w:eastAsia="en-US"/>
        </w:rPr>
      </w:pPr>
      <w:r w:rsidRPr="00813B6B">
        <w:rPr>
          <w:rFonts w:ascii="Arial" w:hAnsi="Arial" w:cs="Arial"/>
          <w:b/>
          <w:bCs/>
          <w:color w:val="000000"/>
          <w:szCs w:val="24"/>
          <w:lang w:eastAsia="en-US"/>
        </w:rPr>
        <w:t>6.</w:t>
      </w:r>
      <w:r w:rsidR="00746477" w:rsidRPr="00813B6B">
        <w:rPr>
          <w:rFonts w:ascii="Arial" w:hAnsi="Arial" w:cs="Arial"/>
          <w:b/>
          <w:bCs/>
          <w:color w:val="000000"/>
          <w:szCs w:val="24"/>
          <w:lang w:eastAsia="en-US"/>
        </w:rPr>
        <w:t xml:space="preserve"> </w:t>
      </w:r>
      <w:r w:rsidRPr="00813B6B">
        <w:rPr>
          <w:rFonts w:ascii="Arial" w:hAnsi="Arial" w:cs="Arial"/>
          <w:b/>
          <w:bCs/>
          <w:color w:val="000000"/>
          <w:szCs w:val="24"/>
          <w:lang w:eastAsia="en-US"/>
        </w:rPr>
        <w:t>Изменение</w:t>
      </w:r>
      <w:r w:rsidR="00746477" w:rsidRPr="00813B6B">
        <w:rPr>
          <w:rFonts w:ascii="Arial" w:hAnsi="Arial" w:cs="Arial"/>
          <w:b/>
          <w:bCs/>
          <w:color w:val="000000"/>
          <w:szCs w:val="24"/>
          <w:lang w:eastAsia="en-US"/>
        </w:rPr>
        <w:t xml:space="preserve"> </w:t>
      </w:r>
      <w:r w:rsidRPr="00813B6B">
        <w:rPr>
          <w:rFonts w:ascii="Arial" w:hAnsi="Arial" w:cs="Arial"/>
          <w:b/>
          <w:bCs/>
          <w:color w:val="000000"/>
          <w:szCs w:val="24"/>
          <w:lang w:eastAsia="en-US"/>
        </w:rPr>
        <w:t>и</w:t>
      </w:r>
      <w:r w:rsidR="00746477" w:rsidRPr="00813B6B">
        <w:rPr>
          <w:rFonts w:ascii="Arial" w:hAnsi="Arial" w:cs="Arial"/>
          <w:b/>
          <w:bCs/>
          <w:color w:val="000000"/>
          <w:szCs w:val="24"/>
          <w:lang w:eastAsia="en-US"/>
        </w:rPr>
        <w:t xml:space="preserve"> </w:t>
      </w:r>
      <w:r w:rsidRPr="00813B6B">
        <w:rPr>
          <w:rFonts w:ascii="Arial" w:hAnsi="Arial" w:cs="Arial"/>
          <w:b/>
          <w:bCs/>
          <w:color w:val="000000"/>
          <w:szCs w:val="24"/>
          <w:lang w:eastAsia="en-US"/>
        </w:rPr>
        <w:t>прекращение</w:t>
      </w:r>
      <w:r w:rsidR="00746477" w:rsidRPr="00813B6B">
        <w:rPr>
          <w:rFonts w:ascii="Arial" w:hAnsi="Arial" w:cs="Arial"/>
          <w:b/>
          <w:bCs/>
          <w:color w:val="000000"/>
          <w:szCs w:val="24"/>
          <w:lang w:eastAsia="en-US"/>
        </w:rPr>
        <w:t xml:space="preserve"> </w:t>
      </w:r>
      <w:r w:rsidRPr="00813B6B">
        <w:rPr>
          <w:rFonts w:ascii="Arial" w:hAnsi="Arial" w:cs="Arial"/>
          <w:b/>
          <w:bCs/>
          <w:color w:val="000000"/>
          <w:szCs w:val="24"/>
          <w:lang w:eastAsia="en-US"/>
        </w:rPr>
        <w:t>договора</w:t>
      </w:r>
    </w:p>
    <w:p w:rsidR="0021729C" w:rsidRPr="00813B6B" w:rsidRDefault="0021729C" w:rsidP="00813B6B">
      <w:pPr>
        <w:pStyle w:val="ConsPlusNonformat"/>
        <w:ind w:firstLine="709"/>
        <w:jc w:val="both"/>
        <w:rPr>
          <w:rFonts w:ascii="Arial" w:hAnsi="Arial" w:cs="Arial"/>
          <w:color w:val="000000"/>
          <w:szCs w:val="24"/>
        </w:rPr>
      </w:pPr>
      <w:r w:rsidRPr="00813B6B">
        <w:rPr>
          <w:rFonts w:ascii="Arial" w:hAnsi="Arial" w:cs="Arial"/>
          <w:color w:val="000000"/>
          <w:szCs w:val="24"/>
        </w:rPr>
        <w:t>6.1.</w:t>
      </w:r>
      <w:r w:rsidR="00746477" w:rsidRPr="00813B6B">
        <w:rPr>
          <w:rFonts w:ascii="Arial" w:hAnsi="Arial" w:cs="Arial"/>
          <w:color w:val="000000"/>
          <w:szCs w:val="24"/>
        </w:rPr>
        <w:t xml:space="preserve"> </w:t>
      </w:r>
      <w:r w:rsidRPr="00813B6B">
        <w:rPr>
          <w:rFonts w:ascii="Arial" w:hAnsi="Arial" w:cs="Arial"/>
          <w:color w:val="000000"/>
          <w:szCs w:val="24"/>
        </w:rPr>
        <w:t>По</w:t>
      </w:r>
      <w:r w:rsidR="00746477" w:rsidRPr="00813B6B">
        <w:rPr>
          <w:rFonts w:ascii="Arial" w:hAnsi="Arial" w:cs="Arial"/>
          <w:color w:val="000000"/>
          <w:szCs w:val="24"/>
        </w:rPr>
        <w:t xml:space="preserve"> </w:t>
      </w:r>
      <w:r w:rsidRPr="00813B6B">
        <w:rPr>
          <w:rFonts w:ascii="Arial" w:hAnsi="Arial" w:cs="Arial"/>
          <w:color w:val="000000"/>
          <w:szCs w:val="24"/>
        </w:rPr>
        <w:t>соглашению</w:t>
      </w:r>
      <w:r w:rsidR="00746477" w:rsidRPr="00813B6B">
        <w:rPr>
          <w:rFonts w:ascii="Arial" w:hAnsi="Arial" w:cs="Arial"/>
          <w:color w:val="000000"/>
          <w:szCs w:val="24"/>
        </w:rPr>
        <w:t xml:space="preserve"> </w:t>
      </w:r>
      <w:r w:rsidRPr="00813B6B">
        <w:rPr>
          <w:rFonts w:ascii="Arial" w:hAnsi="Arial" w:cs="Arial"/>
          <w:color w:val="000000"/>
          <w:szCs w:val="24"/>
        </w:rPr>
        <w:t>Сторон</w:t>
      </w:r>
      <w:r w:rsidR="00746477" w:rsidRPr="00813B6B">
        <w:rPr>
          <w:rFonts w:ascii="Arial" w:hAnsi="Arial" w:cs="Arial"/>
          <w:color w:val="000000"/>
          <w:szCs w:val="24"/>
        </w:rPr>
        <w:t xml:space="preserve"> </w:t>
      </w:r>
      <w:r w:rsidRPr="00813B6B">
        <w:rPr>
          <w:rFonts w:ascii="Arial" w:hAnsi="Arial" w:cs="Arial"/>
          <w:color w:val="000000"/>
          <w:szCs w:val="24"/>
        </w:rPr>
        <w:t>настоящий</w:t>
      </w:r>
      <w:r w:rsidR="00746477" w:rsidRPr="00813B6B">
        <w:rPr>
          <w:rFonts w:ascii="Arial" w:hAnsi="Arial" w:cs="Arial"/>
          <w:color w:val="000000"/>
          <w:szCs w:val="24"/>
        </w:rPr>
        <w:t xml:space="preserve"> </w:t>
      </w:r>
      <w:r w:rsidRPr="00813B6B">
        <w:rPr>
          <w:rFonts w:ascii="Arial" w:hAnsi="Arial" w:cs="Arial"/>
          <w:color w:val="000000"/>
          <w:szCs w:val="24"/>
        </w:rPr>
        <w:t>договор</w:t>
      </w:r>
      <w:r w:rsidR="00746477" w:rsidRPr="00813B6B">
        <w:rPr>
          <w:rFonts w:ascii="Arial" w:hAnsi="Arial" w:cs="Arial"/>
          <w:color w:val="000000"/>
          <w:szCs w:val="24"/>
        </w:rPr>
        <w:t xml:space="preserve"> </w:t>
      </w:r>
      <w:r w:rsidRPr="00813B6B">
        <w:rPr>
          <w:rFonts w:ascii="Arial" w:hAnsi="Arial" w:cs="Arial"/>
          <w:color w:val="000000"/>
          <w:szCs w:val="24"/>
        </w:rPr>
        <w:t>может</w:t>
      </w:r>
      <w:r w:rsidR="00746477" w:rsidRPr="00813B6B">
        <w:rPr>
          <w:rFonts w:ascii="Arial" w:hAnsi="Arial" w:cs="Arial"/>
          <w:color w:val="000000"/>
          <w:szCs w:val="24"/>
        </w:rPr>
        <w:t xml:space="preserve"> </w:t>
      </w:r>
      <w:r w:rsidRPr="00813B6B">
        <w:rPr>
          <w:rFonts w:ascii="Arial" w:hAnsi="Arial" w:cs="Arial"/>
          <w:color w:val="000000"/>
          <w:szCs w:val="24"/>
        </w:rPr>
        <w:t>быть</w:t>
      </w:r>
      <w:r w:rsidR="00746477" w:rsidRPr="00813B6B">
        <w:rPr>
          <w:rFonts w:ascii="Arial" w:hAnsi="Arial" w:cs="Arial"/>
          <w:color w:val="000000"/>
          <w:szCs w:val="24"/>
        </w:rPr>
        <w:t xml:space="preserve"> </w:t>
      </w:r>
      <w:r w:rsidRPr="00813B6B">
        <w:rPr>
          <w:rFonts w:ascii="Arial" w:hAnsi="Arial" w:cs="Arial"/>
          <w:color w:val="000000"/>
          <w:szCs w:val="24"/>
        </w:rPr>
        <w:t>изменен.</w:t>
      </w:r>
      <w:r w:rsidR="00746477" w:rsidRPr="00813B6B">
        <w:rPr>
          <w:rFonts w:ascii="Arial" w:hAnsi="Arial" w:cs="Arial"/>
          <w:color w:val="000000"/>
          <w:szCs w:val="24"/>
        </w:rPr>
        <w:t xml:space="preserve"> </w:t>
      </w:r>
      <w:r w:rsidRPr="00813B6B">
        <w:rPr>
          <w:rFonts w:ascii="Arial" w:hAnsi="Arial" w:cs="Arial"/>
          <w:color w:val="000000"/>
          <w:szCs w:val="24"/>
        </w:rPr>
        <w:t>При</w:t>
      </w:r>
      <w:r w:rsidR="00746477" w:rsidRPr="00813B6B">
        <w:rPr>
          <w:rFonts w:ascii="Arial" w:hAnsi="Arial" w:cs="Arial"/>
          <w:color w:val="000000"/>
          <w:szCs w:val="24"/>
        </w:rPr>
        <w:t xml:space="preserve"> </w:t>
      </w:r>
      <w:r w:rsidRPr="00813B6B">
        <w:rPr>
          <w:rFonts w:ascii="Arial" w:hAnsi="Arial" w:cs="Arial"/>
          <w:color w:val="000000"/>
          <w:szCs w:val="24"/>
        </w:rPr>
        <w:t>этом</w:t>
      </w:r>
      <w:r w:rsidR="00746477" w:rsidRPr="00813B6B">
        <w:rPr>
          <w:rFonts w:ascii="Arial" w:hAnsi="Arial" w:cs="Arial"/>
          <w:color w:val="000000"/>
          <w:szCs w:val="24"/>
        </w:rPr>
        <w:t xml:space="preserve"> </w:t>
      </w:r>
      <w:r w:rsidRPr="00813B6B">
        <w:rPr>
          <w:rFonts w:ascii="Arial" w:hAnsi="Arial" w:cs="Arial"/>
          <w:color w:val="000000"/>
          <w:szCs w:val="24"/>
        </w:rPr>
        <w:t>не</w:t>
      </w:r>
      <w:r w:rsidR="00746477" w:rsidRPr="00813B6B">
        <w:rPr>
          <w:rFonts w:ascii="Arial" w:hAnsi="Arial" w:cs="Arial"/>
          <w:color w:val="000000"/>
          <w:szCs w:val="24"/>
        </w:rPr>
        <w:t xml:space="preserve"> </w:t>
      </w:r>
      <w:r w:rsidRPr="00813B6B">
        <w:rPr>
          <w:rFonts w:ascii="Arial" w:hAnsi="Arial" w:cs="Arial"/>
          <w:color w:val="000000"/>
          <w:szCs w:val="24"/>
        </w:rPr>
        <w:t>допускается</w:t>
      </w:r>
      <w:r w:rsidR="00746477" w:rsidRPr="00813B6B">
        <w:rPr>
          <w:rFonts w:ascii="Arial" w:hAnsi="Arial" w:cs="Arial"/>
          <w:color w:val="000000"/>
          <w:szCs w:val="24"/>
        </w:rPr>
        <w:t xml:space="preserve"> </w:t>
      </w:r>
      <w:r w:rsidRPr="00813B6B">
        <w:rPr>
          <w:rFonts w:ascii="Arial" w:hAnsi="Arial" w:cs="Arial"/>
          <w:color w:val="000000"/>
          <w:szCs w:val="24"/>
        </w:rPr>
        <w:t>изменение</w:t>
      </w:r>
      <w:r w:rsidR="00746477" w:rsidRPr="00813B6B">
        <w:rPr>
          <w:rFonts w:ascii="Arial" w:hAnsi="Arial" w:cs="Arial"/>
          <w:color w:val="000000"/>
          <w:szCs w:val="24"/>
        </w:rPr>
        <w:t xml:space="preserve"> </w:t>
      </w:r>
      <w:r w:rsidRPr="00813B6B">
        <w:rPr>
          <w:rFonts w:ascii="Arial" w:hAnsi="Arial" w:cs="Arial"/>
          <w:color w:val="000000"/>
          <w:szCs w:val="24"/>
        </w:rPr>
        <w:t>следующих</w:t>
      </w:r>
      <w:r w:rsidR="00746477" w:rsidRPr="00813B6B">
        <w:rPr>
          <w:rFonts w:ascii="Arial" w:hAnsi="Arial" w:cs="Arial"/>
          <w:color w:val="000000"/>
          <w:szCs w:val="24"/>
        </w:rPr>
        <w:t xml:space="preserve"> </w:t>
      </w:r>
      <w:r w:rsidRPr="00813B6B">
        <w:rPr>
          <w:rFonts w:ascii="Arial" w:hAnsi="Arial" w:cs="Arial"/>
          <w:color w:val="000000"/>
          <w:szCs w:val="24"/>
        </w:rPr>
        <w:t>существенных</w:t>
      </w:r>
      <w:r w:rsidR="00746477" w:rsidRPr="00813B6B">
        <w:rPr>
          <w:rFonts w:ascii="Arial" w:hAnsi="Arial" w:cs="Arial"/>
          <w:color w:val="000000"/>
          <w:szCs w:val="24"/>
        </w:rPr>
        <w:t xml:space="preserve"> </w:t>
      </w:r>
      <w:r w:rsidRPr="00813B6B">
        <w:rPr>
          <w:rFonts w:ascii="Arial" w:hAnsi="Arial" w:cs="Arial"/>
          <w:color w:val="000000"/>
          <w:szCs w:val="24"/>
        </w:rPr>
        <w:t>условий</w:t>
      </w:r>
      <w:r w:rsidR="00746477" w:rsidRPr="00813B6B">
        <w:rPr>
          <w:rFonts w:ascii="Arial" w:hAnsi="Arial" w:cs="Arial"/>
          <w:color w:val="000000"/>
          <w:szCs w:val="24"/>
        </w:rPr>
        <w:t xml:space="preserve"> </w:t>
      </w:r>
      <w:r w:rsidRPr="00813B6B">
        <w:rPr>
          <w:rFonts w:ascii="Arial" w:hAnsi="Arial" w:cs="Arial"/>
          <w:color w:val="000000"/>
          <w:szCs w:val="24"/>
        </w:rPr>
        <w:t>договора:</w:t>
      </w:r>
    </w:p>
    <w:p w:rsidR="0021729C" w:rsidRPr="00813B6B" w:rsidRDefault="0021729C" w:rsidP="00813B6B">
      <w:pPr>
        <w:pStyle w:val="ConsPlusNonformat"/>
        <w:ind w:firstLine="709"/>
        <w:jc w:val="both"/>
        <w:rPr>
          <w:rFonts w:ascii="Arial" w:hAnsi="Arial" w:cs="Arial"/>
          <w:color w:val="000000"/>
          <w:szCs w:val="24"/>
        </w:rPr>
      </w:pPr>
      <w:r w:rsidRPr="00813B6B">
        <w:rPr>
          <w:rFonts w:ascii="Arial" w:hAnsi="Arial" w:cs="Arial"/>
          <w:color w:val="000000"/>
          <w:szCs w:val="24"/>
        </w:rPr>
        <w:t>основания</w:t>
      </w:r>
      <w:r w:rsidR="00746477" w:rsidRPr="00813B6B">
        <w:rPr>
          <w:rFonts w:ascii="Arial" w:hAnsi="Arial" w:cs="Arial"/>
          <w:color w:val="000000"/>
          <w:szCs w:val="24"/>
        </w:rPr>
        <w:t xml:space="preserve"> </w:t>
      </w:r>
      <w:r w:rsidRPr="00813B6B">
        <w:rPr>
          <w:rFonts w:ascii="Arial" w:hAnsi="Arial" w:cs="Arial"/>
          <w:color w:val="000000"/>
          <w:szCs w:val="24"/>
        </w:rPr>
        <w:t>заключения</w:t>
      </w:r>
      <w:r w:rsidR="00746477" w:rsidRPr="00813B6B">
        <w:rPr>
          <w:rFonts w:ascii="Arial" w:hAnsi="Arial" w:cs="Arial"/>
          <w:color w:val="000000"/>
          <w:szCs w:val="24"/>
        </w:rPr>
        <w:t xml:space="preserve"> </w:t>
      </w:r>
      <w:r w:rsidRPr="00813B6B">
        <w:rPr>
          <w:rFonts w:ascii="Arial" w:hAnsi="Arial" w:cs="Arial"/>
          <w:color w:val="000000"/>
          <w:szCs w:val="24"/>
        </w:rPr>
        <w:t>договора</w:t>
      </w:r>
      <w:r w:rsidR="00746477" w:rsidRPr="00813B6B">
        <w:rPr>
          <w:rFonts w:ascii="Arial" w:hAnsi="Arial" w:cs="Arial"/>
          <w:color w:val="000000"/>
          <w:szCs w:val="24"/>
        </w:rPr>
        <w:t xml:space="preserve"> </w:t>
      </w:r>
      <w:r w:rsidRPr="00813B6B">
        <w:rPr>
          <w:rFonts w:ascii="Arial" w:hAnsi="Arial" w:cs="Arial"/>
          <w:color w:val="000000"/>
          <w:szCs w:val="24"/>
        </w:rPr>
        <w:t>на</w:t>
      </w:r>
      <w:r w:rsidR="00746477" w:rsidRPr="00813B6B">
        <w:rPr>
          <w:rFonts w:ascii="Arial" w:hAnsi="Arial" w:cs="Arial"/>
          <w:color w:val="000000"/>
          <w:szCs w:val="24"/>
        </w:rPr>
        <w:t xml:space="preserve"> </w:t>
      </w:r>
      <w:r w:rsidRPr="00813B6B">
        <w:rPr>
          <w:rFonts w:ascii="Arial" w:hAnsi="Arial" w:cs="Arial"/>
          <w:color w:val="000000"/>
          <w:szCs w:val="24"/>
        </w:rPr>
        <w:t>размещение</w:t>
      </w:r>
      <w:r w:rsidR="00746477" w:rsidRPr="00813B6B">
        <w:rPr>
          <w:rFonts w:ascii="Arial" w:hAnsi="Arial" w:cs="Arial"/>
          <w:color w:val="000000"/>
          <w:szCs w:val="24"/>
        </w:rPr>
        <w:t xml:space="preserve"> </w:t>
      </w:r>
      <w:r w:rsidRPr="00813B6B">
        <w:rPr>
          <w:rFonts w:ascii="Arial" w:hAnsi="Arial" w:cs="Arial"/>
          <w:color w:val="000000"/>
          <w:szCs w:val="24"/>
        </w:rPr>
        <w:t>Объекта;</w:t>
      </w:r>
    </w:p>
    <w:p w:rsidR="0021729C" w:rsidRPr="00813B6B" w:rsidRDefault="0021729C" w:rsidP="00813B6B">
      <w:pPr>
        <w:pStyle w:val="ConsPlusNonformat"/>
        <w:ind w:firstLine="709"/>
        <w:jc w:val="both"/>
        <w:rPr>
          <w:rFonts w:ascii="Arial" w:hAnsi="Arial" w:cs="Arial"/>
          <w:color w:val="000000"/>
          <w:szCs w:val="24"/>
        </w:rPr>
      </w:pPr>
      <w:r w:rsidRPr="00813B6B">
        <w:rPr>
          <w:rFonts w:ascii="Arial" w:hAnsi="Arial" w:cs="Arial"/>
          <w:color w:val="000000"/>
          <w:szCs w:val="24"/>
        </w:rPr>
        <w:t>наименования</w:t>
      </w:r>
      <w:r w:rsidR="00746477" w:rsidRPr="00813B6B">
        <w:rPr>
          <w:rFonts w:ascii="Arial" w:hAnsi="Arial" w:cs="Arial"/>
          <w:color w:val="000000"/>
          <w:szCs w:val="24"/>
        </w:rPr>
        <w:t xml:space="preserve"> </w:t>
      </w:r>
      <w:r w:rsidRPr="00813B6B">
        <w:rPr>
          <w:rFonts w:ascii="Arial" w:hAnsi="Arial" w:cs="Arial"/>
          <w:color w:val="000000"/>
          <w:szCs w:val="24"/>
        </w:rPr>
        <w:t>организатора</w:t>
      </w:r>
      <w:r w:rsidR="00746477" w:rsidRPr="00813B6B">
        <w:rPr>
          <w:rFonts w:ascii="Arial" w:hAnsi="Arial" w:cs="Arial"/>
          <w:color w:val="000000"/>
          <w:szCs w:val="24"/>
        </w:rPr>
        <w:t xml:space="preserve"> </w:t>
      </w:r>
      <w:r w:rsidRPr="00813B6B">
        <w:rPr>
          <w:rFonts w:ascii="Arial" w:hAnsi="Arial" w:cs="Arial"/>
          <w:color w:val="000000"/>
          <w:szCs w:val="24"/>
        </w:rPr>
        <w:t>аукциона,</w:t>
      </w:r>
      <w:r w:rsidR="00746477" w:rsidRPr="00813B6B">
        <w:rPr>
          <w:rFonts w:ascii="Arial" w:hAnsi="Arial" w:cs="Arial"/>
          <w:color w:val="000000"/>
          <w:szCs w:val="24"/>
        </w:rPr>
        <w:t xml:space="preserve"> </w:t>
      </w:r>
      <w:r w:rsidRPr="00813B6B">
        <w:rPr>
          <w:rFonts w:ascii="Arial" w:hAnsi="Arial" w:cs="Arial"/>
          <w:color w:val="000000"/>
          <w:szCs w:val="24"/>
        </w:rPr>
        <w:t>принявшего</w:t>
      </w:r>
      <w:r w:rsidR="00746477" w:rsidRPr="00813B6B">
        <w:rPr>
          <w:rFonts w:ascii="Arial" w:hAnsi="Arial" w:cs="Arial"/>
          <w:color w:val="000000"/>
          <w:szCs w:val="24"/>
        </w:rPr>
        <w:t xml:space="preserve"> </w:t>
      </w:r>
      <w:r w:rsidRPr="00813B6B">
        <w:rPr>
          <w:rFonts w:ascii="Arial" w:hAnsi="Arial" w:cs="Arial"/>
          <w:color w:val="000000"/>
          <w:szCs w:val="24"/>
        </w:rPr>
        <w:t>решение</w:t>
      </w:r>
      <w:r w:rsidR="00746477" w:rsidRPr="00813B6B">
        <w:rPr>
          <w:rFonts w:ascii="Arial" w:hAnsi="Arial" w:cs="Arial"/>
          <w:color w:val="000000"/>
          <w:szCs w:val="24"/>
        </w:rPr>
        <w:t xml:space="preserve"> </w:t>
      </w:r>
      <w:r w:rsidRPr="00813B6B">
        <w:rPr>
          <w:rFonts w:ascii="Arial" w:hAnsi="Arial" w:cs="Arial"/>
          <w:color w:val="000000"/>
          <w:szCs w:val="24"/>
        </w:rPr>
        <w:t>о</w:t>
      </w:r>
      <w:r w:rsidR="00746477" w:rsidRPr="00813B6B">
        <w:rPr>
          <w:rFonts w:ascii="Arial" w:hAnsi="Arial" w:cs="Arial"/>
          <w:color w:val="000000"/>
          <w:szCs w:val="24"/>
        </w:rPr>
        <w:t xml:space="preserve"> </w:t>
      </w:r>
      <w:r w:rsidRPr="00813B6B">
        <w:rPr>
          <w:rFonts w:ascii="Arial" w:hAnsi="Arial" w:cs="Arial"/>
          <w:color w:val="000000"/>
          <w:szCs w:val="24"/>
        </w:rPr>
        <w:t>проведении</w:t>
      </w:r>
      <w:r w:rsidR="00746477" w:rsidRPr="00813B6B">
        <w:rPr>
          <w:rFonts w:ascii="Arial" w:hAnsi="Arial" w:cs="Arial"/>
          <w:color w:val="000000"/>
          <w:szCs w:val="24"/>
        </w:rPr>
        <w:t xml:space="preserve"> </w:t>
      </w:r>
      <w:r w:rsidRPr="00813B6B">
        <w:rPr>
          <w:rFonts w:ascii="Arial" w:hAnsi="Arial" w:cs="Arial"/>
          <w:color w:val="000000"/>
          <w:szCs w:val="24"/>
        </w:rPr>
        <w:t>аукциона,</w:t>
      </w:r>
      <w:r w:rsidR="00746477" w:rsidRPr="00813B6B">
        <w:rPr>
          <w:rFonts w:ascii="Arial" w:hAnsi="Arial" w:cs="Arial"/>
          <w:color w:val="000000"/>
          <w:szCs w:val="24"/>
        </w:rPr>
        <w:t xml:space="preserve"> </w:t>
      </w:r>
      <w:r w:rsidRPr="00813B6B">
        <w:rPr>
          <w:rFonts w:ascii="Arial" w:hAnsi="Arial" w:cs="Arial"/>
          <w:color w:val="000000"/>
          <w:szCs w:val="24"/>
        </w:rPr>
        <w:t>и</w:t>
      </w:r>
      <w:r w:rsidR="00746477" w:rsidRPr="00813B6B">
        <w:rPr>
          <w:rFonts w:ascii="Arial" w:hAnsi="Arial" w:cs="Arial"/>
          <w:color w:val="000000"/>
          <w:szCs w:val="24"/>
        </w:rPr>
        <w:t xml:space="preserve"> </w:t>
      </w:r>
      <w:r w:rsidRPr="00813B6B">
        <w:rPr>
          <w:rFonts w:ascii="Arial" w:hAnsi="Arial" w:cs="Arial"/>
          <w:color w:val="000000"/>
          <w:szCs w:val="24"/>
        </w:rPr>
        <w:t>реквизитов</w:t>
      </w:r>
      <w:r w:rsidR="00746477" w:rsidRPr="00813B6B">
        <w:rPr>
          <w:rFonts w:ascii="Arial" w:hAnsi="Arial" w:cs="Arial"/>
          <w:color w:val="000000"/>
          <w:szCs w:val="24"/>
        </w:rPr>
        <w:t xml:space="preserve"> </w:t>
      </w:r>
      <w:r w:rsidRPr="00813B6B">
        <w:rPr>
          <w:rFonts w:ascii="Arial" w:hAnsi="Arial" w:cs="Arial"/>
          <w:color w:val="000000"/>
          <w:szCs w:val="24"/>
        </w:rPr>
        <w:t>такого</w:t>
      </w:r>
      <w:r w:rsidR="00746477" w:rsidRPr="00813B6B">
        <w:rPr>
          <w:rFonts w:ascii="Arial" w:hAnsi="Arial" w:cs="Arial"/>
          <w:color w:val="000000"/>
          <w:szCs w:val="24"/>
        </w:rPr>
        <w:t xml:space="preserve"> </w:t>
      </w:r>
      <w:r w:rsidRPr="00813B6B">
        <w:rPr>
          <w:rFonts w:ascii="Arial" w:hAnsi="Arial" w:cs="Arial"/>
          <w:color w:val="000000"/>
          <w:szCs w:val="24"/>
        </w:rPr>
        <w:t>решения;</w:t>
      </w:r>
    </w:p>
    <w:p w:rsidR="0021729C" w:rsidRPr="00813B6B" w:rsidRDefault="0021729C" w:rsidP="00813B6B">
      <w:pPr>
        <w:pStyle w:val="ConsPlusNonformat"/>
        <w:ind w:firstLine="709"/>
        <w:jc w:val="both"/>
        <w:rPr>
          <w:rFonts w:ascii="Arial" w:hAnsi="Arial" w:cs="Arial"/>
          <w:color w:val="000000"/>
          <w:szCs w:val="24"/>
        </w:rPr>
      </w:pPr>
      <w:r w:rsidRPr="00813B6B">
        <w:rPr>
          <w:rFonts w:ascii="Arial" w:hAnsi="Arial" w:cs="Arial"/>
          <w:color w:val="000000"/>
          <w:szCs w:val="24"/>
        </w:rPr>
        <w:t>адреса</w:t>
      </w:r>
      <w:r w:rsidR="00746477" w:rsidRPr="00813B6B">
        <w:rPr>
          <w:rFonts w:ascii="Arial" w:hAnsi="Arial" w:cs="Arial"/>
          <w:color w:val="000000"/>
          <w:szCs w:val="24"/>
        </w:rPr>
        <w:t xml:space="preserve"> </w:t>
      </w:r>
      <w:r w:rsidRPr="00813B6B">
        <w:rPr>
          <w:rFonts w:ascii="Arial" w:hAnsi="Arial" w:cs="Arial"/>
          <w:color w:val="000000"/>
          <w:szCs w:val="24"/>
        </w:rPr>
        <w:t>размещения</w:t>
      </w:r>
      <w:r w:rsidR="00746477" w:rsidRPr="00813B6B">
        <w:rPr>
          <w:rFonts w:ascii="Arial" w:hAnsi="Arial" w:cs="Arial"/>
          <w:color w:val="000000"/>
          <w:szCs w:val="24"/>
        </w:rPr>
        <w:t xml:space="preserve"> </w:t>
      </w:r>
      <w:r w:rsidRPr="00813B6B">
        <w:rPr>
          <w:rFonts w:ascii="Arial" w:hAnsi="Arial" w:cs="Arial"/>
          <w:color w:val="000000"/>
          <w:szCs w:val="24"/>
        </w:rPr>
        <w:t>(местоположения</w:t>
      </w:r>
      <w:r w:rsidR="00746477" w:rsidRPr="00813B6B">
        <w:rPr>
          <w:rFonts w:ascii="Arial" w:hAnsi="Arial" w:cs="Arial"/>
          <w:color w:val="000000"/>
          <w:szCs w:val="24"/>
        </w:rPr>
        <w:t xml:space="preserve"> </w:t>
      </w:r>
      <w:r w:rsidRPr="00813B6B">
        <w:rPr>
          <w:rFonts w:ascii="Arial" w:hAnsi="Arial" w:cs="Arial"/>
          <w:color w:val="000000"/>
          <w:szCs w:val="24"/>
        </w:rPr>
        <w:t>и</w:t>
      </w:r>
      <w:r w:rsidR="00746477" w:rsidRPr="00813B6B">
        <w:rPr>
          <w:rFonts w:ascii="Arial" w:hAnsi="Arial" w:cs="Arial"/>
          <w:color w:val="000000"/>
          <w:szCs w:val="24"/>
        </w:rPr>
        <w:t xml:space="preserve"> </w:t>
      </w:r>
      <w:r w:rsidRPr="00813B6B">
        <w:rPr>
          <w:rFonts w:ascii="Arial" w:hAnsi="Arial" w:cs="Arial"/>
          <w:color w:val="000000"/>
          <w:szCs w:val="24"/>
        </w:rPr>
        <w:t>размера</w:t>
      </w:r>
      <w:r w:rsidR="00746477" w:rsidRPr="00813B6B">
        <w:rPr>
          <w:rFonts w:ascii="Arial" w:hAnsi="Arial" w:cs="Arial"/>
          <w:color w:val="000000"/>
          <w:szCs w:val="24"/>
        </w:rPr>
        <w:t xml:space="preserve"> </w:t>
      </w:r>
      <w:r w:rsidRPr="00813B6B">
        <w:rPr>
          <w:rFonts w:ascii="Arial" w:hAnsi="Arial" w:cs="Arial"/>
          <w:color w:val="000000"/>
          <w:szCs w:val="24"/>
        </w:rPr>
        <w:t>площади</w:t>
      </w:r>
      <w:r w:rsidR="00746477" w:rsidRPr="00813B6B">
        <w:rPr>
          <w:rFonts w:ascii="Arial" w:hAnsi="Arial" w:cs="Arial"/>
          <w:color w:val="000000"/>
          <w:szCs w:val="24"/>
        </w:rPr>
        <w:t xml:space="preserve"> </w:t>
      </w:r>
      <w:r w:rsidRPr="00813B6B">
        <w:rPr>
          <w:rFonts w:ascii="Arial" w:hAnsi="Arial" w:cs="Arial"/>
          <w:color w:val="000000"/>
          <w:szCs w:val="24"/>
        </w:rPr>
        <w:t>места</w:t>
      </w:r>
      <w:r w:rsidR="00746477" w:rsidRPr="00813B6B">
        <w:rPr>
          <w:rFonts w:ascii="Arial" w:hAnsi="Arial" w:cs="Arial"/>
          <w:color w:val="000000"/>
          <w:szCs w:val="24"/>
        </w:rPr>
        <w:t xml:space="preserve"> </w:t>
      </w:r>
      <w:r w:rsidRPr="00813B6B">
        <w:rPr>
          <w:rFonts w:ascii="Arial" w:hAnsi="Arial" w:cs="Arial"/>
          <w:color w:val="000000"/>
          <w:szCs w:val="24"/>
        </w:rPr>
        <w:t>размещения</w:t>
      </w:r>
      <w:r w:rsidR="00746477" w:rsidRPr="00813B6B">
        <w:rPr>
          <w:rFonts w:ascii="Arial" w:hAnsi="Arial" w:cs="Arial"/>
          <w:color w:val="000000"/>
          <w:szCs w:val="24"/>
        </w:rPr>
        <w:t xml:space="preserve"> </w:t>
      </w:r>
      <w:r w:rsidRPr="00813B6B">
        <w:rPr>
          <w:rFonts w:ascii="Arial" w:hAnsi="Arial" w:cs="Arial"/>
          <w:color w:val="000000"/>
          <w:szCs w:val="24"/>
        </w:rPr>
        <w:t>Объекта),</w:t>
      </w:r>
      <w:r w:rsidR="00746477" w:rsidRPr="00813B6B">
        <w:rPr>
          <w:rFonts w:ascii="Arial" w:hAnsi="Arial" w:cs="Arial"/>
          <w:color w:val="000000"/>
          <w:szCs w:val="24"/>
        </w:rPr>
        <w:t xml:space="preserve"> </w:t>
      </w:r>
      <w:r w:rsidRPr="00813B6B">
        <w:rPr>
          <w:rFonts w:ascii="Arial" w:hAnsi="Arial" w:cs="Arial"/>
          <w:color w:val="000000"/>
          <w:szCs w:val="24"/>
        </w:rPr>
        <w:t>вида,</w:t>
      </w:r>
      <w:r w:rsidR="00746477" w:rsidRPr="00813B6B">
        <w:rPr>
          <w:rFonts w:ascii="Arial" w:hAnsi="Arial" w:cs="Arial"/>
          <w:color w:val="000000"/>
          <w:szCs w:val="24"/>
        </w:rPr>
        <w:t xml:space="preserve"> </w:t>
      </w:r>
      <w:r w:rsidRPr="00813B6B">
        <w:rPr>
          <w:rFonts w:ascii="Arial" w:hAnsi="Arial" w:cs="Arial"/>
          <w:color w:val="000000"/>
          <w:szCs w:val="24"/>
        </w:rPr>
        <w:t>периода</w:t>
      </w:r>
      <w:r w:rsidR="00746477" w:rsidRPr="00813B6B">
        <w:rPr>
          <w:rFonts w:ascii="Arial" w:hAnsi="Arial" w:cs="Arial"/>
          <w:color w:val="000000"/>
          <w:szCs w:val="24"/>
        </w:rPr>
        <w:t xml:space="preserve"> </w:t>
      </w:r>
      <w:r w:rsidRPr="00813B6B">
        <w:rPr>
          <w:rFonts w:ascii="Arial" w:hAnsi="Arial" w:cs="Arial"/>
          <w:color w:val="000000"/>
          <w:szCs w:val="24"/>
        </w:rPr>
        <w:t>размещения</w:t>
      </w:r>
      <w:r w:rsidR="00746477" w:rsidRPr="00813B6B">
        <w:rPr>
          <w:rFonts w:ascii="Arial" w:hAnsi="Arial" w:cs="Arial"/>
          <w:color w:val="000000"/>
          <w:szCs w:val="24"/>
        </w:rPr>
        <w:t xml:space="preserve"> </w:t>
      </w:r>
      <w:r w:rsidRPr="00813B6B">
        <w:rPr>
          <w:rFonts w:ascii="Arial" w:hAnsi="Arial" w:cs="Arial"/>
          <w:color w:val="000000"/>
          <w:szCs w:val="24"/>
        </w:rPr>
        <w:t>Объекта;</w:t>
      </w:r>
    </w:p>
    <w:p w:rsidR="0021729C" w:rsidRPr="00813B6B" w:rsidRDefault="0021729C" w:rsidP="00813B6B">
      <w:pPr>
        <w:pStyle w:val="ConsPlusNonformat"/>
        <w:ind w:firstLine="709"/>
        <w:jc w:val="both"/>
        <w:rPr>
          <w:rFonts w:ascii="Arial" w:hAnsi="Arial" w:cs="Arial"/>
          <w:color w:val="000000"/>
          <w:szCs w:val="24"/>
        </w:rPr>
      </w:pPr>
      <w:r w:rsidRPr="00813B6B">
        <w:rPr>
          <w:rFonts w:ascii="Arial" w:hAnsi="Arial" w:cs="Arial"/>
          <w:color w:val="000000"/>
          <w:szCs w:val="24"/>
        </w:rPr>
        <w:t>ответственности</w:t>
      </w:r>
      <w:r w:rsidR="00746477" w:rsidRPr="00813B6B">
        <w:rPr>
          <w:rFonts w:ascii="Arial" w:hAnsi="Arial" w:cs="Arial"/>
          <w:color w:val="000000"/>
          <w:szCs w:val="24"/>
        </w:rPr>
        <w:t xml:space="preserve"> </w:t>
      </w:r>
      <w:r w:rsidRPr="00813B6B">
        <w:rPr>
          <w:rFonts w:ascii="Arial" w:hAnsi="Arial" w:cs="Arial"/>
          <w:color w:val="000000"/>
          <w:szCs w:val="24"/>
        </w:rPr>
        <w:t>Сторон.</w:t>
      </w:r>
    </w:p>
    <w:p w:rsidR="0021729C" w:rsidRPr="00813B6B" w:rsidRDefault="0021729C" w:rsidP="00813B6B">
      <w:pPr>
        <w:pStyle w:val="ConsPlusNonformat"/>
        <w:ind w:firstLine="709"/>
        <w:jc w:val="both"/>
        <w:rPr>
          <w:rFonts w:ascii="Arial" w:hAnsi="Arial" w:cs="Arial"/>
          <w:color w:val="000000"/>
          <w:szCs w:val="24"/>
        </w:rPr>
      </w:pPr>
      <w:r w:rsidRPr="00813B6B">
        <w:rPr>
          <w:rFonts w:ascii="Arial" w:hAnsi="Arial" w:cs="Arial"/>
          <w:color w:val="000000"/>
          <w:szCs w:val="24"/>
        </w:rPr>
        <w:t>6.2.</w:t>
      </w:r>
      <w:r w:rsidR="00746477" w:rsidRPr="00813B6B">
        <w:rPr>
          <w:rFonts w:ascii="Arial" w:hAnsi="Arial" w:cs="Arial"/>
          <w:color w:val="000000"/>
          <w:szCs w:val="24"/>
        </w:rPr>
        <w:t xml:space="preserve"> </w:t>
      </w:r>
      <w:r w:rsidRPr="00813B6B">
        <w:rPr>
          <w:rFonts w:ascii="Arial" w:hAnsi="Arial" w:cs="Arial"/>
          <w:color w:val="000000"/>
          <w:szCs w:val="24"/>
        </w:rPr>
        <w:t>Внесение</w:t>
      </w:r>
      <w:r w:rsidR="00746477" w:rsidRPr="00813B6B">
        <w:rPr>
          <w:rFonts w:ascii="Arial" w:hAnsi="Arial" w:cs="Arial"/>
          <w:color w:val="000000"/>
          <w:szCs w:val="24"/>
        </w:rPr>
        <w:t xml:space="preserve"> </w:t>
      </w:r>
      <w:r w:rsidRPr="00813B6B">
        <w:rPr>
          <w:rFonts w:ascii="Arial" w:hAnsi="Arial" w:cs="Arial"/>
          <w:color w:val="000000"/>
          <w:szCs w:val="24"/>
        </w:rPr>
        <w:t>изменений</w:t>
      </w:r>
      <w:r w:rsidR="00746477" w:rsidRPr="00813B6B">
        <w:rPr>
          <w:rFonts w:ascii="Arial" w:hAnsi="Arial" w:cs="Arial"/>
          <w:color w:val="000000"/>
          <w:szCs w:val="24"/>
        </w:rPr>
        <w:t xml:space="preserve"> </w:t>
      </w:r>
      <w:r w:rsidRPr="00813B6B">
        <w:rPr>
          <w:rFonts w:ascii="Arial" w:hAnsi="Arial" w:cs="Arial"/>
          <w:color w:val="000000"/>
          <w:szCs w:val="24"/>
        </w:rPr>
        <w:t>в</w:t>
      </w:r>
      <w:r w:rsidR="00746477" w:rsidRPr="00813B6B">
        <w:rPr>
          <w:rFonts w:ascii="Arial" w:hAnsi="Arial" w:cs="Arial"/>
          <w:color w:val="000000"/>
          <w:szCs w:val="24"/>
        </w:rPr>
        <w:t xml:space="preserve"> </w:t>
      </w:r>
      <w:r w:rsidRPr="00813B6B">
        <w:rPr>
          <w:rFonts w:ascii="Arial" w:hAnsi="Arial" w:cs="Arial"/>
          <w:color w:val="000000"/>
          <w:szCs w:val="24"/>
        </w:rPr>
        <w:t>настоящий</w:t>
      </w:r>
      <w:r w:rsidR="00746477" w:rsidRPr="00813B6B">
        <w:rPr>
          <w:rFonts w:ascii="Arial" w:hAnsi="Arial" w:cs="Arial"/>
          <w:color w:val="000000"/>
          <w:szCs w:val="24"/>
        </w:rPr>
        <w:t xml:space="preserve"> </w:t>
      </w:r>
      <w:r w:rsidRPr="00813B6B">
        <w:rPr>
          <w:rFonts w:ascii="Arial" w:hAnsi="Arial" w:cs="Arial"/>
          <w:color w:val="000000"/>
          <w:szCs w:val="24"/>
        </w:rPr>
        <w:t>договор</w:t>
      </w:r>
      <w:r w:rsidR="00746477" w:rsidRPr="00813B6B">
        <w:rPr>
          <w:rFonts w:ascii="Arial" w:hAnsi="Arial" w:cs="Arial"/>
          <w:color w:val="000000"/>
          <w:szCs w:val="24"/>
        </w:rPr>
        <w:t xml:space="preserve"> </w:t>
      </w:r>
      <w:r w:rsidRPr="00813B6B">
        <w:rPr>
          <w:rFonts w:ascii="Arial" w:hAnsi="Arial" w:cs="Arial"/>
          <w:color w:val="000000"/>
          <w:szCs w:val="24"/>
        </w:rPr>
        <w:t>осуществляется</w:t>
      </w:r>
      <w:r w:rsidR="00746477" w:rsidRPr="00813B6B">
        <w:rPr>
          <w:rFonts w:ascii="Arial" w:hAnsi="Arial" w:cs="Arial"/>
          <w:color w:val="000000"/>
          <w:szCs w:val="24"/>
        </w:rPr>
        <w:t xml:space="preserve"> </w:t>
      </w:r>
      <w:r w:rsidRPr="00813B6B">
        <w:rPr>
          <w:rFonts w:ascii="Arial" w:hAnsi="Arial" w:cs="Arial"/>
          <w:color w:val="000000"/>
          <w:szCs w:val="24"/>
        </w:rPr>
        <w:t>путем</w:t>
      </w:r>
      <w:r w:rsidR="00746477" w:rsidRPr="00813B6B">
        <w:rPr>
          <w:rFonts w:ascii="Arial" w:hAnsi="Arial" w:cs="Arial"/>
          <w:color w:val="000000"/>
          <w:szCs w:val="24"/>
        </w:rPr>
        <w:t xml:space="preserve"> </w:t>
      </w:r>
      <w:r w:rsidRPr="00813B6B">
        <w:rPr>
          <w:rFonts w:ascii="Arial" w:hAnsi="Arial" w:cs="Arial"/>
          <w:color w:val="000000"/>
          <w:szCs w:val="24"/>
        </w:rPr>
        <w:t>заключения</w:t>
      </w:r>
      <w:r w:rsidR="00746477" w:rsidRPr="00813B6B">
        <w:rPr>
          <w:rFonts w:ascii="Arial" w:hAnsi="Arial" w:cs="Arial"/>
          <w:color w:val="000000"/>
          <w:szCs w:val="24"/>
        </w:rPr>
        <w:t xml:space="preserve"> </w:t>
      </w:r>
      <w:r w:rsidRPr="00813B6B">
        <w:rPr>
          <w:rFonts w:ascii="Arial" w:hAnsi="Arial" w:cs="Arial"/>
          <w:color w:val="000000"/>
          <w:szCs w:val="24"/>
        </w:rPr>
        <w:t>дополнительного</w:t>
      </w:r>
      <w:r w:rsidR="00746477" w:rsidRPr="00813B6B">
        <w:rPr>
          <w:rFonts w:ascii="Arial" w:hAnsi="Arial" w:cs="Arial"/>
          <w:color w:val="000000"/>
          <w:szCs w:val="24"/>
        </w:rPr>
        <w:t xml:space="preserve"> </w:t>
      </w:r>
      <w:r w:rsidRPr="00813B6B">
        <w:rPr>
          <w:rFonts w:ascii="Arial" w:hAnsi="Arial" w:cs="Arial"/>
          <w:color w:val="000000"/>
          <w:szCs w:val="24"/>
        </w:rPr>
        <w:t>соглашения,</w:t>
      </w:r>
      <w:r w:rsidR="00746477" w:rsidRPr="00813B6B">
        <w:rPr>
          <w:rFonts w:ascii="Arial" w:hAnsi="Arial" w:cs="Arial"/>
          <w:color w:val="000000"/>
          <w:szCs w:val="24"/>
        </w:rPr>
        <w:t xml:space="preserve"> </w:t>
      </w:r>
      <w:r w:rsidRPr="00813B6B">
        <w:rPr>
          <w:rFonts w:ascii="Arial" w:hAnsi="Arial" w:cs="Arial"/>
          <w:color w:val="000000"/>
          <w:szCs w:val="24"/>
        </w:rPr>
        <w:t>подписываемого</w:t>
      </w:r>
      <w:r w:rsidR="00746477" w:rsidRPr="00813B6B">
        <w:rPr>
          <w:rFonts w:ascii="Arial" w:hAnsi="Arial" w:cs="Arial"/>
          <w:color w:val="000000"/>
          <w:szCs w:val="24"/>
        </w:rPr>
        <w:t xml:space="preserve"> </w:t>
      </w:r>
      <w:r w:rsidRPr="00813B6B">
        <w:rPr>
          <w:rFonts w:ascii="Arial" w:hAnsi="Arial" w:cs="Arial"/>
          <w:color w:val="000000"/>
          <w:szCs w:val="24"/>
        </w:rPr>
        <w:t>Сторонами.</w:t>
      </w:r>
    </w:p>
    <w:p w:rsidR="0021729C" w:rsidRPr="00813B6B" w:rsidRDefault="0021729C" w:rsidP="00813B6B">
      <w:pPr>
        <w:pStyle w:val="ConsPlusNonformat"/>
        <w:ind w:firstLine="709"/>
        <w:jc w:val="both"/>
        <w:rPr>
          <w:rFonts w:ascii="Arial" w:hAnsi="Arial" w:cs="Arial"/>
          <w:color w:val="000000"/>
          <w:szCs w:val="24"/>
        </w:rPr>
      </w:pPr>
      <w:r w:rsidRPr="00813B6B">
        <w:rPr>
          <w:rFonts w:ascii="Arial" w:hAnsi="Arial" w:cs="Arial"/>
          <w:color w:val="000000"/>
          <w:szCs w:val="24"/>
        </w:rPr>
        <w:t>6.3.</w:t>
      </w:r>
      <w:r w:rsidR="00746477" w:rsidRPr="00813B6B">
        <w:rPr>
          <w:rFonts w:ascii="Arial" w:hAnsi="Arial" w:cs="Arial"/>
          <w:color w:val="000000"/>
          <w:szCs w:val="24"/>
        </w:rPr>
        <w:t xml:space="preserve"> </w:t>
      </w:r>
      <w:r w:rsidRPr="00813B6B">
        <w:rPr>
          <w:rFonts w:ascii="Arial" w:hAnsi="Arial" w:cs="Arial"/>
          <w:color w:val="000000"/>
          <w:szCs w:val="24"/>
        </w:rPr>
        <w:t>Настоящий</w:t>
      </w:r>
      <w:r w:rsidR="00746477" w:rsidRPr="00813B6B">
        <w:rPr>
          <w:rFonts w:ascii="Arial" w:hAnsi="Arial" w:cs="Arial"/>
          <w:color w:val="000000"/>
          <w:szCs w:val="24"/>
        </w:rPr>
        <w:t xml:space="preserve"> </w:t>
      </w:r>
      <w:r w:rsidRPr="00813B6B">
        <w:rPr>
          <w:rFonts w:ascii="Arial" w:hAnsi="Arial" w:cs="Arial"/>
          <w:color w:val="000000"/>
          <w:szCs w:val="24"/>
        </w:rPr>
        <w:t>договор</w:t>
      </w:r>
      <w:r w:rsidR="00746477" w:rsidRPr="00813B6B">
        <w:rPr>
          <w:rFonts w:ascii="Arial" w:hAnsi="Arial" w:cs="Arial"/>
          <w:color w:val="000000"/>
          <w:szCs w:val="24"/>
        </w:rPr>
        <w:t xml:space="preserve"> </w:t>
      </w:r>
      <w:r w:rsidRPr="00813B6B">
        <w:rPr>
          <w:rFonts w:ascii="Arial" w:hAnsi="Arial" w:cs="Arial"/>
          <w:color w:val="000000"/>
          <w:szCs w:val="24"/>
        </w:rPr>
        <w:t>расторгается:</w:t>
      </w:r>
    </w:p>
    <w:p w:rsidR="0021729C" w:rsidRPr="00813B6B" w:rsidRDefault="0021729C" w:rsidP="00813B6B">
      <w:pPr>
        <w:spacing w:after="0" w:line="240" w:lineRule="auto"/>
        <w:ind w:left="1068" w:hanging="359"/>
        <w:jc w:val="both"/>
        <w:rPr>
          <w:rFonts w:ascii="Arial" w:hAnsi="Arial" w:cs="Arial"/>
          <w:color w:val="000000"/>
          <w:sz w:val="20"/>
        </w:rPr>
      </w:pPr>
      <w:r w:rsidRPr="00813B6B">
        <w:rPr>
          <w:rFonts w:ascii="Arial" w:hAnsi="Arial" w:cs="Arial"/>
          <w:color w:val="000000"/>
          <w:sz w:val="20"/>
        </w:rPr>
        <w:t>1)</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истечении</w:t>
      </w:r>
      <w:r w:rsidR="00746477" w:rsidRPr="00813B6B">
        <w:rPr>
          <w:rFonts w:ascii="Arial" w:hAnsi="Arial" w:cs="Arial"/>
          <w:color w:val="000000"/>
          <w:sz w:val="20"/>
        </w:rPr>
        <w:t xml:space="preserve"> </w:t>
      </w:r>
      <w:r w:rsidRPr="00813B6B">
        <w:rPr>
          <w:rFonts w:ascii="Arial" w:hAnsi="Arial" w:cs="Arial"/>
          <w:color w:val="000000"/>
          <w:sz w:val="20"/>
        </w:rPr>
        <w:t>сроков,</w:t>
      </w:r>
      <w:r w:rsidR="00746477" w:rsidRPr="00813B6B">
        <w:rPr>
          <w:rFonts w:ascii="Arial" w:hAnsi="Arial" w:cs="Arial"/>
          <w:color w:val="000000"/>
          <w:sz w:val="20"/>
        </w:rPr>
        <w:t xml:space="preserve"> </w:t>
      </w:r>
      <w:r w:rsidRPr="00813B6B">
        <w:rPr>
          <w:rFonts w:ascii="Arial" w:hAnsi="Arial" w:cs="Arial"/>
          <w:color w:val="000000"/>
          <w:sz w:val="20"/>
        </w:rPr>
        <w:t>установленных</w:t>
      </w:r>
      <w:r w:rsidR="00746477" w:rsidRPr="00813B6B">
        <w:rPr>
          <w:rFonts w:ascii="Arial" w:hAnsi="Arial" w:cs="Arial"/>
          <w:color w:val="000000"/>
          <w:sz w:val="20"/>
        </w:rPr>
        <w:t xml:space="preserve"> </w:t>
      </w:r>
      <w:r w:rsidRPr="00813B6B">
        <w:rPr>
          <w:rFonts w:ascii="Arial" w:hAnsi="Arial" w:cs="Arial"/>
          <w:color w:val="000000"/>
          <w:sz w:val="20"/>
        </w:rPr>
        <w:t>пунктами</w:t>
      </w:r>
      <w:r w:rsidR="00746477" w:rsidRPr="00813B6B">
        <w:rPr>
          <w:rFonts w:ascii="Arial" w:hAnsi="Arial" w:cs="Arial"/>
          <w:color w:val="000000"/>
          <w:sz w:val="20"/>
        </w:rPr>
        <w:t xml:space="preserve"> </w:t>
      </w:r>
      <w:r w:rsidRPr="00813B6B">
        <w:rPr>
          <w:rFonts w:ascii="Arial" w:hAnsi="Arial" w:cs="Arial"/>
          <w:color w:val="000000"/>
          <w:sz w:val="20"/>
        </w:rPr>
        <w:t>1.3</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4.1</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ликвидации</w:t>
      </w:r>
      <w:r w:rsidR="00746477" w:rsidRPr="00813B6B">
        <w:rPr>
          <w:rFonts w:ascii="Arial" w:hAnsi="Arial" w:cs="Arial"/>
          <w:color w:val="000000"/>
          <w:sz w:val="20"/>
        </w:rPr>
        <w:t xml:space="preserve"> </w:t>
      </w:r>
      <w:r w:rsidRPr="00813B6B">
        <w:rPr>
          <w:rFonts w:ascii="Arial" w:hAnsi="Arial" w:cs="Arial"/>
          <w:color w:val="000000"/>
          <w:sz w:val="20"/>
        </w:rPr>
        <w:t>Хозяйствующего</w:t>
      </w:r>
      <w:r w:rsidR="00746477" w:rsidRPr="00813B6B">
        <w:rPr>
          <w:rFonts w:ascii="Arial" w:hAnsi="Arial" w:cs="Arial"/>
          <w:color w:val="000000"/>
          <w:sz w:val="20"/>
        </w:rPr>
        <w:t xml:space="preserve"> </w:t>
      </w:r>
      <w:r w:rsidRPr="00813B6B">
        <w:rPr>
          <w:rFonts w:ascii="Arial" w:hAnsi="Arial" w:cs="Arial"/>
          <w:color w:val="000000"/>
          <w:sz w:val="20"/>
        </w:rPr>
        <w:t>субъекта</w:t>
      </w:r>
      <w:r w:rsidR="00746477" w:rsidRPr="00813B6B">
        <w:rPr>
          <w:rFonts w:ascii="Arial" w:hAnsi="Arial" w:cs="Arial"/>
          <w:color w:val="000000"/>
          <w:sz w:val="20"/>
        </w:rPr>
        <w:t xml:space="preserve"> </w:t>
      </w:r>
      <w:r w:rsidRPr="00813B6B">
        <w:rPr>
          <w:rFonts w:ascii="Arial" w:hAnsi="Arial" w:cs="Arial"/>
          <w:color w:val="000000"/>
          <w:sz w:val="20"/>
        </w:rPr>
        <w:t>(юридического</w:t>
      </w:r>
      <w:r w:rsidR="00746477" w:rsidRPr="00813B6B">
        <w:rPr>
          <w:rFonts w:ascii="Arial" w:hAnsi="Arial" w:cs="Arial"/>
          <w:color w:val="000000"/>
          <w:sz w:val="20"/>
        </w:rPr>
        <w:t xml:space="preserve"> </w:t>
      </w:r>
      <w:r w:rsidRPr="00813B6B">
        <w:rPr>
          <w:rFonts w:ascii="Arial" w:hAnsi="Arial" w:cs="Arial"/>
          <w:color w:val="000000"/>
          <w:sz w:val="20"/>
        </w:rPr>
        <w:t>лица)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дня</w:t>
      </w:r>
      <w:r w:rsidR="00746477" w:rsidRPr="00813B6B">
        <w:rPr>
          <w:rFonts w:ascii="Arial" w:hAnsi="Arial" w:cs="Arial"/>
          <w:color w:val="000000"/>
          <w:sz w:val="20"/>
        </w:rPr>
        <w:t xml:space="preserve"> </w:t>
      </w:r>
      <w:r w:rsidRPr="00813B6B">
        <w:rPr>
          <w:rFonts w:ascii="Arial" w:hAnsi="Arial" w:cs="Arial"/>
          <w:color w:val="000000"/>
          <w:sz w:val="20"/>
        </w:rPr>
        <w:t>внесения</w:t>
      </w:r>
      <w:r w:rsidR="00746477" w:rsidRPr="00813B6B">
        <w:rPr>
          <w:rFonts w:ascii="Arial" w:hAnsi="Arial" w:cs="Arial"/>
          <w:color w:val="000000"/>
          <w:sz w:val="20"/>
        </w:rPr>
        <w:t xml:space="preserve"> </w:t>
      </w:r>
      <w:r w:rsidRPr="00813B6B">
        <w:rPr>
          <w:rFonts w:ascii="Arial" w:hAnsi="Arial" w:cs="Arial"/>
          <w:color w:val="000000"/>
          <w:sz w:val="20"/>
        </w:rPr>
        <w:t>соответствующей</w:t>
      </w:r>
      <w:r w:rsidR="00746477" w:rsidRPr="00813B6B">
        <w:rPr>
          <w:rFonts w:ascii="Arial" w:hAnsi="Arial" w:cs="Arial"/>
          <w:color w:val="000000"/>
          <w:sz w:val="20"/>
        </w:rPr>
        <w:t xml:space="preserve"> </w:t>
      </w:r>
      <w:r w:rsidRPr="00813B6B">
        <w:rPr>
          <w:rFonts w:ascii="Arial" w:hAnsi="Arial" w:cs="Arial"/>
          <w:color w:val="000000"/>
          <w:sz w:val="20"/>
        </w:rPr>
        <w:t>записи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Единый</w:t>
      </w:r>
      <w:r w:rsidR="00746477" w:rsidRPr="00813B6B">
        <w:rPr>
          <w:rFonts w:ascii="Arial" w:hAnsi="Arial" w:cs="Arial"/>
          <w:color w:val="000000"/>
          <w:sz w:val="20"/>
        </w:rPr>
        <w:t xml:space="preserve"> </w:t>
      </w:r>
      <w:r w:rsidRPr="00813B6B">
        <w:rPr>
          <w:rFonts w:ascii="Arial" w:hAnsi="Arial" w:cs="Arial"/>
          <w:color w:val="000000"/>
          <w:sz w:val="20"/>
        </w:rPr>
        <w:t>государственный</w:t>
      </w:r>
      <w:r w:rsidR="00746477" w:rsidRPr="00813B6B">
        <w:rPr>
          <w:rFonts w:ascii="Arial" w:hAnsi="Arial" w:cs="Arial"/>
          <w:color w:val="000000"/>
          <w:sz w:val="20"/>
        </w:rPr>
        <w:t xml:space="preserve"> </w:t>
      </w:r>
      <w:r w:rsidRPr="00813B6B">
        <w:rPr>
          <w:rFonts w:ascii="Arial" w:hAnsi="Arial" w:cs="Arial"/>
          <w:color w:val="000000"/>
          <w:sz w:val="20"/>
        </w:rPr>
        <w:t>реестр</w:t>
      </w:r>
      <w:r w:rsidR="00746477" w:rsidRPr="00813B6B">
        <w:rPr>
          <w:rFonts w:ascii="Arial" w:hAnsi="Arial" w:cs="Arial"/>
          <w:color w:val="000000"/>
          <w:sz w:val="20"/>
        </w:rPr>
        <w:t xml:space="preserve"> </w:t>
      </w:r>
      <w:r w:rsidRPr="00813B6B">
        <w:rPr>
          <w:rFonts w:ascii="Arial" w:hAnsi="Arial" w:cs="Arial"/>
          <w:color w:val="000000"/>
          <w:sz w:val="20"/>
        </w:rPr>
        <w:t>юридических</w:t>
      </w:r>
      <w:r w:rsidR="00746477" w:rsidRPr="00813B6B">
        <w:rPr>
          <w:rFonts w:ascii="Arial" w:hAnsi="Arial" w:cs="Arial"/>
          <w:color w:val="000000"/>
          <w:sz w:val="20"/>
        </w:rPr>
        <w:t xml:space="preserve"> </w:t>
      </w:r>
      <w:r w:rsidRPr="00813B6B">
        <w:rPr>
          <w:rFonts w:ascii="Arial" w:hAnsi="Arial" w:cs="Arial"/>
          <w:color w:val="000000"/>
          <w:sz w:val="20"/>
        </w:rPr>
        <w:t>лиц;</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прекращения</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физическим</w:t>
      </w:r>
      <w:r w:rsidR="00746477" w:rsidRPr="00813B6B">
        <w:rPr>
          <w:rFonts w:ascii="Arial" w:hAnsi="Arial" w:cs="Arial"/>
          <w:color w:val="000000"/>
          <w:sz w:val="20"/>
        </w:rPr>
        <w:t xml:space="preserve"> </w:t>
      </w:r>
      <w:r w:rsidRPr="00813B6B">
        <w:rPr>
          <w:rFonts w:ascii="Arial" w:hAnsi="Arial" w:cs="Arial"/>
          <w:color w:val="000000"/>
          <w:sz w:val="20"/>
        </w:rPr>
        <w:t>лицом</w:t>
      </w:r>
      <w:r w:rsidR="00746477" w:rsidRPr="00813B6B">
        <w:rPr>
          <w:rFonts w:ascii="Arial" w:hAnsi="Arial" w:cs="Arial"/>
          <w:color w:val="000000"/>
          <w:sz w:val="20"/>
        </w:rPr>
        <w:t xml:space="preserve"> </w:t>
      </w:r>
      <w:r w:rsidRPr="00813B6B">
        <w:rPr>
          <w:rFonts w:ascii="Arial" w:hAnsi="Arial" w:cs="Arial"/>
          <w:color w:val="000000"/>
          <w:sz w:val="20"/>
        </w:rPr>
        <w:t>деятельности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качестве</w:t>
      </w:r>
      <w:r w:rsidR="00746477" w:rsidRPr="00813B6B">
        <w:rPr>
          <w:rFonts w:ascii="Arial" w:hAnsi="Arial" w:cs="Arial"/>
          <w:color w:val="000000"/>
          <w:sz w:val="20"/>
        </w:rPr>
        <w:t xml:space="preserve"> </w:t>
      </w:r>
      <w:r w:rsidRPr="00813B6B">
        <w:rPr>
          <w:rFonts w:ascii="Arial" w:hAnsi="Arial" w:cs="Arial"/>
          <w:color w:val="000000"/>
          <w:sz w:val="20"/>
        </w:rPr>
        <w:t>индивидуального</w:t>
      </w:r>
      <w:r w:rsidR="00746477" w:rsidRPr="00813B6B">
        <w:rPr>
          <w:rFonts w:ascii="Arial" w:hAnsi="Arial" w:cs="Arial"/>
          <w:color w:val="000000"/>
          <w:sz w:val="20"/>
        </w:rPr>
        <w:t xml:space="preserve"> </w:t>
      </w:r>
      <w:r w:rsidRPr="00813B6B">
        <w:rPr>
          <w:rFonts w:ascii="Arial" w:hAnsi="Arial" w:cs="Arial"/>
          <w:color w:val="000000"/>
          <w:sz w:val="20"/>
        </w:rPr>
        <w:t>предпринимателя</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r w:rsidRPr="00813B6B">
        <w:rPr>
          <w:rFonts w:ascii="Arial" w:hAnsi="Arial" w:cs="Arial"/>
          <w:color w:val="000000"/>
          <w:sz w:val="20"/>
        </w:rPr>
        <w:t>дня</w:t>
      </w:r>
      <w:r w:rsidR="00746477" w:rsidRPr="00813B6B">
        <w:rPr>
          <w:rFonts w:ascii="Arial" w:hAnsi="Arial" w:cs="Arial"/>
          <w:color w:val="000000"/>
          <w:sz w:val="20"/>
        </w:rPr>
        <w:t xml:space="preserve"> </w:t>
      </w:r>
      <w:r w:rsidRPr="00813B6B">
        <w:rPr>
          <w:rFonts w:ascii="Arial" w:hAnsi="Arial" w:cs="Arial"/>
          <w:color w:val="000000"/>
          <w:sz w:val="20"/>
        </w:rPr>
        <w:t>внесения</w:t>
      </w:r>
      <w:r w:rsidR="00746477" w:rsidRPr="00813B6B">
        <w:rPr>
          <w:rFonts w:ascii="Arial" w:hAnsi="Arial" w:cs="Arial"/>
          <w:color w:val="000000"/>
          <w:sz w:val="20"/>
        </w:rPr>
        <w:t xml:space="preserve"> </w:t>
      </w:r>
      <w:r w:rsidRPr="00813B6B">
        <w:rPr>
          <w:rFonts w:ascii="Arial" w:hAnsi="Arial" w:cs="Arial"/>
          <w:color w:val="000000"/>
          <w:sz w:val="20"/>
        </w:rPr>
        <w:t>соответствующей</w:t>
      </w:r>
      <w:r w:rsidR="00746477" w:rsidRPr="00813B6B">
        <w:rPr>
          <w:rFonts w:ascii="Arial" w:hAnsi="Arial" w:cs="Arial"/>
          <w:color w:val="000000"/>
          <w:sz w:val="20"/>
        </w:rPr>
        <w:t xml:space="preserve"> </w:t>
      </w:r>
      <w:r w:rsidRPr="00813B6B">
        <w:rPr>
          <w:rFonts w:ascii="Arial" w:hAnsi="Arial" w:cs="Arial"/>
          <w:color w:val="000000"/>
          <w:sz w:val="20"/>
        </w:rPr>
        <w:t>записи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Единый</w:t>
      </w:r>
      <w:r w:rsidR="00746477" w:rsidRPr="00813B6B">
        <w:rPr>
          <w:rFonts w:ascii="Arial" w:hAnsi="Arial" w:cs="Arial"/>
          <w:color w:val="000000"/>
          <w:sz w:val="20"/>
        </w:rPr>
        <w:t xml:space="preserve"> </w:t>
      </w:r>
      <w:r w:rsidRPr="00813B6B">
        <w:rPr>
          <w:rFonts w:ascii="Arial" w:hAnsi="Arial" w:cs="Arial"/>
          <w:color w:val="000000"/>
          <w:sz w:val="20"/>
        </w:rPr>
        <w:t>государственный</w:t>
      </w:r>
      <w:r w:rsidR="00746477" w:rsidRPr="00813B6B">
        <w:rPr>
          <w:rFonts w:ascii="Arial" w:hAnsi="Arial" w:cs="Arial"/>
          <w:color w:val="000000"/>
          <w:sz w:val="20"/>
        </w:rPr>
        <w:t xml:space="preserve"> </w:t>
      </w:r>
      <w:r w:rsidRPr="00813B6B">
        <w:rPr>
          <w:rFonts w:ascii="Arial" w:hAnsi="Arial" w:cs="Arial"/>
          <w:color w:val="000000"/>
          <w:sz w:val="20"/>
        </w:rPr>
        <w:t>реестр</w:t>
      </w:r>
      <w:r w:rsidR="00746477" w:rsidRPr="00813B6B">
        <w:rPr>
          <w:rFonts w:ascii="Arial" w:hAnsi="Arial" w:cs="Arial"/>
          <w:color w:val="000000"/>
          <w:sz w:val="20"/>
        </w:rPr>
        <w:t xml:space="preserve"> </w:t>
      </w:r>
      <w:r w:rsidRPr="00813B6B">
        <w:rPr>
          <w:rFonts w:ascii="Arial" w:hAnsi="Arial" w:cs="Arial"/>
          <w:color w:val="000000"/>
          <w:sz w:val="20"/>
        </w:rPr>
        <w:t>индивидуальных</w:t>
      </w:r>
      <w:r w:rsidR="00746477" w:rsidRPr="00813B6B">
        <w:rPr>
          <w:rFonts w:ascii="Arial" w:hAnsi="Arial" w:cs="Arial"/>
          <w:color w:val="000000"/>
          <w:sz w:val="20"/>
        </w:rPr>
        <w:t xml:space="preserve"> </w:t>
      </w:r>
      <w:r w:rsidRPr="00813B6B">
        <w:rPr>
          <w:rFonts w:ascii="Arial" w:hAnsi="Arial" w:cs="Arial"/>
          <w:color w:val="000000"/>
          <w:sz w:val="20"/>
        </w:rPr>
        <w:t>предпринимателей;</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lastRenderedPageBreak/>
        <w:t>3)</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связи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односторонним</w:t>
      </w:r>
      <w:r w:rsidR="00746477" w:rsidRPr="00813B6B">
        <w:rPr>
          <w:rFonts w:ascii="Arial" w:hAnsi="Arial" w:cs="Arial"/>
          <w:color w:val="000000"/>
          <w:sz w:val="20"/>
        </w:rPr>
        <w:t xml:space="preserve"> </w:t>
      </w:r>
      <w:r w:rsidRPr="00813B6B">
        <w:rPr>
          <w:rFonts w:ascii="Arial" w:hAnsi="Arial" w:cs="Arial"/>
          <w:color w:val="000000"/>
          <w:sz w:val="20"/>
        </w:rPr>
        <w:t>отказом</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следующим</w:t>
      </w:r>
      <w:r w:rsidR="00746477" w:rsidRPr="00813B6B">
        <w:rPr>
          <w:rFonts w:ascii="Arial" w:hAnsi="Arial" w:cs="Arial"/>
          <w:color w:val="000000"/>
          <w:sz w:val="20"/>
        </w:rPr>
        <w:t xml:space="preserve"> </w:t>
      </w:r>
      <w:r w:rsidRPr="00813B6B">
        <w:rPr>
          <w:rFonts w:ascii="Arial" w:hAnsi="Arial" w:cs="Arial"/>
          <w:color w:val="000000"/>
          <w:sz w:val="20"/>
        </w:rPr>
        <w:t>основаниям:</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просрочка</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обязательств</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плате</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более</w:t>
      </w:r>
      <w:r w:rsidR="00746477" w:rsidRPr="00813B6B">
        <w:rPr>
          <w:rFonts w:ascii="Arial" w:hAnsi="Arial" w:cs="Arial"/>
          <w:color w:val="000000"/>
          <w:sz w:val="20"/>
        </w:rPr>
        <w:t xml:space="preserve"> </w:t>
      </w:r>
      <w:r w:rsidRPr="00813B6B">
        <w:rPr>
          <w:rFonts w:ascii="Arial" w:hAnsi="Arial" w:cs="Arial"/>
          <w:color w:val="000000"/>
          <w:sz w:val="20"/>
        </w:rPr>
        <w:t>30</w:t>
      </w:r>
      <w:r w:rsidR="00746477" w:rsidRPr="00813B6B">
        <w:rPr>
          <w:rFonts w:ascii="Arial" w:hAnsi="Arial" w:cs="Arial"/>
          <w:color w:val="000000"/>
          <w:sz w:val="20"/>
        </w:rPr>
        <w:t xml:space="preserve"> </w:t>
      </w:r>
      <w:r w:rsidRPr="00813B6B">
        <w:rPr>
          <w:rFonts w:ascii="Arial" w:hAnsi="Arial" w:cs="Arial"/>
          <w:color w:val="000000"/>
          <w:sz w:val="20"/>
        </w:rPr>
        <w:t>календарных</w:t>
      </w:r>
      <w:r w:rsidR="00746477" w:rsidRPr="00813B6B">
        <w:rPr>
          <w:rFonts w:ascii="Arial" w:hAnsi="Arial" w:cs="Arial"/>
          <w:color w:val="000000"/>
          <w:sz w:val="20"/>
        </w:rPr>
        <w:t xml:space="preserve"> </w:t>
      </w:r>
      <w:r w:rsidRPr="00813B6B">
        <w:rPr>
          <w:rFonts w:ascii="Arial" w:hAnsi="Arial" w:cs="Arial"/>
          <w:color w:val="000000"/>
          <w:sz w:val="20"/>
        </w:rPr>
        <w:t>дней;</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соответствующего</w:t>
      </w:r>
      <w:r w:rsidR="00746477" w:rsidRPr="00813B6B">
        <w:rPr>
          <w:rFonts w:ascii="Arial" w:hAnsi="Arial" w:cs="Arial"/>
          <w:color w:val="000000"/>
          <w:sz w:val="20"/>
        </w:rPr>
        <w:t xml:space="preserve"> </w:t>
      </w:r>
      <w:r w:rsidRPr="00813B6B">
        <w:rPr>
          <w:rFonts w:ascii="Arial" w:hAnsi="Arial" w:cs="Arial"/>
          <w:color w:val="000000"/>
          <w:sz w:val="20"/>
        </w:rPr>
        <w:t>характеристикам,</w:t>
      </w:r>
      <w:r w:rsidR="00746477" w:rsidRPr="00813B6B">
        <w:rPr>
          <w:rFonts w:ascii="Arial" w:hAnsi="Arial" w:cs="Arial"/>
          <w:color w:val="000000"/>
          <w:sz w:val="20"/>
        </w:rPr>
        <w:t xml:space="preserve"> </w:t>
      </w:r>
      <w:r w:rsidRPr="00813B6B">
        <w:rPr>
          <w:rFonts w:ascii="Arial" w:hAnsi="Arial" w:cs="Arial"/>
          <w:color w:val="000000"/>
          <w:sz w:val="20"/>
        </w:rPr>
        <w:t>указанным</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пункте</w:t>
      </w:r>
      <w:r w:rsidR="00746477" w:rsidRPr="00813B6B">
        <w:rPr>
          <w:rFonts w:ascii="Arial" w:hAnsi="Arial" w:cs="Arial"/>
          <w:color w:val="000000"/>
          <w:sz w:val="20"/>
        </w:rPr>
        <w:t xml:space="preserve"> </w:t>
      </w:r>
      <w:r w:rsidRPr="00813B6B">
        <w:rPr>
          <w:rFonts w:ascii="Arial" w:hAnsi="Arial" w:cs="Arial"/>
          <w:color w:val="000000"/>
          <w:sz w:val="20"/>
        </w:rPr>
        <w:t>1.2</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требованиям</w:t>
      </w:r>
      <w:r w:rsidR="00746477" w:rsidRPr="00813B6B">
        <w:rPr>
          <w:rFonts w:ascii="Arial" w:hAnsi="Arial" w:cs="Arial"/>
          <w:color w:val="000000"/>
          <w:sz w:val="20"/>
        </w:rPr>
        <w:t xml:space="preserve"> </w:t>
      </w:r>
      <w:r w:rsidRPr="00813B6B">
        <w:rPr>
          <w:rFonts w:ascii="Arial" w:hAnsi="Arial" w:cs="Arial"/>
          <w:color w:val="000000"/>
          <w:sz w:val="20"/>
        </w:rPr>
        <w:t>законодательства</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законодательства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муниципальных</w:t>
      </w:r>
      <w:r w:rsidR="00746477" w:rsidRPr="00813B6B">
        <w:rPr>
          <w:rFonts w:ascii="Arial" w:hAnsi="Arial" w:cs="Arial"/>
          <w:color w:val="000000"/>
          <w:sz w:val="20"/>
        </w:rPr>
        <w:t xml:space="preserve"> </w:t>
      </w:r>
      <w:r w:rsidRPr="00813B6B">
        <w:rPr>
          <w:rFonts w:ascii="Arial" w:hAnsi="Arial" w:cs="Arial"/>
          <w:color w:val="000000"/>
          <w:sz w:val="20"/>
        </w:rPr>
        <w:t>нормативных</w:t>
      </w:r>
      <w:r w:rsidR="00746477" w:rsidRPr="00813B6B">
        <w:rPr>
          <w:rFonts w:ascii="Arial" w:hAnsi="Arial" w:cs="Arial"/>
          <w:color w:val="000000"/>
          <w:sz w:val="20"/>
        </w:rPr>
        <w:t xml:space="preserve"> </w:t>
      </w:r>
      <w:r w:rsidRPr="00813B6B">
        <w:rPr>
          <w:rFonts w:ascii="Arial" w:hAnsi="Arial" w:cs="Arial"/>
          <w:color w:val="000000"/>
          <w:sz w:val="20"/>
        </w:rPr>
        <w:t>правовых</w:t>
      </w:r>
      <w:r w:rsidR="00746477" w:rsidRPr="00813B6B">
        <w:rPr>
          <w:rFonts w:ascii="Arial" w:hAnsi="Arial" w:cs="Arial"/>
          <w:color w:val="000000"/>
          <w:sz w:val="20"/>
        </w:rPr>
        <w:t xml:space="preserve"> </w:t>
      </w:r>
      <w:r w:rsidRPr="00813B6B">
        <w:rPr>
          <w:rFonts w:ascii="Arial" w:hAnsi="Arial" w:cs="Arial"/>
          <w:color w:val="000000"/>
          <w:sz w:val="20"/>
        </w:rPr>
        <w:t>актов</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w:t>
      </w:r>
    </w:p>
    <w:p w:rsidR="0021729C" w:rsidRPr="00813B6B" w:rsidRDefault="00746477" w:rsidP="00813B6B">
      <w:pPr>
        <w:spacing w:after="0" w:line="240" w:lineRule="auto"/>
        <w:jc w:val="both"/>
        <w:rPr>
          <w:rFonts w:ascii="Arial" w:hAnsi="Arial" w:cs="Arial"/>
          <w:color w:val="000000"/>
          <w:sz w:val="20"/>
          <w:szCs w:val="16"/>
        </w:rPr>
      </w:pPr>
      <w:r w:rsidRPr="00813B6B">
        <w:rPr>
          <w:rFonts w:ascii="Arial" w:hAnsi="Arial" w:cs="Arial"/>
          <w:color w:val="000000"/>
          <w:sz w:val="20"/>
        </w:rPr>
        <w:t xml:space="preserve"> </w:t>
      </w:r>
      <w:r w:rsidR="0021729C" w:rsidRPr="00813B6B">
        <w:rPr>
          <w:rFonts w:ascii="Arial" w:hAnsi="Arial" w:cs="Arial"/>
          <w:color w:val="000000"/>
          <w:sz w:val="20"/>
          <w:szCs w:val="16"/>
        </w:rPr>
        <w:t>(наименование</w:t>
      </w:r>
      <w:r w:rsidRPr="00813B6B">
        <w:rPr>
          <w:rFonts w:ascii="Arial" w:hAnsi="Arial" w:cs="Arial"/>
          <w:color w:val="000000"/>
          <w:sz w:val="20"/>
          <w:szCs w:val="16"/>
        </w:rPr>
        <w:t xml:space="preserve"> </w:t>
      </w:r>
      <w:r w:rsidR="0021729C" w:rsidRPr="00813B6B">
        <w:rPr>
          <w:rFonts w:ascii="Arial" w:hAnsi="Arial" w:cs="Arial"/>
          <w:color w:val="000000"/>
          <w:sz w:val="20"/>
          <w:szCs w:val="16"/>
        </w:rPr>
        <w:t>муниципального</w:t>
      </w:r>
      <w:r w:rsidRPr="00813B6B">
        <w:rPr>
          <w:rFonts w:ascii="Arial" w:hAnsi="Arial" w:cs="Arial"/>
          <w:color w:val="000000"/>
          <w:sz w:val="20"/>
          <w:szCs w:val="16"/>
        </w:rPr>
        <w:t xml:space="preserve"> </w:t>
      </w:r>
      <w:r w:rsidR="0021729C" w:rsidRPr="00813B6B">
        <w:rPr>
          <w:rFonts w:ascii="Arial" w:hAnsi="Arial" w:cs="Arial"/>
          <w:color w:val="000000"/>
          <w:sz w:val="20"/>
          <w:szCs w:val="16"/>
        </w:rPr>
        <w:t>образования)</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неисполнение</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обязанностей,</w:t>
      </w:r>
      <w:r w:rsidR="00746477" w:rsidRPr="00813B6B">
        <w:rPr>
          <w:rFonts w:ascii="Arial" w:hAnsi="Arial" w:cs="Arial"/>
          <w:color w:val="000000"/>
          <w:sz w:val="20"/>
        </w:rPr>
        <w:t xml:space="preserve"> </w:t>
      </w:r>
      <w:r w:rsidRPr="00813B6B">
        <w:rPr>
          <w:rFonts w:ascii="Arial" w:hAnsi="Arial" w:cs="Arial"/>
          <w:color w:val="000000"/>
          <w:sz w:val="20"/>
        </w:rPr>
        <w:t>предусмотренных</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пунктах</w:t>
      </w:r>
      <w:r w:rsidR="00746477" w:rsidRPr="00813B6B">
        <w:rPr>
          <w:rFonts w:ascii="Arial" w:hAnsi="Arial" w:cs="Arial"/>
          <w:color w:val="000000"/>
          <w:sz w:val="20"/>
        </w:rPr>
        <w:t xml:space="preserve"> </w:t>
      </w:r>
      <w:r w:rsidRPr="00813B6B">
        <w:rPr>
          <w:rFonts w:ascii="Arial" w:hAnsi="Arial" w:cs="Arial"/>
          <w:color w:val="000000"/>
          <w:sz w:val="20"/>
        </w:rPr>
        <w:t>3.2.4,</w:t>
      </w:r>
      <w:r w:rsidR="00746477" w:rsidRPr="00813B6B">
        <w:rPr>
          <w:rFonts w:ascii="Arial" w:hAnsi="Arial" w:cs="Arial"/>
          <w:color w:val="000000"/>
          <w:sz w:val="20"/>
        </w:rPr>
        <w:t xml:space="preserve"> </w:t>
      </w:r>
      <w:r w:rsidRPr="00813B6B">
        <w:rPr>
          <w:rFonts w:ascii="Arial" w:hAnsi="Arial" w:cs="Arial"/>
          <w:color w:val="000000"/>
          <w:sz w:val="20"/>
        </w:rPr>
        <w:t>3.2.6,</w:t>
      </w:r>
      <w:r w:rsidR="00746477" w:rsidRPr="00813B6B">
        <w:rPr>
          <w:rFonts w:ascii="Arial" w:hAnsi="Arial" w:cs="Arial"/>
          <w:color w:val="000000"/>
          <w:sz w:val="20"/>
        </w:rPr>
        <w:t xml:space="preserve"> </w:t>
      </w:r>
      <w:r w:rsidRPr="00813B6B">
        <w:rPr>
          <w:rFonts w:ascii="Arial" w:hAnsi="Arial" w:cs="Arial"/>
          <w:color w:val="000000"/>
          <w:sz w:val="20"/>
        </w:rPr>
        <w:t>3.2.9</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два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более</w:t>
      </w:r>
      <w:r w:rsidR="00746477" w:rsidRPr="00813B6B">
        <w:rPr>
          <w:rFonts w:ascii="Arial" w:hAnsi="Arial" w:cs="Arial"/>
          <w:color w:val="000000"/>
          <w:sz w:val="20"/>
        </w:rPr>
        <w:t xml:space="preserve"> </w:t>
      </w:r>
      <w:r w:rsidRPr="00813B6B">
        <w:rPr>
          <w:rFonts w:ascii="Arial" w:hAnsi="Arial" w:cs="Arial"/>
          <w:color w:val="000000"/>
          <w:sz w:val="20"/>
        </w:rPr>
        <w:t>раза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срока</w:t>
      </w:r>
      <w:r w:rsidR="00746477" w:rsidRPr="00813B6B">
        <w:rPr>
          <w:rFonts w:ascii="Arial" w:hAnsi="Arial" w:cs="Arial"/>
          <w:color w:val="000000"/>
          <w:sz w:val="20"/>
        </w:rPr>
        <w:t xml:space="preserve"> </w:t>
      </w:r>
      <w:r w:rsidRPr="00813B6B">
        <w:rPr>
          <w:rFonts w:ascii="Arial" w:hAnsi="Arial" w:cs="Arial"/>
          <w:color w:val="000000"/>
          <w:sz w:val="20"/>
        </w:rPr>
        <w:t>действия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нарушение</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экологических</w:t>
      </w:r>
      <w:r w:rsidR="00746477" w:rsidRPr="00813B6B">
        <w:rPr>
          <w:rFonts w:ascii="Arial" w:hAnsi="Arial" w:cs="Arial"/>
          <w:color w:val="000000"/>
          <w:sz w:val="20"/>
        </w:rPr>
        <w:t xml:space="preserve"> </w:t>
      </w:r>
      <w:r w:rsidRPr="00813B6B">
        <w:rPr>
          <w:rFonts w:ascii="Arial" w:hAnsi="Arial" w:cs="Arial"/>
          <w:color w:val="000000"/>
          <w:sz w:val="20"/>
        </w:rPr>
        <w:t>норм</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правил</w:t>
      </w:r>
      <w:r w:rsidR="00746477" w:rsidRPr="00813B6B">
        <w:rPr>
          <w:rFonts w:ascii="Arial" w:hAnsi="Arial" w:cs="Arial"/>
          <w:color w:val="000000"/>
          <w:sz w:val="20"/>
        </w:rPr>
        <w:t xml:space="preserve"> </w:t>
      </w:r>
      <w:r w:rsidRPr="00813B6B">
        <w:rPr>
          <w:rFonts w:ascii="Arial" w:hAnsi="Arial" w:cs="Arial"/>
          <w:color w:val="000000"/>
          <w:sz w:val="20"/>
        </w:rPr>
        <w:t>продажи</w:t>
      </w:r>
      <w:r w:rsidR="00746477" w:rsidRPr="00813B6B">
        <w:rPr>
          <w:rFonts w:ascii="Arial" w:hAnsi="Arial" w:cs="Arial"/>
          <w:color w:val="000000"/>
          <w:sz w:val="20"/>
        </w:rPr>
        <w:t xml:space="preserve"> </w:t>
      </w:r>
      <w:r w:rsidRPr="00813B6B">
        <w:rPr>
          <w:rFonts w:ascii="Arial" w:hAnsi="Arial" w:cs="Arial"/>
          <w:color w:val="000000"/>
          <w:sz w:val="20"/>
        </w:rPr>
        <w:t>табачной</w:t>
      </w:r>
      <w:r w:rsidR="00746477" w:rsidRPr="00813B6B">
        <w:rPr>
          <w:rFonts w:ascii="Arial" w:hAnsi="Arial" w:cs="Arial"/>
          <w:color w:val="000000"/>
          <w:sz w:val="20"/>
        </w:rPr>
        <w:t xml:space="preserve"> </w:t>
      </w:r>
      <w:r w:rsidRPr="00813B6B">
        <w:rPr>
          <w:rFonts w:ascii="Arial" w:hAnsi="Arial" w:cs="Arial"/>
          <w:color w:val="000000"/>
          <w:sz w:val="20"/>
        </w:rPr>
        <w:t>продукции,</w:t>
      </w:r>
      <w:r w:rsidR="00746477" w:rsidRPr="00813B6B">
        <w:rPr>
          <w:rFonts w:ascii="Arial" w:hAnsi="Arial" w:cs="Arial"/>
          <w:color w:val="000000"/>
          <w:sz w:val="20"/>
        </w:rPr>
        <w:t xml:space="preserve"> </w:t>
      </w:r>
      <w:r w:rsidRPr="00813B6B">
        <w:rPr>
          <w:rFonts w:ascii="Arial" w:hAnsi="Arial" w:cs="Arial"/>
          <w:color w:val="000000"/>
          <w:sz w:val="20"/>
        </w:rPr>
        <w:t>никотинсодержащей</w:t>
      </w:r>
      <w:r w:rsidR="00746477" w:rsidRPr="00813B6B">
        <w:rPr>
          <w:rFonts w:ascii="Arial" w:hAnsi="Arial" w:cs="Arial"/>
          <w:color w:val="000000"/>
          <w:sz w:val="20"/>
        </w:rPr>
        <w:t xml:space="preserve"> </w:t>
      </w:r>
      <w:r w:rsidRPr="00813B6B">
        <w:rPr>
          <w:rFonts w:ascii="Arial" w:hAnsi="Arial" w:cs="Arial"/>
          <w:color w:val="000000"/>
          <w:sz w:val="20"/>
        </w:rPr>
        <w:t>продукции,</w:t>
      </w:r>
      <w:r w:rsidR="00746477" w:rsidRPr="00813B6B">
        <w:rPr>
          <w:rFonts w:ascii="Arial" w:hAnsi="Arial" w:cs="Arial"/>
          <w:color w:val="000000"/>
          <w:sz w:val="20"/>
        </w:rPr>
        <w:t xml:space="preserve"> </w:t>
      </w:r>
      <w:r w:rsidRPr="00813B6B">
        <w:rPr>
          <w:rFonts w:ascii="Arial" w:hAnsi="Arial" w:cs="Arial"/>
          <w:color w:val="000000"/>
          <w:sz w:val="20"/>
        </w:rPr>
        <w:t>кальянов,</w:t>
      </w:r>
      <w:r w:rsidR="00746477" w:rsidRPr="00813B6B">
        <w:rPr>
          <w:rFonts w:ascii="Arial" w:hAnsi="Arial" w:cs="Arial"/>
          <w:color w:val="000000"/>
          <w:sz w:val="20"/>
        </w:rPr>
        <w:t xml:space="preserve"> </w:t>
      </w:r>
      <w:r w:rsidRPr="00813B6B">
        <w:rPr>
          <w:rFonts w:ascii="Arial" w:hAnsi="Arial" w:cs="Arial"/>
          <w:color w:val="000000"/>
          <w:sz w:val="20"/>
        </w:rPr>
        <w:t>установленных</w:t>
      </w:r>
      <w:r w:rsidR="00746477" w:rsidRPr="00813B6B">
        <w:rPr>
          <w:rFonts w:ascii="Arial" w:hAnsi="Arial" w:cs="Arial"/>
          <w:color w:val="000000"/>
          <w:sz w:val="20"/>
        </w:rPr>
        <w:t xml:space="preserve"> </w:t>
      </w:r>
      <w:r w:rsidRPr="00813B6B">
        <w:rPr>
          <w:rFonts w:ascii="Arial" w:hAnsi="Arial" w:cs="Arial"/>
          <w:color w:val="000000"/>
          <w:sz w:val="20"/>
        </w:rPr>
        <w:t>законодательством</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r w:rsidRPr="00813B6B">
        <w:rPr>
          <w:rFonts w:ascii="Arial" w:hAnsi="Arial" w:cs="Arial"/>
          <w:color w:val="000000"/>
          <w:sz w:val="20"/>
        </w:rPr>
        <w:t>два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более</w:t>
      </w:r>
      <w:r w:rsidR="00746477" w:rsidRPr="00813B6B">
        <w:rPr>
          <w:rFonts w:ascii="Arial" w:hAnsi="Arial" w:cs="Arial"/>
          <w:color w:val="000000"/>
          <w:sz w:val="20"/>
        </w:rPr>
        <w:t xml:space="preserve"> </w:t>
      </w:r>
      <w:r w:rsidRPr="00813B6B">
        <w:rPr>
          <w:rFonts w:ascii="Arial" w:hAnsi="Arial" w:cs="Arial"/>
          <w:color w:val="000000"/>
          <w:sz w:val="20"/>
        </w:rPr>
        <w:t>раза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срока</w:t>
      </w:r>
      <w:r w:rsidR="00746477" w:rsidRPr="00813B6B">
        <w:rPr>
          <w:rFonts w:ascii="Arial" w:hAnsi="Arial" w:cs="Arial"/>
          <w:color w:val="000000"/>
          <w:sz w:val="20"/>
        </w:rPr>
        <w:t xml:space="preserve"> </w:t>
      </w:r>
      <w:r w:rsidRPr="00813B6B">
        <w:rPr>
          <w:rFonts w:ascii="Arial" w:hAnsi="Arial" w:cs="Arial"/>
          <w:color w:val="000000"/>
          <w:sz w:val="20"/>
        </w:rPr>
        <w:t>действия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4)</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связи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односторонним</w:t>
      </w:r>
      <w:r w:rsidR="00746477" w:rsidRPr="00813B6B">
        <w:rPr>
          <w:rFonts w:ascii="Arial" w:hAnsi="Arial" w:cs="Arial"/>
          <w:color w:val="000000"/>
          <w:sz w:val="20"/>
        </w:rPr>
        <w:t xml:space="preserve"> </w:t>
      </w:r>
      <w:r w:rsidRPr="00813B6B">
        <w:rPr>
          <w:rFonts w:ascii="Arial" w:hAnsi="Arial" w:cs="Arial"/>
          <w:color w:val="000000"/>
          <w:sz w:val="20"/>
        </w:rPr>
        <w:t>отказом</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5)</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решению</w:t>
      </w:r>
      <w:r w:rsidR="00746477" w:rsidRPr="00813B6B">
        <w:rPr>
          <w:rFonts w:ascii="Arial" w:hAnsi="Arial" w:cs="Arial"/>
          <w:color w:val="000000"/>
          <w:sz w:val="20"/>
        </w:rPr>
        <w:t xml:space="preserve"> </w:t>
      </w:r>
      <w:r w:rsidRPr="00813B6B">
        <w:rPr>
          <w:rFonts w:ascii="Arial" w:hAnsi="Arial" w:cs="Arial"/>
          <w:color w:val="000000"/>
          <w:sz w:val="20"/>
        </w:rPr>
        <w:t>суда.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одностороннего</w:t>
      </w:r>
      <w:r w:rsidR="00746477" w:rsidRPr="00813B6B">
        <w:rPr>
          <w:rFonts w:ascii="Arial" w:hAnsi="Arial" w:cs="Arial"/>
          <w:color w:val="000000"/>
          <w:sz w:val="20"/>
        </w:rPr>
        <w:t xml:space="preserve"> </w:t>
      </w:r>
      <w:r w:rsidRPr="00813B6B">
        <w:rPr>
          <w:rFonts w:ascii="Arial" w:hAnsi="Arial" w:cs="Arial"/>
          <w:color w:val="000000"/>
          <w:sz w:val="20"/>
        </w:rPr>
        <w:t>отказа</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направляет</w:t>
      </w:r>
      <w:r w:rsidR="00746477" w:rsidRPr="00813B6B">
        <w:rPr>
          <w:rFonts w:ascii="Arial" w:hAnsi="Arial" w:cs="Arial"/>
          <w:color w:val="000000"/>
          <w:sz w:val="20"/>
        </w:rPr>
        <w:t xml:space="preserve"> </w:t>
      </w:r>
      <w:r w:rsidRPr="00813B6B">
        <w:rPr>
          <w:rFonts w:ascii="Arial" w:hAnsi="Arial" w:cs="Arial"/>
          <w:color w:val="000000"/>
          <w:sz w:val="20"/>
        </w:rPr>
        <w:t>Хозяйствующему</w:t>
      </w:r>
      <w:r w:rsidR="00746477" w:rsidRPr="00813B6B">
        <w:rPr>
          <w:rFonts w:ascii="Arial" w:hAnsi="Arial" w:cs="Arial"/>
          <w:color w:val="000000"/>
          <w:sz w:val="20"/>
        </w:rPr>
        <w:t xml:space="preserve"> </w:t>
      </w:r>
      <w:r w:rsidRPr="00813B6B">
        <w:rPr>
          <w:rFonts w:ascii="Arial" w:hAnsi="Arial" w:cs="Arial"/>
          <w:color w:val="000000"/>
          <w:sz w:val="20"/>
        </w:rPr>
        <w:t>субъекту</w:t>
      </w:r>
      <w:r w:rsidR="00746477" w:rsidRPr="00813B6B">
        <w:rPr>
          <w:rFonts w:ascii="Arial" w:hAnsi="Arial" w:cs="Arial"/>
          <w:color w:val="000000"/>
          <w:sz w:val="20"/>
        </w:rPr>
        <w:t xml:space="preserve"> </w:t>
      </w:r>
      <w:r w:rsidRPr="00813B6B">
        <w:rPr>
          <w:rFonts w:ascii="Arial" w:hAnsi="Arial" w:cs="Arial"/>
          <w:color w:val="000000"/>
          <w:sz w:val="20"/>
        </w:rPr>
        <w:t>уведомление</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адресу,</w:t>
      </w:r>
      <w:r w:rsidR="00746477" w:rsidRPr="00813B6B">
        <w:rPr>
          <w:rFonts w:ascii="Arial" w:hAnsi="Arial" w:cs="Arial"/>
          <w:color w:val="000000"/>
          <w:sz w:val="20"/>
        </w:rPr>
        <w:t xml:space="preserve"> </w:t>
      </w:r>
      <w:r w:rsidRPr="00813B6B">
        <w:rPr>
          <w:rFonts w:ascii="Arial" w:hAnsi="Arial" w:cs="Arial"/>
          <w:color w:val="000000"/>
          <w:sz w:val="20"/>
        </w:rPr>
        <w:t>указанному</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настоящем</w:t>
      </w:r>
      <w:r w:rsidR="00746477" w:rsidRPr="00813B6B">
        <w:rPr>
          <w:rFonts w:ascii="Arial" w:hAnsi="Arial" w:cs="Arial"/>
          <w:color w:val="000000"/>
          <w:sz w:val="20"/>
        </w:rPr>
        <w:t xml:space="preserve"> </w:t>
      </w:r>
      <w:r w:rsidRPr="00813B6B">
        <w:rPr>
          <w:rFonts w:ascii="Arial" w:hAnsi="Arial" w:cs="Arial"/>
          <w:color w:val="000000"/>
          <w:sz w:val="20"/>
        </w:rPr>
        <w:t>договоре,</w:t>
      </w:r>
      <w:r w:rsidR="00746477" w:rsidRPr="00813B6B">
        <w:rPr>
          <w:rFonts w:ascii="Arial" w:hAnsi="Arial" w:cs="Arial"/>
          <w:color w:val="000000"/>
          <w:sz w:val="20"/>
        </w:rPr>
        <w:t xml:space="preserve"> </w:t>
      </w:r>
      <w:r w:rsidRPr="00813B6B">
        <w:rPr>
          <w:rFonts w:ascii="Arial" w:hAnsi="Arial" w:cs="Arial"/>
          <w:color w:val="000000"/>
          <w:sz w:val="20"/>
        </w:rPr>
        <w:t>почтовым</w:t>
      </w:r>
      <w:r w:rsidR="00746477" w:rsidRPr="00813B6B">
        <w:rPr>
          <w:rFonts w:ascii="Arial" w:hAnsi="Arial" w:cs="Arial"/>
          <w:color w:val="000000"/>
          <w:sz w:val="20"/>
        </w:rPr>
        <w:t xml:space="preserve"> </w:t>
      </w:r>
      <w:r w:rsidRPr="00813B6B">
        <w:rPr>
          <w:rFonts w:ascii="Arial" w:hAnsi="Arial" w:cs="Arial"/>
          <w:color w:val="000000"/>
          <w:sz w:val="20"/>
        </w:rPr>
        <w:t>отправлением,</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телеграммой,</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электронной</w:t>
      </w:r>
      <w:r w:rsidR="00746477" w:rsidRPr="00813B6B">
        <w:rPr>
          <w:rFonts w:ascii="Arial" w:hAnsi="Arial" w:cs="Arial"/>
          <w:color w:val="000000"/>
          <w:sz w:val="20"/>
        </w:rPr>
        <w:t xml:space="preserve"> </w:t>
      </w:r>
      <w:r w:rsidRPr="00813B6B">
        <w:rPr>
          <w:rFonts w:ascii="Arial" w:hAnsi="Arial" w:cs="Arial"/>
          <w:color w:val="000000"/>
          <w:sz w:val="20"/>
        </w:rPr>
        <w:t>почте,</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иным</w:t>
      </w:r>
      <w:r w:rsidR="00746477" w:rsidRPr="00813B6B">
        <w:rPr>
          <w:rFonts w:ascii="Arial" w:hAnsi="Arial" w:cs="Arial"/>
          <w:color w:val="000000"/>
          <w:sz w:val="20"/>
        </w:rPr>
        <w:t xml:space="preserve"> </w:t>
      </w:r>
      <w:r w:rsidRPr="00813B6B">
        <w:rPr>
          <w:rFonts w:ascii="Arial" w:hAnsi="Arial" w:cs="Arial"/>
          <w:color w:val="000000"/>
          <w:sz w:val="20"/>
        </w:rPr>
        <w:t>способом,</w:t>
      </w:r>
      <w:r w:rsidR="00746477" w:rsidRPr="00813B6B">
        <w:rPr>
          <w:rFonts w:ascii="Arial" w:hAnsi="Arial" w:cs="Arial"/>
          <w:color w:val="000000"/>
          <w:sz w:val="20"/>
        </w:rPr>
        <w:t xml:space="preserve"> </w:t>
      </w:r>
      <w:r w:rsidRPr="00813B6B">
        <w:rPr>
          <w:rFonts w:ascii="Arial" w:hAnsi="Arial" w:cs="Arial"/>
          <w:color w:val="000000"/>
          <w:sz w:val="20"/>
        </w:rPr>
        <w:t>обеспечивающим</w:t>
      </w:r>
      <w:r w:rsidR="00746477" w:rsidRPr="00813B6B">
        <w:rPr>
          <w:rFonts w:ascii="Arial" w:hAnsi="Arial" w:cs="Arial"/>
          <w:color w:val="000000"/>
          <w:sz w:val="20"/>
        </w:rPr>
        <w:t xml:space="preserve"> </w:t>
      </w:r>
      <w:r w:rsidRPr="00813B6B">
        <w:rPr>
          <w:rFonts w:ascii="Arial" w:hAnsi="Arial" w:cs="Arial"/>
          <w:color w:val="000000"/>
          <w:sz w:val="20"/>
        </w:rPr>
        <w:t>фиксирование</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получения</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вручает</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Хозяйствующему</w:t>
      </w:r>
      <w:r w:rsidR="00746477" w:rsidRPr="00813B6B">
        <w:rPr>
          <w:rFonts w:ascii="Arial" w:hAnsi="Arial" w:cs="Arial"/>
          <w:color w:val="000000"/>
          <w:sz w:val="20"/>
        </w:rPr>
        <w:t xml:space="preserve"> </w:t>
      </w:r>
      <w:r w:rsidRPr="00813B6B">
        <w:rPr>
          <w:rFonts w:ascii="Arial" w:hAnsi="Arial" w:cs="Arial"/>
          <w:color w:val="000000"/>
          <w:sz w:val="20"/>
        </w:rPr>
        <w:t>субъекту</w:t>
      </w:r>
      <w:r w:rsidR="00746477" w:rsidRPr="00813B6B">
        <w:rPr>
          <w:rFonts w:ascii="Arial" w:hAnsi="Arial" w:cs="Arial"/>
          <w:color w:val="000000"/>
          <w:sz w:val="20"/>
        </w:rPr>
        <w:t xml:space="preserve"> </w:t>
      </w:r>
      <w:r w:rsidRPr="00813B6B">
        <w:rPr>
          <w:rFonts w:ascii="Arial" w:hAnsi="Arial" w:cs="Arial"/>
          <w:color w:val="000000"/>
          <w:sz w:val="20"/>
        </w:rPr>
        <w:t>под</w:t>
      </w:r>
      <w:r w:rsidR="00746477" w:rsidRPr="00813B6B">
        <w:rPr>
          <w:rFonts w:ascii="Arial" w:hAnsi="Arial" w:cs="Arial"/>
          <w:color w:val="000000"/>
          <w:sz w:val="20"/>
        </w:rPr>
        <w:t xml:space="preserve"> </w:t>
      </w:r>
      <w:r w:rsidRPr="00813B6B">
        <w:rPr>
          <w:rFonts w:ascii="Arial" w:hAnsi="Arial" w:cs="Arial"/>
          <w:color w:val="000000"/>
          <w:sz w:val="20"/>
        </w:rPr>
        <w:t>расписку.</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направления</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почтой</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невозможности</w:t>
      </w:r>
      <w:r w:rsidR="00746477" w:rsidRPr="00813B6B">
        <w:rPr>
          <w:rFonts w:ascii="Arial" w:hAnsi="Arial" w:cs="Arial"/>
          <w:color w:val="000000"/>
          <w:sz w:val="20"/>
        </w:rPr>
        <w:t xml:space="preserve"> </w:t>
      </w:r>
      <w:r w:rsidRPr="00813B6B">
        <w:rPr>
          <w:rFonts w:ascii="Arial" w:hAnsi="Arial" w:cs="Arial"/>
          <w:color w:val="000000"/>
          <w:sz w:val="20"/>
        </w:rPr>
        <w:t>вручения</w:t>
      </w:r>
      <w:r w:rsidR="00746477" w:rsidRPr="00813B6B">
        <w:rPr>
          <w:rFonts w:ascii="Arial" w:hAnsi="Arial" w:cs="Arial"/>
          <w:color w:val="000000"/>
          <w:sz w:val="20"/>
        </w:rPr>
        <w:t xml:space="preserve"> </w:t>
      </w:r>
      <w:r w:rsidRPr="00813B6B">
        <w:rPr>
          <w:rFonts w:ascii="Arial" w:hAnsi="Arial" w:cs="Arial"/>
          <w:color w:val="000000"/>
          <w:sz w:val="20"/>
        </w:rPr>
        <w:t>почтового</w:t>
      </w:r>
      <w:r w:rsidR="00746477" w:rsidRPr="00813B6B">
        <w:rPr>
          <w:rFonts w:ascii="Arial" w:hAnsi="Arial" w:cs="Arial"/>
          <w:color w:val="000000"/>
          <w:sz w:val="20"/>
        </w:rPr>
        <w:t xml:space="preserve"> </w:t>
      </w:r>
      <w:r w:rsidRPr="00813B6B">
        <w:rPr>
          <w:rFonts w:ascii="Arial" w:hAnsi="Arial" w:cs="Arial"/>
          <w:color w:val="000000"/>
          <w:sz w:val="20"/>
        </w:rPr>
        <w:t>отправления</w:t>
      </w:r>
      <w:r w:rsidR="00746477" w:rsidRPr="00813B6B">
        <w:rPr>
          <w:rFonts w:ascii="Arial" w:hAnsi="Arial" w:cs="Arial"/>
          <w:color w:val="000000"/>
          <w:sz w:val="20"/>
        </w:rPr>
        <w:t xml:space="preserve"> </w:t>
      </w:r>
      <w:r w:rsidRPr="00813B6B">
        <w:rPr>
          <w:rFonts w:ascii="Arial" w:hAnsi="Arial" w:cs="Arial"/>
          <w:color w:val="000000"/>
          <w:sz w:val="20"/>
        </w:rPr>
        <w:t>датой</w:t>
      </w:r>
      <w:r w:rsidR="00746477" w:rsidRPr="00813B6B">
        <w:rPr>
          <w:rFonts w:ascii="Arial" w:hAnsi="Arial" w:cs="Arial"/>
          <w:color w:val="000000"/>
          <w:sz w:val="20"/>
        </w:rPr>
        <w:t xml:space="preserve"> </w:t>
      </w:r>
      <w:r w:rsidRPr="00813B6B">
        <w:rPr>
          <w:rFonts w:ascii="Arial" w:hAnsi="Arial" w:cs="Arial"/>
          <w:color w:val="000000"/>
          <w:sz w:val="20"/>
        </w:rPr>
        <w:t>такого</w:t>
      </w:r>
      <w:r w:rsidR="00746477" w:rsidRPr="00813B6B">
        <w:rPr>
          <w:rFonts w:ascii="Arial" w:hAnsi="Arial" w:cs="Arial"/>
          <w:color w:val="000000"/>
          <w:sz w:val="20"/>
        </w:rPr>
        <w:t xml:space="preserve"> </w:t>
      </w:r>
      <w:r w:rsidRPr="00813B6B">
        <w:rPr>
          <w:rFonts w:ascii="Arial" w:hAnsi="Arial" w:cs="Arial"/>
          <w:color w:val="000000"/>
          <w:sz w:val="20"/>
        </w:rPr>
        <w:t>надлежащего</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признается</w:t>
      </w:r>
      <w:r w:rsidR="00746477" w:rsidRPr="00813B6B">
        <w:rPr>
          <w:rFonts w:ascii="Arial" w:hAnsi="Arial" w:cs="Arial"/>
          <w:color w:val="000000"/>
          <w:sz w:val="20"/>
        </w:rPr>
        <w:t xml:space="preserve"> </w:t>
      </w:r>
      <w:r w:rsidRPr="00813B6B">
        <w:rPr>
          <w:rFonts w:ascii="Arial" w:hAnsi="Arial" w:cs="Arial"/>
          <w:color w:val="000000"/>
          <w:sz w:val="20"/>
        </w:rPr>
        <w:t>дата</w:t>
      </w:r>
      <w:r w:rsidR="00746477" w:rsidRPr="00813B6B">
        <w:rPr>
          <w:rFonts w:ascii="Arial" w:hAnsi="Arial" w:cs="Arial"/>
          <w:color w:val="000000"/>
          <w:sz w:val="20"/>
        </w:rPr>
        <w:t xml:space="preserve"> </w:t>
      </w:r>
      <w:r w:rsidRPr="00813B6B">
        <w:rPr>
          <w:rFonts w:ascii="Arial" w:hAnsi="Arial" w:cs="Arial"/>
          <w:color w:val="000000"/>
          <w:sz w:val="20"/>
        </w:rPr>
        <w:t>отметки</w:t>
      </w:r>
      <w:r w:rsidR="00746477" w:rsidRPr="00813B6B">
        <w:rPr>
          <w:rFonts w:ascii="Arial" w:hAnsi="Arial" w:cs="Arial"/>
          <w:color w:val="000000"/>
          <w:sz w:val="20"/>
        </w:rPr>
        <w:t xml:space="preserve"> </w:t>
      </w:r>
      <w:r w:rsidRPr="00813B6B">
        <w:rPr>
          <w:rFonts w:ascii="Arial" w:hAnsi="Arial" w:cs="Arial"/>
          <w:color w:val="000000"/>
          <w:sz w:val="20"/>
        </w:rPr>
        <w:t>отделения</w:t>
      </w:r>
      <w:r w:rsidR="00746477" w:rsidRPr="00813B6B">
        <w:rPr>
          <w:rFonts w:ascii="Arial" w:hAnsi="Arial" w:cs="Arial"/>
          <w:color w:val="000000"/>
          <w:sz w:val="20"/>
        </w:rPr>
        <w:t xml:space="preserve"> </w:t>
      </w:r>
      <w:r w:rsidRPr="00813B6B">
        <w:rPr>
          <w:rFonts w:ascii="Arial" w:hAnsi="Arial" w:cs="Arial"/>
          <w:color w:val="000000"/>
          <w:sz w:val="20"/>
        </w:rPr>
        <w:t>почтовой</w:t>
      </w:r>
      <w:r w:rsidR="00746477" w:rsidRPr="00813B6B">
        <w:rPr>
          <w:rFonts w:ascii="Arial" w:hAnsi="Arial" w:cs="Arial"/>
          <w:color w:val="000000"/>
          <w:sz w:val="20"/>
        </w:rPr>
        <w:t xml:space="preserve"> </w:t>
      </w:r>
      <w:r w:rsidRPr="00813B6B">
        <w:rPr>
          <w:rFonts w:ascii="Arial" w:hAnsi="Arial" w:cs="Arial"/>
          <w:color w:val="000000"/>
          <w:sz w:val="20"/>
        </w:rPr>
        <w:t>связи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истечении</w:t>
      </w:r>
      <w:r w:rsidR="00746477" w:rsidRPr="00813B6B">
        <w:rPr>
          <w:rFonts w:ascii="Arial" w:hAnsi="Arial" w:cs="Arial"/>
          <w:color w:val="000000"/>
          <w:sz w:val="20"/>
        </w:rPr>
        <w:t xml:space="preserve"> </w:t>
      </w:r>
      <w:r w:rsidRPr="00813B6B">
        <w:rPr>
          <w:rFonts w:ascii="Arial" w:hAnsi="Arial" w:cs="Arial"/>
          <w:color w:val="000000"/>
          <w:sz w:val="20"/>
        </w:rPr>
        <w:t>срока</w:t>
      </w:r>
      <w:r w:rsidR="00746477" w:rsidRPr="00813B6B">
        <w:rPr>
          <w:rFonts w:ascii="Arial" w:hAnsi="Arial" w:cs="Arial"/>
          <w:color w:val="000000"/>
          <w:sz w:val="20"/>
        </w:rPr>
        <w:t xml:space="preserve"> </w:t>
      </w:r>
      <w:r w:rsidRPr="00813B6B">
        <w:rPr>
          <w:rFonts w:ascii="Arial" w:hAnsi="Arial" w:cs="Arial"/>
          <w:color w:val="000000"/>
          <w:sz w:val="20"/>
        </w:rPr>
        <w:t>хранения,</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отказе</w:t>
      </w:r>
      <w:r w:rsidR="00746477" w:rsidRPr="00813B6B">
        <w:rPr>
          <w:rFonts w:ascii="Arial" w:hAnsi="Arial" w:cs="Arial"/>
          <w:color w:val="000000"/>
          <w:sz w:val="20"/>
        </w:rPr>
        <w:t xml:space="preserve"> </w:t>
      </w:r>
      <w:r w:rsidRPr="00813B6B">
        <w:rPr>
          <w:rFonts w:ascii="Arial" w:hAnsi="Arial" w:cs="Arial"/>
          <w:color w:val="000000"/>
          <w:sz w:val="20"/>
        </w:rPr>
        <w:t>адресата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получения</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отсутствии</w:t>
      </w:r>
      <w:r w:rsidR="00746477" w:rsidRPr="00813B6B">
        <w:rPr>
          <w:rFonts w:ascii="Arial" w:hAnsi="Arial" w:cs="Arial"/>
          <w:color w:val="000000"/>
          <w:sz w:val="20"/>
        </w:rPr>
        <w:t xml:space="preserve"> </w:t>
      </w:r>
      <w:r w:rsidRPr="00813B6B">
        <w:rPr>
          <w:rFonts w:ascii="Arial" w:hAnsi="Arial" w:cs="Arial"/>
          <w:color w:val="000000"/>
          <w:sz w:val="20"/>
        </w:rPr>
        <w:t>адресата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адресу,</w:t>
      </w:r>
      <w:r w:rsidR="00746477" w:rsidRPr="00813B6B">
        <w:rPr>
          <w:rFonts w:ascii="Arial" w:hAnsi="Arial" w:cs="Arial"/>
          <w:color w:val="000000"/>
          <w:sz w:val="20"/>
        </w:rPr>
        <w:t xml:space="preserve"> </w:t>
      </w:r>
      <w:r w:rsidRPr="00813B6B">
        <w:rPr>
          <w:rFonts w:ascii="Arial" w:hAnsi="Arial" w:cs="Arial"/>
          <w:color w:val="000000"/>
          <w:sz w:val="20"/>
        </w:rPr>
        <w:t>указанному</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настоящем</w:t>
      </w:r>
      <w:r w:rsidR="00746477" w:rsidRPr="00813B6B">
        <w:rPr>
          <w:rFonts w:ascii="Arial" w:hAnsi="Arial" w:cs="Arial"/>
          <w:color w:val="000000"/>
          <w:sz w:val="20"/>
        </w:rPr>
        <w:t xml:space="preserve"> </w:t>
      </w:r>
      <w:r w:rsidRPr="00813B6B">
        <w:rPr>
          <w:rFonts w:ascii="Arial" w:hAnsi="Arial" w:cs="Arial"/>
          <w:color w:val="000000"/>
          <w:sz w:val="20"/>
        </w:rPr>
        <w:t>договоре.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этом</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датой</w:t>
      </w:r>
      <w:r w:rsidR="00746477" w:rsidRPr="00813B6B">
        <w:rPr>
          <w:rFonts w:ascii="Arial" w:hAnsi="Arial" w:cs="Arial"/>
          <w:color w:val="000000"/>
          <w:sz w:val="20"/>
        </w:rPr>
        <w:t xml:space="preserve"> </w:t>
      </w:r>
      <w:r w:rsidRPr="00813B6B">
        <w:rPr>
          <w:rFonts w:ascii="Arial" w:hAnsi="Arial" w:cs="Arial"/>
          <w:color w:val="000000"/>
          <w:sz w:val="20"/>
        </w:rPr>
        <w:t>прекращения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считается</w:t>
      </w:r>
      <w:r w:rsidR="00746477" w:rsidRPr="00813B6B">
        <w:rPr>
          <w:rFonts w:ascii="Arial" w:hAnsi="Arial" w:cs="Arial"/>
          <w:color w:val="000000"/>
          <w:sz w:val="20"/>
        </w:rPr>
        <w:t xml:space="preserve"> </w:t>
      </w:r>
      <w:r w:rsidRPr="00813B6B">
        <w:rPr>
          <w:rFonts w:ascii="Arial" w:hAnsi="Arial" w:cs="Arial"/>
          <w:color w:val="000000"/>
          <w:sz w:val="20"/>
        </w:rPr>
        <w:t>истечение</w:t>
      </w:r>
      <w:r w:rsidR="00746477" w:rsidRPr="00813B6B">
        <w:rPr>
          <w:rFonts w:ascii="Arial" w:hAnsi="Arial" w:cs="Arial"/>
          <w:color w:val="000000"/>
          <w:sz w:val="20"/>
        </w:rPr>
        <w:t xml:space="preserve"> </w:t>
      </w:r>
      <w:r w:rsidRPr="00813B6B">
        <w:rPr>
          <w:rFonts w:ascii="Arial" w:hAnsi="Arial" w:cs="Arial"/>
          <w:color w:val="000000"/>
          <w:sz w:val="20"/>
        </w:rPr>
        <w:t>30</w:t>
      </w:r>
      <w:r w:rsidR="00746477" w:rsidRPr="00813B6B">
        <w:rPr>
          <w:rFonts w:ascii="Arial" w:hAnsi="Arial" w:cs="Arial"/>
          <w:color w:val="000000"/>
          <w:sz w:val="20"/>
        </w:rPr>
        <w:t xml:space="preserve"> </w:t>
      </w:r>
      <w:r w:rsidRPr="00813B6B">
        <w:rPr>
          <w:rFonts w:ascii="Arial" w:hAnsi="Arial" w:cs="Arial"/>
          <w:color w:val="000000"/>
          <w:sz w:val="20"/>
        </w:rPr>
        <w:t>календарных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надлежащего</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Администрацией</w:t>
      </w:r>
      <w:r w:rsidR="00746477" w:rsidRPr="00813B6B">
        <w:rPr>
          <w:rFonts w:ascii="Arial" w:hAnsi="Arial" w:cs="Arial"/>
          <w:color w:val="000000"/>
          <w:sz w:val="20"/>
        </w:rPr>
        <w:t xml:space="preserve"> </w:t>
      </w:r>
      <w:r w:rsidRPr="00813B6B">
        <w:rPr>
          <w:rFonts w:ascii="Arial" w:hAnsi="Arial" w:cs="Arial"/>
          <w:color w:val="000000"/>
          <w:sz w:val="20"/>
        </w:rPr>
        <w:t>Хозяйствующего</w:t>
      </w:r>
      <w:r w:rsidR="00746477" w:rsidRPr="00813B6B">
        <w:rPr>
          <w:rFonts w:ascii="Arial" w:hAnsi="Arial" w:cs="Arial"/>
          <w:color w:val="000000"/>
          <w:sz w:val="20"/>
        </w:rPr>
        <w:t xml:space="preserve"> </w:t>
      </w:r>
      <w:r w:rsidRPr="00813B6B">
        <w:rPr>
          <w:rFonts w:ascii="Arial" w:hAnsi="Arial" w:cs="Arial"/>
          <w:color w:val="000000"/>
          <w:sz w:val="20"/>
        </w:rPr>
        <w:t>субъекта</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одностороннем</w:t>
      </w:r>
      <w:r w:rsidR="00746477" w:rsidRPr="00813B6B">
        <w:rPr>
          <w:rFonts w:ascii="Arial" w:hAnsi="Arial" w:cs="Arial"/>
          <w:color w:val="000000"/>
          <w:sz w:val="20"/>
        </w:rPr>
        <w:t xml:space="preserve"> </w:t>
      </w:r>
      <w:r w:rsidRPr="00813B6B">
        <w:rPr>
          <w:rFonts w:ascii="Arial" w:hAnsi="Arial" w:cs="Arial"/>
          <w:color w:val="000000"/>
          <w:sz w:val="20"/>
        </w:rPr>
        <w:t>отказе</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одностороннего</w:t>
      </w:r>
      <w:r w:rsidR="00746477" w:rsidRPr="00813B6B">
        <w:rPr>
          <w:rFonts w:ascii="Arial" w:hAnsi="Arial" w:cs="Arial"/>
          <w:color w:val="000000"/>
          <w:sz w:val="20"/>
        </w:rPr>
        <w:t xml:space="preserve"> </w:t>
      </w:r>
      <w:r w:rsidRPr="00813B6B">
        <w:rPr>
          <w:rFonts w:ascii="Arial" w:hAnsi="Arial" w:cs="Arial"/>
          <w:color w:val="000000"/>
          <w:sz w:val="20"/>
        </w:rPr>
        <w:t>отказа</w:t>
      </w:r>
      <w:r w:rsidR="00746477" w:rsidRPr="00813B6B">
        <w:rPr>
          <w:rFonts w:ascii="Arial" w:hAnsi="Arial" w:cs="Arial"/>
          <w:color w:val="000000"/>
          <w:sz w:val="20"/>
        </w:rPr>
        <w:t xml:space="preserve"> </w:t>
      </w:r>
      <w:r w:rsidRPr="00813B6B">
        <w:rPr>
          <w:rFonts w:ascii="Arial" w:hAnsi="Arial" w:cs="Arial"/>
          <w:color w:val="000000"/>
          <w:sz w:val="20"/>
        </w:rPr>
        <w:t>Хозяйствующего</w:t>
      </w:r>
      <w:r w:rsidR="00746477" w:rsidRPr="00813B6B">
        <w:rPr>
          <w:rFonts w:ascii="Arial" w:hAnsi="Arial" w:cs="Arial"/>
          <w:color w:val="000000"/>
          <w:sz w:val="20"/>
        </w:rPr>
        <w:t xml:space="preserve"> </w:t>
      </w:r>
      <w:r w:rsidRPr="00813B6B">
        <w:rPr>
          <w:rFonts w:ascii="Arial" w:hAnsi="Arial" w:cs="Arial"/>
          <w:color w:val="000000"/>
          <w:sz w:val="20"/>
        </w:rPr>
        <w:t>субъекта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направляет</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уведомление</w:t>
      </w:r>
      <w:r w:rsidR="00746477" w:rsidRPr="00813B6B">
        <w:rPr>
          <w:rFonts w:ascii="Arial" w:hAnsi="Arial" w:cs="Arial"/>
          <w:color w:val="000000"/>
          <w:sz w:val="20"/>
        </w:rPr>
        <w:t xml:space="preserve"> </w:t>
      </w:r>
      <w:r w:rsidRPr="00813B6B">
        <w:rPr>
          <w:rFonts w:ascii="Arial" w:hAnsi="Arial" w:cs="Arial"/>
          <w:color w:val="000000"/>
          <w:sz w:val="20"/>
        </w:rPr>
        <w:t>почтовым</w:t>
      </w:r>
      <w:r w:rsidR="00746477" w:rsidRPr="00813B6B">
        <w:rPr>
          <w:rFonts w:ascii="Arial" w:hAnsi="Arial" w:cs="Arial"/>
          <w:color w:val="000000"/>
          <w:sz w:val="20"/>
        </w:rPr>
        <w:t xml:space="preserve"> </w:t>
      </w:r>
      <w:r w:rsidRPr="00813B6B">
        <w:rPr>
          <w:rFonts w:ascii="Arial" w:hAnsi="Arial" w:cs="Arial"/>
          <w:color w:val="000000"/>
          <w:sz w:val="20"/>
        </w:rPr>
        <w:t>отправлением,</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телеграммой,</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электронной</w:t>
      </w:r>
      <w:r w:rsidR="00746477" w:rsidRPr="00813B6B">
        <w:rPr>
          <w:rFonts w:ascii="Arial" w:hAnsi="Arial" w:cs="Arial"/>
          <w:color w:val="000000"/>
          <w:sz w:val="20"/>
        </w:rPr>
        <w:t xml:space="preserve"> </w:t>
      </w:r>
      <w:r w:rsidRPr="00813B6B">
        <w:rPr>
          <w:rFonts w:ascii="Arial" w:hAnsi="Arial" w:cs="Arial"/>
          <w:color w:val="000000"/>
          <w:sz w:val="20"/>
        </w:rPr>
        <w:t>почте,</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иным</w:t>
      </w:r>
      <w:r w:rsidR="00746477" w:rsidRPr="00813B6B">
        <w:rPr>
          <w:rFonts w:ascii="Arial" w:hAnsi="Arial" w:cs="Arial"/>
          <w:color w:val="000000"/>
          <w:sz w:val="20"/>
        </w:rPr>
        <w:t xml:space="preserve"> </w:t>
      </w:r>
      <w:r w:rsidRPr="00813B6B">
        <w:rPr>
          <w:rFonts w:ascii="Arial" w:hAnsi="Arial" w:cs="Arial"/>
          <w:color w:val="000000"/>
          <w:sz w:val="20"/>
        </w:rPr>
        <w:t>способом,</w:t>
      </w:r>
      <w:r w:rsidR="00746477" w:rsidRPr="00813B6B">
        <w:rPr>
          <w:rFonts w:ascii="Arial" w:hAnsi="Arial" w:cs="Arial"/>
          <w:color w:val="000000"/>
          <w:sz w:val="20"/>
        </w:rPr>
        <w:t xml:space="preserve"> </w:t>
      </w:r>
      <w:r w:rsidRPr="00813B6B">
        <w:rPr>
          <w:rFonts w:ascii="Arial" w:hAnsi="Arial" w:cs="Arial"/>
          <w:color w:val="000000"/>
          <w:sz w:val="20"/>
        </w:rPr>
        <w:t>обеспечивающим</w:t>
      </w:r>
      <w:r w:rsidR="00746477" w:rsidRPr="00813B6B">
        <w:rPr>
          <w:rFonts w:ascii="Arial" w:hAnsi="Arial" w:cs="Arial"/>
          <w:color w:val="000000"/>
          <w:sz w:val="20"/>
        </w:rPr>
        <w:t xml:space="preserve"> </w:t>
      </w:r>
      <w:r w:rsidRPr="00813B6B">
        <w:rPr>
          <w:rFonts w:ascii="Arial" w:hAnsi="Arial" w:cs="Arial"/>
          <w:color w:val="000000"/>
          <w:sz w:val="20"/>
        </w:rPr>
        <w:t>фиксирование</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получения</w:t>
      </w:r>
      <w:r w:rsidR="00746477" w:rsidRPr="00813B6B">
        <w:rPr>
          <w:rFonts w:ascii="Arial" w:hAnsi="Arial" w:cs="Arial"/>
          <w:color w:val="000000"/>
          <w:sz w:val="20"/>
        </w:rPr>
        <w:t xml:space="preserve"> </w:t>
      </w:r>
      <w:r w:rsidRPr="00813B6B">
        <w:rPr>
          <w:rFonts w:ascii="Arial" w:hAnsi="Arial" w:cs="Arial"/>
          <w:color w:val="000000"/>
          <w:sz w:val="20"/>
        </w:rPr>
        <w:t>Администрацией,</w:t>
      </w:r>
      <w:r w:rsidR="00746477" w:rsidRPr="00813B6B">
        <w:rPr>
          <w:rFonts w:ascii="Arial" w:hAnsi="Arial" w:cs="Arial"/>
          <w:color w:val="000000"/>
          <w:sz w:val="20"/>
        </w:rPr>
        <w:t xml:space="preserve"> </w:t>
      </w:r>
      <w:r w:rsidRPr="00813B6B">
        <w:rPr>
          <w:rFonts w:ascii="Arial" w:hAnsi="Arial" w:cs="Arial"/>
          <w:color w:val="000000"/>
          <w:sz w:val="20"/>
        </w:rPr>
        <w:t>либо</w:t>
      </w:r>
      <w:r w:rsidR="00746477" w:rsidRPr="00813B6B">
        <w:rPr>
          <w:rFonts w:ascii="Arial" w:hAnsi="Arial" w:cs="Arial"/>
          <w:color w:val="000000"/>
          <w:sz w:val="20"/>
        </w:rPr>
        <w:t xml:space="preserve"> </w:t>
      </w:r>
      <w:r w:rsidRPr="00813B6B">
        <w:rPr>
          <w:rFonts w:ascii="Arial" w:hAnsi="Arial" w:cs="Arial"/>
          <w:color w:val="000000"/>
          <w:sz w:val="20"/>
        </w:rPr>
        <w:t>вручает</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представителю</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под</w:t>
      </w:r>
      <w:r w:rsidR="00746477" w:rsidRPr="00813B6B">
        <w:rPr>
          <w:rFonts w:ascii="Arial" w:hAnsi="Arial" w:cs="Arial"/>
          <w:color w:val="000000"/>
          <w:sz w:val="20"/>
        </w:rPr>
        <w:t xml:space="preserve"> </w:t>
      </w:r>
      <w:r w:rsidRPr="00813B6B">
        <w:rPr>
          <w:rFonts w:ascii="Arial" w:hAnsi="Arial" w:cs="Arial"/>
          <w:color w:val="000000"/>
          <w:sz w:val="20"/>
        </w:rPr>
        <w:t>расписку.</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направления</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почтой</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невозможности</w:t>
      </w:r>
      <w:r w:rsidR="00746477" w:rsidRPr="00813B6B">
        <w:rPr>
          <w:rFonts w:ascii="Arial" w:hAnsi="Arial" w:cs="Arial"/>
          <w:color w:val="000000"/>
          <w:sz w:val="20"/>
        </w:rPr>
        <w:t xml:space="preserve"> </w:t>
      </w:r>
      <w:r w:rsidRPr="00813B6B">
        <w:rPr>
          <w:rFonts w:ascii="Arial" w:hAnsi="Arial" w:cs="Arial"/>
          <w:color w:val="000000"/>
          <w:sz w:val="20"/>
        </w:rPr>
        <w:t>вручения</w:t>
      </w:r>
      <w:r w:rsidR="00746477" w:rsidRPr="00813B6B">
        <w:rPr>
          <w:rFonts w:ascii="Arial" w:hAnsi="Arial" w:cs="Arial"/>
          <w:color w:val="000000"/>
          <w:sz w:val="20"/>
        </w:rPr>
        <w:t xml:space="preserve"> </w:t>
      </w:r>
      <w:r w:rsidRPr="00813B6B">
        <w:rPr>
          <w:rFonts w:ascii="Arial" w:hAnsi="Arial" w:cs="Arial"/>
          <w:color w:val="000000"/>
          <w:sz w:val="20"/>
        </w:rPr>
        <w:t>почтового</w:t>
      </w:r>
      <w:r w:rsidR="00746477" w:rsidRPr="00813B6B">
        <w:rPr>
          <w:rFonts w:ascii="Arial" w:hAnsi="Arial" w:cs="Arial"/>
          <w:color w:val="000000"/>
          <w:sz w:val="20"/>
        </w:rPr>
        <w:t xml:space="preserve"> </w:t>
      </w:r>
      <w:r w:rsidRPr="00813B6B">
        <w:rPr>
          <w:rFonts w:ascii="Arial" w:hAnsi="Arial" w:cs="Arial"/>
          <w:color w:val="000000"/>
          <w:sz w:val="20"/>
        </w:rPr>
        <w:t>отправления</w:t>
      </w:r>
      <w:r w:rsidR="00746477" w:rsidRPr="00813B6B">
        <w:rPr>
          <w:rFonts w:ascii="Arial" w:hAnsi="Arial" w:cs="Arial"/>
          <w:color w:val="000000"/>
          <w:sz w:val="20"/>
        </w:rPr>
        <w:t xml:space="preserve"> </w:t>
      </w:r>
      <w:r w:rsidRPr="00813B6B">
        <w:rPr>
          <w:rFonts w:ascii="Arial" w:hAnsi="Arial" w:cs="Arial"/>
          <w:color w:val="000000"/>
          <w:sz w:val="20"/>
        </w:rPr>
        <w:t>датой</w:t>
      </w:r>
      <w:r w:rsidR="00746477" w:rsidRPr="00813B6B">
        <w:rPr>
          <w:rFonts w:ascii="Arial" w:hAnsi="Arial" w:cs="Arial"/>
          <w:color w:val="000000"/>
          <w:sz w:val="20"/>
        </w:rPr>
        <w:t xml:space="preserve"> </w:t>
      </w:r>
      <w:r w:rsidRPr="00813B6B">
        <w:rPr>
          <w:rFonts w:ascii="Arial" w:hAnsi="Arial" w:cs="Arial"/>
          <w:color w:val="000000"/>
          <w:sz w:val="20"/>
        </w:rPr>
        <w:t>такого</w:t>
      </w:r>
      <w:r w:rsidR="00746477" w:rsidRPr="00813B6B">
        <w:rPr>
          <w:rFonts w:ascii="Arial" w:hAnsi="Arial" w:cs="Arial"/>
          <w:color w:val="000000"/>
          <w:sz w:val="20"/>
        </w:rPr>
        <w:t xml:space="preserve"> </w:t>
      </w:r>
      <w:r w:rsidRPr="00813B6B">
        <w:rPr>
          <w:rFonts w:ascii="Arial" w:hAnsi="Arial" w:cs="Arial"/>
          <w:color w:val="000000"/>
          <w:sz w:val="20"/>
        </w:rPr>
        <w:t>надлежащего</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признается</w:t>
      </w:r>
      <w:r w:rsidR="00746477" w:rsidRPr="00813B6B">
        <w:rPr>
          <w:rFonts w:ascii="Arial" w:hAnsi="Arial" w:cs="Arial"/>
          <w:color w:val="000000"/>
          <w:sz w:val="20"/>
        </w:rPr>
        <w:t xml:space="preserve"> </w:t>
      </w:r>
      <w:r w:rsidRPr="00813B6B">
        <w:rPr>
          <w:rFonts w:ascii="Arial" w:hAnsi="Arial" w:cs="Arial"/>
          <w:color w:val="000000"/>
          <w:sz w:val="20"/>
        </w:rPr>
        <w:t>дата</w:t>
      </w:r>
      <w:r w:rsidR="00746477" w:rsidRPr="00813B6B">
        <w:rPr>
          <w:rFonts w:ascii="Arial" w:hAnsi="Arial" w:cs="Arial"/>
          <w:color w:val="000000"/>
          <w:sz w:val="20"/>
        </w:rPr>
        <w:t xml:space="preserve"> </w:t>
      </w:r>
      <w:r w:rsidRPr="00813B6B">
        <w:rPr>
          <w:rFonts w:ascii="Arial" w:hAnsi="Arial" w:cs="Arial"/>
          <w:color w:val="000000"/>
          <w:sz w:val="20"/>
        </w:rPr>
        <w:t>отметки</w:t>
      </w:r>
      <w:r w:rsidR="00746477" w:rsidRPr="00813B6B">
        <w:rPr>
          <w:rFonts w:ascii="Arial" w:hAnsi="Arial" w:cs="Arial"/>
          <w:color w:val="000000"/>
          <w:sz w:val="20"/>
        </w:rPr>
        <w:t xml:space="preserve"> </w:t>
      </w:r>
      <w:r w:rsidRPr="00813B6B">
        <w:rPr>
          <w:rFonts w:ascii="Arial" w:hAnsi="Arial" w:cs="Arial"/>
          <w:color w:val="000000"/>
          <w:sz w:val="20"/>
        </w:rPr>
        <w:t>отделения</w:t>
      </w:r>
      <w:r w:rsidR="00746477" w:rsidRPr="00813B6B">
        <w:rPr>
          <w:rFonts w:ascii="Arial" w:hAnsi="Arial" w:cs="Arial"/>
          <w:color w:val="000000"/>
          <w:sz w:val="20"/>
        </w:rPr>
        <w:t xml:space="preserve"> </w:t>
      </w:r>
      <w:r w:rsidRPr="00813B6B">
        <w:rPr>
          <w:rFonts w:ascii="Arial" w:hAnsi="Arial" w:cs="Arial"/>
          <w:color w:val="000000"/>
          <w:sz w:val="20"/>
        </w:rPr>
        <w:t>почтовой</w:t>
      </w:r>
      <w:r w:rsidR="00746477" w:rsidRPr="00813B6B">
        <w:rPr>
          <w:rFonts w:ascii="Arial" w:hAnsi="Arial" w:cs="Arial"/>
          <w:color w:val="000000"/>
          <w:sz w:val="20"/>
        </w:rPr>
        <w:t xml:space="preserve"> </w:t>
      </w:r>
      <w:r w:rsidRPr="00813B6B">
        <w:rPr>
          <w:rFonts w:ascii="Arial" w:hAnsi="Arial" w:cs="Arial"/>
          <w:color w:val="000000"/>
          <w:sz w:val="20"/>
        </w:rPr>
        <w:t>связи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истечении</w:t>
      </w:r>
      <w:r w:rsidR="00746477" w:rsidRPr="00813B6B">
        <w:rPr>
          <w:rFonts w:ascii="Arial" w:hAnsi="Arial" w:cs="Arial"/>
          <w:color w:val="000000"/>
          <w:sz w:val="20"/>
        </w:rPr>
        <w:t xml:space="preserve"> </w:t>
      </w:r>
      <w:r w:rsidRPr="00813B6B">
        <w:rPr>
          <w:rFonts w:ascii="Arial" w:hAnsi="Arial" w:cs="Arial"/>
          <w:color w:val="000000"/>
          <w:sz w:val="20"/>
        </w:rPr>
        <w:t>срока</w:t>
      </w:r>
      <w:r w:rsidR="00746477" w:rsidRPr="00813B6B">
        <w:rPr>
          <w:rFonts w:ascii="Arial" w:hAnsi="Arial" w:cs="Arial"/>
          <w:color w:val="000000"/>
          <w:sz w:val="20"/>
        </w:rPr>
        <w:t xml:space="preserve"> </w:t>
      </w:r>
      <w:r w:rsidRPr="00813B6B">
        <w:rPr>
          <w:rFonts w:ascii="Arial" w:hAnsi="Arial" w:cs="Arial"/>
          <w:color w:val="000000"/>
          <w:sz w:val="20"/>
        </w:rPr>
        <w:t>хранения,</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отказе</w:t>
      </w:r>
      <w:r w:rsidR="00746477" w:rsidRPr="00813B6B">
        <w:rPr>
          <w:rFonts w:ascii="Arial" w:hAnsi="Arial" w:cs="Arial"/>
          <w:color w:val="000000"/>
          <w:sz w:val="20"/>
        </w:rPr>
        <w:t xml:space="preserve"> </w:t>
      </w:r>
      <w:r w:rsidRPr="00813B6B">
        <w:rPr>
          <w:rFonts w:ascii="Arial" w:hAnsi="Arial" w:cs="Arial"/>
          <w:color w:val="000000"/>
          <w:sz w:val="20"/>
        </w:rPr>
        <w:t>адресата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получения</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отсутствии</w:t>
      </w:r>
      <w:r w:rsidR="00746477" w:rsidRPr="00813B6B">
        <w:rPr>
          <w:rFonts w:ascii="Arial" w:hAnsi="Arial" w:cs="Arial"/>
          <w:color w:val="000000"/>
          <w:sz w:val="20"/>
        </w:rPr>
        <w:t xml:space="preserve"> </w:t>
      </w:r>
      <w:r w:rsidRPr="00813B6B">
        <w:rPr>
          <w:rFonts w:ascii="Arial" w:hAnsi="Arial" w:cs="Arial"/>
          <w:color w:val="000000"/>
          <w:sz w:val="20"/>
        </w:rPr>
        <w:t>адресата</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адресу,</w:t>
      </w:r>
      <w:r w:rsidR="00746477" w:rsidRPr="00813B6B">
        <w:rPr>
          <w:rFonts w:ascii="Arial" w:hAnsi="Arial" w:cs="Arial"/>
          <w:color w:val="000000"/>
          <w:sz w:val="20"/>
        </w:rPr>
        <w:t xml:space="preserve"> </w:t>
      </w:r>
      <w:r w:rsidRPr="00813B6B">
        <w:rPr>
          <w:rFonts w:ascii="Arial" w:hAnsi="Arial" w:cs="Arial"/>
          <w:color w:val="000000"/>
          <w:sz w:val="20"/>
        </w:rPr>
        <w:t>указанному</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настоящем</w:t>
      </w:r>
      <w:r w:rsidR="00746477" w:rsidRPr="00813B6B">
        <w:rPr>
          <w:rFonts w:ascii="Arial" w:hAnsi="Arial" w:cs="Arial"/>
          <w:color w:val="000000"/>
          <w:sz w:val="20"/>
        </w:rPr>
        <w:t xml:space="preserve"> </w:t>
      </w:r>
      <w:r w:rsidRPr="00813B6B">
        <w:rPr>
          <w:rFonts w:ascii="Arial" w:hAnsi="Arial" w:cs="Arial"/>
          <w:color w:val="000000"/>
          <w:sz w:val="20"/>
        </w:rPr>
        <w:t>договоре.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этом</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датой</w:t>
      </w:r>
      <w:r w:rsidR="00746477" w:rsidRPr="00813B6B">
        <w:rPr>
          <w:rFonts w:ascii="Arial" w:hAnsi="Arial" w:cs="Arial"/>
          <w:color w:val="000000"/>
          <w:sz w:val="20"/>
        </w:rPr>
        <w:t xml:space="preserve"> </w:t>
      </w:r>
      <w:r w:rsidRPr="00813B6B">
        <w:rPr>
          <w:rFonts w:ascii="Arial" w:hAnsi="Arial" w:cs="Arial"/>
          <w:color w:val="000000"/>
          <w:sz w:val="20"/>
        </w:rPr>
        <w:t>прекращения</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считается</w:t>
      </w:r>
      <w:r w:rsidR="00746477" w:rsidRPr="00813B6B">
        <w:rPr>
          <w:rFonts w:ascii="Arial" w:hAnsi="Arial" w:cs="Arial"/>
          <w:color w:val="000000"/>
          <w:sz w:val="20"/>
        </w:rPr>
        <w:t xml:space="preserve"> </w:t>
      </w:r>
      <w:r w:rsidRPr="00813B6B">
        <w:rPr>
          <w:rFonts w:ascii="Arial" w:hAnsi="Arial" w:cs="Arial"/>
          <w:color w:val="000000"/>
          <w:sz w:val="20"/>
        </w:rPr>
        <w:t>истечение</w:t>
      </w:r>
      <w:r w:rsidR="00746477" w:rsidRPr="00813B6B">
        <w:rPr>
          <w:rFonts w:ascii="Arial" w:hAnsi="Arial" w:cs="Arial"/>
          <w:color w:val="000000"/>
          <w:sz w:val="20"/>
        </w:rPr>
        <w:t xml:space="preserve"> </w:t>
      </w:r>
      <w:r w:rsidRPr="00813B6B">
        <w:rPr>
          <w:rFonts w:ascii="Arial" w:hAnsi="Arial" w:cs="Arial"/>
          <w:color w:val="000000"/>
          <w:sz w:val="20"/>
        </w:rPr>
        <w:t>30</w:t>
      </w:r>
      <w:r w:rsidR="00746477" w:rsidRPr="00813B6B">
        <w:rPr>
          <w:rFonts w:ascii="Arial" w:hAnsi="Arial" w:cs="Arial"/>
          <w:color w:val="000000"/>
          <w:sz w:val="20"/>
        </w:rPr>
        <w:t xml:space="preserve"> </w:t>
      </w:r>
      <w:r w:rsidRPr="00813B6B">
        <w:rPr>
          <w:rFonts w:ascii="Arial" w:hAnsi="Arial" w:cs="Arial"/>
          <w:color w:val="000000"/>
          <w:sz w:val="20"/>
        </w:rPr>
        <w:t>календарных</w:t>
      </w:r>
      <w:r w:rsidR="00746477" w:rsidRPr="00813B6B">
        <w:rPr>
          <w:rFonts w:ascii="Arial" w:hAnsi="Arial" w:cs="Arial"/>
          <w:color w:val="000000"/>
          <w:sz w:val="20"/>
        </w:rPr>
        <w:t xml:space="preserve"> </w:t>
      </w:r>
      <w:r w:rsidRPr="00813B6B">
        <w:rPr>
          <w:rFonts w:ascii="Arial" w:hAnsi="Arial" w:cs="Arial"/>
          <w:color w:val="000000"/>
          <w:sz w:val="20"/>
        </w:rPr>
        <w:t>дней</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даты</w:t>
      </w:r>
      <w:r w:rsidR="00746477" w:rsidRPr="00813B6B">
        <w:rPr>
          <w:rFonts w:ascii="Arial" w:hAnsi="Arial" w:cs="Arial"/>
          <w:color w:val="000000"/>
          <w:sz w:val="20"/>
        </w:rPr>
        <w:t xml:space="preserve"> </w:t>
      </w:r>
      <w:r w:rsidRPr="00813B6B">
        <w:rPr>
          <w:rFonts w:ascii="Arial" w:hAnsi="Arial" w:cs="Arial"/>
          <w:color w:val="000000"/>
          <w:sz w:val="20"/>
        </w:rPr>
        <w:t>надлежащего</w:t>
      </w:r>
      <w:r w:rsidR="00746477" w:rsidRPr="00813B6B">
        <w:rPr>
          <w:rFonts w:ascii="Arial" w:hAnsi="Arial" w:cs="Arial"/>
          <w:color w:val="000000"/>
          <w:sz w:val="20"/>
        </w:rPr>
        <w:t xml:space="preserve"> </w:t>
      </w:r>
      <w:r w:rsidRPr="00813B6B">
        <w:rPr>
          <w:rFonts w:ascii="Arial" w:hAnsi="Arial" w:cs="Arial"/>
          <w:color w:val="000000"/>
          <w:sz w:val="20"/>
        </w:rPr>
        <w:t>уведомления</w:t>
      </w:r>
      <w:r w:rsidR="00746477" w:rsidRPr="00813B6B">
        <w:rPr>
          <w:rFonts w:ascii="Arial" w:hAnsi="Arial" w:cs="Arial"/>
          <w:color w:val="000000"/>
          <w:sz w:val="20"/>
        </w:rPr>
        <w:t xml:space="preserve"> </w:t>
      </w:r>
      <w:r w:rsidRPr="00813B6B">
        <w:rPr>
          <w:rFonts w:ascii="Arial" w:hAnsi="Arial" w:cs="Arial"/>
          <w:color w:val="000000"/>
          <w:sz w:val="20"/>
        </w:rPr>
        <w:t>Хозяйствующим</w:t>
      </w:r>
      <w:r w:rsidR="00746477" w:rsidRPr="00813B6B">
        <w:rPr>
          <w:rFonts w:ascii="Arial" w:hAnsi="Arial" w:cs="Arial"/>
          <w:color w:val="000000"/>
          <w:sz w:val="20"/>
        </w:rPr>
        <w:t xml:space="preserve"> </w:t>
      </w:r>
      <w:r w:rsidRPr="00813B6B">
        <w:rPr>
          <w:rFonts w:ascii="Arial" w:hAnsi="Arial" w:cs="Arial"/>
          <w:color w:val="000000"/>
          <w:sz w:val="20"/>
        </w:rPr>
        <w:t>субъектом</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одностороннем</w:t>
      </w:r>
      <w:r w:rsidR="00746477" w:rsidRPr="00813B6B">
        <w:rPr>
          <w:rFonts w:ascii="Arial" w:hAnsi="Arial" w:cs="Arial"/>
          <w:color w:val="000000"/>
          <w:sz w:val="20"/>
        </w:rPr>
        <w:t xml:space="preserve"> </w:t>
      </w:r>
      <w:r w:rsidRPr="00813B6B">
        <w:rPr>
          <w:rFonts w:ascii="Arial" w:hAnsi="Arial" w:cs="Arial"/>
          <w:color w:val="000000"/>
          <w:sz w:val="20"/>
        </w:rPr>
        <w:t>отказе</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исполнения</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p>
    <w:p w:rsidR="00556676"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6.4.</w:t>
      </w:r>
      <w:r w:rsidR="00746477" w:rsidRPr="00813B6B">
        <w:rPr>
          <w:rFonts w:ascii="Arial" w:hAnsi="Arial" w:cs="Arial"/>
          <w:color w:val="000000"/>
          <w:sz w:val="20"/>
        </w:rPr>
        <w:t xml:space="preserve"> </w:t>
      </w:r>
      <w:r w:rsidRPr="00813B6B">
        <w:rPr>
          <w:rFonts w:ascii="Arial" w:hAnsi="Arial" w:cs="Arial"/>
          <w:color w:val="000000"/>
          <w:sz w:val="20"/>
        </w:rPr>
        <w:t>Прекращение</w:t>
      </w:r>
      <w:r w:rsidR="00746477" w:rsidRPr="00813B6B">
        <w:rPr>
          <w:rFonts w:ascii="Arial" w:hAnsi="Arial" w:cs="Arial"/>
          <w:color w:val="000000"/>
          <w:sz w:val="20"/>
        </w:rPr>
        <w:t xml:space="preserve"> </w:t>
      </w:r>
      <w:r w:rsidRPr="00813B6B">
        <w:rPr>
          <w:rFonts w:ascii="Arial" w:hAnsi="Arial" w:cs="Arial"/>
          <w:color w:val="000000"/>
          <w:sz w:val="20"/>
        </w:rPr>
        <w:t>(расторжение)</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освобождает</w:t>
      </w:r>
      <w:r w:rsidR="00746477" w:rsidRPr="00813B6B">
        <w:rPr>
          <w:rFonts w:ascii="Arial" w:hAnsi="Arial" w:cs="Arial"/>
          <w:color w:val="000000"/>
          <w:sz w:val="20"/>
        </w:rPr>
        <w:t xml:space="preserve"> </w:t>
      </w:r>
      <w:r w:rsidRPr="00813B6B">
        <w:rPr>
          <w:rFonts w:ascii="Arial" w:hAnsi="Arial" w:cs="Arial"/>
          <w:color w:val="000000"/>
          <w:sz w:val="20"/>
        </w:rPr>
        <w:t>Хозяйствующего</w:t>
      </w:r>
      <w:r w:rsidR="00746477" w:rsidRPr="00813B6B">
        <w:rPr>
          <w:rFonts w:ascii="Arial" w:hAnsi="Arial" w:cs="Arial"/>
          <w:color w:val="000000"/>
          <w:sz w:val="20"/>
        </w:rPr>
        <w:t xml:space="preserve"> </w:t>
      </w:r>
      <w:r w:rsidRPr="00813B6B">
        <w:rPr>
          <w:rFonts w:ascii="Arial" w:hAnsi="Arial" w:cs="Arial"/>
          <w:color w:val="000000"/>
          <w:sz w:val="20"/>
        </w:rPr>
        <w:t>субъекта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необходимости</w:t>
      </w:r>
      <w:r w:rsidR="00746477" w:rsidRPr="00813B6B">
        <w:rPr>
          <w:rFonts w:ascii="Arial" w:hAnsi="Arial" w:cs="Arial"/>
          <w:color w:val="000000"/>
          <w:sz w:val="20"/>
        </w:rPr>
        <w:t xml:space="preserve"> </w:t>
      </w:r>
      <w:r w:rsidRPr="00813B6B">
        <w:rPr>
          <w:rFonts w:ascii="Arial" w:hAnsi="Arial" w:cs="Arial"/>
          <w:color w:val="000000"/>
          <w:sz w:val="20"/>
        </w:rPr>
        <w:t>погашения</w:t>
      </w:r>
      <w:r w:rsidR="00746477" w:rsidRPr="00813B6B">
        <w:rPr>
          <w:rFonts w:ascii="Arial" w:hAnsi="Arial" w:cs="Arial"/>
          <w:color w:val="000000"/>
          <w:sz w:val="20"/>
        </w:rPr>
        <w:t xml:space="preserve"> </w:t>
      </w:r>
      <w:r w:rsidRPr="00813B6B">
        <w:rPr>
          <w:rFonts w:ascii="Arial" w:hAnsi="Arial" w:cs="Arial"/>
          <w:color w:val="000000"/>
          <w:sz w:val="20"/>
        </w:rPr>
        <w:t>задолженности</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плате</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уплаты</w:t>
      </w:r>
      <w:r w:rsidR="00746477" w:rsidRPr="00813B6B">
        <w:rPr>
          <w:rFonts w:ascii="Arial" w:hAnsi="Arial" w:cs="Arial"/>
          <w:color w:val="000000"/>
          <w:sz w:val="20"/>
        </w:rPr>
        <w:t xml:space="preserve"> </w:t>
      </w:r>
      <w:r w:rsidRPr="00813B6B">
        <w:rPr>
          <w:rFonts w:ascii="Arial" w:hAnsi="Arial" w:cs="Arial"/>
          <w:color w:val="000000"/>
          <w:sz w:val="20"/>
        </w:rPr>
        <w:t>пени,</w:t>
      </w:r>
      <w:r w:rsidR="00746477" w:rsidRPr="00813B6B">
        <w:rPr>
          <w:rFonts w:ascii="Arial" w:hAnsi="Arial" w:cs="Arial"/>
          <w:color w:val="000000"/>
          <w:sz w:val="20"/>
        </w:rPr>
        <w:t xml:space="preserve"> </w:t>
      </w:r>
      <w:r w:rsidRPr="00813B6B">
        <w:rPr>
          <w:rFonts w:ascii="Arial" w:hAnsi="Arial" w:cs="Arial"/>
          <w:color w:val="000000"/>
          <w:sz w:val="20"/>
        </w:rPr>
        <w:t>предусмотренных</w:t>
      </w:r>
      <w:r w:rsidR="00746477" w:rsidRPr="00813B6B">
        <w:rPr>
          <w:rFonts w:ascii="Arial" w:hAnsi="Arial" w:cs="Arial"/>
          <w:color w:val="000000"/>
          <w:sz w:val="20"/>
        </w:rPr>
        <w:t xml:space="preserve"> </w:t>
      </w:r>
      <w:r w:rsidRPr="00813B6B">
        <w:rPr>
          <w:rFonts w:ascii="Arial" w:hAnsi="Arial" w:cs="Arial"/>
          <w:color w:val="000000"/>
          <w:sz w:val="20"/>
        </w:rPr>
        <w:t>настоящим</w:t>
      </w:r>
      <w:r w:rsidR="00746477" w:rsidRPr="00813B6B">
        <w:rPr>
          <w:rFonts w:ascii="Arial" w:hAnsi="Arial" w:cs="Arial"/>
          <w:color w:val="000000"/>
          <w:sz w:val="20"/>
        </w:rPr>
        <w:t xml:space="preserve"> </w:t>
      </w:r>
      <w:r w:rsidRPr="00813B6B">
        <w:rPr>
          <w:rFonts w:ascii="Arial" w:hAnsi="Arial" w:cs="Arial"/>
          <w:color w:val="000000"/>
          <w:sz w:val="20"/>
        </w:rPr>
        <w:t>договором.</w:t>
      </w:r>
    </w:p>
    <w:p w:rsidR="0021729C" w:rsidRPr="00813B6B" w:rsidRDefault="0021729C" w:rsidP="00813B6B">
      <w:pPr>
        <w:spacing w:after="0" w:line="240" w:lineRule="auto"/>
        <w:ind w:firstLine="708"/>
        <w:jc w:val="center"/>
        <w:rPr>
          <w:rFonts w:ascii="Arial" w:hAnsi="Arial" w:cs="Arial"/>
          <w:b/>
          <w:bCs/>
          <w:color w:val="000000"/>
          <w:sz w:val="20"/>
        </w:rPr>
      </w:pPr>
      <w:r w:rsidRPr="00813B6B">
        <w:rPr>
          <w:rFonts w:ascii="Arial" w:hAnsi="Arial" w:cs="Arial"/>
          <w:b/>
          <w:color w:val="000000"/>
          <w:sz w:val="20"/>
        </w:rPr>
        <w:t>7</w:t>
      </w:r>
      <w:r w:rsidRPr="00813B6B">
        <w:rPr>
          <w:rFonts w:ascii="Arial" w:hAnsi="Arial" w:cs="Arial"/>
          <w:b/>
          <w:bCs/>
          <w:color w:val="000000"/>
          <w:sz w:val="20"/>
        </w:rPr>
        <w:t>.</w:t>
      </w:r>
      <w:r w:rsidR="00746477" w:rsidRPr="00813B6B">
        <w:rPr>
          <w:rFonts w:ascii="Arial" w:hAnsi="Arial" w:cs="Arial"/>
          <w:b/>
          <w:bCs/>
          <w:color w:val="000000"/>
          <w:sz w:val="20"/>
        </w:rPr>
        <w:t xml:space="preserve"> </w:t>
      </w:r>
      <w:r w:rsidRPr="00813B6B">
        <w:rPr>
          <w:rFonts w:ascii="Arial" w:hAnsi="Arial" w:cs="Arial"/>
          <w:b/>
          <w:bCs/>
          <w:color w:val="000000"/>
          <w:sz w:val="20"/>
        </w:rPr>
        <w:t>Заключительные</w:t>
      </w:r>
      <w:r w:rsidR="00746477" w:rsidRPr="00813B6B">
        <w:rPr>
          <w:rFonts w:ascii="Arial" w:hAnsi="Arial" w:cs="Arial"/>
          <w:b/>
          <w:bCs/>
          <w:color w:val="000000"/>
          <w:sz w:val="20"/>
        </w:rPr>
        <w:t xml:space="preserve"> </w:t>
      </w:r>
      <w:r w:rsidRPr="00813B6B">
        <w:rPr>
          <w:rFonts w:ascii="Arial" w:hAnsi="Arial" w:cs="Arial"/>
          <w:b/>
          <w:bCs/>
          <w:color w:val="000000"/>
          <w:sz w:val="20"/>
        </w:rPr>
        <w:t>положения</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7.1.</w:t>
      </w:r>
      <w:r w:rsidR="00746477" w:rsidRPr="00813B6B">
        <w:rPr>
          <w:rFonts w:ascii="Arial" w:hAnsi="Arial" w:cs="Arial"/>
          <w:color w:val="000000"/>
          <w:sz w:val="20"/>
        </w:rPr>
        <w:t xml:space="preserve"> </w:t>
      </w:r>
      <w:r w:rsidRPr="00813B6B">
        <w:rPr>
          <w:rFonts w:ascii="Arial" w:hAnsi="Arial" w:cs="Arial"/>
          <w:color w:val="000000"/>
          <w:sz w:val="20"/>
        </w:rPr>
        <w:t>Любые</w:t>
      </w:r>
      <w:r w:rsidR="00746477" w:rsidRPr="00813B6B">
        <w:rPr>
          <w:rFonts w:ascii="Arial" w:hAnsi="Arial" w:cs="Arial"/>
          <w:color w:val="000000"/>
          <w:sz w:val="20"/>
        </w:rPr>
        <w:t xml:space="preserve"> </w:t>
      </w:r>
      <w:r w:rsidRPr="00813B6B">
        <w:rPr>
          <w:rFonts w:ascii="Arial" w:hAnsi="Arial" w:cs="Arial"/>
          <w:color w:val="000000"/>
          <w:sz w:val="20"/>
        </w:rPr>
        <w:t>споры,</w:t>
      </w:r>
      <w:r w:rsidR="00746477" w:rsidRPr="00813B6B">
        <w:rPr>
          <w:rFonts w:ascii="Arial" w:hAnsi="Arial" w:cs="Arial"/>
          <w:color w:val="000000"/>
          <w:sz w:val="20"/>
        </w:rPr>
        <w:t xml:space="preserve"> </w:t>
      </w:r>
      <w:r w:rsidRPr="00813B6B">
        <w:rPr>
          <w:rFonts w:ascii="Arial" w:hAnsi="Arial" w:cs="Arial"/>
          <w:color w:val="000000"/>
          <w:sz w:val="20"/>
        </w:rPr>
        <w:t>возникающие</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или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связи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ним,</w:t>
      </w:r>
      <w:r w:rsidR="00746477" w:rsidRPr="00813B6B">
        <w:rPr>
          <w:rFonts w:ascii="Arial" w:hAnsi="Arial" w:cs="Arial"/>
          <w:color w:val="000000"/>
          <w:sz w:val="20"/>
        </w:rPr>
        <w:t xml:space="preserve"> </w:t>
      </w:r>
      <w:r w:rsidRPr="00813B6B">
        <w:rPr>
          <w:rFonts w:ascii="Arial" w:hAnsi="Arial" w:cs="Arial"/>
          <w:color w:val="000000"/>
          <w:sz w:val="20"/>
        </w:rPr>
        <w:t>разрешаются</w:t>
      </w:r>
      <w:r w:rsidR="00746477" w:rsidRPr="00813B6B">
        <w:rPr>
          <w:rFonts w:ascii="Arial" w:hAnsi="Arial" w:cs="Arial"/>
          <w:color w:val="000000"/>
          <w:sz w:val="20"/>
        </w:rPr>
        <w:t xml:space="preserve"> </w:t>
      </w:r>
      <w:r w:rsidRPr="00813B6B">
        <w:rPr>
          <w:rFonts w:ascii="Arial" w:hAnsi="Arial" w:cs="Arial"/>
          <w:color w:val="000000"/>
          <w:sz w:val="20"/>
        </w:rPr>
        <w:t>Сторонами</w:t>
      </w:r>
      <w:r w:rsidR="00746477" w:rsidRPr="00813B6B">
        <w:rPr>
          <w:rFonts w:ascii="Arial" w:hAnsi="Arial" w:cs="Arial"/>
          <w:color w:val="000000"/>
          <w:sz w:val="20"/>
        </w:rPr>
        <w:t xml:space="preserve"> </w:t>
      </w:r>
      <w:r w:rsidRPr="00813B6B">
        <w:rPr>
          <w:rFonts w:ascii="Arial" w:hAnsi="Arial" w:cs="Arial"/>
          <w:color w:val="000000"/>
          <w:sz w:val="20"/>
        </w:rPr>
        <w:t>путем</w:t>
      </w:r>
      <w:r w:rsidR="00746477" w:rsidRPr="00813B6B">
        <w:rPr>
          <w:rFonts w:ascii="Arial" w:hAnsi="Arial" w:cs="Arial"/>
          <w:color w:val="000000"/>
          <w:sz w:val="20"/>
        </w:rPr>
        <w:t xml:space="preserve"> </w:t>
      </w:r>
      <w:r w:rsidRPr="00813B6B">
        <w:rPr>
          <w:rFonts w:ascii="Arial" w:hAnsi="Arial" w:cs="Arial"/>
          <w:color w:val="000000"/>
          <w:sz w:val="20"/>
        </w:rPr>
        <w:t>ведения</w:t>
      </w:r>
      <w:r w:rsidR="00746477" w:rsidRPr="00813B6B">
        <w:rPr>
          <w:rFonts w:ascii="Arial" w:hAnsi="Arial" w:cs="Arial"/>
          <w:color w:val="000000"/>
          <w:sz w:val="20"/>
        </w:rPr>
        <w:t xml:space="preserve"> </w:t>
      </w:r>
      <w:r w:rsidRPr="00813B6B">
        <w:rPr>
          <w:rFonts w:ascii="Arial" w:hAnsi="Arial" w:cs="Arial"/>
          <w:color w:val="000000"/>
          <w:sz w:val="20"/>
        </w:rPr>
        <w:t>переговоров,</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случае</w:t>
      </w:r>
      <w:r w:rsidR="00746477" w:rsidRPr="00813B6B">
        <w:rPr>
          <w:rFonts w:ascii="Arial" w:hAnsi="Arial" w:cs="Arial"/>
          <w:color w:val="000000"/>
          <w:sz w:val="20"/>
        </w:rPr>
        <w:t xml:space="preserve"> </w:t>
      </w:r>
      <w:r w:rsidRPr="00813B6B">
        <w:rPr>
          <w:rFonts w:ascii="Arial" w:hAnsi="Arial" w:cs="Arial"/>
          <w:color w:val="000000"/>
          <w:sz w:val="20"/>
        </w:rPr>
        <w:t>недостижения</w:t>
      </w:r>
      <w:r w:rsidR="00746477" w:rsidRPr="00813B6B">
        <w:rPr>
          <w:rFonts w:ascii="Arial" w:hAnsi="Arial" w:cs="Arial"/>
          <w:color w:val="000000"/>
          <w:sz w:val="20"/>
        </w:rPr>
        <w:t xml:space="preserve"> </w:t>
      </w:r>
      <w:r w:rsidRPr="00813B6B">
        <w:rPr>
          <w:rFonts w:ascii="Arial" w:hAnsi="Arial" w:cs="Arial"/>
          <w:color w:val="000000"/>
          <w:sz w:val="20"/>
        </w:rPr>
        <w:t>согласия</w:t>
      </w:r>
      <w:r w:rsidR="00746477" w:rsidRPr="00813B6B">
        <w:rPr>
          <w:rFonts w:ascii="Arial" w:hAnsi="Arial" w:cs="Arial"/>
          <w:color w:val="000000"/>
          <w:sz w:val="20"/>
        </w:rPr>
        <w:t xml:space="preserve"> </w:t>
      </w:r>
      <w:r w:rsidRPr="00813B6B">
        <w:rPr>
          <w:rFonts w:ascii="Arial" w:hAnsi="Arial" w:cs="Arial"/>
          <w:color w:val="000000"/>
          <w:sz w:val="20"/>
        </w:rPr>
        <w:t>передаются</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рассмотрение</w:t>
      </w:r>
      <w:r w:rsidR="00746477" w:rsidRPr="00813B6B">
        <w:rPr>
          <w:rFonts w:ascii="Arial" w:hAnsi="Arial" w:cs="Arial"/>
          <w:color w:val="000000"/>
          <w:sz w:val="20"/>
        </w:rPr>
        <w:t xml:space="preserve"> </w:t>
      </w:r>
      <w:r w:rsidRPr="00813B6B">
        <w:rPr>
          <w:rFonts w:ascii="Arial" w:hAnsi="Arial" w:cs="Arial"/>
          <w:color w:val="000000"/>
          <w:sz w:val="20"/>
        </w:rPr>
        <w:t>Арбитражного</w:t>
      </w:r>
      <w:r w:rsidR="00746477" w:rsidRPr="00813B6B">
        <w:rPr>
          <w:rFonts w:ascii="Arial" w:hAnsi="Arial" w:cs="Arial"/>
          <w:color w:val="000000"/>
          <w:sz w:val="20"/>
        </w:rPr>
        <w:t xml:space="preserve"> </w:t>
      </w:r>
      <w:r w:rsidRPr="00813B6B">
        <w:rPr>
          <w:rFonts w:ascii="Arial" w:hAnsi="Arial" w:cs="Arial"/>
          <w:color w:val="000000"/>
          <w:sz w:val="20"/>
        </w:rPr>
        <w:t>суда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установленном</w:t>
      </w:r>
      <w:r w:rsidR="00746477" w:rsidRPr="00813B6B">
        <w:rPr>
          <w:rFonts w:ascii="Arial" w:hAnsi="Arial" w:cs="Arial"/>
          <w:color w:val="000000"/>
          <w:sz w:val="20"/>
        </w:rPr>
        <w:t xml:space="preserve"> </w:t>
      </w:r>
      <w:r w:rsidRPr="00813B6B">
        <w:rPr>
          <w:rFonts w:ascii="Arial" w:hAnsi="Arial" w:cs="Arial"/>
          <w:color w:val="000000"/>
          <w:sz w:val="20"/>
        </w:rPr>
        <w:t>порядке.</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Срок</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рассмотрения</w:t>
      </w:r>
      <w:r w:rsidR="00746477" w:rsidRPr="00813B6B">
        <w:rPr>
          <w:rFonts w:ascii="Arial" w:hAnsi="Arial" w:cs="Arial"/>
          <w:color w:val="000000"/>
          <w:sz w:val="20"/>
        </w:rPr>
        <w:t xml:space="preserve"> </w:t>
      </w:r>
      <w:r w:rsidRPr="00813B6B">
        <w:rPr>
          <w:rFonts w:ascii="Arial" w:hAnsi="Arial" w:cs="Arial"/>
          <w:color w:val="000000"/>
          <w:sz w:val="20"/>
        </w:rPr>
        <w:t>заявления,</w:t>
      </w:r>
      <w:r w:rsidR="00746477" w:rsidRPr="00813B6B">
        <w:rPr>
          <w:rFonts w:ascii="Arial" w:hAnsi="Arial" w:cs="Arial"/>
          <w:color w:val="000000"/>
          <w:sz w:val="20"/>
        </w:rPr>
        <w:t xml:space="preserve"> </w:t>
      </w:r>
      <w:r w:rsidRPr="00813B6B">
        <w:rPr>
          <w:rFonts w:ascii="Arial" w:hAnsi="Arial" w:cs="Arial"/>
          <w:color w:val="000000"/>
          <w:sz w:val="20"/>
        </w:rPr>
        <w:t>претензии,</w:t>
      </w:r>
      <w:r w:rsidR="00746477" w:rsidRPr="00813B6B">
        <w:rPr>
          <w:rFonts w:ascii="Arial" w:hAnsi="Arial" w:cs="Arial"/>
          <w:color w:val="000000"/>
          <w:sz w:val="20"/>
        </w:rPr>
        <w:t xml:space="preserve"> </w:t>
      </w:r>
      <w:r w:rsidRPr="00813B6B">
        <w:rPr>
          <w:rFonts w:ascii="Arial" w:hAnsi="Arial" w:cs="Arial"/>
          <w:color w:val="000000"/>
          <w:sz w:val="20"/>
        </w:rPr>
        <w:t>любого</w:t>
      </w:r>
      <w:r w:rsidR="00746477" w:rsidRPr="00813B6B">
        <w:rPr>
          <w:rFonts w:ascii="Arial" w:hAnsi="Arial" w:cs="Arial"/>
          <w:color w:val="000000"/>
          <w:sz w:val="20"/>
        </w:rPr>
        <w:t xml:space="preserve"> </w:t>
      </w:r>
      <w:r w:rsidRPr="00813B6B">
        <w:rPr>
          <w:rFonts w:ascii="Arial" w:hAnsi="Arial" w:cs="Arial"/>
          <w:color w:val="000000"/>
          <w:sz w:val="20"/>
        </w:rPr>
        <w:t>иного</w:t>
      </w:r>
      <w:r w:rsidR="00746477" w:rsidRPr="00813B6B">
        <w:rPr>
          <w:rFonts w:ascii="Arial" w:hAnsi="Arial" w:cs="Arial"/>
          <w:color w:val="000000"/>
          <w:sz w:val="20"/>
        </w:rPr>
        <w:t xml:space="preserve"> </w:t>
      </w:r>
      <w:r w:rsidRPr="00813B6B">
        <w:rPr>
          <w:rFonts w:ascii="Arial" w:hAnsi="Arial" w:cs="Arial"/>
          <w:color w:val="000000"/>
          <w:sz w:val="20"/>
        </w:rPr>
        <w:t>обращения</w:t>
      </w:r>
      <w:r w:rsidR="00746477" w:rsidRPr="00813B6B">
        <w:rPr>
          <w:rFonts w:ascii="Arial" w:hAnsi="Arial" w:cs="Arial"/>
          <w:color w:val="000000"/>
          <w:sz w:val="20"/>
        </w:rPr>
        <w:t xml:space="preserve"> </w:t>
      </w:r>
      <w:r w:rsidRPr="00813B6B">
        <w:rPr>
          <w:rFonts w:ascii="Arial" w:hAnsi="Arial" w:cs="Arial"/>
          <w:color w:val="000000"/>
          <w:sz w:val="20"/>
        </w:rPr>
        <w:t>между</w:t>
      </w:r>
      <w:r w:rsidR="00746477" w:rsidRPr="00813B6B">
        <w:rPr>
          <w:rFonts w:ascii="Arial" w:hAnsi="Arial" w:cs="Arial"/>
          <w:color w:val="000000"/>
          <w:sz w:val="20"/>
        </w:rPr>
        <w:t xml:space="preserve"> </w:t>
      </w:r>
      <w:r w:rsidRPr="00813B6B">
        <w:rPr>
          <w:rFonts w:ascii="Arial" w:hAnsi="Arial" w:cs="Arial"/>
          <w:color w:val="000000"/>
          <w:sz w:val="20"/>
        </w:rPr>
        <w:t>Сторонами</w:t>
      </w:r>
      <w:r w:rsidR="00746477" w:rsidRPr="00813B6B">
        <w:rPr>
          <w:rFonts w:ascii="Arial" w:hAnsi="Arial" w:cs="Arial"/>
          <w:color w:val="000000"/>
          <w:sz w:val="20"/>
        </w:rPr>
        <w:t xml:space="preserve"> </w:t>
      </w:r>
      <w:r w:rsidRPr="00813B6B">
        <w:rPr>
          <w:rFonts w:ascii="Arial" w:hAnsi="Arial" w:cs="Arial"/>
          <w:color w:val="000000"/>
          <w:sz w:val="20"/>
        </w:rPr>
        <w:t>настоящего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составляет</w:t>
      </w:r>
      <w:r w:rsidR="00746477" w:rsidRPr="00813B6B">
        <w:rPr>
          <w:rFonts w:ascii="Arial" w:hAnsi="Arial" w:cs="Arial"/>
          <w:color w:val="000000"/>
          <w:sz w:val="20"/>
        </w:rPr>
        <w:t xml:space="preserve"> </w:t>
      </w:r>
      <w:r w:rsidRPr="00813B6B">
        <w:rPr>
          <w:rFonts w:ascii="Arial" w:hAnsi="Arial" w:cs="Arial"/>
          <w:color w:val="000000"/>
          <w:sz w:val="20"/>
        </w:rPr>
        <w:t>10</w:t>
      </w:r>
      <w:r w:rsidR="00746477" w:rsidRPr="00813B6B">
        <w:rPr>
          <w:rFonts w:ascii="Arial" w:hAnsi="Arial" w:cs="Arial"/>
          <w:color w:val="000000"/>
          <w:sz w:val="20"/>
        </w:rPr>
        <w:t xml:space="preserve"> </w:t>
      </w:r>
      <w:r w:rsidRPr="00813B6B">
        <w:rPr>
          <w:rFonts w:ascii="Arial" w:hAnsi="Arial" w:cs="Arial"/>
          <w:color w:val="000000"/>
          <w:sz w:val="20"/>
        </w:rPr>
        <w:t>календарных</w:t>
      </w:r>
      <w:r w:rsidR="00746477" w:rsidRPr="00813B6B">
        <w:rPr>
          <w:rFonts w:ascii="Arial" w:hAnsi="Arial" w:cs="Arial"/>
          <w:color w:val="000000"/>
          <w:sz w:val="20"/>
        </w:rPr>
        <w:t xml:space="preserve"> </w:t>
      </w:r>
      <w:r w:rsidRPr="00813B6B">
        <w:rPr>
          <w:rFonts w:ascii="Arial" w:hAnsi="Arial" w:cs="Arial"/>
          <w:color w:val="000000"/>
          <w:sz w:val="20"/>
        </w:rPr>
        <w:t>дней.</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7.2.</w:t>
      </w:r>
      <w:r w:rsidR="00746477" w:rsidRPr="00813B6B">
        <w:rPr>
          <w:rFonts w:ascii="Arial" w:hAnsi="Arial" w:cs="Arial"/>
          <w:color w:val="000000"/>
          <w:sz w:val="20"/>
        </w:rPr>
        <w:t xml:space="preserve"> </w:t>
      </w:r>
      <w:r w:rsidRPr="00813B6B">
        <w:rPr>
          <w:rFonts w:ascii="Arial" w:hAnsi="Arial" w:cs="Arial"/>
          <w:color w:val="000000"/>
          <w:sz w:val="20"/>
        </w:rPr>
        <w:t>Настоящий</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составлен</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2-х</w:t>
      </w:r>
      <w:r w:rsidR="00746477" w:rsidRPr="00813B6B">
        <w:rPr>
          <w:rFonts w:ascii="Arial" w:hAnsi="Arial" w:cs="Arial"/>
          <w:color w:val="000000"/>
          <w:sz w:val="20"/>
        </w:rPr>
        <w:t xml:space="preserve"> </w:t>
      </w:r>
      <w:r w:rsidRPr="00813B6B">
        <w:rPr>
          <w:rFonts w:ascii="Arial" w:hAnsi="Arial" w:cs="Arial"/>
          <w:color w:val="000000"/>
          <w:sz w:val="20"/>
        </w:rPr>
        <w:t>экземплярах,</w:t>
      </w:r>
      <w:r w:rsidR="00746477" w:rsidRPr="00813B6B">
        <w:rPr>
          <w:rFonts w:ascii="Arial" w:hAnsi="Arial" w:cs="Arial"/>
          <w:color w:val="000000"/>
          <w:sz w:val="20"/>
        </w:rPr>
        <w:t xml:space="preserve"> </w:t>
      </w:r>
      <w:r w:rsidRPr="00813B6B">
        <w:rPr>
          <w:rFonts w:ascii="Arial" w:hAnsi="Arial" w:cs="Arial"/>
          <w:color w:val="000000"/>
          <w:sz w:val="20"/>
        </w:rPr>
        <w:t>имеющих</w:t>
      </w:r>
      <w:r w:rsidR="00746477" w:rsidRPr="00813B6B">
        <w:rPr>
          <w:rFonts w:ascii="Arial" w:hAnsi="Arial" w:cs="Arial"/>
          <w:color w:val="000000"/>
          <w:sz w:val="20"/>
        </w:rPr>
        <w:t xml:space="preserve"> </w:t>
      </w:r>
      <w:r w:rsidRPr="00813B6B">
        <w:rPr>
          <w:rFonts w:ascii="Arial" w:hAnsi="Arial" w:cs="Arial"/>
          <w:color w:val="000000"/>
          <w:sz w:val="20"/>
        </w:rPr>
        <w:t>одинаковую</w:t>
      </w:r>
      <w:r w:rsidR="00746477" w:rsidRPr="00813B6B">
        <w:rPr>
          <w:rFonts w:ascii="Arial" w:hAnsi="Arial" w:cs="Arial"/>
          <w:color w:val="000000"/>
          <w:sz w:val="20"/>
        </w:rPr>
        <w:t xml:space="preserve"> </w:t>
      </w:r>
      <w:r w:rsidRPr="00813B6B">
        <w:rPr>
          <w:rFonts w:ascii="Arial" w:hAnsi="Arial" w:cs="Arial"/>
          <w:color w:val="000000"/>
          <w:sz w:val="20"/>
        </w:rPr>
        <w:t>юридическую</w:t>
      </w:r>
      <w:r w:rsidR="00746477" w:rsidRPr="00813B6B">
        <w:rPr>
          <w:rFonts w:ascii="Arial" w:hAnsi="Arial" w:cs="Arial"/>
          <w:color w:val="000000"/>
          <w:sz w:val="20"/>
        </w:rPr>
        <w:t xml:space="preserve"> </w:t>
      </w:r>
      <w:r w:rsidRPr="00813B6B">
        <w:rPr>
          <w:rFonts w:ascii="Arial" w:hAnsi="Arial" w:cs="Arial"/>
          <w:color w:val="000000"/>
          <w:sz w:val="20"/>
        </w:rPr>
        <w:t>силу</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одному</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каждой</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Сторон,</w:t>
      </w:r>
      <w:r w:rsidR="00746477" w:rsidRPr="00813B6B">
        <w:rPr>
          <w:rFonts w:ascii="Arial" w:hAnsi="Arial" w:cs="Arial"/>
          <w:color w:val="000000"/>
          <w:sz w:val="20"/>
        </w:rPr>
        <w:t xml:space="preserve"> </w:t>
      </w:r>
      <w:r w:rsidRPr="00813B6B">
        <w:rPr>
          <w:rFonts w:ascii="Arial" w:hAnsi="Arial" w:cs="Arial"/>
          <w:color w:val="000000"/>
          <w:sz w:val="20"/>
        </w:rPr>
        <w:t>один</w:t>
      </w:r>
      <w:r w:rsidR="00746477" w:rsidRPr="00813B6B">
        <w:rPr>
          <w:rFonts w:ascii="Arial" w:hAnsi="Arial" w:cs="Arial"/>
          <w:color w:val="000000"/>
          <w:sz w:val="20"/>
        </w:rPr>
        <w:t xml:space="preserve"> </w:t>
      </w:r>
      <w:r w:rsidRPr="00813B6B">
        <w:rPr>
          <w:rFonts w:ascii="Arial" w:hAnsi="Arial" w:cs="Arial"/>
          <w:color w:val="000000"/>
          <w:sz w:val="20"/>
        </w:rPr>
        <w:t>из</w:t>
      </w:r>
      <w:r w:rsidR="00746477" w:rsidRPr="00813B6B">
        <w:rPr>
          <w:rFonts w:ascii="Arial" w:hAnsi="Arial" w:cs="Arial"/>
          <w:color w:val="000000"/>
          <w:sz w:val="20"/>
        </w:rPr>
        <w:t xml:space="preserve"> </w:t>
      </w:r>
      <w:r w:rsidRPr="00813B6B">
        <w:rPr>
          <w:rFonts w:ascii="Arial" w:hAnsi="Arial" w:cs="Arial"/>
          <w:color w:val="000000"/>
          <w:sz w:val="20"/>
        </w:rPr>
        <w:t>которых</w:t>
      </w:r>
      <w:r w:rsidR="00746477" w:rsidRPr="00813B6B">
        <w:rPr>
          <w:rFonts w:ascii="Arial" w:hAnsi="Arial" w:cs="Arial"/>
          <w:color w:val="000000"/>
          <w:sz w:val="20"/>
        </w:rPr>
        <w:t xml:space="preserve"> </w:t>
      </w:r>
      <w:r w:rsidRPr="00813B6B">
        <w:rPr>
          <w:rFonts w:ascii="Arial" w:hAnsi="Arial" w:cs="Arial"/>
          <w:color w:val="000000"/>
          <w:sz w:val="20"/>
        </w:rPr>
        <w:t>хранится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течение</w:t>
      </w:r>
      <w:r w:rsidR="00746477" w:rsidRPr="00813B6B">
        <w:rPr>
          <w:rFonts w:ascii="Arial" w:hAnsi="Arial" w:cs="Arial"/>
          <w:color w:val="000000"/>
          <w:sz w:val="20"/>
        </w:rPr>
        <w:t xml:space="preserve"> </w:t>
      </w:r>
      <w:r w:rsidRPr="00813B6B">
        <w:rPr>
          <w:rFonts w:ascii="Arial" w:hAnsi="Arial" w:cs="Arial"/>
          <w:color w:val="000000"/>
          <w:sz w:val="20"/>
        </w:rPr>
        <w:t>всего</w:t>
      </w:r>
      <w:r w:rsidR="00746477" w:rsidRPr="00813B6B">
        <w:rPr>
          <w:rFonts w:ascii="Arial" w:hAnsi="Arial" w:cs="Arial"/>
          <w:color w:val="000000"/>
          <w:sz w:val="20"/>
        </w:rPr>
        <w:t xml:space="preserve"> </w:t>
      </w:r>
      <w:r w:rsidRPr="00813B6B">
        <w:rPr>
          <w:rFonts w:ascii="Arial" w:hAnsi="Arial" w:cs="Arial"/>
          <w:color w:val="000000"/>
          <w:sz w:val="20"/>
        </w:rPr>
        <w:t>срока</w:t>
      </w:r>
      <w:r w:rsidR="00746477" w:rsidRPr="00813B6B">
        <w:rPr>
          <w:rFonts w:ascii="Arial" w:hAnsi="Arial" w:cs="Arial"/>
          <w:color w:val="000000"/>
          <w:sz w:val="20"/>
        </w:rPr>
        <w:t xml:space="preserve"> </w:t>
      </w:r>
      <w:r w:rsidRPr="00813B6B">
        <w:rPr>
          <w:rFonts w:ascii="Arial" w:hAnsi="Arial" w:cs="Arial"/>
          <w:color w:val="000000"/>
          <w:sz w:val="20"/>
        </w:rPr>
        <w:t>действия</w:t>
      </w:r>
      <w:r w:rsidR="00746477" w:rsidRPr="00813B6B">
        <w:rPr>
          <w:rFonts w:ascii="Arial" w:hAnsi="Arial" w:cs="Arial"/>
          <w:color w:val="000000"/>
          <w:sz w:val="20"/>
        </w:rPr>
        <w:t xml:space="preserve"> </w:t>
      </w:r>
      <w:r w:rsidRPr="00813B6B">
        <w:rPr>
          <w:rFonts w:ascii="Arial" w:hAnsi="Arial" w:cs="Arial"/>
          <w:color w:val="000000"/>
          <w:sz w:val="20"/>
        </w:rPr>
        <w:t>данного</w:t>
      </w:r>
      <w:r w:rsidR="00746477" w:rsidRPr="00813B6B">
        <w:rPr>
          <w:rFonts w:ascii="Arial" w:hAnsi="Arial" w:cs="Arial"/>
          <w:color w:val="000000"/>
          <w:sz w:val="20"/>
        </w:rPr>
        <w:t xml:space="preserve"> </w:t>
      </w:r>
      <w:r w:rsidRPr="00813B6B">
        <w:rPr>
          <w:rFonts w:ascii="Arial" w:hAnsi="Arial" w:cs="Arial"/>
          <w:color w:val="000000"/>
          <w:sz w:val="20"/>
        </w:rPr>
        <w:t>договора.</w:t>
      </w:r>
    </w:p>
    <w:p w:rsidR="0021729C"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7.3.</w:t>
      </w:r>
      <w:r w:rsidR="00746477" w:rsidRPr="00813B6B">
        <w:rPr>
          <w:rFonts w:ascii="Arial" w:hAnsi="Arial" w:cs="Arial"/>
          <w:color w:val="000000"/>
          <w:sz w:val="20"/>
        </w:rPr>
        <w:t xml:space="preserve"> </w:t>
      </w:r>
      <w:r w:rsidRPr="00813B6B">
        <w:rPr>
          <w:rFonts w:ascii="Arial" w:hAnsi="Arial" w:cs="Arial"/>
          <w:color w:val="000000"/>
          <w:sz w:val="20"/>
        </w:rPr>
        <w:t>Приложение</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составляет</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неотъемлемую</w:t>
      </w:r>
      <w:r w:rsidR="00746477" w:rsidRPr="00813B6B">
        <w:rPr>
          <w:rFonts w:ascii="Arial" w:hAnsi="Arial" w:cs="Arial"/>
          <w:color w:val="000000"/>
          <w:sz w:val="20"/>
        </w:rPr>
        <w:t xml:space="preserve"> </w:t>
      </w:r>
      <w:r w:rsidRPr="00813B6B">
        <w:rPr>
          <w:rFonts w:ascii="Arial" w:hAnsi="Arial" w:cs="Arial"/>
          <w:color w:val="000000"/>
          <w:sz w:val="20"/>
        </w:rPr>
        <w:t>часть.</w:t>
      </w:r>
    </w:p>
    <w:p w:rsidR="00556676" w:rsidRPr="00813B6B" w:rsidRDefault="0021729C" w:rsidP="00813B6B">
      <w:pPr>
        <w:spacing w:after="0" w:line="240" w:lineRule="auto"/>
        <w:ind w:firstLine="708"/>
        <w:jc w:val="both"/>
        <w:rPr>
          <w:rFonts w:ascii="Arial" w:hAnsi="Arial" w:cs="Arial"/>
          <w:color w:val="000000"/>
          <w:sz w:val="20"/>
        </w:rPr>
      </w:pPr>
      <w:r w:rsidRPr="00813B6B">
        <w:rPr>
          <w:rFonts w:ascii="Arial" w:hAnsi="Arial" w:cs="Arial"/>
          <w:color w:val="000000"/>
          <w:sz w:val="20"/>
        </w:rPr>
        <w:t>Приложение:</w:t>
      </w:r>
      <w:r w:rsidR="00746477" w:rsidRPr="00813B6B">
        <w:rPr>
          <w:rFonts w:ascii="Arial" w:hAnsi="Arial" w:cs="Arial"/>
          <w:color w:val="000000"/>
          <w:sz w:val="20"/>
        </w:rPr>
        <w:t xml:space="preserve"> </w:t>
      </w:r>
      <w:bookmarkEnd w:id="90"/>
      <w:r w:rsidRPr="00813B6B">
        <w:rPr>
          <w:rFonts w:ascii="Arial" w:hAnsi="Arial" w:cs="Arial"/>
          <w:color w:val="000000"/>
          <w:sz w:val="20"/>
        </w:rPr>
        <w:t>Протокол</w:t>
      </w:r>
      <w:r w:rsidR="00746477" w:rsidRPr="00813B6B">
        <w:rPr>
          <w:rFonts w:ascii="Arial" w:hAnsi="Arial" w:cs="Arial"/>
          <w:color w:val="000000"/>
          <w:sz w:val="20"/>
        </w:rPr>
        <w:t xml:space="preserve"> </w:t>
      </w:r>
      <w:r w:rsidRPr="00813B6B">
        <w:rPr>
          <w:rFonts w:ascii="Arial" w:hAnsi="Arial" w:cs="Arial"/>
          <w:color w:val="000000"/>
          <w:sz w:val="20"/>
        </w:rPr>
        <w:t>расчета</w:t>
      </w:r>
      <w:r w:rsidR="00746477" w:rsidRPr="00813B6B">
        <w:rPr>
          <w:rFonts w:ascii="Arial" w:hAnsi="Arial" w:cs="Arial"/>
          <w:color w:val="000000"/>
          <w:sz w:val="20"/>
        </w:rPr>
        <w:t xml:space="preserve"> </w:t>
      </w:r>
      <w:r w:rsidRPr="00813B6B">
        <w:rPr>
          <w:rFonts w:ascii="Arial" w:hAnsi="Arial" w:cs="Arial"/>
          <w:color w:val="000000"/>
          <w:sz w:val="20"/>
        </w:rPr>
        <w:t>платы</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договору</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размещение</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8.</w:t>
      </w:r>
      <w:r w:rsidR="00746477" w:rsidRPr="00813B6B">
        <w:rPr>
          <w:rFonts w:ascii="Arial" w:hAnsi="Arial" w:cs="Arial"/>
          <w:b/>
          <w:color w:val="000000"/>
          <w:sz w:val="20"/>
        </w:rPr>
        <w:t xml:space="preserve"> </w:t>
      </w:r>
      <w:r w:rsidRPr="00813B6B">
        <w:rPr>
          <w:rFonts w:ascii="Arial" w:hAnsi="Arial" w:cs="Arial"/>
          <w:b/>
          <w:color w:val="000000"/>
          <w:sz w:val="20"/>
        </w:rPr>
        <w:t>Юридические</w:t>
      </w:r>
      <w:r w:rsidR="00746477" w:rsidRPr="00813B6B">
        <w:rPr>
          <w:rFonts w:ascii="Arial" w:hAnsi="Arial" w:cs="Arial"/>
          <w:b/>
          <w:color w:val="000000"/>
          <w:sz w:val="20"/>
        </w:rPr>
        <w:t xml:space="preserve"> </w:t>
      </w:r>
      <w:r w:rsidRPr="00813B6B">
        <w:rPr>
          <w:rFonts w:ascii="Arial" w:hAnsi="Arial" w:cs="Arial"/>
          <w:b/>
          <w:color w:val="000000"/>
          <w:sz w:val="20"/>
        </w:rPr>
        <w:t>адреса</w:t>
      </w:r>
      <w:r w:rsidR="00746477" w:rsidRPr="00813B6B">
        <w:rPr>
          <w:rFonts w:ascii="Arial" w:hAnsi="Arial" w:cs="Arial"/>
          <w:b/>
          <w:color w:val="000000"/>
          <w:sz w:val="20"/>
        </w:rPr>
        <w:t xml:space="preserve"> </w:t>
      </w:r>
      <w:r w:rsidRPr="00813B6B">
        <w:rPr>
          <w:rFonts w:ascii="Arial" w:hAnsi="Arial" w:cs="Arial"/>
          <w:b/>
          <w:color w:val="000000"/>
          <w:sz w:val="20"/>
        </w:rPr>
        <w:t>и</w:t>
      </w:r>
      <w:r w:rsidR="00746477" w:rsidRPr="00813B6B">
        <w:rPr>
          <w:rFonts w:ascii="Arial" w:hAnsi="Arial" w:cs="Arial"/>
          <w:b/>
          <w:color w:val="000000"/>
          <w:sz w:val="20"/>
        </w:rPr>
        <w:t xml:space="preserve"> </w:t>
      </w:r>
      <w:r w:rsidRPr="00813B6B">
        <w:rPr>
          <w:rFonts w:ascii="Arial" w:hAnsi="Arial" w:cs="Arial"/>
          <w:b/>
          <w:color w:val="000000"/>
          <w:sz w:val="20"/>
        </w:rPr>
        <w:t>банковские</w:t>
      </w:r>
      <w:r w:rsidR="00746477" w:rsidRPr="00813B6B">
        <w:rPr>
          <w:rFonts w:ascii="Arial" w:hAnsi="Arial" w:cs="Arial"/>
          <w:b/>
          <w:color w:val="000000"/>
          <w:sz w:val="20"/>
        </w:rPr>
        <w:t xml:space="preserve"> </w:t>
      </w:r>
      <w:r w:rsidRPr="00813B6B">
        <w:rPr>
          <w:rFonts w:ascii="Arial" w:hAnsi="Arial" w:cs="Arial"/>
          <w:b/>
          <w:color w:val="000000"/>
          <w:sz w:val="20"/>
        </w:rPr>
        <w:t>реквизиты</w:t>
      </w:r>
      <w:r w:rsidR="00746477" w:rsidRPr="00813B6B">
        <w:rPr>
          <w:rFonts w:ascii="Arial" w:hAnsi="Arial" w:cs="Arial"/>
          <w:b/>
          <w:color w:val="000000"/>
          <w:sz w:val="20"/>
        </w:rPr>
        <w:t xml:space="preserve"> </w:t>
      </w:r>
      <w:r w:rsidRPr="00813B6B">
        <w:rPr>
          <w:rFonts w:ascii="Arial" w:hAnsi="Arial" w:cs="Arial"/>
          <w:b/>
          <w:color w:val="000000"/>
          <w:sz w:val="20"/>
        </w:rPr>
        <w:t>Сторон</w:t>
      </w:r>
    </w:p>
    <w:p w:rsidR="0021729C" w:rsidRPr="00813B6B" w:rsidRDefault="0021729C" w:rsidP="00813B6B">
      <w:pPr>
        <w:spacing w:after="0" w:line="240" w:lineRule="auto"/>
        <w:jc w:val="both"/>
        <w:rPr>
          <w:rFonts w:ascii="Arial" w:hAnsi="Arial" w:cs="Arial"/>
          <w:color w:val="000000"/>
          <w:sz w:val="20"/>
        </w:rPr>
      </w:pPr>
    </w:p>
    <w:tbl>
      <w:tblPr>
        <w:tblW w:w="5000" w:type="pct"/>
        <w:tblLook w:val="04A0" w:firstRow="1" w:lastRow="0" w:firstColumn="1" w:lastColumn="0" w:noHBand="0" w:noVBand="1"/>
      </w:tblPr>
      <w:tblGrid>
        <w:gridCol w:w="6892"/>
        <w:gridCol w:w="7394"/>
      </w:tblGrid>
      <w:tr w:rsidR="0021729C" w:rsidRPr="00813B6B" w:rsidTr="00713C84">
        <w:trPr>
          <w:cantSplit/>
        </w:trPr>
        <w:tc>
          <w:tcPr>
            <w:tcW w:w="2412" w:type="pct"/>
            <w:vAlign w:val="center"/>
          </w:tcPr>
          <w:p w:rsidR="0021729C" w:rsidRPr="00813B6B" w:rsidRDefault="0021729C" w:rsidP="00813B6B">
            <w:pPr>
              <w:spacing w:after="0" w:line="240" w:lineRule="auto"/>
              <w:jc w:val="center"/>
              <w:rPr>
                <w:rFonts w:ascii="Arial" w:hAnsi="Arial" w:cs="Arial"/>
                <w:color w:val="000000"/>
                <w:sz w:val="20"/>
              </w:rPr>
            </w:pPr>
          </w:p>
          <w:p w:rsidR="00556676" w:rsidRPr="00813B6B" w:rsidRDefault="0021729C" w:rsidP="00813B6B">
            <w:pPr>
              <w:spacing w:after="0" w:line="240" w:lineRule="auto"/>
              <w:jc w:val="center"/>
              <w:rPr>
                <w:rFonts w:ascii="Arial" w:hAnsi="Arial" w:cs="Arial"/>
                <w:color w:val="000000"/>
                <w:sz w:val="20"/>
              </w:rPr>
            </w:pPr>
            <w:r w:rsidRPr="00813B6B">
              <w:rPr>
                <w:rFonts w:ascii="Arial" w:hAnsi="Arial" w:cs="Arial"/>
                <w:color w:val="000000"/>
                <w:sz w:val="20"/>
              </w:rPr>
              <w:t>Администрация:</w:t>
            </w:r>
            <w:r w:rsidR="00746477" w:rsidRPr="00813B6B">
              <w:rPr>
                <w:rFonts w:ascii="Arial" w:hAnsi="Arial" w:cs="Arial"/>
                <w:color w:val="000000"/>
                <w:sz w:val="20"/>
              </w:rPr>
              <w:t xml:space="preserve"> </w:t>
            </w:r>
          </w:p>
          <w:p w:rsidR="0021729C" w:rsidRPr="00813B6B" w:rsidRDefault="0021729C" w:rsidP="00813B6B">
            <w:pPr>
              <w:spacing w:after="0" w:line="240" w:lineRule="auto"/>
              <w:jc w:val="center"/>
              <w:rPr>
                <w:rFonts w:ascii="Arial" w:hAnsi="Arial" w:cs="Arial"/>
                <w:color w:val="000000"/>
                <w:sz w:val="20"/>
              </w:rPr>
            </w:pPr>
            <w:r w:rsidRPr="00813B6B">
              <w:rPr>
                <w:rFonts w:ascii="Arial" w:hAnsi="Arial" w:cs="Arial"/>
                <w:color w:val="000000"/>
                <w:sz w:val="20"/>
              </w:rPr>
              <w:t>________________</w:t>
            </w:r>
            <w:r w:rsidR="00746477" w:rsidRPr="00813B6B">
              <w:rPr>
                <w:rFonts w:ascii="Arial" w:hAnsi="Arial" w:cs="Arial"/>
                <w:color w:val="000000"/>
                <w:sz w:val="20"/>
              </w:rPr>
              <w:t xml:space="preserve"> </w:t>
            </w:r>
            <w:r w:rsidRPr="00813B6B">
              <w:rPr>
                <w:rFonts w:ascii="Arial" w:hAnsi="Arial" w:cs="Arial"/>
                <w:color w:val="000000"/>
                <w:sz w:val="20"/>
              </w:rPr>
              <w:t>_____________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М.П.</w:t>
            </w:r>
            <w:r w:rsidR="00746477" w:rsidRPr="00813B6B">
              <w:rPr>
                <w:rFonts w:ascii="Arial" w:hAnsi="Arial" w:cs="Arial"/>
                <w:color w:val="000000"/>
                <w:sz w:val="20"/>
                <w:szCs w:val="16"/>
              </w:rPr>
              <w:t xml:space="preserve"> </w:t>
            </w:r>
          </w:p>
        </w:tc>
        <w:tc>
          <w:tcPr>
            <w:tcW w:w="2588" w:type="pct"/>
            <w:vAlign w:val="center"/>
          </w:tcPr>
          <w:p w:rsidR="0021729C" w:rsidRPr="00813B6B" w:rsidRDefault="0021729C" w:rsidP="00813B6B">
            <w:pPr>
              <w:spacing w:after="0" w:line="240" w:lineRule="auto"/>
              <w:jc w:val="center"/>
              <w:rPr>
                <w:rFonts w:ascii="Arial" w:hAnsi="Arial" w:cs="Arial"/>
                <w:color w:val="000000"/>
                <w:sz w:val="20"/>
              </w:rPr>
            </w:pPr>
          </w:p>
          <w:p w:rsidR="00556676" w:rsidRPr="00813B6B" w:rsidRDefault="0021729C" w:rsidP="00813B6B">
            <w:pPr>
              <w:spacing w:after="0" w:line="240" w:lineRule="auto"/>
              <w:jc w:val="center"/>
              <w:rPr>
                <w:rFonts w:ascii="Arial" w:hAnsi="Arial" w:cs="Arial"/>
                <w:color w:val="000000"/>
                <w:sz w:val="20"/>
              </w:rPr>
            </w:pP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p>
          <w:p w:rsidR="0021729C" w:rsidRPr="00813B6B" w:rsidRDefault="0021729C" w:rsidP="00813B6B">
            <w:pPr>
              <w:spacing w:after="0" w:line="240" w:lineRule="auto"/>
              <w:jc w:val="center"/>
              <w:rPr>
                <w:rFonts w:ascii="Arial" w:hAnsi="Arial" w:cs="Arial"/>
                <w:color w:val="000000"/>
                <w:sz w:val="20"/>
              </w:rPr>
            </w:pPr>
            <w:r w:rsidRPr="00813B6B">
              <w:rPr>
                <w:rFonts w:ascii="Arial" w:hAnsi="Arial" w:cs="Arial"/>
                <w:color w:val="000000"/>
                <w:sz w:val="20"/>
              </w:rPr>
              <w:t>________________</w:t>
            </w:r>
            <w:r w:rsidR="00746477" w:rsidRPr="00813B6B">
              <w:rPr>
                <w:rFonts w:ascii="Arial" w:hAnsi="Arial" w:cs="Arial"/>
                <w:color w:val="000000"/>
                <w:sz w:val="20"/>
              </w:rPr>
              <w:t xml:space="preserve"> </w:t>
            </w:r>
            <w:r w:rsidRPr="00813B6B">
              <w:rPr>
                <w:rFonts w:ascii="Arial" w:hAnsi="Arial" w:cs="Arial"/>
                <w:color w:val="000000"/>
                <w:sz w:val="20"/>
              </w:rPr>
              <w:t>__________</w:t>
            </w:r>
          </w:p>
          <w:p w:rsidR="0021729C"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М.П.</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(при</w:t>
            </w:r>
            <w:r w:rsidR="00746477" w:rsidRPr="00813B6B">
              <w:rPr>
                <w:rFonts w:ascii="Arial" w:hAnsi="Arial" w:cs="Arial"/>
                <w:color w:val="000000"/>
                <w:sz w:val="20"/>
                <w:szCs w:val="16"/>
              </w:rPr>
              <w:t xml:space="preserve"> </w:t>
            </w:r>
            <w:r w:rsidRPr="00813B6B">
              <w:rPr>
                <w:rFonts w:ascii="Arial" w:hAnsi="Arial" w:cs="Arial"/>
                <w:color w:val="000000"/>
                <w:sz w:val="20"/>
                <w:szCs w:val="16"/>
              </w:rPr>
              <w:t>наличии)</w:t>
            </w:r>
          </w:p>
        </w:tc>
      </w:tr>
    </w:tbl>
    <w:p w:rsidR="00556676" w:rsidRDefault="00556676" w:rsidP="00813B6B">
      <w:pPr>
        <w:spacing w:after="0" w:line="240" w:lineRule="auto"/>
        <w:jc w:val="both"/>
        <w:rPr>
          <w:rFonts w:ascii="Arial" w:hAnsi="Arial" w:cs="Arial"/>
          <w:color w:val="000000"/>
          <w:sz w:val="20"/>
        </w:rPr>
      </w:pPr>
    </w:p>
    <w:p w:rsidR="00813B6B" w:rsidRPr="00813B6B" w:rsidRDefault="00813B6B" w:rsidP="00813B6B">
      <w:pPr>
        <w:spacing w:after="0" w:line="240" w:lineRule="auto"/>
        <w:jc w:val="both"/>
        <w:rPr>
          <w:rFonts w:ascii="Arial" w:hAnsi="Arial" w:cs="Arial"/>
          <w:color w:val="000000"/>
          <w:sz w:val="20"/>
        </w:rPr>
      </w:pPr>
    </w:p>
    <w:p w:rsidR="0021729C" w:rsidRPr="00813B6B" w:rsidRDefault="0021729C" w:rsidP="00813B6B">
      <w:pPr>
        <w:spacing w:after="0" w:line="240" w:lineRule="auto"/>
        <w:ind w:left="5387"/>
        <w:jc w:val="right"/>
        <w:rPr>
          <w:rFonts w:ascii="Arial" w:hAnsi="Arial" w:cs="Arial"/>
          <w:color w:val="000000"/>
          <w:sz w:val="20"/>
        </w:rPr>
      </w:pPr>
      <w:r w:rsidRPr="00813B6B">
        <w:rPr>
          <w:rFonts w:ascii="Arial" w:hAnsi="Arial" w:cs="Arial"/>
          <w:color w:val="000000"/>
          <w:sz w:val="20"/>
        </w:rPr>
        <w:t>Приложение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1</w:t>
      </w:r>
    </w:p>
    <w:p w:rsidR="0021729C" w:rsidRPr="00813B6B" w:rsidRDefault="00746477" w:rsidP="00813B6B">
      <w:pPr>
        <w:tabs>
          <w:tab w:val="left" w:pos="5460"/>
          <w:tab w:val="center" w:pos="7155"/>
        </w:tabs>
        <w:spacing w:after="0" w:line="240" w:lineRule="auto"/>
        <w:ind w:left="5103"/>
        <w:jc w:val="right"/>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к</w:t>
      </w:r>
      <w:r w:rsidRPr="00813B6B">
        <w:rPr>
          <w:rFonts w:ascii="Arial" w:hAnsi="Arial" w:cs="Arial"/>
          <w:color w:val="000000"/>
          <w:sz w:val="20"/>
        </w:rPr>
        <w:t xml:space="preserve"> </w:t>
      </w:r>
      <w:r w:rsidR="0021729C" w:rsidRPr="00813B6B">
        <w:rPr>
          <w:rFonts w:ascii="Arial" w:hAnsi="Arial" w:cs="Arial"/>
          <w:color w:val="000000"/>
          <w:sz w:val="20"/>
        </w:rPr>
        <w:t>Договору</w:t>
      </w:r>
      <w:r w:rsidRPr="00813B6B">
        <w:rPr>
          <w:rFonts w:ascii="Arial" w:hAnsi="Arial" w:cs="Arial"/>
          <w:color w:val="000000"/>
          <w:sz w:val="20"/>
        </w:rPr>
        <w:t xml:space="preserve"> </w:t>
      </w:r>
      <w:r w:rsidR="0021729C" w:rsidRPr="00813B6B">
        <w:rPr>
          <w:rFonts w:ascii="Arial" w:hAnsi="Arial" w:cs="Arial"/>
          <w:color w:val="000000"/>
          <w:sz w:val="20"/>
        </w:rPr>
        <w:t>от</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p>
    <w:p w:rsidR="00556676" w:rsidRPr="00813B6B" w:rsidRDefault="0021729C" w:rsidP="00813B6B">
      <w:pPr>
        <w:spacing w:after="0" w:line="240" w:lineRule="auto"/>
        <w:ind w:left="5387"/>
        <w:jc w:val="right"/>
        <w:rPr>
          <w:rFonts w:ascii="Arial" w:hAnsi="Arial" w:cs="Arial"/>
          <w:color w:val="000000"/>
          <w:sz w:val="20"/>
        </w:rPr>
      </w:pP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p>
    <w:p w:rsidR="00813B6B" w:rsidRDefault="00813B6B" w:rsidP="00813B6B">
      <w:pPr>
        <w:spacing w:after="0" w:line="240" w:lineRule="auto"/>
        <w:ind w:firstLine="709"/>
        <w:jc w:val="center"/>
        <w:rPr>
          <w:rFonts w:ascii="Arial" w:hAnsi="Arial" w:cs="Arial"/>
          <w:b/>
          <w:color w:val="000000"/>
          <w:sz w:val="20"/>
        </w:rPr>
      </w:pPr>
    </w:p>
    <w:p w:rsidR="00556676" w:rsidRPr="00813B6B" w:rsidRDefault="0021729C" w:rsidP="00813B6B">
      <w:pPr>
        <w:spacing w:after="0" w:line="240" w:lineRule="auto"/>
        <w:ind w:firstLine="709"/>
        <w:jc w:val="center"/>
        <w:rPr>
          <w:rFonts w:ascii="Arial" w:hAnsi="Arial" w:cs="Arial"/>
          <w:b/>
          <w:color w:val="000000"/>
          <w:sz w:val="20"/>
        </w:rPr>
      </w:pPr>
      <w:r w:rsidRPr="00813B6B">
        <w:rPr>
          <w:rFonts w:ascii="Arial" w:hAnsi="Arial" w:cs="Arial"/>
          <w:b/>
          <w:color w:val="000000"/>
          <w:sz w:val="20"/>
        </w:rPr>
        <w:t>Акт</w:t>
      </w:r>
      <w:r w:rsidR="00746477" w:rsidRPr="00813B6B">
        <w:rPr>
          <w:rFonts w:ascii="Arial" w:hAnsi="Arial" w:cs="Arial"/>
          <w:b/>
          <w:color w:val="000000"/>
          <w:sz w:val="20"/>
        </w:rPr>
        <w:t xml:space="preserve"> </w:t>
      </w:r>
      <w:r w:rsidRPr="00813B6B">
        <w:rPr>
          <w:rFonts w:ascii="Arial" w:hAnsi="Arial" w:cs="Arial"/>
          <w:b/>
          <w:color w:val="000000"/>
          <w:sz w:val="20"/>
        </w:rPr>
        <w:t>приема-передачи</w:t>
      </w:r>
    </w:p>
    <w:p w:rsidR="00556676"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Мариинский</w:t>
      </w:r>
      <w:r w:rsidR="00746477" w:rsidRPr="00813B6B">
        <w:rPr>
          <w:rFonts w:ascii="Arial" w:hAnsi="Arial" w:cs="Arial"/>
          <w:color w:val="000000"/>
          <w:sz w:val="20"/>
        </w:rPr>
        <w:t xml:space="preserve"> </w:t>
      </w:r>
      <w:r w:rsidRPr="00813B6B">
        <w:rPr>
          <w:rFonts w:ascii="Arial" w:hAnsi="Arial" w:cs="Arial"/>
          <w:color w:val="000000"/>
          <w:sz w:val="20"/>
        </w:rPr>
        <w:t>Посад</w:t>
      </w:r>
      <w:r w:rsidR="00746477" w:rsidRPr="00813B6B">
        <w:rPr>
          <w:rFonts w:ascii="Arial" w:hAnsi="Arial" w:cs="Arial"/>
          <w:color w:val="000000"/>
          <w:sz w:val="20"/>
        </w:rPr>
        <w:t xml:space="preserve"> </w:t>
      </w:r>
      <w:r w:rsidRPr="00813B6B">
        <w:rPr>
          <w:rFonts w:ascii="Arial" w:hAnsi="Arial" w:cs="Arial"/>
          <w:color w:val="000000"/>
          <w:sz w:val="20"/>
        </w:rPr>
        <w:t>«___»______________</w:t>
      </w:r>
      <w:r w:rsidR="00746477" w:rsidRPr="00813B6B">
        <w:rPr>
          <w:rFonts w:ascii="Arial" w:hAnsi="Arial" w:cs="Arial"/>
          <w:color w:val="000000"/>
          <w:sz w:val="20"/>
        </w:rPr>
        <w:t xml:space="preserve"> </w:t>
      </w:r>
      <w:r w:rsidRPr="00813B6B">
        <w:rPr>
          <w:rFonts w:ascii="Arial" w:hAnsi="Arial" w:cs="Arial"/>
          <w:color w:val="000000"/>
          <w:sz w:val="20"/>
        </w:rPr>
        <w:t>г.</w:t>
      </w:r>
    </w:p>
    <w:p w:rsidR="0021729C" w:rsidRPr="00813B6B" w:rsidRDefault="0021729C" w:rsidP="00813B6B">
      <w:pPr>
        <w:spacing w:after="0" w:line="240" w:lineRule="auto"/>
        <w:ind w:firstLine="709"/>
        <w:jc w:val="both"/>
        <w:rPr>
          <w:rFonts w:ascii="Arial" w:hAnsi="Arial" w:cs="Arial"/>
          <w:color w:val="000000"/>
          <w:sz w:val="20"/>
        </w:rPr>
      </w:pPr>
      <w:r w:rsidRPr="00813B6B">
        <w:rPr>
          <w:rFonts w:ascii="Arial" w:hAnsi="Arial" w:cs="Arial"/>
          <w:color w:val="000000"/>
          <w:sz w:val="20"/>
        </w:rPr>
        <w:t>____________________________________________________________________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лице</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_______________________________________________________________________________,</w:t>
      </w:r>
    </w:p>
    <w:p w:rsidR="00556676" w:rsidRPr="00813B6B" w:rsidRDefault="0021729C" w:rsidP="00813B6B">
      <w:pPr>
        <w:spacing w:after="0" w:line="240" w:lineRule="auto"/>
        <w:jc w:val="center"/>
        <w:rPr>
          <w:rFonts w:ascii="Arial" w:hAnsi="Arial" w:cs="Arial"/>
          <w:color w:val="000000"/>
          <w:sz w:val="20"/>
          <w:szCs w:val="16"/>
        </w:rPr>
      </w:pPr>
      <w:r w:rsidRPr="00813B6B">
        <w:rPr>
          <w:rFonts w:ascii="Arial" w:hAnsi="Arial" w:cs="Arial"/>
          <w:color w:val="000000"/>
          <w:sz w:val="20"/>
          <w:szCs w:val="16"/>
        </w:rPr>
        <w:t>(Фамилия,</w:t>
      </w:r>
      <w:r w:rsidR="00746477" w:rsidRPr="00813B6B">
        <w:rPr>
          <w:rFonts w:ascii="Arial" w:hAnsi="Arial" w:cs="Arial"/>
          <w:color w:val="000000"/>
          <w:sz w:val="20"/>
          <w:szCs w:val="16"/>
        </w:rPr>
        <w:t xml:space="preserve"> </w:t>
      </w:r>
      <w:r w:rsidRPr="00813B6B">
        <w:rPr>
          <w:rFonts w:ascii="Arial" w:hAnsi="Arial" w:cs="Arial"/>
          <w:color w:val="000000"/>
          <w:sz w:val="20"/>
          <w:szCs w:val="16"/>
        </w:rPr>
        <w:t>имя,</w:t>
      </w:r>
      <w:r w:rsidR="00746477" w:rsidRPr="00813B6B">
        <w:rPr>
          <w:rFonts w:ascii="Arial" w:hAnsi="Arial" w:cs="Arial"/>
          <w:color w:val="000000"/>
          <w:sz w:val="20"/>
          <w:szCs w:val="16"/>
        </w:rPr>
        <w:t xml:space="preserve"> </w:t>
      </w:r>
      <w:r w:rsidRPr="00813B6B">
        <w:rPr>
          <w:rFonts w:ascii="Arial" w:hAnsi="Arial" w:cs="Arial"/>
          <w:color w:val="000000"/>
          <w:sz w:val="20"/>
          <w:szCs w:val="16"/>
        </w:rPr>
        <w:t>отчество</w:t>
      </w:r>
      <w:r w:rsidR="00746477" w:rsidRPr="00813B6B">
        <w:rPr>
          <w:rFonts w:ascii="Arial" w:hAnsi="Arial" w:cs="Arial"/>
          <w:color w:val="000000"/>
          <w:sz w:val="20"/>
          <w:szCs w:val="16"/>
        </w:rPr>
        <w:t xml:space="preserve"> </w:t>
      </w:r>
      <w:r w:rsidRPr="00813B6B">
        <w:rPr>
          <w:rFonts w:ascii="Arial" w:hAnsi="Arial" w:cs="Arial"/>
          <w:color w:val="000000"/>
          <w:sz w:val="20"/>
          <w:szCs w:val="16"/>
        </w:rPr>
        <w:t>(последнее</w:t>
      </w:r>
      <w:r w:rsidR="00746477" w:rsidRPr="00813B6B">
        <w:rPr>
          <w:rFonts w:ascii="Arial" w:hAnsi="Arial" w:cs="Arial"/>
          <w:color w:val="000000"/>
          <w:sz w:val="20"/>
          <w:szCs w:val="16"/>
        </w:rPr>
        <w:t xml:space="preserve"> </w:t>
      </w: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при</w:t>
      </w:r>
      <w:r w:rsidR="00746477" w:rsidRPr="00813B6B">
        <w:rPr>
          <w:rFonts w:ascii="Arial" w:hAnsi="Arial" w:cs="Arial"/>
          <w:color w:val="000000"/>
          <w:sz w:val="20"/>
          <w:szCs w:val="16"/>
        </w:rPr>
        <w:t xml:space="preserve"> </w:t>
      </w:r>
      <w:r w:rsidRPr="00813B6B">
        <w:rPr>
          <w:rFonts w:ascii="Arial" w:hAnsi="Arial" w:cs="Arial"/>
          <w:color w:val="000000"/>
          <w:sz w:val="20"/>
          <w:szCs w:val="16"/>
        </w:rPr>
        <w:t>наличии)</w:t>
      </w:r>
      <w:r w:rsidR="00746477" w:rsidRPr="00813B6B">
        <w:rPr>
          <w:rFonts w:ascii="Arial" w:hAnsi="Arial" w:cs="Arial"/>
          <w:color w:val="000000"/>
          <w:sz w:val="20"/>
          <w:szCs w:val="16"/>
        </w:rPr>
        <w:t xml:space="preserve"> </w:t>
      </w:r>
      <w:r w:rsidRPr="00813B6B">
        <w:rPr>
          <w:rFonts w:ascii="Arial" w:hAnsi="Arial" w:cs="Arial"/>
          <w:color w:val="000000"/>
          <w:sz w:val="20"/>
          <w:szCs w:val="16"/>
        </w:rPr>
        <w:t>(для</w:t>
      </w:r>
      <w:r w:rsidR="00746477" w:rsidRPr="00813B6B">
        <w:rPr>
          <w:rFonts w:ascii="Arial" w:hAnsi="Arial" w:cs="Arial"/>
          <w:color w:val="000000"/>
          <w:sz w:val="20"/>
          <w:szCs w:val="16"/>
        </w:rPr>
        <w:t xml:space="preserve"> </w:t>
      </w:r>
      <w:r w:rsidRPr="00813B6B">
        <w:rPr>
          <w:rFonts w:ascii="Arial" w:hAnsi="Arial" w:cs="Arial"/>
          <w:color w:val="000000"/>
          <w:sz w:val="20"/>
          <w:szCs w:val="16"/>
        </w:rPr>
        <w:t>индивидуальных</w:t>
      </w:r>
      <w:r w:rsidR="00746477" w:rsidRPr="00813B6B">
        <w:rPr>
          <w:rFonts w:ascii="Arial" w:hAnsi="Arial" w:cs="Arial"/>
          <w:color w:val="000000"/>
          <w:sz w:val="20"/>
          <w:szCs w:val="16"/>
        </w:rPr>
        <w:t xml:space="preserve"> </w:t>
      </w:r>
      <w:r w:rsidRPr="00813B6B">
        <w:rPr>
          <w:rFonts w:ascii="Arial" w:hAnsi="Arial" w:cs="Arial"/>
          <w:color w:val="000000"/>
          <w:sz w:val="20"/>
          <w:szCs w:val="16"/>
        </w:rPr>
        <w:t>предпринимателей),</w:t>
      </w:r>
      <w:r w:rsidR="00746477" w:rsidRPr="00813B6B">
        <w:rPr>
          <w:rFonts w:ascii="Arial" w:hAnsi="Arial" w:cs="Arial"/>
          <w:color w:val="000000"/>
          <w:sz w:val="20"/>
          <w:szCs w:val="16"/>
        </w:rPr>
        <w:t xml:space="preserve"> </w:t>
      </w:r>
      <w:r w:rsidRPr="00813B6B">
        <w:rPr>
          <w:rFonts w:ascii="Arial" w:hAnsi="Arial" w:cs="Arial"/>
          <w:color w:val="000000"/>
          <w:sz w:val="20"/>
          <w:szCs w:val="16"/>
        </w:rPr>
        <w:t>полное</w:t>
      </w:r>
      <w:r w:rsidR="00746477" w:rsidRPr="00813B6B">
        <w:rPr>
          <w:rFonts w:ascii="Arial" w:hAnsi="Arial" w:cs="Arial"/>
          <w:color w:val="000000"/>
          <w:sz w:val="20"/>
          <w:szCs w:val="16"/>
        </w:rPr>
        <w:t xml:space="preserve"> </w:t>
      </w:r>
      <w:r w:rsidRPr="00813B6B">
        <w:rPr>
          <w:rFonts w:ascii="Arial" w:hAnsi="Arial" w:cs="Arial"/>
          <w:color w:val="000000"/>
          <w:sz w:val="20"/>
          <w:szCs w:val="16"/>
        </w:rPr>
        <w:t>наименование,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должность</w:t>
      </w:r>
      <w:r w:rsidR="00746477" w:rsidRPr="00813B6B">
        <w:rPr>
          <w:rFonts w:ascii="Arial" w:hAnsi="Arial" w:cs="Arial"/>
          <w:color w:val="000000"/>
          <w:sz w:val="20"/>
          <w:szCs w:val="16"/>
        </w:rPr>
        <w:t xml:space="preserve"> </w:t>
      </w:r>
      <w:r w:rsidRPr="00813B6B">
        <w:rPr>
          <w:rFonts w:ascii="Arial" w:hAnsi="Arial" w:cs="Arial"/>
          <w:color w:val="000000"/>
          <w:sz w:val="20"/>
          <w:szCs w:val="16"/>
        </w:rPr>
        <w:t>(для</w:t>
      </w:r>
      <w:r w:rsidR="00746477" w:rsidRPr="00813B6B">
        <w:rPr>
          <w:rFonts w:ascii="Arial" w:hAnsi="Arial" w:cs="Arial"/>
          <w:color w:val="000000"/>
          <w:sz w:val="20"/>
          <w:szCs w:val="16"/>
        </w:rPr>
        <w:t xml:space="preserve"> </w:t>
      </w:r>
      <w:r w:rsidRPr="00813B6B">
        <w:rPr>
          <w:rFonts w:ascii="Arial" w:hAnsi="Arial" w:cs="Arial"/>
          <w:color w:val="000000"/>
          <w:sz w:val="20"/>
          <w:szCs w:val="16"/>
        </w:rPr>
        <w:t>юридических</w:t>
      </w:r>
      <w:r w:rsidR="00746477" w:rsidRPr="00813B6B">
        <w:rPr>
          <w:rFonts w:ascii="Arial" w:hAnsi="Arial" w:cs="Arial"/>
          <w:color w:val="000000"/>
          <w:sz w:val="20"/>
          <w:szCs w:val="16"/>
        </w:rPr>
        <w:t xml:space="preserve"> </w:t>
      </w:r>
      <w:r w:rsidRPr="00813B6B">
        <w:rPr>
          <w:rFonts w:ascii="Arial" w:hAnsi="Arial" w:cs="Arial"/>
          <w:color w:val="000000"/>
          <w:sz w:val="20"/>
          <w:szCs w:val="16"/>
        </w:rPr>
        <w:t>лиц)</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действующего</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основании</w:t>
      </w:r>
      <w:r w:rsidR="00746477" w:rsidRPr="00813B6B">
        <w:rPr>
          <w:rFonts w:ascii="Arial" w:hAnsi="Arial" w:cs="Arial"/>
          <w:color w:val="000000"/>
          <w:sz w:val="20"/>
        </w:rPr>
        <w:t xml:space="preserve"> </w:t>
      </w:r>
      <w:r w:rsidRPr="00813B6B">
        <w:rPr>
          <w:rFonts w:ascii="Arial" w:hAnsi="Arial" w:cs="Arial"/>
          <w:color w:val="000000"/>
          <w:sz w:val="20"/>
        </w:rPr>
        <w:t>_________________________,</w:t>
      </w:r>
      <w:r w:rsidR="00746477" w:rsidRPr="00813B6B">
        <w:rPr>
          <w:rFonts w:ascii="Arial" w:hAnsi="Arial" w:cs="Arial"/>
          <w:color w:val="000000"/>
          <w:sz w:val="20"/>
        </w:rPr>
        <w:t xml:space="preserve"> </w:t>
      </w:r>
      <w:r w:rsidRPr="00813B6B">
        <w:rPr>
          <w:rFonts w:ascii="Arial" w:hAnsi="Arial" w:cs="Arial"/>
          <w:color w:val="000000"/>
          <w:sz w:val="20"/>
        </w:rPr>
        <w:t>именуемое</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дальнейшем</w:t>
      </w:r>
      <w:r w:rsidR="00746477" w:rsidRPr="00813B6B">
        <w:rPr>
          <w:rFonts w:ascii="Arial" w:hAnsi="Arial" w:cs="Arial"/>
          <w:color w:val="000000"/>
          <w:sz w:val="20"/>
        </w:rPr>
        <w:t xml:space="preserve"> </w:t>
      </w: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одной</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лице</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действующего</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основании</w:t>
      </w:r>
      <w:r w:rsidR="00746477" w:rsidRPr="00813B6B">
        <w:rPr>
          <w:rFonts w:ascii="Arial" w:hAnsi="Arial" w:cs="Arial"/>
          <w:color w:val="000000"/>
          <w:sz w:val="20"/>
        </w:rPr>
        <w:t xml:space="preserve"> </w:t>
      </w:r>
      <w:r w:rsidRPr="00813B6B">
        <w:rPr>
          <w:rFonts w:ascii="Arial" w:hAnsi="Arial" w:cs="Arial"/>
          <w:color w:val="000000"/>
          <w:sz w:val="20"/>
        </w:rPr>
        <w:t>______________________________________________________________,</w:t>
      </w:r>
      <w:r w:rsidR="00746477" w:rsidRPr="00813B6B">
        <w:rPr>
          <w:rFonts w:ascii="Arial" w:hAnsi="Arial" w:cs="Arial"/>
          <w:color w:val="000000"/>
          <w:sz w:val="20"/>
        </w:rPr>
        <w:t xml:space="preserve"> </w:t>
      </w:r>
      <w:r w:rsidRPr="00813B6B">
        <w:rPr>
          <w:rFonts w:ascii="Arial" w:hAnsi="Arial" w:cs="Arial"/>
          <w:color w:val="000000"/>
          <w:sz w:val="20"/>
        </w:rPr>
        <w:t>именуемая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дальнейшем</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другой</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вместе</w:t>
      </w:r>
      <w:r w:rsidR="00746477" w:rsidRPr="00813B6B">
        <w:rPr>
          <w:rFonts w:ascii="Arial" w:hAnsi="Arial" w:cs="Arial"/>
          <w:color w:val="000000"/>
          <w:sz w:val="20"/>
        </w:rPr>
        <w:t xml:space="preserve"> </w:t>
      </w:r>
      <w:r w:rsidRPr="00813B6B">
        <w:rPr>
          <w:rFonts w:ascii="Arial" w:hAnsi="Arial" w:cs="Arial"/>
          <w:color w:val="000000"/>
          <w:sz w:val="20"/>
        </w:rPr>
        <w:t>именуемые</w:t>
      </w:r>
      <w:r w:rsidR="00746477" w:rsidRPr="00813B6B">
        <w:rPr>
          <w:rFonts w:ascii="Arial" w:hAnsi="Arial" w:cs="Arial"/>
          <w:color w:val="000000"/>
          <w:sz w:val="20"/>
        </w:rPr>
        <w:t xml:space="preserve"> </w:t>
      </w:r>
      <w:r w:rsidRPr="00813B6B">
        <w:rPr>
          <w:rFonts w:ascii="Arial" w:hAnsi="Arial" w:cs="Arial"/>
          <w:color w:val="000000"/>
          <w:sz w:val="20"/>
        </w:rPr>
        <w:t>«Стороны»,</w:t>
      </w:r>
      <w:r w:rsidR="00746477" w:rsidRPr="00813B6B">
        <w:rPr>
          <w:rFonts w:ascii="Arial" w:hAnsi="Arial" w:cs="Arial"/>
          <w:color w:val="000000"/>
          <w:sz w:val="20"/>
        </w:rPr>
        <w:t xml:space="preserve"> </w:t>
      </w:r>
      <w:r w:rsidRPr="00813B6B">
        <w:rPr>
          <w:rFonts w:ascii="Arial" w:hAnsi="Arial" w:cs="Arial"/>
          <w:color w:val="000000"/>
          <w:sz w:val="20"/>
        </w:rPr>
        <w:t>являющиеся</w:t>
      </w:r>
      <w:r w:rsidR="00746477" w:rsidRPr="00813B6B">
        <w:rPr>
          <w:rFonts w:ascii="Arial" w:hAnsi="Arial" w:cs="Arial"/>
          <w:color w:val="000000"/>
          <w:sz w:val="20"/>
        </w:rPr>
        <w:t xml:space="preserve"> </w:t>
      </w:r>
      <w:r w:rsidRPr="00813B6B">
        <w:rPr>
          <w:rFonts w:ascii="Arial" w:hAnsi="Arial" w:cs="Arial"/>
          <w:color w:val="000000"/>
          <w:sz w:val="20"/>
        </w:rPr>
        <w:t>сторонами</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нестационарного</w:t>
      </w:r>
      <w:r w:rsidR="00746477" w:rsidRPr="00813B6B">
        <w:rPr>
          <w:rFonts w:ascii="Arial" w:hAnsi="Arial" w:cs="Arial"/>
          <w:color w:val="000000"/>
          <w:sz w:val="20"/>
        </w:rPr>
        <w:t xml:space="preserve"> </w:t>
      </w:r>
      <w:r w:rsidRPr="00813B6B">
        <w:rPr>
          <w:rFonts w:ascii="Arial" w:hAnsi="Arial" w:cs="Arial"/>
          <w:color w:val="000000"/>
          <w:sz w:val="20"/>
        </w:rPr>
        <w:t>торгового</w:t>
      </w:r>
      <w:r w:rsidR="00746477" w:rsidRPr="00813B6B">
        <w:rPr>
          <w:rFonts w:ascii="Arial" w:hAnsi="Arial" w:cs="Arial"/>
          <w:color w:val="000000"/>
          <w:sz w:val="20"/>
        </w:rPr>
        <w:t xml:space="preserve"> </w:t>
      </w:r>
      <w:r w:rsidRPr="00813B6B">
        <w:rPr>
          <w:rFonts w:ascii="Arial" w:hAnsi="Arial" w:cs="Arial"/>
          <w:color w:val="000000"/>
          <w:sz w:val="20"/>
        </w:rPr>
        <w:t>объекта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________________</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_______________</w:t>
      </w:r>
      <w:r w:rsidR="00746477" w:rsidRPr="00813B6B">
        <w:rPr>
          <w:rFonts w:ascii="Arial" w:hAnsi="Arial" w:cs="Arial"/>
          <w:color w:val="000000"/>
          <w:sz w:val="20"/>
        </w:rPr>
        <w:t xml:space="preserve"> </w:t>
      </w:r>
      <w:r w:rsidRPr="00813B6B">
        <w:rPr>
          <w:rFonts w:ascii="Arial" w:hAnsi="Arial" w:cs="Arial"/>
          <w:color w:val="000000"/>
          <w:sz w:val="20"/>
        </w:rPr>
        <w:t>20__</w:t>
      </w:r>
      <w:r w:rsidR="00746477" w:rsidRPr="00813B6B">
        <w:rPr>
          <w:rFonts w:ascii="Arial" w:hAnsi="Arial" w:cs="Arial"/>
          <w:color w:val="000000"/>
          <w:sz w:val="20"/>
        </w:rPr>
        <w:t xml:space="preserve"> </w:t>
      </w: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заключенного</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результатам</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(далее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Договор),</w:t>
      </w:r>
      <w:r w:rsidR="00746477" w:rsidRPr="00813B6B">
        <w:rPr>
          <w:rFonts w:ascii="Arial" w:hAnsi="Arial" w:cs="Arial"/>
          <w:color w:val="000000"/>
          <w:sz w:val="20"/>
        </w:rPr>
        <w:t xml:space="preserve"> </w:t>
      </w:r>
      <w:r w:rsidRPr="00813B6B">
        <w:rPr>
          <w:rFonts w:ascii="Arial" w:hAnsi="Arial" w:cs="Arial"/>
          <w:color w:val="000000"/>
          <w:sz w:val="20"/>
        </w:rPr>
        <w:t>руководствуясь</w:t>
      </w:r>
      <w:r w:rsidR="00746477" w:rsidRPr="00813B6B">
        <w:rPr>
          <w:rFonts w:ascii="Arial" w:hAnsi="Arial" w:cs="Arial"/>
          <w:color w:val="000000"/>
          <w:sz w:val="20"/>
        </w:rPr>
        <w:t xml:space="preserve"> </w:t>
      </w:r>
      <w:r w:rsidRPr="00813B6B">
        <w:rPr>
          <w:rFonts w:ascii="Arial" w:hAnsi="Arial" w:cs="Arial"/>
          <w:color w:val="000000"/>
          <w:sz w:val="20"/>
        </w:rPr>
        <w:t>положениями</w:t>
      </w:r>
      <w:r w:rsidR="00746477" w:rsidRPr="00813B6B">
        <w:rPr>
          <w:rFonts w:ascii="Arial" w:hAnsi="Arial" w:cs="Arial"/>
          <w:color w:val="000000"/>
          <w:sz w:val="20"/>
        </w:rPr>
        <w:t xml:space="preserve"> </w:t>
      </w:r>
      <w:r w:rsidRPr="00813B6B">
        <w:rPr>
          <w:rFonts w:ascii="Arial" w:hAnsi="Arial" w:cs="Arial"/>
          <w:color w:val="000000"/>
          <w:sz w:val="20"/>
        </w:rPr>
        <w:t>данного</w:t>
      </w:r>
      <w:r w:rsidR="00746477" w:rsidRPr="00813B6B">
        <w:rPr>
          <w:rFonts w:ascii="Arial" w:hAnsi="Arial" w:cs="Arial"/>
          <w:color w:val="000000"/>
          <w:sz w:val="20"/>
        </w:rPr>
        <w:t xml:space="preserve"> </w:t>
      </w:r>
      <w:r w:rsidRPr="00813B6B">
        <w:rPr>
          <w:rFonts w:ascii="Arial" w:hAnsi="Arial" w:cs="Arial"/>
          <w:color w:val="000000"/>
          <w:sz w:val="20"/>
        </w:rPr>
        <w:t>Договора,</w:t>
      </w:r>
      <w:r w:rsidR="00746477" w:rsidRPr="00813B6B">
        <w:rPr>
          <w:rFonts w:ascii="Arial" w:hAnsi="Arial" w:cs="Arial"/>
          <w:color w:val="000000"/>
          <w:sz w:val="20"/>
        </w:rPr>
        <w:t xml:space="preserve"> </w:t>
      </w:r>
      <w:r w:rsidRPr="00813B6B">
        <w:rPr>
          <w:rFonts w:ascii="Arial" w:hAnsi="Arial" w:cs="Arial"/>
          <w:color w:val="000000"/>
          <w:sz w:val="20"/>
        </w:rPr>
        <w:t>а</w:t>
      </w:r>
      <w:r w:rsidR="00746477" w:rsidRPr="00813B6B">
        <w:rPr>
          <w:rFonts w:ascii="Arial" w:hAnsi="Arial" w:cs="Arial"/>
          <w:color w:val="000000"/>
          <w:sz w:val="20"/>
        </w:rPr>
        <w:t xml:space="preserve"> </w:t>
      </w:r>
      <w:r w:rsidRPr="00813B6B">
        <w:rPr>
          <w:rFonts w:ascii="Arial" w:hAnsi="Arial" w:cs="Arial"/>
          <w:color w:val="000000"/>
          <w:sz w:val="20"/>
        </w:rPr>
        <w:t>также</w:t>
      </w:r>
      <w:r w:rsidR="00746477" w:rsidRPr="00813B6B">
        <w:rPr>
          <w:rFonts w:ascii="Arial" w:hAnsi="Arial" w:cs="Arial"/>
          <w:color w:val="000000"/>
          <w:sz w:val="20"/>
        </w:rPr>
        <w:t xml:space="preserve"> </w:t>
      </w:r>
      <w:r w:rsidRPr="00813B6B">
        <w:rPr>
          <w:rFonts w:ascii="Arial" w:hAnsi="Arial" w:cs="Arial"/>
          <w:color w:val="000000"/>
          <w:sz w:val="20"/>
        </w:rPr>
        <w:t>документацией</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порядке</w:t>
      </w:r>
      <w:r w:rsidR="00746477" w:rsidRPr="00813B6B">
        <w:rPr>
          <w:rFonts w:ascii="Arial" w:hAnsi="Arial" w:cs="Arial"/>
          <w:color w:val="000000"/>
          <w:sz w:val="20"/>
        </w:rPr>
        <w:t xml:space="preserve"> </w:t>
      </w:r>
      <w:r w:rsidRPr="00813B6B">
        <w:rPr>
          <w:rFonts w:ascii="Arial" w:hAnsi="Arial" w:cs="Arial"/>
          <w:color w:val="000000"/>
          <w:sz w:val="20"/>
        </w:rPr>
        <w:t>проведения</w:t>
      </w:r>
      <w:r w:rsidR="00746477" w:rsidRPr="00813B6B">
        <w:rPr>
          <w:rFonts w:ascii="Arial" w:hAnsi="Arial" w:cs="Arial"/>
          <w:color w:val="000000"/>
          <w:sz w:val="20"/>
        </w:rPr>
        <w:t xml:space="preserve"> </w:t>
      </w:r>
      <w:r w:rsidRPr="00813B6B">
        <w:rPr>
          <w:rFonts w:ascii="Arial" w:hAnsi="Arial" w:cs="Arial"/>
          <w:color w:val="000000"/>
          <w:sz w:val="20"/>
        </w:rPr>
        <w:t>открытого</w:t>
      </w:r>
      <w:r w:rsidR="00746477" w:rsidRPr="00813B6B">
        <w:rPr>
          <w:rFonts w:ascii="Arial" w:hAnsi="Arial" w:cs="Arial"/>
          <w:color w:val="000000"/>
          <w:sz w:val="20"/>
        </w:rPr>
        <w:t xml:space="preserve"> </w:t>
      </w:r>
      <w:r w:rsidRPr="00813B6B">
        <w:rPr>
          <w:rFonts w:ascii="Arial" w:hAnsi="Arial" w:cs="Arial"/>
          <w:color w:val="000000"/>
          <w:sz w:val="20"/>
        </w:rPr>
        <w:t>аукциона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право</w:t>
      </w:r>
      <w:r w:rsidR="00746477" w:rsidRPr="00813B6B">
        <w:rPr>
          <w:rFonts w:ascii="Arial" w:hAnsi="Arial" w:cs="Arial"/>
          <w:color w:val="000000"/>
          <w:sz w:val="20"/>
        </w:rPr>
        <w:t xml:space="preserve"> </w:t>
      </w:r>
      <w:r w:rsidRPr="00813B6B">
        <w:rPr>
          <w:rFonts w:ascii="Arial" w:hAnsi="Arial" w:cs="Arial"/>
          <w:color w:val="000000"/>
          <w:sz w:val="20"/>
        </w:rPr>
        <w:t>размещения</w:t>
      </w:r>
      <w:r w:rsidR="00746477" w:rsidRPr="00813B6B">
        <w:rPr>
          <w:rFonts w:ascii="Arial" w:hAnsi="Arial" w:cs="Arial"/>
          <w:color w:val="000000"/>
          <w:sz w:val="20"/>
        </w:rPr>
        <w:t xml:space="preserve"> </w:t>
      </w:r>
      <w:r w:rsidRPr="00813B6B">
        <w:rPr>
          <w:rFonts w:ascii="Arial" w:hAnsi="Arial" w:cs="Arial"/>
          <w:color w:val="000000"/>
          <w:sz w:val="20"/>
        </w:rPr>
        <w:t>нестационарных</w:t>
      </w:r>
      <w:r w:rsidR="00746477" w:rsidRPr="00813B6B">
        <w:rPr>
          <w:rFonts w:ascii="Arial" w:hAnsi="Arial" w:cs="Arial"/>
          <w:color w:val="000000"/>
          <w:sz w:val="20"/>
        </w:rPr>
        <w:t xml:space="preserve"> </w:t>
      </w:r>
      <w:r w:rsidRPr="00813B6B">
        <w:rPr>
          <w:rFonts w:ascii="Arial" w:hAnsi="Arial" w:cs="Arial"/>
          <w:color w:val="000000"/>
          <w:sz w:val="20"/>
        </w:rPr>
        <w:t>торговых</w:t>
      </w:r>
      <w:r w:rsidR="00746477" w:rsidRPr="00813B6B">
        <w:rPr>
          <w:rFonts w:ascii="Arial" w:hAnsi="Arial" w:cs="Arial"/>
          <w:color w:val="000000"/>
          <w:sz w:val="20"/>
        </w:rPr>
        <w:t xml:space="preserve"> </w:t>
      </w:r>
      <w:r w:rsidRPr="00813B6B">
        <w:rPr>
          <w:rFonts w:ascii="Arial" w:hAnsi="Arial" w:cs="Arial"/>
          <w:color w:val="000000"/>
          <w:sz w:val="20"/>
        </w:rPr>
        <w:t>объектов</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территории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подписали</w:t>
      </w:r>
      <w:r w:rsidR="00746477" w:rsidRPr="00813B6B">
        <w:rPr>
          <w:rFonts w:ascii="Arial" w:hAnsi="Arial" w:cs="Arial"/>
          <w:color w:val="000000"/>
          <w:sz w:val="20"/>
        </w:rPr>
        <w:t xml:space="preserve"> </w:t>
      </w:r>
      <w:r w:rsidRPr="00813B6B">
        <w:rPr>
          <w:rFonts w:ascii="Arial" w:hAnsi="Arial" w:cs="Arial"/>
          <w:color w:val="000000"/>
          <w:sz w:val="20"/>
        </w:rPr>
        <w:t>настоящий</w:t>
      </w:r>
      <w:r w:rsidR="00746477" w:rsidRPr="00813B6B">
        <w:rPr>
          <w:rFonts w:ascii="Arial" w:hAnsi="Arial" w:cs="Arial"/>
          <w:color w:val="000000"/>
          <w:sz w:val="20"/>
        </w:rPr>
        <w:t xml:space="preserve"> </w:t>
      </w:r>
      <w:r w:rsidRPr="00813B6B">
        <w:rPr>
          <w:rFonts w:ascii="Arial" w:hAnsi="Arial" w:cs="Arial"/>
          <w:color w:val="000000"/>
          <w:sz w:val="20"/>
        </w:rPr>
        <w:t>Акт</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нижеследующем:</w:t>
      </w:r>
    </w:p>
    <w:p w:rsidR="0021729C" w:rsidRPr="00813B6B" w:rsidRDefault="00746477" w:rsidP="00813B6B">
      <w:pPr>
        <w:spacing w:after="0" w:line="240" w:lineRule="auto"/>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Администрация</w:t>
      </w:r>
      <w:r w:rsidRPr="00813B6B">
        <w:rPr>
          <w:rFonts w:ascii="Arial" w:hAnsi="Arial" w:cs="Arial"/>
          <w:color w:val="000000"/>
          <w:sz w:val="20"/>
        </w:rPr>
        <w:t xml:space="preserve"> </w:t>
      </w:r>
      <w:r w:rsidR="0021729C" w:rsidRPr="00813B6B">
        <w:rPr>
          <w:rFonts w:ascii="Arial" w:hAnsi="Arial" w:cs="Arial"/>
          <w:color w:val="000000"/>
          <w:sz w:val="20"/>
        </w:rPr>
        <w:t>дает,</w:t>
      </w:r>
      <w:r w:rsidRPr="00813B6B">
        <w:rPr>
          <w:rFonts w:ascii="Arial" w:hAnsi="Arial" w:cs="Arial"/>
          <w:color w:val="000000"/>
          <w:sz w:val="20"/>
        </w:rPr>
        <w:t xml:space="preserve"> </w:t>
      </w:r>
      <w:r w:rsidR="0021729C" w:rsidRPr="00813B6B">
        <w:rPr>
          <w:rFonts w:ascii="Arial" w:hAnsi="Arial" w:cs="Arial"/>
          <w:color w:val="000000"/>
          <w:sz w:val="20"/>
        </w:rPr>
        <w:t>а</w:t>
      </w:r>
      <w:r w:rsidRPr="00813B6B">
        <w:rPr>
          <w:rFonts w:ascii="Arial" w:hAnsi="Arial" w:cs="Arial"/>
          <w:color w:val="000000"/>
          <w:sz w:val="20"/>
        </w:rPr>
        <w:t xml:space="preserve"> </w:t>
      </w:r>
      <w:r w:rsidR="0021729C" w:rsidRPr="00813B6B">
        <w:rPr>
          <w:rFonts w:ascii="Arial" w:hAnsi="Arial" w:cs="Arial"/>
          <w:color w:val="000000"/>
          <w:sz w:val="20"/>
        </w:rPr>
        <w:t>Предприниматель</w:t>
      </w:r>
      <w:r w:rsidRPr="00813B6B">
        <w:rPr>
          <w:rFonts w:ascii="Arial" w:hAnsi="Arial" w:cs="Arial"/>
          <w:color w:val="000000"/>
          <w:sz w:val="20"/>
        </w:rPr>
        <w:t xml:space="preserve"> </w:t>
      </w:r>
      <w:r w:rsidR="0021729C" w:rsidRPr="00813B6B">
        <w:rPr>
          <w:rFonts w:ascii="Arial" w:hAnsi="Arial" w:cs="Arial"/>
          <w:color w:val="000000"/>
          <w:sz w:val="20"/>
        </w:rPr>
        <w:t>принимает</w:t>
      </w:r>
      <w:r w:rsidRPr="00813B6B">
        <w:rPr>
          <w:rFonts w:ascii="Arial" w:hAnsi="Arial" w:cs="Arial"/>
          <w:color w:val="000000"/>
          <w:sz w:val="20"/>
        </w:rPr>
        <w:t xml:space="preserve"> </w:t>
      </w:r>
      <w:r w:rsidR="0021729C" w:rsidRPr="00813B6B">
        <w:rPr>
          <w:rFonts w:ascii="Arial" w:hAnsi="Arial" w:cs="Arial"/>
          <w:color w:val="000000"/>
          <w:sz w:val="20"/>
        </w:rPr>
        <w:t>место</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площадью</w:t>
      </w:r>
      <w:r w:rsidRPr="00813B6B">
        <w:rPr>
          <w:rFonts w:ascii="Arial" w:hAnsi="Arial" w:cs="Arial"/>
          <w:color w:val="000000"/>
          <w:sz w:val="20"/>
        </w:rPr>
        <w:t xml:space="preserve"> </w:t>
      </w:r>
      <w:r w:rsidR="0021729C" w:rsidRPr="00813B6B">
        <w:rPr>
          <w:rFonts w:ascii="Arial" w:hAnsi="Arial" w:cs="Arial"/>
          <w:color w:val="000000"/>
          <w:sz w:val="20"/>
        </w:rPr>
        <w:t>________</w:t>
      </w:r>
      <w:r w:rsidRPr="00813B6B">
        <w:rPr>
          <w:rFonts w:ascii="Arial" w:hAnsi="Arial" w:cs="Arial"/>
          <w:color w:val="000000"/>
          <w:sz w:val="20"/>
        </w:rPr>
        <w:t xml:space="preserve"> </w:t>
      </w:r>
      <w:r w:rsidR="0021729C" w:rsidRPr="00813B6B">
        <w:rPr>
          <w:rFonts w:ascii="Arial" w:hAnsi="Arial" w:cs="Arial"/>
          <w:color w:val="000000"/>
          <w:sz w:val="20"/>
        </w:rPr>
        <w:t>кв.</w:t>
      </w:r>
      <w:r w:rsidRPr="00813B6B">
        <w:rPr>
          <w:rFonts w:ascii="Arial" w:hAnsi="Arial" w:cs="Arial"/>
          <w:color w:val="000000"/>
          <w:sz w:val="20"/>
        </w:rPr>
        <w:t xml:space="preserve"> </w:t>
      </w:r>
      <w:r w:rsidR="0021729C" w:rsidRPr="00813B6B">
        <w:rPr>
          <w:rFonts w:ascii="Arial" w:hAnsi="Arial" w:cs="Arial"/>
          <w:color w:val="000000"/>
          <w:sz w:val="20"/>
        </w:rPr>
        <w:t>м.</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соответствии</w:t>
      </w:r>
      <w:r w:rsidRPr="00813B6B">
        <w:rPr>
          <w:rFonts w:ascii="Arial" w:hAnsi="Arial" w:cs="Arial"/>
          <w:color w:val="000000"/>
          <w:sz w:val="20"/>
        </w:rPr>
        <w:t xml:space="preserve"> </w:t>
      </w:r>
      <w:r w:rsidR="0021729C" w:rsidRPr="00813B6B">
        <w:rPr>
          <w:rFonts w:ascii="Arial" w:hAnsi="Arial" w:cs="Arial"/>
          <w:color w:val="000000"/>
          <w:sz w:val="20"/>
        </w:rPr>
        <w:t>с</w:t>
      </w:r>
      <w:r w:rsidRPr="00813B6B">
        <w:rPr>
          <w:rFonts w:ascii="Arial" w:hAnsi="Arial" w:cs="Arial"/>
          <w:color w:val="000000"/>
          <w:sz w:val="20"/>
        </w:rPr>
        <w:t xml:space="preserve"> </w:t>
      </w:r>
      <w:r w:rsidR="0021729C" w:rsidRPr="00813B6B">
        <w:rPr>
          <w:rFonts w:ascii="Arial" w:hAnsi="Arial" w:cs="Arial"/>
          <w:color w:val="000000"/>
          <w:sz w:val="20"/>
        </w:rPr>
        <w:t>условиями</w:t>
      </w:r>
      <w:r w:rsidRPr="00813B6B">
        <w:rPr>
          <w:rFonts w:ascii="Arial" w:hAnsi="Arial" w:cs="Arial"/>
          <w:color w:val="000000"/>
          <w:sz w:val="20"/>
        </w:rPr>
        <w:t xml:space="preserve"> </w:t>
      </w:r>
      <w:r w:rsidR="0021729C" w:rsidRPr="00813B6B">
        <w:rPr>
          <w:rFonts w:ascii="Arial" w:hAnsi="Arial" w:cs="Arial"/>
          <w:color w:val="000000"/>
          <w:sz w:val="20"/>
        </w:rPr>
        <w:t>Договора.</w:t>
      </w:r>
    </w:p>
    <w:p w:rsidR="0021729C" w:rsidRPr="00813B6B" w:rsidRDefault="00746477" w:rsidP="00813B6B">
      <w:pPr>
        <w:spacing w:after="0" w:line="240" w:lineRule="auto"/>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Претензий</w:t>
      </w:r>
      <w:r w:rsidRPr="00813B6B">
        <w:rPr>
          <w:rFonts w:ascii="Arial" w:hAnsi="Arial" w:cs="Arial"/>
          <w:color w:val="000000"/>
          <w:sz w:val="20"/>
        </w:rPr>
        <w:t xml:space="preserve"> </w:t>
      </w:r>
      <w:r w:rsidR="0021729C" w:rsidRPr="00813B6B">
        <w:rPr>
          <w:rFonts w:ascii="Arial" w:hAnsi="Arial" w:cs="Arial"/>
          <w:color w:val="000000"/>
          <w:sz w:val="20"/>
        </w:rPr>
        <w:t>к</w:t>
      </w:r>
      <w:r w:rsidRPr="00813B6B">
        <w:rPr>
          <w:rFonts w:ascii="Arial" w:hAnsi="Arial" w:cs="Arial"/>
          <w:color w:val="000000"/>
          <w:sz w:val="20"/>
        </w:rPr>
        <w:t xml:space="preserve"> </w:t>
      </w:r>
      <w:r w:rsidR="0021729C" w:rsidRPr="00813B6B">
        <w:rPr>
          <w:rFonts w:ascii="Arial" w:hAnsi="Arial" w:cs="Arial"/>
          <w:color w:val="000000"/>
          <w:sz w:val="20"/>
        </w:rPr>
        <w:t>месту</w:t>
      </w:r>
      <w:r w:rsidRPr="00813B6B">
        <w:rPr>
          <w:rFonts w:ascii="Arial" w:hAnsi="Arial" w:cs="Arial"/>
          <w:color w:val="000000"/>
          <w:sz w:val="20"/>
        </w:rPr>
        <w:t xml:space="preserve"> </w:t>
      </w:r>
      <w:r w:rsidR="0021729C" w:rsidRPr="00813B6B">
        <w:rPr>
          <w:rFonts w:ascii="Arial" w:hAnsi="Arial" w:cs="Arial"/>
          <w:color w:val="000000"/>
          <w:sz w:val="20"/>
        </w:rPr>
        <w:t>размещения</w:t>
      </w:r>
      <w:r w:rsidRPr="00813B6B">
        <w:rPr>
          <w:rFonts w:ascii="Arial" w:hAnsi="Arial" w:cs="Arial"/>
          <w:color w:val="000000"/>
          <w:sz w:val="20"/>
        </w:rPr>
        <w:t xml:space="preserve"> </w:t>
      </w:r>
      <w:r w:rsidR="0021729C" w:rsidRPr="00813B6B">
        <w:rPr>
          <w:rFonts w:ascii="Arial" w:hAnsi="Arial" w:cs="Arial"/>
          <w:color w:val="000000"/>
          <w:sz w:val="20"/>
        </w:rPr>
        <w:t>нестационарного</w:t>
      </w:r>
      <w:r w:rsidRPr="00813B6B">
        <w:rPr>
          <w:rFonts w:ascii="Arial" w:hAnsi="Arial" w:cs="Arial"/>
          <w:color w:val="000000"/>
          <w:sz w:val="20"/>
        </w:rPr>
        <w:t xml:space="preserve"> </w:t>
      </w:r>
      <w:r w:rsidR="0021729C" w:rsidRPr="00813B6B">
        <w:rPr>
          <w:rFonts w:ascii="Arial" w:hAnsi="Arial" w:cs="Arial"/>
          <w:color w:val="000000"/>
          <w:sz w:val="20"/>
        </w:rPr>
        <w:t>торгового</w:t>
      </w:r>
      <w:r w:rsidRPr="00813B6B">
        <w:rPr>
          <w:rFonts w:ascii="Arial" w:hAnsi="Arial" w:cs="Arial"/>
          <w:color w:val="000000"/>
          <w:sz w:val="20"/>
        </w:rPr>
        <w:t xml:space="preserve"> </w:t>
      </w:r>
      <w:r w:rsidR="0021729C" w:rsidRPr="00813B6B">
        <w:rPr>
          <w:rFonts w:ascii="Arial" w:hAnsi="Arial" w:cs="Arial"/>
          <w:color w:val="000000"/>
          <w:sz w:val="20"/>
        </w:rPr>
        <w:t>объекта</w:t>
      </w:r>
      <w:r w:rsidRPr="00813B6B">
        <w:rPr>
          <w:rFonts w:ascii="Arial" w:hAnsi="Arial" w:cs="Arial"/>
          <w:color w:val="000000"/>
          <w:sz w:val="20"/>
        </w:rPr>
        <w:t xml:space="preserve"> </w:t>
      </w:r>
      <w:r w:rsidR="0021729C" w:rsidRPr="00813B6B">
        <w:rPr>
          <w:rFonts w:ascii="Arial" w:hAnsi="Arial" w:cs="Arial"/>
          <w:color w:val="000000"/>
          <w:sz w:val="20"/>
        </w:rPr>
        <w:t>Предприниматель</w:t>
      </w:r>
      <w:r w:rsidRPr="00813B6B">
        <w:rPr>
          <w:rFonts w:ascii="Arial" w:hAnsi="Arial" w:cs="Arial"/>
          <w:color w:val="000000"/>
          <w:sz w:val="20"/>
        </w:rPr>
        <w:t xml:space="preserve"> </w:t>
      </w:r>
      <w:r w:rsidR="0021729C" w:rsidRPr="00813B6B">
        <w:rPr>
          <w:rFonts w:ascii="Arial" w:hAnsi="Arial" w:cs="Arial"/>
          <w:color w:val="000000"/>
          <w:sz w:val="20"/>
        </w:rPr>
        <w:t>не</w:t>
      </w:r>
      <w:r w:rsidRPr="00813B6B">
        <w:rPr>
          <w:rFonts w:ascii="Arial" w:hAnsi="Arial" w:cs="Arial"/>
          <w:color w:val="000000"/>
          <w:sz w:val="20"/>
        </w:rPr>
        <w:t xml:space="preserve"> </w:t>
      </w:r>
      <w:r w:rsidR="0021729C" w:rsidRPr="00813B6B">
        <w:rPr>
          <w:rFonts w:ascii="Arial" w:hAnsi="Arial" w:cs="Arial"/>
          <w:color w:val="000000"/>
          <w:sz w:val="20"/>
        </w:rPr>
        <w:t>имеет.</w:t>
      </w:r>
    </w:p>
    <w:p w:rsidR="0021729C" w:rsidRPr="00813B6B" w:rsidRDefault="00746477" w:rsidP="00813B6B">
      <w:pPr>
        <w:spacing w:after="0" w:line="240" w:lineRule="auto"/>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Настоящий</w:t>
      </w:r>
      <w:r w:rsidRPr="00813B6B">
        <w:rPr>
          <w:rFonts w:ascii="Arial" w:hAnsi="Arial" w:cs="Arial"/>
          <w:color w:val="000000"/>
          <w:sz w:val="20"/>
        </w:rPr>
        <w:t xml:space="preserve"> </w:t>
      </w:r>
      <w:r w:rsidR="0021729C" w:rsidRPr="00813B6B">
        <w:rPr>
          <w:rFonts w:ascii="Arial" w:hAnsi="Arial" w:cs="Arial"/>
          <w:color w:val="000000"/>
          <w:sz w:val="20"/>
        </w:rPr>
        <w:t>акт</w:t>
      </w:r>
      <w:r w:rsidRPr="00813B6B">
        <w:rPr>
          <w:rFonts w:ascii="Arial" w:hAnsi="Arial" w:cs="Arial"/>
          <w:color w:val="000000"/>
          <w:sz w:val="20"/>
        </w:rPr>
        <w:t xml:space="preserve"> </w:t>
      </w:r>
      <w:r w:rsidR="0021729C" w:rsidRPr="00813B6B">
        <w:rPr>
          <w:rFonts w:ascii="Arial" w:hAnsi="Arial" w:cs="Arial"/>
          <w:color w:val="000000"/>
          <w:sz w:val="20"/>
        </w:rPr>
        <w:t>составлен</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двух</w:t>
      </w:r>
      <w:r w:rsidRPr="00813B6B">
        <w:rPr>
          <w:rFonts w:ascii="Arial" w:hAnsi="Arial" w:cs="Arial"/>
          <w:color w:val="000000"/>
          <w:sz w:val="20"/>
        </w:rPr>
        <w:t xml:space="preserve"> </w:t>
      </w:r>
      <w:r w:rsidR="0021729C" w:rsidRPr="00813B6B">
        <w:rPr>
          <w:rFonts w:ascii="Arial" w:hAnsi="Arial" w:cs="Arial"/>
          <w:color w:val="000000"/>
          <w:sz w:val="20"/>
        </w:rPr>
        <w:t>экземплярах,</w:t>
      </w:r>
      <w:r w:rsidRPr="00813B6B">
        <w:rPr>
          <w:rFonts w:ascii="Arial" w:hAnsi="Arial" w:cs="Arial"/>
          <w:color w:val="000000"/>
          <w:sz w:val="20"/>
        </w:rPr>
        <w:t xml:space="preserve"> </w:t>
      </w:r>
      <w:r w:rsidR="0021729C" w:rsidRPr="00813B6B">
        <w:rPr>
          <w:rFonts w:ascii="Arial" w:hAnsi="Arial" w:cs="Arial"/>
          <w:color w:val="000000"/>
          <w:sz w:val="20"/>
        </w:rPr>
        <w:t>по</w:t>
      </w:r>
      <w:r w:rsidRPr="00813B6B">
        <w:rPr>
          <w:rFonts w:ascii="Arial" w:hAnsi="Arial" w:cs="Arial"/>
          <w:color w:val="000000"/>
          <w:sz w:val="20"/>
        </w:rPr>
        <w:t xml:space="preserve"> </w:t>
      </w:r>
      <w:r w:rsidR="0021729C" w:rsidRPr="00813B6B">
        <w:rPr>
          <w:rFonts w:ascii="Arial" w:hAnsi="Arial" w:cs="Arial"/>
          <w:color w:val="000000"/>
          <w:sz w:val="20"/>
        </w:rPr>
        <w:t>одному</w:t>
      </w:r>
      <w:r w:rsidRPr="00813B6B">
        <w:rPr>
          <w:rFonts w:ascii="Arial" w:hAnsi="Arial" w:cs="Arial"/>
          <w:color w:val="000000"/>
          <w:sz w:val="20"/>
        </w:rPr>
        <w:t xml:space="preserve"> </w:t>
      </w:r>
      <w:r w:rsidR="0021729C" w:rsidRPr="00813B6B">
        <w:rPr>
          <w:rFonts w:ascii="Arial" w:hAnsi="Arial" w:cs="Arial"/>
          <w:color w:val="000000"/>
          <w:sz w:val="20"/>
        </w:rPr>
        <w:t>для</w:t>
      </w:r>
      <w:r w:rsidRPr="00813B6B">
        <w:rPr>
          <w:rFonts w:ascii="Arial" w:hAnsi="Arial" w:cs="Arial"/>
          <w:color w:val="000000"/>
          <w:sz w:val="20"/>
        </w:rPr>
        <w:t xml:space="preserve"> </w:t>
      </w:r>
      <w:r w:rsidR="0021729C" w:rsidRPr="00813B6B">
        <w:rPr>
          <w:rFonts w:ascii="Arial" w:hAnsi="Arial" w:cs="Arial"/>
          <w:color w:val="000000"/>
          <w:sz w:val="20"/>
        </w:rPr>
        <w:t>каждой</w:t>
      </w:r>
      <w:r w:rsidRPr="00813B6B">
        <w:rPr>
          <w:rFonts w:ascii="Arial" w:hAnsi="Arial" w:cs="Arial"/>
          <w:color w:val="000000"/>
          <w:sz w:val="20"/>
        </w:rPr>
        <w:t xml:space="preserve"> </w:t>
      </w:r>
      <w:r w:rsidR="0021729C" w:rsidRPr="00813B6B">
        <w:rPr>
          <w:rFonts w:ascii="Arial" w:hAnsi="Arial" w:cs="Arial"/>
          <w:color w:val="000000"/>
          <w:sz w:val="20"/>
        </w:rPr>
        <w:t>стороны</w:t>
      </w:r>
      <w:r w:rsidRPr="00813B6B">
        <w:rPr>
          <w:rFonts w:ascii="Arial" w:hAnsi="Arial" w:cs="Arial"/>
          <w:color w:val="000000"/>
          <w:sz w:val="20"/>
        </w:rPr>
        <w:t xml:space="preserve"> </w:t>
      </w:r>
      <w:r w:rsidR="0021729C" w:rsidRPr="00813B6B">
        <w:rPr>
          <w:rFonts w:ascii="Arial" w:hAnsi="Arial" w:cs="Arial"/>
          <w:color w:val="000000"/>
          <w:sz w:val="20"/>
        </w:rPr>
        <w:t>Договора.</w:t>
      </w:r>
      <w:r w:rsidRPr="00813B6B">
        <w:rPr>
          <w:rFonts w:ascii="Arial" w:hAnsi="Arial" w:cs="Arial"/>
          <w:color w:val="000000"/>
          <w:sz w:val="20"/>
        </w:rPr>
        <w:t xml:space="preserve"> </w:t>
      </w:r>
    </w:p>
    <w:p w:rsidR="0021729C" w:rsidRPr="00813B6B" w:rsidRDefault="0021729C" w:rsidP="00813B6B">
      <w:pPr>
        <w:spacing w:after="0" w:line="240" w:lineRule="auto"/>
        <w:ind w:firstLine="709"/>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143"/>
      </w:tblGrid>
      <w:tr w:rsidR="0021729C" w:rsidRPr="00813B6B" w:rsidTr="00713C84">
        <w:trPr>
          <w:cantSplit/>
        </w:trPr>
        <w:tc>
          <w:tcPr>
            <w:tcW w:w="2500" w:type="pct"/>
            <w:tcBorders>
              <w:top w:val="nil"/>
              <w:left w:val="nil"/>
              <w:bottom w:val="single" w:sz="4" w:space="0" w:color="auto"/>
              <w:right w:val="nil"/>
            </w:tcBorders>
            <w:shd w:val="clear" w:color="auto" w:fill="auto"/>
            <w:vAlign w:val="center"/>
          </w:tcPr>
          <w:p w:rsidR="0021729C" w:rsidRPr="00813B6B" w:rsidRDefault="0021729C" w:rsidP="00813B6B">
            <w:pPr>
              <w:spacing w:after="0" w:line="240" w:lineRule="auto"/>
              <w:jc w:val="center"/>
              <w:rPr>
                <w:rFonts w:ascii="Arial" w:hAnsi="Arial" w:cs="Arial"/>
                <w:color w:val="000000"/>
                <w:sz w:val="20"/>
              </w:rPr>
            </w:pPr>
            <w:r w:rsidRPr="00813B6B">
              <w:rPr>
                <w:rFonts w:ascii="Arial" w:hAnsi="Arial" w:cs="Arial"/>
                <w:color w:val="000000"/>
                <w:sz w:val="20"/>
              </w:rPr>
              <w:t>Хозяйствующий</w:t>
            </w:r>
            <w:r w:rsidR="00746477" w:rsidRPr="00813B6B">
              <w:rPr>
                <w:rFonts w:ascii="Arial" w:hAnsi="Arial" w:cs="Arial"/>
                <w:color w:val="000000"/>
                <w:sz w:val="20"/>
              </w:rPr>
              <w:t xml:space="preserve"> </w:t>
            </w:r>
            <w:r w:rsidRPr="00813B6B">
              <w:rPr>
                <w:rFonts w:ascii="Arial" w:hAnsi="Arial" w:cs="Arial"/>
                <w:color w:val="000000"/>
                <w:sz w:val="20"/>
              </w:rPr>
              <w:t>субъект:</w:t>
            </w:r>
          </w:p>
        </w:tc>
        <w:tc>
          <w:tcPr>
            <w:tcW w:w="2500" w:type="pct"/>
            <w:tcBorders>
              <w:top w:val="nil"/>
              <w:left w:val="nil"/>
              <w:bottom w:val="single" w:sz="4" w:space="0" w:color="auto"/>
              <w:right w:val="nil"/>
            </w:tcBorders>
            <w:shd w:val="clear" w:color="auto" w:fill="auto"/>
            <w:vAlign w:val="center"/>
          </w:tcPr>
          <w:p w:rsidR="0021729C" w:rsidRPr="00813B6B" w:rsidRDefault="0021729C" w:rsidP="00813B6B">
            <w:pPr>
              <w:spacing w:after="0" w:line="240" w:lineRule="auto"/>
              <w:jc w:val="center"/>
              <w:rPr>
                <w:rFonts w:ascii="Arial" w:hAnsi="Arial" w:cs="Arial"/>
                <w:color w:val="000000"/>
                <w:sz w:val="20"/>
              </w:rPr>
            </w:pPr>
            <w:r w:rsidRPr="00813B6B">
              <w:rPr>
                <w:rFonts w:ascii="Arial" w:hAnsi="Arial" w:cs="Arial"/>
                <w:color w:val="000000"/>
                <w:sz w:val="20"/>
              </w:rPr>
              <w:t>Администрация:</w:t>
            </w:r>
          </w:p>
        </w:tc>
      </w:tr>
      <w:tr w:rsidR="0021729C" w:rsidRPr="00813B6B" w:rsidTr="00713C84">
        <w:trPr>
          <w:cantSplit/>
        </w:trPr>
        <w:tc>
          <w:tcPr>
            <w:tcW w:w="2500" w:type="pct"/>
            <w:tcBorders>
              <w:top w:val="single" w:sz="4" w:space="0" w:color="auto"/>
              <w:left w:val="nil"/>
              <w:bottom w:val="single" w:sz="4" w:space="0" w:color="auto"/>
              <w:right w:val="nil"/>
            </w:tcBorders>
            <w:shd w:val="clear" w:color="auto" w:fill="auto"/>
            <w:vAlign w:val="center"/>
          </w:tcPr>
          <w:p w:rsidR="0021729C" w:rsidRPr="00813B6B" w:rsidRDefault="0021729C" w:rsidP="00813B6B">
            <w:pPr>
              <w:spacing w:after="0" w:line="240" w:lineRule="auto"/>
              <w:jc w:val="center"/>
              <w:rPr>
                <w:rFonts w:ascii="Arial" w:hAnsi="Arial" w:cs="Arial"/>
                <w:color w:val="000000"/>
                <w:sz w:val="20"/>
              </w:rPr>
            </w:pPr>
          </w:p>
        </w:tc>
        <w:tc>
          <w:tcPr>
            <w:tcW w:w="2500" w:type="pct"/>
            <w:tcBorders>
              <w:top w:val="single" w:sz="4" w:space="0" w:color="auto"/>
              <w:left w:val="nil"/>
              <w:bottom w:val="single" w:sz="4" w:space="0" w:color="auto"/>
              <w:right w:val="nil"/>
            </w:tcBorders>
            <w:shd w:val="clear" w:color="auto" w:fill="auto"/>
            <w:vAlign w:val="center"/>
          </w:tcPr>
          <w:p w:rsidR="0021729C" w:rsidRPr="00813B6B" w:rsidRDefault="0021729C" w:rsidP="00813B6B">
            <w:pPr>
              <w:spacing w:after="0" w:line="240" w:lineRule="auto"/>
              <w:jc w:val="center"/>
              <w:rPr>
                <w:rFonts w:ascii="Arial" w:hAnsi="Arial" w:cs="Arial"/>
                <w:color w:val="000000"/>
                <w:sz w:val="20"/>
              </w:rPr>
            </w:pPr>
          </w:p>
        </w:tc>
      </w:tr>
      <w:tr w:rsidR="0021729C" w:rsidRPr="00813B6B" w:rsidTr="00713C84">
        <w:trPr>
          <w:cantSplit/>
        </w:trPr>
        <w:tc>
          <w:tcPr>
            <w:tcW w:w="2500" w:type="pct"/>
            <w:tcBorders>
              <w:left w:val="nil"/>
              <w:bottom w:val="single" w:sz="4" w:space="0" w:color="auto"/>
              <w:right w:val="nil"/>
            </w:tcBorders>
            <w:shd w:val="clear" w:color="auto" w:fill="auto"/>
            <w:vAlign w:val="center"/>
          </w:tcPr>
          <w:p w:rsidR="0021729C" w:rsidRPr="00813B6B" w:rsidRDefault="00746477" w:rsidP="00813B6B">
            <w:pPr>
              <w:spacing w:after="0" w:line="240" w:lineRule="auto"/>
              <w:jc w:val="center"/>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Подпись</w:t>
            </w:r>
          </w:p>
        </w:tc>
        <w:tc>
          <w:tcPr>
            <w:tcW w:w="2500" w:type="pct"/>
            <w:tcBorders>
              <w:left w:val="nil"/>
              <w:bottom w:val="single" w:sz="4" w:space="0" w:color="auto"/>
              <w:right w:val="nil"/>
            </w:tcBorders>
            <w:shd w:val="clear" w:color="auto" w:fill="auto"/>
            <w:vAlign w:val="center"/>
          </w:tcPr>
          <w:p w:rsidR="0021729C" w:rsidRPr="00813B6B" w:rsidRDefault="00746477" w:rsidP="00813B6B">
            <w:pPr>
              <w:spacing w:after="0" w:line="240" w:lineRule="auto"/>
              <w:jc w:val="center"/>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Подпись</w:t>
            </w:r>
          </w:p>
        </w:tc>
      </w:tr>
      <w:tr w:rsidR="0021729C" w:rsidRPr="00813B6B" w:rsidTr="00713C84">
        <w:trPr>
          <w:cantSplit/>
        </w:trPr>
        <w:tc>
          <w:tcPr>
            <w:tcW w:w="2500" w:type="pct"/>
            <w:tcBorders>
              <w:left w:val="nil"/>
              <w:bottom w:val="single" w:sz="4" w:space="0" w:color="auto"/>
              <w:right w:val="nil"/>
            </w:tcBorders>
            <w:shd w:val="clear" w:color="auto" w:fill="auto"/>
            <w:vAlign w:val="center"/>
          </w:tcPr>
          <w:p w:rsidR="0021729C" w:rsidRPr="00813B6B" w:rsidRDefault="00746477" w:rsidP="00813B6B">
            <w:pPr>
              <w:spacing w:after="0" w:line="240" w:lineRule="auto"/>
              <w:jc w:val="center"/>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w:t>
            </w:r>
          </w:p>
        </w:tc>
        <w:tc>
          <w:tcPr>
            <w:tcW w:w="2500" w:type="pct"/>
            <w:tcBorders>
              <w:left w:val="nil"/>
              <w:bottom w:val="single" w:sz="4" w:space="0" w:color="auto"/>
              <w:right w:val="nil"/>
            </w:tcBorders>
            <w:shd w:val="clear" w:color="auto" w:fill="auto"/>
            <w:vAlign w:val="center"/>
          </w:tcPr>
          <w:p w:rsidR="0021729C" w:rsidRPr="00813B6B" w:rsidRDefault="00746477" w:rsidP="00813B6B">
            <w:pPr>
              <w:spacing w:after="0" w:line="240" w:lineRule="auto"/>
              <w:jc w:val="center"/>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w:t>
            </w:r>
          </w:p>
        </w:tc>
      </w:tr>
      <w:tr w:rsidR="0021729C" w:rsidRPr="00813B6B" w:rsidTr="00713C84">
        <w:trPr>
          <w:cantSplit/>
        </w:trPr>
        <w:tc>
          <w:tcPr>
            <w:tcW w:w="2500" w:type="pct"/>
            <w:tcBorders>
              <w:left w:val="nil"/>
              <w:right w:val="nil"/>
            </w:tcBorders>
            <w:shd w:val="clear" w:color="auto" w:fill="auto"/>
            <w:vAlign w:val="center"/>
          </w:tcPr>
          <w:p w:rsidR="0021729C" w:rsidRPr="00813B6B" w:rsidRDefault="00746477" w:rsidP="00813B6B">
            <w:pPr>
              <w:spacing w:after="0" w:line="240" w:lineRule="auto"/>
              <w:jc w:val="center"/>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М.П.</w:t>
            </w:r>
            <w:r w:rsidRPr="00813B6B">
              <w:rPr>
                <w:rFonts w:ascii="Arial" w:hAnsi="Arial" w:cs="Arial"/>
                <w:color w:val="000000"/>
                <w:sz w:val="20"/>
              </w:rPr>
              <w:t xml:space="preserve"> </w:t>
            </w:r>
            <w:r w:rsidR="0021729C" w:rsidRPr="00813B6B">
              <w:rPr>
                <w:rFonts w:ascii="Arial" w:hAnsi="Arial" w:cs="Arial"/>
                <w:color w:val="000000"/>
                <w:sz w:val="20"/>
                <w:szCs w:val="20"/>
              </w:rPr>
              <w:t>(</w:t>
            </w:r>
            <w:r w:rsidR="0021729C" w:rsidRPr="00813B6B">
              <w:rPr>
                <w:rFonts w:ascii="Arial" w:hAnsi="Arial" w:cs="Arial"/>
                <w:color w:val="000000"/>
                <w:sz w:val="20"/>
                <w:szCs w:val="16"/>
              </w:rPr>
              <w:t>при</w:t>
            </w:r>
            <w:r w:rsidRPr="00813B6B">
              <w:rPr>
                <w:rFonts w:ascii="Arial" w:hAnsi="Arial" w:cs="Arial"/>
                <w:color w:val="000000"/>
                <w:sz w:val="20"/>
                <w:szCs w:val="16"/>
              </w:rPr>
              <w:t xml:space="preserve"> </w:t>
            </w:r>
            <w:r w:rsidR="0021729C" w:rsidRPr="00813B6B">
              <w:rPr>
                <w:rFonts w:ascii="Arial" w:hAnsi="Arial" w:cs="Arial"/>
                <w:color w:val="000000"/>
                <w:sz w:val="20"/>
                <w:szCs w:val="16"/>
              </w:rPr>
              <w:t>наличии)</w:t>
            </w:r>
          </w:p>
        </w:tc>
        <w:tc>
          <w:tcPr>
            <w:tcW w:w="2500" w:type="pct"/>
            <w:tcBorders>
              <w:left w:val="nil"/>
              <w:right w:val="nil"/>
            </w:tcBorders>
            <w:shd w:val="clear" w:color="auto" w:fill="auto"/>
            <w:vAlign w:val="center"/>
          </w:tcPr>
          <w:p w:rsidR="0021729C" w:rsidRPr="00813B6B" w:rsidRDefault="00746477" w:rsidP="00813B6B">
            <w:pPr>
              <w:spacing w:after="0" w:line="240" w:lineRule="auto"/>
              <w:jc w:val="center"/>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М.П.</w:t>
            </w:r>
            <w:r w:rsidRPr="00813B6B">
              <w:rPr>
                <w:rFonts w:ascii="Arial" w:hAnsi="Arial" w:cs="Arial"/>
                <w:color w:val="000000"/>
                <w:sz w:val="20"/>
              </w:rPr>
              <w:t xml:space="preserve"> </w:t>
            </w:r>
          </w:p>
        </w:tc>
      </w:tr>
    </w:tbl>
    <w:p w:rsidR="00556676" w:rsidRPr="00813B6B" w:rsidRDefault="00556676" w:rsidP="00813B6B">
      <w:pPr>
        <w:spacing w:after="0" w:line="240" w:lineRule="auto"/>
        <w:ind w:firstLine="709"/>
        <w:jc w:val="center"/>
        <w:rPr>
          <w:rFonts w:ascii="Arial" w:hAnsi="Arial" w:cs="Arial"/>
          <w:b/>
          <w:color w:val="000000"/>
          <w:sz w:val="20"/>
        </w:rPr>
      </w:pPr>
    </w:p>
    <w:p w:rsidR="00556676" w:rsidRPr="00813B6B" w:rsidRDefault="00746477" w:rsidP="00813B6B">
      <w:pPr>
        <w:tabs>
          <w:tab w:val="left" w:pos="5460"/>
          <w:tab w:val="center" w:pos="7155"/>
        </w:tabs>
        <w:spacing w:after="0" w:line="240" w:lineRule="auto"/>
        <w:jc w:val="right"/>
        <w:rPr>
          <w:rFonts w:ascii="Arial" w:hAnsi="Arial" w:cs="Arial"/>
          <w:color w:val="000000"/>
          <w:sz w:val="20"/>
        </w:rPr>
      </w:pPr>
      <w:r w:rsidRPr="00813B6B">
        <w:rPr>
          <w:rFonts w:ascii="Arial" w:hAnsi="Arial" w:cs="Arial"/>
          <w:color w:val="000000"/>
          <w:sz w:val="20"/>
        </w:rPr>
        <w:t xml:space="preserve"> </w:t>
      </w:r>
    </w:p>
    <w:p w:rsidR="0021729C" w:rsidRPr="00813B6B" w:rsidRDefault="00746477" w:rsidP="00813B6B">
      <w:pPr>
        <w:tabs>
          <w:tab w:val="left" w:pos="5460"/>
          <w:tab w:val="center" w:pos="7155"/>
        </w:tabs>
        <w:spacing w:after="0" w:line="240" w:lineRule="auto"/>
        <w:ind w:firstLine="5387"/>
        <w:jc w:val="right"/>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Приложение</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2</w:t>
      </w:r>
      <w:r w:rsidRPr="00813B6B">
        <w:rPr>
          <w:rFonts w:ascii="Arial" w:hAnsi="Arial" w:cs="Arial"/>
          <w:color w:val="000000"/>
          <w:sz w:val="20"/>
        </w:rPr>
        <w:t xml:space="preserve"> </w:t>
      </w:r>
    </w:p>
    <w:p w:rsidR="0021729C" w:rsidRPr="00813B6B" w:rsidRDefault="0021729C" w:rsidP="00813B6B">
      <w:pPr>
        <w:tabs>
          <w:tab w:val="left" w:pos="5460"/>
          <w:tab w:val="center" w:pos="7155"/>
        </w:tabs>
        <w:spacing w:after="0" w:line="240" w:lineRule="auto"/>
        <w:ind w:left="5103" w:firstLine="5387"/>
        <w:jc w:val="right"/>
        <w:rPr>
          <w:rFonts w:ascii="Arial" w:hAnsi="Arial" w:cs="Arial"/>
          <w:color w:val="000000"/>
          <w:sz w:val="20"/>
        </w:rPr>
      </w:pP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постановлению</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p>
    <w:p w:rsidR="0021729C" w:rsidRPr="00813B6B" w:rsidRDefault="0021729C" w:rsidP="00813B6B">
      <w:pPr>
        <w:tabs>
          <w:tab w:val="left" w:pos="5460"/>
          <w:tab w:val="center" w:pos="7155"/>
        </w:tabs>
        <w:spacing w:after="0" w:line="240" w:lineRule="auto"/>
        <w:ind w:left="5103" w:firstLine="5387"/>
        <w:jc w:val="right"/>
        <w:rPr>
          <w:rFonts w:ascii="Arial" w:hAnsi="Arial" w:cs="Arial"/>
          <w:color w:val="000000"/>
          <w:sz w:val="20"/>
        </w:rPr>
      </w:pP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p>
    <w:p w:rsidR="0021729C" w:rsidRPr="00813B6B" w:rsidRDefault="00746477" w:rsidP="00813B6B">
      <w:pPr>
        <w:autoSpaceDE w:val="0"/>
        <w:spacing w:after="0" w:line="240" w:lineRule="auto"/>
        <w:ind w:left="5387"/>
        <w:jc w:val="both"/>
        <w:rPr>
          <w:rFonts w:ascii="Arial" w:hAnsi="Arial" w:cs="Arial"/>
          <w:color w:val="000000"/>
          <w:sz w:val="20"/>
        </w:rPr>
      </w:pPr>
      <w:r w:rsidRPr="00813B6B">
        <w:rPr>
          <w:rFonts w:ascii="Arial" w:hAnsi="Arial" w:cs="Arial"/>
          <w:color w:val="000000"/>
          <w:sz w:val="20"/>
        </w:rPr>
        <w:t xml:space="preserve"> </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Состав</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аукционной</w:t>
      </w:r>
      <w:r w:rsidR="00746477" w:rsidRPr="00813B6B">
        <w:rPr>
          <w:rFonts w:ascii="Arial" w:hAnsi="Arial" w:cs="Arial"/>
          <w:b/>
          <w:color w:val="000000"/>
          <w:sz w:val="20"/>
        </w:rPr>
        <w:t xml:space="preserve"> </w:t>
      </w:r>
      <w:r w:rsidRPr="00813B6B">
        <w:rPr>
          <w:rFonts w:ascii="Arial" w:hAnsi="Arial" w:cs="Arial"/>
          <w:b/>
          <w:color w:val="000000"/>
          <w:sz w:val="20"/>
        </w:rPr>
        <w:t>комиссии</w:t>
      </w:r>
      <w:r w:rsidR="00746477" w:rsidRPr="00813B6B">
        <w:rPr>
          <w:rFonts w:ascii="Arial" w:hAnsi="Arial" w:cs="Arial"/>
          <w:b/>
          <w:color w:val="000000"/>
          <w:sz w:val="20"/>
        </w:rPr>
        <w:t xml:space="preserve"> </w:t>
      </w:r>
      <w:r w:rsidRPr="00813B6B">
        <w:rPr>
          <w:rFonts w:ascii="Arial" w:hAnsi="Arial" w:cs="Arial"/>
          <w:b/>
          <w:color w:val="000000"/>
          <w:sz w:val="20"/>
        </w:rPr>
        <w:t>по</w:t>
      </w:r>
      <w:r w:rsidR="00746477" w:rsidRPr="00813B6B">
        <w:rPr>
          <w:rFonts w:ascii="Arial" w:hAnsi="Arial" w:cs="Arial"/>
          <w:b/>
          <w:color w:val="000000"/>
          <w:sz w:val="20"/>
        </w:rPr>
        <w:t xml:space="preserve"> </w:t>
      </w:r>
      <w:r w:rsidRPr="00813B6B">
        <w:rPr>
          <w:rFonts w:ascii="Arial" w:hAnsi="Arial" w:cs="Arial"/>
          <w:b/>
          <w:color w:val="000000"/>
          <w:sz w:val="20"/>
        </w:rPr>
        <w:t>проведению</w:t>
      </w:r>
      <w:r w:rsidR="00746477" w:rsidRPr="00813B6B">
        <w:rPr>
          <w:rFonts w:ascii="Arial" w:hAnsi="Arial" w:cs="Arial"/>
          <w:b/>
          <w:color w:val="000000"/>
          <w:sz w:val="20"/>
        </w:rPr>
        <w:t xml:space="preserve"> </w:t>
      </w:r>
      <w:r w:rsidRPr="00813B6B">
        <w:rPr>
          <w:rFonts w:ascii="Arial" w:hAnsi="Arial" w:cs="Arial"/>
          <w:b/>
          <w:color w:val="000000"/>
          <w:sz w:val="20"/>
        </w:rPr>
        <w:t>открытого</w:t>
      </w:r>
      <w:r w:rsidR="00746477" w:rsidRPr="00813B6B">
        <w:rPr>
          <w:rFonts w:ascii="Arial" w:hAnsi="Arial" w:cs="Arial"/>
          <w:b/>
          <w:color w:val="000000"/>
          <w:sz w:val="20"/>
        </w:rPr>
        <w:t xml:space="preserve"> </w:t>
      </w:r>
      <w:r w:rsidRPr="00813B6B">
        <w:rPr>
          <w:rFonts w:ascii="Arial" w:hAnsi="Arial" w:cs="Arial"/>
          <w:b/>
          <w:color w:val="000000"/>
          <w:sz w:val="20"/>
        </w:rPr>
        <w:t>аукциона</w:t>
      </w:r>
      <w:r w:rsidR="00746477" w:rsidRPr="00813B6B">
        <w:rPr>
          <w:rFonts w:ascii="Arial" w:hAnsi="Arial" w:cs="Arial"/>
          <w:b/>
          <w:color w:val="000000"/>
          <w:sz w:val="20"/>
        </w:rPr>
        <w:t xml:space="preserve"> </w:t>
      </w:r>
      <w:r w:rsidRPr="00813B6B">
        <w:rPr>
          <w:rFonts w:ascii="Arial" w:hAnsi="Arial" w:cs="Arial"/>
          <w:b/>
          <w:color w:val="000000"/>
          <w:sz w:val="20"/>
        </w:rPr>
        <w:t>на</w:t>
      </w:r>
      <w:r w:rsidR="00746477" w:rsidRPr="00813B6B">
        <w:rPr>
          <w:rFonts w:ascii="Arial" w:hAnsi="Arial" w:cs="Arial"/>
          <w:b/>
          <w:color w:val="000000"/>
          <w:sz w:val="20"/>
        </w:rPr>
        <w:t xml:space="preserve"> </w:t>
      </w:r>
      <w:r w:rsidRPr="00813B6B">
        <w:rPr>
          <w:rFonts w:ascii="Arial" w:hAnsi="Arial" w:cs="Arial"/>
          <w:b/>
          <w:color w:val="000000"/>
          <w:sz w:val="20"/>
        </w:rPr>
        <w:t>право</w:t>
      </w:r>
      <w:r w:rsidR="00746477" w:rsidRPr="00813B6B">
        <w:rPr>
          <w:rFonts w:ascii="Arial" w:hAnsi="Arial" w:cs="Arial"/>
          <w:b/>
          <w:color w:val="000000"/>
          <w:sz w:val="20"/>
        </w:rPr>
        <w:t xml:space="preserve"> </w:t>
      </w:r>
      <w:r w:rsidRPr="00813B6B">
        <w:rPr>
          <w:rFonts w:ascii="Arial" w:hAnsi="Arial" w:cs="Arial"/>
          <w:b/>
          <w:color w:val="000000"/>
          <w:sz w:val="20"/>
        </w:rPr>
        <w:t>размещения</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нестационарных</w:t>
      </w:r>
      <w:r w:rsidR="00746477" w:rsidRPr="00813B6B">
        <w:rPr>
          <w:rFonts w:ascii="Arial" w:hAnsi="Arial" w:cs="Arial"/>
          <w:b/>
          <w:color w:val="000000"/>
          <w:sz w:val="20"/>
        </w:rPr>
        <w:t xml:space="preserve"> </w:t>
      </w:r>
      <w:r w:rsidRPr="00813B6B">
        <w:rPr>
          <w:rFonts w:ascii="Arial" w:hAnsi="Arial" w:cs="Arial"/>
          <w:b/>
          <w:color w:val="000000"/>
          <w:sz w:val="20"/>
        </w:rPr>
        <w:t>торговых</w:t>
      </w:r>
      <w:r w:rsidR="00746477" w:rsidRPr="00813B6B">
        <w:rPr>
          <w:rFonts w:ascii="Arial" w:hAnsi="Arial" w:cs="Arial"/>
          <w:b/>
          <w:color w:val="000000"/>
          <w:sz w:val="20"/>
        </w:rPr>
        <w:t xml:space="preserve"> </w:t>
      </w:r>
      <w:r w:rsidRPr="00813B6B">
        <w:rPr>
          <w:rFonts w:ascii="Arial" w:hAnsi="Arial" w:cs="Arial"/>
          <w:b/>
          <w:color w:val="000000"/>
          <w:sz w:val="20"/>
        </w:rPr>
        <w:t>объектов</w:t>
      </w:r>
      <w:r w:rsidR="00746477" w:rsidRPr="00813B6B">
        <w:rPr>
          <w:rFonts w:ascii="Arial" w:hAnsi="Arial" w:cs="Arial"/>
          <w:b/>
          <w:color w:val="000000"/>
          <w:sz w:val="20"/>
        </w:rPr>
        <w:t xml:space="preserve"> </w:t>
      </w:r>
      <w:r w:rsidRPr="00813B6B">
        <w:rPr>
          <w:rFonts w:ascii="Arial" w:hAnsi="Arial" w:cs="Arial"/>
          <w:b/>
          <w:color w:val="000000"/>
          <w:sz w:val="20"/>
        </w:rPr>
        <w:t>на</w:t>
      </w:r>
      <w:r w:rsidR="00746477" w:rsidRPr="00813B6B">
        <w:rPr>
          <w:rFonts w:ascii="Arial" w:hAnsi="Arial" w:cs="Arial"/>
          <w:b/>
          <w:color w:val="000000"/>
          <w:sz w:val="20"/>
        </w:rPr>
        <w:t xml:space="preserve"> </w:t>
      </w:r>
      <w:r w:rsidRPr="00813B6B">
        <w:rPr>
          <w:rFonts w:ascii="Arial" w:hAnsi="Arial" w:cs="Arial"/>
          <w:b/>
          <w:color w:val="000000"/>
          <w:sz w:val="20"/>
        </w:rPr>
        <w:t>территории</w:t>
      </w:r>
      <w:r w:rsidR="00746477" w:rsidRPr="00813B6B">
        <w:rPr>
          <w:rFonts w:ascii="Arial" w:hAnsi="Arial" w:cs="Arial"/>
          <w:b/>
          <w:color w:val="000000"/>
          <w:sz w:val="20"/>
        </w:rPr>
        <w:t xml:space="preserve"> </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Мариинско-Посадского</w:t>
      </w:r>
      <w:r w:rsidR="00746477" w:rsidRPr="00813B6B">
        <w:rPr>
          <w:rFonts w:ascii="Arial" w:hAnsi="Arial" w:cs="Arial"/>
          <w:b/>
          <w:color w:val="000000"/>
          <w:sz w:val="20"/>
        </w:rPr>
        <w:t xml:space="preserve"> </w:t>
      </w:r>
      <w:r w:rsidRPr="00813B6B">
        <w:rPr>
          <w:rFonts w:ascii="Arial" w:hAnsi="Arial" w:cs="Arial"/>
          <w:b/>
          <w:color w:val="000000"/>
          <w:sz w:val="20"/>
        </w:rPr>
        <w:t>муниципального</w:t>
      </w:r>
      <w:r w:rsidR="00746477" w:rsidRPr="00813B6B">
        <w:rPr>
          <w:rFonts w:ascii="Arial" w:hAnsi="Arial" w:cs="Arial"/>
          <w:b/>
          <w:color w:val="000000"/>
          <w:sz w:val="20"/>
        </w:rPr>
        <w:t xml:space="preserve"> </w:t>
      </w:r>
      <w:r w:rsidRPr="00813B6B">
        <w:rPr>
          <w:rFonts w:ascii="Arial" w:hAnsi="Arial" w:cs="Arial"/>
          <w:b/>
          <w:color w:val="000000"/>
          <w:sz w:val="20"/>
        </w:rPr>
        <w:t>округа</w:t>
      </w:r>
      <w:r w:rsidR="00746477" w:rsidRPr="00813B6B">
        <w:rPr>
          <w:rFonts w:ascii="Arial" w:hAnsi="Arial" w:cs="Arial"/>
          <w:b/>
          <w:color w:val="000000"/>
          <w:sz w:val="20"/>
        </w:rPr>
        <w:t xml:space="preserve"> </w:t>
      </w:r>
      <w:r w:rsidRPr="00813B6B">
        <w:rPr>
          <w:rFonts w:ascii="Arial" w:hAnsi="Arial" w:cs="Arial"/>
          <w:b/>
          <w:color w:val="000000"/>
          <w:sz w:val="20"/>
        </w:rPr>
        <w:t>Чувашской</w:t>
      </w:r>
      <w:r w:rsidR="00746477" w:rsidRPr="00813B6B">
        <w:rPr>
          <w:rFonts w:ascii="Arial" w:hAnsi="Arial" w:cs="Arial"/>
          <w:b/>
          <w:color w:val="000000"/>
          <w:sz w:val="20"/>
        </w:rPr>
        <w:t xml:space="preserve"> </w:t>
      </w:r>
      <w:r w:rsidRPr="00813B6B">
        <w:rPr>
          <w:rFonts w:ascii="Arial" w:hAnsi="Arial" w:cs="Arial"/>
          <w:b/>
          <w:color w:val="000000"/>
          <w:sz w:val="20"/>
        </w:rPr>
        <w:t>Республики</w:t>
      </w:r>
    </w:p>
    <w:p w:rsidR="0021729C" w:rsidRPr="00813B6B" w:rsidRDefault="00746477" w:rsidP="00813B6B">
      <w:pPr>
        <w:spacing w:after="0" w:line="240" w:lineRule="auto"/>
        <w:jc w:val="both"/>
        <w:rPr>
          <w:rFonts w:ascii="Arial" w:hAnsi="Arial" w:cs="Arial"/>
          <w:color w:val="000000"/>
          <w:sz w:val="20"/>
        </w:rPr>
      </w:pPr>
      <w:r w:rsidRPr="00813B6B">
        <w:rPr>
          <w:rFonts w:ascii="Arial" w:hAnsi="Arial" w:cs="Arial"/>
          <w:color w:val="000000"/>
          <w:sz w:val="20"/>
        </w:rPr>
        <w:t xml:space="preserve"> </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Можаев</w:t>
      </w:r>
      <w:r w:rsidR="00746477" w:rsidRPr="00813B6B">
        <w:rPr>
          <w:rFonts w:ascii="Arial" w:hAnsi="Arial" w:cs="Arial"/>
          <w:color w:val="000000"/>
          <w:sz w:val="20"/>
        </w:rPr>
        <w:t xml:space="preserve"> </w:t>
      </w:r>
      <w:r w:rsidRPr="00813B6B">
        <w:rPr>
          <w:rFonts w:ascii="Arial" w:hAnsi="Arial" w:cs="Arial"/>
          <w:color w:val="000000"/>
          <w:sz w:val="20"/>
        </w:rPr>
        <w:t>В.А.</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п</w:t>
      </w:r>
      <w:r w:rsidRPr="00813B6B">
        <w:rPr>
          <w:rFonts w:ascii="Arial" w:hAnsi="Arial" w:cs="Arial"/>
          <w:color w:val="000000"/>
          <w:sz w:val="20"/>
          <w:shd w:val="clear" w:color="auto" w:fill="FFFFFF"/>
        </w:rPr>
        <w:t>ервый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заместитель</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главы</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администрации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Мариинско-Посадского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муниципального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округа-начальник</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Управления</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благоустройству</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развитию</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территорий,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rPr>
        <w:t>председатель</w:t>
      </w:r>
      <w:r w:rsidR="00746477" w:rsidRPr="00813B6B">
        <w:rPr>
          <w:rFonts w:ascii="Arial" w:hAnsi="Arial" w:cs="Arial"/>
          <w:color w:val="000000"/>
          <w:sz w:val="20"/>
        </w:rPr>
        <w:t xml:space="preserve"> </w:t>
      </w:r>
      <w:r w:rsidRPr="00813B6B">
        <w:rPr>
          <w:rFonts w:ascii="Arial" w:hAnsi="Arial" w:cs="Arial"/>
          <w:color w:val="000000"/>
          <w:sz w:val="20"/>
        </w:rPr>
        <w:t>комиссии;</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Краснова</w:t>
      </w:r>
      <w:r w:rsidR="00746477" w:rsidRPr="00813B6B">
        <w:rPr>
          <w:rFonts w:ascii="Arial" w:hAnsi="Arial" w:cs="Arial"/>
          <w:color w:val="000000"/>
          <w:sz w:val="20"/>
        </w:rPr>
        <w:t xml:space="preserve"> </w:t>
      </w:r>
      <w:r w:rsidRPr="00813B6B">
        <w:rPr>
          <w:rFonts w:ascii="Arial" w:hAnsi="Arial" w:cs="Arial"/>
          <w:color w:val="000000"/>
          <w:sz w:val="20"/>
        </w:rPr>
        <w:t>С.В.</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начальник</w:t>
      </w:r>
      <w:r w:rsidR="00746477" w:rsidRPr="00813B6B">
        <w:rPr>
          <w:rFonts w:ascii="Arial" w:hAnsi="Arial" w:cs="Arial"/>
          <w:color w:val="000000"/>
          <w:sz w:val="20"/>
        </w:rPr>
        <w:t xml:space="preserve"> </w:t>
      </w:r>
      <w:r w:rsidRPr="00813B6B">
        <w:rPr>
          <w:rFonts w:ascii="Arial" w:hAnsi="Arial" w:cs="Arial"/>
          <w:color w:val="000000"/>
          <w:sz w:val="20"/>
        </w:rPr>
        <w:t>отдела</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земельных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имущественных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отношений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заместитель</w:t>
      </w:r>
      <w:r w:rsidR="00746477" w:rsidRPr="00813B6B">
        <w:rPr>
          <w:rFonts w:ascii="Arial" w:hAnsi="Arial" w:cs="Arial"/>
          <w:color w:val="000000"/>
          <w:sz w:val="20"/>
        </w:rPr>
        <w:t xml:space="preserve"> </w:t>
      </w:r>
      <w:r w:rsidRPr="00813B6B">
        <w:rPr>
          <w:rFonts w:ascii="Arial" w:hAnsi="Arial" w:cs="Arial"/>
          <w:color w:val="000000"/>
          <w:sz w:val="20"/>
        </w:rPr>
        <w:t>председателя</w:t>
      </w:r>
      <w:r w:rsidR="00746477" w:rsidRPr="00813B6B">
        <w:rPr>
          <w:rFonts w:ascii="Arial" w:hAnsi="Arial" w:cs="Arial"/>
          <w:color w:val="000000"/>
          <w:sz w:val="20"/>
        </w:rPr>
        <w:t xml:space="preserve"> </w:t>
      </w:r>
      <w:r w:rsidRPr="00813B6B">
        <w:rPr>
          <w:rFonts w:ascii="Arial" w:hAnsi="Arial" w:cs="Arial"/>
          <w:color w:val="000000"/>
          <w:sz w:val="20"/>
        </w:rPr>
        <w:t>комиссии;</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Назарова</w:t>
      </w:r>
      <w:r w:rsidR="00746477" w:rsidRPr="00813B6B">
        <w:rPr>
          <w:rFonts w:ascii="Arial" w:hAnsi="Arial" w:cs="Arial"/>
          <w:color w:val="000000"/>
          <w:sz w:val="20"/>
        </w:rPr>
        <w:t xml:space="preserve"> </w:t>
      </w:r>
      <w:r w:rsidRPr="00813B6B">
        <w:rPr>
          <w:rFonts w:ascii="Arial" w:hAnsi="Arial" w:cs="Arial"/>
          <w:color w:val="000000"/>
          <w:sz w:val="20"/>
        </w:rPr>
        <w:t>Н.В.</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главный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специалист-эксперт</w:t>
      </w:r>
      <w:r w:rsidR="00746477" w:rsidRPr="00813B6B">
        <w:rPr>
          <w:rFonts w:ascii="Arial" w:hAnsi="Arial" w:cs="Arial"/>
          <w:color w:val="000000"/>
          <w:sz w:val="20"/>
        </w:rPr>
        <w:t xml:space="preserve"> </w:t>
      </w:r>
      <w:r w:rsidRPr="00813B6B">
        <w:rPr>
          <w:rFonts w:ascii="Arial" w:hAnsi="Arial" w:cs="Arial"/>
          <w:color w:val="000000"/>
          <w:sz w:val="20"/>
        </w:rPr>
        <w:t>отдела</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земельных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имущественных</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отношений</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секретарь</w:t>
      </w:r>
      <w:r w:rsidR="00746477" w:rsidRPr="00813B6B">
        <w:rPr>
          <w:rFonts w:ascii="Arial" w:hAnsi="Arial" w:cs="Arial"/>
          <w:color w:val="000000"/>
          <w:sz w:val="20"/>
        </w:rPr>
        <w:t xml:space="preserve"> </w:t>
      </w:r>
      <w:r w:rsidRPr="00813B6B">
        <w:rPr>
          <w:rFonts w:ascii="Arial" w:hAnsi="Arial" w:cs="Arial"/>
          <w:color w:val="000000"/>
          <w:sz w:val="20"/>
        </w:rPr>
        <w:t>комиссии.</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Члены</w:t>
      </w:r>
      <w:r w:rsidR="00746477" w:rsidRPr="00813B6B">
        <w:rPr>
          <w:rFonts w:ascii="Arial" w:hAnsi="Arial" w:cs="Arial"/>
          <w:color w:val="000000"/>
          <w:sz w:val="20"/>
        </w:rPr>
        <w:t xml:space="preserve"> </w:t>
      </w:r>
      <w:r w:rsidRPr="00813B6B">
        <w:rPr>
          <w:rFonts w:ascii="Arial" w:hAnsi="Arial" w:cs="Arial"/>
          <w:color w:val="000000"/>
          <w:sz w:val="20"/>
        </w:rPr>
        <w:t>комиссии:</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Цветкова</w:t>
      </w:r>
      <w:r w:rsidR="00746477" w:rsidRPr="00813B6B">
        <w:rPr>
          <w:rFonts w:ascii="Arial" w:hAnsi="Arial" w:cs="Arial"/>
          <w:color w:val="000000"/>
          <w:sz w:val="20"/>
        </w:rPr>
        <w:t xml:space="preserve"> </w:t>
      </w:r>
      <w:r w:rsidRPr="00813B6B">
        <w:rPr>
          <w:rFonts w:ascii="Arial" w:hAnsi="Arial" w:cs="Arial"/>
          <w:color w:val="000000"/>
          <w:sz w:val="20"/>
        </w:rPr>
        <w:t>О.В.</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начальник</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отдела</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правового</w:t>
      </w:r>
      <w:r w:rsidR="00746477" w:rsidRPr="00813B6B">
        <w:rPr>
          <w:rFonts w:ascii="Arial" w:hAnsi="Arial" w:cs="Arial"/>
          <w:color w:val="000000"/>
          <w:sz w:val="20"/>
          <w:shd w:val="clear" w:color="auto" w:fill="FFFFFF"/>
        </w:rPr>
        <w:t xml:space="preserve"> </w:t>
      </w:r>
      <w:r w:rsidRPr="00813B6B">
        <w:rPr>
          <w:rFonts w:ascii="Arial" w:hAnsi="Arial" w:cs="Arial"/>
          <w:color w:val="000000"/>
          <w:sz w:val="20"/>
          <w:shd w:val="clear" w:color="auto" w:fill="FFFFFF"/>
        </w:rPr>
        <w:t>обеспечения</w:t>
      </w:r>
      <w:r w:rsidR="00746477" w:rsidRPr="00813B6B">
        <w:rPr>
          <w:rFonts w:ascii="Arial" w:hAnsi="Arial" w:cs="Arial"/>
          <w:color w:val="000000"/>
          <w:sz w:val="20"/>
          <w:szCs w:val="19"/>
          <w:shd w:val="clear" w:color="auto" w:fill="FFFFFF"/>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p>
    <w:p w:rsidR="0021729C"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lastRenderedPageBreak/>
        <w:t>Венедиктова</w:t>
      </w:r>
      <w:r w:rsidR="00746477" w:rsidRPr="00813B6B">
        <w:rPr>
          <w:rFonts w:ascii="Arial" w:hAnsi="Arial" w:cs="Arial"/>
          <w:color w:val="000000"/>
          <w:sz w:val="20"/>
        </w:rPr>
        <w:t xml:space="preserve"> </w:t>
      </w:r>
      <w:r w:rsidRPr="00813B6B">
        <w:rPr>
          <w:rFonts w:ascii="Arial" w:hAnsi="Arial" w:cs="Arial"/>
          <w:color w:val="000000"/>
          <w:sz w:val="20"/>
        </w:rPr>
        <w:t>Г.В.</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ведущий</w:t>
      </w:r>
      <w:r w:rsidR="00746477" w:rsidRPr="00813B6B">
        <w:rPr>
          <w:rFonts w:ascii="Arial" w:hAnsi="Arial" w:cs="Arial"/>
          <w:color w:val="000000"/>
          <w:sz w:val="20"/>
        </w:rPr>
        <w:t xml:space="preserve"> </w:t>
      </w:r>
      <w:r w:rsidRPr="00813B6B">
        <w:rPr>
          <w:rFonts w:ascii="Arial" w:hAnsi="Arial" w:cs="Arial"/>
          <w:color w:val="000000"/>
          <w:sz w:val="20"/>
          <w:shd w:val="clear" w:color="auto" w:fill="FFFFFF"/>
        </w:rPr>
        <w:t>специалист-эксперт</w:t>
      </w:r>
      <w:r w:rsidR="00746477" w:rsidRPr="00813B6B">
        <w:rPr>
          <w:rFonts w:ascii="Arial" w:eastAsia="Arial Unicode MS" w:hAnsi="Arial" w:cs="Arial"/>
          <w:color w:val="000000"/>
          <w:sz w:val="20"/>
          <w:shd w:val="clear" w:color="auto" w:fill="FFFFFF"/>
        </w:rPr>
        <w:t xml:space="preserve"> </w:t>
      </w:r>
      <w:r w:rsidRPr="00813B6B">
        <w:rPr>
          <w:rFonts w:ascii="Arial" w:eastAsia="Arial Unicode MS" w:hAnsi="Arial" w:cs="Arial"/>
          <w:color w:val="000000"/>
          <w:sz w:val="20"/>
          <w:shd w:val="clear" w:color="auto" w:fill="FFFFFF"/>
        </w:rPr>
        <w:t>отдела</w:t>
      </w:r>
      <w:r w:rsidR="00746477" w:rsidRPr="00813B6B">
        <w:rPr>
          <w:rFonts w:ascii="Arial" w:eastAsia="Arial Unicode MS" w:hAnsi="Arial" w:cs="Arial"/>
          <w:color w:val="000000"/>
          <w:sz w:val="20"/>
          <w:shd w:val="clear" w:color="auto" w:fill="FFFFFF"/>
        </w:rPr>
        <w:t xml:space="preserve"> </w:t>
      </w:r>
      <w:r w:rsidRPr="00813B6B">
        <w:rPr>
          <w:rFonts w:ascii="Arial" w:eastAsia="Arial Unicode MS" w:hAnsi="Arial" w:cs="Arial"/>
          <w:color w:val="000000"/>
          <w:sz w:val="20"/>
          <w:shd w:val="clear" w:color="auto" w:fill="FFFFFF"/>
        </w:rPr>
        <w:t>экономики,</w:t>
      </w:r>
      <w:r w:rsidR="00746477" w:rsidRPr="00813B6B">
        <w:rPr>
          <w:rFonts w:ascii="Arial" w:eastAsia="Arial Unicode MS" w:hAnsi="Arial" w:cs="Arial"/>
          <w:color w:val="000000"/>
          <w:sz w:val="20"/>
          <w:shd w:val="clear" w:color="auto" w:fill="FFFFFF"/>
        </w:rPr>
        <w:t xml:space="preserve"> </w:t>
      </w:r>
      <w:r w:rsidRPr="00813B6B">
        <w:rPr>
          <w:rFonts w:ascii="Arial" w:eastAsia="Arial Unicode MS" w:hAnsi="Arial" w:cs="Arial"/>
          <w:color w:val="000000"/>
          <w:sz w:val="20"/>
          <w:shd w:val="clear" w:color="auto" w:fill="FFFFFF"/>
        </w:rPr>
        <w:t>промышленности</w:t>
      </w:r>
      <w:r w:rsidR="00746477" w:rsidRPr="00813B6B">
        <w:rPr>
          <w:rFonts w:ascii="Arial" w:eastAsia="Arial Unicode MS" w:hAnsi="Arial" w:cs="Arial"/>
          <w:color w:val="000000"/>
          <w:sz w:val="20"/>
          <w:shd w:val="clear" w:color="auto" w:fill="FFFFFF"/>
        </w:rPr>
        <w:t xml:space="preserve"> </w:t>
      </w:r>
      <w:r w:rsidRPr="00813B6B">
        <w:rPr>
          <w:rFonts w:ascii="Arial" w:eastAsia="Arial Unicode MS" w:hAnsi="Arial" w:cs="Arial"/>
          <w:color w:val="000000"/>
          <w:sz w:val="20"/>
          <w:shd w:val="clear" w:color="auto" w:fill="FFFFFF"/>
        </w:rPr>
        <w:t>и</w:t>
      </w:r>
      <w:r w:rsidR="00746477" w:rsidRPr="00813B6B">
        <w:rPr>
          <w:rFonts w:ascii="Arial" w:eastAsia="Arial Unicode MS" w:hAnsi="Arial" w:cs="Arial"/>
          <w:color w:val="000000"/>
          <w:sz w:val="20"/>
          <w:shd w:val="clear" w:color="auto" w:fill="FFFFFF"/>
        </w:rPr>
        <w:t xml:space="preserve"> </w:t>
      </w:r>
      <w:r w:rsidRPr="00813B6B">
        <w:rPr>
          <w:rFonts w:ascii="Arial" w:eastAsia="Arial Unicode MS" w:hAnsi="Arial" w:cs="Arial"/>
          <w:color w:val="000000"/>
          <w:sz w:val="20"/>
          <w:shd w:val="clear" w:color="auto" w:fill="FFFFFF"/>
        </w:rPr>
        <w:t>инвестиционной</w:t>
      </w:r>
      <w:r w:rsidR="00746477" w:rsidRPr="00813B6B">
        <w:rPr>
          <w:rFonts w:ascii="Arial" w:eastAsia="Arial Unicode MS" w:hAnsi="Arial" w:cs="Arial"/>
          <w:color w:val="000000"/>
          <w:sz w:val="20"/>
          <w:shd w:val="clear" w:color="auto" w:fill="FFFFFF"/>
        </w:rPr>
        <w:t xml:space="preserve"> </w:t>
      </w:r>
      <w:r w:rsidRPr="00813B6B">
        <w:rPr>
          <w:rFonts w:ascii="Arial" w:eastAsia="Arial Unicode MS" w:hAnsi="Arial" w:cs="Arial"/>
          <w:color w:val="000000"/>
          <w:sz w:val="20"/>
          <w:shd w:val="clear" w:color="auto" w:fill="FFFFFF"/>
        </w:rPr>
        <w:t>деятельности</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p>
    <w:p w:rsidR="00556676" w:rsidRPr="00813B6B" w:rsidRDefault="0021729C" w:rsidP="00813B6B">
      <w:pPr>
        <w:spacing w:after="0" w:line="240" w:lineRule="auto"/>
        <w:jc w:val="both"/>
        <w:rPr>
          <w:rFonts w:ascii="Arial" w:hAnsi="Arial" w:cs="Arial"/>
          <w:color w:val="000000"/>
          <w:sz w:val="20"/>
        </w:rPr>
      </w:pPr>
      <w:r w:rsidRPr="00813B6B">
        <w:rPr>
          <w:rFonts w:ascii="Arial" w:hAnsi="Arial" w:cs="Arial"/>
          <w:color w:val="000000"/>
          <w:sz w:val="20"/>
        </w:rPr>
        <w:t>Богданова</w:t>
      </w:r>
      <w:r w:rsidR="00746477" w:rsidRPr="00813B6B">
        <w:rPr>
          <w:rFonts w:ascii="Arial" w:hAnsi="Arial" w:cs="Arial"/>
          <w:color w:val="000000"/>
          <w:sz w:val="20"/>
        </w:rPr>
        <w:t xml:space="preserve"> </w:t>
      </w:r>
      <w:r w:rsidRPr="00813B6B">
        <w:rPr>
          <w:rFonts w:ascii="Arial" w:hAnsi="Arial" w:cs="Arial"/>
          <w:color w:val="000000"/>
          <w:sz w:val="20"/>
        </w:rPr>
        <w:t>А.В.</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заведующий</w:t>
      </w:r>
      <w:r w:rsidR="00746477" w:rsidRPr="00813B6B">
        <w:rPr>
          <w:rFonts w:ascii="Arial" w:hAnsi="Arial" w:cs="Arial"/>
          <w:color w:val="000000"/>
          <w:sz w:val="20"/>
        </w:rPr>
        <w:t xml:space="preserve"> </w:t>
      </w:r>
      <w:r w:rsidRPr="00813B6B">
        <w:rPr>
          <w:rFonts w:ascii="Arial" w:hAnsi="Arial" w:cs="Arial"/>
          <w:color w:val="000000"/>
          <w:sz w:val="20"/>
        </w:rPr>
        <w:t>сектором</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размещению</w:t>
      </w:r>
      <w:r w:rsidR="00746477" w:rsidRPr="00813B6B">
        <w:rPr>
          <w:rFonts w:ascii="Arial" w:hAnsi="Arial" w:cs="Arial"/>
          <w:color w:val="000000"/>
          <w:sz w:val="20"/>
        </w:rPr>
        <w:t xml:space="preserve"> </w:t>
      </w:r>
      <w:r w:rsidRPr="00813B6B">
        <w:rPr>
          <w:rFonts w:ascii="Arial" w:hAnsi="Arial" w:cs="Arial"/>
          <w:color w:val="000000"/>
          <w:sz w:val="20"/>
        </w:rPr>
        <w:t>заказов</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муниципальных</w:t>
      </w:r>
      <w:r w:rsidR="00746477" w:rsidRPr="00813B6B">
        <w:rPr>
          <w:rFonts w:ascii="Arial" w:hAnsi="Arial" w:cs="Arial"/>
          <w:color w:val="000000"/>
          <w:sz w:val="20"/>
        </w:rPr>
        <w:t xml:space="preserve"> </w:t>
      </w:r>
      <w:r w:rsidRPr="00813B6B">
        <w:rPr>
          <w:rFonts w:ascii="Arial" w:hAnsi="Arial" w:cs="Arial"/>
          <w:color w:val="000000"/>
          <w:sz w:val="20"/>
        </w:rPr>
        <w:t>нужд</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p>
    <w:p w:rsidR="00556676" w:rsidRPr="00813B6B" w:rsidRDefault="00746477" w:rsidP="00813B6B">
      <w:pPr>
        <w:tabs>
          <w:tab w:val="left" w:pos="5460"/>
          <w:tab w:val="center" w:pos="7155"/>
        </w:tabs>
        <w:spacing w:after="0" w:line="240" w:lineRule="auto"/>
        <w:jc w:val="both"/>
        <w:rPr>
          <w:rFonts w:ascii="Arial" w:hAnsi="Arial" w:cs="Arial"/>
          <w:color w:val="000000"/>
          <w:sz w:val="20"/>
        </w:rPr>
      </w:pPr>
      <w:r w:rsidRPr="00813B6B">
        <w:rPr>
          <w:rFonts w:ascii="Arial" w:hAnsi="Arial" w:cs="Arial"/>
          <w:color w:val="000000"/>
          <w:sz w:val="20"/>
        </w:rPr>
        <w:t xml:space="preserve"> </w:t>
      </w:r>
    </w:p>
    <w:p w:rsidR="0021729C" w:rsidRPr="00813B6B" w:rsidRDefault="00746477" w:rsidP="00813B6B">
      <w:pPr>
        <w:tabs>
          <w:tab w:val="left" w:pos="5460"/>
          <w:tab w:val="center" w:pos="7155"/>
        </w:tabs>
        <w:spacing w:after="0" w:line="240" w:lineRule="auto"/>
        <w:jc w:val="both"/>
        <w:rPr>
          <w:rFonts w:ascii="Arial" w:hAnsi="Arial" w:cs="Arial"/>
          <w:color w:val="000000"/>
          <w:sz w:val="20"/>
        </w:rPr>
      </w:pPr>
      <w:r w:rsidRPr="00813B6B">
        <w:rPr>
          <w:rFonts w:ascii="Arial" w:hAnsi="Arial" w:cs="Arial"/>
          <w:color w:val="000000"/>
          <w:sz w:val="20"/>
        </w:rPr>
        <w:t xml:space="preserve"> </w:t>
      </w:r>
    </w:p>
    <w:tbl>
      <w:tblPr>
        <w:tblW w:w="5000" w:type="pct"/>
        <w:tblLook w:val="0000" w:firstRow="0" w:lastRow="0" w:firstColumn="0" w:lastColumn="0" w:noHBand="0" w:noVBand="0"/>
      </w:tblPr>
      <w:tblGrid>
        <w:gridCol w:w="5883"/>
        <w:gridCol w:w="2520"/>
        <w:gridCol w:w="5883"/>
      </w:tblGrid>
      <w:tr w:rsidR="0021729C" w:rsidRPr="00813B6B" w:rsidTr="00713C84">
        <w:trPr>
          <w:cantSplit/>
        </w:trPr>
        <w:tc>
          <w:tcPr>
            <w:tcW w:w="2059" w:type="pct"/>
            <w:vAlign w:val="center"/>
          </w:tcPr>
          <w:p w:rsidR="0021729C" w:rsidRPr="00813B6B" w:rsidRDefault="0021729C" w:rsidP="00813B6B">
            <w:pPr>
              <w:spacing w:after="0" w:line="240" w:lineRule="auto"/>
              <w:jc w:val="center"/>
              <w:rPr>
                <w:rFonts w:ascii="Arial" w:hAnsi="Arial" w:cs="Arial"/>
                <w:b/>
                <w:color w:val="000000"/>
                <w:sz w:val="20"/>
              </w:rPr>
            </w:pP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Чăваш</w:t>
            </w:r>
            <w:r w:rsidR="00746477" w:rsidRPr="00813B6B">
              <w:rPr>
                <w:rFonts w:ascii="Arial" w:hAnsi="Arial" w:cs="Arial"/>
                <w:b/>
                <w:color w:val="000000"/>
                <w:sz w:val="20"/>
              </w:rPr>
              <w:t xml:space="preserve"> </w:t>
            </w:r>
            <w:r w:rsidRPr="00813B6B">
              <w:rPr>
                <w:rFonts w:ascii="Arial" w:hAnsi="Arial" w:cs="Arial"/>
                <w:b/>
                <w:color w:val="000000"/>
                <w:sz w:val="20"/>
              </w:rPr>
              <w:t>Республикин</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Сĕнтĕрвăрри</w:t>
            </w:r>
            <w:r w:rsidR="00746477" w:rsidRPr="00813B6B">
              <w:rPr>
                <w:rFonts w:ascii="Arial" w:hAnsi="Arial" w:cs="Arial"/>
                <w:b/>
                <w:color w:val="000000"/>
                <w:sz w:val="20"/>
              </w:rPr>
              <w:t xml:space="preserve"> </w:t>
            </w:r>
            <w:r w:rsidRPr="00813B6B">
              <w:rPr>
                <w:rFonts w:ascii="Arial" w:hAnsi="Arial" w:cs="Arial"/>
                <w:b/>
                <w:color w:val="000000"/>
                <w:sz w:val="20"/>
              </w:rPr>
              <w:t>муниципаллă</w:t>
            </w:r>
            <w:r w:rsidR="00746477" w:rsidRPr="00813B6B">
              <w:rPr>
                <w:rFonts w:ascii="Arial" w:hAnsi="Arial" w:cs="Arial"/>
                <w:b/>
                <w:color w:val="000000"/>
                <w:sz w:val="20"/>
              </w:rPr>
              <w:t xml:space="preserve"> </w:t>
            </w:r>
          </w:p>
          <w:p w:rsidR="00556676"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округĕн</w:t>
            </w:r>
            <w:r w:rsidR="00746477" w:rsidRPr="00813B6B">
              <w:rPr>
                <w:rFonts w:ascii="Arial" w:hAnsi="Arial" w:cs="Arial"/>
                <w:b/>
                <w:color w:val="000000"/>
                <w:sz w:val="20"/>
              </w:rPr>
              <w:t xml:space="preserve"> </w:t>
            </w:r>
            <w:r w:rsidRPr="00813B6B">
              <w:rPr>
                <w:rFonts w:ascii="Arial" w:hAnsi="Arial" w:cs="Arial"/>
                <w:b/>
                <w:color w:val="000000"/>
                <w:sz w:val="20"/>
              </w:rPr>
              <w:t>администрацийĕ</w:t>
            </w:r>
          </w:p>
          <w:p w:rsidR="00556676" w:rsidRPr="00813B6B" w:rsidRDefault="0021729C" w:rsidP="00813B6B">
            <w:pPr>
              <w:keepNext/>
              <w:spacing w:after="0" w:line="240" w:lineRule="auto"/>
              <w:jc w:val="center"/>
              <w:outlineLvl w:val="0"/>
              <w:rPr>
                <w:rFonts w:ascii="Arial" w:hAnsi="Arial" w:cs="Arial"/>
                <w:b/>
                <w:bCs/>
                <w:color w:val="000000"/>
                <w:sz w:val="20"/>
              </w:rPr>
            </w:pPr>
            <w:r w:rsidRPr="00813B6B">
              <w:rPr>
                <w:rFonts w:ascii="Arial" w:hAnsi="Arial" w:cs="Arial"/>
                <w:b/>
                <w:bCs/>
                <w:color w:val="000000"/>
                <w:sz w:val="20"/>
              </w:rPr>
              <w:t>Й</w:t>
            </w:r>
            <w:r w:rsidR="00746477" w:rsidRPr="00813B6B">
              <w:rPr>
                <w:rFonts w:ascii="Arial" w:hAnsi="Arial" w:cs="Arial"/>
                <w:b/>
                <w:bCs/>
                <w:color w:val="000000"/>
                <w:sz w:val="20"/>
              </w:rPr>
              <w:t xml:space="preserve"> </w:t>
            </w:r>
            <w:r w:rsidRPr="00813B6B">
              <w:rPr>
                <w:rFonts w:ascii="Arial" w:hAnsi="Arial" w:cs="Arial"/>
                <w:b/>
                <w:bCs/>
                <w:color w:val="000000"/>
                <w:sz w:val="20"/>
              </w:rPr>
              <w:t>Ы</w:t>
            </w:r>
            <w:r w:rsidR="00746477" w:rsidRPr="00813B6B">
              <w:rPr>
                <w:rFonts w:ascii="Arial" w:hAnsi="Arial" w:cs="Arial"/>
                <w:b/>
                <w:bCs/>
                <w:color w:val="000000"/>
                <w:sz w:val="20"/>
              </w:rPr>
              <w:t xml:space="preserve"> </w:t>
            </w:r>
            <w:r w:rsidRPr="00813B6B">
              <w:rPr>
                <w:rFonts w:ascii="Arial" w:hAnsi="Arial" w:cs="Arial"/>
                <w:b/>
                <w:bCs/>
                <w:color w:val="000000"/>
                <w:sz w:val="20"/>
              </w:rPr>
              <w:t>Ш</w:t>
            </w:r>
            <w:r w:rsidR="00746477" w:rsidRPr="00813B6B">
              <w:rPr>
                <w:rFonts w:ascii="Arial" w:hAnsi="Arial" w:cs="Arial"/>
                <w:b/>
                <w:bCs/>
                <w:color w:val="000000"/>
                <w:sz w:val="20"/>
              </w:rPr>
              <w:t xml:space="preserve"> </w:t>
            </w:r>
            <w:r w:rsidRPr="00813B6B">
              <w:rPr>
                <w:rFonts w:ascii="Arial" w:hAnsi="Arial" w:cs="Arial"/>
                <w:b/>
                <w:bCs/>
                <w:color w:val="000000"/>
                <w:sz w:val="20"/>
              </w:rPr>
              <w:t>Ă</w:t>
            </w:r>
            <w:r w:rsidR="00746477" w:rsidRPr="00813B6B">
              <w:rPr>
                <w:rFonts w:ascii="Arial" w:hAnsi="Arial" w:cs="Arial"/>
                <w:b/>
                <w:bCs/>
                <w:color w:val="000000"/>
                <w:sz w:val="20"/>
              </w:rPr>
              <w:t xml:space="preserve"> </w:t>
            </w:r>
            <w:r w:rsidRPr="00813B6B">
              <w:rPr>
                <w:rFonts w:ascii="Arial" w:hAnsi="Arial" w:cs="Arial"/>
                <w:b/>
                <w:bCs/>
                <w:color w:val="000000"/>
                <w:sz w:val="20"/>
              </w:rPr>
              <w:t>Н</w:t>
            </w:r>
            <w:r w:rsidR="00746477" w:rsidRPr="00813B6B">
              <w:rPr>
                <w:rFonts w:ascii="Arial" w:hAnsi="Arial" w:cs="Arial"/>
                <w:b/>
                <w:bCs/>
                <w:color w:val="000000"/>
                <w:sz w:val="20"/>
              </w:rPr>
              <w:t xml:space="preserve"> </w:t>
            </w:r>
            <w:r w:rsidRPr="00813B6B">
              <w:rPr>
                <w:rFonts w:ascii="Arial" w:hAnsi="Arial" w:cs="Arial"/>
                <w:b/>
                <w:bCs/>
                <w:color w:val="000000"/>
                <w:sz w:val="20"/>
              </w:rPr>
              <w:t>У</w:t>
            </w:r>
          </w:p>
          <w:p w:rsidR="00556676" w:rsidRPr="00813B6B" w:rsidRDefault="00746477" w:rsidP="00813B6B">
            <w:pPr>
              <w:spacing w:after="0" w:line="240" w:lineRule="auto"/>
              <w:jc w:val="center"/>
              <w:rPr>
                <w:rFonts w:ascii="Arial" w:hAnsi="Arial" w:cs="Arial"/>
                <w:b/>
                <w:color w:val="000000"/>
                <w:sz w:val="20"/>
              </w:rPr>
            </w:pPr>
            <w:r w:rsidRPr="00813B6B">
              <w:rPr>
                <w:rFonts w:ascii="Arial" w:hAnsi="Arial" w:cs="Arial"/>
                <w:b/>
                <w:color w:val="000000"/>
                <w:sz w:val="20"/>
              </w:rPr>
              <w:t xml:space="preserve"> </w:t>
            </w:r>
            <w:r w:rsidR="0021729C" w:rsidRPr="00813B6B">
              <w:rPr>
                <w:rFonts w:ascii="Arial" w:hAnsi="Arial" w:cs="Arial"/>
                <w:b/>
                <w:color w:val="000000"/>
                <w:sz w:val="20"/>
              </w:rPr>
              <w:t>№</w:t>
            </w:r>
          </w:p>
          <w:p w:rsidR="00556676"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Сĕнтĕрвăрри</w:t>
            </w:r>
            <w:r w:rsidR="00746477" w:rsidRPr="00813B6B">
              <w:rPr>
                <w:rFonts w:ascii="Arial" w:hAnsi="Arial" w:cs="Arial"/>
                <w:b/>
                <w:color w:val="000000"/>
                <w:sz w:val="20"/>
              </w:rPr>
              <w:t xml:space="preserve"> </w:t>
            </w:r>
            <w:r w:rsidRPr="00813B6B">
              <w:rPr>
                <w:rFonts w:ascii="Arial" w:hAnsi="Arial" w:cs="Arial"/>
                <w:b/>
                <w:color w:val="000000"/>
                <w:sz w:val="20"/>
              </w:rPr>
              <w:t>хули</w:t>
            </w:r>
          </w:p>
          <w:p w:rsidR="0021729C" w:rsidRPr="00813B6B" w:rsidRDefault="0021729C" w:rsidP="00813B6B">
            <w:pPr>
              <w:spacing w:after="0" w:line="240" w:lineRule="auto"/>
              <w:jc w:val="center"/>
              <w:rPr>
                <w:rFonts w:ascii="Arial" w:hAnsi="Arial" w:cs="Arial"/>
                <w:b/>
                <w:color w:val="000000"/>
                <w:sz w:val="20"/>
              </w:rPr>
            </w:pPr>
          </w:p>
        </w:tc>
        <w:tc>
          <w:tcPr>
            <w:tcW w:w="882" w:type="pct"/>
            <w:vAlign w:val="center"/>
          </w:tcPr>
          <w:p w:rsidR="0021729C" w:rsidRPr="00813B6B" w:rsidRDefault="00746477" w:rsidP="00813B6B">
            <w:pPr>
              <w:spacing w:after="0" w:line="240" w:lineRule="auto"/>
              <w:ind w:hanging="783"/>
              <w:jc w:val="center"/>
              <w:rPr>
                <w:rFonts w:ascii="Arial" w:hAnsi="Arial" w:cs="Arial"/>
                <w:color w:val="000000"/>
                <w:sz w:val="20"/>
              </w:rPr>
            </w:pPr>
            <w:r w:rsidRPr="00813B6B">
              <w:rPr>
                <w:rFonts w:ascii="Arial" w:hAnsi="Arial" w:cs="Arial"/>
                <w:color w:val="000000"/>
                <w:sz w:val="20"/>
              </w:rPr>
              <w:t xml:space="preserve"> </w:t>
            </w:r>
          </w:p>
          <w:p w:rsidR="0021729C" w:rsidRPr="00813B6B" w:rsidRDefault="00DF045B" w:rsidP="00813B6B">
            <w:pPr>
              <w:spacing w:after="0" w:line="240" w:lineRule="auto"/>
              <w:jc w:val="center"/>
              <w:rPr>
                <w:rFonts w:ascii="Arial" w:hAnsi="Arial" w:cs="Arial"/>
                <w:color w:val="000000"/>
                <w:sz w:val="20"/>
              </w:rPr>
            </w:pPr>
            <w:r w:rsidRPr="00813B6B">
              <w:rPr>
                <w:rFonts w:ascii="Arial" w:hAnsi="Arial" w:cs="Arial"/>
                <w:noProof/>
                <w:color w:val="000000"/>
                <w:sz w:val="20"/>
              </w:rPr>
              <w:pict>
                <v:shape id="_x0000_i1025" type="#_x0000_t75" style="width:45pt;height:57.75pt;visibility:visible">
                  <v:imagedata r:id="rId44" o:title="gerb"/>
                </v:shape>
              </w:pict>
            </w:r>
          </w:p>
        </w:tc>
        <w:tc>
          <w:tcPr>
            <w:tcW w:w="2059" w:type="pct"/>
            <w:vAlign w:val="center"/>
          </w:tcPr>
          <w:p w:rsidR="0021729C" w:rsidRPr="00813B6B" w:rsidRDefault="0021729C" w:rsidP="00813B6B">
            <w:pPr>
              <w:spacing w:after="0" w:line="240" w:lineRule="auto"/>
              <w:jc w:val="center"/>
              <w:rPr>
                <w:rFonts w:ascii="Arial" w:hAnsi="Arial" w:cs="Arial"/>
                <w:b/>
                <w:color w:val="000000"/>
                <w:sz w:val="20"/>
              </w:rPr>
            </w:pPr>
          </w:p>
          <w:p w:rsidR="0021729C"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Чувашская</w:t>
            </w:r>
            <w:r w:rsidR="00746477" w:rsidRPr="00813B6B">
              <w:rPr>
                <w:rFonts w:ascii="Arial" w:hAnsi="Arial" w:cs="Arial"/>
                <w:b/>
                <w:color w:val="000000"/>
                <w:sz w:val="20"/>
              </w:rPr>
              <w:t xml:space="preserve"> </w:t>
            </w:r>
            <w:r w:rsidRPr="00813B6B">
              <w:rPr>
                <w:rFonts w:ascii="Arial" w:hAnsi="Arial" w:cs="Arial"/>
                <w:b/>
                <w:color w:val="000000"/>
                <w:sz w:val="20"/>
              </w:rPr>
              <w:t>Республика</w:t>
            </w:r>
          </w:p>
          <w:p w:rsidR="0021729C"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Администрация</w:t>
            </w:r>
          </w:p>
          <w:p w:rsidR="0021729C"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Мариинско-Посадского</w:t>
            </w:r>
          </w:p>
          <w:p w:rsidR="00556676"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муниципального</w:t>
            </w:r>
            <w:r w:rsidR="00746477" w:rsidRPr="00813B6B">
              <w:rPr>
                <w:rFonts w:ascii="Arial" w:hAnsi="Arial" w:cs="Arial"/>
                <w:b/>
                <w:color w:val="000000"/>
                <w:sz w:val="20"/>
              </w:rPr>
              <w:t xml:space="preserve"> </w:t>
            </w:r>
            <w:r w:rsidRPr="00813B6B">
              <w:rPr>
                <w:rFonts w:ascii="Arial" w:hAnsi="Arial" w:cs="Arial"/>
                <w:b/>
                <w:color w:val="000000"/>
                <w:sz w:val="20"/>
              </w:rPr>
              <w:t>округа</w:t>
            </w:r>
            <w:r w:rsidR="00746477" w:rsidRPr="00813B6B">
              <w:rPr>
                <w:rFonts w:ascii="Arial" w:hAnsi="Arial" w:cs="Arial"/>
                <w:b/>
                <w:color w:val="000000"/>
                <w:sz w:val="20"/>
              </w:rPr>
              <w:t xml:space="preserve"> </w:t>
            </w:r>
          </w:p>
          <w:p w:rsidR="00556676"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П</w:t>
            </w:r>
            <w:r w:rsidR="00746477" w:rsidRPr="00813B6B">
              <w:rPr>
                <w:rFonts w:ascii="Arial" w:hAnsi="Arial" w:cs="Arial"/>
                <w:b/>
                <w:color w:val="000000"/>
                <w:sz w:val="20"/>
              </w:rPr>
              <w:t xml:space="preserve"> </w:t>
            </w: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С</w:t>
            </w:r>
            <w:r w:rsidR="00746477" w:rsidRPr="00813B6B">
              <w:rPr>
                <w:rFonts w:ascii="Arial" w:hAnsi="Arial" w:cs="Arial"/>
                <w:b/>
                <w:color w:val="000000"/>
                <w:sz w:val="20"/>
              </w:rPr>
              <w:t xml:space="preserve"> </w:t>
            </w:r>
            <w:r w:rsidRPr="00813B6B">
              <w:rPr>
                <w:rFonts w:ascii="Arial" w:hAnsi="Arial" w:cs="Arial"/>
                <w:b/>
                <w:color w:val="000000"/>
                <w:sz w:val="20"/>
              </w:rPr>
              <w:t>Т</w:t>
            </w:r>
            <w:r w:rsidR="00746477" w:rsidRPr="00813B6B">
              <w:rPr>
                <w:rFonts w:ascii="Arial" w:hAnsi="Arial" w:cs="Arial"/>
                <w:b/>
                <w:color w:val="000000"/>
                <w:sz w:val="20"/>
              </w:rPr>
              <w:t xml:space="preserve"> </w:t>
            </w:r>
            <w:r w:rsidRPr="00813B6B">
              <w:rPr>
                <w:rFonts w:ascii="Arial" w:hAnsi="Arial" w:cs="Arial"/>
                <w:b/>
                <w:color w:val="000000"/>
                <w:sz w:val="20"/>
              </w:rPr>
              <w:t>А</w:t>
            </w:r>
            <w:r w:rsidR="00746477" w:rsidRPr="00813B6B">
              <w:rPr>
                <w:rFonts w:ascii="Arial" w:hAnsi="Arial" w:cs="Arial"/>
                <w:b/>
                <w:color w:val="000000"/>
                <w:sz w:val="20"/>
              </w:rPr>
              <w:t xml:space="preserve"> </w:t>
            </w:r>
            <w:r w:rsidRPr="00813B6B">
              <w:rPr>
                <w:rFonts w:ascii="Arial" w:hAnsi="Arial" w:cs="Arial"/>
                <w:b/>
                <w:color w:val="000000"/>
                <w:sz w:val="20"/>
              </w:rPr>
              <w:t>Н</w:t>
            </w:r>
            <w:r w:rsidR="00746477" w:rsidRPr="00813B6B">
              <w:rPr>
                <w:rFonts w:ascii="Arial" w:hAnsi="Arial" w:cs="Arial"/>
                <w:b/>
                <w:color w:val="000000"/>
                <w:sz w:val="20"/>
              </w:rPr>
              <w:t xml:space="preserve"> </w:t>
            </w: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Л</w:t>
            </w:r>
            <w:r w:rsidR="00746477" w:rsidRPr="00813B6B">
              <w:rPr>
                <w:rFonts w:ascii="Arial" w:hAnsi="Arial" w:cs="Arial"/>
                <w:b/>
                <w:color w:val="000000"/>
                <w:sz w:val="20"/>
              </w:rPr>
              <w:t xml:space="preserve"> </w:t>
            </w:r>
            <w:r w:rsidRPr="00813B6B">
              <w:rPr>
                <w:rFonts w:ascii="Arial" w:hAnsi="Arial" w:cs="Arial"/>
                <w:b/>
                <w:color w:val="000000"/>
                <w:sz w:val="20"/>
              </w:rPr>
              <w:t>Е</w:t>
            </w:r>
            <w:r w:rsidR="00746477" w:rsidRPr="00813B6B">
              <w:rPr>
                <w:rFonts w:ascii="Arial" w:hAnsi="Arial" w:cs="Arial"/>
                <w:b/>
                <w:color w:val="000000"/>
                <w:sz w:val="20"/>
              </w:rPr>
              <w:t xml:space="preserve"> </w:t>
            </w:r>
            <w:r w:rsidRPr="00813B6B">
              <w:rPr>
                <w:rFonts w:ascii="Arial" w:hAnsi="Arial" w:cs="Arial"/>
                <w:b/>
                <w:color w:val="000000"/>
                <w:sz w:val="20"/>
              </w:rPr>
              <w:t>Н</w:t>
            </w:r>
            <w:r w:rsidR="00746477" w:rsidRPr="00813B6B">
              <w:rPr>
                <w:rFonts w:ascii="Arial" w:hAnsi="Arial" w:cs="Arial"/>
                <w:b/>
                <w:color w:val="000000"/>
                <w:sz w:val="20"/>
              </w:rPr>
              <w:t xml:space="preserve"> </w:t>
            </w:r>
            <w:r w:rsidRPr="00813B6B">
              <w:rPr>
                <w:rFonts w:ascii="Arial" w:hAnsi="Arial" w:cs="Arial"/>
                <w:b/>
                <w:color w:val="000000"/>
                <w:sz w:val="20"/>
              </w:rPr>
              <w:t>И</w:t>
            </w:r>
            <w:r w:rsidR="00746477" w:rsidRPr="00813B6B">
              <w:rPr>
                <w:rFonts w:ascii="Arial" w:hAnsi="Arial" w:cs="Arial"/>
                <w:b/>
                <w:color w:val="000000"/>
                <w:sz w:val="20"/>
              </w:rPr>
              <w:t xml:space="preserve"> </w:t>
            </w:r>
            <w:r w:rsidRPr="00813B6B">
              <w:rPr>
                <w:rFonts w:ascii="Arial" w:hAnsi="Arial" w:cs="Arial"/>
                <w:b/>
                <w:color w:val="000000"/>
                <w:sz w:val="20"/>
              </w:rPr>
              <w:t>Е</w:t>
            </w:r>
            <w:r w:rsidR="00746477" w:rsidRPr="00813B6B">
              <w:rPr>
                <w:rFonts w:ascii="Arial" w:hAnsi="Arial" w:cs="Arial"/>
                <w:b/>
                <w:color w:val="000000"/>
                <w:sz w:val="20"/>
              </w:rPr>
              <w:t xml:space="preserve"> </w:t>
            </w:r>
          </w:p>
          <w:p w:rsidR="00556676"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29.09.2023</w:t>
            </w:r>
            <w:r w:rsidR="00746477" w:rsidRPr="00813B6B">
              <w:rPr>
                <w:rFonts w:ascii="Arial" w:hAnsi="Arial" w:cs="Arial"/>
                <w:b/>
                <w:color w:val="000000"/>
                <w:sz w:val="20"/>
              </w:rPr>
              <w:t xml:space="preserve"> </w:t>
            </w:r>
            <w:r w:rsidRPr="00813B6B">
              <w:rPr>
                <w:rFonts w:ascii="Arial" w:hAnsi="Arial" w:cs="Arial"/>
                <w:b/>
                <w:color w:val="000000"/>
                <w:sz w:val="20"/>
              </w:rPr>
              <w:t>№</w:t>
            </w:r>
            <w:r w:rsidR="00746477" w:rsidRPr="00813B6B">
              <w:rPr>
                <w:rFonts w:ascii="Arial" w:hAnsi="Arial" w:cs="Arial"/>
                <w:b/>
                <w:color w:val="000000"/>
                <w:sz w:val="20"/>
              </w:rPr>
              <w:t xml:space="preserve"> </w:t>
            </w:r>
            <w:r w:rsidRPr="00813B6B">
              <w:rPr>
                <w:rFonts w:ascii="Arial" w:hAnsi="Arial" w:cs="Arial"/>
                <w:b/>
                <w:color w:val="000000"/>
                <w:sz w:val="20"/>
              </w:rPr>
              <w:t>1182</w:t>
            </w:r>
          </w:p>
          <w:p w:rsidR="0021729C"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г.</w:t>
            </w:r>
            <w:r w:rsidR="00746477" w:rsidRPr="00813B6B">
              <w:rPr>
                <w:rFonts w:ascii="Arial" w:hAnsi="Arial" w:cs="Arial"/>
                <w:b/>
                <w:color w:val="000000"/>
                <w:sz w:val="20"/>
              </w:rPr>
              <w:t xml:space="preserve"> </w:t>
            </w:r>
            <w:r w:rsidRPr="00813B6B">
              <w:rPr>
                <w:rFonts w:ascii="Arial" w:hAnsi="Arial" w:cs="Arial"/>
                <w:b/>
                <w:color w:val="000000"/>
                <w:sz w:val="20"/>
              </w:rPr>
              <w:t>Мариинский</w:t>
            </w:r>
            <w:r w:rsidR="00746477" w:rsidRPr="00813B6B">
              <w:rPr>
                <w:rFonts w:ascii="Arial" w:hAnsi="Arial" w:cs="Arial"/>
                <w:b/>
                <w:color w:val="000000"/>
                <w:sz w:val="20"/>
              </w:rPr>
              <w:t xml:space="preserve"> </w:t>
            </w:r>
            <w:r w:rsidRPr="00813B6B">
              <w:rPr>
                <w:rFonts w:ascii="Arial" w:hAnsi="Arial" w:cs="Arial"/>
                <w:b/>
                <w:color w:val="000000"/>
                <w:sz w:val="20"/>
              </w:rPr>
              <w:t>Посад</w:t>
            </w:r>
          </w:p>
          <w:p w:rsidR="0021729C" w:rsidRPr="00813B6B" w:rsidRDefault="0021729C" w:rsidP="00813B6B">
            <w:pPr>
              <w:spacing w:after="0" w:line="240" w:lineRule="auto"/>
              <w:jc w:val="center"/>
              <w:rPr>
                <w:rFonts w:ascii="Arial" w:hAnsi="Arial" w:cs="Arial"/>
                <w:b/>
                <w:i/>
                <w:color w:val="000000"/>
                <w:sz w:val="20"/>
                <w:u w:val="single"/>
              </w:rPr>
            </w:pPr>
          </w:p>
        </w:tc>
      </w:tr>
    </w:tbl>
    <w:p w:rsidR="00556676" w:rsidRPr="00813B6B" w:rsidRDefault="0021729C" w:rsidP="00813B6B">
      <w:pPr>
        <w:spacing w:after="0" w:line="240" w:lineRule="auto"/>
        <w:ind w:right="6206"/>
        <w:jc w:val="both"/>
        <w:rPr>
          <w:rFonts w:ascii="Arial" w:hAnsi="Arial" w:cs="Arial"/>
          <w:b/>
          <w:color w:val="000000"/>
          <w:sz w:val="20"/>
          <w:szCs w:val="24"/>
        </w:rPr>
      </w:pPr>
      <w:r w:rsidRPr="00813B6B">
        <w:rPr>
          <w:rFonts w:ascii="Arial" w:hAnsi="Arial" w:cs="Arial"/>
          <w:b/>
          <w:color w:val="000000"/>
          <w:sz w:val="20"/>
          <w:szCs w:val="24"/>
        </w:rPr>
        <w:t>О</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внесении</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изменений</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в</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постановление</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администрации</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Мариинско-Посадского</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муниципального</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округа</w:t>
      </w:r>
      <w:r w:rsidR="00813B6B" w:rsidRPr="00813B6B">
        <w:rPr>
          <w:rFonts w:ascii="Arial" w:hAnsi="Arial" w:cs="Arial"/>
          <w:b/>
          <w:color w:val="000000"/>
          <w:sz w:val="20"/>
          <w:szCs w:val="24"/>
        </w:rPr>
        <w:t xml:space="preserve"> </w:t>
      </w:r>
      <w:r w:rsidRPr="00813B6B">
        <w:rPr>
          <w:rFonts w:ascii="Arial" w:hAnsi="Arial" w:cs="Arial"/>
          <w:b/>
          <w:color w:val="000000"/>
          <w:sz w:val="20"/>
          <w:szCs w:val="24"/>
        </w:rPr>
        <w:t>от</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16.03.2023</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267</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«О</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муниципальной</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программе</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«Развитие</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сельского</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хозяйства</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и</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регулирование</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рынка</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сельскохозяйственной</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продукции,</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сырья</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и</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продовольствия</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Мариинско-Посадского</w:t>
      </w:r>
      <w:r w:rsidR="00813B6B" w:rsidRPr="00813B6B">
        <w:rPr>
          <w:rFonts w:ascii="Arial" w:hAnsi="Arial" w:cs="Arial"/>
          <w:b/>
          <w:color w:val="000000"/>
          <w:sz w:val="20"/>
          <w:szCs w:val="24"/>
        </w:rPr>
        <w:t xml:space="preserve"> </w:t>
      </w:r>
      <w:r w:rsidRPr="00813B6B">
        <w:rPr>
          <w:rFonts w:ascii="Arial" w:hAnsi="Arial" w:cs="Arial"/>
          <w:b/>
          <w:color w:val="000000"/>
          <w:sz w:val="20"/>
          <w:szCs w:val="24"/>
        </w:rPr>
        <w:t>муниципального</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округа</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Чувашской</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Республики»</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на</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2023-2035гг.</w:t>
      </w:r>
    </w:p>
    <w:p w:rsidR="00813B6B" w:rsidRPr="00813B6B" w:rsidRDefault="00813B6B" w:rsidP="00813B6B">
      <w:pPr>
        <w:spacing w:after="0" w:line="240" w:lineRule="auto"/>
        <w:jc w:val="both"/>
        <w:rPr>
          <w:rFonts w:ascii="Arial" w:hAnsi="Arial" w:cs="Arial"/>
          <w:color w:val="000000"/>
          <w:sz w:val="20"/>
          <w:szCs w:val="24"/>
        </w:rPr>
      </w:pPr>
    </w:p>
    <w:p w:rsidR="00556676" w:rsidRPr="00813B6B" w:rsidRDefault="0021729C" w:rsidP="00813B6B">
      <w:pPr>
        <w:spacing w:after="0" w:line="240" w:lineRule="auto"/>
        <w:ind w:firstLine="709"/>
        <w:jc w:val="both"/>
        <w:rPr>
          <w:rFonts w:ascii="Arial" w:hAnsi="Arial" w:cs="Arial"/>
          <w:color w:val="000000"/>
          <w:sz w:val="20"/>
          <w:szCs w:val="24"/>
        </w:rPr>
      </w:pP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соответствии</w:t>
      </w:r>
      <w:r w:rsidR="00746477" w:rsidRPr="00813B6B">
        <w:rPr>
          <w:rFonts w:ascii="Arial" w:hAnsi="Arial" w:cs="Arial"/>
          <w:color w:val="000000"/>
          <w:sz w:val="20"/>
          <w:szCs w:val="24"/>
        </w:rPr>
        <w:t xml:space="preserve"> </w:t>
      </w:r>
      <w:r w:rsidRPr="00813B6B">
        <w:rPr>
          <w:rFonts w:ascii="Arial" w:hAnsi="Arial" w:cs="Arial"/>
          <w:color w:val="000000"/>
          <w:sz w:val="20"/>
          <w:szCs w:val="24"/>
        </w:rPr>
        <w:t>с</w:t>
      </w:r>
      <w:r w:rsidR="00746477" w:rsidRPr="00813B6B">
        <w:rPr>
          <w:rFonts w:ascii="Arial" w:hAnsi="Arial" w:cs="Arial"/>
          <w:color w:val="000000"/>
          <w:sz w:val="20"/>
          <w:szCs w:val="24"/>
        </w:rPr>
        <w:t xml:space="preserve"> </w:t>
      </w:r>
      <w:r w:rsidRPr="00813B6B">
        <w:rPr>
          <w:rFonts w:ascii="Arial" w:hAnsi="Arial" w:cs="Arial"/>
          <w:color w:val="000000"/>
          <w:sz w:val="20"/>
          <w:szCs w:val="24"/>
        </w:rPr>
        <w:t>Бюджетным</w:t>
      </w:r>
      <w:r w:rsidR="00746477" w:rsidRPr="00813B6B">
        <w:rPr>
          <w:rFonts w:ascii="Arial" w:hAnsi="Arial" w:cs="Arial"/>
          <w:color w:val="000000"/>
          <w:sz w:val="20"/>
          <w:szCs w:val="24"/>
        </w:rPr>
        <w:t xml:space="preserve"> </w:t>
      </w:r>
      <w:r w:rsidRPr="00813B6B">
        <w:rPr>
          <w:rFonts w:ascii="Arial" w:hAnsi="Arial" w:cs="Arial"/>
          <w:color w:val="000000"/>
          <w:sz w:val="20"/>
          <w:szCs w:val="24"/>
        </w:rPr>
        <w:t>кодексом</w:t>
      </w:r>
      <w:r w:rsidR="00746477" w:rsidRPr="00813B6B">
        <w:rPr>
          <w:rFonts w:ascii="Arial" w:hAnsi="Arial" w:cs="Arial"/>
          <w:color w:val="000000"/>
          <w:sz w:val="20"/>
          <w:szCs w:val="24"/>
        </w:rPr>
        <w:t xml:space="preserve"> </w:t>
      </w:r>
      <w:r w:rsidRPr="00813B6B">
        <w:rPr>
          <w:rFonts w:ascii="Arial" w:hAnsi="Arial" w:cs="Arial"/>
          <w:color w:val="000000"/>
          <w:sz w:val="20"/>
          <w:szCs w:val="24"/>
        </w:rPr>
        <w:t>Российской</w:t>
      </w:r>
      <w:r w:rsidR="00746477" w:rsidRPr="00813B6B">
        <w:rPr>
          <w:rFonts w:ascii="Arial" w:hAnsi="Arial" w:cs="Arial"/>
          <w:color w:val="000000"/>
          <w:sz w:val="20"/>
          <w:szCs w:val="24"/>
        </w:rPr>
        <w:t xml:space="preserve"> </w:t>
      </w:r>
      <w:r w:rsidRPr="00813B6B">
        <w:rPr>
          <w:rFonts w:ascii="Arial" w:hAnsi="Arial" w:cs="Arial"/>
          <w:color w:val="000000"/>
          <w:sz w:val="20"/>
          <w:szCs w:val="24"/>
        </w:rPr>
        <w:t>Федерации</w:t>
      </w:r>
      <w:r w:rsidR="00746477" w:rsidRPr="00813B6B">
        <w:rPr>
          <w:rFonts w:ascii="Arial" w:hAnsi="Arial" w:cs="Arial"/>
          <w:color w:val="000000"/>
          <w:sz w:val="20"/>
          <w:szCs w:val="24"/>
        </w:rPr>
        <w:t xml:space="preserve"> </w:t>
      </w:r>
      <w:r w:rsidRPr="00813B6B">
        <w:rPr>
          <w:rFonts w:ascii="Arial" w:hAnsi="Arial" w:cs="Arial"/>
          <w:color w:val="000000"/>
          <w:sz w:val="20"/>
          <w:szCs w:val="24"/>
        </w:rPr>
        <w:t>от</w:t>
      </w:r>
      <w:r w:rsidR="00746477" w:rsidRPr="00813B6B">
        <w:rPr>
          <w:rFonts w:ascii="Arial" w:hAnsi="Arial" w:cs="Arial"/>
          <w:color w:val="000000"/>
          <w:sz w:val="20"/>
          <w:szCs w:val="24"/>
        </w:rPr>
        <w:t xml:space="preserve"> </w:t>
      </w:r>
      <w:r w:rsidRPr="00813B6B">
        <w:rPr>
          <w:rFonts w:ascii="Arial" w:hAnsi="Arial" w:cs="Arial"/>
          <w:color w:val="000000"/>
          <w:sz w:val="20"/>
          <w:szCs w:val="24"/>
        </w:rPr>
        <w:t>31.07.1998</w:t>
      </w:r>
      <w:r w:rsidR="00746477" w:rsidRPr="00813B6B">
        <w:rPr>
          <w:rFonts w:ascii="Arial" w:hAnsi="Arial" w:cs="Arial"/>
          <w:color w:val="000000"/>
          <w:sz w:val="20"/>
          <w:szCs w:val="24"/>
        </w:rPr>
        <w:t xml:space="preserve"> </w:t>
      </w:r>
      <w:r w:rsidRPr="00813B6B">
        <w:rPr>
          <w:rFonts w:ascii="Arial" w:hAnsi="Arial" w:cs="Arial"/>
          <w:color w:val="000000"/>
          <w:sz w:val="20"/>
          <w:szCs w:val="24"/>
        </w:rPr>
        <w:t>№145-ФЗ,</w:t>
      </w:r>
      <w:r w:rsidR="00746477" w:rsidRPr="00813B6B">
        <w:rPr>
          <w:rFonts w:ascii="Arial" w:hAnsi="Arial" w:cs="Arial"/>
          <w:color w:val="000000"/>
          <w:sz w:val="20"/>
          <w:szCs w:val="24"/>
        </w:rPr>
        <w:t xml:space="preserve"> </w:t>
      </w:r>
      <w:r w:rsidRPr="00813B6B">
        <w:rPr>
          <w:rFonts w:ascii="Arial" w:hAnsi="Arial" w:cs="Arial"/>
          <w:color w:val="000000"/>
          <w:sz w:val="20"/>
          <w:szCs w:val="24"/>
        </w:rPr>
        <w:t>Федеральным</w:t>
      </w:r>
      <w:r w:rsidR="00746477" w:rsidRPr="00813B6B">
        <w:rPr>
          <w:rFonts w:ascii="Arial" w:hAnsi="Arial" w:cs="Arial"/>
          <w:color w:val="000000"/>
          <w:sz w:val="20"/>
          <w:szCs w:val="24"/>
        </w:rPr>
        <w:t xml:space="preserve"> </w:t>
      </w:r>
      <w:r w:rsidRPr="00813B6B">
        <w:rPr>
          <w:rFonts w:ascii="Arial" w:hAnsi="Arial" w:cs="Arial"/>
          <w:color w:val="000000"/>
          <w:sz w:val="20"/>
          <w:szCs w:val="24"/>
        </w:rPr>
        <w:t>законом</w:t>
      </w:r>
      <w:r w:rsidR="00746477" w:rsidRPr="00813B6B">
        <w:rPr>
          <w:rFonts w:ascii="Arial" w:hAnsi="Arial" w:cs="Arial"/>
          <w:color w:val="000000"/>
          <w:sz w:val="20"/>
          <w:szCs w:val="24"/>
        </w:rPr>
        <w:t xml:space="preserve"> </w:t>
      </w:r>
      <w:r w:rsidRPr="00813B6B">
        <w:rPr>
          <w:rFonts w:ascii="Arial" w:hAnsi="Arial" w:cs="Arial"/>
          <w:color w:val="000000"/>
          <w:sz w:val="20"/>
          <w:szCs w:val="24"/>
        </w:rPr>
        <w:t>от</w:t>
      </w:r>
      <w:r w:rsidR="00746477" w:rsidRPr="00813B6B">
        <w:rPr>
          <w:rFonts w:ascii="Arial" w:hAnsi="Arial" w:cs="Arial"/>
          <w:color w:val="000000"/>
          <w:sz w:val="20"/>
          <w:szCs w:val="24"/>
        </w:rPr>
        <w:t xml:space="preserve"> </w:t>
      </w:r>
      <w:r w:rsidRPr="00813B6B">
        <w:rPr>
          <w:rFonts w:ascii="Arial" w:hAnsi="Arial" w:cs="Arial"/>
          <w:color w:val="000000"/>
          <w:sz w:val="20"/>
          <w:szCs w:val="24"/>
        </w:rPr>
        <w:t>06.10.2003</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131-ФЗ</w:t>
      </w:r>
      <w:r w:rsidR="00746477" w:rsidRPr="00813B6B">
        <w:rPr>
          <w:rFonts w:ascii="Arial" w:hAnsi="Arial" w:cs="Arial"/>
          <w:color w:val="000000"/>
          <w:sz w:val="20"/>
          <w:szCs w:val="24"/>
        </w:rPr>
        <w:t xml:space="preserve"> </w:t>
      </w:r>
      <w:r w:rsidRPr="00813B6B">
        <w:rPr>
          <w:rFonts w:ascii="Arial" w:hAnsi="Arial" w:cs="Arial"/>
          <w:color w:val="000000"/>
          <w:sz w:val="20"/>
          <w:szCs w:val="24"/>
        </w:rPr>
        <w:t>«Об</w:t>
      </w:r>
      <w:r w:rsidR="00746477" w:rsidRPr="00813B6B">
        <w:rPr>
          <w:rFonts w:ascii="Arial" w:hAnsi="Arial" w:cs="Arial"/>
          <w:color w:val="000000"/>
          <w:sz w:val="20"/>
          <w:szCs w:val="24"/>
        </w:rPr>
        <w:t xml:space="preserve"> </w:t>
      </w:r>
      <w:r w:rsidRPr="00813B6B">
        <w:rPr>
          <w:rFonts w:ascii="Arial" w:hAnsi="Arial" w:cs="Arial"/>
          <w:color w:val="000000"/>
          <w:sz w:val="20"/>
          <w:szCs w:val="24"/>
        </w:rPr>
        <w:t>общих</w:t>
      </w:r>
      <w:r w:rsidR="00746477" w:rsidRPr="00813B6B">
        <w:rPr>
          <w:rFonts w:ascii="Arial" w:hAnsi="Arial" w:cs="Arial"/>
          <w:color w:val="000000"/>
          <w:sz w:val="20"/>
          <w:szCs w:val="24"/>
        </w:rPr>
        <w:t xml:space="preserve"> </w:t>
      </w:r>
      <w:r w:rsidRPr="00813B6B">
        <w:rPr>
          <w:rFonts w:ascii="Arial" w:hAnsi="Arial" w:cs="Arial"/>
          <w:color w:val="000000"/>
          <w:sz w:val="20"/>
          <w:szCs w:val="24"/>
        </w:rPr>
        <w:t>принципах</w:t>
      </w:r>
      <w:r w:rsidR="00746477" w:rsidRPr="00813B6B">
        <w:rPr>
          <w:rFonts w:ascii="Arial" w:hAnsi="Arial" w:cs="Arial"/>
          <w:color w:val="000000"/>
          <w:sz w:val="20"/>
          <w:szCs w:val="24"/>
        </w:rPr>
        <w:t xml:space="preserve"> </w:t>
      </w:r>
      <w:r w:rsidRPr="00813B6B">
        <w:rPr>
          <w:rFonts w:ascii="Arial" w:hAnsi="Arial" w:cs="Arial"/>
          <w:color w:val="000000"/>
          <w:sz w:val="20"/>
          <w:szCs w:val="24"/>
        </w:rPr>
        <w:t>организации</w:t>
      </w:r>
      <w:r w:rsidR="00746477" w:rsidRPr="00813B6B">
        <w:rPr>
          <w:rFonts w:ascii="Arial" w:hAnsi="Arial" w:cs="Arial"/>
          <w:color w:val="000000"/>
          <w:sz w:val="20"/>
          <w:szCs w:val="24"/>
        </w:rPr>
        <w:t xml:space="preserve"> </w:t>
      </w:r>
      <w:r w:rsidRPr="00813B6B">
        <w:rPr>
          <w:rFonts w:ascii="Arial" w:hAnsi="Arial" w:cs="Arial"/>
          <w:color w:val="000000"/>
          <w:sz w:val="20"/>
          <w:szCs w:val="24"/>
        </w:rPr>
        <w:t>местного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самоуправления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Российской</w:t>
      </w:r>
      <w:r w:rsidR="00746477" w:rsidRPr="00813B6B">
        <w:rPr>
          <w:rFonts w:ascii="Arial" w:hAnsi="Arial" w:cs="Arial"/>
          <w:color w:val="000000"/>
          <w:sz w:val="20"/>
          <w:szCs w:val="24"/>
        </w:rPr>
        <w:t xml:space="preserve"> </w:t>
      </w:r>
      <w:r w:rsidRPr="00813B6B">
        <w:rPr>
          <w:rFonts w:ascii="Arial" w:hAnsi="Arial" w:cs="Arial"/>
          <w:color w:val="000000"/>
          <w:sz w:val="20"/>
          <w:szCs w:val="24"/>
        </w:rPr>
        <w:t>Федерации»</w:t>
      </w:r>
      <w:r w:rsidR="00746477" w:rsidRPr="00813B6B">
        <w:rPr>
          <w:rFonts w:ascii="Arial" w:hAnsi="Arial" w:cs="Arial"/>
          <w:color w:val="000000"/>
          <w:sz w:val="20"/>
          <w:szCs w:val="24"/>
        </w:rPr>
        <w:t xml:space="preserve"> </w:t>
      </w:r>
      <w:r w:rsidRPr="00813B6B">
        <w:rPr>
          <w:rFonts w:ascii="Arial" w:hAnsi="Arial" w:cs="Arial"/>
          <w:color w:val="000000"/>
          <w:sz w:val="20"/>
          <w:szCs w:val="24"/>
        </w:rPr>
        <w:t>администрация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Мариинско-Посадского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муниципального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округа</w:t>
      </w:r>
      <w:r w:rsidR="00746477" w:rsidRPr="00813B6B">
        <w:rPr>
          <w:rFonts w:ascii="Arial" w:hAnsi="Arial" w:cs="Arial"/>
          <w:color w:val="000000"/>
          <w:sz w:val="20"/>
          <w:szCs w:val="24"/>
        </w:rPr>
        <w:t xml:space="preserve"> </w:t>
      </w:r>
      <w:r w:rsidRPr="00813B6B">
        <w:rPr>
          <w:rFonts w:ascii="Arial" w:hAnsi="Arial" w:cs="Arial"/>
          <w:color w:val="000000"/>
          <w:sz w:val="20"/>
          <w:szCs w:val="24"/>
        </w:rPr>
        <w:t>Чувашской</w:t>
      </w:r>
      <w:r w:rsidR="00746477" w:rsidRPr="00813B6B">
        <w:rPr>
          <w:rFonts w:ascii="Arial" w:hAnsi="Arial" w:cs="Arial"/>
          <w:color w:val="000000"/>
          <w:sz w:val="20"/>
          <w:szCs w:val="24"/>
        </w:rPr>
        <w:t xml:space="preserve"> </w:t>
      </w:r>
      <w:r w:rsidRPr="00813B6B">
        <w:rPr>
          <w:rFonts w:ascii="Arial" w:hAnsi="Arial" w:cs="Arial"/>
          <w:color w:val="000000"/>
          <w:sz w:val="20"/>
          <w:szCs w:val="24"/>
        </w:rPr>
        <w:t>Республики</w:t>
      </w:r>
      <w:r w:rsidR="00746477" w:rsidRPr="00813B6B">
        <w:rPr>
          <w:rFonts w:ascii="Arial" w:hAnsi="Arial" w:cs="Arial"/>
          <w:color w:val="000000"/>
          <w:sz w:val="20"/>
          <w:szCs w:val="24"/>
        </w:rPr>
        <w:t xml:space="preserve"> </w:t>
      </w:r>
      <w:r w:rsidRPr="00813B6B">
        <w:rPr>
          <w:rFonts w:ascii="Arial" w:hAnsi="Arial" w:cs="Arial"/>
          <w:b/>
          <w:color w:val="000000"/>
          <w:sz w:val="20"/>
          <w:szCs w:val="24"/>
        </w:rPr>
        <w:t>п</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о</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с</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т</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а</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н</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о</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в</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л</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я</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е</w:t>
      </w:r>
      <w:r w:rsidR="00746477" w:rsidRPr="00813B6B">
        <w:rPr>
          <w:rFonts w:ascii="Arial" w:hAnsi="Arial" w:cs="Arial"/>
          <w:b/>
          <w:color w:val="000000"/>
          <w:sz w:val="20"/>
          <w:szCs w:val="24"/>
        </w:rPr>
        <w:t xml:space="preserve"> </w:t>
      </w:r>
      <w:r w:rsidRPr="00813B6B">
        <w:rPr>
          <w:rFonts w:ascii="Arial" w:hAnsi="Arial" w:cs="Arial"/>
          <w:b/>
          <w:color w:val="000000"/>
          <w:sz w:val="20"/>
          <w:szCs w:val="24"/>
        </w:rPr>
        <w:t>т</w:t>
      </w:r>
      <w:r w:rsidR="00746477" w:rsidRPr="00813B6B">
        <w:rPr>
          <w:rFonts w:ascii="Arial" w:hAnsi="Arial" w:cs="Arial"/>
          <w:b/>
          <w:color w:val="000000"/>
          <w:sz w:val="20"/>
          <w:szCs w:val="24"/>
        </w:rPr>
        <w:t xml:space="preserve"> </w:t>
      </w:r>
      <w:r w:rsidRPr="00813B6B">
        <w:rPr>
          <w:rFonts w:ascii="Arial" w:hAnsi="Arial" w:cs="Arial"/>
          <w:color w:val="000000"/>
          <w:sz w:val="20"/>
          <w:szCs w:val="24"/>
        </w:rPr>
        <w:t>:</w:t>
      </w:r>
    </w:p>
    <w:p w:rsidR="00556676" w:rsidRPr="00813B6B" w:rsidRDefault="0021729C" w:rsidP="00813B6B">
      <w:pPr>
        <w:spacing w:after="0" w:line="240" w:lineRule="auto"/>
        <w:ind w:right="-5" w:firstLine="709"/>
        <w:jc w:val="both"/>
        <w:rPr>
          <w:rFonts w:ascii="Arial" w:hAnsi="Arial" w:cs="Arial"/>
          <w:color w:val="000000"/>
          <w:sz w:val="20"/>
          <w:szCs w:val="24"/>
        </w:rPr>
      </w:pPr>
      <w:r w:rsidRPr="00813B6B">
        <w:rPr>
          <w:rFonts w:ascii="Arial" w:hAnsi="Arial" w:cs="Arial"/>
          <w:color w:val="000000"/>
          <w:sz w:val="20"/>
          <w:szCs w:val="24"/>
        </w:rPr>
        <w:t>1.</w:t>
      </w:r>
      <w:r w:rsidR="00746477" w:rsidRPr="00813B6B">
        <w:rPr>
          <w:rFonts w:ascii="Arial" w:hAnsi="Arial" w:cs="Arial"/>
          <w:color w:val="000000"/>
          <w:sz w:val="20"/>
          <w:szCs w:val="24"/>
        </w:rPr>
        <w:t xml:space="preserve"> </w:t>
      </w:r>
      <w:r w:rsidRPr="00813B6B">
        <w:rPr>
          <w:rFonts w:ascii="Arial" w:hAnsi="Arial" w:cs="Arial"/>
          <w:color w:val="000000"/>
          <w:sz w:val="20"/>
          <w:szCs w:val="24"/>
        </w:rPr>
        <w:t>Внести</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постановление</w:t>
      </w:r>
      <w:r w:rsidR="00746477" w:rsidRPr="00813B6B">
        <w:rPr>
          <w:rFonts w:ascii="Arial" w:hAnsi="Arial" w:cs="Arial"/>
          <w:color w:val="000000"/>
          <w:sz w:val="20"/>
          <w:szCs w:val="24"/>
        </w:rPr>
        <w:t xml:space="preserve"> </w:t>
      </w:r>
      <w:r w:rsidRPr="00813B6B">
        <w:rPr>
          <w:rFonts w:ascii="Arial" w:hAnsi="Arial" w:cs="Arial"/>
          <w:color w:val="000000"/>
          <w:sz w:val="20"/>
          <w:szCs w:val="24"/>
        </w:rPr>
        <w:t>администрации</w:t>
      </w:r>
      <w:r w:rsidR="00746477" w:rsidRPr="00813B6B">
        <w:rPr>
          <w:rFonts w:ascii="Arial" w:hAnsi="Arial" w:cs="Arial"/>
          <w:color w:val="000000"/>
          <w:sz w:val="20"/>
          <w:szCs w:val="24"/>
        </w:rPr>
        <w:t xml:space="preserve"> </w:t>
      </w:r>
      <w:r w:rsidRPr="00813B6B">
        <w:rPr>
          <w:rFonts w:ascii="Arial" w:hAnsi="Arial" w:cs="Arial"/>
          <w:color w:val="000000"/>
          <w:sz w:val="20"/>
          <w:szCs w:val="24"/>
        </w:rPr>
        <w:t>Мариинско-Посадского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муниципального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округа</w:t>
      </w:r>
      <w:r w:rsidR="00746477" w:rsidRPr="00813B6B">
        <w:rPr>
          <w:rFonts w:ascii="Arial" w:hAnsi="Arial" w:cs="Arial"/>
          <w:color w:val="000000"/>
          <w:sz w:val="20"/>
          <w:szCs w:val="24"/>
        </w:rPr>
        <w:t xml:space="preserve"> </w:t>
      </w:r>
      <w:r w:rsidRPr="00813B6B">
        <w:rPr>
          <w:rFonts w:ascii="Arial" w:hAnsi="Arial" w:cs="Arial"/>
          <w:color w:val="000000"/>
          <w:sz w:val="20"/>
          <w:szCs w:val="24"/>
        </w:rPr>
        <w:t>Чувашской</w:t>
      </w:r>
      <w:r w:rsidR="00746477" w:rsidRPr="00813B6B">
        <w:rPr>
          <w:rFonts w:ascii="Arial" w:hAnsi="Arial" w:cs="Arial"/>
          <w:color w:val="000000"/>
          <w:sz w:val="20"/>
          <w:szCs w:val="24"/>
        </w:rPr>
        <w:t xml:space="preserve"> </w:t>
      </w:r>
      <w:r w:rsidRPr="00813B6B">
        <w:rPr>
          <w:rFonts w:ascii="Arial" w:hAnsi="Arial" w:cs="Arial"/>
          <w:color w:val="000000"/>
          <w:sz w:val="20"/>
          <w:szCs w:val="24"/>
        </w:rPr>
        <w:t>Республики</w:t>
      </w:r>
      <w:r w:rsidR="00746477" w:rsidRPr="00813B6B">
        <w:rPr>
          <w:rFonts w:ascii="Arial" w:hAnsi="Arial" w:cs="Arial"/>
          <w:color w:val="000000"/>
          <w:sz w:val="20"/>
          <w:szCs w:val="24"/>
        </w:rPr>
        <w:t xml:space="preserve"> </w:t>
      </w:r>
      <w:r w:rsidRPr="00813B6B">
        <w:rPr>
          <w:rFonts w:ascii="Arial" w:hAnsi="Arial" w:cs="Arial"/>
          <w:color w:val="000000"/>
          <w:sz w:val="20"/>
          <w:szCs w:val="24"/>
        </w:rPr>
        <w:t>от</w:t>
      </w:r>
      <w:r w:rsidR="00746477" w:rsidRPr="00813B6B">
        <w:rPr>
          <w:rFonts w:ascii="Arial" w:hAnsi="Arial" w:cs="Arial"/>
          <w:color w:val="000000"/>
          <w:sz w:val="20"/>
          <w:szCs w:val="24"/>
        </w:rPr>
        <w:t xml:space="preserve"> </w:t>
      </w:r>
      <w:r w:rsidRPr="00813B6B">
        <w:rPr>
          <w:rFonts w:ascii="Arial" w:hAnsi="Arial" w:cs="Arial"/>
          <w:color w:val="000000"/>
          <w:sz w:val="20"/>
          <w:szCs w:val="24"/>
        </w:rPr>
        <w:t>16.03.2023г</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267</w:t>
      </w:r>
      <w:r w:rsidR="00746477" w:rsidRPr="00813B6B">
        <w:rPr>
          <w:rFonts w:ascii="Arial" w:hAnsi="Arial" w:cs="Arial"/>
          <w:color w:val="000000"/>
          <w:sz w:val="20"/>
          <w:szCs w:val="24"/>
        </w:rPr>
        <w:t xml:space="preserve"> </w:t>
      </w:r>
      <w:r w:rsidRPr="00813B6B">
        <w:rPr>
          <w:rFonts w:ascii="Arial" w:hAnsi="Arial" w:cs="Arial"/>
          <w:color w:val="000000"/>
          <w:sz w:val="20"/>
          <w:szCs w:val="24"/>
        </w:rPr>
        <w:t>Об</w:t>
      </w:r>
      <w:r w:rsidR="00746477" w:rsidRPr="00813B6B">
        <w:rPr>
          <w:rFonts w:ascii="Arial" w:hAnsi="Arial" w:cs="Arial"/>
          <w:color w:val="000000"/>
          <w:sz w:val="20"/>
          <w:szCs w:val="24"/>
        </w:rPr>
        <w:t xml:space="preserve"> </w:t>
      </w:r>
      <w:r w:rsidRPr="00813B6B">
        <w:rPr>
          <w:rFonts w:ascii="Arial" w:hAnsi="Arial" w:cs="Arial"/>
          <w:color w:val="000000"/>
          <w:sz w:val="20"/>
          <w:szCs w:val="24"/>
        </w:rPr>
        <w:t>утверждении</w:t>
      </w:r>
      <w:r w:rsidR="00746477" w:rsidRPr="00813B6B">
        <w:rPr>
          <w:rFonts w:ascii="Arial" w:hAnsi="Arial" w:cs="Arial"/>
          <w:color w:val="000000"/>
          <w:sz w:val="20"/>
          <w:szCs w:val="24"/>
        </w:rPr>
        <w:t xml:space="preserve"> </w:t>
      </w:r>
      <w:r w:rsidRPr="00813B6B">
        <w:rPr>
          <w:rFonts w:ascii="Arial" w:hAnsi="Arial" w:cs="Arial"/>
          <w:color w:val="000000"/>
          <w:sz w:val="20"/>
          <w:szCs w:val="24"/>
        </w:rPr>
        <w:t>муниципальной</w:t>
      </w:r>
      <w:r w:rsidR="00746477" w:rsidRPr="00813B6B">
        <w:rPr>
          <w:rFonts w:ascii="Arial" w:hAnsi="Arial" w:cs="Arial"/>
          <w:color w:val="000000"/>
          <w:sz w:val="20"/>
          <w:szCs w:val="24"/>
        </w:rPr>
        <w:t xml:space="preserve"> </w:t>
      </w:r>
      <w:r w:rsidRPr="00813B6B">
        <w:rPr>
          <w:rFonts w:ascii="Arial" w:hAnsi="Arial" w:cs="Arial"/>
          <w:color w:val="000000"/>
          <w:sz w:val="20"/>
          <w:szCs w:val="24"/>
        </w:rPr>
        <w:t>программы</w:t>
      </w:r>
      <w:r w:rsidR="00746477" w:rsidRPr="00813B6B">
        <w:rPr>
          <w:rFonts w:ascii="Arial" w:hAnsi="Arial" w:cs="Arial"/>
          <w:color w:val="000000"/>
          <w:sz w:val="20"/>
          <w:szCs w:val="24"/>
        </w:rPr>
        <w:t xml:space="preserve"> </w:t>
      </w:r>
      <w:r w:rsidRPr="00813B6B">
        <w:rPr>
          <w:rFonts w:ascii="Arial" w:hAnsi="Arial" w:cs="Arial"/>
          <w:color w:val="000000"/>
          <w:sz w:val="20"/>
          <w:szCs w:val="24"/>
        </w:rPr>
        <w:t>«Развитие</w:t>
      </w:r>
      <w:r w:rsidR="00746477" w:rsidRPr="00813B6B">
        <w:rPr>
          <w:rFonts w:ascii="Arial" w:hAnsi="Arial" w:cs="Arial"/>
          <w:color w:val="000000"/>
          <w:sz w:val="20"/>
          <w:szCs w:val="24"/>
        </w:rPr>
        <w:t xml:space="preserve"> </w:t>
      </w:r>
      <w:r w:rsidRPr="00813B6B">
        <w:rPr>
          <w:rFonts w:ascii="Arial" w:hAnsi="Arial" w:cs="Arial"/>
          <w:color w:val="000000"/>
          <w:sz w:val="20"/>
          <w:szCs w:val="24"/>
        </w:rPr>
        <w:t>сельского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хозяйства</w:t>
      </w:r>
      <w:r w:rsidR="00746477" w:rsidRPr="00813B6B">
        <w:rPr>
          <w:rFonts w:ascii="Arial" w:hAnsi="Arial" w:cs="Arial"/>
          <w:color w:val="000000"/>
          <w:sz w:val="20"/>
          <w:szCs w:val="24"/>
        </w:rPr>
        <w:t xml:space="preserve"> </w:t>
      </w:r>
      <w:r w:rsidRPr="00813B6B">
        <w:rPr>
          <w:rFonts w:ascii="Arial" w:hAnsi="Arial" w:cs="Arial"/>
          <w:color w:val="000000"/>
          <w:sz w:val="20"/>
          <w:szCs w:val="24"/>
        </w:rPr>
        <w:t>и</w:t>
      </w:r>
      <w:r w:rsidR="00746477" w:rsidRPr="00813B6B">
        <w:rPr>
          <w:rFonts w:ascii="Arial" w:hAnsi="Arial" w:cs="Arial"/>
          <w:color w:val="000000"/>
          <w:sz w:val="20"/>
          <w:szCs w:val="24"/>
        </w:rPr>
        <w:t xml:space="preserve"> </w:t>
      </w:r>
      <w:r w:rsidRPr="00813B6B">
        <w:rPr>
          <w:rFonts w:ascii="Arial" w:hAnsi="Arial" w:cs="Arial"/>
          <w:color w:val="000000"/>
          <w:sz w:val="20"/>
          <w:szCs w:val="24"/>
        </w:rPr>
        <w:t>регулирование</w:t>
      </w:r>
      <w:r w:rsidR="00746477" w:rsidRPr="00813B6B">
        <w:rPr>
          <w:rFonts w:ascii="Arial" w:hAnsi="Arial" w:cs="Arial"/>
          <w:color w:val="000000"/>
          <w:sz w:val="20"/>
          <w:szCs w:val="24"/>
        </w:rPr>
        <w:t xml:space="preserve"> </w:t>
      </w:r>
      <w:r w:rsidRPr="00813B6B">
        <w:rPr>
          <w:rFonts w:ascii="Arial" w:hAnsi="Arial" w:cs="Arial"/>
          <w:color w:val="000000"/>
          <w:sz w:val="20"/>
          <w:szCs w:val="24"/>
        </w:rPr>
        <w:t>рынка</w:t>
      </w:r>
      <w:r w:rsidR="00746477" w:rsidRPr="00813B6B">
        <w:rPr>
          <w:rFonts w:ascii="Arial" w:hAnsi="Arial" w:cs="Arial"/>
          <w:color w:val="000000"/>
          <w:sz w:val="20"/>
          <w:szCs w:val="24"/>
        </w:rPr>
        <w:t xml:space="preserve"> </w:t>
      </w:r>
      <w:r w:rsidRPr="00813B6B">
        <w:rPr>
          <w:rFonts w:ascii="Arial" w:hAnsi="Arial" w:cs="Arial"/>
          <w:color w:val="000000"/>
          <w:sz w:val="20"/>
          <w:szCs w:val="24"/>
        </w:rPr>
        <w:t>сельскохозяйственной</w:t>
      </w:r>
      <w:r w:rsidR="00746477" w:rsidRPr="00813B6B">
        <w:rPr>
          <w:rFonts w:ascii="Arial" w:hAnsi="Arial" w:cs="Arial"/>
          <w:color w:val="000000"/>
          <w:sz w:val="20"/>
          <w:szCs w:val="24"/>
        </w:rPr>
        <w:t xml:space="preserve"> </w:t>
      </w:r>
      <w:r w:rsidRPr="00813B6B">
        <w:rPr>
          <w:rFonts w:ascii="Arial" w:hAnsi="Arial" w:cs="Arial"/>
          <w:color w:val="000000"/>
          <w:sz w:val="20"/>
          <w:szCs w:val="24"/>
        </w:rPr>
        <w:t>продукции,</w:t>
      </w:r>
      <w:r w:rsidR="00746477" w:rsidRPr="00813B6B">
        <w:rPr>
          <w:rFonts w:ascii="Arial" w:hAnsi="Arial" w:cs="Arial"/>
          <w:color w:val="000000"/>
          <w:sz w:val="20"/>
          <w:szCs w:val="24"/>
        </w:rPr>
        <w:t xml:space="preserve"> </w:t>
      </w:r>
      <w:r w:rsidRPr="00813B6B">
        <w:rPr>
          <w:rFonts w:ascii="Arial" w:hAnsi="Arial" w:cs="Arial"/>
          <w:color w:val="000000"/>
          <w:sz w:val="20"/>
          <w:szCs w:val="24"/>
        </w:rPr>
        <w:t>сырья</w:t>
      </w:r>
      <w:r w:rsidR="00746477" w:rsidRPr="00813B6B">
        <w:rPr>
          <w:rFonts w:ascii="Arial" w:hAnsi="Arial" w:cs="Arial"/>
          <w:color w:val="000000"/>
          <w:sz w:val="20"/>
          <w:szCs w:val="24"/>
        </w:rPr>
        <w:t xml:space="preserve"> </w:t>
      </w:r>
      <w:r w:rsidRPr="00813B6B">
        <w:rPr>
          <w:rFonts w:ascii="Arial" w:hAnsi="Arial" w:cs="Arial"/>
          <w:color w:val="000000"/>
          <w:sz w:val="20"/>
          <w:szCs w:val="24"/>
        </w:rPr>
        <w:t>и</w:t>
      </w:r>
      <w:r w:rsidR="00746477" w:rsidRPr="00813B6B">
        <w:rPr>
          <w:rFonts w:ascii="Arial" w:hAnsi="Arial" w:cs="Arial"/>
          <w:color w:val="000000"/>
          <w:sz w:val="20"/>
          <w:szCs w:val="24"/>
        </w:rPr>
        <w:t xml:space="preserve"> </w:t>
      </w:r>
      <w:r w:rsidRPr="00813B6B">
        <w:rPr>
          <w:rFonts w:ascii="Arial" w:hAnsi="Arial" w:cs="Arial"/>
          <w:color w:val="000000"/>
          <w:sz w:val="20"/>
          <w:szCs w:val="24"/>
        </w:rPr>
        <w:t>продовольствия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Мариинско-Посадского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муниципального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округа</w:t>
      </w:r>
      <w:r w:rsidR="00746477" w:rsidRPr="00813B6B">
        <w:rPr>
          <w:rFonts w:ascii="Arial" w:hAnsi="Arial" w:cs="Arial"/>
          <w:color w:val="000000"/>
          <w:sz w:val="20"/>
          <w:szCs w:val="24"/>
        </w:rPr>
        <w:t xml:space="preserve"> </w:t>
      </w:r>
      <w:r w:rsidRPr="00813B6B">
        <w:rPr>
          <w:rFonts w:ascii="Arial" w:hAnsi="Arial" w:cs="Arial"/>
          <w:color w:val="000000"/>
          <w:sz w:val="20"/>
          <w:szCs w:val="24"/>
        </w:rPr>
        <w:t>Чувашской</w:t>
      </w:r>
      <w:r w:rsidR="00746477" w:rsidRPr="00813B6B">
        <w:rPr>
          <w:rFonts w:ascii="Arial" w:hAnsi="Arial" w:cs="Arial"/>
          <w:color w:val="000000"/>
          <w:sz w:val="20"/>
          <w:szCs w:val="24"/>
        </w:rPr>
        <w:t xml:space="preserve"> </w:t>
      </w:r>
      <w:r w:rsidRPr="00813B6B">
        <w:rPr>
          <w:rFonts w:ascii="Arial" w:hAnsi="Arial" w:cs="Arial"/>
          <w:color w:val="000000"/>
          <w:sz w:val="20"/>
          <w:szCs w:val="24"/>
        </w:rPr>
        <w:t>Республики»</w:t>
      </w:r>
      <w:r w:rsidR="00746477" w:rsidRPr="00813B6B">
        <w:rPr>
          <w:rFonts w:ascii="Arial" w:hAnsi="Arial" w:cs="Arial"/>
          <w:color w:val="000000"/>
          <w:sz w:val="20"/>
          <w:szCs w:val="24"/>
        </w:rPr>
        <w:t xml:space="preserve"> </w:t>
      </w:r>
      <w:r w:rsidRPr="00813B6B">
        <w:rPr>
          <w:rFonts w:ascii="Arial" w:hAnsi="Arial" w:cs="Arial"/>
          <w:color w:val="000000"/>
          <w:sz w:val="20"/>
          <w:szCs w:val="24"/>
        </w:rPr>
        <w:t>на</w:t>
      </w:r>
      <w:r w:rsidR="00746477" w:rsidRPr="00813B6B">
        <w:rPr>
          <w:rFonts w:ascii="Arial" w:hAnsi="Arial" w:cs="Arial"/>
          <w:color w:val="000000"/>
          <w:sz w:val="20"/>
          <w:szCs w:val="24"/>
        </w:rPr>
        <w:t xml:space="preserve"> </w:t>
      </w:r>
      <w:r w:rsidRPr="00813B6B">
        <w:rPr>
          <w:rFonts w:ascii="Arial" w:hAnsi="Arial" w:cs="Arial"/>
          <w:color w:val="000000"/>
          <w:sz w:val="20"/>
          <w:szCs w:val="24"/>
        </w:rPr>
        <w:t>2023-2035гг.,</w:t>
      </w:r>
      <w:r w:rsidR="00746477" w:rsidRPr="00813B6B">
        <w:rPr>
          <w:rFonts w:ascii="Arial" w:hAnsi="Arial" w:cs="Arial"/>
          <w:color w:val="000000"/>
          <w:sz w:val="20"/>
          <w:szCs w:val="24"/>
        </w:rPr>
        <w:t xml:space="preserve"> </w:t>
      </w:r>
      <w:r w:rsidRPr="00813B6B">
        <w:rPr>
          <w:rFonts w:ascii="Arial" w:hAnsi="Arial" w:cs="Arial"/>
          <w:color w:val="000000"/>
          <w:sz w:val="20"/>
          <w:szCs w:val="24"/>
        </w:rPr>
        <w:t>следующие</w:t>
      </w:r>
      <w:r w:rsidR="00746477" w:rsidRPr="00813B6B">
        <w:rPr>
          <w:rFonts w:ascii="Arial" w:hAnsi="Arial" w:cs="Arial"/>
          <w:color w:val="000000"/>
          <w:sz w:val="20"/>
          <w:szCs w:val="24"/>
        </w:rPr>
        <w:t xml:space="preserve"> </w:t>
      </w:r>
      <w:r w:rsidRPr="00813B6B">
        <w:rPr>
          <w:rFonts w:ascii="Arial" w:hAnsi="Arial" w:cs="Arial"/>
          <w:color w:val="000000"/>
          <w:sz w:val="20"/>
          <w:szCs w:val="24"/>
        </w:rPr>
        <w:t>изменения:</w:t>
      </w:r>
    </w:p>
    <w:p w:rsidR="0021729C" w:rsidRPr="00813B6B" w:rsidRDefault="0021729C" w:rsidP="00813B6B">
      <w:pPr>
        <w:pStyle w:val="aff9"/>
        <w:numPr>
          <w:ilvl w:val="0"/>
          <w:numId w:val="9"/>
        </w:numPr>
        <w:ind w:firstLine="709"/>
        <w:jc w:val="both"/>
        <w:rPr>
          <w:rFonts w:ascii="Arial" w:hAnsi="Arial" w:cs="Arial"/>
          <w:bCs/>
          <w:color w:val="000000"/>
          <w:sz w:val="20"/>
        </w:rPr>
      </w:pPr>
      <w:r w:rsidRPr="00813B6B">
        <w:rPr>
          <w:rFonts w:ascii="Arial" w:hAnsi="Arial" w:cs="Arial"/>
          <w:bCs/>
          <w:color w:val="000000"/>
          <w:sz w:val="20"/>
        </w:rPr>
        <w:t>пункт</w:t>
      </w:r>
      <w:r w:rsidR="00746477" w:rsidRPr="00813B6B">
        <w:rPr>
          <w:rFonts w:ascii="Arial" w:hAnsi="Arial" w:cs="Arial"/>
          <w:bCs/>
          <w:color w:val="000000"/>
          <w:sz w:val="20"/>
        </w:rPr>
        <w:t xml:space="preserve"> </w:t>
      </w:r>
      <w:r w:rsidRPr="00813B6B">
        <w:rPr>
          <w:rFonts w:ascii="Arial" w:hAnsi="Arial" w:cs="Arial"/>
          <w:b/>
          <w:bCs/>
          <w:color w:val="000000"/>
          <w:sz w:val="20"/>
        </w:rPr>
        <w:t>«Объем</w:t>
      </w:r>
      <w:r w:rsidR="00746477" w:rsidRPr="00813B6B">
        <w:rPr>
          <w:rFonts w:ascii="Arial" w:hAnsi="Arial" w:cs="Arial"/>
          <w:b/>
          <w:bCs/>
          <w:color w:val="000000"/>
          <w:sz w:val="20"/>
        </w:rPr>
        <w:t xml:space="preserve"> </w:t>
      </w:r>
      <w:r w:rsidRPr="00813B6B">
        <w:rPr>
          <w:rFonts w:ascii="Arial" w:hAnsi="Arial" w:cs="Arial"/>
          <w:b/>
          <w:bCs/>
          <w:color w:val="000000"/>
          <w:sz w:val="20"/>
        </w:rPr>
        <w:t>финансирования</w:t>
      </w:r>
      <w:r w:rsidR="00746477" w:rsidRPr="00813B6B">
        <w:rPr>
          <w:rFonts w:ascii="Arial" w:hAnsi="Arial" w:cs="Arial"/>
          <w:b/>
          <w:bCs/>
          <w:color w:val="000000"/>
          <w:sz w:val="20"/>
        </w:rPr>
        <w:t xml:space="preserve"> </w:t>
      </w:r>
      <w:r w:rsidRPr="00813B6B">
        <w:rPr>
          <w:rFonts w:ascii="Arial" w:hAnsi="Arial" w:cs="Arial"/>
          <w:b/>
          <w:bCs/>
          <w:color w:val="000000"/>
          <w:sz w:val="20"/>
        </w:rPr>
        <w:t>муниципальной</w:t>
      </w:r>
      <w:r w:rsidR="00746477" w:rsidRPr="00813B6B">
        <w:rPr>
          <w:rFonts w:ascii="Arial" w:hAnsi="Arial" w:cs="Arial"/>
          <w:b/>
          <w:bCs/>
          <w:color w:val="000000"/>
          <w:sz w:val="20"/>
        </w:rPr>
        <w:t xml:space="preserve"> </w:t>
      </w:r>
      <w:r w:rsidRPr="00813B6B">
        <w:rPr>
          <w:rFonts w:ascii="Arial" w:hAnsi="Arial" w:cs="Arial"/>
          <w:b/>
          <w:bCs/>
          <w:color w:val="000000"/>
          <w:sz w:val="20"/>
        </w:rPr>
        <w:t>программы»</w:t>
      </w:r>
      <w:r w:rsidR="00746477" w:rsidRPr="00813B6B">
        <w:rPr>
          <w:rFonts w:ascii="Arial" w:hAnsi="Arial" w:cs="Arial"/>
          <w:b/>
          <w:bCs/>
          <w:color w:val="000000"/>
          <w:sz w:val="20"/>
        </w:rPr>
        <w:t xml:space="preserve"> </w:t>
      </w:r>
      <w:r w:rsidRPr="00813B6B">
        <w:rPr>
          <w:rFonts w:ascii="Arial" w:hAnsi="Arial" w:cs="Arial"/>
          <w:bCs/>
          <w:color w:val="000000"/>
          <w:sz w:val="20"/>
        </w:rPr>
        <w:t>с</w:t>
      </w:r>
      <w:r w:rsidR="00746477" w:rsidRPr="00813B6B">
        <w:rPr>
          <w:rFonts w:ascii="Arial" w:hAnsi="Arial" w:cs="Arial"/>
          <w:bCs/>
          <w:color w:val="000000"/>
          <w:sz w:val="20"/>
        </w:rPr>
        <w:t xml:space="preserve"> </w:t>
      </w:r>
      <w:r w:rsidRPr="00813B6B">
        <w:rPr>
          <w:rFonts w:ascii="Arial" w:hAnsi="Arial" w:cs="Arial"/>
          <w:bCs/>
          <w:color w:val="000000"/>
          <w:sz w:val="20"/>
        </w:rPr>
        <w:t>разбивкой</w:t>
      </w:r>
      <w:r w:rsidR="00746477" w:rsidRPr="00813B6B">
        <w:rPr>
          <w:rFonts w:ascii="Arial" w:hAnsi="Arial" w:cs="Arial"/>
          <w:bCs/>
          <w:color w:val="000000"/>
          <w:sz w:val="20"/>
        </w:rPr>
        <w:t xml:space="preserve"> </w:t>
      </w:r>
      <w:r w:rsidRPr="00813B6B">
        <w:rPr>
          <w:rFonts w:ascii="Arial" w:hAnsi="Arial" w:cs="Arial"/>
          <w:bCs/>
          <w:color w:val="000000"/>
          <w:sz w:val="20"/>
        </w:rPr>
        <w:t>по</w:t>
      </w:r>
      <w:r w:rsidR="00746477" w:rsidRPr="00813B6B">
        <w:rPr>
          <w:rFonts w:ascii="Arial" w:hAnsi="Arial" w:cs="Arial"/>
          <w:bCs/>
          <w:color w:val="000000"/>
          <w:sz w:val="20"/>
        </w:rPr>
        <w:t xml:space="preserve"> </w:t>
      </w:r>
      <w:r w:rsidRPr="00813B6B">
        <w:rPr>
          <w:rFonts w:ascii="Arial" w:hAnsi="Arial" w:cs="Arial"/>
          <w:bCs/>
          <w:color w:val="000000"/>
          <w:sz w:val="20"/>
        </w:rPr>
        <w:t>годам</w:t>
      </w:r>
      <w:r w:rsidR="00746477" w:rsidRPr="00813B6B">
        <w:rPr>
          <w:rFonts w:ascii="Arial" w:hAnsi="Arial" w:cs="Arial"/>
          <w:bCs/>
          <w:color w:val="000000"/>
          <w:sz w:val="20"/>
        </w:rPr>
        <w:t xml:space="preserve"> </w:t>
      </w:r>
      <w:r w:rsidRPr="00813B6B">
        <w:rPr>
          <w:rFonts w:ascii="Arial" w:hAnsi="Arial" w:cs="Arial"/>
          <w:bCs/>
          <w:color w:val="000000"/>
          <w:sz w:val="20"/>
        </w:rPr>
        <w:t>реализации</w:t>
      </w:r>
      <w:r w:rsidR="00746477" w:rsidRPr="00813B6B">
        <w:rPr>
          <w:rFonts w:ascii="Arial" w:hAnsi="Arial" w:cs="Arial"/>
          <w:bCs/>
          <w:color w:val="000000"/>
          <w:sz w:val="20"/>
        </w:rPr>
        <w:t xml:space="preserve"> </w:t>
      </w:r>
      <w:r w:rsidRPr="00813B6B">
        <w:rPr>
          <w:rFonts w:ascii="Arial" w:hAnsi="Arial" w:cs="Arial"/>
          <w:bCs/>
          <w:color w:val="000000"/>
          <w:sz w:val="20"/>
        </w:rPr>
        <w:t>программы»</w:t>
      </w:r>
      <w:r w:rsidR="00746477" w:rsidRPr="00813B6B">
        <w:rPr>
          <w:rFonts w:ascii="Arial" w:hAnsi="Arial" w:cs="Arial"/>
          <w:bCs/>
          <w:color w:val="000000"/>
          <w:sz w:val="20"/>
        </w:rPr>
        <w:t xml:space="preserve"> </w:t>
      </w:r>
      <w:r w:rsidRPr="00813B6B">
        <w:rPr>
          <w:rFonts w:ascii="Arial" w:hAnsi="Arial" w:cs="Arial"/>
          <w:b/>
          <w:bCs/>
          <w:color w:val="000000"/>
          <w:sz w:val="20"/>
        </w:rPr>
        <w:t>в</w:t>
      </w:r>
      <w:r w:rsidR="00746477" w:rsidRPr="00813B6B">
        <w:rPr>
          <w:rFonts w:ascii="Arial" w:hAnsi="Arial" w:cs="Arial"/>
          <w:b/>
          <w:bCs/>
          <w:color w:val="000000"/>
          <w:sz w:val="20"/>
        </w:rPr>
        <w:t xml:space="preserve"> </w:t>
      </w:r>
      <w:r w:rsidRPr="00813B6B">
        <w:rPr>
          <w:rFonts w:ascii="Arial" w:hAnsi="Arial" w:cs="Arial"/>
          <w:b/>
          <w:bCs/>
          <w:color w:val="000000"/>
          <w:sz w:val="20"/>
        </w:rPr>
        <w:t>паспорте</w:t>
      </w:r>
      <w:r w:rsidR="00746477" w:rsidRPr="00813B6B">
        <w:rPr>
          <w:rFonts w:ascii="Arial" w:hAnsi="Arial" w:cs="Arial"/>
          <w:b/>
          <w:bCs/>
          <w:color w:val="000000"/>
          <w:sz w:val="20"/>
        </w:rPr>
        <w:t xml:space="preserve"> </w:t>
      </w:r>
      <w:r w:rsidRPr="00813B6B">
        <w:rPr>
          <w:rFonts w:ascii="Arial" w:hAnsi="Arial" w:cs="Arial"/>
          <w:bCs/>
          <w:color w:val="000000"/>
          <w:sz w:val="20"/>
        </w:rPr>
        <w:t>Муниципальной</w:t>
      </w:r>
      <w:r w:rsidR="00746477" w:rsidRPr="00813B6B">
        <w:rPr>
          <w:rFonts w:ascii="Arial" w:hAnsi="Arial" w:cs="Arial"/>
          <w:bCs/>
          <w:color w:val="000000"/>
          <w:sz w:val="20"/>
        </w:rPr>
        <w:t xml:space="preserve"> </w:t>
      </w:r>
      <w:r w:rsidRPr="00813B6B">
        <w:rPr>
          <w:rFonts w:ascii="Arial" w:hAnsi="Arial" w:cs="Arial"/>
          <w:bCs/>
          <w:color w:val="000000"/>
          <w:sz w:val="20"/>
        </w:rPr>
        <w:t>программы:</w:t>
      </w:r>
      <w:r w:rsidR="00746477" w:rsidRPr="00813B6B">
        <w:rPr>
          <w:rFonts w:ascii="Arial" w:hAnsi="Arial" w:cs="Arial"/>
          <w:bCs/>
          <w:color w:val="000000"/>
          <w:sz w:val="20"/>
        </w:rPr>
        <w:t xml:space="preserve"> </w:t>
      </w:r>
      <w:r w:rsidRPr="00813B6B">
        <w:rPr>
          <w:rFonts w:ascii="Arial" w:hAnsi="Arial" w:cs="Arial"/>
          <w:bCs/>
          <w:color w:val="000000"/>
          <w:sz w:val="20"/>
        </w:rPr>
        <w:t>изложить</w:t>
      </w:r>
      <w:r w:rsidR="00746477" w:rsidRPr="00813B6B">
        <w:rPr>
          <w:rFonts w:ascii="Arial" w:hAnsi="Arial" w:cs="Arial"/>
          <w:bCs/>
          <w:color w:val="000000"/>
          <w:sz w:val="20"/>
        </w:rPr>
        <w:t xml:space="preserve"> </w:t>
      </w:r>
      <w:r w:rsidRPr="00813B6B">
        <w:rPr>
          <w:rFonts w:ascii="Arial" w:hAnsi="Arial" w:cs="Arial"/>
          <w:bCs/>
          <w:color w:val="000000"/>
          <w:sz w:val="20"/>
        </w:rPr>
        <w:t>в</w:t>
      </w:r>
      <w:r w:rsidR="00746477" w:rsidRPr="00813B6B">
        <w:rPr>
          <w:rFonts w:ascii="Arial" w:hAnsi="Arial" w:cs="Arial"/>
          <w:bCs/>
          <w:color w:val="000000"/>
          <w:sz w:val="20"/>
        </w:rPr>
        <w:t xml:space="preserve"> </w:t>
      </w:r>
      <w:r w:rsidRPr="00813B6B">
        <w:rPr>
          <w:rFonts w:ascii="Arial" w:hAnsi="Arial" w:cs="Arial"/>
          <w:bCs/>
          <w:color w:val="000000"/>
          <w:sz w:val="20"/>
        </w:rPr>
        <w:t>следующей</w:t>
      </w:r>
      <w:r w:rsidR="00746477" w:rsidRPr="00813B6B">
        <w:rPr>
          <w:rFonts w:ascii="Arial" w:hAnsi="Arial" w:cs="Arial"/>
          <w:bCs/>
          <w:color w:val="000000"/>
          <w:sz w:val="20"/>
        </w:rPr>
        <w:t xml:space="preserve"> </w:t>
      </w:r>
      <w:r w:rsidRPr="00813B6B">
        <w:rPr>
          <w:rFonts w:ascii="Arial" w:hAnsi="Arial" w:cs="Arial"/>
          <w:bCs/>
          <w:color w:val="000000"/>
          <w:sz w:val="20"/>
        </w:rPr>
        <w:t>редакции:</w:t>
      </w:r>
    </w:p>
    <w:p w:rsidR="0021729C" w:rsidRPr="00813B6B" w:rsidRDefault="0021729C" w:rsidP="00813B6B">
      <w:pPr>
        <w:spacing w:after="0" w:line="240" w:lineRule="auto"/>
        <w:ind w:firstLine="709"/>
        <w:jc w:val="both"/>
        <w:rPr>
          <w:rFonts w:ascii="Arial" w:hAnsi="Arial" w:cs="Arial"/>
          <w:bCs/>
          <w:color w:val="000000"/>
          <w:sz w:val="20"/>
          <w:szCs w:val="24"/>
        </w:rPr>
      </w:pPr>
    </w:p>
    <w:tbl>
      <w:tblPr>
        <w:tblW w:w="5000" w:type="pct"/>
        <w:tblLook w:val="0000" w:firstRow="0" w:lastRow="0" w:firstColumn="0" w:lastColumn="0" w:noHBand="0" w:noVBand="0"/>
      </w:tblPr>
      <w:tblGrid>
        <w:gridCol w:w="5286"/>
        <w:gridCol w:w="9000"/>
      </w:tblGrid>
      <w:tr w:rsidR="0021729C" w:rsidRPr="00813B6B" w:rsidTr="00713C84">
        <w:trPr>
          <w:cantSplit/>
        </w:trPr>
        <w:tc>
          <w:tcPr>
            <w:tcW w:w="1850" w:type="pct"/>
            <w:vAlign w:val="center"/>
          </w:tcPr>
          <w:p w:rsidR="0021729C" w:rsidRPr="00813B6B" w:rsidRDefault="0021729C" w:rsidP="00813B6B">
            <w:pPr>
              <w:spacing w:after="0" w:line="240" w:lineRule="auto"/>
              <w:ind w:right="-149"/>
              <w:jc w:val="center"/>
              <w:rPr>
                <w:rFonts w:ascii="Arial" w:hAnsi="Arial" w:cs="Arial"/>
                <w:bCs/>
                <w:color w:val="000000"/>
                <w:sz w:val="20"/>
                <w:szCs w:val="24"/>
              </w:rPr>
            </w:pPr>
            <w:bookmarkStart w:id="91" w:name="sub_108"/>
            <w:r w:rsidRPr="00813B6B">
              <w:rPr>
                <w:rFonts w:ascii="Arial" w:hAnsi="Arial" w:cs="Arial"/>
                <w:bCs/>
                <w:color w:val="000000"/>
                <w:sz w:val="20"/>
                <w:szCs w:val="24"/>
              </w:rPr>
              <w:t>«Объем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финансирования</w:t>
            </w:r>
            <w:r w:rsidR="00746477" w:rsidRPr="00813B6B">
              <w:rPr>
                <w:rFonts w:ascii="Arial" w:hAnsi="Arial" w:cs="Arial"/>
                <w:bCs/>
                <w:color w:val="000000"/>
                <w:sz w:val="20"/>
                <w:szCs w:val="24"/>
              </w:rPr>
              <w:t xml:space="preserve"> </w:t>
            </w:r>
          </w:p>
          <w:p w:rsidR="0021729C" w:rsidRPr="00813B6B" w:rsidRDefault="0021729C" w:rsidP="00813B6B">
            <w:pPr>
              <w:spacing w:after="0" w:line="240" w:lineRule="auto"/>
              <w:ind w:right="-149"/>
              <w:jc w:val="center"/>
              <w:rPr>
                <w:rFonts w:ascii="Arial" w:hAnsi="Arial" w:cs="Arial"/>
                <w:bCs/>
                <w:color w:val="000000"/>
                <w:sz w:val="20"/>
                <w:szCs w:val="24"/>
              </w:rPr>
            </w:pPr>
            <w:r w:rsidRPr="00813B6B">
              <w:rPr>
                <w:rFonts w:ascii="Arial" w:hAnsi="Arial" w:cs="Arial"/>
                <w:bCs/>
                <w:color w:val="000000"/>
                <w:sz w:val="20"/>
                <w:szCs w:val="24"/>
              </w:rPr>
              <w:t>муниципальной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разбивкой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годам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реализации</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программы</w:t>
            </w:r>
            <w:bookmarkEnd w:id="91"/>
            <w:r w:rsidRPr="00813B6B">
              <w:rPr>
                <w:rFonts w:ascii="Arial" w:hAnsi="Arial" w:cs="Arial"/>
                <w:bCs/>
                <w:color w:val="000000"/>
                <w:sz w:val="20"/>
                <w:szCs w:val="24"/>
              </w:rPr>
              <w:t>»</w:t>
            </w:r>
          </w:p>
        </w:tc>
        <w:tc>
          <w:tcPr>
            <w:tcW w:w="3150" w:type="pct"/>
            <w:vAlign w:val="center"/>
          </w:tcPr>
          <w:p w:rsidR="0021729C" w:rsidRPr="00813B6B" w:rsidRDefault="0021729C" w:rsidP="00813B6B">
            <w:pPr>
              <w:spacing w:after="0" w:line="240" w:lineRule="auto"/>
              <w:jc w:val="center"/>
              <w:rPr>
                <w:rFonts w:ascii="Arial" w:hAnsi="Arial" w:cs="Arial"/>
                <w:color w:val="000000"/>
                <w:sz w:val="20"/>
                <w:szCs w:val="24"/>
              </w:rPr>
            </w:pPr>
            <w:r w:rsidRPr="00813B6B">
              <w:rPr>
                <w:rFonts w:ascii="Arial" w:hAnsi="Arial" w:cs="Arial"/>
                <w:color w:val="000000"/>
                <w:sz w:val="20"/>
                <w:szCs w:val="24"/>
              </w:rPr>
              <w:t>Прогнозируемый</w:t>
            </w:r>
            <w:r w:rsidR="00746477" w:rsidRPr="00813B6B">
              <w:rPr>
                <w:rFonts w:ascii="Arial" w:hAnsi="Arial" w:cs="Arial"/>
                <w:color w:val="000000"/>
                <w:sz w:val="20"/>
                <w:szCs w:val="24"/>
              </w:rPr>
              <w:t xml:space="preserve"> </w:t>
            </w:r>
            <w:r w:rsidRPr="00813B6B">
              <w:rPr>
                <w:rFonts w:ascii="Arial" w:hAnsi="Arial" w:cs="Arial"/>
                <w:color w:val="000000"/>
                <w:sz w:val="20"/>
                <w:szCs w:val="24"/>
              </w:rPr>
              <w:t>объем</w:t>
            </w:r>
            <w:r w:rsidR="00746477" w:rsidRPr="00813B6B">
              <w:rPr>
                <w:rFonts w:ascii="Arial" w:hAnsi="Arial" w:cs="Arial"/>
                <w:color w:val="000000"/>
                <w:sz w:val="20"/>
                <w:szCs w:val="24"/>
              </w:rPr>
              <w:t xml:space="preserve"> </w:t>
            </w:r>
            <w:r w:rsidRPr="00813B6B">
              <w:rPr>
                <w:rFonts w:ascii="Arial" w:hAnsi="Arial" w:cs="Arial"/>
                <w:color w:val="000000"/>
                <w:sz w:val="20"/>
                <w:szCs w:val="24"/>
              </w:rPr>
              <w:t>финансирования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Муниципальной</w:t>
            </w:r>
            <w:r w:rsidR="00746477" w:rsidRPr="00813B6B">
              <w:rPr>
                <w:rFonts w:ascii="Arial" w:hAnsi="Arial" w:cs="Arial"/>
                <w:color w:val="000000"/>
                <w:sz w:val="20"/>
                <w:szCs w:val="24"/>
              </w:rPr>
              <w:t xml:space="preserve"> </w:t>
            </w:r>
            <w:r w:rsidRPr="00813B6B">
              <w:rPr>
                <w:rFonts w:ascii="Arial" w:hAnsi="Arial" w:cs="Arial"/>
                <w:color w:val="000000"/>
                <w:sz w:val="20"/>
                <w:szCs w:val="24"/>
              </w:rPr>
              <w:t>программы</w:t>
            </w:r>
            <w:r w:rsidR="00746477" w:rsidRPr="00813B6B">
              <w:rPr>
                <w:rFonts w:ascii="Arial" w:hAnsi="Arial" w:cs="Arial"/>
                <w:color w:val="000000"/>
                <w:sz w:val="20"/>
                <w:szCs w:val="24"/>
              </w:rPr>
              <w:t xml:space="preserve"> </w:t>
            </w:r>
            <w:r w:rsidRPr="00813B6B">
              <w:rPr>
                <w:rFonts w:ascii="Arial" w:hAnsi="Arial" w:cs="Arial"/>
                <w:color w:val="000000"/>
                <w:sz w:val="20"/>
                <w:szCs w:val="24"/>
              </w:rPr>
              <w:t>за</w:t>
            </w:r>
            <w:r w:rsidR="00746477" w:rsidRPr="00813B6B">
              <w:rPr>
                <w:rFonts w:ascii="Arial" w:hAnsi="Arial" w:cs="Arial"/>
                <w:color w:val="000000"/>
                <w:sz w:val="20"/>
                <w:szCs w:val="24"/>
              </w:rPr>
              <w:t xml:space="preserve"> </w:t>
            </w:r>
            <w:r w:rsidRPr="00813B6B">
              <w:rPr>
                <w:rFonts w:ascii="Arial" w:hAnsi="Arial" w:cs="Arial"/>
                <w:color w:val="000000"/>
                <w:sz w:val="20"/>
                <w:szCs w:val="24"/>
              </w:rPr>
              <w:t>2023-2035</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годы</w:t>
            </w:r>
            <w:r w:rsidR="00746477" w:rsidRPr="00813B6B">
              <w:rPr>
                <w:rFonts w:ascii="Arial" w:hAnsi="Arial" w:cs="Arial"/>
                <w:color w:val="000000"/>
                <w:sz w:val="20"/>
                <w:szCs w:val="24"/>
              </w:rPr>
              <w:t xml:space="preserve"> </w:t>
            </w:r>
            <w:r w:rsidRPr="00813B6B">
              <w:rPr>
                <w:rFonts w:ascii="Arial" w:hAnsi="Arial" w:cs="Arial"/>
                <w:color w:val="000000"/>
                <w:sz w:val="20"/>
                <w:szCs w:val="24"/>
              </w:rPr>
              <w:t>составляет</w:t>
            </w:r>
            <w:r w:rsidR="00746477" w:rsidRPr="00813B6B">
              <w:rPr>
                <w:rFonts w:ascii="Arial" w:hAnsi="Arial" w:cs="Arial"/>
                <w:color w:val="000000"/>
                <w:sz w:val="20"/>
                <w:szCs w:val="24"/>
              </w:rPr>
              <w:t xml:space="preserve"> </w:t>
            </w:r>
            <w:r w:rsidRPr="00813B6B">
              <w:rPr>
                <w:rFonts w:ascii="Arial" w:hAnsi="Arial" w:cs="Arial"/>
                <w:bCs/>
                <w:color w:val="000000"/>
                <w:sz w:val="20"/>
                <w:szCs w:val="24"/>
              </w:rPr>
              <w:t>2410,4</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том</w:t>
            </w:r>
            <w:r w:rsidR="00746477" w:rsidRPr="00813B6B">
              <w:rPr>
                <w:rFonts w:ascii="Arial" w:hAnsi="Arial" w:cs="Arial"/>
                <w:color w:val="000000"/>
                <w:sz w:val="20"/>
                <w:szCs w:val="24"/>
              </w:rPr>
              <w:t xml:space="preserve"> </w:t>
            </w:r>
            <w:r w:rsidRPr="00813B6B">
              <w:rPr>
                <w:rFonts w:ascii="Arial" w:hAnsi="Arial" w:cs="Arial"/>
                <w:color w:val="000000"/>
                <w:sz w:val="20"/>
                <w:szCs w:val="24"/>
              </w:rPr>
              <w:t>числе</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p>
          <w:p w:rsidR="0021729C" w:rsidRPr="00813B6B" w:rsidRDefault="0021729C" w:rsidP="00813B6B">
            <w:pPr>
              <w:spacing w:after="0" w:line="240" w:lineRule="auto"/>
              <w:ind w:firstLine="175"/>
              <w:jc w:val="center"/>
              <w:rPr>
                <w:rFonts w:ascii="Arial" w:hAnsi="Arial" w:cs="Arial"/>
                <w:bCs/>
                <w:color w:val="000000"/>
                <w:sz w:val="20"/>
                <w:szCs w:val="24"/>
              </w:rPr>
            </w:pPr>
            <w:r w:rsidRPr="00813B6B">
              <w:rPr>
                <w:rFonts w:ascii="Arial" w:hAnsi="Arial" w:cs="Arial"/>
                <w:bCs/>
                <w:color w:val="000000"/>
                <w:sz w:val="20"/>
                <w:szCs w:val="24"/>
              </w:rPr>
              <w:t>2023</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1275,6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ind w:firstLine="175"/>
              <w:jc w:val="center"/>
              <w:rPr>
                <w:rFonts w:ascii="Arial" w:hAnsi="Arial" w:cs="Arial"/>
                <w:bCs/>
                <w:color w:val="000000"/>
                <w:sz w:val="20"/>
                <w:szCs w:val="24"/>
              </w:rPr>
            </w:pPr>
            <w:r w:rsidRPr="00813B6B">
              <w:rPr>
                <w:rFonts w:ascii="Arial" w:hAnsi="Arial" w:cs="Arial"/>
                <w:bCs/>
                <w:color w:val="000000"/>
                <w:sz w:val="20"/>
                <w:szCs w:val="24"/>
              </w:rPr>
              <w:t>2024</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797,6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ind w:firstLine="175"/>
              <w:jc w:val="center"/>
              <w:rPr>
                <w:rFonts w:ascii="Arial" w:hAnsi="Arial" w:cs="Arial"/>
                <w:bCs/>
                <w:color w:val="000000"/>
                <w:sz w:val="20"/>
                <w:szCs w:val="24"/>
              </w:rPr>
            </w:pPr>
            <w:r w:rsidRPr="00813B6B">
              <w:rPr>
                <w:rFonts w:ascii="Arial" w:hAnsi="Arial" w:cs="Arial"/>
                <w:bCs/>
                <w:color w:val="000000"/>
                <w:sz w:val="20"/>
                <w:szCs w:val="24"/>
              </w:rPr>
              <w:t>2025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337,2</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ind w:firstLine="175"/>
              <w:jc w:val="center"/>
              <w:rPr>
                <w:rFonts w:ascii="Arial" w:hAnsi="Arial" w:cs="Arial"/>
                <w:bCs/>
                <w:color w:val="000000"/>
                <w:sz w:val="20"/>
                <w:szCs w:val="24"/>
              </w:rPr>
            </w:pPr>
            <w:r w:rsidRPr="00813B6B">
              <w:rPr>
                <w:rFonts w:ascii="Arial" w:hAnsi="Arial" w:cs="Arial"/>
                <w:bCs/>
                <w:color w:val="000000"/>
                <w:sz w:val="20"/>
                <w:szCs w:val="24"/>
              </w:rPr>
              <w:t>2026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ind w:firstLine="175"/>
              <w:jc w:val="center"/>
              <w:rPr>
                <w:rFonts w:ascii="Arial" w:hAnsi="Arial" w:cs="Arial"/>
                <w:bCs/>
                <w:color w:val="000000"/>
                <w:sz w:val="20"/>
                <w:szCs w:val="24"/>
              </w:rPr>
            </w:pPr>
            <w:r w:rsidRPr="00813B6B">
              <w:rPr>
                <w:rFonts w:ascii="Arial" w:hAnsi="Arial" w:cs="Arial"/>
                <w:bCs/>
                <w:color w:val="000000"/>
                <w:sz w:val="20"/>
                <w:szCs w:val="24"/>
              </w:rPr>
              <w:t>2031</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из</w:t>
            </w:r>
            <w:r w:rsidR="00746477" w:rsidRPr="00813B6B">
              <w:rPr>
                <w:rFonts w:ascii="Arial" w:hAnsi="Arial" w:cs="Arial"/>
                <w:color w:val="000000"/>
                <w:sz w:val="20"/>
                <w:szCs w:val="24"/>
              </w:rPr>
              <w:t xml:space="preserve"> </w:t>
            </w:r>
            <w:r w:rsidRPr="00813B6B">
              <w:rPr>
                <w:rFonts w:ascii="Arial" w:hAnsi="Arial" w:cs="Arial"/>
                <w:color w:val="000000"/>
                <w:sz w:val="20"/>
                <w:szCs w:val="24"/>
              </w:rPr>
              <w:t>них</w:t>
            </w:r>
            <w:r w:rsidR="00746477" w:rsidRPr="00813B6B">
              <w:rPr>
                <w:rFonts w:ascii="Arial" w:hAnsi="Arial" w:cs="Arial"/>
                <w:color w:val="000000"/>
                <w:sz w:val="20"/>
                <w:szCs w:val="24"/>
              </w:rPr>
              <w:t xml:space="preserve"> </w:t>
            </w:r>
            <w:r w:rsidRPr="00813B6B">
              <w:rPr>
                <w:rFonts w:ascii="Arial" w:hAnsi="Arial" w:cs="Arial"/>
                <w:color w:val="000000"/>
                <w:sz w:val="20"/>
                <w:szCs w:val="24"/>
              </w:rPr>
              <w:t>средства:</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федерального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бюджета</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36.3</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r w:rsidR="00746477" w:rsidRPr="00813B6B">
              <w:rPr>
                <w:rFonts w:ascii="Arial" w:hAnsi="Arial" w:cs="Arial"/>
                <w:color w:val="000000"/>
                <w:sz w:val="20"/>
                <w:szCs w:val="24"/>
              </w:rPr>
              <w:t xml:space="preserve"> </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том</w:t>
            </w:r>
            <w:r w:rsidR="00746477" w:rsidRPr="00813B6B">
              <w:rPr>
                <w:rFonts w:ascii="Arial" w:hAnsi="Arial" w:cs="Arial"/>
                <w:color w:val="000000"/>
                <w:sz w:val="20"/>
                <w:szCs w:val="24"/>
              </w:rPr>
              <w:t xml:space="preserve"> </w:t>
            </w:r>
            <w:r w:rsidRPr="00813B6B">
              <w:rPr>
                <w:rFonts w:ascii="Arial" w:hAnsi="Arial" w:cs="Arial"/>
                <w:color w:val="000000"/>
                <w:sz w:val="20"/>
                <w:szCs w:val="24"/>
              </w:rPr>
              <w:t>числе</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2023</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36.3</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2024</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2025</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2026-2030</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годы</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2031-2035</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годы</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республиканского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бюджета</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bCs/>
                <w:color w:val="000000"/>
                <w:sz w:val="20"/>
                <w:szCs w:val="24"/>
              </w:rPr>
              <w:t>2013.3</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r w:rsidR="00746477" w:rsidRPr="00813B6B">
              <w:rPr>
                <w:rFonts w:ascii="Arial" w:hAnsi="Arial" w:cs="Arial"/>
                <w:color w:val="000000"/>
                <w:sz w:val="20"/>
                <w:szCs w:val="24"/>
              </w:rPr>
              <w:t xml:space="preserve"> </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том</w:t>
            </w:r>
            <w:r w:rsidR="00746477" w:rsidRPr="00813B6B">
              <w:rPr>
                <w:rFonts w:ascii="Arial" w:hAnsi="Arial" w:cs="Arial"/>
                <w:color w:val="000000"/>
                <w:sz w:val="20"/>
                <w:szCs w:val="24"/>
              </w:rPr>
              <w:t xml:space="preserve"> </w:t>
            </w:r>
            <w:r w:rsidRPr="00813B6B">
              <w:rPr>
                <w:rFonts w:ascii="Arial" w:hAnsi="Arial" w:cs="Arial"/>
                <w:color w:val="000000"/>
                <w:sz w:val="20"/>
                <w:szCs w:val="24"/>
              </w:rPr>
              <w:t>числе</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2023</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878.5</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2024</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797,6</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2025</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337,2</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2026-2030</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годы</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2031-2035</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годы</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бюджет</w:t>
            </w:r>
            <w:r w:rsidR="00746477" w:rsidRPr="00813B6B">
              <w:rPr>
                <w:rFonts w:ascii="Arial" w:hAnsi="Arial" w:cs="Arial"/>
                <w:color w:val="000000"/>
                <w:sz w:val="20"/>
                <w:szCs w:val="24"/>
              </w:rPr>
              <w:t xml:space="preserve"> </w:t>
            </w:r>
            <w:r w:rsidRPr="00813B6B">
              <w:rPr>
                <w:rFonts w:ascii="Arial" w:hAnsi="Arial" w:cs="Arial"/>
                <w:color w:val="000000"/>
                <w:sz w:val="20"/>
                <w:szCs w:val="24"/>
              </w:rPr>
              <w:t>Мариинско-Посадского</w:t>
            </w:r>
            <w:r w:rsidR="00746477" w:rsidRPr="00813B6B">
              <w:rPr>
                <w:rFonts w:ascii="Arial" w:hAnsi="Arial" w:cs="Arial"/>
                <w:color w:val="000000"/>
                <w:sz w:val="20"/>
                <w:szCs w:val="24"/>
              </w:rPr>
              <w:t xml:space="preserve"> </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муниципального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округа</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360,8</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r w:rsidR="00746477" w:rsidRPr="00813B6B">
              <w:rPr>
                <w:rFonts w:ascii="Arial" w:hAnsi="Arial" w:cs="Arial"/>
                <w:color w:val="000000"/>
                <w:sz w:val="20"/>
                <w:szCs w:val="24"/>
              </w:rPr>
              <w:t xml:space="preserve"> </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том</w:t>
            </w:r>
            <w:r w:rsidR="00746477" w:rsidRPr="00813B6B">
              <w:rPr>
                <w:rFonts w:ascii="Arial" w:hAnsi="Arial" w:cs="Arial"/>
                <w:color w:val="000000"/>
                <w:sz w:val="20"/>
                <w:szCs w:val="24"/>
              </w:rPr>
              <w:t xml:space="preserve"> </w:t>
            </w:r>
            <w:r w:rsidRPr="00813B6B">
              <w:rPr>
                <w:rFonts w:ascii="Arial" w:hAnsi="Arial" w:cs="Arial"/>
                <w:color w:val="000000"/>
                <w:sz w:val="20"/>
                <w:szCs w:val="24"/>
              </w:rPr>
              <w:t>числе</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2023</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360,8</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2024</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2025</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году</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21729C" w:rsidP="00813B6B">
            <w:pPr>
              <w:spacing w:after="0" w:line="240" w:lineRule="auto"/>
              <w:ind w:firstLine="176"/>
              <w:jc w:val="center"/>
              <w:rPr>
                <w:rFonts w:ascii="Arial" w:hAnsi="Arial" w:cs="Arial"/>
                <w:color w:val="000000"/>
                <w:sz w:val="20"/>
                <w:szCs w:val="24"/>
              </w:rPr>
            </w:pPr>
            <w:r w:rsidRPr="00813B6B">
              <w:rPr>
                <w:rFonts w:ascii="Arial" w:hAnsi="Arial" w:cs="Arial"/>
                <w:color w:val="000000"/>
                <w:sz w:val="20"/>
                <w:szCs w:val="24"/>
              </w:rPr>
              <w:t>2026-2030</w:t>
            </w:r>
            <w:r w:rsidR="00746477" w:rsidRPr="00813B6B">
              <w:rPr>
                <w:rFonts w:ascii="Arial" w:hAnsi="Arial" w:cs="Arial"/>
                <w:color w:val="000000"/>
                <w:sz w:val="20"/>
                <w:szCs w:val="24"/>
              </w:rPr>
              <w:t xml:space="preserve"> </w:t>
            </w:r>
            <w:r w:rsidRPr="00813B6B">
              <w:rPr>
                <w:rFonts w:ascii="Arial" w:hAnsi="Arial" w:cs="Arial"/>
                <w:color w:val="000000"/>
                <w:sz w:val="20"/>
                <w:szCs w:val="24"/>
              </w:rPr>
              <w:t>годы</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0,0</w:t>
            </w:r>
            <w:r w:rsidR="00746477" w:rsidRPr="00813B6B">
              <w:rPr>
                <w:rFonts w:ascii="Arial" w:hAnsi="Arial" w:cs="Arial"/>
                <w:color w:val="000000"/>
                <w:sz w:val="20"/>
                <w:szCs w:val="24"/>
              </w:rPr>
              <w:t xml:space="preserve"> </w:t>
            </w:r>
            <w:r w:rsidRPr="00813B6B">
              <w:rPr>
                <w:rFonts w:ascii="Arial" w:hAnsi="Arial" w:cs="Arial"/>
                <w:color w:val="000000"/>
                <w:sz w:val="20"/>
                <w:szCs w:val="24"/>
              </w:rPr>
              <w:t>тыс.</w:t>
            </w:r>
            <w:r w:rsidR="00746477" w:rsidRPr="00813B6B">
              <w:rPr>
                <w:rFonts w:ascii="Arial" w:hAnsi="Arial" w:cs="Arial"/>
                <w:color w:val="000000"/>
                <w:sz w:val="20"/>
                <w:szCs w:val="24"/>
              </w:rPr>
              <w:t xml:space="preserve"> </w:t>
            </w:r>
            <w:r w:rsidRPr="00813B6B">
              <w:rPr>
                <w:rFonts w:ascii="Arial" w:hAnsi="Arial" w:cs="Arial"/>
                <w:color w:val="000000"/>
                <w:sz w:val="20"/>
                <w:szCs w:val="24"/>
              </w:rPr>
              <w:t>рублей;</w:t>
            </w:r>
          </w:p>
          <w:p w:rsidR="0021729C" w:rsidRPr="00813B6B" w:rsidRDefault="00746477" w:rsidP="00813B6B">
            <w:pPr>
              <w:spacing w:after="0" w:line="240" w:lineRule="auto"/>
              <w:jc w:val="center"/>
              <w:rPr>
                <w:rFonts w:ascii="Arial" w:hAnsi="Arial" w:cs="Arial"/>
                <w:bCs/>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2031-2035</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годы</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tc>
      </w:tr>
    </w:tbl>
    <w:p w:rsidR="0021729C" w:rsidRPr="00813B6B" w:rsidRDefault="0021729C" w:rsidP="00813B6B">
      <w:pPr>
        <w:autoSpaceDE w:val="0"/>
        <w:autoSpaceDN w:val="0"/>
        <w:adjustRightInd w:val="0"/>
        <w:spacing w:after="0" w:line="240" w:lineRule="auto"/>
        <w:jc w:val="both"/>
        <w:rPr>
          <w:rFonts w:ascii="Arial" w:hAnsi="Arial" w:cs="Arial"/>
          <w:bCs/>
          <w:color w:val="000000"/>
          <w:sz w:val="20"/>
          <w:szCs w:val="24"/>
        </w:rPr>
      </w:pPr>
    </w:p>
    <w:p w:rsidR="0021729C" w:rsidRPr="00813B6B" w:rsidRDefault="0021729C" w:rsidP="00813B6B">
      <w:pPr>
        <w:numPr>
          <w:ilvl w:val="0"/>
          <w:numId w:val="9"/>
        </w:numPr>
        <w:spacing w:after="0" w:line="240" w:lineRule="auto"/>
        <w:ind w:left="0" w:firstLine="709"/>
        <w:jc w:val="both"/>
        <w:rPr>
          <w:rFonts w:ascii="Arial" w:hAnsi="Arial" w:cs="Arial"/>
          <w:color w:val="000000"/>
          <w:sz w:val="20"/>
          <w:szCs w:val="24"/>
        </w:rPr>
      </w:pPr>
      <w:r w:rsidRPr="00813B6B">
        <w:rPr>
          <w:rFonts w:ascii="Arial" w:hAnsi="Arial" w:cs="Arial"/>
          <w:bCs/>
          <w:color w:val="000000"/>
          <w:sz w:val="20"/>
          <w:szCs w:val="24"/>
        </w:rPr>
        <w:t>раздел</w:t>
      </w:r>
      <w:r w:rsidR="00746477" w:rsidRPr="00813B6B">
        <w:rPr>
          <w:rFonts w:ascii="Arial" w:hAnsi="Arial" w:cs="Arial"/>
          <w:bCs/>
          <w:color w:val="000000"/>
          <w:sz w:val="20"/>
          <w:szCs w:val="24"/>
        </w:rPr>
        <w:t xml:space="preserve"> </w:t>
      </w:r>
      <w:r w:rsidRPr="00813B6B">
        <w:rPr>
          <w:rFonts w:ascii="Arial" w:hAnsi="Arial" w:cs="Arial"/>
          <w:bCs/>
          <w:color w:val="000000"/>
          <w:sz w:val="20"/>
          <w:szCs w:val="24"/>
          <w:lang w:val="en-US"/>
        </w:rPr>
        <w:t>III</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Муниципальной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программы</w:t>
      </w:r>
      <w:r w:rsidR="00746477" w:rsidRPr="00813B6B">
        <w:rPr>
          <w:rFonts w:ascii="Arial" w:hAnsi="Arial" w:cs="Arial"/>
          <w:b/>
          <w:bCs/>
          <w:color w:val="000000"/>
          <w:sz w:val="20"/>
          <w:szCs w:val="24"/>
        </w:rPr>
        <w:t xml:space="preserve"> </w:t>
      </w:r>
      <w:r w:rsidRPr="00813B6B">
        <w:rPr>
          <w:rFonts w:ascii="Arial" w:hAnsi="Arial" w:cs="Arial"/>
          <w:bCs/>
          <w:color w:val="000000"/>
          <w:sz w:val="20"/>
          <w:szCs w:val="24"/>
        </w:rPr>
        <w:t>изложить</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следующей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редакции:</w:t>
      </w:r>
    </w:p>
    <w:p w:rsidR="0021729C" w:rsidRPr="00813B6B" w:rsidRDefault="00746477"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0021729C" w:rsidRPr="00813B6B">
        <w:rPr>
          <w:rFonts w:ascii="Arial" w:hAnsi="Arial" w:cs="Arial"/>
          <w:b/>
          <w:bCs/>
          <w:color w:val="000000"/>
          <w:sz w:val="20"/>
          <w:szCs w:val="24"/>
        </w:rPr>
        <w:t>Раздел</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lang w:val="en-US"/>
        </w:rPr>
        <w:t>III</w:t>
      </w:r>
      <w:r w:rsidR="0021729C" w:rsidRPr="00813B6B">
        <w:rPr>
          <w:rFonts w:ascii="Arial" w:hAnsi="Arial" w:cs="Arial"/>
          <w:b/>
          <w:bCs/>
          <w:color w:val="000000"/>
          <w:sz w:val="20"/>
          <w:szCs w:val="24"/>
        </w:rPr>
        <w:t>.</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Обоснование</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объема</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финансовых</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ресурсов,</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необходимых</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для</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реализации</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Муниципальной</w:t>
      </w:r>
      <w:r w:rsidRPr="00813B6B">
        <w:rPr>
          <w:rFonts w:ascii="Arial" w:hAnsi="Arial" w:cs="Arial"/>
          <w:b/>
          <w:bCs/>
          <w:color w:val="000000"/>
          <w:sz w:val="20"/>
          <w:szCs w:val="24"/>
        </w:rPr>
        <w:t xml:space="preserve"> </w:t>
      </w:r>
      <w:r w:rsidR="0021729C" w:rsidRPr="00813B6B">
        <w:rPr>
          <w:rFonts w:ascii="Arial" w:hAnsi="Arial" w:cs="Arial"/>
          <w:b/>
          <w:bCs/>
          <w:color w:val="000000"/>
          <w:sz w:val="20"/>
          <w:szCs w:val="24"/>
        </w:rPr>
        <w:t>программы</w:t>
      </w:r>
      <w:r w:rsidR="0021729C" w:rsidRPr="00813B6B">
        <w:rPr>
          <w:rFonts w:ascii="Arial" w:hAnsi="Arial" w:cs="Arial"/>
          <w:bCs/>
          <w:color w:val="000000"/>
          <w:sz w:val="20"/>
          <w:szCs w:val="24"/>
        </w:rPr>
        <w:t>.</w:t>
      </w:r>
    </w:p>
    <w:p w:rsidR="0021729C" w:rsidRPr="00813B6B" w:rsidRDefault="00746477"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Расходы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Муниципальной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программы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формируются</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за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счет</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федерального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средств</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республиканского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Чувашской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Республики,</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Мариинско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Посадского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муниципального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округа.</w:t>
      </w:r>
      <w:r w:rsidRPr="00813B6B">
        <w:rPr>
          <w:rFonts w:ascii="Arial" w:hAnsi="Arial" w:cs="Arial"/>
          <w:bCs/>
          <w:color w:val="000000"/>
          <w:sz w:val="20"/>
          <w:szCs w:val="24"/>
        </w:rPr>
        <w:t xml:space="preserve"> </w:t>
      </w:r>
    </w:p>
    <w:p w:rsidR="0021729C" w:rsidRPr="00813B6B" w:rsidRDefault="00746477"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Общий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объем</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финансирования</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составляет</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2410,4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том</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числе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за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счет</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средств:</w:t>
      </w:r>
    </w:p>
    <w:p w:rsidR="0021729C" w:rsidRPr="00813B6B" w:rsidRDefault="00746477"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федерального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36,3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республиканского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Чувашской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Республики</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2013,3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lang w:eastAsia="en-US"/>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Мариинско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Посадского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округа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360,8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r w:rsidRPr="00813B6B">
        <w:rPr>
          <w:rFonts w:ascii="Arial" w:hAnsi="Arial" w:cs="Arial"/>
          <w:color w:val="000000"/>
          <w:sz w:val="20"/>
          <w:szCs w:val="24"/>
          <w:lang w:eastAsia="en-US"/>
        </w:rPr>
        <w:t xml:space="preserve"> </w:t>
      </w:r>
    </w:p>
    <w:p w:rsidR="0021729C" w:rsidRPr="00813B6B" w:rsidRDefault="00746477" w:rsidP="00813B6B">
      <w:pPr>
        <w:spacing w:after="0" w:line="240" w:lineRule="auto"/>
        <w:ind w:firstLine="709"/>
        <w:rPr>
          <w:rFonts w:ascii="Arial" w:hAnsi="Arial" w:cs="Arial"/>
          <w:color w:val="000000"/>
          <w:sz w:val="20"/>
          <w:szCs w:val="24"/>
          <w:lang w:eastAsia="en-US"/>
        </w:rPr>
      </w:pPr>
      <w:r w:rsidRPr="00813B6B">
        <w:rPr>
          <w:rFonts w:ascii="Arial" w:hAnsi="Arial" w:cs="Arial"/>
          <w:color w:val="000000"/>
          <w:sz w:val="20"/>
          <w:szCs w:val="24"/>
          <w:lang w:eastAsia="en-US"/>
        </w:rPr>
        <w:t xml:space="preserve"> </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lang w:eastAsia="en-US"/>
        </w:rPr>
        <w:t xml:space="preserve"> </w:t>
      </w:r>
      <w:r w:rsidR="0021729C" w:rsidRPr="00813B6B">
        <w:rPr>
          <w:rFonts w:ascii="Arial" w:hAnsi="Arial" w:cs="Arial"/>
          <w:color w:val="000000"/>
          <w:sz w:val="20"/>
          <w:szCs w:val="24"/>
        </w:rPr>
        <w:t>Прогнозируемый</w:t>
      </w:r>
      <w:r w:rsidRPr="00813B6B">
        <w:rPr>
          <w:rFonts w:ascii="Arial" w:hAnsi="Arial" w:cs="Arial"/>
          <w:color w:val="000000"/>
          <w:sz w:val="20"/>
          <w:szCs w:val="24"/>
        </w:rPr>
        <w:t xml:space="preserve"> </w:t>
      </w:r>
      <w:r w:rsidR="0021729C" w:rsidRPr="00813B6B">
        <w:rPr>
          <w:rFonts w:ascii="Arial" w:hAnsi="Arial" w:cs="Arial"/>
          <w:color w:val="000000"/>
          <w:sz w:val="20"/>
          <w:szCs w:val="24"/>
        </w:rPr>
        <w:t>объем</w:t>
      </w:r>
      <w:r w:rsidRPr="00813B6B">
        <w:rPr>
          <w:rFonts w:ascii="Arial" w:hAnsi="Arial" w:cs="Arial"/>
          <w:color w:val="000000"/>
          <w:sz w:val="20"/>
          <w:szCs w:val="24"/>
        </w:rPr>
        <w:t xml:space="preserve"> </w:t>
      </w:r>
      <w:r w:rsidR="0021729C" w:rsidRPr="00813B6B">
        <w:rPr>
          <w:rFonts w:ascii="Arial" w:hAnsi="Arial" w:cs="Arial"/>
          <w:color w:val="000000"/>
          <w:sz w:val="20"/>
          <w:szCs w:val="24"/>
        </w:rPr>
        <w:t>финансирования</w:t>
      </w:r>
      <w:r w:rsidRPr="00813B6B">
        <w:rPr>
          <w:rFonts w:ascii="Arial" w:hAnsi="Arial" w:cs="Arial"/>
          <w:color w:val="000000"/>
          <w:sz w:val="20"/>
          <w:szCs w:val="24"/>
        </w:rPr>
        <w:t xml:space="preserve"> </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Муниципальной</w:t>
      </w:r>
      <w:r w:rsidRPr="00813B6B">
        <w:rPr>
          <w:rFonts w:ascii="Arial" w:hAnsi="Arial" w:cs="Arial"/>
          <w:color w:val="000000"/>
          <w:sz w:val="20"/>
          <w:szCs w:val="24"/>
        </w:rPr>
        <w:t xml:space="preserve"> </w:t>
      </w:r>
      <w:r w:rsidR="0021729C" w:rsidRPr="00813B6B">
        <w:rPr>
          <w:rFonts w:ascii="Arial" w:hAnsi="Arial" w:cs="Arial"/>
          <w:color w:val="000000"/>
          <w:sz w:val="20"/>
          <w:szCs w:val="24"/>
        </w:rPr>
        <w:t>программы</w:t>
      </w:r>
      <w:r w:rsidRPr="00813B6B">
        <w:rPr>
          <w:rFonts w:ascii="Arial" w:hAnsi="Arial" w:cs="Arial"/>
          <w:color w:val="000000"/>
          <w:sz w:val="20"/>
          <w:szCs w:val="24"/>
        </w:rPr>
        <w:t xml:space="preserve"> </w:t>
      </w:r>
      <w:r w:rsidR="0021729C" w:rsidRPr="00813B6B">
        <w:rPr>
          <w:rFonts w:ascii="Arial" w:hAnsi="Arial" w:cs="Arial"/>
          <w:color w:val="000000"/>
          <w:sz w:val="20"/>
          <w:szCs w:val="24"/>
        </w:rPr>
        <w:t>за</w:t>
      </w:r>
      <w:r w:rsidRPr="00813B6B">
        <w:rPr>
          <w:rFonts w:ascii="Arial" w:hAnsi="Arial" w:cs="Arial"/>
          <w:color w:val="000000"/>
          <w:sz w:val="20"/>
          <w:szCs w:val="24"/>
        </w:rPr>
        <w:t xml:space="preserve"> </w:t>
      </w:r>
      <w:r w:rsidR="0021729C" w:rsidRPr="00813B6B">
        <w:rPr>
          <w:rFonts w:ascii="Arial" w:hAnsi="Arial" w:cs="Arial"/>
          <w:color w:val="000000"/>
          <w:sz w:val="20"/>
          <w:szCs w:val="24"/>
        </w:rPr>
        <w:t>2023-2035</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годы</w:t>
      </w:r>
      <w:r w:rsidRPr="00813B6B">
        <w:rPr>
          <w:rFonts w:ascii="Arial" w:hAnsi="Arial" w:cs="Arial"/>
          <w:color w:val="000000"/>
          <w:sz w:val="20"/>
          <w:szCs w:val="24"/>
        </w:rPr>
        <w:t xml:space="preserve"> </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составляет</w:t>
      </w:r>
      <w:r w:rsidRPr="00813B6B">
        <w:rPr>
          <w:rFonts w:ascii="Arial" w:hAnsi="Arial" w:cs="Arial"/>
          <w:color w:val="000000"/>
          <w:sz w:val="20"/>
          <w:szCs w:val="24"/>
        </w:rPr>
        <w:t xml:space="preserve"> </w:t>
      </w:r>
      <w:r w:rsidR="0021729C" w:rsidRPr="00813B6B">
        <w:rPr>
          <w:rFonts w:ascii="Arial" w:hAnsi="Arial" w:cs="Arial"/>
          <w:bCs/>
          <w:color w:val="000000"/>
          <w:sz w:val="20"/>
          <w:szCs w:val="24"/>
        </w:rPr>
        <w:t>2410,4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в</w:t>
      </w:r>
      <w:r w:rsidRPr="00813B6B">
        <w:rPr>
          <w:rFonts w:ascii="Arial" w:hAnsi="Arial" w:cs="Arial"/>
          <w:color w:val="000000"/>
          <w:sz w:val="20"/>
          <w:szCs w:val="24"/>
        </w:rPr>
        <w:t xml:space="preserve"> </w:t>
      </w:r>
      <w:r w:rsidR="0021729C" w:rsidRPr="00813B6B">
        <w:rPr>
          <w:rFonts w:ascii="Arial" w:hAnsi="Arial" w:cs="Arial"/>
          <w:color w:val="000000"/>
          <w:sz w:val="20"/>
          <w:szCs w:val="24"/>
        </w:rPr>
        <w:t>том</w:t>
      </w:r>
      <w:r w:rsidRPr="00813B6B">
        <w:rPr>
          <w:rFonts w:ascii="Arial" w:hAnsi="Arial" w:cs="Arial"/>
          <w:color w:val="000000"/>
          <w:sz w:val="20"/>
          <w:szCs w:val="24"/>
        </w:rPr>
        <w:t xml:space="preserve"> </w:t>
      </w:r>
      <w:r w:rsidR="0021729C" w:rsidRPr="00813B6B">
        <w:rPr>
          <w:rFonts w:ascii="Arial" w:hAnsi="Arial" w:cs="Arial"/>
          <w:color w:val="000000"/>
          <w:sz w:val="20"/>
          <w:szCs w:val="24"/>
        </w:rPr>
        <w:t>числе</w:t>
      </w:r>
      <w:r w:rsidRPr="00813B6B">
        <w:rPr>
          <w:rFonts w:ascii="Arial" w:hAnsi="Arial" w:cs="Arial"/>
          <w:color w:val="000000"/>
          <w:sz w:val="20"/>
          <w:szCs w:val="24"/>
        </w:rPr>
        <w:t xml:space="preserve"> </w:t>
      </w:r>
      <w:r w:rsidR="0021729C" w:rsidRPr="00813B6B">
        <w:rPr>
          <w:rFonts w:ascii="Arial" w:hAnsi="Arial" w:cs="Arial"/>
          <w:color w:val="000000"/>
          <w:sz w:val="20"/>
          <w:szCs w:val="24"/>
        </w:rPr>
        <w:t>в:</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1275,6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797,6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337,2</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2031</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из</w:t>
      </w:r>
      <w:r w:rsidRPr="00813B6B">
        <w:rPr>
          <w:rFonts w:ascii="Arial" w:hAnsi="Arial" w:cs="Arial"/>
          <w:color w:val="000000"/>
          <w:sz w:val="20"/>
          <w:szCs w:val="24"/>
        </w:rPr>
        <w:t xml:space="preserve"> </w:t>
      </w:r>
      <w:r w:rsidR="0021729C" w:rsidRPr="00813B6B">
        <w:rPr>
          <w:rFonts w:ascii="Arial" w:hAnsi="Arial" w:cs="Arial"/>
          <w:color w:val="000000"/>
          <w:sz w:val="20"/>
          <w:szCs w:val="24"/>
        </w:rPr>
        <w:t>них</w:t>
      </w:r>
      <w:r w:rsidRPr="00813B6B">
        <w:rPr>
          <w:rFonts w:ascii="Arial" w:hAnsi="Arial" w:cs="Arial"/>
          <w:color w:val="000000"/>
          <w:sz w:val="20"/>
          <w:szCs w:val="24"/>
        </w:rPr>
        <w:t xml:space="preserve"> </w:t>
      </w:r>
      <w:r w:rsidR="0021729C" w:rsidRPr="00813B6B">
        <w:rPr>
          <w:rFonts w:ascii="Arial" w:hAnsi="Arial" w:cs="Arial"/>
          <w:color w:val="000000"/>
          <w:sz w:val="20"/>
          <w:szCs w:val="24"/>
        </w:rPr>
        <w:t>средства:</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федерального</w:t>
      </w:r>
      <w:r w:rsidRPr="00813B6B">
        <w:rPr>
          <w:rFonts w:ascii="Arial" w:hAnsi="Arial" w:cs="Arial"/>
          <w:color w:val="000000"/>
          <w:sz w:val="20"/>
          <w:szCs w:val="24"/>
        </w:rPr>
        <w:t xml:space="preserve"> </w:t>
      </w:r>
      <w:r w:rsidR="0021729C" w:rsidRPr="00813B6B">
        <w:rPr>
          <w:rFonts w:ascii="Arial" w:hAnsi="Arial" w:cs="Arial"/>
          <w:color w:val="000000"/>
          <w:sz w:val="20"/>
          <w:szCs w:val="24"/>
        </w:rPr>
        <w:t>бюджета</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36,3</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r w:rsidRPr="00813B6B">
        <w:rPr>
          <w:rFonts w:ascii="Arial" w:hAnsi="Arial" w:cs="Arial"/>
          <w:color w:val="000000"/>
          <w:sz w:val="20"/>
          <w:szCs w:val="24"/>
        </w:rPr>
        <w:t xml:space="preserve"> </w:t>
      </w:r>
      <w:r w:rsidR="0021729C" w:rsidRPr="00813B6B">
        <w:rPr>
          <w:rFonts w:ascii="Arial" w:hAnsi="Arial" w:cs="Arial"/>
          <w:color w:val="000000"/>
          <w:sz w:val="20"/>
          <w:szCs w:val="24"/>
        </w:rPr>
        <w:t>в</w:t>
      </w:r>
      <w:r w:rsidRPr="00813B6B">
        <w:rPr>
          <w:rFonts w:ascii="Arial" w:hAnsi="Arial" w:cs="Arial"/>
          <w:color w:val="000000"/>
          <w:sz w:val="20"/>
          <w:szCs w:val="24"/>
        </w:rPr>
        <w:t xml:space="preserve"> </w:t>
      </w:r>
      <w:r w:rsidR="0021729C" w:rsidRPr="00813B6B">
        <w:rPr>
          <w:rFonts w:ascii="Arial" w:hAnsi="Arial" w:cs="Arial"/>
          <w:color w:val="000000"/>
          <w:sz w:val="20"/>
          <w:szCs w:val="24"/>
        </w:rPr>
        <w:t>том</w:t>
      </w:r>
      <w:r w:rsidRPr="00813B6B">
        <w:rPr>
          <w:rFonts w:ascii="Arial" w:hAnsi="Arial" w:cs="Arial"/>
          <w:color w:val="000000"/>
          <w:sz w:val="20"/>
          <w:szCs w:val="24"/>
        </w:rPr>
        <w:t xml:space="preserve"> </w:t>
      </w:r>
      <w:r w:rsidR="0021729C" w:rsidRPr="00813B6B">
        <w:rPr>
          <w:rFonts w:ascii="Arial" w:hAnsi="Arial" w:cs="Arial"/>
          <w:color w:val="000000"/>
          <w:sz w:val="20"/>
          <w:szCs w:val="24"/>
        </w:rPr>
        <w:t>числе</w:t>
      </w:r>
      <w:r w:rsidRPr="00813B6B">
        <w:rPr>
          <w:rFonts w:ascii="Arial" w:hAnsi="Arial" w:cs="Arial"/>
          <w:color w:val="000000"/>
          <w:sz w:val="20"/>
          <w:szCs w:val="24"/>
        </w:rPr>
        <w:t xml:space="preserve"> </w:t>
      </w:r>
      <w:r w:rsidR="0021729C" w:rsidRPr="00813B6B">
        <w:rPr>
          <w:rFonts w:ascii="Arial" w:hAnsi="Arial" w:cs="Arial"/>
          <w:color w:val="000000"/>
          <w:sz w:val="20"/>
          <w:szCs w:val="24"/>
        </w:rPr>
        <w:t>в:</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2023</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36,3</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2024</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2025</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2026-2030</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годы</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2031-2035</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годы</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республиканского</w:t>
      </w:r>
      <w:r w:rsidRPr="00813B6B">
        <w:rPr>
          <w:rFonts w:ascii="Arial" w:hAnsi="Arial" w:cs="Arial"/>
          <w:color w:val="000000"/>
          <w:sz w:val="20"/>
          <w:szCs w:val="24"/>
        </w:rPr>
        <w:t xml:space="preserve"> </w:t>
      </w:r>
      <w:r w:rsidR="0021729C" w:rsidRPr="00813B6B">
        <w:rPr>
          <w:rFonts w:ascii="Arial" w:hAnsi="Arial" w:cs="Arial"/>
          <w:color w:val="000000"/>
          <w:sz w:val="20"/>
          <w:szCs w:val="24"/>
        </w:rPr>
        <w:t>бюджета</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bCs/>
          <w:color w:val="000000"/>
          <w:sz w:val="20"/>
          <w:szCs w:val="24"/>
        </w:rPr>
        <w:t>1275,6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r w:rsidRPr="00813B6B">
        <w:rPr>
          <w:rFonts w:ascii="Arial" w:hAnsi="Arial" w:cs="Arial"/>
          <w:color w:val="000000"/>
          <w:sz w:val="20"/>
          <w:szCs w:val="24"/>
        </w:rPr>
        <w:t xml:space="preserve"> </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в</w:t>
      </w:r>
      <w:r w:rsidRPr="00813B6B">
        <w:rPr>
          <w:rFonts w:ascii="Arial" w:hAnsi="Arial" w:cs="Arial"/>
          <w:color w:val="000000"/>
          <w:sz w:val="20"/>
          <w:szCs w:val="24"/>
        </w:rPr>
        <w:t xml:space="preserve"> </w:t>
      </w:r>
      <w:r w:rsidR="0021729C" w:rsidRPr="00813B6B">
        <w:rPr>
          <w:rFonts w:ascii="Arial" w:hAnsi="Arial" w:cs="Arial"/>
          <w:color w:val="000000"/>
          <w:sz w:val="20"/>
          <w:szCs w:val="24"/>
        </w:rPr>
        <w:t>том</w:t>
      </w:r>
      <w:r w:rsidRPr="00813B6B">
        <w:rPr>
          <w:rFonts w:ascii="Arial" w:hAnsi="Arial" w:cs="Arial"/>
          <w:color w:val="000000"/>
          <w:sz w:val="20"/>
          <w:szCs w:val="24"/>
        </w:rPr>
        <w:t xml:space="preserve"> </w:t>
      </w:r>
      <w:r w:rsidR="0021729C" w:rsidRPr="00813B6B">
        <w:rPr>
          <w:rFonts w:ascii="Arial" w:hAnsi="Arial" w:cs="Arial"/>
          <w:color w:val="000000"/>
          <w:sz w:val="20"/>
          <w:szCs w:val="24"/>
        </w:rPr>
        <w:t>числе</w:t>
      </w:r>
      <w:r w:rsidRPr="00813B6B">
        <w:rPr>
          <w:rFonts w:ascii="Arial" w:hAnsi="Arial" w:cs="Arial"/>
          <w:color w:val="000000"/>
          <w:sz w:val="20"/>
          <w:szCs w:val="24"/>
        </w:rPr>
        <w:t xml:space="preserve"> </w:t>
      </w:r>
      <w:r w:rsidR="0021729C" w:rsidRPr="00813B6B">
        <w:rPr>
          <w:rFonts w:ascii="Arial" w:hAnsi="Arial" w:cs="Arial"/>
          <w:color w:val="000000"/>
          <w:sz w:val="20"/>
          <w:szCs w:val="24"/>
        </w:rPr>
        <w:t>в:</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2023</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878,5</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2024</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797,6</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2025</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337,2</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2026-2030</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годы</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2031-2035</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годы</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lastRenderedPageBreak/>
        <w:t xml:space="preserve"> </w:t>
      </w:r>
      <w:r w:rsidR="0021729C" w:rsidRPr="00813B6B">
        <w:rPr>
          <w:rFonts w:ascii="Arial" w:hAnsi="Arial" w:cs="Arial"/>
          <w:color w:val="000000"/>
          <w:sz w:val="20"/>
          <w:szCs w:val="24"/>
        </w:rPr>
        <w:t>бюджет</w:t>
      </w:r>
      <w:r w:rsidRPr="00813B6B">
        <w:rPr>
          <w:rFonts w:ascii="Arial" w:hAnsi="Arial" w:cs="Arial"/>
          <w:color w:val="000000"/>
          <w:sz w:val="20"/>
          <w:szCs w:val="24"/>
        </w:rPr>
        <w:t xml:space="preserve"> </w:t>
      </w:r>
      <w:r w:rsidR="0021729C" w:rsidRPr="00813B6B">
        <w:rPr>
          <w:rFonts w:ascii="Arial" w:hAnsi="Arial" w:cs="Arial"/>
          <w:color w:val="000000"/>
          <w:sz w:val="20"/>
          <w:szCs w:val="24"/>
        </w:rPr>
        <w:t>Мариинско-Посадского</w:t>
      </w:r>
      <w:r w:rsidRPr="00813B6B">
        <w:rPr>
          <w:rFonts w:ascii="Arial" w:hAnsi="Arial" w:cs="Arial"/>
          <w:color w:val="000000"/>
          <w:sz w:val="20"/>
          <w:szCs w:val="24"/>
        </w:rPr>
        <w:t xml:space="preserve"> </w:t>
      </w:r>
      <w:r w:rsidR="0021729C" w:rsidRPr="00813B6B">
        <w:rPr>
          <w:rFonts w:ascii="Arial" w:hAnsi="Arial" w:cs="Arial"/>
          <w:color w:val="000000"/>
          <w:sz w:val="20"/>
          <w:szCs w:val="24"/>
        </w:rPr>
        <w:t>муниципального</w:t>
      </w:r>
      <w:r w:rsidRPr="00813B6B">
        <w:rPr>
          <w:rFonts w:ascii="Arial" w:hAnsi="Arial" w:cs="Arial"/>
          <w:color w:val="000000"/>
          <w:sz w:val="20"/>
          <w:szCs w:val="24"/>
        </w:rPr>
        <w:t xml:space="preserve"> </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округа</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360,8</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r w:rsidRPr="00813B6B">
        <w:rPr>
          <w:rFonts w:ascii="Arial" w:hAnsi="Arial" w:cs="Arial"/>
          <w:color w:val="000000"/>
          <w:sz w:val="20"/>
          <w:szCs w:val="24"/>
        </w:rPr>
        <w:t xml:space="preserve"> </w:t>
      </w:r>
      <w:r w:rsidR="0021729C" w:rsidRPr="00813B6B">
        <w:rPr>
          <w:rFonts w:ascii="Arial" w:hAnsi="Arial" w:cs="Arial"/>
          <w:color w:val="000000"/>
          <w:sz w:val="20"/>
          <w:szCs w:val="24"/>
        </w:rPr>
        <w:t>в</w:t>
      </w:r>
      <w:r w:rsidRPr="00813B6B">
        <w:rPr>
          <w:rFonts w:ascii="Arial" w:hAnsi="Arial" w:cs="Arial"/>
          <w:color w:val="000000"/>
          <w:sz w:val="20"/>
          <w:szCs w:val="24"/>
        </w:rPr>
        <w:t xml:space="preserve"> </w:t>
      </w:r>
      <w:r w:rsidR="0021729C" w:rsidRPr="00813B6B">
        <w:rPr>
          <w:rFonts w:ascii="Arial" w:hAnsi="Arial" w:cs="Arial"/>
          <w:color w:val="000000"/>
          <w:sz w:val="20"/>
          <w:szCs w:val="24"/>
        </w:rPr>
        <w:t>том</w:t>
      </w:r>
      <w:r w:rsidRPr="00813B6B">
        <w:rPr>
          <w:rFonts w:ascii="Arial" w:hAnsi="Arial" w:cs="Arial"/>
          <w:color w:val="000000"/>
          <w:sz w:val="20"/>
          <w:szCs w:val="24"/>
        </w:rPr>
        <w:t xml:space="preserve"> </w:t>
      </w:r>
      <w:r w:rsidR="0021729C" w:rsidRPr="00813B6B">
        <w:rPr>
          <w:rFonts w:ascii="Arial" w:hAnsi="Arial" w:cs="Arial"/>
          <w:color w:val="000000"/>
          <w:sz w:val="20"/>
          <w:szCs w:val="24"/>
        </w:rPr>
        <w:t>числе</w:t>
      </w:r>
      <w:r w:rsidRPr="00813B6B">
        <w:rPr>
          <w:rFonts w:ascii="Arial" w:hAnsi="Arial" w:cs="Arial"/>
          <w:color w:val="000000"/>
          <w:sz w:val="20"/>
          <w:szCs w:val="24"/>
        </w:rPr>
        <w:t xml:space="preserve"> </w:t>
      </w:r>
      <w:r w:rsidR="0021729C" w:rsidRPr="00813B6B">
        <w:rPr>
          <w:rFonts w:ascii="Arial" w:hAnsi="Arial" w:cs="Arial"/>
          <w:color w:val="000000"/>
          <w:sz w:val="20"/>
          <w:szCs w:val="24"/>
        </w:rPr>
        <w:t>в:</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2023</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360,8</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2024</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2025</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году</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2026-2030</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годы</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color w:val="000000"/>
          <w:sz w:val="20"/>
          <w:szCs w:val="24"/>
        </w:rPr>
        <w:t xml:space="preserve"> </w:t>
      </w:r>
      <w:r w:rsidR="0021729C" w:rsidRPr="00813B6B">
        <w:rPr>
          <w:rFonts w:ascii="Arial" w:hAnsi="Arial" w:cs="Arial"/>
          <w:color w:val="000000"/>
          <w:sz w:val="20"/>
          <w:szCs w:val="24"/>
        </w:rPr>
        <w:t>2031-2035</w:t>
      </w:r>
      <w:r w:rsidRPr="00813B6B">
        <w:rPr>
          <w:rFonts w:ascii="Arial" w:hAnsi="Arial" w:cs="Arial"/>
          <w:color w:val="000000"/>
          <w:sz w:val="20"/>
          <w:szCs w:val="24"/>
        </w:rPr>
        <w:t xml:space="preserve"> </w:t>
      </w:r>
      <w:r w:rsidR="0021729C" w:rsidRPr="00813B6B">
        <w:rPr>
          <w:rFonts w:ascii="Arial" w:hAnsi="Arial" w:cs="Arial"/>
          <w:color w:val="000000"/>
          <w:sz w:val="20"/>
          <w:szCs w:val="24"/>
        </w:rPr>
        <w:t>годы</w:t>
      </w:r>
      <w:r w:rsidRPr="00813B6B">
        <w:rPr>
          <w:rFonts w:ascii="Arial" w:hAnsi="Arial" w:cs="Arial"/>
          <w:color w:val="000000"/>
          <w:sz w:val="20"/>
          <w:szCs w:val="24"/>
        </w:rPr>
        <w:t xml:space="preserve"> </w:t>
      </w:r>
      <w:r w:rsidR="0021729C" w:rsidRPr="00813B6B">
        <w:rPr>
          <w:rFonts w:ascii="Arial" w:hAnsi="Arial" w:cs="Arial"/>
          <w:color w:val="000000"/>
          <w:sz w:val="20"/>
          <w:szCs w:val="24"/>
        </w:rPr>
        <w:t>–</w:t>
      </w:r>
      <w:r w:rsidRPr="00813B6B">
        <w:rPr>
          <w:rFonts w:ascii="Arial" w:hAnsi="Arial" w:cs="Arial"/>
          <w:color w:val="000000"/>
          <w:sz w:val="20"/>
          <w:szCs w:val="24"/>
        </w:rPr>
        <w:t xml:space="preserve"> </w:t>
      </w:r>
      <w:r w:rsidR="0021729C" w:rsidRPr="00813B6B">
        <w:rPr>
          <w:rFonts w:ascii="Arial" w:hAnsi="Arial" w:cs="Arial"/>
          <w:color w:val="000000"/>
          <w:sz w:val="20"/>
          <w:szCs w:val="24"/>
        </w:rPr>
        <w:t>0,0</w:t>
      </w:r>
      <w:r w:rsidRPr="00813B6B">
        <w:rPr>
          <w:rFonts w:ascii="Arial" w:hAnsi="Arial" w:cs="Arial"/>
          <w:color w:val="000000"/>
          <w:sz w:val="20"/>
          <w:szCs w:val="24"/>
        </w:rPr>
        <w:t xml:space="preserve"> </w:t>
      </w:r>
      <w:r w:rsidR="0021729C" w:rsidRPr="00813B6B">
        <w:rPr>
          <w:rFonts w:ascii="Arial" w:hAnsi="Arial" w:cs="Arial"/>
          <w:color w:val="000000"/>
          <w:sz w:val="20"/>
          <w:szCs w:val="24"/>
        </w:rPr>
        <w:t>тыс.</w:t>
      </w:r>
      <w:r w:rsidRPr="00813B6B">
        <w:rPr>
          <w:rFonts w:ascii="Arial" w:hAnsi="Arial" w:cs="Arial"/>
          <w:color w:val="000000"/>
          <w:sz w:val="20"/>
          <w:szCs w:val="24"/>
        </w:rPr>
        <w:t xml:space="preserve"> </w:t>
      </w:r>
      <w:r w:rsidR="0021729C" w:rsidRPr="00813B6B">
        <w:rPr>
          <w:rFonts w:ascii="Arial" w:hAnsi="Arial" w:cs="Arial"/>
          <w:color w:val="000000"/>
          <w:sz w:val="20"/>
          <w:szCs w:val="24"/>
        </w:rPr>
        <w:t>рублей</w:t>
      </w:r>
      <w:r w:rsidRPr="00813B6B">
        <w:rPr>
          <w:rFonts w:ascii="Arial" w:hAnsi="Arial" w:cs="Arial"/>
          <w:bCs/>
          <w:color w:val="000000"/>
          <w:sz w:val="20"/>
          <w:szCs w:val="24"/>
        </w:rPr>
        <w:t xml:space="preserve"> </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Объемы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финансирования</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подпрограммы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Муниципальной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программы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подлежат</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ежегодному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уточнению</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исходя</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из</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реальных</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возможностей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бюджетов</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всех</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уровней.»</w:t>
      </w:r>
    </w:p>
    <w:p w:rsidR="0021729C" w:rsidRPr="00813B6B" w:rsidRDefault="0021729C"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3)</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приложение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1</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к</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Муниципальной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изложить</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новой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редакции</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согласно</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приложению</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1</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к</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настоящему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постановлению.</w:t>
      </w:r>
    </w:p>
    <w:p w:rsidR="00556676" w:rsidRPr="00813B6B" w:rsidRDefault="0021729C"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4)</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приложение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к</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Муниципальной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изложить</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новой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редакции</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согласно</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приложению</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к</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настоящему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постановлению.</w:t>
      </w:r>
    </w:p>
    <w:p w:rsidR="0021729C" w:rsidRPr="00813B6B" w:rsidRDefault="0021729C"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пункт</w:t>
      </w:r>
      <w:r w:rsidR="00746477" w:rsidRPr="00813B6B">
        <w:rPr>
          <w:rFonts w:ascii="Arial" w:hAnsi="Arial" w:cs="Arial"/>
          <w:bCs/>
          <w:color w:val="000000"/>
          <w:sz w:val="20"/>
          <w:szCs w:val="24"/>
        </w:rPr>
        <w:t xml:space="preserve"> </w:t>
      </w:r>
      <w:r w:rsidRPr="00813B6B">
        <w:rPr>
          <w:rFonts w:ascii="Arial" w:hAnsi="Arial" w:cs="Arial"/>
          <w:b/>
          <w:bCs/>
          <w:color w:val="000000"/>
          <w:sz w:val="20"/>
          <w:szCs w:val="24"/>
        </w:rPr>
        <w:t>«Развитие</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ветеринарии»</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(далее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подпрограмма)</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Муниципальной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программы:</w:t>
      </w:r>
    </w:p>
    <w:p w:rsidR="0021729C" w:rsidRPr="00813B6B" w:rsidRDefault="0021729C" w:rsidP="00813B6B">
      <w:pPr>
        <w:spacing w:after="0" w:line="240" w:lineRule="auto"/>
        <w:ind w:firstLine="709"/>
        <w:jc w:val="both"/>
        <w:rPr>
          <w:rFonts w:ascii="Arial" w:hAnsi="Arial" w:cs="Arial"/>
          <w:bCs/>
          <w:color w:val="000000"/>
          <w:sz w:val="20"/>
          <w:szCs w:val="24"/>
        </w:rPr>
      </w:pPr>
      <w:r w:rsidRPr="00813B6B">
        <w:rPr>
          <w:rFonts w:ascii="Arial" w:hAnsi="Arial" w:cs="Arial"/>
          <w:b/>
          <w:bCs/>
          <w:color w:val="000000"/>
          <w:sz w:val="20"/>
          <w:szCs w:val="24"/>
        </w:rPr>
        <w:t>«Объемы</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финансирования</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подпрограммы</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с</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разбивкой</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по</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годам</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реализации</w:t>
      </w:r>
      <w:r w:rsidR="00746477" w:rsidRPr="00813B6B">
        <w:rPr>
          <w:rFonts w:ascii="Arial" w:hAnsi="Arial" w:cs="Arial"/>
          <w:b/>
          <w:bCs/>
          <w:color w:val="000000"/>
          <w:sz w:val="20"/>
          <w:szCs w:val="24"/>
        </w:rPr>
        <w:t xml:space="preserve"> </w:t>
      </w:r>
      <w:r w:rsidRPr="00813B6B">
        <w:rPr>
          <w:rFonts w:ascii="Arial" w:hAnsi="Arial" w:cs="Arial"/>
          <w:b/>
          <w:bCs/>
          <w:color w:val="000000"/>
          <w:sz w:val="20"/>
          <w:szCs w:val="24"/>
        </w:rPr>
        <w:t>подпрограммы»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изложить</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следующей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редакции:</w:t>
      </w:r>
    </w:p>
    <w:p w:rsidR="0021729C" w:rsidRPr="00813B6B" w:rsidRDefault="0021729C" w:rsidP="00813B6B">
      <w:pPr>
        <w:spacing w:after="0" w:line="240" w:lineRule="auto"/>
        <w:ind w:firstLine="709"/>
        <w:jc w:val="both"/>
        <w:rPr>
          <w:rFonts w:ascii="Arial" w:hAnsi="Arial" w:cs="Arial"/>
          <w:bCs/>
          <w:color w:val="000000"/>
          <w:sz w:val="20"/>
          <w:szCs w:val="24"/>
        </w:rPr>
      </w:pPr>
    </w:p>
    <w:tbl>
      <w:tblPr>
        <w:tblW w:w="5000" w:type="pct"/>
        <w:tblLook w:val="0000" w:firstRow="0" w:lastRow="0" w:firstColumn="0" w:lastColumn="0" w:noHBand="0" w:noVBand="0"/>
      </w:tblPr>
      <w:tblGrid>
        <w:gridCol w:w="5100"/>
        <w:gridCol w:w="9186"/>
      </w:tblGrid>
      <w:tr w:rsidR="0021729C" w:rsidRPr="00813B6B" w:rsidTr="00713C84">
        <w:trPr>
          <w:cantSplit/>
        </w:trPr>
        <w:tc>
          <w:tcPr>
            <w:tcW w:w="1785" w:type="pct"/>
            <w:vAlign w:val="center"/>
          </w:tcPr>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«Объемы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финансирования</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разбивкой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годам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реализации</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подпрограммы</w:t>
            </w:r>
          </w:p>
        </w:tc>
        <w:tc>
          <w:tcPr>
            <w:tcW w:w="3215" w:type="pct"/>
            <w:vAlign w:val="center"/>
          </w:tcPr>
          <w:p w:rsidR="0021729C" w:rsidRPr="00813B6B" w:rsidRDefault="0021729C" w:rsidP="00813B6B">
            <w:pPr>
              <w:spacing w:after="0" w:line="240" w:lineRule="auto"/>
              <w:jc w:val="center"/>
              <w:rPr>
                <w:rFonts w:ascii="Arial" w:hAnsi="Arial" w:cs="Arial"/>
                <w:bCs/>
                <w:color w:val="000000"/>
                <w:sz w:val="20"/>
              </w:rPr>
            </w:pPr>
            <w:r w:rsidRPr="00813B6B">
              <w:rPr>
                <w:rFonts w:ascii="Arial" w:hAnsi="Arial" w:cs="Arial"/>
                <w:bCs/>
                <w:color w:val="000000"/>
                <w:sz w:val="20"/>
                <w:szCs w:val="24"/>
              </w:rPr>
              <w:t>Прогнозируемый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объем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финансирования</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составляет</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729,0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том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числе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Pr="00813B6B">
              <w:rPr>
                <w:rFonts w:ascii="Arial" w:hAnsi="Arial" w:cs="Arial"/>
                <w:bCs/>
                <w:color w:val="000000"/>
                <w:sz w:val="20"/>
              </w:rPr>
              <w:t>:</w:t>
            </w:r>
          </w:p>
          <w:p w:rsidR="0021729C" w:rsidRPr="00813B6B" w:rsidRDefault="00746477"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457,4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135,8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135,8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2031</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из</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них</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средства:</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федерального</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бюджета</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том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числе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2023</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2024</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2031</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r w:rsidR="00746477" w:rsidRPr="00813B6B">
              <w:rPr>
                <w:rFonts w:ascii="Arial" w:hAnsi="Arial" w:cs="Arial"/>
                <w:bCs/>
                <w:color w:val="000000"/>
                <w:sz w:val="20"/>
                <w:szCs w:val="24"/>
              </w:rPr>
              <w:t xml:space="preserve"> </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республиканского</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бюджета</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407,7</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тыс.рублей,</w:t>
            </w:r>
            <w:r w:rsidR="00746477" w:rsidRPr="00813B6B">
              <w:rPr>
                <w:rFonts w:ascii="Arial" w:hAnsi="Arial" w:cs="Arial"/>
                <w:bCs/>
                <w:color w:val="000000"/>
                <w:sz w:val="20"/>
                <w:szCs w:val="24"/>
              </w:rPr>
              <w:t xml:space="preserve"> </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том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числе:</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2023</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135,8</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2024</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135,8</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135,8</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2031</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r w:rsidR="00746477" w:rsidRPr="00813B6B">
              <w:rPr>
                <w:rFonts w:ascii="Arial" w:hAnsi="Arial" w:cs="Arial"/>
                <w:bCs/>
                <w:color w:val="000000"/>
                <w:sz w:val="20"/>
                <w:szCs w:val="24"/>
              </w:rPr>
              <w:t xml:space="preserve"> </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бюджета</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Мариинско</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Посадского</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округа</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321,6тыс.рублей,</w:t>
            </w:r>
          </w:p>
          <w:p w:rsidR="0021729C" w:rsidRPr="00813B6B" w:rsidRDefault="00746477"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том</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числе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2023</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321,6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2024</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2026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p>
          <w:p w:rsidR="0021729C" w:rsidRPr="00813B6B" w:rsidRDefault="0021729C" w:rsidP="00813B6B">
            <w:pPr>
              <w:spacing w:after="0" w:line="240" w:lineRule="auto"/>
              <w:jc w:val="center"/>
              <w:rPr>
                <w:rFonts w:ascii="Arial" w:hAnsi="Arial" w:cs="Arial"/>
                <w:bCs/>
                <w:color w:val="000000"/>
                <w:sz w:val="20"/>
                <w:szCs w:val="24"/>
              </w:rPr>
            </w:pPr>
            <w:r w:rsidRPr="00813B6B">
              <w:rPr>
                <w:rFonts w:ascii="Arial" w:hAnsi="Arial" w:cs="Arial"/>
                <w:bCs/>
                <w:color w:val="000000"/>
                <w:sz w:val="20"/>
                <w:szCs w:val="24"/>
              </w:rPr>
              <w:t>2031</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0,0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r w:rsidR="00746477" w:rsidRPr="00813B6B">
              <w:rPr>
                <w:rFonts w:ascii="Arial" w:hAnsi="Arial" w:cs="Arial"/>
                <w:bCs/>
                <w:color w:val="000000"/>
                <w:sz w:val="20"/>
                <w:szCs w:val="24"/>
              </w:rPr>
              <w:t xml:space="preserve"> </w:t>
            </w:r>
          </w:p>
          <w:p w:rsidR="0021729C" w:rsidRPr="00813B6B" w:rsidRDefault="00746477" w:rsidP="00813B6B">
            <w:pPr>
              <w:spacing w:after="0" w:line="240" w:lineRule="auto"/>
              <w:jc w:val="center"/>
              <w:rPr>
                <w:rFonts w:ascii="Arial" w:hAnsi="Arial" w:cs="Arial"/>
                <w:color w:val="000000"/>
                <w:sz w:val="20"/>
                <w:szCs w:val="24"/>
                <w:lang w:eastAsia="en-US"/>
              </w:rPr>
            </w:pPr>
            <w:r w:rsidRPr="00813B6B">
              <w:rPr>
                <w:rFonts w:ascii="Arial" w:hAnsi="Arial" w:cs="Arial"/>
                <w:bCs/>
                <w:color w:val="000000"/>
                <w:sz w:val="20"/>
                <w:szCs w:val="24"/>
              </w:rPr>
              <w:t xml:space="preserve"> </w:t>
            </w:r>
          </w:p>
          <w:p w:rsidR="0021729C" w:rsidRPr="00813B6B" w:rsidRDefault="0021729C" w:rsidP="00813B6B">
            <w:pPr>
              <w:spacing w:after="0" w:line="240" w:lineRule="auto"/>
              <w:jc w:val="center"/>
              <w:rPr>
                <w:rFonts w:ascii="Arial" w:hAnsi="Arial" w:cs="Arial"/>
                <w:color w:val="000000"/>
                <w:sz w:val="20"/>
                <w:szCs w:val="24"/>
                <w:lang w:eastAsia="en-US"/>
              </w:rPr>
            </w:pPr>
          </w:p>
        </w:tc>
      </w:tr>
    </w:tbl>
    <w:p w:rsidR="0021729C" w:rsidRPr="00813B6B" w:rsidRDefault="0021729C"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раздел</w:t>
      </w:r>
      <w:r w:rsidR="00746477" w:rsidRPr="00813B6B">
        <w:rPr>
          <w:rFonts w:ascii="Arial" w:hAnsi="Arial" w:cs="Arial"/>
          <w:bCs/>
          <w:color w:val="000000"/>
          <w:sz w:val="20"/>
          <w:szCs w:val="24"/>
        </w:rPr>
        <w:t xml:space="preserve"> </w:t>
      </w:r>
      <w:r w:rsidRPr="00813B6B">
        <w:rPr>
          <w:rFonts w:ascii="Arial" w:hAnsi="Arial" w:cs="Arial"/>
          <w:bCs/>
          <w:color w:val="000000"/>
          <w:sz w:val="20"/>
          <w:szCs w:val="24"/>
          <w:lang w:val="en-US"/>
        </w:rPr>
        <w:t>III</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«Развитие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ветеринарии»</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изложить</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следующей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редакции:</w:t>
      </w:r>
    </w:p>
    <w:p w:rsidR="0021729C" w:rsidRPr="00813B6B" w:rsidRDefault="0021729C"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«Раздел</w:t>
      </w:r>
      <w:r w:rsidR="00746477" w:rsidRPr="00813B6B">
        <w:rPr>
          <w:rFonts w:ascii="Arial" w:hAnsi="Arial" w:cs="Arial"/>
          <w:bCs/>
          <w:color w:val="000000"/>
          <w:sz w:val="20"/>
          <w:szCs w:val="24"/>
        </w:rPr>
        <w:t xml:space="preserve"> </w:t>
      </w:r>
      <w:r w:rsidRPr="00813B6B">
        <w:rPr>
          <w:rFonts w:ascii="Arial" w:hAnsi="Arial" w:cs="Arial"/>
          <w:bCs/>
          <w:color w:val="000000"/>
          <w:sz w:val="20"/>
          <w:szCs w:val="24"/>
          <w:lang w:val="en-US"/>
        </w:rPr>
        <w:t>III</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Обоснование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объема</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финансовых</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ресурсов,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необходимых</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для</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реализации</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Муниципальной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программы.</w:t>
      </w:r>
    </w:p>
    <w:p w:rsidR="0021729C" w:rsidRPr="00813B6B" w:rsidRDefault="0021729C"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Общий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объем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финансирования</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Муниципальной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2023</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2035</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годах</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составляет</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729.0</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том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числе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457,4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135,8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135,8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2031</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из</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них</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средства:</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федерального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w:t>
      </w:r>
      <w:r w:rsidRPr="00813B6B">
        <w:rPr>
          <w:rFonts w:ascii="Arial" w:hAnsi="Arial" w:cs="Arial"/>
          <w:bCs/>
          <w:color w:val="000000"/>
          <w:sz w:val="20"/>
          <w:szCs w:val="24"/>
        </w:rPr>
        <w:t xml:space="preserve"> </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том</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числе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2031</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r w:rsidRPr="00813B6B">
        <w:rPr>
          <w:rFonts w:ascii="Arial" w:hAnsi="Arial" w:cs="Arial"/>
          <w:bCs/>
          <w:color w:val="000000"/>
          <w:sz w:val="20"/>
          <w:szCs w:val="24"/>
        </w:rPr>
        <w:t xml:space="preserve"> </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республиканского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407,7</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тыс.рублей,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том</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числе:</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135,8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135,8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135,8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2031</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r w:rsidRPr="00813B6B">
        <w:rPr>
          <w:rFonts w:ascii="Arial" w:hAnsi="Arial" w:cs="Arial"/>
          <w:bCs/>
          <w:color w:val="000000"/>
          <w:sz w:val="20"/>
          <w:szCs w:val="24"/>
        </w:rPr>
        <w:t xml:space="preserve"> </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бюджета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Мариинско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Посадского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округа</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p>
    <w:p w:rsidR="0021729C" w:rsidRPr="00813B6B" w:rsidRDefault="0021729C"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321,6</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тыс.</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рублей,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том</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числе</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321,6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21729C" w:rsidRPr="00813B6B" w:rsidRDefault="00746477" w:rsidP="00813B6B">
      <w:pPr>
        <w:spacing w:after="0" w:line="240" w:lineRule="auto"/>
        <w:ind w:firstLine="709"/>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2026</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p>
    <w:p w:rsidR="00556676" w:rsidRPr="00813B6B" w:rsidRDefault="00746477"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2031</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2035</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годы</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0,0</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тыс.</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рублей.</w:t>
      </w:r>
      <w:r w:rsidRPr="00813B6B">
        <w:rPr>
          <w:rFonts w:ascii="Arial" w:hAnsi="Arial" w:cs="Arial"/>
          <w:bCs/>
          <w:color w:val="000000"/>
          <w:sz w:val="20"/>
          <w:szCs w:val="24"/>
        </w:rPr>
        <w:t xml:space="preserve"> </w:t>
      </w:r>
    </w:p>
    <w:p w:rsidR="0021729C" w:rsidRPr="00813B6B" w:rsidRDefault="0021729C"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Объемы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финансирования</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Муниципальной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программы</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подлежат</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ежегодному</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уточнению</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исходя</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из</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реальных</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возможностей</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бюджетов</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всех</w:t>
      </w:r>
      <w:r w:rsidR="00746477" w:rsidRPr="00813B6B">
        <w:rPr>
          <w:rFonts w:ascii="Arial" w:hAnsi="Arial" w:cs="Arial"/>
          <w:bCs/>
          <w:color w:val="000000"/>
          <w:sz w:val="20"/>
          <w:szCs w:val="24"/>
        </w:rPr>
        <w:t xml:space="preserve"> </w:t>
      </w:r>
      <w:r w:rsidRPr="00813B6B">
        <w:rPr>
          <w:rFonts w:ascii="Arial" w:hAnsi="Arial" w:cs="Arial"/>
          <w:bCs/>
          <w:color w:val="000000"/>
          <w:sz w:val="20"/>
          <w:szCs w:val="24"/>
        </w:rPr>
        <w:t>уровней.»</w:t>
      </w:r>
    </w:p>
    <w:p w:rsidR="0021729C" w:rsidRPr="00813B6B" w:rsidRDefault="00746477"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7)</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приложение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1</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к</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подпрограмме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«Развитие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ветеринарии»</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изложить</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новой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редакции</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согласно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приложению</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3</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к</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настоящему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постановлению.</w:t>
      </w:r>
    </w:p>
    <w:p w:rsidR="0021729C" w:rsidRPr="00813B6B" w:rsidRDefault="00746477" w:rsidP="00813B6B">
      <w:pPr>
        <w:spacing w:after="0" w:line="240" w:lineRule="auto"/>
        <w:ind w:firstLine="709"/>
        <w:jc w:val="both"/>
        <w:rPr>
          <w:rFonts w:ascii="Arial" w:hAnsi="Arial" w:cs="Arial"/>
          <w:bCs/>
          <w:color w:val="000000"/>
          <w:sz w:val="20"/>
          <w:szCs w:val="24"/>
        </w:rPr>
      </w:pP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8)</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приложение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2</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к</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подпрограмме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«Развитие</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ветеринарии»</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изложить</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в</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новой</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редакции</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согласно</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приложению</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4</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к</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настоящему</w:t>
      </w:r>
      <w:r w:rsidRPr="00813B6B">
        <w:rPr>
          <w:rFonts w:ascii="Arial" w:hAnsi="Arial" w:cs="Arial"/>
          <w:bCs/>
          <w:color w:val="000000"/>
          <w:sz w:val="20"/>
          <w:szCs w:val="24"/>
        </w:rPr>
        <w:t xml:space="preserve"> </w:t>
      </w:r>
      <w:r w:rsidR="0021729C" w:rsidRPr="00813B6B">
        <w:rPr>
          <w:rFonts w:ascii="Arial" w:hAnsi="Arial" w:cs="Arial"/>
          <w:bCs/>
          <w:color w:val="000000"/>
          <w:sz w:val="20"/>
          <w:szCs w:val="24"/>
        </w:rPr>
        <w:t>постановлению.</w:t>
      </w:r>
    </w:p>
    <w:p w:rsidR="0021729C" w:rsidRPr="00813B6B" w:rsidRDefault="0021729C" w:rsidP="00813B6B">
      <w:pPr>
        <w:autoSpaceDE w:val="0"/>
        <w:autoSpaceDN w:val="0"/>
        <w:spacing w:after="0" w:line="240" w:lineRule="auto"/>
        <w:ind w:firstLine="709"/>
        <w:jc w:val="both"/>
        <w:rPr>
          <w:rFonts w:ascii="Arial" w:hAnsi="Arial" w:cs="Arial"/>
          <w:color w:val="000000"/>
          <w:sz w:val="20"/>
        </w:rPr>
      </w:pPr>
      <w:r w:rsidRPr="00813B6B">
        <w:rPr>
          <w:rFonts w:ascii="Arial" w:hAnsi="Arial" w:cs="Arial"/>
          <w:color w:val="000000"/>
          <w:sz w:val="20"/>
          <w:szCs w:val="24"/>
        </w:rPr>
        <w:t>2.</w:t>
      </w:r>
      <w:r w:rsidR="00746477" w:rsidRPr="00813B6B">
        <w:rPr>
          <w:rFonts w:ascii="Arial" w:hAnsi="Arial" w:cs="Arial"/>
          <w:color w:val="000000"/>
          <w:sz w:val="20"/>
          <w:szCs w:val="24"/>
        </w:rPr>
        <w:t xml:space="preserve"> </w:t>
      </w:r>
      <w:r w:rsidRPr="00813B6B">
        <w:rPr>
          <w:rFonts w:ascii="Arial" w:hAnsi="Arial" w:cs="Arial"/>
          <w:color w:val="000000"/>
          <w:sz w:val="20"/>
          <w:szCs w:val="24"/>
        </w:rPr>
        <w:t>Контроль</w:t>
      </w:r>
      <w:r w:rsidR="00746477" w:rsidRPr="00813B6B">
        <w:rPr>
          <w:rFonts w:ascii="Arial" w:hAnsi="Arial" w:cs="Arial"/>
          <w:color w:val="000000"/>
          <w:sz w:val="20"/>
          <w:szCs w:val="24"/>
        </w:rPr>
        <w:t xml:space="preserve"> </w:t>
      </w:r>
      <w:r w:rsidRPr="00813B6B">
        <w:rPr>
          <w:rFonts w:ascii="Arial" w:hAnsi="Arial" w:cs="Arial"/>
          <w:color w:val="000000"/>
          <w:sz w:val="20"/>
          <w:szCs w:val="24"/>
        </w:rPr>
        <w:t>за</w:t>
      </w:r>
      <w:r w:rsidR="00746477" w:rsidRPr="00813B6B">
        <w:rPr>
          <w:rFonts w:ascii="Arial" w:hAnsi="Arial" w:cs="Arial"/>
          <w:color w:val="000000"/>
          <w:sz w:val="20"/>
          <w:szCs w:val="24"/>
        </w:rPr>
        <w:t xml:space="preserve"> </w:t>
      </w:r>
      <w:r w:rsidRPr="00813B6B">
        <w:rPr>
          <w:rFonts w:ascii="Arial" w:hAnsi="Arial" w:cs="Arial"/>
          <w:color w:val="000000"/>
          <w:sz w:val="20"/>
          <w:szCs w:val="24"/>
        </w:rPr>
        <w:t>исполнением</w:t>
      </w:r>
      <w:r w:rsidR="00746477" w:rsidRPr="00813B6B">
        <w:rPr>
          <w:rFonts w:ascii="Arial" w:hAnsi="Arial" w:cs="Arial"/>
          <w:color w:val="000000"/>
          <w:sz w:val="20"/>
          <w:szCs w:val="24"/>
        </w:rPr>
        <w:t xml:space="preserve"> </w:t>
      </w:r>
      <w:r w:rsidRPr="00813B6B">
        <w:rPr>
          <w:rFonts w:ascii="Arial" w:hAnsi="Arial" w:cs="Arial"/>
          <w:color w:val="000000"/>
          <w:sz w:val="20"/>
          <w:szCs w:val="24"/>
        </w:rPr>
        <w:t>данного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постановления</w:t>
      </w:r>
      <w:r w:rsidR="00746477" w:rsidRPr="00813B6B">
        <w:rPr>
          <w:rFonts w:ascii="Arial" w:hAnsi="Arial" w:cs="Arial"/>
          <w:color w:val="000000"/>
          <w:sz w:val="20"/>
          <w:szCs w:val="24"/>
        </w:rPr>
        <w:t xml:space="preserve"> </w:t>
      </w:r>
      <w:r w:rsidRPr="00813B6B">
        <w:rPr>
          <w:rFonts w:ascii="Arial" w:hAnsi="Arial" w:cs="Arial"/>
          <w:color w:val="000000"/>
          <w:sz w:val="20"/>
          <w:szCs w:val="24"/>
        </w:rPr>
        <w:t>возложить</w:t>
      </w:r>
      <w:r w:rsidR="00746477" w:rsidRPr="00813B6B">
        <w:rPr>
          <w:rFonts w:ascii="Arial" w:hAnsi="Arial" w:cs="Arial"/>
          <w:color w:val="000000"/>
          <w:sz w:val="20"/>
          <w:szCs w:val="24"/>
        </w:rPr>
        <w:t xml:space="preserve"> </w:t>
      </w:r>
      <w:r w:rsidRPr="00813B6B">
        <w:rPr>
          <w:rFonts w:ascii="Arial" w:hAnsi="Arial" w:cs="Arial"/>
          <w:color w:val="000000"/>
          <w:sz w:val="20"/>
          <w:szCs w:val="24"/>
        </w:rPr>
        <w:t>на</w:t>
      </w:r>
      <w:r w:rsidR="00746477" w:rsidRPr="00813B6B">
        <w:rPr>
          <w:rFonts w:ascii="Arial" w:hAnsi="Arial" w:cs="Arial"/>
          <w:color w:val="000000"/>
          <w:sz w:val="20"/>
          <w:szCs w:val="24"/>
        </w:rPr>
        <w:t xml:space="preserve"> </w:t>
      </w:r>
      <w:r w:rsidRPr="00813B6B">
        <w:rPr>
          <w:rFonts w:ascii="Arial" w:hAnsi="Arial" w:cs="Arial"/>
          <w:color w:val="000000"/>
          <w:sz w:val="20"/>
          <w:szCs w:val="24"/>
        </w:rPr>
        <w:t>начальника</w:t>
      </w:r>
      <w:r w:rsidR="00746477" w:rsidRPr="00813B6B">
        <w:rPr>
          <w:rFonts w:ascii="Arial" w:hAnsi="Arial" w:cs="Arial"/>
          <w:color w:val="000000"/>
          <w:sz w:val="20"/>
          <w:szCs w:val="24"/>
        </w:rPr>
        <w:t xml:space="preserve"> </w:t>
      </w:r>
      <w:r w:rsidRPr="00813B6B">
        <w:rPr>
          <w:rFonts w:ascii="Arial" w:hAnsi="Arial" w:cs="Arial"/>
          <w:color w:val="000000"/>
          <w:sz w:val="20"/>
          <w:szCs w:val="24"/>
        </w:rPr>
        <w:t>отдела</w:t>
      </w:r>
      <w:r w:rsidR="00746477" w:rsidRPr="00813B6B">
        <w:rPr>
          <w:rFonts w:ascii="Arial" w:hAnsi="Arial" w:cs="Arial"/>
          <w:color w:val="000000"/>
          <w:sz w:val="20"/>
          <w:szCs w:val="24"/>
        </w:rPr>
        <w:t xml:space="preserve"> </w:t>
      </w:r>
      <w:r w:rsidRPr="00813B6B">
        <w:rPr>
          <w:rFonts w:ascii="Arial" w:hAnsi="Arial" w:cs="Arial"/>
          <w:color w:val="000000"/>
          <w:sz w:val="20"/>
          <w:szCs w:val="24"/>
        </w:rPr>
        <w:t>сельского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хозяйства</w:t>
      </w:r>
      <w:r w:rsidR="00746477" w:rsidRPr="00813B6B">
        <w:rPr>
          <w:rFonts w:ascii="Arial" w:hAnsi="Arial" w:cs="Arial"/>
          <w:color w:val="000000"/>
          <w:sz w:val="20"/>
          <w:szCs w:val="24"/>
        </w:rPr>
        <w:t xml:space="preserve"> </w:t>
      </w:r>
      <w:r w:rsidRPr="00813B6B">
        <w:rPr>
          <w:rFonts w:ascii="Arial" w:hAnsi="Arial" w:cs="Arial"/>
          <w:color w:val="000000"/>
          <w:sz w:val="20"/>
          <w:szCs w:val="24"/>
        </w:rPr>
        <w:t>и</w:t>
      </w:r>
      <w:r w:rsidR="00746477" w:rsidRPr="00813B6B">
        <w:rPr>
          <w:rFonts w:ascii="Arial" w:hAnsi="Arial" w:cs="Arial"/>
          <w:color w:val="000000"/>
          <w:sz w:val="20"/>
          <w:szCs w:val="24"/>
        </w:rPr>
        <w:t xml:space="preserve"> </w:t>
      </w:r>
      <w:r w:rsidRPr="00813B6B">
        <w:rPr>
          <w:rFonts w:ascii="Arial" w:hAnsi="Arial" w:cs="Arial"/>
          <w:color w:val="000000"/>
          <w:sz w:val="20"/>
          <w:szCs w:val="24"/>
        </w:rPr>
        <w:t>экологии</w:t>
      </w:r>
      <w:r w:rsidR="00746477" w:rsidRPr="00813B6B">
        <w:rPr>
          <w:rFonts w:ascii="Arial" w:hAnsi="Arial" w:cs="Arial"/>
          <w:color w:val="000000"/>
          <w:sz w:val="20"/>
          <w:szCs w:val="24"/>
        </w:rPr>
        <w:t xml:space="preserve"> </w:t>
      </w:r>
      <w:r w:rsidRPr="00813B6B">
        <w:rPr>
          <w:rFonts w:ascii="Arial" w:hAnsi="Arial" w:cs="Arial"/>
          <w:color w:val="000000"/>
          <w:sz w:val="20"/>
          <w:szCs w:val="24"/>
        </w:rPr>
        <w:t>администрации</w:t>
      </w:r>
      <w:r w:rsidR="00746477" w:rsidRPr="00813B6B">
        <w:rPr>
          <w:rFonts w:ascii="Arial" w:hAnsi="Arial" w:cs="Arial"/>
          <w:color w:val="000000"/>
          <w:sz w:val="20"/>
          <w:szCs w:val="24"/>
        </w:rPr>
        <w:t xml:space="preserve"> </w:t>
      </w:r>
      <w:r w:rsidRPr="00813B6B">
        <w:rPr>
          <w:rFonts w:ascii="Arial" w:hAnsi="Arial" w:cs="Arial"/>
          <w:color w:val="000000"/>
          <w:sz w:val="20"/>
          <w:szCs w:val="24"/>
        </w:rPr>
        <w:t>Мариинско</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Посадского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муниципального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округа</w:t>
      </w:r>
      <w:r w:rsidR="00746477" w:rsidRPr="00813B6B">
        <w:rPr>
          <w:rFonts w:ascii="Arial" w:hAnsi="Arial" w:cs="Arial"/>
          <w:color w:val="000000"/>
          <w:sz w:val="20"/>
          <w:szCs w:val="24"/>
        </w:rPr>
        <w:t xml:space="preserve"> </w:t>
      </w:r>
      <w:r w:rsidRPr="00813B6B">
        <w:rPr>
          <w:rFonts w:ascii="Arial" w:hAnsi="Arial" w:cs="Arial"/>
          <w:color w:val="000000"/>
          <w:sz w:val="20"/>
          <w:szCs w:val="24"/>
        </w:rPr>
        <w:t>Чувашской</w:t>
      </w:r>
      <w:r w:rsidR="00746477" w:rsidRPr="00813B6B">
        <w:rPr>
          <w:rFonts w:ascii="Arial" w:hAnsi="Arial" w:cs="Arial"/>
          <w:color w:val="000000"/>
          <w:sz w:val="20"/>
          <w:szCs w:val="24"/>
        </w:rPr>
        <w:t xml:space="preserve"> </w:t>
      </w:r>
      <w:r w:rsidRPr="00813B6B">
        <w:rPr>
          <w:rFonts w:ascii="Arial" w:hAnsi="Arial" w:cs="Arial"/>
          <w:color w:val="000000"/>
          <w:sz w:val="20"/>
          <w:szCs w:val="24"/>
        </w:rPr>
        <w:t>Республики.</w:t>
      </w:r>
    </w:p>
    <w:p w:rsidR="00556676" w:rsidRPr="00813B6B" w:rsidRDefault="0021729C" w:rsidP="00813B6B">
      <w:pPr>
        <w:spacing w:after="0" w:line="240" w:lineRule="auto"/>
        <w:ind w:firstLine="709"/>
        <w:jc w:val="both"/>
        <w:rPr>
          <w:rFonts w:ascii="Arial" w:hAnsi="Arial" w:cs="Arial"/>
          <w:color w:val="000000"/>
          <w:sz w:val="20"/>
          <w:szCs w:val="24"/>
        </w:rPr>
      </w:pPr>
      <w:r w:rsidRPr="00813B6B">
        <w:rPr>
          <w:rFonts w:ascii="Arial" w:hAnsi="Arial" w:cs="Arial"/>
          <w:color w:val="000000"/>
          <w:sz w:val="20"/>
          <w:szCs w:val="24"/>
        </w:rPr>
        <w:t>3.</w:t>
      </w:r>
      <w:r w:rsidR="00746477" w:rsidRPr="00813B6B">
        <w:rPr>
          <w:rFonts w:ascii="Arial" w:hAnsi="Arial" w:cs="Arial"/>
          <w:color w:val="000000"/>
          <w:sz w:val="20"/>
          <w:szCs w:val="24"/>
        </w:rPr>
        <w:t xml:space="preserve"> </w:t>
      </w:r>
      <w:r w:rsidRPr="00813B6B">
        <w:rPr>
          <w:rFonts w:ascii="Arial" w:hAnsi="Arial" w:cs="Arial"/>
          <w:color w:val="000000"/>
          <w:sz w:val="20"/>
          <w:szCs w:val="24"/>
        </w:rPr>
        <w:t>Настоящее</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постановление</w:t>
      </w:r>
      <w:r w:rsidR="00746477" w:rsidRPr="00813B6B">
        <w:rPr>
          <w:rFonts w:ascii="Arial" w:hAnsi="Arial" w:cs="Arial"/>
          <w:color w:val="000000"/>
          <w:sz w:val="20"/>
          <w:szCs w:val="24"/>
        </w:rPr>
        <w:t xml:space="preserve"> </w:t>
      </w:r>
      <w:r w:rsidRPr="00813B6B">
        <w:rPr>
          <w:rFonts w:ascii="Arial" w:hAnsi="Arial" w:cs="Arial"/>
          <w:color w:val="000000"/>
          <w:sz w:val="20"/>
          <w:szCs w:val="24"/>
        </w:rPr>
        <w:t>вступает</w:t>
      </w:r>
      <w:r w:rsidR="00746477" w:rsidRPr="00813B6B">
        <w:rPr>
          <w:rFonts w:ascii="Arial" w:hAnsi="Arial" w:cs="Arial"/>
          <w:color w:val="000000"/>
          <w:sz w:val="20"/>
          <w:szCs w:val="24"/>
        </w:rPr>
        <w:t xml:space="preserve"> </w:t>
      </w:r>
      <w:r w:rsidRPr="00813B6B">
        <w:rPr>
          <w:rFonts w:ascii="Arial" w:hAnsi="Arial" w:cs="Arial"/>
          <w:color w:val="000000"/>
          <w:sz w:val="20"/>
          <w:szCs w:val="24"/>
        </w:rPr>
        <w:t>в</w:t>
      </w:r>
      <w:r w:rsidR="00746477" w:rsidRPr="00813B6B">
        <w:rPr>
          <w:rFonts w:ascii="Arial" w:hAnsi="Arial" w:cs="Arial"/>
          <w:color w:val="000000"/>
          <w:sz w:val="20"/>
          <w:szCs w:val="24"/>
        </w:rPr>
        <w:t xml:space="preserve"> </w:t>
      </w:r>
      <w:r w:rsidRPr="00813B6B">
        <w:rPr>
          <w:rFonts w:ascii="Arial" w:hAnsi="Arial" w:cs="Arial"/>
          <w:color w:val="000000"/>
          <w:sz w:val="20"/>
          <w:szCs w:val="24"/>
        </w:rPr>
        <w:t>силу</w:t>
      </w:r>
      <w:r w:rsidR="00746477" w:rsidRPr="00813B6B">
        <w:rPr>
          <w:rFonts w:ascii="Arial" w:hAnsi="Arial" w:cs="Arial"/>
          <w:color w:val="000000"/>
          <w:sz w:val="20"/>
          <w:szCs w:val="24"/>
        </w:rPr>
        <w:t xml:space="preserve"> </w:t>
      </w:r>
      <w:r w:rsidRPr="00813B6B">
        <w:rPr>
          <w:rFonts w:ascii="Arial" w:hAnsi="Arial" w:cs="Arial"/>
          <w:color w:val="000000"/>
          <w:sz w:val="20"/>
          <w:szCs w:val="24"/>
        </w:rPr>
        <w:t>со</w:t>
      </w:r>
      <w:r w:rsidR="00746477" w:rsidRPr="00813B6B">
        <w:rPr>
          <w:rFonts w:ascii="Arial" w:hAnsi="Arial" w:cs="Arial"/>
          <w:color w:val="000000"/>
          <w:sz w:val="20"/>
          <w:szCs w:val="24"/>
        </w:rPr>
        <w:t xml:space="preserve"> </w:t>
      </w:r>
      <w:r w:rsidRPr="00813B6B">
        <w:rPr>
          <w:rFonts w:ascii="Arial" w:hAnsi="Arial" w:cs="Arial"/>
          <w:color w:val="000000"/>
          <w:sz w:val="20"/>
          <w:szCs w:val="24"/>
        </w:rPr>
        <w:t>дня</w:t>
      </w:r>
      <w:r w:rsidR="00746477" w:rsidRPr="00813B6B">
        <w:rPr>
          <w:rFonts w:ascii="Arial" w:hAnsi="Arial" w:cs="Arial"/>
          <w:color w:val="000000"/>
          <w:sz w:val="20"/>
          <w:szCs w:val="24"/>
        </w:rPr>
        <w:t xml:space="preserve"> </w:t>
      </w:r>
      <w:r w:rsidRPr="00813B6B">
        <w:rPr>
          <w:rFonts w:ascii="Arial" w:hAnsi="Arial" w:cs="Arial"/>
          <w:color w:val="000000"/>
          <w:sz w:val="20"/>
          <w:szCs w:val="24"/>
        </w:rPr>
        <w:t>его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официального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опубликования.</w:t>
      </w:r>
    </w:p>
    <w:p w:rsidR="00813B6B" w:rsidRDefault="00813B6B" w:rsidP="00813B6B">
      <w:pPr>
        <w:spacing w:after="0" w:line="240" w:lineRule="auto"/>
        <w:jc w:val="both"/>
        <w:rPr>
          <w:rFonts w:ascii="Arial" w:hAnsi="Arial" w:cs="Arial"/>
          <w:color w:val="000000"/>
          <w:sz w:val="20"/>
          <w:szCs w:val="24"/>
        </w:rPr>
      </w:pPr>
    </w:p>
    <w:p w:rsidR="00813B6B" w:rsidRDefault="00813B6B" w:rsidP="00813B6B">
      <w:pPr>
        <w:spacing w:after="0" w:line="240" w:lineRule="auto"/>
        <w:jc w:val="both"/>
        <w:rPr>
          <w:rFonts w:ascii="Arial" w:hAnsi="Arial" w:cs="Arial"/>
          <w:color w:val="000000"/>
          <w:sz w:val="20"/>
          <w:szCs w:val="24"/>
        </w:rPr>
      </w:pPr>
    </w:p>
    <w:p w:rsidR="0021729C" w:rsidRPr="00813B6B" w:rsidRDefault="0021729C" w:rsidP="00813B6B">
      <w:pPr>
        <w:spacing w:after="0" w:line="240" w:lineRule="auto"/>
        <w:jc w:val="both"/>
        <w:rPr>
          <w:rFonts w:ascii="Arial" w:hAnsi="Arial" w:cs="Arial"/>
          <w:color w:val="000000"/>
          <w:sz w:val="20"/>
          <w:szCs w:val="24"/>
        </w:rPr>
      </w:pPr>
      <w:r w:rsidRPr="00813B6B">
        <w:rPr>
          <w:rFonts w:ascii="Arial" w:hAnsi="Arial" w:cs="Arial"/>
          <w:color w:val="000000"/>
          <w:sz w:val="20"/>
          <w:szCs w:val="24"/>
        </w:rPr>
        <w:t>Глава</w:t>
      </w:r>
      <w:r w:rsidR="00746477" w:rsidRPr="00813B6B">
        <w:rPr>
          <w:rFonts w:ascii="Arial" w:hAnsi="Arial" w:cs="Arial"/>
          <w:color w:val="000000"/>
          <w:sz w:val="20"/>
          <w:szCs w:val="24"/>
        </w:rPr>
        <w:t xml:space="preserve"> </w:t>
      </w:r>
      <w:r w:rsidRPr="00813B6B">
        <w:rPr>
          <w:rFonts w:ascii="Arial" w:hAnsi="Arial" w:cs="Arial"/>
          <w:color w:val="000000"/>
          <w:sz w:val="20"/>
          <w:szCs w:val="24"/>
        </w:rPr>
        <w:t>Мариинско</w:t>
      </w:r>
      <w:r w:rsidR="00746477" w:rsidRPr="00813B6B">
        <w:rPr>
          <w:rFonts w:ascii="Arial" w:hAnsi="Arial" w:cs="Arial"/>
          <w:color w:val="000000"/>
          <w:sz w:val="20"/>
          <w:szCs w:val="24"/>
        </w:rPr>
        <w:t xml:space="preserve"> </w:t>
      </w:r>
      <w:r w:rsidRPr="00813B6B">
        <w:rPr>
          <w:rFonts w:ascii="Arial" w:hAnsi="Arial" w:cs="Arial"/>
          <w:color w:val="000000"/>
          <w:sz w:val="20"/>
          <w:szCs w:val="24"/>
        </w:rPr>
        <w:t>–</w:t>
      </w:r>
      <w:r w:rsidR="00746477" w:rsidRPr="00813B6B">
        <w:rPr>
          <w:rFonts w:ascii="Arial" w:hAnsi="Arial" w:cs="Arial"/>
          <w:color w:val="000000"/>
          <w:sz w:val="20"/>
          <w:szCs w:val="24"/>
        </w:rPr>
        <w:t xml:space="preserve"> </w:t>
      </w:r>
      <w:r w:rsidRPr="00813B6B">
        <w:rPr>
          <w:rFonts w:ascii="Arial" w:hAnsi="Arial" w:cs="Arial"/>
          <w:color w:val="000000"/>
          <w:sz w:val="20"/>
          <w:szCs w:val="24"/>
        </w:rPr>
        <w:t>Посадского</w:t>
      </w:r>
    </w:p>
    <w:p w:rsidR="00556676" w:rsidRPr="00813B6B" w:rsidRDefault="0021729C" w:rsidP="00813B6B">
      <w:pPr>
        <w:spacing w:after="0" w:line="240" w:lineRule="auto"/>
        <w:jc w:val="both"/>
        <w:rPr>
          <w:rFonts w:ascii="Arial" w:hAnsi="Arial" w:cs="Arial"/>
          <w:color w:val="000000"/>
          <w:sz w:val="20"/>
          <w:szCs w:val="24"/>
        </w:rPr>
      </w:pPr>
      <w:r w:rsidRPr="00813B6B">
        <w:rPr>
          <w:rFonts w:ascii="Arial" w:hAnsi="Arial" w:cs="Arial"/>
          <w:color w:val="000000"/>
          <w:sz w:val="20"/>
          <w:szCs w:val="24"/>
        </w:rPr>
        <w:t>муниципального</w:t>
      </w:r>
      <w:r w:rsidR="00746477" w:rsidRPr="00813B6B">
        <w:rPr>
          <w:rFonts w:ascii="Arial" w:hAnsi="Arial" w:cs="Arial"/>
          <w:color w:val="000000"/>
          <w:sz w:val="20"/>
          <w:szCs w:val="24"/>
        </w:rPr>
        <w:t xml:space="preserve"> </w:t>
      </w:r>
      <w:r w:rsidRPr="00813B6B">
        <w:rPr>
          <w:rFonts w:ascii="Arial" w:hAnsi="Arial" w:cs="Arial"/>
          <w:color w:val="000000"/>
          <w:sz w:val="20"/>
          <w:szCs w:val="24"/>
        </w:rPr>
        <w:t>округа</w:t>
      </w:r>
      <w:r w:rsidR="00746477" w:rsidRPr="00813B6B">
        <w:rPr>
          <w:rFonts w:ascii="Arial" w:hAnsi="Arial" w:cs="Arial"/>
          <w:color w:val="000000"/>
          <w:sz w:val="20"/>
          <w:szCs w:val="24"/>
        </w:rPr>
        <w:t xml:space="preserve"> </w:t>
      </w:r>
      <w:r w:rsidRPr="00813B6B">
        <w:rPr>
          <w:rFonts w:ascii="Arial" w:hAnsi="Arial" w:cs="Arial"/>
          <w:color w:val="000000"/>
          <w:sz w:val="20"/>
          <w:szCs w:val="24"/>
        </w:rPr>
        <w:t>В.В.Петров</w:t>
      </w:r>
    </w:p>
    <w:p w:rsidR="0021729C" w:rsidRDefault="0021729C" w:rsidP="00813B6B">
      <w:pPr>
        <w:spacing w:after="0" w:line="240" w:lineRule="auto"/>
        <w:rPr>
          <w:rFonts w:ascii="Arial" w:eastAsia="Calibri" w:hAnsi="Arial" w:cs="Arial"/>
          <w:color w:val="000000"/>
          <w:sz w:val="20"/>
          <w:szCs w:val="24"/>
          <w:lang w:eastAsia="en-US"/>
        </w:rPr>
      </w:pPr>
      <w:r w:rsidRPr="00813B6B">
        <w:rPr>
          <w:rFonts w:ascii="Arial" w:eastAsia="Calibri" w:hAnsi="Arial" w:cs="Arial"/>
          <w:color w:val="000000"/>
          <w:sz w:val="20"/>
          <w:szCs w:val="24"/>
          <w:lang w:eastAsia="en-US"/>
        </w:rPr>
        <w:t>Приложение</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1</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к</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Муниципальной</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программе</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изложить</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в</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следующей</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редакции:</w:t>
      </w:r>
    </w:p>
    <w:p w:rsidR="00813B6B" w:rsidRPr="00813B6B" w:rsidRDefault="00813B6B" w:rsidP="00813B6B">
      <w:pPr>
        <w:spacing w:after="0" w:line="240" w:lineRule="auto"/>
        <w:rPr>
          <w:rFonts w:ascii="Arial" w:eastAsia="Calibri" w:hAnsi="Arial" w:cs="Arial"/>
          <w:color w:val="000000"/>
          <w:sz w:val="20"/>
          <w:szCs w:val="24"/>
          <w:lang w:eastAsia="en-US"/>
        </w:rPr>
      </w:pPr>
    </w:p>
    <w:p w:rsidR="0021729C" w:rsidRPr="00813B6B" w:rsidRDefault="0021729C"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Приложение</w:t>
      </w:r>
      <w:r w:rsidR="00746477" w:rsidRPr="00813B6B">
        <w:rPr>
          <w:rFonts w:ascii="Arial" w:hAnsi="Arial" w:cs="Arial"/>
          <w:color w:val="000000"/>
          <w:sz w:val="20"/>
          <w:szCs w:val="16"/>
        </w:rPr>
        <w:t xml:space="preserve"> </w:t>
      </w:r>
      <w:r w:rsidRPr="00813B6B">
        <w:rPr>
          <w:rFonts w:ascii="Arial" w:hAnsi="Arial" w:cs="Arial"/>
          <w:color w:val="000000"/>
          <w:sz w:val="20"/>
          <w:szCs w:val="16"/>
        </w:rPr>
        <w:t>№1</w:t>
      </w:r>
    </w:p>
    <w:p w:rsidR="0021729C" w:rsidRPr="00813B6B" w:rsidRDefault="0021729C"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к</w:t>
      </w:r>
      <w:r w:rsidR="00746477" w:rsidRPr="00813B6B">
        <w:rPr>
          <w:rFonts w:ascii="Arial" w:hAnsi="Arial" w:cs="Arial"/>
          <w:color w:val="000000"/>
          <w:sz w:val="20"/>
          <w:szCs w:val="16"/>
        </w:rPr>
        <w:t xml:space="preserve"> </w:t>
      </w:r>
      <w:r w:rsidRPr="00813B6B">
        <w:rPr>
          <w:rFonts w:ascii="Arial" w:hAnsi="Arial" w:cs="Arial"/>
          <w:color w:val="000000"/>
          <w:sz w:val="20"/>
          <w:szCs w:val="16"/>
        </w:rPr>
        <w:t>постановлению</w:t>
      </w:r>
      <w:r w:rsidR="00746477" w:rsidRPr="00813B6B">
        <w:rPr>
          <w:rFonts w:ascii="Arial" w:hAnsi="Arial" w:cs="Arial"/>
          <w:color w:val="000000"/>
          <w:sz w:val="20"/>
          <w:szCs w:val="16"/>
        </w:rPr>
        <w:t xml:space="preserve"> </w:t>
      </w:r>
    </w:p>
    <w:p w:rsidR="0021729C" w:rsidRPr="00813B6B" w:rsidRDefault="0021729C"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lastRenderedPageBreak/>
        <w:t>Мариинско-Посадского</w:t>
      </w:r>
      <w:r w:rsidR="00746477" w:rsidRPr="00813B6B">
        <w:rPr>
          <w:rFonts w:ascii="Arial" w:hAnsi="Arial" w:cs="Arial"/>
          <w:color w:val="000000"/>
          <w:sz w:val="20"/>
          <w:szCs w:val="16"/>
        </w:rPr>
        <w:t xml:space="preserve"> </w:t>
      </w:r>
    </w:p>
    <w:p w:rsidR="0021729C" w:rsidRPr="00813B6B" w:rsidRDefault="0021729C"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муниципального</w:t>
      </w:r>
      <w:r w:rsidR="00746477" w:rsidRPr="00813B6B">
        <w:rPr>
          <w:rFonts w:ascii="Arial" w:hAnsi="Arial" w:cs="Arial"/>
          <w:color w:val="000000"/>
          <w:sz w:val="20"/>
          <w:szCs w:val="16"/>
        </w:rPr>
        <w:t xml:space="preserve"> </w:t>
      </w:r>
      <w:r w:rsidRPr="00813B6B">
        <w:rPr>
          <w:rFonts w:ascii="Arial" w:hAnsi="Arial" w:cs="Arial"/>
          <w:color w:val="000000"/>
          <w:sz w:val="20"/>
          <w:szCs w:val="16"/>
        </w:rPr>
        <w:t>округа</w:t>
      </w:r>
    </w:p>
    <w:p w:rsidR="00556676" w:rsidRDefault="00746477"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 xml:space="preserve"> </w:t>
      </w:r>
      <w:r w:rsidR="0021729C" w:rsidRPr="00813B6B">
        <w:rPr>
          <w:rFonts w:ascii="Arial" w:hAnsi="Arial" w:cs="Arial"/>
          <w:color w:val="000000"/>
          <w:sz w:val="20"/>
          <w:szCs w:val="16"/>
        </w:rPr>
        <w:t>от</w:t>
      </w:r>
      <w:r w:rsidRPr="00813B6B">
        <w:rPr>
          <w:rFonts w:ascii="Arial" w:hAnsi="Arial" w:cs="Arial"/>
          <w:color w:val="000000"/>
          <w:sz w:val="20"/>
          <w:szCs w:val="16"/>
        </w:rPr>
        <w:t xml:space="preserve"> </w:t>
      </w:r>
      <w:r w:rsidR="0021729C" w:rsidRPr="00813B6B">
        <w:rPr>
          <w:rFonts w:ascii="Arial" w:hAnsi="Arial" w:cs="Arial"/>
          <w:color w:val="000000"/>
          <w:sz w:val="20"/>
          <w:szCs w:val="16"/>
        </w:rPr>
        <w:t>29.09.2023</w:t>
      </w:r>
      <w:r w:rsidRPr="00813B6B">
        <w:rPr>
          <w:rFonts w:ascii="Arial" w:hAnsi="Arial" w:cs="Arial"/>
          <w:color w:val="000000"/>
          <w:sz w:val="20"/>
          <w:szCs w:val="16"/>
        </w:rPr>
        <w:t xml:space="preserve"> </w:t>
      </w:r>
      <w:r w:rsidR="0021729C" w:rsidRPr="00813B6B">
        <w:rPr>
          <w:rFonts w:ascii="Arial" w:hAnsi="Arial" w:cs="Arial"/>
          <w:color w:val="000000"/>
          <w:sz w:val="20"/>
          <w:szCs w:val="16"/>
        </w:rPr>
        <w:t>№</w:t>
      </w:r>
      <w:r w:rsidRPr="00813B6B">
        <w:rPr>
          <w:rFonts w:ascii="Arial" w:hAnsi="Arial" w:cs="Arial"/>
          <w:color w:val="000000"/>
          <w:sz w:val="20"/>
          <w:szCs w:val="16"/>
        </w:rPr>
        <w:t xml:space="preserve"> </w:t>
      </w:r>
      <w:r w:rsidR="0021729C" w:rsidRPr="00813B6B">
        <w:rPr>
          <w:rFonts w:ascii="Arial" w:hAnsi="Arial" w:cs="Arial"/>
          <w:color w:val="000000"/>
          <w:sz w:val="20"/>
          <w:szCs w:val="16"/>
        </w:rPr>
        <w:t>1182</w:t>
      </w:r>
      <w:r w:rsidRPr="00813B6B">
        <w:rPr>
          <w:rFonts w:ascii="Arial" w:hAnsi="Arial" w:cs="Arial"/>
          <w:color w:val="000000"/>
          <w:sz w:val="20"/>
          <w:szCs w:val="16"/>
        </w:rPr>
        <w:t xml:space="preserve"> </w:t>
      </w:r>
    </w:p>
    <w:p w:rsidR="00813B6B" w:rsidRPr="00813B6B" w:rsidRDefault="00813B6B" w:rsidP="00813B6B">
      <w:pPr>
        <w:tabs>
          <w:tab w:val="left" w:pos="4253"/>
        </w:tabs>
        <w:spacing w:after="0" w:line="240" w:lineRule="auto"/>
        <w:ind w:left="4253"/>
        <w:jc w:val="right"/>
        <w:rPr>
          <w:rFonts w:ascii="Arial" w:hAnsi="Arial" w:cs="Arial"/>
          <w:color w:val="000000"/>
          <w:sz w:val="20"/>
          <w:szCs w:val="16"/>
        </w:rPr>
      </w:pPr>
    </w:p>
    <w:p w:rsidR="00556676" w:rsidRDefault="0021729C" w:rsidP="00813B6B">
      <w:pPr>
        <w:spacing w:after="0" w:line="240" w:lineRule="auto"/>
        <w:jc w:val="right"/>
        <w:rPr>
          <w:rStyle w:val="ae"/>
          <w:rFonts w:ascii="Arial" w:hAnsi="Arial" w:cs="Arial"/>
          <w:b w:val="0"/>
          <w:bCs w:val="0"/>
          <w:color w:val="000000"/>
          <w:sz w:val="20"/>
        </w:rPr>
      </w:pPr>
      <w:r w:rsidRPr="00813B6B">
        <w:rPr>
          <w:rStyle w:val="ae"/>
          <w:rFonts w:ascii="Arial" w:hAnsi="Arial" w:cs="Arial"/>
          <w:b w:val="0"/>
          <w:bCs w:val="0"/>
          <w:color w:val="000000"/>
          <w:sz w:val="20"/>
        </w:rPr>
        <w:t>Приложение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1</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к</w:t>
      </w:r>
      <w:r w:rsidR="00746477" w:rsidRPr="00813B6B">
        <w:rPr>
          <w:rStyle w:val="ae"/>
          <w:rFonts w:ascii="Arial" w:hAnsi="Arial" w:cs="Arial"/>
          <w:b w:val="0"/>
          <w:bCs w:val="0"/>
          <w:color w:val="000000"/>
          <w:sz w:val="20"/>
        </w:rPr>
        <w:t xml:space="preserve"> </w:t>
      </w:r>
      <w:r w:rsidRPr="00813B6B">
        <w:rPr>
          <w:rStyle w:val="af1"/>
          <w:rFonts w:ascii="Arial" w:hAnsi="Arial" w:cs="Arial"/>
          <w:b/>
          <w:color w:val="000000"/>
        </w:rPr>
        <w:t>Муниципальной</w:t>
      </w:r>
      <w:r w:rsidR="00746477" w:rsidRPr="00813B6B">
        <w:rPr>
          <w:rStyle w:val="af1"/>
          <w:rFonts w:ascii="Arial" w:hAnsi="Arial" w:cs="Arial"/>
          <w:b/>
          <w:color w:val="000000"/>
        </w:rPr>
        <w:t xml:space="preserve"> </w:t>
      </w:r>
      <w:r w:rsidRPr="00813B6B">
        <w:rPr>
          <w:rStyle w:val="af1"/>
          <w:rFonts w:ascii="Arial" w:hAnsi="Arial" w:cs="Arial"/>
          <w:b/>
          <w:color w:val="000000"/>
        </w:rPr>
        <w:t>программе</w:t>
      </w:r>
      <w:r w:rsidRPr="00813B6B">
        <w:rPr>
          <w:rStyle w:val="ae"/>
          <w:rFonts w:ascii="Arial" w:hAnsi="Arial" w:cs="Arial"/>
          <w:b w:val="0"/>
          <w:bCs w:val="0"/>
          <w:color w:val="000000"/>
          <w:sz w:val="20"/>
        </w:rPr>
        <w:br/>
        <w:t>«Развитие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сельского</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хозяйства</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и</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регулирование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рынка</w:t>
      </w:r>
      <w:r w:rsidRPr="00813B6B">
        <w:rPr>
          <w:rStyle w:val="ae"/>
          <w:rFonts w:ascii="Arial" w:hAnsi="Arial" w:cs="Arial"/>
          <w:b w:val="0"/>
          <w:bCs w:val="0"/>
          <w:color w:val="000000"/>
          <w:sz w:val="20"/>
        </w:rPr>
        <w:br/>
        <w:t>сельскохозяйственной</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продукции,</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сырья</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и</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продовольствия»</w:t>
      </w:r>
    </w:p>
    <w:p w:rsidR="00813B6B" w:rsidRPr="00813B6B" w:rsidRDefault="00813B6B" w:rsidP="00813B6B">
      <w:pPr>
        <w:spacing w:after="0" w:line="240" w:lineRule="auto"/>
        <w:jc w:val="right"/>
        <w:rPr>
          <w:rStyle w:val="ae"/>
          <w:rFonts w:ascii="Arial" w:hAnsi="Arial" w:cs="Arial"/>
          <w:b w:val="0"/>
          <w:bCs w:val="0"/>
          <w:color w:val="000000"/>
          <w:sz w:val="20"/>
        </w:rPr>
      </w:pPr>
    </w:p>
    <w:p w:rsidR="0021729C" w:rsidRPr="00813B6B" w:rsidRDefault="0021729C" w:rsidP="00813B6B">
      <w:pPr>
        <w:pStyle w:val="12"/>
        <w:spacing w:line="240" w:lineRule="auto"/>
        <w:rPr>
          <w:rFonts w:ascii="Arial" w:hAnsi="Arial" w:cs="Arial"/>
          <w:color w:val="000000"/>
          <w:sz w:val="20"/>
        </w:rPr>
      </w:pPr>
      <w:r w:rsidRPr="00813B6B">
        <w:rPr>
          <w:rFonts w:ascii="Arial" w:hAnsi="Arial" w:cs="Arial"/>
          <w:color w:val="000000"/>
          <w:sz w:val="20"/>
        </w:rPr>
        <w:t>Сведения</w:t>
      </w:r>
      <w:r w:rsidRPr="00813B6B">
        <w:rPr>
          <w:rFonts w:ascii="Arial" w:hAnsi="Arial" w:cs="Arial"/>
          <w:color w:val="000000"/>
          <w:sz w:val="20"/>
        </w:rPr>
        <w:br/>
        <w:t>о</w:t>
      </w:r>
      <w:r w:rsidR="00746477" w:rsidRPr="00813B6B">
        <w:rPr>
          <w:rFonts w:ascii="Arial" w:hAnsi="Arial" w:cs="Arial"/>
          <w:color w:val="000000"/>
          <w:sz w:val="20"/>
        </w:rPr>
        <w:t xml:space="preserve"> </w:t>
      </w:r>
      <w:r w:rsidRPr="00813B6B">
        <w:rPr>
          <w:rFonts w:ascii="Arial" w:hAnsi="Arial" w:cs="Arial"/>
          <w:color w:val="000000"/>
          <w:sz w:val="20"/>
        </w:rPr>
        <w:t>целевых</w:t>
      </w:r>
      <w:r w:rsidR="00746477" w:rsidRPr="00813B6B">
        <w:rPr>
          <w:rFonts w:ascii="Arial" w:hAnsi="Arial" w:cs="Arial"/>
          <w:color w:val="000000"/>
          <w:sz w:val="20"/>
        </w:rPr>
        <w:t xml:space="preserve"> </w:t>
      </w:r>
      <w:r w:rsidRPr="00813B6B">
        <w:rPr>
          <w:rFonts w:ascii="Arial" w:hAnsi="Arial" w:cs="Arial"/>
          <w:color w:val="000000"/>
          <w:sz w:val="20"/>
        </w:rPr>
        <w:t>индикаторах</w:t>
      </w:r>
      <w:r w:rsidR="00746477" w:rsidRPr="00813B6B">
        <w:rPr>
          <w:rFonts w:ascii="Arial" w:hAnsi="Arial" w:cs="Arial"/>
          <w:color w:val="000000"/>
          <w:sz w:val="20"/>
        </w:rPr>
        <w:t xml:space="preserve"> </w:t>
      </w:r>
      <w:r w:rsidRPr="00813B6B">
        <w:rPr>
          <w:rFonts w:ascii="Arial" w:hAnsi="Arial" w:cs="Arial"/>
          <w:color w:val="000000"/>
          <w:sz w:val="20"/>
        </w:rPr>
        <w:t>(показателях)</w:t>
      </w:r>
      <w:r w:rsidR="00746477" w:rsidRPr="00813B6B">
        <w:rPr>
          <w:rFonts w:ascii="Arial" w:hAnsi="Arial" w:cs="Arial"/>
          <w:color w:val="000000"/>
          <w:sz w:val="20"/>
        </w:rPr>
        <w:t xml:space="preserve"> </w:t>
      </w:r>
      <w:r w:rsidRPr="00813B6B">
        <w:rPr>
          <w:rFonts w:ascii="Arial" w:hAnsi="Arial" w:cs="Arial"/>
          <w:color w:val="000000"/>
          <w:sz w:val="20"/>
        </w:rPr>
        <w:t>муниципальной</w:t>
      </w:r>
      <w:r w:rsidR="00746477" w:rsidRPr="00813B6B">
        <w:rPr>
          <w:rFonts w:ascii="Arial" w:hAnsi="Arial" w:cs="Arial"/>
          <w:color w:val="000000"/>
          <w:sz w:val="20"/>
        </w:rPr>
        <w:t xml:space="preserve"> </w:t>
      </w:r>
      <w:r w:rsidRPr="00813B6B">
        <w:rPr>
          <w:rFonts w:ascii="Arial" w:hAnsi="Arial" w:cs="Arial"/>
          <w:color w:val="000000"/>
          <w:sz w:val="20"/>
        </w:rPr>
        <w:t>программы</w:t>
      </w:r>
      <w:r w:rsidR="00746477" w:rsidRPr="00813B6B">
        <w:rPr>
          <w:rFonts w:ascii="Arial" w:hAnsi="Arial" w:cs="Arial"/>
          <w:color w:val="000000"/>
          <w:sz w:val="20"/>
        </w:rPr>
        <w:t xml:space="preserve"> </w:t>
      </w:r>
      <w:r w:rsidRPr="00813B6B">
        <w:rPr>
          <w:rFonts w:ascii="Arial" w:hAnsi="Arial" w:cs="Arial"/>
          <w:color w:val="000000"/>
          <w:sz w:val="20"/>
          <w:szCs w:val="24"/>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p>
    <w:p w:rsidR="0021729C" w:rsidRPr="00813B6B" w:rsidRDefault="0021729C" w:rsidP="00813B6B">
      <w:pPr>
        <w:pStyle w:val="12"/>
        <w:spacing w:line="240" w:lineRule="auto"/>
        <w:rPr>
          <w:rFonts w:ascii="Arial" w:hAnsi="Arial" w:cs="Arial"/>
          <w:color w:val="000000"/>
          <w:sz w:val="20"/>
        </w:rPr>
      </w:pPr>
      <w:r w:rsidRPr="00813B6B">
        <w:rPr>
          <w:rFonts w:ascii="Arial" w:hAnsi="Arial" w:cs="Arial"/>
          <w:color w:val="000000"/>
          <w:sz w:val="20"/>
        </w:rPr>
        <w:t>«Развитие</w:t>
      </w:r>
      <w:r w:rsidR="00746477" w:rsidRPr="00813B6B">
        <w:rPr>
          <w:rFonts w:ascii="Arial" w:hAnsi="Arial" w:cs="Arial"/>
          <w:color w:val="000000"/>
          <w:sz w:val="20"/>
        </w:rPr>
        <w:t xml:space="preserve"> </w:t>
      </w:r>
      <w:r w:rsidRPr="00813B6B">
        <w:rPr>
          <w:rFonts w:ascii="Arial" w:hAnsi="Arial" w:cs="Arial"/>
          <w:color w:val="000000"/>
          <w:sz w:val="20"/>
        </w:rPr>
        <w:t>сельского</w:t>
      </w:r>
      <w:r w:rsidR="00746477" w:rsidRPr="00813B6B">
        <w:rPr>
          <w:rFonts w:ascii="Arial" w:hAnsi="Arial" w:cs="Arial"/>
          <w:color w:val="000000"/>
          <w:sz w:val="20"/>
        </w:rPr>
        <w:t xml:space="preserve"> </w:t>
      </w:r>
      <w:r w:rsidRPr="00813B6B">
        <w:rPr>
          <w:rFonts w:ascii="Arial" w:hAnsi="Arial" w:cs="Arial"/>
          <w:color w:val="000000"/>
          <w:sz w:val="20"/>
        </w:rPr>
        <w:t>хозяйства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регулирование</w:t>
      </w:r>
      <w:r w:rsidR="00746477" w:rsidRPr="00813B6B">
        <w:rPr>
          <w:rFonts w:ascii="Arial" w:hAnsi="Arial" w:cs="Arial"/>
          <w:color w:val="000000"/>
          <w:sz w:val="20"/>
        </w:rPr>
        <w:t xml:space="preserve"> </w:t>
      </w:r>
      <w:r w:rsidRPr="00813B6B">
        <w:rPr>
          <w:rFonts w:ascii="Arial" w:hAnsi="Arial" w:cs="Arial"/>
          <w:color w:val="000000"/>
          <w:sz w:val="20"/>
        </w:rPr>
        <w:t>рынка</w:t>
      </w:r>
      <w:r w:rsidR="00746477" w:rsidRPr="00813B6B">
        <w:rPr>
          <w:rFonts w:ascii="Arial" w:hAnsi="Arial" w:cs="Arial"/>
          <w:color w:val="000000"/>
          <w:sz w:val="20"/>
        </w:rPr>
        <w:t xml:space="preserve"> </w:t>
      </w:r>
      <w:r w:rsidRPr="00813B6B">
        <w:rPr>
          <w:rFonts w:ascii="Arial" w:hAnsi="Arial" w:cs="Arial"/>
          <w:color w:val="000000"/>
          <w:sz w:val="20"/>
        </w:rPr>
        <w:t>сельскохозяйственной</w:t>
      </w:r>
      <w:r w:rsidR="00746477" w:rsidRPr="00813B6B">
        <w:rPr>
          <w:rFonts w:ascii="Arial" w:hAnsi="Arial" w:cs="Arial"/>
          <w:color w:val="000000"/>
          <w:sz w:val="20"/>
        </w:rPr>
        <w:t xml:space="preserve"> </w:t>
      </w:r>
      <w:r w:rsidRPr="00813B6B">
        <w:rPr>
          <w:rFonts w:ascii="Arial" w:hAnsi="Arial" w:cs="Arial"/>
          <w:color w:val="000000"/>
          <w:sz w:val="20"/>
        </w:rPr>
        <w:t>продукции</w:t>
      </w:r>
      <w:r w:rsidR="00746477" w:rsidRPr="00813B6B">
        <w:rPr>
          <w:rFonts w:ascii="Arial" w:hAnsi="Arial" w:cs="Arial"/>
          <w:color w:val="000000"/>
          <w:sz w:val="20"/>
        </w:rPr>
        <w:t xml:space="preserve"> </w:t>
      </w:r>
      <w:r w:rsidRPr="00813B6B">
        <w:rPr>
          <w:rFonts w:ascii="Arial" w:hAnsi="Arial" w:cs="Arial"/>
          <w:color w:val="000000"/>
          <w:sz w:val="20"/>
        </w:rPr>
        <w:t>сырья</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продовольствия»</w:t>
      </w:r>
    </w:p>
    <w:p w:rsidR="0021729C" w:rsidRPr="00813B6B" w:rsidRDefault="0021729C" w:rsidP="00813B6B">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0"/>
        <w:gridCol w:w="7301"/>
        <w:gridCol w:w="1538"/>
        <w:gridCol w:w="783"/>
        <w:gridCol w:w="783"/>
        <w:gridCol w:w="783"/>
        <w:gridCol w:w="783"/>
        <w:gridCol w:w="784"/>
        <w:gridCol w:w="781"/>
      </w:tblGrid>
      <w:tr w:rsidR="0021729C" w:rsidRPr="00813B6B" w:rsidTr="00713C84">
        <w:tc>
          <w:tcPr>
            <w:tcW w:w="263"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N</w:t>
            </w:r>
            <w:r w:rsidRPr="00813B6B">
              <w:rPr>
                <w:rFonts w:cs="Arial"/>
                <w:color w:val="000000"/>
                <w:sz w:val="20"/>
                <w:szCs w:val="23"/>
              </w:rPr>
              <w:br/>
              <w:t>п/п</w:t>
            </w:r>
          </w:p>
        </w:tc>
        <w:tc>
          <w:tcPr>
            <w:tcW w:w="2561"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Целевой</w:t>
            </w:r>
            <w:r w:rsidR="00746477" w:rsidRPr="00813B6B">
              <w:rPr>
                <w:rFonts w:cs="Arial"/>
                <w:color w:val="000000"/>
                <w:sz w:val="20"/>
                <w:szCs w:val="23"/>
              </w:rPr>
              <w:t xml:space="preserve"> </w:t>
            </w:r>
            <w:r w:rsidRPr="00813B6B">
              <w:rPr>
                <w:rFonts w:cs="Arial"/>
                <w:color w:val="000000"/>
                <w:sz w:val="20"/>
                <w:szCs w:val="23"/>
              </w:rPr>
              <w:t>индикатор</w:t>
            </w:r>
            <w:r w:rsidR="00746477" w:rsidRPr="00813B6B">
              <w:rPr>
                <w:rFonts w:cs="Arial"/>
                <w:color w:val="000000"/>
                <w:sz w:val="20"/>
                <w:szCs w:val="23"/>
              </w:rPr>
              <w:t xml:space="preserve"> </w:t>
            </w:r>
            <w:r w:rsidRPr="00813B6B">
              <w:rPr>
                <w:rFonts w:cs="Arial"/>
                <w:color w:val="000000"/>
                <w:sz w:val="20"/>
                <w:szCs w:val="23"/>
              </w:rPr>
              <w:t>и</w:t>
            </w:r>
            <w:r w:rsidR="00746477" w:rsidRPr="00813B6B">
              <w:rPr>
                <w:rFonts w:cs="Arial"/>
                <w:color w:val="000000"/>
                <w:sz w:val="20"/>
                <w:szCs w:val="23"/>
              </w:rPr>
              <w:t xml:space="preserve"> </w:t>
            </w:r>
            <w:r w:rsidRPr="00813B6B">
              <w:rPr>
                <w:rFonts w:cs="Arial"/>
                <w:color w:val="000000"/>
                <w:sz w:val="20"/>
                <w:szCs w:val="23"/>
              </w:rPr>
              <w:t>показатель</w:t>
            </w:r>
            <w:r w:rsidR="00746477" w:rsidRPr="00813B6B">
              <w:rPr>
                <w:rFonts w:cs="Arial"/>
                <w:color w:val="000000"/>
                <w:sz w:val="20"/>
                <w:szCs w:val="23"/>
              </w:rPr>
              <w:t xml:space="preserve"> </w:t>
            </w:r>
            <w:r w:rsidRPr="00813B6B">
              <w:rPr>
                <w:rFonts w:cs="Arial"/>
                <w:color w:val="000000"/>
                <w:sz w:val="20"/>
                <w:szCs w:val="23"/>
              </w:rPr>
              <w:t>(наименование)</w:t>
            </w:r>
          </w:p>
        </w:tc>
        <w:tc>
          <w:tcPr>
            <w:tcW w:w="50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Единица</w:t>
            </w:r>
            <w:r w:rsidR="00746477" w:rsidRPr="00813B6B">
              <w:rPr>
                <w:rFonts w:cs="Arial"/>
                <w:color w:val="000000"/>
                <w:sz w:val="20"/>
                <w:szCs w:val="23"/>
              </w:rPr>
              <w:t xml:space="preserve"> </w:t>
            </w:r>
            <w:r w:rsidRPr="00813B6B">
              <w:rPr>
                <w:rFonts w:cs="Arial"/>
                <w:color w:val="000000"/>
                <w:sz w:val="20"/>
                <w:szCs w:val="23"/>
              </w:rPr>
              <w:t>измерения</w:t>
            </w:r>
          </w:p>
        </w:tc>
        <w:tc>
          <w:tcPr>
            <w:tcW w:w="1667" w:type="pct"/>
            <w:gridSpan w:val="6"/>
            <w:tcBorders>
              <w:top w:val="single" w:sz="4" w:space="0" w:color="auto"/>
              <w:bottom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23"/>
              </w:rPr>
            </w:pPr>
            <w:r w:rsidRPr="00813B6B">
              <w:rPr>
                <w:rFonts w:ascii="Arial" w:hAnsi="Arial" w:cs="Arial"/>
                <w:color w:val="000000"/>
                <w:sz w:val="20"/>
                <w:szCs w:val="23"/>
              </w:rPr>
              <w:t>Значение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целевых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индикаторов</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показателей</w:t>
            </w:r>
          </w:p>
        </w:tc>
      </w:tr>
      <w:tr w:rsidR="0021729C" w:rsidRPr="00813B6B" w:rsidTr="00713C84">
        <w:tc>
          <w:tcPr>
            <w:tcW w:w="263"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561"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2026-2030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2031-2035</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5000" w:type="pct"/>
            <w:gridSpan w:val="9"/>
            <w:tcBorders>
              <w:top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Муниципальная</w:t>
            </w:r>
            <w:r w:rsidR="00746477" w:rsidRPr="00813B6B">
              <w:rPr>
                <w:rFonts w:cs="Arial"/>
                <w:color w:val="000000"/>
                <w:sz w:val="20"/>
                <w:szCs w:val="23"/>
              </w:rPr>
              <w:t xml:space="preserve"> </w:t>
            </w:r>
            <w:r w:rsidRPr="00813B6B">
              <w:rPr>
                <w:rFonts w:cs="Arial"/>
                <w:color w:val="000000"/>
                <w:sz w:val="20"/>
                <w:szCs w:val="23"/>
              </w:rPr>
              <w:t>программа</w:t>
            </w:r>
            <w:r w:rsidR="00746477" w:rsidRPr="00813B6B">
              <w:rPr>
                <w:rFonts w:cs="Arial"/>
                <w:color w:val="000000"/>
                <w:sz w:val="20"/>
                <w:szCs w:val="23"/>
              </w:rPr>
              <w:t xml:space="preserve"> </w:t>
            </w:r>
            <w:r w:rsidRPr="00813B6B">
              <w:rPr>
                <w:rFonts w:cs="Arial"/>
                <w:color w:val="000000"/>
                <w:sz w:val="20"/>
                <w:szCs w:val="23"/>
              </w:rPr>
              <w:t>«Развитие</w:t>
            </w:r>
            <w:r w:rsidR="00746477" w:rsidRPr="00813B6B">
              <w:rPr>
                <w:rFonts w:cs="Arial"/>
                <w:color w:val="000000"/>
                <w:sz w:val="20"/>
                <w:szCs w:val="23"/>
              </w:rPr>
              <w:t xml:space="preserve"> </w:t>
            </w:r>
            <w:r w:rsidRPr="00813B6B">
              <w:rPr>
                <w:rFonts w:cs="Arial"/>
                <w:color w:val="000000"/>
                <w:sz w:val="20"/>
                <w:szCs w:val="23"/>
              </w:rPr>
              <w:t>сельского</w:t>
            </w:r>
            <w:r w:rsidR="00746477" w:rsidRPr="00813B6B">
              <w:rPr>
                <w:rFonts w:cs="Arial"/>
                <w:color w:val="000000"/>
                <w:sz w:val="20"/>
                <w:szCs w:val="23"/>
              </w:rPr>
              <w:t xml:space="preserve"> </w:t>
            </w:r>
            <w:r w:rsidRPr="00813B6B">
              <w:rPr>
                <w:rFonts w:cs="Arial"/>
                <w:color w:val="000000"/>
                <w:sz w:val="20"/>
                <w:szCs w:val="23"/>
              </w:rPr>
              <w:t>хозяйства</w:t>
            </w:r>
            <w:r w:rsidR="00746477" w:rsidRPr="00813B6B">
              <w:rPr>
                <w:rFonts w:cs="Arial"/>
                <w:color w:val="000000"/>
                <w:sz w:val="20"/>
                <w:szCs w:val="23"/>
              </w:rPr>
              <w:t xml:space="preserve"> </w:t>
            </w:r>
            <w:r w:rsidRPr="00813B6B">
              <w:rPr>
                <w:rFonts w:cs="Arial"/>
                <w:color w:val="000000"/>
                <w:sz w:val="20"/>
                <w:szCs w:val="23"/>
              </w:rPr>
              <w:t>и</w:t>
            </w:r>
            <w:r w:rsidR="00746477" w:rsidRPr="00813B6B">
              <w:rPr>
                <w:rFonts w:cs="Arial"/>
                <w:color w:val="000000"/>
                <w:sz w:val="20"/>
                <w:szCs w:val="23"/>
              </w:rPr>
              <w:t xml:space="preserve"> </w:t>
            </w:r>
            <w:r w:rsidRPr="00813B6B">
              <w:rPr>
                <w:rFonts w:cs="Arial"/>
                <w:color w:val="000000"/>
                <w:sz w:val="20"/>
                <w:szCs w:val="23"/>
              </w:rPr>
              <w:t>регулирование</w:t>
            </w:r>
            <w:r w:rsidR="00746477" w:rsidRPr="00813B6B">
              <w:rPr>
                <w:rFonts w:cs="Arial"/>
                <w:color w:val="000000"/>
                <w:sz w:val="20"/>
                <w:szCs w:val="23"/>
              </w:rPr>
              <w:t xml:space="preserve"> </w:t>
            </w:r>
            <w:r w:rsidRPr="00813B6B">
              <w:rPr>
                <w:rFonts w:cs="Arial"/>
                <w:color w:val="000000"/>
                <w:sz w:val="20"/>
                <w:szCs w:val="23"/>
              </w:rPr>
              <w:t>рынка</w:t>
            </w:r>
            <w:r w:rsidR="00746477" w:rsidRPr="00813B6B">
              <w:rPr>
                <w:rFonts w:cs="Arial"/>
                <w:color w:val="000000"/>
                <w:sz w:val="20"/>
                <w:szCs w:val="23"/>
              </w:rPr>
              <w:t xml:space="preserve"> </w:t>
            </w:r>
            <w:r w:rsidRPr="00813B6B">
              <w:rPr>
                <w:rFonts w:cs="Arial"/>
                <w:color w:val="000000"/>
                <w:sz w:val="20"/>
                <w:szCs w:val="23"/>
              </w:rPr>
              <w:t>сельскохозяйственной</w:t>
            </w:r>
            <w:r w:rsidR="00746477" w:rsidRPr="00813B6B">
              <w:rPr>
                <w:rFonts w:cs="Arial"/>
                <w:color w:val="000000"/>
                <w:sz w:val="20"/>
                <w:szCs w:val="23"/>
              </w:rPr>
              <w:t xml:space="preserve"> </w:t>
            </w:r>
            <w:r w:rsidRPr="00813B6B">
              <w:rPr>
                <w:rFonts w:cs="Arial"/>
                <w:color w:val="000000"/>
                <w:sz w:val="20"/>
                <w:szCs w:val="23"/>
              </w:rPr>
              <w:t>продукции</w:t>
            </w:r>
            <w:r w:rsidR="00746477" w:rsidRPr="00813B6B">
              <w:rPr>
                <w:rFonts w:cs="Arial"/>
                <w:color w:val="000000"/>
                <w:sz w:val="20"/>
                <w:szCs w:val="23"/>
              </w:rPr>
              <w:t xml:space="preserve"> </w:t>
            </w:r>
            <w:r w:rsidRPr="00813B6B">
              <w:rPr>
                <w:rFonts w:cs="Arial"/>
                <w:color w:val="000000"/>
                <w:sz w:val="20"/>
                <w:szCs w:val="23"/>
              </w:rPr>
              <w:t>сырья</w:t>
            </w:r>
            <w:r w:rsidR="00746477" w:rsidRPr="00813B6B">
              <w:rPr>
                <w:rFonts w:cs="Arial"/>
                <w:color w:val="000000"/>
                <w:sz w:val="20"/>
                <w:szCs w:val="23"/>
              </w:rPr>
              <w:t xml:space="preserve"> </w:t>
            </w:r>
            <w:r w:rsidRPr="00813B6B">
              <w:rPr>
                <w:rFonts w:cs="Arial"/>
                <w:color w:val="000000"/>
                <w:sz w:val="20"/>
                <w:szCs w:val="23"/>
              </w:rPr>
              <w:t>и</w:t>
            </w:r>
            <w:r w:rsidR="00746477" w:rsidRPr="00813B6B">
              <w:rPr>
                <w:rFonts w:cs="Arial"/>
                <w:color w:val="000000"/>
                <w:sz w:val="20"/>
                <w:szCs w:val="23"/>
              </w:rPr>
              <w:t xml:space="preserve"> </w:t>
            </w:r>
            <w:r w:rsidRPr="00813B6B">
              <w:rPr>
                <w:rFonts w:cs="Arial"/>
                <w:color w:val="000000"/>
                <w:sz w:val="20"/>
                <w:szCs w:val="23"/>
              </w:rPr>
              <w:t>продовольствия»</w:t>
            </w:r>
            <w:r w:rsidR="00746477" w:rsidRPr="00813B6B">
              <w:rPr>
                <w:rFonts w:cs="Arial"/>
                <w:color w:val="000000"/>
                <w:sz w:val="20"/>
                <w:szCs w:val="23"/>
              </w:rPr>
              <w:t xml:space="preserve"> </w:t>
            </w: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8</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5000" w:type="pct"/>
            <w:gridSpan w:val="9"/>
            <w:tcBorders>
              <w:top w:val="single" w:sz="4" w:space="0" w:color="auto"/>
              <w:bottom w:val="single" w:sz="4" w:space="0" w:color="auto"/>
            </w:tcBorders>
            <w:vAlign w:val="center"/>
          </w:tcPr>
          <w:p w:rsidR="0021729C" w:rsidRPr="00813B6B" w:rsidRDefault="0021729C" w:rsidP="00813B6B">
            <w:pPr>
              <w:pStyle w:val="af2"/>
              <w:jc w:val="center"/>
              <w:rPr>
                <w:rFonts w:cs="Arial"/>
                <w:b/>
                <w:color w:val="000000"/>
                <w:sz w:val="20"/>
                <w:szCs w:val="23"/>
              </w:rPr>
            </w:pPr>
            <w:r w:rsidRPr="00813B6B">
              <w:rPr>
                <w:rFonts w:cs="Arial"/>
                <w:b/>
                <w:color w:val="000000"/>
                <w:sz w:val="20"/>
                <w:szCs w:val="23"/>
              </w:rPr>
              <w:t>Подпрограмма</w:t>
            </w:r>
            <w:r w:rsidR="00746477" w:rsidRPr="00813B6B">
              <w:rPr>
                <w:rFonts w:cs="Arial"/>
                <w:b/>
                <w:color w:val="000000"/>
                <w:sz w:val="20"/>
                <w:szCs w:val="23"/>
              </w:rPr>
              <w:t xml:space="preserve"> </w:t>
            </w:r>
            <w:r w:rsidRPr="00813B6B">
              <w:rPr>
                <w:rFonts w:cs="Arial"/>
                <w:b/>
                <w:color w:val="000000"/>
                <w:sz w:val="20"/>
                <w:szCs w:val="23"/>
              </w:rPr>
              <w:t>1</w:t>
            </w:r>
            <w:r w:rsidR="00746477" w:rsidRPr="00813B6B">
              <w:rPr>
                <w:rFonts w:cs="Arial"/>
                <w:b/>
                <w:color w:val="000000"/>
                <w:sz w:val="20"/>
                <w:szCs w:val="23"/>
              </w:rPr>
              <w:t xml:space="preserve"> </w:t>
            </w:r>
            <w:r w:rsidRPr="00813B6B">
              <w:rPr>
                <w:rFonts w:cs="Arial"/>
                <w:b/>
                <w:color w:val="000000"/>
                <w:sz w:val="20"/>
                <w:szCs w:val="23"/>
              </w:rPr>
              <w:t>«Развитие</w:t>
            </w:r>
            <w:r w:rsidR="00746477" w:rsidRPr="00813B6B">
              <w:rPr>
                <w:rFonts w:cs="Arial"/>
                <w:b/>
                <w:color w:val="000000"/>
                <w:sz w:val="20"/>
                <w:szCs w:val="23"/>
              </w:rPr>
              <w:t xml:space="preserve"> </w:t>
            </w:r>
            <w:r w:rsidRPr="00813B6B">
              <w:rPr>
                <w:rFonts w:cs="Arial"/>
                <w:b/>
                <w:color w:val="000000"/>
                <w:sz w:val="20"/>
                <w:szCs w:val="23"/>
              </w:rPr>
              <w:t>ветеринарии»</w:t>
            </w: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Обеспечение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эпизоотического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ветеринарно-санитарного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благополучия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территории</w:t>
            </w:r>
            <w:r w:rsidR="00746477" w:rsidRPr="00813B6B">
              <w:rPr>
                <w:rFonts w:ascii="Arial" w:hAnsi="Arial" w:cs="Arial"/>
                <w:color w:val="000000"/>
                <w:sz w:val="20"/>
                <w:szCs w:val="23"/>
              </w:rPr>
              <w:t xml:space="preserve"> </w:t>
            </w:r>
            <w:r w:rsidRPr="00813B6B">
              <w:rPr>
                <w:rFonts w:ascii="Arial" w:hAnsi="Arial" w:cs="Arial"/>
                <w:color w:val="000000"/>
                <w:sz w:val="20"/>
                <w:szCs w:val="23"/>
              </w:rPr>
              <w:t>Мариинско-Посадского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муниципального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округа</w:t>
            </w:r>
            <w:r w:rsidR="00746477" w:rsidRPr="00813B6B">
              <w:rPr>
                <w:rFonts w:ascii="Arial" w:hAnsi="Arial" w:cs="Arial"/>
                <w:color w:val="000000"/>
                <w:sz w:val="20"/>
                <w:szCs w:val="23"/>
              </w:rPr>
              <w:t xml:space="preserve"> </w:t>
            </w:r>
            <w:r w:rsidRPr="00813B6B">
              <w:rPr>
                <w:rFonts w:ascii="Arial" w:hAnsi="Arial" w:cs="Arial"/>
                <w:color w:val="000000"/>
                <w:sz w:val="20"/>
                <w:szCs w:val="23"/>
              </w:rPr>
              <w:t>Чувашской</w:t>
            </w:r>
            <w:r w:rsidR="00746477" w:rsidRPr="00813B6B">
              <w:rPr>
                <w:rFonts w:ascii="Arial" w:hAnsi="Arial" w:cs="Arial"/>
                <w:color w:val="000000"/>
                <w:sz w:val="20"/>
                <w:szCs w:val="23"/>
              </w:rPr>
              <w:t xml:space="preserve"> </w:t>
            </w:r>
            <w:r w:rsidRPr="00813B6B">
              <w:rPr>
                <w:rFonts w:ascii="Arial" w:hAnsi="Arial" w:cs="Arial"/>
                <w:color w:val="000000"/>
                <w:sz w:val="20"/>
                <w:szCs w:val="23"/>
              </w:rPr>
              <w:t>Республики</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Организация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проведение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территории</w:t>
            </w:r>
            <w:r w:rsidR="00746477" w:rsidRPr="00813B6B">
              <w:rPr>
                <w:rFonts w:ascii="Arial" w:hAnsi="Arial" w:cs="Arial"/>
                <w:color w:val="000000"/>
                <w:sz w:val="20"/>
                <w:szCs w:val="23"/>
              </w:rPr>
              <w:t xml:space="preserve"> </w:t>
            </w:r>
            <w:r w:rsidRPr="00813B6B">
              <w:rPr>
                <w:rFonts w:ascii="Arial" w:hAnsi="Arial" w:cs="Arial"/>
                <w:color w:val="000000"/>
                <w:sz w:val="20"/>
                <w:szCs w:val="23"/>
              </w:rPr>
              <w:t>Мариинско-Посадского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муниципального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округа</w:t>
            </w:r>
            <w:r w:rsidR="00746477" w:rsidRPr="00813B6B">
              <w:rPr>
                <w:rFonts w:ascii="Arial" w:hAnsi="Arial" w:cs="Arial"/>
                <w:color w:val="000000"/>
                <w:sz w:val="20"/>
                <w:szCs w:val="23"/>
              </w:rPr>
              <w:t xml:space="preserve"> </w:t>
            </w:r>
            <w:r w:rsidRPr="00813B6B">
              <w:rPr>
                <w:rFonts w:ascii="Arial" w:hAnsi="Arial" w:cs="Arial"/>
                <w:color w:val="000000"/>
                <w:sz w:val="20"/>
                <w:szCs w:val="23"/>
              </w:rPr>
              <w:t>Чувашской</w:t>
            </w:r>
            <w:r w:rsidR="00746477" w:rsidRPr="00813B6B">
              <w:rPr>
                <w:rFonts w:ascii="Arial" w:hAnsi="Arial" w:cs="Arial"/>
                <w:color w:val="000000"/>
                <w:sz w:val="20"/>
                <w:szCs w:val="23"/>
              </w:rPr>
              <w:t xml:space="preserve"> </w:t>
            </w:r>
            <w:r w:rsidRPr="00813B6B">
              <w:rPr>
                <w:rFonts w:ascii="Arial" w:hAnsi="Arial" w:cs="Arial"/>
                <w:color w:val="000000"/>
                <w:sz w:val="20"/>
                <w:szCs w:val="23"/>
              </w:rPr>
              <w:t>Республики</w:t>
            </w:r>
            <w:r w:rsidR="00746477" w:rsidRPr="00813B6B">
              <w:rPr>
                <w:rFonts w:ascii="Arial" w:hAnsi="Arial" w:cs="Arial"/>
                <w:color w:val="000000"/>
                <w:sz w:val="20"/>
                <w:szCs w:val="23"/>
              </w:rPr>
              <w:t xml:space="preserve"> </w:t>
            </w:r>
            <w:r w:rsidRPr="00813B6B">
              <w:rPr>
                <w:rFonts w:ascii="Arial" w:hAnsi="Arial" w:cs="Arial"/>
                <w:color w:val="000000"/>
                <w:sz w:val="20"/>
                <w:szCs w:val="23"/>
              </w:rPr>
              <w:t>мероприятий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по</w:t>
            </w:r>
            <w:r w:rsidR="00746477" w:rsidRPr="00813B6B">
              <w:rPr>
                <w:rFonts w:ascii="Arial" w:hAnsi="Arial" w:cs="Arial"/>
                <w:color w:val="000000"/>
                <w:sz w:val="20"/>
                <w:szCs w:val="23"/>
              </w:rPr>
              <w:t xml:space="preserve"> </w:t>
            </w:r>
            <w:r w:rsidRPr="00813B6B">
              <w:rPr>
                <w:rFonts w:ascii="Arial" w:hAnsi="Arial" w:cs="Arial"/>
                <w:color w:val="000000"/>
                <w:sz w:val="20"/>
                <w:szCs w:val="23"/>
              </w:rPr>
              <w:t>отлову</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содержанию</w:t>
            </w:r>
            <w:r w:rsidR="00746477" w:rsidRPr="00813B6B">
              <w:rPr>
                <w:rFonts w:ascii="Arial" w:hAnsi="Arial" w:cs="Arial"/>
                <w:color w:val="000000"/>
                <w:sz w:val="20"/>
                <w:szCs w:val="23"/>
              </w:rPr>
              <w:t xml:space="preserve"> </w:t>
            </w:r>
            <w:r w:rsidRPr="00813B6B">
              <w:rPr>
                <w:rFonts w:ascii="Arial" w:hAnsi="Arial" w:cs="Arial"/>
                <w:color w:val="000000"/>
                <w:sz w:val="20"/>
                <w:szCs w:val="23"/>
              </w:rPr>
              <w:t>безнадзорных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животных</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64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5000" w:type="pct"/>
            <w:gridSpan w:val="9"/>
            <w:tcBorders>
              <w:top w:val="single" w:sz="4" w:space="0" w:color="auto"/>
              <w:bottom w:val="single" w:sz="4" w:space="0" w:color="auto"/>
            </w:tcBorders>
            <w:vAlign w:val="center"/>
          </w:tcPr>
          <w:p w:rsidR="0021729C" w:rsidRPr="00813B6B" w:rsidRDefault="0021729C" w:rsidP="00813B6B">
            <w:pPr>
              <w:pStyle w:val="af2"/>
              <w:jc w:val="center"/>
              <w:rPr>
                <w:rFonts w:cs="Arial"/>
                <w:b/>
                <w:color w:val="000000"/>
                <w:sz w:val="20"/>
                <w:szCs w:val="23"/>
              </w:rPr>
            </w:pPr>
            <w:r w:rsidRPr="00813B6B">
              <w:rPr>
                <w:rFonts w:cs="Arial"/>
                <w:b/>
                <w:color w:val="000000"/>
                <w:sz w:val="20"/>
                <w:szCs w:val="23"/>
              </w:rPr>
              <w:t>Подпрограмма</w:t>
            </w:r>
            <w:r w:rsidR="00746477" w:rsidRPr="00813B6B">
              <w:rPr>
                <w:rFonts w:cs="Arial"/>
                <w:b/>
                <w:color w:val="000000"/>
                <w:sz w:val="20"/>
                <w:szCs w:val="23"/>
              </w:rPr>
              <w:t xml:space="preserve"> </w:t>
            </w:r>
            <w:r w:rsidRPr="00813B6B">
              <w:rPr>
                <w:rFonts w:cs="Arial"/>
                <w:b/>
                <w:color w:val="000000"/>
                <w:sz w:val="20"/>
                <w:szCs w:val="23"/>
              </w:rPr>
              <w:t>2</w:t>
            </w:r>
          </w:p>
          <w:p w:rsidR="0021729C" w:rsidRPr="00813B6B" w:rsidRDefault="0021729C" w:rsidP="00813B6B">
            <w:pPr>
              <w:pStyle w:val="af2"/>
              <w:jc w:val="center"/>
              <w:rPr>
                <w:rFonts w:cs="Arial"/>
                <w:b/>
                <w:color w:val="000000"/>
                <w:sz w:val="20"/>
                <w:szCs w:val="23"/>
              </w:rPr>
            </w:pPr>
            <w:r w:rsidRPr="00813B6B">
              <w:rPr>
                <w:rFonts w:cs="Arial"/>
                <w:b/>
                <w:color w:val="000000"/>
                <w:sz w:val="20"/>
                <w:szCs w:val="23"/>
              </w:rPr>
              <w:t>«Обеспечение</w:t>
            </w:r>
            <w:r w:rsidR="00746477" w:rsidRPr="00813B6B">
              <w:rPr>
                <w:rFonts w:cs="Arial"/>
                <w:b/>
                <w:color w:val="000000"/>
                <w:sz w:val="20"/>
                <w:szCs w:val="23"/>
              </w:rPr>
              <w:t xml:space="preserve"> </w:t>
            </w:r>
            <w:r w:rsidRPr="00813B6B">
              <w:rPr>
                <w:rFonts w:cs="Arial"/>
                <w:b/>
                <w:color w:val="000000"/>
                <w:sz w:val="20"/>
                <w:szCs w:val="23"/>
              </w:rPr>
              <w:t>общих</w:t>
            </w:r>
            <w:r w:rsidR="00746477" w:rsidRPr="00813B6B">
              <w:rPr>
                <w:rFonts w:cs="Arial"/>
                <w:b/>
                <w:color w:val="000000"/>
                <w:sz w:val="20"/>
                <w:szCs w:val="23"/>
              </w:rPr>
              <w:t xml:space="preserve"> </w:t>
            </w:r>
            <w:r w:rsidRPr="00813B6B">
              <w:rPr>
                <w:rFonts w:cs="Arial"/>
                <w:b/>
                <w:color w:val="000000"/>
                <w:sz w:val="20"/>
                <w:szCs w:val="23"/>
              </w:rPr>
              <w:t>условий</w:t>
            </w:r>
            <w:r w:rsidR="00746477" w:rsidRPr="00813B6B">
              <w:rPr>
                <w:rFonts w:cs="Arial"/>
                <w:b/>
                <w:color w:val="000000"/>
                <w:sz w:val="20"/>
                <w:szCs w:val="23"/>
              </w:rPr>
              <w:t xml:space="preserve"> </w:t>
            </w:r>
            <w:r w:rsidRPr="00813B6B">
              <w:rPr>
                <w:rFonts w:cs="Arial"/>
                <w:b/>
                <w:color w:val="000000"/>
                <w:sz w:val="20"/>
                <w:szCs w:val="23"/>
              </w:rPr>
              <w:t>функционирования</w:t>
            </w:r>
            <w:r w:rsidR="00746477" w:rsidRPr="00813B6B">
              <w:rPr>
                <w:rFonts w:cs="Arial"/>
                <w:b/>
                <w:color w:val="000000"/>
                <w:sz w:val="20"/>
                <w:szCs w:val="23"/>
              </w:rPr>
              <w:t xml:space="preserve"> </w:t>
            </w:r>
            <w:r w:rsidRPr="00813B6B">
              <w:rPr>
                <w:rFonts w:cs="Arial"/>
                <w:b/>
                <w:color w:val="000000"/>
                <w:sz w:val="20"/>
                <w:szCs w:val="23"/>
              </w:rPr>
              <w:t>отраслей</w:t>
            </w:r>
            <w:r w:rsidR="00746477" w:rsidRPr="00813B6B">
              <w:rPr>
                <w:rFonts w:cs="Arial"/>
                <w:b/>
                <w:color w:val="000000"/>
                <w:sz w:val="20"/>
                <w:szCs w:val="23"/>
              </w:rPr>
              <w:t xml:space="preserve"> </w:t>
            </w:r>
            <w:r w:rsidRPr="00813B6B">
              <w:rPr>
                <w:rFonts w:cs="Arial"/>
                <w:b/>
                <w:color w:val="000000"/>
                <w:sz w:val="20"/>
                <w:szCs w:val="23"/>
              </w:rPr>
              <w:t>агропромышленного</w:t>
            </w:r>
            <w:r w:rsidR="00746477" w:rsidRPr="00813B6B">
              <w:rPr>
                <w:rFonts w:cs="Arial"/>
                <w:b/>
                <w:color w:val="000000"/>
                <w:sz w:val="20"/>
                <w:szCs w:val="23"/>
              </w:rPr>
              <w:t xml:space="preserve"> </w:t>
            </w:r>
            <w:r w:rsidRPr="00813B6B">
              <w:rPr>
                <w:rFonts w:cs="Arial"/>
                <w:b/>
                <w:color w:val="000000"/>
                <w:sz w:val="20"/>
                <w:szCs w:val="23"/>
              </w:rPr>
              <w:t>комплекса»</w:t>
            </w:r>
          </w:p>
        </w:tc>
      </w:tr>
      <w:tr w:rsidR="0021729C" w:rsidRPr="00813B6B" w:rsidTr="00713C84">
        <w:tc>
          <w:tcPr>
            <w:tcW w:w="263"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удельный</w:t>
            </w:r>
            <w:r w:rsidR="00746477" w:rsidRPr="00813B6B">
              <w:rPr>
                <w:rFonts w:ascii="Arial" w:hAnsi="Arial" w:cs="Arial"/>
                <w:color w:val="000000"/>
                <w:sz w:val="20"/>
                <w:szCs w:val="23"/>
              </w:rPr>
              <w:t xml:space="preserve"> </w:t>
            </w:r>
            <w:r w:rsidRPr="00813B6B">
              <w:rPr>
                <w:rFonts w:ascii="Arial" w:hAnsi="Arial" w:cs="Arial"/>
                <w:color w:val="000000"/>
                <w:sz w:val="20"/>
                <w:szCs w:val="23"/>
              </w:rPr>
              <w:t>вес</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продукции</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продовольствия</w:t>
            </w:r>
            <w:r w:rsidR="00746477" w:rsidRPr="00813B6B">
              <w:rPr>
                <w:rFonts w:ascii="Arial" w:hAnsi="Arial" w:cs="Arial"/>
                <w:color w:val="000000"/>
                <w:sz w:val="20"/>
                <w:szCs w:val="23"/>
              </w:rPr>
              <w:t xml:space="preserve"> </w:t>
            </w:r>
            <w:r w:rsidRPr="00813B6B">
              <w:rPr>
                <w:rFonts w:ascii="Arial" w:hAnsi="Arial" w:cs="Arial"/>
                <w:color w:val="000000"/>
                <w:sz w:val="20"/>
                <w:szCs w:val="23"/>
              </w:rPr>
              <w:t>собственного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производства</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общем</w:t>
            </w:r>
            <w:r w:rsidR="00746477" w:rsidRPr="00813B6B">
              <w:rPr>
                <w:rFonts w:ascii="Arial" w:hAnsi="Arial" w:cs="Arial"/>
                <w:color w:val="000000"/>
                <w:sz w:val="20"/>
                <w:szCs w:val="23"/>
              </w:rPr>
              <w:t xml:space="preserve"> </w:t>
            </w:r>
            <w:r w:rsidRPr="00813B6B">
              <w:rPr>
                <w:rFonts w:ascii="Arial" w:hAnsi="Arial" w:cs="Arial"/>
                <w:color w:val="000000"/>
                <w:sz w:val="20"/>
                <w:szCs w:val="23"/>
              </w:rPr>
              <w:t>объеме</w:t>
            </w:r>
            <w:r w:rsidR="00746477" w:rsidRPr="00813B6B">
              <w:rPr>
                <w:rFonts w:ascii="Arial" w:hAnsi="Arial" w:cs="Arial"/>
                <w:color w:val="000000"/>
                <w:sz w:val="20"/>
                <w:szCs w:val="23"/>
              </w:rPr>
              <w:t xml:space="preserve"> </w:t>
            </w:r>
            <w:r w:rsidRPr="00813B6B">
              <w:rPr>
                <w:rFonts w:ascii="Arial" w:hAnsi="Arial" w:cs="Arial"/>
                <w:color w:val="000000"/>
                <w:sz w:val="20"/>
                <w:szCs w:val="23"/>
              </w:rPr>
              <w:t>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ресурсов</w:t>
            </w:r>
            <w:r w:rsidR="00746477" w:rsidRPr="00813B6B">
              <w:rPr>
                <w:rFonts w:ascii="Arial" w:hAnsi="Arial" w:cs="Arial"/>
                <w:color w:val="000000"/>
                <w:sz w:val="20"/>
                <w:szCs w:val="23"/>
              </w:rPr>
              <w:t xml:space="preserve"> </w:t>
            </w:r>
            <w:r w:rsidRPr="00813B6B">
              <w:rPr>
                <w:rFonts w:ascii="Arial" w:hAnsi="Arial" w:cs="Arial"/>
                <w:color w:val="000000"/>
                <w:sz w:val="20"/>
                <w:szCs w:val="23"/>
              </w:rPr>
              <w:t>(с</w:t>
            </w:r>
            <w:r w:rsidR="00746477" w:rsidRPr="00813B6B">
              <w:rPr>
                <w:rFonts w:ascii="Arial" w:hAnsi="Arial" w:cs="Arial"/>
                <w:color w:val="000000"/>
                <w:sz w:val="20"/>
                <w:szCs w:val="23"/>
              </w:rPr>
              <w:t xml:space="preserve"> </w:t>
            </w:r>
            <w:r w:rsidRPr="00813B6B">
              <w:rPr>
                <w:rFonts w:ascii="Arial" w:hAnsi="Arial" w:cs="Arial"/>
                <w:color w:val="000000"/>
                <w:sz w:val="20"/>
                <w:szCs w:val="23"/>
              </w:rPr>
              <w:t>учетом</w:t>
            </w:r>
            <w:r w:rsidR="00746477" w:rsidRPr="00813B6B">
              <w:rPr>
                <w:rFonts w:ascii="Arial" w:hAnsi="Arial" w:cs="Arial"/>
                <w:color w:val="000000"/>
                <w:sz w:val="20"/>
                <w:szCs w:val="23"/>
              </w:rPr>
              <w:t xml:space="preserve"> </w:t>
            </w:r>
            <w:r w:rsidRPr="00813B6B">
              <w:rPr>
                <w:rFonts w:ascii="Arial" w:hAnsi="Arial" w:cs="Arial"/>
                <w:color w:val="000000"/>
                <w:sz w:val="20"/>
                <w:szCs w:val="23"/>
              </w:rPr>
              <w:t>структуры</w:t>
            </w:r>
            <w:r w:rsidR="00746477" w:rsidRPr="00813B6B">
              <w:rPr>
                <w:rFonts w:ascii="Arial" w:hAnsi="Arial" w:cs="Arial"/>
                <w:color w:val="000000"/>
                <w:sz w:val="20"/>
                <w:szCs w:val="23"/>
              </w:rPr>
              <w:t xml:space="preserve"> </w:t>
            </w:r>
            <w:r w:rsidRPr="00813B6B">
              <w:rPr>
                <w:rFonts w:ascii="Arial" w:hAnsi="Arial" w:cs="Arial"/>
                <w:color w:val="000000"/>
                <w:sz w:val="20"/>
                <w:szCs w:val="23"/>
              </w:rPr>
              <w:t>переходящих</w:t>
            </w:r>
            <w:r w:rsidR="00746477" w:rsidRPr="00813B6B">
              <w:rPr>
                <w:rFonts w:ascii="Arial" w:hAnsi="Arial" w:cs="Arial"/>
                <w:color w:val="000000"/>
                <w:sz w:val="20"/>
                <w:szCs w:val="23"/>
              </w:rPr>
              <w:t xml:space="preserve"> </w:t>
            </w:r>
            <w:r w:rsidRPr="00813B6B">
              <w:rPr>
                <w:rFonts w:ascii="Arial" w:hAnsi="Arial" w:cs="Arial"/>
                <w:color w:val="000000"/>
                <w:sz w:val="20"/>
                <w:szCs w:val="23"/>
              </w:rPr>
              <w:t>запасов)</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c>
          <w:tcPr>
            <w:tcW w:w="263"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зерно</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99</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c>
          <w:tcPr>
            <w:tcW w:w="263"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картофель</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c>
          <w:tcPr>
            <w:tcW w:w="263"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овощи</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95,5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96,5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97</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доля</w:t>
            </w:r>
            <w:r w:rsidR="00746477" w:rsidRPr="00813B6B">
              <w:rPr>
                <w:rFonts w:ascii="Arial" w:hAnsi="Arial" w:cs="Arial"/>
                <w:color w:val="000000"/>
                <w:sz w:val="20"/>
                <w:szCs w:val="23"/>
              </w:rPr>
              <w:t xml:space="preserve"> </w:t>
            </w:r>
            <w:r w:rsidRPr="00813B6B">
              <w:rPr>
                <w:rFonts w:ascii="Arial" w:hAnsi="Arial" w:cs="Arial"/>
                <w:color w:val="000000"/>
                <w:sz w:val="20"/>
                <w:szCs w:val="23"/>
              </w:rPr>
              <w:t>муниципальных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органов</w:t>
            </w:r>
            <w:r w:rsidR="00746477" w:rsidRPr="00813B6B">
              <w:rPr>
                <w:rFonts w:ascii="Arial" w:hAnsi="Arial" w:cs="Arial"/>
                <w:color w:val="000000"/>
                <w:sz w:val="20"/>
                <w:szCs w:val="23"/>
              </w:rPr>
              <w:t xml:space="preserve"> </w:t>
            </w:r>
            <w:r w:rsidRPr="00813B6B">
              <w:rPr>
                <w:rFonts w:ascii="Arial" w:hAnsi="Arial" w:cs="Arial"/>
                <w:color w:val="000000"/>
                <w:sz w:val="20"/>
                <w:szCs w:val="23"/>
              </w:rPr>
              <w:t>управления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агропромышленным</w:t>
            </w:r>
            <w:r w:rsidR="00746477" w:rsidRPr="00813B6B">
              <w:rPr>
                <w:rFonts w:ascii="Arial" w:hAnsi="Arial" w:cs="Arial"/>
                <w:color w:val="000000"/>
                <w:sz w:val="20"/>
                <w:szCs w:val="23"/>
              </w:rPr>
              <w:t xml:space="preserve"> </w:t>
            </w:r>
            <w:r w:rsidRPr="00813B6B">
              <w:rPr>
                <w:rFonts w:ascii="Arial" w:hAnsi="Arial" w:cs="Arial"/>
                <w:color w:val="000000"/>
                <w:sz w:val="20"/>
                <w:szCs w:val="23"/>
              </w:rPr>
              <w:t>комплексом,</w:t>
            </w:r>
            <w:r w:rsidR="00746477" w:rsidRPr="00813B6B">
              <w:rPr>
                <w:rFonts w:ascii="Arial" w:hAnsi="Arial" w:cs="Arial"/>
                <w:color w:val="000000"/>
                <w:sz w:val="20"/>
                <w:szCs w:val="23"/>
              </w:rPr>
              <w:t xml:space="preserve"> </w:t>
            </w:r>
            <w:r w:rsidRPr="00813B6B">
              <w:rPr>
                <w:rFonts w:ascii="Arial" w:hAnsi="Arial" w:cs="Arial"/>
                <w:color w:val="000000"/>
                <w:sz w:val="20"/>
                <w:szCs w:val="23"/>
              </w:rPr>
              <w:t>использующих</w:t>
            </w:r>
            <w:r w:rsidR="00746477" w:rsidRPr="00813B6B">
              <w:rPr>
                <w:rFonts w:ascii="Arial" w:hAnsi="Arial" w:cs="Arial"/>
                <w:color w:val="000000"/>
                <w:sz w:val="20"/>
                <w:szCs w:val="23"/>
              </w:rPr>
              <w:t xml:space="preserve"> </w:t>
            </w:r>
            <w:r w:rsidRPr="00813B6B">
              <w:rPr>
                <w:rFonts w:ascii="Arial" w:hAnsi="Arial" w:cs="Arial"/>
                <w:color w:val="000000"/>
                <w:sz w:val="20"/>
                <w:szCs w:val="23"/>
              </w:rPr>
              <w:t>государственные</w:t>
            </w:r>
            <w:r w:rsidR="00746477" w:rsidRPr="00813B6B">
              <w:rPr>
                <w:rFonts w:ascii="Arial" w:hAnsi="Arial" w:cs="Arial"/>
                <w:color w:val="000000"/>
                <w:sz w:val="20"/>
                <w:szCs w:val="23"/>
              </w:rPr>
              <w:t xml:space="preserve"> </w:t>
            </w:r>
            <w:r w:rsidRPr="00813B6B">
              <w:rPr>
                <w:rFonts w:ascii="Arial" w:hAnsi="Arial" w:cs="Arial"/>
                <w:color w:val="000000"/>
                <w:sz w:val="20"/>
                <w:szCs w:val="23"/>
              </w:rPr>
              <w:t>информационные</w:t>
            </w:r>
            <w:r w:rsidR="00746477" w:rsidRPr="00813B6B">
              <w:rPr>
                <w:rFonts w:ascii="Arial" w:hAnsi="Arial" w:cs="Arial"/>
                <w:color w:val="000000"/>
                <w:sz w:val="20"/>
                <w:szCs w:val="23"/>
              </w:rPr>
              <w:t xml:space="preserve"> </w:t>
            </w:r>
            <w:r w:rsidRPr="00813B6B">
              <w:rPr>
                <w:rFonts w:ascii="Arial" w:hAnsi="Arial" w:cs="Arial"/>
                <w:color w:val="000000"/>
                <w:sz w:val="20"/>
                <w:szCs w:val="23"/>
              </w:rPr>
              <w:t>ресурсы</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сфере</w:t>
            </w:r>
            <w:r w:rsidR="00746477" w:rsidRPr="00813B6B">
              <w:rPr>
                <w:rFonts w:ascii="Arial" w:hAnsi="Arial" w:cs="Arial"/>
                <w:color w:val="000000"/>
                <w:sz w:val="20"/>
                <w:szCs w:val="23"/>
              </w:rPr>
              <w:t xml:space="preserve"> </w:t>
            </w:r>
            <w:r w:rsidRPr="00813B6B">
              <w:rPr>
                <w:rFonts w:ascii="Arial" w:hAnsi="Arial" w:cs="Arial"/>
                <w:color w:val="000000"/>
                <w:sz w:val="20"/>
                <w:szCs w:val="23"/>
              </w:rPr>
              <w:t>обеспечения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продовольственной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безопасности</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управления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агропромышленным</w:t>
            </w:r>
            <w:r w:rsidR="00746477" w:rsidRPr="00813B6B">
              <w:rPr>
                <w:rFonts w:ascii="Arial" w:hAnsi="Arial" w:cs="Arial"/>
                <w:color w:val="000000"/>
                <w:sz w:val="20"/>
                <w:szCs w:val="23"/>
              </w:rPr>
              <w:t xml:space="preserve"> </w:t>
            </w:r>
            <w:r w:rsidRPr="00813B6B">
              <w:rPr>
                <w:rFonts w:ascii="Arial" w:hAnsi="Arial" w:cs="Arial"/>
                <w:color w:val="000000"/>
                <w:sz w:val="20"/>
                <w:szCs w:val="23"/>
              </w:rPr>
              <w:t>комплексом</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5000" w:type="pct"/>
            <w:gridSpan w:val="9"/>
            <w:tcBorders>
              <w:top w:val="single" w:sz="4" w:space="0" w:color="auto"/>
              <w:bottom w:val="single" w:sz="4" w:space="0" w:color="auto"/>
            </w:tcBorders>
            <w:vAlign w:val="center"/>
          </w:tcPr>
          <w:p w:rsidR="0021729C" w:rsidRPr="00813B6B" w:rsidRDefault="0021729C" w:rsidP="00813B6B">
            <w:pPr>
              <w:pStyle w:val="af2"/>
              <w:jc w:val="center"/>
              <w:rPr>
                <w:rFonts w:cs="Arial"/>
                <w:b/>
                <w:color w:val="000000"/>
                <w:sz w:val="20"/>
              </w:rPr>
            </w:pPr>
            <w:r w:rsidRPr="00813B6B">
              <w:rPr>
                <w:rFonts w:cs="Arial"/>
                <w:b/>
                <w:color w:val="000000"/>
                <w:sz w:val="20"/>
              </w:rPr>
              <w:t>Подпрограмма</w:t>
            </w:r>
            <w:r w:rsidR="00746477" w:rsidRPr="00813B6B">
              <w:rPr>
                <w:rFonts w:cs="Arial"/>
                <w:b/>
                <w:color w:val="000000"/>
                <w:sz w:val="20"/>
              </w:rPr>
              <w:t xml:space="preserve"> </w:t>
            </w:r>
            <w:r w:rsidRPr="00813B6B">
              <w:rPr>
                <w:rFonts w:cs="Arial"/>
                <w:b/>
                <w:color w:val="000000"/>
                <w:sz w:val="20"/>
              </w:rPr>
              <w:t>3</w:t>
            </w:r>
            <w:r w:rsidR="00746477" w:rsidRPr="00813B6B">
              <w:rPr>
                <w:rFonts w:cs="Arial"/>
                <w:b/>
                <w:color w:val="000000"/>
                <w:sz w:val="20"/>
              </w:rPr>
              <w:t xml:space="preserve"> </w:t>
            </w:r>
            <w:r w:rsidRPr="00813B6B">
              <w:rPr>
                <w:rFonts w:cs="Arial"/>
                <w:b/>
                <w:color w:val="000000"/>
                <w:sz w:val="20"/>
              </w:rPr>
              <w:t>«Развитие</w:t>
            </w:r>
            <w:r w:rsidR="00746477" w:rsidRPr="00813B6B">
              <w:rPr>
                <w:rFonts w:cs="Arial"/>
                <w:b/>
                <w:color w:val="000000"/>
                <w:sz w:val="20"/>
              </w:rPr>
              <w:t xml:space="preserve"> </w:t>
            </w:r>
            <w:r w:rsidRPr="00813B6B">
              <w:rPr>
                <w:rFonts w:cs="Arial"/>
                <w:b/>
                <w:color w:val="000000"/>
                <w:sz w:val="20"/>
              </w:rPr>
              <w:t>отрасли</w:t>
            </w:r>
            <w:r w:rsidR="00746477" w:rsidRPr="00813B6B">
              <w:rPr>
                <w:rFonts w:cs="Arial"/>
                <w:b/>
                <w:color w:val="000000"/>
                <w:sz w:val="20"/>
              </w:rPr>
              <w:t xml:space="preserve"> </w:t>
            </w:r>
            <w:r w:rsidRPr="00813B6B">
              <w:rPr>
                <w:rFonts w:cs="Arial"/>
                <w:b/>
                <w:color w:val="000000"/>
                <w:sz w:val="20"/>
              </w:rPr>
              <w:t>агропромышленного</w:t>
            </w:r>
            <w:r w:rsidR="00746477" w:rsidRPr="00813B6B">
              <w:rPr>
                <w:rFonts w:cs="Arial"/>
                <w:b/>
                <w:color w:val="000000"/>
                <w:sz w:val="20"/>
              </w:rPr>
              <w:t xml:space="preserve"> </w:t>
            </w:r>
            <w:r w:rsidRPr="00813B6B">
              <w:rPr>
                <w:rFonts w:cs="Arial"/>
                <w:b/>
                <w:color w:val="000000"/>
                <w:sz w:val="20"/>
              </w:rPr>
              <w:t>комплекса»</w:t>
            </w: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Индекс</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производства</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продукции</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всех</w:t>
            </w:r>
            <w:r w:rsidR="00746477" w:rsidRPr="00813B6B">
              <w:rPr>
                <w:rFonts w:ascii="Arial" w:hAnsi="Arial" w:cs="Arial"/>
                <w:color w:val="000000"/>
                <w:sz w:val="20"/>
                <w:szCs w:val="23"/>
              </w:rPr>
              <w:t xml:space="preserve"> </w:t>
            </w:r>
            <w:r w:rsidRPr="00813B6B">
              <w:rPr>
                <w:rFonts w:ascii="Arial" w:hAnsi="Arial" w:cs="Arial"/>
                <w:color w:val="000000"/>
                <w:sz w:val="20"/>
                <w:szCs w:val="23"/>
              </w:rPr>
              <w:t>категорий</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сопоставимых</w:t>
            </w:r>
            <w:r w:rsidR="00746477" w:rsidRPr="00813B6B">
              <w:rPr>
                <w:rFonts w:ascii="Arial" w:hAnsi="Arial" w:cs="Arial"/>
                <w:color w:val="000000"/>
                <w:sz w:val="20"/>
                <w:szCs w:val="23"/>
              </w:rPr>
              <w:t xml:space="preserve"> </w:t>
            </w:r>
            <w:r w:rsidRPr="00813B6B">
              <w:rPr>
                <w:rFonts w:ascii="Arial" w:hAnsi="Arial" w:cs="Arial"/>
                <w:color w:val="000000"/>
                <w:sz w:val="20"/>
                <w:szCs w:val="23"/>
              </w:rPr>
              <w:t>ценах)</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процентов</w:t>
            </w:r>
            <w:r w:rsidR="00746477" w:rsidRPr="00813B6B">
              <w:rPr>
                <w:rFonts w:ascii="Arial" w:hAnsi="Arial" w:cs="Arial"/>
                <w:color w:val="000000"/>
                <w:sz w:val="20"/>
                <w:szCs w:val="23"/>
              </w:rPr>
              <w:t xml:space="preserve"> </w:t>
            </w:r>
            <w:r w:rsidRPr="00813B6B">
              <w:rPr>
                <w:rFonts w:ascii="Arial" w:hAnsi="Arial" w:cs="Arial"/>
                <w:color w:val="000000"/>
                <w:sz w:val="20"/>
                <w:szCs w:val="23"/>
              </w:rPr>
              <w:t>к</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предыдущему</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году</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103,2</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103,6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104,0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104,0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104,0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Рентабельность</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организаций</w:t>
            </w:r>
            <w:r w:rsidR="00746477" w:rsidRPr="00813B6B">
              <w:rPr>
                <w:rFonts w:ascii="Arial" w:hAnsi="Arial" w:cs="Arial"/>
                <w:color w:val="000000"/>
                <w:sz w:val="20"/>
                <w:szCs w:val="23"/>
              </w:rPr>
              <w:t xml:space="preserve"> </w:t>
            </w:r>
            <w:r w:rsidRPr="00813B6B">
              <w:rPr>
                <w:rFonts w:ascii="Arial" w:hAnsi="Arial" w:cs="Arial"/>
                <w:color w:val="000000"/>
                <w:sz w:val="20"/>
                <w:szCs w:val="23"/>
              </w:rPr>
              <w:t>(с</w:t>
            </w:r>
            <w:r w:rsidR="00746477" w:rsidRPr="00813B6B">
              <w:rPr>
                <w:rFonts w:ascii="Arial" w:hAnsi="Arial" w:cs="Arial"/>
                <w:color w:val="000000"/>
                <w:sz w:val="20"/>
                <w:szCs w:val="23"/>
              </w:rPr>
              <w:t xml:space="preserve"> </w:t>
            </w:r>
            <w:r w:rsidRPr="00813B6B">
              <w:rPr>
                <w:rFonts w:ascii="Arial" w:hAnsi="Arial" w:cs="Arial"/>
                <w:color w:val="000000"/>
                <w:sz w:val="20"/>
                <w:szCs w:val="23"/>
              </w:rPr>
              <w:t>учетом</w:t>
            </w:r>
            <w:r w:rsidR="00746477" w:rsidRPr="00813B6B">
              <w:rPr>
                <w:rFonts w:ascii="Arial" w:hAnsi="Arial" w:cs="Arial"/>
                <w:color w:val="000000"/>
                <w:sz w:val="20"/>
                <w:szCs w:val="23"/>
              </w:rPr>
              <w:t xml:space="preserve"> </w:t>
            </w:r>
            <w:r w:rsidRPr="00813B6B">
              <w:rPr>
                <w:rFonts w:ascii="Arial" w:hAnsi="Arial" w:cs="Arial"/>
                <w:color w:val="000000"/>
                <w:sz w:val="20"/>
                <w:szCs w:val="23"/>
              </w:rPr>
              <w:t>субсидий)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17,7</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Индекс</w:t>
            </w:r>
            <w:r w:rsidR="00746477" w:rsidRPr="00813B6B">
              <w:rPr>
                <w:rFonts w:ascii="Arial" w:hAnsi="Arial" w:cs="Arial"/>
                <w:color w:val="000000"/>
                <w:sz w:val="20"/>
                <w:szCs w:val="23"/>
              </w:rPr>
              <w:t xml:space="preserve"> </w:t>
            </w:r>
            <w:r w:rsidRPr="00813B6B">
              <w:rPr>
                <w:rFonts w:ascii="Arial" w:hAnsi="Arial" w:cs="Arial"/>
                <w:color w:val="000000"/>
                <w:sz w:val="20"/>
                <w:szCs w:val="23"/>
              </w:rPr>
              <w:t>физического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объема</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инвестиций</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основной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капитал</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101,6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101,7</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101,9</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101,9</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101,9</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Среднемесячная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заработная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плата</w:t>
            </w:r>
            <w:r w:rsidR="00746477" w:rsidRPr="00813B6B">
              <w:rPr>
                <w:rFonts w:ascii="Arial" w:hAnsi="Arial" w:cs="Arial"/>
                <w:color w:val="000000"/>
                <w:sz w:val="20"/>
                <w:szCs w:val="23"/>
              </w:rPr>
              <w:t xml:space="preserve"> </w:t>
            </w:r>
            <w:r w:rsidRPr="00813B6B">
              <w:rPr>
                <w:rFonts w:ascii="Arial" w:hAnsi="Arial" w:cs="Arial"/>
                <w:color w:val="000000"/>
                <w:sz w:val="20"/>
                <w:szCs w:val="23"/>
              </w:rPr>
              <w:t>работников,</w:t>
            </w:r>
            <w:r w:rsidR="00746477" w:rsidRPr="00813B6B">
              <w:rPr>
                <w:rFonts w:ascii="Arial" w:hAnsi="Arial" w:cs="Arial"/>
                <w:color w:val="000000"/>
                <w:sz w:val="20"/>
                <w:szCs w:val="23"/>
              </w:rPr>
              <w:t xml:space="preserve"> </w:t>
            </w:r>
            <w:r w:rsidRPr="00813B6B">
              <w:rPr>
                <w:rFonts w:ascii="Arial" w:hAnsi="Arial" w:cs="Arial"/>
                <w:color w:val="000000"/>
                <w:sz w:val="20"/>
                <w:szCs w:val="23"/>
              </w:rPr>
              <w:t>занятых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сельском</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хозяйстве</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рублей</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23423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23470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23540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23540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23540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Валовый</w:t>
            </w:r>
            <w:r w:rsidR="00746477" w:rsidRPr="00813B6B">
              <w:rPr>
                <w:rFonts w:ascii="Arial" w:hAnsi="Arial" w:cs="Arial"/>
                <w:color w:val="000000"/>
                <w:sz w:val="20"/>
                <w:szCs w:val="23"/>
              </w:rPr>
              <w:t xml:space="preserve"> </w:t>
            </w:r>
            <w:r w:rsidRPr="00813B6B">
              <w:rPr>
                <w:rFonts w:ascii="Arial" w:hAnsi="Arial" w:cs="Arial"/>
                <w:color w:val="000000"/>
                <w:sz w:val="20"/>
                <w:szCs w:val="23"/>
              </w:rPr>
              <w:t>сбор</w:t>
            </w:r>
            <w:r w:rsidR="00746477" w:rsidRPr="00813B6B">
              <w:rPr>
                <w:rFonts w:ascii="Arial" w:hAnsi="Arial" w:cs="Arial"/>
                <w:color w:val="000000"/>
                <w:sz w:val="20"/>
                <w:szCs w:val="23"/>
              </w:rPr>
              <w:t xml:space="preserve"> </w:t>
            </w:r>
            <w:r w:rsidRPr="00813B6B">
              <w:rPr>
                <w:rFonts w:ascii="Arial" w:hAnsi="Arial" w:cs="Arial"/>
                <w:color w:val="000000"/>
                <w:sz w:val="20"/>
                <w:szCs w:val="23"/>
              </w:rPr>
              <w:t>зерновых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зернобобовых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культур</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организациях,</w:t>
            </w:r>
            <w:r w:rsidR="00746477" w:rsidRPr="00813B6B">
              <w:rPr>
                <w:rFonts w:ascii="Arial" w:hAnsi="Arial" w:cs="Arial"/>
                <w:color w:val="000000"/>
                <w:sz w:val="20"/>
                <w:szCs w:val="23"/>
              </w:rPr>
              <w:t xml:space="preserve"> </w:t>
            </w:r>
            <w:r w:rsidRPr="00813B6B">
              <w:rPr>
                <w:rFonts w:ascii="Arial" w:hAnsi="Arial" w:cs="Arial"/>
                <w:color w:val="000000"/>
                <w:sz w:val="20"/>
                <w:szCs w:val="23"/>
              </w:rPr>
              <w:t>крестьянских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(фермерских)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включая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индивидуальных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35,4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36,0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38,5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38,5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38,5</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6</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Валовый</w:t>
            </w:r>
            <w:r w:rsidR="00746477" w:rsidRPr="00813B6B">
              <w:rPr>
                <w:rFonts w:ascii="Arial" w:hAnsi="Arial" w:cs="Arial"/>
                <w:color w:val="000000"/>
                <w:sz w:val="20"/>
                <w:szCs w:val="23"/>
              </w:rPr>
              <w:t xml:space="preserve"> </w:t>
            </w:r>
            <w:r w:rsidRPr="00813B6B">
              <w:rPr>
                <w:rFonts w:ascii="Arial" w:hAnsi="Arial" w:cs="Arial"/>
                <w:color w:val="000000"/>
                <w:sz w:val="20"/>
                <w:szCs w:val="23"/>
              </w:rPr>
              <w:t>сбор</w:t>
            </w:r>
            <w:r w:rsidR="00746477" w:rsidRPr="00813B6B">
              <w:rPr>
                <w:rFonts w:ascii="Arial" w:hAnsi="Arial" w:cs="Arial"/>
                <w:color w:val="000000"/>
                <w:sz w:val="20"/>
                <w:szCs w:val="23"/>
              </w:rPr>
              <w:t xml:space="preserve"> </w:t>
            </w:r>
            <w:r w:rsidRPr="00813B6B">
              <w:rPr>
                <w:rFonts w:ascii="Arial" w:hAnsi="Arial" w:cs="Arial"/>
                <w:color w:val="000000"/>
                <w:sz w:val="20"/>
                <w:szCs w:val="23"/>
              </w:rPr>
              <w:t>картофеля</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организациях,</w:t>
            </w:r>
            <w:r w:rsidR="00746477" w:rsidRPr="00813B6B">
              <w:rPr>
                <w:rFonts w:ascii="Arial" w:hAnsi="Arial" w:cs="Arial"/>
                <w:color w:val="000000"/>
                <w:sz w:val="20"/>
                <w:szCs w:val="23"/>
              </w:rPr>
              <w:t xml:space="preserve"> </w:t>
            </w:r>
            <w:r w:rsidRPr="00813B6B">
              <w:rPr>
                <w:rFonts w:ascii="Arial" w:hAnsi="Arial" w:cs="Arial"/>
                <w:color w:val="000000"/>
                <w:sz w:val="20"/>
                <w:szCs w:val="23"/>
              </w:rPr>
              <w:t>крестьянских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(фермерских)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включая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индивидуальных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10,6</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Валовый</w:t>
            </w:r>
            <w:r w:rsidR="00746477" w:rsidRPr="00813B6B">
              <w:rPr>
                <w:rFonts w:ascii="Arial" w:hAnsi="Arial" w:cs="Arial"/>
                <w:color w:val="000000"/>
                <w:sz w:val="20"/>
                <w:szCs w:val="23"/>
              </w:rPr>
              <w:t xml:space="preserve"> </w:t>
            </w:r>
            <w:r w:rsidRPr="00813B6B">
              <w:rPr>
                <w:rFonts w:ascii="Arial" w:hAnsi="Arial" w:cs="Arial"/>
                <w:color w:val="000000"/>
                <w:sz w:val="20"/>
                <w:szCs w:val="23"/>
              </w:rPr>
              <w:t>сбор</w:t>
            </w:r>
            <w:r w:rsidR="00746477" w:rsidRPr="00813B6B">
              <w:rPr>
                <w:rFonts w:ascii="Arial" w:hAnsi="Arial" w:cs="Arial"/>
                <w:color w:val="000000"/>
                <w:sz w:val="20"/>
                <w:szCs w:val="23"/>
              </w:rPr>
              <w:t xml:space="preserve"> </w:t>
            </w:r>
            <w:r w:rsidRPr="00813B6B">
              <w:rPr>
                <w:rFonts w:ascii="Arial" w:hAnsi="Arial" w:cs="Arial"/>
                <w:color w:val="000000"/>
                <w:sz w:val="20"/>
                <w:szCs w:val="23"/>
              </w:rPr>
              <w:t>овощей</w:t>
            </w:r>
            <w:r w:rsidR="00746477" w:rsidRPr="00813B6B">
              <w:rPr>
                <w:rFonts w:ascii="Arial" w:hAnsi="Arial" w:cs="Arial"/>
                <w:color w:val="000000"/>
                <w:sz w:val="20"/>
                <w:szCs w:val="23"/>
              </w:rPr>
              <w:t xml:space="preserve"> </w:t>
            </w:r>
            <w:r w:rsidRPr="00813B6B">
              <w:rPr>
                <w:rFonts w:ascii="Arial" w:hAnsi="Arial" w:cs="Arial"/>
                <w:color w:val="000000"/>
                <w:sz w:val="20"/>
                <w:szCs w:val="23"/>
              </w:rPr>
              <w:t>открытого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грунта</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организациях,</w:t>
            </w:r>
            <w:r w:rsidR="00746477" w:rsidRPr="00813B6B">
              <w:rPr>
                <w:rFonts w:ascii="Arial" w:hAnsi="Arial" w:cs="Arial"/>
                <w:color w:val="000000"/>
                <w:sz w:val="20"/>
                <w:szCs w:val="23"/>
              </w:rPr>
              <w:t xml:space="preserve"> </w:t>
            </w:r>
            <w:r w:rsidRPr="00813B6B">
              <w:rPr>
                <w:rFonts w:ascii="Arial" w:hAnsi="Arial" w:cs="Arial"/>
                <w:color w:val="000000"/>
                <w:sz w:val="20"/>
                <w:szCs w:val="23"/>
              </w:rPr>
              <w:t>крестьянских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(фермерских)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включая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индивидуальных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1,5</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8</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Размер</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посевных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площадей,</w:t>
            </w:r>
            <w:r w:rsidR="00746477" w:rsidRPr="00813B6B">
              <w:rPr>
                <w:rFonts w:ascii="Arial" w:hAnsi="Arial" w:cs="Arial"/>
                <w:color w:val="000000"/>
                <w:sz w:val="20"/>
                <w:szCs w:val="23"/>
              </w:rPr>
              <w:t xml:space="preserve"> </w:t>
            </w:r>
            <w:r w:rsidRPr="00813B6B">
              <w:rPr>
                <w:rFonts w:ascii="Arial" w:hAnsi="Arial" w:cs="Arial"/>
                <w:color w:val="000000"/>
                <w:sz w:val="20"/>
                <w:szCs w:val="23"/>
              </w:rPr>
              <w:t>занятых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под</w:t>
            </w:r>
            <w:r w:rsidR="00746477" w:rsidRPr="00813B6B">
              <w:rPr>
                <w:rFonts w:ascii="Arial" w:hAnsi="Arial" w:cs="Arial"/>
                <w:color w:val="000000"/>
                <w:sz w:val="20"/>
                <w:szCs w:val="23"/>
              </w:rPr>
              <w:t xml:space="preserve"> </w:t>
            </w:r>
            <w:r w:rsidRPr="00813B6B">
              <w:rPr>
                <w:rFonts w:ascii="Arial" w:hAnsi="Arial" w:cs="Arial"/>
                <w:color w:val="000000"/>
                <w:sz w:val="20"/>
                <w:szCs w:val="23"/>
              </w:rPr>
              <w:t>зерновыми,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зернобобовыми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кормовыми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культурами</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Доля</w:t>
            </w:r>
            <w:r w:rsidR="00746477" w:rsidRPr="00813B6B">
              <w:rPr>
                <w:rFonts w:ascii="Arial" w:hAnsi="Arial" w:cs="Arial"/>
                <w:color w:val="000000"/>
                <w:sz w:val="20"/>
                <w:szCs w:val="23"/>
              </w:rPr>
              <w:t xml:space="preserve"> </w:t>
            </w:r>
            <w:r w:rsidRPr="00813B6B">
              <w:rPr>
                <w:rFonts w:ascii="Arial" w:hAnsi="Arial" w:cs="Arial"/>
                <w:color w:val="000000"/>
                <w:sz w:val="20"/>
                <w:szCs w:val="23"/>
              </w:rPr>
              <w:t>площади,</w:t>
            </w:r>
            <w:r w:rsidR="00746477" w:rsidRPr="00813B6B">
              <w:rPr>
                <w:rFonts w:ascii="Arial" w:hAnsi="Arial" w:cs="Arial"/>
                <w:color w:val="000000"/>
                <w:sz w:val="20"/>
                <w:szCs w:val="23"/>
              </w:rPr>
              <w:t xml:space="preserve"> </w:t>
            </w:r>
            <w:r w:rsidRPr="00813B6B">
              <w:rPr>
                <w:rFonts w:ascii="Arial" w:hAnsi="Arial" w:cs="Arial"/>
                <w:color w:val="000000"/>
                <w:sz w:val="20"/>
                <w:szCs w:val="23"/>
              </w:rPr>
              <w:t>засеваемой</w:t>
            </w:r>
            <w:r w:rsidR="00746477" w:rsidRPr="00813B6B">
              <w:rPr>
                <w:rFonts w:ascii="Arial" w:hAnsi="Arial" w:cs="Arial"/>
                <w:color w:val="000000"/>
                <w:sz w:val="20"/>
                <w:szCs w:val="23"/>
              </w:rPr>
              <w:t xml:space="preserve"> </w:t>
            </w:r>
            <w:r w:rsidRPr="00813B6B">
              <w:rPr>
                <w:rFonts w:ascii="Arial" w:hAnsi="Arial" w:cs="Arial"/>
                <w:color w:val="000000"/>
                <w:sz w:val="20"/>
                <w:szCs w:val="23"/>
              </w:rPr>
              <w:t>элитными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семенами,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общей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площади</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посевов,</w:t>
            </w:r>
            <w:r w:rsidR="00746477" w:rsidRPr="00813B6B">
              <w:rPr>
                <w:rFonts w:ascii="Arial" w:hAnsi="Arial" w:cs="Arial"/>
                <w:color w:val="000000"/>
                <w:sz w:val="20"/>
                <w:szCs w:val="23"/>
              </w:rPr>
              <w:t xml:space="preserve"> </w:t>
            </w:r>
            <w:r w:rsidRPr="00813B6B">
              <w:rPr>
                <w:rFonts w:ascii="Arial" w:hAnsi="Arial" w:cs="Arial"/>
                <w:color w:val="000000"/>
                <w:sz w:val="20"/>
                <w:szCs w:val="23"/>
              </w:rPr>
              <w:t>занятой</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семенами</w:t>
            </w:r>
            <w:r w:rsidR="00746477" w:rsidRPr="00813B6B">
              <w:rPr>
                <w:rFonts w:ascii="Arial" w:hAnsi="Arial" w:cs="Arial"/>
                <w:color w:val="000000"/>
                <w:sz w:val="20"/>
                <w:szCs w:val="23"/>
              </w:rPr>
              <w:t xml:space="preserve"> </w:t>
            </w:r>
            <w:r w:rsidRPr="00813B6B">
              <w:rPr>
                <w:rFonts w:ascii="Arial" w:hAnsi="Arial" w:cs="Arial"/>
                <w:color w:val="000000"/>
                <w:sz w:val="20"/>
                <w:szCs w:val="23"/>
              </w:rPr>
              <w:t>сортов</w:t>
            </w:r>
            <w:r w:rsidR="00746477" w:rsidRPr="00813B6B">
              <w:rPr>
                <w:rFonts w:ascii="Arial" w:hAnsi="Arial" w:cs="Arial"/>
                <w:color w:val="000000"/>
                <w:sz w:val="20"/>
                <w:szCs w:val="23"/>
              </w:rPr>
              <w:t xml:space="preserve"> </w:t>
            </w:r>
            <w:r w:rsidRPr="00813B6B">
              <w:rPr>
                <w:rFonts w:ascii="Arial" w:hAnsi="Arial" w:cs="Arial"/>
                <w:color w:val="000000"/>
                <w:sz w:val="20"/>
                <w:szCs w:val="23"/>
              </w:rPr>
              <w:t>растений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21,6</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Размер</w:t>
            </w:r>
            <w:r w:rsidR="00746477" w:rsidRPr="00813B6B">
              <w:rPr>
                <w:rFonts w:ascii="Arial" w:hAnsi="Arial" w:cs="Arial"/>
                <w:color w:val="000000"/>
                <w:sz w:val="20"/>
                <w:szCs w:val="23"/>
              </w:rPr>
              <w:t xml:space="preserve"> </w:t>
            </w:r>
            <w:r w:rsidRPr="00813B6B">
              <w:rPr>
                <w:rFonts w:ascii="Arial" w:hAnsi="Arial" w:cs="Arial"/>
                <w:color w:val="000000"/>
                <w:sz w:val="20"/>
                <w:szCs w:val="23"/>
              </w:rPr>
              <w:t>застрахованной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посевной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площади</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культур</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гектар</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11</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Объем</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производства</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семенного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картофеля</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12</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Объем</w:t>
            </w:r>
            <w:r w:rsidR="00746477" w:rsidRPr="00813B6B">
              <w:rPr>
                <w:rFonts w:ascii="Arial" w:hAnsi="Arial" w:cs="Arial"/>
                <w:color w:val="000000"/>
                <w:sz w:val="20"/>
                <w:szCs w:val="23"/>
              </w:rPr>
              <w:t xml:space="preserve"> </w:t>
            </w:r>
            <w:r w:rsidRPr="00813B6B">
              <w:rPr>
                <w:rFonts w:ascii="Arial" w:hAnsi="Arial" w:cs="Arial"/>
                <w:color w:val="000000"/>
                <w:sz w:val="20"/>
                <w:szCs w:val="23"/>
              </w:rPr>
              <w:t>реализованного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семенного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картофеля</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13</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Объем</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семенного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картофеля</w:t>
            </w:r>
            <w:r w:rsidR="00746477" w:rsidRPr="00813B6B">
              <w:rPr>
                <w:rFonts w:ascii="Arial" w:hAnsi="Arial" w:cs="Arial"/>
                <w:color w:val="000000"/>
                <w:sz w:val="20"/>
                <w:szCs w:val="23"/>
              </w:rPr>
              <w:t xml:space="preserve"> </w:t>
            </w:r>
            <w:r w:rsidRPr="00813B6B">
              <w:rPr>
                <w:rFonts w:ascii="Arial" w:hAnsi="Arial" w:cs="Arial"/>
                <w:color w:val="000000"/>
                <w:sz w:val="20"/>
                <w:szCs w:val="23"/>
              </w:rPr>
              <w:t>направленного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посадку</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(посев)</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целях</w:t>
            </w:r>
            <w:r w:rsidR="00746477" w:rsidRPr="00813B6B">
              <w:rPr>
                <w:rFonts w:ascii="Arial" w:hAnsi="Arial" w:cs="Arial"/>
                <w:color w:val="000000"/>
                <w:sz w:val="20"/>
                <w:szCs w:val="23"/>
              </w:rPr>
              <w:t xml:space="preserve"> </w:t>
            </w:r>
            <w:r w:rsidRPr="00813B6B">
              <w:rPr>
                <w:rFonts w:ascii="Arial" w:hAnsi="Arial" w:cs="Arial"/>
                <w:color w:val="000000"/>
                <w:sz w:val="20"/>
                <w:szCs w:val="23"/>
              </w:rPr>
              <w:t>размножения</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14</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Производство</w:t>
            </w:r>
            <w:r w:rsidR="00746477" w:rsidRPr="00813B6B">
              <w:rPr>
                <w:rFonts w:ascii="Arial" w:hAnsi="Arial" w:cs="Arial"/>
                <w:color w:val="000000"/>
                <w:sz w:val="20"/>
                <w:szCs w:val="23"/>
              </w:rPr>
              <w:t xml:space="preserve"> </w:t>
            </w:r>
            <w:r w:rsidRPr="00813B6B">
              <w:rPr>
                <w:rFonts w:ascii="Arial" w:hAnsi="Arial" w:cs="Arial"/>
                <w:color w:val="000000"/>
                <w:sz w:val="20"/>
                <w:szCs w:val="23"/>
              </w:rPr>
              <w:t>скота</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птицы</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убой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всех</w:t>
            </w:r>
            <w:r w:rsidR="00746477" w:rsidRPr="00813B6B">
              <w:rPr>
                <w:rFonts w:ascii="Arial" w:hAnsi="Arial" w:cs="Arial"/>
                <w:color w:val="000000"/>
                <w:sz w:val="20"/>
                <w:szCs w:val="23"/>
              </w:rPr>
              <w:t xml:space="preserve"> </w:t>
            </w:r>
            <w:r w:rsidRPr="00813B6B">
              <w:rPr>
                <w:rFonts w:ascii="Arial" w:hAnsi="Arial" w:cs="Arial"/>
                <w:color w:val="000000"/>
                <w:sz w:val="20"/>
                <w:szCs w:val="23"/>
              </w:rPr>
              <w:t>категорий</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живом</w:t>
            </w:r>
            <w:r w:rsidR="00746477" w:rsidRPr="00813B6B">
              <w:rPr>
                <w:rFonts w:ascii="Arial" w:hAnsi="Arial" w:cs="Arial"/>
                <w:color w:val="000000"/>
                <w:sz w:val="20"/>
                <w:szCs w:val="23"/>
              </w:rPr>
              <w:t xml:space="preserve"> </w:t>
            </w:r>
            <w:r w:rsidRPr="00813B6B">
              <w:rPr>
                <w:rFonts w:ascii="Arial" w:hAnsi="Arial" w:cs="Arial"/>
                <w:color w:val="000000"/>
                <w:sz w:val="20"/>
                <w:szCs w:val="23"/>
              </w:rPr>
              <w:t>весе)</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1,9</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15</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Производство</w:t>
            </w:r>
            <w:r w:rsidR="00746477" w:rsidRPr="00813B6B">
              <w:rPr>
                <w:rFonts w:ascii="Arial" w:hAnsi="Arial" w:cs="Arial"/>
                <w:color w:val="000000"/>
                <w:sz w:val="20"/>
                <w:szCs w:val="23"/>
              </w:rPr>
              <w:t xml:space="preserve"> </w:t>
            </w:r>
            <w:r w:rsidRPr="00813B6B">
              <w:rPr>
                <w:rFonts w:ascii="Arial" w:hAnsi="Arial" w:cs="Arial"/>
                <w:color w:val="000000"/>
                <w:sz w:val="20"/>
                <w:szCs w:val="23"/>
              </w:rPr>
              <w:t>молока</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всех</w:t>
            </w:r>
            <w:r w:rsidR="00746477" w:rsidRPr="00813B6B">
              <w:rPr>
                <w:rFonts w:ascii="Arial" w:hAnsi="Arial" w:cs="Arial"/>
                <w:color w:val="000000"/>
                <w:sz w:val="20"/>
                <w:szCs w:val="23"/>
              </w:rPr>
              <w:t xml:space="preserve"> </w:t>
            </w:r>
            <w:r w:rsidRPr="00813B6B">
              <w:rPr>
                <w:rFonts w:ascii="Arial" w:hAnsi="Arial" w:cs="Arial"/>
                <w:color w:val="000000"/>
                <w:sz w:val="20"/>
                <w:szCs w:val="23"/>
              </w:rPr>
              <w:t>категорий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17,9</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17,9</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16</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Производство</w:t>
            </w:r>
            <w:r w:rsidR="00746477" w:rsidRPr="00813B6B">
              <w:rPr>
                <w:rFonts w:ascii="Arial" w:hAnsi="Arial" w:cs="Arial"/>
                <w:color w:val="000000"/>
                <w:sz w:val="20"/>
                <w:szCs w:val="23"/>
              </w:rPr>
              <w:t xml:space="preserve"> </w:t>
            </w:r>
            <w:r w:rsidRPr="00813B6B">
              <w:rPr>
                <w:rFonts w:ascii="Arial" w:hAnsi="Arial" w:cs="Arial"/>
                <w:color w:val="000000"/>
                <w:sz w:val="20"/>
                <w:szCs w:val="23"/>
              </w:rPr>
              <w:t>молока</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организациях,</w:t>
            </w:r>
            <w:r w:rsidR="00746477" w:rsidRPr="00813B6B">
              <w:rPr>
                <w:rFonts w:ascii="Arial" w:hAnsi="Arial" w:cs="Arial"/>
                <w:color w:val="000000"/>
                <w:sz w:val="20"/>
                <w:szCs w:val="23"/>
              </w:rPr>
              <w:t xml:space="preserve"> </w:t>
            </w:r>
            <w:r w:rsidRPr="00813B6B">
              <w:rPr>
                <w:rFonts w:ascii="Arial" w:hAnsi="Arial" w:cs="Arial"/>
                <w:color w:val="000000"/>
                <w:sz w:val="20"/>
                <w:szCs w:val="23"/>
              </w:rPr>
              <w:t>крестьянских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(фермерских)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включая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индивидуальных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тонн</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7,7</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7,9</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7,9</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17</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Поголовье</w:t>
            </w:r>
            <w:r w:rsidR="00746477" w:rsidRPr="00813B6B">
              <w:rPr>
                <w:rFonts w:ascii="Arial" w:hAnsi="Arial" w:cs="Arial"/>
                <w:color w:val="000000"/>
                <w:sz w:val="20"/>
                <w:szCs w:val="23"/>
              </w:rPr>
              <w:t xml:space="preserve"> </w:t>
            </w:r>
            <w:r w:rsidRPr="00813B6B">
              <w:rPr>
                <w:rFonts w:ascii="Arial" w:hAnsi="Arial" w:cs="Arial"/>
                <w:color w:val="000000"/>
                <w:sz w:val="20"/>
                <w:szCs w:val="23"/>
              </w:rPr>
              <w:t>крупного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рогатого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скота</w:t>
            </w:r>
            <w:r w:rsidR="00746477" w:rsidRPr="00813B6B">
              <w:rPr>
                <w:rFonts w:ascii="Arial" w:hAnsi="Arial" w:cs="Arial"/>
                <w:color w:val="000000"/>
                <w:sz w:val="20"/>
                <w:szCs w:val="23"/>
              </w:rPr>
              <w:t xml:space="preserve"> </w:t>
            </w:r>
            <w:r w:rsidRPr="00813B6B">
              <w:rPr>
                <w:rFonts w:ascii="Arial" w:hAnsi="Arial" w:cs="Arial"/>
                <w:color w:val="000000"/>
                <w:sz w:val="20"/>
                <w:szCs w:val="23"/>
              </w:rPr>
              <w:t>специализированных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мясных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пород</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помесного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скота,</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полученного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от</w:t>
            </w:r>
            <w:r w:rsidR="00746477" w:rsidRPr="00813B6B">
              <w:rPr>
                <w:rFonts w:ascii="Arial" w:hAnsi="Arial" w:cs="Arial"/>
                <w:color w:val="000000"/>
                <w:sz w:val="20"/>
                <w:szCs w:val="23"/>
              </w:rPr>
              <w:t xml:space="preserve"> </w:t>
            </w:r>
            <w:r w:rsidRPr="00813B6B">
              <w:rPr>
                <w:rFonts w:ascii="Arial" w:hAnsi="Arial" w:cs="Arial"/>
                <w:color w:val="000000"/>
                <w:sz w:val="20"/>
                <w:szCs w:val="23"/>
              </w:rPr>
              <w:t>скрещивания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со</w:t>
            </w:r>
            <w:r w:rsidR="00746477" w:rsidRPr="00813B6B">
              <w:rPr>
                <w:rFonts w:ascii="Arial" w:hAnsi="Arial" w:cs="Arial"/>
                <w:color w:val="000000"/>
                <w:sz w:val="20"/>
                <w:szCs w:val="23"/>
              </w:rPr>
              <w:t xml:space="preserve"> </w:t>
            </w:r>
            <w:r w:rsidRPr="00813B6B">
              <w:rPr>
                <w:rFonts w:ascii="Arial" w:hAnsi="Arial" w:cs="Arial"/>
                <w:color w:val="000000"/>
                <w:sz w:val="20"/>
                <w:szCs w:val="23"/>
              </w:rPr>
              <w:t>специализированными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мясными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породами,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организациях,</w:t>
            </w:r>
            <w:r w:rsidR="00746477" w:rsidRPr="00813B6B">
              <w:rPr>
                <w:rFonts w:ascii="Arial" w:hAnsi="Arial" w:cs="Arial"/>
                <w:color w:val="000000"/>
                <w:sz w:val="20"/>
                <w:szCs w:val="23"/>
              </w:rPr>
              <w:t xml:space="preserve"> </w:t>
            </w:r>
            <w:r w:rsidRPr="00813B6B">
              <w:rPr>
                <w:rFonts w:ascii="Arial" w:hAnsi="Arial" w:cs="Arial"/>
                <w:color w:val="000000"/>
                <w:sz w:val="20"/>
                <w:szCs w:val="23"/>
              </w:rPr>
              <w:t>крестьянских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(фермерских)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включая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индивидуальных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голов</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0,104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0,104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0,104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0,104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0,104</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18</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Численность</w:t>
            </w:r>
            <w:r w:rsidR="00746477" w:rsidRPr="00813B6B">
              <w:rPr>
                <w:rFonts w:ascii="Arial" w:hAnsi="Arial" w:cs="Arial"/>
                <w:color w:val="000000"/>
                <w:sz w:val="20"/>
                <w:szCs w:val="23"/>
              </w:rPr>
              <w:t xml:space="preserve"> </w:t>
            </w:r>
            <w:r w:rsidRPr="00813B6B">
              <w:rPr>
                <w:rFonts w:ascii="Arial" w:hAnsi="Arial" w:cs="Arial"/>
                <w:color w:val="000000"/>
                <w:sz w:val="20"/>
                <w:szCs w:val="23"/>
              </w:rPr>
              <w:t>товарного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поголовья</w:t>
            </w:r>
            <w:r w:rsidR="00746477" w:rsidRPr="00813B6B">
              <w:rPr>
                <w:rFonts w:ascii="Arial" w:hAnsi="Arial" w:cs="Arial"/>
                <w:color w:val="000000"/>
                <w:sz w:val="20"/>
                <w:szCs w:val="23"/>
              </w:rPr>
              <w:t xml:space="preserve"> </w:t>
            </w:r>
            <w:r w:rsidRPr="00813B6B">
              <w:rPr>
                <w:rFonts w:ascii="Arial" w:hAnsi="Arial" w:cs="Arial"/>
                <w:color w:val="000000"/>
                <w:sz w:val="20"/>
                <w:szCs w:val="23"/>
              </w:rPr>
              <w:t>коров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специализированных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мясных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пород</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организациях,</w:t>
            </w:r>
            <w:r w:rsidR="00746477" w:rsidRPr="00813B6B">
              <w:rPr>
                <w:rFonts w:ascii="Arial" w:hAnsi="Arial" w:cs="Arial"/>
                <w:color w:val="000000"/>
                <w:sz w:val="20"/>
                <w:szCs w:val="23"/>
              </w:rPr>
              <w:t xml:space="preserve"> </w:t>
            </w:r>
            <w:r w:rsidRPr="00813B6B">
              <w:rPr>
                <w:rFonts w:ascii="Arial" w:hAnsi="Arial" w:cs="Arial"/>
                <w:color w:val="000000"/>
                <w:sz w:val="20"/>
                <w:szCs w:val="23"/>
              </w:rPr>
              <w:t>крестьянских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(фермерских)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включая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индивидуальных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предпринимателей</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голов</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0,057</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0,057</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0,057</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0,057</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0,057</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19</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Численность</w:t>
            </w:r>
            <w:r w:rsidR="00746477" w:rsidRPr="00813B6B">
              <w:rPr>
                <w:rFonts w:ascii="Arial" w:hAnsi="Arial" w:cs="Arial"/>
                <w:color w:val="000000"/>
                <w:sz w:val="20"/>
                <w:szCs w:val="23"/>
              </w:rPr>
              <w:t xml:space="preserve"> </w:t>
            </w:r>
            <w:r w:rsidRPr="00813B6B">
              <w:rPr>
                <w:rFonts w:ascii="Arial" w:hAnsi="Arial" w:cs="Arial"/>
                <w:color w:val="000000"/>
                <w:sz w:val="20"/>
                <w:szCs w:val="23"/>
              </w:rPr>
              <w:t>застрахованного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поголовья</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животных</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условных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голов</w:t>
            </w:r>
          </w:p>
          <w:p w:rsidR="0021729C" w:rsidRPr="00813B6B" w:rsidRDefault="0021729C" w:rsidP="00813B6B">
            <w:pPr>
              <w:spacing w:after="0" w:line="240" w:lineRule="auto"/>
              <w:jc w:val="center"/>
              <w:rPr>
                <w:rFonts w:ascii="Arial" w:hAnsi="Arial" w:cs="Arial"/>
                <w:color w:val="000000"/>
                <w:sz w:val="20"/>
              </w:rPr>
            </w:pP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405</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405</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Количество</w:t>
            </w:r>
            <w:r w:rsidR="00746477" w:rsidRPr="00813B6B">
              <w:rPr>
                <w:rFonts w:ascii="Arial" w:hAnsi="Arial" w:cs="Arial"/>
                <w:color w:val="000000"/>
                <w:sz w:val="20"/>
                <w:szCs w:val="23"/>
              </w:rPr>
              <w:t xml:space="preserve"> </w:t>
            </w:r>
            <w:r w:rsidRPr="00813B6B">
              <w:rPr>
                <w:rFonts w:ascii="Arial" w:hAnsi="Arial" w:cs="Arial"/>
                <w:color w:val="000000"/>
                <w:sz w:val="20"/>
                <w:szCs w:val="23"/>
              </w:rPr>
              <w:t>новых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постоянных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рабочих</w:t>
            </w:r>
            <w:r w:rsidR="00746477" w:rsidRPr="00813B6B">
              <w:rPr>
                <w:rFonts w:ascii="Arial" w:hAnsi="Arial" w:cs="Arial"/>
                <w:color w:val="000000"/>
                <w:sz w:val="20"/>
                <w:szCs w:val="23"/>
              </w:rPr>
              <w:t xml:space="preserve"> </w:t>
            </w:r>
            <w:r w:rsidRPr="00813B6B">
              <w:rPr>
                <w:rFonts w:ascii="Arial" w:hAnsi="Arial" w:cs="Arial"/>
                <w:color w:val="000000"/>
                <w:sz w:val="20"/>
                <w:szCs w:val="23"/>
              </w:rPr>
              <w:t>мест,</w:t>
            </w:r>
            <w:r w:rsidR="00746477" w:rsidRPr="00813B6B">
              <w:rPr>
                <w:rFonts w:ascii="Arial" w:hAnsi="Arial" w:cs="Arial"/>
                <w:color w:val="000000"/>
                <w:sz w:val="20"/>
                <w:szCs w:val="23"/>
              </w:rPr>
              <w:t xml:space="preserve"> </w:t>
            </w:r>
            <w:r w:rsidRPr="00813B6B">
              <w:rPr>
                <w:rFonts w:ascii="Arial" w:hAnsi="Arial" w:cs="Arial"/>
                <w:color w:val="000000"/>
                <w:sz w:val="20"/>
                <w:szCs w:val="23"/>
              </w:rPr>
              <w:t>созданных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крестьянских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(фермерских)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осуществивших</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проекты</w:t>
            </w:r>
            <w:r w:rsidR="00746477" w:rsidRPr="00813B6B">
              <w:rPr>
                <w:rFonts w:ascii="Arial" w:hAnsi="Arial" w:cs="Arial"/>
                <w:color w:val="000000"/>
                <w:sz w:val="20"/>
                <w:szCs w:val="23"/>
              </w:rPr>
              <w:t xml:space="preserve"> </w:t>
            </w:r>
            <w:r w:rsidRPr="00813B6B">
              <w:rPr>
                <w:rFonts w:ascii="Arial" w:hAnsi="Arial" w:cs="Arial"/>
                <w:color w:val="000000"/>
                <w:sz w:val="20"/>
                <w:szCs w:val="23"/>
              </w:rPr>
              <w:t>создания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развития</w:t>
            </w:r>
            <w:r w:rsidR="00746477" w:rsidRPr="00813B6B">
              <w:rPr>
                <w:rFonts w:ascii="Arial" w:hAnsi="Arial" w:cs="Arial"/>
                <w:color w:val="000000"/>
                <w:sz w:val="20"/>
                <w:szCs w:val="23"/>
              </w:rPr>
              <w:t xml:space="preserve"> </w:t>
            </w:r>
            <w:r w:rsidRPr="00813B6B">
              <w:rPr>
                <w:rFonts w:ascii="Arial" w:hAnsi="Arial" w:cs="Arial"/>
                <w:color w:val="000000"/>
                <w:sz w:val="20"/>
                <w:szCs w:val="23"/>
              </w:rPr>
              <w:t>своих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w:t>
            </w:r>
            <w:r w:rsidR="00746477" w:rsidRPr="00813B6B">
              <w:rPr>
                <w:rFonts w:ascii="Arial" w:hAnsi="Arial" w:cs="Arial"/>
                <w:color w:val="000000"/>
                <w:sz w:val="20"/>
                <w:szCs w:val="23"/>
              </w:rPr>
              <w:t xml:space="preserve"> </w:t>
            </w:r>
            <w:r w:rsidRPr="00813B6B">
              <w:rPr>
                <w:rFonts w:ascii="Arial" w:hAnsi="Arial" w:cs="Arial"/>
                <w:color w:val="000000"/>
                <w:sz w:val="20"/>
                <w:szCs w:val="23"/>
              </w:rPr>
              <w:t>с</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помощью</w:t>
            </w:r>
            <w:r w:rsidR="00746477" w:rsidRPr="00813B6B">
              <w:rPr>
                <w:rFonts w:ascii="Arial" w:hAnsi="Arial" w:cs="Arial"/>
                <w:color w:val="000000"/>
                <w:sz w:val="20"/>
                <w:szCs w:val="23"/>
              </w:rPr>
              <w:t xml:space="preserve"> </w:t>
            </w:r>
            <w:r w:rsidRPr="00813B6B">
              <w:rPr>
                <w:rFonts w:ascii="Arial" w:hAnsi="Arial" w:cs="Arial"/>
                <w:color w:val="000000"/>
                <w:sz w:val="20"/>
                <w:szCs w:val="23"/>
              </w:rPr>
              <w:t>средств</w:t>
            </w:r>
            <w:r w:rsidR="00746477" w:rsidRPr="00813B6B">
              <w:rPr>
                <w:rFonts w:ascii="Arial" w:hAnsi="Arial" w:cs="Arial"/>
                <w:color w:val="000000"/>
                <w:sz w:val="20"/>
                <w:szCs w:val="23"/>
              </w:rPr>
              <w:t xml:space="preserve"> </w:t>
            </w:r>
            <w:r w:rsidRPr="00813B6B">
              <w:rPr>
                <w:rFonts w:ascii="Arial" w:hAnsi="Arial" w:cs="Arial"/>
                <w:color w:val="000000"/>
                <w:sz w:val="20"/>
                <w:szCs w:val="23"/>
              </w:rPr>
              <w:t>государственной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поддержки</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21</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Прирост</w:t>
            </w:r>
            <w:r w:rsidR="00746477" w:rsidRPr="00813B6B">
              <w:rPr>
                <w:rFonts w:ascii="Arial" w:hAnsi="Arial" w:cs="Arial"/>
                <w:color w:val="000000"/>
                <w:sz w:val="20"/>
                <w:szCs w:val="23"/>
              </w:rPr>
              <w:t xml:space="preserve"> </w:t>
            </w:r>
            <w:r w:rsidRPr="00813B6B">
              <w:rPr>
                <w:rFonts w:ascii="Arial" w:hAnsi="Arial" w:cs="Arial"/>
                <w:color w:val="000000"/>
                <w:sz w:val="20"/>
                <w:szCs w:val="23"/>
              </w:rPr>
              <w:t>объема</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продукции,</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произведенной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индивидуальными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предпринимателями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крестьянскими</w:t>
            </w:r>
            <w:r w:rsidR="00746477" w:rsidRPr="00813B6B">
              <w:rPr>
                <w:rFonts w:ascii="Arial" w:hAnsi="Arial" w:cs="Arial"/>
                <w:color w:val="000000"/>
                <w:sz w:val="20"/>
                <w:szCs w:val="23"/>
              </w:rPr>
              <w:t xml:space="preserve"> </w:t>
            </w:r>
            <w:r w:rsidRPr="00813B6B">
              <w:rPr>
                <w:rFonts w:ascii="Arial" w:hAnsi="Arial" w:cs="Arial"/>
                <w:color w:val="000000"/>
                <w:sz w:val="20"/>
                <w:szCs w:val="23"/>
              </w:rPr>
              <w:t>(фермерскими)</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получившими</w:t>
            </w:r>
            <w:r w:rsidR="00746477" w:rsidRPr="00813B6B">
              <w:rPr>
                <w:rFonts w:ascii="Arial" w:hAnsi="Arial" w:cs="Arial"/>
                <w:color w:val="000000"/>
                <w:sz w:val="20"/>
                <w:szCs w:val="23"/>
              </w:rPr>
              <w:t xml:space="preserve"> </w:t>
            </w:r>
            <w:r w:rsidRPr="00813B6B">
              <w:rPr>
                <w:rFonts w:ascii="Arial" w:hAnsi="Arial" w:cs="Arial"/>
                <w:color w:val="000000"/>
                <w:sz w:val="20"/>
                <w:szCs w:val="23"/>
              </w:rPr>
              <w:t>средства</w:t>
            </w:r>
            <w:r w:rsidR="00746477" w:rsidRPr="00813B6B">
              <w:rPr>
                <w:rFonts w:ascii="Arial" w:hAnsi="Arial" w:cs="Arial"/>
                <w:color w:val="000000"/>
                <w:sz w:val="20"/>
                <w:szCs w:val="23"/>
              </w:rPr>
              <w:t xml:space="preserve"> </w:t>
            </w:r>
            <w:r w:rsidRPr="00813B6B">
              <w:rPr>
                <w:rFonts w:ascii="Arial" w:hAnsi="Arial" w:cs="Arial"/>
                <w:color w:val="000000"/>
                <w:sz w:val="20"/>
                <w:szCs w:val="23"/>
              </w:rPr>
              <w:t>государственной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поддержки,</w:t>
            </w:r>
            <w:r w:rsidR="00746477" w:rsidRPr="00813B6B">
              <w:rPr>
                <w:rFonts w:ascii="Arial" w:hAnsi="Arial" w:cs="Arial"/>
                <w:color w:val="000000"/>
                <w:sz w:val="20"/>
                <w:szCs w:val="23"/>
              </w:rPr>
              <w:t xml:space="preserve"> </w:t>
            </w:r>
            <w:r w:rsidRPr="00813B6B">
              <w:rPr>
                <w:rFonts w:ascii="Arial" w:hAnsi="Arial" w:cs="Arial"/>
                <w:color w:val="000000"/>
                <w:sz w:val="20"/>
                <w:szCs w:val="23"/>
              </w:rPr>
              <w:t>к</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году,</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предшествующему</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году</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предоставления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процентов</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22</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Количество</w:t>
            </w:r>
            <w:r w:rsidR="00746477" w:rsidRPr="00813B6B">
              <w:rPr>
                <w:rFonts w:ascii="Arial" w:hAnsi="Arial" w:cs="Arial"/>
                <w:color w:val="000000"/>
                <w:sz w:val="20"/>
                <w:szCs w:val="23"/>
              </w:rPr>
              <w:t xml:space="preserve"> </w:t>
            </w:r>
            <w:r w:rsidRPr="00813B6B">
              <w:rPr>
                <w:rFonts w:ascii="Arial" w:hAnsi="Arial" w:cs="Arial"/>
                <w:color w:val="000000"/>
                <w:sz w:val="20"/>
                <w:szCs w:val="23"/>
              </w:rPr>
              <w:t>новых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постоянных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рабочих</w:t>
            </w:r>
            <w:r w:rsidR="00746477" w:rsidRPr="00813B6B">
              <w:rPr>
                <w:rFonts w:ascii="Arial" w:hAnsi="Arial" w:cs="Arial"/>
                <w:color w:val="000000"/>
                <w:sz w:val="20"/>
                <w:szCs w:val="23"/>
              </w:rPr>
              <w:t xml:space="preserve"> </w:t>
            </w:r>
            <w:r w:rsidRPr="00813B6B">
              <w:rPr>
                <w:rFonts w:ascii="Arial" w:hAnsi="Arial" w:cs="Arial"/>
                <w:color w:val="000000"/>
                <w:sz w:val="20"/>
                <w:szCs w:val="23"/>
              </w:rPr>
              <w:t>мест,</w:t>
            </w:r>
            <w:r w:rsidR="00746477" w:rsidRPr="00813B6B">
              <w:rPr>
                <w:rFonts w:ascii="Arial" w:hAnsi="Arial" w:cs="Arial"/>
                <w:color w:val="000000"/>
                <w:sz w:val="20"/>
                <w:szCs w:val="23"/>
              </w:rPr>
              <w:t xml:space="preserve"> </w:t>
            </w:r>
            <w:r w:rsidRPr="00813B6B">
              <w:rPr>
                <w:rFonts w:ascii="Arial" w:hAnsi="Arial" w:cs="Arial"/>
                <w:color w:val="000000"/>
                <w:sz w:val="20"/>
                <w:szCs w:val="23"/>
              </w:rPr>
              <w:t>созданных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потребительских</w:t>
            </w:r>
            <w:r w:rsidR="00746477" w:rsidRPr="00813B6B">
              <w:rPr>
                <w:rFonts w:ascii="Arial" w:hAnsi="Arial" w:cs="Arial"/>
                <w:color w:val="000000"/>
                <w:sz w:val="20"/>
                <w:szCs w:val="23"/>
              </w:rPr>
              <w:t xml:space="preserve"> </w:t>
            </w:r>
            <w:r w:rsidRPr="00813B6B">
              <w:rPr>
                <w:rFonts w:ascii="Arial" w:hAnsi="Arial" w:cs="Arial"/>
                <w:color w:val="000000"/>
                <w:sz w:val="20"/>
                <w:szCs w:val="23"/>
              </w:rPr>
              <w:t>кооперативах,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получивших</w:t>
            </w:r>
            <w:r w:rsidR="00746477" w:rsidRPr="00813B6B">
              <w:rPr>
                <w:rFonts w:ascii="Arial" w:hAnsi="Arial" w:cs="Arial"/>
                <w:color w:val="000000"/>
                <w:sz w:val="20"/>
                <w:szCs w:val="23"/>
              </w:rPr>
              <w:t xml:space="preserve"> </w:t>
            </w:r>
            <w:r w:rsidRPr="00813B6B">
              <w:rPr>
                <w:rFonts w:ascii="Arial" w:hAnsi="Arial" w:cs="Arial"/>
                <w:color w:val="000000"/>
                <w:sz w:val="20"/>
                <w:szCs w:val="23"/>
              </w:rPr>
              <w:t>средства</w:t>
            </w:r>
            <w:r w:rsidR="00746477" w:rsidRPr="00813B6B">
              <w:rPr>
                <w:rFonts w:ascii="Arial" w:hAnsi="Arial" w:cs="Arial"/>
                <w:color w:val="000000"/>
                <w:sz w:val="20"/>
                <w:szCs w:val="23"/>
              </w:rPr>
              <w:t xml:space="preserve"> </w:t>
            </w:r>
            <w:r w:rsidRPr="00813B6B">
              <w:rPr>
                <w:rFonts w:ascii="Arial" w:hAnsi="Arial" w:cs="Arial"/>
                <w:color w:val="000000"/>
                <w:sz w:val="20"/>
                <w:szCs w:val="23"/>
              </w:rPr>
              <w:t>грантовой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поддержки</w:t>
            </w:r>
            <w:r w:rsidR="00746477" w:rsidRPr="00813B6B">
              <w:rPr>
                <w:rFonts w:ascii="Arial" w:hAnsi="Arial" w:cs="Arial"/>
                <w:color w:val="000000"/>
                <w:sz w:val="20"/>
                <w:szCs w:val="23"/>
              </w:rPr>
              <w:t xml:space="preserve"> </w:t>
            </w:r>
            <w:r w:rsidRPr="00813B6B">
              <w:rPr>
                <w:rFonts w:ascii="Arial" w:hAnsi="Arial" w:cs="Arial"/>
                <w:color w:val="000000"/>
                <w:sz w:val="20"/>
                <w:szCs w:val="23"/>
              </w:rPr>
              <w:t>для</w:t>
            </w:r>
            <w:r w:rsidR="00746477" w:rsidRPr="00813B6B">
              <w:rPr>
                <w:rFonts w:ascii="Arial" w:hAnsi="Arial" w:cs="Arial"/>
                <w:color w:val="000000"/>
                <w:sz w:val="20"/>
                <w:szCs w:val="23"/>
              </w:rPr>
              <w:t xml:space="preserve"> </w:t>
            </w:r>
            <w:r w:rsidRPr="00813B6B">
              <w:rPr>
                <w:rFonts w:ascii="Arial" w:hAnsi="Arial" w:cs="Arial"/>
                <w:color w:val="000000"/>
                <w:sz w:val="20"/>
                <w:szCs w:val="23"/>
              </w:rPr>
              <w:t>развития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материально-технической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базы</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lastRenderedPageBreak/>
              <w:t>23</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Прирост</w:t>
            </w:r>
            <w:r w:rsidR="00746477" w:rsidRPr="00813B6B">
              <w:rPr>
                <w:rFonts w:ascii="Arial" w:hAnsi="Arial" w:cs="Arial"/>
                <w:color w:val="000000"/>
                <w:sz w:val="20"/>
                <w:szCs w:val="23"/>
              </w:rPr>
              <w:t xml:space="preserve"> </w:t>
            </w:r>
            <w:r w:rsidRPr="00813B6B">
              <w:rPr>
                <w:rFonts w:ascii="Arial" w:hAnsi="Arial" w:cs="Arial"/>
                <w:color w:val="000000"/>
                <w:sz w:val="20"/>
                <w:szCs w:val="23"/>
              </w:rPr>
              <w:t>объема</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продукции,</w:t>
            </w:r>
            <w:r w:rsidR="00746477" w:rsidRPr="00813B6B">
              <w:rPr>
                <w:rFonts w:ascii="Arial" w:hAnsi="Arial" w:cs="Arial"/>
                <w:color w:val="000000"/>
                <w:sz w:val="20"/>
                <w:szCs w:val="23"/>
              </w:rPr>
              <w:t xml:space="preserve"> </w:t>
            </w:r>
            <w:r w:rsidRPr="00813B6B">
              <w:rPr>
                <w:rFonts w:ascii="Arial" w:hAnsi="Arial" w:cs="Arial"/>
                <w:color w:val="000000"/>
                <w:sz w:val="20"/>
                <w:szCs w:val="23"/>
              </w:rPr>
              <w:t>реализованной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потребительскими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кооперативами,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получившими</w:t>
            </w:r>
            <w:r w:rsidR="00746477" w:rsidRPr="00813B6B">
              <w:rPr>
                <w:rFonts w:ascii="Arial" w:hAnsi="Arial" w:cs="Arial"/>
                <w:color w:val="000000"/>
                <w:sz w:val="20"/>
                <w:szCs w:val="23"/>
              </w:rPr>
              <w:t xml:space="preserve"> </w:t>
            </w:r>
            <w:r w:rsidRPr="00813B6B">
              <w:rPr>
                <w:rFonts w:ascii="Arial" w:hAnsi="Arial" w:cs="Arial"/>
                <w:color w:val="000000"/>
                <w:sz w:val="20"/>
                <w:szCs w:val="23"/>
              </w:rPr>
              <w:t>средства</w:t>
            </w:r>
            <w:r w:rsidR="00746477" w:rsidRPr="00813B6B">
              <w:rPr>
                <w:rFonts w:ascii="Arial" w:hAnsi="Arial" w:cs="Arial"/>
                <w:color w:val="000000"/>
                <w:sz w:val="20"/>
                <w:szCs w:val="23"/>
              </w:rPr>
              <w:t xml:space="preserve"> </w:t>
            </w:r>
            <w:r w:rsidRPr="00813B6B">
              <w:rPr>
                <w:rFonts w:ascii="Arial" w:hAnsi="Arial" w:cs="Arial"/>
                <w:color w:val="000000"/>
                <w:sz w:val="20"/>
                <w:szCs w:val="23"/>
              </w:rPr>
              <w:t>грантовой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поддержки,</w:t>
            </w:r>
            <w:r w:rsidR="00746477" w:rsidRPr="00813B6B">
              <w:rPr>
                <w:rFonts w:ascii="Arial" w:hAnsi="Arial" w:cs="Arial"/>
                <w:color w:val="000000"/>
                <w:sz w:val="20"/>
                <w:szCs w:val="23"/>
              </w:rPr>
              <w:t xml:space="preserve"> </w:t>
            </w:r>
            <w:r w:rsidRPr="00813B6B">
              <w:rPr>
                <w:rFonts w:ascii="Arial" w:hAnsi="Arial" w:cs="Arial"/>
                <w:color w:val="000000"/>
                <w:sz w:val="20"/>
                <w:szCs w:val="23"/>
              </w:rPr>
              <w:t>к</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году,</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предшествующему</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году</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предоставления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ед.</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24</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Площадь</w:t>
            </w:r>
            <w:r w:rsidR="00746477" w:rsidRPr="00813B6B">
              <w:rPr>
                <w:rFonts w:ascii="Arial" w:hAnsi="Arial" w:cs="Arial"/>
                <w:color w:val="000000"/>
                <w:sz w:val="20"/>
                <w:szCs w:val="23"/>
              </w:rPr>
              <w:t xml:space="preserve"> </w:t>
            </w:r>
            <w:r w:rsidRPr="00813B6B">
              <w:rPr>
                <w:rFonts w:ascii="Arial" w:hAnsi="Arial" w:cs="Arial"/>
                <w:color w:val="000000"/>
                <w:sz w:val="20"/>
                <w:szCs w:val="23"/>
              </w:rPr>
              <w:t>земельного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участка,</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котором</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проведены</w:t>
            </w:r>
            <w:r w:rsidR="00746477" w:rsidRPr="00813B6B">
              <w:rPr>
                <w:rFonts w:ascii="Arial" w:hAnsi="Arial" w:cs="Arial"/>
                <w:color w:val="000000"/>
                <w:sz w:val="20"/>
                <w:szCs w:val="23"/>
              </w:rPr>
              <w:t xml:space="preserve"> </w:t>
            </w:r>
            <w:r w:rsidRPr="00813B6B">
              <w:rPr>
                <w:rFonts w:ascii="Arial" w:hAnsi="Arial" w:cs="Arial"/>
                <w:color w:val="000000"/>
                <w:sz w:val="20"/>
                <w:szCs w:val="23"/>
              </w:rPr>
              <w:t>работы</w:t>
            </w:r>
            <w:r w:rsidR="00746477" w:rsidRPr="00813B6B">
              <w:rPr>
                <w:rFonts w:ascii="Arial" w:hAnsi="Arial" w:cs="Arial"/>
                <w:color w:val="000000"/>
                <w:sz w:val="20"/>
                <w:szCs w:val="23"/>
              </w:rPr>
              <w:t xml:space="preserve"> </w:t>
            </w:r>
            <w:r w:rsidRPr="00813B6B">
              <w:rPr>
                <w:rFonts w:ascii="Arial" w:hAnsi="Arial" w:cs="Arial"/>
                <w:color w:val="000000"/>
                <w:sz w:val="20"/>
                <w:szCs w:val="23"/>
              </w:rPr>
              <w:t>по</w:t>
            </w:r>
            <w:r w:rsidR="00746477" w:rsidRPr="00813B6B">
              <w:rPr>
                <w:rFonts w:ascii="Arial" w:hAnsi="Arial" w:cs="Arial"/>
                <w:color w:val="000000"/>
                <w:sz w:val="20"/>
                <w:szCs w:val="23"/>
              </w:rPr>
              <w:t xml:space="preserve"> </w:t>
            </w:r>
            <w:r w:rsidRPr="00813B6B">
              <w:rPr>
                <w:rFonts w:ascii="Arial" w:hAnsi="Arial" w:cs="Arial"/>
                <w:color w:val="000000"/>
                <w:sz w:val="20"/>
                <w:szCs w:val="23"/>
              </w:rPr>
              <w:t>уничтожению</w:t>
            </w:r>
            <w:r w:rsidR="00746477" w:rsidRPr="00813B6B">
              <w:rPr>
                <w:rFonts w:ascii="Arial" w:hAnsi="Arial" w:cs="Arial"/>
                <w:color w:val="000000"/>
                <w:sz w:val="20"/>
                <w:szCs w:val="23"/>
              </w:rPr>
              <w:t xml:space="preserve"> </w:t>
            </w:r>
            <w:r w:rsidRPr="00813B6B">
              <w:rPr>
                <w:rFonts w:ascii="Arial" w:hAnsi="Arial" w:cs="Arial"/>
                <w:color w:val="000000"/>
                <w:sz w:val="20"/>
                <w:szCs w:val="23"/>
              </w:rPr>
              <w:t>борщевика</w:t>
            </w:r>
            <w:r w:rsidR="00746477" w:rsidRPr="00813B6B">
              <w:rPr>
                <w:rFonts w:ascii="Arial" w:hAnsi="Arial" w:cs="Arial"/>
                <w:color w:val="000000"/>
                <w:sz w:val="20"/>
                <w:szCs w:val="23"/>
              </w:rPr>
              <w:t xml:space="preserve"> </w:t>
            </w:r>
            <w:r w:rsidRPr="00813B6B">
              <w:rPr>
                <w:rFonts w:ascii="Arial" w:hAnsi="Arial" w:cs="Arial"/>
                <w:color w:val="000000"/>
                <w:sz w:val="20"/>
                <w:szCs w:val="23"/>
              </w:rPr>
              <w:t>Сосновского</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37,98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37,98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37,98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25</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Количество</w:t>
            </w:r>
            <w:r w:rsidR="00746477" w:rsidRPr="00813B6B">
              <w:rPr>
                <w:rFonts w:ascii="Arial" w:hAnsi="Arial" w:cs="Arial"/>
                <w:color w:val="000000"/>
                <w:sz w:val="20"/>
                <w:szCs w:val="23"/>
              </w:rPr>
              <w:t xml:space="preserve"> </w:t>
            </w:r>
            <w:r w:rsidRPr="00813B6B">
              <w:rPr>
                <w:rFonts w:ascii="Arial" w:hAnsi="Arial" w:cs="Arial"/>
                <w:color w:val="000000"/>
                <w:sz w:val="20"/>
                <w:szCs w:val="23"/>
              </w:rPr>
              <w:t>личных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подсобных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w:t>
            </w:r>
            <w:r w:rsidR="00746477" w:rsidRPr="00813B6B">
              <w:rPr>
                <w:rFonts w:ascii="Arial" w:hAnsi="Arial" w:cs="Arial"/>
                <w:color w:val="000000"/>
                <w:sz w:val="20"/>
                <w:szCs w:val="23"/>
              </w:rPr>
              <w:t xml:space="preserve"> </w:t>
            </w:r>
            <w:r w:rsidRPr="00813B6B">
              <w:rPr>
                <w:rFonts w:ascii="Arial" w:hAnsi="Arial" w:cs="Arial"/>
                <w:color w:val="000000"/>
                <w:sz w:val="20"/>
                <w:szCs w:val="23"/>
              </w:rPr>
              <w:t>ведение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которых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осуществляют</w:t>
            </w:r>
            <w:r w:rsidR="00746477" w:rsidRPr="00813B6B">
              <w:rPr>
                <w:rFonts w:ascii="Arial" w:hAnsi="Arial" w:cs="Arial"/>
                <w:color w:val="000000"/>
                <w:sz w:val="20"/>
                <w:szCs w:val="23"/>
              </w:rPr>
              <w:t xml:space="preserve"> </w:t>
            </w:r>
            <w:r w:rsidRPr="00813B6B">
              <w:rPr>
                <w:rFonts w:ascii="Arial" w:hAnsi="Arial" w:cs="Arial"/>
                <w:color w:val="000000"/>
                <w:sz w:val="20"/>
                <w:szCs w:val="23"/>
              </w:rPr>
              <w:t>граждане,</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применяющие</w:t>
            </w:r>
            <w:r w:rsidR="00746477" w:rsidRPr="00813B6B">
              <w:rPr>
                <w:rFonts w:ascii="Arial" w:hAnsi="Arial" w:cs="Arial"/>
                <w:color w:val="000000"/>
                <w:sz w:val="20"/>
                <w:szCs w:val="23"/>
              </w:rPr>
              <w:t xml:space="preserve"> </w:t>
            </w:r>
            <w:r w:rsidRPr="00813B6B">
              <w:rPr>
                <w:rFonts w:ascii="Arial" w:hAnsi="Arial" w:cs="Arial"/>
                <w:color w:val="000000"/>
                <w:sz w:val="20"/>
                <w:szCs w:val="23"/>
              </w:rPr>
              <w:t>специальный</w:t>
            </w:r>
            <w:r w:rsidR="00746477" w:rsidRPr="00813B6B">
              <w:rPr>
                <w:rFonts w:ascii="Arial" w:hAnsi="Arial" w:cs="Arial"/>
                <w:color w:val="000000"/>
                <w:sz w:val="20"/>
                <w:szCs w:val="23"/>
              </w:rPr>
              <w:t xml:space="preserve"> </w:t>
            </w:r>
            <w:r w:rsidRPr="00813B6B">
              <w:rPr>
                <w:rFonts w:ascii="Arial" w:hAnsi="Arial" w:cs="Arial"/>
                <w:color w:val="000000"/>
                <w:sz w:val="20"/>
                <w:szCs w:val="23"/>
              </w:rPr>
              <w:t>налоговый</w:t>
            </w:r>
            <w:r w:rsidR="00746477" w:rsidRPr="00813B6B">
              <w:rPr>
                <w:rFonts w:ascii="Arial" w:hAnsi="Arial" w:cs="Arial"/>
                <w:color w:val="000000"/>
                <w:sz w:val="20"/>
                <w:szCs w:val="23"/>
              </w:rPr>
              <w:t xml:space="preserve"> </w:t>
            </w:r>
            <w:r w:rsidRPr="00813B6B">
              <w:rPr>
                <w:rFonts w:ascii="Arial" w:hAnsi="Arial" w:cs="Arial"/>
                <w:color w:val="000000"/>
                <w:sz w:val="20"/>
                <w:szCs w:val="23"/>
              </w:rPr>
              <w:t>режим</w:t>
            </w:r>
            <w:r w:rsidR="00746477" w:rsidRPr="00813B6B">
              <w:rPr>
                <w:rFonts w:ascii="Arial" w:hAnsi="Arial" w:cs="Arial"/>
                <w:color w:val="000000"/>
                <w:sz w:val="20"/>
                <w:szCs w:val="23"/>
              </w:rPr>
              <w:t xml:space="preserve"> </w:t>
            </w:r>
            <w:r w:rsidRPr="00813B6B">
              <w:rPr>
                <w:rFonts w:ascii="Arial" w:hAnsi="Arial" w:cs="Arial"/>
                <w:color w:val="000000"/>
                <w:sz w:val="20"/>
                <w:szCs w:val="23"/>
              </w:rPr>
              <w:t>«Налог</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профессиональный</w:t>
            </w:r>
            <w:r w:rsidR="00746477" w:rsidRPr="00813B6B">
              <w:rPr>
                <w:rFonts w:ascii="Arial" w:hAnsi="Arial" w:cs="Arial"/>
                <w:color w:val="000000"/>
                <w:sz w:val="20"/>
                <w:szCs w:val="23"/>
              </w:rPr>
              <w:t xml:space="preserve"> </w:t>
            </w:r>
            <w:r w:rsidRPr="00813B6B">
              <w:rPr>
                <w:rFonts w:ascii="Arial" w:hAnsi="Arial" w:cs="Arial"/>
                <w:color w:val="000000"/>
                <w:sz w:val="20"/>
                <w:szCs w:val="23"/>
              </w:rPr>
              <w:t>доход»</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единиц</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26</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Прирост</w:t>
            </w:r>
            <w:r w:rsidR="00746477" w:rsidRPr="00813B6B">
              <w:rPr>
                <w:rFonts w:ascii="Arial" w:hAnsi="Arial" w:cs="Arial"/>
                <w:color w:val="000000"/>
                <w:sz w:val="20"/>
                <w:szCs w:val="23"/>
              </w:rPr>
              <w:t xml:space="preserve"> </w:t>
            </w:r>
            <w:r w:rsidRPr="00813B6B">
              <w:rPr>
                <w:rFonts w:ascii="Arial" w:hAnsi="Arial" w:cs="Arial"/>
                <w:color w:val="000000"/>
                <w:sz w:val="20"/>
                <w:szCs w:val="23"/>
              </w:rPr>
              <w:t>объема</w:t>
            </w:r>
            <w:r w:rsidR="00746477" w:rsidRPr="00813B6B">
              <w:rPr>
                <w:rFonts w:ascii="Arial" w:hAnsi="Arial" w:cs="Arial"/>
                <w:color w:val="000000"/>
                <w:sz w:val="20"/>
                <w:szCs w:val="23"/>
              </w:rPr>
              <w:t xml:space="preserve"> </w:t>
            </w:r>
            <w:r w:rsidRPr="00813B6B">
              <w:rPr>
                <w:rFonts w:ascii="Arial" w:hAnsi="Arial" w:cs="Arial"/>
                <w:color w:val="000000"/>
                <w:sz w:val="20"/>
                <w:szCs w:val="23"/>
              </w:rPr>
              <w:t>реализованной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продукции,</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произведенной</w:t>
            </w:r>
            <w:r w:rsidR="00746477" w:rsidRPr="00813B6B">
              <w:rPr>
                <w:rFonts w:ascii="Arial" w:hAnsi="Arial" w:cs="Arial"/>
                <w:color w:val="000000"/>
                <w:sz w:val="20"/>
                <w:szCs w:val="23"/>
              </w:rPr>
              <w:t xml:space="preserve"> </w:t>
            </w:r>
            <w:r w:rsidRPr="00813B6B">
              <w:rPr>
                <w:rFonts w:ascii="Arial" w:hAnsi="Arial" w:cs="Arial"/>
                <w:color w:val="000000"/>
                <w:sz w:val="20"/>
                <w:szCs w:val="23"/>
              </w:rPr>
              <w:t>гражданами,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ведущими</w:t>
            </w:r>
            <w:r w:rsidR="00746477" w:rsidRPr="00813B6B">
              <w:rPr>
                <w:rFonts w:ascii="Arial" w:hAnsi="Arial" w:cs="Arial"/>
                <w:color w:val="000000"/>
                <w:sz w:val="20"/>
                <w:szCs w:val="23"/>
              </w:rPr>
              <w:t xml:space="preserve"> </w:t>
            </w:r>
            <w:r w:rsidRPr="00813B6B">
              <w:rPr>
                <w:rFonts w:ascii="Arial" w:hAnsi="Arial" w:cs="Arial"/>
                <w:color w:val="000000"/>
                <w:sz w:val="20"/>
                <w:szCs w:val="23"/>
              </w:rPr>
              <w:t>личные</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подсобные</w:t>
            </w:r>
            <w:r w:rsidR="00746477" w:rsidRPr="00813B6B">
              <w:rPr>
                <w:rFonts w:ascii="Arial" w:hAnsi="Arial" w:cs="Arial"/>
                <w:color w:val="000000"/>
                <w:sz w:val="20"/>
                <w:szCs w:val="23"/>
              </w:rPr>
              <w:t xml:space="preserve"> </w:t>
            </w:r>
            <w:r w:rsidRPr="00813B6B">
              <w:rPr>
                <w:rFonts w:ascii="Arial" w:hAnsi="Arial" w:cs="Arial"/>
                <w:color w:val="000000"/>
                <w:sz w:val="20"/>
                <w:szCs w:val="23"/>
              </w:rPr>
              <w:t>хозяйства</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применяющие</w:t>
            </w:r>
            <w:r w:rsidR="00746477" w:rsidRPr="00813B6B">
              <w:rPr>
                <w:rFonts w:ascii="Arial" w:hAnsi="Arial" w:cs="Arial"/>
                <w:color w:val="000000"/>
                <w:sz w:val="20"/>
                <w:szCs w:val="23"/>
              </w:rPr>
              <w:t xml:space="preserve"> </w:t>
            </w:r>
            <w:r w:rsidRPr="00813B6B">
              <w:rPr>
                <w:rFonts w:ascii="Arial" w:hAnsi="Arial" w:cs="Arial"/>
                <w:color w:val="000000"/>
                <w:sz w:val="20"/>
                <w:szCs w:val="23"/>
              </w:rPr>
              <w:t>специальный</w:t>
            </w:r>
            <w:r w:rsidR="00746477" w:rsidRPr="00813B6B">
              <w:rPr>
                <w:rFonts w:ascii="Arial" w:hAnsi="Arial" w:cs="Arial"/>
                <w:color w:val="000000"/>
                <w:sz w:val="20"/>
                <w:szCs w:val="23"/>
              </w:rPr>
              <w:t xml:space="preserve"> </w:t>
            </w:r>
            <w:r w:rsidRPr="00813B6B">
              <w:rPr>
                <w:rFonts w:ascii="Arial" w:hAnsi="Arial" w:cs="Arial"/>
                <w:color w:val="000000"/>
                <w:sz w:val="20"/>
                <w:szCs w:val="23"/>
              </w:rPr>
              <w:t>налоговый</w:t>
            </w:r>
            <w:r w:rsidR="00746477" w:rsidRPr="00813B6B">
              <w:rPr>
                <w:rFonts w:ascii="Arial" w:hAnsi="Arial" w:cs="Arial"/>
                <w:color w:val="000000"/>
                <w:sz w:val="20"/>
                <w:szCs w:val="23"/>
              </w:rPr>
              <w:t xml:space="preserve"> </w:t>
            </w:r>
            <w:r w:rsidRPr="00813B6B">
              <w:rPr>
                <w:rFonts w:ascii="Arial" w:hAnsi="Arial" w:cs="Arial"/>
                <w:color w:val="000000"/>
                <w:sz w:val="20"/>
                <w:szCs w:val="23"/>
              </w:rPr>
              <w:t>режим</w:t>
            </w:r>
            <w:r w:rsidR="00746477" w:rsidRPr="00813B6B">
              <w:rPr>
                <w:rFonts w:ascii="Arial" w:hAnsi="Arial" w:cs="Arial"/>
                <w:color w:val="000000"/>
                <w:sz w:val="20"/>
                <w:szCs w:val="23"/>
              </w:rPr>
              <w:t xml:space="preserve"> </w:t>
            </w:r>
            <w:r w:rsidRPr="00813B6B">
              <w:rPr>
                <w:rFonts w:ascii="Arial" w:hAnsi="Arial" w:cs="Arial"/>
                <w:color w:val="000000"/>
                <w:sz w:val="20"/>
                <w:szCs w:val="23"/>
              </w:rPr>
              <w:t>«Налог</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профессиональный</w:t>
            </w:r>
            <w:r w:rsidR="00746477" w:rsidRPr="00813B6B">
              <w:rPr>
                <w:rFonts w:ascii="Arial" w:hAnsi="Arial" w:cs="Arial"/>
                <w:color w:val="000000"/>
                <w:sz w:val="20"/>
                <w:szCs w:val="23"/>
              </w:rPr>
              <w:t xml:space="preserve"> </w:t>
            </w:r>
            <w:r w:rsidRPr="00813B6B">
              <w:rPr>
                <w:rFonts w:ascii="Arial" w:hAnsi="Arial" w:cs="Arial"/>
                <w:color w:val="000000"/>
                <w:sz w:val="20"/>
                <w:szCs w:val="23"/>
              </w:rPr>
              <w:t>доход»,</w:t>
            </w:r>
            <w:r w:rsidR="00746477" w:rsidRPr="00813B6B">
              <w:rPr>
                <w:rFonts w:ascii="Arial" w:hAnsi="Arial" w:cs="Arial"/>
                <w:color w:val="000000"/>
                <w:sz w:val="20"/>
                <w:szCs w:val="23"/>
              </w:rPr>
              <w:t xml:space="preserve"> </w:t>
            </w:r>
            <w:r w:rsidRPr="00813B6B">
              <w:rPr>
                <w:rFonts w:ascii="Arial" w:hAnsi="Arial" w:cs="Arial"/>
                <w:color w:val="000000"/>
                <w:sz w:val="20"/>
                <w:szCs w:val="23"/>
              </w:rPr>
              <w:t>по</w:t>
            </w:r>
            <w:r w:rsidR="00746477" w:rsidRPr="00813B6B">
              <w:rPr>
                <w:rFonts w:ascii="Arial" w:hAnsi="Arial" w:cs="Arial"/>
                <w:color w:val="000000"/>
                <w:sz w:val="20"/>
                <w:szCs w:val="23"/>
              </w:rPr>
              <w:t xml:space="preserve"> </w:t>
            </w:r>
            <w:r w:rsidRPr="00813B6B">
              <w:rPr>
                <w:rFonts w:ascii="Arial" w:hAnsi="Arial" w:cs="Arial"/>
                <w:color w:val="000000"/>
                <w:sz w:val="20"/>
                <w:szCs w:val="23"/>
              </w:rPr>
              <w:t>отношению</w:t>
            </w:r>
            <w:r w:rsidR="00746477" w:rsidRPr="00813B6B">
              <w:rPr>
                <w:rFonts w:ascii="Arial" w:hAnsi="Arial" w:cs="Arial"/>
                <w:color w:val="000000"/>
                <w:sz w:val="20"/>
                <w:szCs w:val="23"/>
              </w:rPr>
              <w:t xml:space="preserve"> </w:t>
            </w:r>
            <w:r w:rsidRPr="00813B6B">
              <w:rPr>
                <w:rFonts w:ascii="Arial" w:hAnsi="Arial" w:cs="Arial"/>
                <w:color w:val="000000"/>
                <w:sz w:val="20"/>
                <w:szCs w:val="23"/>
              </w:rPr>
              <w:t>к</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году,</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предшествующему</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году</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получения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субсидии</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5000" w:type="pct"/>
            <w:gridSpan w:val="9"/>
            <w:tcBorders>
              <w:top w:val="single" w:sz="4" w:space="0" w:color="auto"/>
              <w:bottom w:val="single" w:sz="4" w:space="0" w:color="auto"/>
            </w:tcBorders>
            <w:vAlign w:val="center"/>
          </w:tcPr>
          <w:p w:rsidR="0021729C" w:rsidRPr="00813B6B" w:rsidRDefault="0021729C" w:rsidP="00813B6B">
            <w:pPr>
              <w:pStyle w:val="af2"/>
              <w:jc w:val="center"/>
              <w:rPr>
                <w:rFonts w:cs="Arial"/>
                <w:b/>
                <w:color w:val="000000"/>
                <w:sz w:val="20"/>
                <w:szCs w:val="23"/>
              </w:rPr>
            </w:pPr>
            <w:r w:rsidRPr="00813B6B">
              <w:rPr>
                <w:rFonts w:cs="Arial"/>
                <w:b/>
                <w:color w:val="000000"/>
                <w:sz w:val="20"/>
                <w:szCs w:val="23"/>
              </w:rPr>
              <w:t>Подпрограмма</w:t>
            </w:r>
            <w:r w:rsidR="00746477" w:rsidRPr="00813B6B">
              <w:rPr>
                <w:rFonts w:cs="Arial"/>
                <w:b/>
                <w:color w:val="000000"/>
                <w:sz w:val="20"/>
                <w:szCs w:val="23"/>
              </w:rPr>
              <w:t xml:space="preserve"> </w:t>
            </w:r>
            <w:r w:rsidRPr="00813B6B">
              <w:rPr>
                <w:rFonts w:cs="Arial"/>
                <w:b/>
                <w:color w:val="000000"/>
                <w:sz w:val="20"/>
                <w:szCs w:val="23"/>
              </w:rPr>
              <w:t>4</w:t>
            </w:r>
            <w:r w:rsidR="00746477" w:rsidRPr="00813B6B">
              <w:rPr>
                <w:rFonts w:cs="Arial"/>
                <w:b/>
                <w:color w:val="000000"/>
                <w:sz w:val="20"/>
                <w:szCs w:val="23"/>
              </w:rPr>
              <w:t xml:space="preserve"> </w:t>
            </w:r>
            <w:r w:rsidRPr="00813B6B">
              <w:rPr>
                <w:rFonts w:cs="Arial"/>
                <w:b/>
                <w:color w:val="000000"/>
                <w:sz w:val="20"/>
              </w:rPr>
              <w:t>«Развитие</w:t>
            </w:r>
            <w:r w:rsidR="00746477" w:rsidRPr="00813B6B">
              <w:rPr>
                <w:rFonts w:cs="Arial"/>
                <w:b/>
                <w:color w:val="000000"/>
                <w:sz w:val="20"/>
              </w:rPr>
              <w:t xml:space="preserve"> </w:t>
            </w:r>
            <w:r w:rsidRPr="00813B6B">
              <w:rPr>
                <w:rFonts w:cs="Arial"/>
                <w:b/>
                <w:color w:val="000000"/>
                <w:sz w:val="20"/>
              </w:rPr>
              <w:t>мелиорации</w:t>
            </w:r>
            <w:r w:rsidR="00746477" w:rsidRPr="00813B6B">
              <w:rPr>
                <w:rFonts w:cs="Arial"/>
                <w:b/>
                <w:color w:val="000000"/>
                <w:sz w:val="20"/>
              </w:rPr>
              <w:t xml:space="preserve"> </w:t>
            </w:r>
            <w:r w:rsidRPr="00813B6B">
              <w:rPr>
                <w:rFonts w:cs="Arial"/>
                <w:b/>
                <w:color w:val="000000"/>
                <w:sz w:val="20"/>
              </w:rPr>
              <w:t>земель</w:t>
            </w:r>
            <w:r w:rsidR="00746477" w:rsidRPr="00813B6B">
              <w:rPr>
                <w:rFonts w:cs="Arial"/>
                <w:b/>
                <w:color w:val="000000"/>
                <w:sz w:val="20"/>
              </w:rPr>
              <w:t xml:space="preserve"> </w:t>
            </w:r>
            <w:r w:rsidRPr="00813B6B">
              <w:rPr>
                <w:rFonts w:cs="Arial"/>
                <w:b/>
                <w:color w:val="000000"/>
                <w:sz w:val="20"/>
              </w:rPr>
              <w:t>сельскохозяйственного</w:t>
            </w:r>
            <w:r w:rsidR="00746477" w:rsidRPr="00813B6B">
              <w:rPr>
                <w:rFonts w:cs="Arial"/>
                <w:b/>
                <w:color w:val="000000"/>
                <w:sz w:val="20"/>
              </w:rPr>
              <w:t xml:space="preserve"> </w:t>
            </w:r>
            <w:r w:rsidRPr="00813B6B">
              <w:rPr>
                <w:rFonts w:cs="Arial"/>
                <w:b/>
                <w:color w:val="000000"/>
                <w:sz w:val="20"/>
              </w:rPr>
              <w:t>назначения»</w:t>
            </w: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23"/>
              </w:rPr>
            </w:pPr>
            <w:r w:rsidRPr="00813B6B">
              <w:rPr>
                <w:rFonts w:ascii="Arial" w:hAnsi="Arial" w:cs="Arial"/>
                <w:color w:val="000000"/>
                <w:sz w:val="20"/>
                <w:szCs w:val="23"/>
              </w:rPr>
              <w:t>Получение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достоверных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актуальных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сведений</w:t>
            </w:r>
            <w:r w:rsidR="00746477" w:rsidRPr="00813B6B">
              <w:rPr>
                <w:rFonts w:ascii="Arial" w:hAnsi="Arial" w:cs="Arial"/>
                <w:color w:val="000000"/>
                <w:sz w:val="20"/>
                <w:szCs w:val="23"/>
              </w:rPr>
              <w:t xml:space="preserve"> </w:t>
            </w:r>
            <w:r w:rsidRPr="00813B6B">
              <w:rPr>
                <w:rFonts w:ascii="Arial" w:hAnsi="Arial" w:cs="Arial"/>
                <w:color w:val="000000"/>
                <w:sz w:val="20"/>
                <w:szCs w:val="23"/>
              </w:rPr>
              <w:t>о</w:t>
            </w:r>
            <w:r w:rsidR="00746477" w:rsidRPr="00813B6B">
              <w:rPr>
                <w:rFonts w:ascii="Arial" w:hAnsi="Arial" w:cs="Arial"/>
                <w:color w:val="000000"/>
                <w:sz w:val="20"/>
                <w:szCs w:val="23"/>
              </w:rPr>
              <w:t xml:space="preserve"> </w:t>
            </w:r>
            <w:r w:rsidRPr="00813B6B">
              <w:rPr>
                <w:rFonts w:ascii="Arial" w:hAnsi="Arial" w:cs="Arial"/>
                <w:color w:val="000000"/>
                <w:sz w:val="20"/>
                <w:szCs w:val="23"/>
              </w:rPr>
              <w:t>количественных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характеристиках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границах</w:t>
            </w:r>
            <w:r w:rsidR="00746477" w:rsidRPr="00813B6B">
              <w:rPr>
                <w:rFonts w:ascii="Arial" w:hAnsi="Arial" w:cs="Arial"/>
                <w:color w:val="000000"/>
                <w:sz w:val="20"/>
                <w:szCs w:val="23"/>
              </w:rPr>
              <w:t xml:space="preserve"> </w:t>
            </w:r>
            <w:r w:rsidRPr="00813B6B">
              <w:rPr>
                <w:rFonts w:ascii="Arial" w:hAnsi="Arial" w:cs="Arial"/>
                <w:color w:val="000000"/>
                <w:sz w:val="20"/>
                <w:szCs w:val="23"/>
              </w:rPr>
              <w:t>земель</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назначения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отношении</w:t>
            </w:r>
            <w:r w:rsidR="00746477" w:rsidRPr="00813B6B">
              <w:rPr>
                <w:rFonts w:ascii="Arial" w:hAnsi="Arial" w:cs="Arial"/>
                <w:color w:val="000000"/>
                <w:sz w:val="20"/>
                <w:szCs w:val="23"/>
              </w:rPr>
              <w:t xml:space="preserve"> </w:t>
            </w:r>
            <w:r w:rsidRPr="00813B6B">
              <w:rPr>
                <w:rFonts w:ascii="Arial" w:hAnsi="Arial" w:cs="Arial"/>
                <w:color w:val="000000"/>
                <w:sz w:val="20"/>
                <w:szCs w:val="23"/>
              </w:rPr>
              <w:t>100</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процентов</w:t>
            </w:r>
            <w:r w:rsidR="00746477" w:rsidRPr="00813B6B">
              <w:rPr>
                <w:rFonts w:ascii="Arial" w:hAnsi="Arial" w:cs="Arial"/>
                <w:color w:val="000000"/>
                <w:sz w:val="20"/>
                <w:szCs w:val="23"/>
              </w:rPr>
              <w:t xml:space="preserve"> </w:t>
            </w:r>
            <w:r w:rsidRPr="00813B6B">
              <w:rPr>
                <w:rFonts w:ascii="Arial" w:hAnsi="Arial" w:cs="Arial"/>
                <w:color w:val="000000"/>
                <w:sz w:val="20"/>
                <w:szCs w:val="23"/>
              </w:rPr>
              <w:t>земель</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назначения,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включая</w:t>
            </w:r>
            <w:r w:rsidR="00746477" w:rsidRPr="00813B6B">
              <w:rPr>
                <w:rFonts w:ascii="Arial" w:hAnsi="Arial" w:cs="Arial"/>
                <w:color w:val="000000"/>
                <w:sz w:val="20"/>
                <w:szCs w:val="23"/>
              </w:rPr>
              <w:t xml:space="preserve"> </w:t>
            </w:r>
            <w:r w:rsidRPr="00813B6B">
              <w:rPr>
                <w:rFonts w:ascii="Arial" w:hAnsi="Arial" w:cs="Arial"/>
                <w:color w:val="000000"/>
                <w:sz w:val="20"/>
                <w:szCs w:val="23"/>
              </w:rPr>
              <w:t>количественные</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качественные</w:t>
            </w:r>
            <w:r w:rsidR="00746477" w:rsidRPr="00813B6B">
              <w:rPr>
                <w:rFonts w:ascii="Arial" w:hAnsi="Arial" w:cs="Arial"/>
                <w:color w:val="000000"/>
                <w:sz w:val="20"/>
                <w:szCs w:val="23"/>
              </w:rPr>
              <w:t xml:space="preserve"> </w:t>
            </w:r>
            <w:r w:rsidRPr="00813B6B">
              <w:rPr>
                <w:rFonts w:ascii="Arial" w:hAnsi="Arial" w:cs="Arial"/>
                <w:color w:val="000000"/>
                <w:sz w:val="20"/>
                <w:szCs w:val="23"/>
              </w:rPr>
              <w:t>характеристики</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угодий,</w:t>
            </w:r>
            <w:r w:rsidR="00746477" w:rsidRPr="00813B6B">
              <w:rPr>
                <w:rFonts w:ascii="Arial" w:hAnsi="Arial" w:cs="Arial"/>
                <w:color w:val="000000"/>
                <w:sz w:val="20"/>
                <w:szCs w:val="23"/>
              </w:rPr>
              <w:t xml:space="preserve"> </w:t>
            </w:r>
            <w:r w:rsidRPr="00813B6B">
              <w:rPr>
                <w:rFonts w:ascii="Arial" w:hAnsi="Arial" w:cs="Arial"/>
                <w:color w:val="000000"/>
                <w:sz w:val="20"/>
                <w:szCs w:val="23"/>
              </w:rPr>
              <w:t>вовлекаемых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оборот</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lang w:val="en-US"/>
              </w:rPr>
            </w:pPr>
            <w:r w:rsidRPr="00813B6B">
              <w:rPr>
                <w:rFonts w:ascii="Arial" w:hAnsi="Arial" w:cs="Arial"/>
                <w:color w:val="000000"/>
                <w:sz w:val="20"/>
                <w:szCs w:val="23"/>
                <w:lang w:val="en-US"/>
              </w:rPr>
              <w:t>%</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88</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92</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96</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63"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w:t>
            </w:r>
          </w:p>
        </w:tc>
        <w:tc>
          <w:tcPr>
            <w:tcW w:w="2561"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23"/>
              </w:rPr>
            </w:pPr>
            <w:r w:rsidRPr="00813B6B">
              <w:rPr>
                <w:rFonts w:ascii="Arial" w:hAnsi="Arial" w:cs="Arial"/>
                <w:color w:val="000000"/>
                <w:sz w:val="20"/>
                <w:szCs w:val="23"/>
              </w:rPr>
              <w:t>Вовлечение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в</w:t>
            </w:r>
            <w:r w:rsidR="00746477" w:rsidRPr="00813B6B">
              <w:rPr>
                <w:rFonts w:ascii="Arial" w:hAnsi="Arial" w:cs="Arial"/>
                <w:color w:val="000000"/>
                <w:sz w:val="20"/>
                <w:szCs w:val="23"/>
              </w:rPr>
              <w:t xml:space="preserve"> </w:t>
            </w:r>
            <w:r w:rsidRPr="00813B6B">
              <w:rPr>
                <w:rFonts w:ascii="Arial" w:hAnsi="Arial" w:cs="Arial"/>
                <w:color w:val="000000"/>
                <w:sz w:val="20"/>
                <w:szCs w:val="23"/>
              </w:rPr>
              <w:t>оборот</w:t>
            </w:r>
            <w:r w:rsidR="00746477" w:rsidRPr="00813B6B">
              <w:rPr>
                <w:rFonts w:ascii="Arial" w:hAnsi="Arial" w:cs="Arial"/>
                <w:color w:val="000000"/>
                <w:sz w:val="20"/>
                <w:szCs w:val="23"/>
              </w:rPr>
              <w:t xml:space="preserve"> </w:t>
            </w:r>
            <w:r w:rsidRPr="00813B6B">
              <w:rPr>
                <w:rFonts w:ascii="Arial" w:hAnsi="Arial" w:cs="Arial"/>
                <w:color w:val="000000"/>
                <w:sz w:val="20"/>
                <w:szCs w:val="23"/>
              </w:rPr>
              <w:t>земель</w:t>
            </w:r>
            <w:r w:rsidR="00746477" w:rsidRPr="00813B6B">
              <w:rPr>
                <w:rFonts w:ascii="Arial" w:hAnsi="Arial" w:cs="Arial"/>
                <w:color w:val="000000"/>
                <w:sz w:val="20"/>
                <w:szCs w:val="23"/>
              </w:rPr>
              <w:t xml:space="preserve"> </w:t>
            </w:r>
            <w:r w:rsidRPr="00813B6B">
              <w:rPr>
                <w:rFonts w:ascii="Arial" w:hAnsi="Arial" w:cs="Arial"/>
                <w:color w:val="000000"/>
                <w:sz w:val="20"/>
                <w:szCs w:val="23"/>
              </w:rPr>
              <w:t>сельскохозяйственного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назначения</w:t>
            </w:r>
          </w:p>
        </w:tc>
        <w:tc>
          <w:tcPr>
            <w:tcW w:w="50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га</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24</w:t>
            </w:r>
          </w:p>
        </w:tc>
        <w:tc>
          <w:tcPr>
            <w:tcW w:w="27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х</w:t>
            </w:r>
          </w:p>
        </w:tc>
        <w:tc>
          <w:tcPr>
            <w:tcW w:w="278"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bl>
    <w:p w:rsidR="00556676" w:rsidRPr="00813B6B" w:rsidRDefault="00556676" w:rsidP="00813B6B">
      <w:pPr>
        <w:spacing w:after="0" w:line="240" w:lineRule="auto"/>
        <w:jc w:val="both"/>
        <w:rPr>
          <w:rFonts w:ascii="Arial" w:eastAsia="Calibri" w:hAnsi="Arial" w:cs="Arial"/>
          <w:b/>
          <w:color w:val="000000"/>
          <w:sz w:val="20"/>
          <w:szCs w:val="24"/>
          <w:lang w:eastAsia="en-US"/>
        </w:rPr>
      </w:pPr>
    </w:p>
    <w:p w:rsidR="0021729C" w:rsidRPr="00813B6B" w:rsidRDefault="0021729C" w:rsidP="00813B6B">
      <w:pPr>
        <w:spacing w:after="0" w:line="240" w:lineRule="auto"/>
        <w:jc w:val="both"/>
        <w:rPr>
          <w:rFonts w:ascii="Arial" w:eastAsia="Calibri" w:hAnsi="Arial" w:cs="Arial"/>
          <w:color w:val="000000"/>
          <w:sz w:val="20"/>
          <w:szCs w:val="24"/>
          <w:lang w:eastAsia="en-US"/>
        </w:rPr>
      </w:pPr>
      <w:r w:rsidRPr="00813B6B">
        <w:rPr>
          <w:rFonts w:ascii="Arial" w:eastAsia="Calibri" w:hAnsi="Arial" w:cs="Arial"/>
          <w:color w:val="000000"/>
          <w:sz w:val="20"/>
          <w:szCs w:val="24"/>
          <w:lang w:eastAsia="en-US"/>
        </w:rPr>
        <w:t>Приложение</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2</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к</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Муниципальной</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программе</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изложить</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в</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следующей</w:t>
      </w:r>
      <w:r w:rsidR="00746477" w:rsidRPr="00813B6B">
        <w:rPr>
          <w:rFonts w:ascii="Arial" w:eastAsia="Calibri" w:hAnsi="Arial" w:cs="Arial"/>
          <w:color w:val="000000"/>
          <w:sz w:val="20"/>
          <w:szCs w:val="24"/>
          <w:lang w:eastAsia="en-US"/>
        </w:rPr>
        <w:t xml:space="preserve"> </w:t>
      </w:r>
      <w:r w:rsidRPr="00813B6B">
        <w:rPr>
          <w:rFonts w:ascii="Arial" w:eastAsia="Calibri" w:hAnsi="Arial" w:cs="Arial"/>
          <w:color w:val="000000"/>
          <w:sz w:val="20"/>
          <w:szCs w:val="24"/>
          <w:lang w:eastAsia="en-US"/>
        </w:rPr>
        <w:t>редакции:</w:t>
      </w:r>
    </w:p>
    <w:p w:rsidR="0021729C" w:rsidRPr="00813B6B" w:rsidRDefault="0021729C" w:rsidP="00813B6B">
      <w:pPr>
        <w:tabs>
          <w:tab w:val="left" w:pos="4253"/>
        </w:tabs>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Приложение</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№2</w:t>
      </w:r>
      <w:r w:rsidR="00746477" w:rsidRPr="00813B6B">
        <w:rPr>
          <w:rFonts w:ascii="Arial" w:eastAsia="Calibri" w:hAnsi="Arial" w:cs="Arial"/>
          <w:color w:val="000000"/>
          <w:sz w:val="20"/>
          <w:szCs w:val="18"/>
        </w:rPr>
        <w:t xml:space="preserve"> </w:t>
      </w:r>
    </w:p>
    <w:p w:rsidR="0021729C" w:rsidRPr="00813B6B" w:rsidRDefault="0021729C" w:rsidP="00813B6B">
      <w:pPr>
        <w:tabs>
          <w:tab w:val="left" w:pos="4253"/>
        </w:tabs>
        <w:spacing w:after="0" w:line="240" w:lineRule="auto"/>
        <w:ind w:left="4253"/>
        <w:jc w:val="right"/>
        <w:rPr>
          <w:rFonts w:ascii="Arial" w:eastAsia="Calibri" w:hAnsi="Arial" w:cs="Arial"/>
          <w:color w:val="000000"/>
          <w:sz w:val="20"/>
          <w:szCs w:val="18"/>
        </w:rPr>
      </w:pPr>
      <w:r w:rsidRPr="00813B6B">
        <w:rPr>
          <w:rFonts w:ascii="Arial" w:eastAsia="Calibri" w:hAnsi="Arial" w:cs="Arial"/>
          <w:color w:val="000000"/>
          <w:sz w:val="20"/>
          <w:szCs w:val="18"/>
        </w:rPr>
        <w:t>к</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постановлению</w:t>
      </w:r>
      <w:r w:rsidR="00746477" w:rsidRPr="00813B6B">
        <w:rPr>
          <w:rFonts w:ascii="Arial" w:eastAsia="Calibri" w:hAnsi="Arial" w:cs="Arial"/>
          <w:color w:val="000000"/>
          <w:sz w:val="20"/>
          <w:szCs w:val="18"/>
        </w:rPr>
        <w:t xml:space="preserve"> </w:t>
      </w:r>
    </w:p>
    <w:p w:rsidR="0021729C" w:rsidRPr="00813B6B" w:rsidRDefault="00746477" w:rsidP="00813B6B">
      <w:pPr>
        <w:tabs>
          <w:tab w:val="left" w:pos="4253"/>
        </w:tabs>
        <w:spacing w:after="0" w:line="240" w:lineRule="auto"/>
        <w:ind w:left="4253"/>
        <w:jc w:val="right"/>
        <w:rPr>
          <w:rFonts w:ascii="Arial" w:eastAsia="Calibri" w:hAnsi="Arial" w:cs="Arial"/>
          <w:color w:val="000000"/>
          <w:sz w:val="20"/>
          <w:szCs w:val="18"/>
        </w:rPr>
      </w:pPr>
      <w:r w:rsidRPr="00813B6B">
        <w:rPr>
          <w:rFonts w:ascii="Arial" w:eastAsia="Calibri" w:hAnsi="Arial" w:cs="Arial"/>
          <w:color w:val="000000"/>
          <w:sz w:val="20"/>
          <w:szCs w:val="18"/>
        </w:rPr>
        <w:t xml:space="preserve"> </w:t>
      </w:r>
      <w:r w:rsidR="0021729C" w:rsidRPr="00813B6B">
        <w:rPr>
          <w:rFonts w:ascii="Arial" w:eastAsia="Calibri" w:hAnsi="Arial" w:cs="Arial"/>
          <w:color w:val="000000"/>
          <w:sz w:val="20"/>
          <w:szCs w:val="18"/>
        </w:rPr>
        <w:t>Мариинско</w:t>
      </w:r>
      <w:r w:rsidRPr="00813B6B">
        <w:rPr>
          <w:rFonts w:ascii="Arial" w:eastAsia="Calibri" w:hAnsi="Arial" w:cs="Arial"/>
          <w:color w:val="000000"/>
          <w:sz w:val="20"/>
          <w:szCs w:val="18"/>
        </w:rPr>
        <w:t xml:space="preserve"> </w:t>
      </w:r>
      <w:r w:rsidR="0021729C" w:rsidRPr="00813B6B">
        <w:rPr>
          <w:rFonts w:ascii="Arial" w:eastAsia="Calibri" w:hAnsi="Arial" w:cs="Arial"/>
          <w:color w:val="000000"/>
          <w:sz w:val="20"/>
          <w:szCs w:val="18"/>
        </w:rPr>
        <w:t>–</w:t>
      </w:r>
      <w:r w:rsidRPr="00813B6B">
        <w:rPr>
          <w:rFonts w:ascii="Arial" w:eastAsia="Calibri" w:hAnsi="Arial" w:cs="Arial"/>
          <w:color w:val="000000"/>
          <w:sz w:val="20"/>
          <w:szCs w:val="18"/>
        </w:rPr>
        <w:t xml:space="preserve"> </w:t>
      </w:r>
      <w:r w:rsidR="0021729C" w:rsidRPr="00813B6B">
        <w:rPr>
          <w:rFonts w:ascii="Arial" w:eastAsia="Calibri" w:hAnsi="Arial" w:cs="Arial"/>
          <w:color w:val="000000"/>
          <w:sz w:val="20"/>
          <w:szCs w:val="18"/>
        </w:rPr>
        <w:t>Посадского</w:t>
      </w:r>
    </w:p>
    <w:p w:rsidR="0021729C" w:rsidRPr="00813B6B" w:rsidRDefault="0021729C" w:rsidP="00813B6B">
      <w:pPr>
        <w:tabs>
          <w:tab w:val="left" w:pos="4253"/>
        </w:tabs>
        <w:spacing w:after="0" w:line="240" w:lineRule="auto"/>
        <w:ind w:left="4253"/>
        <w:jc w:val="right"/>
        <w:rPr>
          <w:rFonts w:ascii="Arial" w:eastAsia="Calibri" w:hAnsi="Arial" w:cs="Arial"/>
          <w:color w:val="000000"/>
          <w:sz w:val="20"/>
          <w:szCs w:val="18"/>
        </w:rPr>
      </w:pPr>
      <w:r w:rsidRPr="00813B6B">
        <w:rPr>
          <w:rFonts w:ascii="Arial" w:eastAsia="Calibri" w:hAnsi="Arial" w:cs="Arial"/>
          <w:color w:val="000000"/>
          <w:sz w:val="20"/>
          <w:szCs w:val="18"/>
        </w:rPr>
        <w:t>муниципального</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округа</w:t>
      </w:r>
    </w:p>
    <w:p w:rsidR="00813B6B" w:rsidRDefault="0021729C"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от</w:t>
      </w:r>
      <w:r w:rsidR="00746477" w:rsidRPr="00813B6B">
        <w:rPr>
          <w:rFonts w:ascii="Arial" w:hAnsi="Arial" w:cs="Arial"/>
          <w:color w:val="000000"/>
          <w:sz w:val="20"/>
          <w:szCs w:val="16"/>
        </w:rPr>
        <w:t xml:space="preserve"> </w:t>
      </w:r>
      <w:r w:rsidRPr="00813B6B">
        <w:rPr>
          <w:rFonts w:ascii="Arial" w:hAnsi="Arial" w:cs="Arial"/>
          <w:color w:val="000000"/>
          <w:sz w:val="20"/>
          <w:szCs w:val="16"/>
        </w:rPr>
        <w:t>29.09.2023</w:t>
      </w:r>
      <w:r w:rsidR="00746477" w:rsidRPr="00813B6B">
        <w:rPr>
          <w:rFonts w:ascii="Arial" w:hAnsi="Arial" w:cs="Arial"/>
          <w:color w:val="000000"/>
          <w:sz w:val="20"/>
          <w:szCs w:val="16"/>
        </w:rPr>
        <w:t xml:space="preserve"> </w:t>
      </w: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1182</w:t>
      </w:r>
    </w:p>
    <w:p w:rsidR="00556676" w:rsidRPr="00813B6B" w:rsidRDefault="00746477"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 xml:space="preserve"> </w:t>
      </w:r>
    </w:p>
    <w:p w:rsidR="0021729C" w:rsidRDefault="0021729C" w:rsidP="00813B6B">
      <w:pPr>
        <w:spacing w:after="0" w:line="240" w:lineRule="auto"/>
        <w:jc w:val="right"/>
        <w:rPr>
          <w:rStyle w:val="ae"/>
          <w:rFonts w:ascii="Arial" w:hAnsi="Arial" w:cs="Arial"/>
          <w:b w:val="0"/>
          <w:bCs w:val="0"/>
          <w:color w:val="000000"/>
          <w:sz w:val="20"/>
        </w:rPr>
      </w:pPr>
      <w:r w:rsidRPr="00813B6B">
        <w:rPr>
          <w:rStyle w:val="ae"/>
          <w:rFonts w:ascii="Arial" w:hAnsi="Arial" w:cs="Arial"/>
          <w:b w:val="0"/>
          <w:bCs w:val="0"/>
          <w:color w:val="000000"/>
          <w:sz w:val="20"/>
        </w:rPr>
        <w:t>Приложение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2</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к</w:t>
      </w:r>
      <w:r w:rsidR="00746477" w:rsidRPr="00813B6B">
        <w:rPr>
          <w:rStyle w:val="ae"/>
          <w:rFonts w:ascii="Arial" w:hAnsi="Arial" w:cs="Arial"/>
          <w:b w:val="0"/>
          <w:bCs w:val="0"/>
          <w:color w:val="000000"/>
          <w:sz w:val="20"/>
        </w:rPr>
        <w:t xml:space="preserve"> </w:t>
      </w:r>
      <w:r w:rsidRPr="00813B6B">
        <w:rPr>
          <w:rStyle w:val="af1"/>
          <w:rFonts w:ascii="Arial" w:hAnsi="Arial" w:cs="Arial"/>
          <w:b/>
          <w:color w:val="000000"/>
        </w:rPr>
        <w:t>Муниципальной</w:t>
      </w:r>
      <w:r w:rsidR="00746477" w:rsidRPr="00813B6B">
        <w:rPr>
          <w:rStyle w:val="af1"/>
          <w:rFonts w:ascii="Arial" w:hAnsi="Arial" w:cs="Arial"/>
          <w:b/>
          <w:color w:val="000000"/>
        </w:rPr>
        <w:t xml:space="preserve"> </w:t>
      </w:r>
      <w:r w:rsidRPr="00813B6B">
        <w:rPr>
          <w:rStyle w:val="af1"/>
          <w:rFonts w:ascii="Arial" w:hAnsi="Arial" w:cs="Arial"/>
          <w:b/>
          <w:color w:val="000000"/>
        </w:rPr>
        <w:t>программе</w:t>
      </w:r>
      <w:r w:rsidRPr="00813B6B">
        <w:rPr>
          <w:rStyle w:val="ae"/>
          <w:rFonts w:ascii="Arial" w:hAnsi="Arial" w:cs="Arial"/>
          <w:b w:val="0"/>
          <w:bCs w:val="0"/>
          <w:color w:val="000000"/>
          <w:sz w:val="20"/>
        </w:rPr>
        <w:br/>
        <w:t>«Развитие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сельского</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хозяйства</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и</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регулирование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рынка</w:t>
      </w:r>
      <w:r w:rsidRPr="00813B6B">
        <w:rPr>
          <w:rStyle w:val="ae"/>
          <w:rFonts w:ascii="Arial" w:hAnsi="Arial" w:cs="Arial"/>
          <w:b w:val="0"/>
          <w:bCs w:val="0"/>
          <w:color w:val="000000"/>
          <w:sz w:val="20"/>
        </w:rPr>
        <w:br/>
        <w:t>сельскохозяйственной</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продукции,</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сырья</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и</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продовольствия»</w:t>
      </w:r>
    </w:p>
    <w:p w:rsidR="00813B6B" w:rsidRPr="00813B6B" w:rsidRDefault="00813B6B" w:rsidP="00813B6B">
      <w:pPr>
        <w:spacing w:after="0" w:line="240" w:lineRule="auto"/>
        <w:jc w:val="right"/>
        <w:rPr>
          <w:rFonts w:ascii="Arial" w:hAnsi="Arial" w:cs="Arial"/>
          <w:color w:val="000000"/>
          <w:sz w:val="20"/>
        </w:rPr>
      </w:pPr>
    </w:p>
    <w:p w:rsidR="0021729C" w:rsidRPr="00813B6B" w:rsidRDefault="0021729C" w:rsidP="00813B6B">
      <w:pPr>
        <w:pStyle w:val="12"/>
        <w:spacing w:line="240" w:lineRule="auto"/>
        <w:rPr>
          <w:rFonts w:ascii="Arial" w:hAnsi="Arial" w:cs="Arial"/>
          <w:color w:val="000000"/>
          <w:sz w:val="20"/>
        </w:rPr>
      </w:pPr>
      <w:r w:rsidRPr="00813B6B">
        <w:rPr>
          <w:rFonts w:ascii="Arial" w:hAnsi="Arial" w:cs="Arial"/>
          <w:color w:val="000000"/>
          <w:sz w:val="20"/>
        </w:rPr>
        <w:t>Ресурсное</w:t>
      </w:r>
      <w:r w:rsidR="00746477" w:rsidRPr="00813B6B">
        <w:rPr>
          <w:rFonts w:ascii="Arial" w:hAnsi="Arial" w:cs="Arial"/>
          <w:color w:val="000000"/>
          <w:sz w:val="20"/>
        </w:rPr>
        <w:t xml:space="preserve"> </w:t>
      </w:r>
      <w:r w:rsidRPr="00813B6B">
        <w:rPr>
          <w:rFonts w:ascii="Arial" w:hAnsi="Arial" w:cs="Arial"/>
          <w:color w:val="000000"/>
          <w:sz w:val="20"/>
        </w:rPr>
        <w:t>обеспечение</w:t>
      </w:r>
      <w:r w:rsidRPr="00813B6B">
        <w:rPr>
          <w:rFonts w:ascii="Arial" w:hAnsi="Arial" w:cs="Arial"/>
          <w:color w:val="000000"/>
          <w:sz w:val="20"/>
        </w:rPr>
        <w:br/>
        <w:t>муниципальной</w:t>
      </w:r>
      <w:r w:rsidR="00746477" w:rsidRPr="00813B6B">
        <w:rPr>
          <w:rFonts w:ascii="Arial" w:hAnsi="Arial" w:cs="Arial"/>
          <w:color w:val="000000"/>
          <w:sz w:val="20"/>
        </w:rPr>
        <w:t xml:space="preserve"> </w:t>
      </w:r>
      <w:r w:rsidRPr="00813B6B">
        <w:rPr>
          <w:rFonts w:ascii="Arial" w:hAnsi="Arial" w:cs="Arial"/>
          <w:color w:val="000000"/>
          <w:sz w:val="20"/>
        </w:rPr>
        <w:t>программы</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всех</w:t>
      </w:r>
      <w:r w:rsidR="00746477" w:rsidRPr="00813B6B">
        <w:rPr>
          <w:rFonts w:ascii="Arial" w:hAnsi="Arial" w:cs="Arial"/>
          <w:color w:val="000000"/>
          <w:sz w:val="20"/>
        </w:rPr>
        <w:t xml:space="preserve"> </w:t>
      </w:r>
      <w:r w:rsidRPr="00813B6B">
        <w:rPr>
          <w:rFonts w:ascii="Arial" w:hAnsi="Arial" w:cs="Arial"/>
          <w:color w:val="000000"/>
          <w:sz w:val="20"/>
        </w:rPr>
        <w:t>источников</w:t>
      </w:r>
      <w:r w:rsidR="00746477" w:rsidRPr="00813B6B">
        <w:rPr>
          <w:rFonts w:ascii="Arial" w:hAnsi="Arial" w:cs="Arial"/>
          <w:color w:val="000000"/>
          <w:sz w:val="20"/>
        </w:rPr>
        <w:t xml:space="preserve"> </w:t>
      </w:r>
      <w:r w:rsidRPr="00813B6B">
        <w:rPr>
          <w:rFonts w:ascii="Arial" w:hAnsi="Arial" w:cs="Arial"/>
          <w:color w:val="000000"/>
          <w:sz w:val="20"/>
        </w:rPr>
        <w:t>финансирования</w:t>
      </w:r>
    </w:p>
    <w:p w:rsidR="0021729C" w:rsidRPr="00813B6B" w:rsidRDefault="0021729C" w:rsidP="00813B6B">
      <w:pPr>
        <w:pStyle w:val="af3"/>
        <w:ind w:left="139"/>
        <w:rPr>
          <w:color w:val="000000"/>
          <w:shd w:val="clear" w:color="auto" w:fill="F0F0F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2"/>
        <w:gridCol w:w="3322"/>
        <w:gridCol w:w="734"/>
        <w:gridCol w:w="1322"/>
        <w:gridCol w:w="2380"/>
        <w:gridCol w:w="764"/>
        <w:gridCol w:w="764"/>
        <w:gridCol w:w="764"/>
        <w:gridCol w:w="728"/>
        <w:gridCol w:w="898"/>
        <w:gridCol w:w="898"/>
      </w:tblGrid>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Статус</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Наименование</w:t>
            </w:r>
            <w:r w:rsidR="00746477" w:rsidRPr="00813B6B">
              <w:rPr>
                <w:rFonts w:cs="Arial"/>
                <w:color w:val="000000"/>
                <w:sz w:val="20"/>
                <w:szCs w:val="18"/>
              </w:rPr>
              <w:t xml:space="preserve"> </w:t>
            </w:r>
            <w:r w:rsidRPr="00813B6B">
              <w:rPr>
                <w:rFonts w:cs="Arial"/>
                <w:color w:val="000000"/>
                <w:sz w:val="20"/>
                <w:szCs w:val="18"/>
              </w:rPr>
              <w:t>муниципальной</w:t>
            </w:r>
            <w:r w:rsidR="00746477" w:rsidRPr="00813B6B">
              <w:rPr>
                <w:rFonts w:cs="Arial"/>
                <w:color w:val="000000"/>
                <w:sz w:val="20"/>
                <w:szCs w:val="18"/>
              </w:rPr>
              <w:t xml:space="preserve"> </w:t>
            </w:r>
            <w:r w:rsidRPr="00813B6B">
              <w:rPr>
                <w:rFonts w:cs="Arial"/>
                <w:color w:val="000000"/>
                <w:sz w:val="20"/>
                <w:szCs w:val="18"/>
              </w:rPr>
              <w:t>программы</w:t>
            </w:r>
            <w:r w:rsidR="00746477" w:rsidRPr="00813B6B">
              <w:rPr>
                <w:rFonts w:cs="Arial"/>
                <w:color w:val="000000"/>
                <w:sz w:val="20"/>
                <w:szCs w:val="18"/>
              </w:rPr>
              <w:t xml:space="preserve"> </w:t>
            </w:r>
            <w:r w:rsidRPr="00813B6B">
              <w:rPr>
                <w:rFonts w:cs="Arial"/>
                <w:color w:val="000000"/>
                <w:sz w:val="20"/>
                <w:szCs w:val="18"/>
              </w:rPr>
              <w:t>(основного</w:t>
            </w:r>
            <w:r w:rsidR="00746477" w:rsidRPr="00813B6B">
              <w:rPr>
                <w:rFonts w:cs="Arial"/>
                <w:color w:val="000000"/>
                <w:sz w:val="20"/>
                <w:szCs w:val="18"/>
              </w:rPr>
              <w:t xml:space="preserve"> </w:t>
            </w:r>
            <w:r w:rsidRPr="00813B6B">
              <w:rPr>
                <w:rFonts w:cs="Arial"/>
                <w:color w:val="000000"/>
                <w:sz w:val="20"/>
                <w:szCs w:val="18"/>
              </w:rPr>
              <w:t>мероприятия,</w:t>
            </w:r>
            <w:r w:rsidR="00746477" w:rsidRPr="00813B6B">
              <w:rPr>
                <w:rFonts w:cs="Arial"/>
                <w:color w:val="000000"/>
                <w:sz w:val="20"/>
                <w:szCs w:val="18"/>
              </w:rPr>
              <w:t xml:space="preserve"> </w:t>
            </w:r>
            <w:r w:rsidRPr="00813B6B">
              <w:rPr>
                <w:rFonts w:cs="Arial"/>
                <w:color w:val="000000"/>
                <w:sz w:val="20"/>
                <w:szCs w:val="18"/>
              </w:rPr>
              <w:t>мероприятия)</w:t>
            </w:r>
          </w:p>
        </w:tc>
        <w:tc>
          <w:tcPr>
            <w:tcW w:w="661" w:type="pct"/>
            <w:gridSpan w:val="2"/>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Код</w:t>
            </w:r>
            <w:r w:rsidR="00746477" w:rsidRPr="00813B6B">
              <w:rPr>
                <w:rFonts w:cs="Arial"/>
                <w:color w:val="000000"/>
                <w:sz w:val="20"/>
                <w:szCs w:val="18"/>
              </w:rPr>
              <w:t xml:space="preserve"> </w:t>
            </w:r>
            <w:r w:rsidRPr="00813B6B">
              <w:rPr>
                <w:rStyle w:val="af1"/>
                <w:rFonts w:cs="Arial"/>
                <w:b/>
                <w:color w:val="000000"/>
                <w:szCs w:val="18"/>
              </w:rPr>
              <w:t>бюджетной</w:t>
            </w:r>
            <w:r w:rsidR="00746477" w:rsidRPr="00813B6B">
              <w:rPr>
                <w:rStyle w:val="af1"/>
                <w:rFonts w:cs="Arial"/>
                <w:b/>
                <w:color w:val="000000"/>
                <w:szCs w:val="18"/>
              </w:rPr>
              <w:t xml:space="preserve"> </w:t>
            </w:r>
            <w:r w:rsidRPr="00813B6B">
              <w:rPr>
                <w:rStyle w:val="af1"/>
                <w:rFonts w:cs="Arial"/>
                <w:b/>
                <w:color w:val="000000"/>
                <w:szCs w:val="18"/>
              </w:rPr>
              <w:t>классификации</w:t>
            </w:r>
          </w:p>
        </w:tc>
        <w:tc>
          <w:tcPr>
            <w:tcW w:w="84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Источники</w:t>
            </w:r>
            <w:r w:rsidR="00746477" w:rsidRPr="00813B6B">
              <w:rPr>
                <w:rFonts w:cs="Arial"/>
                <w:color w:val="000000"/>
                <w:sz w:val="20"/>
                <w:szCs w:val="18"/>
              </w:rPr>
              <w:t xml:space="preserve"> </w:t>
            </w:r>
            <w:r w:rsidRPr="00813B6B">
              <w:rPr>
                <w:rFonts w:cs="Arial"/>
                <w:color w:val="000000"/>
                <w:sz w:val="20"/>
                <w:szCs w:val="18"/>
              </w:rPr>
              <w:t>финансирования</w:t>
            </w:r>
          </w:p>
        </w:tc>
        <w:tc>
          <w:tcPr>
            <w:tcW w:w="1745" w:type="pct"/>
            <w:gridSpan w:val="6"/>
            <w:tcBorders>
              <w:top w:val="single" w:sz="4" w:space="0" w:color="auto"/>
              <w:bottom w:val="single" w:sz="4" w:space="0" w:color="auto"/>
            </w:tcBorders>
            <w:shd w:val="clear" w:color="auto" w:fill="auto"/>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Оценка</w:t>
            </w:r>
            <w:r w:rsidR="00746477" w:rsidRPr="00813B6B">
              <w:rPr>
                <w:rFonts w:ascii="Arial" w:hAnsi="Arial" w:cs="Arial"/>
                <w:color w:val="000000"/>
                <w:sz w:val="20"/>
                <w:szCs w:val="18"/>
              </w:rPr>
              <w:t xml:space="preserve"> </w:t>
            </w:r>
            <w:r w:rsidRPr="00813B6B">
              <w:rPr>
                <w:rFonts w:ascii="Arial" w:hAnsi="Arial" w:cs="Arial"/>
                <w:color w:val="000000"/>
                <w:sz w:val="20"/>
                <w:szCs w:val="18"/>
              </w:rPr>
              <w:t>расходов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по</w:t>
            </w:r>
            <w:r w:rsidR="00746477" w:rsidRPr="00813B6B">
              <w:rPr>
                <w:rFonts w:ascii="Arial" w:hAnsi="Arial" w:cs="Arial"/>
                <w:color w:val="000000"/>
                <w:sz w:val="20"/>
                <w:szCs w:val="18"/>
              </w:rPr>
              <w:t xml:space="preserve"> </w:t>
            </w:r>
            <w:r w:rsidRPr="00813B6B">
              <w:rPr>
                <w:rFonts w:ascii="Arial" w:hAnsi="Arial" w:cs="Arial"/>
                <w:color w:val="000000"/>
                <w:sz w:val="20"/>
                <w:szCs w:val="18"/>
              </w:rPr>
              <w:t>годам,</w:t>
            </w:r>
            <w:r w:rsidR="00746477" w:rsidRPr="00813B6B">
              <w:rPr>
                <w:rFonts w:ascii="Arial" w:hAnsi="Arial" w:cs="Arial"/>
                <w:color w:val="000000"/>
                <w:sz w:val="20"/>
                <w:szCs w:val="18"/>
              </w:rPr>
              <w:t xml:space="preserve"> </w:t>
            </w:r>
            <w:r w:rsidRPr="00813B6B">
              <w:rPr>
                <w:rFonts w:ascii="Arial" w:hAnsi="Arial" w:cs="Arial"/>
                <w:color w:val="000000"/>
                <w:sz w:val="20"/>
                <w:szCs w:val="18"/>
              </w:rPr>
              <w:t>тыс.</w:t>
            </w:r>
            <w:r w:rsidR="00746477" w:rsidRPr="00813B6B">
              <w:rPr>
                <w:rFonts w:ascii="Arial" w:hAnsi="Arial" w:cs="Arial"/>
                <w:color w:val="000000"/>
                <w:sz w:val="20"/>
                <w:szCs w:val="18"/>
              </w:rPr>
              <w:t xml:space="preserve"> </w:t>
            </w:r>
            <w:r w:rsidRPr="00813B6B">
              <w:rPr>
                <w:rFonts w:ascii="Arial" w:hAnsi="Arial" w:cs="Arial"/>
                <w:color w:val="000000"/>
                <w:sz w:val="20"/>
                <w:szCs w:val="18"/>
              </w:rPr>
              <w:t>руб</w:t>
            </w: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ГРБС</w:t>
            </w: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b/>
                <w:color w:val="000000"/>
                <w:sz w:val="20"/>
                <w:szCs w:val="18"/>
              </w:rPr>
            </w:pPr>
            <w:r w:rsidRPr="00813B6B">
              <w:rPr>
                <w:rStyle w:val="af1"/>
                <w:rFonts w:cs="Arial"/>
                <w:b/>
                <w:color w:val="000000"/>
                <w:szCs w:val="18"/>
              </w:rPr>
              <w:t>ЦСР</w:t>
            </w:r>
          </w:p>
        </w:tc>
        <w:tc>
          <w:tcPr>
            <w:tcW w:w="84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2023</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2024</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2025</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2026-</w:t>
            </w:r>
          </w:p>
          <w:p w:rsidR="0021729C" w:rsidRPr="00813B6B" w:rsidRDefault="0021729C" w:rsidP="00813B6B">
            <w:pPr>
              <w:pStyle w:val="af2"/>
              <w:jc w:val="center"/>
              <w:rPr>
                <w:rFonts w:cs="Arial"/>
                <w:color w:val="000000"/>
                <w:sz w:val="20"/>
                <w:szCs w:val="18"/>
              </w:rPr>
            </w:pPr>
            <w:r w:rsidRPr="00813B6B">
              <w:rPr>
                <w:rFonts w:cs="Arial"/>
                <w:color w:val="000000"/>
                <w:sz w:val="20"/>
                <w:szCs w:val="18"/>
              </w:rPr>
              <w:t>2030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2031-</w:t>
            </w:r>
          </w:p>
          <w:p w:rsidR="0021729C" w:rsidRPr="00813B6B" w:rsidRDefault="0021729C" w:rsidP="00813B6B">
            <w:pPr>
              <w:pStyle w:val="af2"/>
              <w:jc w:val="center"/>
              <w:rPr>
                <w:rFonts w:cs="Arial"/>
                <w:color w:val="000000"/>
                <w:sz w:val="20"/>
                <w:szCs w:val="18"/>
              </w:rPr>
            </w:pPr>
            <w:r w:rsidRPr="00813B6B">
              <w:rPr>
                <w:rFonts w:cs="Arial"/>
                <w:color w:val="000000"/>
                <w:sz w:val="20"/>
                <w:szCs w:val="18"/>
              </w:rPr>
              <w:t>2035</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rPr>
          <w:cantSplit/>
        </w:trPr>
        <w:tc>
          <w:tcPr>
            <w:tcW w:w="566"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1</w:t>
            </w:r>
          </w:p>
        </w:tc>
        <w:tc>
          <w:tcPr>
            <w:tcW w:w="117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2</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3</w:t>
            </w: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4</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5</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6</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8</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10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Муниципальная</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программа</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Развитие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сельского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хозяйства</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регулирование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рынка</w:t>
            </w:r>
            <w:r w:rsidR="00746477" w:rsidRPr="00813B6B">
              <w:rPr>
                <w:rFonts w:ascii="Arial" w:hAnsi="Arial" w:cs="Arial"/>
                <w:color w:val="000000"/>
                <w:sz w:val="20"/>
                <w:szCs w:val="18"/>
              </w:rPr>
              <w:t xml:space="preserve"> </w:t>
            </w:r>
            <w:r w:rsidRPr="00813B6B">
              <w:rPr>
                <w:rFonts w:ascii="Arial" w:hAnsi="Arial" w:cs="Arial"/>
                <w:color w:val="000000"/>
                <w:sz w:val="20"/>
                <w:szCs w:val="18"/>
              </w:rPr>
              <w:t>сельскохозяйственной</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продукции</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продовольствия</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х</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r w:rsidRPr="00813B6B">
              <w:rPr>
                <w:rFonts w:cs="Arial"/>
                <w:color w:val="000000"/>
                <w:sz w:val="20"/>
                <w:szCs w:val="18"/>
              </w:rPr>
              <w:t>Ц900000000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lang w:val="en-US"/>
              </w:rPr>
            </w:pPr>
            <w:r w:rsidRPr="00813B6B">
              <w:rPr>
                <w:rFonts w:ascii="Arial" w:hAnsi="Arial" w:cs="Arial"/>
                <w:b/>
                <w:color w:val="000000"/>
                <w:sz w:val="20"/>
                <w:szCs w:val="18"/>
              </w:rPr>
              <w:t>1</w:t>
            </w:r>
            <w:r w:rsidRPr="00813B6B">
              <w:rPr>
                <w:rFonts w:ascii="Arial" w:hAnsi="Arial" w:cs="Arial"/>
                <w:b/>
                <w:color w:val="000000"/>
                <w:sz w:val="20"/>
                <w:szCs w:val="18"/>
                <w:lang w:val="en-US"/>
              </w:rPr>
              <w:t>275.6</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797,6</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337,2</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36,3</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878,5</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797,6</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337,2</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360,8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Style w:val="af1"/>
                <w:rFonts w:ascii="Arial" w:hAnsi="Arial" w:cs="Arial"/>
                <w:color w:val="000000"/>
                <w:szCs w:val="18"/>
              </w:rPr>
              <w:t>Подпрограмма</w:t>
            </w:r>
            <w:r w:rsidR="00746477" w:rsidRPr="00813B6B">
              <w:rPr>
                <w:rStyle w:val="af1"/>
                <w:rFonts w:ascii="Arial" w:hAnsi="Arial" w:cs="Arial"/>
                <w:color w:val="000000"/>
                <w:szCs w:val="18"/>
              </w:rPr>
              <w:t xml:space="preserve"> </w:t>
            </w:r>
            <w:r w:rsidRPr="00813B6B">
              <w:rPr>
                <w:rStyle w:val="af1"/>
                <w:rFonts w:ascii="Arial" w:hAnsi="Arial" w:cs="Arial"/>
                <w:color w:val="000000"/>
                <w:szCs w:val="18"/>
              </w:rPr>
              <w:t>1</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b/>
                <w:color w:val="000000"/>
                <w:sz w:val="20"/>
                <w:szCs w:val="18"/>
              </w:rPr>
            </w:pPr>
            <w:r w:rsidRPr="00813B6B">
              <w:rPr>
                <w:rFonts w:ascii="Arial" w:hAnsi="Arial" w:cs="Arial"/>
                <w:b/>
                <w:color w:val="000000"/>
                <w:sz w:val="20"/>
                <w:szCs w:val="18"/>
              </w:rPr>
              <w:t>Развитие</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ветеринарии</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Ц970000000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457,4</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321,6</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Основное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Предупреждение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ликвидация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болезней</w:t>
            </w:r>
            <w:r w:rsidR="00746477" w:rsidRPr="00813B6B">
              <w:rPr>
                <w:rFonts w:ascii="Arial" w:hAnsi="Arial" w:cs="Arial"/>
                <w:color w:val="000000"/>
                <w:sz w:val="20"/>
                <w:szCs w:val="18"/>
              </w:rPr>
              <w:t xml:space="preserve"> </w:t>
            </w:r>
            <w:r w:rsidRPr="00813B6B">
              <w:rPr>
                <w:rFonts w:ascii="Arial" w:hAnsi="Arial" w:cs="Arial"/>
                <w:color w:val="000000"/>
                <w:sz w:val="20"/>
                <w:szCs w:val="18"/>
              </w:rPr>
              <w:t>животных</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Ц970100000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457,4</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321,6</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Осуществление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государственных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полномочий</w:t>
            </w:r>
            <w:r w:rsidR="00746477" w:rsidRPr="00813B6B">
              <w:rPr>
                <w:rFonts w:ascii="Arial" w:hAnsi="Arial" w:cs="Arial"/>
                <w:color w:val="000000"/>
                <w:sz w:val="20"/>
                <w:szCs w:val="18"/>
              </w:rPr>
              <w:t xml:space="preserve"> </w:t>
            </w:r>
            <w:r w:rsidRPr="00813B6B">
              <w:rPr>
                <w:rFonts w:ascii="Arial" w:hAnsi="Arial" w:cs="Arial"/>
                <w:color w:val="000000"/>
                <w:sz w:val="20"/>
                <w:szCs w:val="18"/>
              </w:rPr>
              <w:t>Чувашской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Республики</w:t>
            </w:r>
            <w:r w:rsidR="00746477" w:rsidRPr="00813B6B">
              <w:rPr>
                <w:rFonts w:ascii="Arial" w:hAnsi="Arial" w:cs="Arial"/>
                <w:color w:val="000000"/>
                <w:sz w:val="20"/>
                <w:szCs w:val="18"/>
              </w:rPr>
              <w:t xml:space="preserve"> </w:t>
            </w:r>
            <w:r w:rsidRPr="00813B6B">
              <w:rPr>
                <w:rFonts w:ascii="Arial" w:hAnsi="Arial" w:cs="Arial"/>
                <w:color w:val="000000"/>
                <w:sz w:val="20"/>
                <w:szCs w:val="18"/>
              </w:rPr>
              <w:t>по</w:t>
            </w:r>
            <w:r w:rsidR="00746477" w:rsidRPr="00813B6B">
              <w:rPr>
                <w:rFonts w:ascii="Arial" w:hAnsi="Arial" w:cs="Arial"/>
                <w:color w:val="000000"/>
                <w:sz w:val="20"/>
                <w:szCs w:val="18"/>
              </w:rPr>
              <w:t xml:space="preserve"> </w:t>
            </w:r>
            <w:r w:rsidRPr="00813B6B">
              <w:rPr>
                <w:rFonts w:ascii="Arial" w:hAnsi="Arial" w:cs="Arial"/>
                <w:color w:val="000000"/>
                <w:sz w:val="20"/>
                <w:szCs w:val="18"/>
              </w:rPr>
              <w:t>организации</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при</w:t>
            </w:r>
            <w:r w:rsidR="00746477" w:rsidRPr="00813B6B">
              <w:rPr>
                <w:rFonts w:ascii="Arial" w:hAnsi="Arial" w:cs="Arial"/>
                <w:color w:val="000000"/>
                <w:sz w:val="20"/>
                <w:szCs w:val="18"/>
              </w:rPr>
              <w:t xml:space="preserve"> </w:t>
            </w:r>
            <w:r w:rsidRPr="00813B6B">
              <w:rPr>
                <w:rFonts w:ascii="Arial" w:hAnsi="Arial" w:cs="Arial"/>
                <w:color w:val="000000"/>
                <w:sz w:val="20"/>
                <w:szCs w:val="18"/>
              </w:rPr>
              <w:t>осуществлении</w:t>
            </w:r>
            <w:r w:rsidR="00746477" w:rsidRPr="00813B6B">
              <w:rPr>
                <w:rFonts w:ascii="Arial" w:hAnsi="Arial" w:cs="Arial"/>
                <w:color w:val="000000"/>
                <w:sz w:val="20"/>
                <w:szCs w:val="18"/>
              </w:rPr>
              <w:t xml:space="preserve"> </w:t>
            </w:r>
            <w:r w:rsidRPr="00813B6B">
              <w:rPr>
                <w:rFonts w:ascii="Arial" w:hAnsi="Arial" w:cs="Arial"/>
                <w:color w:val="000000"/>
                <w:sz w:val="20"/>
                <w:szCs w:val="18"/>
              </w:rPr>
              <w:t>деятельности</w:t>
            </w:r>
            <w:r w:rsidR="00746477" w:rsidRPr="00813B6B">
              <w:rPr>
                <w:rFonts w:ascii="Arial" w:hAnsi="Arial" w:cs="Arial"/>
                <w:color w:val="000000"/>
                <w:sz w:val="20"/>
                <w:szCs w:val="18"/>
              </w:rPr>
              <w:t xml:space="preserve"> </w:t>
            </w:r>
            <w:r w:rsidRPr="00813B6B">
              <w:rPr>
                <w:rFonts w:ascii="Arial" w:hAnsi="Arial" w:cs="Arial"/>
                <w:color w:val="000000"/>
                <w:sz w:val="20"/>
                <w:szCs w:val="18"/>
              </w:rPr>
              <w:t>по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обращению</w:t>
            </w:r>
            <w:r w:rsidR="00746477" w:rsidRPr="00813B6B">
              <w:rPr>
                <w:rFonts w:ascii="Arial" w:hAnsi="Arial" w:cs="Arial"/>
                <w:color w:val="000000"/>
                <w:sz w:val="20"/>
                <w:szCs w:val="18"/>
              </w:rPr>
              <w:t xml:space="preserve"> </w:t>
            </w:r>
            <w:r w:rsidRPr="00813B6B">
              <w:rPr>
                <w:rFonts w:ascii="Arial" w:hAnsi="Arial" w:cs="Arial"/>
                <w:color w:val="000000"/>
                <w:sz w:val="20"/>
                <w:szCs w:val="18"/>
              </w:rPr>
              <w:t>с</w:t>
            </w:r>
            <w:r w:rsidR="00746477" w:rsidRPr="00813B6B">
              <w:rPr>
                <w:rFonts w:ascii="Arial" w:hAnsi="Arial" w:cs="Arial"/>
                <w:color w:val="000000"/>
                <w:sz w:val="20"/>
                <w:szCs w:val="18"/>
              </w:rPr>
              <w:t xml:space="preserve"> </w:t>
            </w:r>
            <w:r w:rsidRPr="00813B6B">
              <w:rPr>
                <w:rFonts w:ascii="Arial" w:hAnsi="Arial" w:cs="Arial"/>
                <w:color w:val="000000"/>
                <w:sz w:val="20"/>
                <w:szCs w:val="18"/>
              </w:rPr>
              <w:t>животными</w:t>
            </w:r>
            <w:r w:rsidR="00746477" w:rsidRPr="00813B6B">
              <w:rPr>
                <w:rFonts w:ascii="Arial" w:hAnsi="Arial" w:cs="Arial"/>
                <w:color w:val="000000"/>
                <w:sz w:val="20"/>
                <w:szCs w:val="18"/>
              </w:rPr>
              <w:t xml:space="preserve"> </w:t>
            </w:r>
            <w:r w:rsidRPr="00813B6B">
              <w:rPr>
                <w:rFonts w:ascii="Arial" w:hAnsi="Arial" w:cs="Arial"/>
                <w:color w:val="000000"/>
                <w:sz w:val="20"/>
                <w:szCs w:val="18"/>
              </w:rPr>
              <w:t>без</w:t>
            </w:r>
            <w:r w:rsidR="00746477" w:rsidRPr="00813B6B">
              <w:rPr>
                <w:rFonts w:ascii="Arial" w:hAnsi="Arial" w:cs="Arial"/>
                <w:color w:val="000000"/>
                <w:sz w:val="20"/>
                <w:szCs w:val="18"/>
              </w:rPr>
              <w:t xml:space="preserve"> </w:t>
            </w:r>
            <w:r w:rsidRPr="00813B6B">
              <w:rPr>
                <w:rFonts w:ascii="Arial" w:hAnsi="Arial" w:cs="Arial"/>
                <w:color w:val="000000"/>
                <w:sz w:val="20"/>
                <w:szCs w:val="18"/>
              </w:rPr>
              <w:t>владельцев</w:t>
            </w:r>
            <w:r w:rsidR="00746477" w:rsidRPr="00813B6B">
              <w:rPr>
                <w:rFonts w:ascii="Arial" w:hAnsi="Arial" w:cs="Arial"/>
                <w:color w:val="000000"/>
                <w:sz w:val="20"/>
                <w:szCs w:val="18"/>
              </w:rPr>
              <w:t xml:space="preserve"> </w:t>
            </w:r>
            <w:r w:rsidRPr="00813B6B">
              <w:rPr>
                <w:rFonts w:ascii="Arial" w:hAnsi="Arial" w:cs="Arial"/>
                <w:color w:val="000000"/>
                <w:sz w:val="20"/>
                <w:szCs w:val="18"/>
              </w:rPr>
              <w:t>животных</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Ц970112750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457,4</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135,8</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321,6</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Style w:val="af1"/>
                <w:rFonts w:ascii="Arial" w:hAnsi="Arial" w:cs="Arial"/>
                <w:color w:val="000000"/>
                <w:szCs w:val="18"/>
              </w:rPr>
              <w:t>Подпрограмма</w:t>
            </w:r>
            <w:r w:rsidR="00746477" w:rsidRPr="00813B6B">
              <w:rPr>
                <w:rStyle w:val="af1"/>
                <w:rFonts w:ascii="Arial" w:hAnsi="Arial" w:cs="Arial"/>
                <w:color w:val="000000"/>
                <w:szCs w:val="18"/>
              </w:rPr>
              <w:t xml:space="preserve"> </w:t>
            </w:r>
            <w:r w:rsidRPr="00813B6B">
              <w:rPr>
                <w:rStyle w:val="af1"/>
                <w:rFonts w:ascii="Arial" w:hAnsi="Arial" w:cs="Arial"/>
                <w:color w:val="000000"/>
                <w:szCs w:val="18"/>
              </w:rPr>
              <w:t>2</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b/>
                <w:color w:val="000000"/>
                <w:sz w:val="20"/>
                <w:szCs w:val="18"/>
              </w:rPr>
            </w:pPr>
            <w:r w:rsidRPr="00813B6B">
              <w:rPr>
                <w:rFonts w:ascii="Arial" w:hAnsi="Arial" w:cs="Arial"/>
                <w:b/>
                <w:color w:val="000000"/>
                <w:sz w:val="20"/>
                <w:szCs w:val="18"/>
              </w:rPr>
              <w:t>Обеспечение</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общих</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условий</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функционирования</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отраслей</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агропромышленного</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r w:rsidRPr="00813B6B">
              <w:rPr>
                <w:rFonts w:cs="Arial"/>
                <w:color w:val="000000"/>
                <w:sz w:val="20"/>
                <w:szCs w:val="18"/>
              </w:rPr>
              <w:t>Ц9Л0000000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Основное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Формирование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государственных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информационных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ресурсов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в</w:t>
            </w:r>
            <w:r w:rsidR="00746477" w:rsidRPr="00813B6B">
              <w:rPr>
                <w:rFonts w:ascii="Arial" w:hAnsi="Arial" w:cs="Arial"/>
                <w:color w:val="000000"/>
                <w:sz w:val="20"/>
                <w:szCs w:val="18"/>
              </w:rPr>
              <w:t xml:space="preserve"> </w:t>
            </w:r>
            <w:r w:rsidRPr="00813B6B">
              <w:rPr>
                <w:rFonts w:ascii="Arial" w:hAnsi="Arial" w:cs="Arial"/>
                <w:color w:val="000000"/>
                <w:sz w:val="20"/>
                <w:szCs w:val="18"/>
              </w:rPr>
              <w:t>сферах</w:t>
            </w:r>
            <w:r w:rsidR="00746477" w:rsidRPr="00813B6B">
              <w:rPr>
                <w:rFonts w:ascii="Arial" w:hAnsi="Arial" w:cs="Arial"/>
                <w:color w:val="000000"/>
                <w:sz w:val="20"/>
                <w:szCs w:val="18"/>
              </w:rPr>
              <w:t xml:space="preserve"> </w:t>
            </w:r>
            <w:r w:rsidRPr="00813B6B">
              <w:rPr>
                <w:rFonts w:ascii="Arial" w:hAnsi="Arial" w:cs="Arial"/>
                <w:color w:val="000000"/>
                <w:sz w:val="20"/>
                <w:szCs w:val="18"/>
              </w:rPr>
              <w:t>обеспечения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продовольственной</w:t>
            </w:r>
            <w:r w:rsidR="00746477" w:rsidRPr="00813B6B">
              <w:rPr>
                <w:rFonts w:ascii="Arial" w:hAnsi="Arial" w:cs="Arial"/>
                <w:color w:val="000000"/>
                <w:sz w:val="20"/>
                <w:szCs w:val="18"/>
              </w:rPr>
              <w:t xml:space="preserve"> </w:t>
            </w:r>
            <w:r w:rsidRPr="00813B6B">
              <w:rPr>
                <w:rFonts w:ascii="Arial" w:hAnsi="Arial" w:cs="Arial"/>
                <w:color w:val="000000"/>
                <w:sz w:val="20"/>
                <w:szCs w:val="18"/>
              </w:rPr>
              <w:t>безопасности</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управления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агропромышленным</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комплексом</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r w:rsidRPr="00813B6B">
              <w:rPr>
                <w:rFonts w:cs="Arial"/>
                <w:color w:val="000000"/>
                <w:sz w:val="20"/>
                <w:szCs w:val="18"/>
              </w:rPr>
              <w:t>Ц9Л0200000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Организация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конкурсов,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выставок</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ярмарок</w:t>
            </w:r>
            <w:r w:rsidR="00746477" w:rsidRPr="00813B6B">
              <w:rPr>
                <w:rFonts w:ascii="Arial" w:hAnsi="Arial" w:cs="Arial"/>
                <w:color w:val="000000"/>
                <w:sz w:val="20"/>
                <w:szCs w:val="18"/>
              </w:rPr>
              <w:t xml:space="preserve"> </w:t>
            </w:r>
            <w:r w:rsidRPr="00813B6B">
              <w:rPr>
                <w:rFonts w:ascii="Arial" w:hAnsi="Arial" w:cs="Arial"/>
                <w:color w:val="000000"/>
                <w:sz w:val="20"/>
                <w:szCs w:val="18"/>
              </w:rPr>
              <w:t>с</w:t>
            </w:r>
            <w:r w:rsidR="00746477" w:rsidRPr="00813B6B">
              <w:rPr>
                <w:rFonts w:ascii="Arial" w:hAnsi="Arial" w:cs="Arial"/>
                <w:color w:val="000000"/>
                <w:sz w:val="20"/>
                <w:szCs w:val="18"/>
              </w:rPr>
              <w:t xml:space="preserve"> </w:t>
            </w:r>
            <w:r w:rsidRPr="00813B6B">
              <w:rPr>
                <w:rFonts w:ascii="Arial" w:hAnsi="Arial" w:cs="Arial"/>
                <w:color w:val="000000"/>
                <w:sz w:val="20"/>
                <w:szCs w:val="18"/>
              </w:rPr>
              <w:t>участием</w:t>
            </w:r>
            <w:r w:rsidR="00746477" w:rsidRPr="00813B6B">
              <w:rPr>
                <w:rFonts w:ascii="Arial" w:hAnsi="Arial" w:cs="Arial"/>
                <w:color w:val="000000"/>
                <w:sz w:val="20"/>
                <w:szCs w:val="18"/>
              </w:rPr>
              <w:t xml:space="preserve"> </w:t>
            </w:r>
            <w:r w:rsidRPr="00813B6B">
              <w:rPr>
                <w:rFonts w:ascii="Arial" w:hAnsi="Arial" w:cs="Arial"/>
                <w:color w:val="000000"/>
                <w:sz w:val="20"/>
                <w:szCs w:val="18"/>
              </w:rPr>
              <w:lastRenderedPageBreak/>
              <w:t>организаций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агропромышленного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lastRenderedPageBreak/>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r w:rsidRPr="00813B6B">
              <w:rPr>
                <w:rFonts w:cs="Arial"/>
                <w:color w:val="000000"/>
                <w:sz w:val="20"/>
                <w:szCs w:val="18"/>
              </w:rPr>
              <w:t>Ц9Л0272660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Поощрение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победителей</w:t>
            </w:r>
            <w:r w:rsidR="00746477" w:rsidRPr="00813B6B">
              <w:rPr>
                <w:rFonts w:ascii="Arial" w:hAnsi="Arial" w:cs="Arial"/>
                <w:color w:val="000000"/>
                <w:sz w:val="20"/>
                <w:szCs w:val="18"/>
              </w:rPr>
              <w:t xml:space="preserve"> </w:t>
            </w:r>
            <w:r w:rsidRPr="00813B6B">
              <w:rPr>
                <w:rFonts w:ascii="Arial" w:hAnsi="Arial" w:cs="Arial"/>
                <w:color w:val="000000"/>
                <w:sz w:val="20"/>
                <w:szCs w:val="18"/>
              </w:rPr>
              <w:t>экономического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соревнования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в</w:t>
            </w:r>
            <w:r w:rsidR="00746477" w:rsidRPr="00813B6B">
              <w:rPr>
                <w:rFonts w:ascii="Arial" w:hAnsi="Arial" w:cs="Arial"/>
                <w:color w:val="000000"/>
                <w:sz w:val="20"/>
                <w:szCs w:val="18"/>
              </w:rPr>
              <w:t xml:space="preserve"> </w:t>
            </w:r>
            <w:r w:rsidRPr="00813B6B">
              <w:rPr>
                <w:rFonts w:ascii="Arial" w:hAnsi="Arial" w:cs="Arial"/>
                <w:color w:val="000000"/>
                <w:sz w:val="20"/>
                <w:szCs w:val="18"/>
              </w:rPr>
              <w:t>сельском</w:t>
            </w:r>
            <w:r w:rsidR="00746477" w:rsidRPr="00813B6B">
              <w:rPr>
                <w:rFonts w:ascii="Arial" w:hAnsi="Arial" w:cs="Arial"/>
                <w:color w:val="000000"/>
                <w:sz w:val="20"/>
                <w:szCs w:val="18"/>
              </w:rPr>
              <w:t xml:space="preserve"> </w:t>
            </w:r>
            <w:r w:rsidRPr="00813B6B">
              <w:rPr>
                <w:rFonts w:ascii="Arial" w:hAnsi="Arial" w:cs="Arial"/>
                <w:color w:val="000000"/>
                <w:sz w:val="20"/>
                <w:szCs w:val="18"/>
              </w:rPr>
              <w:t>хозяйстве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между</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муниципальными</w:t>
            </w:r>
            <w:r w:rsidR="00746477" w:rsidRPr="00813B6B">
              <w:rPr>
                <w:rFonts w:ascii="Arial" w:hAnsi="Arial" w:cs="Arial"/>
                <w:color w:val="000000"/>
                <w:sz w:val="20"/>
                <w:szCs w:val="18"/>
              </w:rPr>
              <w:t xml:space="preserve"> </w:t>
            </w:r>
            <w:r w:rsidRPr="00813B6B">
              <w:rPr>
                <w:rFonts w:ascii="Arial" w:hAnsi="Arial" w:cs="Arial"/>
                <w:color w:val="000000"/>
                <w:sz w:val="20"/>
                <w:szCs w:val="18"/>
              </w:rPr>
              <w:t>районами</w:t>
            </w:r>
            <w:r w:rsidR="00746477" w:rsidRPr="00813B6B">
              <w:rPr>
                <w:rFonts w:ascii="Arial" w:hAnsi="Arial" w:cs="Arial"/>
                <w:color w:val="000000"/>
                <w:sz w:val="20"/>
                <w:szCs w:val="18"/>
              </w:rPr>
              <w:t xml:space="preserve"> </w:t>
            </w:r>
            <w:r w:rsidRPr="00813B6B">
              <w:rPr>
                <w:rFonts w:ascii="Arial" w:hAnsi="Arial" w:cs="Arial"/>
                <w:color w:val="000000"/>
                <w:sz w:val="20"/>
                <w:szCs w:val="18"/>
              </w:rPr>
              <w:t>Чувашской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Республики</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r w:rsidRPr="00813B6B">
              <w:rPr>
                <w:rFonts w:cs="Arial"/>
                <w:color w:val="000000"/>
                <w:sz w:val="20"/>
                <w:szCs w:val="18"/>
              </w:rPr>
              <w:t>Ц9Л02S2670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Style w:val="af1"/>
                <w:rFonts w:ascii="Arial" w:hAnsi="Arial" w:cs="Arial"/>
                <w:color w:val="000000"/>
                <w:szCs w:val="18"/>
              </w:rPr>
              <w:t>Подпрограмма</w:t>
            </w:r>
            <w:r w:rsidR="00746477" w:rsidRPr="00813B6B">
              <w:rPr>
                <w:rStyle w:val="af1"/>
                <w:rFonts w:ascii="Arial" w:hAnsi="Arial" w:cs="Arial"/>
                <w:color w:val="000000"/>
                <w:szCs w:val="18"/>
              </w:rPr>
              <w:t xml:space="preserve"> </w:t>
            </w:r>
            <w:r w:rsidRPr="00813B6B">
              <w:rPr>
                <w:rStyle w:val="af1"/>
                <w:rFonts w:ascii="Arial" w:hAnsi="Arial" w:cs="Arial"/>
                <w:color w:val="000000"/>
                <w:szCs w:val="18"/>
              </w:rPr>
              <w:t>3</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b/>
                <w:color w:val="000000"/>
                <w:sz w:val="20"/>
                <w:szCs w:val="18"/>
              </w:rPr>
            </w:pPr>
            <w:r w:rsidRPr="00813B6B">
              <w:rPr>
                <w:rFonts w:ascii="Arial" w:hAnsi="Arial" w:cs="Arial"/>
                <w:b/>
                <w:color w:val="000000"/>
                <w:sz w:val="20"/>
                <w:szCs w:val="18"/>
              </w:rPr>
              <w:t>Развитие</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отраслей</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агропромышленного</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комплекса</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r w:rsidRPr="00813B6B">
              <w:rPr>
                <w:rFonts w:cs="Arial"/>
                <w:color w:val="000000"/>
                <w:sz w:val="20"/>
                <w:szCs w:val="18"/>
              </w:rPr>
              <w:t>Ц9И0000000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781,5</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742,4</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39,1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Основное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Борьба</w:t>
            </w:r>
            <w:r w:rsidR="00746477" w:rsidRPr="00813B6B">
              <w:rPr>
                <w:rFonts w:ascii="Arial" w:hAnsi="Arial" w:cs="Arial"/>
                <w:color w:val="000000"/>
                <w:sz w:val="20"/>
                <w:szCs w:val="18"/>
              </w:rPr>
              <w:t xml:space="preserve"> </w:t>
            </w:r>
            <w:r w:rsidRPr="00813B6B">
              <w:rPr>
                <w:rFonts w:ascii="Arial" w:hAnsi="Arial" w:cs="Arial"/>
                <w:color w:val="000000"/>
                <w:sz w:val="20"/>
                <w:szCs w:val="18"/>
              </w:rPr>
              <w:t>с</w:t>
            </w:r>
            <w:r w:rsidR="00746477" w:rsidRPr="00813B6B">
              <w:rPr>
                <w:rFonts w:ascii="Arial" w:hAnsi="Arial" w:cs="Arial"/>
                <w:color w:val="000000"/>
                <w:sz w:val="20"/>
                <w:szCs w:val="18"/>
              </w:rPr>
              <w:t xml:space="preserve"> </w:t>
            </w:r>
            <w:r w:rsidRPr="00813B6B">
              <w:rPr>
                <w:rFonts w:ascii="Arial" w:hAnsi="Arial" w:cs="Arial"/>
                <w:color w:val="000000"/>
                <w:sz w:val="20"/>
                <w:szCs w:val="18"/>
              </w:rPr>
              <w:t>распространением</w:t>
            </w:r>
            <w:r w:rsidR="00746477" w:rsidRPr="00813B6B">
              <w:rPr>
                <w:rFonts w:ascii="Arial" w:hAnsi="Arial" w:cs="Arial"/>
                <w:color w:val="000000"/>
                <w:sz w:val="20"/>
                <w:szCs w:val="18"/>
              </w:rPr>
              <w:t xml:space="preserve"> </w:t>
            </w:r>
            <w:r w:rsidRPr="00813B6B">
              <w:rPr>
                <w:rFonts w:ascii="Arial" w:hAnsi="Arial" w:cs="Arial"/>
                <w:color w:val="000000"/>
                <w:sz w:val="20"/>
                <w:szCs w:val="18"/>
              </w:rPr>
              <w:t>борщевика</w:t>
            </w:r>
            <w:r w:rsidR="00746477" w:rsidRPr="00813B6B">
              <w:rPr>
                <w:rFonts w:ascii="Arial" w:hAnsi="Arial" w:cs="Arial"/>
                <w:color w:val="000000"/>
                <w:sz w:val="20"/>
                <w:szCs w:val="18"/>
              </w:rPr>
              <w:t xml:space="preserve"> </w:t>
            </w:r>
            <w:r w:rsidRPr="00813B6B">
              <w:rPr>
                <w:rFonts w:ascii="Arial" w:hAnsi="Arial" w:cs="Arial"/>
                <w:color w:val="000000"/>
                <w:sz w:val="20"/>
                <w:szCs w:val="18"/>
              </w:rPr>
              <w:t>Сосновского</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r w:rsidRPr="00813B6B">
              <w:rPr>
                <w:rFonts w:cs="Arial"/>
                <w:color w:val="000000"/>
                <w:sz w:val="20"/>
                <w:szCs w:val="18"/>
              </w:rPr>
              <w:t>Ц9И09S6810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jc w:val="center"/>
              <w:rPr>
                <w:rFonts w:ascii="Arial" w:hAnsi="Arial" w:cs="Arial"/>
                <w:b/>
                <w:bCs/>
                <w:color w:val="000000"/>
                <w:sz w:val="20"/>
                <w:szCs w:val="18"/>
              </w:rPr>
            </w:pPr>
            <w:r w:rsidRPr="00813B6B">
              <w:rPr>
                <w:rFonts w:ascii="Arial" w:hAnsi="Arial" w:cs="Arial"/>
                <w:b/>
                <w:bCs/>
                <w:color w:val="000000"/>
                <w:sz w:val="20"/>
                <w:szCs w:val="18"/>
              </w:rPr>
              <w:t>всего</w:t>
            </w:r>
            <w:r w:rsidR="00746477" w:rsidRPr="00813B6B">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781,5</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contextualSpacing/>
              <w:jc w:val="center"/>
              <w:rPr>
                <w:rFonts w:ascii="Arial" w:eastAsia="Calibri" w:hAnsi="Arial" w:cs="Arial"/>
                <w:b/>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contextualSpacing/>
              <w:jc w:val="center"/>
              <w:rPr>
                <w:rFonts w:ascii="Arial" w:eastAsia="Calibri" w:hAnsi="Arial" w:cs="Arial"/>
                <w:b/>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742,4</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contextualSpacing/>
              <w:jc w:val="center"/>
              <w:rPr>
                <w:rFonts w:ascii="Arial" w:eastAsia="Calibri" w:hAnsi="Arial" w:cs="Arial"/>
                <w:b/>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района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39,1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Реализация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комплекса</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по</w:t>
            </w:r>
            <w:r w:rsidR="00746477" w:rsidRPr="00813B6B">
              <w:rPr>
                <w:rFonts w:ascii="Arial" w:hAnsi="Arial" w:cs="Arial"/>
                <w:color w:val="000000"/>
                <w:sz w:val="20"/>
                <w:szCs w:val="18"/>
              </w:rPr>
              <w:t xml:space="preserve"> </w:t>
            </w:r>
            <w:r w:rsidRPr="00813B6B">
              <w:rPr>
                <w:rFonts w:ascii="Arial" w:hAnsi="Arial" w:cs="Arial"/>
                <w:color w:val="000000"/>
                <w:sz w:val="20"/>
                <w:szCs w:val="18"/>
              </w:rPr>
              <w:t>борьбе</w:t>
            </w:r>
            <w:r w:rsidR="00746477" w:rsidRPr="00813B6B">
              <w:rPr>
                <w:rFonts w:ascii="Arial" w:hAnsi="Arial" w:cs="Arial"/>
                <w:color w:val="000000"/>
                <w:sz w:val="20"/>
                <w:szCs w:val="18"/>
              </w:rPr>
              <w:t xml:space="preserve"> </w:t>
            </w:r>
            <w:r w:rsidRPr="00813B6B">
              <w:rPr>
                <w:rFonts w:ascii="Arial" w:hAnsi="Arial" w:cs="Arial"/>
                <w:color w:val="000000"/>
                <w:sz w:val="20"/>
                <w:szCs w:val="18"/>
              </w:rPr>
              <w:t>с</w:t>
            </w:r>
            <w:r w:rsidR="00746477" w:rsidRPr="00813B6B">
              <w:rPr>
                <w:rFonts w:ascii="Arial" w:hAnsi="Arial" w:cs="Arial"/>
                <w:color w:val="000000"/>
                <w:sz w:val="20"/>
                <w:szCs w:val="18"/>
              </w:rPr>
              <w:t xml:space="preserve"> </w:t>
            </w:r>
            <w:r w:rsidRPr="00813B6B">
              <w:rPr>
                <w:rFonts w:ascii="Arial" w:hAnsi="Arial" w:cs="Arial"/>
                <w:color w:val="000000"/>
                <w:sz w:val="20"/>
                <w:szCs w:val="18"/>
              </w:rPr>
              <w:t>распространением</w:t>
            </w:r>
            <w:r w:rsidR="00746477" w:rsidRPr="00813B6B">
              <w:rPr>
                <w:rFonts w:ascii="Arial" w:hAnsi="Arial" w:cs="Arial"/>
                <w:color w:val="000000"/>
                <w:sz w:val="20"/>
                <w:szCs w:val="18"/>
              </w:rPr>
              <w:t xml:space="preserve"> </w:t>
            </w:r>
            <w:r w:rsidRPr="00813B6B">
              <w:rPr>
                <w:rFonts w:ascii="Arial" w:hAnsi="Arial" w:cs="Arial"/>
                <w:color w:val="000000"/>
                <w:sz w:val="20"/>
                <w:szCs w:val="18"/>
              </w:rPr>
              <w:t>борщевика</w:t>
            </w:r>
            <w:r w:rsidR="00746477" w:rsidRPr="00813B6B">
              <w:rPr>
                <w:rFonts w:ascii="Arial" w:hAnsi="Arial" w:cs="Arial"/>
                <w:color w:val="000000"/>
                <w:sz w:val="20"/>
                <w:szCs w:val="18"/>
              </w:rPr>
              <w:t xml:space="preserve"> </w:t>
            </w:r>
            <w:r w:rsidRPr="00813B6B">
              <w:rPr>
                <w:rFonts w:ascii="Arial" w:hAnsi="Arial" w:cs="Arial"/>
                <w:color w:val="000000"/>
                <w:sz w:val="20"/>
                <w:szCs w:val="18"/>
              </w:rPr>
              <w:t>Сосновского</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r w:rsidRPr="00813B6B">
              <w:rPr>
                <w:rFonts w:cs="Arial"/>
                <w:color w:val="000000"/>
                <w:sz w:val="20"/>
                <w:szCs w:val="18"/>
              </w:rPr>
              <w:t>Ц9И09S6810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jc w:val="center"/>
              <w:rPr>
                <w:rFonts w:ascii="Arial" w:hAnsi="Arial" w:cs="Arial"/>
                <w:b/>
                <w:bCs/>
                <w:color w:val="000000"/>
                <w:sz w:val="20"/>
                <w:szCs w:val="18"/>
              </w:rPr>
            </w:pPr>
            <w:r w:rsidRPr="00813B6B">
              <w:rPr>
                <w:rFonts w:ascii="Arial" w:hAnsi="Arial" w:cs="Arial"/>
                <w:b/>
                <w:bCs/>
                <w:color w:val="000000"/>
                <w:sz w:val="20"/>
                <w:szCs w:val="18"/>
              </w:rPr>
              <w:t>всего</w:t>
            </w:r>
            <w:r w:rsidR="00746477" w:rsidRPr="00813B6B">
              <w:rPr>
                <w:rFonts w:ascii="Arial" w:hAnsi="Arial" w:cs="Arial"/>
                <w:b/>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781,5</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contextualSpacing/>
              <w:jc w:val="center"/>
              <w:rPr>
                <w:rFonts w:ascii="Arial" w:eastAsia="Calibri" w:hAnsi="Arial" w:cs="Arial"/>
                <w:b/>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contextualSpacing/>
              <w:jc w:val="center"/>
              <w:rPr>
                <w:rFonts w:ascii="Arial" w:eastAsia="Calibri" w:hAnsi="Arial" w:cs="Arial"/>
                <w:b/>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742,4</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464,7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08"/>
              <w:contextualSpacing/>
              <w:jc w:val="center"/>
              <w:rPr>
                <w:rFonts w:ascii="Arial" w:eastAsia="Calibri" w:hAnsi="Arial" w:cs="Arial"/>
                <w:b/>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района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39,1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spacing w:after="0" w:line="240" w:lineRule="auto"/>
              <w:ind w:right="-108"/>
              <w:contextualSpacing/>
              <w:jc w:val="center"/>
              <w:rPr>
                <w:rFonts w:ascii="Arial" w:hAnsi="Arial" w:cs="Arial"/>
                <w:b/>
                <w:color w:val="000000"/>
                <w:sz w:val="20"/>
                <w:szCs w:val="18"/>
              </w:rPr>
            </w:pPr>
            <w:r w:rsidRPr="00813B6B">
              <w:rPr>
                <w:rFonts w:ascii="Arial" w:hAnsi="Arial" w:cs="Arial"/>
                <w:b/>
                <w:color w:val="000000"/>
                <w:sz w:val="20"/>
                <w:szCs w:val="18"/>
              </w:rPr>
              <w:t>Подпрограмма</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4</w:t>
            </w:r>
          </w:p>
        </w:tc>
        <w:tc>
          <w:tcPr>
            <w:tcW w:w="1179" w:type="pct"/>
            <w:vMerge w:val="restart"/>
            <w:tcBorders>
              <w:top w:val="single" w:sz="4" w:space="0" w:color="auto"/>
              <w:left w:val="single" w:sz="4" w:space="0" w:color="auto"/>
              <w:right w:val="single" w:sz="4" w:space="0" w:color="auto"/>
            </w:tcBorders>
            <w:vAlign w:val="center"/>
          </w:tcPr>
          <w:p w:rsidR="00556676" w:rsidRPr="00813B6B" w:rsidRDefault="0021729C" w:rsidP="00813B6B">
            <w:pPr>
              <w:spacing w:after="0" w:line="240" w:lineRule="auto"/>
              <w:jc w:val="center"/>
              <w:rPr>
                <w:rFonts w:ascii="Arial" w:hAnsi="Arial" w:cs="Arial"/>
                <w:b/>
                <w:color w:val="000000"/>
                <w:sz w:val="20"/>
                <w:szCs w:val="18"/>
              </w:rPr>
            </w:pPr>
            <w:r w:rsidRPr="00813B6B">
              <w:rPr>
                <w:rFonts w:ascii="Arial" w:hAnsi="Arial" w:cs="Arial"/>
                <w:b/>
                <w:color w:val="000000"/>
                <w:sz w:val="20"/>
                <w:szCs w:val="18"/>
              </w:rPr>
              <w:t>Развитие</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мелиорации</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земель</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сельскохозяйственного</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назначения</w:t>
            </w:r>
          </w:p>
          <w:p w:rsidR="0021729C" w:rsidRPr="00813B6B" w:rsidRDefault="0021729C" w:rsidP="00813B6B">
            <w:pPr>
              <w:spacing w:after="0" w:line="240" w:lineRule="auto"/>
              <w:jc w:val="center"/>
              <w:rPr>
                <w:rFonts w:ascii="Arial" w:hAnsi="Arial" w:cs="Arial"/>
                <w:b/>
                <w:color w:val="000000"/>
                <w:sz w:val="20"/>
                <w:szCs w:val="18"/>
              </w:rPr>
            </w:pP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Ц9Б0000000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napToGrid w:val="0"/>
              <w:spacing w:after="0" w:line="240" w:lineRule="auto"/>
              <w:jc w:val="center"/>
              <w:rPr>
                <w:rFonts w:ascii="Arial" w:hAnsi="Arial" w:cs="Arial"/>
                <w:bCs/>
                <w:color w:val="000000"/>
                <w:sz w:val="20"/>
                <w:szCs w:val="18"/>
              </w:rPr>
            </w:pPr>
            <w:r w:rsidRPr="00813B6B">
              <w:rPr>
                <w:rFonts w:ascii="Arial" w:hAnsi="Arial" w:cs="Arial"/>
                <w:bCs/>
                <w:color w:val="000000"/>
                <w:sz w:val="20"/>
                <w:szCs w:val="18"/>
              </w:rPr>
              <w:t>всего</w:t>
            </w:r>
            <w:r w:rsidR="00746477" w:rsidRPr="00813B6B">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36,7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197,1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201,4</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lang w:val="en-US"/>
              </w:rPr>
            </w:pPr>
            <w:r w:rsidRPr="00813B6B">
              <w:rPr>
                <w:rFonts w:ascii="Arial" w:hAnsi="Arial" w:cs="Arial"/>
                <w:b/>
                <w:color w:val="000000"/>
                <w:sz w:val="20"/>
                <w:szCs w:val="18"/>
                <w:lang w:val="en-US"/>
              </w:rPr>
              <w:t>0</w:t>
            </w:r>
            <w:r w:rsidRPr="00813B6B">
              <w:rPr>
                <w:rFonts w:ascii="Arial" w:hAnsi="Arial" w:cs="Arial"/>
                <w:b/>
                <w:color w:val="000000"/>
                <w:sz w:val="20"/>
                <w:szCs w:val="18"/>
              </w:rPr>
              <w:t>,</w:t>
            </w:r>
            <w:r w:rsidRPr="00813B6B">
              <w:rPr>
                <w:rFonts w:ascii="Arial" w:hAnsi="Arial" w:cs="Arial"/>
                <w:b/>
                <w:color w:val="000000"/>
                <w:sz w:val="20"/>
                <w:szCs w:val="18"/>
                <w:lang w:val="en-US"/>
              </w:rPr>
              <w:t>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snapToGrid w:val="0"/>
              <w:spacing w:after="0" w:line="240" w:lineRule="auto"/>
              <w:ind w:left="-108" w:right="-108"/>
              <w:jc w:val="center"/>
              <w:rPr>
                <w:rFonts w:ascii="Arial" w:hAnsi="Arial" w:cs="Arial"/>
                <w:b/>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36,3</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lang w:val="en-US"/>
              </w:rPr>
            </w:pPr>
            <w:r w:rsidRPr="00813B6B">
              <w:rPr>
                <w:rFonts w:ascii="Arial" w:hAnsi="Arial" w:cs="Arial"/>
                <w:color w:val="000000"/>
                <w:sz w:val="20"/>
                <w:szCs w:val="18"/>
                <w:lang w:val="en-US"/>
              </w:rPr>
              <w:t>0</w:t>
            </w:r>
            <w:r w:rsidRPr="00813B6B">
              <w:rPr>
                <w:rFonts w:ascii="Arial" w:hAnsi="Arial" w:cs="Arial"/>
                <w:color w:val="000000"/>
                <w:sz w:val="20"/>
                <w:szCs w:val="18"/>
              </w:rPr>
              <w:t>,</w:t>
            </w:r>
            <w:r w:rsidRPr="00813B6B">
              <w:rPr>
                <w:rFonts w:ascii="Arial" w:hAnsi="Arial" w:cs="Arial"/>
                <w:color w:val="000000"/>
                <w:sz w:val="20"/>
                <w:szCs w:val="18"/>
                <w:lang w:val="en-US"/>
              </w:rPr>
              <w:t>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0,3</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197,1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201,4</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lang w:val="en-US"/>
              </w:rPr>
            </w:pPr>
            <w:r w:rsidRPr="00813B6B">
              <w:rPr>
                <w:rFonts w:ascii="Arial" w:hAnsi="Arial" w:cs="Arial"/>
                <w:color w:val="000000"/>
                <w:sz w:val="20"/>
                <w:szCs w:val="18"/>
                <w:lang w:val="en-US"/>
              </w:rPr>
              <w:t>0</w:t>
            </w:r>
            <w:r w:rsidRPr="00813B6B">
              <w:rPr>
                <w:rFonts w:ascii="Arial" w:hAnsi="Arial" w:cs="Arial"/>
                <w:color w:val="000000"/>
                <w:sz w:val="20"/>
                <w:szCs w:val="18"/>
              </w:rPr>
              <w:t>,</w:t>
            </w:r>
            <w:r w:rsidRPr="00813B6B">
              <w:rPr>
                <w:rFonts w:ascii="Arial" w:hAnsi="Arial" w:cs="Arial"/>
                <w:color w:val="000000"/>
                <w:sz w:val="20"/>
                <w:szCs w:val="18"/>
                <w:lang w:val="en-US"/>
              </w:rPr>
              <w:t>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lang w:val="en-US"/>
              </w:rPr>
            </w:pPr>
            <w:r w:rsidRPr="00813B6B">
              <w:rPr>
                <w:rFonts w:ascii="Arial" w:hAnsi="Arial" w:cs="Arial"/>
                <w:color w:val="000000"/>
                <w:sz w:val="20"/>
                <w:szCs w:val="18"/>
                <w:lang w:val="en-US"/>
              </w:rPr>
              <w:t>0</w:t>
            </w:r>
            <w:r w:rsidRPr="00813B6B">
              <w:rPr>
                <w:rFonts w:ascii="Arial" w:hAnsi="Arial" w:cs="Arial"/>
                <w:color w:val="000000"/>
                <w:sz w:val="20"/>
                <w:szCs w:val="18"/>
              </w:rPr>
              <w:t>,</w:t>
            </w:r>
            <w:r w:rsidRPr="00813B6B">
              <w:rPr>
                <w:rFonts w:ascii="Arial" w:hAnsi="Arial" w:cs="Arial"/>
                <w:color w:val="000000"/>
                <w:sz w:val="20"/>
                <w:szCs w:val="18"/>
                <w:lang w:val="en-US"/>
              </w:rPr>
              <w:t>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Основное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Подготовка</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проектов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межевания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земельных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участков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проведение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кадастровых</w:t>
            </w:r>
            <w:r w:rsidR="00746477" w:rsidRPr="00813B6B">
              <w:rPr>
                <w:rFonts w:ascii="Arial" w:hAnsi="Arial" w:cs="Arial"/>
                <w:color w:val="000000"/>
                <w:sz w:val="20"/>
                <w:szCs w:val="18"/>
              </w:rPr>
              <w:t xml:space="preserve"> </w:t>
            </w:r>
            <w:r w:rsidRPr="00813B6B">
              <w:rPr>
                <w:rFonts w:ascii="Arial" w:hAnsi="Arial" w:cs="Arial"/>
                <w:color w:val="000000"/>
                <w:sz w:val="20"/>
                <w:szCs w:val="18"/>
              </w:rPr>
              <w:t>работ</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ind w:left="-108" w:right="-108"/>
              <w:jc w:val="center"/>
              <w:rPr>
                <w:rFonts w:ascii="Arial" w:hAnsi="Arial" w:cs="Arial"/>
                <w:color w:val="000000"/>
                <w:sz w:val="20"/>
                <w:szCs w:val="18"/>
                <w:highlight w:val="yellow"/>
              </w:rPr>
            </w:pPr>
            <w:r w:rsidRPr="00813B6B">
              <w:rPr>
                <w:rFonts w:ascii="Arial" w:hAnsi="Arial" w:cs="Arial"/>
                <w:color w:val="000000"/>
                <w:sz w:val="20"/>
                <w:szCs w:val="18"/>
              </w:rPr>
              <w:t>Ц9БО3</w:t>
            </w:r>
            <w:r w:rsidRPr="00813B6B">
              <w:rPr>
                <w:rFonts w:ascii="Arial" w:hAnsi="Arial" w:cs="Arial"/>
                <w:color w:val="000000"/>
                <w:sz w:val="20"/>
                <w:szCs w:val="18"/>
                <w:lang w:val="en-US"/>
              </w:rPr>
              <w:t>L</w:t>
            </w:r>
            <w:r w:rsidRPr="00813B6B">
              <w:rPr>
                <w:rFonts w:ascii="Arial" w:hAnsi="Arial" w:cs="Arial"/>
                <w:color w:val="000000"/>
                <w:sz w:val="20"/>
                <w:szCs w:val="18"/>
              </w:rPr>
              <w:t>5990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napToGrid w:val="0"/>
              <w:spacing w:after="0" w:line="240" w:lineRule="auto"/>
              <w:jc w:val="center"/>
              <w:rPr>
                <w:rFonts w:ascii="Arial" w:hAnsi="Arial" w:cs="Arial"/>
                <w:bCs/>
                <w:color w:val="000000"/>
                <w:sz w:val="20"/>
                <w:szCs w:val="18"/>
              </w:rPr>
            </w:pPr>
            <w:r w:rsidRPr="00813B6B">
              <w:rPr>
                <w:rFonts w:ascii="Arial" w:hAnsi="Arial" w:cs="Arial"/>
                <w:bCs/>
                <w:color w:val="000000"/>
                <w:sz w:val="20"/>
                <w:szCs w:val="18"/>
              </w:rPr>
              <w:t>всего</w:t>
            </w:r>
            <w:r w:rsidR="00746477" w:rsidRPr="00813B6B">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36,7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197,1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201,4</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36,7</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snapToGrid w:val="0"/>
              <w:spacing w:after="0" w:line="240" w:lineRule="auto"/>
              <w:ind w:left="-108" w:right="-108"/>
              <w:jc w:val="center"/>
              <w:rPr>
                <w:rFonts w:ascii="Arial" w:hAnsi="Arial" w:cs="Arial"/>
                <w:b/>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36,3</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36,3</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0,3</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197,1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201,4</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0,3</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ind w:left="-108" w:right="-108"/>
              <w:jc w:val="center"/>
              <w:rPr>
                <w:rFonts w:cs="Arial"/>
                <w:color w:val="000000"/>
                <w:sz w:val="20"/>
                <w:szCs w:val="18"/>
                <w:highlight w:val="yellow"/>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0,1</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Мероприятие</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Субсидии</w:t>
            </w:r>
            <w:r w:rsidR="00746477" w:rsidRPr="00813B6B">
              <w:rPr>
                <w:rFonts w:ascii="Arial" w:hAnsi="Arial" w:cs="Arial"/>
                <w:color w:val="000000"/>
                <w:sz w:val="20"/>
                <w:szCs w:val="18"/>
              </w:rPr>
              <w:t xml:space="preserve"> </w:t>
            </w:r>
            <w:r w:rsidRPr="00813B6B">
              <w:rPr>
                <w:rFonts w:ascii="Arial" w:hAnsi="Arial" w:cs="Arial"/>
                <w:color w:val="000000"/>
                <w:sz w:val="20"/>
                <w:szCs w:val="18"/>
              </w:rPr>
              <w:t>на</w:t>
            </w:r>
            <w:r w:rsidR="00746477" w:rsidRPr="00813B6B">
              <w:rPr>
                <w:rFonts w:ascii="Arial" w:hAnsi="Arial" w:cs="Arial"/>
                <w:color w:val="000000"/>
                <w:sz w:val="20"/>
                <w:szCs w:val="18"/>
              </w:rPr>
              <w:t xml:space="preserve"> </w:t>
            </w:r>
            <w:r w:rsidRPr="00813B6B">
              <w:rPr>
                <w:rFonts w:ascii="Arial" w:hAnsi="Arial" w:cs="Arial"/>
                <w:color w:val="000000"/>
                <w:sz w:val="20"/>
                <w:szCs w:val="18"/>
              </w:rPr>
              <w:t>подготовку</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проектов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межевания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земельных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участков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на</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проведение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кадастровых</w:t>
            </w:r>
            <w:r w:rsidR="00746477" w:rsidRPr="00813B6B">
              <w:rPr>
                <w:rFonts w:ascii="Arial" w:hAnsi="Arial" w:cs="Arial"/>
                <w:color w:val="000000"/>
                <w:sz w:val="20"/>
                <w:szCs w:val="18"/>
              </w:rPr>
              <w:t xml:space="preserve"> </w:t>
            </w:r>
            <w:r w:rsidRPr="00813B6B">
              <w:rPr>
                <w:rFonts w:ascii="Arial" w:hAnsi="Arial" w:cs="Arial"/>
                <w:color w:val="000000"/>
                <w:sz w:val="20"/>
                <w:szCs w:val="18"/>
              </w:rPr>
              <w:t>работ</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ind w:left="-108" w:right="-108"/>
              <w:jc w:val="center"/>
              <w:rPr>
                <w:rFonts w:ascii="Arial" w:hAnsi="Arial" w:cs="Arial"/>
                <w:color w:val="000000"/>
                <w:sz w:val="20"/>
                <w:szCs w:val="18"/>
                <w:highlight w:val="yellow"/>
              </w:rPr>
            </w:pPr>
            <w:r w:rsidRPr="00813B6B">
              <w:rPr>
                <w:rFonts w:ascii="Arial" w:hAnsi="Arial" w:cs="Arial"/>
                <w:color w:val="000000"/>
                <w:sz w:val="20"/>
                <w:szCs w:val="18"/>
              </w:rPr>
              <w:t>Ц9БО3</w:t>
            </w:r>
            <w:r w:rsidRPr="00813B6B">
              <w:rPr>
                <w:rFonts w:ascii="Arial" w:hAnsi="Arial" w:cs="Arial"/>
                <w:color w:val="000000"/>
                <w:sz w:val="20"/>
                <w:szCs w:val="18"/>
                <w:lang w:val="en-US"/>
              </w:rPr>
              <w:t>L</w:t>
            </w:r>
            <w:r w:rsidRPr="00813B6B">
              <w:rPr>
                <w:rFonts w:ascii="Arial" w:hAnsi="Arial" w:cs="Arial"/>
                <w:color w:val="000000"/>
                <w:sz w:val="20"/>
                <w:szCs w:val="18"/>
              </w:rPr>
              <w:t>5990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napToGrid w:val="0"/>
              <w:spacing w:after="0" w:line="240" w:lineRule="auto"/>
              <w:jc w:val="center"/>
              <w:rPr>
                <w:rFonts w:ascii="Arial" w:hAnsi="Arial" w:cs="Arial"/>
                <w:bCs/>
                <w:color w:val="000000"/>
                <w:sz w:val="20"/>
                <w:szCs w:val="18"/>
              </w:rPr>
            </w:pPr>
            <w:r w:rsidRPr="00813B6B">
              <w:rPr>
                <w:rFonts w:ascii="Arial" w:hAnsi="Arial" w:cs="Arial"/>
                <w:bCs/>
                <w:color w:val="000000"/>
                <w:sz w:val="20"/>
                <w:szCs w:val="18"/>
              </w:rPr>
              <w:t>всего</w:t>
            </w:r>
            <w:r w:rsidR="00746477" w:rsidRPr="00813B6B">
              <w:rPr>
                <w:rFonts w:ascii="Arial" w:hAnsi="Arial" w:cs="Arial"/>
                <w:bCs/>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36,7</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197,1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201,4</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36,7</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b/>
                <w:color w:val="000000"/>
                <w:sz w:val="20"/>
                <w:szCs w:val="18"/>
              </w:rPr>
            </w:pPr>
            <w:r w:rsidRPr="00813B6B">
              <w:rPr>
                <w:rFonts w:ascii="Arial" w:hAnsi="Arial" w:cs="Arial"/>
                <w:b/>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snapToGrid w:val="0"/>
              <w:spacing w:after="0" w:line="240" w:lineRule="auto"/>
              <w:ind w:left="-108" w:right="-108"/>
              <w:jc w:val="center"/>
              <w:rPr>
                <w:rFonts w:ascii="Arial" w:hAnsi="Arial" w:cs="Arial"/>
                <w:b/>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36,3</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36,3</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0,3</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197,1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201,4</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0,3</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0,1</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0,1</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ind w:left="-108" w:right="-108"/>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pStyle w:val="affb"/>
              <w:jc w:val="center"/>
              <w:rPr>
                <w:rFonts w:ascii="Arial" w:hAnsi="Arial" w:cs="Arial"/>
                <w:b/>
                <w:color w:val="000000"/>
                <w:sz w:val="20"/>
                <w:szCs w:val="18"/>
              </w:rPr>
            </w:pPr>
            <w:r w:rsidRPr="00813B6B">
              <w:rPr>
                <w:rFonts w:ascii="Arial" w:hAnsi="Arial" w:cs="Arial"/>
                <w:b/>
                <w:color w:val="000000"/>
                <w:sz w:val="20"/>
                <w:szCs w:val="18"/>
              </w:rPr>
              <w:t>Подпрограмма</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5</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autoSpaceDE w:val="0"/>
              <w:autoSpaceDN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«Стимулирование</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инвестиционной</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деятельности</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в</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агропромышленном</w:t>
            </w:r>
          </w:p>
          <w:p w:rsidR="0021729C" w:rsidRPr="00813B6B" w:rsidRDefault="0021729C" w:rsidP="00813B6B">
            <w:pPr>
              <w:autoSpaceDE w:val="0"/>
              <w:autoSpaceDN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комплексе»</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Основное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1</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Поддержка</w:t>
            </w:r>
            <w:r w:rsidR="00746477" w:rsidRPr="00813B6B">
              <w:rPr>
                <w:rFonts w:ascii="Arial" w:hAnsi="Arial" w:cs="Arial"/>
                <w:color w:val="000000"/>
                <w:sz w:val="20"/>
                <w:szCs w:val="18"/>
              </w:rPr>
              <w:t xml:space="preserve"> </w:t>
            </w:r>
            <w:r w:rsidRPr="00813B6B">
              <w:rPr>
                <w:rFonts w:ascii="Arial" w:hAnsi="Arial" w:cs="Arial"/>
                <w:color w:val="000000"/>
                <w:sz w:val="20"/>
                <w:szCs w:val="18"/>
              </w:rPr>
              <w:t>инвестиционного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кредитования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в</w:t>
            </w:r>
            <w:r w:rsidR="00746477" w:rsidRPr="00813B6B">
              <w:rPr>
                <w:rFonts w:ascii="Arial" w:hAnsi="Arial" w:cs="Arial"/>
                <w:color w:val="000000"/>
                <w:sz w:val="20"/>
                <w:szCs w:val="18"/>
              </w:rPr>
              <w:t xml:space="preserve"> </w:t>
            </w:r>
            <w:r w:rsidRPr="00813B6B">
              <w:rPr>
                <w:rFonts w:ascii="Arial" w:hAnsi="Arial" w:cs="Arial"/>
                <w:color w:val="000000"/>
                <w:sz w:val="20"/>
                <w:szCs w:val="18"/>
              </w:rPr>
              <w:t>агропромышленном</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комплексе.</w:t>
            </w:r>
          </w:p>
          <w:p w:rsidR="0021729C" w:rsidRPr="00813B6B" w:rsidRDefault="0021729C" w:rsidP="00813B6B">
            <w:pPr>
              <w:pStyle w:val="affb"/>
              <w:jc w:val="center"/>
              <w:rPr>
                <w:rFonts w:ascii="Arial" w:hAnsi="Arial" w:cs="Arial"/>
                <w:color w:val="000000"/>
                <w:sz w:val="20"/>
                <w:szCs w:val="18"/>
              </w:rPr>
            </w:pP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Мероприятие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1.1</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Возмещение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части</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процентной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ставки</w:t>
            </w:r>
            <w:r w:rsidR="00746477" w:rsidRPr="00813B6B">
              <w:rPr>
                <w:rFonts w:ascii="Arial" w:hAnsi="Arial" w:cs="Arial"/>
                <w:color w:val="000000"/>
                <w:sz w:val="20"/>
                <w:szCs w:val="18"/>
              </w:rPr>
              <w:t xml:space="preserve"> </w:t>
            </w:r>
            <w:r w:rsidRPr="00813B6B">
              <w:rPr>
                <w:rFonts w:ascii="Arial" w:hAnsi="Arial" w:cs="Arial"/>
                <w:color w:val="000000"/>
                <w:sz w:val="20"/>
                <w:szCs w:val="18"/>
              </w:rPr>
              <w:t>по</w:t>
            </w:r>
            <w:r w:rsidR="00746477" w:rsidRPr="00813B6B">
              <w:rPr>
                <w:rFonts w:ascii="Arial" w:hAnsi="Arial" w:cs="Arial"/>
                <w:color w:val="000000"/>
                <w:sz w:val="20"/>
                <w:szCs w:val="18"/>
              </w:rPr>
              <w:t xml:space="preserve"> </w:t>
            </w:r>
            <w:r w:rsidRPr="00813B6B">
              <w:rPr>
                <w:rFonts w:ascii="Arial" w:hAnsi="Arial" w:cs="Arial"/>
                <w:color w:val="000000"/>
                <w:sz w:val="20"/>
                <w:szCs w:val="18"/>
              </w:rPr>
              <w:t>инвестиционным</w:t>
            </w:r>
            <w:r w:rsidR="00746477" w:rsidRPr="00813B6B">
              <w:rPr>
                <w:rFonts w:ascii="Arial" w:hAnsi="Arial" w:cs="Arial"/>
                <w:color w:val="000000"/>
                <w:sz w:val="20"/>
                <w:szCs w:val="18"/>
              </w:rPr>
              <w:t xml:space="preserve"> </w:t>
            </w:r>
            <w:r w:rsidRPr="00813B6B">
              <w:rPr>
                <w:rFonts w:ascii="Arial" w:hAnsi="Arial" w:cs="Arial"/>
                <w:color w:val="000000"/>
                <w:sz w:val="20"/>
                <w:szCs w:val="18"/>
              </w:rPr>
              <w:t>кредитам</w:t>
            </w:r>
            <w:r w:rsidR="00746477" w:rsidRPr="00813B6B">
              <w:rPr>
                <w:rFonts w:ascii="Arial" w:hAnsi="Arial" w:cs="Arial"/>
                <w:color w:val="000000"/>
                <w:sz w:val="20"/>
                <w:szCs w:val="18"/>
              </w:rPr>
              <w:t xml:space="preserve"> </w:t>
            </w:r>
            <w:r w:rsidRPr="00813B6B">
              <w:rPr>
                <w:rFonts w:ascii="Arial" w:hAnsi="Arial" w:cs="Arial"/>
                <w:color w:val="000000"/>
                <w:sz w:val="20"/>
                <w:szCs w:val="18"/>
              </w:rPr>
              <w:t>(займам)</w:t>
            </w:r>
            <w:r w:rsidR="00746477" w:rsidRPr="00813B6B">
              <w:rPr>
                <w:rFonts w:ascii="Arial" w:hAnsi="Arial" w:cs="Arial"/>
                <w:color w:val="000000"/>
                <w:sz w:val="20"/>
                <w:szCs w:val="18"/>
              </w:rPr>
              <w:t xml:space="preserve"> </w:t>
            </w:r>
            <w:r w:rsidRPr="00813B6B">
              <w:rPr>
                <w:rFonts w:ascii="Arial" w:hAnsi="Arial" w:cs="Arial"/>
                <w:color w:val="000000"/>
                <w:sz w:val="20"/>
                <w:szCs w:val="18"/>
              </w:rPr>
              <w:t>в</w:t>
            </w:r>
            <w:r w:rsidR="00746477" w:rsidRPr="00813B6B">
              <w:rPr>
                <w:rFonts w:ascii="Arial" w:hAnsi="Arial" w:cs="Arial"/>
                <w:color w:val="000000"/>
                <w:sz w:val="20"/>
                <w:szCs w:val="18"/>
              </w:rPr>
              <w:t xml:space="preserve"> </w:t>
            </w:r>
            <w:r w:rsidRPr="00813B6B">
              <w:rPr>
                <w:rFonts w:ascii="Arial" w:hAnsi="Arial" w:cs="Arial"/>
                <w:color w:val="000000"/>
                <w:sz w:val="20"/>
                <w:szCs w:val="18"/>
              </w:rPr>
              <w:t>агропромышленном</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комплексе</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556676"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Мероприятие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1.2</w:t>
            </w:r>
          </w:p>
          <w:p w:rsidR="0021729C" w:rsidRPr="00813B6B" w:rsidRDefault="0021729C" w:rsidP="00813B6B">
            <w:pPr>
              <w:spacing w:after="0" w:line="240" w:lineRule="auto"/>
              <w:jc w:val="center"/>
              <w:rPr>
                <w:rFonts w:ascii="Arial" w:hAnsi="Arial" w:cs="Arial"/>
                <w:color w:val="000000"/>
                <w:sz w:val="20"/>
                <w:szCs w:val="18"/>
              </w:rPr>
            </w:pP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autoSpaceDE w:val="0"/>
              <w:autoSpaceDN w:val="0"/>
              <w:spacing w:after="0" w:line="240" w:lineRule="auto"/>
              <w:jc w:val="center"/>
              <w:rPr>
                <w:rFonts w:ascii="Arial" w:hAnsi="Arial" w:cs="Arial"/>
                <w:color w:val="000000"/>
                <w:sz w:val="20"/>
                <w:szCs w:val="18"/>
              </w:rPr>
            </w:pPr>
            <w:r w:rsidRPr="00813B6B">
              <w:rPr>
                <w:rFonts w:ascii="Arial" w:hAnsi="Arial" w:cs="Arial"/>
                <w:color w:val="000000"/>
                <w:sz w:val="20"/>
                <w:szCs w:val="18"/>
              </w:rPr>
              <w:t>Возмещение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части</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процентной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ставки</w:t>
            </w:r>
            <w:r w:rsidR="00746477" w:rsidRPr="00813B6B">
              <w:rPr>
                <w:rFonts w:ascii="Arial" w:hAnsi="Arial" w:cs="Arial"/>
                <w:color w:val="000000"/>
                <w:sz w:val="20"/>
                <w:szCs w:val="18"/>
              </w:rPr>
              <w:t xml:space="preserve"> </w:t>
            </w:r>
            <w:r w:rsidRPr="00813B6B">
              <w:rPr>
                <w:rFonts w:ascii="Arial" w:hAnsi="Arial" w:cs="Arial"/>
                <w:color w:val="000000"/>
                <w:sz w:val="20"/>
                <w:szCs w:val="18"/>
              </w:rPr>
              <w:t>по</w:t>
            </w:r>
            <w:r w:rsidR="00746477" w:rsidRPr="00813B6B">
              <w:rPr>
                <w:rFonts w:ascii="Arial" w:hAnsi="Arial" w:cs="Arial"/>
                <w:color w:val="000000"/>
                <w:sz w:val="20"/>
                <w:szCs w:val="18"/>
              </w:rPr>
              <w:t xml:space="preserve"> </w:t>
            </w:r>
            <w:r w:rsidRPr="00813B6B">
              <w:rPr>
                <w:rFonts w:ascii="Arial" w:hAnsi="Arial" w:cs="Arial"/>
                <w:color w:val="000000"/>
                <w:sz w:val="20"/>
                <w:szCs w:val="18"/>
              </w:rPr>
              <w:t>инвестиционным</w:t>
            </w:r>
            <w:r w:rsidR="00746477" w:rsidRPr="00813B6B">
              <w:rPr>
                <w:rFonts w:ascii="Arial" w:hAnsi="Arial" w:cs="Arial"/>
                <w:color w:val="000000"/>
                <w:sz w:val="20"/>
                <w:szCs w:val="18"/>
              </w:rPr>
              <w:t xml:space="preserve"> </w:t>
            </w:r>
            <w:r w:rsidRPr="00813B6B">
              <w:rPr>
                <w:rFonts w:ascii="Arial" w:hAnsi="Arial" w:cs="Arial"/>
                <w:color w:val="000000"/>
                <w:sz w:val="20"/>
                <w:szCs w:val="18"/>
              </w:rPr>
              <w:t>кредитам</w:t>
            </w:r>
            <w:r w:rsidR="00746477" w:rsidRPr="00813B6B">
              <w:rPr>
                <w:rFonts w:ascii="Arial" w:hAnsi="Arial" w:cs="Arial"/>
                <w:color w:val="000000"/>
                <w:sz w:val="20"/>
                <w:szCs w:val="18"/>
              </w:rPr>
              <w:t xml:space="preserve"> </w:t>
            </w:r>
            <w:r w:rsidRPr="00813B6B">
              <w:rPr>
                <w:rFonts w:ascii="Arial" w:hAnsi="Arial" w:cs="Arial"/>
                <w:color w:val="000000"/>
                <w:sz w:val="20"/>
                <w:szCs w:val="18"/>
              </w:rPr>
              <w:t>(займам)</w:t>
            </w:r>
            <w:r w:rsidR="00746477" w:rsidRPr="00813B6B">
              <w:rPr>
                <w:rFonts w:ascii="Arial" w:hAnsi="Arial" w:cs="Arial"/>
                <w:color w:val="000000"/>
                <w:sz w:val="20"/>
                <w:szCs w:val="18"/>
              </w:rPr>
              <w:t xml:space="preserve"> </w:t>
            </w:r>
            <w:r w:rsidRPr="00813B6B">
              <w:rPr>
                <w:rFonts w:ascii="Arial" w:hAnsi="Arial" w:cs="Arial"/>
                <w:color w:val="000000"/>
                <w:sz w:val="20"/>
                <w:szCs w:val="18"/>
              </w:rPr>
              <w:t>в</w:t>
            </w:r>
            <w:r w:rsidR="00746477" w:rsidRPr="00813B6B">
              <w:rPr>
                <w:rFonts w:ascii="Arial" w:hAnsi="Arial" w:cs="Arial"/>
                <w:color w:val="000000"/>
                <w:sz w:val="20"/>
                <w:szCs w:val="18"/>
              </w:rPr>
              <w:t xml:space="preserve"> </w:t>
            </w:r>
            <w:r w:rsidRPr="00813B6B">
              <w:rPr>
                <w:rFonts w:ascii="Arial" w:hAnsi="Arial" w:cs="Arial"/>
                <w:color w:val="000000"/>
                <w:sz w:val="20"/>
                <w:szCs w:val="18"/>
              </w:rPr>
              <w:t>агропромышленном</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комплексе</w:t>
            </w:r>
            <w:r w:rsidR="00746477" w:rsidRPr="00813B6B">
              <w:rPr>
                <w:rFonts w:ascii="Arial" w:hAnsi="Arial" w:cs="Arial"/>
                <w:color w:val="000000"/>
                <w:sz w:val="20"/>
                <w:szCs w:val="18"/>
              </w:rPr>
              <w:t xml:space="preserve"> </w:t>
            </w:r>
            <w:r w:rsidRPr="00813B6B">
              <w:rPr>
                <w:rFonts w:ascii="Arial" w:hAnsi="Arial" w:cs="Arial"/>
                <w:color w:val="000000"/>
                <w:sz w:val="20"/>
                <w:szCs w:val="18"/>
              </w:rPr>
              <w:t>за</w:t>
            </w:r>
            <w:r w:rsidR="00746477" w:rsidRPr="00813B6B">
              <w:rPr>
                <w:rFonts w:ascii="Arial" w:hAnsi="Arial" w:cs="Arial"/>
                <w:color w:val="000000"/>
                <w:sz w:val="20"/>
                <w:szCs w:val="18"/>
              </w:rPr>
              <w:t xml:space="preserve"> </w:t>
            </w:r>
            <w:r w:rsidRPr="00813B6B">
              <w:rPr>
                <w:rFonts w:ascii="Arial" w:hAnsi="Arial" w:cs="Arial"/>
                <w:color w:val="000000"/>
                <w:sz w:val="20"/>
                <w:szCs w:val="18"/>
              </w:rPr>
              <w:t>счет</w:t>
            </w:r>
            <w:r w:rsidR="00746477" w:rsidRPr="00813B6B">
              <w:rPr>
                <w:rFonts w:ascii="Arial" w:hAnsi="Arial" w:cs="Arial"/>
                <w:color w:val="000000"/>
                <w:sz w:val="20"/>
                <w:szCs w:val="18"/>
              </w:rPr>
              <w:t xml:space="preserve"> </w:t>
            </w:r>
            <w:r w:rsidRPr="00813B6B">
              <w:rPr>
                <w:rFonts w:ascii="Arial" w:hAnsi="Arial" w:cs="Arial"/>
                <w:color w:val="000000"/>
                <w:sz w:val="20"/>
                <w:szCs w:val="18"/>
              </w:rPr>
              <w:t>средств</w:t>
            </w:r>
            <w:r w:rsidR="00746477" w:rsidRPr="00813B6B">
              <w:rPr>
                <w:rFonts w:ascii="Arial" w:hAnsi="Arial" w:cs="Arial"/>
                <w:color w:val="000000"/>
                <w:sz w:val="20"/>
                <w:szCs w:val="18"/>
              </w:rPr>
              <w:t xml:space="preserve"> </w:t>
            </w:r>
            <w:r w:rsidRPr="00813B6B">
              <w:rPr>
                <w:rFonts w:ascii="Arial" w:hAnsi="Arial" w:cs="Arial"/>
                <w:color w:val="000000"/>
                <w:sz w:val="20"/>
                <w:szCs w:val="18"/>
              </w:rPr>
              <w:t>резервного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фонда</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Правительства</w:t>
            </w:r>
            <w:r w:rsidR="00746477" w:rsidRPr="00813B6B">
              <w:rPr>
                <w:rFonts w:ascii="Arial" w:hAnsi="Arial" w:cs="Arial"/>
                <w:color w:val="000000"/>
                <w:sz w:val="20"/>
                <w:szCs w:val="18"/>
              </w:rPr>
              <w:t xml:space="preserve"> </w:t>
            </w:r>
            <w:r w:rsidRPr="00813B6B">
              <w:rPr>
                <w:rFonts w:ascii="Arial" w:hAnsi="Arial" w:cs="Arial"/>
                <w:color w:val="000000"/>
                <w:sz w:val="20"/>
                <w:szCs w:val="18"/>
              </w:rPr>
              <w:t>Российской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Федерации</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Основное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2</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Компенсация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прямых</w:t>
            </w:r>
            <w:r w:rsidR="00746477" w:rsidRPr="00813B6B">
              <w:rPr>
                <w:rFonts w:ascii="Arial" w:hAnsi="Arial" w:cs="Arial"/>
                <w:color w:val="000000"/>
                <w:sz w:val="20"/>
                <w:szCs w:val="18"/>
              </w:rPr>
              <w:t xml:space="preserve"> </w:t>
            </w:r>
            <w:r w:rsidRPr="00813B6B">
              <w:rPr>
                <w:rFonts w:ascii="Arial" w:hAnsi="Arial" w:cs="Arial"/>
                <w:color w:val="000000"/>
                <w:sz w:val="20"/>
                <w:szCs w:val="18"/>
              </w:rPr>
              <w:t>понесенных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затрат</w:t>
            </w:r>
            <w:r w:rsidR="00746477" w:rsidRPr="00813B6B">
              <w:rPr>
                <w:rFonts w:ascii="Arial" w:hAnsi="Arial" w:cs="Arial"/>
                <w:color w:val="000000"/>
                <w:sz w:val="20"/>
                <w:szCs w:val="18"/>
              </w:rPr>
              <w:t xml:space="preserve"> </w:t>
            </w:r>
            <w:r w:rsidRPr="00813B6B">
              <w:rPr>
                <w:rFonts w:ascii="Arial" w:hAnsi="Arial" w:cs="Arial"/>
                <w:color w:val="000000"/>
                <w:sz w:val="20"/>
                <w:szCs w:val="18"/>
              </w:rPr>
              <w:t>на</w:t>
            </w:r>
            <w:r w:rsidR="00746477" w:rsidRPr="00813B6B">
              <w:rPr>
                <w:rFonts w:ascii="Arial" w:hAnsi="Arial" w:cs="Arial"/>
                <w:color w:val="000000"/>
                <w:sz w:val="20"/>
                <w:szCs w:val="18"/>
              </w:rPr>
              <w:t xml:space="preserve"> </w:t>
            </w:r>
            <w:r w:rsidRPr="00813B6B">
              <w:rPr>
                <w:rFonts w:ascii="Arial" w:hAnsi="Arial" w:cs="Arial"/>
                <w:color w:val="000000"/>
                <w:sz w:val="20"/>
                <w:szCs w:val="18"/>
              </w:rPr>
              <w:t>строительство</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модернизацию</w:t>
            </w:r>
            <w:r w:rsidR="00746477" w:rsidRPr="00813B6B">
              <w:rPr>
                <w:rFonts w:ascii="Arial" w:hAnsi="Arial" w:cs="Arial"/>
                <w:color w:val="000000"/>
                <w:sz w:val="20"/>
                <w:szCs w:val="18"/>
              </w:rPr>
              <w:t xml:space="preserve"> </w:t>
            </w:r>
            <w:r w:rsidRPr="00813B6B">
              <w:rPr>
                <w:rFonts w:ascii="Arial" w:hAnsi="Arial" w:cs="Arial"/>
                <w:color w:val="000000"/>
                <w:sz w:val="20"/>
                <w:szCs w:val="18"/>
              </w:rPr>
              <w:t>объектов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агропромышленного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комплекса</w:t>
            </w:r>
            <w:r w:rsidR="00746477" w:rsidRPr="00813B6B">
              <w:rPr>
                <w:rFonts w:ascii="Arial" w:hAnsi="Arial" w:cs="Arial"/>
                <w:color w:val="000000"/>
                <w:sz w:val="20"/>
                <w:szCs w:val="18"/>
              </w:rPr>
              <w:t xml:space="preserve"> </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autoSpaceDE w:val="0"/>
              <w:autoSpaceDN w:val="0"/>
              <w:spacing w:after="0" w:line="240" w:lineRule="auto"/>
              <w:jc w:val="center"/>
              <w:rPr>
                <w:rFonts w:ascii="Arial" w:hAnsi="Arial" w:cs="Arial"/>
                <w:color w:val="000000"/>
                <w:sz w:val="20"/>
                <w:szCs w:val="18"/>
              </w:rPr>
            </w:pPr>
            <w:r w:rsidRPr="00813B6B">
              <w:rPr>
                <w:rFonts w:ascii="Arial" w:hAnsi="Arial" w:cs="Arial"/>
                <w:color w:val="000000"/>
                <w:sz w:val="20"/>
                <w:szCs w:val="18"/>
              </w:rPr>
              <w:lastRenderedPageBreak/>
              <w:t>Мероприятие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2.1</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autoSpaceDE w:val="0"/>
              <w:autoSpaceDN w:val="0"/>
              <w:spacing w:after="0" w:line="240" w:lineRule="auto"/>
              <w:jc w:val="center"/>
              <w:rPr>
                <w:rFonts w:ascii="Arial" w:hAnsi="Arial" w:cs="Arial"/>
                <w:color w:val="000000"/>
                <w:sz w:val="20"/>
                <w:szCs w:val="18"/>
              </w:rPr>
            </w:pPr>
            <w:r w:rsidRPr="00813B6B">
              <w:rPr>
                <w:rFonts w:ascii="Arial" w:hAnsi="Arial" w:cs="Arial"/>
                <w:color w:val="000000"/>
                <w:sz w:val="20"/>
                <w:szCs w:val="18"/>
              </w:rPr>
              <w:t>Возмещение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части</w:t>
            </w:r>
            <w:r w:rsidR="00746477" w:rsidRPr="00813B6B">
              <w:rPr>
                <w:rFonts w:ascii="Arial" w:hAnsi="Arial" w:cs="Arial"/>
                <w:color w:val="000000"/>
                <w:sz w:val="20"/>
                <w:szCs w:val="18"/>
              </w:rPr>
              <w:t xml:space="preserve"> </w:t>
            </w:r>
            <w:r w:rsidRPr="00813B6B">
              <w:rPr>
                <w:rFonts w:ascii="Arial" w:hAnsi="Arial" w:cs="Arial"/>
                <w:color w:val="000000"/>
                <w:sz w:val="20"/>
                <w:szCs w:val="18"/>
              </w:rPr>
              <w:t>прямых</w:t>
            </w:r>
            <w:r w:rsidR="00746477" w:rsidRPr="00813B6B">
              <w:rPr>
                <w:rFonts w:ascii="Arial" w:hAnsi="Arial" w:cs="Arial"/>
                <w:color w:val="000000"/>
                <w:sz w:val="20"/>
                <w:szCs w:val="18"/>
              </w:rPr>
              <w:t xml:space="preserve"> </w:t>
            </w:r>
            <w:r w:rsidRPr="00813B6B">
              <w:rPr>
                <w:rFonts w:ascii="Arial" w:hAnsi="Arial" w:cs="Arial"/>
                <w:color w:val="000000"/>
                <w:sz w:val="20"/>
                <w:szCs w:val="18"/>
              </w:rPr>
              <w:t>понесенных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затрат</w:t>
            </w:r>
            <w:r w:rsidR="00746477" w:rsidRPr="00813B6B">
              <w:rPr>
                <w:rFonts w:ascii="Arial" w:hAnsi="Arial" w:cs="Arial"/>
                <w:color w:val="000000"/>
                <w:sz w:val="20"/>
                <w:szCs w:val="18"/>
              </w:rPr>
              <w:t xml:space="preserve"> </w:t>
            </w:r>
            <w:r w:rsidRPr="00813B6B">
              <w:rPr>
                <w:rFonts w:ascii="Arial" w:hAnsi="Arial" w:cs="Arial"/>
                <w:color w:val="000000"/>
                <w:sz w:val="20"/>
                <w:szCs w:val="18"/>
              </w:rPr>
              <w:t>на</w:t>
            </w:r>
            <w:r w:rsidR="00746477" w:rsidRPr="00813B6B">
              <w:rPr>
                <w:rFonts w:ascii="Arial" w:hAnsi="Arial" w:cs="Arial"/>
                <w:color w:val="000000"/>
                <w:sz w:val="20"/>
                <w:szCs w:val="18"/>
              </w:rPr>
              <w:t xml:space="preserve"> </w:t>
            </w:r>
            <w:r w:rsidRPr="00813B6B">
              <w:rPr>
                <w:rFonts w:ascii="Arial" w:hAnsi="Arial" w:cs="Arial"/>
                <w:color w:val="000000"/>
                <w:sz w:val="20"/>
                <w:szCs w:val="18"/>
              </w:rPr>
              <w:t>создание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модернизацию</w:t>
            </w:r>
            <w:r w:rsidR="00746477" w:rsidRPr="00813B6B">
              <w:rPr>
                <w:rFonts w:ascii="Arial" w:hAnsi="Arial" w:cs="Arial"/>
                <w:color w:val="000000"/>
                <w:sz w:val="20"/>
                <w:szCs w:val="18"/>
              </w:rPr>
              <w:t xml:space="preserve"> </w:t>
            </w:r>
            <w:r w:rsidRPr="00813B6B">
              <w:rPr>
                <w:rFonts w:ascii="Arial" w:hAnsi="Arial" w:cs="Arial"/>
                <w:color w:val="000000"/>
                <w:sz w:val="20"/>
                <w:szCs w:val="18"/>
              </w:rPr>
              <w:t>объектов</w:t>
            </w:r>
            <w:r w:rsidR="00746477" w:rsidRPr="00813B6B">
              <w:rPr>
                <w:rFonts w:ascii="Arial" w:hAnsi="Arial" w:cs="Arial"/>
                <w:color w:val="000000"/>
                <w:sz w:val="20"/>
                <w:szCs w:val="18"/>
              </w:rPr>
              <w:t xml:space="preserve"> </w:t>
            </w:r>
            <w:r w:rsidRPr="00813B6B">
              <w:rPr>
                <w:rFonts w:ascii="Arial" w:hAnsi="Arial" w:cs="Arial"/>
                <w:color w:val="000000"/>
                <w:sz w:val="20"/>
                <w:szCs w:val="18"/>
              </w:rPr>
              <w:t>аг</w:t>
            </w:r>
            <w:r w:rsidRPr="00813B6B">
              <w:rPr>
                <w:rFonts w:ascii="Arial" w:hAnsi="Arial" w:cs="Arial"/>
                <w:color w:val="000000"/>
                <w:spacing w:val="-2"/>
                <w:sz w:val="20"/>
                <w:szCs w:val="18"/>
              </w:rPr>
              <w:t>ропромыш</w:t>
            </w:r>
            <w:r w:rsidRPr="00813B6B">
              <w:rPr>
                <w:rFonts w:ascii="Arial" w:hAnsi="Arial" w:cs="Arial"/>
                <w:color w:val="000000"/>
                <w:spacing w:val="-2"/>
                <w:sz w:val="20"/>
                <w:szCs w:val="18"/>
              </w:rPr>
              <w:softHyphen/>
            </w:r>
            <w:r w:rsidRPr="00813B6B">
              <w:rPr>
                <w:rFonts w:ascii="Arial" w:hAnsi="Arial" w:cs="Arial"/>
                <w:color w:val="000000"/>
                <w:sz w:val="20"/>
                <w:szCs w:val="18"/>
              </w:rPr>
              <w:t>ленного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комплекса,</w:t>
            </w:r>
            <w:r w:rsidR="00746477" w:rsidRPr="00813B6B">
              <w:rPr>
                <w:rFonts w:ascii="Arial" w:hAnsi="Arial" w:cs="Arial"/>
                <w:color w:val="000000"/>
                <w:sz w:val="20"/>
                <w:szCs w:val="18"/>
              </w:rPr>
              <w:t xml:space="preserve"> </w:t>
            </w:r>
            <w:r w:rsidRPr="00813B6B">
              <w:rPr>
                <w:rFonts w:ascii="Arial" w:hAnsi="Arial" w:cs="Arial"/>
                <w:color w:val="000000"/>
                <w:sz w:val="20"/>
                <w:szCs w:val="18"/>
              </w:rPr>
              <w:t>а</w:t>
            </w:r>
            <w:r w:rsidR="00746477" w:rsidRPr="00813B6B">
              <w:rPr>
                <w:rFonts w:ascii="Arial" w:hAnsi="Arial" w:cs="Arial"/>
                <w:color w:val="000000"/>
                <w:sz w:val="20"/>
                <w:szCs w:val="18"/>
              </w:rPr>
              <w:t xml:space="preserve"> </w:t>
            </w:r>
            <w:r w:rsidRPr="00813B6B">
              <w:rPr>
                <w:rFonts w:ascii="Arial" w:hAnsi="Arial" w:cs="Arial"/>
                <w:color w:val="000000"/>
                <w:sz w:val="20"/>
                <w:szCs w:val="18"/>
              </w:rPr>
              <w:t>также</w:t>
            </w:r>
            <w:r w:rsidR="00746477" w:rsidRPr="00813B6B">
              <w:rPr>
                <w:rFonts w:ascii="Arial" w:hAnsi="Arial" w:cs="Arial"/>
                <w:color w:val="000000"/>
                <w:sz w:val="20"/>
                <w:szCs w:val="18"/>
              </w:rPr>
              <w:t xml:space="preserve"> </w:t>
            </w:r>
            <w:r w:rsidRPr="00813B6B">
              <w:rPr>
                <w:rFonts w:ascii="Arial" w:hAnsi="Arial" w:cs="Arial"/>
                <w:color w:val="000000"/>
                <w:sz w:val="20"/>
                <w:szCs w:val="18"/>
              </w:rPr>
              <w:t>на</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приобретение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техники</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оборудования</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bl>
    <w:p w:rsidR="0021729C" w:rsidRPr="00813B6B" w:rsidRDefault="0021729C" w:rsidP="00813B6B">
      <w:pPr>
        <w:autoSpaceDE w:val="0"/>
        <w:autoSpaceDN w:val="0"/>
        <w:adjustRightInd w:val="0"/>
        <w:spacing w:after="0" w:line="240" w:lineRule="auto"/>
        <w:outlineLvl w:val="0"/>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8"/>
        <w:gridCol w:w="3351"/>
        <w:gridCol w:w="659"/>
        <w:gridCol w:w="1260"/>
        <w:gridCol w:w="2410"/>
        <w:gridCol w:w="794"/>
        <w:gridCol w:w="794"/>
        <w:gridCol w:w="794"/>
        <w:gridCol w:w="660"/>
        <w:gridCol w:w="928"/>
        <w:gridCol w:w="928"/>
      </w:tblGrid>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pStyle w:val="affb"/>
              <w:jc w:val="center"/>
              <w:rPr>
                <w:rFonts w:ascii="Arial" w:hAnsi="Arial" w:cs="Arial"/>
                <w:b/>
                <w:color w:val="000000"/>
                <w:sz w:val="20"/>
                <w:szCs w:val="18"/>
              </w:rPr>
            </w:pPr>
            <w:r w:rsidRPr="00813B6B">
              <w:rPr>
                <w:rFonts w:ascii="Arial" w:hAnsi="Arial" w:cs="Arial"/>
                <w:b/>
                <w:color w:val="000000"/>
                <w:sz w:val="20"/>
                <w:szCs w:val="18"/>
              </w:rPr>
              <w:t>Подпрограмма</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6</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autoSpaceDE w:val="0"/>
              <w:autoSpaceDN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«Техническая</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и</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технологическая</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модернизация,</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инновационное</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развитие»</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Ц9К000000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bl>
    <w:p w:rsidR="0021729C" w:rsidRPr="00813B6B" w:rsidRDefault="0021729C" w:rsidP="00813B6B">
      <w:pPr>
        <w:pStyle w:val="ConsPlusNormal"/>
        <w:ind w:firstLine="0"/>
        <w:jc w:val="both"/>
        <w:outlineLvl w:val="0"/>
        <w:rPr>
          <w:color w:val="000000"/>
          <w:szCs w:val="26"/>
        </w:rPr>
      </w:pPr>
    </w:p>
    <w:p w:rsidR="0021729C" w:rsidRPr="00813B6B" w:rsidRDefault="0021729C" w:rsidP="00813B6B">
      <w:pPr>
        <w:widowControl w:val="0"/>
        <w:suppressAutoHyphens/>
        <w:spacing w:after="0" w:line="240" w:lineRule="auto"/>
        <w:rPr>
          <w:rFonts w:ascii="Arial" w:hAnsi="Arial" w:cs="Arial"/>
          <w:color w:val="000000"/>
          <w:sz w:val="20"/>
        </w:rPr>
      </w:pPr>
    </w:p>
    <w:tbl>
      <w:tblPr>
        <w:tblW w:w="5000" w:type="pct"/>
        <w:tblCellMar>
          <w:left w:w="62" w:type="dxa"/>
          <w:right w:w="62" w:type="dxa"/>
        </w:tblCellMar>
        <w:tblLook w:val="0000" w:firstRow="0" w:lastRow="0" w:firstColumn="0" w:lastColumn="0" w:noHBand="0" w:noVBand="0"/>
      </w:tblPr>
      <w:tblGrid>
        <w:gridCol w:w="1609"/>
        <w:gridCol w:w="3359"/>
        <w:gridCol w:w="667"/>
        <w:gridCol w:w="1274"/>
        <w:gridCol w:w="2418"/>
        <w:gridCol w:w="805"/>
        <w:gridCol w:w="802"/>
        <w:gridCol w:w="802"/>
        <w:gridCol w:w="668"/>
        <w:gridCol w:w="936"/>
        <w:gridCol w:w="936"/>
      </w:tblGrid>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Подпрограмма</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«Техническая</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технологическая</w:t>
            </w:r>
            <w:r w:rsidR="00746477" w:rsidRPr="00813B6B">
              <w:rPr>
                <w:rFonts w:ascii="Arial" w:hAnsi="Arial" w:cs="Arial"/>
                <w:color w:val="000000"/>
                <w:sz w:val="20"/>
                <w:szCs w:val="18"/>
              </w:rPr>
              <w:t xml:space="preserve"> </w:t>
            </w:r>
            <w:r w:rsidRPr="00813B6B">
              <w:rPr>
                <w:rFonts w:ascii="Arial" w:hAnsi="Arial" w:cs="Arial"/>
                <w:color w:val="000000"/>
                <w:sz w:val="20"/>
                <w:szCs w:val="18"/>
              </w:rPr>
              <w:t>модернизация,</w:t>
            </w:r>
            <w:r w:rsidR="00746477" w:rsidRPr="00813B6B">
              <w:rPr>
                <w:rFonts w:ascii="Arial" w:hAnsi="Arial" w:cs="Arial"/>
                <w:color w:val="000000"/>
                <w:sz w:val="20"/>
                <w:szCs w:val="18"/>
              </w:rPr>
              <w:t xml:space="preserve"> </w:t>
            </w:r>
            <w:r w:rsidRPr="00813B6B">
              <w:rPr>
                <w:rFonts w:ascii="Arial" w:hAnsi="Arial" w:cs="Arial"/>
                <w:color w:val="000000"/>
                <w:sz w:val="20"/>
                <w:szCs w:val="18"/>
              </w:rPr>
              <w:t>инновационное</w:t>
            </w:r>
            <w:r w:rsidR="00746477" w:rsidRPr="00813B6B">
              <w:rPr>
                <w:rFonts w:ascii="Arial" w:hAnsi="Arial" w:cs="Arial"/>
                <w:color w:val="000000"/>
                <w:sz w:val="20"/>
                <w:szCs w:val="18"/>
              </w:rPr>
              <w:t xml:space="preserve"> </w:t>
            </w:r>
            <w:r w:rsidRPr="00813B6B">
              <w:rPr>
                <w:rFonts w:ascii="Arial" w:hAnsi="Arial" w:cs="Arial"/>
                <w:color w:val="000000"/>
                <w:sz w:val="20"/>
                <w:szCs w:val="18"/>
              </w:rPr>
              <w:t>развитие»</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24" w:hanging="124"/>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Ц950000000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firstLine="247"/>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Чувашской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Республики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внебюджетные</w:t>
            </w:r>
            <w:r w:rsidR="00746477" w:rsidRPr="00813B6B">
              <w:rPr>
                <w:rFonts w:ascii="Arial" w:hAnsi="Arial" w:cs="Arial"/>
                <w:color w:val="000000"/>
                <w:sz w:val="20"/>
                <w:szCs w:val="18"/>
              </w:rPr>
              <w:t xml:space="preserve"> </w:t>
            </w:r>
            <w:r w:rsidRPr="00813B6B">
              <w:rPr>
                <w:rFonts w:ascii="Arial" w:hAnsi="Arial" w:cs="Arial"/>
                <w:color w:val="000000"/>
                <w:sz w:val="20"/>
                <w:szCs w:val="18"/>
              </w:rPr>
              <w:t>источники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Основное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мероприятие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1</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Обновление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парка</w:t>
            </w:r>
            <w:r w:rsidR="00746477" w:rsidRPr="00813B6B">
              <w:rPr>
                <w:rFonts w:ascii="Arial" w:hAnsi="Arial" w:cs="Arial"/>
                <w:color w:val="000000"/>
                <w:sz w:val="20"/>
                <w:szCs w:val="18"/>
              </w:rPr>
              <w:t xml:space="preserve"> </w:t>
            </w:r>
            <w:r w:rsidRPr="00813B6B">
              <w:rPr>
                <w:rFonts w:ascii="Arial" w:hAnsi="Arial" w:cs="Arial"/>
                <w:color w:val="000000"/>
                <w:sz w:val="20"/>
                <w:szCs w:val="18"/>
              </w:rPr>
              <w:t>сельскохозяйственной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техники</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Ц950160640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Чувашской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Республики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внебюджетные</w:t>
            </w:r>
            <w:r w:rsidR="00746477" w:rsidRPr="00813B6B">
              <w:rPr>
                <w:rFonts w:ascii="Arial" w:hAnsi="Arial" w:cs="Arial"/>
                <w:color w:val="000000"/>
                <w:sz w:val="20"/>
                <w:szCs w:val="18"/>
              </w:rPr>
              <w:t xml:space="preserve"> </w:t>
            </w:r>
            <w:r w:rsidRPr="00813B6B">
              <w:rPr>
                <w:rFonts w:ascii="Arial" w:hAnsi="Arial" w:cs="Arial"/>
                <w:color w:val="000000"/>
                <w:sz w:val="20"/>
                <w:szCs w:val="18"/>
              </w:rPr>
              <w:t>источники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Мероприятие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1.1</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Возмещение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процентных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ставок</w:t>
            </w:r>
            <w:r w:rsidR="00746477" w:rsidRPr="00813B6B">
              <w:rPr>
                <w:rFonts w:ascii="Arial" w:hAnsi="Arial" w:cs="Arial"/>
                <w:color w:val="000000"/>
                <w:sz w:val="20"/>
                <w:szCs w:val="18"/>
              </w:rPr>
              <w:t xml:space="preserve"> </w:t>
            </w:r>
            <w:r w:rsidRPr="00813B6B">
              <w:rPr>
                <w:rFonts w:ascii="Arial" w:hAnsi="Arial" w:cs="Arial"/>
                <w:color w:val="000000"/>
                <w:sz w:val="20"/>
                <w:szCs w:val="18"/>
              </w:rPr>
              <w:t>по</w:t>
            </w:r>
            <w:r w:rsidR="00746477" w:rsidRPr="00813B6B">
              <w:rPr>
                <w:rFonts w:ascii="Arial" w:hAnsi="Arial" w:cs="Arial"/>
                <w:color w:val="000000"/>
                <w:sz w:val="20"/>
                <w:szCs w:val="18"/>
              </w:rPr>
              <w:t xml:space="preserve"> </w:t>
            </w:r>
            <w:r w:rsidRPr="00813B6B">
              <w:rPr>
                <w:rFonts w:ascii="Arial" w:hAnsi="Arial" w:cs="Arial"/>
                <w:color w:val="000000"/>
                <w:sz w:val="20"/>
                <w:szCs w:val="18"/>
              </w:rPr>
              <w:t>инвестиционным</w:t>
            </w:r>
            <w:r w:rsidR="00746477" w:rsidRPr="00813B6B">
              <w:rPr>
                <w:rFonts w:ascii="Arial" w:hAnsi="Arial" w:cs="Arial"/>
                <w:color w:val="000000"/>
                <w:sz w:val="20"/>
                <w:szCs w:val="18"/>
              </w:rPr>
              <w:t xml:space="preserve"> </w:t>
            </w:r>
            <w:r w:rsidRPr="00813B6B">
              <w:rPr>
                <w:rFonts w:ascii="Arial" w:hAnsi="Arial" w:cs="Arial"/>
                <w:color w:val="000000"/>
                <w:sz w:val="20"/>
                <w:szCs w:val="18"/>
              </w:rPr>
              <w:t>кредитам</w:t>
            </w:r>
            <w:r w:rsidR="00746477" w:rsidRPr="00813B6B">
              <w:rPr>
                <w:rFonts w:ascii="Arial" w:hAnsi="Arial" w:cs="Arial"/>
                <w:color w:val="000000"/>
                <w:sz w:val="20"/>
                <w:szCs w:val="18"/>
              </w:rPr>
              <w:t xml:space="preserve"> </w:t>
            </w:r>
            <w:r w:rsidRPr="00813B6B">
              <w:rPr>
                <w:rFonts w:ascii="Arial" w:hAnsi="Arial" w:cs="Arial"/>
                <w:color w:val="000000"/>
                <w:sz w:val="20"/>
                <w:szCs w:val="18"/>
              </w:rPr>
              <w:t>на</w:t>
            </w:r>
            <w:r w:rsidR="00746477" w:rsidRPr="00813B6B">
              <w:rPr>
                <w:rFonts w:ascii="Arial" w:hAnsi="Arial" w:cs="Arial"/>
                <w:color w:val="000000"/>
                <w:sz w:val="20"/>
                <w:szCs w:val="18"/>
              </w:rPr>
              <w:t xml:space="preserve"> </w:t>
            </w:r>
            <w:r w:rsidRPr="00813B6B">
              <w:rPr>
                <w:rFonts w:ascii="Arial" w:hAnsi="Arial" w:cs="Arial"/>
                <w:color w:val="000000"/>
                <w:sz w:val="20"/>
                <w:szCs w:val="18"/>
              </w:rPr>
              <w:t>сельскохозяйственную</w:t>
            </w:r>
            <w:r w:rsidR="00746477" w:rsidRPr="00813B6B">
              <w:rPr>
                <w:rFonts w:ascii="Arial" w:hAnsi="Arial" w:cs="Arial"/>
                <w:color w:val="000000"/>
                <w:sz w:val="20"/>
                <w:szCs w:val="18"/>
              </w:rPr>
              <w:t xml:space="preserve"> </w:t>
            </w:r>
            <w:r w:rsidRPr="00813B6B">
              <w:rPr>
                <w:rFonts w:ascii="Arial" w:hAnsi="Arial" w:cs="Arial"/>
                <w:color w:val="000000"/>
                <w:sz w:val="20"/>
                <w:szCs w:val="18"/>
              </w:rPr>
              <w:t>технику</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Чувашской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Республики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внебюджетные</w:t>
            </w:r>
            <w:r w:rsidR="00746477" w:rsidRPr="00813B6B">
              <w:rPr>
                <w:rFonts w:ascii="Arial" w:hAnsi="Arial" w:cs="Arial"/>
                <w:color w:val="000000"/>
                <w:sz w:val="20"/>
                <w:szCs w:val="18"/>
              </w:rPr>
              <w:t xml:space="preserve"> </w:t>
            </w:r>
            <w:r w:rsidRPr="00813B6B">
              <w:rPr>
                <w:rFonts w:ascii="Arial" w:hAnsi="Arial" w:cs="Arial"/>
                <w:color w:val="000000"/>
                <w:sz w:val="20"/>
                <w:szCs w:val="18"/>
              </w:rPr>
              <w:t>источники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Мероприятие</w:t>
            </w:r>
            <w:r w:rsidR="00746477" w:rsidRPr="00813B6B">
              <w:rPr>
                <w:rFonts w:ascii="Arial" w:hAnsi="Arial" w:cs="Arial"/>
                <w:color w:val="000000"/>
                <w:sz w:val="20"/>
                <w:szCs w:val="18"/>
              </w:rPr>
              <w:t xml:space="preserve"> </w:t>
            </w:r>
            <w:r w:rsidRPr="00813B6B">
              <w:rPr>
                <w:rFonts w:ascii="Arial" w:hAnsi="Arial" w:cs="Arial"/>
                <w:color w:val="000000"/>
                <w:sz w:val="20"/>
                <w:szCs w:val="18"/>
              </w:rPr>
              <w:t>1.2</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Возмещение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части</w:t>
            </w:r>
            <w:r w:rsidR="00746477" w:rsidRPr="00813B6B">
              <w:rPr>
                <w:rFonts w:ascii="Arial" w:hAnsi="Arial" w:cs="Arial"/>
                <w:color w:val="000000"/>
                <w:sz w:val="20"/>
                <w:szCs w:val="18"/>
              </w:rPr>
              <w:t xml:space="preserve"> </w:t>
            </w:r>
            <w:r w:rsidRPr="00813B6B">
              <w:rPr>
                <w:rFonts w:ascii="Arial" w:hAnsi="Arial" w:cs="Arial"/>
                <w:color w:val="000000"/>
                <w:sz w:val="20"/>
                <w:szCs w:val="18"/>
              </w:rPr>
              <w:t>затрат</w:t>
            </w:r>
            <w:r w:rsidR="00746477" w:rsidRPr="00813B6B">
              <w:rPr>
                <w:rFonts w:ascii="Arial" w:hAnsi="Arial" w:cs="Arial"/>
                <w:color w:val="000000"/>
                <w:sz w:val="20"/>
                <w:szCs w:val="18"/>
              </w:rPr>
              <w:t xml:space="preserve"> </w:t>
            </w:r>
            <w:r w:rsidRPr="00813B6B">
              <w:rPr>
                <w:rFonts w:ascii="Arial" w:hAnsi="Arial" w:cs="Arial"/>
                <w:color w:val="000000"/>
                <w:sz w:val="20"/>
                <w:szCs w:val="18"/>
              </w:rPr>
              <w:t>сельскохозяйственных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товаропроизводителей</w:t>
            </w:r>
            <w:r w:rsidR="00746477" w:rsidRPr="00813B6B">
              <w:rPr>
                <w:rFonts w:ascii="Arial" w:hAnsi="Arial" w:cs="Arial"/>
                <w:color w:val="000000"/>
                <w:sz w:val="20"/>
                <w:szCs w:val="18"/>
              </w:rPr>
              <w:t xml:space="preserve"> </w:t>
            </w:r>
            <w:r w:rsidRPr="00813B6B">
              <w:rPr>
                <w:rFonts w:ascii="Arial" w:hAnsi="Arial" w:cs="Arial"/>
                <w:color w:val="000000"/>
                <w:sz w:val="20"/>
                <w:szCs w:val="18"/>
              </w:rPr>
              <w:t>на</w:t>
            </w:r>
            <w:r w:rsidR="00746477" w:rsidRPr="00813B6B">
              <w:rPr>
                <w:rFonts w:ascii="Arial" w:hAnsi="Arial" w:cs="Arial"/>
                <w:color w:val="000000"/>
                <w:sz w:val="20"/>
                <w:szCs w:val="18"/>
              </w:rPr>
              <w:t xml:space="preserve"> </w:t>
            </w:r>
            <w:r w:rsidRPr="00813B6B">
              <w:rPr>
                <w:rFonts w:ascii="Arial" w:hAnsi="Arial" w:cs="Arial"/>
                <w:color w:val="000000"/>
                <w:sz w:val="20"/>
                <w:szCs w:val="18"/>
              </w:rPr>
              <w:t>обеспечение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технической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технологической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модернизации</w:t>
            </w:r>
            <w:r w:rsidR="00746477" w:rsidRPr="00813B6B">
              <w:rPr>
                <w:rFonts w:ascii="Arial" w:hAnsi="Arial" w:cs="Arial"/>
                <w:color w:val="000000"/>
                <w:sz w:val="20"/>
                <w:szCs w:val="18"/>
              </w:rPr>
              <w:t xml:space="preserve"> </w:t>
            </w:r>
            <w:r w:rsidRPr="00813B6B">
              <w:rPr>
                <w:rFonts w:ascii="Arial" w:hAnsi="Arial" w:cs="Arial"/>
                <w:color w:val="000000"/>
                <w:sz w:val="20"/>
                <w:szCs w:val="18"/>
              </w:rPr>
              <w:t>сельскохозяйственного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производства</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Ц950160640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Чувашской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Республики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внебюджетные</w:t>
            </w:r>
            <w:r w:rsidR="00746477" w:rsidRPr="00813B6B">
              <w:rPr>
                <w:rFonts w:ascii="Arial" w:hAnsi="Arial" w:cs="Arial"/>
                <w:color w:val="000000"/>
                <w:sz w:val="20"/>
                <w:szCs w:val="18"/>
              </w:rPr>
              <w:t xml:space="preserve"> </w:t>
            </w:r>
            <w:r w:rsidRPr="00813B6B">
              <w:rPr>
                <w:rFonts w:ascii="Arial" w:hAnsi="Arial" w:cs="Arial"/>
                <w:color w:val="000000"/>
                <w:sz w:val="20"/>
                <w:szCs w:val="18"/>
              </w:rPr>
              <w:t>источники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lang w:eastAsia="en-US"/>
              </w:rPr>
              <w:t>Основное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мероприятие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2</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Укрепление</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материально-технической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базы</w:t>
            </w:r>
            <w:r w:rsidR="00746477" w:rsidRPr="00813B6B">
              <w:rPr>
                <w:rFonts w:ascii="Arial" w:hAnsi="Arial" w:cs="Arial"/>
                <w:color w:val="000000"/>
                <w:sz w:val="20"/>
                <w:szCs w:val="18"/>
              </w:rPr>
              <w:t xml:space="preserve"> </w:t>
            </w:r>
            <w:r w:rsidRPr="00813B6B">
              <w:rPr>
                <w:rFonts w:ascii="Arial" w:hAnsi="Arial" w:cs="Arial"/>
                <w:color w:val="000000"/>
                <w:sz w:val="20"/>
                <w:szCs w:val="18"/>
              </w:rPr>
              <w:t>Государственной</w:t>
            </w:r>
            <w:r w:rsidR="00746477" w:rsidRPr="00813B6B">
              <w:rPr>
                <w:rFonts w:ascii="Arial" w:hAnsi="Arial" w:cs="Arial"/>
                <w:color w:val="000000"/>
                <w:sz w:val="20"/>
                <w:szCs w:val="18"/>
              </w:rPr>
              <w:t xml:space="preserve"> </w:t>
            </w:r>
            <w:r w:rsidRPr="00813B6B">
              <w:rPr>
                <w:rFonts w:ascii="Arial" w:hAnsi="Arial" w:cs="Arial"/>
                <w:color w:val="000000"/>
                <w:sz w:val="20"/>
                <w:szCs w:val="18"/>
              </w:rPr>
              <w:t>инспекции</w:t>
            </w:r>
            <w:r w:rsidR="00746477" w:rsidRPr="00813B6B">
              <w:rPr>
                <w:rFonts w:ascii="Arial" w:hAnsi="Arial" w:cs="Arial"/>
                <w:color w:val="000000"/>
                <w:sz w:val="20"/>
                <w:szCs w:val="18"/>
              </w:rPr>
              <w:t xml:space="preserve"> </w:t>
            </w:r>
            <w:r w:rsidRPr="00813B6B">
              <w:rPr>
                <w:rFonts w:ascii="Arial" w:hAnsi="Arial" w:cs="Arial"/>
                <w:color w:val="000000"/>
                <w:sz w:val="20"/>
                <w:szCs w:val="18"/>
              </w:rPr>
              <w:t>по</w:t>
            </w:r>
            <w:r w:rsidR="00746477" w:rsidRPr="00813B6B">
              <w:rPr>
                <w:rFonts w:ascii="Arial" w:hAnsi="Arial" w:cs="Arial"/>
                <w:color w:val="000000"/>
                <w:sz w:val="20"/>
                <w:szCs w:val="18"/>
              </w:rPr>
              <w:t xml:space="preserve"> </w:t>
            </w:r>
            <w:r w:rsidRPr="00813B6B">
              <w:rPr>
                <w:rFonts w:ascii="Arial" w:hAnsi="Arial" w:cs="Arial"/>
                <w:color w:val="000000"/>
                <w:sz w:val="20"/>
                <w:szCs w:val="18"/>
              </w:rPr>
              <w:t>надзору</w:t>
            </w:r>
            <w:r w:rsidR="00746477" w:rsidRPr="00813B6B">
              <w:rPr>
                <w:rFonts w:ascii="Arial" w:hAnsi="Arial" w:cs="Arial"/>
                <w:color w:val="000000"/>
                <w:sz w:val="20"/>
                <w:szCs w:val="18"/>
              </w:rPr>
              <w:t xml:space="preserve"> </w:t>
            </w:r>
            <w:r w:rsidRPr="00813B6B">
              <w:rPr>
                <w:rFonts w:ascii="Arial" w:hAnsi="Arial" w:cs="Arial"/>
                <w:color w:val="000000"/>
                <w:sz w:val="20"/>
                <w:szCs w:val="18"/>
              </w:rPr>
              <w:t>за</w:t>
            </w:r>
            <w:r w:rsidR="00746477" w:rsidRPr="00813B6B">
              <w:rPr>
                <w:rFonts w:ascii="Arial" w:hAnsi="Arial" w:cs="Arial"/>
                <w:color w:val="000000"/>
                <w:sz w:val="20"/>
                <w:szCs w:val="18"/>
              </w:rPr>
              <w:t xml:space="preserve"> </w:t>
            </w:r>
            <w:r w:rsidRPr="00813B6B">
              <w:rPr>
                <w:rFonts w:ascii="Arial" w:hAnsi="Arial" w:cs="Arial"/>
                <w:color w:val="000000"/>
                <w:sz w:val="20"/>
                <w:szCs w:val="18"/>
              </w:rPr>
              <w:t>техническим</w:t>
            </w:r>
            <w:r w:rsidR="00746477" w:rsidRPr="00813B6B">
              <w:rPr>
                <w:rFonts w:ascii="Arial" w:hAnsi="Arial" w:cs="Arial"/>
                <w:color w:val="000000"/>
                <w:sz w:val="20"/>
                <w:szCs w:val="18"/>
              </w:rPr>
              <w:t xml:space="preserve"> </w:t>
            </w:r>
            <w:r w:rsidRPr="00813B6B">
              <w:rPr>
                <w:rFonts w:ascii="Arial" w:hAnsi="Arial" w:cs="Arial"/>
                <w:color w:val="000000"/>
                <w:sz w:val="20"/>
                <w:szCs w:val="18"/>
              </w:rPr>
              <w:t>состоянием</w:t>
            </w:r>
            <w:r w:rsidR="00746477" w:rsidRPr="00813B6B">
              <w:rPr>
                <w:rFonts w:ascii="Arial" w:hAnsi="Arial" w:cs="Arial"/>
                <w:color w:val="000000"/>
                <w:sz w:val="20"/>
                <w:szCs w:val="18"/>
              </w:rPr>
              <w:t xml:space="preserve"> </w:t>
            </w:r>
            <w:r w:rsidRPr="00813B6B">
              <w:rPr>
                <w:rFonts w:ascii="Arial" w:hAnsi="Arial" w:cs="Arial"/>
                <w:color w:val="000000"/>
                <w:sz w:val="20"/>
                <w:szCs w:val="18"/>
              </w:rPr>
              <w:t>самоходных</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машин</w:t>
            </w:r>
            <w:r w:rsidR="00746477" w:rsidRPr="00813B6B">
              <w:rPr>
                <w:rFonts w:ascii="Arial" w:hAnsi="Arial" w:cs="Arial"/>
                <w:color w:val="000000"/>
                <w:sz w:val="20"/>
                <w:szCs w:val="18"/>
              </w:rPr>
              <w:t xml:space="preserve"> </w:t>
            </w:r>
            <w:r w:rsidRPr="00813B6B">
              <w:rPr>
                <w:rFonts w:ascii="Arial" w:hAnsi="Arial" w:cs="Arial"/>
                <w:color w:val="000000"/>
                <w:sz w:val="20"/>
                <w:szCs w:val="18"/>
              </w:rPr>
              <w:t>и</w:t>
            </w:r>
            <w:r w:rsidR="00746477" w:rsidRPr="00813B6B">
              <w:rPr>
                <w:rFonts w:ascii="Arial" w:hAnsi="Arial" w:cs="Arial"/>
                <w:color w:val="000000"/>
                <w:sz w:val="20"/>
                <w:szCs w:val="18"/>
              </w:rPr>
              <w:t xml:space="preserve"> </w:t>
            </w:r>
            <w:r w:rsidRPr="00813B6B">
              <w:rPr>
                <w:rFonts w:ascii="Arial" w:hAnsi="Arial" w:cs="Arial"/>
                <w:color w:val="000000"/>
                <w:sz w:val="20"/>
                <w:szCs w:val="18"/>
              </w:rPr>
              <w:t>других</w:t>
            </w:r>
            <w:r w:rsidR="00746477" w:rsidRPr="00813B6B">
              <w:rPr>
                <w:rFonts w:ascii="Arial" w:hAnsi="Arial" w:cs="Arial"/>
                <w:color w:val="000000"/>
                <w:sz w:val="20"/>
                <w:szCs w:val="18"/>
              </w:rPr>
              <w:t xml:space="preserve"> </w:t>
            </w:r>
            <w:r w:rsidRPr="00813B6B">
              <w:rPr>
                <w:rFonts w:ascii="Arial" w:hAnsi="Arial" w:cs="Arial"/>
                <w:color w:val="000000"/>
                <w:sz w:val="20"/>
                <w:szCs w:val="18"/>
              </w:rPr>
              <w:t>видов</w:t>
            </w:r>
            <w:r w:rsidR="00746477" w:rsidRPr="00813B6B">
              <w:rPr>
                <w:rFonts w:ascii="Arial" w:hAnsi="Arial" w:cs="Arial"/>
                <w:color w:val="000000"/>
                <w:sz w:val="20"/>
                <w:szCs w:val="18"/>
              </w:rPr>
              <w:t xml:space="preserve"> </w:t>
            </w:r>
            <w:r w:rsidRPr="00813B6B">
              <w:rPr>
                <w:rFonts w:ascii="Arial" w:hAnsi="Arial" w:cs="Arial"/>
                <w:color w:val="000000"/>
                <w:sz w:val="20"/>
                <w:szCs w:val="18"/>
              </w:rPr>
              <w:t>техники</w:t>
            </w:r>
            <w:r w:rsidR="00746477" w:rsidRPr="00813B6B">
              <w:rPr>
                <w:rFonts w:ascii="Arial" w:hAnsi="Arial" w:cs="Arial"/>
                <w:color w:val="000000"/>
                <w:sz w:val="20"/>
                <w:szCs w:val="18"/>
              </w:rPr>
              <w:t xml:space="preserve"> </w:t>
            </w:r>
            <w:r w:rsidRPr="00813B6B">
              <w:rPr>
                <w:rFonts w:ascii="Arial" w:hAnsi="Arial" w:cs="Arial"/>
                <w:color w:val="000000"/>
                <w:sz w:val="20"/>
                <w:szCs w:val="18"/>
              </w:rPr>
              <w:t>Чувашской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Республики</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всего</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882</w:t>
            </w: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Ц950360630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Чувашской</w:t>
            </w:r>
            <w:r w:rsidR="00746477" w:rsidRPr="00813B6B">
              <w:rPr>
                <w:rFonts w:ascii="Arial" w:hAnsi="Arial" w:cs="Arial"/>
                <w:color w:val="000000"/>
                <w:sz w:val="20"/>
                <w:szCs w:val="18"/>
              </w:rPr>
              <w:t xml:space="preserve"> </w:t>
            </w:r>
            <w:r w:rsidRPr="00813B6B">
              <w:rPr>
                <w:rFonts w:ascii="Arial" w:hAnsi="Arial" w:cs="Arial"/>
                <w:color w:val="000000"/>
                <w:sz w:val="20"/>
                <w:szCs w:val="18"/>
              </w:rPr>
              <w:t>Республики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4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widowControl w:val="0"/>
              <w:autoSpaceDE w:val="0"/>
              <w:autoSpaceDN w:val="0"/>
              <w:adjustRightInd w:val="0"/>
              <w:spacing w:after="0" w:line="240" w:lineRule="auto"/>
              <w:jc w:val="center"/>
              <w:rPr>
                <w:rFonts w:ascii="Arial" w:hAnsi="Arial" w:cs="Arial"/>
                <w:color w:val="000000"/>
                <w:sz w:val="20"/>
                <w:szCs w:val="18"/>
              </w:rPr>
            </w:pPr>
            <w:r w:rsidRPr="00813B6B">
              <w:rPr>
                <w:rFonts w:ascii="Arial" w:hAnsi="Arial" w:cs="Arial"/>
                <w:color w:val="000000"/>
                <w:sz w:val="20"/>
                <w:szCs w:val="18"/>
              </w:rPr>
              <w:t>внебюджетные</w:t>
            </w:r>
            <w:r w:rsidR="00746477" w:rsidRPr="00813B6B">
              <w:rPr>
                <w:rFonts w:ascii="Arial" w:hAnsi="Arial" w:cs="Arial"/>
                <w:color w:val="000000"/>
                <w:sz w:val="20"/>
                <w:szCs w:val="18"/>
              </w:rPr>
              <w:t xml:space="preserve"> </w:t>
            </w:r>
            <w:r w:rsidRPr="00813B6B">
              <w:rPr>
                <w:rFonts w:ascii="Arial" w:hAnsi="Arial" w:cs="Arial"/>
                <w:color w:val="000000"/>
                <w:sz w:val="20"/>
                <w:szCs w:val="18"/>
              </w:rPr>
              <w:t>источники</w:t>
            </w:r>
          </w:p>
        </w:tc>
        <w:tc>
          <w:tcPr>
            <w:tcW w:w="28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r w:rsidRPr="00813B6B">
              <w:rPr>
                <w:rFonts w:ascii="Arial" w:hAnsi="Arial" w:cs="Arial"/>
                <w:color w:val="000000"/>
                <w:sz w:val="20"/>
                <w:szCs w:val="18"/>
              </w:rPr>
              <w:t>0,00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113" w:right="-113"/>
              <w:jc w:val="center"/>
              <w:rPr>
                <w:rFonts w:ascii="Arial" w:hAnsi="Arial" w:cs="Arial"/>
                <w:color w:val="000000"/>
                <w:sz w:val="20"/>
                <w:szCs w:val="18"/>
              </w:rPr>
            </w:pPr>
          </w:p>
        </w:tc>
      </w:tr>
    </w:tbl>
    <w:p w:rsidR="0021729C" w:rsidRPr="00813B6B" w:rsidRDefault="0021729C" w:rsidP="00813B6B">
      <w:pPr>
        <w:tabs>
          <w:tab w:val="left" w:pos="1657"/>
        </w:tabs>
        <w:spacing w:after="0" w:line="240" w:lineRule="auto"/>
        <w:rPr>
          <w:rFonts w:ascii="Arial" w:hAnsi="Arial" w:cs="Arial"/>
          <w:color w:val="000000"/>
          <w:sz w:val="20"/>
          <w:szCs w:val="1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98"/>
        <w:gridCol w:w="3332"/>
        <w:gridCol w:w="640"/>
        <w:gridCol w:w="1432"/>
        <w:gridCol w:w="2390"/>
        <w:gridCol w:w="775"/>
        <w:gridCol w:w="775"/>
        <w:gridCol w:w="775"/>
        <w:gridCol w:w="641"/>
        <w:gridCol w:w="909"/>
        <w:gridCol w:w="909"/>
      </w:tblGrid>
      <w:tr w:rsidR="0021729C" w:rsidRPr="00813B6B" w:rsidTr="00713C84">
        <w:tc>
          <w:tcPr>
            <w:tcW w:w="566" w:type="pct"/>
            <w:vMerge w:val="restart"/>
            <w:tcBorders>
              <w:top w:val="single" w:sz="4" w:space="0" w:color="auto"/>
              <w:right w:val="single" w:sz="4" w:space="0" w:color="auto"/>
            </w:tcBorders>
            <w:vAlign w:val="center"/>
          </w:tcPr>
          <w:p w:rsidR="0021729C" w:rsidRPr="00813B6B" w:rsidRDefault="0021729C" w:rsidP="00813B6B">
            <w:pPr>
              <w:pStyle w:val="affb"/>
              <w:jc w:val="center"/>
              <w:rPr>
                <w:rFonts w:ascii="Arial" w:hAnsi="Arial" w:cs="Arial"/>
                <w:b/>
                <w:color w:val="000000"/>
                <w:sz w:val="20"/>
                <w:szCs w:val="18"/>
              </w:rPr>
            </w:pPr>
            <w:r w:rsidRPr="00813B6B">
              <w:rPr>
                <w:rFonts w:ascii="Arial" w:hAnsi="Arial" w:cs="Arial"/>
                <w:b/>
                <w:color w:val="000000"/>
                <w:sz w:val="20"/>
                <w:szCs w:val="18"/>
              </w:rPr>
              <w:t>Подпрограмма</w:t>
            </w:r>
            <w:r w:rsidR="00746477" w:rsidRPr="00813B6B">
              <w:rPr>
                <w:rFonts w:ascii="Arial" w:hAnsi="Arial" w:cs="Arial"/>
                <w:b/>
                <w:color w:val="000000"/>
                <w:sz w:val="20"/>
                <w:szCs w:val="18"/>
              </w:rPr>
              <w:t xml:space="preserve"> </w:t>
            </w:r>
            <w:r w:rsidRPr="00813B6B">
              <w:rPr>
                <w:rFonts w:ascii="Arial" w:hAnsi="Arial" w:cs="Arial"/>
                <w:b/>
                <w:color w:val="000000"/>
                <w:sz w:val="20"/>
                <w:szCs w:val="18"/>
              </w:rPr>
              <w:t>7</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autoSpaceDE w:val="0"/>
              <w:autoSpaceDN w:val="0"/>
              <w:spacing w:after="0" w:line="240" w:lineRule="auto"/>
              <w:jc w:val="center"/>
              <w:rPr>
                <w:rFonts w:ascii="Arial" w:hAnsi="Arial" w:cs="Arial"/>
                <w:b/>
                <w:color w:val="000000"/>
                <w:sz w:val="20"/>
                <w:szCs w:val="18"/>
              </w:rPr>
            </w:pPr>
            <w:r w:rsidRPr="00813B6B">
              <w:rPr>
                <w:rFonts w:ascii="Arial" w:hAnsi="Arial" w:cs="Arial"/>
                <w:b/>
                <w:color w:val="000000"/>
                <w:sz w:val="20"/>
                <w:szCs w:val="18"/>
                <w:lang w:eastAsia="en-US"/>
              </w:rPr>
              <w:t>«Экспорт</w:t>
            </w:r>
            <w:r w:rsidR="00746477" w:rsidRPr="00813B6B">
              <w:rPr>
                <w:rFonts w:ascii="Arial" w:hAnsi="Arial" w:cs="Arial"/>
                <w:b/>
                <w:color w:val="000000"/>
                <w:sz w:val="20"/>
                <w:szCs w:val="18"/>
                <w:lang w:eastAsia="en-US"/>
              </w:rPr>
              <w:t xml:space="preserve"> </w:t>
            </w:r>
            <w:r w:rsidRPr="00813B6B">
              <w:rPr>
                <w:rFonts w:ascii="Arial" w:hAnsi="Arial" w:cs="Arial"/>
                <w:b/>
                <w:color w:val="000000"/>
                <w:sz w:val="20"/>
                <w:szCs w:val="18"/>
                <w:lang w:eastAsia="en-US"/>
              </w:rPr>
              <w:t>продукции</w:t>
            </w:r>
            <w:r w:rsidR="00746477" w:rsidRPr="00813B6B">
              <w:rPr>
                <w:rFonts w:ascii="Arial" w:hAnsi="Arial" w:cs="Arial"/>
                <w:b/>
                <w:color w:val="000000"/>
                <w:sz w:val="20"/>
                <w:szCs w:val="18"/>
                <w:lang w:eastAsia="en-US"/>
              </w:rPr>
              <w:t xml:space="preserve"> </w:t>
            </w:r>
            <w:r w:rsidRPr="00813B6B">
              <w:rPr>
                <w:rFonts w:ascii="Arial" w:hAnsi="Arial" w:cs="Arial"/>
                <w:b/>
                <w:color w:val="000000"/>
                <w:sz w:val="20"/>
                <w:szCs w:val="18"/>
                <w:lang w:eastAsia="en-US"/>
              </w:rPr>
              <w:t>агропромышленного</w:t>
            </w:r>
            <w:r w:rsidR="00746477" w:rsidRPr="00813B6B">
              <w:rPr>
                <w:rFonts w:ascii="Arial" w:hAnsi="Arial" w:cs="Arial"/>
                <w:b/>
                <w:color w:val="000000"/>
                <w:sz w:val="20"/>
                <w:szCs w:val="18"/>
                <w:lang w:eastAsia="en-US"/>
              </w:rPr>
              <w:t xml:space="preserve"> </w:t>
            </w:r>
            <w:r w:rsidRPr="00813B6B">
              <w:rPr>
                <w:rFonts w:ascii="Arial" w:hAnsi="Arial" w:cs="Arial"/>
                <w:b/>
                <w:color w:val="000000"/>
                <w:sz w:val="20"/>
                <w:szCs w:val="18"/>
                <w:lang w:eastAsia="en-US"/>
              </w:rPr>
              <w:t>комплекса»</w:t>
            </w:r>
          </w:p>
        </w:tc>
        <w:tc>
          <w:tcPr>
            <w:tcW w:w="236"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903</w:t>
            </w:r>
          </w:p>
        </w:tc>
        <w:tc>
          <w:tcPr>
            <w:tcW w:w="425" w:type="pct"/>
            <w:vMerge w:val="restart"/>
            <w:tcBorders>
              <w:top w:val="single" w:sz="4" w:space="0" w:color="auto"/>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r w:rsidR="0021729C" w:rsidRPr="00813B6B" w:rsidTr="00713C84">
        <w:tc>
          <w:tcPr>
            <w:tcW w:w="566" w:type="pct"/>
            <w:vMerge/>
            <w:tcBorders>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236"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425" w:type="pct"/>
            <w:vMerge/>
            <w:tcBorders>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18"/>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Мариинско-Посадского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муниципального</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18"/>
              </w:rPr>
            </w:pPr>
            <w:r w:rsidRPr="00813B6B">
              <w:rPr>
                <w:rFonts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18"/>
              </w:rPr>
            </w:pPr>
          </w:p>
        </w:tc>
      </w:tr>
    </w:tbl>
    <w:p w:rsidR="0021729C" w:rsidRPr="00813B6B" w:rsidRDefault="0021729C" w:rsidP="00813B6B">
      <w:pPr>
        <w:tabs>
          <w:tab w:val="left" w:pos="1657"/>
        </w:tabs>
        <w:spacing w:after="0" w:line="240" w:lineRule="auto"/>
        <w:rPr>
          <w:rFonts w:ascii="Arial" w:hAnsi="Arial" w:cs="Arial"/>
          <w:color w:val="000000"/>
          <w:sz w:val="20"/>
          <w:szCs w:val="18"/>
        </w:rPr>
      </w:pPr>
    </w:p>
    <w:p w:rsidR="0021729C" w:rsidRPr="00813B6B" w:rsidRDefault="0021729C" w:rsidP="00813B6B">
      <w:pPr>
        <w:tabs>
          <w:tab w:val="left" w:pos="1657"/>
        </w:tabs>
        <w:spacing w:after="0" w:line="240" w:lineRule="auto"/>
        <w:rPr>
          <w:rFonts w:ascii="Arial" w:hAnsi="Arial" w:cs="Arial"/>
          <w:color w:val="000000"/>
          <w:sz w:val="20"/>
          <w:szCs w:val="18"/>
        </w:rPr>
      </w:pPr>
    </w:p>
    <w:tbl>
      <w:tblPr>
        <w:tblW w:w="5000" w:type="pct"/>
        <w:tblCellMar>
          <w:left w:w="62" w:type="dxa"/>
          <w:right w:w="62" w:type="dxa"/>
        </w:tblCellMar>
        <w:tblLook w:val="0000" w:firstRow="0" w:lastRow="0" w:firstColumn="0" w:lastColumn="0" w:noHBand="0" w:noVBand="0"/>
      </w:tblPr>
      <w:tblGrid>
        <w:gridCol w:w="1603"/>
        <w:gridCol w:w="3353"/>
        <w:gridCol w:w="661"/>
        <w:gridCol w:w="1340"/>
        <w:gridCol w:w="2411"/>
        <w:gridCol w:w="795"/>
        <w:gridCol w:w="795"/>
        <w:gridCol w:w="796"/>
        <w:gridCol w:w="662"/>
        <w:gridCol w:w="930"/>
        <w:gridCol w:w="930"/>
      </w:tblGrid>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Основное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мероприятие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1</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Реализация</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мероприятий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регионального</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проекта</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«Экспорт</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продукции</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агропромышленного</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комплекса</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федеральный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21729C" w:rsidRPr="00813B6B" w:rsidRDefault="0021729C" w:rsidP="00813B6B">
            <w:pPr>
              <w:keepNext/>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keepNext/>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республиканский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бюджет</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Чувашской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ind w:left="930" w:hanging="930"/>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keepNext/>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внебюджетные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Меро</w:t>
            </w:r>
            <w:r w:rsidRPr="00813B6B">
              <w:rPr>
                <w:rFonts w:ascii="Arial" w:hAnsi="Arial" w:cs="Arial"/>
                <w:color w:val="000000"/>
                <w:sz w:val="20"/>
                <w:szCs w:val="18"/>
                <w:lang w:eastAsia="en-US"/>
              </w:rPr>
              <w:softHyphen/>
              <w:t>приятие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1.1</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Участие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сельскохозяйственных</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товаропроизводителей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Чувашской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Республики</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в</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выставочно-ярмарочной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деятельности,</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осуществляемой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на</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территории</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Российской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Федерации</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и</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за</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ее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пределами</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федеральный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Ц9МТ267490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республиканский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бюджет</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Чувашской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внебюджетные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Ос</w:t>
            </w:r>
            <w:r w:rsidRPr="00813B6B">
              <w:rPr>
                <w:rFonts w:ascii="Arial" w:hAnsi="Arial" w:cs="Arial"/>
                <w:color w:val="000000"/>
                <w:sz w:val="20"/>
                <w:szCs w:val="18"/>
                <w:lang w:eastAsia="en-US"/>
              </w:rPr>
              <w:softHyphen/>
              <w:t>новное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мероприятие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2</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Стимулирование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экспорта</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продукции</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агропромышленного</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комплекса</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федеральный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Ц9МТ200000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республиканский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бюджет</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Чувашской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внебюджетные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Меро</w:t>
            </w:r>
            <w:r w:rsidRPr="00813B6B">
              <w:rPr>
                <w:rFonts w:ascii="Arial" w:hAnsi="Arial" w:cs="Arial"/>
                <w:color w:val="000000"/>
                <w:sz w:val="20"/>
                <w:szCs w:val="18"/>
                <w:lang w:eastAsia="en-US"/>
              </w:rPr>
              <w:softHyphen/>
              <w:t>приятие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2.1</w:t>
            </w:r>
          </w:p>
        </w:tc>
        <w:tc>
          <w:tcPr>
            <w:tcW w:w="1179" w:type="pct"/>
            <w:vMerge w:val="restart"/>
            <w:tcBorders>
              <w:top w:val="single" w:sz="4" w:space="0" w:color="auto"/>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Внедрение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международного</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стандарта</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качества</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для</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сельскохозяйственных</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товаропроизводителей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(за</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исключением</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граждан,</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ведущих</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lastRenderedPageBreak/>
              <w:t>личное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подсобное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хозяйство),</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организаций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агропромышленного</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комплекса</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независимо</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от</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их</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организационно-правовой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формы,</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организаций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потребительской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кооперации</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всего</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федеральный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бюджет</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882</w:t>
            </w: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Ц9МТ267500</w:t>
            </w: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республиканский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бюджет</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Чувашской</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Республики</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r w:rsidR="0021729C" w:rsidRPr="00813B6B" w:rsidTr="00713C84">
        <w:tc>
          <w:tcPr>
            <w:tcW w:w="56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1179" w:type="pct"/>
            <w:vMerge/>
            <w:tcBorders>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425"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p>
        </w:tc>
        <w:tc>
          <w:tcPr>
            <w:tcW w:w="849"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utoSpaceDE w:val="0"/>
              <w:autoSpaceDN w:val="0"/>
              <w:adjustRightInd w:val="0"/>
              <w:spacing w:after="0" w:line="240" w:lineRule="auto"/>
              <w:jc w:val="center"/>
              <w:rPr>
                <w:rFonts w:ascii="Arial" w:hAnsi="Arial" w:cs="Arial"/>
                <w:color w:val="000000"/>
                <w:sz w:val="20"/>
                <w:szCs w:val="18"/>
                <w:lang w:eastAsia="en-US"/>
              </w:rPr>
            </w:pPr>
            <w:r w:rsidRPr="00813B6B">
              <w:rPr>
                <w:rFonts w:ascii="Arial" w:hAnsi="Arial" w:cs="Arial"/>
                <w:color w:val="000000"/>
                <w:sz w:val="20"/>
                <w:szCs w:val="18"/>
                <w:lang w:eastAsia="en-US"/>
              </w:rPr>
              <w:t>внебюджетные</w:t>
            </w:r>
            <w:r w:rsidR="00746477" w:rsidRPr="00813B6B">
              <w:rPr>
                <w:rFonts w:ascii="Arial" w:hAnsi="Arial" w:cs="Arial"/>
                <w:color w:val="000000"/>
                <w:sz w:val="20"/>
                <w:szCs w:val="18"/>
                <w:lang w:eastAsia="en-US"/>
              </w:rPr>
              <w:t xml:space="preserve"> </w:t>
            </w:r>
            <w:r w:rsidRPr="00813B6B">
              <w:rPr>
                <w:rFonts w:ascii="Arial" w:hAnsi="Arial" w:cs="Arial"/>
                <w:color w:val="000000"/>
                <w:sz w:val="20"/>
                <w:szCs w:val="18"/>
                <w:lang w:eastAsia="en-US"/>
              </w:rPr>
              <w:t>источники</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8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2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0,0</w:t>
            </w:r>
          </w:p>
        </w:tc>
        <w:tc>
          <w:tcPr>
            <w:tcW w:w="33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p>
        </w:tc>
      </w:tr>
    </w:tbl>
    <w:p w:rsidR="00556676" w:rsidRPr="00813B6B" w:rsidRDefault="00556676" w:rsidP="00813B6B">
      <w:pPr>
        <w:spacing w:after="0" w:line="240" w:lineRule="auto"/>
        <w:rPr>
          <w:rFonts w:ascii="Arial" w:hAnsi="Arial" w:cs="Arial"/>
          <w:color w:val="000000"/>
          <w:sz w:val="20"/>
        </w:rPr>
      </w:pPr>
    </w:p>
    <w:p w:rsidR="0021729C" w:rsidRPr="00813B6B" w:rsidRDefault="00746477" w:rsidP="00813B6B">
      <w:pPr>
        <w:pStyle w:val="aff9"/>
        <w:ind w:left="0"/>
        <w:jc w:val="both"/>
        <w:rPr>
          <w:rFonts w:ascii="Arial" w:hAnsi="Arial" w:cs="Arial"/>
          <w:color w:val="000000"/>
          <w:sz w:val="20"/>
        </w:rPr>
      </w:pPr>
      <w:r w:rsidRPr="00813B6B">
        <w:rPr>
          <w:rFonts w:ascii="Arial" w:hAnsi="Arial" w:cs="Arial"/>
          <w:color w:val="000000"/>
          <w:sz w:val="20"/>
        </w:rPr>
        <w:t xml:space="preserve"> </w:t>
      </w:r>
      <w:r w:rsidR="0021729C" w:rsidRPr="00813B6B">
        <w:rPr>
          <w:rFonts w:ascii="Arial" w:hAnsi="Arial" w:cs="Arial"/>
          <w:color w:val="000000"/>
          <w:sz w:val="20"/>
        </w:rPr>
        <w:t>Приложение</w:t>
      </w:r>
      <w:r w:rsidRPr="00813B6B">
        <w:rPr>
          <w:rFonts w:ascii="Arial" w:hAnsi="Arial" w:cs="Arial"/>
          <w:color w:val="000000"/>
          <w:sz w:val="20"/>
        </w:rPr>
        <w:t xml:space="preserve"> </w:t>
      </w:r>
      <w:r w:rsidR="0021729C" w:rsidRPr="00813B6B">
        <w:rPr>
          <w:rFonts w:ascii="Arial" w:hAnsi="Arial" w:cs="Arial"/>
          <w:color w:val="000000"/>
          <w:sz w:val="20"/>
        </w:rPr>
        <w:t>№</w:t>
      </w:r>
      <w:r w:rsidRPr="00813B6B">
        <w:rPr>
          <w:rFonts w:ascii="Arial" w:hAnsi="Arial" w:cs="Arial"/>
          <w:color w:val="000000"/>
          <w:sz w:val="20"/>
        </w:rPr>
        <w:t xml:space="preserve"> </w:t>
      </w:r>
      <w:r w:rsidR="0021729C" w:rsidRPr="00813B6B">
        <w:rPr>
          <w:rFonts w:ascii="Arial" w:hAnsi="Arial" w:cs="Arial"/>
          <w:color w:val="000000"/>
          <w:sz w:val="20"/>
        </w:rPr>
        <w:t>1</w:t>
      </w:r>
      <w:r w:rsidRPr="00813B6B">
        <w:rPr>
          <w:rFonts w:ascii="Arial" w:hAnsi="Arial" w:cs="Arial"/>
          <w:color w:val="000000"/>
          <w:sz w:val="20"/>
        </w:rPr>
        <w:t xml:space="preserve"> </w:t>
      </w:r>
      <w:r w:rsidR="0021729C" w:rsidRPr="00813B6B">
        <w:rPr>
          <w:rFonts w:ascii="Arial" w:hAnsi="Arial" w:cs="Arial"/>
          <w:color w:val="000000"/>
          <w:sz w:val="20"/>
        </w:rPr>
        <w:t>к</w:t>
      </w:r>
      <w:r w:rsidRPr="00813B6B">
        <w:rPr>
          <w:rFonts w:ascii="Arial" w:hAnsi="Arial" w:cs="Arial"/>
          <w:color w:val="000000"/>
          <w:sz w:val="20"/>
        </w:rPr>
        <w:t xml:space="preserve"> </w:t>
      </w:r>
      <w:r w:rsidR="0021729C" w:rsidRPr="00813B6B">
        <w:rPr>
          <w:rFonts w:ascii="Arial" w:hAnsi="Arial" w:cs="Arial"/>
          <w:color w:val="000000"/>
          <w:sz w:val="20"/>
        </w:rPr>
        <w:t>подпрограмме</w:t>
      </w:r>
      <w:r w:rsidRPr="00813B6B">
        <w:rPr>
          <w:rFonts w:ascii="Arial" w:hAnsi="Arial" w:cs="Arial"/>
          <w:color w:val="000000"/>
          <w:sz w:val="20"/>
        </w:rPr>
        <w:t xml:space="preserve"> </w:t>
      </w:r>
      <w:r w:rsidR="0021729C" w:rsidRPr="00813B6B">
        <w:rPr>
          <w:rFonts w:ascii="Arial" w:hAnsi="Arial" w:cs="Arial"/>
          <w:color w:val="000000"/>
          <w:sz w:val="20"/>
        </w:rPr>
        <w:t>изложить</w:t>
      </w:r>
      <w:r w:rsidRPr="00813B6B">
        <w:rPr>
          <w:rFonts w:ascii="Arial" w:hAnsi="Arial" w:cs="Arial"/>
          <w:color w:val="000000"/>
          <w:sz w:val="20"/>
        </w:rPr>
        <w:t xml:space="preserve"> </w:t>
      </w:r>
      <w:r w:rsidR="0021729C" w:rsidRPr="00813B6B">
        <w:rPr>
          <w:rFonts w:ascii="Arial" w:hAnsi="Arial" w:cs="Arial"/>
          <w:color w:val="000000"/>
          <w:sz w:val="20"/>
        </w:rPr>
        <w:t>в</w:t>
      </w:r>
      <w:r w:rsidRPr="00813B6B">
        <w:rPr>
          <w:rFonts w:ascii="Arial" w:hAnsi="Arial" w:cs="Arial"/>
          <w:color w:val="000000"/>
          <w:sz w:val="20"/>
        </w:rPr>
        <w:t xml:space="preserve"> </w:t>
      </w:r>
      <w:r w:rsidR="0021729C" w:rsidRPr="00813B6B">
        <w:rPr>
          <w:rFonts w:ascii="Arial" w:hAnsi="Arial" w:cs="Arial"/>
          <w:color w:val="000000"/>
          <w:sz w:val="20"/>
        </w:rPr>
        <w:t>следующей</w:t>
      </w:r>
      <w:r w:rsidRPr="00813B6B">
        <w:rPr>
          <w:rFonts w:ascii="Arial" w:hAnsi="Arial" w:cs="Arial"/>
          <w:color w:val="000000"/>
          <w:sz w:val="20"/>
        </w:rPr>
        <w:t xml:space="preserve"> </w:t>
      </w:r>
      <w:r w:rsidR="0021729C" w:rsidRPr="00813B6B">
        <w:rPr>
          <w:rFonts w:ascii="Arial" w:hAnsi="Arial" w:cs="Arial"/>
          <w:color w:val="000000"/>
          <w:sz w:val="20"/>
        </w:rPr>
        <w:t>редакции:</w:t>
      </w:r>
      <w:r w:rsidRPr="00813B6B">
        <w:rPr>
          <w:rFonts w:ascii="Arial" w:hAnsi="Arial" w:cs="Arial"/>
          <w:color w:val="000000"/>
          <w:sz w:val="20"/>
        </w:rPr>
        <w:t xml:space="preserve"> </w:t>
      </w:r>
    </w:p>
    <w:p w:rsidR="0021729C" w:rsidRPr="00813B6B" w:rsidRDefault="0021729C" w:rsidP="00813B6B">
      <w:pPr>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Приложение</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№3</w:t>
      </w:r>
    </w:p>
    <w:p w:rsidR="0021729C" w:rsidRPr="00813B6B" w:rsidRDefault="0021729C" w:rsidP="00813B6B">
      <w:pPr>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к</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постановлению</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администрации</w:t>
      </w:r>
    </w:p>
    <w:p w:rsidR="0021729C" w:rsidRPr="00813B6B" w:rsidRDefault="00746477" w:rsidP="00813B6B">
      <w:pPr>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 xml:space="preserve"> </w:t>
      </w:r>
      <w:r w:rsidR="0021729C" w:rsidRPr="00813B6B">
        <w:rPr>
          <w:rFonts w:ascii="Arial" w:eastAsia="Calibri" w:hAnsi="Arial" w:cs="Arial"/>
          <w:color w:val="000000"/>
          <w:sz w:val="20"/>
          <w:szCs w:val="18"/>
        </w:rPr>
        <w:t>Мариинско-Посадского</w:t>
      </w:r>
      <w:r w:rsidRPr="00813B6B">
        <w:rPr>
          <w:rFonts w:ascii="Arial" w:eastAsia="Calibri" w:hAnsi="Arial" w:cs="Arial"/>
          <w:color w:val="000000"/>
          <w:sz w:val="20"/>
          <w:szCs w:val="18"/>
        </w:rPr>
        <w:t xml:space="preserve"> </w:t>
      </w:r>
    </w:p>
    <w:p w:rsidR="0021729C" w:rsidRPr="00813B6B" w:rsidRDefault="0021729C" w:rsidP="00813B6B">
      <w:pPr>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муниципального</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округа</w:t>
      </w:r>
    </w:p>
    <w:p w:rsidR="00813B6B" w:rsidRDefault="0021729C"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от</w:t>
      </w:r>
      <w:r w:rsidR="00746477" w:rsidRPr="00813B6B">
        <w:rPr>
          <w:rFonts w:ascii="Arial" w:hAnsi="Arial" w:cs="Arial"/>
          <w:color w:val="000000"/>
          <w:sz w:val="20"/>
          <w:szCs w:val="16"/>
        </w:rPr>
        <w:t xml:space="preserve"> </w:t>
      </w:r>
      <w:r w:rsidRPr="00813B6B">
        <w:rPr>
          <w:rFonts w:ascii="Arial" w:hAnsi="Arial" w:cs="Arial"/>
          <w:color w:val="000000"/>
          <w:sz w:val="20"/>
          <w:szCs w:val="16"/>
        </w:rPr>
        <w:t>29.09.2023</w:t>
      </w:r>
      <w:r w:rsidR="00746477" w:rsidRPr="00813B6B">
        <w:rPr>
          <w:rFonts w:ascii="Arial" w:hAnsi="Arial" w:cs="Arial"/>
          <w:color w:val="000000"/>
          <w:sz w:val="20"/>
          <w:szCs w:val="16"/>
        </w:rPr>
        <w:t xml:space="preserve"> </w:t>
      </w: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1182</w:t>
      </w:r>
    </w:p>
    <w:p w:rsidR="0021729C" w:rsidRPr="00813B6B" w:rsidRDefault="00746477"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 xml:space="preserve"> </w:t>
      </w:r>
    </w:p>
    <w:p w:rsidR="00556676" w:rsidRDefault="0021729C" w:rsidP="00813B6B">
      <w:pPr>
        <w:spacing w:after="0" w:line="240" w:lineRule="auto"/>
        <w:jc w:val="right"/>
        <w:rPr>
          <w:rStyle w:val="ae"/>
          <w:rFonts w:ascii="Arial" w:hAnsi="Arial" w:cs="Arial"/>
          <w:b w:val="0"/>
          <w:bCs w:val="0"/>
          <w:color w:val="000000"/>
          <w:sz w:val="20"/>
        </w:rPr>
      </w:pPr>
      <w:r w:rsidRPr="00813B6B">
        <w:rPr>
          <w:rStyle w:val="ae"/>
          <w:rFonts w:ascii="Arial" w:hAnsi="Arial" w:cs="Arial"/>
          <w:b w:val="0"/>
          <w:bCs w:val="0"/>
          <w:color w:val="000000"/>
          <w:sz w:val="20"/>
        </w:rPr>
        <w:t>Приложение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1</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к</w:t>
      </w:r>
      <w:r w:rsidR="00746477" w:rsidRPr="00813B6B">
        <w:rPr>
          <w:rStyle w:val="ae"/>
          <w:rFonts w:ascii="Arial" w:hAnsi="Arial" w:cs="Arial"/>
          <w:b w:val="0"/>
          <w:bCs w:val="0"/>
          <w:color w:val="000000"/>
          <w:sz w:val="20"/>
        </w:rPr>
        <w:t xml:space="preserve"> </w:t>
      </w:r>
      <w:r w:rsidRPr="00813B6B">
        <w:rPr>
          <w:rStyle w:val="af1"/>
          <w:rFonts w:ascii="Arial" w:hAnsi="Arial" w:cs="Arial"/>
          <w:b/>
          <w:color w:val="000000"/>
        </w:rPr>
        <w:t>подпрограмме</w:t>
      </w:r>
      <w:r w:rsidRPr="00813B6B">
        <w:rPr>
          <w:rStyle w:val="ae"/>
          <w:rFonts w:ascii="Arial" w:hAnsi="Arial" w:cs="Arial"/>
          <w:b w:val="0"/>
          <w:bCs w:val="0"/>
          <w:color w:val="000000"/>
          <w:sz w:val="20"/>
        </w:rPr>
        <w:br/>
        <w:t>«Развитие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ветеринарии»</w:t>
      </w:r>
    </w:p>
    <w:p w:rsidR="00813B6B" w:rsidRPr="00813B6B" w:rsidRDefault="00813B6B" w:rsidP="00813B6B">
      <w:pPr>
        <w:spacing w:after="0" w:line="240" w:lineRule="auto"/>
        <w:jc w:val="right"/>
        <w:rPr>
          <w:rFonts w:ascii="Arial" w:hAnsi="Arial" w:cs="Arial"/>
          <w:color w:val="000000"/>
          <w:sz w:val="20"/>
        </w:rPr>
      </w:pPr>
    </w:p>
    <w:p w:rsidR="0021729C" w:rsidRPr="00813B6B" w:rsidRDefault="0021729C" w:rsidP="00813B6B">
      <w:pPr>
        <w:pStyle w:val="12"/>
        <w:spacing w:line="240" w:lineRule="auto"/>
        <w:rPr>
          <w:rFonts w:ascii="Arial" w:hAnsi="Arial" w:cs="Arial"/>
          <w:color w:val="000000"/>
          <w:sz w:val="20"/>
        </w:rPr>
      </w:pPr>
      <w:r w:rsidRPr="00813B6B">
        <w:rPr>
          <w:rFonts w:ascii="Arial" w:hAnsi="Arial" w:cs="Arial"/>
          <w:color w:val="000000"/>
          <w:sz w:val="20"/>
        </w:rPr>
        <w:t>Сведения</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целевых</w:t>
      </w:r>
      <w:r w:rsidR="00746477" w:rsidRPr="00813B6B">
        <w:rPr>
          <w:rFonts w:ascii="Arial" w:hAnsi="Arial" w:cs="Arial"/>
          <w:color w:val="000000"/>
          <w:sz w:val="20"/>
        </w:rPr>
        <w:t xml:space="preserve"> </w:t>
      </w:r>
      <w:r w:rsidRPr="00813B6B">
        <w:rPr>
          <w:rFonts w:ascii="Arial" w:hAnsi="Arial" w:cs="Arial"/>
          <w:color w:val="000000"/>
          <w:sz w:val="20"/>
        </w:rPr>
        <w:t>индикаторах</w:t>
      </w:r>
      <w:r w:rsidR="00746477" w:rsidRPr="00813B6B">
        <w:rPr>
          <w:rFonts w:ascii="Arial" w:hAnsi="Arial" w:cs="Arial"/>
          <w:color w:val="000000"/>
          <w:sz w:val="20"/>
        </w:rPr>
        <w:t xml:space="preserve"> </w:t>
      </w:r>
      <w:r w:rsidRPr="00813B6B">
        <w:rPr>
          <w:rFonts w:ascii="Arial" w:hAnsi="Arial" w:cs="Arial"/>
          <w:color w:val="000000"/>
          <w:sz w:val="20"/>
        </w:rPr>
        <w:t>(показателях)</w:t>
      </w:r>
      <w:r w:rsidR="00746477" w:rsidRPr="00813B6B">
        <w:rPr>
          <w:rFonts w:ascii="Arial" w:hAnsi="Arial" w:cs="Arial"/>
          <w:color w:val="000000"/>
          <w:sz w:val="20"/>
        </w:rPr>
        <w:t xml:space="preserve"> </w:t>
      </w:r>
      <w:r w:rsidRPr="00813B6B">
        <w:rPr>
          <w:rFonts w:ascii="Arial" w:hAnsi="Arial" w:cs="Arial"/>
          <w:color w:val="000000"/>
          <w:sz w:val="20"/>
        </w:rPr>
        <w:t>подпрограммы</w:t>
      </w:r>
      <w:r w:rsidR="00746477" w:rsidRPr="00813B6B">
        <w:rPr>
          <w:rFonts w:ascii="Arial" w:hAnsi="Arial" w:cs="Arial"/>
          <w:color w:val="000000"/>
          <w:sz w:val="20"/>
        </w:rPr>
        <w:t xml:space="preserve"> </w:t>
      </w:r>
    </w:p>
    <w:p w:rsidR="0021729C" w:rsidRPr="00813B6B" w:rsidRDefault="0021729C" w:rsidP="00813B6B">
      <w:pPr>
        <w:pStyle w:val="12"/>
        <w:spacing w:line="240" w:lineRule="auto"/>
        <w:rPr>
          <w:rFonts w:ascii="Arial" w:hAnsi="Arial" w:cs="Arial"/>
          <w:color w:val="000000"/>
          <w:sz w:val="20"/>
        </w:rPr>
      </w:pPr>
      <w:r w:rsidRPr="00813B6B">
        <w:rPr>
          <w:rFonts w:ascii="Arial" w:hAnsi="Arial" w:cs="Arial"/>
          <w:color w:val="000000"/>
          <w:sz w:val="20"/>
        </w:rPr>
        <w:t>«Развитие</w:t>
      </w:r>
      <w:r w:rsidR="00746477" w:rsidRPr="00813B6B">
        <w:rPr>
          <w:rFonts w:ascii="Arial" w:hAnsi="Arial" w:cs="Arial"/>
          <w:color w:val="000000"/>
          <w:sz w:val="20"/>
        </w:rPr>
        <w:t xml:space="preserve"> </w:t>
      </w:r>
      <w:r w:rsidRPr="00813B6B">
        <w:rPr>
          <w:rFonts w:ascii="Arial" w:hAnsi="Arial" w:cs="Arial"/>
          <w:color w:val="000000"/>
          <w:sz w:val="20"/>
        </w:rPr>
        <w:t>ветеринарии»</w:t>
      </w:r>
    </w:p>
    <w:p w:rsidR="0021729C" w:rsidRPr="00813B6B" w:rsidRDefault="0021729C" w:rsidP="00813B6B">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0"/>
        <w:gridCol w:w="6099"/>
        <w:gridCol w:w="1587"/>
        <w:gridCol w:w="865"/>
        <w:gridCol w:w="865"/>
        <w:gridCol w:w="865"/>
        <w:gridCol w:w="865"/>
        <w:gridCol w:w="1154"/>
        <w:gridCol w:w="1156"/>
      </w:tblGrid>
      <w:tr w:rsidR="0021729C" w:rsidRPr="00813B6B" w:rsidTr="00713C84">
        <w:tc>
          <w:tcPr>
            <w:tcW w:w="287"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N</w:t>
            </w:r>
            <w:r w:rsidRPr="00813B6B">
              <w:rPr>
                <w:rFonts w:cs="Arial"/>
                <w:color w:val="000000"/>
                <w:sz w:val="20"/>
                <w:szCs w:val="23"/>
              </w:rPr>
              <w:br/>
              <w:t>п/п</w:t>
            </w:r>
          </w:p>
        </w:tc>
        <w:tc>
          <w:tcPr>
            <w:tcW w:w="213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Целевой</w:t>
            </w:r>
            <w:r w:rsidR="00746477" w:rsidRPr="00813B6B">
              <w:rPr>
                <w:rFonts w:cs="Arial"/>
                <w:color w:val="000000"/>
                <w:sz w:val="20"/>
                <w:szCs w:val="23"/>
              </w:rPr>
              <w:t xml:space="preserve"> </w:t>
            </w:r>
            <w:r w:rsidRPr="00813B6B">
              <w:rPr>
                <w:rFonts w:cs="Arial"/>
                <w:color w:val="000000"/>
                <w:sz w:val="20"/>
                <w:szCs w:val="23"/>
              </w:rPr>
              <w:t>индикатор</w:t>
            </w:r>
            <w:r w:rsidR="00746477" w:rsidRPr="00813B6B">
              <w:rPr>
                <w:rFonts w:cs="Arial"/>
                <w:color w:val="000000"/>
                <w:sz w:val="20"/>
                <w:szCs w:val="23"/>
              </w:rPr>
              <w:t xml:space="preserve"> </w:t>
            </w:r>
            <w:r w:rsidRPr="00813B6B">
              <w:rPr>
                <w:rFonts w:cs="Arial"/>
                <w:color w:val="000000"/>
                <w:sz w:val="20"/>
                <w:szCs w:val="23"/>
              </w:rPr>
              <w:t>и</w:t>
            </w:r>
            <w:r w:rsidR="00746477" w:rsidRPr="00813B6B">
              <w:rPr>
                <w:rFonts w:cs="Arial"/>
                <w:color w:val="000000"/>
                <w:sz w:val="20"/>
                <w:szCs w:val="23"/>
              </w:rPr>
              <w:t xml:space="preserve"> </w:t>
            </w:r>
            <w:r w:rsidRPr="00813B6B">
              <w:rPr>
                <w:rFonts w:cs="Arial"/>
                <w:color w:val="000000"/>
                <w:sz w:val="20"/>
                <w:szCs w:val="23"/>
              </w:rPr>
              <w:t>показатель</w:t>
            </w:r>
            <w:r w:rsidR="00746477" w:rsidRPr="00813B6B">
              <w:rPr>
                <w:rFonts w:cs="Arial"/>
                <w:color w:val="000000"/>
                <w:sz w:val="20"/>
                <w:szCs w:val="23"/>
              </w:rPr>
              <w:t xml:space="preserve"> </w:t>
            </w:r>
            <w:r w:rsidRPr="00813B6B">
              <w:rPr>
                <w:rFonts w:cs="Arial"/>
                <w:color w:val="000000"/>
                <w:sz w:val="20"/>
                <w:szCs w:val="23"/>
              </w:rPr>
              <w:t>(наименование)</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Единица</w:t>
            </w:r>
            <w:r w:rsidR="00746477" w:rsidRPr="00813B6B">
              <w:rPr>
                <w:rFonts w:cs="Arial"/>
                <w:color w:val="000000"/>
                <w:sz w:val="20"/>
                <w:szCs w:val="23"/>
              </w:rPr>
              <w:t xml:space="preserve"> </w:t>
            </w:r>
            <w:r w:rsidRPr="00813B6B">
              <w:rPr>
                <w:rFonts w:cs="Arial"/>
                <w:color w:val="000000"/>
                <w:sz w:val="20"/>
                <w:szCs w:val="23"/>
              </w:rPr>
              <w:t>измерения</w:t>
            </w:r>
          </w:p>
        </w:tc>
        <w:tc>
          <w:tcPr>
            <w:tcW w:w="2021" w:type="pct"/>
            <w:gridSpan w:val="6"/>
            <w:tcBorders>
              <w:top w:val="single" w:sz="4" w:space="0" w:color="auto"/>
              <w:bottom w:val="single" w:sz="4" w:space="0" w:color="auto"/>
            </w:tcBorders>
            <w:shd w:val="clear" w:color="auto" w:fill="auto"/>
            <w:vAlign w:val="center"/>
          </w:tcPr>
          <w:p w:rsidR="0021729C" w:rsidRPr="00813B6B" w:rsidRDefault="0021729C" w:rsidP="00813B6B">
            <w:pPr>
              <w:spacing w:after="0" w:line="240" w:lineRule="auto"/>
              <w:jc w:val="center"/>
              <w:rPr>
                <w:rFonts w:ascii="Arial" w:hAnsi="Arial" w:cs="Arial"/>
                <w:color w:val="000000"/>
                <w:sz w:val="20"/>
                <w:szCs w:val="23"/>
              </w:rPr>
            </w:pPr>
            <w:r w:rsidRPr="00813B6B">
              <w:rPr>
                <w:rFonts w:ascii="Arial" w:hAnsi="Arial" w:cs="Arial"/>
                <w:color w:val="000000"/>
                <w:sz w:val="20"/>
                <w:szCs w:val="23"/>
              </w:rPr>
              <w:t>Значение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целевых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индикаторов</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показателей</w:t>
            </w:r>
          </w:p>
        </w:tc>
      </w:tr>
      <w:tr w:rsidR="0021729C" w:rsidRPr="00813B6B" w:rsidTr="00713C84">
        <w:tc>
          <w:tcPr>
            <w:tcW w:w="287"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13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2023</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2024</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2025</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2026-2030</w:t>
            </w:r>
          </w:p>
        </w:tc>
        <w:tc>
          <w:tcPr>
            <w:tcW w:w="40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2031-2035</w:t>
            </w:r>
          </w:p>
        </w:tc>
        <w:tc>
          <w:tcPr>
            <w:tcW w:w="404"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87"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w:t>
            </w:r>
          </w:p>
        </w:tc>
        <w:tc>
          <w:tcPr>
            <w:tcW w:w="21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w:t>
            </w:r>
          </w:p>
        </w:tc>
        <w:tc>
          <w:tcPr>
            <w:tcW w:w="55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6</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w:t>
            </w:r>
          </w:p>
        </w:tc>
        <w:tc>
          <w:tcPr>
            <w:tcW w:w="40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8</w:t>
            </w:r>
          </w:p>
        </w:tc>
        <w:tc>
          <w:tcPr>
            <w:tcW w:w="404"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87"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w:t>
            </w:r>
          </w:p>
        </w:tc>
        <w:tc>
          <w:tcPr>
            <w:tcW w:w="21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Обеспечение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эпизоотического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ветеринарно-санитарного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благополучия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территории</w:t>
            </w:r>
            <w:r w:rsidR="00746477" w:rsidRPr="00813B6B">
              <w:rPr>
                <w:rFonts w:ascii="Arial" w:hAnsi="Arial" w:cs="Arial"/>
                <w:color w:val="000000"/>
                <w:sz w:val="20"/>
                <w:szCs w:val="23"/>
              </w:rPr>
              <w:t xml:space="preserve"> </w:t>
            </w:r>
            <w:r w:rsidRPr="00813B6B">
              <w:rPr>
                <w:rFonts w:ascii="Arial" w:hAnsi="Arial" w:cs="Arial"/>
                <w:color w:val="000000"/>
                <w:sz w:val="20"/>
                <w:szCs w:val="23"/>
              </w:rPr>
              <w:t>Мариинско-Посадского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муниципального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округа</w:t>
            </w:r>
            <w:r w:rsidR="00746477" w:rsidRPr="00813B6B">
              <w:rPr>
                <w:rFonts w:ascii="Arial" w:hAnsi="Arial" w:cs="Arial"/>
                <w:color w:val="000000"/>
                <w:sz w:val="20"/>
                <w:szCs w:val="23"/>
              </w:rPr>
              <w:t xml:space="preserve"> </w:t>
            </w:r>
            <w:r w:rsidRPr="00813B6B">
              <w:rPr>
                <w:rFonts w:ascii="Arial" w:hAnsi="Arial" w:cs="Arial"/>
                <w:color w:val="000000"/>
                <w:sz w:val="20"/>
                <w:szCs w:val="23"/>
              </w:rPr>
              <w:t>Чувашской</w:t>
            </w:r>
            <w:r w:rsidR="00746477" w:rsidRPr="00813B6B">
              <w:rPr>
                <w:rFonts w:ascii="Arial" w:hAnsi="Arial" w:cs="Arial"/>
                <w:color w:val="000000"/>
                <w:sz w:val="20"/>
                <w:szCs w:val="23"/>
              </w:rPr>
              <w:t xml:space="preserve"> </w:t>
            </w:r>
            <w:r w:rsidRPr="00813B6B">
              <w:rPr>
                <w:rFonts w:ascii="Arial" w:hAnsi="Arial" w:cs="Arial"/>
                <w:color w:val="000000"/>
                <w:sz w:val="20"/>
                <w:szCs w:val="23"/>
              </w:rPr>
              <w:t>Республики</w:t>
            </w:r>
          </w:p>
          <w:p w:rsidR="0021729C" w:rsidRPr="00813B6B" w:rsidRDefault="0021729C" w:rsidP="00813B6B">
            <w:pPr>
              <w:spacing w:after="0" w:line="240" w:lineRule="auto"/>
              <w:jc w:val="center"/>
              <w:rPr>
                <w:rFonts w:ascii="Arial" w:hAnsi="Arial"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40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100</w:t>
            </w:r>
          </w:p>
        </w:tc>
        <w:tc>
          <w:tcPr>
            <w:tcW w:w="404"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r w:rsidR="0021729C" w:rsidRPr="00813B6B" w:rsidTr="00713C84">
        <w:trPr>
          <w:cantSplit/>
        </w:trPr>
        <w:tc>
          <w:tcPr>
            <w:tcW w:w="287"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w:t>
            </w:r>
          </w:p>
        </w:tc>
        <w:tc>
          <w:tcPr>
            <w:tcW w:w="213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Организация</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проведение</w:t>
            </w:r>
            <w:r w:rsidR="00746477" w:rsidRPr="00813B6B">
              <w:rPr>
                <w:rFonts w:ascii="Arial" w:hAnsi="Arial" w:cs="Arial"/>
                <w:color w:val="000000"/>
                <w:sz w:val="20"/>
                <w:szCs w:val="23"/>
              </w:rPr>
              <w:t xml:space="preserve"> </w:t>
            </w:r>
            <w:r w:rsidRPr="00813B6B">
              <w:rPr>
                <w:rFonts w:ascii="Arial" w:hAnsi="Arial" w:cs="Arial"/>
                <w:color w:val="000000"/>
                <w:sz w:val="20"/>
                <w:szCs w:val="23"/>
              </w:rPr>
              <w:t>на</w:t>
            </w:r>
            <w:r w:rsidR="00746477" w:rsidRPr="00813B6B">
              <w:rPr>
                <w:rFonts w:ascii="Arial" w:hAnsi="Arial" w:cs="Arial"/>
                <w:color w:val="000000"/>
                <w:sz w:val="20"/>
                <w:szCs w:val="23"/>
              </w:rPr>
              <w:t xml:space="preserve"> </w:t>
            </w:r>
            <w:r w:rsidRPr="00813B6B">
              <w:rPr>
                <w:rFonts w:ascii="Arial" w:hAnsi="Arial" w:cs="Arial"/>
                <w:color w:val="000000"/>
                <w:sz w:val="20"/>
                <w:szCs w:val="23"/>
              </w:rPr>
              <w:t>территории</w:t>
            </w:r>
            <w:r w:rsidR="00746477" w:rsidRPr="00813B6B">
              <w:rPr>
                <w:rFonts w:ascii="Arial" w:hAnsi="Arial" w:cs="Arial"/>
                <w:color w:val="000000"/>
                <w:sz w:val="20"/>
                <w:szCs w:val="23"/>
              </w:rPr>
              <w:t xml:space="preserve"> </w:t>
            </w:r>
            <w:r w:rsidRPr="00813B6B">
              <w:rPr>
                <w:rFonts w:ascii="Arial" w:hAnsi="Arial" w:cs="Arial"/>
                <w:color w:val="000000"/>
                <w:sz w:val="20"/>
                <w:szCs w:val="23"/>
              </w:rPr>
              <w:t>Мариинско-Посадского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муниципального</w:t>
            </w:r>
            <w:r w:rsidR="00746477" w:rsidRPr="00813B6B">
              <w:rPr>
                <w:rFonts w:ascii="Arial" w:hAnsi="Arial" w:cs="Arial"/>
                <w:color w:val="000000"/>
                <w:sz w:val="20"/>
                <w:szCs w:val="23"/>
              </w:rPr>
              <w:t xml:space="preserve"> </w:t>
            </w:r>
            <w:r w:rsidRPr="00813B6B">
              <w:rPr>
                <w:rFonts w:ascii="Arial" w:hAnsi="Arial" w:cs="Arial"/>
                <w:color w:val="000000"/>
                <w:sz w:val="20"/>
                <w:szCs w:val="23"/>
              </w:rPr>
              <w:t>округа</w:t>
            </w:r>
            <w:r w:rsidR="00746477" w:rsidRPr="00813B6B">
              <w:rPr>
                <w:rFonts w:ascii="Arial" w:hAnsi="Arial" w:cs="Arial"/>
                <w:color w:val="000000"/>
                <w:sz w:val="20"/>
                <w:szCs w:val="23"/>
              </w:rPr>
              <w:t xml:space="preserve"> </w:t>
            </w:r>
            <w:r w:rsidRPr="00813B6B">
              <w:rPr>
                <w:rFonts w:ascii="Arial" w:hAnsi="Arial" w:cs="Arial"/>
                <w:color w:val="000000"/>
                <w:sz w:val="20"/>
                <w:szCs w:val="23"/>
              </w:rPr>
              <w:t>Чувашской</w:t>
            </w:r>
            <w:r w:rsidR="00746477" w:rsidRPr="00813B6B">
              <w:rPr>
                <w:rFonts w:ascii="Arial" w:hAnsi="Arial" w:cs="Arial"/>
                <w:color w:val="000000"/>
                <w:sz w:val="20"/>
                <w:szCs w:val="23"/>
              </w:rPr>
              <w:t xml:space="preserve"> </w:t>
            </w:r>
            <w:r w:rsidRPr="00813B6B">
              <w:rPr>
                <w:rFonts w:ascii="Arial" w:hAnsi="Arial" w:cs="Arial"/>
                <w:color w:val="000000"/>
                <w:sz w:val="20"/>
                <w:szCs w:val="23"/>
              </w:rPr>
              <w:t>Республики</w:t>
            </w:r>
            <w:r w:rsidR="00746477" w:rsidRPr="00813B6B">
              <w:rPr>
                <w:rFonts w:ascii="Arial" w:hAnsi="Arial" w:cs="Arial"/>
                <w:color w:val="000000"/>
                <w:sz w:val="20"/>
                <w:szCs w:val="23"/>
              </w:rPr>
              <w:t xml:space="preserve"> </w:t>
            </w:r>
            <w:r w:rsidRPr="00813B6B">
              <w:rPr>
                <w:rFonts w:ascii="Arial" w:hAnsi="Arial" w:cs="Arial"/>
                <w:color w:val="000000"/>
                <w:sz w:val="20"/>
                <w:szCs w:val="23"/>
              </w:rPr>
              <w:t>мероприятий</w:t>
            </w:r>
            <w:r w:rsidR="00746477" w:rsidRPr="00813B6B">
              <w:rPr>
                <w:rFonts w:ascii="Arial" w:hAnsi="Arial" w:cs="Arial"/>
                <w:color w:val="000000"/>
                <w:sz w:val="20"/>
                <w:szCs w:val="23"/>
              </w:rPr>
              <w:t xml:space="preserve"> </w:t>
            </w:r>
            <w:r w:rsidRPr="00813B6B">
              <w:rPr>
                <w:rFonts w:ascii="Arial" w:hAnsi="Arial" w:cs="Arial"/>
                <w:color w:val="000000"/>
                <w:sz w:val="20"/>
                <w:szCs w:val="23"/>
              </w:rPr>
              <w:t>по</w:t>
            </w:r>
            <w:r w:rsidR="00746477" w:rsidRPr="00813B6B">
              <w:rPr>
                <w:rFonts w:ascii="Arial" w:hAnsi="Arial" w:cs="Arial"/>
                <w:color w:val="000000"/>
                <w:sz w:val="20"/>
                <w:szCs w:val="23"/>
              </w:rPr>
              <w:t xml:space="preserve"> </w:t>
            </w:r>
            <w:r w:rsidRPr="00813B6B">
              <w:rPr>
                <w:rFonts w:ascii="Arial" w:hAnsi="Arial" w:cs="Arial"/>
                <w:color w:val="000000"/>
                <w:sz w:val="20"/>
                <w:szCs w:val="23"/>
              </w:rPr>
              <w:t>отлову</w:t>
            </w:r>
            <w:r w:rsidR="00746477" w:rsidRPr="00813B6B">
              <w:rPr>
                <w:rFonts w:ascii="Arial" w:hAnsi="Arial" w:cs="Arial"/>
                <w:color w:val="000000"/>
                <w:sz w:val="20"/>
                <w:szCs w:val="23"/>
              </w:rPr>
              <w:t xml:space="preserve"> </w:t>
            </w:r>
            <w:r w:rsidRPr="00813B6B">
              <w:rPr>
                <w:rFonts w:ascii="Arial" w:hAnsi="Arial" w:cs="Arial"/>
                <w:color w:val="000000"/>
                <w:sz w:val="20"/>
                <w:szCs w:val="23"/>
              </w:rPr>
              <w:t>и</w:t>
            </w:r>
            <w:r w:rsidR="00746477" w:rsidRPr="00813B6B">
              <w:rPr>
                <w:rFonts w:ascii="Arial" w:hAnsi="Arial" w:cs="Arial"/>
                <w:color w:val="000000"/>
                <w:sz w:val="20"/>
                <w:szCs w:val="23"/>
              </w:rPr>
              <w:t xml:space="preserve"> </w:t>
            </w:r>
            <w:r w:rsidRPr="00813B6B">
              <w:rPr>
                <w:rFonts w:ascii="Arial" w:hAnsi="Arial" w:cs="Arial"/>
                <w:color w:val="000000"/>
                <w:sz w:val="20"/>
                <w:szCs w:val="23"/>
              </w:rPr>
              <w:t>содержанию</w:t>
            </w:r>
            <w:r w:rsidR="00746477" w:rsidRPr="00813B6B">
              <w:rPr>
                <w:rFonts w:ascii="Arial" w:hAnsi="Arial" w:cs="Arial"/>
                <w:color w:val="000000"/>
                <w:sz w:val="20"/>
                <w:szCs w:val="23"/>
              </w:rPr>
              <w:t xml:space="preserve"> </w:t>
            </w:r>
            <w:r w:rsidRPr="00813B6B">
              <w:rPr>
                <w:rFonts w:ascii="Arial" w:hAnsi="Arial" w:cs="Arial"/>
                <w:color w:val="000000"/>
                <w:sz w:val="20"/>
                <w:szCs w:val="23"/>
              </w:rPr>
              <w:t>безнадзорных</w:t>
            </w:r>
            <w:r w:rsidR="00746477" w:rsidRPr="00813B6B">
              <w:rPr>
                <w:rFonts w:ascii="Arial" w:hAnsi="Arial" w:cs="Arial"/>
                <w:color w:val="000000"/>
                <w:sz w:val="20"/>
                <w:szCs w:val="23"/>
              </w:rPr>
              <w:t xml:space="preserve"> </w:t>
            </w:r>
            <w:r w:rsidRPr="00813B6B">
              <w:rPr>
                <w:rFonts w:ascii="Arial" w:hAnsi="Arial" w:cs="Arial"/>
                <w:color w:val="000000"/>
                <w:sz w:val="20"/>
                <w:szCs w:val="23"/>
              </w:rPr>
              <w:t>животных</w:t>
            </w:r>
          </w:p>
          <w:p w:rsidR="0021729C" w:rsidRPr="00813B6B" w:rsidRDefault="0021729C" w:rsidP="00813B6B">
            <w:pPr>
              <w:spacing w:after="0" w:line="240" w:lineRule="auto"/>
              <w:jc w:val="center"/>
              <w:rPr>
                <w:rFonts w:ascii="Arial" w:hAnsi="Arial" w:cs="Arial"/>
                <w:color w:val="000000"/>
                <w:sz w:val="20"/>
              </w:rPr>
            </w:pPr>
          </w:p>
        </w:tc>
        <w:tc>
          <w:tcPr>
            <w:tcW w:w="55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единиц</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64</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3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40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w:t>
            </w:r>
          </w:p>
        </w:tc>
        <w:tc>
          <w:tcPr>
            <w:tcW w:w="404"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p>
        </w:tc>
      </w:tr>
    </w:tbl>
    <w:p w:rsidR="00556676" w:rsidRPr="00813B6B" w:rsidRDefault="00556676" w:rsidP="00813B6B">
      <w:pPr>
        <w:spacing w:after="0" w:line="240" w:lineRule="auto"/>
        <w:rPr>
          <w:rFonts w:ascii="Arial" w:hAnsi="Arial" w:cs="Arial"/>
          <w:color w:val="000000"/>
          <w:sz w:val="20"/>
        </w:rPr>
      </w:pPr>
    </w:p>
    <w:p w:rsidR="0021729C" w:rsidRPr="00813B6B" w:rsidRDefault="0021729C" w:rsidP="00813B6B">
      <w:pPr>
        <w:pStyle w:val="aff9"/>
        <w:ind w:left="0"/>
        <w:jc w:val="both"/>
        <w:rPr>
          <w:rFonts w:ascii="Arial" w:hAnsi="Arial" w:cs="Arial"/>
          <w:color w:val="000000"/>
          <w:sz w:val="20"/>
        </w:rPr>
      </w:pPr>
      <w:r w:rsidRPr="00813B6B">
        <w:rPr>
          <w:rFonts w:ascii="Arial" w:hAnsi="Arial" w:cs="Arial"/>
          <w:color w:val="000000"/>
          <w:sz w:val="20"/>
        </w:rPr>
        <w:t>Приложение</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rPr>
        <w:t>к</w:t>
      </w:r>
      <w:r w:rsidR="00746477" w:rsidRPr="00813B6B">
        <w:rPr>
          <w:rFonts w:ascii="Arial" w:hAnsi="Arial" w:cs="Arial"/>
          <w:color w:val="000000"/>
          <w:sz w:val="20"/>
        </w:rPr>
        <w:t xml:space="preserve"> </w:t>
      </w:r>
      <w:r w:rsidRPr="00813B6B">
        <w:rPr>
          <w:rFonts w:ascii="Arial" w:hAnsi="Arial" w:cs="Arial"/>
          <w:color w:val="000000"/>
          <w:sz w:val="20"/>
        </w:rPr>
        <w:t>подпрограмме</w:t>
      </w:r>
      <w:r w:rsidR="00746477" w:rsidRPr="00813B6B">
        <w:rPr>
          <w:rFonts w:ascii="Arial" w:hAnsi="Arial" w:cs="Arial"/>
          <w:color w:val="000000"/>
          <w:sz w:val="20"/>
        </w:rPr>
        <w:t xml:space="preserve"> </w:t>
      </w:r>
      <w:r w:rsidRPr="00813B6B">
        <w:rPr>
          <w:rFonts w:ascii="Arial" w:hAnsi="Arial" w:cs="Arial"/>
          <w:color w:val="000000"/>
          <w:sz w:val="20"/>
        </w:rPr>
        <w:t>изложить</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следующей</w:t>
      </w:r>
      <w:r w:rsidR="00746477" w:rsidRPr="00813B6B">
        <w:rPr>
          <w:rFonts w:ascii="Arial" w:hAnsi="Arial" w:cs="Arial"/>
          <w:color w:val="000000"/>
          <w:sz w:val="20"/>
        </w:rPr>
        <w:t xml:space="preserve"> </w:t>
      </w:r>
      <w:r w:rsidRPr="00813B6B">
        <w:rPr>
          <w:rFonts w:ascii="Arial" w:hAnsi="Arial" w:cs="Arial"/>
          <w:color w:val="000000"/>
          <w:sz w:val="20"/>
        </w:rPr>
        <w:t>редакции:</w:t>
      </w:r>
      <w:r w:rsidR="00746477" w:rsidRPr="00813B6B">
        <w:rPr>
          <w:rFonts w:ascii="Arial" w:hAnsi="Arial" w:cs="Arial"/>
          <w:color w:val="000000"/>
          <w:sz w:val="20"/>
        </w:rPr>
        <w:t xml:space="preserve"> </w:t>
      </w:r>
    </w:p>
    <w:p w:rsidR="0021729C" w:rsidRPr="00813B6B" w:rsidRDefault="0021729C" w:rsidP="00813B6B">
      <w:pPr>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Приложение</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№4</w:t>
      </w:r>
    </w:p>
    <w:p w:rsidR="0021729C" w:rsidRPr="00813B6B" w:rsidRDefault="0021729C" w:rsidP="00813B6B">
      <w:pPr>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к</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постановлению</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администрации</w:t>
      </w:r>
    </w:p>
    <w:p w:rsidR="0021729C" w:rsidRPr="00813B6B" w:rsidRDefault="00746477" w:rsidP="00813B6B">
      <w:pPr>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 xml:space="preserve"> </w:t>
      </w:r>
      <w:r w:rsidR="0021729C" w:rsidRPr="00813B6B">
        <w:rPr>
          <w:rFonts w:ascii="Arial" w:eastAsia="Calibri" w:hAnsi="Arial" w:cs="Arial"/>
          <w:color w:val="000000"/>
          <w:sz w:val="20"/>
          <w:szCs w:val="18"/>
        </w:rPr>
        <w:t>Мариинско-Посадского</w:t>
      </w:r>
    </w:p>
    <w:p w:rsidR="0021729C" w:rsidRPr="00813B6B" w:rsidRDefault="0021729C" w:rsidP="00813B6B">
      <w:pPr>
        <w:spacing w:after="0" w:line="240" w:lineRule="auto"/>
        <w:jc w:val="right"/>
        <w:rPr>
          <w:rFonts w:ascii="Arial" w:eastAsia="Calibri" w:hAnsi="Arial" w:cs="Arial"/>
          <w:color w:val="000000"/>
          <w:sz w:val="20"/>
          <w:szCs w:val="18"/>
        </w:rPr>
      </w:pPr>
      <w:r w:rsidRPr="00813B6B">
        <w:rPr>
          <w:rFonts w:ascii="Arial" w:eastAsia="Calibri" w:hAnsi="Arial" w:cs="Arial"/>
          <w:color w:val="000000"/>
          <w:sz w:val="20"/>
          <w:szCs w:val="18"/>
        </w:rPr>
        <w:t>муниципального</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округа</w:t>
      </w:r>
    </w:p>
    <w:p w:rsidR="00556676" w:rsidRDefault="0021729C" w:rsidP="00813B6B">
      <w:pPr>
        <w:tabs>
          <w:tab w:val="left" w:pos="4253"/>
        </w:tabs>
        <w:spacing w:after="0" w:line="240" w:lineRule="auto"/>
        <w:ind w:left="4253"/>
        <w:jc w:val="right"/>
        <w:rPr>
          <w:rFonts w:ascii="Arial" w:hAnsi="Arial" w:cs="Arial"/>
          <w:color w:val="000000"/>
          <w:sz w:val="20"/>
          <w:szCs w:val="16"/>
        </w:rPr>
      </w:pPr>
      <w:r w:rsidRPr="00813B6B">
        <w:rPr>
          <w:rFonts w:ascii="Arial" w:hAnsi="Arial" w:cs="Arial"/>
          <w:color w:val="000000"/>
          <w:sz w:val="20"/>
          <w:szCs w:val="16"/>
        </w:rPr>
        <w:t>от</w:t>
      </w:r>
      <w:r w:rsidR="00746477" w:rsidRPr="00813B6B">
        <w:rPr>
          <w:rFonts w:ascii="Arial" w:hAnsi="Arial" w:cs="Arial"/>
          <w:color w:val="000000"/>
          <w:sz w:val="20"/>
          <w:szCs w:val="16"/>
        </w:rPr>
        <w:t xml:space="preserve"> </w:t>
      </w:r>
      <w:r w:rsidRPr="00813B6B">
        <w:rPr>
          <w:rFonts w:ascii="Arial" w:hAnsi="Arial" w:cs="Arial"/>
          <w:color w:val="000000"/>
          <w:sz w:val="20"/>
          <w:szCs w:val="16"/>
        </w:rPr>
        <w:t>29.09.2023</w:t>
      </w:r>
      <w:r w:rsidR="00746477" w:rsidRPr="00813B6B">
        <w:rPr>
          <w:rFonts w:ascii="Arial" w:hAnsi="Arial" w:cs="Arial"/>
          <w:color w:val="000000"/>
          <w:sz w:val="20"/>
          <w:szCs w:val="16"/>
        </w:rPr>
        <w:t xml:space="preserve"> </w:t>
      </w:r>
      <w:r w:rsidRPr="00813B6B">
        <w:rPr>
          <w:rFonts w:ascii="Arial" w:hAnsi="Arial" w:cs="Arial"/>
          <w:color w:val="000000"/>
          <w:sz w:val="20"/>
          <w:szCs w:val="16"/>
        </w:rPr>
        <w:t>№</w:t>
      </w:r>
      <w:r w:rsidR="00746477" w:rsidRPr="00813B6B">
        <w:rPr>
          <w:rFonts w:ascii="Arial" w:hAnsi="Arial" w:cs="Arial"/>
          <w:color w:val="000000"/>
          <w:sz w:val="20"/>
          <w:szCs w:val="16"/>
        </w:rPr>
        <w:t xml:space="preserve"> </w:t>
      </w:r>
      <w:r w:rsidRPr="00813B6B">
        <w:rPr>
          <w:rFonts w:ascii="Arial" w:hAnsi="Arial" w:cs="Arial"/>
          <w:color w:val="000000"/>
          <w:sz w:val="20"/>
          <w:szCs w:val="16"/>
        </w:rPr>
        <w:t>1182</w:t>
      </w:r>
      <w:r w:rsidR="00746477" w:rsidRPr="00813B6B">
        <w:rPr>
          <w:rFonts w:ascii="Arial" w:hAnsi="Arial" w:cs="Arial"/>
          <w:color w:val="000000"/>
          <w:sz w:val="20"/>
          <w:szCs w:val="16"/>
        </w:rPr>
        <w:t xml:space="preserve"> </w:t>
      </w:r>
    </w:p>
    <w:p w:rsidR="00813B6B" w:rsidRPr="00813B6B" w:rsidRDefault="00813B6B" w:rsidP="00813B6B">
      <w:pPr>
        <w:tabs>
          <w:tab w:val="left" w:pos="4253"/>
        </w:tabs>
        <w:spacing w:after="0" w:line="240" w:lineRule="auto"/>
        <w:ind w:left="4253"/>
        <w:jc w:val="right"/>
        <w:rPr>
          <w:rFonts w:ascii="Arial" w:hAnsi="Arial" w:cs="Arial"/>
          <w:color w:val="000000"/>
          <w:sz w:val="20"/>
          <w:szCs w:val="16"/>
        </w:rPr>
      </w:pPr>
    </w:p>
    <w:p w:rsidR="00556676" w:rsidRDefault="0021729C" w:rsidP="00813B6B">
      <w:pPr>
        <w:spacing w:after="0" w:line="240" w:lineRule="auto"/>
        <w:jc w:val="right"/>
        <w:rPr>
          <w:rStyle w:val="ae"/>
          <w:rFonts w:ascii="Arial" w:hAnsi="Arial" w:cs="Arial"/>
          <w:b w:val="0"/>
          <w:bCs w:val="0"/>
          <w:color w:val="000000"/>
          <w:sz w:val="20"/>
        </w:rPr>
      </w:pPr>
      <w:r w:rsidRPr="00813B6B">
        <w:rPr>
          <w:rStyle w:val="ae"/>
          <w:rFonts w:ascii="Arial" w:hAnsi="Arial" w:cs="Arial"/>
          <w:b w:val="0"/>
          <w:bCs w:val="0"/>
          <w:color w:val="000000"/>
          <w:sz w:val="20"/>
        </w:rPr>
        <w:t>Приложение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2</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к</w:t>
      </w:r>
      <w:r w:rsidR="00746477" w:rsidRPr="00813B6B">
        <w:rPr>
          <w:rStyle w:val="ae"/>
          <w:rFonts w:ascii="Arial" w:hAnsi="Arial" w:cs="Arial"/>
          <w:b w:val="0"/>
          <w:bCs w:val="0"/>
          <w:color w:val="000000"/>
          <w:sz w:val="20"/>
        </w:rPr>
        <w:t xml:space="preserve"> </w:t>
      </w:r>
      <w:r w:rsidRPr="00813B6B">
        <w:rPr>
          <w:rStyle w:val="af1"/>
          <w:rFonts w:ascii="Arial" w:hAnsi="Arial" w:cs="Arial"/>
          <w:b/>
          <w:color w:val="000000"/>
        </w:rPr>
        <w:t>подпрограмме</w:t>
      </w:r>
      <w:r w:rsidRPr="00813B6B">
        <w:rPr>
          <w:rStyle w:val="ae"/>
          <w:rFonts w:ascii="Arial" w:hAnsi="Arial" w:cs="Arial"/>
          <w:b w:val="0"/>
          <w:bCs w:val="0"/>
          <w:color w:val="000000"/>
          <w:sz w:val="20"/>
        </w:rPr>
        <w:br/>
        <w:t>«Развитие</w:t>
      </w:r>
      <w:r w:rsidR="00746477" w:rsidRPr="00813B6B">
        <w:rPr>
          <w:rStyle w:val="ae"/>
          <w:rFonts w:ascii="Arial" w:hAnsi="Arial" w:cs="Arial"/>
          <w:b w:val="0"/>
          <w:bCs w:val="0"/>
          <w:color w:val="000000"/>
          <w:sz w:val="20"/>
        </w:rPr>
        <w:t xml:space="preserve"> </w:t>
      </w:r>
      <w:r w:rsidRPr="00813B6B">
        <w:rPr>
          <w:rStyle w:val="ae"/>
          <w:rFonts w:ascii="Arial" w:hAnsi="Arial" w:cs="Arial"/>
          <w:b w:val="0"/>
          <w:bCs w:val="0"/>
          <w:color w:val="000000"/>
          <w:sz w:val="20"/>
        </w:rPr>
        <w:t>ветеринарии»</w:t>
      </w:r>
    </w:p>
    <w:p w:rsidR="00813B6B" w:rsidRPr="00813B6B" w:rsidRDefault="00813B6B" w:rsidP="00813B6B">
      <w:pPr>
        <w:spacing w:after="0" w:line="240" w:lineRule="auto"/>
        <w:jc w:val="right"/>
        <w:rPr>
          <w:rFonts w:ascii="Arial" w:hAnsi="Arial" w:cs="Arial"/>
          <w:color w:val="000000"/>
          <w:sz w:val="20"/>
        </w:rPr>
      </w:pPr>
    </w:p>
    <w:p w:rsidR="00556676" w:rsidRPr="00813B6B" w:rsidRDefault="0021729C" w:rsidP="00813B6B">
      <w:pPr>
        <w:pStyle w:val="12"/>
        <w:spacing w:line="240" w:lineRule="auto"/>
        <w:rPr>
          <w:rFonts w:ascii="Arial" w:hAnsi="Arial" w:cs="Arial"/>
          <w:color w:val="000000"/>
          <w:sz w:val="20"/>
        </w:rPr>
      </w:pPr>
      <w:r w:rsidRPr="00813B6B">
        <w:rPr>
          <w:rFonts w:ascii="Arial" w:hAnsi="Arial" w:cs="Arial"/>
          <w:color w:val="000000"/>
          <w:sz w:val="20"/>
        </w:rPr>
        <w:t>Ресурсное</w:t>
      </w:r>
      <w:r w:rsidR="00746477" w:rsidRPr="00813B6B">
        <w:rPr>
          <w:rFonts w:ascii="Arial" w:hAnsi="Arial" w:cs="Arial"/>
          <w:color w:val="000000"/>
          <w:sz w:val="20"/>
        </w:rPr>
        <w:t xml:space="preserve"> </w:t>
      </w:r>
      <w:r w:rsidRPr="00813B6B">
        <w:rPr>
          <w:rFonts w:ascii="Arial" w:hAnsi="Arial" w:cs="Arial"/>
          <w:color w:val="000000"/>
          <w:sz w:val="20"/>
        </w:rPr>
        <w:t>обеспечение</w:t>
      </w:r>
      <w:r w:rsidRPr="00813B6B">
        <w:rPr>
          <w:rFonts w:ascii="Arial" w:hAnsi="Arial" w:cs="Arial"/>
          <w:color w:val="000000"/>
          <w:sz w:val="20"/>
        </w:rPr>
        <w:br/>
        <w:t>подпрограммы</w:t>
      </w:r>
      <w:r w:rsidR="00746477" w:rsidRPr="00813B6B">
        <w:rPr>
          <w:rFonts w:ascii="Arial" w:hAnsi="Arial" w:cs="Arial"/>
          <w:color w:val="000000"/>
          <w:sz w:val="20"/>
        </w:rPr>
        <w:t xml:space="preserve"> </w:t>
      </w:r>
      <w:r w:rsidRPr="00813B6B">
        <w:rPr>
          <w:rFonts w:ascii="Arial" w:hAnsi="Arial" w:cs="Arial"/>
          <w:color w:val="000000"/>
          <w:sz w:val="20"/>
        </w:rPr>
        <w:t>«Развитие</w:t>
      </w:r>
      <w:r w:rsidR="00746477" w:rsidRPr="00813B6B">
        <w:rPr>
          <w:rFonts w:ascii="Arial" w:hAnsi="Arial" w:cs="Arial"/>
          <w:color w:val="000000"/>
          <w:sz w:val="20"/>
        </w:rPr>
        <w:t xml:space="preserve"> </w:t>
      </w:r>
      <w:r w:rsidRPr="00813B6B">
        <w:rPr>
          <w:rFonts w:ascii="Arial" w:hAnsi="Arial" w:cs="Arial"/>
          <w:color w:val="000000"/>
          <w:sz w:val="20"/>
        </w:rPr>
        <w:t>ветеринарии»</w:t>
      </w:r>
      <w:r w:rsidR="00746477" w:rsidRPr="00813B6B">
        <w:rPr>
          <w:rFonts w:ascii="Arial" w:hAnsi="Arial" w:cs="Arial"/>
          <w:color w:val="000000"/>
          <w:sz w:val="20"/>
        </w:rPr>
        <w:t xml:space="preserve"> </w:t>
      </w:r>
      <w:r w:rsidRPr="00813B6B">
        <w:rPr>
          <w:rFonts w:ascii="Arial" w:hAnsi="Arial" w:cs="Arial"/>
          <w:color w:val="000000"/>
          <w:sz w:val="20"/>
        </w:rPr>
        <w:t>за</w:t>
      </w:r>
      <w:r w:rsidR="00746477" w:rsidRPr="00813B6B">
        <w:rPr>
          <w:rFonts w:ascii="Arial" w:hAnsi="Arial" w:cs="Arial"/>
          <w:color w:val="000000"/>
          <w:sz w:val="20"/>
        </w:rPr>
        <w:t xml:space="preserve"> </w:t>
      </w:r>
      <w:r w:rsidRPr="00813B6B">
        <w:rPr>
          <w:rFonts w:ascii="Arial" w:hAnsi="Arial" w:cs="Arial"/>
          <w:color w:val="000000"/>
          <w:sz w:val="20"/>
        </w:rPr>
        <w:t>счет</w:t>
      </w:r>
      <w:r w:rsidR="00746477" w:rsidRPr="00813B6B">
        <w:rPr>
          <w:rFonts w:ascii="Arial" w:hAnsi="Arial" w:cs="Arial"/>
          <w:color w:val="000000"/>
          <w:sz w:val="20"/>
        </w:rPr>
        <w:t xml:space="preserve"> </w:t>
      </w:r>
      <w:r w:rsidRPr="00813B6B">
        <w:rPr>
          <w:rFonts w:ascii="Arial" w:hAnsi="Arial" w:cs="Arial"/>
          <w:color w:val="000000"/>
          <w:sz w:val="20"/>
        </w:rPr>
        <w:t>всех</w:t>
      </w:r>
      <w:r w:rsidR="00746477" w:rsidRPr="00813B6B">
        <w:rPr>
          <w:rFonts w:ascii="Arial" w:hAnsi="Arial" w:cs="Arial"/>
          <w:color w:val="000000"/>
          <w:sz w:val="20"/>
        </w:rPr>
        <w:t xml:space="preserve"> </w:t>
      </w:r>
      <w:r w:rsidRPr="00813B6B">
        <w:rPr>
          <w:rFonts w:ascii="Arial" w:hAnsi="Arial" w:cs="Arial"/>
          <w:color w:val="000000"/>
          <w:sz w:val="20"/>
        </w:rPr>
        <w:t>источников</w:t>
      </w:r>
      <w:r w:rsidR="00746477" w:rsidRPr="00813B6B">
        <w:rPr>
          <w:rFonts w:ascii="Arial" w:hAnsi="Arial" w:cs="Arial"/>
          <w:color w:val="000000"/>
          <w:sz w:val="20"/>
        </w:rPr>
        <w:t xml:space="preserve"> </w:t>
      </w:r>
      <w:r w:rsidRPr="00813B6B">
        <w:rPr>
          <w:rFonts w:ascii="Arial" w:hAnsi="Arial" w:cs="Arial"/>
          <w:color w:val="000000"/>
          <w:sz w:val="20"/>
        </w:rPr>
        <w:t>финансирования</w:t>
      </w:r>
    </w:p>
    <w:p w:rsidR="0021729C" w:rsidRPr="00813B6B" w:rsidRDefault="0021729C" w:rsidP="00813B6B">
      <w:pPr>
        <w:pStyle w:val="af3"/>
        <w:ind w:left="139"/>
        <w:rPr>
          <w:color w:val="000000"/>
          <w:shd w:val="clear" w:color="auto" w:fill="F0F0F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05"/>
        <w:gridCol w:w="3144"/>
        <w:gridCol w:w="813"/>
        <w:gridCol w:w="1492"/>
        <w:gridCol w:w="2851"/>
        <w:gridCol w:w="947"/>
        <w:gridCol w:w="717"/>
        <w:gridCol w:w="813"/>
        <w:gridCol w:w="947"/>
        <w:gridCol w:w="947"/>
      </w:tblGrid>
      <w:tr w:rsidR="0021729C" w:rsidRPr="00813B6B" w:rsidTr="00713C84">
        <w:tc>
          <w:tcPr>
            <w:tcW w:w="564"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Статус</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Наименование</w:t>
            </w:r>
            <w:r w:rsidR="00746477" w:rsidRPr="00813B6B">
              <w:rPr>
                <w:rFonts w:cs="Arial"/>
                <w:color w:val="000000"/>
                <w:sz w:val="20"/>
                <w:szCs w:val="23"/>
              </w:rPr>
              <w:t xml:space="preserve"> </w:t>
            </w:r>
            <w:r w:rsidRPr="00813B6B">
              <w:rPr>
                <w:rFonts w:cs="Arial"/>
                <w:color w:val="000000"/>
                <w:sz w:val="20"/>
                <w:szCs w:val="23"/>
              </w:rPr>
              <w:t>муниципальной</w:t>
            </w:r>
            <w:r w:rsidR="00746477" w:rsidRPr="00813B6B">
              <w:rPr>
                <w:rFonts w:cs="Arial"/>
                <w:color w:val="000000"/>
                <w:sz w:val="20"/>
                <w:szCs w:val="23"/>
              </w:rPr>
              <w:t xml:space="preserve"> </w:t>
            </w:r>
            <w:r w:rsidRPr="00813B6B">
              <w:rPr>
                <w:rFonts w:cs="Arial"/>
                <w:color w:val="000000"/>
                <w:sz w:val="20"/>
                <w:szCs w:val="23"/>
              </w:rPr>
              <w:t>программы</w:t>
            </w:r>
            <w:r w:rsidR="00746477" w:rsidRPr="00813B6B">
              <w:rPr>
                <w:rFonts w:cs="Arial"/>
                <w:color w:val="000000"/>
                <w:sz w:val="20"/>
                <w:szCs w:val="23"/>
              </w:rPr>
              <w:t xml:space="preserve"> </w:t>
            </w:r>
            <w:r w:rsidRPr="00813B6B">
              <w:rPr>
                <w:rFonts w:cs="Arial"/>
                <w:color w:val="000000"/>
                <w:sz w:val="20"/>
                <w:szCs w:val="23"/>
              </w:rPr>
              <w:t>(основного</w:t>
            </w:r>
            <w:r w:rsidR="00746477" w:rsidRPr="00813B6B">
              <w:rPr>
                <w:rFonts w:cs="Arial"/>
                <w:color w:val="000000"/>
                <w:sz w:val="20"/>
                <w:szCs w:val="23"/>
              </w:rPr>
              <w:t xml:space="preserve"> </w:t>
            </w:r>
            <w:r w:rsidRPr="00813B6B">
              <w:rPr>
                <w:rFonts w:cs="Arial"/>
                <w:color w:val="000000"/>
                <w:sz w:val="20"/>
                <w:szCs w:val="23"/>
              </w:rPr>
              <w:t>мероприятия,</w:t>
            </w:r>
            <w:r w:rsidR="00746477" w:rsidRPr="00813B6B">
              <w:rPr>
                <w:rFonts w:cs="Arial"/>
                <w:color w:val="000000"/>
                <w:sz w:val="20"/>
                <w:szCs w:val="23"/>
              </w:rPr>
              <w:t xml:space="preserve"> </w:t>
            </w:r>
            <w:r w:rsidRPr="00813B6B">
              <w:rPr>
                <w:rFonts w:cs="Arial"/>
                <w:color w:val="000000"/>
                <w:sz w:val="20"/>
                <w:szCs w:val="23"/>
              </w:rPr>
              <w:t>мероприятия)</w:t>
            </w:r>
          </w:p>
        </w:tc>
        <w:tc>
          <w:tcPr>
            <w:tcW w:w="809" w:type="pct"/>
            <w:gridSpan w:val="2"/>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Код</w:t>
            </w:r>
            <w:r w:rsidR="00746477" w:rsidRPr="00813B6B">
              <w:rPr>
                <w:rFonts w:cs="Arial"/>
                <w:color w:val="000000"/>
                <w:sz w:val="20"/>
                <w:szCs w:val="23"/>
              </w:rPr>
              <w:t xml:space="preserve"> </w:t>
            </w:r>
            <w:r w:rsidRPr="00813B6B">
              <w:rPr>
                <w:rStyle w:val="af1"/>
                <w:rFonts w:cs="Arial"/>
                <w:b/>
                <w:color w:val="000000"/>
                <w:szCs w:val="23"/>
              </w:rPr>
              <w:t>бюджетной</w:t>
            </w:r>
            <w:r w:rsidR="00746477" w:rsidRPr="00813B6B">
              <w:rPr>
                <w:rStyle w:val="af1"/>
                <w:rFonts w:cs="Arial"/>
                <w:b/>
                <w:color w:val="000000"/>
                <w:szCs w:val="23"/>
              </w:rPr>
              <w:t xml:space="preserve"> </w:t>
            </w:r>
            <w:r w:rsidRPr="00813B6B">
              <w:rPr>
                <w:rStyle w:val="af1"/>
                <w:rFonts w:cs="Arial"/>
                <w:b/>
                <w:color w:val="000000"/>
                <w:szCs w:val="23"/>
              </w:rPr>
              <w:t>классификации</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Источники</w:t>
            </w:r>
            <w:r w:rsidR="00746477" w:rsidRPr="00813B6B">
              <w:rPr>
                <w:rFonts w:cs="Arial"/>
                <w:color w:val="000000"/>
                <w:sz w:val="20"/>
                <w:szCs w:val="23"/>
              </w:rPr>
              <w:t xml:space="preserve"> </w:t>
            </w:r>
            <w:r w:rsidRPr="00813B6B">
              <w:rPr>
                <w:rFonts w:cs="Arial"/>
                <w:color w:val="000000"/>
                <w:sz w:val="20"/>
                <w:szCs w:val="23"/>
              </w:rPr>
              <w:t>финансирования</w:t>
            </w:r>
          </w:p>
        </w:tc>
        <w:tc>
          <w:tcPr>
            <w:tcW w:w="1524" w:type="pct"/>
            <w:gridSpan w:val="5"/>
            <w:tcBorders>
              <w:top w:val="single" w:sz="4" w:space="0" w:color="auto"/>
              <w:bottom w:val="single" w:sz="4" w:space="0" w:color="auto"/>
            </w:tcBorders>
            <w:shd w:val="clear" w:color="auto" w:fill="auto"/>
            <w:vAlign w:val="center"/>
          </w:tcPr>
          <w:p w:rsidR="0021729C" w:rsidRPr="00813B6B" w:rsidRDefault="0021729C" w:rsidP="00813B6B">
            <w:pPr>
              <w:spacing w:after="0" w:line="240" w:lineRule="auto"/>
              <w:jc w:val="center"/>
              <w:rPr>
                <w:rFonts w:ascii="Arial" w:hAnsi="Arial" w:cs="Arial"/>
                <w:color w:val="000000"/>
                <w:sz w:val="20"/>
                <w:szCs w:val="23"/>
              </w:rPr>
            </w:pPr>
            <w:r w:rsidRPr="00813B6B">
              <w:rPr>
                <w:rFonts w:ascii="Arial" w:hAnsi="Arial" w:cs="Arial"/>
                <w:color w:val="000000"/>
                <w:sz w:val="20"/>
                <w:szCs w:val="23"/>
              </w:rPr>
              <w:t>Оценка</w:t>
            </w:r>
            <w:r w:rsidR="00746477" w:rsidRPr="00813B6B">
              <w:rPr>
                <w:rFonts w:ascii="Arial" w:hAnsi="Arial" w:cs="Arial"/>
                <w:color w:val="000000"/>
                <w:sz w:val="20"/>
                <w:szCs w:val="23"/>
              </w:rPr>
              <w:t xml:space="preserve"> </w:t>
            </w:r>
            <w:r w:rsidRPr="00813B6B">
              <w:rPr>
                <w:rFonts w:ascii="Arial" w:hAnsi="Arial" w:cs="Arial"/>
                <w:color w:val="000000"/>
                <w:sz w:val="20"/>
                <w:szCs w:val="23"/>
              </w:rPr>
              <w:t>расходов</w:t>
            </w:r>
            <w:r w:rsidR="00746477" w:rsidRPr="00813B6B">
              <w:rPr>
                <w:rFonts w:ascii="Arial" w:hAnsi="Arial" w:cs="Arial"/>
                <w:color w:val="000000"/>
                <w:sz w:val="20"/>
                <w:szCs w:val="23"/>
              </w:rPr>
              <w:t xml:space="preserve"> </w:t>
            </w:r>
            <w:r w:rsidRPr="00813B6B">
              <w:rPr>
                <w:rFonts w:ascii="Arial" w:hAnsi="Arial" w:cs="Arial"/>
                <w:color w:val="000000"/>
                <w:sz w:val="20"/>
                <w:szCs w:val="23"/>
              </w:rPr>
              <w:t>по</w:t>
            </w:r>
            <w:r w:rsidR="00746477" w:rsidRPr="00813B6B">
              <w:rPr>
                <w:rFonts w:ascii="Arial" w:hAnsi="Arial" w:cs="Arial"/>
                <w:color w:val="000000"/>
                <w:sz w:val="20"/>
                <w:szCs w:val="23"/>
              </w:rPr>
              <w:t xml:space="preserve"> </w:t>
            </w:r>
            <w:r w:rsidRPr="00813B6B">
              <w:rPr>
                <w:rFonts w:ascii="Arial" w:hAnsi="Arial" w:cs="Arial"/>
                <w:color w:val="000000"/>
                <w:sz w:val="20"/>
                <w:szCs w:val="23"/>
              </w:rPr>
              <w:t>годам,</w:t>
            </w:r>
            <w:r w:rsidR="00746477" w:rsidRPr="00813B6B">
              <w:rPr>
                <w:rFonts w:ascii="Arial" w:hAnsi="Arial" w:cs="Arial"/>
                <w:color w:val="000000"/>
                <w:sz w:val="20"/>
                <w:szCs w:val="23"/>
              </w:rPr>
              <w:t xml:space="preserve"> </w:t>
            </w:r>
            <w:r w:rsidRPr="00813B6B">
              <w:rPr>
                <w:rFonts w:ascii="Arial" w:hAnsi="Arial" w:cs="Arial"/>
                <w:color w:val="000000"/>
                <w:sz w:val="20"/>
                <w:szCs w:val="23"/>
              </w:rPr>
              <w:t>тыс.</w:t>
            </w:r>
            <w:r w:rsidR="00746477" w:rsidRPr="00813B6B">
              <w:rPr>
                <w:rFonts w:ascii="Arial" w:hAnsi="Arial" w:cs="Arial"/>
                <w:color w:val="000000"/>
                <w:sz w:val="20"/>
                <w:szCs w:val="23"/>
              </w:rPr>
              <w:t xml:space="preserve"> </w:t>
            </w:r>
            <w:r w:rsidRPr="00813B6B">
              <w:rPr>
                <w:rFonts w:ascii="Arial" w:hAnsi="Arial" w:cs="Arial"/>
                <w:color w:val="000000"/>
                <w:sz w:val="20"/>
                <w:szCs w:val="23"/>
              </w:rPr>
              <w:t>руб.</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ГРБС</w:t>
            </w:r>
          </w:p>
        </w:tc>
        <w:tc>
          <w:tcPr>
            <w:tcW w:w="5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b/>
                <w:color w:val="000000"/>
                <w:sz w:val="20"/>
                <w:szCs w:val="23"/>
              </w:rPr>
            </w:pPr>
            <w:r w:rsidRPr="00813B6B">
              <w:rPr>
                <w:rStyle w:val="af1"/>
                <w:rFonts w:cs="Arial"/>
                <w:b/>
                <w:color w:val="000000"/>
                <w:szCs w:val="23"/>
              </w:rPr>
              <w:t>целевая</w:t>
            </w:r>
            <w:r w:rsidR="00746477" w:rsidRPr="00813B6B">
              <w:rPr>
                <w:rStyle w:val="af1"/>
                <w:rFonts w:cs="Arial"/>
                <w:b/>
                <w:color w:val="000000"/>
                <w:szCs w:val="23"/>
              </w:rPr>
              <w:t xml:space="preserve"> </w:t>
            </w:r>
            <w:r w:rsidRPr="00813B6B">
              <w:rPr>
                <w:rStyle w:val="af1"/>
                <w:rFonts w:cs="Arial"/>
                <w:b/>
                <w:color w:val="000000"/>
                <w:szCs w:val="23"/>
              </w:rPr>
              <w:t>статья</w:t>
            </w:r>
            <w:r w:rsidR="00746477" w:rsidRPr="00813B6B">
              <w:rPr>
                <w:rStyle w:val="af1"/>
                <w:rFonts w:cs="Arial"/>
                <w:b/>
                <w:color w:val="000000"/>
                <w:szCs w:val="23"/>
              </w:rPr>
              <w:t xml:space="preserve"> </w:t>
            </w:r>
            <w:r w:rsidRPr="00813B6B">
              <w:rPr>
                <w:rStyle w:val="af1"/>
                <w:rFonts w:cs="Arial"/>
                <w:b/>
                <w:color w:val="000000"/>
                <w:szCs w:val="23"/>
              </w:rPr>
              <w:t>расходов</w:t>
            </w:r>
          </w:p>
        </w:tc>
        <w:tc>
          <w:tcPr>
            <w:tcW w:w="1000"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2023</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2024</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2025</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2026-2030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2031-2035</w:t>
            </w:r>
          </w:p>
        </w:tc>
      </w:tr>
      <w:tr w:rsidR="0021729C" w:rsidRPr="00813B6B" w:rsidTr="00713C84">
        <w:trPr>
          <w:cantSplit/>
        </w:trPr>
        <w:tc>
          <w:tcPr>
            <w:tcW w:w="564" w:type="pct"/>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w:t>
            </w:r>
          </w:p>
        </w:tc>
        <w:tc>
          <w:tcPr>
            <w:tcW w:w="110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2</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3</w:t>
            </w:r>
          </w:p>
        </w:tc>
        <w:tc>
          <w:tcPr>
            <w:tcW w:w="524"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4</w:t>
            </w: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5</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6</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7</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8</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9</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23"/>
              </w:rPr>
              <w:t>10</w:t>
            </w:r>
          </w:p>
        </w:tc>
      </w:tr>
      <w:tr w:rsidR="0021729C" w:rsidRPr="00813B6B" w:rsidTr="00713C84">
        <w:tc>
          <w:tcPr>
            <w:tcW w:w="564"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Подпрограмма</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eastAsia="Calibri" w:hAnsi="Arial" w:cs="Arial"/>
                <w:b/>
                <w:color w:val="000000"/>
                <w:sz w:val="20"/>
                <w:szCs w:val="18"/>
              </w:rPr>
            </w:pPr>
            <w:r w:rsidRPr="00813B6B">
              <w:rPr>
                <w:rFonts w:ascii="Arial" w:eastAsia="Calibri" w:hAnsi="Arial" w:cs="Arial"/>
                <w:b/>
                <w:color w:val="000000"/>
                <w:sz w:val="20"/>
                <w:szCs w:val="18"/>
              </w:rPr>
              <w:t>«Развитие</w:t>
            </w:r>
            <w:r w:rsidR="00746477" w:rsidRPr="00813B6B">
              <w:rPr>
                <w:rFonts w:ascii="Arial" w:eastAsia="Calibri" w:hAnsi="Arial" w:cs="Arial"/>
                <w:b/>
                <w:color w:val="000000"/>
                <w:sz w:val="20"/>
                <w:szCs w:val="18"/>
              </w:rPr>
              <w:t xml:space="preserve"> </w:t>
            </w:r>
            <w:r w:rsidRPr="00813B6B">
              <w:rPr>
                <w:rFonts w:ascii="Arial" w:eastAsia="Calibri" w:hAnsi="Arial" w:cs="Arial"/>
                <w:b/>
                <w:color w:val="000000"/>
                <w:sz w:val="20"/>
                <w:szCs w:val="18"/>
              </w:rPr>
              <w:t>ветеринарии»</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Ц970000000</w:t>
            </w: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bCs/>
                <w:color w:val="000000"/>
                <w:sz w:val="20"/>
                <w:szCs w:val="18"/>
              </w:rPr>
            </w:pPr>
            <w:r w:rsidRPr="00813B6B">
              <w:rPr>
                <w:rFonts w:ascii="Arial" w:hAnsi="Arial" w:cs="Arial"/>
                <w:b/>
                <w:bCs/>
                <w:color w:val="000000"/>
                <w:sz w:val="20"/>
                <w:szCs w:val="18"/>
              </w:rPr>
              <w:t>всего</w:t>
            </w:r>
            <w:r w:rsidR="00746477" w:rsidRPr="00813B6B">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457,4</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23"/>
              </w:rPr>
            </w:pPr>
            <w:r w:rsidRPr="00813B6B">
              <w:rPr>
                <w:rFonts w:ascii="Arial" w:hAnsi="Arial"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321,6</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r w:rsidR="0021729C" w:rsidRPr="00813B6B" w:rsidTr="00713C84">
        <w:tc>
          <w:tcPr>
            <w:tcW w:w="564"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Основное</w:t>
            </w:r>
            <w:r w:rsidR="00746477" w:rsidRPr="00813B6B">
              <w:rPr>
                <w:rFonts w:ascii="Arial" w:hAnsi="Arial" w:cs="Arial"/>
                <w:color w:val="000000"/>
                <w:sz w:val="20"/>
                <w:szCs w:val="23"/>
              </w:rPr>
              <w:t xml:space="preserve"> </w:t>
            </w:r>
            <w:r w:rsidRPr="00813B6B">
              <w:rPr>
                <w:rFonts w:ascii="Arial" w:hAnsi="Arial" w:cs="Arial"/>
                <w:color w:val="000000"/>
                <w:sz w:val="20"/>
                <w:szCs w:val="23"/>
              </w:rPr>
              <w:t>мероприятие</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eastAsia="Calibri" w:hAnsi="Arial" w:cs="Arial"/>
                <w:color w:val="000000"/>
                <w:sz w:val="20"/>
                <w:szCs w:val="18"/>
              </w:rPr>
            </w:pPr>
            <w:r w:rsidRPr="00813B6B">
              <w:rPr>
                <w:rFonts w:ascii="Arial" w:eastAsia="Calibri" w:hAnsi="Arial" w:cs="Arial"/>
                <w:color w:val="000000"/>
                <w:sz w:val="20"/>
                <w:szCs w:val="18"/>
              </w:rPr>
              <w:t>«Предупреждение</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и</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ликвидация</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болезней</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животных»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Ц970100000</w:t>
            </w: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bCs/>
                <w:color w:val="000000"/>
                <w:sz w:val="20"/>
                <w:szCs w:val="18"/>
              </w:rPr>
            </w:pPr>
            <w:r w:rsidRPr="00813B6B">
              <w:rPr>
                <w:rFonts w:ascii="Arial" w:hAnsi="Arial" w:cs="Arial"/>
                <w:b/>
                <w:bCs/>
                <w:color w:val="000000"/>
                <w:sz w:val="20"/>
                <w:szCs w:val="18"/>
              </w:rPr>
              <w:t>всего</w:t>
            </w:r>
            <w:r w:rsidR="00746477" w:rsidRPr="00813B6B">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457,4</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23"/>
              </w:rPr>
            </w:pPr>
            <w:r w:rsidRPr="00813B6B">
              <w:rPr>
                <w:rFonts w:ascii="Arial" w:hAnsi="Arial"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321,6</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r w:rsidR="0021729C" w:rsidRPr="00813B6B" w:rsidTr="00713C84">
        <w:tc>
          <w:tcPr>
            <w:tcW w:w="564" w:type="pct"/>
            <w:vMerge w:val="restart"/>
            <w:tcBorders>
              <w:top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23"/>
              </w:rPr>
              <w:t>Мероприятие</w:t>
            </w:r>
          </w:p>
        </w:tc>
        <w:tc>
          <w:tcPr>
            <w:tcW w:w="1103"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eastAsia="Calibri" w:hAnsi="Arial" w:cs="Arial"/>
                <w:color w:val="000000"/>
                <w:sz w:val="20"/>
                <w:szCs w:val="18"/>
              </w:rPr>
            </w:pPr>
            <w:r w:rsidRPr="00813B6B">
              <w:rPr>
                <w:rFonts w:ascii="Arial" w:eastAsia="Calibri" w:hAnsi="Arial" w:cs="Arial"/>
                <w:color w:val="000000"/>
                <w:sz w:val="20"/>
                <w:szCs w:val="18"/>
              </w:rPr>
              <w:t>Осуществление</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государственных</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полномочий</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Чувашской</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Республики</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по</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организации</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и</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проведению</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на</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территории</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Чувашской</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Республики</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мероприятий</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по</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отлову</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и</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содержанию</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безнадзорных</w:t>
            </w:r>
            <w:r w:rsidR="00746477" w:rsidRPr="00813B6B">
              <w:rPr>
                <w:rFonts w:ascii="Arial" w:eastAsia="Calibri" w:hAnsi="Arial" w:cs="Arial"/>
                <w:color w:val="000000"/>
                <w:sz w:val="20"/>
                <w:szCs w:val="18"/>
              </w:rPr>
              <w:t xml:space="preserve"> </w:t>
            </w:r>
            <w:r w:rsidRPr="00813B6B">
              <w:rPr>
                <w:rFonts w:ascii="Arial" w:eastAsia="Calibri" w:hAnsi="Arial" w:cs="Arial"/>
                <w:color w:val="000000"/>
                <w:sz w:val="20"/>
                <w:szCs w:val="18"/>
              </w:rPr>
              <w:t>животных</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903</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18"/>
              </w:rPr>
            </w:pPr>
            <w:r w:rsidRPr="00813B6B">
              <w:rPr>
                <w:rFonts w:ascii="Arial" w:hAnsi="Arial" w:cs="Arial"/>
                <w:color w:val="000000"/>
                <w:sz w:val="20"/>
                <w:szCs w:val="18"/>
              </w:rPr>
              <w:t>Ц970112750</w:t>
            </w: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bCs/>
                <w:color w:val="000000"/>
                <w:sz w:val="20"/>
                <w:szCs w:val="18"/>
              </w:rPr>
            </w:pPr>
            <w:r w:rsidRPr="00813B6B">
              <w:rPr>
                <w:rFonts w:ascii="Arial" w:hAnsi="Arial" w:cs="Arial"/>
                <w:b/>
                <w:bCs/>
                <w:color w:val="000000"/>
                <w:sz w:val="20"/>
                <w:szCs w:val="18"/>
              </w:rPr>
              <w:t>всего</w:t>
            </w:r>
            <w:r w:rsidR="00746477" w:rsidRPr="00813B6B">
              <w:rPr>
                <w:rFonts w:ascii="Arial" w:hAnsi="Arial" w:cs="Arial"/>
                <w:b/>
                <w:bCs/>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457,4</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adjustRightInd w:val="0"/>
              <w:snapToGrid w:val="0"/>
              <w:spacing w:after="0" w:line="240" w:lineRule="auto"/>
              <w:jc w:val="center"/>
              <w:rPr>
                <w:rFonts w:ascii="Arial" w:hAnsi="Arial" w:cs="Arial"/>
                <w:b/>
                <w:color w:val="000000"/>
                <w:sz w:val="20"/>
                <w:szCs w:val="18"/>
              </w:rPr>
            </w:pPr>
            <w:r w:rsidRPr="00813B6B">
              <w:rPr>
                <w:rFonts w:ascii="Arial" w:hAnsi="Arial" w:cs="Arial"/>
                <w:b/>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федеральный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республиканский</w:t>
            </w:r>
            <w:r w:rsidR="00746477" w:rsidRPr="00813B6B">
              <w:rPr>
                <w:rFonts w:ascii="Arial" w:hAnsi="Arial" w:cs="Arial"/>
                <w:color w:val="000000"/>
                <w:sz w:val="20"/>
                <w:szCs w:val="18"/>
              </w:rPr>
              <w:t xml:space="preserve"> </w:t>
            </w: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135,8</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spacing w:after="0" w:line="240" w:lineRule="auto"/>
              <w:jc w:val="center"/>
              <w:rPr>
                <w:rFonts w:ascii="Arial" w:hAnsi="Arial" w:cs="Arial"/>
                <w:color w:val="000000"/>
                <w:sz w:val="20"/>
                <w:szCs w:val="23"/>
              </w:rPr>
            </w:pPr>
            <w:r w:rsidRPr="00813B6B">
              <w:rPr>
                <w:rFonts w:ascii="Arial" w:hAnsi="Arial"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r w:rsidR="0021729C" w:rsidRPr="00813B6B" w:rsidTr="00713C84">
        <w:tc>
          <w:tcPr>
            <w:tcW w:w="564" w:type="pct"/>
            <w:vMerge/>
            <w:tcBorders>
              <w:top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103"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286"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p>
        </w:tc>
        <w:tc>
          <w:tcPr>
            <w:tcW w:w="1000"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fb"/>
              <w:jc w:val="center"/>
              <w:rPr>
                <w:rFonts w:ascii="Arial" w:hAnsi="Arial" w:cs="Arial"/>
                <w:color w:val="000000"/>
                <w:sz w:val="20"/>
                <w:szCs w:val="23"/>
              </w:rPr>
            </w:pPr>
            <w:r w:rsidRPr="00813B6B">
              <w:rPr>
                <w:rFonts w:ascii="Arial" w:hAnsi="Arial" w:cs="Arial"/>
                <w:color w:val="000000"/>
                <w:sz w:val="20"/>
                <w:szCs w:val="18"/>
              </w:rPr>
              <w:t>бюджет</w:t>
            </w:r>
            <w:r w:rsidR="00746477" w:rsidRPr="00813B6B">
              <w:rPr>
                <w:rFonts w:ascii="Arial" w:hAnsi="Arial" w:cs="Arial"/>
                <w:color w:val="000000"/>
                <w:sz w:val="20"/>
                <w:szCs w:val="18"/>
              </w:rPr>
              <w:t xml:space="preserve"> </w:t>
            </w:r>
            <w:r w:rsidRPr="00813B6B">
              <w:rPr>
                <w:rFonts w:ascii="Arial" w:hAnsi="Arial" w:cs="Arial"/>
                <w:color w:val="000000"/>
                <w:sz w:val="20"/>
                <w:szCs w:val="18"/>
              </w:rPr>
              <w:t>округа</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321,6</w:t>
            </w:r>
          </w:p>
        </w:tc>
        <w:tc>
          <w:tcPr>
            <w:tcW w:w="238"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286"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right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c>
          <w:tcPr>
            <w:tcW w:w="333" w:type="pct"/>
            <w:tcBorders>
              <w:top w:val="single" w:sz="4" w:space="0" w:color="auto"/>
              <w:left w:val="single" w:sz="4" w:space="0" w:color="auto"/>
              <w:bottom w:val="single" w:sz="4" w:space="0" w:color="auto"/>
            </w:tcBorders>
            <w:vAlign w:val="center"/>
          </w:tcPr>
          <w:p w:rsidR="0021729C" w:rsidRPr="00813B6B" w:rsidRDefault="0021729C" w:rsidP="00813B6B">
            <w:pPr>
              <w:pStyle w:val="af2"/>
              <w:jc w:val="center"/>
              <w:rPr>
                <w:rFonts w:cs="Arial"/>
                <w:color w:val="000000"/>
                <w:sz w:val="20"/>
                <w:szCs w:val="23"/>
              </w:rPr>
            </w:pPr>
            <w:r w:rsidRPr="00813B6B">
              <w:rPr>
                <w:rFonts w:cs="Arial"/>
                <w:color w:val="000000"/>
                <w:sz w:val="20"/>
                <w:szCs w:val="18"/>
              </w:rPr>
              <w:t>0,0</w:t>
            </w:r>
          </w:p>
        </w:tc>
      </w:tr>
    </w:tbl>
    <w:p w:rsidR="0021729C" w:rsidRDefault="0021729C" w:rsidP="00813B6B">
      <w:pPr>
        <w:autoSpaceDE w:val="0"/>
        <w:autoSpaceDN w:val="0"/>
        <w:adjustRightInd w:val="0"/>
        <w:spacing w:after="0" w:line="240" w:lineRule="auto"/>
        <w:rPr>
          <w:rFonts w:ascii="Arial" w:hAnsi="Arial" w:cs="Arial"/>
          <w:color w:val="000000"/>
          <w:sz w:val="20"/>
        </w:rPr>
      </w:pPr>
    </w:p>
    <w:p w:rsidR="00813B6B" w:rsidRPr="00813B6B" w:rsidRDefault="00813B6B" w:rsidP="00813B6B">
      <w:pPr>
        <w:autoSpaceDE w:val="0"/>
        <w:autoSpaceDN w:val="0"/>
        <w:adjustRightInd w:val="0"/>
        <w:spacing w:after="0" w:line="240" w:lineRule="auto"/>
        <w:rPr>
          <w:rFonts w:ascii="Arial" w:hAnsi="Arial" w:cs="Arial"/>
          <w:color w:val="000000"/>
          <w:sz w:val="20"/>
        </w:rPr>
      </w:pPr>
    </w:p>
    <w:tbl>
      <w:tblPr>
        <w:tblW w:w="5000" w:type="pct"/>
        <w:tblLook w:val="0000" w:firstRow="0" w:lastRow="0" w:firstColumn="0" w:lastColumn="0" w:noHBand="0" w:noVBand="0"/>
      </w:tblPr>
      <w:tblGrid>
        <w:gridCol w:w="49"/>
        <w:gridCol w:w="5789"/>
        <w:gridCol w:w="2560"/>
        <w:gridCol w:w="534"/>
        <w:gridCol w:w="5354"/>
      </w:tblGrid>
      <w:tr w:rsidR="0021729C" w:rsidRPr="00813B6B" w:rsidTr="00956641">
        <w:trPr>
          <w:cantSplit/>
        </w:trPr>
        <w:tc>
          <w:tcPr>
            <w:tcW w:w="2043" w:type="pct"/>
            <w:gridSpan w:val="2"/>
            <w:vAlign w:val="center"/>
          </w:tcPr>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Чăваш</w:t>
            </w:r>
            <w:r w:rsidR="00746477" w:rsidRPr="00813B6B">
              <w:rPr>
                <w:rFonts w:ascii="Arial" w:hAnsi="Arial" w:cs="Arial"/>
                <w:b/>
                <w:color w:val="000000"/>
                <w:sz w:val="20"/>
              </w:rPr>
              <w:t xml:space="preserve"> </w:t>
            </w:r>
            <w:r w:rsidRPr="00813B6B">
              <w:rPr>
                <w:rFonts w:ascii="Arial" w:hAnsi="Arial" w:cs="Arial"/>
                <w:b/>
                <w:color w:val="000000"/>
                <w:sz w:val="20"/>
              </w:rPr>
              <w:t>Республикин</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Сĕнтĕрвăрри</w:t>
            </w:r>
            <w:r w:rsidR="00746477" w:rsidRPr="00813B6B">
              <w:rPr>
                <w:rFonts w:ascii="Arial" w:hAnsi="Arial" w:cs="Arial"/>
                <w:b/>
                <w:color w:val="000000"/>
                <w:sz w:val="20"/>
              </w:rPr>
              <w:t xml:space="preserve"> </w:t>
            </w:r>
            <w:r w:rsidRPr="00813B6B">
              <w:rPr>
                <w:rFonts w:ascii="Arial" w:hAnsi="Arial" w:cs="Arial"/>
                <w:b/>
                <w:color w:val="000000"/>
                <w:sz w:val="20"/>
              </w:rPr>
              <w:t>муниципаллă</w:t>
            </w:r>
            <w:r w:rsidR="00746477" w:rsidRPr="00813B6B">
              <w:rPr>
                <w:rFonts w:ascii="Arial" w:hAnsi="Arial" w:cs="Arial"/>
                <w:b/>
                <w:color w:val="000000"/>
                <w:sz w:val="20"/>
              </w:rPr>
              <w:t xml:space="preserve"> </w:t>
            </w:r>
          </w:p>
          <w:p w:rsidR="00556676"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округĕн</w:t>
            </w:r>
            <w:r w:rsidR="00746477" w:rsidRPr="00813B6B">
              <w:rPr>
                <w:rFonts w:ascii="Arial" w:hAnsi="Arial" w:cs="Arial"/>
                <w:b/>
                <w:color w:val="000000"/>
                <w:sz w:val="20"/>
              </w:rPr>
              <w:t xml:space="preserve"> </w:t>
            </w:r>
            <w:r w:rsidRPr="00813B6B">
              <w:rPr>
                <w:rFonts w:ascii="Arial" w:hAnsi="Arial" w:cs="Arial"/>
                <w:b/>
                <w:color w:val="000000"/>
                <w:sz w:val="20"/>
              </w:rPr>
              <w:t>администрацийĕ</w:t>
            </w:r>
          </w:p>
          <w:p w:rsidR="00556676" w:rsidRPr="00813B6B" w:rsidRDefault="0021729C" w:rsidP="00813B6B">
            <w:pPr>
              <w:keepNext/>
              <w:spacing w:after="0" w:line="240" w:lineRule="auto"/>
              <w:jc w:val="center"/>
              <w:outlineLvl w:val="0"/>
              <w:rPr>
                <w:rFonts w:ascii="Arial" w:hAnsi="Arial" w:cs="Arial"/>
                <w:b/>
                <w:bCs/>
                <w:color w:val="000000"/>
                <w:sz w:val="20"/>
              </w:rPr>
            </w:pPr>
            <w:r w:rsidRPr="00813B6B">
              <w:rPr>
                <w:rFonts w:ascii="Arial" w:hAnsi="Arial" w:cs="Arial"/>
                <w:b/>
                <w:bCs/>
                <w:color w:val="000000"/>
                <w:sz w:val="20"/>
              </w:rPr>
              <w:t>Й</w:t>
            </w:r>
            <w:r w:rsidR="00746477" w:rsidRPr="00813B6B">
              <w:rPr>
                <w:rFonts w:ascii="Arial" w:hAnsi="Arial" w:cs="Arial"/>
                <w:b/>
                <w:bCs/>
                <w:color w:val="000000"/>
                <w:sz w:val="20"/>
              </w:rPr>
              <w:t xml:space="preserve"> </w:t>
            </w:r>
            <w:r w:rsidRPr="00813B6B">
              <w:rPr>
                <w:rFonts w:ascii="Arial" w:hAnsi="Arial" w:cs="Arial"/>
                <w:b/>
                <w:bCs/>
                <w:color w:val="000000"/>
                <w:sz w:val="20"/>
              </w:rPr>
              <w:t>Ы</w:t>
            </w:r>
            <w:r w:rsidR="00746477" w:rsidRPr="00813B6B">
              <w:rPr>
                <w:rFonts w:ascii="Arial" w:hAnsi="Arial" w:cs="Arial"/>
                <w:b/>
                <w:bCs/>
                <w:color w:val="000000"/>
                <w:sz w:val="20"/>
              </w:rPr>
              <w:t xml:space="preserve"> </w:t>
            </w:r>
            <w:r w:rsidRPr="00813B6B">
              <w:rPr>
                <w:rFonts w:ascii="Arial" w:hAnsi="Arial" w:cs="Arial"/>
                <w:b/>
                <w:bCs/>
                <w:color w:val="000000"/>
                <w:sz w:val="20"/>
              </w:rPr>
              <w:t>Ш</w:t>
            </w:r>
            <w:r w:rsidR="00746477" w:rsidRPr="00813B6B">
              <w:rPr>
                <w:rFonts w:ascii="Arial" w:hAnsi="Arial" w:cs="Arial"/>
                <w:b/>
                <w:bCs/>
                <w:color w:val="000000"/>
                <w:sz w:val="20"/>
              </w:rPr>
              <w:t xml:space="preserve"> </w:t>
            </w:r>
            <w:r w:rsidRPr="00813B6B">
              <w:rPr>
                <w:rFonts w:ascii="Arial" w:hAnsi="Arial" w:cs="Arial"/>
                <w:b/>
                <w:bCs/>
                <w:color w:val="000000"/>
                <w:sz w:val="20"/>
              </w:rPr>
              <w:t>Ă</w:t>
            </w:r>
            <w:r w:rsidR="00746477" w:rsidRPr="00813B6B">
              <w:rPr>
                <w:rFonts w:ascii="Arial" w:hAnsi="Arial" w:cs="Arial"/>
                <w:b/>
                <w:bCs/>
                <w:color w:val="000000"/>
                <w:sz w:val="20"/>
              </w:rPr>
              <w:t xml:space="preserve"> </w:t>
            </w:r>
            <w:r w:rsidRPr="00813B6B">
              <w:rPr>
                <w:rFonts w:ascii="Arial" w:hAnsi="Arial" w:cs="Arial"/>
                <w:b/>
                <w:bCs/>
                <w:color w:val="000000"/>
                <w:sz w:val="20"/>
              </w:rPr>
              <w:t>Н</w:t>
            </w:r>
            <w:r w:rsidR="00746477" w:rsidRPr="00813B6B">
              <w:rPr>
                <w:rFonts w:ascii="Arial" w:hAnsi="Arial" w:cs="Arial"/>
                <w:b/>
                <w:bCs/>
                <w:color w:val="000000"/>
                <w:sz w:val="20"/>
              </w:rPr>
              <w:t xml:space="preserve"> </w:t>
            </w:r>
            <w:r w:rsidRPr="00813B6B">
              <w:rPr>
                <w:rFonts w:ascii="Arial" w:hAnsi="Arial" w:cs="Arial"/>
                <w:b/>
                <w:bCs/>
                <w:color w:val="000000"/>
                <w:sz w:val="20"/>
              </w:rPr>
              <w:t>У</w:t>
            </w:r>
          </w:p>
          <w:p w:rsidR="00556676" w:rsidRPr="00813B6B" w:rsidRDefault="00746477" w:rsidP="00813B6B">
            <w:pPr>
              <w:spacing w:after="0" w:line="240" w:lineRule="auto"/>
              <w:jc w:val="center"/>
              <w:rPr>
                <w:rFonts w:ascii="Arial" w:hAnsi="Arial" w:cs="Arial"/>
                <w:b/>
                <w:color w:val="000000"/>
                <w:sz w:val="20"/>
              </w:rPr>
            </w:pPr>
            <w:r w:rsidRPr="00813B6B">
              <w:rPr>
                <w:rFonts w:ascii="Arial" w:hAnsi="Arial" w:cs="Arial"/>
                <w:b/>
                <w:color w:val="000000"/>
                <w:sz w:val="20"/>
              </w:rPr>
              <w:t xml:space="preserve"> </w:t>
            </w:r>
            <w:r w:rsidR="0021729C" w:rsidRPr="00813B6B">
              <w:rPr>
                <w:rFonts w:ascii="Arial" w:hAnsi="Arial" w:cs="Arial"/>
                <w:b/>
                <w:color w:val="000000"/>
                <w:sz w:val="20"/>
              </w:rPr>
              <w:t>№</w:t>
            </w:r>
          </w:p>
          <w:p w:rsidR="0021729C" w:rsidRPr="00813B6B" w:rsidRDefault="0021729C" w:rsidP="00813B6B">
            <w:pPr>
              <w:spacing w:after="0" w:line="240" w:lineRule="auto"/>
              <w:jc w:val="center"/>
              <w:rPr>
                <w:rFonts w:ascii="Arial" w:hAnsi="Arial" w:cs="Arial"/>
                <w:b/>
                <w:color w:val="000000"/>
                <w:sz w:val="20"/>
              </w:rPr>
            </w:pPr>
            <w:r w:rsidRPr="00813B6B">
              <w:rPr>
                <w:rFonts w:ascii="Arial" w:hAnsi="Arial" w:cs="Arial"/>
                <w:b/>
                <w:color w:val="000000"/>
                <w:sz w:val="20"/>
              </w:rPr>
              <w:t>Сĕнтĕрвăрри</w:t>
            </w:r>
            <w:r w:rsidR="00746477" w:rsidRPr="00813B6B">
              <w:rPr>
                <w:rFonts w:ascii="Arial" w:hAnsi="Arial" w:cs="Arial"/>
                <w:b/>
                <w:color w:val="000000"/>
                <w:sz w:val="20"/>
              </w:rPr>
              <w:t xml:space="preserve"> </w:t>
            </w:r>
            <w:r w:rsidRPr="00813B6B">
              <w:rPr>
                <w:rFonts w:ascii="Arial" w:hAnsi="Arial" w:cs="Arial"/>
                <w:b/>
                <w:color w:val="000000"/>
                <w:sz w:val="20"/>
              </w:rPr>
              <w:t>хули</w:t>
            </w:r>
          </w:p>
          <w:p w:rsidR="0021729C" w:rsidRPr="00813B6B" w:rsidRDefault="0021729C" w:rsidP="00813B6B">
            <w:pPr>
              <w:spacing w:after="0" w:line="240" w:lineRule="auto"/>
              <w:jc w:val="center"/>
              <w:rPr>
                <w:rFonts w:ascii="Arial" w:hAnsi="Arial" w:cs="Arial"/>
                <w:b/>
                <w:color w:val="000000"/>
                <w:sz w:val="20"/>
              </w:rPr>
            </w:pPr>
          </w:p>
        </w:tc>
        <w:tc>
          <w:tcPr>
            <w:tcW w:w="896" w:type="pct"/>
            <w:vAlign w:val="center"/>
          </w:tcPr>
          <w:p w:rsidR="0021729C" w:rsidRPr="00813B6B" w:rsidRDefault="00746477" w:rsidP="00813B6B">
            <w:pPr>
              <w:spacing w:after="0" w:line="240" w:lineRule="auto"/>
              <w:ind w:hanging="783"/>
              <w:jc w:val="center"/>
              <w:rPr>
                <w:rFonts w:ascii="Arial" w:hAnsi="Arial" w:cs="Arial"/>
                <w:color w:val="000000"/>
                <w:sz w:val="20"/>
              </w:rPr>
            </w:pPr>
            <w:r w:rsidRPr="00813B6B">
              <w:rPr>
                <w:rFonts w:ascii="Arial" w:hAnsi="Arial" w:cs="Arial"/>
                <w:color w:val="000000"/>
                <w:sz w:val="20"/>
              </w:rPr>
              <w:t xml:space="preserve"> </w:t>
            </w:r>
            <w:r w:rsidR="00DF045B" w:rsidRPr="00813B6B">
              <w:rPr>
                <w:rFonts w:ascii="Arial" w:hAnsi="Arial" w:cs="Arial"/>
                <w:noProof/>
                <w:color w:val="000000"/>
                <w:sz w:val="20"/>
              </w:rPr>
              <w:pict>
                <v:shape id="Рисунок 1" o:spid="_x0000_i1194" type="#_x0000_t75" style="width:45pt;height:57.75pt;visibility:visible">
                  <v:imagedata r:id="rId44" o:title="gerb"/>
                </v:shape>
              </w:pict>
            </w:r>
          </w:p>
        </w:tc>
        <w:tc>
          <w:tcPr>
            <w:tcW w:w="2061" w:type="pct"/>
            <w:gridSpan w:val="2"/>
            <w:vAlign w:val="center"/>
          </w:tcPr>
          <w:p w:rsidR="0021729C"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Чувашская</w:t>
            </w:r>
            <w:r w:rsidR="00746477" w:rsidRPr="00813B6B">
              <w:rPr>
                <w:rFonts w:ascii="Arial" w:hAnsi="Arial" w:cs="Arial"/>
                <w:b/>
                <w:color w:val="000000"/>
                <w:sz w:val="20"/>
              </w:rPr>
              <w:t xml:space="preserve"> </w:t>
            </w:r>
            <w:r w:rsidRPr="00813B6B">
              <w:rPr>
                <w:rFonts w:ascii="Arial" w:hAnsi="Arial" w:cs="Arial"/>
                <w:b/>
                <w:color w:val="000000"/>
                <w:sz w:val="20"/>
              </w:rPr>
              <w:t>Республика</w:t>
            </w:r>
          </w:p>
          <w:p w:rsidR="0021729C"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Администрация</w:t>
            </w:r>
          </w:p>
          <w:p w:rsidR="0021729C"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Мариинско-Посадского</w:t>
            </w:r>
          </w:p>
          <w:p w:rsidR="00556676"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муниципального</w:t>
            </w:r>
            <w:r w:rsidR="00746477" w:rsidRPr="00813B6B">
              <w:rPr>
                <w:rFonts w:ascii="Arial" w:hAnsi="Arial" w:cs="Arial"/>
                <w:b/>
                <w:color w:val="000000"/>
                <w:sz w:val="20"/>
              </w:rPr>
              <w:t xml:space="preserve"> </w:t>
            </w:r>
            <w:r w:rsidRPr="00813B6B">
              <w:rPr>
                <w:rFonts w:ascii="Arial" w:hAnsi="Arial" w:cs="Arial"/>
                <w:b/>
                <w:color w:val="000000"/>
                <w:sz w:val="20"/>
              </w:rPr>
              <w:t>округа</w:t>
            </w:r>
            <w:r w:rsidR="00746477" w:rsidRPr="00813B6B">
              <w:rPr>
                <w:rFonts w:ascii="Arial" w:hAnsi="Arial" w:cs="Arial"/>
                <w:b/>
                <w:color w:val="000000"/>
                <w:sz w:val="20"/>
              </w:rPr>
              <w:t xml:space="preserve"> </w:t>
            </w:r>
          </w:p>
          <w:p w:rsidR="00556676"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П</w:t>
            </w:r>
            <w:r w:rsidR="00746477" w:rsidRPr="00813B6B">
              <w:rPr>
                <w:rFonts w:ascii="Arial" w:hAnsi="Arial" w:cs="Arial"/>
                <w:b/>
                <w:color w:val="000000"/>
                <w:sz w:val="20"/>
              </w:rPr>
              <w:t xml:space="preserve"> </w:t>
            </w: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С</w:t>
            </w:r>
            <w:r w:rsidR="00746477" w:rsidRPr="00813B6B">
              <w:rPr>
                <w:rFonts w:ascii="Arial" w:hAnsi="Arial" w:cs="Arial"/>
                <w:b/>
                <w:color w:val="000000"/>
                <w:sz w:val="20"/>
              </w:rPr>
              <w:t xml:space="preserve"> </w:t>
            </w:r>
            <w:r w:rsidRPr="00813B6B">
              <w:rPr>
                <w:rFonts w:ascii="Arial" w:hAnsi="Arial" w:cs="Arial"/>
                <w:b/>
                <w:color w:val="000000"/>
                <w:sz w:val="20"/>
              </w:rPr>
              <w:t>Т</w:t>
            </w:r>
            <w:r w:rsidR="00746477" w:rsidRPr="00813B6B">
              <w:rPr>
                <w:rFonts w:ascii="Arial" w:hAnsi="Arial" w:cs="Arial"/>
                <w:b/>
                <w:color w:val="000000"/>
                <w:sz w:val="20"/>
              </w:rPr>
              <w:t xml:space="preserve"> </w:t>
            </w:r>
            <w:r w:rsidRPr="00813B6B">
              <w:rPr>
                <w:rFonts w:ascii="Arial" w:hAnsi="Arial" w:cs="Arial"/>
                <w:b/>
                <w:color w:val="000000"/>
                <w:sz w:val="20"/>
              </w:rPr>
              <w:t>А</w:t>
            </w:r>
            <w:r w:rsidR="00746477" w:rsidRPr="00813B6B">
              <w:rPr>
                <w:rFonts w:ascii="Arial" w:hAnsi="Arial" w:cs="Arial"/>
                <w:b/>
                <w:color w:val="000000"/>
                <w:sz w:val="20"/>
              </w:rPr>
              <w:t xml:space="preserve"> </w:t>
            </w:r>
            <w:r w:rsidRPr="00813B6B">
              <w:rPr>
                <w:rFonts w:ascii="Arial" w:hAnsi="Arial" w:cs="Arial"/>
                <w:b/>
                <w:color w:val="000000"/>
                <w:sz w:val="20"/>
              </w:rPr>
              <w:t>Н</w:t>
            </w:r>
            <w:r w:rsidR="00746477" w:rsidRPr="00813B6B">
              <w:rPr>
                <w:rFonts w:ascii="Arial" w:hAnsi="Arial" w:cs="Arial"/>
                <w:b/>
                <w:color w:val="000000"/>
                <w:sz w:val="20"/>
              </w:rPr>
              <w:t xml:space="preserve"> </w:t>
            </w: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Л</w:t>
            </w:r>
            <w:r w:rsidR="00746477" w:rsidRPr="00813B6B">
              <w:rPr>
                <w:rFonts w:ascii="Arial" w:hAnsi="Arial" w:cs="Arial"/>
                <w:b/>
                <w:color w:val="000000"/>
                <w:sz w:val="20"/>
              </w:rPr>
              <w:t xml:space="preserve"> </w:t>
            </w:r>
            <w:r w:rsidRPr="00813B6B">
              <w:rPr>
                <w:rFonts w:ascii="Arial" w:hAnsi="Arial" w:cs="Arial"/>
                <w:b/>
                <w:color w:val="000000"/>
                <w:sz w:val="20"/>
              </w:rPr>
              <w:t>Е</w:t>
            </w:r>
            <w:r w:rsidR="00746477" w:rsidRPr="00813B6B">
              <w:rPr>
                <w:rFonts w:ascii="Arial" w:hAnsi="Arial" w:cs="Arial"/>
                <w:b/>
                <w:color w:val="000000"/>
                <w:sz w:val="20"/>
              </w:rPr>
              <w:t xml:space="preserve"> </w:t>
            </w:r>
            <w:r w:rsidRPr="00813B6B">
              <w:rPr>
                <w:rFonts w:ascii="Arial" w:hAnsi="Arial" w:cs="Arial"/>
                <w:b/>
                <w:color w:val="000000"/>
                <w:sz w:val="20"/>
              </w:rPr>
              <w:t>Н</w:t>
            </w:r>
            <w:r w:rsidR="00746477" w:rsidRPr="00813B6B">
              <w:rPr>
                <w:rFonts w:ascii="Arial" w:hAnsi="Arial" w:cs="Arial"/>
                <w:b/>
                <w:color w:val="000000"/>
                <w:sz w:val="20"/>
              </w:rPr>
              <w:t xml:space="preserve"> </w:t>
            </w:r>
            <w:r w:rsidRPr="00813B6B">
              <w:rPr>
                <w:rFonts w:ascii="Arial" w:hAnsi="Arial" w:cs="Arial"/>
                <w:b/>
                <w:color w:val="000000"/>
                <w:sz w:val="20"/>
              </w:rPr>
              <w:t>И</w:t>
            </w:r>
            <w:r w:rsidR="00746477" w:rsidRPr="00813B6B">
              <w:rPr>
                <w:rFonts w:ascii="Arial" w:hAnsi="Arial" w:cs="Arial"/>
                <w:b/>
                <w:color w:val="000000"/>
                <w:sz w:val="20"/>
              </w:rPr>
              <w:t xml:space="preserve"> </w:t>
            </w:r>
            <w:r w:rsidRPr="00813B6B">
              <w:rPr>
                <w:rFonts w:ascii="Arial" w:hAnsi="Arial" w:cs="Arial"/>
                <w:b/>
                <w:color w:val="000000"/>
                <w:sz w:val="20"/>
              </w:rPr>
              <w:t>Е</w:t>
            </w:r>
            <w:r w:rsidR="00746477" w:rsidRPr="00813B6B">
              <w:rPr>
                <w:rFonts w:ascii="Arial" w:hAnsi="Arial" w:cs="Arial"/>
                <w:b/>
                <w:color w:val="000000"/>
                <w:sz w:val="20"/>
              </w:rPr>
              <w:t xml:space="preserve"> </w:t>
            </w:r>
          </w:p>
          <w:p w:rsidR="00556676"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03.10.2023</w:t>
            </w:r>
            <w:r w:rsidR="00746477" w:rsidRPr="00813B6B">
              <w:rPr>
                <w:rFonts w:ascii="Arial" w:hAnsi="Arial" w:cs="Arial"/>
                <w:b/>
                <w:color w:val="000000"/>
                <w:sz w:val="20"/>
              </w:rPr>
              <w:t xml:space="preserve"> </w:t>
            </w:r>
            <w:r w:rsidRPr="00813B6B">
              <w:rPr>
                <w:rFonts w:ascii="Arial" w:hAnsi="Arial" w:cs="Arial"/>
                <w:b/>
                <w:color w:val="000000"/>
                <w:sz w:val="20"/>
              </w:rPr>
              <w:t>№</w:t>
            </w:r>
            <w:r w:rsidR="00746477" w:rsidRPr="00813B6B">
              <w:rPr>
                <w:rFonts w:ascii="Arial" w:hAnsi="Arial" w:cs="Arial"/>
                <w:b/>
                <w:color w:val="000000"/>
                <w:sz w:val="20"/>
              </w:rPr>
              <w:t xml:space="preserve"> </w:t>
            </w:r>
            <w:r w:rsidRPr="00813B6B">
              <w:rPr>
                <w:rFonts w:ascii="Arial" w:hAnsi="Arial" w:cs="Arial"/>
                <w:b/>
                <w:color w:val="000000"/>
                <w:sz w:val="20"/>
              </w:rPr>
              <w:t>1188</w:t>
            </w:r>
          </w:p>
          <w:p w:rsidR="0021729C" w:rsidRPr="00813B6B" w:rsidRDefault="0021729C" w:rsidP="00813B6B">
            <w:pPr>
              <w:spacing w:after="0" w:line="240" w:lineRule="auto"/>
              <w:ind w:firstLine="176"/>
              <w:jc w:val="center"/>
              <w:rPr>
                <w:rFonts w:ascii="Arial" w:hAnsi="Arial" w:cs="Arial"/>
                <w:b/>
                <w:color w:val="000000"/>
                <w:sz w:val="20"/>
              </w:rPr>
            </w:pPr>
            <w:r w:rsidRPr="00813B6B">
              <w:rPr>
                <w:rFonts w:ascii="Arial" w:hAnsi="Arial" w:cs="Arial"/>
                <w:b/>
                <w:color w:val="000000"/>
                <w:sz w:val="20"/>
              </w:rPr>
              <w:t>г.</w:t>
            </w:r>
            <w:r w:rsidR="00746477" w:rsidRPr="00813B6B">
              <w:rPr>
                <w:rFonts w:ascii="Arial" w:hAnsi="Arial" w:cs="Arial"/>
                <w:b/>
                <w:color w:val="000000"/>
                <w:sz w:val="20"/>
              </w:rPr>
              <w:t xml:space="preserve"> </w:t>
            </w:r>
            <w:r w:rsidRPr="00813B6B">
              <w:rPr>
                <w:rFonts w:ascii="Arial" w:hAnsi="Arial" w:cs="Arial"/>
                <w:b/>
                <w:color w:val="000000"/>
                <w:sz w:val="20"/>
              </w:rPr>
              <w:t>Мариинский</w:t>
            </w:r>
            <w:r w:rsidR="00746477" w:rsidRPr="00813B6B">
              <w:rPr>
                <w:rFonts w:ascii="Arial" w:hAnsi="Arial" w:cs="Arial"/>
                <w:b/>
                <w:color w:val="000000"/>
                <w:sz w:val="20"/>
              </w:rPr>
              <w:t xml:space="preserve"> </w:t>
            </w:r>
            <w:r w:rsidRPr="00813B6B">
              <w:rPr>
                <w:rFonts w:ascii="Arial" w:hAnsi="Arial" w:cs="Arial"/>
                <w:b/>
                <w:color w:val="000000"/>
                <w:sz w:val="20"/>
              </w:rPr>
              <w:t>Посад</w:t>
            </w:r>
          </w:p>
          <w:p w:rsidR="0021729C" w:rsidRPr="00813B6B" w:rsidRDefault="0021729C" w:rsidP="00813B6B">
            <w:pPr>
              <w:spacing w:after="0" w:line="240" w:lineRule="auto"/>
              <w:jc w:val="center"/>
              <w:rPr>
                <w:rFonts w:ascii="Arial" w:hAnsi="Arial" w:cs="Arial"/>
                <w:b/>
                <w:i/>
                <w:color w:val="000000"/>
                <w:sz w:val="20"/>
                <w:u w:val="single"/>
              </w:rPr>
            </w:pPr>
          </w:p>
        </w:tc>
      </w:tr>
      <w:tr w:rsidR="0021729C" w:rsidRPr="00813B6B" w:rsidTr="009566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7" w:type="pct"/>
          <w:wAfter w:w="1874" w:type="pct"/>
          <w:cantSplit/>
        </w:trPr>
        <w:tc>
          <w:tcPr>
            <w:tcW w:w="3109" w:type="pct"/>
            <w:gridSpan w:val="3"/>
            <w:tcBorders>
              <w:top w:val="nil"/>
              <w:left w:val="nil"/>
              <w:bottom w:val="nil"/>
              <w:right w:val="nil"/>
            </w:tcBorders>
            <w:vAlign w:val="center"/>
          </w:tcPr>
          <w:p w:rsidR="0021729C" w:rsidRPr="00813B6B" w:rsidRDefault="0021729C" w:rsidP="00956641">
            <w:pPr>
              <w:spacing w:after="0" w:line="240" w:lineRule="auto"/>
              <w:ind w:right="-648"/>
              <w:rPr>
                <w:rFonts w:ascii="Arial" w:hAnsi="Arial" w:cs="Arial"/>
                <w:b/>
                <w:color w:val="000000"/>
                <w:sz w:val="20"/>
              </w:rPr>
            </w:pP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внесении</w:t>
            </w:r>
            <w:r w:rsidR="00746477" w:rsidRPr="00813B6B">
              <w:rPr>
                <w:rFonts w:ascii="Arial" w:hAnsi="Arial" w:cs="Arial"/>
                <w:b/>
                <w:color w:val="000000"/>
                <w:sz w:val="20"/>
              </w:rPr>
              <w:t xml:space="preserve"> </w:t>
            </w:r>
            <w:r w:rsidRPr="00813B6B">
              <w:rPr>
                <w:rFonts w:ascii="Arial" w:hAnsi="Arial" w:cs="Arial"/>
                <w:b/>
                <w:color w:val="000000"/>
                <w:sz w:val="20"/>
              </w:rPr>
              <w:t>изменений</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постановление</w:t>
            </w:r>
            <w:r w:rsidR="00746477" w:rsidRPr="00813B6B">
              <w:rPr>
                <w:rFonts w:ascii="Arial" w:hAnsi="Arial" w:cs="Arial"/>
                <w:b/>
                <w:color w:val="000000"/>
                <w:sz w:val="20"/>
              </w:rPr>
              <w:t xml:space="preserve"> </w:t>
            </w:r>
            <w:r w:rsidRPr="00813B6B">
              <w:rPr>
                <w:rFonts w:ascii="Arial" w:hAnsi="Arial" w:cs="Arial"/>
                <w:b/>
                <w:color w:val="000000"/>
                <w:sz w:val="20"/>
              </w:rPr>
              <w:t>администрации</w:t>
            </w:r>
            <w:r w:rsidR="00746477" w:rsidRPr="00813B6B">
              <w:rPr>
                <w:rFonts w:ascii="Arial" w:hAnsi="Arial" w:cs="Arial"/>
                <w:b/>
                <w:color w:val="000000"/>
                <w:sz w:val="20"/>
              </w:rPr>
              <w:t xml:space="preserve"> </w:t>
            </w:r>
            <w:r w:rsidRPr="00813B6B">
              <w:rPr>
                <w:rFonts w:ascii="Arial" w:hAnsi="Arial" w:cs="Arial"/>
                <w:b/>
                <w:color w:val="000000"/>
                <w:sz w:val="20"/>
              </w:rPr>
              <w:t>Мариинско-Посадского</w:t>
            </w:r>
            <w:r w:rsidR="00746477" w:rsidRPr="00813B6B">
              <w:rPr>
                <w:rFonts w:ascii="Arial" w:hAnsi="Arial" w:cs="Arial"/>
                <w:b/>
                <w:color w:val="000000"/>
                <w:sz w:val="20"/>
              </w:rPr>
              <w:t xml:space="preserve"> </w:t>
            </w:r>
            <w:r w:rsidRPr="00813B6B">
              <w:rPr>
                <w:rFonts w:ascii="Arial" w:hAnsi="Arial" w:cs="Arial"/>
                <w:b/>
                <w:color w:val="000000"/>
                <w:sz w:val="20"/>
              </w:rPr>
              <w:t>муниципального</w:t>
            </w:r>
            <w:r w:rsidR="00746477" w:rsidRPr="00813B6B">
              <w:rPr>
                <w:rFonts w:ascii="Arial" w:hAnsi="Arial" w:cs="Arial"/>
                <w:b/>
                <w:color w:val="000000"/>
                <w:sz w:val="20"/>
              </w:rPr>
              <w:t xml:space="preserve"> </w:t>
            </w:r>
            <w:r w:rsidRPr="00813B6B">
              <w:rPr>
                <w:rFonts w:ascii="Arial" w:hAnsi="Arial" w:cs="Arial"/>
                <w:b/>
                <w:color w:val="000000"/>
                <w:sz w:val="20"/>
              </w:rPr>
              <w:t>округа</w:t>
            </w:r>
            <w:r w:rsidR="00746477" w:rsidRPr="00813B6B">
              <w:rPr>
                <w:rFonts w:ascii="Arial" w:hAnsi="Arial" w:cs="Arial"/>
                <w:b/>
                <w:color w:val="000000"/>
                <w:sz w:val="20"/>
              </w:rPr>
              <w:t xml:space="preserve"> </w:t>
            </w:r>
            <w:r w:rsidRPr="00813B6B">
              <w:rPr>
                <w:rFonts w:ascii="Arial" w:hAnsi="Arial" w:cs="Arial"/>
                <w:b/>
                <w:color w:val="000000"/>
                <w:sz w:val="20"/>
              </w:rPr>
              <w:t>Чувашской</w:t>
            </w:r>
            <w:r w:rsidR="00746477" w:rsidRPr="00813B6B">
              <w:rPr>
                <w:rFonts w:ascii="Arial" w:hAnsi="Arial" w:cs="Arial"/>
                <w:b/>
                <w:color w:val="000000"/>
                <w:sz w:val="20"/>
              </w:rPr>
              <w:t xml:space="preserve"> </w:t>
            </w:r>
            <w:r w:rsidRPr="00813B6B">
              <w:rPr>
                <w:rFonts w:ascii="Arial" w:hAnsi="Arial" w:cs="Arial"/>
                <w:b/>
                <w:color w:val="000000"/>
                <w:sz w:val="20"/>
              </w:rPr>
              <w:t>Республики</w:t>
            </w:r>
            <w:r w:rsidR="00746477" w:rsidRPr="00813B6B">
              <w:rPr>
                <w:rFonts w:ascii="Arial" w:hAnsi="Arial" w:cs="Arial"/>
                <w:b/>
                <w:color w:val="000000"/>
                <w:sz w:val="20"/>
              </w:rPr>
              <w:t xml:space="preserve"> </w:t>
            </w:r>
            <w:r w:rsidRPr="00813B6B">
              <w:rPr>
                <w:rFonts w:ascii="Arial" w:hAnsi="Arial" w:cs="Arial"/>
                <w:b/>
                <w:color w:val="000000"/>
                <w:sz w:val="20"/>
              </w:rPr>
              <w:t>от</w:t>
            </w:r>
            <w:r w:rsidR="00746477" w:rsidRPr="00813B6B">
              <w:rPr>
                <w:rFonts w:ascii="Arial" w:hAnsi="Arial" w:cs="Arial"/>
                <w:b/>
                <w:color w:val="000000"/>
                <w:sz w:val="20"/>
              </w:rPr>
              <w:t xml:space="preserve"> </w:t>
            </w:r>
            <w:r w:rsidRPr="00813B6B">
              <w:rPr>
                <w:rFonts w:ascii="Arial" w:hAnsi="Arial" w:cs="Arial"/>
                <w:b/>
                <w:color w:val="000000"/>
                <w:sz w:val="20"/>
              </w:rPr>
              <w:t>16.05.2023</w:t>
            </w:r>
            <w:r w:rsidR="00746477" w:rsidRPr="00813B6B">
              <w:rPr>
                <w:rFonts w:ascii="Arial" w:hAnsi="Arial" w:cs="Arial"/>
                <w:b/>
                <w:color w:val="000000"/>
                <w:sz w:val="20"/>
              </w:rPr>
              <w:t xml:space="preserve"> </w:t>
            </w:r>
            <w:r w:rsidRPr="00813B6B">
              <w:rPr>
                <w:rFonts w:ascii="Arial" w:hAnsi="Arial" w:cs="Arial"/>
                <w:b/>
                <w:color w:val="000000"/>
                <w:sz w:val="20"/>
              </w:rPr>
              <w:t>№</w:t>
            </w:r>
            <w:r w:rsidR="00746477" w:rsidRPr="00813B6B">
              <w:rPr>
                <w:rFonts w:ascii="Arial" w:hAnsi="Arial" w:cs="Arial"/>
                <w:b/>
                <w:color w:val="000000"/>
                <w:sz w:val="20"/>
              </w:rPr>
              <w:t xml:space="preserve"> </w:t>
            </w:r>
            <w:r w:rsidRPr="00813B6B">
              <w:rPr>
                <w:rFonts w:ascii="Arial" w:hAnsi="Arial" w:cs="Arial"/>
                <w:b/>
                <w:color w:val="000000"/>
                <w:sz w:val="20"/>
              </w:rPr>
              <w:t>549</w:t>
            </w:r>
            <w:r w:rsidR="00746477" w:rsidRPr="00813B6B">
              <w:rPr>
                <w:rFonts w:ascii="Arial" w:hAnsi="Arial" w:cs="Arial"/>
                <w:b/>
                <w:color w:val="000000"/>
                <w:sz w:val="20"/>
              </w:rPr>
              <w:t xml:space="preserve"> </w:t>
            </w:r>
            <w:r w:rsidRPr="00813B6B">
              <w:rPr>
                <w:rFonts w:ascii="Arial" w:hAnsi="Arial" w:cs="Arial"/>
                <w:b/>
                <w:color w:val="000000"/>
                <w:sz w:val="20"/>
              </w:rPr>
              <w:t>«Об</w:t>
            </w:r>
            <w:r w:rsidR="00746477" w:rsidRPr="00813B6B">
              <w:rPr>
                <w:rFonts w:ascii="Arial" w:hAnsi="Arial" w:cs="Arial"/>
                <w:b/>
                <w:color w:val="000000"/>
                <w:sz w:val="20"/>
              </w:rPr>
              <w:t xml:space="preserve"> </w:t>
            </w:r>
            <w:r w:rsidRPr="00813B6B">
              <w:rPr>
                <w:rFonts w:ascii="Arial" w:hAnsi="Arial" w:cs="Arial"/>
                <w:b/>
                <w:color w:val="000000"/>
                <w:sz w:val="20"/>
              </w:rPr>
              <w:t>установлении</w:t>
            </w:r>
            <w:r w:rsidR="00746477" w:rsidRPr="00813B6B">
              <w:rPr>
                <w:rFonts w:ascii="Arial" w:hAnsi="Arial" w:cs="Arial"/>
                <w:b/>
                <w:color w:val="000000"/>
                <w:sz w:val="20"/>
              </w:rPr>
              <w:t xml:space="preserve"> </w:t>
            </w:r>
            <w:r w:rsidRPr="00813B6B">
              <w:rPr>
                <w:rFonts w:ascii="Arial" w:hAnsi="Arial" w:cs="Arial"/>
                <w:b/>
                <w:color w:val="000000"/>
                <w:sz w:val="20"/>
              </w:rPr>
              <w:t>отсрочки</w:t>
            </w:r>
            <w:r w:rsidR="00746477" w:rsidRPr="00813B6B">
              <w:rPr>
                <w:rFonts w:ascii="Arial" w:hAnsi="Arial" w:cs="Arial"/>
                <w:b/>
                <w:color w:val="000000"/>
                <w:sz w:val="20"/>
              </w:rPr>
              <w:t xml:space="preserve"> </w:t>
            </w:r>
            <w:r w:rsidRPr="00813B6B">
              <w:rPr>
                <w:rFonts w:ascii="Arial" w:hAnsi="Arial" w:cs="Arial"/>
                <w:b/>
                <w:color w:val="000000"/>
                <w:sz w:val="20"/>
              </w:rPr>
              <w:t>уплаты</w:t>
            </w:r>
            <w:r w:rsidR="00746477" w:rsidRPr="00813B6B">
              <w:rPr>
                <w:rFonts w:ascii="Arial" w:hAnsi="Arial" w:cs="Arial"/>
                <w:b/>
                <w:color w:val="000000"/>
                <w:sz w:val="20"/>
              </w:rPr>
              <w:t xml:space="preserve"> </w:t>
            </w:r>
            <w:r w:rsidRPr="00813B6B">
              <w:rPr>
                <w:rFonts w:ascii="Arial" w:hAnsi="Arial" w:cs="Arial"/>
                <w:b/>
                <w:color w:val="000000"/>
                <w:sz w:val="20"/>
              </w:rPr>
              <w:t>арендных</w:t>
            </w:r>
            <w:r w:rsidR="00746477" w:rsidRPr="00813B6B">
              <w:rPr>
                <w:rFonts w:ascii="Arial" w:hAnsi="Arial" w:cs="Arial"/>
                <w:b/>
                <w:color w:val="000000"/>
                <w:sz w:val="20"/>
              </w:rPr>
              <w:t xml:space="preserve"> </w:t>
            </w:r>
            <w:r w:rsidRPr="00813B6B">
              <w:rPr>
                <w:rFonts w:ascii="Arial" w:hAnsi="Arial" w:cs="Arial"/>
                <w:b/>
                <w:color w:val="000000"/>
                <w:sz w:val="20"/>
              </w:rPr>
              <w:t>платежей</w:t>
            </w:r>
            <w:r w:rsidR="00746477" w:rsidRPr="00813B6B">
              <w:rPr>
                <w:rFonts w:ascii="Arial" w:hAnsi="Arial" w:cs="Arial"/>
                <w:b/>
                <w:color w:val="000000"/>
                <w:sz w:val="20"/>
              </w:rPr>
              <w:t xml:space="preserve"> </w:t>
            </w:r>
            <w:r w:rsidRPr="00813B6B">
              <w:rPr>
                <w:rFonts w:ascii="Arial" w:hAnsi="Arial" w:cs="Arial"/>
                <w:b/>
                <w:color w:val="000000"/>
                <w:sz w:val="20"/>
              </w:rPr>
              <w:t>для</w:t>
            </w:r>
            <w:r w:rsidR="00746477" w:rsidRPr="00813B6B">
              <w:rPr>
                <w:rFonts w:ascii="Arial" w:hAnsi="Arial" w:cs="Arial"/>
                <w:b/>
                <w:color w:val="000000"/>
                <w:sz w:val="20"/>
              </w:rPr>
              <w:t xml:space="preserve"> </w:t>
            </w:r>
            <w:r w:rsidRPr="00813B6B">
              <w:rPr>
                <w:rFonts w:ascii="Arial" w:hAnsi="Arial" w:cs="Arial"/>
                <w:b/>
                <w:color w:val="000000"/>
                <w:sz w:val="20"/>
              </w:rPr>
              <w:t>субъектов</w:t>
            </w:r>
            <w:r w:rsidR="00746477" w:rsidRPr="00813B6B">
              <w:rPr>
                <w:rFonts w:ascii="Arial" w:hAnsi="Arial" w:cs="Arial"/>
                <w:b/>
                <w:color w:val="000000"/>
                <w:sz w:val="20"/>
              </w:rPr>
              <w:t xml:space="preserve"> </w:t>
            </w:r>
            <w:r w:rsidRPr="00813B6B">
              <w:rPr>
                <w:rFonts w:ascii="Arial" w:hAnsi="Arial" w:cs="Arial"/>
                <w:b/>
                <w:color w:val="000000"/>
                <w:sz w:val="20"/>
              </w:rPr>
              <w:t>малого</w:t>
            </w:r>
            <w:r w:rsidR="00746477" w:rsidRPr="00813B6B">
              <w:rPr>
                <w:rFonts w:ascii="Arial" w:hAnsi="Arial" w:cs="Arial"/>
                <w:b/>
                <w:color w:val="000000"/>
                <w:sz w:val="20"/>
              </w:rPr>
              <w:t xml:space="preserve"> </w:t>
            </w:r>
            <w:r w:rsidRPr="00813B6B">
              <w:rPr>
                <w:rFonts w:ascii="Arial" w:hAnsi="Arial" w:cs="Arial"/>
                <w:b/>
                <w:color w:val="000000"/>
                <w:sz w:val="20"/>
              </w:rPr>
              <w:t>и</w:t>
            </w:r>
            <w:r w:rsidR="00746477" w:rsidRPr="00813B6B">
              <w:rPr>
                <w:rFonts w:ascii="Arial" w:hAnsi="Arial" w:cs="Arial"/>
                <w:b/>
                <w:color w:val="000000"/>
                <w:sz w:val="20"/>
              </w:rPr>
              <w:t xml:space="preserve"> </w:t>
            </w:r>
            <w:r w:rsidRPr="00813B6B">
              <w:rPr>
                <w:rFonts w:ascii="Arial" w:hAnsi="Arial" w:cs="Arial"/>
                <w:b/>
                <w:color w:val="000000"/>
                <w:sz w:val="20"/>
              </w:rPr>
              <w:t>среднего</w:t>
            </w:r>
            <w:r w:rsidR="00746477" w:rsidRPr="00813B6B">
              <w:rPr>
                <w:rFonts w:ascii="Arial" w:hAnsi="Arial" w:cs="Arial"/>
                <w:b/>
                <w:color w:val="000000"/>
                <w:sz w:val="20"/>
              </w:rPr>
              <w:t xml:space="preserve"> </w:t>
            </w:r>
            <w:r w:rsidRPr="00813B6B">
              <w:rPr>
                <w:rFonts w:ascii="Arial" w:hAnsi="Arial" w:cs="Arial"/>
                <w:b/>
                <w:color w:val="000000"/>
                <w:sz w:val="20"/>
              </w:rPr>
              <w:t>предпринимательства</w:t>
            </w:r>
            <w:r w:rsidR="00746477" w:rsidRPr="00813B6B">
              <w:rPr>
                <w:rFonts w:ascii="Arial" w:hAnsi="Arial" w:cs="Arial"/>
                <w:b/>
                <w:color w:val="000000"/>
                <w:sz w:val="20"/>
              </w:rPr>
              <w:t xml:space="preserve"> </w:t>
            </w:r>
            <w:r w:rsidRPr="00813B6B">
              <w:rPr>
                <w:rFonts w:ascii="Arial" w:hAnsi="Arial" w:cs="Arial"/>
                <w:b/>
                <w:color w:val="000000"/>
                <w:sz w:val="20"/>
              </w:rPr>
              <w:t>и</w:t>
            </w:r>
            <w:r w:rsidR="00746477" w:rsidRPr="00813B6B">
              <w:rPr>
                <w:rFonts w:ascii="Arial" w:hAnsi="Arial" w:cs="Arial"/>
                <w:b/>
                <w:color w:val="000000"/>
                <w:sz w:val="20"/>
              </w:rPr>
              <w:t xml:space="preserve"> </w:t>
            </w:r>
            <w:r w:rsidRPr="00813B6B">
              <w:rPr>
                <w:rFonts w:ascii="Arial" w:hAnsi="Arial" w:cs="Arial"/>
                <w:b/>
                <w:color w:val="000000"/>
                <w:sz w:val="20"/>
              </w:rPr>
              <w:t>отмене</w:t>
            </w:r>
            <w:r w:rsidR="00746477" w:rsidRPr="00813B6B">
              <w:rPr>
                <w:rFonts w:ascii="Arial" w:hAnsi="Arial" w:cs="Arial"/>
                <w:b/>
                <w:color w:val="000000"/>
                <w:sz w:val="20"/>
              </w:rPr>
              <w:t xml:space="preserve"> </w:t>
            </w:r>
            <w:r w:rsidRPr="00813B6B">
              <w:rPr>
                <w:rFonts w:ascii="Arial" w:hAnsi="Arial" w:cs="Arial"/>
                <w:b/>
                <w:color w:val="000000"/>
                <w:sz w:val="20"/>
              </w:rPr>
              <w:t>увеличения</w:t>
            </w:r>
            <w:r w:rsidR="00746477" w:rsidRPr="00813B6B">
              <w:rPr>
                <w:rFonts w:ascii="Arial" w:hAnsi="Arial" w:cs="Arial"/>
                <w:b/>
                <w:color w:val="000000"/>
                <w:sz w:val="20"/>
              </w:rPr>
              <w:t xml:space="preserve"> </w:t>
            </w:r>
            <w:r w:rsidRPr="00813B6B">
              <w:rPr>
                <w:rFonts w:ascii="Arial" w:hAnsi="Arial" w:cs="Arial"/>
                <w:b/>
                <w:color w:val="000000"/>
                <w:sz w:val="20"/>
              </w:rPr>
              <w:t>арендной</w:t>
            </w:r>
            <w:r w:rsidR="00746477" w:rsidRPr="00813B6B">
              <w:rPr>
                <w:rFonts w:ascii="Arial" w:hAnsi="Arial" w:cs="Arial"/>
                <w:b/>
                <w:color w:val="000000"/>
                <w:sz w:val="20"/>
              </w:rPr>
              <w:t xml:space="preserve"> </w:t>
            </w:r>
            <w:r w:rsidRPr="00813B6B">
              <w:rPr>
                <w:rFonts w:ascii="Arial" w:hAnsi="Arial" w:cs="Arial"/>
                <w:b/>
                <w:color w:val="000000"/>
                <w:sz w:val="20"/>
              </w:rPr>
              <w:t>платы</w:t>
            </w:r>
            <w:r w:rsidR="00746477" w:rsidRPr="00813B6B">
              <w:rPr>
                <w:rFonts w:ascii="Arial" w:hAnsi="Arial" w:cs="Arial"/>
                <w:b/>
                <w:color w:val="000000"/>
                <w:sz w:val="20"/>
              </w:rPr>
              <w:t xml:space="preserve"> </w:t>
            </w:r>
            <w:r w:rsidRPr="00813B6B">
              <w:rPr>
                <w:rFonts w:ascii="Arial" w:hAnsi="Arial" w:cs="Arial"/>
                <w:b/>
                <w:color w:val="000000"/>
                <w:sz w:val="20"/>
              </w:rPr>
              <w:t>по</w:t>
            </w:r>
            <w:r w:rsidR="00746477" w:rsidRPr="00813B6B">
              <w:rPr>
                <w:rFonts w:ascii="Arial" w:hAnsi="Arial" w:cs="Arial"/>
                <w:b/>
                <w:color w:val="000000"/>
                <w:sz w:val="20"/>
              </w:rPr>
              <w:t xml:space="preserve"> </w:t>
            </w:r>
            <w:r w:rsidRPr="00813B6B">
              <w:rPr>
                <w:rFonts w:ascii="Arial" w:hAnsi="Arial" w:cs="Arial"/>
                <w:b/>
                <w:color w:val="000000"/>
                <w:sz w:val="20"/>
              </w:rPr>
              <w:t>договорам</w:t>
            </w:r>
            <w:r w:rsidR="00746477" w:rsidRPr="00813B6B">
              <w:rPr>
                <w:rFonts w:ascii="Arial" w:hAnsi="Arial" w:cs="Arial"/>
                <w:b/>
                <w:color w:val="000000"/>
                <w:sz w:val="20"/>
              </w:rPr>
              <w:t xml:space="preserve"> </w:t>
            </w:r>
            <w:r w:rsidRPr="00813B6B">
              <w:rPr>
                <w:rFonts w:ascii="Arial" w:hAnsi="Arial" w:cs="Arial"/>
                <w:b/>
                <w:color w:val="000000"/>
                <w:sz w:val="20"/>
              </w:rPr>
              <w:t>аренды</w:t>
            </w:r>
            <w:r w:rsidR="00746477" w:rsidRPr="00813B6B">
              <w:rPr>
                <w:rFonts w:ascii="Arial" w:hAnsi="Arial" w:cs="Arial"/>
                <w:b/>
                <w:color w:val="000000"/>
                <w:sz w:val="20"/>
              </w:rPr>
              <w:t xml:space="preserve"> </w:t>
            </w:r>
            <w:r w:rsidRPr="00813B6B">
              <w:rPr>
                <w:rFonts w:ascii="Arial" w:hAnsi="Arial" w:cs="Arial"/>
                <w:b/>
                <w:color w:val="000000"/>
                <w:sz w:val="20"/>
              </w:rPr>
              <w:t>земельных</w:t>
            </w:r>
            <w:r w:rsidR="00746477" w:rsidRPr="00813B6B">
              <w:rPr>
                <w:rFonts w:ascii="Arial" w:hAnsi="Arial" w:cs="Arial"/>
                <w:b/>
                <w:color w:val="000000"/>
                <w:sz w:val="20"/>
              </w:rPr>
              <w:t xml:space="preserve"> </w:t>
            </w:r>
            <w:r w:rsidRPr="00813B6B">
              <w:rPr>
                <w:rFonts w:ascii="Arial" w:hAnsi="Arial" w:cs="Arial"/>
                <w:b/>
                <w:color w:val="000000"/>
                <w:sz w:val="20"/>
              </w:rPr>
              <w:t>участков</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2022</w:t>
            </w:r>
            <w:r w:rsidR="00746477" w:rsidRPr="00813B6B">
              <w:rPr>
                <w:rFonts w:ascii="Arial" w:hAnsi="Arial" w:cs="Arial"/>
                <w:b/>
                <w:color w:val="000000"/>
                <w:sz w:val="20"/>
              </w:rPr>
              <w:t xml:space="preserve"> </w:t>
            </w:r>
            <w:r w:rsidRPr="00813B6B">
              <w:rPr>
                <w:rFonts w:ascii="Arial" w:hAnsi="Arial" w:cs="Arial"/>
                <w:b/>
                <w:color w:val="000000"/>
                <w:sz w:val="20"/>
              </w:rPr>
              <w:t>году»</w:t>
            </w:r>
          </w:p>
        </w:tc>
      </w:tr>
    </w:tbl>
    <w:p w:rsidR="0021729C" w:rsidRPr="00813B6B" w:rsidRDefault="0021729C" w:rsidP="00813B6B">
      <w:pPr>
        <w:spacing w:after="0" w:line="240" w:lineRule="auto"/>
        <w:ind w:firstLine="540"/>
        <w:jc w:val="both"/>
        <w:rPr>
          <w:rFonts w:ascii="Arial" w:hAnsi="Arial" w:cs="Arial"/>
          <w:color w:val="000000"/>
          <w:sz w:val="20"/>
        </w:rPr>
      </w:pPr>
    </w:p>
    <w:p w:rsidR="0021729C" w:rsidRPr="00813B6B" w:rsidRDefault="0021729C" w:rsidP="00956641">
      <w:pPr>
        <w:spacing w:after="0" w:line="240" w:lineRule="auto"/>
        <w:ind w:firstLine="709"/>
        <w:jc w:val="both"/>
        <w:rPr>
          <w:rFonts w:ascii="Arial" w:hAnsi="Arial" w:cs="Arial"/>
          <w:b/>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соответствии</w:t>
      </w:r>
      <w:r w:rsidR="00746477" w:rsidRPr="00813B6B">
        <w:rPr>
          <w:rFonts w:ascii="Arial" w:hAnsi="Arial" w:cs="Arial"/>
          <w:color w:val="000000"/>
          <w:sz w:val="20"/>
        </w:rPr>
        <w:t xml:space="preserve"> </w:t>
      </w:r>
      <w:r w:rsidRPr="00813B6B">
        <w:rPr>
          <w:rFonts w:ascii="Arial" w:hAnsi="Arial" w:cs="Arial"/>
          <w:color w:val="000000"/>
          <w:sz w:val="20"/>
        </w:rPr>
        <w:t>со</w:t>
      </w:r>
      <w:r w:rsidR="00746477" w:rsidRPr="00813B6B">
        <w:rPr>
          <w:rFonts w:ascii="Arial" w:hAnsi="Arial" w:cs="Arial"/>
          <w:color w:val="000000"/>
          <w:sz w:val="20"/>
        </w:rPr>
        <w:t xml:space="preserve"> </w:t>
      </w:r>
      <w:hyperlink r:id="rId45" w:history="1">
        <w:r w:rsidRPr="00813B6B">
          <w:rPr>
            <w:rStyle w:val="af1"/>
            <w:rFonts w:ascii="Arial" w:hAnsi="Arial" w:cs="Arial"/>
            <w:color w:val="000000"/>
          </w:rPr>
          <w:t>статьями</w:t>
        </w:r>
        <w:r w:rsidR="00746477" w:rsidRPr="00813B6B">
          <w:rPr>
            <w:rStyle w:val="af1"/>
            <w:rFonts w:ascii="Arial" w:hAnsi="Arial" w:cs="Arial"/>
            <w:color w:val="000000"/>
          </w:rPr>
          <w:t xml:space="preserve"> </w:t>
        </w:r>
        <w:r w:rsidRPr="00813B6B">
          <w:rPr>
            <w:rStyle w:val="af1"/>
            <w:rFonts w:ascii="Arial" w:hAnsi="Arial" w:cs="Arial"/>
            <w:color w:val="000000"/>
          </w:rPr>
          <w:t>11</w:t>
        </w:r>
      </w:hyperlink>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hyperlink r:id="rId46" w:history="1">
        <w:r w:rsidRPr="00813B6B">
          <w:rPr>
            <w:rStyle w:val="af1"/>
            <w:rFonts w:ascii="Arial" w:hAnsi="Arial" w:cs="Arial"/>
            <w:color w:val="000000"/>
          </w:rPr>
          <w:t>65</w:t>
        </w:r>
      </w:hyperlink>
      <w:r w:rsidR="00746477" w:rsidRPr="00813B6B">
        <w:rPr>
          <w:rFonts w:ascii="Arial" w:hAnsi="Arial" w:cs="Arial"/>
          <w:color w:val="000000"/>
          <w:sz w:val="20"/>
        </w:rPr>
        <w:t xml:space="preserve"> </w:t>
      </w:r>
      <w:r w:rsidRPr="00813B6B">
        <w:rPr>
          <w:rFonts w:ascii="Arial" w:hAnsi="Arial" w:cs="Arial"/>
          <w:color w:val="000000"/>
          <w:sz w:val="20"/>
        </w:rPr>
        <w:t>Земельного</w:t>
      </w:r>
      <w:r w:rsidR="00746477" w:rsidRPr="00813B6B">
        <w:rPr>
          <w:rFonts w:ascii="Arial" w:hAnsi="Arial" w:cs="Arial"/>
          <w:color w:val="000000"/>
          <w:sz w:val="20"/>
        </w:rPr>
        <w:t xml:space="preserve"> </w:t>
      </w:r>
      <w:r w:rsidRPr="00813B6B">
        <w:rPr>
          <w:rFonts w:ascii="Arial" w:hAnsi="Arial" w:cs="Arial"/>
          <w:color w:val="000000"/>
          <w:sz w:val="20"/>
        </w:rPr>
        <w:t>кодекса</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hyperlink r:id="rId47" w:history="1">
        <w:r w:rsidRPr="00813B6B">
          <w:rPr>
            <w:rStyle w:val="af1"/>
            <w:rFonts w:ascii="Arial" w:hAnsi="Arial" w:cs="Arial"/>
            <w:color w:val="000000"/>
          </w:rPr>
          <w:t>части</w:t>
        </w:r>
        <w:r w:rsidR="00746477" w:rsidRPr="00813B6B">
          <w:rPr>
            <w:rStyle w:val="af1"/>
            <w:rFonts w:ascii="Arial" w:hAnsi="Arial" w:cs="Arial"/>
            <w:color w:val="000000"/>
          </w:rPr>
          <w:t xml:space="preserve"> </w:t>
        </w:r>
        <w:r w:rsidRPr="00813B6B">
          <w:rPr>
            <w:rStyle w:val="af1"/>
            <w:rFonts w:ascii="Arial" w:hAnsi="Arial" w:cs="Arial"/>
            <w:color w:val="000000"/>
          </w:rPr>
          <w:t>2</w:t>
        </w:r>
        <w:r w:rsidR="00746477" w:rsidRPr="00813B6B">
          <w:rPr>
            <w:rStyle w:val="af1"/>
            <w:rFonts w:ascii="Arial" w:hAnsi="Arial" w:cs="Arial"/>
            <w:color w:val="000000"/>
          </w:rPr>
          <w:t xml:space="preserve"> </w:t>
        </w:r>
        <w:r w:rsidRPr="00813B6B">
          <w:rPr>
            <w:rStyle w:val="af1"/>
            <w:rFonts w:ascii="Arial" w:hAnsi="Arial" w:cs="Arial"/>
            <w:color w:val="000000"/>
          </w:rPr>
          <w:t>статьи</w:t>
        </w:r>
        <w:r w:rsidR="00746477" w:rsidRPr="00813B6B">
          <w:rPr>
            <w:rStyle w:val="af1"/>
            <w:rFonts w:ascii="Arial" w:hAnsi="Arial" w:cs="Arial"/>
            <w:color w:val="000000"/>
          </w:rPr>
          <w:t xml:space="preserve"> </w:t>
        </w:r>
        <w:r w:rsidRPr="00813B6B">
          <w:rPr>
            <w:rStyle w:val="af1"/>
            <w:rFonts w:ascii="Arial" w:hAnsi="Arial" w:cs="Arial"/>
            <w:color w:val="000000"/>
          </w:rPr>
          <w:t>8</w:t>
        </w:r>
      </w:hyperlink>
      <w:r w:rsidR="00746477" w:rsidRPr="00813B6B">
        <w:rPr>
          <w:rFonts w:ascii="Arial" w:hAnsi="Arial" w:cs="Arial"/>
          <w:color w:val="000000"/>
          <w:sz w:val="20"/>
        </w:rPr>
        <w:t xml:space="preserve"> </w:t>
      </w:r>
      <w:r w:rsidRPr="00813B6B">
        <w:rPr>
          <w:rFonts w:ascii="Arial" w:hAnsi="Arial" w:cs="Arial"/>
          <w:color w:val="000000"/>
          <w:sz w:val="20"/>
        </w:rPr>
        <w:t>Федерального</w:t>
      </w:r>
      <w:r w:rsidR="00746477" w:rsidRPr="00813B6B">
        <w:rPr>
          <w:rFonts w:ascii="Arial" w:hAnsi="Arial" w:cs="Arial"/>
          <w:color w:val="000000"/>
          <w:sz w:val="20"/>
        </w:rPr>
        <w:t xml:space="preserve"> </w:t>
      </w:r>
      <w:r w:rsidRPr="00813B6B">
        <w:rPr>
          <w:rFonts w:ascii="Arial" w:hAnsi="Arial" w:cs="Arial"/>
          <w:color w:val="000000"/>
          <w:sz w:val="20"/>
        </w:rPr>
        <w:t>закона</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14.03.2022</w:t>
      </w:r>
      <w:r w:rsidR="00746477" w:rsidRPr="00813B6B">
        <w:rPr>
          <w:rFonts w:ascii="Arial" w:hAnsi="Arial" w:cs="Arial"/>
          <w:color w:val="000000"/>
          <w:sz w:val="20"/>
        </w:rPr>
        <w:t xml:space="preserve"> </w:t>
      </w:r>
      <w:r w:rsidRPr="00813B6B">
        <w:rPr>
          <w:rFonts w:ascii="Arial" w:hAnsi="Arial" w:cs="Arial"/>
          <w:color w:val="000000"/>
          <w:sz w:val="20"/>
        </w:rPr>
        <w:t>N</w:t>
      </w:r>
      <w:r w:rsidR="00746477" w:rsidRPr="00813B6B">
        <w:rPr>
          <w:rFonts w:ascii="Arial" w:hAnsi="Arial" w:cs="Arial"/>
          <w:color w:val="000000"/>
          <w:sz w:val="20"/>
        </w:rPr>
        <w:t xml:space="preserve"> </w:t>
      </w:r>
      <w:r w:rsidRPr="00813B6B">
        <w:rPr>
          <w:rFonts w:ascii="Arial" w:hAnsi="Arial" w:cs="Arial"/>
          <w:color w:val="000000"/>
          <w:sz w:val="20"/>
        </w:rPr>
        <w:t>58-ФЗ</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внесении</w:t>
      </w:r>
      <w:r w:rsidR="00746477" w:rsidRPr="00813B6B">
        <w:rPr>
          <w:rFonts w:ascii="Arial" w:hAnsi="Arial" w:cs="Arial"/>
          <w:color w:val="000000"/>
          <w:sz w:val="20"/>
        </w:rPr>
        <w:t xml:space="preserve"> </w:t>
      </w:r>
      <w:r w:rsidRPr="00813B6B">
        <w:rPr>
          <w:rFonts w:ascii="Arial" w:hAnsi="Arial" w:cs="Arial"/>
          <w:color w:val="000000"/>
          <w:sz w:val="20"/>
        </w:rPr>
        <w:t>изменений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отдельные</w:t>
      </w:r>
      <w:r w:rsidR="00746477" w:rsidRPr="00813B6B">
        <w:rPr>
          <w:rFonts w:ascii="Arial" w:hAnsi="Arial" w:cs="Arial"/>
          <w:color w:val="000000"/>
          <w:sz w:val="20"/>
        </w:rPr>
        <w:t xml:space="preserve"> </w:t>
      </w:r>
      <w:r w:rsidRPr="00813B6B">
        <w:rPr>
          <w:rFonts w:ascii="Arial" w:hAnsi="Arial" w:cs="Arial"/>
          <w:color w:val="000000"/>
          <w:sz w:val="20"/>
        </w:rPr>
        <w:t>законодательные</w:t>
      </w:r>
      <w:r w:rsidR="00746477" w:rsidRPr="00813B6B">
        <w:rPr>
          <w:rFonts w:ascii="Arial" w:hAnsi="Arial" w:cs="Arial"/>
          <w:color w:val="000000"/>
          <w:sz w:val="20"/>
        </w:rPr>
        <w:t xml:space="preserve"> </w:t>
      </w:r>
      <w:r w:rsidRPr="00813B6B">
        <w:rPr>
          <w:rFonts w:ascii="Arial" w:hAnsi="Arial" w:cs="Arial"/>
          <w:color w:val="000000"/>
          <w:sz w:val="20"/>
        </w:rPr>
        <w:t>акты</w:t>
      </w:r>
      <w:r w:rsidR="00746477" w:rsidRPr="00813B6B">
        <w:rPr>
          <w:rFonts w:ascii="Arial" w:hAnsi="Arial" w:cs="Arial"/>
          <w:color w:val="000000"/>
          <w:sz w:val="20"/>
        </w:rPr>
        <w:t xml:space="preserve"> </w:t>
      </w:r>
      <w:r w:rsidRPr="00813B6B">
        <w:rPr>
          <w:rFonts w:ascii="Arial" w:hAnsi="Arial" w:cs="Arial"/>
          <w:color w:val="000000"/>
          <w:sz w:val="20"/>
        </w:rPr>
        <w:t>Российской</w:t>
      </w:r>
      <w:r w:rsidR="00746477" w:rsidRPr="00813B6B">
        <w:rPr>
          <w:rFonts w:ascii="Arial" w:hAnsi="Arial" w:cs="Arial"/>
          <w:color w:val="000000"/>
          <w:sz w:val="20"/>
        </w:rPr>
        <w:t xml:space="preserve"> </w:t>
      </w:r>
      <w:r w:rsidRPr="00813B6B">
        <w:rPr>
          <w:rFonts w:ascii="Arial" w:hAnsi="Arial" w:cs="Arial"/>
          <w:color w:val="000000"/>
          <w:sz w:val="20"/>
        </w:rPr>
        <w:t>Федерации",</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hyperlink r:id="rId48" w:history="1">
        <w:r w:rsidRPr="00813B6B">
          <w:rPr>
            <w:rStyle w:val="af1"/>
            <w:rFonts w:ascii="Arial" w:hAnsi="Arial" w:cs="Arial"/>
            <w:color w:val="000000"/>
          </w:rPr>
          <w:t>постановлением</w:t>
        </w:r>
      </w:hyperlink>
      <w:r w:rsidR="00746477" w:rsidRPr="00813B6B">
        <w:rPr>
          <w:rFonts w:ascii="Arial" w:hAnsi="Arial" w:cs="Arial"/>
          <w:color w:val="000000"/>
          <w:sz w:val="20"/>
        </w:rPr>
        <w:t xml:space="preserve"> </w:t>
      </w:r>
      <w:r w:rsidRPr="00813B6B">
        <w:rPr>
          <w:rFonts w:ascii="Arial" w:hAnsi="Arial" w:cs="Arial"/>
          <w:color w:val="000000"/>
          <w:sz w:val="20"/>
        </w:rPr>
        <w:t>Кабинета</w:t>
      </w:r>
      <w:r w:rsidR="00746477" w:rsidRPr="00813B6B">
        <w:rPr>
          <w:rFonts w:ascii="Arial" w:hAnsi="Arial" w:cs="Arial"/>
          <w:color w:val="000000"/>
          <w:sz w:val="20"/>
        </w:rPr>
        <w:t xml:space="preserve"> </w:t>
      </w:r>
      <w:r w:rsidRPr="00813B6B">
        <w:rPr>
          <w:rFonts w:ascii="Arial" w:hAnsi="Arial" w:cs="Arial"/>
          <w:color w:val="000000"/>
          <w:sz w:val="20"/>
        </w:rPr>
        <w:t>Министров</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N</w:t>
      </w:r>
      <w:r w:rsidR="00746477" w:rsidRPr="00813B6B">
        <w:rPr>
          <w:rFonts w:ascii="Arial" w:hAnsi="Arial" w:cs="Arial"/>
          <w:color w:val="000000"/>
          <w:sz w:val="20"/>
        </w:rPr>
        <w:t xml:space="preserve"> </w:t>
      </w:r>
      <w:r w:rsidRPr="00813B6B">
        <w:rPr>
          <w:rFonts w:ascii="Arial" w:hAnsi="Arial" w:cs="Arial"/>
          <w:color w:val="000000"/>
          <w:sz w:val="20"/>
        </w:rPr>
        <w:t>358</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25.05.2023</w:t>
      </w:r>
      <w:r w:rsidR="00746477" w:rsidRPr="00813B6B">
        <w:rPr>
          <w:rFonts w:ascii="Arial" w:hAnsi="Arial" w:cs="Arial"/>
          <w:color w:val="000000"/>
          <w:sz w:val="20"/>
        </w:rPr>
        <w:t xml:space="preserve"> </w:t>
      </w:r>
      <w:r w:rsidRPr="00813B6B">
        <w:rPr>
          <w:rFonts w:ascii="Arial" w:hAnsi="Arial" w:cs="Arial"/>
          <w:color w:val="000000"/>
          <w:sz w:val="20"/>
        </w:rPr>
        <w:t>"О</w:t>
      </w:r>
      <w:r w:rsidR="00746477" w:rsidRPr="00813B6B">
        <w:rPr>
          <w:rFonts w:ascii="Arial" w:hAnsi="Arial" w:cs="Arial"/>
          <w:color w:val="000000"/>
          <w:sz w:val="20"/>
        </w:rPr>
        <w:t xml:space="preserve"> </w:t>
      </w:r>
      <w:r w:rsidRPr="00813B6B">
        <w:rPr>
          <w:rFonts w:ascii="Arial" w:hAnsi="Arial" w:cs="Arial"/>
          <w:color w:val="000000"/>
          <w:sz w:val="20"/>
        </w:rPr>
        <w:t>внесении</w:t>
      </w:r>
      <w:r w:rsidR="00746477" w:rsidRPr="00813B6B">
        <w:rPr>
          <w:rFonts w:ascii="Arial" w:hAnsi="Arial" w:cs="Arial"/>
          <w:color w:val="000000"/>
          <w:sz w:val="20"/>
        </w:rPr>
        <w:t xml:space="preserve"> </w:t>
      </w:r>
      <w:r w:rsidRPr="00813B6B">
        <w:rPr>
          <w:rFonts w:ascii="Arial" w:hAnsi="Arial" w:cs="Arial"/>
          <w:color w:val="000000"/>
          <w:sz w:val="20"/>
        </w:rPr>
        <w:t>изменений</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некоторые</w:t>
      </w:r>
      <w:r w:rsidR="00746477" w:rsidRPr="00813B6B">
        <w:rPr>
          <w:rFonts w:ascii="Arial" w:hAnsi="Arial" w:cs="Arial"/>
          <w:color w:val="000000"/>
          <w:sz w:val="20"/>
        </w:rPr>
        <w:t xml:space="preserve"> </w:t>
      </w:r>
      <w:r w:rsidRPr="00813B6B">
        <w:rPr>
          <w:rFonts w:ascii="Arial" w:hAnsi="Arial" w:cs="Arial"/>
          <w:color w:val="000000"/>
          <w:sz w:val="20"/>
        </w:rPr>
        <w:t>постановления</w:t>
      </w:r>
      <w:r w:rsidR="00746477" w:rsidRPr="00813B6B">
        <w:rPr>
          <w:rFonts w:ascii="Arial" w:hAnsi="Arial" w:cs="Arial"/>
          <w:color w:val="000000"/>
          <w:sz w:val="20"/>
        </w:rPr>
        <w:t xml:space="preserve"> </w:t>
      </w:r>
      <w:r w:rsidRPr="00813B6B">
        <w:rPr>
          <w:rFonts w:ascii="Arial" w:hAnsi="Arial" w:cs="Arial"/>
          <w:color w:val="000000"/>
          <w:sz w:val="20"/>
        </w:rPr>
        <w:t>Кабинета</w:t>
      </w:r>
      <w:r w:rsidR="00746477" w:rsidRPr="00813B6B">
        <w:rPr>
          <w:rFonts w:ascii="Arial" w:hAnsi="Arial" w:cs="Arial"/>
          <w:color w:val="000000"/>
          <w:sz w:val="20"/>
        </w:rPr>
        <w:t xml:space="preserve"> </w:t>
      </w:r>
      <w:r w:rsidRPr="00813B6B">
        <w:rPr>
          <w:rFonts w:ascii="Arial" w:hAnsi="Arial" w:cs="Arial"/>
          <w:color w:val="000000"/>
          <w:sz w:val="20"/>
        </w:rPr>
        <w:t>Министров</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администрация</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b/>
          <w:color w:val="000000"/>
          <w:sz w:val="20"/>
        </w:rPr>
        <w:t>п</w:t>
      </w:r>
      <w:r w:rsidR="00746477" w:rsidRPr="00813B6B">
        <w:rPr>
          <w:rFonts w:ascii="Arial" w:hAnsi="Arial" w:cs="Arial"/>
          <w:b/>
          <w:color w:val="000000"/>
          <w:sz w:val="20"/>
        </w:rPr>
        <w:t xml:space="preserve"> </w:t>
      </w: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с</w:t>
      </w:r>
      <w:r w:rsidR="00746477" w:rsidRPr="00813B6B">
        <w:rPr>
          <w:rFonts w:ascii="Arial" w:hAnsi="Arial" w:cs="Arial"/>
          <w:b/>
          <w:color w:val="000000"/>
          <w:sz w:val="20"/>
        </w:rPr>
        <w:t xml:space="preserve"> </w:t>
      </w:r>
      <w:r w:rsidRPr="00813B6B">
        <w:rPr>
          <w:rFonts w:ascii="Arial" w:hAnsi="Arial" w:cs="Arial"/>
          <w:b/>
          <w:color w:val="000000"/>
          <w:sz w:val="20"/>
        </w:rPr>
        <w:t>т</w:t>
      </w:r>
      <w:r w:rsidR="00746477" w:rsidRPr="00813B6B">
        <w:rPr>
          <w:rFonts w:ascii="Arial" w:hAnsi="Arial" w:cs="Arial"/>
          <w:b/>
          <w:color w:val="000000"/>
          <w:sz w:val="20"/>
        </w:rPr>
        <w:t xml:space="preserve"> </w:t>
      </w:r>
      <w:r w:rsidRPr="00813B6B">
        <w:rPr>
          <w:rFonts w:ascii="Arial" w:hAnsi="Arial" w:cs="Arial"/>
          <w:b/>
          <w:color w:val="000000"/>
          <w:sz w:val="20"/>
        </w:rPr>
        <w:t>а</w:t>
      </w:r>
      <w:r w:rsidR="00746477" w:rsidRPr="00813B6B">
        <w:rPr>
          <w:rFonts w:ascii="Arial" w:hAnsi="Arial" w:cs="Arial"/>
          <w:b/>
          <w:color w:val="000000"/>
          <w:sz w:val="20"/>
        </w:rPr>
        <w:t xml:space="preserve"> </w:t>
      </w:r>
      <w:r w:rsidRPr="00813B6B">
        <w:rPr>
          <w:rFonts w:ascii="Arial" w:hAnsi="Arial" w:cs="Arial"/>
          <w:b/>
          <w:color w:val="000000"/>
          <w:sz w:val="20"/>
        </w:rPr>
        <w:t>н</w:t>
      </w:r>
      <w:r w:rsidR="00746477" w:rsidRPr="00813B6B">
        <w:rPr>
          <w:rFonts w:ascii="Arial" w:hAnsi="Arial" w:cs="Arial"/>
          <w:b/>
          <w:color w:val="000000"/>
          <w:sz w:val="20"/>
        </w:rPr>
        <w:t xml:space="preserve"> </w:t>
      </w:r>
      <w:r w:rsidRPr="00813B6B">
        <w:rPr>
          <w:rFonts w:ascii="Arial" w:hAnsi="Arial" w:cs="Arial"/>
          <w:b/>
          <w:color w:val="000000"/>
          <w:sz w:val="20"/>
        </w:rPr>
        <w:t>о</w:t>
      </w:r>
      <w:r w:rsidR="00746477" w:rsidRPr="00813B6B">
        <w:rPr>
          <w:rFonts w:ascii="Arial" w:hAnsi="Arial" w:cs="Arial"/>
          <w:b/>
          <w:color w:val="000000"/>
          <w:sz w:val="20"/>
        </w:rPr>
        <w:t xml:space="preserve"> </w:t>
      </w:r>
      <w:r w:rsidRPr="00813B6B">
        <w:rPr>
          <w:rFonts w:ascii="Arial" w:hAnsi="Arial" w:cs="Arial"/>
          <w:b/>
          <w:color w:val="000000"/>
          <w:sz w:val="20"/>
        </w:rPr>
        <w:t>в</w:t>
      </w:r>
      <w:r w:rsidR="00746477" w:rsidRPr="00813B6B">
        <w:rPr>
          <w:rFonts w:ascii="Arial" w:hAnsi="Arial" w:cs="Arial"/>
          <w:b/>
          <w:color w:val="000000"/>
          <w:sz w:val="20"/>
        </w:rPr>
        <w:t xml:space="preserve"> </w:t>
      </w:r>
      <w:r w:rsidRPr="00813B6B">
        <w:rPr>
          <w:rFonts w:ascii="Arial" w:hAnsi="Arial" w:cs="Arial"/>
          <w:b/>
          <w:color w:val="000000"/>
          <w:sz w:val="20"/>
        </w:rPr>
        <w:t>л</w:t>
      </w:r>
      <w:r w:rsidR="00746477" w:rsidRPr="00813B6B">
        <w:rPr>
          <w:rFonts w:ascii="Arial" w:hAnsi="Arial" w:cs="Arial"/>
          <w:b/>
          <w:color w:val="000000"/>
          <w:sz w:val="20"/>
        </w:rPr>
        <w:t xml:space="preserve"> </w:t>
      </w:r>
      <w:r w:rsidRPr="00813B6B">
        <w:rPr>
          <w:rFonts w:ascii="Arial" w:hAnsi="Arial" w:cs="Arial"/>
          <w:b/>
          <w:color w:val="000000"/>
          <w:sz w:val="20"/>
        </w:rPr>
        <w:t>я</w:t>
      </w:r>
      <w:r w:rsidR="00746477" w:rsidRPr="00813B6B">
        <w:rPr>
          <w:rFonts w:ascii="Arial" w:hAnsi="Arial" w:cs="Arial"/>
          <w:b/>
          <w:color w:val="000000"/>
          <w:sz w:val="20"/>
        </w:rPr>
        <w:t xml:space="preserve"> </w:t>
      </w:r>
      <w:r w:rsidRPr="00813B6B">
        <w:rPr>
          <w:rFonts w:ascii="Arial" w:hAnsi="Arial" w:cs="Arial"/>
          <w:b/>
          <w:color w:val="000000"/>
          <w:sz w:val="20"/>
        </w:rPr>
        <w:t>е</w:t>
      </w:r>
      <w:r w:rsidR="00746477" w:rsidRPr="00813B6B">
        <w:rPr>
          <w:rFonts w:ascii="Arial" w:hAnsi="Arial" w:cs="Arial"/>
          <w:b/>
          <w:color w:val="000000"/>
          <w:sz w:val="20"/>
        </w:rPr>
        <w:t xml:space="preserve"> </w:t>
      </w:r>
      <w:r w:rsidRPr="00813B6B">
        <w:rPr>
          <w:rFonts w:ascii="Arial" w:hAnsi="Arial" w:cs="Arial"/>
          <w:b/>
          <w:color w:val="000000"/>
          <w:sz w:val="20"/>
        </w:rPr>
        <w:t>т:</w:t>
      </w:r>
    </w:p>
    <w:p w:rsidR="0021729C" w:rsidRPr="00813B6B" w:rsidRDefault="0021729C" w:rsidP="00956641">
      <w:pPr>
        <w:tabs>
          <w:tab w:val="left" w:pos="709"/>
          <w:tab w:val="left" w:pos="851"/>
        </w:tabs>
        <w:suppressAutoHyphens/>
        <w:spacing w:after="0" w:line="240" w:lineRule="auto"/>
        <w:ind w:right="-1" w:firstLine="709"/>
        <w:jc w:val="both"/>
        <w:rPr>
          <w:rFonts w:ascii="Arial" w:hAnsi="Arial" w:cs="Arial"/>
          <w:color w:val="000000"/>
          <w:sz w:val="20"/>
        </w:rPr>
      </w:pPr>
      <w:r w:rsidRPr="00813B6B">
        <w:rPr>
          <w:rFonts w:ascii="Arial" w:hAnsi="Arial" w:cs="Arial"/>
          <w:color w:val="000000"/>
          <w:sz w:val="20"/>
        </w:rPr>
        <w:lastRenderedPageBreak/>
        <w:t>1.</w:t>
      </w:r>
      <w:r w:rsidR="00746477" w:rsidRPr="00813B6B">
        <w:rPr>
          <w:rFonts w:ascii="Arial" w:hAnsi="Arial" w:cs="Arial"/>
          <w:color w:val="000000"/>
          <w:sz w:val="20"/>
        </w:rPr>
        <w:t xml:space="preserve"> </w:t>
      </w:r>
      <w:r w:rsidRPr="00813B6B">
        <w:rPr>
          <w:rFonts w:ascii="Arial" w:hAnsi="Arial" w:cs="Arial"/>
          <w:color w:val="000000"/>
          <w:sz w:val="20"/>
        </w:rPr>
        <w:t>Внести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постановление</w:t>
      </w:r>
      <w:r w:rsidR="00746477" w:rsidRPr="00813B6B">
        <w:rPr>
          <w:rFonts w:ascii="Arial" w:hAnsi="Arial" w:cs="Arial"/>
          <w:color w:val="000000"/>
          <w:sz w:val="20"/>
        </w:rPr>
        <w:t xml:space="preserve"> </w:t>
      </w:r>
      <w:r w:rsidRPr="00813B6B">
        <w:rPr>
          <w:rFonts w:ascii="Arial" w:hAnsi="Arial" w:cs="Arial"/>
          <w:color w:val="000000"/>
          <w:sz w:val="20"/>
        </w:rPr>
        <w:t>администрации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от</w:t>
      </w:r>
      <w:r w:rsidR="00746477" w:rsidRPr="00813B6B">
        <w:rPr>
          <w:rFonts w:ascii="Arial" w:hAnsi="Arial" w:cs="Arial"/>
          <w:color w:val="000000"/>
          <w:sz w:val="20"/>
        </w:rPr>
        <w:t xml:space="preserve"> </w:t>
      </w:r>
      <w:r w:rsidRPr="00813B6B">
        <w:rPr>
          <w:rFonts w:ascii="Arial" w:hAnsi="Arial" w:cs="Arial"/>
          <w:color w:val="000000"/>
          <w:sz w:val="20"/>
        </w:rPr>
        <w:t>16.05.2023</w:t>
      </w:r>
      <w:r w:rsidR="00746477" w:rsidRPr="00813B6B">
        <w:rPr>
          <w:rFonts w:ascii="Arial" w:hAnsi="Arial" w:cs="Arial"/>
          <w:color w:val="000000"/>
          <w:sz w:val="20"/>
        </w:rPr>
        <w:t xml:space="preserve"> </w:t>
      </w:r>
      <w:r w:rsidRPr="00813B6B">
        <w:rPr>
          <w:rFonts w:ascii="Arial" w:hAnsi="Arial" w:cs="Arial"/>
          <w:color w:val="000000"/>
          <w:sz w:val="20"/>
        </w:rPr>
        <w:t>№</w:t>
      </w:r>
      <w:r w:rsidR="00746477" w:rsidRPr="00813B6B">
        <w:rPr>
          <w:rFonts w:ascii="Arial" w:hAnsi="Arial" w:cs="Arial"/>
          <w:color w:val="000000"/>
          <w:sz w:val="20"/>
        </w:rPr>
        <w:t xml:space="preserve"> </w:t>
      </w:r>
      <w:r w:rsidRPr="00813B6B">
        <w:rPr>
          <w:rFonts w:ascii="Arial" w:hAnsi="Arial" w:cs="Arial"/>
          <w:color w:val="000000"/>
          <w:sz w:val="20"/>
        </w:rPr>
        <w:t>549</w:t>
      </w:r>
      <w:r w:rsidR="00746477" w:rsidRPr="00813B6B">
        <w:rPr>
          <w:rFonts w:ascii="Arial" w:hAnsi="Arial" w:cs="Arial"/>
          <w:b/>
          <w:color w:val="000000"/>
          <w:sz w:val="20"/>
        </w:rPr>
        <w:t xml:space="preserve"> </w:t>
      </w:r>
      <w:r w:rsidRPr="00813B6B">
        <w:rPr>
          <w:rFonts w:ascii="Arial" w:hAnsi="Arial" w:cs="Arial"/>
          <w:color w:val="000000"/>
          <w:sz w:val="20"/>
        </w:rPr>
        <w:t>«Об</w:t>
      </w:r>
      <w:r w:rsidR="00746477" w:rsidRPr="00813B6B">
        <w:rPr>
          <w:rFonts w:ascii="Arial" w:hAnsi="Arial" w:cs="Arial"/>
          <w:color w:val="000000"/>
          <w:sz w:val="20"/>
        </w:rPr>
        <w:t xml:space="preserve"> </w:t>
      </w:r>
      <w:r w:rsidRPr="00813B6B">
        <w:rPr>
          <w:rFonts w:ascii="Arial" w:hAnsi="Arial" w:cs="Arial"/>
          <w:color w:val="000000"/>
          <w:sz w:val="20"/>
        </w:rPr>
        <w:t>установлении</w:t>
      </w:r>
      <w:r w:rsidR="00746477" w:rsidRPr="00813B6B">
        <w:rPr>
          <w:rFonts w:ascii="Arial" w:hAnsi="Arial" w:cs="Arial"/>
          <w:color w:val="000000"/>
          <w:sz w:val="20"/>
        </w:rPr>
        <w:t xml:space="preserve"> </w:t>
      </w:r>
      <w:r w:rsidRPr="00813B6B">
        <w:rPr>
          <w:rFonts w:ascii="Arial" w:hAnsi="Arial" w:cs="Arial"/>
          <w:color w:val="000000"/>
          <w:sz w:val="20"/>
        </w:rPr>
        <w:t>отсрочки</w:t>
      </w:r>
      <w:r w:rsidR="00746477" w:rsidRPr="00813B6B">
        <w:rPr>
          <w:rFonts w:ascii="Arial" w:hAnsi="Arial" w:cs="Arial"/>
          <w:color w:val="000000"/>
          <w:sz w:val="20"/>
        </w:rPr>
        <w:t xml:space="preserve"> </w:t>
      </w:r>
      <w:r w:rsidRPr="00813B6B">
        <w:rPr>
          <w:rFonts w:ascii="Arial" w:hAnsi="Arial" w:cs="Arial"/>
          <w:color w:val="000000"/>
          <w:sz w:val="20"/>
        </w:rPr>
        <w:t>уплаты</w:t>
      </w:r>
      <w:r w:rsidR="00746477" w:rsidRPr="00813B6B">
        <w:rPr>
          <w:rFonts w:ascii="Arial" w:hAnsi="Arial" w:cs="Arial"/>
          <w:color w:val="000000"/>
          <w:sz w:val="20"/>
        </w:rPr>
        <w:t xml:space="preserve"> </w:t>
      </w:r>
      <w:r w:rsidRPr="00813B6B">
        <w:rPr>
          <w:rFonts w:ascii="Arial" w:hAnsi="Arial" w:cs="Arial"/>
          <w:color w:val="000000"/>
          <w:sz w:val="20"/>
        </w:rPr>
        <w:t>арендных</w:t>
      </w:r>
      <w:r w:rsidR="00746477" w:rsidRPr="00813B6B">
        <w:rPr>
          <w:rFonts w:ascii="Arial" w:hAnsi="Arial" w:cs="Arial"/>
          <w:color w:val="000000"/>
          <w:sz w:val="20"/>
        </w:rPr>
        <w:t xml:space="preserve"> </w:t>
      </w:r>
      <w:r w:rsidRPr="00813B6B">
        <w:rPr>
          <w:rFonts w:ascii="Arial" w:hAnsi="Arial" w:cs="Arial"/>
          <w:color w:val="000000"/>
          <w:sz w:val="20"/>
        </w:rPr>
        <w:t>платежей</w:t>
      </w:r>
      <w:r w:rsidR="00746477" w:rsidRPr="00813B6B">
        <w:rPr>
          <w:rFonts w:ascii="Arial" w:hAnsi="Arial" w:cs="Arial"/>
          <w:color w:val="000000"/>
          <w:sz w:val="20"/>
        </w:rPr>
        <w:t xml:space="preserve"> </w:t>
      </w:r>
      <w:r w:rsidRPr="00813B6B">
        <w:rPr>
          <w:rFonts w:ascii="Arial" w:hAnsi="Arial" w:cs="Arial"/>
          <w:color w:val="000000"/>
          <w:sz w:val="20"/>
        </w:rPr>
        <w:t>для</w:t>
      </w:r>
      <w:r w:rsidR="00746477" w:rsidRPr="00813B6B">
        <w:rPr>
          <w:rFonts w:ascii="Arial" w:hAnsi="Arial" w:cs="Arial"/>
          <w:color w:val="000000"/>
          <w:sz w:val="20"/>
        </w:rPr>
        <w:t xml:space="preserve"> </w:t>
      </w:r>
      <w:r w:rsidRPr="00813B6B">
        <w:rPr>
          <w:rFonts w:ascii="Arial" w:hAnsi="Arial" w:cs="Arial"/>
          <w:color w:val="000000"/>
          <w:sz w:val="20"/>
        </w:rPr>
        <w:t>субъектов</w:t>
      </w:r>
      <w:r w:rsidR="00746477" w:rsidRPr="00813B6B">
        <w:rPr>
          <w:rFonts w:ascii="Arial" w:hAnsi="Arial" w:cs="Arial"/>
          <w:color w:val="000000"/>
          <w:sz w:val="20"/>
        </w:rPr>
        <w:t xml:space="preserve"> </w:t>
      </w:r>
      <w:r w:rsidRPr="00813B6B">
        <w:rPr>
          <w:rFonts w:ascii="Arial" w:hAnsi="Arial" w:cs="Arial"/>
          <w:color w:val="000000"/>
          <w:sz w:val="20"/>
        </w:rPr>
        <w:t>малого</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среднего</w:t>
      </w:r>
      <w:r w:rsidR="00746477" w:rsidRPr="00813B6B">
        <w:rPr>
          <w:rFonts w:ascii="Arial" w:hAnsi="Arial" w:cs="Arial"/>
          <w:color w:val="000000"/>
          <w:sz w:val="20"/>
        </w:rPr>
        <w:t xml:space="preserve"> </w:t>
      </w:r>
      <w:r w:rsidRPr="00813B6B">
        <w:rPr>
          <w:rFonts w:ascii="Arial" w:hAnsi="Arial" w:cs="Arial"/>
          <w:color w:val="000000"/>
          <w:sz w:val="20"/>
        </w:rPr>
        <w:t>предпринимательства</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отмене</w:t>
      </w:r>
      <w:r w:rsidR="00746477" w:rsidRPr="00813B6B">
        <w:rPr>
          <w:rFonts w:ascii="Arial" w:hAnsi="Arial" w:cs="Arial"/>
          <w:color w:val="000000"/>
          <w:sz w:val="20"/>
        </w:rPr>
        <w:t xml:space="preserve"> </w:t>
      </w:r>
      <w:r w:rsidRPr="00813B6B">
        <w:rPr>
          <w:rFonts w:ascii="Arial" w:hAnsi="Arial" w:cs="Arial"/>
          <w:color w:val="000000"/>
          <w:sz w:val="20"/>
        </w:rPr>
        <w:t>увеличения</w:t>
      </w:r>
      <w:r w:rsidR="00746477" w:rsidRPr="00813B6B">
        <w:rPr>
          <w:rFonts w:ascii="Arial" w:hAnsi="Arial" w:cs="Arial"/>
          <w:color w:val="000000"/>
          <w:sz w:val="20"/>
        </w:rPr>
        <w:t xml:space="preserve"> </w:t>
      </w:r>
      <w:r w:rsidRPr="00813B6B">
        <w:rPr>
          <w:rFonts w:ascii="Arial" w:hAnsi="Arial" w:cs="Arial"/>
          <w:color w:val="000000"/>
          <w:sz w:val="20"/>
        </w:rPr>
        <w:t>арендной</w:t>
      </w:r>
      <w:r w:rsidR="00746477" w:rsidRPr="00813B6B">
        <w:rPr>
          <w:rFonts w:ascii="Arial" w:hAnsi="Arial" w:cs="Arial"/>
          <w:color w:val="000000"/>
          <w:sz w:val="20"/>
        </w:rPr>
        <w:t xml:space="preserve"> </w:t>
      </w:r>
      <w:r w:rsidRPr="00813B6B">
        <w:rPr>
          <w:rFonts w:ascii="Arial" w:hAnsi="Arial" w:cs="Arial"/>
          <w:color w:val="000000"/>
          <w:sz w:val="20"/>
        </w:rPr>
        <w:t>платы</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договорам</w:t>
      </w:r>
      <w:r w:rsidR="00746477" w:rsidRPr="00813B6B">
        <w:rPr>
          <w:rFonts w:ascii="Arial" w:hAnsi="Arial" w:cs="Arial"/>
          <w:color w:val="000000"/>
          <w:sz w:val="20"/>
        </w:rPr>
        <w:t xml:space="preserve"> </w:t>
      </w:r>
      <w:r w:rsidRPr="00813B6B">
        <w:rPr>
          <w:rFonts w:ascii="Arial" w:hAnsi="Arial" w:cs="Arial"/>
          <w:color w:val="000000"/>
          <w:sz w:val="20"/>
        </w:rPr>
        <w:t>аренды</w:t>
      </w:r>
      <w:r w:rsidR="00746477" w:rsidRPr="00813B6B">
        <w:rPr>
          <w:rFonts w:ascii="Arial" w:hAnsi="Arial" w:cs="Arial"/>
          <w:color w:val="000000"/>
          <w:sz w:val="20"/>
        </w:rPr>
        <w:t xml:space="preserve"> </w:t>
      </w:r>
      <w:r w:rsidRPr="00813B6B">
        <w:rPr>
          <w:rFonts w:ascii="Arial" w:hAnsi="Arial" w:cs="Arial"/>
          <w:color w:val="000000"/>
          <w:sz w:val="20"/>
        </w:rPr>
        <w:t>земельных</w:t>
      </w:r>
      <w:r w:rsidR="00746477" w:rsidRPr="00813B6B">
        <w:rPr>
          <w:rFonts w:ascii="Arial" w:hAnsi="Arial" w:cs="Arial"/>
          <w:color w:val="000000"/>
          <w:sz w:val="20"/>
        </w:rPr>
        <w:t xml:space="preserve"> </w:t>
      </w:r>
      <w:r w:rsidRPr="00813B6B">
        <w:rPr>
          <w:rFonts w:ascii="Arial" w:hAnsi="Arial" w:cs="Arial"/>
          <w:color w:val="000000"/>
          <w:sz w:val="20"/>
        </w:rPr>
        <w:t>участков</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2022</w:t>
      </w:r>
      <w:r w:rsidR="00746477" w:rsidRPr="00813B6B">
        <w:rPr>
          <w:rFonts w:ascii="Arial" w:hAnsi="Arial" w:cs="Arial"/>
          <w:color w:val="000000"/>
          <w:sz w:val="20"/>
        </w:rPr>
        <w:t xml:space="preserve"> </w:t>
      </w:r>
      <w:r w:rsidRPr="00813B6B">
        <w:rPr>
          <w:rFonts w:ascii="Arial" w:hAnsi="Arial" w:cs="Arial"/>
          <w:color w:val="000000"/>
          <w:sz w:val="20"/>
        </w:rPr>
        <w:t>году»</w:t>
      </w:r>
      <w:r w:rsidR="00746477" w:rsidRPr="00813B6B">
        <w:rPr>
          <w:rFonts w:ascii="Arial" w:hAnsi="Arial" w:cs="Arial"/>
          <w:color w:val="000000"/>
          <w:sz w:val="20"/>
        </w:rPr>
        <w:t xml:space="preserve"> </w:t>
      </w:r>
      <w:r w:rsidRPr="00813B6B">
        <w:rPr>
          <w:rFonts w:ascii="Arial" w:hAnsi="Arial" w:cs="Arial"/>
          <w:color w:val="000000"/>
          <w:sz w:val="20"/>
        </w:rPr>
        <w:t>следующие</w:t>
      </w:r>
      <w:r w:rsidR="00746477" w:rsidRPr="00813B6B">
        <w:rPr>
          <w:rFonts w:ascii="Arial" w:hAnsi="Arial" w:cs="Arial"/>
          <w:color w:val="000000"/>
          <w:sz w:val="20"/>
        </w:rPr>
        <w:t xml:space="preserve"> </w:t>
      </w:r>
      <w:r w:rsidRPr="00813B6B">
        <w:rPr>
          <w:rFonts w:ascii="Arial" w:hAnsi="Arial" w:cs="Arial"/>
          <w:color w:val="000000"/>
          <w:sz w:val="20"/>
        </w:rPr>
        <w:t>изменения:</w:t>
      </w:r>
    </w:p>
    <w:p w:rsidR="0021729C" w:rsidRPr="00813B6B" w:rsidRDefault="0021729C" w:rsidP="00956641">
      <w:pPr>
        <w:numPr>
          <w:ilvl w:val="1"/>
          <w:numId w:val="10"/>
        </w:numPr>
        <w:tabs>
          <w:tab w:val="left" w:pos="709"/>
          <w:tab w:val="left" w:pos="851"/>
        </w:tabs>
        <w:suppressAutoHyphens/>
        <w:spacing w:after="0" w:line="240" w:lineRule="auto"/>
        <w:ind w:left="0" w:right="-1" w:firstLine="709"/>
        <w:jc w:val="both"/>
        <w:rPr>
          <w:rFonts w:ascii="Arial" w:hAnsi="Arial" w:cs="Arial"/>
          <w:color w:val="000000"/>
          <w:sz w:val="20"/>
        </w:rPr>
      </w:pP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наименовании</w:t>
      </w:r>
      <w:r w:rsidR="00746477" w:rsidRPr="00813B6B">
        <w:rPr>
          <w:rFonts w:ascii="Arial" w:hAnsi="Arial" w:cs="Arial"/>
          <w:color w:val="000000"/>
          <w:sz w:val="20"/>
        </w:rPr>
        <w:t xml:space="preserve"> </w:t>
      </w:r>
      <w:r w:rsidRPr="00813B6B">
        <w:rPr>
          <w:rFonts w:ascii="Arial" w:hAnsi="Arial" w:cs="Arial"/>
          <w:color w:val="000000"/>
          <w:sz w:val="20"/>
        </w:rPr>
        <w:t>постановления</w:t>
      </w:r>
      <w:r w:rsidR="00746477" w:rsidRPr="00813B6B">
        <w:rPr>
          <w:rFonts w:ascii="Arial" w:hAnsi="Arial" w:cs="Arial"/>
          <w:color w:val="000000"/>
          <w:sz w:val="20"/>
        </w:rPr>
        <w:t xml:space="preserve"> </w:t>
      </w:r>
      <w:r w:rsidRPr="00813B6B">
        <w:rPr>
          <w:rFonts w:ascii="Arial" w:hAnsi="Arial" w:cs="Arial"/>
          <w:color w:val="000000"/>
          <w:sz w:val="20"/>
        </w:rPr>
        <w:t>слова</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2022</w:t>
      </w:r>
      <w:r w:rsidR="00746477" w:rsidRPr="00813B6B">
        <w:rPr>
          <w:rFonts w:ascii="Arial" w:hAnsi="Arial" w:cs="Arial"/>
          <w:color w:val="000000"/>
          <w:sz w:val="20"/>
        </w:rPr>
        <w:t xml:space="preserve"> </w:t>
      </w:r>
      <w:r w:rsidRPr="00813B6B">
        <w:rPr>
          <w:rFonts w:ascii="Arial" w:hAnsi="Arial" w:cs="Arial"/>
          <w:color w:val="000000"/>
          <w:sz w:val="20"/>
        </w:rPr>
        <w:t>году"</w:t>
      </w:r>
      <w:r w:rsidR="00746477" w:rsidRPr="00813B6B">
        <w:rPr>
          <w:rFonts w:ascii="Arial" w:hAnsi="Arial" w:cs="Arial"/>
          <w:color w:val="000000"/>
          <w:sz w:val="20"/>
        </w:rPr>
        <w:t xml:space="preserve"> </w:t>
      </w:r>
      <w:r w:rsidRPr="00813B6B">
        <w:rPr>
          <w:rFonts w:ascii="Arial" w:hAnsi="Arial" w:cs="Arial"/>
          <w:color w:val="000000"/>
          <w:sz w:val="20"/>
        </w:rPr>
        <w:t>заменить</w:t>
      </w:r>
      <w:r w:rsidR="00746477" w:rsidRPr="00813B6B">
        <w:rPr>
          <w:rFonts w:ascii="Arial" w:hAnsi="Arial" w:cs="Arial"/>
          <w:color w:val="000000"/>
          <w:sz w:val="20"/>
        </w:rPr>
        <w:t xml:space="preserve"> </w:t>
      </w:r>
      <w:r w:rsidRPr="00813B6B">
        <w:rPr>
          <w:rFonts w:ascii="Arial" w:hAnsi="Arial" w:cs="Arial"/>
          <w:color w:val="000000"/>
          <w:sz w:val="20"/>
        </w:rPr>
        <w:t>словами</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2022</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2023</w:t>
      </w:r>
      <w:r w:rsidR="00746477" w:rsidRPr="00813B6B">
        <w:rPr>
          <w:rFonts w:ascii="Arial" w:hAnsi="Arial" w:cs="Arial"/>
          <w:color w:val="000000"/>
          <w:sz w:val="20"/>
        </w:rPr>
        <w:t xml:space="preserve"> </w:t>
      </w:r>
      <w:r w:rsidRPr="00813B6B">
        <w:rPr>
          <w:rFonts w:ascii="Arial" w:hAnsi="Arial" w:cs="Arial"/>
          <w:color w:val="000000"/>
          <w:sz w:val="20"/>
        </w:rPr>
        <w:t>годах"</w:t>
      </w:r>
    </w:p>
    <w:p w:rsidR="0021729C" w:rsidRPr="00813B6B" w:rsidRDefault="0021729C" w:rsidP="00956641">
      <w:pPr>
        <w:numPr>
          <w:ilvl w:val="1"/>
          <w:numId w:val="10"/>
        </w:numPr>
        <w:spacing w:after="0" w:line="240" w:lineRule="auto"/>
        <w:ind w:left="0" w:firstLine="709"/>
        <w:rPr>
          <w:rFonts w:ascii="Arial" w:hAnsi="Arial" w:cs="Arial"/>
          <w:color w:val="000000"/>
          <w:sz w:val="20"/>
        </w:rPr>
      </w:pPr>
      <w:bookmarkStart w:id="92" w:name="sub_125"/>
      <w:r w:rsidRPr="00813B6B">
        <w:rPr>
          <w:rFonts w:ascii="Arial" w:hAnsi="Arial" w:cs="Arial"/>
          <w:color w:val="000000"/>
          <w:sz w:val="20"/>
        </w:rPr>
        <w:t>дополнить</w:t>
      </w:r>
      <w:r w:rsidR="00746477" w:rsidRPr="00813B6B">
        <w:rPr>
          <w:rFonts w:ascii="Arial" w:hAnsi="Arial" w:cs="Arial"/>
          <w:color w:val="000000"/>
          <w:sz w:val="20"/>
        </w:rPr>
        <w:t xml:space="preserve"> </w:t>
      </w:r>
      <w:hyperlink r:id="rId49" w:history="1">
        <w:r w:rsidRPr="00813B6B">
          <w:rPr>
            <w:rStyle w:val="af1"/>
            <w:rFonts w:ascii="Arial" w:hAnsi="Arial" w:cs="Arial"/>
            <w:color w:val="000000"/>
          </w:rPr>
          <w:t>пунктом</w:t>
        </w:r>
        <w:r w:rsidR="00746477" w:rsidRPr="00813B6B">
          <w:rPr>
            <w:rStyle w:val="af1"/>
            <w:rFonts w:ascii="Arial" w:hAnsi="Arial" w:cs="Arial"/>
            <w:color w:val="000000"/>
          </w:rPr>
          <w:t xml:space="preserve"> </w:t>
        </w:r>
        <w:r w:rsidRPr="00813B6B">
          <w:rPr>
            <w:rStyle w:val="af1"/>
            <w:rFonts w:ascii="Arial" w:hAnsi="Arial" w:cs="Arial"/>
            <w:color w:val="000000"/>
          </w:rPr>
          <w:t>4.1</w:t>
        </w:r>
      </w:hyperlink>
      <w:r w:rsidR="00746477" w:rsidRPr="00813B6B">
        <w:rPr>
          <w:rFonts w:ascii="Arial" w:hAnsi="Arial" w:cs="Arial"/>
          <w:color w:val="000000"/>
          <w:sz w:val="20"/>
        </w:rPr>
        <w:t xml:space="preserve"> </w:t>
      </w:r>
      <w:r w:rsidRPr="00813B6B">
        <w:rPr>
          <w:rFonts w:ascii="Arial" w:hAnsi="Arial" w:cs="Arial"/>
          <w:color w:val="000000"/>
          <w:sz w:val="20"/>
        </w:rPr>
        <w:t>следующего</w:t>
      </w:r>
      <w:r w:rsidR="00746477" w:rsidRPr="00813B6B">
        <w:rPr>
          <w:rFonts w:ascii="Arial" w:hAnsi="Arial" w:cs="Arial"/>
          <w:color w:val="000000"/>
          <w:sz w:val="20"/>
        </w:rPr>
        <w:t xml:space="preserve"> </w:t>
      </w:r>
      <w:r w:rsidRPr="00813B6B">
        <w:rPr>
          <w:rFonts w:ascii="Arial" w:hAnsi="Arial" w:cs="Arial"/>
          <w:color w:val="000000"/>
          <w:sz w:val="20"/>
        </w:rPr>
        <w:t>содержания:</w:t>
      </w:r>
    </w:p>
    <w:bookmarkEnd w:id="92"/>
    <w:p w:rsidR="0021729C" w:rsidRPr="00813B6B" w:rsidRDefault="0021729C" w:rsidP="00956641">
      <w:pPr>
        <w:tabs>
          <w:tab w:val="left" w:pos="709"/>
          <w:tab w:val="left" w:pos="851"/>
        </w:tabs>
        <w:suppressAutoHyphens/>
        <w:spacing w:after="0" w:line="240" w:lineRule="auto"/>
        <w:ind w:right="-1" w:firstLine="709"/>
        <w:jc w:val="both"/>
        <w:rPr>
          <w:rFonts w:ascii="Arial" w:hAnsi="Arial" w:cs="Arial"/>
          <w:color w:val="000000"/>
          <w:sz w:val="20"/>
        </w:rPr>
      </w:pPr>
      <w:r w:rsidRPr="00813B6B">
        <w:rPr>
          <w:rFonts w:ascii="Arial" w:hAnsi="Arial" w:cs="Arial"/>
          <w:color w:val="000000"/>
          <w:sz w:val="20"/>
        </w:rPr>
        <w:t>"4.1.</w:t>
      </w:r>
      <w:r w:rsidR="00746477" w:rsidRPr="00813B6B">
        <w:rPr>
          <w:rFonts w:ascii="Arial" w:hAnsi="Arial" w:cs="Arial"/>
          <w:color w:val="000000"/>
          <w:sz w:val="20"/>
        </w:rPr>
        <w:t xml:space="preserve"> </w:t>
      </w:r>
      <w:r w:rsidRPr="00813B6B">
        <w:rPr>
          <w:rFonts w:ascii="Arial" w:hAnsi="Arial" w:cs="Arial"/>
          <w:color w:val="000000"/>
          <w:sz w:val="20"/>
        </w:rPr>
        <w:t>Отменить</w:t>
      </w:r>
      <w:r w:rsidR="00746477" w:rsidRPr="00813B6B">
        <w:rPr>
          <w:rFonts w:ascii="Arial" w:hAnsi="Arial" w:cs="Arial"/>
          <w:color w:val="000000"/>
          <w:sz w:val="20"/>
        </w:rPr>
        <w:t xml:space="preserve"> </w:t>
      </w:r>
      <w:r w:rsidRPr="00813B6B">
        <w:rPr>
          <w:rFonts w:ascii="Arial" w:hAnsi="Arial" w:cs="Arial"/>
          <w:color w:val="000000"/>
          <w:sz w:val="20"/>
        </w:rPr>
        <w:t>с</w:t>
      </w:r>
      <w:r w:rsidR="00746477" w:rsidRPr="00813B6B">
        <w:rPr>
          <w:rFonts w:ascii="Arial" w:hAnsi="Arial" w:cs="Arial"/>
          <w:color w:val="000000"/>
          <w:sz w:val="20"/>
        </w:rPr>
        <w:t xml:space="preserve"> </w:t>
      </w:r>
      <w:r w:rsidRPr="00813B6B">
        <w:rPr>
          <w:rFonts w:ascii="Arial" w:hAnsi="Arial" w:cs="Arial"/>
          <w:color w:val="000000"/>
          <w:sz w:val="20"/>
        </w:rPr>
        <w:t>1</w:t>
      </w:r>
      <w:r w:rsidR="00746477" w:rsidRPr="00813B6B">
        <w:rPr>
          <w:rFonts w:ascii="Arial" w:hAnsi="Arial" w:cs="Arial"/>
          <w:color w:val="000000"/>
          <w:sz w:val="20"/>
        </w:rPr>
        <w:t xml:space="preserve"> </w:t>
      </w:r>
      <w:r w:rsidRPr="00813B6B">
        <w:rPr>
          <w:rFonts w:ascii="Arial" w:hAnsi="Arial" w:cs="Arial"/>
          <w:color w:val="000000"/>
          <w:sz w:val="20"/>
        </w:rPr>
        <w:t>января</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31</w:t>
      </w:r>
      <w:r w:rsidR="00746477" w:rsidRPr="00813B6B">
        <w:rPr>
          <w:rFonts w:ascii="Arial" w:hAnsi="Arial" w:cs="Arial"/>
          <w:color w:val="000000"/>
          <w:sz w:val="20"/>
        </w:rPr>
        <w:t xml:space="preserve"> </w:t>
      </w:r>
      <w:r w:rsidRPr="00813B6B">
        <w:rPr>
          <w:rFonts w:ascii="Arial" w:hAnsi="Arial" w:cs="Arial"/>
          <w:color w:val="000000"/>
          <w:sz w:val="20"/>
        </w:rPr>
        <w:t>декабря</w:t>
      </w:r>
      <w:r w:rsidR="00746477" w:rsidRPr="00813B6B">
        <w:rPr>
          <w:rFonts w:ascii="Arial" w:hAnsi="Arial" w:cs="Arial"/>
          <w:color w:val="000000"/>
          <w:sz w:val="20"/>
        </w:rPr>
        <w:t xml:space="preserve"> </w:t>
      </w:r>
      <w:r w:rsidRPr="00813B6B">
        <w:rPr>
          <w:rFonts w:ascii="Arial" w:hAnsi="Arial" w:cs="Arial"/>
          <w:color w:val="000000"/>
          <w:sz w:val="20"/>
        </w:rPr>
        <w:t>2023</w:t>
      </w:r>
      <w:r w:rsidR="00746477" w:rsidRPr="00813B6B">
        <w:rPr>
          <w:rFonts w:ascii="Arial" w:hAnsi="Arial" w:cs="Arial"/>
          <w:color w:val="000000"/>
          <w:sz w:val="20"/>
        </w:rPr>
        <w:t xml:space="preserve"> </w:t>
      </w:r>
      <w:r w:rsidRPr="00813B6B">
        <w:rPr>
          <w:rFonts w:ascii="Arial" w:hAnsi="Arial" w:cs="Arial"/>
          <w:color w:val="000000"/>
          <w:sz w:val="20"/>
        </w:rPr>
        <w:t>г.</w:t>
      </w:r>
      <w:r w:rsidR="00746477" w:rsidRPr="00813B6B">
        <w:rPr>
          <w:rFonts w:ascii="Arial" w:hAnsi="Arial" w:cs="Arial"/>
          <w:color w:val="000000"/>
          <w:sz w:val="20"/>
        </w:rPr>
        <w:t xml:space="preserve"> </w:t>
      </w:r>
      <w:r w:rsidRPr="00813B6B">
        <w:rPr>
          <w:rFonts w:ascii="Arial" w:hAnsi="Arial" w:cs="Arial"/>
          <w:color w:val="000000"/>
          <w:sz w:val="20"/>
        </w:rPr>
        <w:t>увеличение</w:t>
      </w:r>
      <w:r w:rsidR="00746477" w:rsidRPr="00813B6B">
        <w:rPr>
          <w:rFonts w:ascii="Arial" w:hAnsi="Arial" w:cs="Arial"/>
          <w:color w:val="000000"/>
          <w:sz w:val="20"/>
        </w:rPr>
        <w:t xml:space="preserve"> </w:t>
      </w:r>
      <w:r w:rsidRPr="00813B6B">
        <w:rPr>
          <w:rFonts w:ascii="Arial" w:hAnsi="Arial" w:cs="Arial"/>
          <w:color w:val="000000"/>
          <w:sz w:val="20"/>
        </w:rPr>
        <w:t>размера</w:t>
      </w:r>
      <w:r w:rsidR="00746477" w:rsidRPr="00813B6B">
        <w:rPr>
          <w:rFonts w:ascii="Arial" w:hAnsi="Arial" w:cs="Arial"/>
          <w:color w:val="000000"/>
          <w:sz w:val="20"/>
        </w:rPr>
        <w:t xml:space="preserve"> </w:t>
      </w:r>
      <w:r w:rsidRPr="00813B6B">
        <w:rPr>
          <w:rFonts w:ascii="Arial" w:hAnsi="Arial" w:cs="Arial"/>
          <w:color w:val="000000"/>
          <w:sz w:val="20"/>
        </w:rPr>
        <w:t>арендной</w:t>
      </w:r>
      <w:r w:rsidR="00746477" w:rsidRPr="00813B6B">
        <w:rPr>
          <w:rFonts w:ascii="Arial" w:hAnsi="Arial" w:cs="Arial"/>
          <w:color w:val="000000"/>
          <w:sz w:val="20"/>
        </w:rPr>
        <w:t xml:space="preserve"> </w:t>
      </w:r>
      <w:r w:rsidRPr="00813B6B">
        <w:rPr>
          <w:rFonts w:ascii="Arial" w:hAnsi="Arial" w:cs="Arial"/>
          <w:color w:val="000000"/>
          <w:sz w:val="20"/>
        </w:rPr>
        <w:t>платы</w:t>
      </w:r>
      <w:r w:rsidR="00746477" w:rsidRPr="00813B6B">
        <w:rPr>
          <w:rFonts w:ascii="Arial" w:hAnsi="Arial" w:cs="Arial"/>
          <w:color w:val="000000"/>
          <w:sz w:val="20"/>
        </w:rPr>
        <w:t xml:space="preserve"> </w:t>
      </w:r>
      <w:r w:rsidRPr="00813B6B">
        <w:rPr>
          <w:rFonts w:ascii="Arial" w:hAnsi="Arial" w:cs="Arial"/>
          <w:color w:val="000000"/>
          <w:sz w:val="20"/>
        </w:rPr>
        <w:t>по</w:t>
      </w:r>
      <w:r w:rsidR="00746477" w:rsidRPr="00813B6B">
        <w:rPr>
          <w:rFonts w:ascii="Arial" w:hAnsi="Arial" w:cs="Arial"/>
          <w:color w:val="000000"/>
          <w:sz w:val="20"/>
        </w:rPr>
        <w:t xml:space="preserve"> </w:t>
      </w:r>
      <w:r w:rsidRPr="00813B6B">
        <w:rPr>
          <w:rFonts w:ascii="Arial" w:hAnsi="Arial" w:cs="Arial"/>
          <w:color w:val="000000"/>
          <w:sz w:val="20"/>
        </w:rPr>
        <w:t>договорам</w:t>
      </w:r>
      <w:r w:rsidR="00746477" w:rsidRPr="00813B6B">
        <w:rPr>
          <w:rFonts w:ascii="Arial" w:hAnsi="Arial" w:cs="Arial"/>
          <w:color w:val="000000"/>
          <w:sz w:val="20"/>
        </w:rPr>
        <w:t xml:space="preserve"> </w:t>
      </w:r>
      <w:r w:rsidRPr="00813B6B">
        <w:rPr>
          <w:rFonts w:ascii="Arial" w:hAnsi="Arial" w:cs="Arial"/>
          <w:color w:val="000000"/>
          <w:sz w:val="20"/>
        </w:rPr>
        <w:t>аренды</w:t>
      </w:r>
      <w:r w:rsidR="00746477" w:rsidRPr="00813B6B">
        <w:rPr>
          <w:rFonts w:ascii="Arial" w:hAnsi="Arial" w:cs="Arial"/>
          <w:color w:val="000000"/>
          <w:sz w:val="20"/>
        </w:rPr>
        <w:t xml:space="preserve"> </w:t>
      </w:r>
      <w:r w:rsidRPr="00813B6B">
        <w:rPr>
          <w:rFonts w:ascii="Arial" w:hAnsi="Arial" w:cs="Arial"/>
          <w:color w:val="000000"/>
          <w:sz w:val="20"/>
        </w:rPr>
        <w:t>земельных</w:t>
      </w:r>
      <w:r w:rsidR="00746477" w:rsidRPr="00813B6B">
        <w:rPr>
          <w:rFonts w:ascii="Arial" w:hAnsi="Arial" w:cs="Arial"/>
          <w:color w:val="000000"/>
          <w:sz w:val="20"/>
        </w:rPr>
        <w:t xml:space="preserve"> </w:t>
      </w:r>
      <w:r w:rsidRPr="00813B6B">
        <w:rPr>
          <w:rFonts w:ascii="Arial" w:hAnsi="Arial" w:cs="Arial"/>
          <w:color w:val="000000"/>
          <w:sz w:val="20"/>
        </w:rPr>
        <w:t>участков,</w:t>
      </w:r>
      <w:r w:rsidR="00746477" w:rsidRPr="00813B6B">
        <w:rPr>
          <w:rFonts w:ascii="Arial" w:hAnsi="Arial" w:cs="Arial"/>
          <w:color w:val="000000"/>
          <w:sz w:val="20"/>
        </w:rPr>
        <w:t xml:space="preserve"> </w:t>
      </w:r>
      <w:r w:rsidRPr="00813B6B">
        <w:rPr>
          <w:rFonts w:ascii="Arial" w:hAnsi="Arial" w:cs="Arial"/>
          <w:color w:val="000000"/>
          <w:sz w:val="20"/>
        </w:rPr>
        <w:t>находящихся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собственности</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и</w:t>
      </w:r>
      <w:r w:rsidR="00746477" w:rsidRPr="00813B6B">
        <w:rPr>
          <w:rFonts w:ascii="Arial" w:hAnsi="Arial" w:cs="Arial"/>
          <w:color w:val="000000"/>
          <w:sz w:val="20"/>
        </w:rPr>
        <w:t xml:space="preserve"> </w:t>
      </w:r>
      <w:r w:rsidRPr="00813B6B">
        <w:rPr>
          <w:rFonts w:ascii="Arial" w:hAnsi="Arial" w:cs="Arial"/>
          <w:color w:val="000000"/>
          <w:sz w:val="20"/>
        </w:rPr>
        <w:t>земельных</w:t>
      </w:r>
      <w:r w:rsidR="00746477" w:rsidRPr="00813B6B">
        <w:rPr>
          <w:rFonts w:ascii="Arial" w:hAnsi="Arial" w:cs="Arial"/>
          <w:color w:val="000000"/>
          <w:sz w:val="20"/>
        </w:rPr>
        <w:t xml:space="preserve"> </w:t>
      </w:r>
      <w:r w:rsidRPr="00813B6B">
        <w:rPr>
          <w:rFonts w:ascii="Arial" w:hAnsi="Arial" w:cs="Arial"/>
          <w:color w:val="000000"/>
          <w:sz w:val="20"/>
        </w:rPr>
        <w:t>участков,</w:t>
      </w:r>
      <w:r w:rsidR="00746477" w:rsidRPr="00813B6B">
        <w:rPr>
          <w:rFonts w:ascii="Arial" w:hAnsi="Arial" w:cs="Arial"/>
          <w:color w:val="000000"/>
          <w:sz w:val="20"/>
        </w:rPr>
        <w:t xml:space="preserve"> </w:t>
      </w:r>
      <w:r w:rsidRPr="00813B6B">
        <w:rPr>
          <w:rFonts w:ascii="Arial" w:hAnsi="Arial" w:cs="Arial"/>
          <w:color w:val="000000"/>
          <w:sz w:val="20"/>
        </w:rPr>
        <w:t>государственная</w:t>
      </w:r>
      <w:r w:rsidR="00746477" w:rsidRPr="00813B6B">
        <w:rPr>
          <w:rFonts w:ascii="Arial" w:hAnsi="Arial" w:cs="Arial"/>
          <w:color w:val="000000"/>
          <w:sz w:val="20"/>
        </w:rPr>
        <w:t xml:space="preserve"> </w:t>
      </w:r>
      <w:r w:rsidRPr="00813B6B">
        <w:rPr>
          <w:rFonts w:ascii="Arial" w:hAnsi="Arial" w:cs="Arial"/>
          <w:color w:val="000000"/>
          <w:sz w:val="20"/>
        </w:rPr>
        <w:t>собственность</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которые</w:t>
      </w:r>
      <w:r w:rsidR="00746477" w:rsidRPr="00813B6B">
        <w:rPr>
          <w:rFonts w:ascii="Arial" w:hAnsi="Arial" w:cs="Arial"/>
          <w:color w:val="000000"/>
          <w:sz w:val="20"/>
        </w:rPr>
        <w:t xml:space="preserve"> </w:t>
      </w:r>
      <w:r w:rsidRPr="00813B6B">
        <w:rPr>
          <w:rFonts w:ascii="Arial" w:hAnsi="Arial" w:cs="Arial"/>
          <w:color w:val="000000"/>
          <w:sz w:val="20"/>
        </w:rPr>
        <w:t>не</w:t>
      </w:r>
      <w:r w:rsidR="00746477" w:rsidRPr="00813B6B">
        <w:rPr>
          <w:rFonts w:ascii="Arial" w:hAnsi="Arial" w:cs="Arial"/>
          <w:color w:val="000000"/>
          <w:sz w:val="20"/>
        </w:rPr>
        <w:t xml:space="preserve"> </w:t>
      </w:r>
      <w:r w:rsidRPr="00813B6B">
        <w:rPr>
          <w:rFonts w:ascii="Arial" w:hAnsi="Arial" w:cs="Arial"/>
          <w:color w:val="000000"/>
          <w:sz w:val="20"/>
        </w:rPr>
        <w:t>разграничена,</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размер</w:t>
      </w:r>
      <w:r w:rsidR="00746477" w:rsidRPr="00813B6B">
        <w:rPr>
          <w:rFonts w:ascii="Arial" w:hAnsi="Arial" w:cs="Arial"/>
          <w:color w:val="000000"/>
          <w:sz w:val="20"/>
        </w:rPr>
        <w:t xml:space="preserve"> </w:t>
      </w:r>
      <w:r w:rsidRPr="00813B6B">
        <w:rPr>
          <w:rFonts w:ascii="Arial" w:hAnsi="Arial" w:cs="Arial"/>
          <w:color w:val="000000"/>
          <w:sz w:val="20"/>
        </w:rPr>
        <w:t>уровня</w:t>
      </w:r>
      <w:r w:rsidR="00746477" w:rsidRPr="00813B6B">
        <w:rPr>
          <w:rFonts w:ascii="Arial" w:hAnsi="Arial" w:cs="Arial"/>
          <w:color w:val="000000"/>
          <w:sz w:val="20"/>
        </w:rPr>
        <w:t xml:space="preserve"> </w:t>
      </w:r>
      <w:r w:rsidRPr="00813B6B">
        <w:rPr>
          <w:rFonts w:ascii="Arial" w:hAnsi="Arial" w:cs="Arial"/>
          <w:color w:val="000000"/>
          <w:sz w:val="20"/>
        </w:rPr>
        <w:t>среднегодового</w:t>
      </w:r>
      <w:r w:rsidR="00746477" w:rsidRPr="00813B6B">
        <w:rPr>
          <w:rFonts w:ascii="Arial" w:hAnsi="Arial" w:cs="Arial"/>
          <w:color w:val="000000"/>
          <w:sz w:val="20"/>
        </w:rPr>
        <w:t xml:space="preserve"> </w:t>
      </w:r>
      <w:r w:rsidRPr="00813B6B">
        <w:rPr>
          <w:rFonts w:ascii="Arial" w:hAnsi="Arial" w:cs="Arial"/>
          <w:color w:val="000000"/>
          <w:sz w:val="20"/>
        </w:rPr>
        <w:t>индекса</w:t>
      </w:r>
      <w:r w:rsidR="00746477" w:rsidRPr="00813B6B">
        <w:rPr>
          <w:rFonts w:ascii="Arial" w:hAnsi="Arial" w:cs="Arial"/>
          <w:color w:val="000000"/>
          <w:sz w:val="20"/>
        </w:rPr>
        <w:t xml:space="preserve"> </w:t>
      </w:r>
      <w:r w:rsidRPr="00813B6B">
        <w:rPr>
          <w:rFonts w:ascii="Arial" w:hAnsi="Arial" w:cs="Arial"/>
          <w:color w:val="000000"/>
          <w:sz w:val="20"/>
        </w:rPr>
        <w:t>потребительских</w:t>
      </w:r>
      <w:r w:rsidR="00746477" w:rsidRPr="00813B6B">
        <w:rPr>
          <w:rFonts w:ascii="Arial" w:hAnsi="Arial" w:cs="Arial"/>
          <w:color w:val="000000"/>
          <w:sz w:val="20"/>
        </w:rPr>
        <w:t xml:space="preserve"> </w:t>
      </w:r>
      <w:r w:rsidRPr="00813B6B">
        <w:rPr>
          <w:rFonts w:ascii="Arial" w:hAnsi="Arial" w:cs="Arial"/>
          <w:color w:val="000000"/>
          <w:sz w:val="20"/>
        </w:rPr>
        <w:t>цен,</w:t>
      </w:r>
      <w:r w:rsidR="00746477" w:rsidRPr="00813B6B">
        <w:rPr>
          <w:rFonts w:ascii="Arial" w:hAnsi="Arial" w:cs="Arial"/>
          <w:color w:val="000000"/>
          <w:sz w:val="20"/>
        </w:rPr>
        <w:t xml:space="preserve"> </w:t>
      </w:r>
      <w:r w:rsidRPr="00813B6B">
        <w:rPr>
          <w:rFonts w:ascii="Arial" w:hAnsi="Arial" w:cs="Arial"/>
          <w:color w:val="000000"/>
          <w:sz w:val="20"/>
        </w:rPr>
        <w:t>установленного</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прогнозе</w:t>
      </w:r>
      <w:r w:rsidR="00746477" w:rsidRPr="00813B6B">
        <w:rPr>
          <w:rFonts w:ascii="Arial" w:hAnsi="Arial" w:cs="Arial"/>
          <w:color w:val="000000"/>
          <w:sz w:val="20"/>
        </w:rPr>
        <w:t xml:space="preserve"> </w:t>
      </w:r>
      <w:r w:rsidRPr="00813B6B">
        <w:rPr>
          <w:rFonts w:ascii="Arial" w:hAnsi="Arial" w:cs="Arial"/>
          <w:color w:val="000000"/>
          <w:sz w:val="20"/>
        </w:rPr>
        <w:t>социально-экономического</w:t>
      </w:r>
      <w:r w:rsidR="00746477" w:rsidRPr="00813B6B">
        <w:rPr>
          <w:rFonts w:ascii="Arial" w:hAnsi="Arial" w:cs="Arial"/>
          <w:color w:val="000000"/>
          <w:sz w:val="20"/>
        </w:rPr>
        <w:t xml:space="preserve"> </w:t>
      </w:r>
      <w:r w:rsidRPr="00813B6B">
        <w:rPr>
          <w:rFonts w:ascii="Arial" w:hAnsi="Arial" w:cs="Arial"/>
          <w:color w:val="000000"/>
          <w:sz w:val="20"/>
        </w:rPr>
        <w:t>развития</w:t>
      </w:r>
      <w:r w:rsidR="00746477" w:rsidRPr="00813B6B">
        <w:rPr>
          <w:rFonts w:ascii="Arial" w:hAnsi="Arial" w:cs="Arial"/>
          <w:color w:val="000000"/>
          <w:sz w:val="20"/>
        </w:rPr>
        <w:t xml:space="preserve"> </w:t>
      </w:r>
      <w:r w:rsidRPr="00813B6B">
        <w:rPr>
          <w:rFonts w:ascii="Arial" w:hAnsi="Arial" w:cs="Arial"/>
          <w:color w:val="000000"/>
          <w:sz w:val="20"/>
        </w:rPr>
        <w:t>Чувашской</w:t>
      </w:r>
      <w:r w:rsidR="00746477" w:rsidRPr="00813B6B">
        <w:rPr>
          <w:rFonts w:ascii="Arial" w:hAnsi="Arial" w:cs="Arial"/>
          <w:color w:val="000000"/>
          <w:sz w:val="20"/>
        </w:rPr>
        <w:t xml:space="preserve"> </w:t>
      </w:r>
      <w:r w:rsidRPr="00813B6B">
        <w:rPr>
          <w:rFonts w:ascii="Arial" w:hAnsi="Arial" w:cs="Arial"/>
          <w:color w:val="000000"/>
          <w:sz w:val="20"/>
        </w:rPr>
        <w:t>Республики</w:t>
      </w:r>
      <w:r w:rsidR="00746477" w:rsidRPr="00813B6B">
        <w:rPr>
          <w:rFonts w:ascii="Arial" w:hAnsi="Arial" w:cs="Arial"/>
          <w:color w:val="000000"/>
          <w:sz w:val="20"/>
        </w:rPr>
        <w:t xml:space="preserve"> </w:t>
      </w:r>
      <w:r w:rsidRPr="00813B6B">
        <w:rPr>
          <w:rFonts w:ascii="Arial" w:hAnsi="Arial" w:cs="Arial"/>
          <w:color w:val="000000"/>
          <w:sz w:val="20"/>
        </w:rPr>
        <w:t>на</w:t>
      </w:r>
      <w:r w:rsidR="00746477" w:rsidRPr="00813B6B">
        <w:rPr>
          <w:rFonts w:ascii="Arial" w:hAnsi="Arial" w:cs="Arial"/>
          <w:color w:val="000000"/>
          <w:sz w:val="20"/>
        </w:rPr>
        <w:t xml:space="preserve"> </w:t>
      </w:r>
      <w:r w:rsidRPr="00813B6B">
        <w:rPr>
          <w:rFonts w:ascii="Arial" w:hAnsi="Arial" w:cs="Arial"/>
          <w:color w:val="000000"/>
          <w:sz w:val="20"/>
        </w:rPr>
        <w:t>2023</w:t>
      </w:r>
      <w:r w:rsidR="00746477" w:rsidRPr="00813B6B">
        <w:rPr>
          <w:rFonts w:ascii="Arial" w:hAnsi="Arial" w:cs="Arial"/>
          <w:color w:val="000000"/>
          <w:sz w:val="20"/>
        </w:rPr>
        <w:t xml:space="preserve"> </w:t>
      </w:r>
      <w:r w:rsidRPr="00813B6B">
        <w:rPr>
          <w:rFonts w:ascii="Arial" w:hAnsi="Arial" w:cs="Arial"/>
          <w:color w:val="000000"/>
          <w:sz w:val="20"/>
        </w:rPr>
        <w:t>год.".</w:t>
      </w:r>
    </w:p>
    <w:p w:rsidR="00556676" w:rsidRPr="00813B6B" w:rsidRDefault="0021729C" w:rsidP="00956641">
      <w:pPr>
        <w:spacing w:after="0" w:line="240" w:lineRule="auto"/>
        <w:ind w:firstLine="709"/>
        <w:jc w:val="both"/>
        <w:rPr>
          <w:rFonts w:ascii="Arial" w:hAnsi="Arial" w:cs="Arial"/>
          <w:color w:val="000000"/>
          <w:sz w:val="20"/>
        </w:rPr>
      </w:pPr>
      <w:r w:rsidRPr="00813B6B">
        <w:rPr>
          <w:rFonts w:ascii="Arial" w:hAnsi="Arial" w:cs="Arial"/>
          <w:color w:val="000000"/>
          <w:sz w:val="20"/>
        </w:rPr>
        <w:t>2.</w:t>
      </w:r>
      <w:r w:rsidR="00746477" w:rsidRPr="00813B6B">
        <w:rPr>
          <w:rFonts w:ascii="Arial" w:hAnsi="Arial" w:cs="Arial"/>
          <w:color w:val="000000"/>
          <w:sz w:val="20"/>
        </w:rPr>
        <w:t xml:space="preserve"> </w:t>
      </w:r>
      <w:r w:rsidRPr="00813B6B">
        <w:rPr>
          <w:rFonts w:ascii="Arial" w:hAnsi="Arial" w:cs="Arial"/>
          <w:color w:val="000000"/>
          <w:sz w:val="20"/>
          <w:szCs w:val="26"/>
        </w:rPr>
        <w:t>Настоящее</w:t>
      </w:r>
      <w:r w:rsidR="00746477" w:rsidRPr="00813B6B">
        <w:rPr>
          <w:rFonts w:ascii="Arial" w:hAnsi="Arial" w:cs="Arial"/>
          <w:color w:val="000000"/>
          <w:sz w:val="20"/>
          <w:szCs w:val="26"/>
        </w:rPr>
        <w:t xml:space="preserve"> </w:t>
      </w:r>
      <w:r w:rsidRPr="00813B6B">
        <w:rPr>
          <w:rFonts w:ascii="Arial" w:hAnsi="Arial" w:cs="Arial"/>
          <w:color w:val="000000"/>
          <w:sz w:val="20"/>
          <w:szCs w:val="26"/>
        </w:rPr>
        <w:t>постановление</w:t>
      </w:r>
      <w:r w:rsidR="00746477" w:rsidRPr="00813B6B">
        <w:rPr>
          <w:rFonts w:ascii="Arial" w:hAnsi="Arial" w:cs="Arial"/>
          <w:color w:val="000000"/>
          <w:sz w:val="20"/>
          <w:szCs w:val="26"/>
        </w:rPr>
        <w:t xml:space="preserve"> </w:t>
      </w:r>
      <w:r w:rsidRPr="00813B6B">
        <w:rPr>
          <w:rFonts w:ascii="Arial" w:hAnsi="Arial" w:cs="Arial"/>
          <w:color w:val="000000"/>
          <w:sz w:val="20"/>
          <w:szCs w:val="26"/>
        </w:rPr>
        <w:t>вступает</w:t>
      </w:r>
      <w:r w:rsidR="00746477" w:rsidRPr="00813B6B">
        <w:rPr>
          <w:rFonts w:ascii="Arial" w:hAnsi="Arial" w:cs="Arial"/>
          <w:color w:val="000000"/>
          <w:sz w:val="20"/>
          <w:szCs w:val="26"/>
        </w:rPr>
        <w:t xml:space="preserve"> </w:t>
      </w:r>
      <w:r w:rsidRPr="00813B6B">
        <w:rPr>
          <w:rFonts w:ascii="Arial" w:hAnsi="Arial" w:cs="Arial"/>
          <w:color w:val="000000"/>
          <w:sz w:val="20"/>
          <w:szCs w:val="26"/>
        </w:rPr>
        <w:t>в</w:t>
      </w:r>
      <w:r w:rsidR="00746477" w:rsidRPr="00813B6B">
        <w:rPr>
          <w:rFonts w:ascii="Arial" w:hAnsi="Arial" w:cs="Arial"/>
          <w:color w:val="000000"/>
          <w:sz w:val="20"/>
          <w:szCs w:val="26"/>
        </w:rPr>
        <w:t xml:space="preserve"> </w:t>
      </w:r>
      <w:r w:rsidRPr="00813B6B">
        <w:rPr>
          <w:rFonts w:ascii="Arial" w:hAnsi="Arial" w:cs="Arial"/>
          <w:color w:val="000000"/>
          <w:sz w:val="20"/>
          <w:szCs w:val="26"/>
        </w:rPr>
        <w:t>силу</w:t>
      </w:r>
      <w:r w:rsidR="00746477" w:rsidRPr="00813B6B">
        <w:rPr>
          <w:rFonts w:ascii="Arial" w:hAnsi="Arial" w:cs="Arial"/>
          <w:color w:val="000000"/>
          <w:sz w:val="20"/>
        </w:rPr>
        <w:t xml:space="preserve"> </w:t>
      </w:r>
      <w:r w:rsidRPr="00813B6B">
        <w:rPr>
          <w:rFonts w:ascii="Arial" w:hAnsi="Arial" w:cs="Arial"/>
          <w:color w:val="000000"/>
          <w:sz w:val="20"/>
        </w:rPr>
        <w:t>после</w:t>
      </w:r>
      <w:r w:rsidR="00746477" w:rsidRPr="00813B6B">
        <w:rPr>
          <w:rFonts w:ascii="Arial" w:hAnsi="Arial" w:cs="Arial"/>
          <w:color w:val="000000"/>
          <w:sz w:val="20"/>
        </w:rPr>
        <w:t xml:space="preserve"> </w:t>
      </w:r>
      <w:r w:rsidRPr="00813B6B">
        <w:rPr>
          <w:rFonts w:ascii="Arial" w:hAnsi="Arial" w:cs="Arial"/>
          <w:color w:val="000000"/>
          <w:sz w:val="20"/>
        </w:rPr>
        <w:t>его</w:t>
      </w:r>
      <w:r w:rsidR="00746477" w:rsidRPr="00813B6B">
        <w:rPr>
          <w:rFonts w:ascii="Arial" w:hAnsi="Arial" w:cs="Arial"/>
          <w:color w:val="000000"/>
          <w:sz w:val="20"/>
        </w:rPr>
        <w:t xml:space="preserve"> </w:t>
      </w:r>
      <w:r w:rsidRPr="00813B6B">
        <w:rPr>
          <w:rFonts w:ascii="Arial" w:hAnsi="Arial" w:cs="Arial"/>
          <w:color w:val="000000"/>
          <w:sz w:val="20"/>
        </w:rPr>
        <w:t>официального</w:t>
      </w:r>
      <w:r w:rsidR="00746477" w:rsidRPr="00813B6B">
        <w:rPr>
          <w:rFonts w:ascii="Arial" w:hAnsi="Arial" w:cs="Arial"/>
          <w:color w:val="000000"/>
          <w:sz w:val="20"/>
        </w:rPr>
        <w:t xml:space="preserve"> </w:t>
      </w:r>
      <w:r w:rsidRPr="00813B6B">
        <w:rPr>
          <w:rFonts w:ascii="Arial" w:hAnsi="Arial" w:cs="Arial"/>
          <w:color w:val="000000"/>
          <w:sz w:val="20"/>
        </w:rPr>
        <w:t>опубликования</w:t>
      </w:r>
      <w:r w:rsidR="00746477" w:rsidRPr="00813B6B">
        <w:rPr>
          <w:rFonts w:ascii="Arial" w:hAnsi="Arial" w:cs="Arial"/>
          <w:color w:val="000000"/>
          <w:sz w:val="20"/>
        </w:rPr>
        <w:t xml:space="preserve"> </w:t>
      </w:r>
      <w:r w:rsidRPr="00813B6B">
        <w:rPr>
          <w:rFonts w:ascii="Arial" w:hAnsi="Arial" w:cs="Arial"/>
          <w:color w:val="000000"/>
          <w:sz w:val="20"/>
        </w:rPr>
        <w:t>в</w:t>
      </w:r>
      <w:r w:rsidR="00746477" w:rsidRPr="00813B6B">
        <w:rPr>
          <w:rFonts w:ascii="Arial" w:hAnsi="Arial" w:cs="Arial"/>
          <w:color w:val="000000"/>
          <w:sz w:val="20"/>
        </w:rPr>
        <w:t xml:space="preserve"> </w:t>
      </w:r>
      <w:r w:rsidRPr="00813B6B">
        <w:rPr>
          <w:rFonts w:ascii="Arial" w:hAnsi="Arial" w:cs="Arial"/>
          <w:color w:val="000000"/>
          <w:sz w:val="20"/>
        </w:rPr>
        <w:t>периодическом</w:t>
      </w:r>
      <w:r w:rsidR="00746477" w:rsidRPr="00813B6B">
        <w:rPr>
          <w:rFonts w:ascii="Arial" w:hAnsi="Arial" w:cs="Arial"/>
          <w:color w:val="000000"/>
          <w:sz w:val="20"/>
        </w:rPr>
        <w:t xml:space="preserve"> </w:t>
      </w:r>
      <w:r w:rsidRPr="00813B6B">
        <w:rPr>
          <w:rFonts w:ascii="Arial" w:hAnsi="Arial" w:cs="Arial"/>
          <w:color w:val="000000"/>
          <w:sz w:val="20"/>
        </w:rPr>
        <w:t>печатном</w:t>
      </w:r>
      <w:r w:rsidR="00746477" w:rsidRPr="00813B6B">
        <w:rPr>
          <w:rFonts w:ascii="Arial" w:hAnsi="Arial" w:cs="Arial"/>
          <w:color w:val="000000"/>
          <w:sz w:val="20"/>
        </w:rPr>
        <w:t xml:space="preserve"> </w:t>
      </w:r>
      <w:r w:rsidRPr="00813B6B">
        <w:rPr>
          <w:rFonts w:ascii="Arial" w:hAnsi="Arial" w:cs="Arial"/>
          <w:color w:val="000000"/>
          <w:sz w:val="20"/>
        </w:rPr>
        <w:t>издании</w:t>
      </w:r>
      <w:r w:rsidR="00746477" w:rsidRPr="00813B6B">
        <w:rPr>
          <w:rFonts w:ascii="Arial" w:hAnsi="Arial" w:cs="Arial"/>
          <w:color w:val="000000"/>
          <w:sz w:val="20"/>
        </w:rPr>
        <w:t xml:space="preserve"> </w:t>
      </w:r>
      <w:r w:rsidRPr="00813B6B">
        <w:rPr>
          <w:rFonts w:ascii="Arial" w:hAnsi="Arial" w:cs="Arial"/>
          <w:color w:val="000000"/>
          <w:sz w:val="20"/>
        </w:rPr>
        <w:t>«Посадский</w:t>
      </w:r>
      <w:r w:rsidR="00746477" w:rsidRPr="00813B6B">
        <w:rPr>
          <w:rFonts w:ascii="Arial" w:hAnsi="Arial" w:cs="Arial"/>
          <w:color w:val="000000"/>
          <w:sz w:val="20"/>
        </w:rPr>
        <w:t xml:space="preserve"> </w:t>
      </w:r>
      <w:r w:rsidRPr="00813B6B">
        <w:rPr>
          <w:rFonts w:ascii="Arial" w:hAnsi="Arial" w:cs="Arial"/>
          <w:color w:val="000000"/>
          <w:sz w:val="20"/>
        </w:rPr>
        <w:t>Вестник»</w:t>
      </w:r>
      <w:r w:rsidR="00746477" w:rsidRPr="00813B6B">
        <w:rPr>
          <w:rFonts w:ascii="Arial" w:hAnsi="Arial" w:cs="Arial"/>
          <w:color w:val="000000"/>
          <w:sz w:val="20"/>
        </w:rPr>
        <w:t xml:space="preserve"> </w:t>
      </w:r>
      <w:r w:rsidRPr="00813B6B">
        <w:rPr>
          <w:rFonts w:ascii="Arial" w:hAnsi="Arial" w:cs="Arial"/>
          <w:color w:val="000000"/>
          <w:sz w:val="20"/>
          <w:szCs w:val="26"/>
        </w:rPr>
        <w:t>и</w:t>
      </w:r>
      <w:r w:rsidR="00746477" w:rsidRPr="00813B6B">
        <w:rPr>
          <w:rFonts w:ascii="Arial" w:hAnsi="Arial" w:cs="Arial"/>
          <w:color w:val="000000"/>
          <w:sz w:val="20"/>
          <w:szCs w:val="26"/>
        </w:rPr>
        <w:t xml:space="preserve"> </w:t>
      </w:r>
      <w:r w:rsidRPr="00813B6B">
        <w:rPr>
          <w:rFonts w:ascii="Arial" w:hAnsi="Arial" w:cs="Arial"/>
          <w:color w:val="000000"/>
          <w:sz w:val="20"/>
          <w:szCs w:val="26"/>
        </w:rPr>
        <w:t>подлежит</w:t>
      </w:r>
      <w:r w:rsidR="00746477" w:rsidRPr="00813B6B">
        <w:rPr>
          <w:rFonts w:ascii="Arial" w:hAnsi="Arial" w:cs="Arial"/>
          <w:color w:val="000000"/>
          <w:sz w:val="20"/>
          <w:szCs w:val="26"/>
        </w:rPr>
        <w:t xml:space="preserve"> </w:t>
      </w:r>
      <w:r w:rsidRPr="00813B6B">
        <w:rPr>
          <w:rFonts w:ascii="Arial" w:hAnsi="Arial" w:cs="Arial"/>
          <w:color w:val="000000"/>
          <w:sz w:val="20"/>
          <w:szCs w:val="26"/>
        </w:rPr>
        <w:t>размещению</w:t>
      </w:r>
      <w:r w:rsidR="00746477" w:rsidRPr="00813B6B">
        <w:rPr>
          <w:rFonts w:ascii="Arial" w:hAnsi="Arial" w:cs="Arial"/>
          <w:color w:val="000000"/>
          <w:sz w:val="20"/>
          <w:szCs w:val="26"/>
        </w:rPr>
        <w:t xml:space="preserve"> </w:t>
      </w:r>
      <w:r w:rsidRPr="00813B6B">
        <w:rPr>
          <w:rFonts w:ascii="Arial" w:hAnsi="Arial" w:cs="Arial"/>
          <w:color w:val="000000"/>
          <w:sz w:val="20"/>
          <w:szCs w:val="26"/>
        </w:rPr>
        <w:t>на</w:t>
      </w:r>
      <w:r w:rsidR="00746477" w:rsidRPr="00813B6B">
        <w:rPr>
          <w:rFonts w:ascii="Arial" w:hAnsi="Arial" w:cs="Arial"/>
          <w:color w:val="000000"/>
          <w:sz w:val="20"/>
          <w:szCs w:val="26"/>
        </w:rPr>
        <w:t xml:space="preserve"> </w:t>
      </w:r>
      <w:r w:rsidRPr="00813B6B">
        <w:rPr>
          <w:rFonts w:ascii="Arial" w:hAnsi="Arial" w:cs="Arial"/>
          <w:color w:val="000000"/>
          <w:sz w:val="20"/>
          <w:szCs w:val="26"/>
        </w:rPr>
        <w:t>официальном</w:t>
      </w:r>
      <w:r w:rsidR="00746477" w:rsidRPr="00813B6B">
        <w:rPr>
          <w:rFonts w:ascii="Arial" w:hAnsi="Arial" w:cs="Arial"/>
          <w:color w:val="000000"/>
          <w:sz w:val="20"/>
          <w:szCs w:val="26"/>
        </w:rPr>
        <w:t xml:space="preserve"> </w:t>
      </w:r>
      <w:r w:rsidRPr="00813B6B">
        <w:rPr>
          <w:rFonts w:ascii="Arial" w:hAnsi="Arial" w:cs="Arial"/>
          <w:color w:val="000000"/>
          <w:sz w:val="20"/>
          <w:szCs w:val="26"/>
        </w:rPr>
        <w:t>сайте</w:t>
      </w:r>
      <w:r w:rsidR="00746477" w:rsidRPr="00813B6B">
        <w:rPr>
          <w:rFonts w:ascii="Arial" w:hAnsi="Arial" w:cs="Arial"/>
          <w:color w:val="000000"/>
          <w:sz w:val="20"/>
          <w:szCs w:val="26"/>
        </w:rPr>
        <w:t xml:space="preserve"> </w:t>
      </w:r>
      <w:r w:rsidRPr="00813B6B">
        <w:rPr>
          <w:rFonts w:ascii="Arial" w:hAnsi="Arial" w:cs="Arial"/>
          <w:color w:val="000000"/>
          <w:sz w:val="20"/>
          <w:szCs w:val="26"/>
        </w:rPr>
        <w:t>Мариинско-Посадского</w:t>
      </w:r>
      <w:r w:rsidR="00746477" w:rsidRPr="00813B6B">
        <w:rPr>
          <w:rFonts w:ascii="Arial" w:hAnsi="Arial" w:cs="Arial"/>
          <w:color w:val="000000"/>
          <w:sz w:val="20"/>
          <w:szCs w:val="26"/>
        </w:rPr>
        <w:t xml:space="preserve"> </w:t>
      </w:r>
      <w:r w:rsidRPr="00813B6B">
        <w:rPr>
          <w:rFonts w:ascii="Arial" w:hAnsi="Arial" w:cs="Arial"/>
          <w:color w:val="000000"/>
          <w:sz w:val="20"/>
          <w:szCs w:val="26"/>
        </w:rPr>
        <w:t>муниципального</w:t>
      </w:r>
      <w:r w:rsidR="00746477" w:rsidRPr="00813B6B">
        <w:rPr>
          <w:rFonts w:ascii="Arial" w:hAnsi="Arial" w:cs="Arial"/>
          <w:color w:val="000000"/>
          <w:sz w:val="20"/>
          <w:szCs w:val="26"/>
        </w:rPr>
        <w:t xml:space="preserve"> </w:t>
      </w:r>
      <w:r w:rsidRPr="00813B6B">
        <w:rPr>
          <w:rFonts w:ascii="Arial" w:hAnsi="Arial" w:cs="Arial"/>
          <w:color w:val="000000"/>
          <w:sz w:val="20"/>
          <w:szCs w:val="26"/>
        </w:rPr>
        <w:t>округа</w:t>
      </w:r>
      <w:r w:rsidR="00746477" w:rsidRPr="00813B6B">
        <w:rPr>
          <w:rFonts w:ascii="Arial" w:hAnsi="Arial" w:cs="Arial"/>
          <w:color w:val="000000"/>
          <w:sz w:val="20"/>
          <w:szCs w:val="26"/>
        </w:rPr>
        <w:t xml:space="preserve"> </w:t>
      </w:r>
      <w:r w:rsidRPr="00813B6B">
        <w:rPr>
          <w:rFonts w:ascii="Arial" w:hAnsi="Arial" w:cs="Arial"/>
          <w:color w:val="000000"/>
          <w:sz w:val="20"/>
          <w:szCs w:val="26"/>
        </w:rPr>
        <w:t>в</w:t>
      </w:r>
      <w:r w:rsidR="00746477" w:rsidRPr="00813B6B">
        <w:rPr>
          <w:rFonts w:ascii="Arial" w:hAnsi="Arial" w:cs="Arial"/>
          <w:color w:val="000000"/>
          <w:sz w:val="20"/>
          <w:szCs w:val="26"/>
        </w:rPr>
        <w:t xml:space="preserve"> </w:t>
      </w:r>
      <w:r w:rsidRPr="00813B6B">
        <w:rPr>
          <w:rFonts w:ascii="Arial" w:hAnsi="Arial" w:cs="Arial"/>
          <w:color w:val="000000"/>
          <w:sz w:val="20"/>
          <w:szCs w:val="26"/>
        </w:rPr>
        <w:t>информационно-телекоммуникационной</w:t>
      </w:r>
      <w:r w:rsidR="00746477" w:rsidRPr="00813B6B">
        <w:rPr>
          <w:rFonts w:ascii="Arial" w:hAnsi="Arial" w:cs="Arial"/>
          <w:color w:val="000000"/>
          <w:sz w:val="20"/>
          <w:szCs w:val="26"/>
        </w:rPr>
        <w:t xml:space="preserve"> </w:t>
      </w:r>
      <w:r w:rsidRPr="00813B6B">
        <w:rPr>
          <w:rFonts w:ascii="Arial" w:hAnsi="Arial" w:cs="Arial"/>
          <w:color w:val="000000"/>
          <w:sz w:val="20"/>
          <w:szCs w:val="26"/>
        </w:rPr>
        <w:t>сети</w:t>
      </w:r>
      <w:r w:rsidR="00746477" w:rsidRPr="00813B6B">
        <w:rPr>
          <w:rFonts w:ascii="Arial" w:hAnsi="Arial" w:cs="Arial"/>
          <w:color w:val="000000"/>
          <w:sz w:val="20"/>
          <w:szCs w:val="26"/>
        </w:rPr>
        <w:t xml:space="preserve"> </w:t>
      </w:r>
      <w:r w:rsidRPr="00813B6B">
        <w:rPr>
          <w:rFonts w:ascii="Arial" w:hAnsi="Arial" w:cs="Arial"/>
          <w:color w:val="000000"/>
          <w:sz w:val="20"/>
          <w:szCs w:val="26"/>
        </w:rPr>
        <w:t>«Интернет».</w:t>
      </w:r>
    </w:p>
    <w:p w:rsidR="00956641" w:rsidRDefault="00956641" w:rsidP="00813B6B">
      <w:pPr>
        <w:spacing w:after="0" w:line="240" w:lineRule="auto"/>
        <w:rPr>
          <w:rFonts w:ascii="Arial" w:hAnsi="Arial" w:cs="Arial"/>
          <w:color w:val="000000"/>
          <w:sz w:val="20"/>
        </w:rPr>
      </w:pPr>
    </w:p>
    <w:p w:rsidR="0021729C" w:rsidRPr="00813B6B" w:rsidRDefault="0021729C" w:rsidP="00813B6B">
      <w:pPr>
        <w:spacing w:after="0" w:line="240" w:lineRule="auto"/>
        <w:rPr>
          <w:rFonts w:ascii="Arial" w:hAnsi="Arial" w:cs="Arial"/>
          <w:color w:val="000000"/>
          <w:sz w:val="20"/>
        </w:rPr>
      </w:pPr>
      <w:r w:rsidRPr="00813B6B">
        <w:rPr>
          <w:rFonts w:ascii="Arial" w:hAnsi="Arial" w:cs="Arial"/>
          <w:color w:val="000000"/>
          <w:sz w:val="20"/>
        </w:rPr>
        <w:br/>
        <w:t>Глава</w:t>
      </w:r>
      <w:r w:rsidR="00746477" w:rsidRPr="00813B6B">
        <w:rPr>
          <w:rFonts w:ascii="Arial" w:hAnsi="Arial" w:cs="Arial"/>
          <w:color w:val="000000"/>
          <w:sz w:val="20"/>
        </w:rPr>
        <w:t xml:space="preserve"> </w:t>
      </w:r>
      <w:r w:rsidRPr="00813B6B">
        <w:rPr>
          <w:rFonts w:ascii="Arial" w:hAnsi="Arial" w:cs="Arial"/>
          <w:color w:val="000000"/>
          <w:sz w:val="20"/>
        </w:rPr>
        <w:t>Мариинско-Посадского</w:t>
      </w:r>
      <w:r w:rsidR="00746477" w:rsidRPr="00813B6B">
        <w:rPr>
          <w:rFonts w:ascii="Arial" w:hAnsi="Arial" w:cs="Arial"/>
          <w:color w:val="000000"/>
          <w:sz w:val="20"/>
        </w:rPr>
        <w:t xml:space="preserve"> </w:t>
      </w:r>
    </w:p>
    <w:p w:rsidR="00556676" w:rsidRPr="00813B6B" w:rsidRDefault="0021729C" w:rsidP="00813B6B">
      <w:pPr>
        <w:spacing w:after="0" w:line="240" w:lineRule="auto"/>
        <w:rPr>
          <w:rFonts w:ascii="Arial" w:hAnsi="Arial" w:cs="Arial"/>
          <w:color w:val="000000"/>
          <w:sz w:val="20"/>
          <w:szCs w:val="18"/>
        </w:rPr>
      </w:pPr>
      <w:r w:rsidRPr="00813B6B">
        <w:rPr>
          <w:rFonts w:ascii="Arial" w:hAnsi="Arial" w:cs="Arial"/>
          <w:color w:val="000000"/>
          <w:sz w:val="20"/>
        </w:rPr>
        <w:t>муниципального</w:t>
      </w:r>
      <w:r w:rsidR="00746477" w:rsidRPr="00813B6B">
        <w:rPr>
          <w:rFonts w:ascii="Arial" w:hAnsi="Arial" w:cs="Arial"/>
          <w:color w:val="000000"/>
          <w:sz w:val="20"/>
        </w:rPr>
        <w:t xml:space="preserve"> </w:t>
      </w:r>
      <w:r w:rsidRPr="00813B6B">
        <w:rPr>
          <w:rFonts w:ascii="Arial" w:hAnsi="Arial" w:cs="Arial"/>
          <w:color w:val="000000"/>
          <w:sz w:val="20"/>
        </w:rPr>
        <w:t>округа</w:t>
      </w:r>
      <w:r w:rsidR="00746477" w:rsidRPr="00813B6B">
        <w:rPr>
          <w:rFonts w:ascii="Arial" w:hAnsi="Arial" w:cs="Arial"/>
          <w:color w:val="000000"/>
          <w:sz w:val="20"/>
        </w:rPr>
        <w:t xml:space="preserve"> </w:t>
      </w:r>
      <w:r w:rsidRPr="00813B6B">
        <w:rPr>
          <w:rFonts w:ascii="Arial" w:hAnsi="Arial" w:cs="Arial"/>
          <w:color w:val="000000"/>
          <w:sz w:val="20"/>
        </w:rPr>
        <w:t>В.В.</w:t>
      </w:r>
      <w:r w:rsidR="00746477" w:rsidRPr="00813B6B">
        <w:rPr>
          <w:rFonts w:ascii="Arial" w:hAnsi="Arial" w:cs="Arial"/>
          <w:color w:val="000000"/>
          <w:sz w:val="20"/>
        </w:rPr>
        <w:t xml:space="preserve"> </w:t>
      </w:r>
      <w:r w:rsidRPr="00813B6B">
        <w:rPr>
          <w:rFonts w:ascii="Arial" w:hAnsi="Arial" w:cs="Arial"/>
          <w:color w:val="000000"/>
          <w:sz w:val="20"/>
        </w:rPr>
        <w:t>Петров</w:t>
      </w:r>
    </w:p>
    <w:p w:rsidR="00513555" w:rsidRDefault="00513555"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bookmarkStart w:id="93" w:name="_GoBack"/>
      <w:bookmarkEnd w:id="93"/>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Default="00956641" w:rsidP="00813B6B">
      <w:pPr>
        <w:spacing w:after="0" w:line="240" w:lineRule="auto"/>
        <w:ind w:firstLine="709"/>
        <w:rPr>
          <w:rFonts w:ascii="Arial" w:hAnsi="Arial" w:cs="Arial"/>
          <w:color w:val="000000"/>
          <w:sz w:val="20"/>
        </w:rPr>
      </w:pPr>
    </w:p>
    <w:p w:rsidR="00956641" w:rsidRPr="00813B6B" w:rsidRDefault="00956641" w:rsidP="00813B6B">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274846" w:rsidRPr="00813B6B" w:rsidTr="00713C84">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Периодическое</w:t>
            </w:r>
            <w:r w:rsidR="00746477" w:rsidRPr="00813B6B">
              <w:rPr>
                <w:rFonts w:ascii="Arial" w:hAnsi="Arial" w:cs="Arial"/>
                <w:b/>
                <w:i/>
                <w:color w:val="000000"/>
                <w:sz w:val="20"/>
              </w:rPr>
              <w:t xml:space="preserve"> </w:t>
            </w:r>
            <w:r w:rsidRPr="00813B6B">
              <w:rPr>
                <w:rFonts w:ascii="Arial" w:hAnsi="Arial" w:cs="Arial"/>
                <w:b/>
                <w:i/>
                <w:color w:val="000000"/>
                <w:sz w:val="20"/>
              </w:rPr>
              <w:t>печатное</w:t>
            </w:r>
            <w:r w:rsidR="00746477" w:rsidRPr="00813B6B">
              <w:rPr>
                <w:rFonts w:ascii="Arial" w:hAnsi="Arial" w:cs="Arial"/>
                <w:b/>
                <w:i/>
                <w:color w:val="000000"/>
                <w:sz w:val="20"/>
              </w:rPr>
              <w:t xml:space="preserve"> </w:t>
            </w:r>
            <w:r w:rsidRPr="00813B6B">
              <w:rPr>
                <w:rFonts w:ascii="Arial" w:hAnsi="Arial" w:cs="Arial"/>
                <w:b/>
                <w:i/>
                <w:color w:val="000000"/>
                <w:sz w:val="20"/>
              </w:rPr>
              <w:t>издание</w:t>
            </w:r>
            <w:r w:rsidR="00746477" w:rsidRPr="00813B6B">
              <w:rPr>
                <w:rFonts w:ascii="Arial" w:hAnsi="Arial" w:cs="Arial"/>
                <w:b/>
                <w:i/>
                <w:color w:val="000000"/>
                <w:sz w:val="20"/>
              </w:rPr>
              <w:t xml:space="preserve"> </w:t>
            </w:r>
          </w:p>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«Посадский</w:t>
            </w:r>
            <w:r w:rsidR="00746477" w:rsidRPr="00813B6B">
              <w:rPr>
                <w:rFonts w:ascii="Arial" w:hAnsi="Arial" w:cs="Arial"/>
                <w:b/>
                <w:i/>
                <w:color w:val="000000"/>
                <w:sz w:val="20"/>
              </w:rPr>
              <w:t xml:space="preserve"> </w:t>
            </w:r>
            <w:r w:rsidRPr="00813B6B">
              <w:rPr>
                <w:rFonts w:ascii="Arial" w:hAnsi="Arial" w:cs="Arial"/>
                <w:b/>
                <w:i/>
                <w:color w:val="000000"/>
                <w:sz w:val="20"/>
              </w:rPr>
              <w:t>вестник»</w:t>
            </w:r>
          </w:p>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Адрес</w:t>
            </w:r>
            <w:r w:rsidR="00746477" w:rsidRPr="00813B6B">
              <w:rPr>
                <w:rFonts w:ascii="Arial" w:hAnsi="Arial" w:cs="Arial"/>
                <w:b/>
                <w:i/>
                <w:color w:val="000000"/>
                <w:sz w:val="20"/>
              </w:rPr>
              <w:t xml:space="preserve"> </w:t>
            </w:r>
            <w:r w:rsidRPr="00813B6B">
              <w:rPr>
                <w:rFonts w:ascii="Arial" w:hAnsi="Arial" w:cs="Arial"/>
                <w:b/>
                <w:i/>
                <w:color w:val="000000"/>
                <w:sz w:val="20"/>
              </w:rPr>
              <w:t>редакции</w:t>
            </w:r>
            <w:r w:rsidR="00746477" w:rsidRPr="00813B6B">
              <w:rPr>
                <w:rFonts w:ascii="Arial" w:hAnsi="Arial" w:cs="Arial"/>
                <w:b/>
                <w:i/>
                <w:color w:val="000000"/>
                <w:sz w:val="20"/>
              </w:rPr>
              <w:t xml:space="preserve"> </w:t>
            </w:r>
            <w:r w:rsidRPr="00813B6B">
              <w:rPr>
                <w:rFonts w:ascii="Arial" w:hAnsi="Arial" w:cs="Arial"/>
                <w:b/>
                <w:i/>
                <w:color w:val="000000"/>
                <w:sz w:val="20"/>
              </w:rPr>
              <w:t>и</w:t>
            </w:r>
            <w:r w:rsidR="00746477" w:rsidRPr="00813B6B">
              <w:rPr>
                <w:rFonts w:ascii="Arial" w:hAnsi="Arial" w:cs="Arial"/>
                <w:b/>
                <w:i/>
                <w:color w:val="000000"/>
                <w:sz w:val="20"/>
              </w:rPr>
              <w:t xml:space="preserve"> </w:t>
            </w:r>
            <w:r w:rsidRPr="00813B6B">
              <w:rPr>
                <w:rFonts w:ascii="Arial" w:hAnsi="Arial" w:cs="Arial"/>
                <w:b/>
                <w:i/>
                <w:color w:val="000000"/>
                <w:sz w:val="20"/>
              </w:rPr>
              <w:t>издателя:</w:t>
            </w:r>
          </w:p>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429570,</w:t>
            </w:r>
            <w:r w:rsidR="00746477" w:rsidRPr="00813B6B">
              <w:rPr>
                <w:rFonts w:ascii="Arial" w:hAnsi="Arial" w:cs="Arial"/>
                <w:b/>
                <w:i/>
                <w:color w:val="000000"/>
                <w:sz w:val="20"/>
              </w:rPr>
              <w:t xml:space="preserve"> </w:t>
            </w:r>
            <w:r w:rsidRPr="00813B6B">
              <w:rPr>
                <w:rFonts w:ascii="Arial" w:hAnsi="Arial" w:cs="Arial"/>
                <w:b/>
                <w:i/>
                <w:color w:val="000000"/>
                <w:sz w:val="20"/>
              </w:rPr>
              <w:t>г.</w:t>
            </w:r>
            <w:r w:rsidR="00746477" w:rsidRPr="00813B6B">
              <w:rPr>
                <w:rFonts w:ascii="Arial" w:hAnsi="Arial" w:cs="Arial"/>
                <w:b/>
                <w:i/>
                <w:color w:val="000000"/>
                <w:sz w:val="20"/>
              </w:rPr>
              <w:t xml:space="preserve"> </w:t>
            </w:r>
            <w:r w:rsidRPr="00813B6B">
              <w:rPr>
                <w:rFonts w:ascii="Arial" w:hAnsi="Arial" w:cs="Arial"/>
                <w:b/>
                <w:i/>
                <w:color w:val="000000"/>
                <w:sz w:val="20"/>
              </w:rPr>
              <w:t>Мариинский</w:t>
            </w:r>
            <w:r w:rsidR="00746477" w:rsidRPr="00813B6B">
              <w:rPr>
                <w:rFonts w:ascii="Arial" w:hAnsi="Arial" w:cs="Arial"/>
                <w:b/>
                <w:i/>
                <w:color w:val="000000"/>
                <w:sz w:val="20"/>
              </w:rPr>
              <w:t xml:space="preserve"> </w:t>
            </w:r>
            <w:r w:rsidRPr="00813B6B">
              <w:rPr>
                <w:rFonts w:ascii="Arial" w:hAnsi="Arial" w:cs="Arial"/>
                <w:b/>
                <w:i/>
                <w:color w:val="000000"/>
                <w:sz w:val="20"/>
              </w:rPr>
              <w:t>Посад,</w:t>
            </w:r>
            <w:r w:rsidR="00746477" w:rsidRPr="00813B6B">
              <w:rPr>
                <w:rFonts w:ascii="Arial" w:hAnsi="Arial" w:cs="Arial"/>
                <w:b/>
                <w:i/>
                <w:color w:val="000000"/>
                <w:sz w:val="20"/>
              </w:rPr>
              <w:t xml:space="preserve"> </w:t>
            </w:r>
            <w:r w:rsidRPr="00813B6B">
              <w:rPr>
                <w:rFonts w:ascii="Arial" w:hAnsi="Arial" w:cs="Arial"/>
                <w:b/>
                <w:i/>
                <w:color w:val="000000"/>
                <w:sz w:val="20"/>
              </w:rPr>
              <w:t>ул.</w:t>
            </w:r>
            <w:r w:rsidR="00746477" w:rsidRPr="00813B6B">
              <w:rPr>
                <w:rFonts w:ascii="Arial" w:hAnsi="Arial" w:cs="Arial"/>
                <w:b/>
                <w:i/>
                <w:color w:val="000000"/>
                <w:sz w:val="20"/>
              </w:rPr>
              <w:t xml:space="preserve"> </w:t>
            </w:r>
            <w:r w:rsidRPr="00813B6B">
              <w:rPr>
                <w:rFonts w:ascii="Arial" w:hAnsi="Arial" w:cs="Arial"/>
                <w:b/>
                <w:i/>
                <w:color w:val="000000"/>
                <w:sz w:val="20"/>
              </w:rPr>
              <w:t>Николаева,</w:t>
            </w:r>
            <w:r w:rsidR="00746477" w:rsidRPr="00813B6B">
              <w:rPr>
                <w:rFonts w:ascii="Arial" w:hAnsi="Arial" w:cs="Arial"/>
                <w:b/>
                <w:i/>
                <w:color w:val="000000"/>
                <w:sz w:val="20"/>
              </w:rPr>
              <w:t xml:space="preserve"> </w:t>
            </w:r>
            <w:r w:rsidRPr="00813B6B">
              <w:rPr>
                <w:rFonts w:ascii="Arial" w:hAnsi="Arial" w:cs="Arial"/>
                <w:b/>
                <w:i/>
                <w:color w:val="000000"/>
                <w:sz w:val="20"/>
              </w:rPr>
              <w:t>47</w:t>
            </w:r>
          </w:p>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lang w:val="en-US"/>
              </w:rPr>
              <w:t>E</w:t>
            </w:r>
            <w:r w:rsidRPr="00813B6B">
              <w:rPr>
                <w:rFonts w:ascii="Arial" w:hAnsi="Arial" w:cs="Arial"/>
                <w:b/>
                <w:i/>
                <w:color w:val="000000"/>
                <w:sz w:val="20"/>
              </w:rPr>
              <w:t>-</w:t>
            </w:r>
            <w:r w:rsidRPr="00813B6B">
              <w:rPr>
                <w:rFonts w:ascii="Arial" w:hAnsi="Arial" w:cs="Arial"/>
                <w:b/>
                <w:i/>
                <w:color w:val="000000"/>
                <w:sz w:val="20"/>
                <w:lang w:val="en-US"/>
              </w:rPr>
              <w:t>mail</w:t>
            </w:r>
            <w:r w:rsidRPr="00813B6B">
              <w:rPr>
                <w:rFonts w:ascii="Arial" w:hAnsi="Arial" w:cs="Arial"/>
                <w:b/>
                <w:i/>
                <w:color w:val="000000"/>
                <w:sz w:val="20"/>
              </w:rPr>
              <w:t>:</w:t>
            </w:r>
            <w:r w:rsidR="00746477" w:rsidRPr="00813B6B">
              <w:rPr>
                <w:rFonts w:ascii="Arial" w:hAnsi="Arial" w:cs="Arial"/>
                <w:b/>
                <w:i/>
                <w:color w:val="000000"/>
                <w:sz w:val="20"/>
              </w:rPr>
              <w:t xml:space="preserve"> </w:t>
            </w:r>
            <w:hyperlink r:id="rId50" w:history="1">
              <w:r w:rsidRPr="00813B6B">
                <w:rPr>
                  <w:rStyle w:val="af0"/>
                  <w:rFonts w:ascii="Arial" w:hAnsi="Arial" w:cs="Arial"/>
                  <w:b/>
                  <w:i/>
                  <w:color w:val="000000"/>
                  <w:sz w:val="20"/>
                  <w:lang w:val="en-US"/>
                </w:rPr>
                <w:t>marpos</w:t>
              </w:r>
              <w:r w:rsidRPr="00813B6B">
                <w:rPr>
                  <w:rStyle w:val="af0"/>
                  <w:rFonts w:ascii="Arial" w:hAnsi="Arial" w:cs="Arial"/>
                  <w:b/>
                  <w:i/>
                  <w:color w:val="000000"/>
                  <w:sz w:val="20"/>
                </w:rPr>
                <w:t>@</w:t>
              </w:r>
              <w:r w:rsidRPr="00813B6B">
                <w:rPr>
                  <w:rStyle w:val="af0"/>
                  <w:rFonts w:ascii="Arial" w:hAnsi="Arial" w:cs="Arial"/>
                  <w:b/>
                  <w:i/>
                  <w:color w:val="000000"/>
                  <w:sz w:val="20"/>
                  <w:lang w:val="en-US"/>
                </w:rPr>
                <w:t>cap</w:t>
              </w:r>
              <w:r w:rsidRPr="00813B6B">
                <w:rPr>
                  <w:rStyle w:val="af0"/>
                  <w:rFonts w:ascii="Arial" w:hAnsi="Arial" w:cs="Arial"/>
                  <w:b/>
                  <w:i/>
                  <w:color w:val="000000"/>
                  <w:sz w:val="20"/>
                </w:rPr>
                <w:t>.</w:t>
              </w:r>
              <w:r w:rsidRPr="00813B6B">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Учредители</w:t>
            </w:r>
            <w:r w:rsidR="00746477" w:rsidRPr="00813B6B">
              <w:rPr>
                <w:rFonts w:ascii="Arial" w:hAnsi="Arial" w:cs="Arial"/>
                <w:b/>
                <w:i/>
                <w:color w:val="000000"/>
                <w:sz w:val="20"/>
              </w:rPr>
              <w:t xml:space="preserve"> </w:t>
            </w:r>
            <w:r w:rsidRPr="00813B6B">
              <w:rPr>
                <w:rFonts w:ascii="Arial" w:hAnsi="Arial" w:cs="Arial"/>
                <w:b/>
                <w:i/>
                <w:color w:val="000000"/>
                <w:sz w:val="20"/>
              </w:rPr>
              <w:t>–</w:t>
            </w:r>
            <w:r w:rsidR="00746477" w:rsidRPr="00813B6B">
              <w:rPr>
                <w:rFonts w:ascii="Arial" w:hAnsi="Arial" w:cs="Arial"/>
                <w:b/>
                <w:i/>
                <w:color w:val="000000"/>
                <w:sz w:val="20"/>
              </w:rPr>
              <w:t xml:space="preserve"> </w:t>
            </w:r>
            <w:r w:rsidRPr="00813B6B">
              <w:rPr>
                <w:rFonts w:ascii="Arial" w:hAnsi="Arial" w:cs="Arial"/>
                <w:b/>
                <w:i/>
                <w:color w:val="000000"/>
                <w:sz w:val="20"/>
              </w:rPr>
              <w:t>муниципальные</w:t>
            </w:r>
            <w:r w:rsidR="00746477" w:rsidRPr="00813B6B">
              <w:rPr>
                <w:rFonts w:ascii="Arial" w:hAnsi="Arial" w:cs="Arial"/>
                <w:b/>
                <w:i/>
                <w:color w:val="000000"/>
                <w:sz w:val="20"/>
              </w:rPr>
              <w:t xml:space="preserve"> </w:t>
            </w:r>
            <w:r w:rsidRPr="00813B6B">
              <w:rPr>
                <w:rFonts w:ascii="Arial" w:hAnsi="Arial" w:cs="Arial"/>
                <w:b/>
                <w:i/>
                <w:color w:val="000000"/>
                <w:sz w:val="20"/>
              </w:rPr>
              <w:t>образования</w:t>
            </w:r>
            <w:r w:rsidR="00746477" w:rsidRPr="00813B6B">
              <w:rPr>
                <w:rFonts w:ascii="Arial" w:hAnsi="Arial" w:cs="Arial"/>
                <w:b/>
                <w:i/>
                <w:color w:val="000000"/>
                <w:sz w:val="20"/>
              </w:rPr>
              <w:t xml:space="preserve"> </w:t>
            </w:r>
            <w:r w:rsidRPr="00813B6B">
              <w:rPr>
                <w:rFonts w:ascii="Arial" w:hAnsi="Arial" w:cs="Arial"/>
                <w:b/>
                <w:i/>
                <w:color w:val="000000"/>
                <w:sz w:val="20"/>
              </w:rPr>
              <w:t>Мариинско-Посадского</w:t>
            </w:r>
            <w:r w:rsidR="00746477" w:rsidRPr="00813B6B">
              <w:rPr>
                <w:rFonts w:ascii="Arial" w:hAnsi="Arial" w:cs="Arial"/>
                <w:b/>
                <w:i/>
                <w:color w:val="000000"/>
                <w:sz w:val="20"/>
              </w:rPr>
              <w:t xml:space="preserve"> </w:t>
            </w:r>
            <w:r w:rsidRPr="00813B6B">
              <w:rPr>
                <w:rFonts w:ascii="Arial" w:hAnsi="Arial" w:cs="Arial"/>
                <w:b/>
                <w:i/>
                <w:color w:val="000000"/>
                <w:sz w:val="20"/>
              </w:rPr>
              <w:t>района</w:t>
            </w:r>
          </w:p>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Стоимость-</w:t>
            </w:r>
            <w:r w:rsidR="00746477" w:rsidRPr="00813B6B">
              <w:rPr>
                <w:rFonts w:ascii="Arial" w:hAnsi="Arial" w:cs="Arial"/>
                <w:b/>
                <w:i/>
                <w:color w:val="000000"/>
                <w:sz w:val="20"/>
              </w:rPr>
              <w:t xml:space="preserve"> </w:t>
            </w:r>
            <w:r w:rsidRPr="00813B6B">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Главный</w:t>
            </w:r>
            <w:r w:rsidR="00746477" w:rsidRPr="00813B6B">
              <w:rPr>
                <w:rFonts w:ascii="Arial" w:hAnsi="Arial" w:cs="Arial"/>
                <w:b/>
                <w:i/>
                <w:color w:val="000000"/>
                <w:sz w:val="20"/>
              </w:rPr>
              <w:t xml:space="preserve"> </w:t>
            </w:r>
            <w:r w:rsidRPr="00813B6B">
              <w:rPr>
                <w:rFonts w:ascii="Arial" w:hAnsi="Arial" w:cs="Arial"/>
                <w:b/>
                <w:i/>
                <w:color w:val="000000"/>
                <w:sz w:val="20"/>
              </w:rPr>
              <w:t>редактор:</w:t>
            </w:r>
            <w:r w:rsidR="00746477" w:rsidRPr="00813B6B">
              <w:rPr>
                <w:rFonts w:ascii="Arial" w:hAnsi="Arial" w:cs="Arial"/>
                <w:b/>
                <w:i/>
                <w:color w:val="000000"/>
                <w:sz w:val="20"/>
              </w:rPr>
              <w:t xml:space="preserve"> </w:t>
            </w:r>
            <w:r w:rsidRPr="00813B6B">
              <w:rPr>
                <w:rFonts w:ascii="Arial" w:hAnsi="Arial" w:cs="Arial"/>
                <w:b/>
                <w:i/>
                <w:color w:val="000000"/>
                <w:sz w:val="20"/>
              </w:rPr>
              <w:t>А.П.</w:t>
            </w:r>
            <w:r w:rsidR="00746477" w:rsidRPr="00813B6B">
              <w:rPr>
                <w:rFonts w:ascii="Arial" w:hAnsi="Arial" w:cs="Arial"/>
                <w:b/>
                <w:i/>
                <w:color w:val="000000"/>
                <w:sz w:val="20"/>
              </w:rPr>
              <w:t xml:space="preserve"> </w:t>
            </w:r>
            <w:r w:rsidRPr="00813B6B">
              <w:rPr>
                <w:rFonts w:ascii="Arial" w:hAnsi="Arial" w:cs="Arial"/>
                <w:b/>
                <w:i/>
                <w:color w:val="000000"/>
                <w:sz w:val="20"/>
              </w:rPr>
              <w:t>Иванов</w:t>
            </w:r>
          </w:p>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Верстка:</w:t>
            </w:r>
            <w:r w:rsidR="00746477" w:rsidRPr="00813B6B">
              <w:rPr>
                <w:rFonts w:ascii="Arial" w:hAnsi="Arial" w:cs="Arial"/>
                <w:b/>
                <w:i/>
                <w:color w:val="000000"/>
                <w:sz w:val="20"/>
              </w:rPr>
              <w:t xml:space="preserve"> </w:t>
            </w:r>
            <w:r w:rsidRPr="00813B6B">
              <w:rPr>
                <w:rFonts w:ascii="Arial" w:hAnsi="Arial" w:cs="Arial"/>
                <w:b/>
                <w:i/>
                <w:color w:val="000000"/>
                <w:sz w:val="20"/>
              </w:rPr>
              <w:t>И.А.</w:t>
            </w:r>
            <w:r w:rsidR="00746477" w:rsidRPr="00813B6B">
              <w:rPr>
                <w:rFonts w:ascii="Arial" w:hAnsi="Arial" w:cs="Arial"/>
                <w:b/>
                <w:i/>
                <w:color w:val="000000"/>
                <w:sz w:val="20"/>
              </w:rPr>
              <w:t xml:space="preserve"> </w:t>
            </w:r>
            <w:r w:rsidRPr="00813B6B">
              <w:rPr>
                <w:rFonts w:ascii="Arial" w:hAnsi="Arial" w:cs="Arial"/>
                <w:b/>
                <w:i/>
                <w:color w:val="000000"/>
                <w:sz w:val="20"/>
              </w:rPr>
              <w:t>Львова</w:t>
            </w:r>
          </w:p>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Тираж</w:t>
            </w:r>
            <w:r w:rsidR="00746477" w:rsidRPr="00813B6B">
              <w:rPr>
                <w:rFonts w:ascii="Arial" w:hAnsi="Arial" w:cs="Arial"/>
                <w:b/>
                <w:i/>
                <w:color w:val="000000"/>
                <w:sz w:val="20"/>
              </w:rPr>
              <w:t xml:space="preserve"> </w:t>
            </w:r>
            <w:r w:rsidRPr="00813B6B">
              <w:rPr>
                <w:rFonts w:ascii="Arial" w:hAnsi="Arial" w:cs="Arial"/>
                <w:b/>
                <w:i/>
                <w:color w:val="000000"/>
                <w:sz w:val="20"/>
              </w:rPr>
              <w:t>30</w:t>
            </w:r>
            <w:r w:rsidR="00746477" w:rsidRPr="00813B6B">
              <w:rPr>
                <w:rFonts w:ascii="Arial" w:hAnsi="Arial" w:cs="Arial"/>
                <w:b/>
                <w:i/>
                <w:color w:val="000000"/>
                <w:sz w:val="20"/>
              </w:rPr>
              <w:t xml:space="preserve"> </w:t>
            </w:r>
            <w:r w:rsidRPr="00813B6B">
              <w:rPr>
                <w:rFonts w:ascii="Arial" w:hAnsi="Arial" w:cs="Arial"/>
                <w:b/>
                <w:i/>
                <w:color w:val="000000"/>
                <w:sz w:val="20"/>
              </w:rPr>
              <w:t>экз.</w:t>
            </w:r>
            <w:r w:rsidR="00746477" w:rsidRPr="00813B6B">
              <w:rPr>
                <w:rFonts w:ascii="Arial" w:hAnsi="Arial" w:cs="Arial"/>
                <w:b/>
                <w:i/>
                <w:color w:val="000000"/>
                <w:sz w:val="20"/>
              </w:rPr>
              <w:t xml:space="preserve"> </w:t>
            </w:r>
          </w:p>
          <w:p w:rsidR="00274846" w:rsidRPr="00813B6B" w:rsidRDefault="00274846" w:rsidP="00813B6B">
            <w:pPr>
              <w:spacing w:after="0" w:line="240" w:lineRule="auto"/>
              <w:jc w:val="center"/>
              <w:rPr>
                <w:rFonts w:ascii="Arial" w:hAnsi="Arial" w:cs="Arial"/>
                <w:b/>
                <w:i/>
                <w:color w:val="000000"/>
                <w:sz w:val="20"/>
              </w:rPr>
            </w:pPr>
            <w:r w:rsidRPr="00813B6B">
              <w:rPr>
                <w:rFonts w:ascii="Arial" w:hAnsi="Arial" w:cs="Arial"/>
                <w:b/>
                <w:i/>
                <w:color w:val="000000"/>
                <w:sz w:val="20"/>
              </w:rPr>
              <w:t>Формат</w:t>
            </w:r>
            <w:r w:rsidR="00746477" w:rsidRPr="00813B6B">
              <w:rPr>
                <w:rFonts w:ascii="Arial" w:hAnsi="Arial" w:cs="Arial"/>
                <w:b/>
                <w:i/>
                <w:color w:val="000000"/>
                <w:sz w:val="20"/>
              </w:rPr>
              <w:t xml:space="preserve"> </w:t>
            </w:r>
            <w:r w:rsidRPr="00813B6B">
              <w:rPr>
                <w:rFonts w:ascii="Arial" w:hAnsi="Arial" w:cs="Arial"/>
                <w:b/>
                <w:i/>
                <w:color w:val="000000"/>
                <w:sz w:val="20"/>
              </w:rPr>
              <w:t>А3</w:t>
            </w:r>
          </w:p>
        </w:tc>
      </w:tr>
    </w:tbl>
    <w:p w:rsidR="0065702F" w:rsidRPr="00813B6B" w:rsidRDefault="0065702F" w:rsidP="00813B6B">
      <w:pPr>
        <w:spacing w:after="0" w:line="240" w:lineRule="auto"/>
        <w:rPr>
          <w:rFonts w:ascii="Arial" w:hAnsi="Arial" w:cs="Arial"/>
          <w:color w:val="000000"/>
          <w:sz w:val="20"/>
        </w:rPr>
      </w:pPr>
    </w:p>
    <w:sectPr w:rsidR="0065702F" w:rsidRPr="00813B6B" w:rsidSect="00846A92">
      <w:headerReference w:type="default" r:id="rId51"/>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0B" w:rsidRDefault="0019700B" w:rsidP="00D845B2">
      <w:pPr>
        <w:spacing w:after="0" w:line="240" w:lineRule="auto"/>
      </w:pPr>
      <w:r>
        <w:separator/>
      </w:r>
    </w:p>
  </w:endnote>
  <w:endnote w:type="continuationSeparator" w:id="0">
    <w:p w:rsidR="0019700B" w:rsidRDefault="0019700B"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0B" w:rsidRDefault="0019700B" w:rsidP="00D845B2">
      <w:pPr>
        <w:spacing w:after="0" w:line="240" w:lineRule="auto"/>
      </w:pPr>
      <w:r>
        <w:separator/>
      </w:r>
    </w:p>
  </w:footnote>
  <w:footnote w:type="continuationSeparator" w:id="0">
    <w:p w:rsidR="0019700B" w:rsidRDefault="0019700B"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813B6B" w:rsidTr="000E73C8">
      <w:trPr>
        <w:trHeight w:val="426"/>
      </w:trPr>
      <w:tc>
        <w:tcPr>
          <w:tcW w:w="1885" w:type="pct"/>
        </w:tcPr>
        <w:p w:rsidR="00813B6B" w:rsidRPr="00BB7FAF" w:rsidRDefault="00813B6B"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813B6B" w:rsidRPr="000E5535" w:rsidRDefault="00813B6B" w:rsidP="004F32BE">
          <w:pPr>
            <w:pStyle w:val="a4"/>
            <w:jc w:val="center"/>
            <w:rPr>
              <w:i/>
            </w:rPr>
          </w:pPr>
          <w:r>
            <w:rPr>
              <w:i/>
            </w:rPr>
            <w:t>Посадский вестник № 41, 09.10</w:t>
          </w:r>
          <w:r w:rsidRPr="00D845B2">
            <w:rPr>
              <w:i/>
            </w:rPr>
            <w:t>.202</w:t>
          </w:r>
          <w:r>
            <w:rPr>
              <w:i/>
            </w:rPr>
            <w:t>3</w:t>
          </w:r>
          <w:r w:rsidRPr="00D845B2">
            <w:rPr>
              <w:i/>
            </w:rPr>
            <w:t xml:space="preserve"> г</w:t>
          </w:r>
        </w:p>
      </w:tc>
      <w:tc>
        <w:tcPr>
          <w:tcW w:w="1627" w:type="pct"/>
        </w:tcPr>
        <w:p w:rsidR="00813B6B" w:rsidRPr="00BB7FAF" w:rsidRDefault="00813B6B">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956641">
            <w:rPr>
              <w:noProof/>
              <w:color w:val="4F81BD"/>
              <w:sz w:val="24"/>
              <w:szCs w:val="24"/>
            </w:rPr>
            <w:t>17</w:t>
          </w:r>
          <w:r w:rsidRPr="00BB7FAF">
            <w:rPr>
              <w:color w:val="4F81BD"/>
              <w:sz w:val="24"/>
              <w:szCs w:val="24"/>
            </w:rPr>
            <w:fldChar w:fldCharType="end"/>
          </w:r>
        </w:p>
      </w:tc>
    </w:tr>
  </w:tbl>
  <w:p w:rsidR="00813B6B" w:rsidRPr="00D845B2" w:rsidRDefault="00813B6B"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2" w15:restartNumberingAfterBreak="0">
    <w:nsid w:val="19B2693F"/>
    <w:multiLevelType w:val="hybridMultilevel"/>
    <w:tmpl w:val="2912F46A"/>
    <w:lvl w:ilvl="0" w:tplc="A50C574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DA167E"/>
    <w:multiLevelType w:val="multilevel"/>
    <w:tmpl w:val="03982C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6" w15:restartNumberingAfterBreak="0">
    <w:nsid w:val="511E3DBD"/>
    <w:multiLevelType w:val="hybridMultilevel"/>
    <w:tmpl w:val="BA38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8"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6"/>
  </w:num>
  <w:num w:numId="9">
    <w:abstractNumId w:val="1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225C"/>
    <w:rsid w:val="000A5856"/>
    <w:rsid w:val="000B7B01"/>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228A4"/>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95238"/>
    <w:rsid w:val="0019700B"/>
    <w:rsid w:val="00197060"/>
    <w:rsid w:val="001A05B0"/>
    <w:rsid w:val="001B4C41"/>
    <w:rsid w:val="001D5ABD"/>
    <w:rsid w:val="001E0266"/>
    <w:rsid w:val="001E224D"/>
    <w:rsid w:val="001E558F"/>
    <w:rsid w:val="001F2DB2"/>
    <w:rsid w:val="001F3237"/>
    <w:rsid w:val="001F4645"/>
    <w:rsid w:val="00201421"/>
    <w:rsid w:val="00201D4D"/>
    <w:rsid w:val="0020546C"/>
    <w:rsid w:val="00215286"/>
    <w:rsid w:val="00216DFA"/>
    <w:rsid w:val="0021729C"/>
    <w:rsid w:val="002315A9"/>
    <w:rsid w:val="00231610"/>
    <w:rsid w:val="002334C4"/>
    <w:rsid w:val="00240478"/>
    <w:rsid w:val="0024348B"/>
    <w:rsid w:val="00245650"/>
    <w:rsid w:val="00253929"/>
    <w:rsid w:val="002600FF"/>
    <w:rsid w:val="002631D8"/>
    <w:rsid w:val="00266107"/>
    <w:rsid w:val="002679CC"/>
    <w:rsid w:val="00274846"/>
    <w:rsid w:val="002945BD"/>
    <w:rsid w:val="002A34E6"/>
    <w:rsid w:val="002A410E"/>
    <w:rsid w:val="002B0B0C"/>
    <w:rsid w:val="002B3A76"/>
    <w:rsid w:val="002C4EA8"/>
    <w:rsid w:val="002D156D"/>
    <w:rsid w:val="002D4676"/>
    <w:rsid w:val="002D4A27"/>
    <w:rsid w:val="002F2E2A"/>
    <w:rsid w:val="0030174A"/>
    <w:rsid w:val="00301FAA"/>
    <w:rsid w:val="00302166"/>
    <w:rsid w:val="003107DF"/>
    <w:rsid w:val="00312863"/>
    <w:rsid w:val="0031366D"/>
    <w:rsid w:val="0031391C"/>
    <w:rsid w:val="003161C1"/>
    <w:rsid w:val="00316384"/>
    <w:rsid w:val="00321259"/>
    <w:rsid w:val="00340889"/>
    <w:rsid w:val="00340EDB"/>
    <w:rsid w:val="0034141D"/>
    <w:rsid w:val="003435BD"/>
    <w:rsid w:val="00346371"/>
    <w:rsid w:val="003515B9"/>
    <w:rsid w:val="003523E2"/>
    <w:rsid w:val="0036334B"/>
    <w:rsid w:val="00371914"/>
    <w:rsid w:val="003763C4"/>
    <w:rsid w:val="0038374B"/>
    <w:rsid w:val="00383E17"/>
    <w:rsid w:val="0038590F"/>
    <w:rsid w:val="0039342B"/>
    <w:rsid w:val="003971B4"/>
    <w:rsid w:val="003A202D"/>
    <w:rsid w:val="003A3C16"/>
    <w:rsid w:val="003B66D5"/>
    <w:rsid w:val="003C4959"/>
    <w:rsid w:val="003D2CAA"/>
    <w:rsid w:val="003D7CFF"/>
    <w:rsid w:val="003E0DD6"/>
    <w:rsid w:val="003E2396"/>
    <w:rsid w:val="003E6FEF"/>
    <w:rsid w:val="003F30F7"/>
    <w:rsid w:val="003F76A0"/>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D51CB"/>
    <w:rsid w:val="004E7E6A"/>
    <w:rsid w:val="004F2D32"/>
    <w:rsid w:val="004F32BE"/>
    <w:rsid w:val="00506036"/>
    <w:rsid w:val="00506535"/>
    <w:rsid w:val="00513555"/>
    <w:rsid w:val="00520B01"/>
    <w:rsid w:val="0052321F"/>
    <w:rsid w:val="00524906"/>
    <w:rsid w:val="00525EAF"/>
    <w:rsid w:val="00544A99"/>
    <w:rsid w:val="00545E60"/>
    <w:rsid w:val="00546468"/>
    <w:rsid w:val="00552C4A"/>
    <w:rsid w:val="00556676"/>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39BB"/>
    <w:rsid w:val="005C5E42"/>
    <w:rsid w:val="005D0E1E"/>
    <w:rsid w:val="005D1043"/>
    <w:rsid w:val="005D1CFE"/>
    <w:rsid w:val="005D73ED"/>
    <w:rsid w:val="005E0011"/>
    <w:rsid w:val="005E62C0"/>
    <w:rsid w:val="005E6460"/>
    <w:rsid w:val="005F48A9"/>
    <w:rsid w:val="0060002A"/>
    <w:rsid w:val="006059E3"/>
    <w:rsid w:val="0061173F"/>
    <w:rsid w:val="006120E3"/>
    <w:rsid w:val="006151CB"/>
    <w:rsid w:val="00632F1E"/>
    <w:rsid w:val="00633250"/>
    <w:rsid w:val="00634D91"/>
    <w:rsid w:val="00640CCE"/>
    <w:rsid w:val="00642F04"/>
    <w:rsid w:val="00644409"/>
    <w:rsid w:val="0065702F"/>
    <w:rsid w:val="00661037"/>
    <w:rsid w:val="006645B1"/>
    <w:rsid w:val="00664622"/>
    <w:rsid w:val="0067142E"/>
    <w:rsid w:val="00672EFD"/>
    <w:rsid w:val="00683B33"/>
    <w:rsid w:val="00695BCA"/>
    <w:rsid w:val="006A55FB"/>
    <w:rsid w:val="006B339E"/>
    <w:rsid w:val="006B3786"/>
    <w:rsid w:val="006B4868"/>
    <w:rsid w:val="006B6ACD"/>
    <w:rsid w:val="006B7DB8"/>
    <w:rsid w:val="006C0F6C"/>
    <w:rsid w:val="006C1FBD"/>
    <w:rsid w:val="006C6C10"/>
    <w:rsid w:val="006D2FA0"/>
    <w:rsid w:val="006D6BB2"/>
    <w:rsid w:val="006E2F83"/>
    <w:rsid w:val="006E3336"/>
    <w:rsid w:val="006F2922"/>
    <w:rsid w:val="006F2A99"/>
    <w:rsid w:val="006F5F0B"/>
    <w:rsid w:val="00701EE3"/>
    <w:rsid w:val="007047E7"/>
    <w:rsid w:val="0071151B"/>
    <w:rsid w:val="00713C84"/>
    <w:rsid w:val="0072005D"/>
    <w:rsid w:val="00721328"/>
    <w:rsid w:val="007225AA"/>
    <w:rsid w:val="00724A07"/>
    <w:rsid w:val="00726128"/>
    <w:rsid w:val="00730D38"/>
    <w:rsid w:val="0074150C"/>
    <w:rsid w:val="00743DD7"/>
    <w:rsid w:val="00746477"/>
    <w:rsid w:val="00746EBC"/>
    <w:rsid w:val="00751A13"/>
    <w:rsid w:val="00752721"/>
    <w:rsid w:val="0075297F"/>
    <w:rsid w:val="00757020"/>
    <w:rsid w:val="00765677"/>
    <w:rsid w:val="00765CE3"/>
    <w:rsid w:val="007742AD"/>
    <w:rsid w:val="00777588"/>
    <w:rsid w:val="00797B97"/>
    <w:rsid w:val="007A3DBE"/>
    <w:rsid w:val="007B199F"/>
    <w:rsid w:val="007B1F78"/>
    <w:rsid w:val="007B2F47"/>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FBE"/>
    <w:rsid w:val="00804D57"/>
    <w:rsid w:val="00806B2B"/>
    <w:rsid w:val="0081023C"/>
    <w:rsid w:val="008132FE"/>
    <w:rsid w:val="00813B6B"/>
    <w:rsid w:val="00815E0D"/>
    <w:rsid w:val="00820A0A"/>
    <w:rsid w:val="00832354"/>
    <w:rsid w:val="00834F3C"/>
    <w:rsid w:val="00844C82"/>
    <w:rsid w:val="00846A92"/>
    <w:rsid w:val="00853102"/>
    <w:rsid w:val="00853148"/>
    <w:rsid w:val="00861160"/>
    <w:rsid w:val="008612CA"/>
    <w:rsid w:val="008619EE"/>
    <w:rsid w:val="008722EB"/>
    <w:rsid w:val="00873376"/>
    <w:rsid w:val="00874EE3"/>
    <w:rsid w:val="008854FF"/>
    <w:rsid w:val="0088556D"/>
    <w:rsid w:val="00887618"/>
    <w:rsid w:val="008B0624"/>
    <w:rsid w:val="008B6552"/>
    <w:rsid w:val="008C5AD4"/>
    <w:rsid w:val="008C6D81"/>
    <w:rsid w:val="008D0219"/>
    <w:rsid w:val="008D3D0B"/>
    <w:rsid w:val="008E2439"/>
    <w:rsid w:val="008E7DAB"/>
    <w:rsid w:val="008F38C9"/>
    <w:rsid w:val="008F54DC"/>
    <w:rsid w:val="009025C9"/>
    <w:rsid w:val="00917A5A"/>
    <w:rsid w:val="00925CE6"/>
    <w:rsid w:val="0092729F"/>
    <w:rsid w:val="00934E21"/>
    <w:rsid w:val="00940AE8"/>
    <w:rsid w:val="00943B74"/>
    <w:rsid w:val="00947988"/>
    <w:rsid w:val="00951798"/>
    <w:rsid w:val="00955715"/>
    <w:rsid w:val="00955A1D"/>
    <w:rsid w:val="00956641"/>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41EB"/>
    <w:rsid w:val="009B45AF"/>
    <w:rsid w:val="009C4B56"/>
    <w:rsid w:val="009C648E"/>
    <w:rsid w:val="009D1659"/>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C36D8"/>
    <w:rsid w:val="00AD0654"/>
    <w:rsid w:val="00AD20D4"/>
    <w:rsid w:val="00AE7727"/>
    <w:rsid w:val="00AF35FF"/>
    <w:rsid w:val="00AF3644"/>
    <w:rsid w:val="00AF62FC"/>
    <w:rsid w:val="00AF7124"/>
    <w:rsid w:val="00B03DBB"/>
    <w:rsid w:val="00B05051"/>
    <w:rsid w:val="00B12B68"/>
    <w:rsid w:val="00B12F91"/>
    <w:rsid w:val="00B160F1"/>
    <w:rsid w:val="00B22AF5"/>
    <w:rsid w:val="00B2498A"/>
    <w:rsid w:val="00B2594F"/>
    <w:rsid w:val="00B27677"/>
    <w:rsid w:val="00B36312"/>
    <w:rsid w:val="00B369AD"/>
    <w:rsid w:val="00B4384F"/>
    <w:rsid w:val="00B466AA"/>
    <w:rsid w:val="00B50F28"/>
    <w:rsid w:val="00B52967"/>
    <w:rsid w:val="00B60D5D"/>
    <w:rsid w:val="00B635DD"/>
    <w:rsid w:val="00B73E13"/>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E73A0"/>
    <w:rsid w:val="00BF0054"/>
    <w:rsid w:val="00BF271C"/>
    <w:rsid w:val="00BF3D4D"/>
    <w:rsid w:val="00C04EB7"/>
    <w:rsid w:val="00C12206"/>
    <w:rsid w:val="00C2040B"/>
    <w:rsid w:val="00C21F39"/>
    <w:rsid w:val="00C26AAB"/>
    <w:rsid w:val="00C26F49"/>
    <w:rsid w:val="00C311E6"/>
    <w:rsid w:val="00C33B28"/>
    <w:rsid w:val="00C3513B"/>
    <w:rsid w:val="00C37785"/>
    <w:rsid w:val="00C40F8C"/>
    <w:rsid w:val="00C41747"/>
    <w:rsid w:val="00C45DEB"/>
    <w:rsid w:val="00C5610F"/>
    <w:rsid w:val="00C61DFB"/>
    <w:rsid w:val="00C63DD2"/>
    <w:rsid w:val="00C65E10"/>
    <w:rsid w:val="00C75236"/>
    <w:rsid w:val="00C75462"/>
    <w:rsid w:val="00C82BE4"/>
    <w:rsid w:val="00C86389"/>
    <w:rsid w:val="00CB30DE"/>
    <w:rsid w:val="00CC1C77"/>
    <w:rsid w:val="00CD45F0"/>
    <w:rsid w:val="00CE7975"/>
    <w:rsid w:val="00CE7ED2"/>
    <w:rsid w:val="00CF001F"/>
    <w:rsid w:val="00D03C02"/>
    <w:rsid w:val="00D1693D"/>
    <w:rsid w:val="00D202EC"/>
    <w:rsid w:val="00D34C42"/>
    <w:rsid w:val="00D40861"/>
    <w:rsid w:val="00D43E3A"/>
    <w:rsid w:val="00D47675"/>
    <w:rsid w:val="00D660EA"/>
    <w:rsid w:val="00D6751F"/>
    <w:rsid w:val="00D67B93"/>
    <w:rsid w:val="00D74B0B"/>
    <w:rsid w:val="00D77389"/>
    <w:rsid w:val="00D845B2"/>
    <w:rsid w:val="00D879D3"/>
    <w:rsid w:val="00D922E7"/>
    <w:rsid w:val="00D970BC"/>
    <w:rsid w:val="00DA2611"/>
    <w:rsid w:val="00DA64CB"/>
    <w:rsid w:val="00DA7219"/>
    <w:rsid w:val="00DB427E"/>
    <w:rsid w:val="00DC03C4"/>
    <w:rsid w:val="00DC5FE2"/>
    <w:rsid w:val="00DC6489"/>
    <w:rsid w:val="00DD3665"/>
    <w:rsid w:val="00DD3CAB"/>
    <w:rsid w:val="00DD75F5"/>
    <w:rsid w:val="00DE2F01"/>
    <w:rsid w:val="00DE6750"/>
    <w:rsid w:val="00DF045B"/>
    <w:rsid w:val="00DF53EB"/>
    <w:rsid w:val="00DF6E49"/>
    <w:rsid w:val="00DF6F61"/>
    <w:rsid w:val="00DF7D04"/>
    <w:rsid w:val="00E01604"/>
    <w:rsid w:val="00E27D37"/>
    <w:rsid w:val="00E451A3"/>
    <w:rsid w:val="00E46922"/>
    <w:rsid w:val="00E61116"/>
    <w:rsid w:val="00E63875"/>
    <w:rsid w:val="00E64C65"/>
    <w:rsid w:val="00E67686"/>
    <w:rsid w:val="00E75D83"/>
    <w:rsid w:val="00E97E97"/>
    <w:rsid w:val="00EB07A9"/>
    <w:rsid w:val="00EB6C9D"/>
    <w:rsid w:val="00EB6EB7"/>
    <w:rsid w:val="00EB6EC1"/>
    <w:rsid w:val="00EC0296"/>
    <w:rsid w:val="00EC1E04"/>
    <w:rsid w:val="00EC68C4"/>
    <w:rsid w:val="00ED1F1F"/>
    <w:rsid w:val="00ED40DD"/>
    <w:rsid w:val="00EE6F11"/>
    <w:rsid w:val="00EF34E8"/>
    <w:rsid w:val="00EF4A98"/>
    <w:rsid w:val="00F10525"/>
    <w:rsid w:val="00F11537"/>
    <w:rsid w:val="00F13987"/>
    <w:rsid w:val="00F13F53"/>
    <w:rsid w:val="00F20B5C"/>
    <w:rsid w:val="00F256FF"/>
    <w:rsid w:val="00F30D41"/>
    <w:rsid w:val="00F31167"/>
    <w:rsid w:val="00F37C73"/>
    <w:rsid w:val="00F43513"/>
    <w:rsid w:val="00F541D1"/>
    <w:rsid w:val="00F54490"/>
    <w:rsid w:val="00F71EA6"/>
    <w:rsid w:val="00F7596F"/>
    <w:rsid w:val="00F7798A"/>
    <w:rsid w:val="00F81126"/>
    <w:rsid w:val="00F82FE1"/>
    <w:rsid w:val="00F84E08"/>
    <w:rsid w:val="00F86840"/>
    <w:rsid w:val="00F92871"/>
    <w:rsid w:val="00F938C3"/>
    <w:rsid w:val="00F960FF"/>
    <w:rsid w:val="00FA01A0"/>
    <w:rsid w:val="00FA03AA"/>
    <w:rsid w:val="00FA1507"/>
    <w:rsid w:val="00FA2C18"/>
    <w:rsid w:val="00FA49A9"/>
    <w:rsid w:val="00FA6D5C"/>
    <w:rsid w:val="00FA71D1"/>
    <w:rsid w:val="00FA7C72"/>
    <w:rsid w:val="00FB4AE7"/>
    <w:rsid w:val="00FC1751"/>
    <w:rsid w:val="00FC48FF"/>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3EFE9"/>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2967"/>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uiPriority w:val="99"/>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9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9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99"/>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99"/>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99"/>
    <w:qFormat/>
    <w:rsid w:val="00B2498A"/>
    <w:rPr>
      <w:i/>
      <w:iCs/>
      <w:color w:val="404040"/>
    </w:rPr>
  </w:style>
  <w:style w:type="character" w:styleId="affffffffff2">
    <w:name w:val="Intense Emphasis"/>
    <w:uiPriority w:val="99"/>
    <w:qFormat/>
    <w:rsid w:val="00B2498A"/>
    <w:rPr>
      <w:b/>
      <w:bCs/>
      <w:i/>
      <w:iCs/>
      <w:color w:val="auto"/>
    </w:rPr>
  </w:style>
  <w:style w:type="character" w:styleId="affffffffff3">
    <w:name w:val="Subtle Reference"/>
    <w:uiPriority w:val="99"/>
    <w:qFormat/>
    <w:rsid w:val="00B2498A"/>
    <w:rPr>
      <w:smallCaps/>
      <w:color w:val="404040"/>
    </w:rPr>
  </w:style>
  <w:style w:type="character" w:styleId="affffffffff4">
    <w:name w:val="Intense Reference"/>
    <w:uiPriority w:val="99"/>
    <w:qFormat/>
    <w:rsid w:val="00B2498A"/>
    <w:rPr>
      <w:b/>
      <w:bCs/>
      <w:smallCaps/>
      <w:color w:val="404040"/>
      <w:spacing w:val="5"/>
    </w:rPr>
  </w:style>
  <w:style w:type="character" w:styleId="affffffffff5">
    <w:name w:val="Book Title"/>
    <w:uiPriority w:val="99"/>
    <w:qFormat/>
    <w:rsid w:val="00B2498A"/>
    <w:rPr>
      <w:b/>
      <w:bCs/>
      <w:i/>
      <w:iCs/>
      <w:spacing w:val="5"/>
    </w:rPr>
  </w:style>
  <w:style w:type="paragraph" w:styleId="affffffffff6">
    <w:name w:val="TOC Heading"/>
    <w:basedOn w:val="12"/>
    <w:next w:val="a0"/>
    <w:uiPriority w:val="9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fc">
    <w:name w:val="Неразрешенное упоминание"/>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13555"/>
  </w:style>
  <w:style w:type="character" w:customStyle="1" w:styleId="blk">
    <w:name w:val="blk"/>
    <w:basedOn w:val="a1"/>
    <w:rsid w:val="00513555"/>
  </w:style>
  <w:style w:type="character" w:customStyle="1" w:styleId="affffffffffd">
    <w:name w:val="Сноска_"/>
    <w:basedOn w:val="a1"/>
    <w:link w:val="affffffffffe"/>
    <w:rsid w:val="005D1043"/>
    <w:rPr>
      <w:rFonts w:ascii="Times New Roman" w:eastAsia="Times New Roman" w:hAnsi="Times New Roman" w:cs="Times New Roman"/>
      <w:sz w:val="28"/>
      <w:szCs w:val="28"/>
      <w:shd w:val="clear" w:color="auto" w:fill="FFFFFF"/>
    </w:rPr>
  </w:style>
  <w:style w:type="character" w:customStyle="1" w:styleId="95pt0pt">
    <w:name w:val="Сноска + 9;5 pt;Полужирный;Курсив;Интервал 0 pt"/>
    <w:basedOn w:val="affffffffffd"/>
    <w:rsid w:val="005D104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2Exact">
    <w:name w:val="Основной текст (2) Exact"/>
    <w:basedOn w:val="a1"/>
    <w:rsid w:val="005D1043"/>
    <w:rPr>
      <w:rFonts w:ascii="Times New Roman" w:eastAsia="Times New Roman" w:hAnsi="Times New Roman" w:cs="Times New Roman"/>
      <w:b w:val="0"/>
      <w:bCs w:val="0"/>
      <w:i w:val="0"/>
      <w:iCs w:val="0"/>
      <w:smallCaps w:val="0"/>
      <w:strike w:val="0"/>
      <w:sz w:val="28"/>
      <w:szCs w:val="28"/>
      <w:u w:val="none"/>
    </w:rPr>
  </w:style>
  <w:style w:type="character" w:customStyle="1" w:styleId="295pt0pt">
    <w:name w:val="Основной текст (2) + 9;5 pt;Полужирный;Курсив;Интервал 0 pt"/>
    <w:basedOn w:val="2d"/>
    <w:rsid w:val="005D10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4TimesNewRoman10pt">
    <w:name w:val="Основной текст (4) + Times New Roman;10 pt"/>
    <w:basedOn w:val="44"/>
    <w:rsid w:val="005D1043"/>
    <w:rPr>
      <w:rFonts w:ascii="Times New Roman" w:eastAsia="Times New Roman" w:hAnsi="Times New Roman" w:cs="Times New Roman"/>
      <w:b w:val="0"/>
      <w:bCs w:val="0"/>
      <w:color w:val="000000"/>
      <w:spacing w:val="0"/>
      <w:w w:val="100"/>
      <w:position w:val="0"/>
      <w:sz w:val="20"/>
      <w:szCs w:val="20"/>
      <w:shd w:val="clear" w:color="auto" w:fill="FFFFFF"/>
    </w:rPr>
  </w:style>
  <w:style w:type="paragraph" w:customStyle="1" w:styleId="affffffffffe">
    <w:name w:val="Сноска"/>
    <w:basedOn w:val="a0"/>
    <w:link w:val="affffffffffd"/>
    <w:rsid w:val="005D1043"/>
    <w:pPr>
      <w:widowControl w:val="0"/>
      <w:shd w:val="clear" w:color="auto" w:fill="FFFFFF"/>
      <w:spacing w:after="180" w:line="0" w:lineRule="atLeast"/>
      <w:jc w:val="both"/>
    </w:pPr>
    <w:rPr>
      <w:rFonts w:ascii="Times New Roman" w:eastAsia="Times New Roman" w:hAnsi="Times New Roman" w:cs="Times New Roman"/>
      <w:sz w:val="28"/>
      <w:szCs w:val="28"/>
      <w:lang w:eastAsia="en-US"/>
    </w:rPr>
  </w:style>
  <w:style w:type="paragraph" w:customStyle="1" w:styleId="afffffffffff">
    <w:name w:val="Нормальный"/>
    <w:basedOn w:val="a0"/>
    <w:rsid w:val="0034141D"/>
    <w:pPr>
      <w:suppressAutoHyphens/>
      <w:overflowPunct w:val="0"/>
      <w:autoSpaceDE w:val="0"/>
      <w:autoSpaceDN w:val="0"/>
      <w:spacing w:after="0" w:line="240" w:lineRule="auto"/>
      <w:ind w:firstLine="720"/>
      <w:jc w:val="both"/>
      <w:textAlignment w:val="baseline"/>
    </w:pPr>
    <w:rPr>
      <w:rFonts w:ascii="Times New Roman" w:hAnsi="Times New Roman" w:cs="Times New Roman"/>
      <w:kern w:val="3"/>
      <w:sz w:val="24"/>
    </w:rPr>
  </w:style>
  <w:style w:type="paragraph" w:customStyle="1" w:styleId="c1">
    <w:name w:val="c1"/>
    <w:basedOn w:val="a0"/>
    <w:uiPriority w:val="99"/>
    <w:rsid w:val="0021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21729C"/>
  </w:style>
  <w:style w:type="paragraph" w:customStyle="1" w:styleId="223">
    <w:name w:val="Основной текст 22"/>
    <w:basedOn w:val="a0"/>
    <w:uiPriority w:val="99"/>
    <w:rsid w:val="0021729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21729C"/>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21729C"/>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0">
    <w:name w:val="Дата Знак"/>
    <w:link w:val="afffffffffff1"/>
    <w:uiPriority w:val="99"/>
    <w:rsid w:val="0021729C"/>
    <w:rPr>
      <w:sz w:val="24"/>
      <w:szCs w:val="24"/>
      <w:lang w:val="x-none" w:eastAsia="x-none"/>
    </w:rPr>
  </w:style>
  <w:style w:type="paragraph" w:styleId="afffffffffff1">
    <w:name w:val="Date"/>
    <w:basedOn w:val="a0"/>
    <w:next w:val="a0"/>
    <w:link w:val="afffffffffff0"/>
    <w:uiPriority w:val="99"/>
    <w:unhideWhenUsed/>
    <w:rsid w:val="0021729C"/>
    <w:pPr>
      <w:spacing w:after="0" w:line="240" w:lineRule="auto"/>
    </w:pPr>
    <w:rPr>
      <w:rFonts w:eastAsiaTheme="minorHAnsi"/>
      <w:sz w:val="24"/>
      <w:szCs w:val="24"/>
      <w:lang w:val="x-none" w:eastAsia="x-none"/>
    </w:rPr>
  </w:style>
  <w:style w:type="character" w:customStyle="1" w:styleId="1fff5">
    <w:name w:val="Дата Знак1"/>
    <w:basedOn w:val="a1"/>
    <w:rsid w:val="0021729C"/>
    <w:rPr>
      <w:rFonts w:eastAsiaTheme="minorEastAsia"/>
      <w:lang w:eastAsia="ru-RU"/>
    </w:rPr>
  </w:style>
  <w:style w:type="character" w:customStyle="1" w:styleId="afffffffffff2">
    <w:name w:val="Подпись к картинке_"/>
    <w:link w:val="afffffffffff3"/>
    <w:locked/>
    <w:rsid w:val="0021729C"/>
    <w:rPr>
      <w:sz w:val="23"/>
      <w:szCs w:val="23"/>
      <w:shd w:val="clear" w:color="auto" w:fill="FFFFFF"/>
    </w:rPr>
  </w:style>
  <w:style w:type="paragraph" w:customStyle="1" w:styleId="afffffffffff3">
    <w:name w:val="Подпись к картинке"/>
    <w:basedOn w:val="a0"/>
    <w:link w:val="afffffffffff2"/>
    <w:rsid w:val="0021729C"/>
    <w:pPr>
      <w:widowControl w:val="0"/>
      <w:shd w:val="clear" w:color="auto" w:fill="FFFFFF"/>
      <w:spacing w:after="0" w:line="360" w:lineRule="exact"/>
      <w:jc w:val="both"/>
    </w:pPr>
    <w:rPr>
      <w:rFonts w:eastAsiaTheme="minorHAns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271">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593388/0" TargetMode="External"/><Relationship Id="rId18" Type="http://schemas.openxmlformats.org/officeDocument/2006/relationships/hyperlink" Target="garantF1://10064072.3" TargetMode="External"/><Relationship Id="rId26" Type="http://schemas.openxmlformats.org/officeDocument/2006/relationships/hyperlink" Target="http://www.consultant.ru/document/cons_doc_LAW_356425/f37831cb86dea1959749e24d246234941eca66cd/" TargetMode="External"/><Relationship Id="rId39" Type="http://schemas.openxmlformats.org/officeDocument/2006/relationships/hyperlink" Target="http://www.consultant.ru/document/cons_doc_LAW_307451/70700ef6a028abab09af6f99c7ac4cf4d7cbd736/" TargetMode="External"/><Relationship Id="rId21" Type="http://schemas.openxmlformats.org/officeDocument/2006/relationships/hyperlink" Target="http://internet.garant.ru/document/redirect/17593388/0" TargetMode="External"/><Relationship Id="rId34" Type="http://schemas.openxmlformats.org/officeDocument/2006/relationships/hyperlink" Target="http://www.consultant.ru/document/cons_doc_LAW_383440/92c21101873860b815e2a0b883ec15dd4f6bebbe/" TargetMode="External"/><Relationship Id="rId42" Type="http://schemas.openxmlformats.org/officeDocument/2006/relationships/hyperlink" Target="http://www.consultant.ru/document/cons_doc_LAW_356055/d67818ee36a86342c1c7aead26463eced26ad627/" TargetMode="External"/><Relationship Id="rId47" Type="http://schemas.openxmlformats.org/officeDocument/2006/relationships/hyperlink" Target="https://internet.garant.ru/document/redirect/403694246/82" TargetMode="External"/><Relationship Id="rId50" Type="http://schemas.openxmlformats.org/officeDocument/2006/relationships/hyperlink" Target="mailto:marpos@cap.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42412215.0" TargetMode="External"/><Relationship Id="rId29" Type="http://schemas.openxmlformats.org/officeDocument/2006/relationships/hyperlink" Target="garantF1://455333.0" TargetMode="External"/><Relationship Id="rId11" Type="http://schemas.openxmlformats.org/officeDocument/2006/relationships/hyperlink" Target="http://internet.garant.ru/document/redirect/12171992/0" TargetMode="External"/><Relationship Id="rId24" Type="http://schemas.openxmlformats.org/officeDocument/2006/relationships/hyperlink" Target="http://www.consultant.ru/document/cons_doc_LAW_307451/7fe1e7b96c510f57c5472b48e5a393b8ffd1eeef/" TargetMode="External"/><Relationship Id="rId32" Type="http://schemas.openxmlformats.org/officeDocument/2006/relationships/hyperlink" Target="http://www.consultant.ru/document/cons_doc_LAW_378831/70a75f3cb545b88c0908f930d7a9e4fd60086add/" TargetMode="External"/><Relationship Id="rId37" Type="http://schemas.openxmlformats.org/officeDocument/2006/relationships/hyperlink" Target="http://www.consultant.ru/document/cons_doc_LAW_307451/d2604d32bfe0d6b083fa7731197666936a949894/" TargetMode="External"/><Relationship Id="rId40" Type="http://schemas.openxmlformats.org/officeDocument/2006/relationships/hyperlink" Target="http://www.consultant.ru/document/cons_doc_LAW_307451/f0d8f141c3ebfbfc9228815fcfa238c54808ebe5/" TargetMode="External"/><Relationship Id="rId45" Type="http://schemas.openxmlformats.org/officeDocument/2006/relationships/hyperlink" Target="https://internet.garant.ru/document/redirect/12124624/1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internet.garant.ru/document/redirect/12171992/0" TargetMode="External"/><Relationship Id="rId31" Type="http://schemas.openxmlformats.org/officeDocument/2006/relationships/hyperlink" Target="http://www.consultant.ru/document/cons_doc_LAW_307451/b548aac6d67c0c94da9cd956e1cafe761c4c3ca7/" TargetMode="External"/><Relationship Id="rId44" Type="http://schemas.openxmlformats.org/officeDocument/2006/relationships/image" Target="media/image3.png"/><Relationship Id="rId52"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consultant.ru/document/cons_doc_LAW_356425/7705ea248eb2ec0cf267513902ed8f43cc104c97/" TargetMode="External"/><Relationship Id="rId30" Type="http://schemas.openxmlformats.org/officeDocument/2006/relationships/hyperlink" Target="http://www.consultant.ru/document/cons_doc_LAW_307451/b548aac6d67c0c94da9cd956e1cafe761c4c3ca7/" TargetMode="External"/><Relationship Id="rId35" Type="http://schemas.openxmlformats.org/officeDocument/2006/relationships/hyperlink" Target="http://www.consultant.ru/document/cons_doc_LAW_307451/f0d8f141c3ebfbfc9228815fcfa238c54808ebe5/" TargetMode="External"/><Relationship Id="rId43" Type="http://schemas.openxmlformats.org/officeDocument/2006/relationships/hyperlink" Target="http://www.consultant.ru/document/cons_doc_LAW_356066/df62c48b076dfc9331533e7d37d135f8b97c98ad/" TargetMode="External"/><Relationship Id="rId48" Type="http://schemas.openxmlformats.org/officeDocument/2006/relationships/hyperlink" Target="https://internet.garant.ru/document/redirect/405247731/0"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internet.garant.ru/document/redirect/12148517/0" TargetMode="External"/><Relationship Id="rId17" Type="http://schemas.openxmlformats.org/officeDocument/2006/relationships/hyperlink" Target="https://internet.garant.ru/" TargetMode="External"/><Relationship Id="rId25" Type="http://schemas.openxmlformats.org/officeDocument/2006/relationships/hyperlink" Target="http://www.consultant.ru/document/cons_doc_LAW_356425/f37831cb86dea1959749e24d246234941eca66cd/" TargetMode="External"/><Relationship Id="rId33" Type="http://schemas.openxmlformats.org/officeDocument/2006/relationships/hyperlink" Target="http://www.consultant.ru/document/cons_doc_LAW_307451/70700ef6a028abab09af6f99c7ac4cf4d7cbd736/" TargetMode="External"/><Relationship Id="rId38" Type="http://schemas.openxmlformats.org/officeDocument/2006/relationships/hyperlink" Target="http://www.consultant.ru/document/cons_doc_LAW_307451/70700ef6a028abab09af6f99c7ac4cf4d7cbd736/" TargetMode="External"/><Relationship Id="rId46" Type="http://schemas.openxmlformats.org/officeDocument/2006/relationships/hyperlink" Target="https://internet.garant.ru/document/redirect/12124624/65" TargetMode="External"/><Relationship Id="rId20" Type="http://schemas.openxmlformats.org/officeDocument/2006/relationships/hyperlink" Target="http://internet.garant.ru/document/redirect/12148517/0" TargetMode="External"/><Relationship Id="rId41" Type="http://schemas.openxmlformats.org/officeDocument/2006/relationships/hyperlink" Target="http://www.consultant.ru/document/cons_doc_LAW_307451/f0d8f141c3ebfbfc9228815fcfa238c54808ebe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22720984/1000" TargetMode="External"/><Relationship Id="rId23" Type="http://schemas.openxmlformats.org/officeDocument/2006/relationships/hyperlink" Target="http://internet.garant.ru/document/redirect/22720984/1000" TargetMode="External"/><Relationship Id="rId28" Type="http://schemas.openxmlformats.org/officeDocument/2006/relationships/hyperlink" Target="garantF1://26586322.0" TargetMode="External"/><Relationship Id="rId36" Type="http://schemas.openxmlformats.org/officeDocument/2006/relationships/hyperlink" Target="http://www.consultant.ru/document/cons_doc_LAW_307451/70700ef6a028abab09af6f99c7ac4cf4d7cbd736/" TargetMode="External"/><Relationship Id="rId49" Type="http://schemas.openxmlformats.org/officeDocument/2006/relationships/hyperlink" Target="https://internet.garant.ru/document/redirect/405247731/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F2BB-EFE8-46EA-A685-739B47BE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16357</Words>
  <Characters>93235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2023-10-03T08:59:00Z</cp:lastPrinted>
  <dcterms:created xsi:type="dcterms:W3CDTF">2023-10-09T12:51:00Z</dcterms:created>
  <dcterms:modified xsi:type="dcterms:W3CDTF">2023-10-09T12:51:00Z</dcterms:modified>
</cp:coreProperties>
</file>