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11"/>
      <w:bookmarkEnd w:id="0"/>
      <w:r w:rsidRPr="00D06E12">
        <w:rPr>
          <w:rFonts w:ascii="Times New Roman" w:hAnsi="Times New Roman" w:cs="Times New Roman"/>
          <w:sz w:val="26"/>
          <w:szCs w:val="26"/>
        </w:rPr>
        <w:t>ПОРЯДОК</w:t>
      </w:r>
    </w:p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НАПРАВЛЕНИЯ СРЕДСТВ (ЧАСТИ СРЕДСТВ) РЕСПУБЛИКАНСКОГО</w:t>
      </w:r>
    </w:p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МАТЕРИНСКОГО (СЕМЕЙНОГО) КАПИТАЛА НА ПРИОБРЕТЕНИЕ ТОВАРОВ</w:t>
      </w:r>
    </w:p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И УСЛУГ, ПРЕДНАЗНАЧЕННЫХ ДЛЯ СОЦИАЛЬНОЙ АДАПТАЦИИ</w:t>
      </w:r>
    </w:p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И ИНТЕГРАЦИИ В ОБЩЕСТВО ДЕТЕЙ-ИНВАЛИДОВ, ПУТЕМ КОМПЕНСАЦИИ</w:t>
      </w:r>
    </w:p>
    <w:p w:rsidR="00D660D3" w:rsidRPr="00D06E12" w:rsidRDefault="00D660D3" w:rsidP="00D66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E12">
        <w:rPr>
          <w:rFonts w:ascii="Times New Roman" w:hAnsi="Times New Roman" w:cs="Times New Roman"/>
          <w:sz w:val="26"/>
          <w:szCs w:val="26"/>
        </w:rPr>
        <w:t>ЗАТРАТ НА ПРИОБРЕТЕНИЕ ТАКИХ ТОВАРОВ И УСЛУГ</w:t>
      </w:r>
    </w:p>
    <w:p w:rsidR="00D660D3" w:rsidRPr="00D06E12" w:rsidRDefault="00D660D3" w:rsidP="00D660D3">
      <w:pPr>
        <w:pStyle w:val="ConsPlusNormal"/>
        <w:rPr>
          <w:sz w:val="26"/>
          <w:szCs w:val="26"/>
        </w:rPr>
      </w:pPr>
    </w:p>
    <w:p w:rsidR="00D660D3" w:rsidRPr="00D06E12" w:rsidRDefault="00D660D3" w:rsidP="00D660D3">
      <w:pPr>
        <w:pStyle w:val="ConsPlusNormal"/>
        <w:jc w:val="both"/>
        <w:rPr>
          <w:sz w:val="26"/>
          <w:szCs w:val="26"/>
        </w:rPr>
      </w:pPr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Распоряжение средствами семейного капитала,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указанным в частях 1, 3 - 5 статьи 2 Закона Чувашской Республики "О дополнительных мерах государственной поддержки семей, имеющих детей" (далее соответственно - лицо, имеющее право на дополнительные меры поддержки, Закон), а также законным представителем ребенка (детей), не достигшего (не достигших</w:t>
      </w:r>
      <w:proofErr w:type="gramEnd"/>
      <w:r w:rsidRPr="00D06E12">
        <w:rPr>
          <w:sz w:val="26"/>
          <w:szCs w:val="26"/>
        </w:rPr>
        <w:t xml:space="preserve">) </w:t>
      </w:r>
      <w:proofErr w:type="gramStart"/>
      <w:r w:rsidRPr="00D06E12">
        <w:rPr>
          <w:sz w:val="26"/>
          <w:szCs w:val="26"/>
        </w:rPr>
        <w:t>совершеннолетия, в случаях, предусмотренных частями 4, 4.1 и 5 статьи 2 Закона, путем подачи в отдел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соответственно - отдел Центра предоставления мер социальной поддержки, Центр предоставления мер социальной поддержки) заявления о распоряжении средствами семейного капитала (далее - заявление о распоряжении).</w:t>
      </w:r>
      <w:proofErr w:type="gramEnd"/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 xml:space="preserve">Заявление о распоряжении подается с приложением документов, указанных в </w:t>
      </w:r>
      <w:hyperlink w:anchor="Par188" w:tooltip="9. Заявление о распоряжении подается с приложением следующих документов и сведений:" w:history="1">
        <w:r w:rsidRPr="00D06E12">
          <w:rPr>
            <w:color w:val="0000FF"/>
            <w:sz w:val="26"/>
            <w:szCs w:val="26"/>
          </w:rPr>
          <w:t>пунктах 9</w:t>
        </w:r>
      </w:hyperlink>
      <w:r w:rsidRPr="00D06E12">
        <w:rPr>
          <w:sz w:val="26"/>
          <w:szCs w:val="26"/>
        </w:rPr>
        <w:t xml:space="preserve">, </w:t>
      </w:r>
      <w:hyperlink w:anchor="Par213" w:tooltip="10. К заявлению о распоряжении в случае необходимости прилагаются следующие документы (их копии, верность которых засвидетельствована в установленном законодательством порядке, сведения, подписанные электронной подписью):" w:history="1">
        <w:r w:rsidRPr="00D06E12">
          <w:rPr>
            <w:color w:val="0000FF"/>
            <w:sz w:val="26"/>
            <w:szCs w:val="26"/>
          </w:rPr>
          <w:t>10</w:t>
        </w:r>
      </w:hyperlink>
      <w:r w:rsidRPr="00D06E12">
        <w:rPr>
          <w:sz w:val="26"/>
          <w:szCs w:val="26"/>
        </w:rPr>
        <w:t xml:space="preserve"> Порядка подачи заявления о распоряжении средствами (частью средств) республиканского материнского (семейного) капитала, утвержденного постановлением Кабинета Министров Чувашской Республики, а также копий документов, подтверждающих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</w:t>
      </w:r>
      <w:proofErr w:type="gramEnd"/>
      <w:r w:rsidRPr="00D06E12">
        <w:rPr>
          <w:sz w:val="26"/>
          <w:szCs w:val="26"/>
        </w:rPr>
        <w:t xml:space="preserve">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товаров).</w:t>
      </w:r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r w:rsidRPr="00D06E12">
        <w:rPr>
          <w:sz w:val="26"/>
          <w:szCs w:val="26"/>
        </w:rPr>
        <w:t>Копии документов заверяются работником отдела Центра предоставления мер социальной поддержки при сличении их с оригиналом или могут быть удостоверены в установленном законодательством Российской Федерации порядке.</w:t>
      </w:r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Лицом, имеющим право на дополнительные меры поддержки, а также законным представителем ребенка (детей), не достигшего (не достигших) совершеннолетия, в случаях, предусмотренных частями 4, 4.1 и 5 статьи 2 Закона (далее также - заявитель), может быть по собственной инициативе представлен акт проверки наличия приобретенного для ребенка-инвалида товара.</w:t>
      </w:r>
      <w:proofErr w:type="gramEnd"/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r w:rsidRPr="00D06E12">
        <w:rPr>
          <w:sz w:val="26"/>
          <w:szCs w:val="26"/>
        </w:rPr>
        <w:t xml:space="preserve">В качестве сведений, подтверждающих факт установления нуждаемости ребенка-инвалида в товарах и услугах, предназначенных для социальной адаптации и интеграции в общество детей-инвалидов, указанное лицо вправе предъявить индивидуальную программу реабилитации или </w:t>
      </w:r>
      <w:proofErr w:type="spellStart"/>
      <w:r w:rsidRPr="00D06E12">
        <w:rPr>
          <w:sz w:val="26"/>
          <w:szCs w:val="26"/>
        </w:rPr>
        <w:t>абилитации</w:t>
      </w:r>
      <w:proofErr w:type="spellEnd"/>
      <w:r w:rsidRPr="00D06E12">
        <w:rPr>
          <w:sz w:val="26"/>
          <w:szCs w:val="26"/>
        </w:rPr>
        <w:t xml:space="preserve"> ребенка-инвалида, действительную на день приобретения товаров и услуг, предназначенных для социальной адаптации и интеграции в общество детей-инвалидов.</w:t>
      </w:r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В случае если заявитель при подаче заявления о распоряжении по собственной инициативе не предоставил акт проверки наличия приобретенного для ребенка-инвалида товара, Центр предоставления мер социальной поддержки для получения указанного документа направляет межведомственный запрос в организации социального обслуживания, находящиеся в ведении Министерства труда и социальной защиты Чувашской Республики (далее - Министерство), в порядке, предусмотренном законодательством Российской Федерации в сфере организации предоставления государственных</w:t>
      </w:r>
      <w:proofErr w:type="gramEnd"/>
      <w:r w:rsidRPr="00D06E12">
        <w:rPr>
          <w:sz w:val="26"/>
          <w:szCs w:val="26"/>
        </w:rPr>
        <w:t xml:space="preserve"> и муниципальных услуг, а также в порядке межведомственного электронного взаимодействия запрашивает в федеральной государственной информационной системе "Федеральный реестр инвалидов" сведения из индивидуальной программы реабилитации или </w:t>
      </w:r>
      <w:proofErr w:type="spellStart"/>
      <w:r w:rsidRPr="00D06E12">
        <w:rPr>
          <w:sz w:val="26"/>
          <w:szCs w:val="26"/>
        </w:rPr>
        <w:t>абилитации</w:t>
      </w:r>
      <w:proofErr w:type="spellEnd"/>
      <w:r w:rsidRPr="00D06E12">
        <w:rPr>
          <w:sz w:val="26"/>
          <w:szCs w:val="26"/>
        </w:rPr>
        <w:t xml:space="preserve"> ребенка-инвалида для подтверждения нуждаемости ребенка-инвалида в товарах и услугах, предназначенных для социальной адаптации и интеграции в общество детей-инвалидов.</w:t>
      </w:r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>Акт проверки наличия приобретенного для ребенка-инвалида товара составляется организациями социального обслуживания, находящимися в ведении Министерства, по форме, утвержденной Министерством, в течение пяти дней со дня обращения лица, имеющего право на дополнительные меры поддержки, или законного представителя ребенка (детей), не достигшего (не достигших) совершеннолетия, в случаях, предусмотренных частями 4, 4.1 и 5 статьи 2 Закона.</w:t>
      </w:r>
      <w:proofErr w:type="gramEnd"/>
    </w:p>
    <w:p w:rsidR="00D660D3" w:rsidRPr="00D06E12" w:rsidRDefault="00D660D3" w:rsidP="00D660D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06E12">
        <w:rPr>
          <w:sz w:val="26"/>
          <w:szCs w:val="26"/>
        </w:rPr>
        <w:t xml:space="preserve">В акте проверки наличия приобретенного для ребенка-инвалида товара указываются сведения о лице, имеющем право на дополнительные меры поддержки, наименование приобретенного товара и информация о наличии приобретенного товара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D06E12">
        <w:rPr>
          <w:sz w:val="26"/>
          <w:szCs w:val="26"/>
        </w:rPr>
        <w:t>абилитации</w:t>
      </w:r>
      <w:proofErr w:type="spellEnd"/>
      <w:r w:rsidRPr="00D06E12">
        <w:rPr>
          <w:sz w:val="26"/>
          <w:szCs w:val="26"/>
        </w:rPr>
        <w:t xml:space="preserve">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</w:t>
      </w:r>
      <w:proofErr w:type="gramEnd"/>
      <w:r w:rsidRPr="00D06E12">
        <w:rPr>
          <w:sz w:val="26"/>
          <w:szCs w:val="26"/>
        </w:rPr>
        <w:t>, утвержденному распоряжением Правительства Российской Федерации от 30 апреля 2016 г. N 831-р.</w:t>
      </w:r>
    </w:p>
    <w:p w:rsidR="00D660D3" w:rsidRPr="00D06E12" w:rsidRDefault="00D660D3" w:rsidP="00D660D3">
      <w:pPr>
        <w:pStyle w:val="ConsPlusNormal"/>
        <w:jc w:val="both"/>
        <w:rPr>
          <w:sz w:val="26"/>
          <w:szCs w:val="26"/>
        </w:rPr>
      </w:pPr>
    </w:p>
    <w:p w:rsidR="00D660D3" w:rsidRPr="00D06E12" w:rsidRDefault="00D660D3" w:rsidP="00D660D3">
      <w:pPr>
        <w:pStyle w:val="ConsPlusNormal"/>
        <w:jc w:val="both"/>
        <w:rPr>
          <w:sz w:val="26"/>
          <w:szCs w:val="26"/>
        </w:rPr>
      </w:pPr>
    </w:p>
    <w:p w:rsidR="00164F9E" w:rsidRDefault="00164F9E"/>
    <w:sectPr w:rsidR="0016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3"/>
    <w:rsid w:val="00164F9E"/>
    <w:rsid w:val="00D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D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60D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D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60D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Витальевна Савинова</dc:creator>
  <cp:keywords/>
  <dc:description/>
  <cp:lastModifiedBy/>
  <cp:revision>1</cp:revision>
  <dcterms:created xsi:type="dcterms:W3CDTF">2023-04-12T11:59:00Z</dcterms:created>
</cp:coreProperties>
</file>