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66D9B" w:rsidRPr="00F66D9B" w:rsidTr="00F66D9B">
        <w:trPr>
          <w:trHeight w:val="1130"/>
        </w:trPr>
        <w:tc>
          <w:tcPr>
            <w:tcW w:w="3540" w:type="dxa"/>
          </w:tcPr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66D9B" w:rsidRPr="00F66D9B" w:rsidRDefault="00F66D9B" w:rsidP="00F66D9B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D9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C581AF" wp14:editId="7D0CFBA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6D9B" w:rsidRPr="00F66D9B" w:rsidRDefault="00F66D9B" w:rsidP="00F66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66D9B" w:rsidRPr="00F66D9B" w:rsidRDefault="00F66D9B" w:rsidP="00F66D9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818" w:rsidRDefault="00F66D9B" w:rsidP="00F66D9B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01.08</w:t>
      </w:r>
      <w:r w:rsidRPr="00F6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2430</w:t>
      </w:r>
    </w:p>
    <w:p w:rsidR="00F66D9B" w:rsidRPr="00F66D9B" w:rsidRDefault="00F66D9B" w:rsidP="00F66D9B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9A9" w:rsidRPr="00113CEC" w:rsidRDefault="009949A9" w:rsidP="00150818">
      <w:pPr>
        <w:widowControl w:val="0"/>
        <w:tabs>
          <w:tab w:val="left" w:pos="3969"/>
        </w:tabs>
        <w:suppressAutoHyphens/>
        <w:autoSpaceDE w:val="0"/>
        <w:autoSpaceDN w:val="0"/>
        <w:spacing w:after="0" w:line="240" w:lineRule="auto"/>
        <w:ind w:right="3969"/>
        <w:jc w:val="both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внесении изменений в </w:t>
      </w:r>
      <w:r w:rsidR="00D56315" w:rsidRPr="004F75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Порядок формирования Перечня земельных участков и объектов капитального строительства, расположенных на территории Чебоксарского городского округа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утвержденный п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остановление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а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дминистрации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города 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Чебоксары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Чувашской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Республики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18.02.2013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="00D56315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458</w:t>
      </w:r>
      <w:r w:rsidR="00D563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56315" w:rsidRDefault="00D56315" w:rsidP="00F66D9B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0C554A" w:rsidRPr="00982548" w:rsidRDefault="008B30C4" w:rsidP="001508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 Федеральным зак</w:t>
      </w:r>
      <w:r w:rsidR="0015081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оном от 06.10.2003 № 131-ФЗ «Об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002E8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приведения муниципального нормативного правового акта города Чебоксары в соответствие с решением Чебоксарского городского Собрания депутатов от 15 августа 2023 года № 1327 «О внесении изменений в</w:t>
      </w:r>
      <w:r w:rsidR="001508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структуру исполнительно-распорядительного органа города Чебоксары – администрации города Чебоксары, утвержденную решением Чебоксарского городского Собрания депутатов от 25.12.2012</w:t>
      </w:r>
      <w:proofErr w:type="gramEnd"/>
      <w:r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855»</w:t>
      </w:r>
      <w:r w:rsidR="00E546B5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7B12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 города Чебоксары</w:t>
      </w:r>
      <w:r w:rsidR="006B7B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н о в л я е т:</w:t>
      </w:r>
    </w:p>
    <w:p w:rsidR="000C554A" w:rsidRPr="00982548" w:rsidRDefault="000C554A" w:rsidP="0015081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387C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Внести в </w:t>
      </w:r>
      <w:r w:rsidR="004F758D" w:rsidRPr="004F75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Порядок формирования Перечня земельных участков и объектов капитального строительства, расположенных на территории Чебоксарского городского округа</w:t>
      </w:r>
      <w:r w:rsidR="004F75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остановление</w:t>
      </w:r>
      <w:r w:rsidR="004F75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дминистрации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города 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Чебоксары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Чувашской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Республики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18.02.2013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08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 </w:t>
      </w:r>
      <w:r w:rsidR="008B30C4" w:rsidRPr="004E02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458</w:t>
      </w:r>
      <w:r w:rsidR="001508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8B30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следующие изменения</w:t>
      </w:r>
      <w:r w:rsidR="00475185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522BA7" w:rsidRDefault="004D575C" w:rsidP="0015081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82548">
        <w:rPr>
          <w:color w:val="0D0D0D" w:themeColor="text1" w:themeTint="F2"/>
          <w:sz w:val="28"/>
          <w:szCs w:val="28"/>
        </w:rPr>
        <w:t>1.</w:t>
      </w:r>
      <w:r w:rsidR="0084275A">
        <w:rPr>
          <w:color w:val="0D0D0D" w:themeColor="text1" w:themeTint="F2"/>
          <w:sz w:val="28"/>
          <w:szCs w:val="28"/>
        </w:rPr>
        <w:t>1</w:t>
      </w:r>
      <w:r w:rsidR="0011753E">
        <w:rPr>
          <w:color w:val="0D0D0D" w:themeColor="text1" w:themeTint="F2"/>
          <w:sz w:val="28"/>
          <w:szCs w:val="28"/>
        </w:rPr>
        <w:t>.</w:t>
      </w:r>
      <w:r w:rsidR="008B30C4" w:rsidRPr="008B30C4">
        <w:rPr>
          <w:color w:val="0D0D0D" w:themeColor="text1" w:themeTint="F2"/>
          <w:sz w:val="28"/>
          <w:szCs w:val="28"/>
        </w:rPr>
        <w:t xml:space="preserve"> </w:t>
      </w:r>
      <w:r w:rsidR="00522BA7">
        <w:rPr>
          <w:color w:val="0D0D0D" w:themeColor="text1" w:themeTint="F2"/>
          <w:sz w:val="28"/>
          <w:szCs w:val="28"/>
        </w:rPr>
        <w:t>п</w:t>
      </w:r>
      <w:r w:rsidR="008B30C4" w:rsidRPr="008B30C4">
        <w:rPr>
          <w:color w:val="0D0D0D" w:themeColor="text1" w:themeTint="F2"/>
          <w:sz w:val="28"/>
          <w:szCs w:val="28"/>
        </w:rPr>
        <w:t xml:space="preserve">ункт </w:t>
      </w:r>
      <w:r w:rsidR="008B30C4">
        <w:rPr>
          <w:color w:val="0D0D0D" w:themeColor="text1" w:themeTint="F2"/>
          <w:sz w:val="28"/>
          <w:szCs w:val="28"/>
        </w:rPr>
        <w:t>4</w:t>
      </w:r>
      <w:r w:rsidR="008B30C4" w:rsidRPr="008B30C4">
        <w:rPr>
          <w:color w:val="0D0D0D" w:themeColor="text1" w:themeTint="F2"/>
          <w:sz w:val="28"/>
          <w:szCs w:val="28"/>
        </w:rPr>
        <w:t xml:space="preserve"> </w:t>
      </w:r>
      <w:r w:rsidR="00522BA7">
        <w:rPr>
          <w:color w:val="0D0D0D" w:themeColor="text1" w:themeTint="F2"/>
          <w:sz w:val="28"/>
          <w:szCs w:val="28"/>
        </w:rPr>
        <w:t>изложить в следующей редакции:</w:t>
      </w:r>
      <w:r w:rsidR="00D56315">
        <w:rPr>
          <w:color w:val="0D0D0D" w:themeColor="text1" w:themeTint="F2"/>
          <w:sz w:val="28"/>
          <w:szCs w:val="28"/>
        </w:rPr>
        <w:t xml:space="preserve"> </w:t>
      </w:r>
    </w:p>
    <w:p w:rsidR="00522BA7" w:rsidRPr="00522BA7" w:rsidRDefault="00522BA7" w:rsidP="001508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BA7">
        <w:rPr>
          <w:rFonts w:ascii="Times New Roman" w:hAnsi="Times New Roman" w:cs="Times New Roman"/>
          <w:sz w:val="28"/>
          <w:szCs w:val="28"/>
        </w:rPr>
        <w:t>«</w:t>
      </w:r>
      <w:r w:rsidR="00080739">
        <w:rPr>
          <w:rFonts w:ascii="Times New Roman" w:hAnsi="Times New Roman" w:cs="Times New Roman"/>
          <w:sz w:val="28"/>
          <w:szCs w:val="28"/>
        </w:rPr>
        <w:t>В</w:t>
      </w:r>
      <w:r w:rsidRPr="00522BA7">
        <w:rPr>
          <w:rFonts w:ascii="Times New Roman" w:hAnsi="Times New Roman" w:cs="Times New Roman"/>
          <w:sz w:val="28"/>
          <w:szCs w:val="28"/>
        </w:rPr>
        <w:t>едени</w:t>
      </w:r>
      <w:r w:rsidR="00080739">
        <w:rPr>
          <w:rFonts w:ascii="Times New Roman" w:hAnsi="Times New Roman" w:cs="Times New Roman"/>
          <w:sz w:val="28"/>
          <w:szCs w:val="28"/>
        </w:rPr>
        <w:t>е</w:t>
      </w:r>
      <w:r w:rsidRPr="00522BA7">
        <w:rPr>
          <w:rFonts w:ascii="Times New Roman" w:hAnsi="Times New Roman" w:cs="Times New Roman"/>
          <w:sz w:val="28"/>
          <w:szCs w:val="28"/>
        </w:rPr>
        <w:t xml:space="preserve"> сводного Перечня земельных участков и объектов капитального строительства </w:t>
      </w:r>
      <w:r w:rsidR="00080739">
        <w:rPr>
          <w:rFonts w:ascii="Times New Roman" w:hAnsi="Times New Roman" w:cs="Times New Roman"/>
          <w:sz w:val="28"/>
          <w:szCs w:val="28"/>
        </w:rPr>
        <w:t>осуществляет</w:t>
      </w:r>
      <w:r w:rsidR="00D56315">
        <w:rPr>
          <w:rFonts w:ascii="Times New Roman" w:hAnsi="Times New Roman" w:cs="Times New Roman"/>
          <w:sz w:val="28"/>
          <w:szCs w:val="28"/>
        </w:rPr>
        <w:t xml:space="preserve"> </w:t>
      </w:r>
      <w:r w:rsidRPr="00522BA7">
        <w:rPr>
          <w:rFonts w:ascii="Times New Roman" w:hAnsi="Times New Roman" w:cs="Times New Roman"/>
          <w:sz w:val="28"/>
          <w:szCs w:val="28"/>
        </w:rPr>
        <w:t>администраци</w:t>
      </w:r>
      <w:r w:rsidR="00D56315">
        <w:rPr>
          <w:rFonts w:ascii="Times New Roman" w:hAnsi="Times New Roman" w:cs="Times New Roman"/>
          <w:sz w:val="28"/>
          <w:szCs w:val="28"/>
        </w:rPr>
        <w:t>я</w:t>
      </w:r>
      <w:r w:rsidRPr="00522BA7"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</w:p>
    <w:p w:rsidR="00522BA7" w:rsidRPr="00FE6EE2" w:rsidRDefault="00522BA7" w:rsidP="001508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E2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мероприятия, связанные с ведением Перечня:</w:t>
      </w:r>
    </w:p>
    <w:p w:rsidR="00522BA7" w:rsidRPr="00FE6EE2" w:rsidRDefault="00522BA7" w:rsidP="001508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E2">
        <w:rPr>
          <w:rFonts w:ascii="Times New Roman" w:hAnsi="Times New Roman" w:cs="Times New Roman"/>
          <w:sz w:val="28"/>
          <w:szCs w:val="28"/>
        </w:rPr>
        <w:lastRenderedPageBreak/>
        <w:t xml:space="preserve">свободных от застройки земельных участков, расположенных на территории Чебоксарского городского округа, осуществляются МКУ </w:t>
      </w:r>
      <w:r w:rsidR="003547C9" w:rsidRPr="00FE6EE2">
        <w:rPr>
          <w:rFonts w:ascii="Times New Roman" w:hAnsi="Times New Roman" w:cs="Times New Roman"/>
          <w:sz w:val="28"/>
          <w:szCs w:val="28"/>
        </w:rPr>
        <w:t>«</w:t>
      </w:r>
      <w:r w:rsidRPr="00FE6EE2">
        <w:rPr>
          <w:rFonts w:ascii="Times New Roman" w:hAnsi="Times New Roman" w:cs="Times New Roman"/>
          <w:sz w:val="28"/>
          <w:szCs w:val="28"/>
        </w:rPr>
        <w:t>Земельное управление</w:t>
      </w:r>
      <w:r w:rsidR="003547C9" w:rsidRPr="00FE6EE2">
        <w:rPr>
          <w:rFonts w:ascii="Times New Roman" w:hAnsi="Times New Roman" w:cs="Times New Roman"/>
          <w:sz w:val="28"/>
          <w:szCs w:val="28"/>
        </w:rPr>
        <w:t>»</w:t>
      </w:r>
      <w:r w:rsidRPr="00FE6EE2">
        <w:rPr>
          <w:rFonts w:ascii="Times New Roman" w:hAnsi="Times New Roman" w:cs="Times New Roman"/>
          <w:sz w:val="28"/>
          <w:szCs w:val="28"/>
        </w:rPr>
        <w:t xml:space="preserve"> города Чебоксары (далее - МКУ </w:t>
      </w:r>
      <w:r w:rsidR="003547C9" w:rsidRPr="00FE6EE2">
        <w:rPr>
          <w:rFonts w:ascii="Times New Roman" w:hAnsi="Times New Roman" w:cs="Times New Roman"/>
          <w:sz w:val="28"/>
          <w:szCs w:val="28"/>
        </w:rPr>
        <w:t>«</w:t>
      </w:r>
      <w:r w:rsidRPr="00FE6EE2">
        <w:rPr>
          <w:rFonts w:ascii="Times New Roman" w:hAnsi="Times New Roman" w:cs="Times New Roman"/>
          <w:sz w:val="28"/>
          <w:szCs w:val="28"/>
        </w:rPr>
        <w:t>Земельное управление</w:t>
      </w:r>
      <w:r w:rsidR="003547C9" w:rsidRPr="00FE6EE2">
        <w:rPr>
          <w:rFonts w:ascii="Times New Roman" w:hAnsi="Times New Roman" w:cs="Times New Roman"/>
          <w:sz w:val="28"/>
          <w:szCs w:val="28"/>
        </w:rPr>
        <w:t>»</w:t>
      </w:r>
      <w:r w:rsidRPr="00FE6EE2">
        <w:rPr>
          <w:rFonts w:ascii="Times New Roman" w:hAnsi="Times New Roman" w:cs="Times New Roman"/>
          <w:sz w:val="28"/>
          <w:szCs w:val="28"/>
        </w:rPr>
        <w:t>);</w:t>
      </w:r>
    </w:p>
    <w:p w:rsidR="003A75E6" w:rsidRPr="00FE6EE2" w:rsidRDefault="00522BA7" w:rsidP="0015081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E2">
        <w:rPr>
          <w:rFonts w:ascii="Times New Roman" w:hAnsi="Times New Roman" w:cs="Times New Roman"/>
          <w:sz w:val="28"/>
          <w:szCs w:val="28"/>
        </w:rPr>
        <w:t xml:space="preserve">свободных от прав третьих лиц объектов капитального строительства и земельных участков под ними, расположенных на территории Чебоксарского городского округа, осуществляются </w:t>
      </w:r>
      <w:r w:rsidR="00080739" w:rsidRPr="00080739">
        <w:rPr>
          <w:rFonts w:ascii="Times New Roman" w:hAnsi="Times New Roman" w:cs="Times New Roman"/>
          <w:sz w:val="28"/>
          <w:szCs w:val="28"/>
        </w:rPr>
        <w:t>Управлени</w:t>
      </w:r>
      <w:r w:rsidR="00D72BC4">
        <w:rPr>
          <w:rFonts w:ascii="Times New Roman" w:hAnsi="Times New Roman" w:cs="Times New Roman"/>
          <w:sz w:val="28"/>
          <w:szCs w:val="28"/>
        </w:rPr>
        <w:t>ем</w:t>
      </w:r>
      <w:r w:rsidR="00080739" w:rsidRPr="0008073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D72BC4">
        <w:rPr>
          <w:rFonts w:ascii="Times New Roman" w:hAnsi="Times New Roman" w:cs="Times New Roman"/>
          <w:sz w:val="28"/>
          <w:szCs w:val="28"/>
        </w:rPr>
        <w:t xml:space="preserve"> </w:t>
      </w:r>
      <w:r w:rsidR="00D72BC4" w:rsidRPr="00522BA7">
        <w:rPr>
          <w:rFonts w:ascii="Times New Roman" w:hAnsi="Times New Roman" w:cs="Times New Roman"/>
          <w:sz w:val="28"/>
          <w:szCs w:val="28"/>
        </w:rPr>
        <w:t>администраци</w:t>
      </w:r>
      <w:r w:rsidR="00D72BC4">
        <w:rPr>
          <w:rFonts w:ascii="Times New Roman" w:hAnsi="Times New Roman" w:cs="Times New Roman"/>
          <w:sz w:val="28"/>
          <w:szCs w:val="28"/>
        </w:rPr>
        <w:t>и</w:t>
      </w:r>
      <w:r w:rsidR="00D72BC4" w:rsidRPr="00522BA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proofErr w:type="gramStart"/>
      <w:r w:rsidRPr="00FE6EE2">
        <w:rPr>
          <w:rFonts w:ascii="Times New Roman" w:hAnsi="Times New Roman" w:cs="Times New Roman"/>
          <w:sz w:val="28"/>
          <w:szCs w:val="28"/>
        </w:rPr>
        <w:t>.»</w:t>
      </w:r>
      <w:r w:rsidR="008B30C4" w:rsidRPr="00FE6E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22BA7" w:rsidRPr="00FE6EE2" w:rsidRDefault="003A75E6" w:rsidP="0015081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EE2">
        <w:rPr>
          <w:sz w:val="28"/>
          <w:szCs w:val="28"/>
        </w:rPr>
        <w:t>1.2.</w:t>
      </w:r>
      <w:r w:rsidR="00150818">
        <w:rPr>
          <w:sz w:val="28"/>
          <w:szCs w:val="28"/>
        </w:rPr>
        <w:t> </w:t>
      </w:r>
      <w:r w:rsidR="00522BA7" w:rsidRPr="00FE6EE2">
        <w:rPr>
          <w:sz w:val="28"/>
          <w:szCs w:val="28"/>
        </w:rPr>
        <w:t xml:space="preserve">в пункте 8 слова </w:t>
      </w:r>
      <w:r w:rsidR="003547C9" w:rsidRPr="00FE6EE2">
        <w:rPr>
          <w:sz w:val="28"/>
          <w:szCs w:val="28"/>
        </w:rPr>
        <w:t xml:space="preserve">«Чебоксарское  </w:t>
      </w:r>
      <w:proofErr w:type="spellStart"/>
      <w:r w:rsidR="003547C9" w:rsidRPr="00FE6EE2">
        <w:rPr>
          <w:sz w:val="28"/>
          <w:szCs w:val="28"/>
        </w:rPr>
        <w:t>горкомимущество</w:t>
      </w:r>
      <w:proofErr w:type="spellEnd"/>
      <w:r w:rsidR="003547C9" w:rsidRPr="00FE6EE2">
        <w:rPr>
          <w:sz w:val="28"/>
          <w:szCs w:val="28"/>
        </w:rPr>
        <w:t xml:space="preserve">» </w:t>
      </w:r>
      <w:r w:rsidR="00522BA7" w:rsidRPr="00FE6EE2">
        <w:rPr>
          <w:sz w:val="28"/>
          <w:szCs w:val="28"/>
        </w:rPr>
        <w:t xml:space="preserve"> заменить словами «</w:t>
      </w:r>
      <w:r w:rsidR="00D72BC4">
        <w:rPr>
          <w:color w:val="0D0D0D" w:themeColor="text1" w:themeTint="F2"/>
          <w:sz w:val="28"/>
          <w:szCs w:val="28"/>
        </w:rPr>
        <w:t>Управление имущественных и земельных отношений</w:t>
      </w:r>
      <w:r w:rsidR="00D72BC4" w:rsidRPr="00D72BC4">
        <w:rPr>
          <w:sz w:val="28"/>
          <w:szCs w:val="28"/>
        </w:rPr>
        <w:t xml:space="preserve"> </w:t>
      </w:r>
      <w:r w:rsidR="00D72BC4" w:rsidRPr="00522BA7">
        <w:rPr>
          <w:sz w:val="28"/>
          <w:szCs w:val="28"/>
        </w:rPr>
        <w:t>администраци</w:t>
      </w:r>
      <w:r w:rsidR="00D72BC4">
        <w:rPr>
          <w:sz w:val="28"/>
          <w:szCs w:val="28"/>
        </w:rPr>
        <w:t>и</w:t>
      </w:r>
      <w:r w:rsidR="00D72BC4" w:rsidRPr="00522BA7">
        <w:rPr>
          <w:sz w:val="28"/>
          <w:szCs w:val="28"/>
        </w:rPr>
        <w:t xml:space="preserve"> города Чебоксары</w:t>
      </w:r>
      <w:r w:rsidR="00522BA7" w:rsidRPr="00FE6EE2">
        <w:rPr>
          <w:sz w:val="28"/>
          <w:szCs w:val="28"/>
        </w:rPr>
        <w:t>» в соответствующем падеже;</w:t>
      </w:r>
    </w:p>
    <w:p w:rsidR="00127690" w:rsidRPr="00FE6EE2" w:rsidRDefault="00127690" w:rsidP="0015081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EE2">
        <w:rPr>
          <w:sz w:val="28"/>
          <w:szCs w:val="28"/>
        </w:rPr>
        <w:t>1.3.</w:t>
      </w:r>
      <w:r w:rsidR="00150818">
        <w:rPr>
          <w:sz w:val="28"/>
          <w:szCs w:val="28"/>
        </w:rPr>
        <w:t> </w:t>
      </w:r>
      <w:r w:rsidRPr="00FE6EE2">
        <w:rPr>
          <w:sz w:val="28"/>
          <w:szCs w:val="28"/>
        </w:rPr>
        <w:t xml:space="preserve">в пункте 9 слова «Чебоксарское  </w:t>
      </w:r>
      <w:proofErr w:type="spellStart"/>
      <w:r w:rsidRPr="00FE6EE2">
        <w:rPr>
          <w:sz w:val="28"/>
          <w:szCs w:val="28"/>
        </w:rPr>
        <w:t>горкомимущество</w:t>
      </w:r>
      <w:proofErr w:type="spellEnd"/>
      <w:r w:rsidRPr="00FE6EE2">
        <w:rPr>
          <w:sz w:val="28"/>
          <w:szCs w:val="28"/>
        </w:rPr>
        <w:t>» заменить словами «</w:t>
      </w:r>
      <w:r w:rsidR="00D72BC4">
        <w:rPr>
          <w:color w:val="0D0D0D" w:themeColor="text1" w:themeTint="F2"/>
          <w:sz w:val="28"/>
          <w:szCs w:val="28"/>
        </w:rPr>
        <w:t>Управление имущественных и земельных отношений</w:t>
      </w:r>
      <w:r w:rsidR="00D72BC4" w:rsidRPr="00D72BC4">
        <w:rPr>
          <w:sz w:val="28"/>
          <w:szCs w:val="28"/>
        </w:rPr>
        <w:t xml:space="preserve"> </w:t>
      </w:r>
      <w:r w:rsidR="00D72BC4" w:rsidRPr="00522BA7">
        <w:rPr>
          <w:sz w:val="28"/>
          <w:szCs w:val="28"/>
        </w:rPr>
        <w:t>администраци</w:t>
      </w:r>
      <w:r w:rsidR="00D72BC4">
        <w:rPr>
          <w:sz w:val="28"/>
          <w:szCs w:val="28"/>
        </w:rPr>
        <w:t>и</w:t>
      </w:r>
      <w:r w:rsidR="00D72BC4" w:rsidRPr="00522BA7">
        <w:rPr>
          <w:sz w:val="28"/>
          <w:szCs w:val="28"/>
        </w:rPr>
        <w:t xml:space="preserve"> города Чебоксары</w:t>
      </w:r>
      <w:r w:rsidRPr="00FE6EE2">
        <w:rPr>
          <w:sz w:val="28"/>
          <w:szCs w:val="28"/>
        </w:rPr>
        <w:t>»;</w:t>
      </w:r>
    </w:p>
    <w:p w:rsidR="00127690" w:rsidRPr="00FE6EE2" w:rsidRDefault="00127690" w:rsidP="0015081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EE2">
        <w:rPr>
          <w:sz w:val="28"/>
          <w:szCs w:val="28"/>
        </w:rPr>
        <w:t>1.4.</w:t>
      </w:r>
      <w:r w:rsidR="00150818">
        <w:rPr>
          <w:sz w:val="28"/>
          <w:szCs w:val="28"/>
        </w:rPr>
        <w:t> </w:t>
      </w:r>
      <w:r w:rsidRPr="00FE6EE2">
        <w:rPr>
          <w:sz w:val="28"/>
          <w:szCs w:val="28"/>
        </w:rPr>
        <w:t xml:space="preserve">в пункте 10 слова «Чебоксарское  </w:t>
      </w:r>
      <w:proofErr w:type="spellStart"/>
      <w:r w:rsidRPr="00FE6EE2">
        <w:rPr>
          <w:sz w:val="28"/>
          <w:szCs w:val="28"/>
        </w:rPr>
        <w:t>горкомимущество</w:t>
      </w:r>
      <w:proofErr w:type="spellEnd"/>
      <w:r w:rsidRPr="00FE6EE2">
        <w:rPr>
          <w:sz w:val="28"/>
          <w:szCs w:val="28"/>
        </w:rPr>
        <w:t>» заменить словами «</w:t>
      </w:r>
      <w:r w:rsidR="00D72BC4">
        <w:rPr>
          <w:color w:val="0D0D0D" w:themeColor="text1" w:themeTint="F2"/>
          <w:sz w:val="28"/>
          <w:szCs w:val="28"/>
        </w:rPr>
        <w:t>Управление имущественных и земельных отношений</w:t>
      </w:r>
      <w:r w:rsidR="00D72BC4" w:rsidRPr="00D72BC4">
        <w:rPr>
          <w:sz w:val="28"/>
          <w:szCs w:val="28"/>
        </w:rPr>
        <w:t xml:space="preserve"> </w:t>
      </w:r>
      <w:r w:rsidR="00D72BC4" w:rsidRPr="00522BA7">
        <w:rPr>
          <w:sz w:val="28"/>
          <w:szCs w:val="28"/>
        </w:rPr>
        <w:t>администраци</w:t>
      </w:r>
      <w:r w:rsidR="00D72BC4">
        <w:rPr>
          <w:sz w:val="28"/>
          <w:szCs w:val="28"/>
        </w:rPr>
        <w:t>и</w:t>
      </w:r>
      <w:r w:rsidR="00D72BC4" w:rsidRPr="00522BA7">
        <w:rPr>
          <w:sz w:val="28"/>
          <w:szCs w:val="28"/>
        </w:rPr>
        <w:t xml:space="preserve"> города Чебоксары</w:t>
      </w:r>
      <w:r w:rsidRPr="00FE6EE2">
        <w:rPr>
          <w:sz w:val="28"/>
          <w:szCs w:val="28"/>
        </w:rPr>
        <w:t>».</w:t>
      </w:r>
    </w:p>
    <w:p w:rsidR="0089714B" w:rsidRPr="00FE6EE2" w:rsidRDefault="0089714B" w:rsidP="0015081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EE2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9714B" w:rsidRPr="00FE6EE2" w:rsidRDefault="003A75E6" w:rsidP="0015081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6EE2">
        <w:rPr>
          <w:sz w:val="28"/>
          <w:szCs w:val="28"/>
        </w:rPr>
        <w:t>3</w:t>
      </w:r>
      <w:r w:rsidR="0089714B" w:rsidRPr="00FE6EE2">
        <w:rPr>
          <w:sz w:val="28"/>
          <w:szCs w:val="28"/>
        </w:rPr>
        <w:t>.</w:t>
      </w:r>
      <w:r w:rsidR="00323343" w:rsidRPr="00FE6EE2">
        <w:rPr>
          <w:sz w:val="28"/>
          <w:szCs w:val="28"/>
        </w:rPr>
        <w:t xml:space="preserve"> </w:t>
      </w:r>
      <w:proofErr w:type="gramStart"/>
      <w:r w:rsidR="00133AC8" w:rsidRPr="00FE6EE2">
        <w:rPr>
          <w:sz w:val="28"/>
          <w:szCs w:val="28"/>
        </w:rPr>
        <w:t>Контроль за</w:t>
      </w:r>
      <w:proofErr w:type="gramEnd"/>
      <w:r w:rsidR="00133AC8" w:rsidRPr="00FE6EE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имущественным и земельным отношениям.</w:t>
      </w:r>
    </w:p>
    <w:p w:rsidR="003F03AC" w:rsidRPr="00FE6EE2" w:rsidRDefault="003F03AC" w:rsidP="003F03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3AC" w:rsidRPr="00FE6EE2" w:rsidRDefault="003F03AC" w:rsidP="003F03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818" w:rsidRPr="00150818" w:rsidRDefault="00150818" w:rsidP="0015081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 w:rsidRPr="0015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15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</w:p>
    <w:p w:rsidR="00150818" w:rsidRPr="00150818" w:rsidRDefault="00150818" w:rsidP="00150818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Чебоксары   </w:t>
      </w:r>
      <w:r w:rsidRPr="001508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Ю.В. Константинов</w:t>
      </w:r>
    </w:p>
    <w:p w:rsidR="00127690" w:rsidRPr="00FE6EE2" w:rsidRDefault="00127690" w:rsidP="00150818">
      <w:pPr>
        <w:tabs>
          <w:tab w:val="left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sz w:val="28"/>
        </w:rPr>
      </w:pPr>
    </w:p>
    <w:sectPr w:rsidR="00127690" w:rsidRPr="00FE6EE2" w:rsidSect="00150818">
      <w:footerReference w:type="default" r:id="rId9"/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9B" w:rsidRDefault="00F66D9B" w:rsidP="00150818">
      <w:pPr>
        <w:spacing w:after="0" w:line="240" w:lineRule="auto"/>
      </w:pPr>
      <w:r>
        <w:separator/>
      </w:r>
    </w:p>
  </w:endnote>
  <w:endnote w:type="continuationSeparator" w:id="0">
    <w:p w:rsidR="00F66D9B" w:rsidRDefault="00F66D9B" w:rsidP="0015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9B" w:rsidRPr="00150818" w:rsidRDefault="00F66D9B" w:rsidP="00150818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9B" w:rsidRDefault="00F66D9B" w:rsidP="00150818">
      <w:pPr>
        <w:spacing w:after="0" w:line="240" w:lineRule="auto"/>
      </w:pPr>
      <w:r>
        <w:separator/>
      </w:r>
    </w:p>
  </w:footnote>
  <w:footnote w:type="continuationSeparator" w:id="0">
    <w:p w:rsidR="00F66D9B" w:rsidRDefault="00F66D9B" w:rsidP="0015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44B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0739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6A52"/>
    <w:rsid w:val="00117353"/>
    <w:rsid w:val="0011753E"/>
    <w:rsid w:val="00121FFB"/>
    <w:rsid w:val="00125EFD"/>
    <w:rsid w:val="00127690"/>
    <w:rsid w:val="00131510"/>
    <w:rsid w:val="0013155E"/>
    <w:rsid w:val="00133423"/>
    <w:rsid w:val="00133AC8"/>
    <w:rsid w:val="001367CA"/>
    <w:rsid w:val="00136D4A"/>
    <w:rsid w:val="0013771F"/>
    <w:rsid w:val="001410E5"/>
    <w:rsid w:val="00141B09"/>
    <w:rsid w:val="00144808"/>
    <w:rsid w:val="0015081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825C8"/>
    <w:rsid w:val="001850F0"/>
    <w:rsid w:val="00192840"/>
    <w:rsid w:val="00192BD3"/>
    <w:rsid w:val="00194B00"/>
    <w:rsid w:val="001A0442"/>
    <w:rsid w:val="001A21FC"/>
    <w:rsid w:val="001A6465"/>
    <w:rsid w:val="001B2B37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511E2"/>
    <w:rsid w:val="00263727"/>
    <w:rsid w:val="002710FF"/>
    <w:rsid w:val="00275A99"/>
    <w:rsid w:val="00276610"/>
    <w:rsid w:val="002808A6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3894"/>
    <w:rsid w:val="002D37EB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2080"/>
    <w:rsid w:val="003452B7"/>
    <w:rsid w:val="00347A95"/>
    <w:rsid w:val="003531BB"/>
    <w:rsid w:val="003547C9"/>
    <w:rsid w:val="0036110A"/>
    <w:rsid w:val="003619C9"/>
    <w:rsid w:val="00363C8F"/>
    <w:rsid w:val="00364805"/>
    <w:rsid w:val="003658BC"/>
    <w:rsid w:val="0037205A"/>
    <w:rsid w:val="003749E8"/>
    <w:rsid w:val="00374E8A"/>
    <w:rsid w:val="00375B7A"/>
    <w:rsid w:val="00376ACD"/>
    <w:rsid w:val="00377428"/>
    <w:rsid w:val="00384F50"/>
    <w:rsid w:val="00385A6A"/>
    <w:rsid w:val="00385FF5"/>
    <w:rsid w:val="00387C3E"/>
    <w:rsid w:val="00390556"/>
    <w:rsid w:val="00391FDA"/>
    <w:rsid w:val="00392185"/>
    <w:rsid w:val="00397C91"/>
    <w:rsid w:val="003A358A"/>
    <w:rsid w:val="003A6229"/>
    <w:rsid w:val="003A75E6"/>
    <w:rsid w:val="003B0DDE"/>
    <w:rsid w:val="003B1AF6"/>
    <w:rsid w:val="003B201A"/>
    <w:rsid w:val="003B2149"/>
    <w:rsid w:val="003B31C7"/>
    <w:rsid w:val="003C1C14"/>
    <w:rsid w:val="003C3AE0"/>
    <w:rsid w:val="003C6111"/>
    <w:rsid w:val="003C75BF"/>
    <w:rsid w:val="003D5E79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43C8"/>
    <w:rsid w:val="00437922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7738"/>
    <w:rsid w:val="004E0212"/>
    <w:rsid w:val="004E224E"/>
    <w:rsid w:val="004E3154"/>
    <w:rsid w:val="004E42A8"/>
    <w:rsid w:val="004E6C05"/>
    <w:rsid w:val="004F19A0"/>
    <w:rsid w:val="004F758D"/>
    <w:rsid w:val="0050154E"/>
    <w:rsid w:val="00502E6E"/>
    <w:rsid w:val="00506B50"/>
    <w:rsid w:val="00506D62"/>
    <w:rsid w:val="00507593"/>
    <w:rsid w:val="00512879"/>
    <w:rsid w:val="00512A59"/>
    <w:rsid w:val="00512F35"/>
    <w:rsid w:val="005136B9"/>
    <w:rsid w:val="00522BA7"/>
    <w:rsid w:val="00524FC0"/>
    <w:rsid w:val="00525B9F"/>
    <w:rsid w:val="00531664"/>
    <w:rsid w:val="005363A6"/>
    <w:rsid w:val="00537A3B"/>
    <w:rsid w:val="00541C3E"/>
    <w:rsid w:val="0054303D"/>
    <w:rsid w:val="00551115"/>
    <w:rsid w:val="00555922"/>
    <w:rsid w:val="005562B2"/>
    <w:rsid w:val="00560BA5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4D70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795D"/>
    <w:rsid w:val="00647DD1"/>
    <w:rsid w:val="0065148E"/>
    <w:rsid w:val="00651893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82A94"/>
    <w:rsid w:val="00683697"/>
    <w:rsid w:val="00684514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1BAC"/>
    <w:rsid w:val="006D6DBC"/>
    <w:rsid w:val="006E27A7"/>
    <w:rsid w:val="006E4673"/>
    <w:rsid w:val="006F1909"/>
    <w:rsid w:val="006F2766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5F19"/>
    <w:rsid w:val="007D64C1"/>
    <w:rsid w:val="007E1028"/>
    <w:rsid w:val="007E1E07"/>
    <w:rsid w:val="007F5FC3"/>
    <w:rsid w:val="008005EE"/>
    <w:rsid w:val="00800EAC"/>
    <w:rsid w:val="00801575"/>
    <w:rsid w:val="008036A3"/>
    <w:rsid w:val="00804933"/>
    <w:rsid w:val="008071E1"/>
    <w:rsid w:val="00807F66"/>
    <w:rsid w:val="00812B7E"/>
    <w:rsid w:val="00813329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653C5"/>
    <w:rsid w:val="008704A0"/>
    <w:rsid w:val="008709C2"/>
    <w:rsid w:val="00871044"/>
    <w:rsid w:val="00871C5C"/>
    <w:rsid w:val="008727B9"/>
    <w:rsid w:val="0087436C"/>
    <w:rsid w:val="00875980"/>
    <w:rsid w:val="00876C7C"/>
    <w:rsid w:val="00880D6A"/>
    <w:rsid w:val="00885F01"/>
    <w:rsid w:val="00894CCF"/>
    <w:rsid w:val="00896486"/>
    <w:rsid w:val="0089714B"/>
    <w:rsid w:val="008A0E0A"/>
    <w:rsid w:val="008A1C04"/>
    <w:rsid w:val="008B1E37"/>
    <w:rsid w:val="008B2D2F"/>
    <w:rsid w:val="008B30C4"/>
    <w:rsid w:val="008B4989"/>
    <w:rsid w:val="008B5D53"/>
    <w:rsid w:val="008B7A18"/>
    <w:rsid w:val="008C1FFA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35F4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2F7"/>
    <w:rsid w:val="00975789"/>
    <w:rsid w:val="00977170"/>
    <w:rsid w:val="00980282"/>
    <w:rsid w:val="0098149C"/>
    <w:rsid w:val="00982548"/>
    <w:rsid w:val="00984379"/>
    <w:rsid w:val="00984825"/>
    <w:rsid w:val="00990315"/>
    <w:rsid w:val="009949A9"/>
    <w:rsid w:val="009A4828"/>
    <w:rsid w:val="009A4D84"/>
    <w:rsid w:val="009A4EB4"/>
    <w:rsid w:val="009B0B28"/>
    <w:rsid w:val="009B273E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1113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5D5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E0EA1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748"/>
    <w:rsid w:val="00B54EA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50543"/>
    <w:rsid w:val="00D56315"/>
    <w:rsid w:val="00D574A6"/>
    <w:rsid w:val="00D6198F"/>
    <w:rsid w:val="00D64126"/>
    <w:rsid w:val="00D6469E"/>
    <w:rsid w:val="00D647BB"/>
    <w:rsid w:val="00D65303"/>
    <w:rsid w:val="00D67AAA"/>
    <w:rsid w:val="00D72BC4"/>
    <w:rsid w:val="00D731D6"/>
    <w:rsid w:val="00D75DB5"/>
    <w:rsid w:val="00D77B12"/>
    <w:rsid w:val="00D80611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E01E7D"/>
    <w:rsid w:val="00E0446B"/>
    <w:rsid w:val="00E10964"/>
    <w:rsid w:val="00E11CF4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AEE"/>
    <w:rsid w:val="00ED36B7"/>
    <w:rsid w:val="00ED541E"/>
    <w:rsid w:val="00ED6698"/>
    <w:rsid w:val="00EE33D7"/>
    <w:rsid w:val="00EE57F8"/>
    <w:rsid w:val="00EE7C02"/>
    <w:rsid w:val="00EF0F52"/>
    <w:rsid w:val="00EF2073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7D53"/>
    <w:rsid w:val="00F53D0E"/>
    <w:rsid w:val="00F54182"/>
    <w:rsid w:val="00F54757"/>
    <w:rsid w:val="00F56090"/>
    <w:rsid w:val="00F575DA"/>
    <w:rsid w:val="00F62256"/>
    <w:rsid w:val="00F65A9B"/>
    <w:rsid w:val="00F65C2B"/>
    <w:rsid w:val="00F66D9B"/>
    <w:rsid w:val="00F74173"/>
    <w:rsid w:val="00F760AF"/>
    <w:rsid w:val="00F774C1"/>
    <w:rsid w:val="00F8233F"/>
    <w:rsid w:val="00F868DA"/>
    <w:rsid w:val="00F921CA"/>
    <w:rsid w:val="00F92DE4"/>
    <w:rsid w:val="00F94AE2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6A52"/>
    <w:rsid w:val="00FE6EE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5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818"/>
  </w:style>
  <w:style w:type="paragraph" w:styleId="ad">
    <w:name w:val="footer"/>
    <w:basedOn w:val="a"/>
    <w:link w:val="ae"/>
    <w:uiPriority w:val="99"/>
    <w:unhideWhenUsed/>
    <w:rsid w:val="0015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774A-B9DF-45B6-9619-CAB28A9B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gcheb_mashburo2</cp:lastModifiedBy>
  <cp:revision>8</cp:revision>
  <cp:lastPrinted>2024-07-26T10:33:00Z</cp:lastPrinted>
  <dcterms:created xsi:type="dcterms:W3CDTF">2024-05-28T08:08:00Z</dcterms:created>
  <dcterms:modified xsi:type="dcterms:W3CDTF">2024-08-01T11:14:00Z</dcterms:modified>
</cp:coreProperties>
</file>