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000962">
        <w:t>20</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475D63">
        <w:t>20</w:t>
      </w:r>
      <w:bookmarkStart w:id="0" w:name="_GoBack"/>
      <w:bookmarkEnd w:id="0"/>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8132A5">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000962">
        <w:rPr>
          <w:color w:val="000000" w:themeColor="text1"/>
        </w:rPr>
        <w:t xml:space="preserve">а </w:t>
      </w:r>
      <w:proofErr w:type="spellStart"/>
      <w:r w:rsidR="00000962">
        <w:rPr>
          <w:color w:val="000000" w:themeColor="text1"/>
        </w:rPr>
        <w:t>Поливцева</w:t>
      </w:r>
      <w:proofErr w:type="spellEnd"/>
      <w:r w:rsidR="00000962">
        <w:rPr>
          <w:color w:val="000000" w:themeColor="text1"/>
        </w:rPr>
        <w:t xml:space="preserve"> Галина Геннадьевна</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000962">
        <w:t>Поливцевой</w:t>
      </w:r>
      <w:proofErr w:type="spellEnd"/>
      <w:r w:rsidR="00000962">
        <w:t xml:space="preserve"> Галины Геннадьевны</w:t>
      </w:r>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F55C5"/>
    <w:rsid w:val="001F76E8"/>
    <w:rsid w:val="002906A1"/>
    <w:rsid w:val="00291722"/>
    <w:rsid w:val="002A51E5"/>
    <w:rsid w:val="002C4564"/>
    <w:rsid w:val="00301A12"/>
    <w:rsid w:val="0032265F"/>
    <w:rsid w:val="00334738"/>
    <w:rsid w:val="0033530A"/>
    <w:rsid w:val="00362208"/>
    <w:rsid w:val="003D0DA6"/>
    <w:rsid w:val="003D7A5C"/>
    <w:rsid w:val="004127B2"/>
    <w:rsid w:val="00475D63"/>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71BC3"/>
    <w:rsid w:val="00BB1DF9"/>
    <w:rsid w:val="00C72F4C"/>
    <w:rsid w:val="00C76278"/>
    <w:rsid w:val="00CA7A8E"/>
    <w:rsid w:val="00CB19DC"/>
    <w:rsid w:val="00CC3A6C"/>
    <w:rsid w:val="00D16261"/>
    <w:rsid w:val="00D52EBB"/>
    <w:rsid w:val="00DB171E"/>
    <w:rsid w:val="00E123FA"/>
    <w:rsid w:val="00E41D1C"/>
    <w:rsid w:val="00E848CF"/>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E010C-474B-43C0-85B3-9444AA4E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2024-11-02T11:15:00Z</dcterms:created>
  <dcterms:modified xsi:type="dcterms:W3CDTF">2024-11-05T07:26:00Z</dcterms:modified>
</cp:coreProperties>
</file>