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B24129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B24129">
        <w:rPr>
          <w:rFonts w:ascii="Arial" w:eastAsia="Times New Roman" w:hAnsi="Arial" w:cs="Arial"/>
          <w:b/>
          <w:bCs/>
          <w:color w:val="010101"/>
          <w:lang w:eastAsia="ru-RU"/>
        </w:rPr>
        <w:t>Уведомление о проведении общественного обсуждения </w:t>
      </w:r>
    </w:p>
    <w:p w:rsidR="000D56A7" w:rsidRDefault="000D56A7" w:rsidP="000D5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E12EC" w:rsidRPr="00EE12EC" w:rsidRDefault="00B24129" w:rsidP="00EE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Мариинско-Посадского района сообщает, что в соответствии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E12EC" w:rsidRPr="0097027E">
        <w:rPr>
          <w:rFonts w:ascii="Times New Roman" w:hAnsi="Times New Roman" w:cs="Times New Roman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 Федерал</w:t>
      </w:r>
      <w:r w:rsidR="00EE12EC" w:rsidRPr="0097027E">
        <w:rPr>
          <w:rFonts w:ascii="Times New Roman" w:hAnsi="Times New Roman" w:cs="Times New Roman"/>
          <w:sz w:val="24"/>
          <w:szCs w:val="24"/>
        </w:rPr>
        <w:t>ь</w:t>
      </w:r>
      <w:r w:rsidR="00EE12EC" w:rsidRPr="0097027E">
        <w:rPr>
          <w:rFonts w:ascii="Times New Roman" w:hAnsi="Times New Roman" w:cs="Times New Roman"/>
          <w:sz w:val="24"/>
          <w:szCs w:val="24"/>
        </w:rPr>
        <w:t>ным законом от 31 июля 2020 №  248-ФЗ «О государственном контроле (надзоре) и мун</w:t>
      </w:r>
      <w:r w:rsidR="00EE12EC" w:rsidRPr="0097027E">
        <w:rPr>
          <w:rFonts w:ascii="Times New Roman" w:hAnsi="Times New Roman" w:cs="Times New Roman"/>
          <w:sz w:val="24"/>
          <w:szCs w:val="24"/>
        </w:rPr>
        <w:t>и</w:t>
      </w:r>
      <w:r w:rsidR="00EE12EC" w:rsidRPr="0097027E">
        <w:rPr>
          <w:rFonts w:ascii="Times New Roman" w:hAnsi="Times New Roman" w:cs="Times New Roman"/>
          <w:sz w:val="24"/>
          <w:szCs w:val="24"/>
        </w:rPr>
        <w:t>ципальном контроле в Российской Федерации»,  Постановлением Правительства Росси</w:t>
      </w:r>
      <w:r w:rsidR="00EE12EC" w:rsidRPr="0097027E">
        <w:rPr>
          <w:rFonts w:ascii="Times New Roman" w:hAnsi="Times New Roman" w:cs="Times New Roman"/>
          <w:sz w:val="24"/>
          <w:szCs w:val="24"/>
        </w:rPr>
        <w:t>й</w:t>
      </w:r>
      <w:r w:rsidR="00EE12EC" w:rsidRPr="0097027E">
        <w:rPr>
          <w:rFonts w:ascii="Times New Roman" w:hAnsi="Times New Roman" w:cs="Times New Roman"/>
          <w:sz w:val="24"/>
          <w:szCs w:val="24"/>
        </w:rPr>
        <w:t xml:space="preserve">ской Федерации от 27.10.2021г. № 1844  </w:t>
      </w:r>
      <w:r w:rsidR="00EE12EC"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требований к разработке, с</w:t>
      </w:r>
      <w:r w:rsidR="00EE12EC"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12EC"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держанию, общественному обсуждению проектов форм проверочных листов</w:t>
      </w:r>
      <w:proofErr w:type="gramEnd"/>
      <w:r w:rsidR="00EE12EC"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</w:t>
      </w:r>
      <w:r w:rsidR="00EE12EC"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E12EC"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нию, применению, актуализации форм проверочных листов, а также случаев обязательн</w:t>
      </w:r>
      <w:r w:rsidR="00EE12EC"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12EC"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го применения проверочных листов»</w:t>
      </w:r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марта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1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5 марта 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общественное обсуждение проекта </w:t>
      </w:r>
      <w:r w:rsidR="00EE12EC">
        <w:rPr>
          <w:rFonts w:ascii="Times New Roman" w:hAnsi="Times New Roman" w:cs="Times New Roman"/>
          <w:sz w:val="24"/>
          <w:szCs w:val="24"/>
        </w:rPr>
        <w:t>Постановления</w:t>
      </w:r>
      <w:r w:rsidR="00535BFF">
        <w:rPr>
          <w:rFonts w:ascii="Times New Roman" w:hAnsi="Times New Roman" w:cs="Times New Roman"/>
          <w:sz w:val="24"/>
          <w:szCs w:val="24"/>
        </w:rPr>
        <w:t xml:space="preserve"> </w:t>
      </w:r>
      <w:r w:rsidR="00EE12EC">
        <w:rPr>
          <w:rFonts w:ascii="Times New Roman" w:hAnsi="Times New Roman" w:cs="Times New Roman"/>
          <w:sz w:val="24"/>
          <w:szCs w:val="24"/>
        </w:rPr>
        <w:t>о</w:t>
      </w:r>
      <w:r w:rsidR="00EE12EC" w:rsidRPr="00EE12EC">
        <w:rPr>
          <w:rFonts w:ascii="Times New Roman" w:hAnsi="Times New Roman" w:cs="Times New Roman"/>
          <w:sz w:val="24"/>
          <w:szCs w:val="24"/>
        </w:rPr>
        <w:t>б утверждении формы проверочного листа (список контрольных вопросов) при проведении муниципального жилищного контр</w:t>
      </w:r>
      <w:r w:rsidR="00EE12EC" w:rsidRPr="00EE12EC">
        <w:rPr>
          <w:rFonts w:ascii="Times New Roman" w:hAnsi="Times New Roman" w:cs="Times New Roman"/>
          <w:sz w:val="24"/>
          <w:szCs w:val="24"/>
        </w:rPr>
        <w:t>о</w:t>
      </w:r>
      <w:r w:rsidR="00EE12EC" w:rsidRPr="00EE12EC">
        <w:rPr>
          <w:rFonts w:ascii="Times New Roman" w:hAnsi="Times New Roman" w:cs="Times New Roman"/>
          <w:sz w:val="24"/>
          <w:szCs w:val="24"/>
        </w:rPr>
        <w:t>ля на территории Мариинско-Посадского района Чувашской Республики.</w:t>
      </w:r>
    </w:p>
    <w:p w:rsidR="00B24129" w:rsidRPr="00DB4562" w:rsidRDefault="00EE12EC" w:rsidP="00EE1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24129"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Постановления</w:t>
      </w:r>
      <w:r w:rsidR="00535BF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24129"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</w:p>
    <w:p w:rsidR="00535BFF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B24129" w:rsidRPr="00DB4562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1 марта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5 марта 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д.47,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каб.206;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marpos_construc3@cap.ru.</w:t>
      </w:r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6 марта по 30 марта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2021 года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29"/>
    <w:rsid w:val="00016CA2"/>
    <w:rsid w:val="000D56A7"/>
    <w:rsid w:val="00193C87"/>
    <w:rsid w:val="001E120D"/>
    <w:rsid w:val="00210717"/>
    <w:rsid w:val="002D631F"/>
    <w:rsid w:val="003803FB"/>
    <w:rsid w:val="004158C2"/>
    <w:rsid w:val="0044648D"/>
    <w:rsid w:val="00480A6D"/>
    <w:rsid w:val="004B2220"/>
    <w:rsid w:val="00535BFF"/>
    <w:rsid w:val="0090644F"/>
    <w:rsid w:val="00913625"/>
    <w:rsid w:val="00A14AFE"/>
    <w:rsid w:val="00B24129"/>
    <w:rsid w:val="00C2092B"/>
    <w:rsid w:val="00D42060"/>
    <w:rsid w:val="00DB4562"/>
    <w:rsid w:val="00E943F6"/>
    <w:rsid w:val="00E957EB"/>
    <w:rsid w:val="00EE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7</cp:revision>
  <dcterms:created xsi:type="dcterms:W3CDTF">2021-09-29T07:57:00Z</dcterms:created>
  <dcterms:modified xsi:type="dcterms:W3CDTF">2022-02-28T11:49:00Z</dcterms:modified>
</cp:coreProperties>
</file>