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9437ED" w:rsidTr="009437ED"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9437ED" w:rsidRDefault="009437ED" w:rsidP="009437ED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 отношении земельного участка с када</w:t>
      </w:r>
      <w:r w:rsidR="00E46233">
        <w:rPr>
          <w:sz w:val="28"/>
          <w:szCs w:val="28"/>
        </w:rPr>
        <w:t>стровым номером 21:26:170102:45</w:t>
      </w:r>
      <w:r>
        <w:rPr>
          <w:sz w:val="28"/>
          <w:szCs w:val="28"/>
        </w:rPr>
        <w:t>, расположенного по адресу: Чувашская Республика - Чувашия, р-н Янтиковский, Тюмеревское сельское поселение,</w:t>
      </w:r>
      <w:r w:rsidR="00E46233">
        <w:rPr>
          <w:sz w:val="28"/>
          <w:szCs w:val="28"/>
        </w:rPr>
        <w:t xml:space="preserve"> д. Амалыково, ул. Ленина, д. 10,</w:t>
      </w:r>
      <w:r>
        <w:rPr>
          <w:sz w:val="28"/>
          <w:szCs w:val="28"/>
        </w:rPr>
        <w:t xml:space="preserve"> категория: земли</w:t>
      </w:r>
      <w:r w:rsidR="00B97BA1">
        <w:rPr>
          <w:sz w:val="28"/>
          <w:szCs w:val="28"/>
        </w:rPr>
        <w:t xml:space="preserve"> </w:t>
      </w:r>
      <w:r w:rsidR="00E46233">
        <w:rPr>
          <w:sz w:val="28"/>
          <w:szCs w:val="28"/>
        </w:rPr>
        <w:t>населенных пунктов</w:t>
      </w:r>
      <w:r>
        <w:rPr>
          <w:sz w:val="28"/>
          <w:szCs w:val="28"/>
        </w:rPr>
        <w:t>, для ведения личного подсобног</w:t>
      </w:r>
      <w:r w:rsidR="00B97BA1">
        <w:rPr>
          <w:sz w:val="28"/>
          <w:szCs w:val="28"/>
        </w:rPr>
        <w:t>о</w:t>
      </w:r>
      <w:r w:rsidR="00E46233">
        <w:rPr>
          <w:sz w:val="28"/>
          <w:szCs w:val="28"/>
        </w:rPr>
        <w:t xml:space="preserve"> хозяйства, общей площадью 17</w:t>
      </w:r>
      <w:r>
        <w:rPr>
          <w:sz w:val="28"/>
          <w:szCs w:val="28"/>
        </w:rPr>
        <w:t>00 кв. м.</w:t>
      </w:r>
      <w:r w:rsidR="00BF05CC">
        <w:rPr>
          <w:sz w:val="28"/>
          <w:szCs w:val="28"/>
        </w:rPr>
        <w:t>,</w:t>
      </w:r>
      <w:r>
        <w:rPr>
          <w:sz w:val="28"/>
          <w:szCs w:val="28"/>
        </w:rPr>
        <w:t xml:space="preserve"> в качеств</w:t>
      </w:r>
      <w:r w:rsidR="00787BD4">
        <w:rPr>
          <w:sz w:val="28"/>
          <w:szCs w:val="28"/>
        </w:rPr>
        <w:t>е</w:t>
      </w:r>
      <w:r w:rsidR="00BF05CC">
        <w:rPr>
          <w:sz w:val="28"/>
          <w:szCs w:val="28"/>
        </w:rPr>
        <w:t xml:space="preserve"> правообладателя, владеющего</w:t>
      </w:r>
      <w:r>
        <w:rPr>
          <w:sz w:val="28"/>
          <w:szCs w:val="28"/>
        </w:rPr>
        <w:t xml:space="preserve"> данным объектом на п</w:t>
      </w:r>
      <w:r w:rsidR="000D56CF">
        <w:rPr>
          <w:sz w:val="28"/>
          <w:szCs w:val="28"/>
        </w:rPr>
        <w:t xml:space="preserve">раве </w:t>
      </w:r>
      <w:r w:rsidR="00B97BA1">
        <w:rPr>
          <w:sz w:val="28"/>
          <w:szCs w:val="28"/>
        </w:rPr>
        <w:t>собственности, выявлен</w:t>
      </w:r>
      <w:r w:rsidR="00B21B73">
        <w:rPr>
          <w:sz w:val="28"/>
          <w:szCs w:val="28"/>
        </w:rPr>
        <w:t xml:space="preserve"> </w:t>
      </w:r>
      <w:r w:rsidR="00295147">
        <w:rPr>
          <w:sz w:val="28"/>
          <w:szCs w:val="28"/>
        </w:rPr>
        <w:t>Павлов</w:t>
      </w:r>
      <w:r w:rsidR="007F4B94">
        <w:rPr>
          <w:sz w:val="28"/>
          <w:szCs w:val="28"/>
        </w:rPr>
        <w:t xml:space="preserve"> Геннадий Аркадьевич, 00.00.0000</w:t>
      </w:r>
      <w:r w:rsidR="00911DDB">
        <w:rPr>
          <w:sz w:val="28"/>
          <w:szCs w:val="28"/>
        </w:rPr>
        <w:t xml:space="preserve"> </w:t>
      </w:r>
      <w:r>
        <w:rPr>
          <w:sz w:val="28"/>
          <w:szCs w:val="28"/>
        </w:rPr>
        <w:t>г.р.,</w:t>
      </w:r>
      <w:r w:rsidR="00B97BA1">
        <w:rPr>
          <w:sz w:val="28"/>
          <w:szCs w:val="28"/>
        </w:rPr>
        <w:t xml:space="preserve"> место ро</w:t>
      </w:r>
      <w:r w:rsidR="00911DDB">
        <w:rPr>
          <w:sz w:val="28"/>
          <w:szCs w:val="28"/>
        </w:rPr>
        <w:t>жден</w:t>
      </w:r>
      <w:r w:rsidR="00295147">
        <w:rPr>
          <w:sz w:val="28"/>
          <w:szCs w:val="28"/>
        </w:rPr>
        <w:t>ия: д. Амалыково Янтиковский район Чувашская</w:t>
      </w:r>
      <w:r w:rsidR="00911DDB">
        <w:rPr>
          <w:sz w:val="28"/>
          <w:szCs w:val="28"/>
        </w:rPr>
        <w:t xml:space="preserve"> АССР</w:t>
      </w:r>
      <w:r w:rsidR="00B97BA1">
        <w:rPr>
          <w:sz w:val="28"/>
          <w:szCs w:val="28"/>
        </w:rPr>
        <w:t>,</w:t>
      </w:r>
      <w:r w:rsidR="000D56CF">
        <w:rPr>
          <w:sz w:val="28"/>
          <w:szCs w:val="28"/>
        </w:rPr>
        <w:t xml:space="preserve"> паспор</w:t>
      </w:r>
      <w:r w:rsidR="00B97BA1">
        <w:rPr>
          <w:sz w:val="28"/>
          <w:szCs w:val="28"/>
        </w:rPr>
        <w:t xml:space="preserve">т </w:t>
      </w:r>
      <w:r w:rsidR="007F4B94">
        <w:rPr>
          <w:sz w:val="28"/>
          <w:szCs w:val="28"/>
        </w:rPr>
        <w:t>00 00</w:t>
      </w:r>
      <w:r w:rsidR="00B21B73">
        <w:rPr>
          <w:sz w:val="28"/>
          <w:szCs w:val="28"/>
        </w:rPr>
        <w:t xml:space="preserve"> </w:t>
      </w:r>
      <w:r w:rsidR="007F4B94">
        <w:rPr>
          <w:sz w:val="28"/>
          <w:szCs w:val="28"/>
        </w:rPr>
        <w:t>№ 000000</w:t>
      </w:r>
      <w:r w:rsidR="00911DDB">
        <w:rPr>
          <w:sz w:val="28"/>
          <w:szCs w:val="28"/>
        </w:rPr>
        <w:t>, выдан</w:t>
      </w:r>
      <w:r w:rsidR="007F4B94">
        <w:rPr>
          <w:sz w:val="28"/>
          <w:szCs w:val="28"/>
        </w:rPr>
        <w:t xml:space="preserve"> 00.00.0000</w:t>
      </w:r>
      <w:r w:rsidR="00295147">
        <w:rPr>
          <w:sz w:val="28"/>
          <w:szCs w:val="28"/>
        </w:rPr>
        <w:t xml:space="preserve"> МВД по Чувашской Республике</w:t>
      </w:r>
      <w:r w:rsidR="00A31A55">
        <w:rPr>
          <w:sz w:val="28"/>
          <w:szCs w:val="28"/>
          <w:shd w:val="clear" w:color="auto" w:fill="FFFFFF"/>
        </w:rPr>
        <w:t xml:space="preserve">, </w:t>
      </w:r>
      <w:r w:rsidR="00911DDB">
        <w:rPr>
          <w:sz w:val="28"/>
          <w:szCs w:val="28"/>
        </w:rPr>
        <w:t>проживающий</w:t>
      </w:r>
      <w:r>
        <w:rPr>
          <w:sz w:val="28"/>
          <w:szCs w:val="28"/>
        </w:rPr>
        <w:t xml:space="preserve"> по адресу: </w:t>
      </w:r>
      <w:r w:rsidR="000C74CD">
        <w:rPr>
          <w:sz w:val="28"/>
          <w:szCs w:val="28"/>
        </w:rPr>
        <w:t>Чувашская Респу</w:t>
      </w:r>
      <w:r w:rsidR="00911DDB">
        <w:rPr>
          <w:sz w:val="28"/>
          <w:szCs w:val="28"/>
        </w:rPr>
        <w:t xml:space="preserve">блика, </w:t>
      </w:r>
      <w:r w:rsidR="00787BD4">
        <w:rPr>
          <w:sz w:val="28"/>
          <w:szCs w:val="28"/>
        </w:rPr>
        <w:t xml:space="preserve">Янтиковский район, </w:t>
      </w:r>
      <w:r w:rsidR="007F4B94">
        <w:rPr>
          <w:sz w:val="28"/>
          <w:szCs w:val="28"/>
        </w:rPr>
        <w:t>д. Амалыково, ул. Озерная, д. 00</w:t>
      </w:r>
      <w:bookmarkStart w:id="0" w:name="_GoBack"/>
      <w:bookmarkEnd w:id="0"/>
      <w:r w:rsidR="00295147">
        <w:rPr>
          <w:sz w:val="28"/>
          <w:szCs w:val="28"/>
        </w:rPr>
        <w:t>0</w:t>
      </w:r>
      <w:r w:rsidR="00911DDB">
        <w:rPr>
          <w:sz w:val="28"/>
          <w:szCs w:val="28"/>
        </w:rPr>
        <w:t>.</w:t>
      </w:r>
    </w:p>
    <w:p w:rsidR="009437ED" w:rsidRDefault="009437ED" w:rsidP="009437ED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Право собственности на объект недвижимости, указанный в пункте 1 настоящего постановления, подтверждается </w:t>
      </w:r>
      <w:r w:rsidR="000D56CF">
        <w:rPr>
          <w:sz w:val="28"/>
          <w:szCs w:val="28"/>
        </w:rPr>
        <w:t>сообщением нотариуса Янтиковской нотариальной палаты Чувашской Респ</w:t>
      </w:r>
      <w:r w:rsidR="00563118">
        <w:rPr>
          <w:sz w:val="28"/>
          <w:szCs w:val="28"/>
        </w:rPr>
        <w:t>ублики Расс</w:t>
      </w:r>
      <w:r w:rsidR="00295147">
        <w:rPr>
          <w:sz w:val="28"/>
          <w:szCs w:val="28"/>
        </w:rPr>
        <w:t>казовой Е.А. от 27.11.2023 № 732</w:t>
      </w:r>
      <w:r w:rsidR="00563118">
        <w:rPr>
          <w:sz w:val="28"/>
          <w:szCs w:val="28"/>
        </w:rPr>
        <w:t>.</w:t>
      </w:r>
    </w:p>
    <w:p w:rsidR="009437ED" w:rsidRDefault="009437ED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7F4B94" w:rsidRDefault="007F4B94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7F4B94" w:rsidRDefault="007F4B94" w:rsidP="007F4B94"/>
    <w:p w:rsidR="007F4B94" w:rsidRDefault="007F4B94" w:rsidP="007F4B94">
      <w:pPr>
        <w:rPr>
          <w:sz w:val="28"/>
          <w:szCs w:val="28"/>
        </w:rPr>
      </w:pPr>
      <w:r w:rsidRPr="00BE4C89">
        <w:rPr>
          <w:sz w:val="28"/>
          <w:szCs w:val="28"/>
        </w:rPr>
        <w:t>Глава Янтиковского муниципального</w:t>
      </w:r>
    </w:p>
    <w:p w:rsidR="007F4B94" w:rsidRDefault="007F4B94" w:rsidP="007F4B94">
      <w:pPr>
        <w:rPr>
          <w:sz w:val="28"/>
          <w:szCs w:val="28"/>
        </w:rPr>
      </w:pPr>
      <w:r w:rsidRPr="00BE4C89">
        <w:rPr>
          <w:sz w:val="28"/>
          <w:szCs w:val="28"/>
        </w:rPr>
        <w:t xml:space="preserve"> округа                                                   </w:t>
      </w:r>
      <w:r>
        <w:rPr>
          <w:sz w:val="28"/>
          <w:szCs w:val="28"/>
        </w:rPr>
        <w:t xml:space="preserve">                                        </w:t>
      </w:r>
      <w:r w:rsidRPr="00BE4C89">
        <w:rPr>
          <w:sz w:val="28"/>
          <w:szCs w:val="28"/>
        </w:rPr>
        <w:t xml:space="preserve"> О.А. Ломоносов</w:t>
      </w:r>
    </w:p>
    <w:p w:rsidR="007F4B94" w:rsidRDefault="007F4B94" w:rsidP="007F4B94">
      <w:pPr>
        <w:rPr>
          <w:sz w:val="28"/>
          <w:szCs w:val="28"/>
        </w:rPr>
      </w:pPr>
    </w:p>
    <w:p w:rsidR="007F4B94" w:rsidRDefault="007F4B94" w:rsidP="007F4B94">
      <w:pPr>
        <w:rPr>
          <w:sz w:val="28"/>
          <w:szCs w:val="28"/>
        </w:rPr>
      </w:pPr>
    </w:p>
    <w:p w:rsidR="007F4B94" w:rsidRDefault="007F4B94" w:rsidP="007F4B94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>В течении 30 дней (до 06</w:t>
      </w:r>
      <w:r>
        <w:rPr>
          <w:sz w:val="28"/>
          <w:szCs w:val="28"/>
        </w:rPr>
        <w:t xml:space="preserve">.04.2024)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7F4B94" w:rsidRDefault="007F4B94" w:rsidP="007F4B94">
      <w:pPr>
        <w:suppressAutoHyphens/>
        <w:snapToGrid w:val="0"/>
        <w:spacing w:line="360" w:lineRule="auto"/>
        <w:jc w:val="both"/>
      </w:pPr>
    </w:p>
    <w:p w:rsidR="007F4B94" w:rsidRDefault="007F4B94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sectPr w:rsidR="007F4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01C"/>
    <w:rsid w:val="000C14CC"/>
    <w:rsid w:val="000C74CD"/>
    <w:rsid w:val="000D56CF"/>
    <w:rsid w:val="00280348"/>
    <w:rsid w:val="00295147"/>
    <w:rsid w:val="00563118"/>
    <w:rsid w:val="006D5401"/>
    <w:rsid w:val="00787BD4"/>
    <w:rsid w:val="007F4B94"/>
    <w:rsid w:val="0085201C"/>
    <w:rsid w:val="008766BC"/>
    <w:rsid w:val="008D4BC1"/>
    <w:rsid w:val="00911DDB"/>
    <w:rsid w:val="009437ED"/>
    <w:rsid w:val="00A31A55"/>
    <w:rsid w:val="00B21B73"/>
    <w:rsid w:val="00B97BA1"/>
    <w:rsid w:val="00BF05CC"/>
    <w:rsid w:val="00CD62CB"/>
    <w:rsid w:val="00E46233"/>
    <w:rsid w:val="00EC1F10"/>
    <w:rsid w:val="00EF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53EA9"/>
  <w15:chartTrackingRefBased/>
  <w15:docId w15:val="{FE31E7D3-025B-4339-A20B-E3E017042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37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62C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62C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75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20</cp:revision>
  <cp:lastPrinted>2023-09-07T11:01:00Z</cp:lastPrinted>
  <dcterms:created xsi:type="dcterms:W3CDTF">2023-07-17T11:38:00Z</dcterms:created>
  <dcterms:modified xsi:type="dcterms:W3CDTF">2024-03-06T08:37:00Z</dcterms:modified>
</cp:coreProperties>
</file>