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C65CAB" w:rsidRPr="00C65CAB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уличного освещения </w:t>
      </w:r>
      <w:r w:rsidR="00C65C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C65CAB" w:rsidRPr="00C65CAB">
        <w:rPr>
          <w:rFonts w:ascii="Times New Roman" w:hAnsi="Times New Roman" w:cs="Times New Roman"/>
          <w:b/>
          <w:i/>
          <w:sz w:val="24"/>
          <w:szCs w:val="24"/>
        </w:rPr>
        <w:t xml:space="preserve">по ул. Родниковая и ул. Полевая от д. № 28 д. </w:t>
      </w:r>
      <w:proofErr w:type="spellStart"/>
      <w:r w:rsidR="00C65CAB" w:rsidRPr="00C65CAB">
        <w:rPr>
          <w:rFonts w:ascii="Times New Roman" w:hAnsi="Times New Roman" w:cs="Times New Roman"/>
          <w:b/>
          <w:i/>
          <w:sz w:val="24"/>
          <w:szCs w:val="24"/>
        </w:rPr>
        <w:t>Байсубаково</w:t>
      </w:r>
      <w:proofErr w:type="spellEnd"/>
      <w:r w:rsidR="00C65CAB" w:rsidRPr="00C65CAB">
        <w:rPr>
          <w:rFonts w:ascii="Times New Roman" w:hAnsi="Times New Roman" w:cs="Times New Roman"/>
          <w:b/>
          <w:i/>
          <w:sz w:val="24"/>
          <w:szCs w:val="24"/>
        </w:rPr>
        <w:t xml:space="preserve"> до остановки школьного автобуса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C65CAB" w:rsidRPr="00C65CAB">
        <w:rPr>
          <w:rFonts w:ascii="Times New Roman" w:hAnsi="Times New Roman" w:cs="Times New Roman"/>
          <w:sz w:val="24"/>
          <w:szCs w:val="24"/>
        </w:rPr>
        <w:t xml:space="preserve">Устройство уличного освещения по ул. Родниковая и ул. Полевая от д. № 28 д. </w:t>
      </w:r>
      <w:proofErr w:type="spellStart"/>
      <w:r w:rsidR="00C65CAB" w:rsidRPr="00C65CAB">
        <w:rPr>
          <w:rFonts w:ascii="Times New Roman" w:hAnsi="Times New Roman" w:cs="Times New Roman"/>
          <w:sz w:val="24"/>
          <w:szCs w:val="24"/>
        </w:rPr>
        <w:t>Байсубаково</w:t>
      </w:r>
      <w:proofErr w:type="spellEnd"/>
      <w:r w:rsidR="00C65CAB" w:rsidRPr="00C65CAB">
        <w:rPr>
          <w:rFonts w:ascii="Times New Roman" w:hAnsi="Times New Roman" w:cs="Times New Roman"/>
          <w:sz w:val="24"/>
          <w:szCs w:val="24"/>
        </w:rPr>
        <w:t xml:space="preserve"> до остановки школьного автобуса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C65CAB">
        <w:rPr>
          <w:rFonts w:ascii="Times New Roman" w:hAnsi="Times New Roman" w:cs="Times New Roman"/>
          <w:sz w:val="24"/>
          <w:szCs w:val="24"/>
        </w:rPr>
        <w:t>596 206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C65CAB">
        <w:rPr>
          <w:rFonts w:ascii="Times New Roman" w:hAnsi="Times New Roman" w:cs="Times New Roman"/>
          <w:sz w:val="24"/>
          <w:szCs w:val="24"/>
        </w:rPr>
        <w:t>п</w:t>
      </w:r>
      <w:r w:rsidR="00C65CAB" w:rsidRPr="00C65CAB">
        <w:rPr>
          <w:rFonts w:ascii="Times New Roman" w:hAnsi="Times New Roman" w:cs="Times New Roman"/>
          <w:sz w:val="24"/>
          <w:szCs w:val="24"/>
        </w:rPr>
        <w:t>ятьсот девяносто шесть тысяч двести шесть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C65CAB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5A17C3">
        <w:rPr>
          <w:rFonts w:ascii="Times New Roman" w:hAnsi="Times New Roman" w:cs="Times New Roman"/>
          <w:sz w:val="24"/>
          <w:szCs w:val="24"/>
        </w:rPr>
        <w:t>00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C65CAB">
        <w:rPr>
          <w:rFonts w:ascii="Times New Roman" w:hAnsi="Times New Roman" w:cs="Times New Roman"/>
          <w:sz w:val="24"/>
          <w:szCs w:val="24"/>
        </w:rPr>
        <w:t>357 723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C65CAB">
        <w:rPr>
          <w:rFonts w:ascii="Times New Roman" w:hAnsi="Times New Roman" w:cs="Times New Roman"/>
          <w:sz w:val="24"/>
          <w:szCs w:val="24"/>
        </w:rPr>
        <w:t>т</w:t>
      </w:r>
      <w:r w:rsidR="00C65CAB" w:rsidRPr="00C65CAB">
        <w:rPr>
          <w:rFonts w:ascii="Times New Roman" w:hAnsi="Times New Roman" w:cs="Times New Roman"/>
          <w:sz w:val="24"/>
          <w:szCs w:val="24"/>
        </w:rPr>
        <w:t>риста пятьдесят семь тысяч семьсот двадцать три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65CAB">
        <w:rPr>
          <w:rFonts w:ascii="Times New Roman" w:hAnsi="Times New Roman" w:cs="Times New Roman"/>
          <w:sz w:val="24"/>
          <w:szCs w:val="24"/>
        </w:rPr>
        <w:t>я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C65CAB">
        <w:rPr>
          <w:rFonts w:ascii="Times New Roman" w:hAnsi="Times New Roman" w:cs="Times New Roman"/>
          <w:sz w:val="24"/>
          <w:szCs w:val="24"/>
        </w:rPr>
        <w:t>6</w:t>
      </w:r>
      <w:r w:rsidR="005A17C3">
        <w:rPr>
          <w:rFonts w:ascii="Times New Roman" w:hAnsi="Times New Roman" w:cs="Times New Roman"/>
          <w:sz w:val="24"/>
          <w:szCs w:val="24"/>
        </w:rPr>
        <w:t>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34C3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C65CAB">
        <w:rPr>
          <w:rFonts w:ascii="Times New Roman" w:hAnsi="Times New Roman" w:cs="Times New Roman"/>
          <w:sz w:val="24"/>
          <w:szCs w:val="24"/>
        </w:rPr>
        <w:t>190 785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65CAB">
        <w:rPr>
          <w:rFonts w:ascii="Times New Roman" w:hAnsi="Times New Roman" w:cs="Times New Roman"/>
          <w:sz w:val="24"/>
          <w:szCs w:val="24"/>
        </w:rPr>
        <w:t>с</w:t>
      </w:r>
      <w:r w:rsidR="00C65CAB" w:rsidRPr="00C65CAB">
        <w:rPr>
          <w:rFonts w:ascii="Times New Roman" w:hAnsi="Times New Roman" w:cs="Times New Roman"/>
          <w:sz w:val="24"/>
          <w:szCs w:val="24"/>
        </w:rPr>
        <w:t>то девяносто тысяч семьсот восемьдесят 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A17C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C65CAB">
        <w:rPr>
          <w:rFonts w:ascii="Times New Roman" w:hAnsi="Times New Roman" w:cs="Times New Roman"/>
          <w:sz w:val="24"/>
          <w:szCs w:val="24"/>
        </w:rPr>
        <w:t>92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C65CAB">
        <w:rPr>
          <w:rFonts w:ascii="Times New Roman" w:hAnsi="Times New Roman" w:cs="Times New Roman"/>
          <w:sz w:val="24"/>
          <w:szCs w:val="24"/>
        </w:rPr>
        <w:t>й</w:t>
      </w:r>
      <w:r w:rsidR="00A80050">
        <w:rPr>
          <w:rFonts w:ascii="Times New Roman" w:hAnsi="Times New Roman" w:cs="Times New Roman"/>
          <w:sz w:val="24"/>
          <w:szCs w:val="24"/>
        </w:rPr>
        <w:t>к</w:t>
      </w:r>
      <w:r w:rsidR="00C65CAB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C65CAB">
        <w:rPr>
          <w:rFonts w:ascii="Times New Roman" w:hAnsi="Times New Roman" w:cs="Times New Roman"/>
          <w:sz w:val="24"/>
          <w:szCs w:val="24"/>
        </w:rPr>
        <w:t>47 696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C65CAB">
        <w:rPr>
          <w:rFonts w:ascii="Times New Roman" w:hAnsi="Times New Roman" w:cs="Times New Roman"/>
          <w:sz w:val="24"/>
          <w:szCs w:val="24"/>
        </w:rPr>
        <w:t>с</w:t>
      </w:r>
      <w:r w:rsidR="00C65CAB" w:rsidRPr="00C65CAB">
        <w:rPr>
          <w:rFonts w:ascii="Times New Roman" w:hAnsi="Times New Roman" w:cs="Times New Roman"/>
          <w:sz w:val="24"/>
          <w:szCs w:val="24"/>
        </w:rPr>
        <w:t>орок семь тысяч шестьсот девяносто шесть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0E3993">
        <w:rPr>
          <w:rFonts w:ascii="Times New Roman" w:hAnsi="Times New Roman" w:cs="Times New Roman"/>
          <w:sz w:val="24"/>
          <w:szCs w:val="24"/>
        </w:rPr>
        <w:t>4</w:t>
      </w:r>
      <w:r w:rsidR="00C65CAB">
        <w:rPr>
          <w:rFonts w:ascii="Times New Roman" w:hAnsi="Times New Roman" w:cs="Times New Roman"/>
          <w:sz w:val="24"/>
          <w:szCs w:val="24"/>
        </w:rPr>
        <w:t>8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C65CAB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подряда</w:t>
      </w:r>
      <w:r w:rsidR="002124CA">
        <w:rPr>
          <w:rFonts w:ascii="Times New Roman" w:hAnsi="Times New Roman" w:cs="Times New Roman"/>
          <w:sz w:val="24"/>
          <w:szCs w:val="24"/>
        </w:rPr>
        <w:t xml:space="preserve"> 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A800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 w:rsidR="000E3993">
        <w:rPr>
          <w:rFonts w:ascii="Times New Roman" w:hAnsi="Times New Roman" w:cs="Times New Roman"/>
          <w:noProof/>
          <w:sz w:val="24"/>
          <w:szCs w:val="24"/>
          <w:lang w:eastAsia="ru-RU"/>
        </w:rPr>
        <w:t>устройству</w:t>
      </w:r>
      <w:r w:rsidR="000E3993" w:rsidRPr="000E3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уличного освещения п</w:t>
      </w:r>
      <w:r w:rsidRPr="00C65CAB">
        <w:rPr>
          <w:rFonts w:ascii="Times New Roman" w:hAnsi="Times New Roman" w:cs="Times New Roman"/>
          <w:noProof/>
          <w:sz w:val="24"/>
          <w:szCs w:val="24"/>
          <w:lang w:eastAsia="ru-RU"/>
        </w:rPr>
        <w:t>о ул. Родниковая и ул. Полевая от д. № 28 д. Байсубаково до остановки школьного автобуса</w:t>
      </w:r>
      <w:r w:rsidR="000E3993" w:rsidRPr="000E3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заключен </w:t>
      </w:r>
      <w:r w:rsidR="000A4EA6"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Михайловым Дмитрием Юрьевичем</w:t>
      </w:r>
      <w:r w:rsidR="00554CAA">
        <w:rPr>
          <w:rFonts w:ascii="Times New Roman" w:hAnsi="Times New Roman" w:cs="Times New Roman"/>
          <w:sz w:val="24"/>
          <w:szCs w:val="24"/>
        </w:rPr>
        <w:t>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C65CAB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</w:t>
      </w:r>
      <w:r w:rsidR="002124CA">
        <w:rPr>
          <w:rFonts w:ascii="Times New Roman" w:hAnsi="Times New Roman" w:cs="Times New Roman"/>
          <w:sz w:val="24"/>
          <w:szCs w:val="24"/>
        </w:rPr>
        <w:t xml:space="preserve">до </w:t>
      </w:r>
      <w:r w:rsidR="00C65CAB">
        <w:rPr>
          <w:rFonts w:ascii="Times New Roman" w:hAnsi="Times New Roman" w:cs="Times New Roman"/>
          <w:sz w:val="24"/>
          <w:szCs w:val="24"/>
        </w:rPr>
        <w:t>15</w:t>
      </w:r>
      <w:r w:rsidR="000E3993">
        <w:rPr>
          <w:rFonts w:ascii="Times New Roman" w:hAnsi="Times New Roman" w:cs="Times New Roman"/>
          <w:sz w:val="24"/>
          <w:szCs w:val="24"/>
        </w:rPr>
        <w:t>.0</w:t>
      </w:r>
      <w:r w:rsidR="00C65CAB">
        <w:rPr>
          <w:rFonts w:ascii="Times New Roman" w:hAnsi="Times New Roman" w:cs="Times New Roman"/>
          <w:sz w:val="24"/>
          <w:szCs w:val="24"/>
        </w:rPr>
        <w:t>8</w:t>
      </w:r>
      <w:r w:rsidR="002124CA">
        <w:rPr>
          <w:rFonts w:ascii="Times New Roman" w:hAnsi="Times New Roman" w:cs="Times New Roman"/>
          <w:sz w:val="24"/>
          <w:szCs w:val="24"/>
        </w:rPr>
        <w:t>.2024 года.</w:t>
      </w:r>
    </w:p>
    <w:p w:rsidR="00C65CAB" w:rsidRDefault="00307C43" w:rsidP="00C65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акту о приемке выполненных работ</w:t>
      </w:r>
      <w:r w:rsidR="00B651BE">
        <w:rPr>
          <w:rFonts w:ascii="Times New Roman" w:hAnsi="Times New Roman" w:cs="Times New Roman"/>
          <w:sz w:val="24"/>
          <w:szCs w:val="24"/>
        </w:rPr>
        <w:t xml:space="preserve"> № </w:t>
      </w:r>
      <w:r w:rsidR="005A17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65CAB">
        <w:rPr>
          <w:rFonts w:ascii="Times New Roman" w:hAnsi="Times New Roman" w:cs="Times New Roman"/>
          <w:sz w:val="24"/>
          <w:szCs w:val="24"/>
        </w:rPr>
        <w:t>10</w:t>
      </w:r>
      <w:r w:rsidR="00E72B47" w:rsidRPr="00A33CB2">
        <w:rPr>
          <w:rFonts w:ascii="Times New Roman" w:hAnsi="Times New Roman" w:cs="Times New Roman"/>
          <w:sz w:val="24"/>
          <w:szCs w:val="24"/>
        </w:rPr>
        <w:t>.0</w:t>
      </w:r>
      <w:r w:rsidR="005A17C3">
        <w:rPr>
          <w:rFonts w:ascii="Times New Roman" w:hAnsi="Times New Roman" w:cs="Times New Roman"/>
          <w:sz w:val="24"/>
          <w:szCs w:val="24"/>
        </w:rPr>
        <w:t>6</w:t>
      </w:r>
      <w:r w:rsidR="00042813" w:rsidRPr="00A33CB2">
        <w:rPr>
          <w:rFonts w:ascii="Times New Roman" w:hAnsi="Times New Roman" w:cs="Times New Roman"/>
          <w:sz w:val="24"/>
          <w:szCs w:val="24"/>
        </w:rPr>
        <w:t xml:space="preserve">.2024 </w:t>
      </w:r>
      <w:r w:rsidRPr="00A33CB2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работ составила </w:t>
      </w:r>
      <w:r w:rsidR="00C65CAB">
        <w:rPr>
          <w:rFonts w:ascii="Times New Roman" w:hAnsi="Times New Roman" w:cs="Times New Roman"/>
          <w:sz w:val="24"/>
          <w:szCs w:val="24"/>
        </w:rPr>
        <w:t>596 206 (п</w:t>
      </w:r>
      <w:r w:rsidR="00C65CAB" w:rsidRPr="00C65CAB">
        <w:rPr>
          <w:rFonts w:ascii="Times New Roman" w:hAnsi="Times New Roman" w:cs="Times New Roman"/>
          <w:sz w:val="24"/>
          <w:szCs w:val="24"/>
        </w:rPr>
        <w:t>ятьсот девяносто шесть тысяч двести шесть</w:t>
      </w:r>
      <w:r w:rsidR="00C65CAB">
        <w:rPr>
          <w:rFonts w:ascii="Times New Roman" w:hAnsi="Times New Roman" w:cs="Times New Roman"/>
          <w:sz w:val="24"/>
          <w:szCs w:val="24"/>
        </w:rPr>
        <w:t xml:space="preserve">) </w:t>
      </w:r>
      <w:r w:rsidR="00C65CAB" w:rsidRPr="008C586B">
        <w:rPr>
          <w:rFonts w:ascii="Times New Roman" w:hAnsi="Times New Roman" w:cs="Times New Roman"/>
          <w:sz w:val="24"/>
          <w:szCs w:val="24"/>
        </w:rPr>
        <w:t>рубл</w:t>
      </w:r>
      <w:r w:rsidR="00C65CAB">
        <w:rPr>
          <w:rFonts w:ascii="Times New Roman" w:hAnsi="Times New Roman" w:cs="Times New Roman"/>
          <w:sz w:val="24"/>
          <w:szCs w:val="24"/>
        </w:rPr>
        <w:t xml:space="preserve">ей 00 копеек, в том числе: </w:t>
      </w:r>
    </w:p>
    <w:p w:rsidR="00C65CAB" w:rsidRDefault="00C65CAB" w:rsidP="00C6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из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357 723 (т</w:t>
      </w:r>
      <w:r w:rsidRPr="00C65CAB">
        <w:rPr>
          <w:rFonts w:ascii="Times New Roman" w:hAnsi="Times New Roman" w:cs="Times New Roman"/>
          <w:sz w:val="24"/>
          <w:szCs w:val="24"/>
        </w:rPr>
        <w:t>риста пятьдесят семь тысяч семьсот двадцать 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CAB" w:rsidRDefault="00C65CAB" w:rsidP="00C6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>за счет м</w:t>
      </w:r>
      <w:r>
        <w:rPr>
          <w:rFonts w:ascii="Times New Roman" w:hAnsi="Times New Roman" w:cs="Times New Roman"/>
          <w:sz w:val="24"/>
          <w:szCs w:val="24"/>
        </w:rPr>
        <w:t>естного бюджета Чебоксарского муниципального округа Чувашской Республики – 190 785 (с</w:t>
      </w:r>
      <w:r w:rsidRPr="00C65CAB">
        <w:rPr>
          <w:rFonts w:ascii="Times New Roman" w:hAnsi="Times New Roman" w:cs="Times New Roman"/>
          <w:sz w:val="24"/>
          <w:szCs w:val="24"/>
        </w:rPr>
        <w:t>то девяносто тысяч семьсот восемьдесят пять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586B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</w:t>
      </w:r>
      <w:r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CAB" w:rsidRDefault="00C65CAB" w:rsidP="00C6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47 696 (с</w:t>
      </w:r>
      <w:r w:rsidRPr="00C65CAB">
        <w:rPr>
          <w:rFonts w:ascii="Times New Roman" w:hAnsi="Times New Roman" w:cs="Times New Roman"/>
          <w:sz w:val="24"/>
          <w:szCs w:val="24"/>
        </w:rPr>
        <w:t>орок семь тысяч шестьсот девяносто шесть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3278F6" w:rsidRDefault="003278F6" w:rsidP="00C65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51E8D" w:rsidRDefault="00B63597" w:rsidP="00F9041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B635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4000" cy="9856000"/>
            <wp:effectExtent l="0" t="0" r="0" b="0"/>
            <wp:docPr id="2" name="Рисунок 2" descr="C:\Users\chselhoz\Desktop\ИБ\ИБ 2024\Абашевский ТО\Освещение Байсубаково\photo_52017340548467822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Абашевский ТО\Освещение Байсубаково\photo_520173405484678228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98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1E8D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42813"/>
    <w:rsid w:val="000832E9"/>
    <w:rsid w:val="000A4EA6"/>
    <w:rsid w:val="000E3993"/>
    <w:rsid w:val="002124CA"/>
    <w:rsid w:val="002674C3"/>
    <w:rsid w:val="002D496F"/>
    <w:rsid w:val="00301958"/>
    <w:rsid w:val="00307C43"/>
    <w:rsid w:val="003278F6"/>
    <w:rsid w:val="003A3777"/>
    <w:rsid w:val="00434C30"/>
    <w:rsid w:val="00554CAA"/>
    <w:rsid w:val="005A17C3"/>
    <w:rsid w:val="006450C6"/>
    <w:rsid w:val="0072099E"/>
    <w:rsid w:val="00824046"/>
    <w:rsid w:val="008C586B"/>
    <w:rsid w:val="00951E8D"/>
    <w:rsid w:val="00995B21"/>
    <w:rsid w:val="00A33CB2"/>
    <w:rsid w:val="00A80050"/>
    <w:rsid w:val="00B63597"/>
    <w:rsid w:val="00B651BE"/>
    <w:rsid w:val="00BA085F"/>
    <w:rsid w:val="00BB310C"/>
    <w:rsid w:val="00C65CAB"/>
    <w:rsid w:val="00C74D08"/>
    <w:rsid w:val="00D234D6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18</cp:revision>
  <cp:lastPrinted>2024-07-09T12:47:00Z</cp:lastPrinted>
  <dcterms:created xsi:type="dcterms:W3CDTF">2024-04-09T11:36:00Z</dcterms:created>
  <dcterms:modified xsi:type="dcterms:W3CDTF">2024-07-09T12:47:00Z</dcterms:modified>
</cp:coreProperties>
</file>