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427FEE"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428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4428ED">
                              <w:rPr>
                                <w:rFonts w:ascii="Times New Roman" w:eastAsia="Times New Roman" w:hAnsi="Times New Roman" w:cs="Times New Roman"/>
                                <w:sz w:val="24"/>
                                <w:szCs w:val="20"/>
                                <w:u w:val="single"/>
                                <w:lang w:eastAsia="ru-RU"/>
                              </w:rPr>
                              <w:t>6</w:t>
                            </w:r>
                            <w:r w:rsidR="001956C7">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427FEE"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428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4428ED">
                        <w:rPr>
                          <w:rFonts w:ascii="Times New Roman" w:eastAsia="Times New Roman" w:hAnsi="Times New Roman" w:cs="Times New Roman"/>
                          <w:sz w:val="24"/>
                          <w:szCs w:val="20"/>
                          <w:u w:val="single"/>
                          <w:lang w:eastAsia="ru-RU"/>
                        </w:rPr>
                        <w:t>6</w:t>
                      </w:r>
                      <w:r w:rsidR="001956C7">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F2F1EE9"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4428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4428ED">
                              <w:rPr>
                                <w:rFonts w:ascii="Times New Roman" w:eastAsia="Times New Roman" w:hAnsi="Times New Roman" w:cs="Times New Roman"/>
                                <w:sz w:val="24"/>
                                <w:szCs w:val="24"/>
                                <w:u w:val="single"/>
                                <w:lang w:eastAsia="ru-RU"/>
                              </w:rPr>
                              <w:t>6</w:t>
                            </w:r>
                            <w:r w:rsidR="001956C7">
                              <w:rPr>
                                <w:rFonts w:ascii="Times New Roman" w:eastAsia="Times New Roman" w:hAnsi="Times New Roman" w:cs="Times New Roman"/>
                                <w:sz w:val="24"/>
                                <w:szCs w:val="24"/>
                                <w:u w:val="single"/>
                                <w:lang w:eastAsia="ru-RU"/>
                              </w:rPr>
                              <w:t>1</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F2F1EE9"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4428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4428ED">
                        <w:rPr>
                          <w:rFonts w:ascii="Times New Roman" w:eastAsia="Times New Roman" w:hAnsi="Times New Roman" w:cs="Times New Roman"/>
                          <w:sz w:val="24"/>
                          <w:szCs w:val="24"/>
                          <w:u w:val="single"/>
                          <w:lang w:eastAsia="ru-RU"/>
                        </w:rPr>
                        <w:t>6</w:t>
                      </w:r>
                      <w:r w:rsidR="001956C7">
                        <w:rPr>
                          <w:rFonts w:ascii="Times New Roman" w:eastAsia="Times New Roman" w:hAnsi="Times New Roman" w:cs="Times New Roman"/>
                          <w:sz w:val="24"/>
                          <w:szCs w:val="24"/>
                          <w:u w:val="single"/>
                          <w:lang w:eastAsia="ru-RU"/>
                        </w:rPr>
                        <w:t>1</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6297FD1D" w14:textId="3F7FD76E" w:rsidR="004428ED" w:rsidRDefault="004428ED" w:rsidP="004428ED">
      <w:pPr>
        <w:pStyle w:val="af"/>
        <w:ind w:right="4820"/>
        <w:jc w:val="both"/>
        <w:rPr>
          <w:rFonts w:ascii="Times New Roman" w:hAnsi="Times New Roman"/>
          <w:sz w:val="24"/>
          <w:szCs w:val="24"/>
        </w:rPr>
      </w:pPr>
      <w:r>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Pr>
          <w:rFonts w:ascii="Times New Roman" w:hAnsi="Times New Roman"/>
          <w:sz w:val="24"/>
          <w:szCs w:val="24"/>
        </w:rPr>
        <w:t>администрации Урмарского муниципального</w:t>
      </w:r>
      <w:r>
        <w:rPr>
          <w:rFonts w:ascii="Times New Roman" w:hAnsi="Times New Roman"/>
          <w:sz w:val="24"/>
          <w:szCs w:val="24"/>
        </w:rPr>
        <w:t xml:space="preserve"> </w:t>
      </w:r>
      <w:r>
        <w:rPr>
          <w:rFonts w:ascii="Times New Roman" w:hAnsi="Times New Roman"/>
          <w:sz w:val="24"/>
          <w:szCs w:val="24"/>
        </w:rPr>
        <w:t xml:space="preserve">округа Чувашской Республики предоставления муниципальной </w:t>
      </w:r>
      <w:proofErr w:type="gramStart"/>
      <w:r>
        <w:rPr>
          <w:rFonts w:ascii="Times New Roman" w:hAnsi="Times New Roman"/>
          <w:sz w:val="24"/>
          <w:szCs w:val="24"/>
        </w:rPr>
        <w:t>услуги  «</w:t>
      </w:r>
      <w:proofErr w:type="gramEnd"/>
      <w:r>
        <w:rPr>
          <w:rFonts w:ascii="Times New Roman" w:hAnsi="Times New Roman"/>
          <w:sz w:val="24"/>
          <w:szCs w:val="24"/>
        </w:rPr>
        <w:t>Предоставление гражданам жилых помещений муниципального специализированного</w:t>
      </w:r>
      <w:r>
        <w:rPr>
          <w:rFonts w:ascii="Times New Roman" w:hAnsi="Times New Roman"/>
          <w:sz w:val="24"/>
          <w:szCs w:val="24"/>
        </w:rPr>
        <w:t xml:space="preserve"> </w:t>
      </w:r>
      <w:r>
        <w:rPr>
          <w:rFonts w:ascii="Times New Roman" w:hAnsi="Times New Roman"/>
          <w:sz w:val="24"/>
          <w:szCs w:val="24"/>
        </w:rPr>
        <w:t>фонда (маневренного, служебного)»</w:t>
      </w:r>
    </w:p>
    <w:p w14:paraId="7BD63F69" w14:textId="77777777" w:rsidR="004428ED" w:rsidRDefault="004428ED" w:rsidP="004428ED">
      <w:pPr>
        <w:pStyle w:val="af"/>
        <w:ind w:firstLine="567"/>
        <w:jc w:val="both"/>
        <w:rPr>
          <w:rFonts w:ascii="Times New Roman" w:hAnsi="Times New Roman"/>
          <w:sz w:val="24"/>
          <w:szCs w:val="24"/>
        </w:rPr>
      </w:pPr>
    </w:p>
    <w:p w14:paraId="5277ECD0" w14:textId="77777777" w:rsidR="004428ED" w:rsidRDefault="004428ED" w:rsidP="004428ED">
      <w:pPr>
        <w:pStyle w:val="af"/>
        <w:ind w:firstLine="567"/>
        <w:jc w:val="both"/>
        <w:rPr>
          <w:rFonts w:ascii="Times New Roman" w:hAnsi="Times New Roman"/>
          <w:sz w:val="24"/>
          <w:szCs w:val="24"/>
        </w:rPr>
      </w:pPr>
    </w:p>
    <w:p w14:paraId="654BA557" w14:textId="3A8D1C00" w:rsidR="004428ED" w:rsidRPr="004428ED" w:rsidRDefault="004428ED" w:rsidP="004428ED">
      <w:pPr>
        <w:pStyle w:val="af"/>
        <w:ind w:firstLine="567"/>
        <w:jc w:val="both"/>
        <w:rPr>
          <w:rFonts w:ascii="Times New Roman" w:hAnsi="Times New Roman"/>
          <w:sz w:val="24"/>
          <w:szCs w:val="24"/>
        </w:rPr>
      </w:pPr>
      <w:r>
        <w:rPr>
          <w:rFonts w:ascii="Times New Roman" w:hAnsi="Times New Roman"/>
          <w:sz w:val="24"/>
          <w:szCs w:val="24"/>
        </w:rPr>
        <w:t xml:space="preserve">В соответствии с Федеральными </w:t>
      </w:r>
      <w:r w:rsidRPr="004428ED">
        <w:rPr>
          <w:rFonts w:ascii="Times New Roman" w:hAnsi="Times New Roman"/>
          <w:sz w:val="24"/>
          <w:szCs w:val="24"/>
        </w:rPr>
        <w:t xml:space="preserve">законами </w:t>
      </w:r>
      <w:hyperlink r:id="rId9" w:history="1">
        <w:r w:rsidRPr="004428ED">
          <w:rPr>
            <w:rStyle w:val="ae"/>
            <w:rFonts w:ascii="Times New Roman" w:hAnsi="Times New Roman"/>
            <w:color w:val="auto"/>
            <w:sz w:val="24"/>
            <w:szCs w:val="24"/>
            <w:u w:val="none"/>
          </w:rPr>
          <w:t>от 06.10.2003 № 131-ФЗ</w:t>
        </w:r>
      </w:hyperlink>
      <w:r w:rsidRPr="004428ED">
        <w:rPr>
          <w:rFonts w:ascii="Times New Roman" w:hAnsi="Times New Roman"/>
          <w:sz w:val="24"/>
          <w:szCs w:val="24"/>
        </w:rPr>
        <w:t xml:space="preserve">   «Об общих принципах организации местного самоуправления в Российской Федерации», </w:t>
      </w:r>
      <w:hyperlink r:id="rId10" w:history="1">
        <w:r w:rsidRPr="004428ED">
          <w:rPr>
            <w:rStyle w:val="ae"/>
            <w:rFonts w:ascii="Times New Roman" w:hAnsi="Times New Roman"/>
            <w:color w:val="auto"/>
            <w:sz w:val="24"/>
            <w:szCs w:val="24"/>
            <w:u w:val="none"/>
          </w:rPr>
          <w:t>от 27.07.2010 № 210-ФЗ</w:t>
        </w:r>
      </w:hyperlink>
      <w:r w:rsidRPr="004428ED">
        <w:rPr>
          <w:rFonts w:ascii="Times New Roman" w:hAnsi="Times New Roman"/>
          <w:sz w:val="24"/>
          <w:szCs w:val="24"/>
        </w:rPr>
        <w:t xml:space="preserve"> «Об организации предоставления государственных и муниципальных услуг», </w:t>
      </w:r>
      <w:hyperlink r:id="rId11" w:history="1">
        <w:r w:rsidRPr="004428ED">
          <w:rPr>
            <w:rStyle w:val="ae"/>
            <w:rFonts w:ascii="Times New Roman" w:hAnsi="Times New Roman"/>
            <w:color w:val="auto"/>
            <w:sz w:val="24"/>
            <w:szCs w:val="24"/>
            <w:u w:val="none"/>
          </w:rPr>
          <w:t>Уставом</w:t>
        </w:r>
      </w:hyperlink>
      <w:r w:rsidRPr="004428ED">
        <w:rPr>
          <w:rFonts w:ascii="Times New Roman" w:hAnsi="Times New Roman"/>
          <w:sz w:val="24"/>
          <w:szCs w:val="24"/>
        </w:rPr>
        <w:t xml:space="preserve"> Урмарского муниципального округа,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Урмарского  муниципального округа п о с т а н о в л я е т:</w:t>
      </w:r>
    </w:p>
    <w:p w14:paraId="2212E0BC" w14:textId="77777777" w:rsidR="004428ED" w:rsidRPr="004428ED" w:rsidRDefault="004428ED" w:rsidP="004428ED">
      <w:pPr>
        <w:pStyle w:val="af"/>
        <w:ind w:firstLine="567"/>
        <w:jc w:val="both"/>
        <w:rPr>
          <w:rFonts w:ascii="Times New Roman" w:hAnsi="Times New Roman"/>
          <w:sz w:val="24"/>
          <w:szCs w:val="24"/>
        </w:rPr>
      </w:pPr>
      <w:r w:rsidRPr="004428ED">
        <w:rPr>
          <w:rFonts w:ascii="Times New Roman" w:hAnsi="Times New Roman"/>
          <w:sz w:val="24"/>
          <w:szCs w:val="24"/>
        </w:rPr>
        <w:t xml:space="preserve">1. Утвердить административный </w:t>
      </w:r>
      <w:hyperlink r:id="rId12" w:anchor="P39" w:history="1">
        <w:r w:rsidRPr="004428ED">
          <w:rPr>
            <w:rStyle w:val="ae"/>
            <w:rFonts w:ascii="Times New Roman" w:hAnsi="Times New Roman"/>
            <w:color w:val="auto"/>
            <w:sz w:val="24"/>
            <w:szCs w:val="24"/>
            <w:u w:val="none"/>
          </w:rPr>
          <w:t>регламент</w:t>
        </w:r>
      </w:hyperlink>
      <w:r w:rsidRPr="004428ED">
        <w:rPr>
          <w:rFonts w:ascii="Times New Roman" w:hAnsi="Times New Roman"/>
          <w:sz w:val="24"/>
          <w:szCs w:val="24"/>
        </w:rPr>
        <w:t xml:space="preserve"> администрации Урмарского муниципального округа Чувашской Республики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 согласно приложению к настоящему постановлению.</w:t>
      </w:r>
    </w:p>
    <w:p w14:paraId="494455E0" w14:textId="77777777" w:rsidR="004428ED" w:rsidRPr="004428ED" w:rsidRDefault="004428ED" w:rsidP="004428ED">
      <w:pPr>
        <w:pStyle w:val="af"/>
        <w:ind w:firstLine="567"/>
        <w:jc w:val="both"/>
        <w:rPr>
          <w:rFonts w:ascii="Times New Roman" w:hAnsi="Times New Roman"/>
          <w:sz w:val="24"/>
          <w:szCs w:val="24"/>
        </w:rPr>
      </w:pPr>
      <w:r w:rsidRPr="004428ED">
        <w:rPr>
          <w:rFonts w:ascii="Times New Roman" w:hAnsi="Times New Roman"/>
          <w:sz w:val="24"/>
          <w:szCs w:val="24"/>
        </w:rPr>
        <w:t xml:space="preserve">2. Признать утратившими силу </w:t>
      </w:r>
      <w:hyperlink r:id="rId13" w:history="1">
        <w:r w:rsidRPr="004428ED">
          <w:rPr>
            <w:rStyle w:val="af3"/>
            <w:rFonts w:ascii="Times New Roman" w:eastAsia="SimSun" w:hAnsi="Times New Roman"/>
            <w:bCs/>
            <w:color w:val="auto"/>
            <w:sz w:val="24"/>
            <w:szCs w:val="24"/>
          </w:rPr>
          <w:t>постановление Главы администрации Урмарского района Чувашской Республики от 9 ноября 2009 г. N 806 "Об утверждении положения о порядке предоставления жилых помещений муниципального жилищного фонда Урмарского района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w:t>
        </w:r>
      </w:hyperlink>
      <w:r w:rsidRPr="004428ED">
        <w:rPr>
          <w:rFonts w:ascii="Times New Roman" w:hAnsi="Times New Roman"/>
          <w:sz w:val="24"/>
          <w:szCs w:val="24"/>
        </w:rPr>
        <w:t>.</w:t>
      </w:r>
    </w:p>
    <w:p w14:paraId="5D9F5A73" w14:textId="77777777" w:rsidR="004428ED" w:rsidRDefault="004428ED" w:rsidP="004428ED">
      <w:pPr>
        <w:pStyle w:val="af"/>
        <w:ind w:firstLine="567"/>
        <w:jc w:val="both"/>
        <w:rPr>
          <w:rFonts w:ascii="Times New Roman" w:hAnsi="Times New Roman"/>
          <w:sz w:val="24"/>
          <w:szCs w:val="24"/>
        </w:rPr>
      </w:pPr>
      <w:r w:rsidRPr="004428ED">
        <w:rPr>
          <w:rFonts w:ascii="Times New Roman" w:hAnsi="Times New Roman"/>
          <w:sz w:val="24"/>
          <w:szCs w:val="24"/>
        </w:rPr>
        <w:t xml:space="preserve">3. Информационному отделу администрации Урмарского </w:t>
      </w:r>
      <w:r>
        <w:rPr>
          <w:rFonts w:ascii="Times New Roman" w:hAnsi="Times New Roman"/>
          <w:sz w:val="24"/>
          <w:szCs w:val="24"/>
        </w:rPr>
        <w:t>муниципального округа опубликовать настоящее постановление в средствах массовой информации.</w:t>
      </w:r>
    </w:p>
    <w:p w14:paraId="455DD315" w14:textId="77777777" w:rsidR="004428ED" w:rsidRDefault="004428ED" w:rsidP="004428ED">
      <w:pPr>
        <w:pStyle w:val="af"/>
        <w:ind w:firstLine="567"/>
        <w:jc w:val="both"/>
        <w:rPr>
          <w:rFonts w:ascii="Times New Roman" w:hAnsi="Times New Roman"/>
          <w:sz w:val="24"/>
          <w:szCs w:val="24"/>
        </w:rPr>
      </w:pPr>
      <w:r>
        <w:rPr>
          <w:rFonts w:ascii="Times New Roman" w:hAnsi="Times New Roman"/>
          <w:sz w:val="24"/>
          <w:szCs w:val="24"/>
        </w:rPr>
        <w:t>4. Настоящее постановление вступает в силу со дня его официального опубликования.</w:t>
      </w:r>
    </w:p>
    <w:p w14:paraId="3B779649" w14:textId="77777777" w:rsidR="004428ED" w:rsidRDefault="004428ED" w:rsidP="004428ED">
      <w:pPr>
        <w:pStyle w:val="af"/>
        <w:ind w:firstLine="567"/>
        <w:jc w:val="both"/>
        <w:rPr>
          <w:rFonts w:ascii="Times New Roman" w:hAnsi="Times New Roman"/>
          <w:sz w:val="24"/>
          <w:szCs w:val="24"/>
        </w:rPr>
      </w:pPr>
      <w:r>
        <w:rPr>
          <w:rFonts w:ascii="Times New Roman" w:hAnsi="Times New Roman"/>
          <w:sz w:val="24"/>
          <w:szCs w:val="24"/>
        </w:rPr>
        <w:t>5. Контроль за выполнением настоящего постановления возложить на заместителя главы Урмарского муниципального округа - начальника отдела строительства и дорожного хозяйства.</w:t>
      </w:r>
    </w:p>
    <w:p w14:paraId="75CD3732" w14:textId="77777777" w:rsidR="004428ED" w:rsidRDefault="004428ED" w:rsidP="004428ED">
      <w:pPr>
        <w:pStyle w:val="af"/>
        <w:ind w:firstLine="567"/>
        <w:jc w:val="both"/>
        <w:rPr>
          <w:rFonts w:ascii="Times New Roman" w:hAnsi="Times New Roman"/>
          <w:sz w:val="24"/>
          <w:szCs w:val="24"/>
        </w:rPr>
      </w:pPr>
    </w:p>
    <w:p w14:paraId="5CCB80B5" w14:textId="77777777" w:rsidR="004428ED" w:rsidRDefault="004428ED" w:rsidP="004428ED">
      <w:pPr>
        <w:pStyle w:val="af"/>
        <w:ind w:firstLine="567"/>
        <w:jc w:val="both"/>
        <w:rPr>
          <w:rFonts w:ascii="Times New Roman" w:hAnsi="Times New Roman"/>
          <w:sz w:val="24"/>
          <w:szCs w:val="24"/>
        </w:rPr>
      </w:pPr>
    </w:p>
    <w:p w14:paraId="0615903A" w14:textId="77777777" w:rsidR="004428ED" w:rsidRDefault="004428ED" w:rsidP="004428ED">
      <w:pPr>
        <w:pStyle w:val="af"/>
        <w:jc w:val="both"/>
        <w:rPr>
          <w:rFonts w:ascii="Times New Roman" w:hAnsi="Times New Roman"/>
          <w:sz w:val="24"/>
          <w:szCs w:val="24"/>
        </w:rPr>
      </w:pPr>
      <w:r>
        <w:rPr>
          <w:rFonts w:ascii="Times New Roman" w:hAnsi="Times New Roman"/>
          <w:sz w:val="24"/>
          <w:szCs w:val="24"/>
        </w:rPr>
        <w:t>Глава Урмарского</w:t>
      </w:r>
    </w:p>
    <w:p w14:paraId="044AA6D7" w14:textId="60EBB633" w:rsidR="004428ED" w:rsidRDefault="004428ED" w:rsidP="004428ED">
      <w:pPr>
        <w:pStyle w:val="af"/>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rPr>
        <w:t>униципального округа                                                                                    В.В.Шигильдеев</w:t>
      </w:r>
    </w:p>
    <w:p w14:paraId="3EEF2833" w14:textId="77777777" w:rsidR="004428ED" w:rsidRDefault="004428ED" w:rsidP="004428ED">
      <w:pPr>
        <w:pStyle w:val="af"/>
        <w:ind w:firstLine="567"/>
        <w:jc w:val="both"/>
        <w:rPr>
          <w:rFonts w:ascii="Times New Roman" w:hAnsi="Times New Roman"/>
          <w:sz w:val="24"/>
          <w:szCs w:val="24"/>
        </w:rPr>
      </w:pPr>
    </w:p>
    <w:p w14:paraId="542B7496" w14:textId="77777777" w:rsidR="004428ED" w:rsidRPr="001956C7" w:rsidRDefault="004428ED" w:rsidP="004428ED">
      <w:pPr>
        <w:spacing w:after="0" w:line="240" w:lineRule="auto"/>
        <w:jc w:val="both"/>
        <w:rPr>
          <w:rFonts w:ascii="Times New Roman" w:hAnsi="Times New Roman" w:cs="Times New Roman"/>
          <w:sz w:val="20"/>
          <w:szCs w:val="20"/>
        </w:rPr>
      </w:pPr>
      <w:r w:rsidRPr="001956C7">
        <w:rPr>
          <w:rFonts w:ascii="Times New Roman" w:hAnsi="Times New Roman" w:cs="Times New Roman"/>
          <w:sz w:val="20"/>
          <w:szCs w:val="20"/>
        </w:rPr>
        <w:t>Иванова Наталия Геннадьевна</w:t>
      </w:r>
    </w:p>
    <w:p w14:paraId="22247DE1" w14:textId="77777777" w:rsidR="004428ED" w:rsidRPr="001956C7" w:rsidRDefault="004428ED" w:rsidP="004428ED">
      <w:pPr>
        <w:spacing w:after="0" w:line="240" w:lineRule="auto"/>
        <w:jc w:val="both"/>
        <w:rPr>
          <w:rFonts w:ascii="Times New Roman" w:hAnsi="Times New Roman" w:cs="Times New Roman"/>
          <w:sz w:val="20"/>
          <w:szCs w:val="20"/>
        </w:rPr>
      </w:pPr>
      <w:r w:rsidRPr="001956C7">
        <w:rPr>
          <w:rFonts w:ascii="Times New Roman" w:hAnsi="Times New Roman" w:cs="Times New Roman"/>
          <w:sz w:val="20"/>
          <w:szCs w:val="20"/>
        </w:rPr>
        <w:t>8(835-44) 2-11-73</w:t>
      </w:r>
    </w:p>
    <w:p w14:paraId="6CFDDCFA" w14:textId="77777777" w:rsidR="004428ED" w:rsidRPr="001956C7" w:rsidRDefault="004428ED" w:rsidP="004428ED">
      <w:pPr>
        <w:pStyle w:val="10"/>
        <w:spacing w:before="0" w:after="0" w:line="240" w:lineRule="auto"/>
        <w:ind w:right="4813"/>
        <w:jc w:val="both"/>
        <w:rPr>
          <w:rFonts w:cs="Times New Roman"/>
          <w:color w:val="000000" w:themeColor="text1"/>
          <w:sz w:val="24"/>
          <w:szCs w:val="24"/>
        </w:rPr>
      </w:pPr>
    </w:p>
    <w:p w14:paraId="73B87C9D" w14:textId="1356F4F8" w:rsidR="004428ED" w:rsidRPr="00923298" w:rsidRDefault="004428ED" w:rsidP="004428ED">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sidR="00D80CFC">
        <w:rPr>
          <w:rFonts w:ascii="Times New Roman" w:hAnsi="Times New Roman"/>
          <w:sz w:val="24"/>
          <w:szCs w:val="24"/>
        </w:rPr>
        <w:t>ЁН</w:t>
      </w:r>
    </w:p>
    <w:p w14:paraId="07918AC6" w14:textId="77777777" w:rsidR="004428ED" w:rsidRPr="00923298" w:rsidRDefault="004428ED" w:rsidP="004428E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5858B98" w14:textId="77777777" w:rsidR="004428ED" w:rsidRDefault="004428ED" w:rsidP="004428E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F4932DE" w14:textId="77777777" w:rsidR="004428ED" w:rsidRPr="00923298" w:rsidRDefault="004428ED" w:rsidP="004428E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563130CF" w14:textId="6884D134" w:rsidR="004428ED" w:rsidRPr="00923298" w:rsidRDefault="004428ED" w:rsidP="004428E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27.02.2025</w:t>
      </w:r>
      <w:r w:rsidRPr="00923298">
        <w:rPr>
          <w:rFonts w:ascii="Times New Roman" w:hAnsi="Times New Roman"/>
          <w:sz w:val="24"/>
          <w:szCs w:val="24"/>
        </w:rPr>
        <w:t xml:space="preserve"> № 3</w:t>
      </w:r>
      <w:r>
        <w:rPr>
          <w:rFonts w:ascii="Times New Roman" w:hAnsi="Times New Roman"/>
          <w:sz w:val="24"/>
          <w:szCs w:val="24"/>
        </w:rPr>
        <w:t>61</w:t>
      </w:r>
    </w:p>
    <w:p w14:paraId="26F236DE" w14:textId="77777777" w:rsidR="004428ED" w:rsidRDefault="004428ED" w:rsidP="004428ED">
      <w:pPr>
        <w:pStyle w:val="ConsPlusNormal0"/>
        <w:jc w:val="both"/>
        <w:rPr>
          <w:rFonts w:ascii="Times New Roman" w:hAnsi="Times New Roman" w:cs="Times New Roman"/>
          <w:sz w:val="24"/>
          <w:szCs w:val="24"/>
        </w:rPr>
      </w:pPr>
    </w:p>
    <w:p w14:paraId="2A50EF26" w14:textId="77777777" w:rsidR="004428ED" w:rsidRDefault="004428ED" w:rsidP="004428ED">
      <w:pPr>
        <w:pStyle w:val="ConsPlusTitle"/>
        <w:jc w:val="center"/>
      </w:pPr>
      <w:bookmarkStart w:id="0" w:name="P39"/>
      <w:bookmarkEnd w:id="0"/>
    </w:p>
    <w:p w14:paraId="352FA3C3" w14:textId="0E994DF8" w:rsidR="004428ED" w:rsidRDefault="004428ED" w:rsidP="004428ED">
      <w:pPr>
        <w:pStyle w:val="ConsPlusTitle"/>
        <w:jc w:val="center"/>
      </w:pPr>
      <w:r>
        <w:t>АДМИНИСТРАТИВНЫЙ РЕГЛАМЕНТ</w:t>
      </w:r>
    </w:p>
    <w:p w14:paraId="7FAA43C2" w14:textId="77777777" w:rsidR="004428ED" w:rsidRDefault="004428ED" w:rsidP="004428ED">
      <w:pPr>
        <w:pStyle w:val="ConsPlusTitle"/>
        <w:jc w:val="center"/>
      </w:pPr>
      <w:r>
        <w:t xml:space="preserve">администрации Урмарского муниципального округа предоставления муниципальной </w:t>
      </w:r>
      <w:proofErr w:type="gramStart"/>
      <w:r>
        <w:t>услуги  "</w:t>
      </w:r>
      <w:proofErr w:type="gramEnd"/>
      <w:r>
        <w:t>Предоставление гражданам жилых помещений муниципального специализированного жилищного фонда</w:t>
      </w:r>
    </w:p>
    <w:p w14:paraId="41F6541A" w14:textId="77777777" w:rsidR="004428ED" w:rsidRDefault="004428ED" w:rsidP="004428ED">
      <w:pPr>
        <w:pStyle w:val="ConsPlusTitle"/>
        <w:jc w:val="center"/>
      </w:pPr>
      <w:r>
        <w:t xml:space="preserve"> (маневренного, служебного)»</w:t>
      </w:r>
    </w:p>
    <w:p w14:paraId="22052F35" w14:textId="77777777" w:rsidR="004428ED" w:rsidRDefault="004428ED" w:rsidP="004428ED">
      <w:pPr>
        <w:pStyle w:val="ConsPlusNormal0"/>
        <w:jc w:val="both"/>
        <w:rPr>
          <w:rFonts w:ascii="Times New Roman" w:hAnsi="Times New Roman" w:cs="Times New Roman"/>
          <w:sz w:val="24"/>
          <w:szCs w:val="24"/>
        </w:rPr>
      </w:pPr>
    </w:p>
    <w:p w14:paraId="3BF0BBDA" w14:textId="77777777" w:rsidR="004428ED" w:rsidRDefault="004428ED" w:rsidP="004428ED">
      <w:pPr>
        <w:pStyle w:val="ConsPlusTitle"/>
        <w:jc w:val="center"/>
        <w:outlineLvl w:val="1"/>
      </w:pPr>
      <w:r>
        <w:t>I. Общие положения</w:t>
      </w:r>
    </w:p>
    <w:p w14:paraId="1D636B7F" w14:textId="77777777" w:rsidR="004428ED" w:rsidRDefault="004428ED" w:rsidP="004428ED">
      <w:pPr>
        <w:pStyle w:val="ConsPlusNormal0"/>
        <w:jc w:val="both"/>
        <w:rPr>
          <w:rFonts w:ascii="Times New Roman" w:hAnsi="Times New Roman" w:cs="Times New Roman"/>
          <w:sz w:val="24"/>
          <w:szCs w:val="24"/>
        </w:rPr>
      </w:pPr>
    </w:p>
    <w:p w14:paraId="0A1F9DB0" w14:textId="77777777" w:rsidR="004428ED" w:rsidRDefault="004428ED" w:rsidP="004428ED">
      <w:pPr>
        <w:pStyle w:val="ConsPlusTitle"/>
        <w:ind w:firstLine="540"/>
        <w:jc w:val="both"/>
        <w:outlineLvl w:val="2"/>
      </w:pPr>
      <w:r>
        <w:t>1.1. Предмет регулирования административного регламента</w:t>
      </w:r>
    </w:p>
    <w:p w14:paraId="79F12567" w14:textId="77777777" w:rsidR="004428ED" w:rsidRDefault="004428ED" w:rsidP="004428ED">
      <w:pPr>
        <w:pStyle w:val="ConsPlusNormal0"/>
        <w:jc w:val="both"/>
        <w:rPr>
          <w:rFonts w:ascii="Times New Roman" w:hAnsi="Times New Roman" w:cs="Times New Roman"/>
          <w:sz w:val="24"/>
          <w:szCs w:val="24"/>
        </w:rPr>
      </w:pPr>
    </w:p>
    <w:p w14:paraId="3334D0A9" w14:textId="77777777" w:rsidR="004428ED" w:rsidRDefault="004428ED" w:rsidP="004428E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администрации Урмарского муниципального </w:t>
      </w:r>
      <w:proofErr w:type="gramStart"/>
      <w:r>
        <w:rPr>
          <w:rFonts w:ascii="Times New Roman" w:hAnsi="Times New Roman" w:cs="Times New Roman"/>
          <w:sz w:val="24"/>
          <w:szCs w:val="24"/>
        </w:rPr>
        <w:t>округа  предоставления</w:t>
      </w:r>
      <w:proofErr w:type="gramEnd"/>
      <w:r>
        <w:rPr>
          <w:rFonts w:ascii="Times New Roman" w:hAnsi="Times New Roman" w:cs="Times New Roman"/>
          <w:sz w:val="24"/>
          <w:szCs w:val="24"/>
        </w:rPr>
        <w:t xml:space="preserve"> муниципальной услуги "Предоставление гражданам жилых помещений муниципального специализированного жилищного фонда (маневренного, служебного)" (далее - Административный регламент) определяет сроки и последовательность действий (административные процедуры) по предоставлению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предоставлению гражданам жилых помещений муниципального специализированного жилищного фонда (маневренного, служебного) (далее - муниципальная услуга).</w:t>
      </w:r>
    </w:p>
    <w:p w14:paraId="0C35C122" w14:textId="77777777" w:rsidR="004428ED" w:rsidRDefault="004428ED" w:rsidP="004428ED">
      <w:pPr>
        <w:pStyle w:val="ConsPlusNormal0"/>
        <w:jc w:val="both"/>
        <w:rPr>
          <w:rFonts w:ascii="Times New Roman" w:hAnsi="Times New Roman" w:cs="Times New Roman"/>
          <w:sz w:val="24"/>
          <w:szCs w:val="24"/>
        </w:rPr>
      </w:pPr>
    </w:p>
    <w:p w14:paraId="053EF1BF" w14:textId="77777777" w:rsidR="004428ED" w:rsidRDefault="004428ED" w:rsidP="004428ED">
      <w:pPr>
        <w:pStyle w:val="ConsPlusTitle"/>
        <w:ind w:firstLine="540"/>
        <w:jc w:val="both"/>
        <w:outlineLvl w:val="2"/>
      </w:pPr>
      <w:bookmarkStart w:id="1" w:name="P54"/>
      <w:bookmarkEnd w:id="1"/>
      <w:r>
        <w:t>1.2. Круг заявителей на предоставление муниципальной услуги</w:t>
      </w:r>
    </w:p>
    <w:p w14:paraId="5ACCEF4C" w14:textId="77777777" w:rsidR="004428ED" w:rsidRDefault="004428ED" w:rsidP="004428ED">
      <w:pPr>
        <w:pStyle w:val="ConsPlusNormal0"/>
        <w:jc w:val="both"/>
        <w:rPr>
          <w:rFonts w:ascii="Times New Roman" w:hAnsi="Times New Roman" w:cs="Times New Roman"/>
          <w:sz w:val="24"/>
          <w:szCs w:val="24"/>
        </w:rPr>
      </w:pPr>
    </w:p>
    <w:p w14:paraId="03051852" w14:textId="77777777" w:rsidR="004428ED" w:rsidRPr="004428ED" w:rsidRDefault="004428ED" w:rsidP="004428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1.2.1. Заявителями на предоставление жилых помещений маневренного фонда </w:t>
      </w:r>
      <w:r w:rsidRPr="004428ED">
        <w:rPr>
          <w:rFonts w:ascii="Times New Roman" w:hAnsi="Times New Roman" w:cs="Times New Roman"/>
          <w:sz w:val="24"/>
          <w:szCs w:val="24"/>
        </w:rPr>
        <w:t>являются не обеспеченные жилыми помещениями на территории муниципального образования Урмарского муниципального округа:</w:t>
      </w:r>
    </w:p>
    <w:p w14:paraId="7582AFD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5064B07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27366237" w14:textId="457C6613"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3) граждане, у которых единственное жилое помещение стало непригодным для проживания в результате чрезвычайных обстоятельств;</w:t>
      </w:r>
    </w:p>
    <w:p w14:paraId="6C62AF7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3.1)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20F37AF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4) иные граждане в случаях, предусмотренных законодательством.</w:t>
      </w:r>
    </w:p>
    <w:p w14:paraId="37C1623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1.2.2. Заявителями на предоставление служебных жилых помещений являются не обеспеченные жилыми помещениями на территории муниципального образования Урмарского муниципального округа:</w:t>
      </w:r>
    </w:p>
    <w:p w14:paraId="10E1EE4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 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w:t>
      </w:r>
    </w:p>
    <w:p w14:paraId="467F4E9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2) граждане в связи с прохождением службы;</w:t>
      </w:r>
    </w:p>
    <w:p w14:paraId="1CF7028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3) в связи с избранием на выборные должности в органы местного самоуправления;</w:t>
      </w:r>
    </w:p>
    <w:p w14:paraId="4B28985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 xml:space="preserve">4) сотрудники, замещающие должность участкового уполномоченного полиции, не имеющие жилого помещения на территории Урмарского муниципального округа, в соответствии с </w:t>
      </w:r>
      <w:hyperlink r:id="rId14" w:history="1">
        <w:r w:rsidRPr="004428ED">
          <w:rPr>
            <w:rStyle w:val="ae"/>
            <w:rFonts w:ascii="Times New Roman" w:hAnsi="Times New Roman" w:cs="Times New Roman"/>
            <w:color w:val="auto"/>
            <w:sz w:val="24"/>
            <w:szCs w:val="24"/>
            <w:u w:val="none"/>
          </w:rPr>
          <w:t>ч. 3 ст. 44</w:t>
        </w:r>
      </w:hyperlink>
      <w:r w:rsidRPr="004428ED">
        <w:rPr>
          <w:rFonts w:ascii="Times New Roman" w:hAnsi="Times New Roman" w:cs="Times New Roman"/>
          <w:sz w:val="24"/>
          <w:szCs w:val="24"/>
        </w:rPr>
        <w:t xml:space="preserve"> Федерального закона "О полиции", при отсутствии в округе  свободных жилых помещений специализированного жилищного фонда, формируемого федеральным органом исполнительной власти в сфере внутренних дел.</w:t>
      </w:r>
    </w:p>
    <w:p w14:paraId="6F68E3E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14:paraId="25FCB5EB" w14:textId="77777777" w:rsidR="004428ED" w:rsidRPr="004428ED" w:rsidRDefault="004428ED" w:rsidP="004428ED">
      <w:pPr>
        <w:pStyle w:val="ConsPlusNormal0"/>
        <w:ind w:firstLine="709"/>
        <w:jc w:val="both"/>
        <w:rPr>
          <w:rFonts w:ascii="Times New Roman" w:hAnsi="Times New Roman" w:cs="Times New Roman"/>
          <w:sz w:val="24"/>
          <w:szCs w:val="24"/>
        </w:rPr>
      </w:pPr>
    </w:p>
    <w:p w14:paraId="6ADBC279" w14:textId="77777777" w:rsidR="004428ED" w:rsidRPr="004428ED" w:rsidRDefault="004428ED" w:rsidP="004428ED">
      <w:pPr>
        <w:pStyle w:val="ConsPlusTitle"/>
        <w:ind w:firstLine="709"/>
        <w:jc w:val="both"/>
        <w:outlineLvl w:val="2"/>
      </w:pPr>
      <w:r w:rsidRPr="004428ED">
        <w:t>1.3. Требования к порядку информирования о предоставлении муниципальной услуги</w:t>
      </w:r>
    </w:p>
    <w:p w14:paraId="0BC08E73" w14:textId="77777777" w:rsidR="004428ED" w:rsidRPr="004428ED" w:rsidRDefault="004428ED" w:rsidP="004428ED">
      <w:pPr>
        <w:pStyle w:val="ConsPlusNormal0"/>
        <w:ind w:firstLine="709"/>
        <w:jc w:val="both"/>
        <w:rPr>
          <w:rFonts w:ascii="Times New Roman" w:hAnsi="Times New Roman" w:cs="Times New Roman"/>
          <w:sz w:val="24"/>
          <w:szCs w:val="24"/>
        </w:rPr>
      </w:pPr>
    </w:p>
    <w:p w14:paraId="75259A3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14:paraId="3E9ABC1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 официальном сайте органа местного самоуправления на Портале телекоммуникационной сети "Интернет" (далее - официальный сайт органа местного самоуправления);</w:t>
      </w:r>
    </w:p>
    <w:p w14:paraId="512DFB7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 информационных стендах в зданиях администрации Урмарского муниципального округа, структурных подразделений, в которых предоставляется муниципальная услуга;</w:t>
      </w:r>
    </w:p>
    <w:p w14:paraId="6C14166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14:paraId="59ABA2D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14:paraId="2893DC7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специалистами отдела строительства и дорожного хозяйства администрации Урмарского муниципального округа (далее - уполномоченное структурное подразделение).</w:t>
      </w:r>
    </w:p>
    <w:p w14:paraId="4B7D957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14:paraId="2BDB3CE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14:paraId="14BC923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14:paraId="2141D3B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устной форме в уполномоченное структурное подразделение или территориальные отделы администрации Урмарского муниципального округа или в соответствии с соглашением в МФЦ;</w:t>
      </w:r>
    </w:p>
    <w:p w14:paraId="75650DB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 телефону в уполномоченное структурное подразделение или территориальные отделы органы администрации Урмарского муниципального округа или в соответствии с соглашением в МФЦ;</w:t>
      </w:r>
    </w:p>
    <w:p w14:paraId="40CC22B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письменной форме или в форме электронного документа уполномоченное структурное подразделение или территориальные отделы администрации Урмарского муниципального округа или в соответствии с соглашением в МФЦ;</w:t>
      </w:r>
    </w:p>
    <w:p w14:paraId="725B817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через официальный сайт администрации Урмарского муниципального округа, портал государственных и муниципальных услуг.</w:t>
      </w:r>
    </w:p>
    <w:p w14:paraId="3B83AA8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Основными требованиями к информированию заинтересованных лиц о процедуре предоставления муниципальной услуги являются:</w:t>
      </w:r>
    </w:p>
    <w:p w14:paraId="453191F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достоверность и полнота информирования о процедуре;</w:t>
      </w:r>
    </w:p>
    <w:p w14:paraId="19B8E4C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четкость в изложении информации о процедуре;</w:t>
      </w:r>
    </w:p>
    <w:p w14:paraId="652C92E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наглядность форм предоставляемой информации;</w:t>
      </w:r>
    </w:p>
    <w:p w14:paraId="7A0CC37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удобство и доступность получения информации о процедуре;</w:t>
      </w:r>
    </w:p>
    <w:p w14:paraId="56B3AFB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корректность и тактичность в процессе информирования о процедуре.</w:t>
      </w:r>
    </w:p>
    <w:p w14:paraId="46696A6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14:paraId="5522F61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1.3.3. Публичное устное информирование осуществляется с привлечением СМИ.</w:t>
      </w:r>
    </w:p>
    <w:p w14:paraId="3947849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14:paraId="07B612C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14:paraId="6EFA730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полное наименование территориального отдела, структурного подразделения администрации Урмарского муниципального округа, предоставляющего муниципальную услугу;</w:t>
      </w:r>
    </w:p>
    <w:p w14:paraId="191B58C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(последнее - при наличии) и должности специалистов, осуществляющих прием и консультирование заинтересованных лиц;</w:t>
      </w:r>
    </w:p>
    <w:p w14:paraId="492A0C6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формы и образцы заполнения заявления о предоставлении муниципальной услуги;</w:t>
      </w:r>
    </w:p>
    <w:p w14:paraId="6D2BCA0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рекомендации по заполнению заявления о предоставлении муниципальной услуги;</w:t>
      </w:r>
    </w:p>
    <w:p w14:paraId="43F14D5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документов, необходимых для предоставления муниципальной услуги;</w:t>
      </w:r>
    </w:p>
    <w:p w14:paraId="1B321A9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порядок предоставления муниципальной услуги, в том числе в электронной форме;</w:t>
      </w:r>
    </w:p>
    <w:p w14:paraId="6C32EDF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оснований для отказа в предоставлении муниципальной услуги;</w:t>
      </w:r>
    </w:p>
    <w:p w14:paraId="78E0182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14:paraId="480AD6D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наиболее часто задаваемых заявителями вопросов и ответов на них;</w:t>
      </w:r>
    </w:p>
    <w:p w14:paraId="62E11E7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5"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их работников при предоставлении муниципальной услуги (далее - жалоба).</w:t>
      </w:r>
    </w:p>
    <w:p w14:paraId="715AC10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14:paraId="41ACF94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территориального отдела или специалистами структурного подразделения администрации Урмарского муниципального округа либо в соответствии с соглашением специалистом МФЦ при обращении заявителей за информацией:</w:t>
      </w:r>
    </w:p>
    <w:p w14:paraId="23E4AFE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лично;</w:t>
      </w:r>
    </w:p>
    <w:p w14:paraId="173CFBD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 телефону.</w:t>
      </w:r>
    </w:p>
    <w:p w14:paraId="19967FE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14:paraId="3DB4E8F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Индивидуальное устное информирование осуществляется не более 15 минут.</w:t>
      </w:r>
    </w:p>
    <w:p w14:paraId="6059A90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14:paraId="6AB6BAA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14:paraId="7F23603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0B2F567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Ответ на обращение направляется заинтересованному лицу в течение 30 календарных дней со дня его регистрации.</w:t>
      </w:r>
    </w:p>
    <w:p w14:paraId="321481C6" w14:textId="77777777" w:rsidR="004428ED" w:rsidRPr="004428ED" w:rsidRDefault="004428ED" w:rsidP="004428ED">
      <w:pPr>
        <w:pStyle w:val="ConsPlusNormal0"/>
        <w:ind w:firstLine="709"/>
        <w:jc w:val="both"/>
        <w:rPr>
          <w:rFonts w:ascii="Times New Roman" w:hAnsi="Times New Roman" w:cs="Times New Roman"/>
          <w:sz w:val="24"/>
          <w:szCs w:val="24"/>
        </w:rPr>
      </w:pPr>
    </w:p>
    <w:p w14:paraId="57C35668" w14:textId="77777777" w:rsidR="004428ED" w:rsidRPr="004428ED" w:rsidRDefault="004428ED" w:rsidP="004428ED">
      <w:pPr>
        <w:pStyle w:val="ConsPlusTitle"/>
        <w:ind w:firstLine="709"/>
        <w:jc w:val="center"/>
        <w:outlineLvl w:val="1"/>
      </w:pPr>
      <w:r w:rsidRPr="004428ED">
        <w:t>II. Стандарт предоставления муниципальной услуги</w:t>
      </w:r>
    </w:p>
    <w:p w14:paraId="7BD6A693" w14:textId="77777777" w:rsidR="004428ED" w:rsidRPr="004428ED" w:rsidRDefault="004428ED" w:rsidP="004428ED">
      <w:pPr>
        <w:pStyle w:val="ConsPlusNormal0"/>
        <w:ind w:firstLine="709"/>
        <w:jc w:val="both"/>
        <w:rPr>
          <w:rFonts w:ascii="Times New Roman" w:hAnsi="Times New Roman" w:cs="Times New Roman"/>
          <w:sz w:val="24"/>
          <w:szCs w:val="24"/>
        </w:rPr>
      </w:pPr>
    </w:p>
    <w:p w14:paraId="74C14A96" w14:textId="77777777" w:rsidR="004428ED" w:rsidRPr="004428ED" w:rsidRDefault="004428ED" w:rsidP="004428ED">
      <w:pPr>
        <w:pStyle w:val="ConsPlusTitle"/>
        <w:ind w:firstLine="709"/>
        <w:jc w:val="both"/>
        <w:outlineLvl w:val="2"/>
      </w:pPr>
      <w:r w:rsidRPr="004428ED">
        <w:t>2.1. Наименование муниципальной услуги</w:t>
      </w:r>
    </w:p>
    <w:p w14:paraId="36575FFE" w14:textId="77777777" w:rsidR="004428ED" w:rsidRPr="004428ED" w:rsidRDefault="004428ED" w:rsidP="004428ED">
      <w:pPr>
        <w:pStyle w:val="ConsPlusNormal0"/>
        <w:ind w:firstLine="709"/>
        <w:jc w:val="both"/>
        <w:rPr>
          <w:rFonts w:ascii="Times New Roman" w:hAnsi="Times New Roman" w:cs="Times New Roman"/>
          <w:sz w:val="24"/>
          <w:szCs w:val="24"/>
        </w:rPr>
      </w:pPr>
    </w:p>
    <w:p w14:paraId="510A64B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Муниципальная услуга имеет следующее наименование:</w:t>
      </w:r>
    </w:p>
    <w:p w14:paraId="16C6D1B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"Предоставление гражданам жилых помещений муниципального специализированного жилищного фонда (маневренного, служебного)".</w:t>
      </w:r>
    </w:p>
    <w:p w14:paraId="64674DE3" w14:textId="77777777" w:rsidR="004428ED" w:rsidRPr="004428ED" w:rsidRDefault="004428ED" w:rsidP="004428ED">
      <w:pPr>
        <w:pStyle w:val="ConsPlusNormal0"/>
        <w:ind w:firstLine="709"/>
        <w:jc w:val="both"/>
        <w:rPr>
          <w:rFonts w:ascii="Times New Roman" w:hAnsi="Times New Roman" w:cs="Times New Roman"/>
          <w:sz w:val="24"/>
          <w:szCs w:val="24"/>
        </w:rPr>
      </w:pPr>
    </w:p>
    <w:p w14:paraId="6A23EE74" w14:textId="77777777" w:rsidR="004428ED" w:rsidRPr="004428ED" w:rsidRDefault="004428ED" w:rsidP="004428ED">
      <w:pPr>
        <w:pStyle w:val="ConsPlusTitle"/>
        <w:ind w:firstLine="709"/>
        <w:jc w:val="both"/>
        <w:outlineLvl w:val="2"/>
      </w:pPr>
      <w:r w:rsidRPr="004428ED">
        <w:t>2.2. Наименование органа, предоставляющего муниципальную услугу</w:t>
      </w:r>
    </w:p>
    <w:p w14:paraId="7F7FD50B" w14:textId="77777777" w:rsidR="004428ED" w:rsidRPr="004428ED" w:rsidRDefault="004428ED" w:rsidP="004428ED">
      <w:pPr>
        <w:pStyle w:val="ConsPlusNormal0"/>
        <w:ind w:firstLine="709"/>
        <w:jc w:val="both"/>
        <w:rPr>
          <w:rFonts w:ascii="Times New Roman" w:hAnsi="Times New Roman" w:cs="Times New Roman"/>
          <w:sz w:val="24"/>
          <w:szCs w:val="24"/>
        </w:rPr>
      </w:pPr>
    </w:p>
    <w:p w14:paraId="661CFF5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Муниципальная услуга предоставляется органом местного самоуправления - администрации Урмарского муниципального округа через территориальные отделы и отдел строительства и дорожного хозяйства администрации Урмарского муниципального округа,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14:paraId="017C2EE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Информационное обеспечение по предоставлению муниципальной услуги осуществляется территориальными отделами и уполномоченным структурным подразделением администрации Урмарского муниципального округа.</w:t>
      </w:r>
    </w:p>
    <w:p w14:paraId="14212C24" w14:textId="77777777" w:rsidR="004428ED" w:rsidRPr="004428ED" w:rsidRDefault="004428ED" w:rsidP="004428ED">
      <w:pPr>
        <w:pStyle w:val="ConsPlusNormal0"/>
        <w:ind w:firstLine="709"/>
        <w:jc w:val="both"/>
        <w:rPr>
          <w:rFonts w:ascii="Times New Roman" w:hAnsi="Times New Roman" w:cs="Times New Roman"/>
          <w:sz w:val="24"/>
          <w:szCs w:val="24"/>
        </w:rPr>
      </w:pPr>
    </w:p>
    <w:p w14:paraId="57A72616" w14:textId="77777777" w:rsidR="004428ED" w:rsidRPr="004428ED" w:rsidRDefault="004428ED" w:rsidP="004428ED">
      <w:pPr>
        <w:pStyle w:val="ConsPlusTitle"/>
        <w:ind w:firstLine="709"/>
        <w:jc w:val="both"/>
        <w:outlineLvl w:val="3"/>
      </w:pPr>
      <w:r w:rsidRPr="004428ED">
        <w:t>2.2.1. Государственные и муниципальные органы и организации, участвующие в предоставлении муниципальной услуги</w:t>
      </w:r>
    </w:p>
    <w:p w14:paraId="426D0A7F" w14:textId="77777777" w:rsidR="004428ED" w:rsidRPr="004428ED" w:rsidRDefault="004428ED" w:rsidP="004428ED">
      <w:pPr>
        <w:pStyle w:val="ConsPlusNormal0"/>
        <w:ind w:firstLine="709"/>
        <w:jc w:val="both"/>
        <w:rPr>
          <w:rFonts w:ascii="Times New Roman" w:hAnsi="Times New Roman" w:cs="Times New Roman"/>
          <w:sz w:val="24"/>
          <w:szCs w:val="24"/>
        </w:rPr>
      </w:pPr>
    </w:p>
    <w:p w14:paraId="6C388CE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 предоставлении муниципальной услуги уполномоченное структурное подразделение или территориальные отделы администрации Урмарского муниципального округа взаимодействует с:</w:t>
      </w:r>
    </w:p>
    <w:p w14:paraId="5081F01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14:paraId="23E4F73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Главным управлением МЧС России по Чувашской Республике;</w:t>
      </w:r>
    </w:p>
    <w:p w14:paraId="21ED477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МБУ "Управление жилищным фондом города Чебоксары";</w:t>
      </w:r>
    </w:p>
    <w:p w14:paraId="26DC2A9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Управлением Федеральной службы судебных приставов по Чувашской Республике;</w:t>
      </w:r>
    </w:p>
    <w:p w14:paraId="675B258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Министерством внутренних дел по Чувашской Республике;</w:t>
      </w:r>
    </w:p>
    <w:p w14:paraId="2EBB356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Управляющими организациями, товариществами собственников жилья и другими ресурсоснабжающими компаниями.</w:t>
      </w:r>
    </w:p>
    <w:p w14:paraId="5EFCCBAB" w14:textId="77777777" w:rsidR="004428ED" w:rsidRPr="004428ED" w:rsidRDefault="004428ED" w:rsidP="004428ED">
      <w:pPr>
        <w:pStyle w:val="ConsPlusNormal0"/>
        <w:ind w:firstLine="709"/>
        <w:jc w:val="both"/>
        <w:rPr>
          <w:rFonts w:ascii="Times New Roman" w:hAnsi="Times New Roman" w:cs="Times New Roman"/>
          <w:sz w:val="24"/>
          <w:szCs w:val="24"/>
        </w:rPr>
      </w:pPr>
    </w:p>
    <w:p w14:paraId="231E46C0" w14:textId="77777777" w:rsidR="004428ED" w:rsidRPr="004428ED" w:rsidRDefault="004428ED" w:rsidP="004428ED">
      <w:pPr>
        <w:pStyle w:val="ConsPlusTitle"/>
        <w:ind w:firstLine="709"/>
        <w:jc w:val="both"/>
        <w:outlineLvl w:val="3"/>
      </w:pPr>
      <w:r w:rsidRPr="004428ED">
        <w:t>2.2.2. Особенности взаимодействия с заявителем при предоставлении муниципальной услуги</w:t>
      </w:r>
    </w:p>
    <w:p w14:paraId="5B8CEF3E" w14:textId="77777777" w:rsidR="004428ED" w:rsidRPr="004428ED" w:rsidRDefault="004428ED" w:rsidP="004428ED">
      <w:pPr>
        <w:pStyle w:val="ConsPlusNormal0"/>
        <w:ind w:firstLine="709"/>
        <w:jc w:val="both"/>
        <w:rPr>
          <w:rFonts w:ascii="Times New Roman" w:hAnsi="Times New Roman" w:cs="Times New Roman"/>
          <w:sz w:val="24"/>
          <w:szCs w:val="24"/>
        </w:rPr>
      </w:pPr>
    </w:p>
    <w:p w14:paraId="48C2FFE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подаче заявления с документами на предоставление муниципальной услуги в территориальные отделы и уполномоченное структурное подразделение администрации Урмарского муниципального округа, МФЦ, а также в процессе предоставления </w:t>
      </w:r>
      <w:r w:rsidRPr="004428ED">
        <w:rPr>
          <w:rFonts w:ascii="Times New Roman" w:hAnsi="Times New Roman" w:cs="Times New Roman"/>
          <w:sz w:val="24"/>
          <w:szCs w:val="24"/>
        </w:rPr>
        <w:lastRenderedPageBreak/>
        <w:t xml:space="preserve">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Урмарского муниципального округа. </w:t>
      </w:r>
    </w:p>
    <w:p w14:paraId="7BE02DB6" w14:textId="77777777" w:rsidR="004428ED" w:rsidRPr="004428ED" w:rsidRDefault="004428ED" w:rsidP="004428ED">
      <w:pPr>
        <w:pStyle w:val="ConsPlusNormal0"/>
        <w:ind w:firstLine="709"/>
        <w:jc w:val="both"/>
        <w:rPr>
          <w:rFonts w:ascii="Times New Roman" w:hAnsi="Times New Roman" w:cs="Times New Roman"/>
          <w:sz w:val="24"/>
          <w:szCs w:val="24"/>
        </w:rPr>
      </w:pPr>
    </w:p>
    <w:p w14:paraId="6246956D" w14:textId="77777777" w:rsidR="004428ED" w:rsidRPr="004428ED" w:rsidRDefault="004428ED" w:rsidP="004428ED">
      <w:pPr>
        <w:pStyle w:val="ConsPlusTitle"/>
        <w:ind w:firstLine="709"/>
        <w:jc w:val="both"/>
        <w:outlineLvl w:val="2"/>
      </w:pPr>
      <w:r w:rsidRPr="004428ED">
        <w:t>2.3. Описание результата предоставления муниципальной услуги</w:t>
      </w:r>
    </w:p>
    <w:p w14:paraId="48DF6F9B" w14:textId="77777777" w:rsidR="004428ED" w:rsidRPr="004428ED" w:rsidRDefault="004428ED" w:rsidP="004428ED">
      <w:pPr>
        <w:pStyle w:val="ConsPlusNormal0"/>
        <w:ind w:firstLine="709"/>
        <w:jc w:val="both"/>
        <w:rPr>
          <w:rFonts w:ascii="Times New Roman" w:hAnsi="Times New Roman" w:cs="Times New Roman"/>
          <w:sz w:val="24"/>
          <w:szCs w:val="24"/>
        </w:rPr>
      </w:pPr>
    </w:p>
    <w:p w14:paraId="3EC9748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Конечным результатом предоставления муниципальной услуги является:</w:t>
      </w:r>
    </w:p>
    <w:p w14:paraId="5189775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принятия решения о предоставлении заявителям жилых помещений муниципального специализированного жилищного фонда (маневренного, служебного) - выдача заявителю копии постановления администрации Урмарского муниципального округа о предоставлении жилого помещения муниципального специализированного жилищного фонда и направление уведомления о предоставлении жилого помещения специализированного жилищного фонда (маневренного, служебного);</w:t>
      </w:r>
    </w:p>
    <w:p w14:paraId="21B3A22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уведомление территориального органа или уполномоченного структурного подразделения администрации Урмарского муниципального округа об отказе в предоставлении жилого помещения муниципального специализированного жилищного фонда (маневренного, служебного).</w:t>
      </w:r>
    </w:p>
    <w:p w14:paraId="036003A4" w14:textId="77777777" w:rsidR="004428ED" w:rsidRPr="004428ED" w:rsidRDefault="004428ED" w:rsidP="004428ED">
      <w:pPr>
        <w:pStyle w:val="ConsPlusNormal0"/>
        <w:ind w:firstLine="709"/>
        <w:jc w:val="both"/>
        <w:rPr>
          <w:rFonts w:ascii="Times New Roman" w:hAnsi="Times New Roman" w:cs="Times New Roman"/>
          <w:sz w:val="24"/>
          <w:szCs w:val="24"/>
        </w:rPr>
      </w:pPr>
    </w:p>
    <w:p w14:paraId="157865C6" w14:textId="77777777" w:rsidR="004428ED" w:rsidRPr="004428ED" w:rsidRDefault="004428ED" w:rsidP="004428ED">
      <w:pPr>
        <w:pStyle w:val="ConsPlusTitle"/>
        <w:ind w:firstLine="709"/>
        <w:jc w:val="both"/>
        <w:outlineLvl w:val="2"/>
      </w:pPr>
      <w:bookmarkStart w:id="2" w:name="P147"/>
      <w:bookmarkEnd w:id="2"/>
      <w:r w:rsidRPr="004428ED">
        <w:t>2.4. Срок предоставления муниципальной услуги</w:t>
      </w:r>
    </w:p>
    <w:p w14:paraId="46E52370" w14:textId="77777777" w:rsidR="004428ED" w:rsidRPr="004428ED" w:rsidRDefault="004428ED" w:rsidP="004428ED">
      <w:pPr>
        <w:pStyle w:val="ConsPlusNormal0"/>
        <w:ind w:firstLine="709"/>
        <w:jc w:val="both"/>
        <w:rPr>
          <w:rFonts w:ascii="Times New Roman" w:hAnsi="Times New Roman" w:cs="Times New Roman"/>
          <w:sz w:val="24"/>
          <w:szCs w:val="24"/>
        </w:rPr>
      </w:pPr>
    </w:p>
    <w:p w14:paraId="5F8D569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Срок предоставления муниципальной услуги составляет 30 календарных дней со дня подачи документов, указанных в </w:t>
      </w:r>
      <w:hyperlink r:id="rId16" w:anchor="P157" w:history="1">
        <w:r w:rsidRPr="004428ED">
          <w:rPr>
            <w:rStyle w:val="ae"/>
            <w:rFonts w:ascii="Times New Roman" w:hAnsi="Times New Roman" w:cs="Times New Roman"/>
            <w:color w:val="auto"/>
            <w:sz w:val="24"/>
            <w:szCs w:val="24"/>
            <w:u w:val="none"/>
          </w:rPr>
          <w:t>подразделе 2.6</w:t>
        </w:r>
      </w:hyperlink>
      <w:r w:rsidRPr="004428ED">
        <w:rPr>
          <w:rFonts w:ascii="Times New Roman" w:hAnsi="Times New Roman" w:cs="Times New Roman"/>
          <w:sz w:val="24"/>
          <w:szCs w:val="24"/>
        </w:rPr>
        <w:t xml:space="preserve"> Административного регламента.</w:t>
      </w:r>
    </w:p>
    <w:p w14:paraId="4C4046C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- 2 рабочих дня со дня подписания документа, являющегося результатом предоставления услуги (включен в общий срок предоставления муниципальной услуги).</w:t>
      </w:r>
    </w:p>
    <w:p w14:paraId="58E7612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3F863B54" w14:textId="77777777" w:rsidR="004428ED" w:rsidRPr="004428ED" w:rsidRDefault="004428ED" w:rsidP="004428ED">
      <w:pPr>
        <w:pStyle w:val="ConsPlusNormal0"/>
        <w:ind w:firstLine="709"/>
        <w:jc w:val="both"/>
        <w:rPr>
          <w:rFonts w:ascii="Times New Roman" w:hAnsi="Times New Roman" w:cs="Times New Roman"/>
          <w:sz w:val="24"/>
          <w:szCs w:val="24"/>
        </w:rPr>
      </w:pPr>
    </w:p>
    <w:p w14:paraId="1B9EE786" w14:textId="77777777" w:rsidR="004428ED" w:rsidRPr="004428ED" w:rsidRDefault="004428ED" w:rsidP="004428ED">
      <w:pPr>
        <w:pStyle w:val="ConsPlusTitle"/>
        <w:ind w:firstLine="709"/>
        <w:jc w:val="both"/>
        <w:outlineLvl w:val="2"/>
      </w:pPr>
      <w:r w:rsidRPr="004428ED">
        <w:t>2.5. Нормативные правовые акты, регулирующие предоставление муниципальной услуги</w:t>
      </w:r>
    </w:p>
    <w:p w14:paraId="3A24C9A2" w14:textId="77777777" w:rsidR="004428ED" w:rsidRPr="004428ED" w:rsidRDefault="004428ED" w:rsidP="004428ED">
      <w:pPr>
        <w:pStyle w:val="ConsPlusNormal0"/>
        <w:ind w:firstLine="709"/>
        <w:jc w:val="both"/>
        <w:rPr>
          <w:rFonts w:ascii="Times New Roman" w:hAnsi="Times New Roman" w:cs="Times New Roman"/>
          <w:sz w:val="24"/>
          <w:szCs w:val="24"/>
        </w:rPr>
      </w:pPr>
    </w:p>
    <w:p w14:paraId="3058306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территориальных отделов и уполномоченного структурного подразделения администрации Урмарского муниципального округа, а также Едином портале государственных и муниципальных услуг и в Федеральном реестре.</w:t>
      </w:r>
    </w:p>
    <w:p w14:paraId="4245D67B" w14:textId="77777777" w:rsidR="004428ED" w:rsidRPr="004428ED" w:rsidRDefault="004428ED" w:rsidP="004428ED">
      <w:pPr>
        <w:pStyle w:val="ConsPlusNormal0"/>
        <w:ind w:firstLine="709"/>
        <w:jc w:val="both"/>
        <w:rPr>
          <w:rFonts w:ascii="Times New Roman" w:hAnsi="Times New Roman" w:cs="Times New Roman"/>
          <w:sz w:val="24"/>
          <w:szCs w:val="24"/>
        </w:rPr>
      </w:pPr>
    </w:p>
    <w:p w14:paraId="0C41F837" w14:textId="77777777" w:rsidR="004428ED" w:rsidRPr="004428ED" w:rsidRDefault="004428ED" w:rsidP="004428ED">
      <w:pPr>
        <w:pStyle w:val="ConsPlusTitle"/>
        <w:ind w:firstLine="709"/>
        <w:jc w:val="both"/>
        <w:outlineLvl w:val="2"/>
      </w:pPr>
      <w:bookmarkStart w:id="3" w:name="P157"/>
      <w:bookmarkEnd w:id="3"/>
      <w:r w:rsidRPr="004428ED">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9DC0D0D" w14:textId="77777777" w:rsidR="004428ED" w:rsidRPr="004428ED" w:rsidRDefault="004428ED" w:rsidP="004428ED">
      <w:pPr>
        <w:pStyle w:val="ConsPlusNormal0"/>
        <w:ind w:firstLine="709"/>
        <w:jc w:val="both"/>
        <w:rPr>
          <w:rFonts w:ascii="Times New Roman" w:hAnsi="Times New Roman" w:cs="Times New Roman"/>
          <w:sz w:val="24"/>
          <w:szCs w:val="24"/>
        </w:rPr>
      </w:pPr>
    </w:p>
    <w:p w14:paraId="69ED98F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в территориальные отделы или уполномоченное </w:t>
      </w:r>
      <w:r w:rsidRPr="004428ED">
        <w:rPr>
          <w:rFonts w:ascii="Times New Roman" w:hAnsi="Times New Roman" w:cs="Times New Roman"/>
          <w:sz w:val="24"/>
          <w:szCs w:val="24"/>
        </w:rPr>
        <w:lastRenderedPageBreak/>
        <w:t xml:space="preserve">структурное подразделение администрации Урмарского муниципального округа </w:t>
      </w:r>
      <w:hyperlink r:id="rId17" w:anchor="P579" w:history="1">
        <w:r w:rsidRPr="004428ED">
          <w:rPr>
            <w:rStyle w:val="ae"/>
            <w:rFonts w:ascii="Times New Roman" w:hAnsi="Times New Roman" w:cs="Times New Roman"/>
            <w:color w:val="auto"/>
            <w:sz w:val="24"/>
            <w:szCs w:val="24"/>
            <w:u w:val="none"/>
          </w:rPr>
          <w:t>заявление</w:t>
        </w:r>
      </w:hyperlink>
      <w:r w:rsidRPr="004428ED">
        <w:rPr>
          <w:rFonts w:ascii="Times New Roman" w:hAnsi="Times New Roman" w:cs="Times New Roman"/>
          <w:sz w:val="24"/>
          <w:szCs w:val="24"/>
        </w:rPr>
        <w:t xml:space="preserve"> (приложение N 1 к Административному регламенту) и </w:t>
      </w:r>
      <w:hyperlink r:id="rId18" w:anchor="P631" w:history="1">
        <w:r w:rsidRPr="004428ED">
          <w:rPr>
            <w:rStyle w:val="ae"/>
            <w:rFonts w:ascii="Times New Roman" w:hAnsi="Times New Roman" w:cs="Times New Roman"/>
            <w:color w:val="auto"/>
            <w:sz w:val="24"/>
            <w:szCs w:val="24"/>
            <w:u w:val="none"/>
          </w:rPr>
          <w:t>согласие</w:t>
        </w:r>
      </w:hyperlink>
      <w:r w:rsidRPr="004428ED">
        <w:rPr>
          <w:rFonts w:ascii="Times New Roman" w:hAnsi="Times New Roman" w:cs="Times New Roman"/>
          <w:sz w:val="24"/>
          <w:szCs w:val="24"/>
        </w:rPr>
        <w:t xml:space="preserve"> на обработку персональных данных в отношении всех членов семьи (приложение N 2 к Административному регламенту).</w:t>
      </w:r>
    </w:p>
    <w:p w14:paraId="5B12357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14:paraId="649ADC9E" w14:textId="77777777" w:rsidR="004428ED" w:rsidRPr="004428ED" w:rsidRDefault="004428ED" w:rsidP="004428ED">
      <w:pPr>
        <w:pStyle w:val="ConsPlusNormal0"/>
        <w:ind w:firstLine="709"/>
        <w:jc w:val="both"/>
        <w:rPr>
          <w:rFonts w:ascii="Times New Roman" w:hAnsi="Times New Roman" w:cs="Times New Roman"/>
          <w:sz w:val="24"/>
          <w:szCs w:val="24"/>
        </w:rPr>
      </w:pPr>
      <w:bookmarkStart w:id="4" w:name="P161"/>
      <w:bookmarkEnd w:id="4"/>
      <w:r w:rsidRPr="004428ED">
        <w:rPr>
          <w:rFonts w:ascii="Times New Roman" w:hAnsi="Times New Roman" w:cs="Times New Roman"/>
          <w:sz w:val="24"/>
          <w:szCs w:val="24"/>
        </w:rPr>
        <w:t>2.6.1. К Заявлению прилагаются следующие документы:</w:t>
      </w:r>
    </w:p>
    <w:p w14:paraId="240E7BE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копии документов, удостоверяющих личность заявителя и всех членов его семьи (документы предоставляются заявителем лично):</w:t>
      </w:r>
    </w:p>
    <w:p w14:paraId="5AB52DD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паспорта (четыре страницы: страницы, удостоверяющие личность заявителя, регистрацию по месту жительства, семейное положение, дети);</w:t>
      </w:r>
    </w:p>
    <w:p w14:paraId="73AC0C1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2A587B5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14:paraId="1F7F854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документы с места жительства гражданина: копия финансового лицевого счета (по последнему месту его регистрации и по всем адресам перерегистрации начиная </w:t>
      </w:r>
      <w:proofErr w:type="gramStart"/>
      <w:r w:rsidRPr="004428ED">
        <w:rPr>
          <w:rFonts w:ascii="Times New Roman" w:hAnsi="Times New Roman" w:cs="Times New Roman"/>
          <w:sz w:val="24"/>
          <w:szCs w:val="24"/>
        </w:rPr>
        <w:t>с адреса</w:t>
      </w:r>
      <w:proofErr w:type="gramEnd"/>
      <w:r w:rsidRPr="004428ED">
        <w:rPr>
          <w:rFonts w:ascii="Times New Roman" w:hAnsi="Times New Roman" w:cs="Times New Roman"/>
          <w:sz w:val="24"/>
          <w:szCs w:val="24"/>
        </w:rPr>
        <w:t xml:space="preserve"> сохраненного за ним жилого помещения) (при наличии).</w:t>
      </w:r>
    </w:p>
    <w:p w14:paraId="7A29C19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14:paraId="2EF5EB1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2.6.2. Для получения жилого помещения маневренного фонда заявители, кроме указанных выше документов, прилагают следующие документы:</w:t>
      </w:r>
    </w:p>
    <w:p w14:paraId="2B49CF9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копию решения суда об обращении взыскания на жилые помещения с отметкой о вступлении судебного акта в законную силу (документ предоставляется заявителем лично);</w:t>
      </w:r>
    </w:p>
    <w:p w14:paraId="49ACB63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копии документов, подтверждающих непригодность жилого помещения для проживания в результате чрезвычайных обстоятельств.</w:t>
      </w:r>
    </w:p>
    <w:p w14:paraId="01D6E28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2.6.3. Для получения жилого помещения служебного фонда заявители, кроме указанных в </w:t>
      </w:r>
      <w:hyperlink r:id="rId19" w:anchor="P161" w:history="1">
        <w:r w:rsidRPr="004428ED">
          <w:rPr>
            <w:rStyle w:val="ae"/>
            <w:rFonts w:ascii="Times New Roman" w:hAnsi="Times New Roman" w:cs="Times New Roman"/>
            <w:color w:val="auto"/>
            <w:sz w:val="24"/>
            <w:szCs w:val="24"/>
            <w:u w:val="none"/>
          </w:rPr>
          <w:t>п. 2.6.1</w:t>
        </w:r>
      </w:hyperlink>
      <w:r w:rsidRPr="004428ED">
        <w:rPr>
          <w:rFonts w:ascii="Times New Roman" w:hAnsi="Times New Roman" w:cs="Times New Roman"/>
          <w:sz w:val="24"/>
          <w:szCs w:val="24"/>
        </w:rPr>
        <w:t xml:space="preserve"> документов, прилагают следующие документы:</w:t>
      </w:r>
    </w:p>
    <w:p w14:paraId="2BBC1AC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документы, подтверждающие место работы заявителя (выписки из трудовых книжек) (при наличии) и (или) сведения о трудовой деятельности, оформленные в установленном законодательством порядке;</w:t>
      </w:r>
    </w:p>
    <w:p w14:paraId="6A5BE25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ходатайство работодателя о предоставлении служебного жилого помещения.</w:t>
      </w:r>
    </w:p>
    <w:p w14:paraId="62070E3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Заявлении указываются члены семьи заявителя, их паспортные данные. Дополнительно заявителям необходимо указать номера телефонов для контактов. Заявление регистрируется специалистом в журнале регистраций поступающих документов.</w:t>
      </w:r>
    </w:p>
    <w:p w14:paraId="43B9B31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уполномоченного структурного подразделения или </w:t>
      </w:r>
      <w:proofErr w:type="gramStart"/>
      <w:r w:rsidRPr="004428ED">
        <w:rPr>
          <w:rFonts w:ascii="Times New Roman" w:hAnsi="Times New Roman" w:cs="Times New Roman"/>
          <w:sz w:val="24"/>
          <w:szCs w:val="24"/>
        </w:rPr>
        <w:t>территориальными  отделами</w:t>
      </w:r>
      <w:proofErr w:type="gramEnd"/>
      <w:r w:rsidRPr="004428ED">
        <w:rPr>
          <w:rFonts w:ascii="Times New Roman" w:hAnsi="Times New Roman" w:cs="Times New Roman"/>
          <w:sz w:val="24"/>
          <w:szCs w:val="24"/>
        </w:rPr>
        <w:t xml:space="preserve"> администрации Урмарского муниципального округа, либо работником МФЦ, принимающим документы, оригиналы возвращаются заявителям.</w:t>
      </w:r>
    </w:p>
    <w:p w14:paraId="46195CE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14:paraId="560D6C3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0" w:history="1">
        <w:r w:rsidRPr="004428ED">
          <w:rPr>
            <w:rStyle w:val="ae"/>
            <w:rFonts w:ascii="Times New Roman" w:hAnsi="Times New Roman" w:cs="Times New Roman"/>
            <w:color w:val="auto"/>
            <w:sz w:val="24"/>
            <w:szCs w:val="24"/>
            <w:u w:val="none"/>
          </w:rPr>
          <w:t>закона</w:t>
        </w:r>
      </w:hyperlink>
      <w:r w:rsidRPr="004428ED">
        <w:rPr>
          <w:rFonts w:ascii="Times New Roman" w:hAnsi="Times New Roman" w:cs="Times New Roman"/>
          <w:sz w:val="24"/>
          <w:szCs w:val="24"/>
        </w:rPr>
        <w:t xml:space="preserve"> от 06.04.2011 N 63-ФЗ "Об электронной подписи" и </w:t>
      </w:r>
      <w:hyperlink r:id="rId21" w:history="1">
        <w:r w:rsidRPr="004428ED">
          <w:rPr>
            <w:rStyle w:val="ae"/>
            <w:rFonts w:ascii="Times New Roman" w:hAnsi="Times New Roman" w:cs="Times New Roman"/>
            <w:color w:val="auto"/>
            <w:sz w:val="24"/>
            <w:szCs w:val="24"/>
            <w:u w:val="none"/>
          </w:rPr>
          <w:t>статьями 21.1</w:t>
        </w:r>
      </w:hyperlink>
      <w:r w:rsidRPr="004428ED">
        <w:rPr>
          <w:rFonts w:ascii="Times New Roman" w:hAnsi="Times New Roman" w:cs="Times New Roman"/>
          <w:sz w:val="24"/>
          <w:szCs w:val="24"/>
        </w:rPr>
        <w:t xml:space="preserve"> и </w:t>
      </w:r>
      <w:hyperlink r:id="rId22" w:history="1">
        <w:r w:rsidRPr="004428ED">
          <w:rPr>
            <w:rStyle w:val="ae"/>
            <w:rFonts w:ascii="Times New Roman" w:hAnsi="Times New Roman" w:cs="Times New Roman"/>
            <w:color w:val="auto"/>
            <w:sz w:val="24"/>
            <w:szCs w:val="24"/>
            <w:u w:val="none"/>
          </w:rPr>
          <w:t>21.2</w:t>
        </w:r>
      </w:hyperlink>
      <w:r w:rsidRPr="004428ED">
        <w:rPr>
          <w:rFonts w:ascii="Times New Roman" w:hAnsi="Times New Roman" w:cs="Times New Roman"/>
          <w:sz w:val="24"/>
          <w:szCs w:val="24"/>
        </w:rPr>
        <w:t xml:space="preserve"> Федерального закона N 210-ФЗ "Об организации предоставления </w:t>
      </w:r>
      <w:r w:rsidRPr="004428ED">
        <w:rPr>
          <w:rFonts w:ascii="Times New Roman" w:hAnsi="Times New Roman" w:cs="Times New Roman"/>
          <w:sz w:val="24"/>
          <w:szCs w:val="24"/>
        </w:rPr>
        <w:lastRenderedPageBreak/>
        <w:t>государственных и муниципальных услуг".</w:t>
      </w:r>
    </w:p>
    <w:p w14:paraId="5BFE896C" w14:textId="77777777" w:rsidR="004428ED" w:rsidRPr="004428ED" w:rsidRDefault="004428ED" w:rsidP="004428ED">
      <w:pPr>
        <w:pStyle w:val="ConsPlusNormal0"/>
        <w:ind w:firstLine="709"/>
        <w:jc w:val="both"/>
        <w:rPr>
          <w:rFonts w:ascii="Times New Roman" w:hAnsi="Times New Roman" w:cs="Times New Roman"/>
          <w:sz w:val="24"/>
          <w:szCs w:val="24"/>
        </w:rPr>
      </w:pPr>
    </w:p>
    <w:p w14:paraId="4EEADA96" w14:textId="77777777" w:rsidR="004428ED" w:rsidRPr="004428ED" w:rsidRDefault="004428ED" w:rsidP="004428ED">
      <w:pPr>
        <w:pStyle w:val="ConsPlusTitle"/>
        <w:ind w:firstLine="709"/>
        <w:jc w:val="both"/>
        <w:outlineLvl w:val="2"/>
      </w:pPr>
      <w:r w:rsidRPr="004428ED">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14:paraId="22D08AFB" w14:textId="77777777" w:rsidR="004428ED" w:rsidRPr="004428ED" w:rsidRDefault="004428ED" w:rsidP="004428ED">
      <w:pPr>
        <w:pStyle w:val="ConsPlusNormal0"/>
        <w:ind w:firstLine="709"/>
        <w:jc w:val="both"/>
        <w:rPr>
          <w:rFonts w:ascii="Times New Roman" w:hAnsi="Times New Roman" w:cs="Times New Roman"/>
          <w:sz w:val="24"/>
          <w:szCs w:val="24"/>
        </w:rPr>
      </w:pPr>
    </w:p>
    <w:p w14:paraId="3570748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порядке межведомственного информационного взаимодействия территориальные отделы и уполномоченное структурное подразделение администрации Урмарского муниципального округа запрашивают:</w:t>
      </w:r>
    </w:p>
    <w:p w14:paraId="36336BD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 Единого государственного реестра недвижимости - сведения о правах на объекты недвижимого имущества, принадлежащие заявителю и членам его семьи;</w:t>
      </w:r>
    </w:p>
    <w:p w14:paraId="6DBCAFD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 Министерства внутренних дел по Чувашской Республике - сведения о наличии специализированного жилищного фонда, формируемого органом исполнительной власти в сфере внутренних дел, а также сведений о предоставлении сотруднику служебного жилого помещения;</w:t>
      </w:r>
    </w:p>
    <w:p w14:paraId="7AB255F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 Министерства Российской Федерации по делам гражданской обороны, чрезвычайным ситуациям и ликвидации последствий стихийных бедствий - сведения о непригодности жилого помещения для проживания в результате чрезвычайных обстоятельств;</w:t>
      </w:r>
    </w:p>
    <w:p w14:paraId="2698F1F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 Управления Федеральной службы судебных приставов России по Чувашской Республике - Чувашии -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14:paraId="5487A01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из ООО «Управляющая компания ЖКХ» Урмарского района - 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14:paraId="2942114E" w14:textId="77777777" w:rsid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Заявители вправе представить сведения и документы, указанные в настоящем подразделе</w:t>
      </w:r>
      <w:r>
        <w:rPr>
          <w:rFonts w:ascii="Times New Roman" w:hAnsi="Times New Roman" w:cs="Times New Roman"/>
          <w:sz w:val="24"/>
          <w:szCs w:val="24"/>
        </w:rPr>
        <w:t>, по собственной инициативе.</w:t>
      </w:r>
    </w:p>
    <w:p w14:paraId="669E9B3A" w14:textId="77777777" w:rsidR="004428ED" w:rsidRDefault="004428ED" w:rsidP="004428ED">
      <w:pPr>
        <w:pStyle w:val="ConsPlusNormal0"/>
        <w:jc w:val="both"/>
        <w:rPr>
          <w:rFonts w:ascii="Times New Roman" w:hAnsi="Times New Roman" w:cs="Times New Roman"/>
          <w:sz w:val="24"/>
          <w:szCs w:val="24"/>
        </w:rPr>
      </w:pPr>
    </w:p>
    <w:p w14:paraId="6DB5DB41" w14:textId="77777777" w:rsidR="004428ED" w:rsidRPr="004428ED" w:rsidRDefault="004428ED" w:rsidP="004428ED">
      <w:pPr>
        <w:pStyle w:val="ConsPlusTitle"/>
        <w:ind w:firstLine="709"/>
        <w:jc w:val="both"/>
        <w:outlineLvl w:val="2"/>
      </w:pPr>
      <w:r w:rsidRPr="004428ED">
        <w:t>2.8. Указание на запрет требовать от заявителя</w:t>
      </w:r>
    </w:p>
    <w:p w14:paraId="74A94EFC" w14:textId="77777777" w:rsidR="004428ED" w:rsidRPr="004428ED" w:rsidRDefault="004428ED" w:rsidP="004428ED">
      <w:pPr>
        <w:pStyle w:val="ConsPlusNormal0"/>
        <w:ind w:firstLine="709"/>
        <w:jc w:val="both"/>
        <w:rPr>
          <w:rFonts w:ascii="Times New Roman" w:hAnsi="Times New Roman" w:cs="Times New Roman"/>
          <w:sz w:val="24"/>
          <w:szCs w:val="24"/>
        </w:rPr>
      </w:pPr>
    </w:p>
    <w:p w14:paraId="1E481BD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соответствии с требованиями </w:t>
      </w:r>
      <w:hyperlink r:id="rId23" w:history="1">
        <w:r w:rsidRPr="004428ED">
          <w:rPr>
            <w:rStyle w:val="ae"/>
            <w:rFonts w:ascii="Times New Roman" w:hAnsi="Times New Roman" w:cs="Times New Roman"/>
            <w:color w:val="auto"/>
            <w:sz w:val="24"/>
            <w:szCs w:val="24"/>
            <w:u w:val="none"/>
          </w:rPr>
          <w:t>части 1 статьи 7</w:t>
        </w:r>
      </w:hyperlink>
      <w:r w:rsidRPr="004428ED">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муниципальной услуги территориальные отделы, уполномоченное структурное подразделение администрации Урмарского муниципального округа не вправе требовать от заявителя:</w:t>
      </w:r>
    </w:p>
    <w:p w14:paraId="4F6128E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69F96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4428ED">
          <w:rPr>
            <w:rStyle w:val="ae"/>
            <w:rFonts w:ascii="Times New Roman" w:hAnsi="Times New Roman" w:cs="Times New Roman"/>
            <w:color w:val="auto"/>
            <w:sz w:val="24"/>
            <w:szCs w:val="24"/>
            <w:u w:val="none"/>
          </w:rPr>
          <w:t>частью 1 статьи 1</w:t>
        </w:r>
      </w:hyperlink>
      <w:r w:rsidRPr="004428ED">
        <w:rPr>
          <w:rFonts w:ascii="Times New Roman" w:hAnsi="Times New Roman" w:cs="Times New Roman"/>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w:t>
      </w:r>
      <w:r w:rsidRPr="004428ED">
        <w:rPr>
          <w:rFonts w:ascii="Times New Roman" w:hAnsi="Times New Roman" w:cs="Times New Roman"/>
          <w:sz w:val="24"/>
          <w:szCs w:val="24"/>
        </w:rPr>
        <w:lastRenderedPageBreak/>
        <w:t xml:space="preserve">актами, за исключением документов, включенных в определенный </w:t>
      </w:r>
      <w:hyperlink r:id="rId25" w:history="1">
        <w:r w:rsidRPr="004428ED">
          <w:rPr>
            <w:rStyle w:val="ae"/>
            <w:rFonts w:ascii="Times New Roman" w:hAnsi="Times New Roman" w:cs="Times New Roman"/>
            <w:color w:val="auto"/>
            <w:sz w:val="24"/>
            <w:szCs w:val="24"/>
            <w:u w:val="none"/>
          </w:rPr>
          <w:t>частью 6 статьи 7</w:t>
        </w:r>
      </w:hyperlink>
      <w:r w:rsidRPr="004428ED">
        <w:rPr>
          <w:rFonts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4592EBE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26" w:history="1">
        <w:r w:rsidRPr="004428ED">
          <w:rPr>
            <w:rStyle w:val="ae"/>
            <w:rFonts w:ascii="Times New Roman" w:hAnsi="Times New Roman" w:cs="Times New Roman"/>
            <w:color w:val="auto"/>
            <w:sz w:val="24"/>
            <w:szCs w:val="24"/>
            <w:u w:val="none"/>
          </w:rPr>
          <w:t>пунктом 4 части 1 статьи 7</w:t>
        </w:r>
      </w:hyperlink>
      <w:r w:rsidRPr="004428ED">
        <w:rPr>
          <w:rFonts w:ascii="Times New Roman" w:hAnsi="Times New Roman" w:cs="Times New Roman"/>
          <w:sz w:val="24"/>
          <w:szCs w:val="24"/>
        </w:rPr>
        <w:t xml:space="preserve"> Федерального закона N 210-ФЗ;</w:t>
      </w:r>
    </w:p>
    <w:p w14:paraId="307172F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4428ED">
          <w:rPr>
            <w:rStyle w:val="ae"/>
            <w:rFonts w:ascii="Times New Roman" w:hAnsi="Times New Roman" w:cs="Times New Roman"/>
            <w:color w:val="auto"/>
            <w:sz w:val="24"/>
            <w:szCs w:val="24"/>
            <w:u w:val="none"/>
          </w:rPr>
          <w:t>пунктом 7.2 части 1 статьи 16</w:t>
        </w:r>
      </w:hyperlink>
      <w:r w:rsidRPr="004428ED">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54F482" w14:textId="77777777" w:rsidR="004428ED" w:rsidRPr="004428ED" w:rsidRDefault="004428ED" w:rsidP="004428ED">
      <w:pPr>
        <w:pStyle w:val="ConsPlusNormal0"/>
        <w:ind w:firstLine="709"/>
        <w:jc w:val="both"/>
        <w:rPr>
          <w:rFonts w:ascii="Times New Roman" w:hAnsi="Times New Roman" w:cs="Times New Roman"/>
          <w:sz w:val="24"/>
          <w:szCs w:val="24"/>
        </w:rPr>
      </w:pPr>
    </w:p>
    <w:p w14:paraId="5534D33A" w14:textId="77777777" w:rsidR="004428ED" w:rsidRPr="004428ED" w:rsidRDefault="004428ED" w:rsidP="004428ED">
      <w:pPr>
        <w:pStyle w:val="ConsPlusTitle"/>
        <w:ind w:firstLine="709"/>
        <w:jc w:val="both"/>
        <w:outlineLvl w:val="2"/>
      </w:pPr>
      <w:r w:rsidRPr="004428ED">
        <w:t>2.9. Исчерпывающий перечень оснований для отказа в приеме документов, необходимых для предоставления муниципальной услуги</w:t>
      </w:r>
    </w:p>
    <w:p w14:paraId="66983428" w14:textId="77777777" w:rsidR="004428ED" w:rsidRPr="004428ED" w:rsidRDefault="004428ED" w:rsidP="004428ED">
      <w:pPr>
        <w:pStyle w:val="ConsPlusNormal0"/>
        <w:ind w:firstLine="709"/>
        <w:jc w:val="both"/>
        <w:rPr>
          <w:rFonts w:ascii="Times New Roman" w:hAnsi="Times New Roman" w:cs="Times New Roman"/>
          <w:sz w:val="24"/>
          <w:szCs w:val="24"/>
        </w:rPr>
      </w:pPr>
    </w:p>
    <w:p w14:paraId="7815C56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14:paraId="76442A88" w14:textId="77777777" w:rsidR="004428ED" w:rsidRPr="004428ED" w:rsidRDefault="004428ED" w:rsidP="004428ED">
      <w:pPr>
        <w:pStyle w:val="ConsPlusNormal0"/>
        <w:ind w:firstLine="709"/>
        <w:jc w:val="both"/>
        <w:rPr>
          <w:rFonts w:ascii="Times New Roman" w:hAnsi="Times New Roman" w:cs="Times New Roman"/>
          <w:sz w:val="24"/>
          <w:szCs w:val="24"/>
        </w:rPr>
      </w:pPr>
    </w:p>
    <w:p w14:paraId="3020A34F" w14:textId="77777777" w:rsidR="004428ED" w:rsidRPr="004428ED" w:rsidRDefault="004428ED" w:rsidP="004428ED">
      <w:pPr>
        <w:pStyle w:val="ConsPlusTitle"/>
        <w:ind w:firstLine="709"/>
        <w:jc w:val="both"/>
        <w:outlineLvl w:val="2"/>
      </w:pPr>
      <w:r w:rsidRPr="004428ED">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F25E9EF" w14:textId="77777777" w:rsidR="004428ED" w:rsidRPr="004428ED" w:rsidRDefault="004428ED" w:rsidP="004428ED">
      <w:pPr>
        <w:pStyle w:val="ConsPlusNormal0"/>
        <w:ind w:firstLine="709"/>
        <w:jc w:val="both"/>
        <w:rPr>
          <w:rFonts w:ascii="Times New Roman" w:hAnsi="Times New Roman" w:cs="Times New Roman"/>
          <w:sz w:val="24"/>
          <w:szCs w:val="24"/>
        </w:rPr>
      </w:pPr>
    </w:p>
    <w:p w14:paraId="1C8C66A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14B76E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Основаниями для отказа в предоставлении муниципальной услуги являются:</w:t>
      </w:r>
    </w:p>
    <w:p w14:paraId="571C578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наличие у заявителя, претендующего на предоставление специализированного жилого помещения, либо у членов его семьи жилого помещения, предоставленного по договору социального найма, либо находящегося в собственности, расположенного в населенном пункте, где он претендует на предоставление специализированного жилого помещения;</w:t>
      </w:r>
    </w:p>
    <w:p w14:paraId="75569BF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представление документов, которые не подтверждают право на предоставление специализированного жилого помещения;</w:t>
      </w:r>
    </w:p>
    <w:p w14:paraId="16A9A52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не представление или представление не в полном объеме заявителями документов, перечисленных в </w:t>
      </w:r>
      <w:hyperlink r:id="rId28" w:anchor="P157" w:history="1">
        <w:r w:rsidRPr="004428ED">
          <w:rPr>
            <w:rStyle w:val="ae"/>
            <w:rFonts w:ascii="Times New Roman" w:hAnsi="Times New Roman" w:cs="Times New Roman"/>
            <w:color w:val="auto"/>
            <w:sz w:val="24"/>
            <w:szCs w:val="24"/>
            <w:u w:val="none"/>
          </w:rPr>
          <w:t>подразделе 2.6</w:t>
        </w:r>
      </w:hyperlink>
      <w:r w:rsidRPr="004428ED">
        <w:rPr>
          <w:rFonts w:ascii="Times New Roman" w:hAnsi="Times New Roman" w:cs="Times New Roman"/>
          <w:sz w:val="24"/>
          <w:szCs w:val="24"/>
        </w:rPr>
        <w:t xml:space="preserve"> Административного регламента;</w:t>
      </w:r>
    </w:p>
    <w:p w14:paraId="0532786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несоответствие документов, указанных в </w:t>
      </w:r>
      <w:hyperlink r:id="rId29" w:anchor="P157" w:history="1">
        <w:r w:rsidRPr="004428ED">
          <w:rPr>
            <w:rStyle w:val="ae"/>
            <w:rFonts w:ascii="Times New Roman" w:hAnsi="Times New Roman" w:cs="Times New Roman"/>
            <w:color w:val="auto"/>
            <w:sz w:val="24"/>
            <w:szCs w:val="24"/>
            <w:u w:val="none"/>
          </w:rPr>
          <w:t>подразделе 2.6</w:t>
        </w:r>
      </w:hyperlink>
      <w:r w:rsidRPr="004428ED">
        <w:rPr>
          <w:rFonts w:ascii="Times New Roman" w:hAnsi="Times New Roman" w:cs="Times New Roman"/>
          <w:sz w:val="24"/>
          <w:szCs w:val="24"/>
        </w:rPr>
        <w:t xml:space="preserve"> Административного регламента, по форме или содержанию требованиям действующего законодательства;</w:t>
      </w:r>
    </w:p>
    <w:p w14:paraId="7C41E51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несоответствие заявителей требованиям, указанным в </w:t>
      </w:r>
      <w:hyperlink r:id="rId30" w:anchor="P54" w:history="1">
        <w:r w:rsidRPr="004428ED">
          <w:rPr>
            <w:rStyle w:val="ae"/>
            <w:rFonts w:ascii="Times New Roman" w:hAnsi="Times New Roman" w:cs="Times New Roman"/>
            <w:color w:val="auto"/>
            <w:sz w:val="24"/>
            <w:szCs w:val="24"/>
            <w:u w:val="none"/>
          </w:rPr>
          <w:t>подразделе 1.2</w:t>
        </w:r>
      </w:hyperlink>
      <w:r w:rsidRPr="004428ED">
        <w:rPr>
          <w:rFonts w:ascii="Times New Roman" w:hAnsi="Times New Roman" w:cs="Times New Roman"/>
          <w:sz w:val="24"/>
          <w:szCs w:val="24"/>
        </w:rPr>
        <w:t xml:space="preserve"> Административного регламента;</w:t>
      </w:r>
    </w:p>
    <w:p w14:paraId="06FE0C0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отсутствие свободных муниципальных жилых помещений.</w:t>
      </w:r>
    </w:p>
    <w:p w14:paraId="5B213C31" w14:textId="77777777" w:rsidR="004428ED" w:rsidRPr="004428ED" w:rsidRDefault="004428ED" w:rsidP="004428ED">
      <w:pPr>
        <w:pStyle w:val="ConsPlusNormal0"/>
        <w:ind w:firstLine="709"/>
        <w:jc w:val="both"/>
        <w:rPr>
          <w:rFonts w:ascii="Times New Roman" w:hAnsi="Times New Roman" w:cs="Times New Roman"/>
          <w:sz w:val="24"/>
          <w:szCs w:val="24"/>
        </w:rPr>
      </w:pPr>
    </w:p>
    <w:p w14:paraId="250F0C1A" w14:textId="77777777" w:rsidR="004428ED" w:rsidRPr="004428ED" w:rsidRDefault="004428ED" w:rsidP="004428ED">
      <w:pPr>
        <w:pStyle w:val="ConsPlusTitle"/>
        <w:ind w:firstLine="709"/>
        <w:jc w:val="both"/>
        <w:outlineLvl w:val="2"/>
      </w:pPr>
      <w:r w:rsidRPr="004428ED">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50154A" w14:textId="77777777" w:rsidR="004428ED" w:rsidRPr="004428ED" w:rsidRDefault="004428ED" w:rsidP="004428ED">
      <w:pPr>
        <w:pStyle w:val="ConsPlusNormal0"/>
        <w:ind w:firstLine="709"/>
        <w:jc w:val="both"/>
        <w:rPr>
          <w:rFonts w:ascii="Times New Roman" w:hAnsi="Times New Roman" w:cs="Times New Roman"/>
          <w:sz w:val="24"/>
          <w:szCs w:val="24"/>
        </w:rPr>
      </w:pPr>
    </w:p>
    <w:p w14:paraId="144D9B8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Для предоставления муниципальной услуги необходимо обратиться в организации, обслуживающие многоквартирные жилые дома, за получением копии финансового лицевого счета (по последнему месту регистрации и по всем адресам перерегистрации начиная </w:t>
      </w:r>
      <w:proofErr w:type="gramStart"/>
      <w:r w:rsidRPr="004428ED">
        <w:rPr>
          <w:rFonts w:ascii="Times New Roman" w:hAnsi="Times New Roman" w:cs="Times New Roman"/>
          <w:sz w:val="24"/>
          <w:szCs w:val="24"/>
        </w:rPr>
        <w:t>с адреса</w:t>
      </w:r>
      <w:proofErr w:type="gramEnd"/>
      <w:r w:rsidRPr="004428ED">
        <w:rPr>
          <w:rFonts w:ascii="Times New Roman" w:hAnsi="Times New Roman" w:cs="Times New Roman"/>
          <w:sz w:val="24"/>
          <w:szCs w:val="24"/>
        </w:rPr>
        <w:t xml:space="preserve"> сохраненного за ним жилого помещения).</w:t>
      </w:r>
    </w:p>
    <w:p w14:paraId="0054C6F1" w14:textId="77777777" w:rsidR="004428ED" w:rsidRPr="004428ED" w:rsidRDefault="004428ED" w:rsidP="004428ED">
      <w:pPr>
        <w:pStyle w:val="ConsPlusNormal0"/>
        <w:ind w:firstLine="709"/>
        <w:jc w:val="both"/>
        <w:rPr>
          <w:rFonts w:ascii="Times New Roman" w:hAnsi="Times New Roman" w:cs="Times New Roman"/>
          <w:sz w:val="24"/>
          <w:szCs w:val="24"/>
        </w:rPr>
      </w:pPr>
    </w:p>
    <w:p w14:paraId="4F60BBCE" w14:textId="77777777" w:rsidR="004428ED" w:rsidRPr="004428ED" w:rsidRDefault="004428ED" w:rsidP="004428ED">
      <w:pPr>
        <w:pStyle w:val="ConsPlusTitle"/>
        <w:ind w:firstLine="709"/>
        <w:jc w:val="both"/>
        <w:outlineLvl w:val="2"/>
      </w:pPr>
      <w:r w:rsidRPr="004428ED">
        <w:t xml:space="preserve">2.12. Порядок, размер и основания взимания государственной пошлины или </w:t>
      </w:r>
      <w:r w:rsidRPr="004428ED">
        <w:lastRenderedPageBreak/>
        <w:t>иной платы, взимаемой за предоставление муниципальной услуги</w:t>
      </w:r>
    </w:p>
    <w:p w14:paraId="4D11A6C7" w14:textId="77777777" w:rsidR="004428ED" w:rsidRPr="004428ED" w:rsidRDefault="004428ED" w:rsidP="004428ED">
      <w:pPr>
        <w:pStyle w:val="ConsPlusNormal0"/>
        <w:ind w:firstLine="709"/>
        <w:jc w:val="both"/>
        <w:rPr>
          <w:rFonts w:ascii="Times New Roman" w:hAnsi="Times New Roman" w:cs="Times New Roman"/>
          <w:sz w:val="24"/>
          <w:szCs w:val="24"/>
        </w:rPr>
      </w:pPr>
    </w:p>
    <w:p w14:paraId="3937F97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14:paraId="3369DD30" w14:textId="77777777" w:rsidR="004428ED" w:rsidRPr="004428ED" w:rsidRDefault="004428ED" w:rsidP="004428ED">
      <w:pPr>
        <w:pStyle w:val="ConsPlusNormal0"/>
        <w:ind w:firstLine="709"/>
        <w:jc w:val="both"/>
        <w:rPr>
          <w:rFonts w:ascii="Times New Roman" w:hAnsi="Times New Roman" w:cs="Times New Roman"/>
          <w:sz w:val="24"/>
          <w:szCs w:val="24"/>
        </w:rPr>
      </w:pPr>
    </w:p>
    <w:p w14:paraId="7F57528D" w14:textId="77777777" w:rsidR="004428ED" w:rsidRPr="004428ED" w:rsidRDefault="004428ED" w:rsidP="004428ED">
      <w:pPr>
        <w:pStyle w:val="ConsPlusTitle"/>
        <w:ind w:firstLine="709"/>
        <w:jc w:val="both"/>
        <w:outlineLvl w:val="2"/>
      </w:pPr>
      <w:r w:rsidRPr="004428ED">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06DC70" w14:textId="77777777" w:rsidR="004428ED" w:rsidRPr="004428ED" w:rsidRDefault="004428ED" w:rsidP="004428ED">
      <w:pPr>
        <w:pStyle w:val="ConsPlusNormal0"/>
        <w:ind w:firstLine="709"/>
        <w:jc w:val="both"/>
        <w:rPr>
          <w:rFonts w:ascii="Times New Roman" w:hAnsi="Times New Roman" w:cs="Times New Roman"/>
          <w:sz w:val="24"/>
          <w:szCs w:val="24"/>
        </w:rPr>
      </w:pPr>
    </w:p>
    <w:p w14:paraId="2643A03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0B660433" w14:textId="77777777" w:rsidR="004428ED" w:rsidRPr="004428ED" w:rsidRDefault="004428ED" w:rsidP="004428ED">
      <w:pPr>
        <w:pStyle w:val="ConsPlusNormal0"/>
        <w:ind w:firstLine="709"/>
        <w:jc w:val="both"/>
        <w:rPr>
          <w:rFonts w:ascii="Times New Roman" w:hAnsi="Times New Roman" w:cs="Times New Roman"/>
          <w:sz w:val="24"/>
          <w:szCs w:val="24"/>
        </w:rPr>
      </w:pPr>
    </w:p>
    <w:p w14:paraId="63BBBE11" w14:textId="77777777" w:rsidR="004428ED" w:rsidRPr="004428ED" w:rsidRDefault="004428ED" w:rsidP="004428ED">
      <w:pPr>
        <w:pStyle w:val="ConsPlusTitle"/>
        <w:ind w:firstLine="709"/>
        <w:jc w:val="both"/>
        <w:outlineLvl w:val="2"/>
      </w:pPr>
      <w:r w:rsidRPr="004428ED">
        <w:t>2.14. Срок и порядок регистрации заявления, в том числе в электронной форме</w:t>
      </w:r>
    </w:p>
    <w:p w14:paraId="34776C17" w14:textId="77777777" w:rsidR="004428ED" w:rsidRPr="004428ED" w:rsidRDefault="004428ED" w:rsidP="004428ED">
      <w:pPr>
        <w:pStyle w:val="ConsPlusNormal0"/>
        <w:ind w:firstLine="709"/>
        <w:jc w:val="both"/>
        <w:rPr>
          <w:rFonts w:ascii="Times New Roman" w:hAnsi="Times New Roman" w:cs="Times New Roman"/>
          <w:sz w:val="24"/>
          <w:szCs w:val="24"/>
        </w:rPr>
      </w:pPr>
    </w:p>
    <w:p w14:paraId="647A86F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Заявление на предоставление муниципальной услуги регистрируется в день поступления:</w:t>
      </w:r>
    </w:p>
    <w:p w14:paraId="4B99B9E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журнале регистрации поступающих документов в территориальных отделах или уполномоченном структурном подразделении администрации Урмарского муниципального округа путем присвоения входящего номера и даты поступления документа в течение 1 рабочего дня с даты поступления;</w:t>
      </w:r>
    </w:p>
    <w:p w14:paraId="637DC7E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14:paraId="6B69F15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5A5C279D" w14:textId="77777777" w:rsidR="004428ED" w:rsidRPr="004428ED" w:rsidRDefault="004428ED" w:rsidP="004428ED">
      <w:pPr>
        <w:pStyle w:val="ConsPlusNormal0"/>
        <w:ind w:firstLine="709"/>
        <w:jc w:val="both"/>
        <w:rPr>
          <w:rFonts w:ascii="Times New Roman" w:hAnsi="Times New Roman" w:cs="Times New Roman"/>
          <w:sz w:val="24"/>
          <w:szCs w:val="24"/>
        </w:rPr>
      </w:pPr>
    </w:p>
    <w:p w14:paraId="1C6894DE" w14:textId="77777777" w:rsidR="004428ED" w:rsidRPr="004428ED" w:rsidRDefault="004428ED" w:rsidP="004428ED">
      <w:pPr>
        <w:pStyle w:val="ConsPlusTitle"/>
        <w:ind w:firstLine="709"/>
        <w:jc w:val="both"/>
        <w:outlineLvl w:val="2"/>
      </w:pPr>
      <w:r w:rsidRPr="004428ED">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323D286" w14:textId="77777777" w:rsidR="004428ED" w:rsidRPr="004428ED" w:rsidRDefault="004428ED" w:rsidP="004428ED">
      <w:pPr>
        <w:pStyle w:val="ConsPlusNormal0"/>
        <w:ind w:firstLine="709"/>
        <w:jc w:val="both"/>
        <w:rPr>
          <w:rFonts w:ascii="Times New Roman" w:hAnsi="Times New Roman" w:cs="Times New Roman"/>
          <w:sz w:val="24"/>
          <w:szCs w:val="24"/>
        </w:rPr>
      </w:pPr>
    </w:p>
    <w:p w14:paraId="405062A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6E48F6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территориального отдела или уполномоченного структурного подразделения администрации Урмарского муниципального округа,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695D74B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153BA0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w:t>
      </w:r>
      <w:r w:rsidRPr="004428ED">
        <w:rPr>
          <w:rFonts w:ascii="Times New Roman" w:hAnsi="Times New Roman" w:cs="Times New Roman"/>
          <w:sz w:val="24"/>
          <w:szCs w:val="24"/>
        </w:rPr>
        <w:lastRenderedPageBreak/>
        <w:t>зажимов к одежде, либо настольными табличками аналогичного содержания.</w:t>
      </w:r>
    </w:p>
    <w:p w14:paraId="441513D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7A7ACE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территориального отдела или уполномоченного структурного подразделения администрации Урмарского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76A1B6F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Информационные стенды оборудуются в доступном для заявителей помещении администрации.</w:t>
      </w:r>
    </w:p>
    <w:p w14:paraId="34F43A41" w14:textId="77777777" w:rsidR="004428ED" w:rsidRPr="004428ED" w:rsidRDefault="004428ED" w:rsidP="004428ED">
      <w:pPr>
        <w:pStyle w:val="ConsPlusNormal0"/>
        <w:ind w:firstLine="709"/>
        <w:jc w:val="both"/>
        <w:rPr>
          <w:rFonts w:ascii="Times New Roman" w:hAnsi="Times New Roman" w:cs="Times New Roman"/>
          <w:sz w:val="24"/>
          <w:szCs w:val="24"/>
        </w:rPr>
      </w:pPr>
    </w:p>
    <w:p w14:paraId="186BAF73" w14:textId="77777777" w:rsidR="004428ED" w:rsidRPr="004428ED" w:rsidRDefault="004428ED" w:rsidP="004428ED">
      <w:pPr>
        <w:pStyle w:val="ConsPlusTitle"/>
        <w:ind w:firstLine="709"/>
        <w:jc w:val="both"/>
        <w:outlineLvl w:val="2"/>
      </w:pPr>
      <w:r w:rsidRPr="004428ED">
        <w:t>2.16. Показатели доступности и качества муниципальной услуги</w:t>
      </w:r>
    </w:p>
    <w:p w14:paraId="76368E77" w14:textId="77777777" w:rsidR="004428ED" w:rsidRPr="004428ED" w:rsidRDefault="004428ED" w:rsidP="004428ED">
      <w:pPr>
        <w:pStyle w:val="ConsPlusNormal0"/>
        <w:ind w:firstLine="709"/>
        <w:jc w:val="both"/>
        <w:rPr>
          <w:rFonts w:ascii="Times New Roman" w:hAnsi="Times New Roman" w:cs="Times New Roman"/>
          <w:sz w:val="24"/>
          <w:szCs w:val="24"/>
        </w:rPr>
      </w:pPr>
    </w:p>
    <w:p w14:paraId="2604543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Показателями доступности муниципальной услуги являются:</w:t>
      </w:r>
    </w:p>
    <w:p w14:paraId="0F1F3B2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обеспечение информирования о работе территориального отдела или уполномоченного структурного подразделения администрации Урмарского муниципального округа и предоставляемой муниципальной услуге (размещение информации на Едином портале государственных и муниципальных услуг);</w:t>
      </w:r>
    </w:p>
    <w:p w14:paraId="3C2D7FC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88C57C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B11312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обеспечение свободного доступа в здание администрации;</w:t>
      </w:r>
    </w:p>
    <w:p w14:paraId="5D96C12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организация предоставления муниципальной услуги через МФЦ.</w:t>
      </w:r>
    </w:p>
    <w:p w14:paraId="7B7C492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Показателями качества муниципальной услуги являются:</w:t>
      </w:r>
    </w:p>
    <w:p w14:paraId="6A10785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4E6CEB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75954C7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7BA4944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строгое соблюдение стандарта и порядка предоставления муниципальной услуги;</w:t>
      </w:r>
    </w:p>
    <w:p w14:paraId="73DA4B0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187D2B8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отсутствие жалоб.</w:t>
      </w:r>
    </w:p>
    <w:p w14:paraId="14FBA7B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территориального отдела или уполномоченного структурного подразделения администрации Урмарского муниципального округа, предоставляющий муниципальную услугу:</w:t>
      </w:r>
    </w:p>
    <w:p w14:paraId="155F0BB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обеспечивает объективное, всестороннее и своевременное рассмотрение заявления;</w:t>
      </w:r>
    </w:p>
    <w:p w14:paraId="7A51A10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289B8E2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14:paraId="72A9CE9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 рассмотрении заявления территориального отдела или уполномоченного структурного подразделения администрации Урмарского муниципального округа, предоставляющий муниципальную услугу, не вправе:</w:t>
      </w:r>
    </w:p>
    <w:p w14:paraId="7766DE2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искажать положения нормативных правовых актов;</w:t>
      </w:r>
    </w:p>
    <w:p w14:paraId="4064743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68CB9F9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66B78CB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вносить изменения и дополнения в любые представленные заявителем документы;</w:t>
      </w:r>
    </w:p>
    <w:p w14:paraId="2A9D851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7808C4C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Взаимодействие заявителя с специалистом территориального отдела или уполномоченного структурного подразделения администрации Урмарского муниципального округа, предоставляющего муниципальную услугу, осуществляется при личном обращении заявителя:</w:t>
      </w:r>
    </w:p>
    <w:p w14:paraId="03723AA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 для подачи документов, необходимых для предоставления муниципальной услуги;</w:t>
      </w:r>
    </w:p>
    <w:p w14:paraId="5040ADD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2) для получения информации о ходе предоставления муниципальной услуги;</w:t>
      </w:r>
    </w:p>
    <w:p w14:paraId="5C5B2D5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3) для получения результата предоставления муниципальной услуги.</w:t>
      </w:r>
    </w:p>
    <w:p w14:paraId="30E80B1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50FE8E6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Информация о ходе предоставления муниципальной услуги предоставляется непосредственно специалистом территориального отдела или уполномоченного структурного подразделения администрации Урмарского муниципального округа,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50A9FAD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highlight w:val="yellow"/>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1" w:history="1">
        <w:r w:rsidRPr="004428ED">
          <w:rPr>
            <w:rStyle w:val="ae"/>
            <w:rFonts w:ascii="Times New Roman" w:hAnsi="Times New Roman" w:cs="Times New Roman"/>
            <w:color w:val="auto"/>
            <w:sz w:val="24"/>
            <w:szCs w:val="24"/>
            <w:highlight w:val="yellow"/>
            <w:u w:val="none"/>
          </w:rPr>
          <w:t>статьей 15.1</w:t>
        </w:r>
      </w:hyperlink>
      <w:r w:rsidRPr="004428ED">
        <w:rPr>
          <w:rFonts w:ascii="Times New Roman" w:hAnsi="Times New Roman" w:cs="Times New Roman"/>
          <w:sz w:val="24"/>
          <w:szCs w:val="24"/>
          <w:highlight w:val="yellow"/>
        </w:rPr>
        <w:t xml:space="preserve"> Федерального закона N 210-ФЗ, не предусмотрена.</w:t>
      </w:r>
    </w:p>
    <w:p w14:paraId="2408890F" w14:textId="77777777" w:rsidR="004428ED" w:rsidRPr="004428ED" w:rsidRDefault="004428ED" w:rsidP="004428ED">
      <w:pPr>
        <w:pStyle w:val="ConsPlusNormal0"/>
        <w:ind w:firstLine="709"/>
        <w:jc w:val="both"/>
        <w:rPr>
          <w:rFonts w:ascii="Times New Roman" w:hAnsi="Times New Roman" w:cs="Times New Roman"/>
          <w:sz w:val="24"/>
          <w:szCs w:val="24"/>
        </w:rPr>
      </w:pPr>
    </w:p>
    <w:p w14:paraId="767EC975" w14:textId="77777777" w:rsidR="004428ED" w:rsidRPr="004428ED" w:rsidRDefault="004428ED" w:rsidP="004428ED">
      <w:pPr>
        <w:pStyle w:val="ConsPlusTitle"/>
        <w:ind w:firstLine="709"/>
        <w:jc w:val="both"/>
        <w:outlineLvl w:val="2"/>
      </w:pPr>
      <w:r w:rsidRPr="004428ED">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037281" w14:textId="77777777" w:rsidR="004428ED" w:rsidRPr="004428ED" w:rsidRDefault="004428ED" w:rsidP="004428ED">
      <w:pPr>
        <w:pStyle w:val="ConsPlusNormal0"/>
        <w:ind w:firstLine="709"/>
        <w:jc w:val="both"/>
        <w:rPr>
          <w:rFonts w:ascii="Times New Roman" w:hAnsi="Times New Roman" w:cs="Times New Roman"/>
          <w:sz w:val="24"/>
          <w:szCs w:val="24"/>
        </w:rPr>
      </w:pPr>
    </w:p>
    <w:p w14:paraId="144CB96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Предоставление муниципальной услуги в электронной форме не предусмотрено.</w:t>
      </w:r>
    </w:p>
    <w:p w14:paraId="5E704AC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Урмарского муниципального округа, а также на сайтах территориальных отделов или уполномоченного структурного подразделения администрации Урмарского муниципального округа.</w:t>
      </w:r>
    </w:p>
    <w:p w14:paraId="14F08E6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14:paraId="6B93D96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220882BD" w14:textId="77777777" w:rsidR="004428ED" w:rsidRPr="004428ED" w:rsidRDefault="004428ED" w:rsidP="004428ED">
      <w:pPr>
        <w:pStyle w:val="ConsPlusNormal0"/>
        <w:ind w:firstLine="709"/>
        <w:jc w:val="both"/>
        <w:rPr>
          <w:rFonts w:ascii="Times New Roman" w:hAnsi="Times New Roman" w:cs="Times New Roman"/>
          <w:sz w:val="24"/>
          <w:szCs w:val="24"/>
        </w:rPr>
      </w:pPr>
    </w:p>
    <w:p w14:paraId="3B8C4E39" w14:textId="77777777" w:rsidR="004428ED" w:rsidRPr="004428ED" w:rsidRDefault="004428ED" w:rsidP="004428ED">
      <w:pPr>
        <w:pStyle w:val="ConsPlusTitle"/>
        <w:ind w:firstLine="709"/>
        <w:jc w:val="center"/>
        <w:outlineLvl w:val="1"/>
      </w:pPr>
      <w:r w:rsidRPr="004428ED">
        <w:t xml:space="preserve">III. Состав, последовательность и сроки выполнения административных </w:t>
      </w:r>
    </w:p>
    <w:p w14:paraId="10A1B814" w14:textId="77777777" w:rsidR="004428ED" w:rsidRPr="004428ED" w:rsidRDefault="004428ED" w:rsidP="004428ED">
      <w:pPr>
        <w:pStyle w:val="ConsPlusTitle"/>
        <w:ind w:firstLine="709"/>
        <w:jc w:val="center"/>
        <w:outlineLvl w:val="1"/>
      </w:pPr>
      <w:r w:rsidRPr="004428ED">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71F82CD" w14:textId="77777777" w:rsidR="004428ED" w:rsidRPr="004428ED" w:rsidRDefault="004428ED" w:rsidP="00D80CFC">
      <w:pPr>
        <w:pStyle w:val="ConsPlusNormal0"/>
        <w:ind w:firstLine="709"/>
        <w:jc w:val="both"/>
        <w:rPr>
          <w:rFonts w:ascii="Times New Roman" w:hAnsi="Times New Roman" w:cs="Times New Roman"/>
          <w:sz w:val="24"/>
          <w:szCs w:val="24"/>
        </w:rPr>
      </w:pPr>
    </w:p>
    <w:p w14:paraId="7EE9BA66" w14:textId="77777777" w:rsidR="004428ED" w:rsidRPr="004428ED" w:rsidRDefault="004428ED" w:rsidP="00D80CFC">
      <w:pPr>
        <w:pStyle w:val="ConsPlusTitle"/>
        <w:ind w:firstLine="709"/>
        <w:jc w:val="both"/>
        <w:outlineLvl w:val="2"/>
      </w:pPr>
      <w:r w:rsidRPr="004428ED">
        <w:t>3.1. Предоставление муниципальной услуги в территориальных отделах или уполномоченном структурном подразделении администрации Урмарского муниципального округа</w:t>
      </w:r>
    </w:p>
    <w:p w14:paraId="67A0E9A4" w14:textId="77777777" w:rsidR="004428ED" w:rsidRPr="004428ED" w:rsidRDefault="004428ED" w:rsidP="00D80CFC">
      <w:pPr>
        <w:pStyle w:val="ConsPlusNormal0"/>
        <w:ind w:firstLine="709"/>
        <w:jc w:val="both"/>
        <w:rPr>
          <w:rFonts w:ascii="Times New Roman" w:hAnsi="Times New Roman" w:cs="Times New Roman"/>
          <w:sz w:val="24"/>
          <w:szCs w:val="24"/>
        </w:rPr>
      </w:pPr>
    </w:p>
    <w:p w14:paraId="23302BE5"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14:paraId="0A10B893"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14:paraId="3E85A4B6"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14:paraId="280CB4A2"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рассмотрение принятых документов и принятие решения о предоставлении либо об отказе в предоставлении жилых помещений муниципального специализированного жилищного фонда (маневренного, служебного);</w:t>
      </w:r>
    </w:p>
    <w:p w14:paraId="0A7A6E84"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14:paraId="15EE7242" w14:textId="77777777" w:rsidR="004428ED" w:rsidRPr="004428ED" w:rsidRDefault="004428ED" w:rsidP="00D80CFC">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14:paraId="77A1F935" w14:textId="77777777" w:rsidR="004428ED" w:rsidRPr="004428ED" w:rsidRDefault="004428ED" w:rsidP="00D80CFC">
      <w:pPr>
        <w:pStyle w:val="ConsPlusNormal0"/>
        <w:ind w:firstLine="709"/>
        <w:jc w:val="both"/>
        <w:rPr>
          <w:rFonts w:ascii="Times New Roman" w:hAnsi="Times New Roman" w:cs="Times New Roman"/>
          <w:sz w:val="24"/>
          <w:szCs w:val="24"/>
        </w:rPr>
      </w:pPr>
    </w:p>
    <w:p w14:paraId="1BE25F0A" w14:textId="77777777" w:rsidR="004428ED" w:rsidRPr="004428ED" w:rsidRDefault="004428ED" w:rsidP="00D80CFC">
      <w:pPr>
        <w:pStyle w:val="ConsPlusTitle"/>
        <w:ind w:firstLine="709"/>
        <w:jc w:val="both"/>
        <w:outlineLvl w:val="3"/>
      </w:pPr>
      <w:r w:rsidRPr="004428ED">
        <w:t>3.1.1. Прием и регистрация заявления и документов, необходимых для предоставления муниципальной услуги</w:t>
      </w:r>
    </w:p>
    <w:p w14:paraId="5664D4FA" w14:textId="77777777" w:rsidR="004428ED" w:rsidRPr="004428ED" w:rsidRDefault="004428ED" w:rsidP="00D80CFC">
      <w:pPr>
        <w:pStyle w:val="ConsPlusNormal0"/>
        <w:ind w:firstLine="709"/>
        <w:jc w:val="both"/>
        <w:rPr>
          <w:rFonts w:ascii="Times New Roman" w:hAnsi="Times New Roman" w:cs="Times New Roman"/>
          <w:sz w:val="24"/>
          <w:szCs w:val="24"/>
        </w:rPr>
      </w:pPr>
    </w:p>
    <w:p w14:paraId="754B6C8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Основанием для начала административной процедуры является представление лично либо представителем заявителя Заявления и прилагаемых к нему документов, необходимых для предоставления муниципальной услуги и подлежащих предоставлению заявителем в соответствии с </w:t>
      </w:r>
      <w:hyperlink r:id="rId32" w:anchor="P157" w:history="1">
        <w:r w:rsidRPr="004428ED">
          <w:rPr>
            <w:rStyle w:val="ae"/>
            <w:rFonts w:ascii="Times New Roman" w:hAnsi="Times New Roman" w:cs="Times New Roman"/>
            <w:color w:val="auto"/>
            <w:sz w:val="24"/>
            <w:szCs w:val="24"/>
            <w:u w:val="none"/>
          </w:rPr>
          <w:t>подразделом 2.6</w:t>
        </w:r>
      </w:hyperlink>
      <w:r w:rsidRPr="004428ED">
        <w:rPr>
          <w:rFonts w:ascii="Times New Roman" w:hAnsi="Times New Roman" w:cs="Times New Roman"/>
          <w:sz w:val="24"/>
          <w:szCs w:val="24"/>
        </w:rPr>
        <w:t xml:space="preserve"> Административного регламента, в территориальные отделы или уполномоченное структурное подразделение администрации Урмарского муниципального округа.</w:t>
      </w:r>
    </w:p>
    <w:p w14:paraId="69909FC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history="1">
        <w:r w:rsidRPr="004428ED">
          <w:rPr>
            <w:rStyle w:val="ae"/>
            <w:rFonts w:ascii="Times New Roman" w:hAnsi="Times New Roman" w:cs="Times New Roman"/>
            <w:color w:val="auto"/>
            <w:sz w:val="24"/>
            <w:szCs w:val="24"/>
            <w:u w:val="none"/>
          </w:rPr>
          <w:t>частью 18 статьи 14.1</w:t>
        </w:r>
      </w:hyperlink>
      <w:r w:rsidRPr="004428ED">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6C4FBDC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ходе приема специалист территориального отдела или уполномоченного структурного подразделения администрации Урмарского муниципального округа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14:paraId="4A2FBB74" w14:textId="77777777" w:rsid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ходе приема специалист территориального отдела или уполномоченного структурного подразделения администрации Урмарского муниципального округа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4" w:anchor="P157" w:history="1">
        <w:r w:rsidRPr="004428ED">
          <w:rPr>
            <w:rStyle w:val="ae"/>
            <w:rFonts w:ascii="Times New Roman" w:hAnsi="Times New Roman" w:cs="Times New Roman"/>
            <w:color w:val="auto"/>
            <w:sz w:val="24"/>
            <w:szCs w:val="24"/>
            <w:u w:val="none"/>
          </w:rPr>
          <w:t>подразделе 2.6</w:t>
        </w:r>
      </w:hyperlink>
      <w:r w:rsidRPr="004428ED">
        <w:rPr>
          <w:rFonts w:ascii="Times New Roman" w:hAnsi="Times New Roman" w:cs="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территориального отдела или уполномоченного структурного подразделения администрации Урмарского муниципального округа проверяет также документы на наличие подчисток, приписок, зачеркнутых слов и иных, не оговоренных в них исправлений; на наличие повреждений, </w:t>
      </w:r>
      <w:r w:rsidRPr="004428ED">
        <w:rPr>
          <w:rFonts w:ascii="Times New Roman" w:hAnsi="Times New Roman" w:cs="Times New Roman"/>
          <w:sz w:val="24"/>
          <w:szCs w:val="24"/>
        </w:rPr>
        <w:lastRenderedPageBreak/>
        <w:t>которые могут повлечь к неправ</w:t>
      </w:r>
      <w:r>
        <w:rPr>
          <w:rFonts w:ascii="Times New Roman" w:hAnsi="Times New Roman" w:cs="Times New Roman"/>
          <w:sz w:val="24"/>
          <w:szCs w:val="24"/>
        </w:rPr>
        <w:t>ильному истолкованию содержания документов.</w:t>
      </w:r>
    </w:p>
    <w:p w14:paraId="24373446"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приема несоответствия документов установленным требованиям специалист территориального отдела или уполномоченного структурного подразделения администрации Урмарского муниципального округа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74DD20D1"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14:paraId="6240E563"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Специалист территориального отдела или уполномоченного структурного подразделения администрации Урмарского муниципального округа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14:paraId="6EAD03B8"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Заявления граждан регистрируются в журнале регистрации поступающих документов в течение 1 рабочего дня с даты поступления в хронологической последовательности.</w:t>
      </w:r>
    </w:p>
    <w:p w14:paraId="7E74943D"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14:paraId="5967E5AA" w14:textId="77777777" w:rsidR="004428ED" w:rsidRDefault="004428ED" w:rsidP="004428ED">
      <w:pPr>
        <w:pStyle w:val="ConsPlusNormal0"/>
        <w:jc w:val="both"/>
        <w:rPr>
          <w:rFonts w:ascii="Times New Roman" w:hAnsi="Times New Roman" w:cs="Times New Roman"/>
          <w:sz w:val="24"/>
          <w:szCs w:val="24"/>
        </w:rPr>
      </w:pPr>
    </w:p>
    <w:p w14:paraId="01E28E31" w14:textId="77777777" w:rsidR="004428ED" w:rsidRDefault="004428ED" w:rsidP="004428ED">
      <w:pPr>
        <w:pStyle w:val="ConsPlusTitle"/>
        <w:ind w:firstLine="540"/>
        <w:jc w:val="both"/>
        <w:outlineLvl w:val="3"/>
      </w:pPr>
      <w:r>
        <w:t>3.1.2. Формирование и направление запросов в органы (организации), участвующие в предоставлении муниципальной услуги</w:t>
      </w:r>
    </w:p>
    <w:p w14:paraId="6B75A2B3" w14:textId="77777777" w:rsidR="004428ED" w:rsidRDefault="004428ED" w:rsidP="004428ED">
      <w:pPr>
        <w:pStyle w:val="ConsPlusNormal0"/>
        <w:jc w:val="both"/>
        <w:rPr>
          <w:rFonts w:ascii="Times New Roman" w:hAnsi="Times New Roman" w:cs="Times New Roman"/>
          <w:sz w:val="24"/>
          <w:szCs w:val="24"/>
        </w:rPr>
      </w:pPr>
    </w:p>
    <w:p w14:paraId="1AEF9003" w14:textId="77777777" w:rsidR="004428ED" w:rsidRDefault="004428ED" w:rsidP="004428E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73748B8B" w14:textId="77777777" w:rsidR="004428ED" w:rsidRDefault="004428ED" w:rsidP="004428E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Специалист территориального отдела или уполномоченного структурного подразделения администрации Урмарского муниципального округа, ответственный за выполнение указанной административной процедуры,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591A4623" w14:textId="77777777" w:rsidR="004428ED" w:rsidRPr="004428ED" w:rsidRDefault="004428ED" w:rsidP="004428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территориального отдела или уполномоченного структурного подразделения администрации Урмарского муниципального округа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w:t>
      </w:r>
      <w:r>
        <w:rPr>
          <w:rFonts w:ascii="Times New Roman" w:hAnsi="Times New Roman" w:cs="Times New Roman"/>
          <w:sz w:val="24"/>
          <w:szCs w:val="24"/>
        </w:rPr>
        <w:lastRenderedPageBreak/>
        <w:t xml:space="preserve">(при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w:t>
      </w:r>
      <w:r w:rsidRPr="004428ED">
        <w:rPr>
          <w:rFonts w:ascii="Times New Roman" w:hAnsi="Times New Roman" w:cs="Times New Roman"/>
          <w:sz w:val="24"/>
          <w:szCs w:val="24"/>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6001834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5154CF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наименование органа, направляющего межведомственный запрос;</w:t>
      </w:r>
    </w:p>
    <w:p w14:paraId="0D35D52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наименование органа, в адрес которого направляется межведомственный запрос;</w:t>
      </w:r>
    </w:p>
    <w:p w14:paraId="6540037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3D1466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E864E9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3181855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контактная информация для направления ответа на межведомственный запрос;</w:t>
      </w:r>
    </w:p>
    <w:p w14:paraId="50E4508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дата направления межведомственного запроса;</w:t>
      </w:r>
    </w:p>
    <w:p w14:paraId="61F1947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BDA9CF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информация о факте получения согласия, предусмотренного </w:t>
      </w:r>
      <w:hyperlink r:id="rId35" w:history="1">
        <w:r w:rsidRPr="004428ED">
          <w:rPr>
            <w:rStyle w:val="ae"/>
            <w:rFonts w:ascii="Times New Roman" w:hAnsi="Times New Roman" w:cs="Times New Roman"/>
            <w:color w:val="auto"/>
            <w:sz w:val="24"/>
            <w:szCs w:val="24"/>
            <w:u w:val="none"/>
          </w:rPr>
          <w:t>частью 5 статьи 7</w:t>
        </w:r>
      </w:hyperlink>
      <w:r w:rsidRPr="004428ED">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14:paraId="5CC5490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направление межведомственного запроса в соответствующий орган (организацию).</w:t>
      </w:r>
    </w:p>
    <w:p w14:paraId="178ECD49" w14:textId="77777777" w:rsidR="004428ED" w:rsidRPr="004428ED" w:rsidRDefault="004428ED" w:rsidP="004428ED">
      <w:pPr>
        <w:pStyle w:val="ConsPlusNormal0"/>
        <w:ind w:firstLine="709"/>
        <w:jc w:val="both"/>
        <w:rPr>
          <w:rFonts w:ascii="Times New Roman" w:hAnsi="Times New Roman" w:cs="Times New Roman"/>
          <w:sz w:val="24"/>
          <w:szCs w:val="24"/>
        </w:rPr>
      </w:pPr>
    </w:p>
    <w:p w14:paraId="5C663126" w14:textId="77777777" w:rsidR="004428ED" w:rsidRPr="004428ED" w:rsidRDefault="004428ED" w:rsidP="004428ED">
      <w:pPr>
        <w:pStyle w:val="ConsPlusTitle"/>
        <w:ind w:firstLine="709"/>
        <w:jc w:val="both"/>
        <w:outlineLvl w:val="3"/>
      </w:pPr>
      <w:r w:rsidRPr="004428ED">
        <w:t>3.1.3. Рассмотрение принятых документов и принятие решения о предоставлении либо об отказе в предоставлении жилых помещений муниципального специализированного жилищного фонда (маневренного, служебного)</w:t>
      </w:r>
    </w:p>
    <w:p w14:paraId="57787185" w14:textId="77777777" w:rsidR="004428ED" w:rsidRPr="004428ED" w:rsidRDefault="004428ED" w:rsidP="004428ED">
      <w:pPr>
        <w:pStyle w:val="ConsPlusNormal0"/>
        <w:ind w:firstLine="709"/>
        <w:jc w:val="both"/>
        <w:rPr>
          <w:rFonts w:ascii="Times New Roman" w:hAnsi="Times New Roman" w:cs="Times New Roman"/>
          <w:sz w:val="24"/>
          <w:szCs w:val="24"/>
        </w:rPr>
      </w:pPr>
    </w:p>
    <w:p w14:paraId="42A7D8A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Основанием для начала административной процедуры является получение, представленных в территориальный отдел или уполномоченное структурное подразделение администрации Урмарского муниципального округа, документов специалистом, ответственным за их рассмотрение.</w:t>
      </w:r>
    </w:p>
    <w:p w14:paraId="3C304B2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территориального отдела или уполномоченного структурного подразделения администрации Урмарского муниципального округа в течение 1 рабочего дня со дня получения документов заявителя, осуществляет проверку сведений, содержащихся в предоставленных документах.</w:t>
      </w:r>
    </w:p>
    <w:p w14:paraId="23BEE22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 письменном обращении заявителя копии документов должны быть заверены в установленном законодательством порядке.</w:t>
      </w:r>
    </w:p>
    <w:p w14:paraId="6CF65EE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Заявление с документами выносится на рассмотрение жилищной комиссии при органе местного самоуправления (далее - Комиссия).</w:t>
      </w:r>
    </w:p>
    <w:p w14:paraId="42A3F6B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14:paraId="273BF3C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 предоставлении заявителям жилых помещений муниципального специализированного жилищного фонда (маневренного, служебного);</w:t>
      </w:r>
    </w:p>
    <w:p w14:paraId="4204602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об отказе в предоставлении заявителям жилых помещений муниципального специализированного жилищного фонда (маневренного, служебного).</w:t>
      </w:r>
    </w:p>
    <w:p w14:paraId="3CE994D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Решение Комиссии принимается в форме протокола заседания жилищной комиссии при администрации Урмарского муниципального округа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специалисту территориального отдела и специалисту уполномоченного структурного подразделения администрации Урмарского муниципального округа.</w:t>
      </w:r>
    </w:p>
    <w:p w14:paraId="6800637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рассмотрение принятых документов и принятие решения о предоставлении либо об отказе в предоставлении жилых помещений муниципального специализированного жилищного фонда (маневренного, служебного).</w:t>
      </w:r>
    </w:p>
    <w:p w14:paraId="71F56249" w14:textId="77777777" w:rsidR="004428ED" w:rsidRPr="004428ED" w:rsidRDefault="004428ED" w:rsidP="004428ED">
      <w:pPr>
        <w:pStyle w:val="ConsPlusNormal0"/>
        <w:ind w:firstLine="709"/>
        <w:jc w:val="both"/>
        <w:rPr>
          <w:rFonts w:ascii="Times New Roman" w:hAnsi="Times New Roman" w:cs="Times New Roman"/>
          <w:sz w:val="24"/>
          <w:szCs w:val="24"/>
        </w:rPr>
      </w:pPr>
    </w:p>
    <w:p w14:paraId="6DC88D58" w14:textId="77777777" w:rsidR="004428ED" w:rsidRPr="004428ED" w:rsidRDefault="004428ED" w:rsidP="004428ED">
      <w:pPr>
        <w:pStyle w:val="ConsPlusTitle"/>
        <w:ind w:firstLine="709"/>
        <w:jc w:val="both"/>
        <w:outlineLvl w:val="3"/>
      </w:pPr>
      <w:r w:rsidRPr="004428ED">
        <w:t>3.1.4. Подготовка результата предоставления муниципальной услуги (положительного либо уведомления об отказе в предоставлении муниципальной услуги)</w:t>
      </w:r>
    </w:p>
    <w:p w14:paraId="41E34881" w14:textId="77777777" w:rsidR="004428ED" w:rsidRPr="004428ED" w:rsidRDefault="004428ED" w:rsidP="004428ED">
      <w:pPr>
        <w:pStyle w:val="ConsPlusNormal0"/>
        <w:ind w:firstLine="709"/>
        <w:jc w:val="both"/>
        <w:rPr>
          <w:rFonts w:ascii="Times New Roman" w:hAnsi="Times New Roman" w:cs="Times New Roman"/>
          <w:sz w:val="24"/>
          <w:szCs w:val="24"/>
        </w:rPr>
      </w:pPr>
    </w:p>
    <w:p w14:paraId="4761471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Основанием для начала административной процедуры является поступление выписки из Протокола специалисту территориального отдела и уполномоченного структурного подразделения администрации Урмарского муниципального округа о предоставлении либо об отказе в предоставлении жилых помещений муниципального специализированного жилищного фонда (маневренного, служебного).</w:t>
      </w:r>
    </w:p>
    <w:p w14:paraId="79F223F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принятия Комиссией решения о предоставлении жилого помещения муниципального специализированного жилищного фонда (маневренного, служебного) специалист уполномоченного структурного подразделения администрации Урмарского муниципального округа, являющийся ответственным исполнителем, в течение 1 рабочего дня со поступления выписки из Протокола готовит проект письма о передаче жилого помещения муниципального специализированного жилищного фонда (маневренного, служебного) в администрацию Урмарского муниципального округа.</w:t>
      </w:r>
    </w:p>
    <w:p w14:paraId="595A7AF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Проект письма в течение 1 рабочего дня подлежит подписанию заместителем главы администрации Урмарского муниципального округа – начальник отдела строительства и дорожного хозяйства и направлению в территориальный отдел администрации Урмарского муниципального округа.</w:t>
      </w:r>
    </w:p>
    <w:p w14:paraId="7F2B630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территориального отдела администрации Урмарского муниципального округа, являющийся ответственным исполнителем, в течение 1 рабочего дня со дня получения письма о передаче жилого помещения муниципального специализированного жилищного фонда (маневренного, служебного) готовит проект постановления администрации округа о предоставлении заявителю жилого помещения муниципального специализированного жилищного фонда (маневренного, служебного).</w:t>
      </w:r>
    </w:p>
    <w:p w14:paraId="3E8266C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Проект постановления в течение 3 рабочих дней подлежит согласованию начальником отдела строительства и дорожного хозяйства, курирующим заместителем главы администрации Урмарского муниципального округа и проходит правовую экспертизу, после чего подписывается главой администрации Урмарского муниципального округа в течение 1 рабочего дня.</w:t>
      </w:r>
    </w:p>
    <w:p w14:paraId="2BAD76F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Специалист территориального </w:t>
      </w:r>
      <w:proofErr w:type="gramStart"/>
      <w:r w:rsidRPr="004428ED">
        <w:rPr>
          <w:rFonts w:ascii="Times New Roman" w:hAnsi="Times New Roman" w:cs="Times New Roman"/>
          <w:sz w:val="24"/>
          <w:szCs w:val="24"/>
        </w:rPr>
        <w:t>отдела  администрации</w:t>
      </w:r>
      <w:proofErr w:type="gramEnd"/>
      <w:r w:rsidRPr="004428ED">
        <w:rPr>
          <w:rFonts w:ascii="Times New Roman" w:hAnsi="Times New Roman" w:cs="Times New Roman"/>
          <w:sz w:val="24"/>
          <w:szCs w:val="24"/>
        </w:rPr>
        <w:t xml:space="preserve"> Урмарского муниципального округа в течение 2 рабочих дней со дня подписания постановления главой администрации Урмарского муниципального округа готовит проект письменного уведомления о предоставлении жилого помещения муниципального специализированного жилищного фонда (маневренного, служебного) и направляет для подписания заместителю главы администрации Урмарского муниципального округа. Уведомление подписывается заместителем главы администрации Урмарского муниципального округа в течение 1 рабочего дня.</w:t>
      </w:r>
    </w:p>
    <w:p w14:paraId="38BAEFE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принятия Комиссией решения об отказе в предоставлении муниципальной услуги специалист территориального отдела или уполномоченного структурного подразделения администрации Урмарского муниципального округа в течение 2 рабочих </w:t>
      </w:r>
      <w:r w:rsidRPr="004428ED">
        <w:rPr>
          <w:rFonts w:ascii="Times New Roman" w:hAnsi="Times New Roman" w:cs="Times New Roman"/>
          <w:sz w:val="24"/>
          <w:szCs w:val="24"/>
        </w:rPr>
        <w:lastRenderedPageBreak/>
        <w:t>дней со дня поступления выписки из Протокола заседания Комиссии готовит проект письменного уведомления об отказе, которое должно содержать указание на основание принятия такого решения, в том числе на наличие недостатков в представленных документах и возможность их устранения и направляет для подписания главе  Урмарского муниципального округа. Уведомление об отказе подписывается главой Урмарского муниципального округа в течение 1 рабочего дня.</w:t>
      </w:r>
    </w:p>
    <w:p w14:paraId="76922D8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подписанные главой Урмарского муниципального округа постановление и уведомление о предоставлении жилого помещения муниципального специализированного жилищного фонда (маневренного, служебного) либо уведомление об отказе в предоставлении муниципальной услуги.</w:t>
      </w:r>
    </w:p>
    <w:p w14:paraId="60E9B895" w14:textId="77777777" w:rsidR="004428ED" w:rsidRPr="004428ED" w:rsidRDefault="004428ED" w:rsidP="004428ED">
      <w:pPr>
        <w:pStyle w:val="ConsPlusNormal0"/>
        <w:ind w:firstLine="709"/>
        <w:jc w:val="both"/>
        <w:rPr>
          <w:rFonts w:ascii="Times New Roman" w:hAnsi="Times New Roman" w:cs="Times New Roman"/>
          <w:sz w:val="24"/>
          <w:szCs w:val="24"/>
        </w:rPr>
      </w:pPr>
    </w:p>
    <w:p w14:paraId="015B27D7" w14:textId="77777777" w:rsidR="004428ED" w:rsidRPr="004428ED" w:rsidRDefault="004428ED" w:rsidP="004428ED">
      <w:pPr>
        <w:pStyle w:val="ConsPlusTitle"/>
        <w:ind w:firstLine="709"/>
        <w:jc w:val="both"/>
        <w:outlineLvl w:val="3"/>
      </w:pPr>
      <w:r w:rsidRPr="004428ED">
        <w:t>3.1.5.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14:paraId="21141250" w14:textId="77777777" w:rsidR="004428ED" w:rsidRPr="004428ED" w:rsidRDefault="004428ED" w:rsidP="004428ED">
      <w:pPr>
        <w:pStyle w:val="ConsPlusNormal0"/>
        <w:ind w:firstLine="709"/>
        <w:jc w:val="both"/>
        <w:rPr>
          <w:rFonts w:ascii="Times New Roman" w:hAnsi="Times New Roman" w:cs="Times New Roman"/>
          <w:sz w:val="24"/>
          <w:szCs w:val="24"/>
        </w:rPr>
      </w:pPr>
    </w:p>
    <w:p w14:paraId="1A0F4B2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Основанием для начала административной процедуры является подписанные главой Урмарского муниципального округа постановление и уведомление о предоставлении жилого помещения муниципального специализированного жилищного фонда (маневренного, служебного) либо уведомление об отказе в предоставлении муниципальной услуги.</w:t>
      </w:r>
    </w:p>
    <w:p w14:paraId="57C3C09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Уведомление с копией постановления о предоставлении жилого помещения муниципального специализированного жилищного фонда выдается заявителям либо их представителям при наличии полномочий, оформленных в соответствии с действующим законодательством, либо направляется почтой.</w:t>
      </w:r>
    </w:p>
    <w:p w14:paraId="0BC0751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направляется почтой.</w:t>
      </w:r>
    </w:p>
    <w:p w14:paraId="71593B9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если Заявление с приложенными документами поступило из МФЦ, специалист территориального отдела администрации Урмарского муниципального округа организует доставку в МФЦ конечного результата предоставления услуги в течение 2 рабочих дней со дня подготовки результата.</w:t>
      </w:r>
    </w:p>
    <w:p w14:paraId="074EEA5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выдача (направление) заявителю уведомления и копии постановления администрации Урмарского муниципального округа о предоставлении жилого помещения муниципального специализированного жилищного фонда (маневренного, служебного) либо уведомления об отказе в предоставлении муниципальной услуги.</w:t>
      </w:r>
    </w:p>
    <w:p w14:paraId="7980DC26" w14:textId="77777777" w:rsidR="004428ED" w:rsidRPr="004428ED" w:rsidRDefault="004428ED" w:rsidP="004428ED">
      <w:pPr>
        <w:pStyle w:val="ConsPlusNormal0"/>
        <w:ind w:firstLine="709"/>
        <w:jc w:val="both"/>
        <w:rPr>
          <w:rFonts w:ascii="Times New Roman" w:hAnsi="Times New Roman" w:cs="Times New Roman"/>
          <w:sz w:val="24"/>
          <w:szCs w:val="24"/>
        </w:rPr>
      </w:pPr>
    </w:p>
    <w:p w14:paraId="5F8AA81F" w14:textId="77777777" w:rsidR="004428ED" w:rsidRPr="004428ED" w:rsidRDefault="004428ED" w:rsidP="004428ED">
      <w:pPr>
        <w:pStyle w:val="ConsPlusTitle"/>
        <w:ind w:firstLine="709"/>
        <w:jc w:val="both"/>
        <w:outlineLvl w:val="3"/>
      </w:pPr>
      <w:r w:rsidRPr="004428ED">
        <w:t>3.1.6. Исправление допущенных опечаток и ошибок в выданных в результате предоставления муниципальной услуги документах</w:t>
      </w:r>
    </w:p>
    <w:p w14:paraId="65609316" w14:textId="77777777" w:rsidR="004428ED" w:rsidRPr="004428ED" w:rsidRDefault="004428ED" w:rsidP="004428ED">
      <w:pPr>
        <w:pStyle w:val="ConsPlusNormal0"/>
        <w:ind w:firstLine="709"/>
        <w:jc w:val="both"/>
        <w:rPr>
          <w:rFonts w:ascii="Times New Roman" w:hAnsi="Times New Roman" w:cs="Times New Roman"/>
          <w:sz w:val="24"/>
          <w:szCs w:val="24"/>
        </w:rPr>
      </w:pPr>
    </w:p>
    <w:p w14:paraId="44F7AD6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территориальным отделом или уполномоченным структурным подразделением администрации Урмарского муниципального округа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6CC500C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Заявление об исправлении ошибок представляется в территориальный отдел или уполномоченное структурное подразделение администрации Урмарского муниципального округа в произвольной форме и рассматривается специалистом территориального отдела или уполномоченного структурного подразделения администрации Урмарского муниципального округа в течение 1 рабочего дней с даты его регистрации.</w:t>
      </w:r>
    </w:p>
    <w:p w14:paraId="5CBC4F8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территориального отдела </w:t>
      </w:r>
      <w:r w:rsidRPr="004428ED">
        <w:rPr>
          <w:rFonts w:ascii="Times New Roman" w:hAnsi="Times New Roman" w:cs="Times New Roman"/>
          <w:sz w:val="24"/>
          <w:szCs w:val="24"/>
        </w:rPr>
        <w:lastRenderedPageBreak/>
        <w:t>или уполномоченного структурного подразделения администрации Урмарского муниципального округа, уполномоченный рассматривать документы,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 заявления об исправлении ошибок.</w:t>
      </w:r>
    </w:p>
    <w:p w14:paraId="3F44ABF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территориального отдела или уполномоченного структурного подразделения администрации Урмарского муниципального округа,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
    <w:p w14:paraId="4885F11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557F727F" w14:textId="77777777" w:rsidR="004428ED" w:rsidRPr="004428ED" w:rsidRDefault="004428ED" w:rsidP="004428ED">
      <w:pPr>
        <w:pStyle w:val="ConsPlusNormal0"/>
        <w:ind w:firstLine="709"/>
        <w:jc w:val="both"/>
        <w:rPr>
          <w:rFonts w:ascii="Times New Roman" w:hAnsi="Times New Roman" w:cs="Times New Roman"/>
          <w:sz w:val="24"/>
          <w:szCs w:val="24"/>
        </w:rPr>
      </w:pPr>
    </w:p>
    <w:p w14:paraId="15585C3D" w14:textId="77777777" w:rsidR="004428ED" w:rsidRPr="004428ED" w:rsidRDefault="004428ED" w:rsidP="004428ED">
      <w:pPr>
        <w:pStyle w:val="ConsPlusTitle"/>
        <w:ind w:firstLine="709"/>
        <w:jc w:val="both"/>
        <w:outlineLvl w:val="2"/>
      </w:pPr>
      <w:r w:rsidRPr="004428ED">
        <w:t>3.2. Особенности выполнения административных процедур в МФЦ</w:t>
      </w:r>
    </w:p>
    <w:p w14:paraId="79D74B6D" w14:textId="77777777" w:rsidR="004428ED" w:rsidRPr="004428ED" w:rsidRDefault="004428ED" w:rsidP="004428ED">
      <w:pPr>
        <w:pStyle w:val="ConsPlusNormal0"/>
        <w:ind w:firstLine="709"/>
        <w:jc w:val="both"/>
        <w:rPr>
          <w:rFonts w:ascii="Times New Roman" w:hAnsi="Times New Roman" w:cs="Times New Roman"/>
          <w:sz w:val="24"/>
          <w:szCs w:val="24"/>
        </w:rPr>
      </w:pPr>
    </w:p>
    <w:p w14:paraId="5375887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соответствии с соглашением МФЦ осуществляет следующие административные процедуры:</w:t>
      </w:r>
    </w:p>
    <w:p w14:paraId="5F0003A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в МФЦ;</w:t>
      </w:r>
    </w:p>
    <w:p w14:paraId="1E983A9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14:paraId="510D6DE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выдача результата предоставления муниципальной услуги.</w:t>
      </w:r>
    </w:p>
    <w:p w14:paraId="0B3F159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14:paraId="0E2BD1F8" w14:textId="77777777" w:rsidR="004428ED" w:rsidRPr="004428ED" w:rsidRDefault="004428ED" w:rsidP="004428ED">
      <w:pPr>
        <w:pStyle w:val="ConsPlusNormal0"/>
        <w:ind w:firstLine="709"/>
        <w:jc w:val="both"/>
        <w:rPr>
          <w:rFonts w:ascii="Times New Roman" w:hAnsi="Times New Roman" w:cs="Times New Roman"/>
          <w:sz w:val="24"/>
          <w:szCs w:val="24"/>
        </w:rPr>
      </w:pPr>
    </w:p>
    <w:p w14:paraId="4222CC98" w14:textId="77777777" w:rsidR="004428ED" w:rsidRPr="004428ED" w:rsidRDefault="004428ED" w:rsidP="004428ED">
      <w:pPr>
        <w:pStyle w:val="ConsPlusTitle"/>
        <w:ind w:firstLine="709"/>
        <w:jc w:val="both"/>
        <w:outlineLvl w:val="3"/>
      </w:pPr>
      <w:r w:rsidRPr="004428ED">
        <w:t>3.2.1. Информирование и консультирование заявителей о порядке предоставления муниципальной услуги в МФЦ</w:t>
      </w:r>
    </w:p>
    <w:p w14:paraId="4C0FB138" w14:textId="77777777" w:rsidR="004428ED" w:rsidRPr="004428ED" w:rsidRDefault="004428ED" w:rsidP="004428ED">
      <w:pPr>
        <w:pStyle w:val="ConsPlusNormal0"/>
        <w:ind w:firstLine="709"/>
        <w:jc w:val="both"/>
        <w:rPr>
          <w:rFonts w:ascii="Times New Roman" w:hAnsi="Times New Roman" w:cs="Times New Roman"/>
          <w:sz w:val="24"/>
          <w:szCs w:val="24"/>
        </w:rPr>
      </w:pPr>
    </w:p>
    <w:p w14:paraId="110E8E8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14:paraId="767FB5E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14:paraId="1C7324D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14:paraId="0859C4C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76DF746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w:t>
      </w:r>
      <w:r w:rsidRPr="004428ED">
        <w:rPr>
          <w:rFonts w:ascii="Times New Roman" w:hAnsi="Times New Roman" w:cs="Times New Roman"/>
          <w:sz w:val="24"/>
          <w:szCs w:val="24"/>
        </w:rPr>
        <w:lastRenderedPageBreak/>
        <w:t>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7581EA1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13FE374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Подробная информация (консультация) предоставляется по следующим вопросам:</w:t>
      </w:r>
    </w:p>
    <w:p w14:paraId="1A9B0D7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нормативные правовые акты, регулирующие предоставление муниципальной услуги в МФЦ;</w:t>
      </w:r>
    </w:p>
    <w:p w14:paraId="4961297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документов, необходимых для предоставления услуги, комплектность (достаточность) представленных документов;</w:t>
      </w:r>
    </w:p>
    <w:p w14:paraId="2F805E6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источники получения документов, необходимых для оказания муниципальной услуги;</w:t>
      </w:r>
    </w:p>
    <w:p w14:paraId="6AB324C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информация о размере взимаемой платы в случае, если необходимость взимания платы установлена законодательством;</w:t>
      </w:r>
    </w:p>
    <w:p w14:paraId="7597EF4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требования к оформлению и заполнению заявления и других документов;</w:t>
      </w:r>
    </w:p>
    <w:p w14:paraId="60C3DEC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время приема и выдачи документов;</w:t>
      </w:r>
    </w:p>
    <w:p w14:paraId="5546133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сроки предоставления муниципальной услуги;</w:t>
      </w:r>
    </w:p>
    <w:p w14:paraId="7C5B20A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14:paraId="4F00AF6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оснований для отказа в приеме документов и предоставлении муниципальной услуги;</w:t>
      </w:r>
    </w:p>
    <w:p w14:paraId="68563C0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порядок обжалования осуществляемых действий (бездействия) и решений, принимаемых в ходе оказания муниципальной услуги.</w:t>
      </w:r>
    </w:p>
    <w:p w14:paraId="4F493C5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14:paraId="479DD6F6" w14:textId="77777777" w:rsidR="004428ED" w:rsidRPr="004428ED" w:rsidRDefault="004428ED" w:rsidP="004428ED">
      <w:pPr>
        <w:pStyle w:val="ConsPlusNormal0"/>
        <w:ind w:firstLine="709"/>
        <w:jc w:val="both"/>
        <w:rPr>
          <w:rFonts w:ascii="Times New Roman" w:hAnsi="Times New Roman" w:cs="Times New Roman"/>
          <w:sz w:val="24"/>
          <w:szCs w:val="24"/>
        </w:rPr>
      </w:pPr>
    </w:p>
    <w:p w14:paraId="0D4C7C07" w14:textId="77777777" w:rsidR="004428ED" w:rsidRPr="004428ED" w:rsidRDefault="004428ED" w:rsidP="004428ED">
      <w:pPr>
        <w:pStyle w:val="ConsPlusTitle"/>
        <w:ind w:firstLine="709"/>
        <w:jc w:val="both"/>
        <w:outlineLvl w:val="3"/>
      </w:pPr>
      <w:r w:rsidRPr="004428ED">
        <w:t>3.2.2. Прием и регистрация заявления и документов, необходимых для предоставления муниципальной услуги</w:t>
      </w:r>
    </w:p>
    <w:p w14:paraId="4A3ED828" w14:textId="77777777" w:rsidR="004428ED" w:rsidRPr="004428ED" w:rsidRDefault="004428ED" w:rsidP="004428ED">
      <w:pPr>
        <w:pStyle w:val="ConsPlusNormal0"/>
        <w:ind w:firstLine="709"/>
        <w:jc w:val="both"/>
        <w:rPr>
          <w:rFonts w:ascii="Times New Roman" w:hAnsi="Times New Roman" w:cs="Times New Roman"/>
          <w:sz w:val="24"/>
          <w:szCs w:val="24"/>
        </w:rPr>
      </w:pPr>
    </w:p>
    <w:p w14:paraId="67F7588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r:id="rId36" w:anchor="P157" w:history="1">
        <w:r w:rsidRPr="004428ED">
          <w:rPr>
            <w:rStyle w:val="ae"/>
            <w:rFonts w:ascii="Times New Roman" w:hAnsi="Times New Roman" w:cs="Times New Roman"/>
            <w:color w:val="auto"/>
            <w:sz w:val="24"/>
            <w:szCs w:val="24"/>
            <w:u w:val="none"/>
          </w:rPr>
          <w:t>подразделом 2.6</w:t>
        </w:r>
      </w:hyperlink>
      <w:r w:rsidRPr="004428ED">
        <w:rPr>
          <w:rFonts w:ascii="Times New Roman" w:hAnsi="Times New Roman" w:cs="Times New Roman"/>
          <w:sz w:val="24"/>
          <w:szCs w:val="24"/>
        </w:rPr>
        <w:t xml:space="preserve"> Административного регламента, в МФЦ.</w:t>
      </w:r>
    </w:p>
    <w:p w14:paraId="170C701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history="1">
        <w:r w:rsidRPr="004428ED">
          <w:rPr>
            <w:rStyle w:val="ae"/>
            <w:rFonts w:ascii="Times New Roman" w:hAnsi="Times New Roman" w:cs="Times New Roman"/>
            <w:color w:val="auto"/>
            <w:sz w:val="24"/>
            <w:szCs w:val="24"/>
            <w:u w:val="none"/>
          </w:rPr>
          <w:t>частью 18 статьи 14.1</w:t>
        </w:r>
      </w:hyperlink>
      <w:r w:rsidRPr="004428ED">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5334E08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8" w:anchor="P157" w:history="1">
        <w:r w:rsidRPr="004428ED">
          <w:rPr>
            <w:rStyle w:val="ae"/>
            <w:rFonts w:ascii="Times New Roman" w:hAnsi="Times New Roman" w:cs="Times New Roman"/>
            <w:color w:val="auto"/>
            <w:sz w:val="24"/>
            <w:szCs w:val="24"/>
            <w:u w:val="none"/>
          </w:rPr>
          <w:t>подразделе 2.6</w:t>
        </w:r>
      </w:hyperlink>
      <w:r w:rsidRPr="004428ED">
        <w:rPr>
          <w:rFonts w:ascii="Times New Roman" w:hAnsi="Times New Roman" w:cs="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2E972B8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786ED87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w:t>
      </w:r>
      <w:r w:rsidRPr="004428ED">
        <w:rPr>
          <w:rFonts w:ascii="Times New Roman" w:hAnsi="Times New Roman" w:cs="Times New Roman"/>
          <w:sz w:val="24"/>
          <w:szCs w:val="24"/>
        </w:rPr>
        <w:lastRenderedPageBreak/>
        <w:t>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14:paraId="4F739DC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14:paraId="2177E27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hyperlink r:id="rId39" w:anchor="P157" w:history="1">
        <w:r w:rsidRPr="004428ED">
          <w:rPr>
            <w:rStyle w:val="ae"/>
            <w:rFonts w:ascii="Times New Roman" w:hAnsi="Times New Roman" w:cs="Times New Roman"/>
            <w:color w:val="auto"/>
            <w:sz w:val="24"/>
            <w:szCs w:val="24"/>
            <w:u w:val="none"/>
          </w:rPr>
          <w:t>подраздела 2.6</w:t>
        </w:r>
      </w:hyperlink>
      <w:r w:rsidRPr="004428ED">
        <w:rPr>
          <w:rFonts w:ascii="Times New Roman" w:hAnsi="Times New Roman" w:cs="Times New Roman"/>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F3696B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территориальные органы администрация города Чебоксары, 3-й остается в МФЦ) в соответствии с действующими правилами ведения учета документов.</w:t>
      </w:r>
    </w:p>
    <w:p w14:paraId="3C3FBA0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расписке указываются следующие пункты:</w:t>
      </w:r>
    </w:p>
    <w:p w14:paraId="73D05B1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согласие на обработку персональных данных;</w:t>
      </w:r>
    </w:p>
    <w:p w14:paraId="1B432BD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данные о заявителе;</w:t>
      </w:r>
    </w:p>
    <w:p w14:paraId="7AF5B0A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расписка - уведомление о принятии документов;</w:t>
      </w:r>
    </w:p>
    <w:p w14:paraId="3E86861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порядковый номер заявления;</w:t>
      </w:r>
    </w:p>
    <w:p w14:paraId="49D37D7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дата поступления документов;</w:t>
      </w:r>
    </w:p>
    <w:p w14:paraId="51813F4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подпись специалиста;</w:t>
      </w:r>
    </w:p>
    <w:p w14:paraId="6664989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перечень принятых документов;</w:t>
      </w:r>
    </w:p>
    <w:p w14:paraId="3C3E11D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сроки предоставления услуги;</w:t>
      </w:r>
    </w:p>
    <w:p w14:paraId="343E9E0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расписка о выдаче результата.</w:t>
      </w:r>
    </w:p>
    <w:p w14:paraId="6140316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После регистрации заявления специалист МФЦ в течение 1 рабочего дня организует доставку представленного заявителем пакета документов из МФЦ в территориальный отдел администрации Урмарского муниципального округа,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76B325B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прием и регистрация заявления с приложениями документов.</w:t>
      </w:r>
    </w:p>
    <w:p w14:paraId="51BB92C9" w14:textId="77777777" w:rsidR="004428ED" w:rsidRPr="004428ED" w:rsidRDefault="004428ED" w:rsidP="004428ED">
      <w:pPr>
        <w:pStyle w:val="ConsPlusNormal0"/>
        <w:ind w:firstLine="709"/>
        <w:jc w:val="both"/>
        <w:rPr>
          <w:rFonts w:ascii="Times New Roman" w:hAnsi="Times New Roman" w:cs="Times New Roman"/>
          <w:sz w:val="24"/>
          <w:szCs w:val="24"/>
        </w:rPr>
      </w:pPr>
    </w:p>
    <w:p w14:paraId="23FAFBAB" w14:textId="77777777" w:rsidR="004428ED" w:rsidRPr="004428ED" w:rsidRDefault="004428ED" w:rsidP="004428ED">
      <w:pPr>
        <w:pStyle w:val="ConsPlusTitle"/>
        <w:ind w:firstLine="709"/>
        <w:jc w:val="both"/>
        <w:outlineLvl w:val="3"/>
      </w:pPr>
      <w:r w:rsidRPr="004428ED">
        <w:t>3.2.3. Выдача результата предоставления муниципальной услуги (положительного либо уведомления об отказе в предоставлении муниципальной услуги)</w:t>
      </w:r>
    </w:p>
    <w:p w14:paraId="6E959002" w14:textId="77777777" w:rsidR="004428ED" w:rsidRPr="004428ED" w:rsidRDefault="004428ED" w:rsidP="004428ED">
      <w:pPr>
        <w:pStyle w:val="ConsPlusNormal0"/>
        <w:ind w:firstLine="709"/>
        <w:jc w:val="both"/>
        <w:rPr>
          <w:rFonts w:ascii="Times New Roman" w:hAnsi="Times New Roman" w:cs="Times New Roman"/>
          <w:sz w:val="24"/>
          <w:szCs w:val="24"/>
        </w:rPr>
      </w:pPr>
    </w:p>
    <w:p w14:paraId="7AC2821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Основанием для начала административной процедуры является поступление в МФЦ из территориального отдела администрации Урмарского муниципального округа конечного результата предоставления муниципальной услуги.</w:t>
      </w:r>
    </w:p>
    <w:p w14:paraId="1306168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14:paraId="6B9A44D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w:t>
      </w:r>
      <w:r w:rsidRPr="004428ED">
        <w:rPr>
          <w:rFonts w:ascii="Times New Roman" w:hAnsi="Times New Roman" w:cs="Times New Roman"/>
          <w:sz w:val="24"/>
          <w:szCs w:val="24"/>
        </w:rPr>
        <w:lastRenderedPageBreak/>
        <w:t>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184F5D6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14:paraId="37BFBAF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14:paraId="51759C68" w14:textId="77777777" w:rsidR="004428ED" w:rsidRPr="004428ED" w:rsidRDefault="004428ED" w:rsidP="004428ED">
      <w:pPr>
        <w:pStyle w:val="ConsPlusNormal0"/>
        <w:ind w:firstLine="709"/>
        <w:jc w:val="both"/>
        <w:rPr>
          <w:rFonts w:ascii="Times New Roman" w:hAnsi="Times New Roman" w:cs="Times New Roman"/>
          <w:sz w:val="24"/>
          <w:szCs w:val="24"/>
        </w:rPr>
      </w:pPr>
    </w:p>
    <w:p w14:paraId="27FE1E78" w14:textId="77777777" w:rsidR="004428ED" w:rsidRPr="004428ED" w:rsidRDefault="004428ED" w:rsidP="004428ED">
      <w:pPr>
        <w:pStyle w:val="ConsPlusTitle"/>
        <w:ind w:firstLine="709"/>
        <w:jc w:val="both"/>
        <w:outlineLvl w:val="2"/>
      </w:pPr>
      <w:r w:rsidRPr="004428ED">
        <w:t>3.3. Особенности выполнения административных процедур в электронной форме</w:t>
      </w:r>
    </w:p>
    <w:p w14:paraId="5AE3AF85" w14:textId="77777777" w:rsidR="004428ED" w:rsidRPr="004428ED" w:rsidRDefault="004428ED" w:rsidP="004428ED">
      <w:pPr>
        <w:pStyle w:val="ConsPlusNormal0"/>
        <w:ind w:firstLine="709"/>
        <w:jc w:val="both"/>
        <w:rPr>
          <w:rFonts w:ascii="Times New Roman" w:hAnsi="Times New Roman" w:cs="Times New Roman"/>
          <w:sz w:val="24"/>
          <w:szCs w:val="24"/>
        </w:rPr>
      </w:pPr>
    </w:p>
    <w:p w14:paraId="6BD1578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Урмарского муниципального округа в сети "Интернет".</w:t>
      </w:r>
    </w:p>
    <w:p w14:paraId="5918E56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Заявитель имеет возможность получения информации по вопросам, входящим в компетенцию администрации Урмарского муниципального округа, посредством размещения вопроса в разделе "Интерактивная приемная" на официальном сайте администрации города Чебоксары в сети "Интернет".</w:t>
      </w:r>
    </w:p>
    <w:p w14:paraId="2B25CCA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Поступившие обращения рассматриваются в сроки, установленные </w:t>
      </w:r>
      <w:hyperlink r:id="rId40" w:anchor="P147" w:history="1">
        <w:r w:rsidRPr="004428ED">
          <w:rPr>
            <w:rStyle w:val="ae"/>
            <w:rFonts w:ascii="Times New Roman" w:hAnsi="Times New Roman" w:cs="Times New Roman"/>
            <w:color w:val="auto"/>
            <w:sz w:val="24"/>
            <w:szCs w:val="24"/>
            <w:u w:val="none"/>
          </w:rPr>
          <w:t>п. 2.4</w:t>
        </w:r>
      </w:hyperlink>
      <w:r w:rsidRPr="004428ED">
        <w:rPr>
          <w:rFonts w:ascii="Times New Roman" w:hAnsi="Times New Roman" w:cs="Times New Roman"/>
          <w:sz w:val="24"/>
          <w:szCs w:val="24"/>
        </w:rPr>
        <w:t xml:space="preserve"> Административного регламента.</w:t>
      </w:r>
    </w:p>
    <w:p w14:paraId="6429F96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1" w:history="1">
        <w:r w:rsidRPr="004428ED">
          <w:rPr>
            <w:rStyle w:val="ae"/>
            <w:rFonts w:ascii="Times New Roman" w:hAnsi="Times New Roman" w:cs="Times New Roman"/>
            <w:color w:val="auto"/>
            <w:sz w:val="24"/>
            <w:szCs w:val="24"/>
            <w:u w:val="none"/>
          </w:rPr>
          <w:t>закона</w:t>
        </w:r>
      </w:hyperlink>
      <w:r w:rsidRPr="004428ED">
        <w:rPr>
          <w:rFonts w:ascii="Times New Roman" w:hAnsi="Times New Roman" w:cs="Times New Roman"/>
          <w:sz w:val="24"/>
          <w:szCs w:val="24"/>
        </w:rPr>
        <w:t xml:space="preserve"> от 6 апреля 2011 г. N 63-ФЗ "Об электронной подписи" и требованиями Федерального </w:t>
      </w:r>
      <w:hyperlink r:id="rId42" w:history="1">
        <w:r w:rsidRPr="004428ED">
          <w:rPr>
            <w:rStyle w:val="ae"/>
            <w:rFonts w:ascii="Times New Roman" w:hAnsi="Times New Roman" w:cs="Times New Roman"/>
            <w:color w:val="auto"/>
            <w:sz w:val="24"/>
            <w:szCs w:val="24"/>
            <w:u w:val="none"/>
          </w:rPr>
          <w:t>закона</w:t>
        </w:r>
      </w:hyperlink>
      <w:r w:rsidRPr="004428ED">
        <w:rPr>
          <w:rFonts w:ascii="Times New Roman" w:hAnsi="Times New Roman" w:cs="Times New Roman"/>
          <w:sz w:val="24"/>
          <w:szCs w:val="24"/>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3951446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Установление личности заявителя может осуществляться посредством:</w:t>
      </w:r>
    </w:p>
    <w:p w14:paraId="7DBACDE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7B167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1A194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4F48227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14:paraId="1D5F1B2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w:t>
      </w:r>
      <w:r w:rsidRPr="004428ED">
        <w:rPr>
          <w:rFonts w:ascii="Times New Roman" w:hAnsi="Times New Roman" w:cs="Times New Roman"/>
          <w:sz w:val="24"/>
          <w:szCs w:val="24"/>
        </w:rPr>
        <w:lastRenderedPageBreak/>
        <w:t xml:space="preserve">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3" w:history="1">
        <w:r w:rsidRPr="004428ED">
          <w:rPr>
            <w:rStyle w:val="ae"/>
            <w:rFonts w:ascii="Times New Roman" w:hAnsi="Times New Roman" w:cs="Times New Roman"/>
            <w:color w:val="auto"/>
            <w:sz w:val="24"/>
            <w:szCs w:val="24"/>
            <w:u w:val="none"/>
          </w:rPr>
          <w:t>постановлением</w:t>
        </w:r>
      </w:hyperlink>
      <w:r w:rsidRPr="004428ED">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4A08A0B" w14:textId="77777777" w:rsidR="004428ED" w:rsidRPr="004428ED" w:rsidRDefault="004428ED" w:rsidP="004428ED">
      <w:pPr>
        <w:pStyle w:val="ConsPlusNormal0"/>
        <w:ind w:firstLine="709"/>
        <w:jc w:val="both"/>
        <w:rPr>
          <w:rFonts w:ascii="Times New Roman" w:hAnsi="Times New Roman" w:cs="Times New Roman"/>
          <w:sz w:val="24"/>
          <w:szCs w:val="24"/>
        </w:rPr>
      </w:pPr>
    </w:p>
    <w:p w14:paraId="7DDCA5A7" w14:textId="77777777" w:rsidR="004428ED" w:rsidRPr="004428ED" w:rsidRDefault="004428ED" w:rsidP="004428ED">
      <w:pPr>
        <w:pStyle w:val="ConsPlusTitle"/>
        <w:ind w:firstLine="709"/>
        <w:jc w:val="center"/>
        <w:outlineLvl w:val="1"/>
      </w:pPr>
      <w:r w:rsidRPr="004428ED">
        <w:t>IV. Формы контроля</w:t>
      </w:r>
    </w:p>
    <w:p w14:paraId="14CBF9D2" w14:textId="77777777" w:rsidR="004428ED" w:rsidRPr="004428ED" w:rsidRDefault="004428ED" w:rsidP="004428ED">
      <w:pPr>
        <w:pStyle w:val="ConsPlusTitle"/>
        <w:ind w:firstLine="709"/>
        <w:jc w:val="center"/>
      </w:pPr>
      <w:r w:rsidRPr="004428ED">
        <w:t>за исполнением Административного регламента</w:t>
      </w:r>
    </w:p>
    <w:p w14:paraId="703BB465" w14:textId="77777777" w:rsidR="004428ED" w:rsidRPr="004428ED" w:rsidRDefault="004428ED" w:rsidP="004428ED">
      <w:pPr>
        <w:pStyle w:val="ConsPlusNormal0"/>
        <w:ind w:firstLine="709"/>
        <w:jc w:val="both"/>
        <w:rPr>
          <w:rFonts w:ascii="Times New Roman" w:hAnsi="Times New Roman" w:cs="Times New Roman"/>
          <w:sz w:val="24"/>
          <w:szCs w:val="24"/>
        </w:rPr>
      </w:pPr>
    </w:p>
    <w:p w14:paraId="3D846EFE" w14:textId="77777777" w:rsidR="004428ED" w:rsidRPr="004428ED" w:rsidRDefault="004428ED" w:rsidP="004428ED">
      <w:pPr>
        <w:pStyle w:val="ConsPlusTitle"/>
        <w:ind w:firstLine="709"/>
        <w:jc w:val="both"/>
        <w:outlineLvl w:val="2"/>
      </w:pPr>
      <w:r w:rsidRPr="004428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CA2DA1F" w14:textId="77777777" w:rsidR="004428ED" w:rsidRPr="004428ED" w:rsidRDefault="004428ED" w:rsidP="004428ED">
      <w:pPr>
        <w:pStyle w:val="ConsPlusNormal0"/>
        <w:ind w:firstLine="709"/>
        <w:jc w:val="both"/>
        <w:rPr>
          <w:rFonts w:ascii="Times New Roman" w:hAnsi="Times New Roman" w:cs="Times New Roman"/>
          <w:sz w:val="24"/>
          <w:szCs w:val="24"/>
        </w:rPr>
      </w:pPr>
    </w:p>
    <w:p w14:paraId="2E96948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муниципального округа,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61CDD563" w14:textId="77777777" w:rsidR="004428ED" w:rsidRPr="004428ED" w:rsidRDefault="004428ED" w:rsidP="004428ED">
      <w:pPr>
        <w:pStyle w:val="ConsPlusNormal0"/>
        <w:ind w:firstLine="709"/>
        <w:jc w:val="both"/>
        <w:rPr>
          <w:rFonts w:ascii="Times New Roman" w:hAnsi="Times New Roman" w:cs="Times New Roman"/>
          <w:sz w:val="24"/>
          <w:szCs w:val="24"/>
        </w:rPr>
      </w:pPr>
    </w:p>
    <w:p w14:paraId="308033F2" w14:textId="77777777" w:rsidR="004428ED" w:rsidRPr="004428ED" w:rsidRDefault="004428ED" w:rsidP="004428ED">
      <w:pPr>
        <w:pStyle w:val="ConsPlusTitle"/>
        <w:ind w:firstLine="709"/>
        <w:jc w:val="both"/>
        <w:outlineLvl w:val="2"/>
      </w:pPr>
      <w:r w:rsidRPr="004428ED">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55A3DB" w14:textId="77777777" w:rsidR="004428ED" w:rsidRPr="004428ED" w:rsidRDefault="004428ED" w:rsidP="004428ED">
      <w:pPr>
        <w:pStyle w:val="ConsPlusNormal0"/>
        <w:ind w:firstLine="709"/>
        <w:jc w:val="both"/>
        <w:rPr>
          <w:rFonts w:ascii="Times New Roman" w:hAnsi="Times New Roman" w:cs="Times New Roman"/>
          <w:sz w:val="24"/>
          <w:szCs w:val="24"/>
        </w:rPr>
      </w:pPr>
    </w:p>
    <w:p w14:paraId="0D7BD35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62676EB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350F78F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w:t>
      </w:r>
    </w:p>
    <w:p w14:paraId="2D9F5ED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Урмарского муниципального округа рассматривает вопрос о привлечении виновных лиц к дисциплинарной ответственности.</w:t>
      </w:r>
    </w:p>
    <w:p w14:paraId="560614CD" w14:textId="77777777" w:rsidR="004428ED" w:rsidRPr="004428ED" w:rsidRDefault="004428ED" w:rsidP="004428ED">
      <w:pPr>
        <w:pStyle w:val="ConsPlusNormal0"/>
        <w:ind w:firstLine="709"/>
        <w:jc w:val="both"/>
        <w:rPr>
          <w:rFonts w:ascii="Times New Roman" w:hAnsi="Times New Roman" w:cs="Times New Roman"/>
          <w:sz w:val="24"/>
          <w:szCs w:val="24"/>
        </w:rPr>
      </w:pPr>
    </w:p>
    <w:p w14:paraId="4258ED3D" w14:textId="77777777" w:rsidR="004428ED" w:rsidRPr="004428ED" w:rsidRDefault="004428ED" w:rsidP="004428ED">
      <w:pPr>
        <w:pStyle w:val="ConsPlusTitle"/>
        <w:ind w:firstLine="709"/>
        <w:jc w:val="both"/>
        <w:outlineLvl w:val="2"/>
      </w:pPr>
      <w:r w:rsidRPr="004428ED">
        <w:t>4.3. Ответственность должностных лиц территориальных органов администрации Урмарского муниципального округа за решения и действия (бездействие), принимаемые (осуществляемые) в ходе предоставления муниципальной услуги</w:t>
      </w:r>
    </w:p>
    <w:p w14:paraId="68922529" w14:textId="77777777" w:rsidR="004428ED" w:rsidRPr="004428ED" w:rsidRDefault="004428ED" w:rsidP="004428ED">
      <w:pPr>
        <w:pStyle w:val="ConsPlusNormal0"/>
        <w:ind w:firstLine="709"/>
        <w:jc w:val="both"/>
        <w:rPr>
          <w:rFonts w:ascii="Times New Roman" w:hAnsi="Times New Roman" w:cs="Times New Roman"/>
          <w:sz w:val="24"/>
          <w:szCs w:val="24"/>
        </w:rPr>
      </w:pPr>
    </w:p>
    <w:p w14:paraId="49A8743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Должностные лица, ответственные за предоставление муниципальной услуги, несут </w:t>
      </w:r>
      <w:r w:rsidRPr="004428ED">
        <w:rPr>
          <w:rFonts w:ascii="Times New Roman" w:hAnsi="Times New Roman" w:cs="Times New Roman"/>
          <w:sz w:val="24"/>
          <w:szCs w:val="24"/>
        </w:rPr>
        <w:lastRenderedPageBreak/>
        <w:t>персональную ответственность за соблюдение порядка предоставления муниципальной услуги.</w:t>
      </w:r>
    </w:p>
    <w:p w14:paraId="5E7FC93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756E4EC" w14:textId="77777777" w:rsidR="004428ED" w:rsidRPr="004428ED" w:rsidRDefault="004428ED" w:rsidP="004428ED">
      <w:pPr>
        <w:pStyle w:val="ConsPlusNormal0"/>
        <w:ind w:firstLine="709"/>
        <w:jc w:val="both"/>
        <w:rPr>
          <w:rFonts w:ascii="Times New Roman" w:hAnsi="Times New Roman" w:cs="Times New Roman"/>
          <w:sz w:val="24"/>
          <w:szCs w:val="24"/>
        </w:rPr>
      </w:pPr>
    </w:p>
    <w:p w14:paraId="0B991671" w14:textId="77777777" w:rsidR="004428ED" w:rsidRPr="004428ED" w:rsidRDefault="004428ED" w:rsidP="004428ED">
      <w:pPr>
        <w:pStyle w:val="ConsPlusTitle"/>
        <w:ind w:firstLine="709"/>
        <w:jc w:val="both"/>
        <w:outlineLvl w:val="2"/>
      </w:pPr>
      <w:r w:rsidRPr="004428ED">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AFEA553" w14:textId="77777777" w:rsidR="004428ED" w:rsidRPr="004428ED" w:rsidRDefault="004428ED" w:rsidP="004428ED">
      <w:pPr>
        <w:pStyle w:val="ConsPlusNormal0"/>
        <w:ind w:firstLine="709"/>
        <w:jc w:val="both"/>
        <w:rPr>
          <w:rFonts w:ascii="Times New Roman" w:hAnsi="Times New Roman" w:cs="Times New Roman"/>
          <w:sz w:val="24"/>
          <w:szCs w:val="24"/>
        </w:rPr>
      </w:pPr>
    </w:p>
    <w:p w14:paraId="6619247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6D97BADF" w14:textId="77777777" w:rsidR="004428ED" w:rsidRPr="004428ED" w:rsidRDefault="004428ED" w:rsidP="004428ED">
      <w:pPr>
        <w:pStyle w:val="ConsPlusNormal0"/>
        <w:ind w:firstLine="709"/>
        <w:jc w:val="both"/>
        <w:rPr>
          <w:rFonts w:ascii="Times New Roman" w:hAnsi="Times New Roman" w:cs="Times New Roman"/>
          <w:sz w:val="24"/>
          <w:szCs w:val="24"/>
        </w:rPr>
      </w:pPr>
    </w:p>
    <w:p w14:paraId="70E8E336" w14:textId="77777777" w:rsidR="004428ED" w:rsidRPr="004428ED" w:rsidRDefault="004428ED" w:rsidP="004428ED">
      <w:pPr>
        <w:pStyle w:val="ConsPlusTitle"/>
        <w:ind w:firstLine="709"/>
        <w:jc w:val="center"/>
        <w:outlineLvl w:val="1"/>
      </w:pPr>
      <w:r w:rsidRPr="004428ED">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14:paraId="31618588" w14:textId="77777777" w:rsidR="004428ED" w:rsidRPr="004428ED" w:rsidRDefault="004428ED" w:rsidP="004428ED">
      <w:pPr>
        <w:pStyle w:val="ConsPlusNormal0"/>
        <w:ind w:firstLine="709"/>
        <w:jc w:val="both"/>
        <w:rPr>
          <w:rFonts w:ascii="Times New Roman" w:hAnsi="Times New Roman" w:cs="Times New Roman"/>
          <w:sz w:val="24"/>
          <w:szCs w:val="24"/>
        </w:rPr>
      </w:pPr>
    </w:p>
    <w:p w14:paraId="054C7013" w14:textId="77777777" w:rsidR="004428ED" w:rsidRPr="004428ED" w:rsidRDefault="004428ED" w:rsidP="004428ED">
      <w:pPr>
        <w:pStyle w:val="ConsPlusTitle"/>
        <w:ind w:firstLine="709"/>
        <w:jc w:val="both"/>
        <w:outlineLvl w:val="2"/>
      </w:pPr>
      <w:r w:rsidRPr="004428ED">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14:paraId="60744F2F" w14:textId="77777777" w:rsidR="004428ED" w:rsidRPr="004428ED" w:rsidRDefault="004428ED" w:rsidP="004428ED">
      <w:pPr>
        <w:pStyle w:val="ConsPlusNormal0"/>
        <w:ind w:firstLine="709"/>
        <w:jc w:val="both"/>
        <w:rPr>
          <w:rFonts w:ascii="Times New Roman" w:hAnsi="Times New Roman" w:cs="Times New Roman"/>
          <w:sz w:val="24"/>
          <w:szCs w:val="24"/>
        </w:rPr>
      </w:pPr>
    </w:p>
    <w:p w14:paraId="690EA67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4"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их работников при предоставлении муниципальной услуги в досудебном (внесудебном) порядке.</w:t>
      </w:r>
    </w:p>
    <w:p w14:paraId="72146496" w14:textId="77777777" w:rsidR="004428ED" w:rsidRPr="004428ED" w:rsidRDefault="004428ED" w:rsidP="004428ED">
      <w:pPr>
        <w:pStyle w:val="ConsPlusNormal0"/>
        <w:ind w:firstLine="709"/>
        <w:jc w:val="both"/>
        <w:rPr>
          <w:rFonts w:ascii="Times New Roman" w:hAnsi="Times New Roman" w:cs="Times New Roman"/>
          <w:sz w:val="24"/>
          <w:szCs w:val="24"/>
        </w:rPr>
      </w:pPr>
    </w:p>
    <w:p w14:paraId="1363D464" w14:textId="77777777" w:rsidR="004428ED" w:rsidRPr="004428ED" w:rsidRDefault="004428ED" w:rsidP="004428ED">
      <w:pPr>
        <w:pStyle w:val="ConsPlusTitle"/>
        <w:ind w:firstLine="709"/>
        <w:jc w:val="both"/>
        <w:outlineLvl w:val="2"/>
      </w:pPr>
      <w:r w:rsidRPr="004428ED">
        <w:t>5.2. Предмет жалобы</w:t>
      </w:r>
    </w:p>
    <w:p w14:paraId="77D7CA94" w14:textId="77777777" w:rsidR="004428ED" w:rsidRPr="004428ED" w:rsidRDefault="004428ED" w:rsidP="004428ED">
      <w:pPr>
        <w:pStyle w:val="ConsPlusNormal0"/>
        <w:ind w:firstLine="709"/>
        <w:jc w:val="both"/>
        <w:rPr>
          <w:rFonts w:ascii="Times New Roman" w:hAnsi="Times New Roman" w:cs="Times New Roman"/>
          <w:sz w:val="24"/>
          <w:szCs w:val="24"/>
        </w:rPr>
      </w:pPr>
    </w:p>
    <w:p w14:paraId="2C83903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45" w:history="1">
        <w:r w:rsidRPr="004428ED">
          <w:rPr>
            <w:rStyle w:val="ae"/>
            <w:rFonts w:ascii="Times New Roman" w:hAnsi="Times New Roman" w:cs="Times New Roman"/>
            <w:color w:val="auto"/>
            <w:sz w:val="24"/>
            <w:szCs w:val="24"/>
            <w:u w:val="none"/>
          </w:rPr>
          <w:t>статьями 11.1</w:t>
        </w:r>
      </w:hyperlink>
      <w:r w:rsidRPr="004428ED">
        <w:rPr>
          <w:rFonts w:ascii="Times New Roman" w:hAnsi="Times New Roman" w:cs="Times New Roman"/>
          <w:sz w:val="24"/>
          <w:szCs w:val="24"/>
        </w:rPr>
        <w:t xml:space="preserve"> и </w:t>
      </w:r>
      <w:hyperlink r:id="rId46" w:history="1">
        <w:r w:rsidRPr="004428ED">
          <w:rPr>
            <w:rStyle w:val="ae"/>
            <w:rFonts w:ascii="Times New Roman" w:hAnsi="Times New Roman" w:cs="Times New Roman"/>
            <w:color w:val="auto"/>
            <w:sz w:val="24"/>
            <w:szCs w:val="24"/>
            <w:u w:val="none"/>
          </w:rPr>
          <w:t>11.2</w:t>
        </w:r>
      </w:hyperlink>
      <w:r w:rsidRPr="004428ED">
        <w:rPr>
          <w:rFonts w:ascii="Times New Roman" w:hAnsi="Times New Roman" w:cs="Times New Roman"/>
          <w:sz w:val="24"/>
          <w:szCs w:val="24"/>
        </w:rPr>
        <w:t xml:space="preserve"> Федерального закона N 210-ФЗ, в том числе в следующих случаях:</w:t>
      </w:r>
    </w:p>
    <w:p w14:paraId="4E3F8E8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нарушение срока регистрации запроса о предоставлении государственной или муниципальной услуги;</w:t>
      </w:r>
    </w:p>
    <w:p w14:paraId="774BAC0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4428ED">
          <w:rPr>
            <w:rStyle w:val="ae"/>
            <w:rFonts w:ascii="Times New Roman" w:hAnsi="Times New Roman" w:cs="Times New Roman"/>
            <w:color w:val="auto"/>
            <w:sz w:val="24"/>
            <w:szCs w:val="24"/>
            <w:u w:val="none"/>
          </w:rPr>
          <w:t>частью 1.3 статьи 16</w:t>
        </w:r>
      </w:hyperlink>
      <w:r w:rsidRPr="004428ED">
        <w:rPr>
          <w:rFonts w:ascii="Times New Roman" w:hAnsi="Times New Roman" w:cs="Times New Roman"/>
          <w:sz w:val="24"/>
          <w:szCs w:val="24"/>
        </w:rPr>
        <w:t xml:space="preserve"> Федерального закона N 210-ФЗ;</w:t>
      </w:r>
    </w:p>
    <w:p w14:paraId="2D128FD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3C24C6C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отказ в приеме документов, предоставление которых предусмотрено нормативными </w:t>
      </w:r>
      <w:r w:rsidRPr="004428ED">
        <w:rPr>
          <w:rFonts w:ascii="Times New Roman" w:hAnsi="Times New Roman" w:cs="Times New Roman"/>
          <w:sz w:val="24"/>
          <w:szCs w:val="24"/>
        </w:rPr>
        <w:lastRenderedPageBreak/>
        <w:t>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69E9B4E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4428ED">
          <w:rPr>
            <w:rStyle w:val="ae"/>
            <w:rFonts w:ascii="Times New Roman" w:hAnsi="Times New Roman" w:cs="Times New Roman"/>
            <w:color w:val="auto"/>
            <w:sz w:val="24"/>
            <w:szCs w:val="24"/>
            <w:u w:val="none"/>
          </w:rPr>
          <w:t>частью 1.3 статьи 16</w:t>
        </w:r>
      </w:hyperlink>
      <w:r w:rsidRPr="004428ED">
        <w:rPr>
          <w:rFonts w:ascii="Times New Roman" w:hAnsi="Times New Roman" w:cs="Times New Roman"/>
          <w:sz w:val="24"/>
          <w:szCs w:val="24"/>
        </w:rPr>
        <w:t xml:space="preserve"> Федерального закона N 210-ФЗ;</w:t>
      </w:r>
    </w:p>
    <w:p w14:paraId="45CEC7A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28CD5C0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49"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4428ED">
          <w:rPr>
            <w:rStyle w:val="ae"/>
            <w:rFonts w:ascii="Times New Roman" w:hAnsi="Times New Roman" w:cs="Times New Roman"/>
            <w:color w:val="auto"/>
            <w:sz w:val="24"/>
            <w:szCs w:val="24"/>
            <w:u w:val="none"/>
          </w:rPr>
          <w:t>частью 1.3 статьи 16</w:t>
        </w:r>
      </w:hyperlink>
      <w:r w:rsidRPr="004428ED">
        <w:rPr>
          <w:rFonts w:ascii="Times New Roman" w:hAnsi="Times New Roman" w:cs="Times New Roman"/>
          <w:sz w:val="24"/>
          <w:szCs w:val="24"/>
        </w:rPr>
        <w:t xml:space="preserve"> Федерального закона N 210-ФЗ;</w:t>
      </w:r>
    </w:p>
    <w:p w14:paraId="6950720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4E3254B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4428ED">
          <w:rPr>
            <w:rStyle w:val="ae"/>
            <w:rFonts w:ascii="Times New Roman" w:hAnsi="Times New Roman" w:cs="Times New Roman"/>
            <w:color w:val="auto"/>
            <w:sz w:val="24"/>
            <w:szCs w:val="24"/>
            <w:u w:val="none"/>
          </w:rPr>
          <w:t>частью 1.3 статьи 16</w:t>
        </w:r>
      </w:hyperlink>
      <w:r w:rsidRPr="004428ED">
        <w:rPr>
          <w:rFonts w:ascii="Times New Roman" w:hAnsi="Times New Roman" w:cs="Times New Roman"/>
          <w:sz w:val="24"/>
          <w:szCs w:val="24"/>
        </w:rPr>
        <w:t xml:space="preserve"> Федерального закона N 210-ФЗ;</w:t>
      </w:r>
    </w:p>
    <w:p w14:paraId="7BE823A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4428ED">
          <w:rPr>
            <w:rStyle w:val="ae"/>
            <w:rFonts w:ascii="Times New Roman" w:hAnsi="Times New Roman" w:cs="Times New Roman"/>
            <w:color w:val="auto"/>
            <w:sz w:val="24"/>
            <w:szCs w:val="24"/>
            <w:u w:val="none"/>
          </w:rPr>
          <w:t>пунктом 4 части 1 статьи 7</w:t>
        </w:r>
      </w:hyperlink>
      <w:r w:rsidRPr="004428ED">
        <w:rPr>
          <w:rFonts w:ascii="Times New Roman" w:hAnsi="Times New Roman" w:cs="Times New Roman"/>
          <w:sz w:val="24"/>
          <w:szCs w:val="24"/>
        </w:rPr>
        <w:t xml:space="preserve"> Федерального закона N 210-ФЗ;</w:t>
      </w:r>
    </w:p>
    <w:p w14:paraId="13AD9D1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иных случаях повлекших, по мнению заявителя, нарушение его прав и законных интересов.</w:t>
      </w:r>
    </w:p>
    <w:p w14:paraId="06700493" w14:textId="77777777" w:rsidR="004428ED" w:rsidRPr="004428ED" w:rsidRDefault="004428ED" w:rsidP="004428ED">
      <w:pPr>
        <w:pStyle w:val="ConsPlusNormal0"/>
        <w:ind w:firstLine="709"/>
        <w:jc w:val="both"/>
        <w:rPr>
          <w:rFonts w:ascii="Times New Roman" w:hAnsi="Times New Roman" w:cs="Times New Roman"/>
          <w:sz w:val="24"/>
          <w:szCs w:val="24"/>
        </w:rPr>
      </w:pPr>
    </w:p>
    <w:p w14:paraId="126C3BFE" w14:textId="77777777" w:rsidR="004428ED" w:rsidRPr="004428ED" w:rsidRDefault="004428ED" w:rsidP="004428ED">
      <w:pPr>
        <w:pStyle w:val="ConsPlusTitle"/>
        <w:ind w:firstLine="709"/>
        <w:jc w:val="both"/>
        <w:outlineLvl w:val="2"/>
      </w:pPr>
      <w:r w:rsidRPr="004428ED">
        <w:t>5.3. Органы местного самоуправления, организации и уполномоченные на рассмотрение жалобы должностные лица, которым может быть направлена жалоба</w:t>
      </w:r>
    </w:p>
    <w:p w14:paraId="5D4648C7" w14:textId="77777777" w:rsidR="004428ED" w:rsidRPr="004428ED" w:rsidRDefault="004428ED" w:rsidP="004428ED">
      <w:pPr>
        <w:pStyle w:val="ConsPlusNormal0"/>
        <w:ind w:firstLine="709"/>
        <w:jc w:val="both"/>
        <w:rPr>
          <w:rFonts w:ascii="Times New Roman" w:hAnsi="Times New Roman" w:cs="Times New Roman"/>
          <w:sz w:val="24"/>
          <w:szCs w:val="24"/>
        </w:rPr>
      </w:pPr>
    </w:p>
    <w:p w14:paraId="6C62DB6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Урмарского муниципального округа в адрес главы муниципального округа, либо в адрес заместителя главы администрации, курирующего предоставление муниципальной услуги, в адрес руководителя в МФЦ, а также организацию, предусмотренную </w:t>
      </w:r>
      <w:hyperlink r:id="rId53"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в адрес ее руководителя.</w:t>
      </w:r>
    </w:p>
    <w:p w14:paraId="2787C17B" w14:textId="77777777" w:rsidR="004428ED" w:rsidRPr="004428ED" w:rsidRDefault="004428ED" w:rsidP="004428ED">
      <w:pPr>
        <w:pStyle w:val="ConsPlusNormal0"/>
        <w:ind w:firstLine="709"/>
        <w:jc w:val="both"/>
        <w:rPr>
          <w:rFonts w:ascii="Times New Roman" w:hAnsi="Times New Roman" w:cs="Times New Roman"/>
          <w:sz w:val="24"/>
          <w:szCs w:val="24"/>
        </w:rPr>
      </w:pPr>
    </w:p>
    <w:p w14:paraId="1E16550A" w14:textId="77777777" w:rsidR="004428ED" w:rsidRPr="004428ED" w:rsidRDefault="004428ED" w:rsidP="004428ED">
      <w:pPr>
        <w:pStyle w:val="ConsPlusTitle"/>
        <w:ind w:firstLine="709"/>
        <w:jc w:val="center"/>
        <w:outlineLvl w:val="2"/>
      </w:pPr>
      <w:r w:rsidRPr="004428ED">
        <w:lastRenderedPageBreak/>
        <w:t>5.4. Порядок подачи и рассмотрения жалобы</w:t>
      </w:r>
    </w:p>
    <w:p w14:paraId="59C933CD" w14:textId="77777777" w:rsidR="004428ED" w:rsidRPr="004428ED" w:rsidRDefault="004428ED" w:rsidP="004428ED">
      <w:pPr>
        <w:pStyle w:val="ConsPlusNormal0"/>
        <w:ind w:firstLine="709"/>
        <w:jc w:val="both"/>
        <w:rPr>
          <w:rFonts w:ascii="Times New Roman" w:hAnsi="Times New Roman" w:cs="Times New Roman"/>
          <w:sz w:val="24"/>
          <w:szCs w:val="24"/>
        </w:rPr>
      </w:pPr>
    </w:p>
    <w:p w14:paraId="16D5312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0BCAFA9D" w14:textId="77777777" w:rsidR="004428ED" w:rsidRPr="004428ED" w:rsidRDefault="004428ED" w:rsidP="004428ED">
      <w:pPr>
        <w:pStyle w:val="ConsPlusNormal0"/>
        <w:ind w:firstLine="709"/>
        <w:jc w:val="both"/>
        <w:rPr>
          <w:rFonts w:ascii="Times New Roman" w:hAnsi="Times New Roman" w:cs="Times New Roman"/>
          <w:sz w:val="24"/>
          <w:szCs w:val="24"/>
        </w:rPr>
      </w:pPr>
      <w:hyperlink r:id="rId54" w:anchor="P697" w:history="1">
        <w:r w:rsidRPr="004428ED">
          <w:rPr>
            <w:rStyle w:val="ae"/>
            <w:rFonts w:ascii="Times New Roman" w:hAnsi="Times New Roman" w:cs="Times New Roman"/>
            <w:color w:val="auto"/>
            <w:sz w:val="24"/>
            <w:szCs w:val="24"/>
            <w:u w:val="none"/>
          </w:rPr>
          <w:t>Жалоба</w:t>
        </w:r>
      </w:hyperlink>
      <w:r w:rsidRPr="004428ED">
        <w:rPr>
          <w:rFonts w:ascii="Times New Roman" w:hAnsi="Times New Roman" w:cs="Times New Roman"/>
          <w:sz w:val="24"/>
          <w:szCs w:val="24"/>
        </w:rPr>
        <w:t xml:space="preserve"> (приложение N 3 к Административному регламенту) в соответствии с Федеральным </w:t>
      </w:r>
      <w:hyperlink r:id="rId55" w:history="1">
        <w:r w:rsidRPr="004428ED">
          <w:rPr>
            <w:rStyle w:val="ae"/>
            <w:rFonts w:ascii="Times New Roman" w:hAnsi="Times New Roman" w:cs="Times New Roman"/>
            <w:color w:val="auto"/>
            <w:sz w:val="24"/>
            <w:szCs w:val="24"/>
            <w:u w:val="none"/>
          </w:rPr>
          <w:t>законом</w:t>
        </w:r>
      </w:hyperlink>
      <w:r w:rsidRPr="004428ED">
        <w:rPr>
          <w:rFonts w:ascii="Times New Roman" w:hAnsi="Times New Roman" w:cs="Times New Roman"/>
          <w:sz w:val="24"/>
          <w:szCs w:val="24"/>
        </w:rPr>
        <w:t xml:space="preserve"> N 210-ФЗ должна содержать:</w:t>
      </w:r>
    </w:p>
    <w:p w14:paraId="04FD05EC"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6"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ее руководителя и (или) работника, решения и действия (бездействие) которых обжалуются;</w:t>
      </w:r>
    </w:p>
    <w:p w14:paraId="79D8DAA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48B05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7"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ее работника;</w:t>
      </w:r>
    </w:p>
    <w:p w14:paraId="72A24063"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8"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14:paraId="558D120C" w14:textId="77777777" w:rsidR="004428ED" w:rsidRPr="004428ED" w:rsidRDefault="004428ED" w:rsidP="004428ED">
      <w:pPr>
        <w:pStyle w:val="ConsPlusNormal0"/>
        <w:ind w:firstLine="709"/>
        <w:jc w:val="both"/>
        <w:rPr>
          <w:rFonts w:ascii="Times New Roman" w:hAnsi="Times New Roman" w:cs="Times New Roman"/>
          <w:sz w:val="24"/>
          <w:szCs w:val="24"/>
        </w:rPr>
      </w:pPr>
      <w:bookmarkStart w:id="5" w:name="P519"/>
      <w:bookmarkEnd w:id="5"/>
      <w:r w:rsidRPr="004428E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FFA286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5AECF3A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F4C074A" w14:textId="77777777" w:rsidR="004428ED" w:rsidRPr="004428ED" w:rsidRDefault="004428ED" w:rsidP="004428ED">
      <w:pPr>
        <w:pStyle w:val="ConsPlusNormal0"/>
        <w:ind w:firstLine="709"/>
        <w:jc w:val="both"/>
        <w:rPr>
          <w:rFonts w:ascii="Times New Roman" w:hAnsi="Times New Roman" w:cs="Times New Roman"/>
          <w:sz w:val="24"/>
          <w:szCs w:val="24"/>
        </w:rPr>
      </w:pPr>
      <w:bookmarkStart w:id="6" w:name="P522"/>
      <w:bookmarkEnd w:id="6"/>
      <w:r w:rsidRPr="004428ED">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2C06F82"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59" w:anchor="P519" w:history="1">
        <w:r w:rsidRPr="004428ED">
          <w:rPr>
            <w:rStyle w:val="ae"/>
            <w:rFonts w:ascii="Times New Roman" w:hAnsi="Times New Roman" w:cs="Times New Roman"/>
            <w:color w:val="auto"/>
            <w:sz w:val="24"/>
            <w:szCs w:val="24"/>
            <w:u w:val="none"/>
          </w:rPr>
          <w:t>абзацах седьмом</w:t>
        </w:r>
      </w:hyperlink>
      <w:r w:rsidRPr="004428ED">
        <w:rPr>
          <w:rFonts w:ascii="Times New Roman" w:hAnsi="Times New Roman" w:cs="Times New Roman"/>
          <w:sz w:val="24"/>
          <w:szCs w:val="24"/>
        </w:rPr>
        <w:t xml:space="preserve"> - </w:t>
      </w:r>
      <w:hyperlink r:id="rId60" w:anchor="P522" w:history="1">
        <w:r w:rsidRPr="004428ED">
          <w:rPr>
            <w:rStyle w:val="ae"/>
            <w:rFonts w:ascii="Times New Roman" w:hAnsi="Times New Roman" w:cs="Times New Roman"/>
            <w:color w:val="auto"/>
            <w:sz w:val="24"/>
            <w:szCs w:val="24"/>
            <w:u w:val="none"/>
          </w:rPr>
          <w:t>десятом</w:t>
        </w:r>
      </w:hyperlink>
      <w:r w:rsidRPr="004428ED">
        <w:rPr>
          <w:rFonts w:ascii="Times New Roman" w:hAnsi="Times New Roman" w:cs="Times New Roman"/>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B82AEF6" w14:textId="77777777" w:rsidR="004428ED" w:rsidRPr="004428ED" w:rsidRDefault="004428ED" w:rsidP="004428ED">
      <w:pPr>
        <w:pStyle w:val="ConsPlusNormal0"/>
        <w:ind w:firstLine="709"/>
        <w:jc w:val="both"/>
        <w:rPr>
          <w:rFonts w:ascii="Times New Roman" w:hAnsi="Times New Roman" w:cs="Times New Roman"/>
          <w:sz w:val="24"/>
          <w:szCs w:val="24"/>
        </w:rPr>
      </w:pPr>
    </w:p>
    <w:p w14:paraId="7F7ED9F2" w14:textId="77777777" w:rsidR="004428ED" w:rsidRPr="004428ED" w:rsidRDefault="004428ED" w:rsidP="004428ED">
      <w:pPr>
        <w:pStyle w:val="ConsPlusTitle"/>
        <w:ind w:firstLine="709"/>
        <w:jc w:val="both"/>
        <w:outlineLvl w:val="2"/>
      </w:pPr>
      <w:r w:rsidRPr="004428ED">
        <w:t>5.5. Сроки рассмотрения жалобы</w:t>
      </w:r>
    </w:p>
    <w:p w14:paraId="407C1D2A" w14:textId="77777777" w:rsidR="004428ED" w:rsidRPr="004428ED" w:rsidRDefault="004428ED" w:rsidP="004428ED">
      <w:pPr>
        <w:pStyle w:val="ConsPlusNormal0"/>
        <w:ind w:firstLine="709"/>
        <w:jc w:val="both"/>
        <w:rPr>
          <w:rFonts w:ascii="Times New Roman" w:hAnsi="Times New Roman" w:cs="Times New Roman"/>
          <w:sz w:val="24"/>
          <w:szCs w:val="24"/>
        </w:rPr>
      </w:pPr>
    </w:p>
    <w:p w14:paraId="74779EA9"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lastRenderedPageBreak/>
        <w:t xml:space="preserve">Жалоба, поступившая в администрацию Урмарского муниципального округа, МФЦ, организацию, предусмотренную </w:t>
      </w:r>
      <w:hyperlink r:id="rId61"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C0EA166"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обжалования отказа администрации города Чебоксары, МФЦ, организации, предусмотренной </w:t>
      </w:r>
      <w:hyperlink r:id="rId62"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8527E07" w14:textId="77777777" w:rsidR="004428ED" w:rsidRPr="004428ED" w:rsidRDefault="004428ED" w:rsidP="004428ED">
      <w:pPr>
        <w:pStyle w:val="ConsPlusNormal0"/>
        <w:ind w:firstLine="709"/>
        <w:jc w:val="both"/>
        <w:rPr>
          <w:rFonts w:ascii="Times New Roman" w:hAnsi="Times New Roman" w:cs="Times New Roman"/>
          <w:sz w:val="24"/>
          <w:szCs w:val="24"/>
        </w:rPr>
      </w:pPr>
    </w:p>
    <w:p w14:paraId="1FB9A052" w14:textId="77777777" w:rsidR="004428ED" w:rsidRPr="004428ED" w:rsidRDefault="004428ED" w:rsidP="004428ED">
      <w:pPr>
        <w:pStyle w:val="ConsPlusTitle"/>
        <w:ind w:firstLine="709"/>
        <w:jc w:val="center"/>
        <w:outlineLvl w:val="2"/>
      </w:pPr>
      <w:r w:rsidRPr="004428ED">
        <w:t>5.6. Результат рассмотрения жалобы</w:t>
      </w:r>
    </w:p>
    <w:p w14:paraId="2F483219" w14:textId="77777777" w:rsidR="004428ED" w:rsidRPr="004428ED" w:rsidRDefault="004428ED" w:rsidP="004428ED">
      <w:pPr>
        <w:pStyle w:val="ConsPlusNormal0"/>
        <w:ind w:firstLine="709"/>
        <w:jc w:val="both"/>
        <w:rPr>
          <w:rFonts w:ascii="Times New Roman" w:hAnsi="Times New Roman" w:cs="Times New Roman"/>
          <w:sz w:val="24"/>
          <w:szCs w:val="24"/>
        </w:rPr>
      </w:pPr>
    </w:p>
    <w:p w14:paraId="7FB6A76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По результатам рассмотрения жалобы в соответствии с </w:t>
      </w:r>
      <w:hyperlink r:id="rId63" w:history="1">
        <w:r w:rsidRPr="004428ED">
          <w:rPr>
            <w:rStyle w:val="ae"/>
            <w:rFonts w:ascii="Times New Roman" w:hAnsi="Times New Roman" w:cs="Times New Roman"/>
            <w:color w:val="auto"/>
            <w:sz w:val="24"/>
            <w:szCs w:val="24"/>
            <w:u w:val="none"/>
          </w:rPr>
          <w:t>частью 7 статьи 11.2</w:t>
        </w:r>
      </w:hyperlink>
      <w:r w:rsidRPr="004428ED">
        <w:rPr>
          <w:rFonts w:ascii="Times New Roman" w:hAnsi="Times New Roman" w:cs="Times New Roman"/>
          <w:sz w:val="24"/>
          <w:szCs w:val="24"/>
        </w:rPr>
        <w:t xml:space="preserve"> Федерального закона N 210-ФЗ принимается одно из следующих решений:</w:t>
      </w:r>
    </w:p>
    <w:p w14:paraId="1D41B8DF"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7D5E065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удовлетворении жалобы отказывается.</w:t>
      </w:r>
    </w:p>
    <w:p w14:paraId="1B274FAB"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При удовлетворении жалобы администрация Урмарского муниципального округа, МФЦ, организация, предусмотренная </w:t>
      </w:r>
      <w:hyperlink r:id="rId64"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E280EF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Урмарского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14:paraId="71D3DEC4" w14:textId="77777777" w:rsidR="004428ED" w:rsidRPr="004428ED" w:rsidRDefault="004428ED" w:rsidP="004428ED">
      <w:pPr>
        <w:pStyle w:val="ConsPlusNormal0"/>
        <w:ind w:firstLine="709"/>
        <w:jc w:val="both"/>
        <w:rPr>
          <w:rFonts w:ascii="Times New Roman" w:hAnsi="Times New Roman" w:cs="Times New Roman"/>
          <w:sz w:val="24"/>
          <w:szCs w:val="24"/>
        </w:rPr>
      </w:pPr>
    </w:p>
    <w:p w14:paraId="681603C1" w14:textId="77777777" w:rsidR="004428ED" w:rsidRPr="004428ED" w:rsidRDefault="004428ED" w:rsidP="004428ED">
      <w:pPr>
        <w:pStyle w:val="ConsPlusTitle"/>
        <w:ind w:firstLine="709"/>
        <w:jc w:val="both"/>
        <w:outlineLvl w:val="2"/>
      </w:pPr>
      <w:r w:rsidRPr="004428ED">
        <w:t>5.7. Порядок информирования заявителя о результатах рассмотрения жалобы</w:t>
      </w:r>
    </w:p>
    <w:p w14:paraId="2F9AFB60" w14:textId="77777777" w:rsidR="004428ED" w:rsidRPr="004428ED" w:rsidRDefault="004428ED" w:rsidP="004428ED">
      <w:pPr>
        <w:pStyle w:val="ConsPlusNormal0"/>
        <w:ind w:firstLine="709"/>
        <w:jc w:val="both"/>
        <w:rPr>
          <w:rFonts w:ascii="Times New Roman" w:hAnsi="Times New Roman" w:cs="Times New Roman"/>
          <w:sz w:val="24"/>
          <w:szCs w:val="24"/>
        </w:rPr>
      </w:pPr>
    </w:p>
    <w:p w14:paraId="67AA59CE"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0D441C1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5"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F55EB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В случае </w:t>
      </w:r>
      <w:proofErr w:type="gramStart"/>
      <w:r w:rsidRPr="004428ED">
        <w:rPr>
          <w:rFonts w:ascii="Times New Roman" w:hAnsi="Times New Roman" w:cs="Times New Roman"/>
          <w:sz w:val="24"/>
          <w:szCs w:val="24"/>
        </w:rPr>
        <w:t>признания жалобы</w:t>
      </w:r>
      <w:proofErr w:type="gramEnd"/>
      <w:r w:rsidRPr="004428E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3E6DB7" w14:textId="77777777" w:rsidR="004428ED" w:rsidRPr="004428ED" w:rsidRDefault="004428ED" w:rsidP="004428ED">
      <w:pPr>
        <w:pStyle w:val="ConsPlusNormal0"/>
        <w:ind w:firstLine="709"/>
        <w:jc w:val="both"/>
        <w:rPr>
          <w:rFonts w:ascii="Times New Roman" w:hAnsi="Times New Roman" w:cs="Times New Roman"/>
          <w:sz w:val="24"/>
          <w:szCs w:val="24"/>
        </w:rPr>
      </w:pPr>
    </w:p>
    <w:p w14:paraId="1E03CEEA" w14:textId="77777777" w:rsidR="004428ED" w:rsidRPr="004428ED" w:rsidRDefault="004428ED" w:rsidP="004428ED">
      <w:pPr>
        <w:pStyle w:val="ConsPlusTitle"/>
        <w:ind w:firstLine="709"/>
        <w:jc w:val="both"/>
        <w:outlineLvl w:val="2"/>
      </w:pPr>
      <w:r w:rsidRPr="004428ED">
        <w:t>5.8. Порядок обжалования решения по жалобе</w:t>
      </w:r>
    </w:p>
    <w:p w14:paraId="13259AC9" w14:textId="77777777" w:rsidR="004428ED" w:rsidRPr="004428ED" w:rsidRDefault="004428ED" w:rsidP="004428ED">
      <w:pPr>
        <w:pStyle w:val="ConsPlusNormal0"/>
        <w:ind w:firstLine="709"/>
        <w:jc w:val="both"/>
        <w:rPr>
          <w:rFonts w:ascii="Times New Roman" w:hAnsi="Times New Roman" w:cs="Times New Roman"/>
          <w:sz w:val="24"/>
          <w:szCs w:val="24"/>
        </w:rPr>
      </w:pPr>
    </w:p>
    <w:p w14:paraId="24AFD834"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09060BCD" w14:textId="77777777" w:rsidR="004428ED" w:rsidRPr="004428ED" w:rsidRDefault="004428ED" w:rsidP="004428ED">
      <w:pPr>
        <w:pStyle w:val="ConsPlusNormal0"/>
        <w:ind w:firstLine="709"/>
        <w:jc w:val="both"/>
        <w:rPr>
          <w:rFonts w:ascii="Times New Roman" w:hAnsi="Times New Roman" w:cs="Times New Roman"/>
          <w:sz w:val="24"/>
          <w:szCs w:val="24"/>
        </w:rPr>
      </w:pPr>
    </w:p>
    <w:p w14:paraId="47FF60D5" w14:textId="77777777" w:rsidR="004428ED" w:rsidRPr="004428ED" w:rsidRDefault="004428ED" w:rsidP="004428ED">
      <w:pPr>
        <w:pStyle w:val="ConsPlusTitle"/>
        <w:ind w:firstLine="709"/>
        <w:jc w:val="both"/>
        <w:outlineLvl w:val="2"/>
      </w:pPr>
      <w:r w:rsidRPr="004428ED">
        <w:t>5.9. Право заявителя на получение информации и документов, необходимых для обоснования и рассмотрения жалобы</w:t>
      </w:r>
    </w:p>
    <w:p w14:paraId="2B32AF69" w14:textId="77777777" w:rsidR="004428ED" w:rsidRPr="004428ED" w:rsidRDefault="004428ED" w:rsidP="004428ED">
      <w:pPr>
        <w:pStyle w:val="ConsPlusNormal0"/>
        <w:ind w:firstLine="709"/>
        <w:jc w:val="both"/>
        <w:rPr>
          <w:rFonts w:ascii="Times New Roman" w:hAnsi="Times New Roman" w:cs="Times New Roman"/>
          <w:sz w:val="24"/>
          <w:szCs w:val="24"/>
        </w:rPr>
      </w:pPr>
    </w:p>
    <w:p w14:paraId="5280156D"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6C2DEFA" w14:textId="77777777" w:rsidR="004428ED" w:rsidRPr="004428ED" w:rsidRDefault="004428ED" w:rsidP="004428ED">
      <w:pPr>
        <w:pStyle w:val="ConsPlusNormal0"/>
        <w:ind w:firstLine="709"/>
        <w:jc w:val="both"/>
        <w:rPr>
          <w:rFonts w:ascii="Times New Roman" w:hAnsi="Times New Roman" w:cs="Times New Roman"/>
          <w:sz w:val="24"/>
          <w:szCs w:val="24"/>
        </w:rPr>
      </w:pPr>
    </w:p>
    <w:p w14:paraId="4CF0D145" w14:textId="77777777" w:rsidR="004428ED" w:rsidRPr="004428ED" w:rsidRDefault="004428ED" w:rsidP="004428ED">
      <w:pPr>
        <w:pStyle w:val="ConsPlusTitle"/>
        <w:ind w:firstLine="709"/>
        <w:jc w:val="both"/>
        <w:outlineLvl w:val="2"/>
      </w:pPr>
      <w:r w:rsidRPr="004428ED">
        <w:t>5.10. Способы информирования заявителей о порядке подачи и рассмотрения жалобы</w:t>
      </w:r>
    </w:p>
    <w:p w14:paraId="4D992399" w14:textId="77777777" w:rsidR="004428ED" w:rsidRPr="004428ED" w:rsidRDefault="004428ED" w:rsidP="004428ED">
      <w:pPr>
        <w:pStyle w:val="ConsPlusNormal0"/>
        <w:ind w:firstLine="709"/>
        <w:jc w:val="both"/>
        <w:rPr>
          <w:rFonts w:ascii="Times New Roman" w:hAnsi="Times New Roman" w:cs="Times New Roman"/>
          <w:sz w:val="24"/>
          <w:szCs w:val="24"/>
        </w:rPr>
      </w:pPr>
    </w:p>
    <w:p w14:paraId="06F79521"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территориальных органах администрации города Чебоксары, МФЦ, организации, предусмотренной </w:t>
      </w:r>
      <w:hyperlink r:id="rId66" w:history="1">
        <w:r w:rsidRPr="004428ED">
          <w:rPr>
            <w:rStyle w:val="ae"/>
            <w:rFonts w:ascii="Times New Roman" w:hAnsi="Times New Roman" w:cs="Times New Roman"/>
            <w:color w:val="auto"/>
            <w:sz w:val="24"/>
            <w:szCs w:val="24"/>
            <w:u w:val="none"/>
          </w:rPr>
          <w:t>частью 1.1 статьи 16</w:t>
        </w:r>
      </w:hyperlink>
      <w:r w:rsidRPr="004428ED">
        <w:rPr>
          <w:rFonts w:ascii="Times New Roman" w:hAnsi="Times New Roman" w:cs="Times New Roman"/>
          <w:sz w:val="24"/>
          <w:szCs w:val="24"/>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6320BFB8"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14:paraId="7A67E08A"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устной форме;</w:t>
      </w:r>
    </w:p>
    <w:p w14:paraId="7E1E0125"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форме электронного документа;</w:t>
      </w:r>
    </w:p>
    <w:p w14:paraId="601EE1C0"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по телефону;</w:t>
      </w:r>
    </w:p>
    <w:p w14:paraId="1BC75F97" w14:textId="77777777" w:rsidR="004428ED" w:rsidRPr="004428ED" w:rsidRDefault="004428ED" w:rsidP="004428ED">
      <w:pPr>
        <w:pStyle w:val="ConsPlusNormal0"/>
        <w:ind w:firstLine="709"/>
        <w:jc w:val="both"/>
        <w:rPr>
          <w:rFonts w:ascii="Times New Roman" w:hAnsi="Times New Roman" w:cs="Times New Roman"/>
          <w:sz w:val="24"/>
          <w:szCs w:val="24"/>
        </w:rPr>
      </w:pPr>
      <w:r w:rsidRPr="004428ED">
        <w:rPr>
          <w:rFonts w:ascii="Times New Roman" w:hAnsi="Times New Roman" w:cs="Times New Roman"/>
          <w:sz w:val="24"/>
          <w:szCs w:val="24"/>
        </w:rPr>
        <w:t>в письменной форме.</w:t>
      </w:r>
    </w:p>
    <w:p w14:paraId="4AAAD95B" w14:textId="77777777" w:rsidR="004428ED" w:rsidRDefault="004428ED" w:rsidP="004428ED">
      <w:pPr>
        <w:pStyle w:val="ConsPlusNormal0"/>
        <w:jc w:val="both"/>
        <w:rPr>
          <w:rFonts w:ascii="Times New Roman" w:hAnsi="Times New Roman" w:cs="Times New Roman"/>
          <w:sz w:val="24"/>
          <w:szCs w:val="24"/>
        </w:rPr>
      </w:pPr>
    </w:p>
    <w:p w14:paraId="17614610" w14:textId="77777777" w:rsidR="004428ED" w:rsidRDefault="004428ED" w:rsidP="004428ED">
      <w:pPr>
        <w:pStyle w:val="ConsPlusNormal0"/>
        <w:jc w:val="both"/>
        <w:rPr>
          <w:rFonts w:ascii="Times New Roman" w:hAnsi="Times New Roman" w:cs="Times New Roman"/>
          <w:sz w:val="24"/>
          <w:szCs w:val="24"/>
        </w:rPr>
      </w:pPr>
    </w:p>
    <w:p w14:paraId="09C98AAA" w14:textId="77777777" w:rsidR="004428ED" w:rsidRDefault="004428ED" w:rsidP="004428ED">
      <w:pPr>
        <w:pStyle w:val="ConsPlusNormal0"/>
        <w:jc w:val="both"/>
        <w:rPr>
          <w:rFonts w:ascii="Times New Roman" w:hAnsi="Times New Roman" w:cs="Times New Roman"/>
          <w:sz w:val="24"/>
          <w:szCs w:val="24"/>
        </w:rPr>
      </w:pPr>
    </w:p>
    <w:p w14:paraId="13D94DBD" w14:textId="77777777" w:rsidR="004428ED" w:rsidRDefault="004428ED" w:rsidP="004428ED">
      <w:pPr>
        <w:pStyle w:val="ConsPlusNormal0"/>
        <w:jc w:val="both"/>
        <w:rPr>
          <w:rFonts w:ascii="Times New Roman" w:hAnsi="Times New Roman" w:cs="Times New Roman"/>
          <w:sz w:val="24"/>
          <w:szCs w:val="24"/>
        </w:rPr>
      </w:pPr>
    </w:p>
    <w:p w14:paraId="1288050F" w14:textId="77777777" w:rsidR="004428ED" w:rsidRDefault="004428ED" w:rsidP="004428ED">
      <w:pPr>
        <w:pStyle w:val="ConsPlusNormal0"/>
        <w:jc w:val="both"/>
        <w:rPr>
          <w:rFonts w:ascii="Times New Roman" w:hAnsi="Times New Roman" w:cs="Times New Roman"/>
          <w:sz w:val="24"/>
          <w:szCs w:val="24"/>
        </w:rPr>
      </w:pPr>
    </w:p>
    <w:p w14:paraId="0736C92C" w14:textId="77777777" w:rsidR="004428ED" w:rsidRDefault="004428ED" w:rsidP="004428ED">
      <w:pPr>
        <w:pStyle w:val="ConsPlusNormal0"/>
        <w:jc w:val="both"/>
        <w:rPr>
          <w:rFonts w:ascii="Times New Roman" w:hAnsi="Times New Roman" w:cs="Times New Roman"/>
          <w:sz w:val="24"/>
          <w:szCs w:val="24"/>
        </w:rPr>
      </w:pPr>
    </w:p>
    <w:p w14:paraId="5BD063B7" w14:textId="77777777" w:rsidR="004428ED" w:rsidRDefault="004428ED" w:rsidP="004428ED">
      <w:pPr>
        <w:pStyle w:val="ConsPlusNormal0"/>
        <w:jc w:val="both"/>
        <w:rPr>
          <w:rFonts w:ascii="Times New Roman" w:hAnsi="Times New Roman" w:cs="Times New Roman"/>
          <w:sz w:val="24"/>
          <w:szCs w:val="24"/>
        </w:rPr>
      </w:pPr>
    </w:p>
    <w:p w14:paraId="648E4F4D" w14:textId="77777777" w:rsidR="004428ED" w:rsidRDefault="004428ED" w:rsidP="004428ED">
      <w:pPr>
        <w:pStyle w:val="ConsPlusNormal0"/>
        <w:jc w:val="both"/>
        <w:rPr>
          <w:rFonts w:ascii="Times New Roman" w:hAnsi="Times New Roman" w:cs="Times New Roman"/>
          <w:sz w:val="24"/>
          <w:szCs w:val="24"/>
        </w:rPr>
      </w:pPr>
    </w:p>
    <w:p w14:paraId="4285256C" w14:textId="77777777" w:rsidR="004428ED" w:rsidRDefault="004428ED" w:rsidP="004428ED">
      <w:pPr>
        <w:pStyle w:val="ConsPlusNormal0"/>
        <w:jc w:val="both"/>
        <w:rPr>
          <w:rFonts w:ascii="Times New Roman" w:hAnsi="Times New Roman" w:cs="Times New Roman"/>
          <w:sz w:val="24"/>
          <w:szCs w:val="24"/>
        </w:rPr>
      </w:pPr>
    </w:p>
    <w:p w14:paraId="08F98205" w14:textId="77777777" w:rsidR="004428ED" w:rsidRDefault="004428ED" w:rsidP="004428ED">
      <w:pPr>
        <w:pStyle w:val="ConsPlusNormal0"/>
        <w:jc w:val="both"/>
        <w:rPr>
          <w:rFonts w:ascii="Times New Roman" w:hAnsi="Times New Roman" w:cs="Times New Roman"/>
          <w:sz w:val="24"/>
          <w:szCs w:val="24"/>
        </w:rPr>
      </w:pPr>
    </w:p>
    <w:p w14:paraId="66FDAEDD" w14:textId="77777777" w:rsidR="004428ED" w:rsidRDefault="004428ED" w:rsidP="004428ED">
      <w:pPr>
        <w:pStyle w:val="ConsPlusNormal0"/>
        <w:jc w:val="both"/>
        <w:rPr>
          <w:rFonts w:ascii="Times New Roman" w:hAnsi="Times New Roman" w:cs="Times New Roman"/>
          <w:sz w:val="24"/>
          <w:szCs w:val="24"/>
        </w:rPr>
      </w:pPr>
    </w:p>
    <w:p w14:paraId="2D2A4534" w14:textId="77777777" w:rsidR="004428ED" w:rsidRDefault="004428ED" w:rsidP="004428ED">
      <w:pPr>
        <w:pStyle w:val="ConsPlusNormal0"/>
        <w:jc w:val="both"/>
        <w:rPr>
          <w:rFonts w:ascii="Times New Roman" w:hAnsi="Times New Roman" w:cs="Times New Roman"/>
          <w:sz w:val="24"/>
          <w:szCs w:val="24"/>
        </w:rPr>
      </w:pPr>
    </w:p>
    <w:p w14:paraId="49ADAB77" w14:textId="77777777" w:rsidR="004428ED" w:rsidRDefault="004428ED" w:rsidP="004428ED">
      <w:pPr>
        <w:pStyle w:val="ConsPlusNormal0"/>
        <w:jc w:val="both"/>
        <w:rPr>
          <w:rFonts w:ascii="Times New Roman" w:hAnsi="Times New Roman" w:cs="Times New Roman"/>
          <w:sz w:val="24"/>
          <w:szCs w:val="24"/>
        </w:rPr>
      </w:pPr>
    </w:p>
    <w:p w14:paraId="2697CA53" w14:textId="77777777" w:rsidR="004428ED" w:rsidRDefault="004428ED" w:rsidP="004428ED">
      <w:pPr>
        <w:pStyle w:val="ConsPlusNormal0"/>
        <w:jc w:val="both"/>
        <w:rPr>
          <w:rFonts w:ascii="Times New Roman" w:hAnsi="Times New Roman" w:cs="Times New Roman"/>
          <w:sz w:val="24"/>
          <w:szCs w:val="24"/>
        </w:rPr>
      </w:pPr>
    </w:p>
    <w:p w14:paraId="2839A0AE" w14:textId="77777777" w:rsidR="004428ED" w:rsidRDefault="004428ED" w:rsidP="004428ED">
      <w:pPr>
        <w:pStyle w:val="ConsPlusNormal0"/>
        <w:jc w:val="both"/>
        <w:rPr>
          <w:rFonts w:ascii="Times New Roman" w:hAnsi="Times New Roman" w:cs="Times New Roman"/>
          <w:sz w:val="24"/>
          <w:szCs w:val="24"/>
        </w:rPr>
      </w:pPr>
    </w:p>
    <w:p w14:paraId="45D5F479" w14:textId="77777777" w:rsidR="004428ED" w:rsidRDefault="004428ED" w:rsidP="004428ED">
      <w:pPr>
        <w:pStyle w:val="ConsPlusNormal0"/>
        <w:jc w:val="both"/>
        <w:rPr>
          <w:rFonts w:ascii="Times New Roman" w:hAnsi="Times New Roman" w:cs="Times New Roman"/>
          <w:sz w:val="24"/>
          <w:szCs w:val="24"/>
        </w:rPr>
      </w:pPr>
    </w:p>
    <w:p w14:paraId="3C10A7D0" w14:textId="77777777" w:rsidR="004428ED" w:rsidRDefault="004428ED" w:rsidP="004428ED">
      <w:pPr>
        <w:pStyle w:val="ConsPlusNormal0"/>
        <w:jc w:val="both"/>
        <w:rPr>
          <w:rFonts w:ascii="Times New Roman" w:hAnsi="Times New Roman" w:cs="Times New Roman"/>
          <w:sz w:val="24"/>
          <w:szCs w:val="24"/>
        </w:rPr>
      </w:pPr>
    </w:p>
    <w:p w14:paraId="6602B8F1" w14:textId="77777777" w:rsidR="004428ED" w:rsidRDefault="004428ED" w:rsidP="004428ED">
      <w:pPr>
        <w:pStyle w:val="ConsPlusNormal0"/>
        <w:jc w:val="both"/>
        <w:rPr>
          <w:rFonts w:ascii="Times New Roman" w:hAnsi="Times New Roman" w:cs="Times New Roman"/>
          <w:sz w:val="24"/>
          <w:szCs w:val="24"/>
        </w:rPr>
      </w:pPr>
    </w:p>
    <w:p w14:paraId="117DE25A" w14:textId="77777777" w:rsidR="004428ED" w:rsidRDefault="004428ED" w:rsidP="004428ED">
      <w:pPr>
        <w:pStyle w:val="ConsPlusNormal0"/>
        <w:jc w:val="both"/>
        <w:rPr>
          <w:rFonts w:ascii="Times New Roman" w:hAnsi="Times New Roman" w:cs="Times New Roman"/>
          <w:sz w:val="24"/>
          <w:szCs w:val="24"/>
        </w:rPr>
      </w:pPr>
    </w:p>
    <w:p w14:paraId="25614048" w14:textId="77777777" w:rsidR="004428ED" w:rsidRDefault="004428ED" w:rsidP="004428ED">
      <w:pPr>
        <w:pStyle w:val="ConsPlusNormal0"/>
        <w:jc w:val="both"/>
        <w:rPr>
          <w:rFonts w:ascii="Times New Roman" w:hAnsi="Times New Roman" w:cs="Times New Roman"/>
          <w:sz w:val="24"/>
          <w:szCs w:val="24"/>
        </w:rPr>
      </w:pPr>
    </w:p>
    <w:p w14:paraId="1EEBDCBB" w14:textId="77777777" w:rsidR="004428ED" w:rsidRDefault="004428ED" w:rsidP="004428ED">
      <w:pPr>
        <w:pStyle w:val="ConsPlusNormal0"/>
        <w:jc w:val="both"/>
        <w:rPr>
          <w:rFonts w:ascii="Times New Roman" w:hAnsi="Times New Roman" w:cs="Times New Roman"/>
          <w:sz w:val="24"/>
          <w:szCs w:val="24"/>
        </w:rPr>
      </w:pPr>
    </w:p>
    <w:p w14:paraId="597FABDA" w14:textId="77777777" w:rsidR="004428ED" w:rsidRDefault="004428ED" w:rsidP="004428ED">
      <w:pPr>
        <w:pStyle w:val="ConsPlusNormal0"/>
        <w:jc w:val="both"/>
        <w:rPr>
          <w:rFonts w:ascii="Times New Roman" w:hAnsi="Times New Roman" w:cs="Times New Roman"/>
          <w:sz w:val="24"/>
          <w:szCs w:val="24"/>
        </w:rPr>
      </w:pPr>
    </w:p>
    <w:p w14:paraId="11F0B3B3" w14:textId="77777777" w:rsidR="004428ED" w:rsidRDefault="004428ED" w:rsidP="004428ED">
      <w:pPr>
        <w:pStyle w:val="ConsPlusNormal0"/>
        <w:jc w:val="both"/>
        <w:rPr>
          <w:rFonts w:ascii="Times New Roman" w:hAnsi="Times New Roman" w:cs="Times New Roman"/>
          <w:sz w:val="24"/>
          <w:szCs w:val="24"/>
        </w:rPr>
      </w:pPr>
    </w:p>
    <w:p w14:paraId="5A2A83E9" w14:textId="77777777" w:rsidR="004428ED" w:rsidRDefault="004428ED" w:rsidP="004428ED">
      <w:pPr>
        <w:pStyle w:val="ConsPlusNormal0"/>
        <w:jc w:val="both"/>
        <w:rPr>
          <w:rFonts w:ascii="Times New Roman" w:hAnsi="Times New Roman" w:cs="Times New Roman"/>
          <w:sz w:val="24"/>
          <w:szCs w:val="24"/>
        </w:rPr>
      </w:pPr>
    </w:p>
    <w:p w14:paraId="2C137017" w14:textId="77777777" w:rsidR="004428ED" w:rsidRDefault="004428ED" w:rsidP="004428ED">
      <w:pPr>
        <w:pStyle w:val="ConsPlusNormal0"/>
        <w:jc w:val="both"/>
        <w:rPr>
          <w:rFonts w:ascii="Times New Roman" w:hAnsi="Times New Roman" w:cs="Times New Roman"/>
          <w:sz w:val="24"/>
          <w:szCs w:val="24"/>
        </w:rPr>
      </w:pPr>
    </w:p>
    <w:p w14:paraId="00BFF229" w14:textId="77777777" w:rsidR="004428ED" w:rsidRDefault="004428ED" w:rsidP="004428ED">
      <w:pPr>
        <w:pStyle w:val="ConsPlusNormal0"/>
        <w:jc w:val="both"/>
        <w:rPr>
          <w:rFonts w:ascii="Times New Roman" w:hAnsi="Times New Roman" w:cs="Times New Roman"/>
          <w:sz w:val="24"/>
          <w:szCs w:val="24"/>
        </w:rPr>
      </w:pPr>
    </w:p>
    <w:p w14:paraId="5EB9AD2A" w14:textId="77777777" w:rsidR="004428ED" w:rsidRDefault="004428ED" w:rsidP="004428ED">
      <w:pPr>
        <w:pStyle w:val="ConsPlusNormal0"/>
        <w:jc w:val="both"/>
        <w:rPr>
          <w:rFonts w:ascii="Times New Roman" w:hAnsi="Times New Roman" w:cs="Times New Roman"/>
          <w:sz w:val="24"/>
          <w:szCs w:val="24"/>
        </w:rPr>
      </w:pPr>
    </w:p>
    <w:p w14:paraId="14350CC9" w14:textId="77777777" w:rsidR="004428ED" w:rsidRDefault="004428ED" w:rsidP="004428ED">
      <w:pPr>
        <w:pStyle w:val="ConsPlusNormal0"/>
        <w:jc w:val="both"/>
        <w:rPr>
          <w:rFonts w:ascii="Times New Roman" w:hAnsi="Times New Roman" w:cs="Times New Roman"/>
          <w:sz w:val="24"/>
          <w:szCs w:val="24"/>
        </w:rPr>
      </w:pPr>
    </w:p>
    <w:p w14:paraId="523848DF" w14:textId="77777777" w:rsidR="004428ED" w:rsidRDefault="004428ED" w:rsidP="004428ED">
      <w:pPr>
        <w:pStyle w:val="ConsPlusNormal0"/>
        <w:jc w:val="both"/>
        <w:rPr>
          <w:rFonts w:ascii="Times New Roman" w:hAnsi="Times New Roman" w:cs="Times New Roman"/>
          <w:sz w:val="24"/>
          <w:szCs w:val="24"/>
        </w:rPr>
      </w:pPr>
    </w:p>
    <w:p w14:paraId="54506249" w14:textId="77777777" w:rsidR="004428ED" w:rsidRDefault="004428ED" w:rsidP="004428ED">
      <w:pPr>
        <w:pStyle w:val="ConsPlusNormal0"/>
        <w:jc w:val="both"/>
        <w:rPr>
          <w:rFonts w:ascii="Times New Roman" w:hAnsi="Times New Roman" w:cs="Times New Roman"/>
          <w:sz w:val="24"/>
          <w:szCs w:val="24"/>
        </w:rPr>
      </w:pPr>
    </w:p>
    <w:p w14:paraId="4F139128" w14:textId="77777777" w:rsidR="004428ED" w:rsidRDefault="004428ED" w:rsidP="004428ED">
      <w:pPr>
        <w:pStyle w:val="ConsPlusNormal0"/>
        <w:jc w:val="right"/>
        <w:outlineLvl w:val="1"/>
        <w:rPr>
          <w:rFonts w:ascii="Times New Roman" w:hAnsi="Times New Roman" w:cs="Times New Roman"/>
          <w:sz w:val="24"/>
          <w:szCs w:val="24"/>
        </w:rPr>
      </w:pPr>
    </w:p>
    <w:p w14:paraId="4A09F358" w14:textId="2A4FB65B" w:rsidR="004428ED" w:rsidRDefault="004428ED" w:rsidP="004428ED">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14:paraId="7AC95BD2"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9D473DD"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Урмарского </w:t>
      </w:r>
    </w:p>
    <w:p w14:paraId="066DA068"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36AF7552" w14:textId="77777777" w:rsidR="004428ED" w:rsidRDefault="004428ED" w:rsidP="004428ED">
      <w:pPr>
        <w:pStyle w:val="ConsPlusNormal0"/>
        <w:jc w:val="both"/>
        <w:rPr>
          <w:rFonts w:ascii="Times New Roman" w:hAnsi="Times New Roman" w:cs="Times New Roman"/>
          <w:sz w:val="24"/>
          <w:szCs w:val="24"/>
        </w:rPr>
      </w:pPr>
    </w:p>
    <w:p w14:paraId="0434A5D5"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Главе Урмарского </w:t>
      </w:r>
    </w:p>
    <w:p w14:paraId="72CA8417"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муниципального округа __________________</w:t>
      </w:r>
    </w:p>
    <w:p w14:paraId="5E3A4A88"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w:t>
      </w:r>
    </w:p>
    <w:p w14:paraId="7D4A3E0F"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_______________________________________</w:t>
      </w:r>
    </w:p>
    <w:p w14:paraId="243BD2EA"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Заявителя: ___________________________,</w:t>
      </w:r>
    </w:p>
    <w:p w14:paraId="26173273"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(Ф.И.О.)</w:t>
      </w:r>
    </w:p>
    <w:p w14:paraId="62F73EA4"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проживающего(-ей) по адресу:</w:t>
      </w:r>
    </w:p>
    <w:p w14:paraId="422B03C0"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_______________________________________</w:t>
      </w:r>
    </w:p>
    <w:p w14:paraId="073BC55B" w14:textId="77777777" w:rsidR="004428ED" w:rsidRDefault="004428ED" w:rsidP="004428ED">
      <w:pPr>
        <w:pStyle w:val="ConsPlusNonformat"/>
        <w:jc w:val="right"/>
        <w:rPr>
          <w:rFonts w:ascii="Times New Roman" w:hAnsi="Times New Roman"/>
          <w:sz w:val="24"/>
          <w:szCs w:val="24"/>
        </w:rPr>
      </w:pPr>
      <w:r>
        <w:rPr>
          <w:rFonts w:ascii="Times New Roman" w:hAnsi="Times New Roman"/>
          <w:sz w:val="24"/>
          <w:szCs w:val="24"/>
        </w:rPr>
        <w:t xml:space="preserve">                                    тел. __________________________________</w:t>
      </w:r>
    </w:p>
    <w:p w14:paraId="1B0ED70D" w14:textId="77777777" w:rsidR="004428ED" w:rsidRDefault="004428ED" w:rsidP="004428ED">
      <w:pPr>
        <w:pStyle w:val="ConsPlusNonformat"/>
        <w:jc w:val="both"/>
        <w:rPr>
          <w:rFonts w:ascii="Times New Roman" w:hAnsi="Times New Roman"/>
          <w:sz w:val="24"/>
          <w:szCs w:val="24"/>
        </w:rPr>
      </w:pPr>
    </w:p>
    <w:p w14:paraId="756D33AC" w14:textId="77777777" w:rsidR="004428ED" w:rsidRDefault="004428ED" w:rsidP="004428ED">
      <w:pPr>
        <w:pStyle w:val="ConsPlusNonformat"/>
        <w:jc w:val="both"/>
        <w:rPr>
          <w:rFonts w:ascii="Times New Roman" w:hAnsi="Times New Roman"/>
          <w:sz w:val="24"/>
          <w:szCs w:val="24"/>
        </w:rPr>
      </w:pPr>
      <w:bookmarkStart w:id="7" w:name="P579"/>
      <w:bookmarkEnd w:id="7"/>
      <w:r>
        <w:rPr>
          <w:rFonts w:ascii="Times New Roman" w:hAnsi="Times New Roman"/>
          <w:sz w:val="24"/>
          <w:szCs w:val="24"/>
        </w:rPr>
        <w:t xml:space="preserve">                                </w:t>
      </w:r>
    </w:p>
    <w:p w14:paraId="235CE0E5" w14:textId="796437BB" w:rsidR="004428ED" w:rsidRDefault="004428ED" w:rsidP="004428ED">
      <w:pPr>
        <w:pStyle w:val="ConsPlusNonformat"/>
        <w:jc w:val="center"/>
        <w:rPr>
          <w:rFonts w:ascii="Times New Roman" w:hAnsi="Times New Roman"/>
          <w:sz w:val="24"/>
          <w:szCs w:val="24"/>
        </w:rPr>
      </w:pPr>
      <w:r>
        <w:rPr>
          <w:rFonts w:ascii="Times New Roman" w:hAnsi="Times New Roman"/>
          <w:sz w:val="24"/>
          <w:szCs w:val="24"/>
        </w:rPr>
        <w:t>ЗАЯВЛЕНИЕ</w:t>
      </w:r>
    </w:p>
    <w:p w14:paraId="3D2C7C7F" w14:textId="2B687D1E" w:rsidR="004428ED" w:rsidRDefault="004428ED" w:rsidP="004428ED">
      <w:pPr>
        <w:pStyle w:val="ConsPlusNonformat"/>
        <w:jc w:val="center"/>
        <w:rPr>
          <w:rFonts w:ascii="Times New Roman" w:hAnsi="Times New Roman"/>
          <w:sz w:val="24"/>
          <w:szCs w:val="24"/>
        </w:rPr>
      </w:pPr>
      <w:r>
        <w:rPr>
          <w:rFonts w:ascii="Times New Roman" w:hAnsi="Times New Roman"/>
          <w:sz w:val="24"/>
          <w:szCs w:val="24"/>
        </w:rPr>
        <w:t>о предоставлении жилого помещения муниципального</w:t>
      </w:r>
    </w:p>
    <w:p w14:paraId="6EB0DCAA" w14:textId="6294A3FD" w:rsidR="004428ED" w:rsidRDefault="004428ED" w:rsidP="004428ED">
      <w:pPr>
        <w:pStyle w:val="ConsPlusNonformat"/>
        <w:jc w:val="center"/>
        <w:rPr>
          <w:rFonts w:ascii="Times New Roman" w:hAnsi="Times New Roman"/>
          <w:sz w:val="24"/>
          <w:szCs w:val="24"/>
        </w:rPr>
      </w:pPr>
      <w:r>
        <w:rPr>
          <w:rFonts w:ascii="Times New Roman" w:hAnsi="Times New Roman"/>
          <w:sz w:val="24"/>
          <w:szCs w:val="24"/>
        </w:rPr>
        <w:t>специализированного жилищного фонда</w:t>
      </w:r>
    </w:p>
    <w:p w14:paraId="120E5F5F" w14:textId="7B6414AC" w:rsidR="004428ED" w:rsidRDefault="004428ED" w:rsidP="004428ED">
      <w:pPr>
        <w:pStyle w:val="ConsPlusNonformat"/>
        <w:jc w:val="center"/>
        <w:rPr>
          <w:rFonts w:ascii="Times New Roman" w:hAnsi="Times New Roman"/>
          <w:sz w:val="24"/>
          <w:szCs w:val="24"/>
        </w:rPr>
      </w:pPr>
      <w:r>
        <w:rPr>
          <w:rFonts w:ascii="Times New Roman" w:hAnsi="Times New Roman"/>
          <w:sz w:val="24"/>
          <w:szCs w:val="24"/>
        </w:rPr>
        <w:t>(маневренного, служебного)</w:t>
      </w:r>
    </w:p>
    <w:p w14:paraId="4C6D6B7F" w14:textId="77777777" w:rsidR="004428ED" w:rsidRDefault="004428ED" w:rsidP="004428ED">
      <w:pPr>
        <w:pStyle w:val="ConsPlusNonformat"/>
        <w:jc w:val="both"/>
        <w:rPr>
          <w:rFonts w:ascii="Times New Roman" w:hAnsi="Times New Roman"/>
          <w:sz w:val="24"/>
          <w:szCs w:val="24"/>
        </w:rPr>
      </w:pPr>
    </w:p>
    <w:p w14:paraId="1CC1B284"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Прошу   предоставить   мне   и   членам   </w:t>
      </w:r>
      <w:proofErr w:type="gramStart"/>
      <w:r>
        <w:rPr>
          <w:rFonts w:ascii="Times New Roman" w:hAnsi="Times New Roman"/>
          <w:sz w:val="24"/>
          <w:szCs w:val="24"/>
        </w:rPr>
        <w:t>моей  семьи</w:t>
      </w:r>
      <w:proofErr w:type="gramEnd"/>
      <w:r>
        <w:rPr>
          <w:rFonts w:ascii="Times New Roman" w:hAnsi="Times New Roman"/>
          <w:sz w:val="24"/>
          <w:szCs w:val="24"/>
        </w:rPr>
        <w:t xml:space="preserve">  жилое  помещение</w:t>
      </w:r>
    </w:p>
    <w:p w14:paraId="4DEA4174" w14:textId="77777777" w:rsidR="004428ED" w:rsidRDefault="004428ED" w:rsidP="004428ED">
      <w:pPr>
        <w:pStyle w:val="ConsPlusNonformat"/>
        <w:jc w:val="both"/>
        <w:rPr>
          <w:rFonts w:ascii="Times New Roman" w:hAnsi="Times New Roman"/>
          <w:sz w:val="24"/>
          <w:szCs w:val="24"/>
        </w:rPr>
      </w:pPr>
      <w:proofErr w:type="gramStart"/>
      <w:r>
        <w:rPr>
          <w:rFonts w:ascii="Times New Roman" w:hAnsi="Times New Roman"/>
          <w:sz w:val="24"/>
          <w:szCs w:val="24"/>
        </w:rPr>
        <w:t>специализированного  жилищного</w:t>
      </w:r>
      <w:proofErr w:type="gramEnd"/>
      <w:r>
        <w:rPr>
          <w:rFonts w:ascii="Times New Roman" w:hAnsi="Times New Roman"/>
          <w:sz w:val="24"/>
          <w:szCs w:val="24"/>
        </w:rPr>
        <w:t xml:space="preserve">  фонда  (маневренного,  служебного)  (нужное</w:t>
      </w:r>
    </w:p>
    <w:p w14:paraId="2EDDCE44"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подчеркнуть), в связи с __________________________________________________.</w:t>
      </w:r>
    </w:p>
    <w:p w14:paraId="0E3ED95A"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(указать причину отсутствия жилья)</w:t>
      </w:r>
    </w:p>
    <w:p w14:paraId="1C25129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Члены моей семьи:</w:t>
      </w:r>
    </w:p>
    <w:p w14:paraId="5546C38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супруг (супруга) __________________________________________________________</w:t>
      </w:r>
    </w:p>
    <w:p w14:paraId="16C722DA"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w:t>
      </w:r>
    </w:p>
    <w:p w14:paraId="7090C9C1"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год рождения)</w:t>
      </w:r>
    </w:p>
    <w:p w14:paraId="7D98D2A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дети:</w:t>
      </w:r>
    </w:p>
    <w:p w14:paraId="6AD6D724"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1. ________________________________________________________________________</w:t>
      </w:r>
    </w:p>
    <w:p w14:paraId="4F08650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год рождения)</w:t>
      </w:r>
    </w:p>
    <w:p w14:paraId="1017CAF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2. ________________________________________________________________________</w:t>
      </w:r>
    </w:p>
    <w:p w14:paraId="7BD2BD1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год рождения)</w:t>
      </w:r>
    </w:p>
    <w:p w14:paraId="5EAC5D17"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родители:</w:t>
      </w:r>
    </w:p>
    <w:p w14:paraId="157C177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1. ________________________________________________________________________</w:t>
      </w:r>
    </w:p>
    <w:p w14:paraId="549C2CF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год рождения)</w:t>
      </w:r>
    </w:p>
    <w:p w14:paraId="067583D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2. ________________________________________________________________________</w:t>
      </w:r>
    </w:p>
    <w:p w14:paraId="65501BA8"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год рождения)</w:t>
      </w:r>
    </w:p>
    <w:p w14:paraId="4D41F79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иные лица:</w:t>
      </w:r>
    </w:p>
    <w:p w14:paraId="76C4237C"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1. ________________________________________________________________________</w:t>
      </w:r>
    </w:p>
    <w:p w14:paraId="5D923EC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степень родства,</w:t>
      </w:r>
    </w:p>
    <w:p w14:paraId="4E7E9C4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год рождения)</w:t>
      </w:r>
    </w:p>
    <w:p w14:paraId="6A3E16AC" w14:textId="77777777" w:rsidR="004428ED" w:rsidRDefault="004428ED" w:rsidP="004428ED">
      <w:pPr>
        <w:pStyle w:val="ConsPlusNonformat"/>
        <w:jc w:val="both"/>
        <w:rPr>
          <w:rFonts w:ascii="Times New Roman" w:hAnsi="Times New Roman"/>
          <w:sz w:val="24"/>
          <w:szCs w:val="24"/>
        </w:rPr>
      </w:pPr>
    </w:p>
    <w:p w14:paraId="6AF8BE3E"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К заявлению прилагаются следующие документы:</w:t>
      </w:r>
    </w:p>
    <w:p w14:paraId="63A730BB" w14:textId="77777777" w:rsidR="004428ED" w:rsidRDefault="004428ED" w:rsidP="004428ED">
      <w:pPr>
        <w:pStyle w:val="ConsPlusNonformat"/>
        <w:jc w:val="both"/>
        <w:rPr>
          <w:rFonts w:ascii="Times New Roman" w:hAnsi="Times New Roman"/>
          <w:sz w:val="24"/>
          <w:szCs w:val="24"/>
        </w:rPr>
      </w:pPr>
    </w:p>
    <w:p w14:paraId="20055877"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Подпись _____________________________________/____________________________/</w:t>
      </w:r>
    </w:p>
    <w:p w14:paraId="081FA19A"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w:t>
      </w:r>
    </w:p>
    <w:p w14:paraId="408758A7" w14:textId="77777777" w:rsidR="004428ED" w:rsidRDefault="004428ED" w:rsidP="004428ED">
      <w:pPr>
        <w:pStyle w:val="ConsPlusNonformat"/>
        <w:jc w:val="both"/>
        <w:rPr>
          <w:rFonts w:ascii="Times New Roman" w:hAnsi="Times New Roman"/>
          <w:sz w:val="24"/>
          <w:szCs w:val="24"/>
        </w:rPr>
      </w:pPr>
    </w:p>
    <w:p w14:paraId="2360D1FE"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Дата "___" __________ 20___ г.</w:t>
      </w:r>
    </w:p>
    <w:p w14:paraId="5464B026" w14:textId="77777777" w:rsidR="004428ED" w:rsidRDefault="004428ED" w:rsidP="004428ED">
      <w:pPr>
        <w:pStyle w:val="ConsPlusNormal0"/>
        <w:jc w:val="both"/>
        <w:rPr>
          <w:rFonts w:ascii="Times New Roman" w:hAnsi="Times New Roman" w:cs="Times New Roman"/>
          <w:sz w:val="24"/>
          <w:szCs w:val="24"/>
        </w:rPr>
      </w:pPr>
    </w:p>
    <w:p w14:paraId="35C68875" w14:textId="77777777" w:rsidR="004428ED" w:rsidRDefault="004428ED" w:rsidP="004428ED">
      <w:pPr>
        <w:pStyle w:val="ConsPlusNormal0"/>
        <w:jc w:val="both"/>
        <w:rPr>
          <w:rFonts w:ascii="Times New Roman" w:hAnsi="Times New Roman" w:cs="Times New Roman"/>
          <w:sz w:val="24"/>
          <w:szCs w:val="24"/>
        </w:rPr>
      </w:pPr>
    </w:p>
    <w:p w14:paraId="1C6DC480" w14:textId="77777777" w:rsidR="004428ED" w:rsidRDefault="004428ED" w:rsidP="004428ED">
      <w:pPr>
        <w:pStyle w:val="ConsPlusNormal0"/>
        <w:jc w:val="both"/>
        <w:rPr>
          <w:rFonts w:ascii="Times New Roman" w:hAnsi="Times New Roman" w:cs="Times New Roman"/>
          <w:sz w:val="24"/>
          <w:szCs w:val="24"/>
        </w:rPr>
      </w:pPr>
    </w:p>
    <w:p w14:paraId="67DF4BCB" w14:textId="77777777" w:rsidR="004428ED" w:rsidRDefault="004428ED" w:rsidP="004428ED">
      <w:pPr>
        <w:pStyle w:val="ConsPlusNormal0"/>
        <w:jc w:val="right"/>
        <w:outlineLvl w:val="1"/>
        <w:rPr>
          <w:rFonts w:ascii="Times New Roman" w:hAnsi="Times New Roman" w:cs="Times New Roman"/>
          <w:sz w:val="24"/>
          <w:szCs w:val="24"/>
        </w:rPr>
      </w:pPr>
    </w:p>
    <w:p w14:paraId="443A5B1F" w14:textId="77777777" w:rsidR="004428ED" w:rsidRDefault="004428ED" w:rsidP="004428ED">
      <w:pPr>
        <w:pStyle w:val="ConsPlusNormal0"/>
        <w:jc w:val="right"/>
        <w:outlineLvl w:val="1"/>
        <w:rPr>
          <w:rFonts w:ascii="Times New Roman" w:hAnsi="Times New Roman" w:cs="Times New Roman"/>
          <w:sz w:val="24"/>
          <w:szCs w:val="24"/>
        </w:rPr>
      </w:pPr>
    </w:p>
    <w:p w14:paraId="14211A50" w14:textId="77777777" w:rsidR="004428ED" w:rsidRDefault="004428ED" w:rsidP="004428ED">
      <w:pPr>
        <w:pStyle w:val="ConsPlusNormal0"/>
        <w:jc w:val="right"/>
        <w:outlineLvl w:val="1"/>
        <w:rPr>
          <w:rFonts w:ascii="Times New Roman" w:hAnsi="Times New Roman" w:cs="Times New Roman"/>
          <w:sz w:val="24"/>
          <w:szCs w:val="24"/>
        </w:rPr>
      </w:pPr>
    </w:p>
    <w:p w14:paraId="3A182DBB" w14:textId="0DC68676" w:rsidR="004428ED" w:rsidRDefault="004428ED" w:rsidP="004428ED">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14:paraId="4C9F207F"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FAE7F82"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Урмарского </w:t>
      </w:r>
    </w:p>
    <w:p w14:paraId="345E49C3"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204085C6" w14:textId="77777777" w:rsidR="004428ED" w:rsidRDefault="004428ED" w:rsidP="004428ED">
      <w:pPr>
        <w:pStyle w:val="ConsPlusNormal0"/>
        <w:jc w:val="both"/>
        <w:rPr>
          <w:rFonts w:ascii="Times New Roman" w:hAnsi="Times New Roman" w:cs="Times New Roman"/>
          <w:sz w:val="24"/>
          <w:szCs w:val="24"/>
        </w:rPr>
      </w:pPr>
    </w:p>
    <w:p w14:paraId="6658BECA"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Главе Урмарского </w:t>
      </w:r>
    </w:p>
    <w:p w14:paraId="759C3E9F"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муниципального округа</w:t>
      </w:r>
    </w:p>
    <w:p w14:paraId="061B418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5EAE14A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w:t>
      </w:r>
    </w:p>
    <w:p w14:paraId="575A925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(фамилия, имя, отчество</w:t>
      </w:r>
    </w:p>
    <w:p w14:paraId="48AC3D37"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(последнее при наличии)</w:t>
      </w:r>
    </w:p>
    <w:p w14:paraId="12B5304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зарегистрированного по адресу:</w:t>
      </w:r>
    </w:p>
    <w:p w14:paraId="4C09468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1AE411EC"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3A9052E4" w14:textId="77777777" w:rsidR="004428ED" w:rsidRDefault="004428ED" w:rsidP="004428ED">
      <w:pPr>
        <w:pStyle w:val="ConsPlusNonformat"/>
        <w:jc w:val="both"/>
        <w:rPr>
          <w:rFonts w:ascii="Times New Roman" w:hAnsi="Times New Roman"/>
          <w:sz w:val="24"/>
          <w:szCs w:val="24"/>
        </w:rPr>
      </w:pPr>
    </w:p>
    <w:p w14:paraId="4DC8CB98" w14:textId="77777777" w:rsidR="004428ED" w:rsidRDefault="004428ED" w:rsidP="004428ED">
      <w:pPr>
        <w:pStyle w:val="ConsPlusNonformat"/>
        <w:jc w:val="both"/>
        <w:rPr>
          <w:rFonts w:ascii="Times New Roman" w:hAnsi="Times New Roman"/>
          <w:sz w:val="24"/>
          <w:szCs w:val="24"/>
        </w:rPr>
      </w:pPr>
      <w:bookmarkStart w:id="8" w:name="P631"/>
      <w:bookmarkEnd w:id="8"/>
      <w:r>
        <w:rPr>
          <w:rFonts w:ascii="Times New Roman" w:hAnsi="Times New Roman"/>
          <w:sz w:val="24"/>
          <w:szCs w:val="24"/>
        </w:rPr>
        <w:t xml:space="preserve">                                 </w:t>
      </w:r>
      <w:r>
        <w:rPr>
          <w:rFonts w:ascii="Times New Roman" w:hAnsi="Times New Roman"/>
          <w:b/>
          <w:sz w:val="24"/>
          <w:szCs w:val="24"/>
        </w:rPr>
        <w:t>СОГЛАСИЕ</w:t>
      </w:r>
    </w:p>
    <w:p w14:paraId="2B376D19"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 обработку персональных данных</w:t>
      </w:r>
    </w:p>
    <w:p w14:paraId="08611A9F" w14:textId="77777777" w:rsidR="004428ED" w:rsidRDefault="004428ED" w:rsidP="004428ED">
      <w:pPr>
        <w:pStyle w:val="ConsPlusNonformat"/>
        <w:jc w:val="both"/>
        <w:rPr>
          <w:rFonts w:ascii="Times New Roman" w:hAnsi="Times New Roman"/>
          <w:sz w:val="24"/>
          <w:szCs w:val="24"/>
        </w:rPr>
      </w:pPr>
    </w:p>
    <w:p w14:paraId="104704A1" w14:textId="77777777" w:rsidR="004428ED" w:rsidRPr="004428ED" w:rsidRDefault="004428ED" w:rsidP="004428ED">
      <w:pPr>
        <w:pStyle w:val="ConsPlusNonformat"/>
        <w:ind w:firstLine="709"/>
        <w:jc w:val="both"/>
        <w:rPr>
          <w:rFonts w:ascii="Times New Roman" w:hAnsi="Times New Roman"/>
          <w:sz w:val="24"/>
          <w:szCs w:val="24"/>
        </w:rPr>
      </w:pPr>
      <w:r>
        <w:rPr>
          <w:rFonts w:ascii="Times New Roman" w:hAnsi="Times New Roman"/>
          <w:sz w:val="24"/>
          <w:szCs w:val="24"/>
        </w:rPr>
        <w:t xml:space="preserve">    В  соответствии  с  </w:t>
      </w:r>
      <w:r w:rsidRPr="004428ED">
        <w:rPr>
          <w:rFonts w:ascii="Times New Roman" w:hAnsi="Times New Roman"/>
          <w:sz w:val="24"/>
          <w:szCs w:val="24"/>
        </w:rPr>
        <w:t xml:space="preserve">требованиями  </w:t>
      </w:r>
      <w:hyperlink r:id="rId67" w:history="1">
        <w:r w:rsidRPr="004428ED">
          <w:rPr>
            <w:rStyle w:val="ae"/>
            <w:rFonts w:ascii="Times New Roman" w:hAnsi="Times New Roman"/>
            <w:color w:val="auto"/>
            <w:sz w:val="24"/>
            <w:szCs w:val="24"/>
            <w:u w:val="none"/>
          </w:rPr>
          <w:t>части  3 статьи 7</w:t>
        </w:r>
      </w:hyperlink>
      <w:r w:rsidRPr="004428ED">
        <w:rPr>
          <w:rFonts w:ascii="Times New Roman" w:hAnsi="Times New Roman"/>
          <w:sz w:val="24"/>
          <w:szCs w:val="24"/>
        </w:rPr>
        <w:t xml:space="preserve"> Федерального закона</w:t>
      </w:r>
    </w:p>
    <w:p w14:paraId="0F89572E"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от  27.07.2010</w:t>
      </w:r>
      <w:proofErr w:type="gramEnd"/>
      <w:r w:rsidRPr="004428ED">
        <w:rPr>
          <w:rFonts w:ascii="Times New Roman" w:hAnsi="Times New Roman"/>
          <w:sz w:val="24"/>
          <w:szCs w:val="24"/>
        </w:rPr>
        <w:t xml:space="preserve">  N  210-ФЗ  "Об организации предоставления государственных и</w:t>
      </w:r>
    </w:p>
    <w:p w14:paraId="22E22627"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муниципальных  услуг",  </w:t>
      </w:r>
      <w:hyperlink r:id="rId68" w:history="1">
        <w:r w:rsidRPr="004428ED">
          <w:rPr>
            <w:rStyle w:val="ae"/>
            <w:rFonts w:ascii="Times New Roman" w:hAnsi="Times New Roman"/>
            <w:color w:val="auto"/>
            <w:sz w:val="24"/>
            <w:szCs w:val="24"/>
            <w:u w:val="none"/>
          </w:rPr>
          <w:t>части  4 статьи 9</w:t>
        </w:r>
      </w:hyperlink>
      <w:r w:rsidRPr="004428ED">
        <w:rPr>
          <w:rFonts w:ascii="Times New Roman" w:hAnsi="Times New Roman"/>
          <w:sz w:val="24"/>
          <w:szCs w:val="24"/>
        </w:rPr>
        <w:t xml:space="preserve"> Федерального закона от 27.07.2006</w:t>
      </w:r>
    </w:p>
    <w:p w14:paraId="58DE609C"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N 152-ФЗ "О персональных данных"</w:t>
      </w:r>
    </w:p>
    <w:p w14:paraId="662D3495"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Я ________________________________________________________________________,</w:t>
      </w:r>
    </w:p>
    <w:p w14:paraId="6F473841"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(фамилия, имя, отчество)</w:t>
      </w:r>
    </w:p>
    <w:p w14:paraId="0B7B1ECD" w14:textId="26F2B65B"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проживающая(</w:t>
      </w:r>
      <w:proofErr w:type="spellStart"/>
      <w:r w:rsidRPr="004428ED">
        <w:rPr>
          <w:rFonts w:ascii="Times New Roman" w:hAnsi="Times New Roman"/>
          <w:sz w:val="24"/>
          <w:szCs w:val="24"/>
        </w:rPr>
        <w:t>ий</w:t>
      </w:r>
      <w:proofErr w:type="spellEnd"/>
      <w:r w:rsidRPr="004428ED">
        <w:rPr>
          <w:rFonts w:ascii="Times New Roman" w:hAnsi="Times New Roman"/>
          <w:sz w:val="24"/>
          <w:szCs w:val="24"/>
        </w:rPr>
        <w:t>) по адресу ______________________________________________</w:t>
      </w:r>
    </w:p>
    <w:p w14:paraId="0D594CEE"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(серия, номер документа, удостоверяющего личность, кем и когда выдан)</w:t>
      </w:r>
    </w:p>
    <w:p w14:paraId="35E9119D"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подтверждаю  свое</w:t>
      </w:r>
      <w:proofErr w:type="gramEnd"/>
      <w:r w:rsidRPr="004428ED">
        <w:rPr>
          <w:rFonts w:ascii="Times New Roman" w:hAnsi="Times New Roman"/>
          <w:sz w:val="24"/>
          <w:szCs w:val="24"/>
        </w:rPr>
        <w:t xml:space="preserve">  согласие главе администрации города (района) Чебоксары и</w:t>
      </w:r>
    </w:p>
    <w:p w14:paraId="495594FE"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уполномоченное  структурное</w:t>
      </w:r>
      <w:proofErr w:type="gramEnd"/>
      <w:r w:rsidRPr="004428ED">
        <w:rPr>
          <w:rFonts w:ascii="Times New Roman" w:hAnsi="Times New Roman"/>
          <w:sz w:val="24"/>
          <w:szCs w:val="24"/>
        </w:rPr>
        <w:t xml:space="preserve">  подразделение,  администрации  районов  города</w:t>
      </w:r>
    </w:p>
    <w:p w14:paraId="7341AFC2"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Чебоксары  (</w:t>
      </w:r>
      <w:proofErr w:type="gramEnd"/>
      <w:r w:rsidRPr="004428ED">
        <w:rPr>
          <w:rFonts w:ascii="Times New Roman" w:hAnsi="Times New Roman"/>
          <w:sz w:val="24"/>
          <w:szCs w:val="24"/>
        </w:rPr>
        <w:t>далее - Оператор) на обработку моих персональных данных в целях</w:t>
      </w:r>
    </w:p>
    <w:p w14:paraId="3A009D5D"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получения муниципальной услуги.</w:t>
      </w:r>
    </w:p>
    <w:p w14:paraId="44A1C43D"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w:t>
      </w:r>
      <w:proofErr w:type="gramStart"/>
      <w:r w:rsidRPr="004428ED">
        <w:rPr>
          <w:rFonts w:ascii="Times New Roman" w:hAnsi="Times New Roman"/>
          <w:sz w:val="24"/>
          <w:szCs w:val="24"/>
        </w:rPr>
        <w:t>К  персональным</w:t>
      </w:r>
      <w:proofErr w:type="gramEnd"/>
      <w:r w:rsidRPr="004428ED">
        <w:rPr>
          <w:rFonts w:ascii="Times New Roman" w:hAnsi="Times New Roman"/>
          <w:sz w:val="24"/>
          <w:szCs w:val="24"/>
        </w:rPr>
        <w:t xml:space="preserve">  данным  на  обработку  которых  дается  мое  согласие,</w:t>
      </w:r>
    </w:p>
    <w:p w14:paraId="0CF22EA1"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относятся:</w:t>
      </w:r>
    </w:p>
    <w:p w14:paraId="41F3A17E"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w:t>
      </w:r>
      <w:proofErr w:type="gramStart"/>
      <w:r w:rsidRPr="004428ED">
        <w:rPr>
          <w:rFonts w:ascii="Times New Roman" w:hAnsi="Times New Roman"/>
          <w:sz w:val="24"/>
          <w:szCs w:val="24"/>
        </w:rPr>
        <w:t>фамилия,  имя</w:t>
      </w:r>
      <w:proofErr w:type="gramEnd"/>
      <w:r w:rsidRPr="004428ED">
        <w:rPr>
          <w:rFonts w:ascii="Times New Roman" w:hAnsi="Times New Roman"/>
          <w:sz w:val="24"/>
          <w:szCs w:val="24"/>
        </w:rPr>
        <w:t>,  отчество;  паспортные данные (серия, номер, когда и кем</w:t>
      </w:r>
    </w:p>
    <w:p w14:paraId="3A8731CB"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выдан</w:t>
      </w:r>
      <w:proofErr w:type="gramStart"/>
      <w:r w:rsidRPr="004428ED">
        <w:rPr>
          <w:rFonts w:ascii="Times New Roman" w:hAnsi="Times New Roman"/>
          <w:sz w:val="24"/>
          <w:szCs w:val="24"/>
        </w:rPr>
        <w:t>);  дата</w:t>
      </w:r>
      <w:proofErr w:type="gramEnd"/>
      <w:r w:rsidRPr="004428ED">
        <w:rPr>
          <w:rFonts w:ascii="Times New Roman" w:hAnsi="Times New Roman"/>
          <w:sz w:val="24"/>
          <w:szCs w:val="24"/>
        </w:rPr>
        <w:t xml:space="preserve">  и  место  рождения;  адрес  по  месту регистрации и по месту</w:t>
      </w:r>
    </w:p>
    <w:p w14:paraId="6F8E1C79"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проживания;  страховой</w:t>
      </w:r>
      <w:proofErr w:type="gramEnd"/>
      <w:r w:rsidRPr="004428ED">
        <w:rPr>
          <w:rFonts w:ascii="Times New Roman" w:hAnsi="Times New Roman"/>
          <w:sz w:val="24"/>
          <w:szCs w:val="24"/>
        </w:rPr>
        <w:t xml:space="preserve">  номер  индивидуального лицевого счета; социальное и</w:t>
      </w:r>
    </w:p>
    <w:p w14:paraId="39E74518"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имущественное положение; сведения, содержащие информацию о номере домашнего</w:t>
      </w:r>
    </w:p>
    <w:p w14:paraId="78527C5D"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телефона, мобильного телефона, личной электронной почте.</w:t>
      </w:r>
    </w:p>
    <w:p w14:paraId="0F79E30A"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Предоставляю   </w:t>
      </w:r>
      <w:proofErr w:type="gramStart"/>
      <w:r w:rsidRPr="004428ED">
        <w:rPr>
          <w:rFonts w:ascii="Times New Roman" w:hAnsi="Times New Roman"/>
          <w:sz w:val="24"/>
          <w:szCs w:val="24"/>
        </w:rPr>
        <w:t>Оператору  право</w:t>
      </w:r>
      <w:proofErr w:type="gramEnd"/>
      <w:r w:rsidRPr="004428ED">
        <w:rPr>
          <w:rFonts w:ascii="Times New Roman" w:hAnsi="Times New Roman"/>
          <w:sz w:val="24"/>
          <w:szCs w:val="24"/>
        </w:rPr>
        <w:t xml:space="preserve">  запрашивать  и  получать  документы  и</w:t>
      </w:r>
    </w:p>
    <w:p w14:paraId="5207B5CC"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информацию,  необходимые</w:t>
      </w:r>
      <w:proofErr w:type="gramEnd"/>
      <w:r w:rsidRPr="004428ED">
        <w:rPr>
          <w:rFonts w:ascii="Times New Roman" w:hAnsi="Times New Roman"/>
          <w:sz w:val="24"/>
          <w:szCs w:val="24"/>
        </w:rPr>
        <w:t xml:space="preserve"> для предоставления государственных (муниципальных)</w:t>
      </w:r>
    </w:p>
    <w:p w14:paraId="0CD631AC"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 xml:space="preserve">услуг,   </w:t>
      </w:r>
      <w:proofErr w:type="gramEnd"/>
      <w:r w:rsidRPr="004428ED">
        <w:rPr>
          <w:rFonts w:ascii="Times New Roman" w:hAnsi="Times New Roman"/>
          <w:sz w:val="24"/>
          <w:szCs w:val="24"/>
        </w:rPr>
        <w:t>в   органах,   предоставляющих  государственные  услуги,  органах,</w:t>
      </w:r>
    </w:p>
    <w:p w14:paraId="103C4FCE"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предоставляющих   муниципальные   </w:t>
      </w:r>
      <w:proofErr w:type="gramStart"/>
      <w:r w:rsidRPr="004428ED">
        <w:rPr>
          <w:rFonts w:ascii="Times New Roman" w:hAnsi="Times New Roman"/>
          <w:sz w:val="24"/>
          <w:szCs w:val="24"/>
        </w:rPr>
        <w:t xml:space="preserve">услуги,   </w:t>
      </w:r>
      <w:proofErr w:type="gramEnd"/>
      <w:r w:rsidRPr="004428ED">
        <w:rPr>
          <w:rFonts w:ascii="Times New Roman" w:hAnsi="Times New Roman"/>
          <w:sz w:val="24"/>
          <w:szCs w:val="24"/>
        </w:rPr>
        <w:t>организациях,   участвующих   в</w:t>
      </w:r>
    </w:p>
    <w:p w14:paraId="74CE4DC7"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предоставлении    государственных    и   муниципальных   </w:t>
      </w:r>
      <w:proofErr w:type="gramStart"/>
      <w:r w:rsidRPr="004428ED">
        <w:rPr>
          <w:rFonts w:ascii="Times New Roman" w:hAnsi="Times New Roman"/>
          <w:sz w:val="24"/>
          <w:szCs w:val="24"/>
        </w:rPr>
        <w:t xml:space="preserve">услуг,   </w:t>
      </w:r>
      <w:proofErr w:type="gramEnd"/>
      <w:r w:rsidRPr="004428ED">
        <w:rPr>
          <w:rFonts w:ascii="Times New Roman" w:hAnsi="Times New Roman"/>
          <w:sz w:val="24"/>
          <w:szCs w:val="24"/>
        </w:rPr>
        <w:t>с   целью</w:t>
      </w:r>
    </w:p>
    <w:p w14:paraId="298AB11F"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доукомплектования   </w:t>
      </w:r>
      <w:proofErr w:type="gramStart"/>
      <w:r w:rsidRPr="004428ED">
        <w:rPr>
          <w:rFonts w:ascii="Times New Roman" w:hAnsi="Times New Roman"/>
          <w:sz w:val="24"/>
          <w:szCs w:val="24"/>
        </w:rPr>
        <w:t>пакета  документов</w:t>
      </w:r>
      <w:proofErr w:type="gramEnd"/>
      <w:r w:rsidRPr="004428ED">
        <w:rPr>
          <w:rFonts w:ascii="Times New Roman" w:hAnsi="Times New Roman"/>
          <w:sz w:val="24"/>
          <w:szCs w:val="24"/>
        </w:rPr>
        <w:t xml:space="preserve">  на  предоставление  государственных</w:t>
      </w:r>
    </w:p>
    <w:p w14:paraId="48B9C668"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услуг,  а</w:t>
      </w:r>
      <w:proofErr w:type="gramEnd"/>
      <w:r w:rsidRPr="004428ED">
        <w:rPr>
          <w:rFonts w:ascii="Times New Roman" w:hAnsi="Times New Roman"/>
          <w:sz w:val="24"/>
          <w:szCs w:val="24"/>
        </w:rPr>
        <w:t xml:space="preserve">  также  осуществлять  передачу  комплектов  документов  в  органы</w:t>
      </w:r>
    </w:p>
    <w:p w14:paraId="19FD5CF3"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предоставляющие государственные (муниципальные) услуги.</w:t>
      </w:r>
    </w:p>
    <w:p w14:paraId="27E38F99"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Оператор   вправе   обрабатывать   мои   персональные   данные   </w:t>
      </w:r>
      <w:proofErr w:type="gramStart"/>
      <w:r w:rsidRPr="004428ED">
        <w:rPr>
          <w:rFonts w:ascii="Times New Roman" w:hAnsi="Times New Roman"/>
          <w:sz w:val="24"/>
          <w:szCs w:val="24"/>
        </w:rPr>
        <w:t>как  с</w:t>
      </w:r>
      <w:proofErr w:type="gramEnd"/>
    </w:p>
    <w:p w14:paraId="6008B8B2"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использованием   </w:t>
      </w:r>
      <w:proofErr w:type="gramStart"/>
      <w:r w:rsidRPr="004428ED">
        <w:rPr>
          <w:rFonts w:ascii="Times New Roman" w:hAnsi="Times New Roman"/>
          <w:sz w:val="24"/>
          <w:szCs w:val="24"/>
        </w:rPr>
        <w:t>средств  автоматизации</w:t>
      </w:r>
      <w:proofErr w:type="gramEnd"/>
      <w:r w:rsidRPr="004428ED">
        <w:rPr>
          <w:rFonts w:ascii="Times New Roman" w:hAnsi="Times New Roman"/>
          <w:sz w:val="24"/>
          <w:szCs w:val="24"/>
        </w:rPr>
        <w:t>,  так  и  без  использования  таких</w:t>
      </w:r>
    </w:p>
    <w:p w14:paraId="49A275E1"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средств.</w:t>
      </w:r>
    </w:p>
    <w:p w14:paraId="7891242F"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w:t>
      </w:r>
      <w:proofErr w:type="gramStart"/>
      <w:r w:rsidRPr="004428ED">
        <w:rPr>
          <w:rFonts w:ascii="Times New Roman" w:hAnsi="Times New Roman"/>
          <w:sz w:val="24"/>
          <w:szCs w:val="24"/>
        </w:rPr>
        <w:t>Я  подтверждаю</w:t>
      </w:r>
      <w:proofErr w:type="gramEnd"/>
      <w:r w:rsidRPr="004428ED">
        <w:rPr>
          <w:rFonts w:ascii="Times New Roman" w:hAnsi="Times New Roman"/>
          <w:sz w:val="24"/>
          <w:szCs w:val="24"/>
        </w:rPr>
        <w:t>,  что  мне  известно  о  праве  отозвать  свое  согласие</w:t>
      </w:r>
    </w:p>
    <w:p w14:paraId="73260B0B"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посредством  составления</w:t>
      </w:r>
      <w:proofErr w:type="gramEnd"/>
      <w:r w:rsidRPr="004428ED">
        <w:rPr>
          <w:rFonts w:ascii="Times New Roman" w:hAnsi="Times New Roman"/>
          <w:sz w:val="24"/>
          <w:szCs w:val="24"/>
        </w:rPr>
        <w:t xml:space="preserve">  соответствующего  письменного  документа, который</w:t>
      </w:r>
    </w:p>
    <w:p w14:paraId="15829B76"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может быть направлен мной в адрес Оператора. В случае моего отзыва согласия</w:t>
      </w:r>
    </w:p>
    <w:p w14:paraId="4E92B816"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t>на  обработку</w:t>
      </w:r>
      <w:proofErr w:type="gramEnd"/>
      <w:r w:rsidRPr="004428ED">
        <w:rPr>
          <w:rFonts w:ascii="Times New Roman" w:hAnsi="Times New Roman"/>
          <w:sz w:val="24"/>
          <w:szCs w:val="24"/>
        </w:rPr>
        <w:t xml:space="preserve">  персональных  данных  Оператор  вправе  продолжить обработку</w:t>
      </w:r>
    </w:p>
    <w:p w14:paraId="6DAD0300" w14:textId="77777777" w:rsidR="004428ED" w:rsidRPr="004428ED" w:rsidRDefault="004428ED" w:rsidP="004428ED">
      <w:pPr>
        <w:pStyle w:val="ConsPlusNonformat"/>
        <w:ind w:firstLine="709"/>
        <w:jc w:val="both"/>
        <w:rPr>
          <w:rFonts w:ascii="Times New Roman" w:hAnsi="Times New Roman"/>
          <w:sz w:val="24"/>
          <w:szCs w:val="24"/>
        </w:rPr>
      </w:pPr>
      <w:proofErr w:type="gramStart"/>
      <w:r w:rsidRPr="004428ED">
        <w:rPr>
          <w:rFonts w:ascii="Times New Roman" w:hAnsi="Times New Roman"/>
          <w:sz w:val="24"/>
          <w:szCs w:val="24"/>
        </w:rPr>
        <w:lastRenderedPageBreak/>
        <w:t>персональных  данных</w:t>
      </w:r>
      <w:proofErr w:type="gramEnd"/>
      <w:r w:rsidRPr="004428ED">
        <w:rPr>
          <w:rFonts w:ascii="Times New Roman" w:hAnsi="Times New Roman"/>
          <w:sz w:val="24"/>
          <w:szCs w:val="24"/>
        </w:rPr>
        <w:t xml:space="preserve">  без моего согласия при наличии оснований, указанных в</w:t>
      </w:r>
    </w:p>
    <w:p w14:paraId="2158FD21" w14:textId="77777777" w:rsidR="004428ED" w:rsidRPr="004428ED" w:rsidRDefault="004428ED" w:rsidP="004428ED">
      <w:pPr>
        <w:pStyle w:val="ConsPlusNonformat"/>
        <w:ind w:firstLine="709"/>
        <w:jc w:val="both"/>
        <w:rPr>
          <w:rFonts w:ascii="Times New Roman" w:hAnsi="Times New Roman"/>
          <w:sz w:val="24"/>
          <w:szCs w:val="24"/>
        </w:rPr>
      </w:pPr>
      <w:hyperlink r:id="rId69" w:history="1">
        <w:r w:rsidRPr="004428ED">
          <w:rPr>
            <w:rStyle w:val="ae"/>
            <w:rFonts w:ascii="Times New Roman" w:hAnsi="Times New Roman"/>
            <w:color w:val="auto"/>
            <w:sz w:val="24"/>
            <w:szCs w:val="24"/>
            <w:u w:val="none"/>
          </w:rPr>
          <w:t>пунктах  2</w:t>
        </w:r>
      </w:hyperlink>
      <w:r w:rsidRPr="004428ED">
        <w:rPr>
          <w:rFonts w:ascii="Times New Roman" w:hAnsi="Times New Roman"/>
          <w:sz w:val="24"/>
          <w:szCs w:val="24"/>
        </w:rPr>
        <w:t xml:space="preserve"> - </w:t>
      </w:r>
      <w:hyperlink r:id="rId70" w:history="1">
        <w:r w:rsidRPr="004428ED">
          <w:rPr>
            <w:rStyle w:val="ae"/>
            <w:rFonts w:ascii="Times New Roman" w:hAnsi="Times New Roman"/>
            <w:color w:val="auto"/>
            <w:sz w:val="24"/>
            <w:szCs w:val="24"/>
            <w:u w:val="none"/>
          </w:rPr>
          <w:t>11 части 1  статьи  6</w:t>
        </w:r>
      </w:hyperlink>
      <w:r w:rsidRPr="004428ED">
        <w:rPr>
          <w:rFonts w:ascii="Times New Roman" w:hAnsi="Times New Roman"/>
          <w:sz w:val="24"/>
          <w:szCs w:val="24"/>
        </w:rPr>
        <w:t xml:space="preserve">,  </w:t>
      </w:r>
      <w:hyperlink r:id="rId71" w:history="1">
        <w:r w:rsidRPr="004428ED">
          <w:rPr>
            <w:rStyle w:val="ae"/>
            <w:rFonts w:ascii="Times New Roman" w:hAnsi="Times New Roman"/>
            <w:color w:val="auto"/>
            <w:sz w:val="24"/>
            <w:szCs w:val="24"/>
            <w:u w:val="none"/>
          </w:rPr>
          <w:t>части  2 статьи 10</w:t>
        </w:r>
      </w:hyperlink>
      <w:r w:rsidRPr="004428ED">
        <w:rPr>
          <w:rFonts w:ascii="Times New Roman" w:hAnsi="Times New Roman"/>
          <w:sz w:val="24"/>
          <w:szCs w:val="24"/>
        </w:rPr>
        <w:t xml:space="preserve"> и </w:t>
      </w:r>
      <w:hyperlink r:id="rId72" w:history="1">
        <w:r w:rsidRPr="004428ED">
          <w:rPr>
            <w:rStyle w:val="ae"/>
            <w:rFonts w:ascii="Times New Roman" w:hAnsi="Times New Roman"/>
            <w:color w:val="auto"/>
            <w:sz w:val="24"/>
            <w:szCs w:val="24"/>
            <w:u w:val="none"/>
          </w:rPr>
          <w:t>части 2 статьи 11</w:t>
        </w:r>
      </w:hyperlink>
    </w:p>
    <w:p w14:paraId="6DF3A4A4"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Федерального закона от 27.07.2006 N 152-ФЗ "О персональных данных".</w:t>
      </w:r>
    </w:p>
    <w:p w14:paraId="3700169F" w14:textId="77777777" w:rsidR="004428ED" w:rsidRPr="004428ED" w:rsidRDefault="004428ED" w:rsidP="004428ED">
      <w:pPr>
        <w:pStyle w:val="ConsPlusNonformat"/>
        <w:ind w:firstLine="709"/>
        <w:jc w:val="both"/>
        <w:rPr>
          <w:rFonts w:ascii="Times New Roman" w:hAnsi="Times New Roman"/>
          <w:sz w:val="24"/>
          <w:szCs w:val="24"/>
        </w:rPr>
      </w:pPr>
    </w:p>
    <w:p w14:paraId="1970B319"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"____" __________ 20___ г.       ___________ (____________________________)</w:t>
      </w:r>
    </w:p>
    <w:p w14:paraId="139377B0" w14:textId="77777777" w:rsidR="004428ED" w:rsidRPr="004428ED" w:rsidRDefault="004428ED" w:rsidP="004428ED">
      <w:pPr>
        <w:pStyle w:val="ConsPlusNonformat"/>
        <w:ind w:firstLine="709"/>
        <w:jc w:val="both"/>
        <w:rPr>
          <w:rFonts w:ascii="Times New Roman" w:hAnsi="Times New Roman"/>
          <w:sz w:val="24"/>
          <w:szCs w:val="24"/>
        </w:rPr>
      </w:pPr>
      <w:r w:rsidRPr="004428ED">
        <w:rPr>
          <w:rFonts w:ascii="Times New Roman" w:hAnsi="Times New Roman"/>
          <w:sz w:val="24"/>
          <w:szCs w:val="24"/>
        </w:rPr>
        <w:t xml:space="preserve">                                    (подпись, расшифровка подписи)</w:t>
      </w:r>
    </w:p>
    <w:p w14:paraId="1B6357DB" w14:textId="77777777" w:rsidR="004428ED" w:rsidRPr="004428ED" w:rsidRDefault="004428ED" w:rsidP="004428ED">
      <w:pPr>
        <w:pStyle w:val="ConsPlusNormal0"/>
        <w:ind w:firstLine="709"/>
        <w:jc w:val="both"/>
        <w:rPr>
          <w:rFonts w:ascii="Times New Roman" w:hAnsi="Times New Roman" w:cs="Times New Roman"/>
          <w:sz w:val="24"/>
          <w:szCs w:val="24"/>
        </w:rPr>
      </w:pPr>
    </w:p>
    <w:p w14:paraId="4D2E39E2" w14:textId="77777777" w:rsidR="004428ED" w:rsidRDefault="004428ED" w:rsidP="004428E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p>
    <w:p w14:paraId="016F7E54" w14:textId="77777777" w:rsidR="004428ED" w:rsidRDefault="004428ED" w:rsidP="004428ED">
      <w:pPr>
        <w:pStyle w:val="ConsPlusNormal0"/>
        <w:jc w:val="both"/>
        <w:rPr>
          <w:rFonts w:ascii="Times New Roman" w:hAnsi="Times New Roman" w:cs="Times New Roman"/>
          <w:sz w:val="24"/>
          <w:szCs w:val="24"/>
        </w:rPr>
      </w:pPr>
    </w:p>
    <w:p w14:paraId="2D4E0D38" w14:textId="77777777" w:rsidR="004428ED" w:rsidRDefault="004428ED" w:rsidP="004428ED">
      <w:pPr>
        <w:pStyle w:val="ConsPlusNormal0"/>
        <w:jc w:val="both"/>
        <w:rPr>
          <w:rFonts w:ascii="Times New Roman" w:hAnsi="Times New Roman" w:cs="Times New Roman"/>
          <w:sz w:val="24"/>
          <w:szCs w:val="24"/>
        </w:rPr>
      </w:pPr>
    </w:p>
    <w:p w14:paraId="265DF9BC" w14:textId="77777777" w:rsidR="004428ED" w:rsidRDefault="004428ED" w:rsidP="004428ED">
      <w:pPr>
        <w:pStyle w:val="ConsPlusNormal0"/>
        <w:jc w:val="both"/>
        <w:rPr>
          <w:rFonts w:ascii="Times New Roman" w:hAnsi="Times New Roman" w:cs="Times New Roman"/>
          <w:sz w:val="24"/>
          <w:szCs w:val="24"/>
        </w:rPr>
      </w:pPr>
    </w:p>
    <w:p w14:paraId="7E425ED9" w14:textId="77777777" w:rsidR="004428ED" w:rsidRDefault="004428ED" w:rsidP="004428ED">
      <w:pPr>
        <w:pStyle w:val="ConsPlusNormal0"/>
        <w:jc w:val="both"/>
        <w:rPr>
          <w:rFonts w:ascii="Times New Roman" w:hAnsi="Times New Roman" w:cs="Times New Roman"/>
          <w:sz w:val="24"/>
          <w:szCs w:val="24"/>
        </w:rPr>
      </w:pPr>
    </w:p>
    <w:p w14:paraId="533DA035" w14:textId="77777777" w:rsidR="004428ED" w:rsidRDefault="004428ED" w:rsidP="004428ED">
      <w:pPr>
        <w:pStyle w:val="ConsPlusNormal0"/>
        <w:jc w:val="both"/>
        <w:rPr>
          <w:rFonts w:ascii="Times New Roman" w:hAnsi="Times New Roman" w:cs="Times New Roman"/>
          <w:sz w:val="24"/>
          <w:szCs w:val="24"/>
        </w:rPr>
      </w:pPr>
    </w:p>
    <w:p w14:paraId="7E37ECBD" w14:textId="77777777" w:rsidR="004428ED" w:rsidRDefault="004428ED" w:rsidP="004428ED">
      <w:pPr>
        <w:pStyle w:val="ConsPlusNormal0"/>
        <w:jc w:val="both"/>
        <w:rPr>
          <w:rFonts w:ascii="Times New Roman" w:hAnsi="Times New Roman" w:cs="Times New Roman"/>
          <w:sz w:val="24"/>
          <w:szCs w:val="24"/>
        </w:rPr>
      </w:pPr>
    </w:p>
    <w:p w14:paraId="4282068C" w14:textId="77777777" w:rsidR="004428ED" w:rsidRDefault="004428ED" w:rsidP="004428ED">
      <w:pPr>
        <w:pStyle w:val="ConsPlusNormal0"/>
        <w:jc w:val="both"/>
        <w:rPr>
          <w:rFonts w:ascii="Times New Roman" w:hAnsi="Times New Roman" w:cs="Times New Roman"/>
          <w:sz w:val="24"/>
          <w:szCs w:val="24"/>
        </w:rPr>
      </w:pPr>
    </w:p>
    <w:p w14:paraId="1141F451" w14:textId="77777777" w:rsidR="004428ED" w:rsidRDefault="004428ED" w:rsidP="004428ED">
      <w:pPr>
        <w:pStyle w:val="ConsPlusNormal0"/>
        <w:jc w:val="both"/>
        <w:rPr>
          <w:rFonts w:ascii="Times New Roman" w:hAnsi="Times New Roman" w:cs="Times New Roman"/>
          <w:sz w:val="24"/>
          <w:szCs w:val="24"/>
        </w:rPr>
      </w:pPr>
    </w:p>
    <w:p w14:paraId="2A467788" w14:textId="77777777" w:rsidR="004428ED" w:rsidRDefault="004428ED" w:rsidP="004428ED">
      <w:pPr>
        <w:pStyle w:val="ConsPlusNormal0"/>
        <w:jc w:val="both"/>
        <w:rPr>
          <w:rFonts w:ascii="Times New Roman" w:hAnsi="Times New Roman" w:cs="Times New Roman"/>
          <w:sz w:val="24"/>
          <w:szCs w:val="24"/>
        </w:rPr>
      </w:pPr>
    </w:p>
    <w:p w14:paraId="6C646768" w14:textId="77777777" w:rsidR="004428ED" w:rsidRDefault="004428ED" w:rsidP="004428ED">
      <w:pPr>
        <w:pStyle w:val="ConsPlusNormal0"/>
        <w:jc w:val="both"/>
        <w:rPr>
          <w:rFonts w:ascii="Times New Roman" w:hAnsi="Times New Roman" w:cs="Times New Roman"/>
          <w:sz w:val="24"/>
          <w:szCs w:val="24"/>
        </w:rPr>
      </w:pPr>
    </w:p>
    <w:p w14:paraId="62DFFA2A" w14:textId="77777777" w:rsidR="004428ED" w:rsidRDefault="004428ED" w:rsidP="004428ED">
      <w:pPr>
        <w:pStyle w:val="ConsPlusNormal0"/>
        <w:jc w:val="both"/>
        <w:rPr>
          <w:rFonts w:ascii="Times New Roman" w:hAnsi="Times New Roman" w:cs="Times New Roman"/>
          <w:sz w:val="24"/>
          <w:szCs w:val="24"/>
        </w:rPr>
      </w:pPr>
    </w:p>
    <w:p w14:paraId="458D00FD" w14:textId="77777777" w:rsidR="004428ED" w:rsidRDefault="004428ED" w:rsidP="004428ED">
      <w:pPr>
        <w:pStyle w:val="ConsPlusNormal0"/>
        <w:jc w:val="both"/>
        <w:rPr>
          <w:rFonts w:ascii="Times New Roman" w:hAnsi="Times New Roman" w:cs="Times New Roman"/>
          <w:sz w:val="24"/>
          <w:szCs w:val="24"/>
        </w:rPr>
      </w:pPr>
    </w:p>
    <w:p w14:paraId="4D6BBAAF" w14:textId="77777777" w:rsidR="004428ED" w:rsidRDefault="004428ED" w:rsidP="004428ED">
      <w:pPr>
        <w:pStyle w:val="ConsPlusNormal0"/>
        <w:jc w:val="both"/>
        <w:rPr>
          <w:rFonts w:ascii="Times New Roman" w:hAnsi="Times New Roman" w:cs="Times New Roman"/>
          <w:sz w:val="24"/>
          <w:szCs w:val="24"/>
        </w:rPr>
      </w:pPr>
    </w:p>
    <w:p w14:paraId="38E59E12" w14:textId="77777777" w:rsidR="004428ED" w:rsidRDefault="004428ED" w:rsidP="004428ED">
      <w:pPr>
        <w:pStyle w:val="ConsPlusNormal0"/>
        <w:jc w:val="both"/>
        <w:rPr>
          <w:rFonts w:ascii="Times New Roman" w:hAnsi="Times New Roman" w:cs="Times New Roman"/>
          <w:sz w:val="24"/>
          <w:szCs w:val="24"/>
        </w:rPr>
      </w:pPr>
    </w:p>
    <w:p w14:paraId="5BEDF1DA" w14:textId="77777777" w:rsidR="004428ED" w:rsidRDefault="004428ED" w:rsidP="004428ED">
      <w:pPr>
        <w:pStyle w:val="ConsPlusNormal0"/>
        <w:jc w:val="both"/>
        <w:rPr>
          <w:rFonts w:ascii="Times New Roman" w:hAnsi="Times New Roman" w:cs="Times New Roman"/>
          <w:sz w:val="24"/>
          <w:szCs w:val="24"/>
        </w:rPr>
      </w:pPr>
    </w:p>
    <w:p w14:paraId="526425D1" w14:textId="77777777" w:rsidR="004428ED" w:rsidRDefault="004428ED" w:rsidP="004428ED">
      <w:pPr>
        <w:pStyle w:val="ConsPlusNormal0"/>
        <w:jc w:val="both"/>
        <w:rPr>
          <w:rFonts w:ascii="Times New Roman" w:hAnsi="Times New Roman" w:cs="Times New Roman"/>
          <w:sz w:val="24"/>
          <w:szCs w:val="24"/>
        </w:rPr>
      </w:pPr>
    </w:p>
    <w:p w14:paraId="670B92CC" w14:textId="77777777" w:rsidR="004428ED" w:rsidRDefault="004428ED" w:rsidP="004428ED">
      <w:pPr>
        <w:pStyle w:val="ConsPlusNormal0"/>
        <w:jc w:val="both"/>
        <w:rPr>
          <w:rFonts w:ascii="Times New Roman" w:hAnsi="Times New Roman" w:cs="Times New Roman"/>
          <w:sz w:val="24"/>
          <w:szCs w:val="24"/>
        </w:rPr>
      </w:pPr>
    </w:p>
    <w:p w14:paraId="420B8E13" w14:textId="77777777" w:rsidR="004428ED" w:rsidRDefault="004428ED" w:rsidP="004428ED">
      <w:pPr>
        <w:pStyle w:val="ConsPlusNormal0"/>
        <w:jc w:val="both"/>
        <w:rPr>
          <w:rFonts w:ascii="Times New Roman" w:hAnsi="Times New Roman" w:cs="Times New Roman"/>
          <w:sz w:val="24"/>
          <w:szCs w:val="24"/>
        </w:rPr>
      </w:pPr>
    </w:p>
    <w:p w14:paraId="5056534E" w14:textId="77777777" w:rsidR="004428ED" w:rsidRDefault="004428ED" w:rsidP="004428ED">
      <w:pPr>
        <w:pStyle w:val="ConsPlusNormal0"/>
        <w:jc w:val="both"/>
        <w:rPr>
          <w:rFonts w:ascii="Times New Roman" w:hAnsi="Times New Roman" w:cs="Times New Roman"/>
          <w:sz w:val="24"/>
          <w:szCs w:val="24"/>
        </w:rPr>
      </w:pPr>
    </w:p>
    <w:p w14:paraId="1AC6C077" w14:textId="77777777" w:rsidR="004428ED" w:rsidRDefault="004428ED" w:rsidP="004428ED">
      <w:pPr>
        <w:pStyle w:val="ConsPlusNormal0"/>
        <w:jc w:val="both"/>
        <w:rPr>
          <w:rFonts w:ascii="Times New Roman" w:hAnsi="Times New Roman" w:cs="Times New Roman"/>
          <w:sz w:val="24"/>
          <w:szCs w:val="24"/>
        </w:rPr>
      </w:pPr>
    </w:p>
    <w:p w14:paraId="55D242A3" w14:textId="77777777" w:rsidR="004428ED" w:rsidRDefault="004428ED" w:rsidP="004428ED">
      <w:pPr>
        <w:pStyle w:val="ConsPlusNormal0"/>
        <w:jc w:val="both"/>
        <w:rPr>
          <w:rFonts w:ascii="Times New Roman" w:hAnsi="Times New Roman" w:cs="Times New Roman"/>
          <w:sz w:val="24"/>
          <w:szCs w:val="24"/>
        </w:rPr>
      </w:pPr>
    </w:p>
    <w:p w14:paraId="7E5343E6" w14:textId="77777777" w:rsidR="004428ED" w:rsidRDefault="004428ED" w:rsidP="004428ED">
      <w:pPr>
        <w:pStyle w:val="ConsPlusNormal0"/>
        <w:jc w:val="both"/>
        <w:rPr>
          <w:rFonts w:ascii="Times New Roman" w:hAnsi="Times New Roman" w:cs="Times New Roman"/>
          <w:sz w:val="24"/>
          <w:szCs w:val="24"/>
        </w:rPr>
      </w:pPr>
    </w:p>
    <w:p w14:paraId="5B60C2D8" w14:textId="77777777" w:rsidR="004428ED" w:rsidRDefault="004428ED" w:rsidP="004428ED">
      <w:pPr>
        <w:pStyle w:val="ConsPlusNormal0"/>
        <w:jc w:val="both"/>
        <w:rPr>
          <w:rFonts w:ascii="Times New Roman" w:hAnsi="Times New Roman" w:cs="Times New Roman"/>
          <w:sz w:val="24"/>
          <w:szCs w:val="24"/>
        </w:rPr>
      </w:pPr>
    </w:p>
    <w:p w14:paraId="2A1FAEB6" w14:textId="77777777" w:rsidR="004428ED" w:rsidRDefault="004428ED" w:rsidP="004428ED">
      <w:pPr>
        <w:pStyle w:val="ConsPlusNormal0"/>
        <w:jc w:val="both"/>
        <w:rPr>
          <w:rFonts w:ascii="Times New Roman" w:hAnsi="Times New Roman" w:cs="Times New Roman"/>
          <w:sz w:val="24"/>
          <w:szCs w:val="24"/>
        </w:rPr>
      </w:pPr>
    </w:p>
    <w:p w14:paraId="1C7E5895" w14:textId="77777777" w:rsidR="004428ED" w:rsidRDefault="004428ED" w:rsidP="004428ED">
      <w:pPr>
        <w:pStyle w:val="ConsPlusNormal0"/>
        <w:jc w:val="both"/>
        <w:rPr>
          <w:rFonts w:ascii="Times New Roman" w:hAnsi="Times New Roman" w:cs="Times New Roman"/>
          <w:sz w:val="24"/>
          <w:szCs w:val="24"/>
        </w:rPr>
      </w:pPr>
    </w:p>
    <w:p w14:paraId="36190526" w14:textId="77777777" w:rsidR="004428ED" w:rsidRDefault="004428ED" w:rsidP="004428ED">
      <w:pPr>
        <w:pStyle w:val="ConsPlusNormal0"/>
        <w:jc w:val="both"/>
        <w:rPr>
          <w:rFonts w:ascii="Times New Roman" w:hAnsi="Times New Roman" w:cs="Times New Roman"/>
          <w:sz w:val="24"/>
          <w:szCs w:val="24"/>
        </w:rPr>
      </w:pPr>
    </w:p>
    <w:p w14:paraId="78E76568" w14:textId="77777777" w:rsidR="004428ED" w:rsidRDefault="004428ED" w:rsidP="004428ED">
      <w:pPr>
        <w:pStyle w:val="ConsPlusNormal0"/>
        <w:jc w:val="both"/>
        <w:rPr>
          <w:rFonts w:ascii="Times New Roman" w:hAnsi="Times New Roman" w:cs="Times New Roman"/>
          <w:sz w:val="24"/>
          <w:szCs w:val="24"/>
        </w:rPr>
      </w:pPr>
    </w:p>
    <w:p w14:paraId="602A487B" w14:textId="77777777" w:rsidR="004428ED" w:rsidRDefault="004428ED" w:rsidP="004428ED">
      <w:pPr>
        <w:pStyle w:val="ConsPlusNormal0"/>
        <w:jc w:val="both"/>
        <w:rPr>
          <w:rFonts w:ascii="Times New Roman" w:hAnsi="Times New Roman" w:cs="Times New Roman"/>
          <w:sz w:val="24"/>
          <w:szCs w:val="24"/>
        </w:rPr>
      </w:pPr>
    </w:p>
    <w:p w14:paraId="512B80B5" w14:textId="77777777" w:rsidR="004428ED" w:rsidRDefault="004428ED" w:rsidP="004428ED">
      <w:pPr>
        <w:pStyle w:val="ConsPlusNormal0"/>
        <w:jc w:val="both"/>
        <w:rPr>
          <w:rFonts w:ascii="Times New Roman" w:hAnsi="Times New Roman" w:cs="Times New Roman"/>
          <w:sz w:val="24"/>
          <w:szCs w:val="24"/>
        </w:rPr>
      </w:pPr>
    </w:p>
    <w:p w14:paraId="0CF57A6C" w14:textId="77777777" w:rsidR="004428ED" w:rsidRDefault="004428ED" w:rsidP="004428ED">
      <w:pPr>
        <w:pStyle w:val="ConsPlusNormal0"/>
        <w:jc w:val="both"/>
        <w:rPr>
          <w:rFonts w:ascii="Times New Roman" w:hAnsi="Times New Roman" w:cs="Times New Roman"/>
          <w:sz w:val="24"/>
          <w:szCs w:val="24"/>
        </w:rPr>
      </w:pPr>
    </w:p>
    <w:p w14:paraId="40662C78" w14:textId="77777777" w:rsidR="004428ED" w:rsidRDefault="004428ED" w:rsidP="004428ED">
      <w:pPr>
        <w:pStyle w:val="ConsPlusNormal0"/>
        <w:jc w:val="both"/>
        <w:rPr>
          <w:rFonts w:ascii="Times New Roman" w:hAnsi="Times New Roman" w:cs="Times New Roman"/>
          <w:sz w:val="24"/>
          <w:szCs w:val="24"/>
        </w:rPr>
      </w:pPr>
    </w:p>
    <w:p w14:paraId="2AC4CA04" w14:textId="77777777" w:rsidR="004428ED" w:rsidRDefault="004428ED" w:rsidP="004428ED">
      <w:pPr>
        <w:pStyle w:val="ConsPlusNormal0"/>
        <w:jc w:val="both"/>
        <w:rPr>
          <w:rFonts w:ascii="Times New Roman" w:hAnsi="Times New Roman" w:cs="Times New Roman"/>
          <w:sz w:val="24"/>
          <w:szCs w:val="24"/>
        </w:rPr>
      </w:pPr>
    </w:p>
    <w:p w14:paraId="5A86CDCC" w14:textId="77777777" w:rsidR="004428ED" w:rsidRDefault="004428ED" w:rsidP="004428ED">
      <w:pPr>
        <w:pStyle w:val="ConsPlusNormal0"/>
        <w:jc w:val="both"/>
        <w:rPr>
          <w:rFonts w:ascii="Times New Roman" w:hAnsi="Times New Roman" w:cs="Times New Roman"/>
          <w:sz w:val="24"/>
          <w:szCs w:val="24"/>
        </w:rPr>
      </w:pPr>
    </w:p>
    <w:p w14:paraId="0091FCDB" w14:textId="77777777" w:rsidR="004428ED" w:rsidRDefault="004428ED" w:rsidP="004428ED">
      <w:pPr>
        <w:pStyle w:val="ConsPlusNormal0"/>
        <w:jc w:val="both"/>
        <w:rPr>
          <w:rFonts w:ascii="Times New Roman" w:hAnsi="Times New Roman" w:cs="Times New Roman"/>
          <w:sz w:val="24"/>
          <w:szCs w:val="24"/>
        </w:rPr>
      </w:pPr>
    </w:p>
    <w:p w14:paraId="7B9E06B1" w14:textId="77777777" w:rsidR="004428ED" w:rsidRDefault="004428ED" w:rsidP="004428ED">
      <w:pPr>
        <w:pStyle w:val="ConsPlusNormal0"/>
        <w:jc w:val="both"/>
        <w:rPr>
          <w:rFonts w:ascii="Times New Roman" w:hAnsi="Times New Roman" w:cs="Times New Roman"/>
          <w:sz w:val="24"/>
          <w:szCs w:val="24"/>
        </w:rPr>
      </w:pPr>
    </w:p>
    <w:p w14:paraId="7873A9C9" w14:textId="77777777" w:rsidR="004428ED" w:rsidRDefault="004428ED" w:rsidP="004428ED">
      <w:pPr>
        <w:pStyle w:val="ConsPlusNormal0"/>
        <w:jc w:val="both"/>
        <w:rPr>
          <w:rFonts w:ascii="Times New Roman" w:hAnsi="Times New Roman" w:cs="Times New Roman"/>
          <w:sz w:val="24"/>
          <w:szCs w:val="24"/>
        </w:rPr>
      </w:pPr>
    </w:p>
    <w:p w14:paraId="08458892" w14:textId="77777777" w:rsidR="004428ED" w:rsidRDefault="004428ED" w:rsidP="004428ED">
      <w:pPr>
        <w:pStyle w:val="ConsPlusNormal0"/>
        <w:jc w:val="both"/>
        <w:rPr>
          <w:rFonts w:ascii="Times New Roman" w:hAnsi="Times New Roman" w:cs="Times New Roman"/>
          <w:sz w:val="24"/>
          <w:szCs w:val="24"/>
        </w:rPr>
      </w:pPr>
    </w:p>
    <w:p w14:paraId="6E9508F3" w14:textId="77777777" w:rsidR="004428ED" w:rsidRDefault="004428ED" w:rsidP="004428ED">
      <w:pPr>
        <w:pStyle w:val="ConsPlusNormal0"/>
        <w:jc w:val="both"/>
        <w:rPr>
          <w:rFonts w:ascii="Times New Roman" w:hAnsi="Times New Roman" w:cs="Times New Roman"/>
          <w:sz w:val="24"/>
          <w:szCs w:val="24"/>
        </w:rPr>
      </w:pPr>
    </w:p>
    <w:p w14:paraId="66855028" w14:textId="77777777" w:rsidR="004428ED" w:rsidRDefault="004428ED" w:rsidP="004428ED">
      <w:pPr>
        <w:pStyle w:val="ConsPlusNormal0"/>
        <w:jc w:val="both"/>
        <w:rPr>
          <w:rFonts w:ascii="Times New Roman" w:hAnsi="Times New Roman" w:cs="Times New Roman"/>
          <w:sz w:val="24"/>
          <w:szCs w:val="24"/>
        </w:rPr>
      </w:pPr>
    </w:p>
    <w:p w14:paraId="2360EE5E" w14:textId="77777777" w:rsidR="004428ED" w:rsidRDefault="004428ED" w:rsidP="004428ED">
      <w:pPr>
        <w:pStyle w:val="ConsPlusNormal0"/>
        <w:jc w:val="both"/>
        <w:rPr>
          <w:rFonts w:ascii="Times New Roman" w:hAnsi="Times New Roman" w:cs="Times New Roman"/>
          <w:sz w:val="24"/>
          <w:szCs w:val="24"/>
        </w:rPr>
      </w:pPr>
    </w:p>
    <w:p w14:paraId="58A54BD6" w14:textId="77777777" w:rsidR="004428ED" w:rsidRDefault="004428ED" w:rsidP="004428ED">
      <w:pPr>
        <w:pStyle w:val="ConsPlusNormal0"/>
        <w:jc w:val="both"/>
        <w:rPr>
          <w:rFonts w:ascii="Times New Roman" w:hAnsi="Times New Roman" w:cs="Times New Roman"/>
          <w:sz w:val="24"/>
          <w:szCs w:val="24"/>
        </w:rPr>
      </w:pPr>
    </w:p>
    <w:p w14:paraId="585B39B7" w14:textId="77777777" w:rsidR="004428ED" w:rsidRDefault="004428ED" w:rsidP="004428ED">
      <w:pPr>
        <w:pStyle w:val="ConsPlusNormal0"/>
        <w:jc w:val="both"/>
        <w:rPr>
          <w:rFonts w:ascii="Times New Roman" w:hAnsi="Times New Roman" w:cs="Times New Roman"/>
          <w:sz w:val="24"/>
          <w:szCs w:val="24"/>
        </w:rPr>
      </w:pPr>
    </w:p>
    <w:p w14:paraId="70D4BED8" w14:textId="77777777" w:rsidR="004428ED" w:rsidRDefault="004428ED" w:rsidP="004428ED">
      <w:pPr>
        <w:pStyle w:val="ConsPlusNormal0"/>
        <w:jc w:val="right"/>
        <w:outlineLvl w:val="1"/>
        <w:rPr>
          <w:rFonts w:ascii="Times New Roman" w:hAnsi="Times New Roman" w:cs="Times New Roman"/>
          <w:sz w:val="24"/>
          <w:szCs w:val="24"/>
        </w:rPr>
      </w:pPr>
    </w:p>
    <w:p w14:paraId="1FDF2C7E" w14:textId="77777777" w:rsidR="004428ED" w:rsidRDefault="004428ED" w:rsidP="004428ED">
      <w:pPr>
        <w:pStyle w:val="ConsPlusNormal0"/>
        <w:jc w:val="right"/>
        <w:outlineLvl w:val="1"/>
        <w:rPr>
          <w:rFonts w:ascii="Times New Roman" w:hAnsi="Times New Roman" w:cs="Times New Roman"/>
          <w:sz w:val="24"/>
          <w:szCs w:val="24"/>
        </w:rPr>
      </w:pPr>
    </w:p>
    <w:p w14:paraId="45995C72" w14:textId="77777777" w:rsidR="004428ED" w:rsidRDefault="004428ED" w:rsidP="004428ED">
      <w:pPr>
        <w:pStyle w:val="ConsPlusNormal0"/>
        <w:jc w:val="right"/>
        <w:outlineLvl w:val="1"/>
        <w:rPr>
          <w:rFonts w:ascii="Times New Roman" w:hAnsi="Times New Roman" w:cs="Times New Roman"/>
          <w:sz w:val="24"/>
          <w:szCs w:val="24"/>
        </w:rPr>
      </w:pPr>
    </w:p>
    <w:p w14:paraId="67C5C9CB" w14:textId="77777777" w:rsidR="004428ED" w:rsidRDefault="004428ED" w:rsidP="004428ED">
      <w:pPr>
        <w:pStyle w:val="ConsPlusNormal0"/>
        <w:jc w:val="right"/>
        <w:outlineLvl w:val="1"/>
        <w:rPr>
          <w:rFonts w:ascii="Times New Roman" w:hAnsi="Times New Roman" w:cs="Times New Roman"/>
          <w:sz w:val="24"/>
          <w:szCs w:val="24"/>
        </w:rPr>
      </w:pPr>
    </w:p>
    <w:p w14:paraId="3EC20DAD" w14:textId="277C5496" w:rsidR="004428ED" w:rsidRDefault="004428ED" w:rsidP="004428ED">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14:paraId="35938AC7"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83FC177" w14:textId="77777777"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Урмарского </w:t>
      </w:r>
    </w:p>
    <w:p w14:paraId="40EDF5E1" w14:textId="68599A94" w:rsidR="004428ED" w:rsidRDefault="004428ED" w:rsidP="004428ED">
      <w:pPr>
        <w:pStyle w:val="ConsPlusNormal0"/>
        <w:jc w:val="right"/>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rPr>
        <w:t>униципального округа</w:t>
      </w:r>
    </w:p>
    <w:p w14:paraId="03FE9820" w14:textId="77777777" w:rsidR="004428ED" w:rsidRDefault="004428ED" w:rsidP="004428ED">
      <w:pPr>
        <w:pStyle w:val="ConsPlusNormal0"/>
        <w:jc w:val="both"/>
        <w:rPr>
          <w:rFonts w:ascii="Times New Roman" w:hAnsi="Times New Roman" w:cs="Times New Roman"/>
          <w:sz w:val="24"/>
          <w:szCs w:val="24"/>
        </w:rPr>
      </w:pPr>
    </w:p>
    <w:p w14:paraId="591EBFDE"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0BB382FD"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должностное лицо,</w:t>
      </w:r>
    </w:p>
    <w:p w14:paraId="00B4E780"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которому направляется жалоба</w:t>
      </w:r>
    </w:p>
    <w:p w14:paraId="3721C6D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от _____________________________________</w:t>
      </w:r>
    </w:p>
    <w:p w14:paraId="25D5AF1A"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Ф.И.О., полностью</w:t>
      </w:r>
    </w:p>
    <w:p w14:paraId="11AB2F98"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w:t>
      </w:r>
    </w:p>
    <w:p w14:paraId="6F4DA811"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зарегистрированного(-ой) по адресу:</w:t>
      </w:r>
    </w:p>
    <w:p w14:paraId="113589D1"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4DF4D14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________________________________________</w:t>
      </w:r>
    </w:p>
    <w:p w14:paraId="440E1731"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телефон ________________________________</w:t>
      </w:r>
    </w:p>
    <w:p w14:paraId="6B9C90AF" w14:textId="77777777" w:rsidR="004428ED" w:rsidRDefault="004428ED" w:rsidP="004428ED">
      <w:pPr>
        <w:pStyle w:val="ConsPlusNonformat"/>
        <w:jc w:val="both"/>
        <w:rPr>
          <w:rFonts w:ascii="Times New Roman" w:hAnsi="Times New Roman"/>
          <w:sz w:val="24"/>
          <w:szCs w:val="24"/>
        </w:rPr>
      </w:pPr>
    </w:p>
    <w:p w14:paraId="7BAAF3D8" w14:textId="77777777" w:rsidR="004428ED" w:rsidRDefault="004428ED" w:rsidP="004428ED">
      <w:pPr>
        <w:pStyle w:val="ConsPlusNonformat"/>
        <w:jc w:val="center"/>
        <w:rPr>
          <w:rFonts w:ascii="Times New Roman" w:hAnsi="Times New Roman"/>
          <w:b/>
          <w:sz w:val="24"/>
          <w:szCs w:val="24"/>
        </w:rPr>
      </w:pPr>
      <w:bookmarkStart w:id="9" w:name="P697"/>
      <w:bookmarkEnd w:id="9"/>
    </w:p>
    <w:p w14:paraId="70677A44" w14:textId="1A20E983" w:rsidR="004428ED" w:rsidRDefault="004428ED" w:rsidP="004428ED">
      <w:pPr>
        <w:pStyle w:val="ConsPlusNonformat"/>
        <w:jc w:val="center"/>
        <w:rPr>
          <w:rFonts w:ascii="Times New Roman" w:hAnsi="Times New Roman"/>
          <w:sz w:val="24"/>
          <w:szCs w:val="24"/>
        </w:rPr>
      </w:pPr>
      <w:r>
        <w:rPr>
          <w:rFonts w:ascii="Times New Roman" w:hAnsi="Times New Roman"/>
          <w:b/>
          <w:sz w:val="24"/>
          <w:szCs w:val="24"/>
        </w:rPr>
        <w:t>ЖАЛОБА</w:t>
      </w:r>
    </w:p>
    <w:p w14:paraId="4CCA63BC" w14:textId="5FF0E9D2" w:rsidR="004428ED" w:rsidRDefault="004428ED" w:rsidP="004428ED">
      <w:pPr>
        <w:pStyle w:val="ConsPlusNonformat"/>
        <w:jc w:val="center"/>
        <w:rPr>
          <w:rFonts w:ascii="Times New Roman" w:hAnsi="Times New Roman"/>
          <w:sz w:val="24"/>
          <w:szCs w:val="24"/>
        </w:rPr>
      </w:pPr>
      <w:r>
        <w:rPr>
          <w:rFonts w:ascii="Times New Roman" w:hAnsi="Times New Roman"/>
          <w:b/>
          <w:sz w:val="24"/>
          <w:szCs w:val="24"/>
        </w:rPr>
        <w:t>на действия (бездействия) или решения, осуществленные</w:t>
      </w:r>
    </w:p>
    <w:p w14:paraId="0B6105D5" w14:textId="384715ED" w:rsidR="004428ED" w:rsidRDefault="004428ED" w:rsidP="004428ED">
      <w:pPr>
        <w:pStyle w:val="ConsPlusNonformat"/>
        <w:jc w:val="center"/>
        <w:rPr>
          <w:rFonts w:ascii="Times New Roman" w:hAnsi="Times New Roman"/>
          <w:sz w:val="24"/>
          <w:szCs w:val="24"/>
        </w:rPr>
      </w:pPr>
      <w:r>
        <w:rPr>
          <w:rFonts w:ascii="Times New Roman" w:hAnsi="Times New Roman"/>
          <w:b/>
          <w:sz w:val="24"/>
          <w:szCs w:val="24"/>
        </w:rPr>
        <w:t>(принятые) в ходе предоставления муниципальной услуги</w:t>
      </w:r>
    </w:p>
    <w:p w14:paraId="24296A63" w14:textId="77777777" w:rsidR="004428ED" w:rsidRDefault="004428ED" w:rsidP="004428ED">
      <w:pPr>
        <w:pStyle w:val="ConsPlusNonformat"/>
        <w:jc w:val="both"/>
        <w:rPr>
          <w:rFonts w:ascii="Times New Roman" w:hAnsi="Times New Roman"/>
          <w:sz w:val="24"/>
          <w:szCs w:val="24"/>
        </w:rPr>
      </w:pPr>
    </w:p>
    <w:p w14:paraId="63E31FA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B42DCCF"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(наименование структурного подразделения, должность, Ф.И.О.</w:t>
      </w:r>
    </w:p>
    <w:p w14:paraId="6F1DA41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должностного лица администрации, МФЦ, Ф.И.О. руководителя, работника,</w:t>
      </w:r>
    </w:p>
    <w:p w14:paraId="5F2C538D"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организации, Ф.И.О. руководителя, работника, на которых подается жалоба)</w:t>
      </w:r>
    </w:p>
    <w:p w14:paraId="428E42BB" w14:textId="77777777" w:rsidR="004428ED" w:rsidRDefault="004428ED" w:rsidP="004428ED">
      <w:pPr>
        <w:pStyle w:val="ConsPlusNonformat"/>
        <w:jc w:val="both"/>
        <w:rPr>
          <w:rFonts w:ascii="Times New Roman" w:hAnsi="Times New Roman"/>
          <w:sz w:val="24"/>
          <w:szCs w:val="24"/>
        </w:rPr>
      </w:pPr>
    </w:p>
    <w:p w14:paraId="66A2D919"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1.  Предмет жалобы (краткое изложение обжалуемых действий (бездействий) или</w:t>
      </w:r>
    </w:p>
    <w:p w14:paraId="106F73C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решений)</w:t>
      </w:r>
    </w:p>
    <w:p w14:paraId="1EB8FE52"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A015AA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0FF310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9089F27"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Причина  несогласия</w:t>
      </w:r>
      <w:proofErr w:type="gramEnd"/>
      <w:r>
        <w:rPr>
          <w:rFonts w:ascii="Times New Roman" w:hAnsi="Times New Roman"/>
          <w:sz w:val="24"/>
          <w:szCs w:val="24"/>
        </w:rPr>
        <w:t xml:space="preserve">  (основания,  по  которым  лицо,  подающее  жалобу,</w:t>
      </w:r>
    </w:p>
    <w:p w14:paraId="1ACE6B32" w14:textId="77777777" w:rsidR="004428ED" w:rsidRDefault="004428ED" w:rsidP="004428ED">
      <w:pPr>
        <w:pStyle w:val="ConsPlusNonformat"/>
        <w:jc w:val="both"/>
        <w:rPr>
          <w:rFonts w:ascii="Times New Roman" w:hAnsi="Times New Roman"/>
          <w:sz w:val="24"/>
          <w:szCs w:val="24"/>
        </w:rPr>
      </w:pPr>
      <w:proofErr w:type="gramStart"/>
      <w:r>
        <w:rPr>
          <w:rFonts w:ascii="Times New Roman" w:hAnsi="Times New Roman"/>
          <w:sz w:val="24"/>
          <w:szCs w:val="24"/>
        </w:rPr>
        <w:t>несогласно  с</w:t>
      </w:r>
      <w:proofErr w:type="gramEnd"/>
      <w:r>
        <w:rPr>
          <w:rFonts w:ascii="Times New Roman" w:hAnsi="Times New Roman"/>
          <w:sz w:val="24"/>
          <w:szCs w:val="24"/>
        </w:rPr>
        <w:t xml:space="preserve">  действием  (бездействием) или решением со ссылками на пункты</w:t>
      </w:r>
    </w:p>
    <w:p w14:paraId="7BF3105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административного регламента, либо статьи закона)</w:t>
      </w:r>
    </w:p>
    <w:p w14:paraId="36C6B5C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0380A3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0ED2DBD"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60056E6"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3. Приложение: (документы, либо копии документов, подтверждающие изложенные</w:t>
      </w:r>
    </w:p>
    <w:p w14:paraId="76126FFC"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обстоятельства)</w:t>
      </w:r>
    </w:p>
    <w:p w14:paraId="3C5EFF1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36C3E5E"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AA1540C"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A22172A" w14:textId="77777777" w:rsidR="004428ED" w:rsidRDefault="004428ED" w:rsidP="004428ED">
      <w:pPr>
        <w:pStyle w:val="ConsPlusNonformat"/>
        <w:jc w:val="both"/>
        <w:rPr>
          <w:rFonts w:ascii="Times New Roman" w:hAnsi="Times New Roman"/>
          <w:sz w:val="24"/>
          <w:szCs w:val="24"/>
        </w:rPr>
      </w:pPr>
    </w:p>
    <w:p w14:paraId="38DF990C"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Способ получения ответа (нужное подчеркнуть):</w:t>
      </w:r>
    </w:p>
    <w:p w14:paraId="74FF45AF"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при личном обращении;</w:t>
      </w:r>
    </w:p>
    <w:p w14:paraId="00215319"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посредством почтового отправления на адрес, указанного в заявлении;</w:t>
      </w:r>
    </w:p>
    <w:p w14:paraId="197D97C3"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посредством электронной почты __________________________________________.</w:t>
      </w:r>
    </w:p>
    <w:p w14:paraId="0233D7BB"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_____________________ _____________________________________________________</w:t>
      </w:r>
    </w:p>
    <w:p w14:paraId="19E7D225"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 xml:space="preserve">  подпись заявителя              фамилия, имя, отчество заявителя</w:t>
      </w:r>
    </w:p>
    <w:p w14:paraId="6D759DBA" w14:textId="77777777" w:rsidR="004428ED" w:rsidRDefault="004428ED" w:rsidP="004428ED">
      <w:pPr>
        <w:pStyle w:val="ConsPlusNonformat"/>
        <w:jc w:val="both"/>
        <w:rPr>
          <w:rFonts w:ascii="Times New Roman" w:hAnsi="Times New Roman"/>
          <w:sz w:val="24"/>
          <w:szCs w:val="24"/>
        </w:rPr>
      </w:pPr>
    </w:p>
    <w:p w14:paraId="5430EC20" w14:textId="77777777" w:rsidR="004428ED" w:rsidRDefault="004428ED" w:rsidP="004428ED">
      <w:pPr>
        <w:pStyle w:val="ConsPlusNonformat"/>
        <w:jc w:val="both"/>
        <w:rPr>
          <w:rFonts w:ascii="Times New Roman" w:hAnsi="Times New Roman"/>
          <w:sz w:val="24"/>
          <w:szCs w:val="24"/>
        </w:rPr>
      </w:pPr>
      <w:r>
        <w:rPr>
          <w:rFonts w:ascii="Times New Roman" w:hAnsi="Times New Roman"/>
          <w:sz w:val="24"/>
          <w:szCs w:val="24"/>
        </w:rPr>
        <w:t>"___" ___________ 20___ г.</w:t>
      </w:r>
    </w:p>
    <w:sectPr w:rsidR="004428ED" w:rsidSect="004428ED">
      <w:headerReference w:type="default" r:id="rId73"/>
      <w:pgSz w:w="11906" w:h="16838"/>
      <w:pgMar w:top="1134" w:right="849" w:bottom="426"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922B3" w14:textId="77777777" w:rsidR="00F1086F" w:rsidRDefault="00F1086F" w:rsidP="00C65999">
      <w:pPr>
        <w:spacing w:after="0" w:line="240" w:lineRule="auto"/>
      </w:pPr>
      <w:r>
        <w:separator/>
      </w:r>
    </w:p>
  </w:endnote>
  <w:endnote w:type="continuationSeparator" w:id="0">
    <w:p w14:paraId="5A9BE3C3" w14:textId="77777777" w:rsidR="00F1086F" w:rsidRDefault="00F1086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9DC44" w14:textId="77777777" w:rsidR="00F1086F" w:rsidRDefault="00F1086F" w:rsidP="00C65999">
      <w:pPr>
        <w:spacing w:after="0" w:line="240" w:lineRule="auto"/>
      </w:pPr>
      <w:r>
        <w:separator/>
      </w:r>
    </w:p>
  </w:footnote>
  <w:footnote w:type="continuationSeparator" w:id="0">
    <w:p w14:paraId="6EA2AE11" w14:textId="77777777" w:rsidR="00F1086F" w:rsidRDefault="00F1086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8ED"/>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CFC"/>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086F"/>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35"/>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1fffe">
    <w:name w:val="Заголовок Знак1"/>
    <w:uiPriority w:val="10"/>
    <w:locked/>
    <w:rsid w:val="004428ED"/>
    <w:rPr>
      <w:rFonts w:ascii="Calibri Light" w:eastAsia="SimSun" w:hAnsi="Calibri Light" w:cs="Times New Roman"/>
      <w:spacing w:val="-10"/>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7392381">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44110/0" TargetMode="External"/><Relationship Id="rId18"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26" Type="http://schemas.openxmlformats.org/officeDocument/2006/relationships/hyperlink" Target="consultantplus://offline/ref=6F6267CE7E4B79C04BD1BB68C4BFB697923E84B5069BDDDC32924E4EE410F3E64CD7D494537C815E37ECEE7CB35183AA5BF9D27B85UAs8K" TargetMode="External"/><Relationship Id="rId39"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21" Type="http://schemas.openxmlformats.org/officeDocument/2006/relationships/hyperlink" Target="consultantplus://offline/ref=6F6267CE7E4B79C04BD1BB68C4BFB697923E84B5069BDDDC32924E4EE410F3E64CD7D4975128DB4E33A5BB70AD5099B45DE7D2U7s9K" TargetMode="External"/><Relationship Id="rId34"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42" Type="http://schemas.openxmlformats.org/officeDocument/2006/relationships/hyperlink" Target="consultantplus://offline/ref=6F6267CE7E4B79C04BD1BB68C4BFB697923E84B5069BDDDC32924E4EE410F3E65ED78C9B5A7D940A62B6B971B1U5s2K" TargetMode="External"/><Relationship Id="rId47" Type="http://schemas.openxmlformats.org/officeDocument/2006/relationships/hyperlink" Target="consultantplus://offline/ref=6F6267CE7E4B79C04BD1BB68C4BFB697923E84B5069BDDDC32924E4EE410F3E64CD7D4975A7C890F62A3EF20F70590AA5EF9D07F99A8F857U5sEK" TargetMode="External"/><Relationship Id="rId50" Type="http://schemas.openxmlformats.org/officeDocument/2006/relationships/hyperlink" Target="consultantplus://offline/ref=6F6267CE7E4B79C04BD1BB68C4BFB697923E84B5069BDDDC32924E4EE410F3E64CD7D4975A7C890F62A3EF20F70590AA5EF9D07F99A8F857U5sEK" TargetMode="External"/><Relationship Id="rId55" Type="http://schemas.openxmlformats.org/officeDocument/2006/relationships/hyperlink" Target="consultantplus://offline/ref=6F6267CE7E4B79C04BD1BB68C4BFB697923E84B5069BDDDC32924E4EE410F3E64CD7D4975B7E815E37ECEE7CB35183AA5BF9D27B85UAs8K" TargetMode="External"/><Relationship Id="rId63" Type="http://schemas.openxmlformats.org/officeDocument/2006/relationships/hyperlink" Target="consultantplus://offline/ref=6F6267CE7E4B79C04BD1BB68C4BFB697923E84B5069BDDDC32924E4EE410F3E64CD7D4945978815E37ECEE7CB35183AA5BF9D27B85UAs8K" TargetMode="External"/><Relationship Id="rId68" Type="http://schemas.openxmlformats.org/officeDocument/2006/relationships/hyperlink" Target="consultantplus://offline/ref=6F6267CE7E4B79C04BD1BB68C4BFB697923E85B30F90DDDC32924E4EE410F3E64CD7D4975A7C880264A3EF20F70590AA5EF9D07F99A8F857U5sEK" TargetMode="External"/><Relationship Id="rId7" Type="http://schemas.openxmlformats.org/officeDocument/2006/relationships/endnotes" Target="endnotes.xml"/><Relationship Id="rId71" Type="http://schemas.openxmlformats.org/officeDocument/2006/relationships/hyperlink" Target="consultantplus://offline/ref=6F6267CE7E4B79C04BD1BB68C4BFB697923E85B30F90DDDC32924E4EE410F3E64CD7D4975A7C8A0264A3EF20F70590AA5EF9D07F99A8F857U5sEK"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29"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11" Type="http://schemas.openxmlformats.org/officeDocument/2006/relationships/hyperlink" Target="https://internet.garant.ru/document/redirect/17608181/1000" TargetMode="External"/><Relationship Id="rId24" Type="http://schemas.openxmlformats.org/officeDocument/2006/relationships/hyperlink" Target="consultantplus://offline/ref=6F6267CE7E4B79C04BD1BB68C4BFB697923E84B5069BDDDC32924E4EE410F3E64CD7D4975A7C8A0B66A3EF20F70590AA5EF9D07F99A8F857U5sEK" TargetMode="External"/><Relationship Id="rId32"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37" Type="http://schemas.openxmlformats.org/officeDocument/2006/relationships/hyperlink" Target="consultantplus://offline/ref=6F6267CE7E4B79C04BD1BB68C4BFB69795368AB30293DDDC32924E4EE410F3E64CD7D4975A7C880B6EA3EF20F70590AA5EF9D07F99A8F857U5sEK" TargetMode="External"/><Relationship Id="rId40"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45" Type="http://schemas.openxmlformats.org/officeDocument/2006/relationships/hyperlink" Target="consultantplus://offline/ref=6F6267CE7E4B79C04BD1BB68C4BFB697923E84B5069BDDDC32924E4EE410F3E64CD7D4945B75815E37ECEE7CB35183AA5BF9D27B85UAs8K" TargetMode="External"/><Relationship Id="rId53" Type="http://schemas.openxmlformats.org/officeDocument/2006/relationships/hyperlink" Target="consultantplus://offline/ref=6F6267CE7E4B79C04BD1BB68C4BFB697923E84B5069BDDDC32924E4EE410F3E64CD7D4975A7C890F64A3EF20F70590AA5EF9D07F99A8F857U5sEK" TargetMode="External"/><Relationship Id="rId58" Type="http://schemas.openxmlformats.org/officeDocument/2006/relationships/hyperlink" Target="consultantplus://offline/ref=6F6267CE7E4B79C04BD1BB68C4BFB697923E84B5069BDDDC32924E4EE410F3E64CD7D4975A7C890F64A3EF20F70590AA5EF9D07F99A8F857U5sEK" TargetMode="External"/><Relationship Id="rId66" Type="http://schemas.openxmlformats.org/officeDocument/2006/relationships/hyperlink" Target="consultantplus://offline/ref=6F6267CE7E4B79C04BD1BB68C4BFB697923E84B5069BDDDC32924E4EE410F3E64CD7D4975A7C890F64A3EF20F70590AA5EF9D07F99A8F857U5sEK"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F6267CE7E4B79C04BD1BB68C4BFB697923E84B5069BDDDC32924E4EE410F3E64CD7D4975A7C890F64A3EF20F70590AA5EF9D07F99A8F857U5sEK" TargetMode="External"/><Relationship Id="rId23" Type="http://schemas.openxmlformats.org/officeDocument/2006/relationships/hyperlink" Target="consultantplus://offline/ref=6F6267CE7E4B79C04BD1BB68C4BFB697923E84B5069BDDDC32924E4EE410F3E64CD7D4955F77DE5B22FDB671B24E9DAE41E5D079U8s5K" TargetMode="External"/><Relationship Id="rId28"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36"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49" Type="http://schemas.openxmlformats.org/officeDocument/2006/relationships/hyperlink" Target="consultantplus://offline/ref=6F6267CE7E4B79C04BD1BB68C4BFB697923E84B5069BDDDC32924E4EE410F3E64CD7D4975A7C890F64A3EF20F70590AA5EF9D07F99A8F857U5sEK" TargetMode="External"/><Relationship Id="rId57" Type="http://schemas.openxmlformats.org/officeDocument/2006/relationships/hyperlink" Target="consultantplus://offline/ref=6F6267CE7E4B79C04BD1BB68C4BFB697923E84B5069BDDDC32924E4EE410F3E64CD7D4975A7C890F64A3EF20F70590AA5EF9D07F99A8F857U5sEK" TargetMode="External"/><Relationship Id="rId61" Type="http://schemas.openxmlformats.org/officeDocument/2006/relationships/hyperlink" Target="consultantplus://offline/ref=6F6267CE7E4B79C04BD1BB68C4BFB697923E84B5069BDDDC32924E4EE410F3E64CD7D4975A7C890F64A3EF20F70590AA5EF9D07F99A8F857U5sEK" TargetMode="External"/><Relationship Id="rId10" Type="http://schemas.openxmlformats.org/officeDocument/2006/relationships/hyperlink" Target="https://internet.garant.ru/document/redirect/12177515/0" TargetMode="External"/><Relationship Id="rId19"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31" Type="http://schemas.openxmlformats.org/officeDocument/2006/relationships/hyperlink" Target="consultantplus://offline/ref=6F6267CE7E4B79C04BD1BB68C4BFB697923E84B5069BDDDC32924E4EE410F3E64CD7D4945E78815E37ECEE7CB35183AA5BF9D27B85UAs8K" TargetMode="External"/><Relationship Id="rId44" Type="http://schemas.openxmlformats.org/officeDocument/2006/relationships/hyperlink" Target="consultantplus://offline/ref=6F6267CE7E4B79C04BD1BB68C4BFB697923E84B5069BDDDC32924E4EE410F3E64CD7D4975A7C890F64A3EF20F70590AA5EF9D07F99A8F857U5sEK" TargetMode="External"/><Relationship Id="rId52" Type="http://schemas.openxmlformats.org/officeDocument/2006/relationships/hyperlink" Target="consultantplus://offline/ref=6F6267CE7E4B79C04BD1BB68C4BFB697923E84B5069BDDDC32924E4EE410F3E64CD7D494537C815E37ECEE7CB35183AA5BF9D27B85UAs8K" TargetMode="External"/><Relationship Id="rId60"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65" Type="http://schemas.openxmlformats.org/officeDocument/2006/relationships/hyperlink" Target="consultantplus://offline/ref=6F6267CE7E4B79C04BD1BB68C4BFB697923E84B5069BDDDC32924E4EE410F3E64CD7D4975A7C890F64A3EF20F70590AA5EF9D07F99A8F857U5sEK"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consultantplus://offline/ref=6F6267CE7E4B79C04BD1BB68C4BFB697953688B30F96DDDC32924E4EE410F3E64CD7D4975A7C8F0E61A3EF20F70590AA5EF9D07F99A8F857U5sEK" TargetMode="External"/><Relationship Id="rId22" Type="http://schemas.openxmlformats.org/officeDocument/2006/relationships/hyperlink" Target="consultantplus://offline/ref=6F6267CE7E4B79C04BD1BB68C4BFB697923E84B5069BDDDC32924E4EE410F3E64CD7D4925128DB4E33A5BB70AD5099B45DE7D2U7s9K" TargetMode="External"/><Relationship Id="rId27" Type="http://schemas.openxmlformats.org/officeDocument/2006/relationships/hyperlink" Target="consultantplus://offline/ref=6F6267CE7E4B79C04BD1BB68C4BFB697923E84B5069BDDDC32924E4EE410F3E64CD7D4955F75815E37ECEE7CB35183AA5BF9D27B85UAs8K" TargetMode="External"/><Relationship Id="rId30"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35" Type="http://schemas.openxmlformats.org/officeDocument/2006/relationships/hyperlink" Target="consultantplus://offline/ref=6F6267CE7E4B79C04BD1BB68C4BFB697923E84B5069BDDDC32924E4EE410F3E64CD7D4975975815E37ECEE7CB35183AA5BF9D27B85UAs8K" TargetMode="External"/><Relationship Id="rId43" Type="http://schemas.openxmlformats.org/officeDocument/2006/relationships/hyperlink" Target="consultantplus://offline/ref=6F6267CE7E4B79C04BD1BB68C4BFB697923F8DB40595DDDC32924E4EE410F3E65ED78C9B5A7D940A62B6B971B1U5s2K" TargetMode="External"/><Relationship Id="rId48" Type="http://schemas.openxmlformats.org/officeDocument/2006/relationships/hyperlink" Target="consultantplus://offline/ref=6F6267CE7E4B79C04BD1BB68C4BFB697923E84B5069BDDDC32924E4EE410F3E64CD7D4975A7C890F62A3EF20F70590AA5EF9D07F99A8F857U5sEK" TargetMode="External"/><Relationship Id="rId56" Type="http://schemas.openxmlformats.org/officeDocument/2006/relationships/hyperlink" Target="consultantplus://offline/ref=6F6267CE7E4B79C04BD1BB68C4BFB697923E84B5069BDDDC32924E4EE410F3E64CD7D4975A7C890F64A3EF20F70590AA5EF9D07F99A8F857U5sEK" TargetMode="External"/><Relationship Id="rId64" Type="http://schemas.openxmlformats.org/officeDocument/2006/relationships/hyperlink" Target="consultantplus://offline/ref=6F6267CE7E4B79C04BD1BB68C4BFB697923E84B5069BDDDC32924E4EE410F3E64CD7D4975A7C890F64A3EF20F70590AA5EF9D07F99A8F857U5sEK" TargetMode="External"/><Relationship Id="rId69" Type="http://schemas.openxmlformats.org/officeDocument/2006/relationships/hyperlink" Target="consultantplus://offline/ref=6F6267CE7E4B79C04BD1BB68C4BFB697923E85B30F90DDDC32924E4EE410F3E64CD7D4975A7C880C66A3EF20F70590AA5EF9D07F99A8F857U5sEK" TargetMode="External"/><Relationship Id="rId8" Type="http://schemas.openxmlformats.org/officeDocument/2006/relationships/image" Target="media/image1.emf"/><Relationship Id="rId51" Type="http://schemas.openxmlformats.org/officeDocument/2006/relationships/hyperlink" Target="consultantplus://offline/ref=6F6267CE7E4B79C04BD1BB68C4BFB697923E84B5069BDDDC32924E4EE410F3E64CD7D4975A7C890F62A3EF20F70590AA5EF9D07F99A8F857U5sEK" TargetMode="External"/><Relationship Id="rId72" Type="http://schemas.openxmlformats.org/officeDocument/2006/relationships/hyperlink" Target="consultantplus://offline/ref=6F6267CE7E4B79C04BD1BB68C4BFB697923E85B30F90DDDC32924E4EE410F3E64CD7D4945977DE5B22FDB671B24E9DAE41E5D079U8s5K" TargetMode="External"/><Relationship Id="rId3" Type="http://schemas.openxmlformats.org/officeDocument/2006/relationships/styles" Target="styles.xml"/><Relationship Id="rId12"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17"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25" Type="http://schemas.openxmlformats.org/officeDocument/2006/relationships/hyperlink" Target="consultantplus://offline/ref=6F6267CE7E4B79C04BD1BB68C4BFB697923E84B5069BDDDC32924E4EE410F3E64CD7D4925977DE5B22FDB671B24E9DAE41E5D079U8s5K" TargetMode="External"/><Relationship Id="rId33" Type="http://schemas.openxmlformats.org/officeDocument/2006/relationships/hyperlink" Target="consultantplus://offline/ref=6F6267CE7E4B79C04BD1BB68C4BFB69795368AB30293DDDC32924E4EE410F3E64CD7D4975A7C880B6EA3EF20F70590AA5EF9D07F99A8F857U5sEK" TargetMode="External"/><Relationship Id="rId38"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46" Type="http://schemas.openxmlformats.org/officeDocument/2006/relationships/hyperlink" Target="consultantplus://offline/ref=6F6267CE7E4B79C04BD1BB68C4BFB697923E84B5069BDDDC32924E4EE410F3E64CD7D4975A7B815E37ECEE7CB35183AA5BF9D27B85UAs8K" TargetMode="External"/><Relationship Id="rId59"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67" Type="http://schemas.openxmlformats.org/officeDocument/2006/relationships/hyperlink" Target="consultantplus://offline/ref=6F6267CE7E4B79C04BD1BB68C4BFB697923E84B5069BDDDC32924E4EE410F3E64CD7D4975974815E37ECEE7CB35183AA5BF9D27B85UAs8K" TargetMode="External"/><Relationship Id="rId20" Type="http://schemas.openxmlformats.org/officeDocument/2006/relationships/hyperlink" Target="consultantplus://offline/ref=6F6267CE7E4B79C04BD1BB68C4BFB69795368AB0049ADDDC32924E4EE410F3E65ED78C9B5A7D940A62B6B971B1U5s2K" TargetMode="External"/><Relationship Id="rId41" Type="http://schemas.openxmlformats.org/officeDocument/2006/relationships/hyperlink" Target="consultantplus://offline/ref=6F6267CE7E4B79C04BD1BB68C4BFB69795368AB0049ADDDC32924E4EE410F3E65ED78C9B5A7D940A62B6B971B1U5s2K" TargetMode="External"/><Relationship Id="rId54" Type="http://schemas.openxmlformats.org/officeDocument/2006/relationships/hyperlink" Target="file:///O:\&#1045;&#1050;&#1040;&#1058;&#1045;&#1056;&#1048;&#1053;&#1040;%20&#1053;&#1048;&#1050;&#1054;&#1051;&#1040;&#1045;&#1042;&#1040;\&#1040;&#1076;&#1084;.&#1088;&#1077;&#1075;&#1083;&#1072;&#1084;&#1077;&#1085;&#1090;%20&#1055;&#1088;&#1077;&#1076;&#1086;&#1089;&#1090;&#1072;&#1074;&#1083;&#1077;&#1085;&#1080;&#1077;%20&#1075;&#1088;&#1072;&#1078;&#1076;&#1072;&#1085;&#1072;&#1084;%20&#1078;&#1080;&#1083;&#1099;&#1093;%20&#1087;&#1086;&#1084;&#1077;&#1097;&#1077;&#1085;&#1080;&#1081;.doc" TargetMode="External"/><Relationship Id="rId62" Type="http://schemas.openxmlformats.org/officeDocument/2006/relationships/hyperlink" Target="consultantplus://offline/ref=6F6267CE7E4B79C04BD1BB68C4BFB697923E84B5069BDDDC32924E4EE410F3E64CD7D4975A7C890F64A3EF20F70590AA5EF9D07F99A8F857U5sEK" TargetMode="External"/><Relationship Id="rId70" Type="http://schemas.openxmlformats.org/officeDocument/2006/relationships/hyperlink" Target="consultantplus://offline/ref=6F6267CE7E4B79C04BD1BB68C4BFB697923E85B30F90DDDC32924E4EE410F3E64CD7D4975A7C880C6FA3EF20F70590AA5EF9D07F99A8F857U5sE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31</Pages>
  <Words>15892</Words>
  <Characters>90586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215</cp:revision>
  <cp:lastPrinted>2025-02-27T12:17:00Z</cp:lastPrinted>
  <dcterms:created xsi:type="dcterms:W3CDTF">2025-01-23T08:29:00Z</dcterms:created>
  <dcterms:modified xsi:type="dcterms:W3CDTF">2025-02-27T12:17:00Z</dcterms:modified>
</cp:coreProperties>
</file>