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DFA41" w14:textId="5DA95057" w:rsidR="00830A50" w:rsidRPr="00C37E71" w:rsidRDefault="00830A50" w:rsidP="008867ED">
      <w:pPr>
        <w:ind w:right="4677"/>
        <w:jc w:val="both"/>
        <w:rPr>
          <w:rFonts w:ascii="Times New Roman" w:hAnsi="Times New Roman"/>
          <w:b/>
          <w:szCs w:val="26"/>
        </w:rPr>
      </w:pPr>
      <w:r w:rsidRPr="00C37E71">
        <w:rPr>
          <w:rFonts w:ascii="Times New Roman" w:hAnsi="Times New Roman"/>
          <w:b/>
          <w:szCs w:val="26"/>
        </w:rPr>
        <w:t xml:space="preserve">О внесении изменений в постановление администрации Чебоксарского </w:t>
      </w:r>
      <w:r w:rsidR="006F3606">
        <w:rPr>
          <w:rFonts w:ascii="Times New Roman" w:hAnsi="Times New Roman"/>
          <w:b/>
          <w:szCs w:val="26"/>
        </w:rPr>
        <w:t>муниципального округа</w:t>
      </w:r>
      <w:r w:rsidRPr="00C37E71">
        <w:rPr>
          <w:rFonts w:ascii="Times New Roman" w:hAnsi="Times New Roman"/>
          <w:b/>
          <w:szCs w:val="26"/>
        </w:rPr>
        <w:t xml:space="preserve"> Чувашской Республики от </w:t>
      </w:r>
      <w:r w:rsidR="00A60DA9" w:rsidRPr="00A60DA9">
        <w:rPr>
          <w:rFonts w:ascii="Times New Roman" w:hAnsi="Times New Roman"/>
          <w:b/>
          <w:szCs w:val="26"/>
        </w:rPr>
        <w:t>15</w:t>
      </w:r>
      <w:r w:rsidR="00A60DA9">
        <w:rPr>
          <w:rFonts w:ascii="Times New Roman" w:hAnsi="Times New Roman"/>
          <w:b/>
          <w:szCs w:val="26"/>
        </w:rPr>
        <w:t>.12.2023</w:t>
      </w:r>
      <w:r w:rsidRPr="00C37E71">
        <w:rPr>
          <w:rFonts w:ascii="Times New Roman" w:hAnsi="Times New Roman"/>
          <w:b/>
          <w:szCs w:val="26"/>
        </w:rPr>
        <w:t xml:space="preserve"> № </w:t>
      </w:r>
      <w:r w:rsidR="00A60DA9">
        <w:rPr>
          <w:rFonts w:ascii="Times New Roman" w:hAnsi="Times New Roman"/>
          <w:b/>
          <w:szCs w:val="26"/>
        </w:rPr>
        <w:t>2322</w:t>
      </w:r>
      <w:r w:rsidR="006F3606">
        <w:rPr>
          <w:rFonts w:ascii="Times New Roman" w:hAnsi="Times New Roman"/>
          <w:b/>
          <w:szCs w:val="26"/>
        </w:rPr>
        <w:t xml:space="preserve"> «Об </w:t>
      </w:r>
      <w:r w:rsidR="006F3606" w:rsidRPr="006F3606">
        <w:rPr>
          <w:rFonts w:ascii="Times New Roman" w:hAnsi="Times New Roman"/>
          <w:b/>
          <w:bCs/>
          <w:szCs w:val="26"/>
        </w:rPr>
        <w:t>утверждении Перечня муниципального имущества Чебоксарского муниципального округа Чувашской Республики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малого и среднего предпринимательства»</w:t>
      </w:r>
    </w:p>
    <w:p w14:paraId="74E66EC5" w14:textId="77777777" w:rsidR="00830A50" w:rsidRPr="0012065A" w:rsidRDefault="00830A50" w:rsidP="00830A50">
      <w:pPr>
        <w:ind w:firstLine="709"/>
        <w:jc w:val="both"/>
        <w:rPr>
          <w:rFonts w:ascii="Times New Roman" w:hAnsi="Times New Roman"/>
          <w:szCs w:val="26"/>
        </w:rPr>
      </w:pPr>
    </w:p>
    <w:p w14:paraId="6BC58F00" w14:textId="390B02C1" w:rsidR="00A7303C" w:rsidRDefault="00A7303C" w:rsidP="00A7303C">
      <w:pPr>
        <w:tabs>
          <w:tab w:val="left" w:pos="567"/>
        </w:tabs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</w:r>
      <w:r w:rsidR="00AA66A3">
        <w:rPr>
          <w:rFonts w:ascii="Times New Roman" w:hAnsi="Times New Roman"/>
          <w:szCs w:val="26"/>
        </w:rPr>
        <w:t xml:space="preserve">В </w:t>
      </w:r>
      <w:r w:rsidR="007B6559">
        <w:rPr>
          <w:rFonts w:ascii="Times New Roman" w:hAnsi="Times New Roman"/>
          <w:szCs w:val="26"/>
        </w:rPr>
        <w:t>соответствии</w:t>
      </w:r>
      <w:r>
        <w:rPr>
          <w:rFonts w:ascii="Times New Roman" w:hAnsi="Times New Roman"/>
          <w:szCs w:val="26"/>
        </w:rPr>
        <w:t xml:space="preserve"> </w:t>
      </w:r>
      <w:r w:rsidR="007B6559">
        <w:rPr>
          <w:rFonts w:ascii="Times New Roman" w:hAnsi="Times New Roman"/>
          <w:szCs w:val="26"/>
        </w:rPr>
        <w:t>с</w:t>
      </w:r>
      <w:r>
        <w:rPr>
          <w:rFonts w:ascii="Times New Roman" w:hAnsi="Times New Roman"/>
          <w:szCs w:val="26"/>
        </w:rPr>
        <w:t xml:space="preserve"> </w:t>
      </w:r>
      <w:r w:rsidR="00AA66A3">
        <w:rPr>
          <w:rFonts w:ascii="Times New Roman" w:hAnsi="Times New Roman"/>
          <w:szCs w:val="26"/>
        </w:rPr>
        <w:t>Федеральн</w:t>
      </w:r>
      <w:r w:rsidR="007B6559">
        <w:rPr>
          <w:rFonts w:ascii="Times New Roman" w:hAnsi="Times New Roman"/>
          <w:szCs w:val="26"/>
        </w:rPr>
        <w:t>ым</w:t>
      </w:r>
      <w:r w:rsidR="00AA66A3">
        <w:rPr>
          <w:rFonts w:ascii="Times New Roman" w:hAnsi="Times New Roman"/>
          <w:szCs w:val="26"/>
        </w:rPr>
        <w:t xml:space="preserve"> закон</w:t>
      </w:r>
      <w:r w:rsidR="007B6559">
        <w:rPr>
          <w:rFonts w:ascii="Times New Roman" w:hAnsi="Times New Roman"/>
          <w:szCs w:val="26"/>
        </w:rPr>
        <w:t>ом</w:t>
      </w:r>
      <w:r w:rsidR="00AA66A3">
        <w:rPr>
          <w:rFonts w:ascii="Times New Roman" w:hAnsi="Times New Roman"/>
          <w:szCs w:val="26"/>
        </w:rPr>
        <w:t xml:space="preserve"> от </w:t>
      </w:r>
      <w:r w:rsidR="0007622D">
        <w:rPr>
          <w:rFonts w:ascii="Times New Roman" w:hAnsi="Times New Roman"/>
          <w:szCs w:val="26"/>
        </w:rPr>
        <w:t>24.07.2007</w:t>
      </w:r>
      <w:r w:rsidR="00AA66A3">
        <w:rPr>
          <w:rFonts w:ascii="Times New Roman" w:hAnsi="Times New Roman"/>
          <w:szCs w:val="26"/>
        </w:rPr>
        <w:t xml:space="preserve"> № </w:t>
      </w:r>
      <w:r w:rsidR="0007622D">
        <w:rPr>
          <w:rFonts w:ascii="Times New Roman" w:hAnsi="Times New Roman"/>
          <w:szCs w:val="26"/>
        </w:rPr>
        <w:t>209</w:t>
      </w:r>
      <w:r w:rsidR="00AA66A3">
        <w:rPr>
          <w:rFonts w:ascii="Times New Roman" w:hAnsi="Times New Roman"/>
          <w:szCs w:val="26"/>
        </w:rPr>
        <w:t>-ФЗ «</w:t>
      </w:r>
      <w:r w:rsidR="0007622D">
        <w:rPr>
          <w:rFonts w:ascii="Times New Roman" w:hAnsi="Times New Roman"/>
          <w:szCs w:val="26"/>
        </w:rPr>
        <w:t>О развитии малого и среднего предпринимательства</w:t>
      </w:r>
      <w:r w:rsidR="00DB3857">
        <w:rPr>
          <w:rFonts w:ascii="Times New Roman" w:hAnsi="Times New Roman"/>
          <w:szCs w:val="26"/>
        </w:rPr>
        <w:t xml:space="preserve"> в Российской Федерации</w:t>
      </w:r>
      <w:r w:rsidR="00AA66A3">
        <w:rPr>
          <w:rFonts w:ascii="Times New Roman" w:hAnsi="Times New Roman"/>
          <w:szCs w:val="26"/>
        </w:rPr>
        <w:t>»</w:t>
      </w:r>
      <w:r w:rsidR="0007622D">
        <w:rPr>
          <w:rFonts w:ascii="Times New Roman" w:hAnsi="Times New Roman"/>
          <w:szCs w:val="26"/>
        </w:rPr>
        <w:t xml:space="preserve">, в целях оказания имущественной поддержки субъектам малого и среднего предпринимательства на территории Чебоксарского муниципального округа Чувашской Республики, </w:t>
      </w:r>
      <w:r>
        <w:rPr>
          <w:rFonts w:ascii="Times New Roman" w:hAnsi="Times New Roman"/>
          <w:szCs w:val="26"/>
        </w:rPr>
        <w:t xml:space="preserve">администрация Чебоксарского муниципального округа Чувашской Республики </w:t>
      </w:r>
      <w:r w:rsidR="003F01E8">
        <w:rPr>
          <w:rFonts w:ascii="Times New Roman" w:hAnsi="Times New Roman"/>
          <w:szCs w:val="26"/>
        </w:rPr>
        <w:t xml:space="preserve">                  </w:t>
      </w:r>
      <w:r>
        <w:rPr>
          <w:rFonts w:ascii="Times New Roman" w:hAnsi="Times New Roman"/>
          <w:szCs w:val="26"/>
        </w:rPr>
        <w:t xml:space="preserve">п о с т а н о в л я е т: </w:t>
      </w:r>
    </w:p>
    <w:p w14:paraId="2CAFC803" w14:textId="04B8B3C8" w:rsidR="00AA66A3" w:rsidRDefault="00AA66A3" w:rsidP="00A7303C">
      <w:pPr>
        <w:pStyle w:val="aa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Cs w:val="26"/>
        </w:rPr>
      </w:pPr>
      <w:r w:rsidRPr="00A7303C">
        <w:rPr>
          <w:rFonts w:ascii="Times New Roman" w:hAnsi="Times New Roman"/>
          <w:szCs w:val="26"/>
        </w:rPr>
        <w:t xml:space="preserve"> </w:t>
      </w:r>
      <w:r w:rsidR="00A7303C">
        <w:rPr>
          <w:rFonts w:ascii="Times New Roman" w:hAnsi="Times New Roman"/>
          <w:szCs w:val="26"/>
        </w:rPr>
        <w:t>В</w:t>
      </w:r>
      <w:r w:rsidR="00830A50" w:rsidRPr="00A7303C">
        <w:rPr>
          <w:rFonts w:ascii="Times New Roman" w:hAnsi="Times New Roman"/>
          <w:szCs w:val="26"/>
        </w:rPr>
        <w:t xml:space="preserve">нести в постановление администрации Чебоксарского </w:t>
      </w:r>
      <w:r w:rsidR="00A60DA9" w:rsidRPr="00A7303C">
        <w:rPr>
          <w:rFonts w:ascii="Times New Roman" w:hAnsi="Times New Roman"/>
          <w:szCs w:val="26"/>
        </w:rPr>
        <w:t>муниципального округа</w:t>
      </w:r>
      <w:r w:rsidR="00830A50" w:rsidRPr="00A7303C">
        <w:rPr>
          <w:rFonts w:ascii="Times New Roman" w:hAnsi="Times New Roman"/>
          <w:szCs w:val="26"/>
        </w:rPr>
        <w:t xml:space="preserve"> Чувашской Республики </w:t>
      </w:r>
      <w:r w:rsidR="00A7303C" w:rsidRPr="00A7303C">
        <w:rPr>
          <w:rFonts w:ascii="Times New Roman" w:hAnsi="Times New Roman"/>
          <w:szCs w:val="26"/>
        </w:rPr>
        <w:t>от 1</w:t>
      </w:r>
      <w:r w:rsidR="006F3606">
        <w:rPr>
          <w:rFonts w:ascii="Times New Roman" w:hAnsi="Times New Roman"/>
          <w:szCs w:val="26"/>
        </w:rPr>
        <w:t>5</w:t>
      </w:r>
      <w:r w:rsidR="00A7303C" w:rsidRPr="00A7303C">
        <w:rPr>
          <w:rFonts w:ascii="Times New Roman" w:hAnsi="Times New Roman"/>
          <w:szCs w:val="26"/>
        </w:rPr>
        <w:t xml:space="preserve">.12.2023 № 2322 </w:t>
      </w:r>
      <w:r w:rsidR="00830A50" w:rsidRPr="00A7303C">
        <w:rPr>
          <w:rFonts w:ascii="Times New Roman" w:hAnsi="Times New Roman"/>
          <w:szCs w:val="26"/>
        </w:rPr>
        <w:t xml:space="preserve">«Об утверждении Перечня муниципального имущества Чебоксарского </w:t>
      </w:r>
      <w:r w:rsidR="00A60DA9" w:rsidRPr="00A7303C">
        <w:rPr>
          <w:rFonts w:ascii="Times New Roman" w:hAnsi="Times New Roman"/>
          <w:szCs w:val="26"/>
        </w:rPr>
        <w:t>муниципального округа Чувашской Республики</w:t>
      </w:r>
      <w:r w:rsidR="00830A50" w:rsidRPr="00A7303C">
        <w:rPr>
          <w:rFonts w:ascii="Times New Roman" w:hAnsi="Times New Roman"/>
          <w:szCs w:val="26"/>
        </w:rPr>
        <w:t xml:space="preserve">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малого и среднего предпринимательства» </w:t>
      </w:r>
      <w:r w:rsidR="003D477C">
        <w:rPr>
          <w:rFonts w:ascii="Times New Roman" w:hAnsi="Times New Roman"/>
          <w:szCs w:val="26"/>
        </w:rPr>
        <w:t xml:space="preserve">изменения, </w:t>
      </w:r>
      <w:r w:rsidR="00A7303C">
        <w:rPr>
          <w:rFonts w:ascii="Times New Roman" w:hAnsi="Times New Roman"/>
          <w:szCs w:val="26"/>
        </w:rPr>
        <w:t xml:space="preserve">изложив приложение в новой </w:t>
      </w:r>
      <w:r w:rsidR="004F4E15">
        <w:rPr>
          <w:rFonts w:ascii="Times New Roman" w:hAnsi="Times New Roman"/>
          <w:szCs w:val="26"/>
        </w:rPr>
        <w:t xml:space="preserve">прилагаемой </w:t>
      </w:r>
      <w:r w:rsidR="00A7303C">
        <w:rPr>
          <w:rFonts w:ascii="Times New Roman" w:hAnsi="Times New Roman"/>
          <w:szCs w:val="26"/>
        </w:rPr>
        <w:t>редакции</w:t>
      </w:r>
      <w:r w:rsidR="003D477C">
        <w:rPr>
          <w:rFonts w:ascii="Times New Roman" w:hAnsi="Times New Roman"/>
          <w:szCs w:val="26"/>
        </w:rPr>
        <w:t xml:space="preserve"> к настоящему постановлению</w:t>
      </w:r>
      <w:r w:rsidR="004F4E15">
        <w:rPr>
          <w:rFonts w:ascii="Times New Roman" w:hAnsi="Times New Roman"/>
          <w:szCs w:val="26"/>
        </w:rPr>
        <w:t xml:space="preserve"> (Приложение №1)</w:t>
      </w:r>
      <w:r w:rsidR="00A7303C">
        <w:rPr>
          <w:rFonts w:ascii="Times New Roman" w:hAnsi="Times New Roman"/>
          <w:szCs w:val="26"/>
        </w:rPr>
        <w:t>.</w:t>
      </w:r>
    </w:p>
    <w:p w14:paraId="3710A4FF" w14:textId="0206823C" w:rsidR="006F3606" w:rsidRPr="006F3606" w:rsidRDefault="006F3606" w:rsidP="006F3606">
      <w:pPr>
        <w:pStyle w:val="aa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Cs w:val="26"/>
        </w:rPr>
      </w:pPr>
      <w:r w:rsidRPr="006F3606">
        <w:rPr>
          <w:rFonts w:ascii="Times New Roman" w:hAnsi="Times New Roman"/>
          <w:szCs w:val="26"/>
        </w:rPr>
        <w:t xml:space="preserve">Контроль за </w:t>
      </w:r>
      <w:r>
        <w:rPr>
          <w:rFonts w:ascii="Times New Roman" w:hAnsi="Times New Roman"/>
          <w:szCs w:val="26"/>
        </w:rPr>
        <w:t>исполнением</w:t>
      </w:r>
      <w:r w:rsidRPr="006F3606">
        <w:rPr>
          <w:rFonts w:ascii="Times New Roman" w:hAnsi="Times New Roman"/>
          <w:szCs w:val="26"/>
        </w:rPr>
        <w:t xml:space="preserve"> настоящего постановления возложить на управление экономики, сельского хозяйства, имущественных и земельных отношений администрации Чебоксарского муниципального округа Чувашской Республики.</w:t>
      </w:r>
    </w:p>
    <w:p w14:paraId="41B11B01" w14:textId="096F16CD" w:rsidR="00865E57" w:rsidRDefault="00865E57" w:rsidP="006F360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Настоящее постановление вступает в силу </w:t>
      </w:r>
      <w:r w:rsidR="00073173">
        <w:rPr>
          <w:rFonts w:ascii="Times New Roman" w:hAnsi="Times New Roman"/>
          <w:szCs w:val="26"/>
        </w:rPr>
        <w:t>со дня его подписания</w:t>
      </w:r>
      <w:r w:rsidR="00A7303C">
        <w:rPr>
          <w:rFonts w:ascii="Times New Roman" w:hAnsi="Times New Roman"/>
          <w:szCs w:val="26"/>
        </w:rPr>
        <w:t xml:space="preserve"> и подлежит размещению на официальном сайте Чебоксарского муниципального округа Чувашской Республики в информационно-телекоммуникационной сети «Интернет»</w:t>
      </w:r>
      <w:r>
        <w:rPr>
          <w:rFonts w:ascii="Times New Roman" w:hAnsi="Times New Roman"/>
          <w:szCs w:val="26"/>
        </w:rPr>
        <w:t>.</w:t>
      </w:r>
      <w:r w:rsidR="00A7303C">
        <w:rPr>
          <w:rFonts w:ascii="Times New Roman" w:hAnsi="Times New Roman"/>
          <w:szCs w:val="26"/>
        </w:rPr>
        <w:t xml:space="preserve"> </w:t>
      </w:r>
    </w:p>
    <w:p w14:paraId="3F743CB9" w14:textId="77777777" w:rsidR="00830A50" w:rsidRPr="0012065A" w:rsidRDefault="00830A50" w:rsidP="00830A50">
      <w:pPr>
        <w:ind w:firstLine="709"/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5211"/>
        <w:gridCol w:w="4536"/>
      </w:tblGrid>
      <w:tr w:rsidR="00830A50" w14:paraId="71F7E096" w14:textId="77777777" w:rsidTr="0014501B">
        <w:tc>
          <w:tcPr>
            <w:tcW w:w="5211" w:type="dxa"/>
          </w:tcPr>
          <w:p w14:paraId="72A68E2E" w14:textId="77777777" w:rsidR="00F77D85" w:rsidRDefault="00830A50" w:rsidP="0014501B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Глава </w:t>
            </w:r>
            <w:r w:rsidR="00A60DA9">
              <w:rPr>
                <w:rFonts w:ascii="Times New Roman" w:hAnsi="Times New Roman"/>
                <w:szCs w:val="26"/>
              </w:rPr>
              <w:t xml:space="preserve">Чебоксарского </w:t>
            </w:r>
          </w:p>
          <w:p w14:paraId="53478FE5" w14:textId="77777777" w:rsidR="00F77D85" w:rsidRDefault="00A60DA9" w:rsidP="0014501B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муниципального округа </w:t>
            </w:r>
          </w:p>
          <w:p w14:paraId="694A58AD" w14:textId="7AA97DAF" w:rsidR="00830A50" w:rsidRPr="00BC4C72" w:rsidRDefault="00A60DA9" w:rsidP="0014501B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Чувашской Республики</w:t>
            </w:r>
          </w:p>
        </w:tc>
        <w:tc>
          <w:tcPr>
            <w:tcW w:w="4536" w:type="dxa"/>
          </w:tcPr>
          <w:p w14:paraId="4D1B4A22" w14:textId="77777777" w:rsidR="00830A50" w:rsidRDefault="00830A50" w:rsidP="0014501B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646BE98B" w14:textId="77777777" w:rsidR="00F77D85" w:rsidRDefault="00F77D85" w:rsidP="0014501B">
            <w:pPr>
              <w:jc w:val="right"/>
              <w:rPr>
                <w:rFonts w:ascii="Times New Roman" w:hAnsi="Times New Roman"/>
                <w:szCs w:val="26"/>
              </w:rPr>
            </w:pPr>
          </w:p>
          <w:p w14:paraId="6438CC06" w14:textId="7B681EA0" w:rsidR="00A60DA9" w:rsidRDefault="00A60DA9" w:rsidP="0014501B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В.Б. Михайлов</w:t>
            </w:r>
          </w:p>
        </w:tc>
      </w:tr>
    </w:tbl>
    <w:p w14:paraId="6FB98F7F" w14:textId="77777777" w:rsidR="00830A50" w:rsidRDefault="00830A50" w:rsidP="008867ED">
      <w:pPr>
        <w:rPr>
          <w:rFonts w:ascii="Times New Roman" w:hAnsi="Times New Roman"/>
          <w:szCs w:val="26"/>
        </w:rPr>
      </w:pPr>
    </w:p>
    <w:sectPr w:rsidR="00830A50" w:rsidSect="008867ED">
      <w:footerReference w:type="default" r:id="rId7"/>
      <w:headerReference w:type="first" r:id="rId8"/>
      <w:footerReference w:type="first" r:id="rId9"/>
      <w:type w:val="evenPage"/>
      <w:pgSz w:w="11907" w:h="16840"/>
      <w:pgMar w:top="851" w:right="708" w:bottom="851" w:left="1418" w:header="426" w:footer="50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3302D" w14:textId="77777777" w:rsidR="00124266" w:rsidRDefault="00124266">
      <w:r>
        <w:separator/>
      </w:r>
    </w:p>
  </w:endnote>
  <w:endnote w:type="continuationSeparator" w:id="0">
    <w:p w14:paraId="41566877" w14:textId="77777777" w:rsidR="00124266" w:rsidRDefault="00124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altName w:val="Calibri"/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48433" w14:textId="77777777" w:rsidR="001460B2" w:rsidRDefault="001460B2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7C28D" w14:textId="456F5345" w:rsidR="008867ED" w:rsidRPr="008867ED" w:rsidRDefault="008867ED">
    <w:pPr>
      <w:pStyle w:val="a5"/>
      <w:rPr>
        <w:sz w:val="16"/>
        <w:szCs w:val="16"/>
      </w:rPr>
    </w:pPr>
    <w:r w:rsidRPr="008867ED">
      <w:rPr>
        <w:sz w:val="16"/>
        <w:szCs w:val="16"/>
      </w:rPr>
      <w:t>0540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D97CB2" w14:textId="77777777" w:rsidR="00124266" w:rsidRDefault="00124266">
      <w:r>
        <w:separator/>
      </w:r>
    </w:p>
  </w:footnote>
  <w:footnote w:type="continuationSeparator" w:id="0">
    <w:p w14:paraId="69986223" w14:textId="77777777" w:rsidR="00124266" w:rsidRDefault="00124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2635"/>
      <w:gridCol w:w="3827"/>
    </w:tblGrid>
    <w:tr w:rsidR="00A60DA9" w:rsidRPr="00AD02C4" w14:paraId="684FB0F3" w14:textId="77777777" w:rsidTr="008867ED">
      <w:tc>
        <w:tcPr>
          <w:tcW w:w="3285" w:type="dxa"/>
          <w:shd w:val="clear" w:color="auto" w:fill="auto"/>
        </w:tcPr>
        <w:p w14:paraId="2044DFCC" w14:textId="77777777" w:rsidR="00A60DA9" w:rsidRPr="00A06F5C" w:rsidRDefault="00A60DA9" w:rsidP="00A60DA9">
          <w:pPr>
            <w:pStyle w:val="a3"/>
            <w:jc w:val="center"/>
            <w:rPr>
              <w:rFonts w:ascii="Calibri" w:hAnsi="Calibri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0D4A6044" w14:textId="77777777" w:rsidR="00A60DA9" w:rsidRDefault="00A60DA9" w:rsidP="00A60DA9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95BCB4B" w14:textId="77777777" w:rsidR="00A60DA9" w:rsidRDefault="00A60DA9" w:rsidP="00A60DA9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5192FE19" w14:textId="77777777" w:rsidR="00A60DA9" w:rsidRDefault="00A60DA9" w:rsidP="00A60DA9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МУНИЦИПАЛЛЁ </w:t>
          </w:r>
          <w:proofErr w:type="gramStart"/>
          <w:r>
            <w:rPr>
              <w:rFonts w:ascii="Arial Cyr Chuv" w:hAnsi="Arial Cyr Chuv"/>
              <w:b/>
              <w:sz w:val="22"/>
              <w:szCs w:val="18"/>
            </w:rPr>
            <w:t>ОКРУГ,Н</w:t>
          </w:r>
          <w:proofErr w:type="gramEnd"/>
          <w:r>
            <w:rPr>
              <w:rFonts w:ascii="Arial Cyr Chuv" w:hAnsi="Arial Cyr Chuv"/>
              <w:b/>
              <w:sz w:val="22"/>
              <w:szCs w:val="18"/>
            </w:rPr>
            <w:t xml:space="preserve"> АДМИНИСТРАЦИЙ,</w:t>
          </w:r>
        </w:p>
        <w:p w14:paraId="797AA3A1" w14:textId="77777777" w:rsidR="00A60DA9" w:rsidRDefault="00A60DA9" w:rsidP="00A60DA9">
          <w:pPr>
            <w:pStyle w:val="a3"/>
            <w:rPr>
              <w:rFonts w:ascii="Arial Cyr Chuv" w:hAnsi="Arial Cyr Chuv"/>
              <w:b/>
              <w:sz w:val="22"/>
              <w:szCs w:val="18"/>
            </w:rPr>
          </w:pPr>
        </w:p>
        <w:p w14:paraId="70E45032" w14:textId="77777777" w:rsidR="00A60DA9" w:rsidRDefault="00A60DA9" w:rsidP="00A60DA9">
          <w:pPr>
            <w:pStyle w:val="a3"/>
            <w:jc w:val="center"/>
            <w:rPr>
              <w:rFonts w:ascii="Arial Cyr Chuv" w:hAnsi="Arial Cyr Chuv"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ЙЫШЁНУ</w:t>
          </w:r>
        </w:p>
        <w:p w14:paraId="01E57FFC" w14:textId="77777777" w:rsidR="00A60DA9" w:rsidRDefault="00A60DA9" w:rsidP="00A60DA9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A60DA9" w14:paraId="61E29D17" w14:textId="77777777" w:rsidTr="0071646E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C6B96B9" w14:textId="637B0901" w:rsidR="00A60DA9" w:rsidRPr="008867ED" w:rsidRDefault="008867ED" w:rsidP="00A60DA9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lang w:eastAsia="en-US"/>
                  </w:rPr>
                </w:pPr>
                <w:r w:rsidRPr="008867ED">
                  <w:rPr>
                    <w:rFonts w:ascii="Times New Roman" w:hAnsi="Times New Roman"/>
                    <w:sz w:val="22"/>
                    <w:szCs w:val="18"/>
                    <w:lang w:eastAsia="en-US"/>
                  </w:rPr>
                  <w:t>14.06.2024</w:t>
                </w: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26822F8C" w14:textId="77777777" w:rsidR="00A60DA9" w:rsidRDefault="00A60DA9" w:rsidP="00A60DA9">
                <w:pPr>
                  <w:pStyle w:val="a3"/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6B66CD65" w14:textId="16B00C70" w:rsidR="00A60DA9" w:rsidRPr="008867ED" w:rsidRDefault="008867ED" w:rsidP="00A60DA9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22"/>
                    <w:lang w:eastAsia="en-US"/>
                  </w:rPr>
                </w:pPr>
                <w:r w:rsidRPr="008867ED">
                  <w:rPr>
                    <w:rFonts w:ascii="Times New Roman" w:hAnsi="Times New Roman"/>
                    <w:sz w:val="22"/>
                    <w:szCs w:val="22"/>
                    <w:lang w:eastAsia="en-US"/>
                  </w:rPr>
                  <w:t>813</w:t>
                </w:r>
              </w:p>
            </w:tc>
          </w:tr>
        </w:tbl>
        <w:p w14:paraId="356E1E10" w14:textId="4DB16FDE" w:rsidR="00A60DA9" w:rsidRPr="00AD02C4" w:rsidRDefault="00A60DA9" w:rsidP="00A60DA9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К\</w:t>
          </w:r>
          <w:proofErr w:type="spellStart"/>
          <w:r>
            <w:rPr>
              <w:rFonts w:ascii="Arial Cyr Chuv" w:hAnsi="Arial Cyr Chuv"/>
              <w:b/>
              <w:szCs w:val="18"/>
            </w:rPr>
            <w:t>ке</w:t>
          </w:r>
          <w:proofErr w:type="spellEnd"/>
          <w:r>
            <w:rPr>
              <w:rFonts w:ascii="Arial Cyr Chuv" w:hAnsi="Arial Cyr Chuv"/>
              <w:b/>
              <w:szCs w:val="18"/>
            </w:rPr>
            <w:t>= поселок.</w:t>
          </w:r>
        </w:p>
      </w:tc>
      <w:tc>
        <w:tcPr>
          <w:tcW w:w="2635" w:type="dxa"/>
          <w:shd w:val="clear" w:color="auto" w:fill="auto"/>
        </w:tcPr>
        <w:p w14:paraId="5C84152A" w14:textId="2B1D82CC" w:rsidR="00A60DA9" w:rsidRPr="00AD02C4" w:rsidRDefault="00A60DA9" w:rsidP="00A60DA9">
          <w:pPr>
            <w:pStyle w:val="a3"/>
            <w:rPr>
              <w:rFonts w:ascii="Times New Roman" w:hAnsi="Times New Roman"/>
              <w:b/>
              <w:sz w:val="24"/>
            </w:rPr>
          </w:pPr>
          <w:r>
            <w:rPr>
              <w:rFonts w:ascii="Times New Roman" w:hAnsi="Times New Roman"/>
              <w:b/>
              <w:sz w:val="24"/>
            </w:rPr>
            <w:t xml:space="preserve">                </w:t>
          </w:r>
          <w:r w:rsidRPr="0007180E">
            <w:rPr>
              <w:noProof/>
            </w:rPr>
            <w:drawing>
              <wp:inline distT="0" distB="0" distL="0" distR="0" wp14:anchorId="262F9C36" wp14:editId="0B887DC4">
                <wp:extent cx="826770" cy="850900"/>
                <wp:effectExtent l="0" t="0" r="0" b="0"/>
                <wp:docPr id="512557231" name="Рисунок 512557231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6770" cy="850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imes New Roman" w:hAnsi="Times New Roman"/>
              <w:b/>
              <w:sz w:val="24"/>
            </w:rPr>
            <w:t xml:space="preserve">  </w:t>
          </w:r>
        </w:p>
      </w:tc>
      <w:tc>
        <w:tcPr>
          <w:tcW w:w="3827" w:type="dxa"/>
          <w:shd w:val="clear" w:color="auto" w:fill="auto"/>
        </w:tcPr>
        <w:p w14:paraId="4D4996FC" w14:textId="77777777" w:rsidR="00A60DA9" w:rsidRDefault="00A60DA9" w:rsidP="00A60DA9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1B32311E" w14:textId="77777777" w:rsidR="00A60DA9" w:rsidRDefault="00A60DA9" w:rsidP="00A60DA9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6F931121" w14:textId="77777777" w:rsidR="00A60DA9" w:rsidRDefault="00A60DA9" w:rsidP="00A60DA9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proofErr w:type="gramStart"/>
          <w:r>
            <w:rPr>
              <w:rFonts w:ascii="Arial Cyr Chuv" w:hAnsi="Arial Cyr Chuv"/>
              <w:b/>
              <w:sz w:val="22"/>
              <w:szCs w:val="18"/>
            </w:rPr>
            <w:t>АДМИНИСТРАЦИЯ  ЧЕБОКСАРСКОГО</w:t>
          </w:r>
          <w:proofErr w:type="gramEnd"/>
          <w:r>
            <w:rPr>
              <w:rFonts w:ascii="Arial Cyr Chuv" w:hAnsi="Arial Cyr Chuv"/>
              <w:b/>
              <w:sz w:val="22"/>
              <w:szCs w:val="18"/>
            </w:rPr>
            <w:t xml:space="preserve"> МУНИЦИПАЛЬНОГО ОКРУГА</w:t>
          </w:r>
        </w:p>
        <w:p w14:paraId="780518E5" w14:textId="77777777" w:rsidR="00A60DA9" w:rsidRDefault="00A60DA9" w:rsidP="00A60DA9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698F768" w14:textId="77777777" w:rsidR="00A60DA9" w:rsidRDefault="00A60DA9" w:rsidP="00A60DA9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65585879" w14:textId="77777777" w:rsidR="00A60DA9" w:rsidRDefault="00A60DA9" w:rsidP="00A60DA9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A60DA9" w14:paraId="3DA44189" w14:textId="77777777" w:rsidTr="0071646E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947185D" w14:textId="77777777" w:rsidR="00A60DA9" w:rsidRDefault="00A60DA9" w:rsidP="00A60DA9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  <w:hideMark/>
              </w:tcPr>
              <w:p w14:paraId="077E6BAD" w14:textId="77777777" w:rsidR="00A60DA9" w:rsidRDefault="00A60DA9" w:rsidP="00A60DA9">
                <w:pPr>
                  <w:pStyle w:val="a3"/>
                  <w:spacing w:line="276" w:lineRule="auto"/>
                  <w:jc w:val="center"/>
                  <w:rPr>
                    <w:b/>
                    <w:sz w:val="22"/>
                    <w:szCs w:val="18"/>
                    <w:lang w:eastAsia="en-US"/>
                  </w:rPr>
                </w:pPr>
                <w:r>
                  <w:rPr>
                    <w:b/>
                    <w:sz w:val="22"/>
                    <w:szCs w:val="18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7F56EB1" w14:textId="77777777" w:rsidR="00A60DA9" w:rsidRDefault="00A60DA9" w:rsidP="00A60DA9">
                <w:pPr>
                  <w:pStyle w:val="a3"/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54C0176E" w14:textId="6172F850" w:rsidR="00A60DA9" w:rsidRPr="00AD02C4" w:rsidRDefault="00A60DA9" w:rsidP="00A60DA9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14:paraId="586D8A9C" w14:textId="1A04C019" w:rsidR="001460B2" w:rsidRDefault="001460B2">
    <w:pPr>
      <w:pStyle w:val="a3"/>
      <w:rPr>
        <w:rFonts w:ascii="Arial Cyr Chuv" w:hAnsi="Arial Cyr Chuv"/>
      </w:rPr>
    </w:pPr>
    <w:r>
      <w:rPr>
        <w:rFonts w:ascii="Times New Roman" w:hAnsi="Times New Roman"/>
        <w:b/>
        <w:sz w:val="24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52886AF9"/>
    <w:multiLevelType w:val="hybridMultilevel"/>
    <w:tmpl w:val="4764480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61676716"/>
    <w:multiLevelType w:val="hybridMultilevel"/>
    <w:tmpl w:val="47644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280242"/>
    <w:multiLevelType w:val="hybridMultilevel"/>
    <w:tmpl w:val="7D3002E8"/>
    <w:lvl w:ilvl="0" w:tplc="B7560F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806848510">
    <w:abstractNumId w:val="0"/>
  </w:num>
  <w:num w:numId="2" w16cid:durableId="461385319">
    <w:abstractNumId w:val="1"/>
  </w:num>
  <w:num w:numId="3" w16cid:durableId="1454788928">
    <w:abstractNumId w:val="3"/>
  </w:num>
  <w:num w:numId="4" w16cid:durableId="1491630163">
    <w:abstractNumId w:val="5"/>
  </w:num>
  <w:num w:numId="5" w16cid:durableId="1254127284">
    <w:abstractNumId w:val="4"/>
  </w:num>
  <w:num w:numId="6" w16cid:durableId="2505045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266"/>
    <w:rsid w:val="00046671"/>
    <w:rsid w:val="00073173"/>
    <w:rsid w:val="0007622D"/>
    <w:rsid w:val="000A739C"/>
    <w:rsid w:val="000B2461"/>
    <w:rsid w:val="000D575A"/>
    <w:rsid w:val="000E2583"/>
    <w:rsid w:val="00107F11"/>
    <w:rsid w:val="00124266"/>
    <w:rsid w:val="0012686A"/>
    <w:rsid w:val="001460B2"/>
    <w:rsid w:val="0017767D"/>
    <w:rsid w:val="001A4D80"/>
    <w:rsid w:val="002863DC"/>
    <w:rsid w:val="003652FF"/>
    <w:rsid w:val="00367432"/>
    <w:rsid w:val="003C7636"/>
    <w:rsid w:val="003D477C"/>
    <w:rsid w:val="003F01E8"/>
    <w:rsid w:val="003F5BE4"/>
    <w:rsid w:val="00462425"/>
    <w:rsid w:val="00466C7A"/>
    <w:rsid w:val="004D2D4A"/>
    <w:rsid w:val="004F4E15"/>
    <w:rsid w:val="00504082"/>
    <w:rsid w:val="00527375"/>
    <w:rsid w:val="00563971"/>
    <w:rsid w:val="00573DF0"/>
    <w:rsid w:val="00591B6B"/>
    <w:rsid w:val="005A69CC"/>
    <w:rsid w:val="005F16B6"/>
    <w:rsid w:val="006161B6"/>
    <w:rsid w:val="00686156"/>
    <w:rsid w:val="006B702F"/>
    <w:rsid w:val="006F3606"/>
    <w:rsid w:val="0070209C"/>
    <w:rsid w:val="0070442D"/>
    <w:rsid w:val="007046D2"/>
    <w:rsid w:val="0076051A"/>
    <w:rsid w:val="007B6559"/>
    <w:rsid w:val="007F72D9"/>
    <w:rsid w:val="00830A50"/>
    <w:rsid w:val="00865E57"/>
    <w:rsid w:val="008867ED"/>
    <w:rsid w:val="008E2BE5"/>
    <w:rsid w:val="008F5F8F"/>
    <w:rsid w:val="009625EA"/>
    <w:rsid w:val="009D6852"/>
    <w:rsid w:val="00A229BE"/>
    <w:rsid w:val="00A258DC"/>
    <w:rsid w:val="00A508C7"/>
    <w:rsid w:val="00A527F6"/>
    <w:rsid w:val="00A60DA9"/>
    <w:rsid w:val="00A7303C"/>
    <w:rsid w:val="00AA66A3"/>
    <w:rsid w:val="00AD02C4"/>
    <w:rsid w:val="00B21053"/>
    <w:rsid w:val="00BC4C72"/>
    <w:rsid w:val="00CB7E29"/>
    <w:rsid w:val="00CC1915"/>
    <w:rsid w:val="00D61F6B"/>
    <w:rsid w:val="00DB3857"/>
    <w:rsid w:val="00DC468F"/>
    <w:rsid w:val="00DE328D"/>
    <w:rsid w:val="00DE756C"/>
    <w:rsid w:val="00DF761C"/>
    <w:rsid w:val="00E417C9"/>
    <w:rsid w:val="00F616A1"/>
    <w:rsid w:val="00F77D85"/>
    <w:rsid w:val="00F8553E"/>
    <w:rsid w:val="00FA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5AA5AD6"/>
  <w15:docId w15:val="{84F8D6BA-1F23-4D6B-9B8C-66B987F3B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sid w:val="00A60DA9"/>
    <w:rPr>
      <w:rFonts w:ascii="Baltica" w:hAnsi="Baltica"/>
      <w:sz w:val="26"/>
    </w:rPr>
  </w:style>
  <w:style w:type="paragraph" w:styleId="aa">
    <w:name w:val="List Paragraph"/>
    <w:basedOn w:val="a"/>
    <w:uiPriority w:val="34"/>
    <w:qFormat/>
    <w:rsid w:val="00A73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3</TotalTime>
  <Pages>1</Pages>
  <Words>301</Words>
  <Characters>1718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Чеб. р-н Туймишина М.Ю.</dc:creator>
  <cp:lastModifiedBy>Иванова О.В.</cp:lastModifiedBy>
  <cp:revision>2</cp:revision>
  <cp:lastPrinted>2024-06-13T07:37:00Z</cp:lastPrinted>
  <dcterms:created xsi:type="dcterms:W3CDTF">2024-07-01T06:52:00Z</dcterms:created>
  <dcterms:modified xsi:type="dcterms:W3CDTF">2024-07-01T06:52:00Z</dcterms:modified>
</cp:coreProperties>
</file>