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7A3287" w:rsidRDefault="007A3287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7A3287" w:rsidRDefault="007A3287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7A3287" w:rsidRDefault="007A3287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94364F" w:rsidRDefault="0060336E" w:rsidP="007A3287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536"/>
        <w:jc w:val="both"/>
        <w:rPr>
          <w:rFonts w:eastAsia="Courier New"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 w:rsidR="0094364F"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="007A3287">
        <w:rPr>
          <w:rFonts w:eastAsia="Courier New"/>
          <w:sz w:val="28"/>
          <w:szCs w:val="28"/>
          <w:lang w:eastAsia="ar-SA"/>
        </w:rPr>
        <w:t xml:space="preserve">некоторые </w:t>
      </w:r>
      <w:r w:rsidR="0044252B">
        <w:rPr>
          <w:rFonts w:eastAsia="Courier New"/>
          <w:sz w:val="28"/>
          <w:szCs w:val="28"/>
          <w:lang w:eastAsia="ar-SA"/>
        </w:rPr>
        <w:t>постановления</w:t>
      </w:r>
      <w:r w:rsidR="00AC5D5E" w:rsidRPr="00AC5D5E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="00AC5D5E" w:rsidRPr="00AC5D5E">
        <w:rPr>
          <w:rFonts w:eastAsia="Courier New"/>
          <w:bCs/>
          <w:sz w:val="28"/>
          <w:szCs w:val="28"/>
          <w:lang w:eastAsia="ar-SA"/>
        </w:rPr>
        <w:t>администрации города Чебоксары</w:t>
      </w:r>
      <w:r w:rsidR="00AC5D5E" w:rsidRPr="00AC5D5E">
        <w:rPr>
          <w:rFonts w:eastAsia="Courier New"/>
          <w:sz w:val="28"/>
          <w:szCs w:val="28"/>
          <w:lang w:eastAsia="ar-SA"/>
        </w:rPr>
        <w:t xml:space="preserve"> </w:t>
      </w:r>
    </w:p>
    <w:p w:rsidR="0044252B" w:rsidRPr="0094364F" w:rsidRDefault="0044252B" w:rsidP="007A3287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536"/>
        <w:jc w:val="both"/>
        <w:rPr>
          <w:rFonts w:eastAsia="Courier New"/>
          <w:sz w:val="28"/>
          <w:szCs w:val="28"/>
          <w:lang w:eastAsia="ar-SA"/>
        </w:rPr>
      </w:pPr>
    </w:p>
    <w:p w:rsidR="0060336E" w:rsidRPr="0094364F" w:rsidRDefault="0060336E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60336E" w:rsidRPr="0094364F" w:rsidRDefault="0060336E" w:rsidP="007A3287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94364F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94364F">
        <w:rPr>
          <w:sz w:val="28"/>
          <w:szCs w:val="28"/>
          <w:lang w:eastAsia="ar-SA"/>
        </w:rPr>
        <w:t> </w:t>
      </w:r>
      <w:r w:rsidRPr="0094364F">
        <w:rPr>
          <w:sz w:val="28"/>
          <w:szCs w:val="28"/>
          <w:lang w:val="x-none" w:eastAsia="ar-SA"/>
        </w:rPr>
        <w:t xml:space="preserve">131-ФЗ </w:t>
      </w:r>
      <w:r w:rsidRPr="0094364F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94364F">
        <w:rPr>
          <w:sz w:val="28"/>
          <w:szCs w:val="28"/>
          <w:lang w:eastAsia="ar-SA"/>
        </w:rPr>
        <w:t xml:space="preserve">», </w:t>
      </w:r>
      <w:r w:rsidRPr="0094364F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153957" w:rsidRPr="0094364F">
        <w:rPr>
          <w:bCs/>
          <w:sz w:val="28"/>
          <w:szCs w:val="28"/>
          <w:lang w:eastAsia="ar-SA"/>
        </w:rPr>
        <w:t>постановлением Правительства Р</w:t>
      </w:r>
      <w:r w:rsidR="00C9330D" w:rsidRPr="0094364F">
        <w:rPr>
          <w:bCs/>
          <w:sz w:val="28"/>
          <w:szCs w:val="28"/>
          <w:lang w:eastAsia="ar-SA"/>
        </w:rPr>
        <w:t xml:space="preserve">оссийской </w:t>
      </w:r>
      <w:r w:rsidR="00153957" w:rsidRPr="0094364F">
        <w:rPr>
          <w:bCs/>
          <w:sz w:val="28"/>
          <w:szCs w:val="28"/>
          <w:lang w:eastAsia="ar-SA"/>
        </w:rPr>
        <w:t>Ф</w:t>
      </w:r>
      <w:r w:rsidR="00C9330D" w:rsidRPr="0094364F">
        <w:rPr>
          <w:bCs/>
          <w:sz w:val="28"/>
          <w:szCs w:val="28"/>
          <w:lang w:eastAsia="ar-SA"/>
        </w:rPr>
        <w:t>едерации</w:t>
      </w:r>
      <w:r w:rsidR="00153957" w:rsidRPr="0094364F">
        <w:rPr>
          <w:bCs/>
          <w:sz w:val="28"/>
          <w:szCs w:val="28"/>
          <w:lang w:eastAsia="ar-SA"/>
        </w:rPr>
        <w:t xml:space="preserve">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r w:rsidR="007A3287">
        <w:rPr>
          <w:bCs/>
          <w:sz w:val="28"/>
          <w:szCs w:val="28"/>
          <w:lang w:eastAsia="ar-SA"/>
        </w:rPr>
        <w:t> </w:t>
      </w:r>
      <w:r w:rsidR="00153957" w:rsidRPr="0094364F">
        <w:rPr>
          <w:bCs/>
          <w:sz w:val="28"/>
          <w:szCs w:val="28"/>
          <w:lang w:eastAsia="ar-SA"/>
        </w:rPr>
        <w:t>предоставлении государственной или муниципальной услуги, заявления о</w:t>
      </w:r>
      <w:r w:rsidR="007A3287">
        <w:rPr>
          <w:bCs/>
          <w:sz w:val="28"/>
          <w:szCs w:val="28"/>
          <w:lang w:eastAsia="ar-SA"/>
        </w:rPr>
        <w:t> </w:t>
      </w:r>
      <w:r w:rsidR="00153957" w:rsidRPr="0094364F">
        <w:rPr>
          <w:bCs/>
          <w:sz w:val="28"/>
          <w:szCs w:val="28"/>
          <w:lang w:eastAsia="ar-SA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 w:rsidR="00C9330D" w:rsidRPr="0094364F">
        <w:rPr>
          <w:bCs/>
          <w:sz w:val="28"/>
          <w:szCs w:val="28"/>
          <w:lang w:eastAsia="ar-SA"/>
        </w:rPr>
        <w:br/>
      </w:r>
      <w:r w:rsidR="00153957" w:rsidRPr="0094364F">
        <w:rPr>
          <w:bCs/>
          <w:sz w:val="28"/>
          <w:szCs w:val="28"/>
          <w:lang w:eastAsia="ar-SA"/>
        </w:rPr>
        <w:t xml:space="preserve">и муниципальных услуг», </w:t>
      </w:r>
      <w:r w:rsidRPr="0094364F">
        <w:rPr>
          <w:bCs/>
          <w:sz w:val="28"/>
          <w:szCs w:val="28"/>
          <w:lang w:eastAsia="ar-SA"/>
        </w:rPr>
        <w:t xml:space="preserve">Уставом </w:t>
      </w:r>
      <w:r w:rsidR="00153957" w:rsidRPr="0094364F">
        <w:rPr>
          <w:bCs/>
          <w:sz w:val="28"/>
          <w:szCs w:val="28"/>
          <w:lang w:eastAsia="ar-SA"/>
        </w:rPr>
        <w:t>городского округа город Чебоксары Чувашской Республики</w:t>
      </w:r>
      <w:r w:rsidRPr="0094364F">
        <w:rPr>
          <w:bCs/>
          <w:sz w:val="28"/>
          <w:szCs w:val="28"/>
          <w:lang w:eastAsia="ar-SA"/>
        </w:rPr>
        <w:t>, принятым решением Чебоксарского городского Собрания депутатов Чувашской Республики от 30.11.2005 №</w:t>
      </w:r>
      <w:r w:rsidR="007A3287">
        <w:rPr>
          <w:bCs/>
          <w:sz w:val="28"/>
          <w:szCs w:val="28"/>
          <w:lang w:eastAsia="ar-SA"/>
        </w:rPr>
        <w:t> </w:t>
      </w:r>
      <w:r w:rsidRPr="0094364F">
        <w:rPr>
          <w:bCs/>
          <w:sz w:val="28"/>
          <w:szCs w:val="28"/>
          <w:lang w:eastAsia="ar-SA"/>
        </w:rPr>
        <w:t xml:space="preserve">40, </w:t>
      </w:r>
      <w:r w:rsidRPr="0094364F">
        <w:rPr>
          <w:sz w:val="28"/>
          <w:szCs w:val="28"/>
          <w:lang w:eastAsia="ar-SA"/>
        </w:rPr>
        <w:t xml:space="preserve">администрация города Чебоксары </w:t>
      </w:r>
      <w:r w:rsidRPr="0094364F">
        <w:rPr>
          <w:sz w:val="28"/>
          <w:szCs w:val="28"/>
          <w:lang w:val="x-none" w:eastAsia="ar-SA"/>
        </w:rPr>
        <w:t xml:space="preserve">п о с т а н о в л я </w:t>
      </w:r>
      <w:r w:rsidRPr="0094364F">
        <w:rPr>
          <w:sz w:val="28"/>
          <w:szCs w:val="28"/>
          <w:lang w:eastAsia="ar-SA"/>
        </w:rPr>
        <w:t>е т</w:t>
      </w:r>
      <w:r w:rsidRPr="0094364F">
        <w:rPr>
          <w:sz w:val="28"/>
          <w:szCs w:val="28"/>
          <w:lang w:val="x-none" w:eastAsia="ar-SA"/>
        </w:rPr>
        <w:t>:</w:t>
      </w:r>
    </w:p>
    <w:p w:rsidR="00E7223E" w:rsidRDefault="0060336E" w:rsidP="007A328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AD787D">
        <w:rPr>
          <w:spacing w:val="-4"/>
          <w:sz w:val="28"/>
          <w:szCs w:val="28"/>
          <w:lang w:val="x-none" w:eastAsia="ar-SA"/>
        </w:rPr>
        <w:t>1.</w:t>
      </w:r>
      <w:r w:rsidRPr="00AD787D">
        <w:rPr>
          <w:spacing w:val="-4"/>
          <w:sz w:val="28"/>
          <w:szCs w:val="28"/>
          <w:lang w:eastAsia="ar-SA"/>
        </w:rPr>
        <w:t> </w:t>
      </w:r>
      <w:bookmarkStart w:id="0" w:name="sub_1"/>
      <w:r w:rsidR="00153957" w:rsidRPr="00AD787D">
        <w:rPr>
          <w:spacing w:val="-4"/>
          <w:sz w:val="28"/>
          <w:szCs w:val="28"/>
          <w:lang w:eastAsia="ar-SA"/>
        </w:rPr>
        <w:t xml:space="preserve">Внести в </w:t>
      </w:r>
      <w:r w:rsidR="00E7223E" w:rsidRPr="00E7223E">
        <w:rPr>
          <w:spacing w:val="-4"/>
          <w:sz w:val="28"/>
          <w:szCs w:val="28"/>
          <w:lang w:eastAsia="ar-SA"/>
        </w:rPr>
        <w:t xml:space="preserve">постановление администрации города Чебоксары от </w:t>
      </w:r>
      <w:r w:rsidR="00E7223E" w:rsidRPr="00E7223E">
        <w:rPr>
          <w:spacing w:val="-4"/>
          <w:sz w:val="28"/>
          <w:szCs w:val="28"/>
          <w:lang w:val="x-none" w:eastAsia="ar-SA"/>
        </w:rPr>
        <w:t>25.0</w:t>
      </w:r>
      <w:r w:rsidR="00E7223E" w:rsidRPr="00E7223E">
        <w:rPr>
          <w:spacing w:val="-4"/>
          <w:sz w:val="28"/>
          <w:szCs w:val="28"/>
          <w:lang w:eastAsia="ar-SA"/>
        </w:rPr>
        <w:t>3</w:t>
      </w:r>
      <w:r w:rsidR="00E7223E" w:rsidRPr="00E7223E">
        <w:rPr>
          <w:spacing w:val="-4"/>
          <w:sz w:val="28"/>
          <w:szCs w:val="28"/>
          <w:lang w:val="x-none" w:eastAsia="ar-SA"/>
        </w:rPr>
        <w:t>.202</w:t>
      </w:r>
      <w:r w:rsidR="00E7223E" w:rsidRPr="00E7223E">
        <w:rPr>
          <w:spacing w:val="-4"/>
          <w:sz w:val="28"/>
          <w:szCs w:val="28"/>
          <w:lang w:eastAsia="ar-SA"/>
        </w:rPr>
        <w:t>4</w:t>
      </w:r>
      <w:r w:rsidR="00E7223E" w:rsidRPr="00E7223E">
        <w:rPr>
          <w:spacing w:val="-4"/>
          <w:sz w:val="28"/>
          <w:szCs w:val="28"/>
          <w:lang w:val="x-none" w:eastAsia="ar-SA"/>
        </w:rPr>
        <w:t xml:space="preserve"> </w:t>
      </w:r>
      <w:r w:rsidR="00E7223E" w:rsidRPr="00E7223E">
        <w:rPr>
          <w:spacing w:val="-4"/>
          <w:sz w:val="28"/>
          <w:szCs w:val="28"/>
          <w:lang w:eastAsia="ar-SA"/>
        </w:rPr>
        <w:t>№</w:t>
      </w:r>
      <w:r w:rsidR="00E7223E" w:rsidRPr="00E7223E">
        <w:rPr>
          <w:spacing w:val="-4"/>
          <w:sz w:val="28"/>
          <w:szCs w:val="28"/>
          <w:lang w:val="x-none" w:eastAsia="ar-SA"/>
        </w:rPr>
        <w:t xml:space="preserve"> </w:t>
      </w:r>
      <w:r w:rsidR="00E7223E" w:rsidRPr="00E7223E">
        <w:rPr>
          <w:spacing w:val="-4"/>
          <w:sz w:val="28"/>
          <w:szCs w:val="28"/>
          <w:lang w:eastAsia="ar-SA"/>
        </w:rPr>
        <w:t>983</w:t>
      </w:r>
      <w:r w:rsidR="00E7223E">
        <w:rPr>
          <w:spacing w:val="-4"/>
          <w:sz w:val="28"/>
          <w:szCs w:val="28"/>
          <w:lang w:eastAsia="ar-SA"/>
        </w:rPr>
        <w:t xml:space="preserve"> «Об утверждении </w:t>
      </w:r>
      <w:r w:rsidR="00153957" w:rsidRPr="00AD787D">
        <w:rPr>
          <w:spacing w:val="-4"/>
          <w:sz w:val="28"/>
          <w:szCs w:val="28"/>
          <w:lang w:eastAsia="ar-SA"/>
        </w:rPr>
        <w:t>административн</w:t>
      </w:r>
      <w:r w:rsidR="00E7223E">
        <w:rPr>
          <w:spacing w:val="-4"/>
          <w:sz w:val="28"/>
          <w:szCs w:val="28"/>
          <w:lang w:eastAsia="ar-SA"/>
        </w:rPr>
        <w:t>ого</w:t>
      </w:r>
      <w:r w:rsidR="00153957" w:rsidRPr="00AD787D">
        <w:rPr>
          <w:spacing w:val="-4"/>
          <w:sz w:val="28"/>
          <w:szCs w:val="28"/>
          <w:lang w:eastAsia="ar-SA"/>
        </w:rPr>
        <w:t xml:space="preserve"> регламент</w:t>
      </w:r>
      <w:r w:rsidR="00E7223E">
        <w:rPr>
          <w:spacing w:val="-4"/>
          <w:sz w:val="28"/>
          <w:szCs w:val="28"/>
          <w:lang w:eastAsia="ar-SA"/>
        </w:rPr>
        <w:t>а</w:t>
      </w:r>
      <w:r w:rsidR="00153957" w:rsidRPr="00AD787D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153957" w:rsidRPr="00AD787D">
        <w:rPr>
          <w:bCs/>
          <w:spacing w:val="-4"/>
          <w:sz w:val="28"/>
          <w:szCs w:val="28"/>
          <w:lang w:eastAsia="ar-SA"/>
        </w:rPr>
        <w:t>администрации города Чебоксары</w:t>
      </w:r>
      <w:r w:rsidR="00153957" w:rsidRPr="00AD787D">
        <w:rPr>
          <w:spacing w:val="-4"/>
          <w:sz w:val="28"/>
          <w:szCs w:val="28"/>
          <w:lang w:eastAsia="ar-SA"/>
        </w:rPr>
        <w:t xml:space="preserve"> предоставления муниципальн</w:t>
      </w:r>
      <w:r w:rsidR="007A3287">
        <w:rPr>
          <w:spacing w:val="-4"/>
          <w:sz w:val="28"/>
          <w:szCs w:val="28"/>
          <w:lang w:eastAsia="ar-SA"/>
        </w:rPr>
        <w:t>ой</w:t>
      </w:r>
      <w:r w:rsidR="00153957" w:rsidRPr="00AD787D">
        <w:rPr>
          <w:spacing w:val="-4"/>
          <w:sz w:val="28"/>
          <w:szCs w:val="28"/>
          <w:lang w:eastAsia="ar-SA"/>
        </w:rPr>
        <w:t xml:space="preserve"> услуг</w:t>
      </w:r>
      <w:r w:rsidR="007A3287">
        <w:rPr>
          <w:spacing w:val="-4"/>
          <w:sz w:val="28"/>
          <w:szCs w:val="28"/>
          <w:lang w:eastAsia="ar-SA"/>
        </w:rPr>
        <w:t>и</w:t>
      </w:r>
      <w:r w:rsidR="00153957" w:rsidRPr="00AD787D">
        <w:rPr>
          <w:spacing w:val="-4"/>
          <w:sz w:val="28"/>
          <w:szCs w:val="28"/>
          <w:lang w:eastAsia="ar-SA"/>
        </w:rPr>
        <w:t xml:space="preserve"> </w:t>
      </w:r>
      <w:r w:rsidR="00153957" w:rsidRPr="00AD787D">
        <w:rPr>
          <w:bCs/>
          <w:spacing w:val="-4"/>
          <w:sz w:val="28"/>
          <w:szCs w:val="28"/>
          <w:lang w:eastAsia="ar-SA"/>
        </w:rPr>
        <w:t>«</w:t>
      </w:r>
      <w:r w:rsidR="00AD787D" w:rsidRPr="00AD787D">
        <w:rPr>
          <w:bCs/>
          <w:spacing w:val="-4"/>
          <w:sz w:val="28"/>
          <w:szCs w:val="28"/>
          <w:lang w:eastAsia="ar-SA"/>
        </w:rPr>
        <w:t>Предоставление гражданам жилых помещений муниципального специализированного жилищного фонда (маневренного, служебного)</w:t>
      </w:r>
      <w:r w:rsidR="00153957" w:rsidRPr="00AD787D">
        <w:rPr>
          <w:bCs/>
          <w:spacing w:val="-4"/>
          <w:sz w:val="28"/>
          <w:szCs w:val="28"/>
          <w:lang w:eastAsia="ar-SA"/>
        </w:rPr>
        <w:t>»</w:t>
      </w:r>
      <w:r w:rsidR="00E7223E">
        <w:rPr>
          <w:bCs/>
          <w:spacing w:val="-4"/>
          <w:sz w:val="28"/>
          <w:szCs w:val="28"/>
          <w:lang w:eastAsia="ar-SA"/>
        </w:rPr>
        <w:t xml:space="preserve"> следующие изменения:</w:t>
      </w:r>
    </w:p>
    <w:p w:rsidR="00E7223E" w:rsidRPr="00E7223E" w:rsidRDefault="00E7223E" w:rsidP="00E7223E">
      <w:pPr>
        <w:tabs>
          <w:tab w:val="left" w:pos="142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68120B">
        <w:rPr>
          <w:bCs/>
          <w:spacing w:val="-4"/>
          <w:sz w:val="28"/>
          <w:szCs w:val="28"/>
          <w:lang w:eastAsia="ar-SA"/>
        </w:rPr>
        <w:t xml:space="preserve">1.1. </w:t>
      </w:r>
      <w:r w:rsidRPr="0068120B">
        <w:rPr>
          <w:sz w:val="28"/>
          <w:szCs w:val="28"/>
        </w:rPr>
        <w:t>в преамбуле слова «</w:t>
      </w:r>
      <w:hyperlink r:id="rId7" w:tooltip="Устав городского округа город Чебоксары Чувашской Республики (принят решением Чебоксарского городского Собрания депутатов ЧР от 30.11.2005 N 40) (ред. от 19.12.2024) (Зарегистрировано в ГУ Минюста России по Приволжскому федеральному округу 26.12.2005 N RU" w:history="1">
        <w:r w:rsidRPr="0068120B">
          <w:rPr>
            <w:sz w:val="28"/>
            <w:szCs w:val="28"/>
          </w:rPr>
          <w:t>Уставом</w:t>
        </w:r>
      </w:hyperlink>
      <w:r w:rsidRPr="0068120B">
        <w:rPr>
          <w:sz w:val="28"/>
          <w:szCs w:val="28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153957" w:rsidRPr="00AD787D" w:rsidRDefault="00E7223E" w:rsidP="00E7223E">
      <w:pPr>
        <w:tabs>
          <w:tab w:val="left" w:pos="142"/>
        </w:tabs>
        <w:spacing w:line="360" w:lineRule="auto"/>
        <w:ind w:right="-1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1.2. </w:t>
      </w:r>
      <w:r w:rsidRPr="00E7223E">
        <w:rPr>
          <w:rFonts w:eastAsia="Calibri"/>
          <w:bCs/>
          <w:sz w:val="28"/>
          <w:szCs w:val="28"/>
        </w:rPr>
        <w:t>в административном регламенте предоставления муниципальной услуги</w:t>
      </w:r>
      <w:r>
        <w:rPr>
          <w:rFonts w:eastAsia="Calibri"/>
          <w:bCs/>
          <w:sz w:val="28"/>
          <w:szCs w:val="28"/>
        </w:rPr>
        <w:t xml:space="preserve"> </w:t>
      </w:r>
      <w:r w:rsidRPr="00AD787D">
        <w:rPr>
          <w:bCs/>
          <w:spacing w:val="-4"/>
          <w:sz w:val="28"/>
          <w:szCs w:val="28"/>
          <w:lang w:eastAsia="ar-SA"/>
        </w:rPr>
        <w:t>«Предоставление гражданам жилых помещений муниципального специализированного жилищного ф</w:t>
      </w:r>
      <w:bookmarkStart w:id="1" w:name="_GoBack"/>
      <w:bookmarkEnd w:id="1"/>
      <w:r w:rsidRPr="00AD787D">
        <w:rPr>
          <w:bCs/>
          <w:spacing w:val="-4"/>
          <w:sz w:val="28"/>
          <w:szCs w:val="28"/>
          <w:lang w:eastAsia="ar-SA"/>
        </w:rPr>
        <w:t>онда (маневренного, служебного)»</w:t>
      </w:r>
      <w:r>
        <w:rPr>
          <w:bCs/>
          <w:spacing w:val="-4"/>
          <w:sz w:val="28"/>
          <w:szCs w:val="28"/>
          <w:lang w:eastAsia="ar-SA"/>
        </w:rPr>
        <w:t>, у</w:t>
      </w:r>
      <w:r w:rsidRPr="00E7223E">
        <w:rPr>
          <w:sz w:val="28"/>
          <w:szCs w:val="28"/>
        </w:rPr>
        <w:t xml:space="preserve">твержденном постановлением администрации города Чебоксары </w:t>
      </w:r>
      <w:r w:rsidRPr="00E7223E">
        <w:rPr>
          <w:spacing w:val="-4"/>
          <w:sz w:val="28"/>
          <w:szCs w:val="28"/>
          <w:lang w:eastAsia="ar-SA"/>
        </w:rPr>
        <w:t xml:space="preserve">от </w:t>
      </w:r>
      <w:r w:rsidRPr="00E7223E">
        <w:rPr>
          <w:spacing w:val="-4"/>
          <w:sz w:val="28"/>
          <w:szCs w:val="28"/>
          <w:lang w:val="x-none" w:eastAsia="ar-SA"/>
        </w:rPr>
        <w:t>25.0</w:t>
      </w:r>
      <w:r w:rsidRPr="00E7223E">
        <w:rPr>
          <w:spacing w:val="-4"/>
          <w:sz w:val="28"/>
          <w:szCs w:val="28"/>
          <w:lang w:eastAsia="ar-SA"/>
        </w:rPr>
        <w:t>3</w:t>
      </w:r>
      <w:r w:rsidRPr="00E7223E">
        <w:rPr>
          <w:spacing w:val="-4"/>
          <w:sz w:val="28"/>
          <w:szCs w:val="28"/>
          <w:lang w:val="x-none" w:eastAsia="ar-SA"/>
        </w:rPr>
        <w:t>.202</w:t>
      </w:r>
      <w:r w:rsidRPr="00E7223E">
        <w:rPr>
          <w:spacing w:val="-4"/>
          <w:sz w:val="28"/>
          <w:szCs w:val="28"/>
          <w:lang w:eastAsia="ar-SA"/>
        </w:rPr>
        <w:t>4</w:t>
      </w:r>
      <w:r w:rsidRPr="00E7223E">
        <w:rPr>
          <w:spacing w:val="-4"/>
          <w:sz w:val="28"/>
          <w:szCs w:val="28"/>
          <w:lang w:val="x-none" w:eastAsia="ar-SA"/>
        </w:rPr>
        <w:t xml:space="preserve"> </w:t>
      </w:r>
      <w:r w:rsidRPr="00E7223E">
        <w:rPr>
          <w:spacing w:val="-4"/>
          <w:sz w:val="28"/>
          <w:szCs w:val="28"/>
          <w:lang w:eastAsia="ar-SA"/>
        </w:rPr>
        <w:t>№</w:t>
      </w:r>
      <w:r w:rsidRPr="00E7223E">
        <w:rPr>
          <w:spacing w:val="-4"/>
          <w:sz w:val="28"/>
          <w:szCs w:val="28"/>
          <w:lang w:val="x-none" w:eastAsia="ar-SA"/>
        </w:rPr>
        <w:t xml:space="preserve"> </w:t>
      </w:r>
      <w:r w:rsidRPr="00E7223E">
        <w:rPr>
          <w:spacing w:val="-4"/>
          <w:sz w:val="28"/>
          <w:szCs w:val="28"/>
          <w:lang w:eastAsia="ar-SA"/>
        </w:rPr>
        <w:t>983</w:t>
      </w:r>
      <w:r>
        <w:rPr>
          <w:spacing w:val="-4"/>
          <w:sz w:val="28"/>
          <w:szCs w:val="28"/>
          <w:lang w:eastAsia="ar-SA"/>
        </w:rPr>
        <w:t xml:space="preserve">, </w:t>
      </w:r>
      <w:r w:rsidR="00153957" w:rsidRPr="00AD787D">
        <w:rPr>
          <w:spacing w:val="-4"/>
          <w:sz w:val="28"/>
          <w:szCs w:val="28"/>
          <w:lang w:eastAsia="ar-SA"/>
        </w:rPr>
        <w:t xml:space="preserve">подраздел 2.14 </w:t>
      </w:r>
      <w:r w:rsidR="00153957" w:rsidRPr="00AD787D">
        <w:rPr>
          <w:spacing w:val="-4"/>
          <w:sz w:val="28"/>
          <w:szCs w:val="28"/>
          <w:lang w:eastAsia="ar-SA"/>
        </w:rPr>
        <w:lastRenderedPageBreak/>
        <w:t xml:space="preserve">раздела </w:t>
      </w:r>
      <w:r w:rsidR="00153957" w:rsidRPr="00AD787D">
        <w:rPr>
          <w:spacing w:val="-4"/>
          <w:sz w:val="28"/>
          <w:szCs w:val="28"/>
          <w:lang w:val="en-US" w:eastAsia="ar-SA"/>
        </w:rPr>
        <w:t>II</w:t>
      </w:r>
      <w:r w:rsidR="00153957" w:rsidRPr="00AD787D">
        <w:rPr>
          <w:bCs/>
          <w:spacing w:val="-4"/>
          <w:sz w:val="28"/>
          <w:szCs w:val="28"/>
          <w:lang w:eastAsia="ar-SA"/>
        </w:rPr>
        <w:t xml:space="preserve"> </w:t>
      </w:r>
      <w:r w:rsidR="00C9330D" w:rsidRPr="00AD787D">
        <w:rPr>
          <w:bCs/>
          <w:spacing w:val="-4"/>
          <w:sz w:val="28"/>
          <w:szCs w:val="28"/>
          <w:lang w:eastAsia="ar-SA"/>
        </w:rPr>
        <w:t xml:space="preserve">«Стандарт предоставления муниципальной услуги» </w:t>
      </w:r>
      <w:r>
        <w:rPr>
          <w:bCs/>
          <w:spacing w:val="-4"/>
          <w:sz w:val="28"/>
          <w:szCs w:val="28"/>
          <w:lang w:eastAsia="ar-SA"/>
        </w:rPr>
        <w:t xml:space="preserve">дополнить </w:t>
      </w:r>
      <w:r w:rsidR="00153957" w:rsidRPr="00AD787D">
        <w:rPr>
          <w:bCs/>
          <w:spacing w:val="-4"/>
          <w:sz w:val="28"/>
          <w:szCs w:val="28"/>
          <w:lang w:eastAsia="ar-SA"/>
        </w:rPr>
        <w:t>пунктом 2.14.6 следующего содержания:</w:t>
      </w:r>
    </w:p>
    <w:p w:rsidR="00153957" w:rsidRDefault="00153957" w:rsidP="007A328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«2.14.6.</w:t>
      </w:r>
      <w:r w:rsidR="007A3287">
        <w:rPr>
          <w:bCs/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="00C9330D" w:rsidRPr="00C9330D">
        <w:rPr>
          <w:bCs/>
          <w:spacing w:val="-4"/>
          <w:sz w:val="28"/>
          <w:szCs w:val="28"/>
          <w:lang w:eastAsia="ar-SA"/>
        </w:rPr>
        <w:br/>
      </w:r>
      <w:r w:rsidRPr="00C9330D">
        <w:rPr>
          <w:bCs/>
          <w:spacing w:val="-4"/>
          <w:sz w:val="28"/>
          <w:szCs w:val="28"/>
          <w:lang w:eastAsia="ar-SA"/>
        </w:rPr>
        <w:t>а также от способа предоставления заявителю результатов предоставления услуги</w:t>
      </w:r>
      <w:r w:rsidR="00C9330D" w:rsidRPr="00C9330D">
        <w:rPr>
          <w:bCs/>
          <w:spacing w:val="-4"/>
          <w:sz w:val="28"/>
          <w:szCs w:val="28"/>
          <w:lang w:eastAsia="ar-SA"/>
        </w:rPr>
        <w:t>.»</w:t>
      </w:r>
      <w:r w:rsidR="00C9330D">
        <w:rPr>
          <w:bCs/>
          <w:spacing w:val="-4"/>
          <w:sz w:val="28"/>
          <w:szCs w:val="28"/>
          <w:lang w:eastAsia="ar-SA"/>
        </w:rPr>
        <w:t>.</w:t>
      </w:r>
    </w:p>
    <w:p w:rsidR="00E7223E" w:rsidRPr="00E7223E" w:rsidRDefault="007A3287" w:rsidP="00E7223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>2</w:t>
      </w:r>
      <w:r w:rsidRPr="00AD787D">
        <w:rPr>
          <w:spacing w:val="-4"/>
          <w:sz w:val="28"/>
          <w:szCs w:val="28"/>
          <w:lang w:val="x-none" w:eastAsia="ar-SA"/>
        </w:rPr>
        <w:t>.</w:t>
      </w:r>
      <w:r w:rsidRPr="00AD787D">
        <w:rPr>
          <w:spacing w:val="-4"/>
          <w:sz w:val="28"/>
          <w:szCs w:val="28"/>
          <w:lang w:eastAsia="ar-SA"/>
        </w:rPr>
        <w:t xml:space="preserve"> Внести в </w:t>
      </w:r>
      <w:r w:rsidR="00E7223E" w:rsidRPr="00AD787D">
        <w:rPr>
          <w:spacing w:val="-4"/>
          <w:sz w:val="28"/>
          <w:szCs w:val="28"/>
          <w:lang w:eastAsia="ar-SA"/>
        </w:rPr>
        <w:t>постановление администрации города Чебоксары от 03</w:t>
      </w:r>
      <w:r w:rsidR="00E7223E" w:rsidRPr="00AD787D">
        <w:rPr>
          <w:spacing w:val="-4"/>
          <w:sz w:val="28"/>
          <w:szCs w:val="28"/>
          <w:lang w:val="x-none" w:eastAsia="ar-SA"/>
        </w:rPr>
        <w:t>.0</w:t>
      </w:r>
      <w:r w:rsidR="00E7223E" w:rsidRPr="00AD787D">
        <w:rPr>
          <w:spacing w:val="-4"/>
          <w:sz w:val="28"/>
          <w:szCs w:val="28"/>
          <w:lang w:eastAsia="ar-SA"/>
        </w:rPr>
        <w:t>6</w:t>
      </w:r>
      <w:r w:rsidR="00E7223E" w:rsidRPr="00AD787D">
        <w:rPr>
          <w:spacing w:val="-4"/>
          <w:sz w:val="28"/>
          <w:szCs w:val="28"/>
          <w:lang w:val="x-none" w:eastAsia="ar-SA"/>
        </w:rPr>
        <w:t>.202</w:t>
      </w:r>
      <w:r w:rsidR="00E7223E" w:rsidRPr="00AD787D">
        <w:rPr>
          <w:spacing w:val="-4"/>
          <w:sz w:val="28"/>
          <w:szCs w:val="28"/>
          <w:lang w:eastAsia="ar-SA"/>
        </w:rPr>
        <w:t>4</w:t>
      </w:r>
      <w:r w:rsidR="00E7223E" w:rsidRPr="00AD787D">
        <w:rPr>
          <w:spacing w:val="-4"/>
          <w:sz w:val="28"/>
          <w:szCs w:val="28"/>
          <w:lang w:val="x-none" w:eastAsia="ar-SA"/>
        </w:rPr>
        <w:t xml:space="preserve"> </w:t>
      </w:r>
      <w:r w:rsidR="00E7223E" w:rsidRPr="00AD787D">
        <w:rPr>
          <w:spacing w:val="-4"/>
          <w:sz w:val="28"/>
          <w:szCs w:val="28"/>
          <w:lang w:eastAsia="ar-SA"/>
        </w:rPr>
        <w:t>№</w:t>
      </w:r>
      <w:r w:rsidR="00E7223E" w:rsidRPr="00AD787D">
        <w:rPr>
          <w:spacing w:val="-4"/>
          <w:sz w:val="28"/>
          <w:szCs w:val="28"/>
          <w:lang w:val="x-none" w:eastAsia="ar-SA"/>
        </w:rPr>
        <w:t xml:space="preserve"> </w:t>
      </w:r>
      <w:r w:rsidR="00E7223E">
        <w:rPr>
          <w:spacing w:val="-4"/>
          <w:sz w:val="28"/>
          <w:szCs w:val="28"/>
          <w:lang w:eastAsia="ar-SA"/>
        </w:rPr>
        <w:t xml:space="preserve">1801 «Об утверждении </w:t>
      </w:r>
      <w:r w:rsidR="00E7223E" w:rsidRPr="00E7223E">
        <w:rPr>
          <w:spacing w:val="-4"/>
          <w:sz w:val="28"/>
          <w:szCs w:val="28"/>
          <w:lang w:eastAsia="ar-SA"/>
        </w:rPr>
        <w:t>административн</w:t>
      </w:r>
      <w:r w:rsidR="00E7223E">
        <w:rPr>
          <w:spacing w:val="-4"/>
          <w:sz w:val="28"/>
          <w:szCs w:val="28"/>
          <w:lang w:eastAsia="ar-SA"/>
        </w:rPr>
        <w:t>ого</w:t>
      </w:r>
      <w:r w:rsidR="00E7223E" w:rsidRPr="00E7223E">
        <w:rPr>
          <w:spacing w:val="-4"/>
          <w:sz w:val="28"/>
          <w:szCs w:val="28"/>
          <w:lang w:eastAsia="ar-SA"/>
        </w:rPr>
        <w:t xml:space="preserve"> регламент</w:t>
      </w:r>
      <w:r w:rsidR="00E7223E">
        <w:rPr>
          <w:spacing w:val="-4"/>
          <w:sz w:val="28"/>
          <w:szCs w:val="28"/>
          <w:lang w:eastAsia="ar-SA"/>
        </w:rPr>
        <w:t>а</w:t>
      </w:r>
      <w:r w:rsidR="00E7223E" w:rsidRPr="00E7223E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E7223E" w:rsidRPr="00E7223E">
        <w:rPr>
          <w:bCs/>
          <w:spacing w:val="-4"/>
          <w:sz w:val="28"/>
          <w:szCs w:val="28"/>
          <w:lang w:eastAsia="ar-SA"/>
        </w:rPr>
        <w:t>администрации города Чебоксары</w:t>
      </w:r>
      <w:r w:rsidR="00E7223E" w:rsidRPr="00E7223E">
        <w:rPr>
          <w:spacing w:val="-4"/>
          <w:sz w:val="28"/>
          <w:szCs w:val="28"/>
          <w:lang w:eastAsia="ar-SA"/>
        </w:rPr>
        <w:t xml:space="preserve"> предоставления муниципальной услуги «Включение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 собственность бесплатно»</w:t>
      </w:r>
      <w:r w:rsidR="00E7223E" w:rsidRPr="00E7223E">
        <w:rPr>
          <w:bCs/>
          <w:spacing w:val="-4"/>
          <w:sz w:val="28"/>
          <w:szCs w:val="28"/>
          <w:lang w:eastAsia="ar-SA"/>
        </w:rPr>
        <w:t xml:space="preserve"> следующие изменения:</w:t>
      </w:r>
    </w:p>
    <w:p w:rsidR="00E7223E" w:rsidRPr="00E7223E" w:rsidRDefault="00E7223E" w:rsidP="00E7223E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2</w:t>
      </w:r>
      <w:r w:rsidRPr="00E7223E">
        <w:rPr>
          <w:bCs/>
          <w:spacing w:val="-4"/>
          <w:sz w:val="28"/>
          <w:szCs w:val="28"/>
          <w:lang w:eastAsia="ar-SA"/>
        </w:rPr>
        <w:t xml:space="preserve">.1. </w:t>
      </w:r>
      <w:r w:rsidRPr="00E7223E">
        <w:rPr>
          <w:spacing w:val="-4"/>
          <w:sz w:val="28"/>
          <w:szCs w:val="28"/>
          <w:lang w:eastAsia="ar-SA"/>
        </w:rPr>
        <w:t>в преамбуле слова «</w:t>
      </w:r>
      <w:hyperlink r:id="rId8" w:tooltip="Устав городского округа город Чебоксары Чувашской Республики (принят решением Чебоксарского городского Собрания депутатов ЧР от 30.11.2005 N 40) (ред. от 19.12.2024) (Зарегистрировано в ГУ Минюста России по Приволжскому федеральному округу 26.12.2005 N RU" w:history="1">
        <w:r w:rsidRPr="00E7223E">
          <w:rPr>
            <w:rStyle w:val="a5"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E7223E">
        <w:rPr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7A3287" w:rsidRPr="00E7223E" w:rsidRDefault="00E7223E" w:rsidP="00E3633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E7223E">
        <w:rPr>
          <w:bCs/>
          <w:spacing w:val="-4"/>
          <w:sz w:val="28"/>
          <w:szCs w:val="28"/>
          <w:lang w:eastAsia="ar-SA"/>
        </w:rPr>
        <w:t xml:space="preserve">2.2. в </w:t>
      </w:r>
      <w:r w:rsidR="007A3287" w:rsidRPr="00E7223E">
        <w:rPr>
          <w:spacing w:val="-4"/>
          <w:sz w:val="28"/>
          <w:szCs w:val="28"/>
          <w:lang w:eastAsia="ar-SA"/>
        </w:rPr>
        <w:t>административн</w:t>
      </w:r>
      <w:r w:rsidRPr="00E7223E">
        <w:rPr>
          <w:spacing w:val="-4"/>
          <w:sz w:val="28"/>
          <w:szCs w:val="28"/>
          <w:lang w:eastAsia="ar-SA"/>
        </w:rPr>
        <w:t>ом</w:t>
      </w:r>
      <w:r w:rsidR="007A3287" w:rsidRPr="00E7223E">
        <w:rPr>
          <w:spacing w:val="-4"/>
          <w:sz w:val="28"/>
          <w:szCs w:val="28"/>
          <w:lang w:eastAsia="ar-SA"/>
        </w:rPr>
        <w:t xml:space="preserve"> регламент</w:t>
      </w:r>
      <w:r w:rsidRPr="00E7223E">
        <w:rPr>
          <w:spacing w:val="-4"/>
          <w:sz w:val="28"/>
          <w:szCs w:val="28"/>
          <w:lang w:eastAsia="ar-SA"/>
        </w:rPr>
        <w:t>е</w:t>
      </w:r>
      <w:r w:rsidR="007A3287" w:rsidRPr="00E7223E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7A3287" w:rsidRPr="00E7223E">
        <w:rPr>
          <w:bCs/>
          <w:spacing w:val="-4"/>
          <w:sz w:val="28"/>
          <w:szCs w:val="28"/>
          <w:lang w:eastAsia="ar-SA"/>
        </w:rPr>
        <w:t>администрации города Чебоксары</w:t>
      </w:r>
      <w:r w:rsidR="007A3287" w:rsidRPr="00E7223E">
        <w:rPr>
          <w:spacing w:val="-4"/>
          <w:sz w:val="28"/>
          <w:szCs w:val="28"/>
          <w:lang w:eastAsia="ar-SA"/>
        </w:rPr>
        <w:t xml:space="preserve"> предоставления муниципальной услуги «Включение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 собственность бесплатно», утвержденн</w:t>
      </w:r>
      <w:r w:rsidRPr="00E7223E">
        <w:rPr>
          <w:spacing w:val="-4"/>
          <w:sz w:val="28"/>
          <w:szCs w:val="28"/>
          <w:lang w:eastAsia="ar-SA"/>
        </w:rPr>
        <w:t>ом</w:t>
      </w:r>
      <w:r w:rsidR="007A3287" w:rsidRPr="00E7223E">
        <w:rPr>
          <w:spacing w:val="-4"/>
          <w:sz w:val="28"/>
          <w:szCs w:val="28"/>
          <w:lang w:eastAsia="ar-SA"/>
        </w:rPr>
        <w:t xml:space="preserve"> постановлением администрации города Чебоксары от 03</w:t>
      </w:r>
      <w:r w:rsidR="007A3287" w:rsidRPr="00E7223E">
        <w:rPr>
          <w:spacing w:val="-4"/>
          <w:sz w:val="28"/>
          <w:szCs w:val="28"/>
          <w:lang w:val="x-none" w:eastAsia="ar-SA"/>
        </w:rPr>
        <w:t>.0</w:t>
      </w:r>
      <w:r w:rsidR="007A3287" w:rsidRPr="00E7223E">
        <w:rPr>
          <w:spacing w:val="-4"/>
          <w:sz w:val="28"/>
          <w:szCs w:val="28"/>
          <w:lang w:eastAsia="ar-SA"/>
        </w:rPr>
        <w:t>6</w:t>
      </w:r>
      <w:r w:rsidR="007A3287" w:rsidRPr="00E7223E">
        <w:rPr>
          <w:spacing w:val="-4"/>
          <w:sz w:val="28"/>
          <w:szCs w:val="28"/>
          <w:lang w:val="x-none" w:eastAsia="ar-SA"/>
        </w:rPr>
        <w:t>.202</w:t>
      </w:r>
      <w:r w:rsidR="007A3287" w:rsidRPr="00E7223E">
        <w:rPr>
          <w:spacing w:val="-4"/>
          <w:sz w:val="28"/>
          <w:szCs w:val="28"/>
          <w:lang w:eastAsia="ar-SA"/>
        </w:rPr>
        <w:t>4</w:t>
      </w:r>
      <w:r w:rsidR="007A3287" w:rsidRPr="00E7223E">
        <w:rPr>
          <w:spacing w:val="-4"/>
          <w:sz w:val="28"/>
          <w:szCs w:val="28"/>
          <w:lang w:val="x-none" w:eastAsia="ar-SA"/>
        </w:rPr>
        <w:t xml:space="preserve"> </w:t>
      </w:r>
      <w:r w:rsidR="007A3287" w:rsidRPr="00E7223E">
        <w:rPr>
          <w:spacing w:val="-4"/>
          <w:sz w:val="28"/>
          <w:szCs w:val="28"/>
          <w:lang w:eastAsia="ar-SA"/>
        </w:rPr>
        <w:t>№</w:t>
      </w:r>
      <w:r w:rsidR="007A3287" w:rsidRPr="00E7223E">
        <w:rPr>
          <w:spacing w:val="-4"/>
          <w:sz w:val="28"/>
          <w:szCs w:val="28"/>
          <w:lang w:val="x-none" w:eastAsia="ar-SA"/>
        </w:rPr>
        <w:t xml:space="preserve"> </w:t>
      </w:r>
      <w:r w:rsidR="007A3287" w:rsidRPr="00E7223E">
        <w:rPr>
          <w:spacing w:val="-4"/>
          <w:sz w:val="28"/>
          <w:szCs w:val="28"/>
          <w:lang w:eastAsia="ar-SA"/>
        </w:rPr>
        <w:t>1801</w:t>
      </w:r>
      <w:r w:rsidRPr="00E7223E">
        <w:rPr>
          <w:spacing w:val="-4"/>
          <w:sz w:val="28"/>
          <w:szCs w:val="28"/>
          <w:lang w:eastAsia="ar-SA"/>
        </w:rPr>
        <w:t xml:space="preserve">, </w:t>
      </w:r>
      <w:r w:rsidR="007A3287" w:rsidRPr="00E7223E">
        <w:rPr>
          <w:spacing w:val="-4"/>
          <w:sz w:val="28"/>
          <w:szCs w:val="28"/>
          <w:lang w:eastAsia="ar-SA"/>
        </w:rPr>
        <w:t xml:space="preserve">подраздел 2.14 раздела </w:t>
      </w:r>
      <w:r w:rsidR="007A3287" w:rsidRPr="00E7223E">
        <w:rPr>
          <w:spacing w:val="-4"/>
          <w:sz w:val="28"/>
          <w:szCs w:val="28"/>
          <w:lang w:val="en-US" w:eastAsia="ar-SA"/>
        </w:rPr>
        <w:t>II</w:t>
      </w:r>
      <w:r w:rsidR="007A3287" w:rsidRPr="00E7223E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 w:rsidRPr="00E7223E">
        <w:rPr>
          <w:bCs/>
          <w:spacing w:val="-4"/>
          <w:sz w:val="28"/>
          <w:szCs w:val="28"/>
          <w:lang w:eastAsia="ar-SA"/>
        </w:rPr>
        <w:t xml:space="preserve">дополнить </w:t>
      </w:r>
      <w:r w:rsidR="007A3287" w:rsidRPr="00E7223E">
        <w:rPr>
          <w:bCs/>
          <w:spacing w:val="-4"/>
          <w:sz w:val="28"/>
          <w:szCs w:val="28"/>
          <w:lang w:eastAsia="ar-SA"/>
        </w:rPr>
        <w:t>пунктом 2.14.6 следующего содержания:</w:t>
      </w:r>
    </w:p>
    <w:p w:rsidR="007A3287" w:rsidRDefault="007A3287" w:rsidP="007A328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«2.14.6.</w:t>
      </w:r>
      <w:r>
        <w:rPr>
          <w:bCs/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услуги.»</w:t>
      </w:r>
      <w:r>
        <w:rPr>
          <w:bCs/>
          <w:spacing w:val="-4"/>
          <w:sz w:val="28"/>
          <w:szCs w:val="28"/>
          <w:lang w:eastAsia="ar-SA"/>
        </w:rPr>
        <w:t>.</w:t>
      </w:r>
    </w:p>
    <w:p w:rsidR="00E1461C" w:rsidRDefault="007A3287" w:rsidP="007A328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3</w:t>
      </w:r>
      <w:r w:rsidR="00AD787D" w:rsidRPr="00AD787D">
        <w:rPr>
          <w:bCs/>
          <w:spacing w:val="-4"/>
          <w:sz w:val="28"/>
          <w:szCs w:val="28"/>
          <w:lang w:eastAsia="ar-SA"/>
        </w:rPr>
        <w:t>.</w:t>
      </w:r>
      <w:r>
        <w:rPr>
          <w:bCs/>
          <w:spacing w:val="-4"/>
          <w:sz w:val="28"/>
          <w:szCs w:val="28"/>
          <w:lang w:eastAsia="ar-SA"/>
        </w:rPr>
        <w:t> </w:t>
      </w:r>
      <w:r w:rsidR="00AD787D" w:rsidRPr="00AD787D">
        <w:rPr>
          <w:bCs/>
          <w:spacing w:val="-4"/>
          <w:sz w:val="28"/>
          <w:szCs w:val="28"/>
          <w:lang w:eastAsia="ar-SA"/>
        </w:rPr>
        <w:t xml:space="preserve">Внести в </w:t>
      </w:r>
      <w:r w:rsidR="00E1461C" w:rsidRPr="00E1461C">
        <w:rPr>
          <w:bCs/>
          <w:spacing w:val="-4"/>
          <w:sz w:val="28"/>
          <w:szCs w:val="28"/>
          <w:lang w:eastAsia="ar-SA"/>
        </w:rPr>
        <w:t>постановление администрации города Чебоксары от 16</w:t>
      </w:r>
      <w:r w:rsidR="00E1461C" w:rsidRPr="00E1461C">
        <w:rPr>
          <w:bCs/>
          <w:spacing w:val="-4"/>
          <w:sz w:val="28"/>
          <w:szCs w:val="28"/>
          <w:lang w:val="x-none" w:eastAsia="ar-SA"/>
        </w:rPr>
        <w:t>.</w:t>
      </w:r>
      <w:r w:rsidR="00E1461C" w:rsidRPr="00E1461C">
        <w:rPr>
          <w:bCs/>
          <w:spacing w:val="-4"/>
          <w:sz w:val="28"/>
          <w:szCs w:val="28"/>
          <w:lang w:eastAsia="ar-SA"/>
        </w:rPr>
        <w:t>12</w:t>
      </w:r>
      <w:r w:rsidR="00E1461C" w:rsidRPr="00E1461C">
        <w:rPr>
          <w:bCs/>
          <w:spacing w:val="-4"/>
          <w:sz w:val="28"/>
          <w:szCs w:val="28"/>
          <w:lang w:val="x-none" w:eastAsia="ar-SA"/>
        </w:rPr>
        <w:t>.202</w:t>
      </w:r>
      <w:r w:rsidR="00E1461C" w:rsidRPr="00E1461C">
        <w:rPr>
          <w:bCs/>
          <w:spacing w:val="-4"/>
          <w:sz w:val="28"/>
          <w:szCs w:val="28"/>
          <w:lang w:eastAsia="ar-SA"/>
        </w:rPr>
        <w:t>4</w:t>
      </w:r>
      <w:r w:rsidR="00E1461C" w:rsidRPr="00E1461C">
        <w:rPr>
          <w:bCs/>
          <w:spacing w:val="-4"/>
          <w:sz w:val="28"/>
          <w:szCs w:val="28"/>
          <w:lang w:val="x-none" w:eastAsia="ar-SA"/>
        </w:rPr>
        <w:t xml:space="preserve"> </w:t>
      </w:r>
      <w:r w:rsidR="00E1461C" w:rsidRPr="00E1461C">
        <w:rPr>
          <w:bCs/>
          <w:spacing w:val="-4"/>
          <w:sz w:val="28"/>
          <w:szCs w:val="28"/>
          <w:lang w:eastAsia="ar-SA"/>
        </w:rPr>
        <w:t>№</w:t>
      </w:r>
      <w:r w:rsidR="00E1461C" w:rsidRPr="00E1461C">
        <w:rPr>
          <w:bCs/>
          <w:spacing w:val="-4"/>
          <w:sz w:val="28"/>
          <w:szCs w:val="28"/>
          <w:lang w:val="x-none" w:eastAsia="ar-SA"/>
        </w:rPr>
        <w:t xml:space="preserve"> </w:t>
      </w:r>
      <w:r w:rsidR="00E1461C" w:rsidRPr="00E1461C">
        <w:rPr>
          <w:bCs/>
          <w:spacing w:val="-4"/>
          <w:sz w:val="28"/>
          <w:szCs w:val="28"/>
          <w:lang w:eastAsia="ar-SA"/>
        </w:rPr>
        <w:t>3953</w:t>
      </w:r>
      <w:r w:rsidR="00E1461C">
        <w:rPr>
          <w:bCs/>
          <w:spacing w:val="-4"/>
          <w:sz w:val="28"/>
          <w:szCs w:val="28"/>
          <w:lang w:eastAsia="ar-SA"/>
        </w:rPr>
        <w:t xml:space="preserve"> «Об утверждении </w:t>
      </w:r>
      <w:r w:rsidR="00E1461C" w:rsidRPr="00E1461C">
        <w:rPr>
          <w:bCs/>
          <w:spacing w:val="-4"/>
          <w:sz w:val="28"/>
          <w:szCs w:val="28"/>
          <w:lang w:eastAsia="ar-SA"/>
        </w:rPr>
        <w:t>административн</w:t>
      </w:r>
      <w:r w:rsidR="00E1461C">
        <w:rPr>
          <w:bCs/>
          <w:spacing w:val="-4"/>
          <w:sz w:val="28"/>
          <w:szCs w:val="28"/>
          <w:lang w:eastAsia="ar-SA"/>
        </w:rPr>
        <w:t>ого</w:t>
      </w:r>
      <w:r w:rsidR="00E1461C" w:rsidRPr="00E1461C">
        <w:rPr>
          <w:bCs/>
          <w:spacing w:val="-4"/>
          <w:sz w:val="28"/>
          <w:szCs w:val="28"/>
          <w:lang w:eastAsia="ar-SA"/>
        </w:rPr>
        <w:t xml:space="preserve"> регламент</w:t>
      </w:r>
      <w:r w:rsidR="00E1461C">
        <w:rPr>
          <w:bCs/>
          <w:spacing w:val="-4"/>
          <w:sz w:val="28"/>
          <w:szCs w:val="28"/>
          <w:lang w:eastAsia="ar-SA"/>
        </w:rPr>
        <w:t>а</w:t>
      </w:r>
      <w:r w:rsidR="00E1461C" w:rsidRPr="00E1461C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E1461C" w:rsidRPr="00E1461C">
        <w:rPr>
          <w:bCs/>
          <w:spacing w:val="-4"/>
          <w:sz w:val="28"/>
          <w:szCs w:val="28"/>
          <w:lang w:eastAsia="ar-SA"/>
        </w:rPr>
        <w:t xml:space="preserve">администрации города Чебоксары предоставления муниципальной услуги «Принятие на учет граждан в качестве лиц, имеющих право на предоставление земельных участков в соответствии с </w:t>
      </w:r>
      <w:hyperlink r:id="rId9" w:history="1">
        <w:r w:rsidR="00E1461C" w:rsidRPr="00E1461C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Законом</w:t>
        </w:r>
      </w:hyperlink>
      <w:r w:rsidR="00E1461C" w:rsidRPr="00E1461C">
        <w:rPr>
          <w:bCs/>
          <w:spacing w:val="-4"/>
          <w:sz w:val="28"/>
          <w:szCs w:val="28"/>
          <w:lang w:eastAsia="ar-SA"/>
        </w:rPr>
        <w:t xml:space="preserve"> Чувашской Республики от 23 ноября 2023 г. № 82 «О предоставлении земельных участков отдельным категориям граждан в собственность бесплатно на территории Чувашской Республики» в </w:t>
      </w:r>
      <w:r w:rsidR="00E1461C">
        <w:rPr>
          <w:bCs/>
          <w:spacing w:val="-4"/>
          <w:sz w:val="28"/>
          <w:szCs w:val="28"/>
          <w:lang w:eastAsia="ar-SA"/>
        </w:rPr>
        <w:t>собственность бесплатно» следующие изменения:</w:t>
      </w:r>
    </w:p>
    <w:p w:rsidR="00E1461C" w:rsidRPr="00E7223E" w:rsidRDefault="00E1461C" w:rsidP="00E1461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3</w:t>
      </w:r>
      <w:r w:rsidRPr="00E7223E">
        <w:rPr>
          <w:bCs/>
          <w:spacing w:val="-4"/>
          <w:sz w:val="28"/>
          <w:szCs w:val="28"/>
          <w:lang w:eastAsia="ar-SA"/>
        </w:rPr>
        <w:t xml:space="preserve">.1. </w:t>
      </w:r>
      <w:r w:rsidRPr="00E7223E">
        <w:rPr>
          <w:spacing w:val="-4"/>
          <w:sz w:val="28"/>
          <w:szCs w:val="28"/>
          <w:lang w:eastAsia="ar-SA"/>
        </w:rPr>
        <w:t>в преамбуле слова «</w:t>
      </w:r>
      <w:hyperlink r:id="rId10" w:tooltip="Устав городского округа город Чебоксары Чувашской Республики (принят решением Чебоксарского городского Собрания депутатов ЧР от 30.11.2005 N 40) (ред. от 19.12.2024) (Зарегистрировано в ГУ Минюста России по Приволжскому федеральному округу 26.12.2005 N RU" w:history="1">
        <w:r w:rsidRPr="00E7223E">
          <w:rPr>
            <w:rStyle w:val="a5"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E7223E">
        <w:rPr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AD787D" w:rsidRPr="00E1461C" w:rsidRDefault="00E1461C" w:rsidP="00D44919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E1461C">
        <w:rPr>
          <w:bCs/>
          <w:spacing w:val="-4"/>
          <w:sz w:val="28"/>
          <w:szCs w:val="28"/>
          <w:lang w:eastAsia="ar-SA"/>
        </w:rPr>
        <w:t xml:space="preserve">3.2. </w:t>
      </w:r>
      <w:r>
        <w:rPr>
          <w:bCs/>
          <w:spacing w:val="-4"/>
          <w:sz w:val="28"/>
          <w:szCs w:val="28"/>
          <w:lang w:eastAsia="ar-SA"/>
        </w:rPr>
        <w:t xml:space="preserve">в </w:t>
      </w:r>
      <w:r w:rsidR="00AD787D" w:rsidRPr="00E1461C">
        <w:rPr>
          <w:bCs/>
          <w:spacing w:val="-4"/>
          <w:sz w:val="28"/>
          <w:szCs w:val="28"/>
          <w:lang w:eastAsia="ar-SA"/>
        </w:rPr>
        <w:t>административн</w:t>
      </w:r>
      <w:r>
        <w:rPr>
          <w:bCs/>
          <w:spacing w:val="-4"/>
          <w:sz w:val="28"/>
          <w:szCs w:val="28"/>
          <w:lang w:eastAsia="ar-SA"/>
        </w:rPr>
        <w:t>ом</w:t>
      </w:r>
      <w:r w:rsidR="00AD787D" w:rsidRPr="00E1461C">
        <w:rPr>
          <w:bCs/>
          <w:spacing w:val="-4"/>
          <w:sz w:val="28"/>
          <w:szCs w:val="28"/>
          <w:lang w:eastAsia="ar-SA"/>
        </w:rPr>
        <w:t xml:space="preserve"> регламент</w:t>
      </w:r>
      <w:r>
        <w:rPr>
          <w:bCs/>
          <w:spacing w:val="-4"/>
          <w:sz w:val="28"/>
          <w:szCs w:val="28"/>
          <w:lang w:eastAsia="ar-SA"/>
        </w:rPr>
        <w:t>е</w:t>
      </w:r>
      <w:r w:rsidR="00AD787D" w:rsidRPr="00E1461C">
        <w:rPr>
          <w:b/>
          <w:bCs/>
          <w:spacing w:val="-4"/>
          <w:sz w:val="28"/>
          <w:szCs w:val="28"/>
          <w:lang w:eastAsia="ar-SA"/>
        </w:rPr>
        <w:t xml:space="preserve"> </w:t>
      </w:r>
      <w:r w:rsidR="00AD787D" w:rsidRPr="00E1461C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«Принятие на учет граждан в качестве лиц, имеющих право на пред</w:t>
      </w:r>
      <w:r w:rsidR="007A3287" w:rsidRPr="00E1461C">
        <w:rPr>
          <w:bCs/>
          <w:spacing w:val="-4"/>
          <w:sz w:val="28"/>
          <w:szCs w:val="28"/>
          <w:lang w:eastAsia="ar-SA"/>
        </w:rPr>
        <w:t>оставление земельных участков в </w:t>
      </w:r>
      <w:r w:rsidR="00AD787D" w:rsidRPr="00E1461C">
        <w:rPr>
          <w:bCs/>
          <w:spacing w:val="-4"/>
          <w:sz w:val="28"/>
          <w:szCs w:val="28"/>
          <w:lang w:eastAsia="ar-SA"/>
        </w:rPr>
        <w:t xml:space="preserve">соответствии с </w:t>
      </w:r>
      <w:hyperlink r:id="rId11" w:history="1">
        <w:r w:rsidR="00AD787D" w:rsidRPr="00E1461C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Законом</w:t>
        </w:r>
      </w:hyperlink>
      <w:r w:rsidR="00AD787D" w:rsidRPr="00E1461C">
        <w:rPr>
          <w:bCs/>
          <w:spacing w:val="-4"/>
          <w:sz w:val="28"/>
          <w:szCs w:val="28"/>
          <w:lang w:eastAsia="ar-SA"/>
        </w:rPr>
        <w:t xml:space="preserve"> Чувашской Республики от 23 ноября 2023 г. № 82 «О</w:t>
      </w:r>
      <w:r w:rsidR="007A3287" w:rsidRPr="00E1461C">
        <w:rPr>
          <w:bCs/>
          <w:spacing w:val="-4"/>
          <w:sz w:val="28"/>
          <w:szCs w:val="28"/>
          <w:lang w:eastAsia="ar-SA"/>
        </w:rPr>
        <w:t> </w:t>
      </w:r>
      <w:r w:rsidR="00AD787D" w:rsidRPr="00E1461C">
        <w:rPr>
          <w:bCs/>
          <w:spacing w:val="-4"/>
          <w:sz w:val="28"/>
          <w:szCs w:val="28"/>
          <w:lang w:eastAsia="ar-SA"/>
        </w:rPr>
        <w:t>предоставлении земельных участков отдельным категориям граждан в</w:t>
      </w:r>
      <w:r w:rsidR="007A3287" w:rsidRPr="00E1461C">
        <w:rPr>
          <w:bCs/>
          <w:spacing w:val="-4"/>
          <w:sz w:val="28"/>
          <w:szCs w:val="28"/>
          <w:lang w:eastAsia="ar-SA"/>
        </w:rPr>
        <w:t> </w:t>
      </w:r>
      <w:r w:rsidR="00AD787D" w:rsidRPr="00E1461C">
        <w:rPr>
          <w:bCs/>
          <w:spacing w:val="-4"/>
          <w:sz w:val="28"/>
          <w:szCs w:val="28"/>
          <w:lang w:eastAsia="ar-SA"/>
        </w:rPr>
        <w:t>собственность бесплатно на территории Чувашской Республики» в</w:t>
      </w:r>
      <w:r w:rsidR="007A3287" w:rsidRPr="00E1461C">
        <w:rPr>
          <w:bCs/>
          <w:spacing w:val="-4"/>
          <w:sz w:val="28"/>
          <w:szCs w:val="28"/>
          <w:lang w:eastAsia="ar-SA"/>
        </w:rPr>
        <w:t> </w:t>
      </w:r>
      <w:r w:rsidR="00AD787D" w:rsidRPr="00E1461C">
        <w:rPr>
          <w:bCs/>
          <w:spacing w:val="-4"/>
          <w:sz w:val="28"/>
          <w:szCs w:val="28"/>
          <w:lang w:eastAsia="ar-SA"/>
        </w:rPr>
        <w:t>собственность бесплатно», утвержденн</w:t>
      </w:r>
      <w:r>
        <w:rPr>
          <w:bCs/>
          <w:spacing w:val="-4"/>
          <w:sz w:val="28"/>
          <w:szCs w:val="28"/>
          <w:lang w:eastAsia="ar-SA"/>
        </w:rPr>
        <w:t>ом</w:t>
      </w:r>
      <w:r w:rsidR="00AD787D" w:rsidRPr="00E1461C">
        <w:rPr>
          <w:bCs/>
          <w:spacing w:val="-4"/>
          <w:sz w:val="28"/>
          <w:szCs w:val="28"/>
          <w:lang w:eastAsia="ar-SA"/>
        </w:rPr>
        <w:t xml:space="preserve"> постановлением администрации города Чебоксары от 16</w:t>
      </w:r>
      <w:r w:rsidR="00AD787D" w:rsidRPr="00E1461C">
        <w:rPr>
          <w:bCs/>
          <w:spacing w:val="-4"/>
          <w:sz w:val="28"/>
          <w:szCs w:val="28"/>
          <w:lang w:val="x-none" w:eastAsia="ar-SA"/>
        </w:rPr>
        <w:t>.</w:t>
      </w:r>
      <w:r w:rsidR="00AD787D" w:rsidRPr="00E1461C">
        <w:rPr>
          <w:bCs/>
          <w:spacing w:val="-4"/>
          <w:sz w:val="28"/>
          <w:szCs w:val="28"/>
          <w:lang w:eastAsia="ar-SA"/>
        </w:rPr>
        <w:t>12</w:t>
      </w:r>
      <w:r w:rsidR="00AD787D" w:rsidRPr="00E1461C">
        <w:rPr>
          <w:bCs/>
          <w:spacing w:val="-4"/>
          <w:sz w:val="28"/>
          <w:szCs w:val="28"/>
          <w:lang w:val="x-none" w:eastAsia="ar-SA"/>
        </w:rPr>
        <w:t>.202</w:t>
      </w:r>
      <w:r w:rsidR="00AD787D" w:rsidRPr="00E1461C">
        <w:rPr>
          <w:bCs/>
          <w:spacing w:val="-4"/>
          <w:sz w:val="28"/>
          <w:szCs w:val="28"/>
          <w:lang w:eastAsia="ar-SA"/>
        </w:rPr>
        <w:t>4</w:t>
      </w:r>
      <w:r w:rsidR="00AD787D" w:rsidRPr="00E1461C">
        <w:rPr>
          <w:bCs/>
          <w:spacing w:val="-4"/>
          <w:sz w:val="28"/>
          <w:szCs w:val="28"/>
          <w:lang w:val="x-none" w:eastAsia="ar-SA"/>
        </w:rPr>
        <w:t xml:space="preserve"> </w:t>
      </w:r>
      <w:r w:rsidR="00AD787D" w:rsidRPr="00E1461C">
        <w:rPr>
          <w:bCs/>
          <w:spacing w:val="-4"/>
          <w:sz w:val="28"/>
          <w:szCs w:val="28"/>
          <w:lang w:eastAsia="ar-SA"/>
        </w:rPr>
        <w:t>№</w:t>
      </w:r>
      <w:r w:rsidR="00AD787D" w:rsidRPr="00E1461C">
        <w:rPr>
          <w:bCs/>
          <w:spacing w:val="-4"/>
          <w:sz w:val="28"/>
          <w:szCs w:val="28"/>
          <w:lang w:val="x-none" w:eastAsia="ar-SA"/>
        </w:rPr>
        <w:t xml:space="preserve"> </w:t>
      </w:r>
      <w:r w:rsidR="00AD787D" w:rsidRPr="00E1461C">
        <w:rPr>
          <w:bCs/>
          <w:spacing w:val="-4"/>
          <w:sz w:val="28"/>
          <w:szCs w:val="28"/>
          <w:lang w:eastAsia="ar-SA"/>
        </w:rPr>
        <w:t>3953</w:t>
      </w:r>
      <w:r>
        <w:rPr>
          <w:bCs/>
          <w:spacing w:val="-4"/>
          <w:sz w:val="28"/>
          <w:szCs w:val="28"/>
          <w:lang w:eastAsia="ar-SA"/>
        </w:rPr>
        <w:t>,</w:t>
      </w:r>
      <w:r w:rsidR="00AD787D" w:rsidRPr="00E1461C">
        <w:rPr>
          <w:bCs/>
          <w:spacing w:val="-4"/>
          <w:sz w:val="28"/>
          <w:szCs w:val="28"/>
          <w:lang w:eastAsia="ar-SA"/>
        </w:rPr>
        <w:t xml:space="preserve"> раздел</w:t>
      </w:r>
      <w:r w:rsidR="007A3287" w:rsidRPr="00E1461C">
        <w:rPr>
          <w:bCs/>
          <w:spacing w:val="-4"/>
          <w:sz w:val="28"/>
          <w:szCs w:val="28"/>
          <w:lang w:eastAsia="ar-SA"/>
        </w:rPr>
        <w:t> </w:t>
      </w:r>
      <w:r w:rsidR="00AD787D" w:rsidRPr="00E1461C">
        <w:rPr>
          <w:bCs/>
          <w:spacing w:val="-4"/>
          <w:sz w:val="28"/>
          <w:szCs w:val="28"/>
          <w:lang w:val="en-US" w:eastAsia="ar-SA"/>
        </w:rPr>
        <w:t>II</w:t>
      </w:r>
      <w:r w:rsidR="00AD787D" w:rsidRPr="00E1461C">
        <w:rPr>
          <w:bCs/>
          <w:spacing w:val="-4"/>
          <w:sz w:val="28"/>
          <w:szCs w:val="28"/>
          <w:lang w:eastAsia="ar-SA"/>
        </w:rPr>
        <w:t xml:space="preserve"> «Стандарт предоставления услуги»</w:t>
      </w:r>
      <w:r>
        <w:rPr>
          <w:bCs/>
          <w:spacing w:val="-4"/>
          <w:sz w:val="28"/>
          <w:szCs w:val="28"/>
          <w:lang w:eastAsia="ar-SA"/>
        </w:rPr>
        <w:t xml:space="preserve"> дополнить</w:t>
      </w:r>
      <w:r w:rsidR="00AD787D" w:rsidRPr="00E1461C">
        <w:rPr>
          <w:bCs/>
          <w:spacing w:val="-4"/>
          <w:sz w:val="28"/>
          <w:szCs w:val="28"/>
          <w:lang w:eastAsia="ar-SA"/>
        </w:rPr>
        <w:t xml:space="preserve"> пунктом 26.1 следующего содержания:</w:t>
      </w:r>
    </w:p>
    <w:p w:rsidR="00AD787D" w:rsidRDefault="00AD787D" w:rsidP="007A3287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AD787D">
        <w:rPr>
          <w:bCs/>
          <w:spacing w:val="-4"/>
          <w:sz w:val="28"/>
          <w:szCs w:val="28"/>
          <w:lang w:eastAsia="ar-SA"/>
        </w:rPr>
        <w:lastRenderedPageBreak/>
        <w:t>«26.</w:t>
      </w:r>
      <w:r>
        <w:rPr>
          <w:bCs/>
          <w:spacing w:val="-4"/>
          <w:sz w:val="28"/>
          <w:szCs w:val="28"/>
          <w:lang w:eastAsia="ar-SA"/>
        </w:rPr>
        <w:t>1</w:t>
      </w:r>
      <w:r w:rsidR="001D316A">
        <w:rPr>
          <w:bCs/>
          <w:spacing w:val="-4"/>
          <w:sz w:val="28"/>
          <w:szCs w:val="28"/>
          <w:lang w:eastAsia="ar-SA"/>
        </w:rPr>
        <w:t>.</w:t>
      </w:r>
      <w:r w:rsidR="007A3287">
        <w:rPr>
          <w:bCs/>
          <w:spacing w:val="-4"/>
          <w:sz w:val="28"/>
          <w:szCs w:val="28"/>
          <w:lang w:eastAsia="ar-SA"/>
        </w:rPr>
        <w:t> </w:t>
      </w:r>
      <w:r w:rsidRPr="00AD787D">
        <w:rPr>
          <w:bCs/>
          <w:spacing w:val="-4"/>
          <w:sz w:val="28"/>
          <w:szCs w:val="28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60336E" w:rsidRPr="00AD787D" w:rsidRDefault="00AD787D" w:rsidP="007A3287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 w:rsidRPr="00AD787D">
        <w:rPr>
          <w:bCs/>
          <w:spacing w:val="-4"/>
          <w:sz w:val="28"/>
          <w:szCs w:val="28"/>
          <w:lang w:eastAsia="ar-SA"/>
        </w:rPr>
        <w:t>3</w:t>
      </w:r>
      <w:bookmarkEnd w:id="0"/>
      <w:r w:rsidR="0060336E" w:rsidRPr="00AD787D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AD787D" w:rsidRPr="00AD787D" w:rsidRDefault="00AD787D" w:rsidP="007A3287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787D">
        <w:rPr>
          <w:spacing w:val="-2"/>
          <w:sz w:val="28"/>
          <w:szCs w:val="28"/>
          <w:lang w:eastAsia="ar-SA"/>
        </w:rPr>
        <w:t>4</w:t>
      </w:r>
      <w:r w:rsidR="0060336E" w:rsidRPr="00AD787D">
        <w:rPr>
          <w:spacing w:val="-2"/>
          <w:sz w:val="28"/>
          <w:szCs w:val="28"/>
          <w:lang w:eastAsia="ar-SA"/>
        </w:rPr>
        <w:t>. </w:t>
      </w:r>
      <w:r w:rsidRPr="00AD787D">
        <w:rPr>
          <w:spacing w:val="-2"/>
          <w:sz w:val="28"/>
          <w:szCs w:val="28"/>
          <w:lang w:eastAsia="ar-SA"/>
        </w:rPr>
        <w:t xml:space="preserve">Контроль за исполнением настоящего постановления возложить на заместителя главы администрации города по вопросам ЖКХ – начальника управления ЖКХ, энергетики, транспорта и связи. </w:t>
      </w:r>
    </w:p>
    <w:p w:rsidR="0060336E" w:rsidRPr="0060336E" w:rsidRDefault="0060336E" w:rsidP="0047012B">
      <w:pPr>
        <w:widowControl w:val="0"/>
        <w:numPr>
          <w:ilvl w:val="0"/>
          <w:numId w:val="2"/>
        </w:numPr>
        <w:tabs>
          <w:tab w:val="num" w:pos="851"/>
        </w:tabs>
        <w:suppressAutoHyphens/>
        <w:ind w:left="0" w:firstLine="567"/>
        <w:jc w:val="both"/>
        <w:rPr>
          <w:spacing w:val="-2"/>
          <w:sz w:val="28"/>
          <w:szCs w:val="26"/>
          <w:lang w:val="x-none" w:eastAsia="ar-SA"/>
        </w:rPr>
      </w:pPr>
    </w:p>
    <w:p w:rsidR="0060336E" w:rsidRPr="0060336E" w:rsidRDefault="0060336E" w:rsidP="0047012B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spacing w:val="-2"/>
          <w:sz w:val="28"/>
          <w:szCs w:val="26"/>
          <w:lang w:eastAsia="ar-SA"/>
        </w:rPr>
      </w:pPr>
    </w:p>
    <w:p w:rsidR="00217842" w:rsidRDefault="00D14588" w:rsidP="0047012B">
      <w:pPr>
        <w:jc w:val="both"/>
        <w:rPr>
          <w:rFonts w:eastAsia="Courier New"/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sectPr w:rsidR="00217842" w:rsidSect="00286C29">
      <w:footerReference w:type="default" r:id="rId12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88" w:rsidRDefault="00F54F88" w:rsidP="00F54F88">
      <w:r>
        <w:separator/>
      </w:r>
    </w:p>
  </w:endnote>
  <w:endnote w:type="continuationSeparator" w:id="0">
    <w:p w:rsidR="00F54F88" w:rsidRDefault="00F54F88" w:rsidP="00F5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F88" w:rsidRPr="007A3287" w:rsidRDefault="007A3287" w:rsidP="00F54F88">
    <w:pPr>
      <w:pStyle w:val="ae"/>
      <w:jc w:val="right"/>
      <w:rPr>
        <w:sz w:val="16"/>
        <w:szCs w:val="16"/>
      </w:rPr>
    </w:pPr>
    <w:r w:rsidRPr="007A3287">
      <w:rPr>
        <w:sz w:val="16"/>
        <w:szCs w:val="16"/>
      </w:rPr>
      <w:t>024-12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88" w:rsidRDefault="00F54F88" w:rsidP="00F54F88">
      <w:r>
        <w:separator/>
      </w:r>
    </w:p>
  </w:footnote>
  <w:footnote w:type="continuationSeparator" w:id="0">
    <w:p w:rsidR="00F54F88" w:rsidRDefault="00F54F88" w:rsidP="00F5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603E9"/>
    <w:rsid w:val="00104A1B"/>
    <w:rsid w:val="00153957"/>
    <w:rsid w:val="00165A92"/>
    <w:rsid w:val="00166EFE"/>
    <w:rsid w:val="001D316A"/>
    <w:rsid w:val="00207BE2"/>
    <w:rsid w:val="00211DF8"/>
    <w:rsid w:val="00217842"/>
    <w:rsid w:val="002422D5"/>
    <w:rsid w:val="00286C29"/>
    <w:rsid w:val="003A0EAC"/>
    <w:rsid w:val="003D054F"/>
    <w:rsid w:val="003E1757"/>
    <w:rsid w:val="003F3078"/>
    <w:rsid w:val="00433AF0"/>
    <w:rsid w:val="0044252B"/>
    <w:rsid w:val="00463F9F"/>
    <w:rsid w:val="0047012B"/>
    <w:rsid w:val="005511DA"/>
    <w:rsid w:val="005A35BD"/>
    <w:rsid w:val="005F0BE8"/>
    <w:rsid w:val="0060336E"/>
    <w:rsid w:val="00610807"/>
    <w:rsid w:val="0068120B"/>
    <w:rsid w:val="00685FA9"/>
    <w:rsid w:val="006D46AF"/>
    <w:rsid w:val="006E0BD6"/>
    <w:rsid w:val="007A3287"/>
    <w:rsid w:val="007A68F8"/>
    <w:rsid w:val="007C3AF0"/>
    <w:rsid w:val="007D663E"/>
    <w:rsid w:val="00896746"/>
    <w:rsid w:val="008B00CE"/>
    <w:rsid w:val="008C2950"/>
    <w:rsid w:val="008D7490"/>
    <w:rsid w:val="00905C7D"/>
    <w:rsid w:val="0093583D"/>
    <w:rsid w:val="0094364F"/>
    <w:rsid w:val="00975804"/>
    <w:rsid w:val="009E51DC"/>
    <w:rsid w:val="00A51A8F"/>
    <w:rsid w:val="00A850CA"/>
    <w:rsid w:val="00A92E23"/>
    <w:rsid w:val="00AC5D5E"/>
    <w:rsid w:val="00AD787D"/>
    <w:rsid w:val="00B02D89"/>
    <w:rsid w:val="00B06D7D"/>
    <w:rsid w:val="00B23E05"/>
    <w:rsid w:val="00B40E44"/>
    <w:rsid w:val="00B5784F"/>
    <w:rsid w:val="00BB5F6E"/>
    <w:rsid w:val="00C037F7"/>
    <w:rsid w:val="00C352B9"/>
    <w:rsid w:val="00C86F98"/>
    <w:rsid w:val="00C9330D"/>
    <w:rsid w:val="00CA6406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1461C"/>
    <w:rsid w:val="00E429B9"/>
    <w:rsid w:val="00E7223E"/>
    <w:rsid w:val="00E73D76"/>
    <w:rsid w:val="00EB6439"/>
    <w:rsid w:val="00F54F88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585A-28D9-45FB-9648-61B0D00D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94364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43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84286&amp;dst=1015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84286&amp;dst=10156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814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98&amp;n=184286&amp;dst=101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81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gcheb_omu1</cp:lastModifiedBy>
  <cp:revision>6</cp:revision>
  <cp:lastPrinted>2025-01-22T07:48:00Z</cp:lastPrinted>
  <dcterms:created xsi:type="dcterms:W3CDTF">2025-01-22T10:49:00Z</dcterms:created>
  <dcterms:modified xsi:type="dcterms:W3CDTF">2025-02-05T08:39:00Z</dcterms:modified>
</cp:coreProperties>
</file>