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3DF" w:rsidRDefault="005723DF"/>
    <w:tbl>
      <w:tblPr>
        <w:tblW w:w="101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21"/>
        <w:gridCol w:w="1984"/>
        <w:gridCol w:w="3934"/>
      </w:tblGrid>
      <w:tr w:rsidR="005723DF">
        <w:tc>
          <w:tcPr>
            <w:tcW w:w="4221" w:type="dxa"/>
          </w:tcPr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Чӑваш Республикин</w:t>
            </w:r>
          </w:p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КАНАШ ХУЛА</w:t>
            </w:r>
          </w:p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АДМИНИСТРАЦИЙЕ</w:t>
            </w:r>
          </w:p>
          <w:p w:rsidR="005723DF" w:rsidRDefault="005723DF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ЙЫШАНУ</w:t>
            </w:r>
          </w:p>
          <w:p w:rsidR="009C7BED" w:rsidRDefault="009C7BED" w:rsidP="00112185">
            <w:pPr>
              <w:spacing w:line="192" w:lineRule="auto"/>
              <w:rPr>
                <w:b/>
                <w:sz w:val="24"/>
                <w:szCs w:val="24"/>
              </w:rPr>
            </w:pPr>
          </w:p>
          <w:p w:rsidR="005723DF" w:rsidRPr="00F40965" w:rsidRDefault="009C7BED" w:rsidP="00112185">
            <w:pPr>
              <w:spacing w:line="192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 w:rsidRPr="009C7BED">
              <w:rPr>
                <w:sz w:val="24"/>
                <w:szCs w:val="24"/>
                <w:u w:val="single"/>
              </w:rPr>
              <w:t>09.08.2023</w:t>
            </w:r>
            <w:r w:rsidR="00147F2C">
              <w:rPr>
                <w:b/>
                <w:sz w:val="24"/>
                <w:szCs w:val="24"/>
              </w:rPr>
              <w:t xml:space="preserve"> </w:t>
            </w:r>
            <w:r w:rsidR="007428B0">
              <w:rPr>
                <w:b/>
                <w:sz w:val="24"/>
                <w:szCs w:val="24"/>
              </w:rPr>
              <w:t>№</w:t>
            </w:r>
            <w:r w:rsidR="00F40965">
              <w:rPr>
                <w:b/>
                <w:sz w:val="24"/>
                <w:szCs w:val="24"/>
              </w:rPr>
              <w:t xml:space="preserve"> </w:t>
            </w:r>
            <w:r w:rsidRPr="009C7BED">
              <w:rPr>
                <w:sz w:val="24"/>
                <w:szCs w:val="24"/>
                <w:u w:val="single"/>
              </w:rPr>
              <w:t>757</w:t>
            </w:r>
            <w:r w:rsidR="00B20760" w:rsidRPr="009C7BED">
              <w:rPr>
                <w:sz w:val="24"/>
                <w:szCs w:val="24"/>
                <w:u w:val="single"/>
              </w:rPr>
              <w:t>_</w:t>
            </w:r>
            <w:r w:rsidR="00B20760">
              <w:rPr>
                <w:b/>
                <w:sz w:val="24"/>
                <w:szCs w:val="24"/>
              </w:rPr>
              <w:t>_</w:t>
            </w:r>
          </w:p>
          <w:p w:rsidR="005723DF" w:rsidRDefault="005723DF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  <w:p w:rsidR="005723DF" w:rsidRDefault="00BA1470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Канаш хули</w:t>
            </w:r>
          </w:p>
        </w:tc>
        <w:tc>
          <w:tcPr>
            <w:tcW w:w="1984" w:type="dxa"/>
            <w:hideMark/>
          </w:tcPr>
          <w:p w:rsidR="005723DF" w:rsidRDefault="00BA1470">
            <w:pPr>
              <w:spacing w:line="192" w:lineRule="auto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73660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АДМИНИСТРАЦИЯ</w:t>
            </w:r>
          </w:p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ГОРОДА КАНАШ</w:t>
            </w:r>
          </w:p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Чувашской Республики</w:t>
            </w:r>
          </w:p>
          <w:p w:rsidR="005723DF" w:rsidRDefault="005723DF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  <w:p w:rsidR="005723DF" w:rsidRDefault="00BA1470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ПОСТАНОВЛЕНИЕ</w:t>
            </w:r>
          </w:p>
          <w:p w:rsidR="00B20760" w:rsidRDefault="00B20760" w:rsidP="00B20760">
            <w:pPr>
              <w:spacing w:line="192" w:lineRule="auto"/>
              <w:rPr>
                <w:b/>
                <w:sz w:val="24"/>
                <w:szCs w:val="24"/>
              </w:rPr>
            </w:pPr>
          </w:p>
          <w:p w:rsidR="005723DF" w:rsidRPr="009C7BED" w:rsidRDefault="009C7BED" w:rsidP="00B20760">
            <w:pPr>
              <w:spacing w:line="192" w:lineRule="auto"/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              </w:t>
            </w:r>
            <w:r w:rsidRPr="009C7BED">
              <w:rPr>
                <w:sz w:val="24"/>
                <w:szCs w:val="24"/>
                <w:u w:val="single"/>
              </w:rPr>
              <w:t>09.08.2023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428B0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C7BED">
              <w:rPr>
                <w:sz w:val="24"/>
                <w:szCs w:val="24"/>
                <w:u w:val="single"/>
              </w:rPr>
              <w:t>757</w:t>
            </w:r>
          </w:p>
          <w:p w:rsidR="005723DF" w:rsidRDefault="005723DF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</w:p>
          <w:p w:rsidR="005723DF" w:rsidRDefault="00BA1470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Канаш</w:t>
            </w:r>
          </w:p>
        </w:tc>
      </w:tr>
    </w:tbl>
    <w:p w:rsidR="005723DF" w:rsidRDefault="005723DF">
      <w:pPr>
        <w:rPr>
          <w:sz w:val="24"/>
          <w:szCs w:val="24"/>
        </w:rPr>
      </w:pPr>
    </w:p>
    <w:p w:rsidR="005723DF" w:rsidRDefault="005723DF">
      <w:pPr>
        <w:rPr>
          <w:sz w:val="24"/>
          <w:szCs w:val="24"/>
        </w:rPr>
      </w:pPr>
    </w:p>
    <w:p w:rsidR="00A84655" w:rsidRDefault="00B20760" w:rsidP="004356D9">
      <w:pPr>
        <w:shd w:val="clear" w:color="auto" w:fill="FFFFFF"/>
        <w:ind w:right="4614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 внесении изменения в постановление</w:t>
      </w:r>
      <w:r w:rsidR="00112185">
        <w:rPr>
          <w:b/>
          <w:color w:val="000000"/>
          <w:sz w:val="24"/>
          <w:szCs w:val="24"/>
        </w:rPr>
        <w:t xml:space="preserve"> администрации города Канаш Чувашской Республики от 28.07.2023 № 707</w:t>
      </w:r>
    </w:p>
    <w:p w:rsidR="004356D9" w:rsidRDefault="004356D9">
      <w:pPr>
        <w:shd w:val="clear" w:color="auto" w:fill="FFFFFF"/>
        <w:rPr>
          <w:color w:val="000000"/>
          <w:sz w:val="24"/>
          <w:szCs w:val="24"/>
        </w:rPr>
      </w:pPr>
    </w:p>
    <w:p w:rsidR="004356D9" w:rsidRDefault="004356D9">
      <w:pPr>
        <w:shd w:val="clear" w:color="auto" w:fill="FFFFFF"/>
        <w:rPr>
          <w:color w:val="000000"/>
          <w:sz w:val="24"/>
          <w:szCs w:val="24"/>
        </w:rPr>
      </w:pPr>
    </w:p>
    <w:p w:rsidR="00B20760" w:rsidRPr="00876847" w:rsidRDefault="00B20760" w:rsidP="00112185">
      <w:pPr>
        <w:shd w:val="clear" w:color="auto" w:fill="FFFFFF"/>
        <w:ind w:firstLine="709"/>
        <w:jc w:val="both"/>
        <w:rPr>
          <w:b/>
          <w:color w:val="000000"/>
          <w:sz w:val="24"/>
          <w:szCs w:val="24"/>
        </w:rPr>
      </w:pPr>
      <w:r w:rsidRPr="00B20760">
        <w:rPr>
          <w:color w:val="000000"/>
          <w:sz w:val="24"/>
          <w:szCs w:val="24"/>
        </w:rPr>
        <w:t xml:space="preserve">В соответствии с Жилищным кодексом Российской Федерации, Методическими рекомендациями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платы, утвержденными приказом Министерства строительства и жилищно-коммунального хозяйства Российской Федерации от 06.04.2018 № 213/пр, </w:t>
      </w:r>
      <w:r w:rsidRPr="00876847">
        <w:rPr>
          <w:b/>
          <w:color w:val="000000"/>
          <w:sz w:val="24"/>
          <w:szCs w:val="24"/>
        </w:rPr>
        <w:t>Администрация города Канаш Чувашской Республики постановляет:</w:t>
      </w:r>
    </w:p>
    <w:p w:rsidR="00B20760" w:rsidRDefault="00B20760" w:rsidP="00112185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112185" w:rsidRDefault="00112185" w:rsidP="00112185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Внести</w:t>
      </w:r>
      <w:r>
        <w:rPr>
          <w:sz w:val="24"/>
          <w:szCs w:val="24"/>
        </w:rPr>
        <w:t xml:space="preserve"> в </w:t>
      </w:r>
      <w:r w:rsidR="00B20760">
        <w:rPr>
          <w:sz w:val="24"/>
          <w:szCs w:val="24"/>
        </w:rPr>
        <w:t>постановление</w:t>
      </w:r>
      <w:r>
        <w:rPr>
          <w:sz w:val="24"/>
          <w:szCs w:val="24"/>
        </w:rPr>
        <w:t xml:space="preserve"> администрации города Канаш</w:t>
      </w:r>
      <w:r w:rsidR="00876847">
        <w:rPr>
          <w:sz w:val="24"/>
          <w:szCs w:val="24"/>
        </w:rPr>
        <w:t xml:space="preserve"> Чувашской Республики</w:t>
      </w:r>
      <w:r>
        <w:rPr>
          <w:sz w:val="24"/>
          <w:szCs w:val="24"/>
        </w:rPr>
        <w:t xml:space="preserve"> от 28.07.2023 № 707 </w:t>
      </w:r>
      <w:r w:rsidRPr="00112185">
        <w:rPr>
          <w:sz w:val="24"/>
          <w:szCs w:val="24"/>
        </w:rPr>
        <w:t xml:space="preserve"> «Об установлении размера платы за содержание жилого помещения для собственников жилых помещений в многоквартирном доме, которые не приняли решение о выборе способа управления многоквартирным домом, решение об установлении размера платы за содержание жилого помещения на их общем собрании, а также определении предельных индексов изменения размеров такой платы в городе Канаш и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</w:t>
      </w:r>
      <w:r w:rsidR="00876847">
        <w:rPr>
          <w:sz w:val="24"/>
          <w:szCs w:val="24"/>
        </w:rPr>
        <w:t xml:space="preserve"> (далее – постановление), следующее изменение</w:t>
      </w:r>
      <w:r>
        <w:rPr>
          <w:sz w:val="24"/>
          <w:szCs w:val="24"/>
        </w:rPr>
        <w:t>:</w:t>
      </w:r>
    </w:p>
    <w:p w:rsidR="00112185" w:rsidRDefault="00112185" w:rsidP="00112185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147F2C">
        <w:rPr>
          <w:sz w:val="24"/>
          <w:szCs w:val="24"/>
        </w:rPr>
        <w:t xml:space="preserve">В </w:t>
      </w:r>
      <w:r w:rsidR="00B20760">
        <w:rPr>
          <w:sz w:val="24"/>
          <w:szCs w:val="24"/>
        </w:rPr>
        <w:t>приложении к постановлению позицию 1.2 изложить в следующей редакции:</w:t>
      </w:r>
    </w:p>
    <w:p w:rsidR="00B20760" w:rsidRDefault="00D85AFE" w:rsidP="00D85AF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7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8"/>
        <w:gridCol w:w="7396"/>
        <w:gridCol w:w="1580"/>
      </w:tblGrid>
      <w:tr w:rsidR="00B20760" w:rsidRPr="00527294" w:rsidTr="00D85AFE">
        <w:trPr>
          <w:trHeight w:val="598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60" w:rsidRPr="00527294" w:rsidRDefault="00B20760" w:rsidP="00E02B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1.2</w:t>
            </w:r>
          </w:p>
        </w:tc>
        <w:tc>
          <w:tcPr>
            <w:tcW w:w="7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60" w:rsidRPr="00527294" w:rsidRDefault="00B20760" w:rsidP="00E02BF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В 5-этажных жилых домах в панельном и кирпичном исполнении с мягкой кровлей</w:t>
            </w:r>
            <w:r>
              <w:rPr>
                <w:sz w:val="24"/>
                <w:szCs w:val="24"/>
              </w:rPr>
              <w:t>, без мусоропроводов, с лифтами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0760" w:rsidRPr="00527294" w:rsidRDefault="00B20760" w:rsidP="00E02BF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27294">
              <w:rPr>
                <w:sz w:val="24"/>
                <w:szCs w:val="24"/>
              </w:rPr>
              <w:t>17,07</w:t>
            </w:r>
          </w:p>
        </w:tc>
      </w:tr>
    </w:tbl>
    <w:p w:rsidR="00B20760" w:rsidRDefault="00D85AFE" w:rsidP="00D85AFE">
      <w:pPr>
        <w:shd w:val="clear" w:color="auto" w:fill="FFFFFF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»</w:t>
      </w:r>
    </w:p>
    <w:p w:rsidR="00147F2C" w:rsidRDefault="00147F2C" w:rsidP="00112185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147F2C">
        <w:rPr>
          <w:sz w:val="24"/>
          <w:szCs w:val="24"/>
        </w:rPr>
        <w:t>Контроль за выполнением настоящего постановления в</w:t>
      </w:r>
      <w:r>
        <w:rPr>
          <w:sz w:val="24"/>
          <w:szCs w:val="24"/>
        </w:rPr>
        <w:t xml:space="preserve">озложить на заместителя главы - </w:t>
      </w:r>
      <w:r w:rsidRPr="00147F2C">
        <w:rPr>
          <w:sz w:val="24"/>
          <w:szCs w:val="24"/>
        </w:rPr>
        <w:t>начальника отдела ЖКХ администраци</w:t>
      </w:r>
      <w:r>
        <w:rPr>
          <w:sz w:val="24"/>
          <w:szCs w:val="24"/>
        </w:rPr>
        <w:t xml:space="preserve">и города Канаш Чувашской Республики </w:t>
      </w:r>
      <w:r w:rsidRPr="00147F2C">
        <w:rPr>
          <w:sz w:val="24"/>
          <w:szCs w:val="24"/>
        </w:rPr>
        <w:t>Козлова</w:t>
      </w:r>
      <w:r>
        <w:rPr>
          <w:sz w:val="24"/>
          <w:szCs w:val="24"/>
        </w:rPr>
        <w:t xml:space="preserve"> Е.А.</w:t>
      </w:r>
    </w:p>
    <w:p w:rsidR="00876847" w:rsidRDefault="00876847" w:rsidP="00112185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4356D9">
        <w:rPr>
          <w:color w:val="000000"/>
          <w:sz w:val="24"/>
          <w:szCs w:val="24"/>
        </w:rPr>
        <w:t>Настоящее постановление вступает в силу после его официального опубликования</w:t>
      </w:r>
      <w:r>
        <w:rPr>
          <w:color w:val="000000"/>
          <w:sz w:val="24"/>
          <w:szCs w:val="24"/>
        </w:rPr>
        <w:t>.</w:t>
      </w:r>
    </w:p>
    <w:p w:rsidR="00147F2C" w:rsidRDefault="004356D9" w:rsidP="00876847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</w:p>
    <w:p w:rsidR="00876847" w:rsidRPr="00876847" w:rsidRDefault="00876847" w:rsidP="00876847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1A5A57" w:rsidRDefault="001A5A57">
      <w:pPr>
        <w:ind w:left="720"/>
        <w:jc w:val="both"/>
        <w:rPr>
          <w:sz w:val="24"/>
          <w:szCs w:val="24"/>
        </w:rPr>
      </w:pPr>
    </w:p>
    <w:p w:rsidR="005723DF" w:rsidRDefault="00147F2C">
      <w:pPr>
        <w:shd w:val="clear" w:color="auto" w:fill="FFFFFF"/>
        <w:spacing w:before="115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BA1470">
        <w:rPr>
          <w:sz w:val="24"/>
          <w:szCs w:val="24"/>
        </w:rPr>
        <w:t xml:space="preserve"> администрации</w:t>
      </w:r>
      <w:r w:rsidR="005A4147">
        <w:rPr>
          <w:sz w:val="24"/>
          <w:szCs w:val="24"/>
        </w:rPr>
        <w:t xml:space="preserve"> города</w:t>
      </w: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 w:rsidR="005A4147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</w:t>
      </w:r>
      <w:r w:rsidR="00A80AB0">
        <w:rPr>
          <w:sz w:val="24"/>
          <w:szCs w:val="24"/>
        </w:rPr>
        <w:t xml:space="preserve">   </w:t>
      </w:r>
      <w:r w:rsidR="005A4147">
        <w:rPr>
          <w:sz w:val="24"/>
          <w:szCs w:val="24"/>
        </w:rPr>
        <w:t xml:space="preserve">        </w:t>
      </w:r>
      <w:r>
        <w:rPr>
          <w:sz w:val="24"/>
          <w:szCs w:val="24"/>
        </w:rPr>
        <w:t>В.Н. Михайлов</w:t>
      </w:r>
    </w:p>
    <w:p w:rsidR="008C5CBE" w:rsidRDefault="008C5CBE" w:rsidP="008C5CBE">
      <w:pPr>
        <w:widowControl/>
        <w:autoSpaceDE/>
        <w:autoSpaceDN/>
        <w:adjustRightInd/>
        <w:ind w:left="360"/>
        <w:jc w:val="center"/>
        <w:rPr>
          <w:b/>
          <w:sz w:val="24"/>
          <w:szCs w:val="24"/>
        </w:rPr>
      </w:pPr>
    </w:p>
    <w:p w:rsidR="001A5A57" w:rsidRDefault="001A5A57" w:rsidP="008C5CBE">
      <w:pPr>
        <w:widowControl/>
        <w:autoSpaceDE/>
        <w:autoSpaceDN/>
        <w:adjustRightInd/>
        <w:ind w:left="360"/>
        <w:jc w:val="center"/>
        <w:rPr>
          <w:b/>
          <w:sz w:val="24"/>
          <w:szCs w:val="24"/>
        </w:rPr>
      </w:pPr>
    </w:p>
    <w:p w:rsidR="00147F2C" w:rsidRDefault="00147F2C">
      <w:pPr>
        <w:widowControl/>
        <w:autoSpaceDE/>
        <w:autoSpaceDN/>
        <w:adjustRightInd/>
        <w:rPr>
          <w:b/>
          <w:sz w:val="24"/>
          <w:szCs w:val="24"/>
        </w:rPr>
      </w:pPr>
    </w:p>
    <w:p w:rsidR="001A5A57" w:rsidRDefault="001A5A57" w:rsidP="008C5CBE">
      <w:pPr>
        <w:widowControl/>
        <w:autoSpaceDE/>
        <w:autoSpaceDN/>
        <w:adjustRightInd/>
        <w:ind w:left="360"/>
        <w:jc w:val="center"/>
        <w:rPr>
          <w:b/>
          <w:sz w:val="24"/>
          <w:szCs w:val="24"/>
        </w:rPr>
      </w:pPr>
      <w:bookmarkStart w:id="0" w:name="_GoBack"/>
      <w:bookmarkEnd w:id="0"/>
    </w:p>
    <w:sectPr w:rsidR="001A5A57" w:rsidSect="00527294">
      <w:pgSz w:w="12240" w:h="15840" w:code="1"/>
      <w:pgMar w:top="1134" w:right="907" w:bottom="709" w:left="1474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ABC" w:rsidRDefault="00813ABC">
      <w:r>
        <w:separator/>
      </w:r>
    </w:p>
  </w:endnote>
  <w:endnote w:type="continuationSeparator" w:id="0">
    <w:p w:rsidR="00813ABC" w:rsidRDefault="0081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ABC" w:rsidRDefault="00813ABC">
      <w:r>
        <w:separator/>
      </w:r>
    </w:p>
  </w:footnote>
  <w:footnote w:type="continuationSeparator" w:id="0">
    <w:p w:rsidR="00813ABC" w:rsidRDefault="00813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20140"/>
    <w:multiLevelType w:val="hybridMultilevel"/>
    <w:tmpl w:val="C2BC174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19E7E0E"/>
    <w:multiLevelType w:val="hybridMultilevel"/>
    <w:tmpl w:val="7AC8F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3F3215"/>
    <w:multiLevelType w:val="hybridMultilevel"/>
    <w:tmpl w:val="7F0C8C40"/>
    <w:lvl w:ilvl="0" w:tplc="406CE07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D16C0"/>
    <w:multiLevelType w:val="hybridMultilevel"/>
    <w:tmpl w:val="D7020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0A7567"/>
    <w:multiLevelType w:val="hybridMultilevel"/>
    <w:tmpl w:val="96EE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3DF"/>
    <w:rsid w:val="00031560"/>
    <w:rsid w:val="0006499A"/>
    <w:rsid w:val="0007361A"/>
    <w:rsid w:val="000920B4"/>
    <w:rsid w:val="000A6A1D"/>
    <w:rsid w:val="00112185"/>
    <w:rsid w:val="00147F2C"/>
    <w:rsid w:val="001A5A57"/>
    <w:rsid w:val="001D5A73"/>
    <w:rsid w:val="001F2B6D"/>
    <w:rsid w:val="00202028"/>
    <w:rsid w:val="00255B73"/>
    <w:rsid w:val="00257B19"/>
    <w:rsid w:val="003174CC"/>
    <w:rsid w:val="003B3D35"/>
    <w:rsid w:val="003E1CA3"/>
    <w:rsid w:val="004356D9"/>
    <w:rsid w:val="00444A58"/>
    <w:rsid w:val="00461D54"/>
    <w:rsid w:val="004D2D12"/>
    <w:rsid w:val="00527294"/>
    <w:rsid w:val="00561DBA"/>
    <w:rsid w:val="005723DF"/>
    <w:rsid w:val="00584432"/>
    <w:rsid w:val="005A4147"/>
    <w:rsid w:val="005C49B9"/>
    <w:rsid w:val="006C6B24"/>
    <w:rsid w:val="006E2AD6"/>
    <w:rsid w:val="006E6029"/>
    <w:rsid w:val="0070633D"/>
    <w:rsid w:val="007428B0"/>
    <w:rsid w:val="00750599"/>
    <w:rsid w:val="00756915"/>
    <w:rsid w:val="00813ABC"/>
    <w:rsid w:val="00836267"/>
    <w:rsid w:val="00876847"/>
    <w:rsid w:val="0089142F"/>
    <w:rsid w:val="008C5CBE"/>
    <w:rsid w:val="0093638C"/>
    <w:rsid w:val="009704CF"/>
    <w:rsid w:val="00986854"/>
    <w:rsid w:val="009C7BED"/>
    <w:rsid w:val="009D6697"/>
    <w:rsid w:val="00A24024"/>
    <w:rsid w:val="00A80AB0"/>
    <w:rsid w:val="00A84655"/>
    <w:rsid w:val="00B20760"/>
    <w:rsid w:val="00B800B5"/>
    <w:rsid w:val="00BA1470"/>
    <w:rsid w:val="00BC2AA5"/>
    <w:rsid w:val="00C323CE"/>
    <w:rsid w:val="00C515D7"/>
    <w:rsid w:val="00CF1A0C"/>
    <w:rsid w:val="00CF71CB"/>
    <w:rsid w:val="00D50E7F"/>
    <w:rsid w:val="00D6256C"/>
    <w:rsid w:val="00D66E8D"/>
    <w:rsid w:val="00D75978"/>
    <w:rsid w:val="00D85AFE"/>
    <w:rsid w:val="00DB6BBB"/>
    <w:rsid w:val="00DF427D"/>
    <w:rsid w:val="00E0291E"/>
    <w:rsid w:val="00E205FF"/>
    <w:rsid w:val="00E81077"/>
    <w:rsid w:val="00EA1EA1"/>
    <w:rsid w:val="00F40965"/>
    <w:rsid w:val="00F601DD"/>
    <w:rsid w:val="00F76B3C"/>
    <w:rsid w:val="00F77755"/>
    <w:rsid w:val="00FC0E86"/>
    <w:rsid w:val="00FD1AD3"/>
    <w:rsid w:val="00FD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31E4AF-6274-4543-8D1B-5F41BFCB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Strong"/>
    <w:qFormat/>
    <w:rPr>
      <w:b/>
      <w:bCs/>
    </w:rPr>
  </w:style>
  <w:style w:type="table" w:styleId="a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uiPriority w:val="99"/>
    <w:rPr>
      <w:color w:val="106BBE"/>
    </w:rPr>
  </w:style>
  <w:style w:type="character" w:styleId="a7">
    <w:name w:val="Hyperlink"/>
    <w:rPr>
      <w:color w:val="0563C1"/>
      <w:u w:val="single"/>
    </w:rPr>
  </w:style>
  <w:style w:type="character" w:customStyle="1" w:styleId="10">
    <w:name w:val="Заголовок 1 Знак"/>
    <w:link w:val="1"/>
    <w:uiPriority w:val="99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pPr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Pr>
      <w:rFonts w:ascii="Times New Roman CYR" w:hAnsi="Times New Roman CYR" w:cs="Times New Roman CYR"/>
      <w:sz w:val="24"/>
      <w:szCs w:val="24"/>
    </w:rPr>
  </w:style>
  <w:style w:type="table" w:customStyle="1" w:styleId="11">
    <w:name w:val="Сетка таблицы1"/>
    <w:basedOn w:val="a1"/>
    <w:next w:val="a5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CF7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FE575-F835-49DD-AFCD-A4D6D277C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Home</Company>
  <LinksUpToDate>false</LinksUpToDate>
  <CharactersWithSpaces>2216</CharactersWithSpaces>
  <SharedDoc>false</SharedDoc>
  <HLinks>
    <vt:vector size="72" baseType="variant">
      <vt:variant>
        <vt:i4>65564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http://internet.garant.ru/document/redirect/17520999/809</vt:lpwstr>
      </vt:variant>
      <vt:variant>
        <vt:lpwstr/>
      </vt:variant>
      <vt:variant>
        <vt:i4>3473447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3473447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3473447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262167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http://internet.garant.ru/document/redirect/12164247/2620</vt:lpwstr>
      </vt:variant>
      <vt:variant>
        <vt:lpwstr/>
      </vt:variant>
      <vt:variant>
        <vt:i4>3604519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http://internet.garant.ru/document/redirect/12124624/0</vt:lpwstr>
      </vt:variant>
      <vt:variant>
        <vt:lpwstr/>
      </vt:variant>
      <vt:variant>
        <vt:i4>3473447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http://internet.garant.ru/document/redirect/12124624/2</vt:lpwstr>
      </vt:variant>
      <vt:variant>
        <vt:lpwstr/>
      </vt:variant>
      <vt:variant>
        <vt:i4>2883647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http://internet.garant.ru/document/redirect/403006503/0</vt:lpwstr>
      </vt:variant>
      <vt:variant>
        <vt:lpwstr/>
      </vt:variant>
      <vt:variant>
        <vt:i4>196624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http://internet.garant.ru/document/redirect/22703471/1000</vt:lpwstr>
      </vt:variant>
      <vt:variant>
        <vt:lpwstr/>
      </vt:variant>
      <vt:variant>
        <vt:i4>2818111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http://internet.garant.ru/document/redirect/402909413/0</vt:lpwstr>
      </vt:variant>
      <vt:variant>
        <vt:lpwstr/>
      </vt:variant>
      <vt:variant>
        <vt:i4>2293818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http://internet.garant.ru/document/redirect/401399931/0</vt:lpwstr>
      </vt:variant>
      <vt:variant>
        <vt:lpwstr/>
      </vt:variant>
      <vt:variant>
        <vt:i4>3735594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http://internet.garant.ru/document/redirect/74449814/0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predpr2</dc:creator>
  <cp:keywords/>
  <dc:description/>
  <cp:lastModifiedBy>Администрация г. Канаш (Альбина П. Ларина)</cp:lastModifiedBy>
  <cp:revision>11</cp:revision>
  <cp:lastPrinted>2023-08-09T05:26:00Z</cp:lastPrinted>
  <dcterms:created xsi:type="dcterms:W3CDTF">2023-07-27T12:38:00Z</dcterms:created>
  <dcterms:modified xsi:type="dcterms:W3CDTF">2023-08-10T05:58:00Z</dcterms:modified>
</cp:coreProperties>
</file>