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751B2" w:rsidRPr="00325D17" w:rsidTr="005751B2">
        <w:trPr>
          <w:cantSplit/>
          <w:trHeight w:val="253"/>
        </w:trPr>
        <w:tc>
          <w:tcPr>
            <w:tcW w:w="4195" w:type="dxa"/>
            <w:hideMark/>
          </w:tcPr>
          <w:p w:rsidR="005751B2" w:rsidRPr="00325D17" w:rsidRDefault="008C3E45" w:rsidP="005751B2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 xml:space="preserve"> </w:t>
            </w:r>
            <w:r w:rsidR="005751B2"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5751B2" w:rsidRPr="00325D17" w:rsidRDefault="005751B2" w:rsidP="005751B2">
            <w:pPr>
              <w:jc w:val="center"/>
              <w:rPr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5751B2" w:rsidRPr="00325D17" w:rsidRDefault="005751B2" w:rsidP="005751B2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03CFDC" wp14:editId="174A158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751B2" w:rsidRPr="00325D17" w:rsidRDefault="005751B2" w:rsidP="005751B2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5751B2" w:rsidRPr="00325D17" w:rsidRDefault="005751B2" w:rsidP="005751B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751B2" w:rsidRPr="00325D17" w:rsidTr="005751B2">
        <w:trPr>
          <w:cantSplit/>
          <w:trHeight w:val="1617"/>
        </w:trPr>
        <w:tc>
          <w:tcPr>
            <w:tcW w:w="4195" w:type="dxa"/>
          </w:tcPr>
          <w:p w:rsidR="005751B2" w:rsidRPr="00325D17" w:rsidRDefault="005751B2" w:rsidP="005751B2">
            <w:pPr>
              <w:pStyle w:val="af0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5751B2" w:rsidRPr="00325D17" w:rsidRDefault="005751B2" w:rsidP="005751B2">
            <w:pPr>
              <w:pStyle w:val="af0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5751B2" w:rsidRPr="00325D17" w:rsidRDefault="005751B2" w:rsidP="005751B2">
            <w:pPr>
              <w:pStyle w:val="af0"/>
              <w:tabs>
                <w:tab w:val="left" w:pos="4285"/>
              </w:tabs>
              <w:contextualSpacing/>
              <w:jc w:val="center"/>
              <w:rPr>
                <w:rStyle w:val="af2"/>
                <w:rFonts w:ascii="Times New Roman" w:hAnsi="Times New Roman" w:cs="Times New Roman"/>
                <w:color w:val="000000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5751B2" w:rsidRPr="00325D17" w:rsidRDefault="005751B2" w:rsidP="005751B2">
            <w:pPr>
              <w:jc w:val="center"/>
              <w:rPr>
                <w:szCs w:val="24"/>
              </w:rPr>
            </w:pPr>
          </w:p>
          <w:p w:rsidR="005751B2" w:rsidRPr="00325D17" w:rsidRDefault="005751B2" w:rsidP="005751B2">
            <w:pPr>
              <w:jc w:val="center"/>
              <w:rPr>
                <w:b/>
                <w:szCs w:val="24"/>
              </w:rPr>
            </w:pPr>
            <w:r w:rsidRPr="00325D17">
              <w:rPr>
                <w:b/>
                <w:szCs w:val="24"/>
              </w:rPr>
              <w:t>ЙЫШ</w:t>
            </w:r>
            <w:r w:rsidRPr="00325D17">
              <w:rPr>
                <w:b/>
                <w:bCs/>
                <w:noProof/>
                <w:color w:val="000000"/>
                <w:szCs w:val="24"/>
              </w:rPr>
              <w:t>Ă</w:t>
            </w:r>
            <w:r w:rsidRPr="00325D17">
              <w:rPr>
                <w:b/>
                <w:szCs w:val="24"/>
              </w:rPr>
              <w:t>НУ</w:t>
            </w:r>
          </w:p>
          <w:p w:rsidR="005751B2" w:rsidRPr="00325D17" w:rsidRDefault="005751B2" w:rsidP="005751B2">
            <w:pPr>
              <w:jc w:val="center"/>
              <w:rPr>
                <w:szCs w:val="24"/>
              </w:rPr>
            </w:pPr>
            <w:r w:rsidRPr="00325D17">
              <w:rPr>
                <w:szCs w:val="24"/>
              </w:rPr>
              <w:t xml:space="preserve"> </w:t>
            </w:r>
          </w:p>
          <w:p w:rsidR="005751B2" w:rsidRPr="00325D17" w:rsidRDefault="008E7DFF" w:rsidP="005751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751B2" w:rsidRPr="00325D17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="005751B2" w:rsidRPr="00325D17">
              <w:rPr>
                <w:szCs w:val="24"/>
              </w:rPr>
              <w:t>.202</w:t>
            </w:r>
            <w:r w:rsidR="005751B2" w:rsidRPr="000244E6">
              <w:rPr>
                <w:szCs w:val="24"/>
              </w:rPr>
              <w:t>2</w:t>
            </w:r>
            <w:r w:rsidR="005751B2" w:rsidRPr="00325D17">
              <w:rPr>
                <w:szCs w:val="24"/>
              </w:rPr>
              <w:t xml:space="preserve"> </w:t>
            </w:r>
            <w:r>
              <w:rPr>
                <w:szCs w:val="24"/>
              </w:rPr>
              <w:t>507</w:t>
            </w:r>
            <w:r w:rsidR="005751B2" w:rsidRPr="00325D17">
              <w:rPr>
                <w:szCs w:val="24"/>
              </w:rPr>
              <w:t xml:space="preserve"> № </w:t>
            </w:r>
          </w:p>
          <w:p w:rsidR="005751B2" w:rsidRPr="00325D17" w:rsidRDefault="005751B2" w:rsidP="005751B2">
            <w:pPr>
              <w:jc w:val="center"/>
              <w:rPr>
                <w:szCs w:val="24"/>
              </w:rPr>
            </w:pPr>
            <w:proofErr w:type="spellStart"/>
            <w:r w:rsidRPr="00325D17">
              <w:rPr>
                <w:bCs/>
                <w:szCs w:val="24"/>
              </w:rPr>
              <w:t>Çě</w:t>
            </w:r>
            <w:proofErr w:type="gramStart"/>
            <w:r w:rsidRPr="00325D17">
              <w:rPr>
                <w:bCs/>
                <w:szCs w:val="24"/>
              </w:rPr>
              <w:t>м</w:t>
            </w:r>
            <w:proofErr w:type="gramEnd"/>
            <w:r w:rsidRPr="00325D17">
              <w:rPr>
                <w:bCs/>
                <w:szCs w:val="24"/>
              </w:rPr>
              <w:t>ěрле</w:t>
            </w:r>
            <w:proofErr w:type="spellEnd"/>
            <w:r w:rsidRPr="00325D17">
              <w:rPr>
                <w:szCs w:val="24"/>
              </w:rPr>
              <w:t xml:space="preserve"> хули</w:t>
            </w:r>
          </w:p>
          <w:p w:rsidR="005751B2" w:rsidRPr="00325D17" w:rsidRDefault="005751B2" w:rsidP="005751B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1B2" w:rsidRPr="00325D17" w:rsidRDefault="005751B2" w:rsidP="005751B2">
            <w:pPr>
              <w:rPr>
                <w:sz w:val="26"/>
                <w:szCs w:val="24"/>
              </w:rPr>
            </w:pPr>
          </w:p>
        </w:tc>
        <w:tc>
          <w:tcPr>
            <w:tcW w:w="4202" w:type="dxa"/>
          </w:tcPr>
          <w:p w:rsidR="005751B2" w:rsidRPr="00325D17" w:rsidRDefault="005751B2" w:rsidP="005751B2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5751B2" w:rsidRPr="00325D17" w:rsidRDefault="005751B2" w:rsidP="005751B2">
            <w:pPr>
              <w:pStyle w:val="af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5751B2" w:rsidRPr="00325D17" w:rsidRDefault="005751B2" w:rsidP="005751B2">
            <w:pPr>
              <w:pStyle w:val="af0"/>
              <w:jc w:val="center"/>
              <w:rPr>
                <w:rStyle w:val="af2"/>
                <w:rFonts w:ascii="Times New Roman" w:hAnsi="Times New Roman" w:cs="Times New Roman"/>
                <w:b w:val="0"/>
                <w:color w:val="000000"/>
              </w:rPr>
            </w:pPr>
          </w:p>
          <w:p w:rsidR="005751B2" w:rsidRPr="00325D17" w:rsidRDefault="005751B2" w:rsidP="005751B2">
            <w:pPr>
              <w:ind w:firstLine="0"/>
              <w:jc w:val="center"/>
              <w:rPr>
                <w:b/>
                <w:szCs w:val="24"/>
              </w:rPr>
            </w:pPr>
            <w:r w:rsidRPr="00325D17">
              <w:rPr>
                <w:b/>
                <w:szCs w:val="24"/>
              </w:rPr>
              <w:t>ПОСТАНОВЛЕНИЕ</w:t>
            </w:r>
          </w:p>
          <w:p w:rsidR="005751B2" w:rsidRPr="00325D17" w:rsidRDefault="005751B2" w:rsidP="005751B2">
            <w:pPr>
              <w:jc w:val="center"/>
              <w:rPr>
                <w:szCs w:val="24"/>
              </w:rPr>
            </w:pPr>
          </w:p>
          <w:p w:rsidR="005751B2" w:rsidRPr="00325D17" w:rsidRDefault="008E7DFF" w:rsidP="005751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751B2" w:rsidRPr="00325D17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="005751B2" w:rsidRPr="00325D17">
              <w:rPr>
                <w:szCs w:val="24"/>
              </w:rPr>
              <w:t>.202</w:t>
            </w:r>
            <w:r w:rsidR="005751B2" w:rsidRPr="00650DE4">
              <w:rPr>
                <w:szCs w:val="24"/>
              </w:rPr>
              <w:t>2</w:t>
            </w:r>
            <w:r w:rsidR="005751B2" w:rsidRPr="00325D17">
              <w:rPr>
                <w:szCs w:val="24"/>
              </w:rPr>
              <w:t xml:space="preserve"> №</w:t>
            </w:r>
            <w:r>
              <w:rPr>
                <w:szCs w:val="24"/>
              </w:rPr>
              <w:t xml:space="preserve"> 507</w:t>
            </w:r>
            <w:r w:rsidR="005751B2" w:rsidRPr="00325D17">
              <w:rPr>
                <w:szCs w:val="24"/>
              </w:rPr>
              <w:t xml:space="preserve"> </w:t>
            </w:r>
          </w:p>
          <w:p w:rsidR="005751B2" w:rsidRPr="00325D17" w:rsidRDefault="005751B2" w:rsidP="005751B2">
            <w:pPr>
              <w:jc w:val="center"/>
              <w:rPr>
                <w:b/>
                <w:sz w:val="28"/>
                <w:szCs w:val="24"/>
              </w:rPr>
            </w:pPr>
            <w:r w:rsidRPr="00325D17">
              <w:rPr>
                <w:szCs w:val="24"/>
              </w:rPr>
              <w:t xml:space="preserve">  г. Шумерля</w:t>
            </w:r>
          </w:p>
          <w:p w:rsidR="005751B2" w:rsidRPr="00325D17" w:rsidRDefault="005751B2" w:rsidP="005751B2">
            <w:pPr>
              <w:pStyle w:val="af0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F90708" w:rsidRPr="00613303" w:rsidRDefault="00F90708" w:rsidP="00F90708">
      <w:pPr>
        <w:ind w:firstLine="540"/>
        <w:rPr>
          <w:szCs w:val="24"/>
        </w:rPr>
      </w:pPr>
      <w:r w:rsidRPr="00613303">
        <w:rPr>
          <w:szCs w:val="24"/>
        </w:rPr>
        <w:t>В соответствии с решением Собрания депутатов Шумерлинского муниципального округа Чувашской Республики от 10.12.2021 № 3/1 «О  бюджете Шумерлинского муниципального округа Чувашской Республики на 2022 год и на плановый период 2023 и 2024 годов»»</w:t>
      </w:r>
      <w:r w:rsidR="005751B2">
        <w:rPr>
          <w:szCs w:val="24"/>
        </w:rPr>
        <w:t xml:space="preserve"> (в ред. от </w:t>
      </w:r>
      <w:r w:rsidR="005751B2" w:rsidRPr="00613303">
        <w:rPr>
          <w:szCs w:val="24"/>
        </w:rPr>
        <w:t>14.04.2022 № 10/1</w:t>
      </w:r>
      <w:r w:rsidR="005751B2">
        <w:rPr>
          <w:szCs w:val="24"/>
        </w:rPr>
        <w:t>)</w:t>
      </w:r>
    </w:p>
    <w:p w:rsidR="006C497A" w:rsidRPr="00934C59" w:rsidRDefault="006C497A" w:rsidP="006C497A">
      <w:pPr>
        <w:ind w:firstLine="540"/>
        <w:rPr>
          <w:szCs w:val="24"/>
        </w:rPr>
      </w:pP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прогнозируемый объем финансирования мероприятий Муниципальной программы </w:t>
            </w:r>
            <w:r>
              <w:rPr>
                <w:szCs w:val="24"/>
              </w:rPr>
              <w:t>в 2022</w:t>
            </w:r>
            <w:r w:rsidRPr="00934C59">
              <w:rPr>
                <w:szCs w:val="24"/>
              </w:rPr>
              <w:t xml:space="preserve"> - 2035 годах</w:t>
            </w:r>
            <w:r w:rsidRPr="00097AC5">
              <w:rPr>
                <w:szCs w:val="24"/>
              </w:rPr>
              <w:t xml:space="preserve">           </w:t>
            </w:r>
            <w:r w:rsidRPr="00934C59">
              <w:rPr>
                <w:szCs w:val="24"/>
              </w:rPr>
              <w:t xml:space="preserve"> составляет </w:t>
            </w:r>
            <w:r>
              <w:rPr>
                <w:szCs w:val="24"/>
              </w:rPr>
              <w:t>2</w:t>
            </w:r>
            <w:r w:rsidR="00034057"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034057">
              <w:rPr>
                <w:szCs w:val="24"/>
              </w:rPr>
              <w:t>73</w:t>
            </w:r>
            <w:r>
              <w:rPr>
                <w:szCs w:val="24"/>
              </w:rPr>
              <w:t>,9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E80401" w:rsidRPr="00A67B33">
              <w:rPr>
                <w:bCs/>
                <w:color w:val="000000"/>
                <w:szCs w:val="24"/>
              </w:rPr>
              <w:t>2 437,</w:t>
            </w:r>
            <w:r w:rsidR="00A67B33" w:rsidRPr="00A67B33">
              <w:rPr>
                <w:bCs/>
                <w:color w:val="000000"/>
                <w:szCs w:val="24"/>
              </w:rPr>
              <w:t xml:space="preserve"> 3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2023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2024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2025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787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  тыс. рублей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 xml:space="preserve">0 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5751B2">
              <w:rPr>
                <w:szCs w:val="24"/>
              </w:rPr>
              <w:t>26</w:t>
            </w:r>
            <w:r w:rsidR="005751B2" w:rsidRPr="00097AC5">
              <w:rPr>
                <w:szCs w:val="24"/>
              </w:rPr>
              <w:t xml:space="preserve"> </w:t>
            </w:r>
            <w:r w:rsidR="005751B2">
              <w:rPr>
                <w:szCs w:val="24"/>
              </w:rPr>
              <w:t>273,9</w:t>
            </w:r>
            <w:r w:rsidR="005751B2" w:rsidRPr="00934C59">
              <w:rPr>
                <w:szCs w:val="24"/>
              </w:rPr>
              <w:t xml:space="preserve"> </w:t>
            </w:r>
            <w:r w:rsidRPr="008A2A43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A67B33" w:rsidRPr="00A67B33">
              <w:rPr>
                <w:bCs/>
                <w:color w:val="000000"/>
                <w:szCs w:val="24"/>
              </w:rPr>
              <w:t xml:space="preserve">2 437, 3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2023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в 2024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2025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787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уточ</w:t>
            </w:r>
            <w:r>
              <w:rPr>
                <w:szCs w:val="24"/>
              </w:rPr>
              <w:t xml:space="preserve">няется 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период»</w:t>
            </w:r>
            <w:r>
              <w:rPr>
                <w:szCs w:val="24"/>
              </w:rPr>
              <w:t>.</w:t>
            </w:r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составляет </w:t>
      </w:r>
      <w:r w:rsidR="00034057">
        <w:rPr>
          <w:szCs w:val="24"/>
        </w:rPr>
        <w:t>26</w:t>
      </w:r>
      <w:r w:rsidR="00034057" w:rsidRPr="00097AC5">
        <w:rPr>
          <w:szCs w:val="24"/>
        </w:rPr>
        <w:t xml:space="preserve"> </w:t>
      </w:r>
      <w:r w:rsidR="00034057">
        <w:rPr>
          <w:szCs w:val="24"/>
        </w:rPr>
        <w:t>273,9</w:t>
      </w:r>
      <w:r w:rsidR="00034057" w:rsidRPr="00934C59">
        <w:rPr>
          <w:szCs w:val="24"/>
        </w:rPr>
        <w:t xml:space="preserve"> </w:t>
      </w:r>
      <w:r w:rsidRPr="00934C59">
        <w:rPr>
          <w:szCs w:val="24"/>
        </w:rPr>
        <w:t>тыс. рублей, в том числе за счет средств: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республиканского </w:t>
      </w:r>
      <w:r w:rsidR="00461D5E">
        <w:rPr>
          <w:szCs w:val="24"/>
        </w:rPr>
        <w:t xml:space="preserve">бюджета Чувашской Республики – </w:t>
      </w:r>
      <w:r w:rsidR="002B484C">
        <w:rPr>
          <w:szCs w:val="24"/>
        </w:rPr>
        <w:t>0,0</w:t>
      </w:r>
      <w:r w:rsidRPr="00F12A8C">
        <w:rPr>
          <w:szCs w:val="24"/>
        </w:rPr>
        <w:t xml:space="preserve"> тыс. рублей</w:t>
      </w:r>
      <w:r>
        <w:rPr>
          <w:szCs w:val="24"/>
        </w:rPr>
        <w:t>;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F12A8C">
        <w:rPr>
          <w:szCs w:val="24"/>
        </w:rPr>
        <w:t xml:space="preserve">  - </w:t>
      </w:r>
      <w:r w:rsidR="00034057">
        <w:rPr>
          <w:szCs w:val="24"/>
        </w:rPr>
        <w:t>26</w:t>
      </w:r>
      <w:r w:rsidR="00034057" w:rsidRPr="00097AC5">
        <w:rPr>
          <w:szCs w:val="24"/>
        </w:rPr>
        <w:t xml:space="preserve"> </w:t>
      </w:r>
      <w:r w:rsidR="00034057">
        <w:rPr>
          <w:szCs w:val="24"/>
        </w:rPr>
        <w:t>273,9</w:t>
      </w:r>
      <w:r w:rsidR="00034057" w:rsidRPr="00934C59">
        <w:rPr>
          <w:szCs w:val="24"/>
        </w:rPr>
        <w:t xml:space="preserve"> </w:t>
      </w:r>
      <w:r w:rsidRPr="00F12A8C">
        <w:rPr>
          <w:szCs w:val="24"/>
        </w:rPr>
        <w:t>тыс. ру</w:t>
      </w:r>
      <w:r>
        <w:rPr>
          <w:szCs w:val="24"/>
        </w:rPr>
        <w:t>блей;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 0 руб. (0%).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Прогнозируемый объем финансирования Муниципальной програм</w:t>
      </w:r>
      <w:r w:rsidR="002B484C">
        <w:rPr>
          <w:szCs w:val="24"/>
        </w:rPr>
        <w:t>мы на  1 этапе              (2022</w:t>
      </w:r>
      <w:r w:rsidRPr="00934C59">
        <w:rPr>
          <w:szCs w:val="24"/>
        </w:rPr>
        <w:t xml:space="preserve"> - 2025 годы) составляет </w:t>
      </w:r>
      <w:r w:rsidR="002B484C">
        <w:rPr>
          <w:szCs w:val="24"/>
        </w:rPr>
        <w:t>7</w:t>
      </w:r>
      <w:r w:rsidR="00097AC5">
        <w:rPr>
          <w:szCs w:val="24"/>
        </w:rPr>
        <w:t xml:space="preserve"> </w:t>
      </w:r>
      <w:r w:rsidR="00034057">
        <w:rPr>
          <w:szCs w:val="24"/>
        </w:rPr>
        <w:t>75</w:t>
      </w:r>
      <w:r w:rsidR="002B484C">
        <w:rPr>
          <w:szCs w:val="24"/>
        </w:rPr>
        <w:t>9</w:t>
      </w:r>
      <w:r w:rsidR="00F87558">
        <w:rPr>
          <w:szCs w:val="24"/>
        </w:rPr>
        <w:t>,</w:t>
      </w:r>
      <w:r w:rsidR="002B484C">
        <w:rPr>
          <w:szCs w:val="24"/>
        </w:rPr>
        <w:t>3</w:t>
      </w:r>
      <w:r w:rsidR="00BB07AB" w:rsidRPr="00934C59">
        <w:rPr>
          <w:szCs w:val="24"/>
        </w:rPr>
        <w:t xml:space="preserve">   </w:t>
      </w:r>
      <w:r w:rsidRPr="00934C59">
        <w:rPr>
          <w:szCs w:val="24"/>
        </w:rPr>
        <w:t xml:space="preserve"> тыс. рублей, в том числе: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034057" w:rsidRPr="00A67B33">
        <w:rPr>
          <w:bCs/>
          <w:color w:val="000000"/>
          <w:szCs w:val="24"/>
        </w:rPr>
        <w:t xml:space="preserve">2 437, 3 </w:t>
      </w:r>
      <w:r w:rsidRPr="00934C59">
        <w:rPr>
          <w:szCs w:val="24"/>
        </w:rPr>
        <w:t>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2024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 году – 1</w:t>
      </w:r>
      <w:r w:rsidR="00097AC5">
        <w:rPr>
          <w:szCs w:val="24"/>
        </w:rPr>
        <w:t xml:space="preserve"> </w:t>
      </w:r>
      <w:r>
        <w:rPr>
          <w:szCs w:val="24"/>
        </w:rPr>
        <w:t>787</w:t>
      </w:r>
      <w:r w:rsidRPr="00934C59">
        <w:rPr>
          <w:szCs w:val="24"/>
        </w:rPr>
        <w:t>,</w:t>
      </w:r>
      <w:r>
        <w:rPr>
          <w:szCs w:val="24"/>
        </w:rPr>
        <w:t>4</w:t>
      </w:r>
      <w:r w:rsidRPr="00934C59">
        <w:rPr>
          <w:szCs w:val="24"/>
        </w:rPr>
        <w:t xml:space="preserve">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из них средства: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республиканского бюджета Чувашской Республики – </w:t>
      </w:r>
      <w:r w:rsidR="002B484C">
        <w:rPr>
          <w:szCs w:val="24"/>
        </w:rPr>
        <w:t>0,0</w:t>
      </w:r>
      <w:r w:rsidR="007146CC">
        <w:rPr>
          <w:szCs w:val="24"/>
        </w:rPr>
        <w:t xml:space="preserve"> </w:t>
      </w:r>
      <w:r w:rsidRPr="00613EF8">
        <w:rPr>
          <w:szCs w:val="24"/>
        </w:rPr>
        <w:t>тыс. рублей (</w:t>
      </w:r>
      <w:r w:rsidR="002B484C">
        <w:rPr>
          <w:szCs w:val="24"/>
        </w:rPr>
        <w:t>0</w:t>
      </w:r>
      <w:r w:rsidRPr="00613EF8">
        <w:rPr>
          <w:szCs w:val="24"/>
        </w:rPr>
        <w:t xml:space="preserve"> процента), в том числе: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2022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2023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2024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2025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613EF8">
        <w:rPr>
          <w:szCs w:val="24"/>
        </w:rPr>
        <w:t xml:space="preserve">  - </w:t>
      </w:r>
      <w:r w:rsidR="002B484C">
        <w:rPr>
          <w:szCs w:val="24"/>
        </w:rPr>
        <w:t>7</w:t>
      </w:r>
      <w:r w:rsidR="00097AC5">
        <w:rPr>
          <w:szCs w:val="24"/>
        </w:rPr>
        <w:t xml:space="preserve"> </w:t>
      </w:r>
      <w:r w:rsidR="00034057">
        <w:rPr>
          <w:szCs w:val="24"/>
        </w:rPr>
        <w:t>75</w:t>
      </w:r>
      <w:r w:rsidR="002B484C">
        <w:rPr>
          <w:szCs w:val="24"/>
        </w:rPr>
        <w:t>9,3</w:t>
      </w:r>
      <w:r w:rsidR="002B484C" w:rsidRPr="00934C59">
        <w:rPr>
          <w:szCs w:val="24"/>
        </w:rPr>
        <w:t xml:space="preserve">    </w:t>
      </w:r>
      <w:r w:rsidRPr="00613EF8">
        <w:rPr>
          <w:szCs w:val="24"/>
        </w:rPr>
        <w:t>тыс. рублей (</w:t>
      </w:r>
      <w:r w:rsidR="00097AC5">
        <w:rPr>
          <w:szCs w:val="24"/>
        </w:rPr>
        <w:t>100</w:t>
      </w:r>
      <w:r w:rsidRPr="00613EF8">
        <w:rPr>
          <w:szCs w:val="24"/>
        </w:rPr>
        <w:t xml:space="preserve"> процент</w:t>
      </w:r>
      <w:r w:rsidR="00097AC5">
        <w:rPr>
          <w:szCs w:val="24"/>
        </w:rPr>
        <w:t>ов</w:t>
      </w:r>
      <w:r w:rsidRPr="00613EF8">
        <w:rPr>
          <w:szCs w:val="24"/>
        </w:rPr>
        <w:t>), в том числе: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034057" w:rsidRPr="00A67B33">
        <w:rPr>
          <w:bCs/>
          <w:color w:val="000000"/>
          <w:szCs w:val="24"/>
        </w:rPr>
        <w:t>2 437, 3</w:t>
      </w:r>
      <w:r w:rsidR="00034057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2024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 году – 1</w:t>
      </w:r>
      <w:r w:rsidR="00097AC5">
        <w:rPr>
          <w:szCs w:val="24"/>
        </w:rPr>
        <w:t xml:space="preserve"> </w:t>
      </w:r>
      <w:r>
        <w:rPr>
          <w:szCs w:val="24"/>
        </w:rPr>
        <w:t>787</w:t>
      </w:r>
      <w:r w:rsidRPr="00934C59">
        <w:rPr>
          <w:szCs w:val="24"/>
        </w:rPr>
        <w:t>,</w:t>
      </w:r>
      <w:r>
        <w:rPr>
          <w:szCs w:val="24"/>
        </w:rPr>
        <w:t>4</w:t>
      </w:r>
      <w:r w:rsidRPr="00934C59">
        <w:rPr>
          <w:szCs w:val="24"/>
        </w:rPr>
        <w:t xml:space="preserve">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86"/>
        <w:rPr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Pr="00934C59">
        <w:rPr>
          <w:szCs w:val="24"/>
        </w:rPr>
        <w:t xml:space="preserve">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lastRenderedPageBreak/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5751B2" w:rsidRDefault="0076079E" w:rsidP="0076079E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  <w:r w:rsidR="004E1540">
        <w:rPr>
          <w:szCs w:val="24"/>
        </w:rPr>
        <w:t xml:space="preserve">1.4. </w:t>
      </w:r>
      <w:r w:rsidR="004E1540">
        <w:rPr>
          <w:sz w:val="26"/>
          <w:szCs w:val="26"/>
        </w:rPr>
        <w:t xml:space="preserve">  </w:t>
      </w:r>
      <w:r w:rsidR="00E624B9">
        <w:rPr>
          <w:sz w:val="26"/>
          <w:szCs w:val="26"/>
        </w:rPr>
        <w:t xml:space="preserve">в </w:t>
      </w:r>
      <w:hyperlink r:id="rId11" w:history="1">
        <w:r w:rsidR="00E624B9">
          <w:rPr>
            <w:szCs w:val="24"/>
          </w:rPr>
          <w:t>п</w:t>
        </w:r>
        <w:r w:rsidR="004E1540" w:rsidRPr="00690D0B">
          <w:rPr>
            <w:szCs w:val="24"/>
          </w:rPr>
          <w:t>риложени</w:t>
        </w:r>
        <w:r w:rsidR="005751B2">
          <w:rPr>
            <w:szCs w:val="24"/>
          </w:rPr>
          <w:t>и</w:t>
        </w:r>
        <w:r w:rsidR="004E1540" w:rsidRPr="00690D0B">
          <w:rPr>
            <w:szCs w:val="24"/>
          </w:rPr>
          <w:t xml:space="preserve"> </w:t>
        </w:r>
        <w:r w:rsidR="004E1540">
          <w:rPr>
            <w:szCs w:val="24"/>
          </w:rPr>
          <w:t>№</w:t>
        </w:r>
        <w:r w:rsidR="004E1540" w:rsidRPr="00690D0B">
          <w:rPr>
            <w:szCs w:val="24"/>
          </w:rPr>
          <w:t xml:space="preserve"> </w:t>
        </w:r>
      </w:hyperlink>
      <w:r w:rsidR="004E1540">
        <w:rPr>
          <w:szCs w:val="24"/>
        </w:rPr>
        <w:t>3</w:t>
      </w:r>
      <w:r w:rsidR="005751B2">
        <w:rPr>
          <w:szCs w:val="24"/>
        </w:rPr>
        <w:t>:</w:t>
      </w:r>
    </w:p>
    <w:p w:rsidR="004E1540" w:rsidRDefault="00DA4668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 w:rsidRPr="001D2486">
        <w:rPr>
          <w:szCs w:val="24"/>
        </w:rPr>
        <w:t>в паспорте подпрограммы</w:t>
      </w:r>
      <w:r w:rsidR="0076079E">
        <w:rPr>
          <w:szCs w:val="24"/>
        </w:rPr>
        <w:t xml:space="preserve"> «</w:t>
      </w:r>
      <w:r w:rsidR="0076079E" w:rsidRPr="00934C59">
        <w:rPr>
          <w:szCs w:val="24"/>
        </w:rPr>
        <w:t>Защита населения и территорий от чрезвычайных ситуаций</w:t>
      </w:r>
      <w:r w:rsidR="0076079E">
        <w:rPr>
          <w:szCs w:val="24"/>
        </w:rPr>
        <w:t xml:space="preserve"> </w:t>
      </w:r>
      <w:r w:rsidR="0076079E" w:rsidRPr="00934C59">
        <w:rPr>
          <w:szCs w:val="24"/>
        </w:rPr>
        <w:t>природного и техногенного характера, обеспечение пожарной безопасности и безопасности</w:t>
      </w:r>
      <w:r w:rsidR="0076079E">
        <w:rPr>
          <w:szCs w:val="24"/>
        </w:rPr>
        <w:t xml:space="preserve"> </w:t>
      </w:r>
      <w:r w:rsidR="0076079E" w:rsidRPr="00934C59">
        <w:rPr>
          <w:szCs w:val="24"/>
        </w:rPr>
        <w:t xml:space="preserve">населения на водных объектах на территории  </w:t>
      </w:r>
      <w:r w:rsidR="0076079E">
        <w:rPr>
          <w:szCs w:val="24"/>
        </w:rPr>
        <w:t>Шумерлинского муниципального округа</w:t>
      </w:r>
      <w:r w:rsidR="0076079E" w:rsidRPr="00934C59">
        <w:rPr>
          <w:szCs w:val="24"/>
        </w:rPr>
        <w:t xml:space="preserve"> Чувашской Республики»</w:t>
      </w:r>
      <w:r w:rsidR="005751B2">
        <w:rPr>
          <w:szCs w:val="24"/>
        </w:rPr>
        <w:t xml:space="preserve"> Программы </w:t>
      </w:r>
      <w:hyperlink r:id="rId12" w:history="1">
        <w:r w:rsidR="004E1540" w:rsidRPr="00AB2031">
          <w:rPr>
            <w:szCs w:val="24"/>
          </w:rPr>
          <w:t>позицию</w:t>
        </w:r>
      </w:hyperlink>
      <w:r w:rsidR="004E1540">
        <w:rPr>
          <w:szCs w:val="24"/>
        </w:rPr>
        <w:t xml:space="preserve"> </w:t>
      </w:r>
      <w:r>
        <w:rPr>
          <w:szCs w:val="24"/>
        </w:rPr>
        <w:t>«</w:t>
      </w:r>
      <w:r w:rsidR="004E1540">
        <w:rPr>
          <w:szCs w:val="24"/>
        </w:rPr>
        <w:t>Объемы финансирования подпрограммы с разбивкой по годам реализации подпрограммы</w:t>
      </w:r>
      <w:r>
        <w:rPr>
          <w:szCs w:val="24"/>
        </w:rPr>
        <w:t>»</w:t>
      </w:r>
      <w:r w:rsidR="004E1540">
        <w:rPr>
          <w:szCs w:val="24"/>
        </w:rPr>
        <w:t xml:space="preserve"> изложить в следующей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4E1540" w:rsidRPr="00934C59" w:rsidTr="00E368B8">
        <w:trPr>
          <w:tblCellSpacing w:w="5" w:type="nil"/>
        </w:trPr>
        <w:tc>
          <w:tcPr>
            <w:tcW w:w="3600" w:type="dxa"/>
          </w:tcPr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30" w:type="dxa"/>
          </w:tcPr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</w:p>
        </w:tc>
        <w:tc>
          <w:tcPr>
            <w:tcW w:w="5993" w:type="dxa"/>
          </w:tcPr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4E1540" w:rsidRPr="00934C59" w:rsidTr="00E368B8">
        <w:trPr>
          <w:tblCellSpacing w:w="5" w:type="nil"/>
        </w:trPr>
        <w:tc>
          <w:tcPr>
            <w:tcW w:w="3600" w:type="dxa"/>
          </w:tcPr>
          <w:p w:rsidR="004E1540" w:rsidRPr="00934C59" w:rsidRDefault="00DA4668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E1540"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4E1540" w:rsidRPr="00D163E1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</w:t>
            </w:r>
            <w:r>
              <w:rPr>
                <w:szCs w:val="24"/>
              </w:rPr>
              <w:t>я мероприятий подпрограммы в 2022</w:t>
            </w:r>
            <w:r w:rsidRPr="00934C59">
              <w:rPr>
                <w:szCs w:val="24"/>
              </w:rPr>
              <w:t xml:space="preserve"> - 2035 годах </w:t>
            </w:r>
            <w:r w:rsidRPr="00D163E1">
              <w:rPr>
                <w:szCs w:val="24"/>
              </w:rPr>
              <w:t>составляет 4</w:t>
            </w:r>
            <w:r w:rsidR="00D163E1" w:rsidRPr="00D163E1">
              <w:rPr>
                <w:szCs w:val="24"/>
              </w:rPr>
              <w:t>8</w:t>
            </w:r>
            <w:r w:rsidRPr="00D163E1">
              <w:rPr>
                <w:szCs w:val="24"/>
              </w:rPr>
              <w:t>91,1 тыс. рублей, в том числе: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D163E1">
              <w:rPr>
                <w:szCs w:val="24"/>
              </w:rPr>
              <w:t>в 2022 году – 811,0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311,0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311,0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311,0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(0,0</w:t>
            </w:r>
            <w:r w:rsidRPr="00934C59">
              <w:rPr>
                <w:szCs w:val="24"/>
              </w:rPr>
              <w:t xml:space="preserve"> процента), в том числе: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E368B8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</w:t>
            </w:r>
          </w:p>
          <w:p w:rsidR="004E1540" w:rsidRPr="00D163E1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 </w:t>
            </w:r>
            <w:r w:rsidRPr="00D163E1">
              <w:rPr>
                <w:szCs w:val="24"/>
              </w:rPr>
              <w:t xml:space="preserve">4 </w:t>
            </w:r>
            <w:r w:rsidR="00D163E1" w:rsidRPr="00D163E1">
              <w:rPr>
                <w:szCs w:val="24"/>
              </w:rPr>
              <w:t>8</w:t>
            </w:r>
            <w:r w:rsidRPr="00D163E1">
              <w:rPr>
                <w:szCs w:val="24"/>
              </w:rPr>
              <w:t>91,1 тыс. рублей, (100 процента), в том числе: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D163E1">
              <w:rPr>
                <w:szCs w:val="24"/>
              </w:rPr>
              <w:t>в 2022 году – 811,0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311,0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311,0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311,0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</w:t>
            </w:r>
            <w:r>
              <w:rPr>
                <w:szCs w:val="24"/>
              </w:rPr>
              <w:t>чняется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DA4668">
              <w:rPr>
                <w:szCs w:val="24"/>
              </w:rPr>
              <w:t>.</w:t>
            </w:r>
            <w:r w:rsidRPr="00934C59">
              <w:rPr>
                <w:szCs w:val="24"/>
              </w:rPr>
              <w:t>»;</w:t>
            </w:r>
            <w:proofErr w:type="gramEnd"/>
          </w:p>
        </w:tc>
      </w:tr>
      <w:tr w:rsidR="004E1540" w:rsidRPr="00934C59" w:rsidTr="00E368B8">
        <w:trPr>
          <w:tblCellSpacing w:w="5" w:type="nil"/>
        </w:trPr>
        <w:tc>
          <w:tcPr>
            <w:tcW w:w="9923" w:type="dxa"/>
            <w:gridSpan w:val="3"/>
          </w:tcPr>
          <w:p w:rsidR="004E1540" w:rsidRPr="00934C59" w:rsidRDefault="004E1540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</w:tbl>
    <w:p w:rsidR="00EC626E" w:rsidRDefault="00EC626E" w:rsidP="005751B2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 w:rsidR="005751B2" w:rsidRPr="00934C59">
        <w:rPr>
          <w:szCs w:val="24"/>
        </w:rPr>
        <w:t>Защита населения и территорий от чрезвычайных ситуаций</w:t>
      </w:r>
      <w:r w:rsidR="005751B2">
        <w:rPr>
          <w:szCs w:val="24"/>
        </w:rPr>
        <w:t xml:space="preserve"> </w:t>
      </w:r>
      <w:r w:rsidR="005751B2" w:rsidRPr="00934C59">
        <w:rPr>
          <w:szCs w:val="24"/>
        </w:rPr>
        <w:t>природного и техногенного характера, обеспечение пожарной безопасности и безопасности</w:t>
      </w:r>
      <w:r w:rsidR="005751B2">
        <w:rPr>
          <w:szCs w:val="24"/>
        </w:rPr>
        <w:t xml:space="preserve"> </w:t>
      </w:r>
      <w:r w:rsidR="005751B2" w:rsidRPr="00934C59">
        <w:rPr>
          <w:szCs w:val="24"/>
        </w:rPr>
        <w:t xml:space="preserve">населения на водных объектах на территории  </w:t>
      </w:r>
      <w:r w:rsidR="005751B2">
        <w:rPr>
          <w:szCs w:val="24"/>
        </w:rPr>
        <w:t>Шумерлинского муниципального округа</w:t>
      </w:r>
      <w:r w:rsidR="005751B2" w:rsidRPr="00934C59">
        <w:rPr>
          <w:szCs w:val="24"/>
        </w:rPr>
        <w:t xml:space="preserve"> Чувашской Республики»</w:t>
      </w:r>
      <w:r w:rsidR="005751B2">
        <w:rPr>
          <w:szCs w:val="24"/>
        </w:rPr>
        <w:t xml:space="preserve"> Программы </w:t>
      </w:r>
      <w:r w:rsidRPr="00A608B3">
        <w:rPr>
          <w:color w:val="000000"/>
          <w:szCs w:val="24"/>
        </w:rPr>
        <w:t>изложить в следующей редакции:</w:t>
      </w:r>
    </w:p>
    <w:p w:rsidR="005751B2" w:rsidRDefault="005751B2" w:rsidP="000F76C1">
      <w:pPr>
        <w:autoSpaceDE w:val="0"/>
        <w:autoSpaceDN w:val="0"/>
        <w:adjustRightInd w:val="0"/>
        <w:outlineLvl w:val="0"/>
        <w:rPr>
          <w:b/>
          <w:szCs w:val="24"/>
        </w:rPr>
      </w:pPr>
    </w:p>
    <w:p w:rsidR="00EC626E" w:rsidRDefault="000F76C1" w:rsidP="000F76C1">
      <w:pPr>
        <w:autoSpaceDE w:val="0"/>
        <w:autoSpaceDN w:val="0"/>
        <w:adjustRightInd w:val="0"/>
        <w:outlineLvl w:val="0"/>
        <w:rPr>
          <w:b/>
          <w:szCs w:val="24"/>
        </w:rPr>
      </w:pPr>
      <w:r>
        <w:rPr>
          <w:b/>
          <w:szCs w:val="24"/>
        </w:rPr>
        <w:lastRenderedPageBreak/>
        <w:t>«</w:t>
      </w:r>
      <w:r w:rsidR="00EC626E" w:rsidRPr="00BF207C">
        <w:rPr>
          <w:b/>
          <w:szCs w:val="24"/>
        </w:rPr>
        <w:t xml:space="preserve">Раздел </w:t>
      </w:r>
      <w:r w:rsidR="00EC626E" w:rsidRPr="00BF207C">
        <w:rPr>
          <w:b/>
          <w:szCs w:val="24"/>
          <w:lang w:val="en-US"/>
        </w:rPr>
        <w:t>I</w:t>
      </w:r>
      <w:r w:rsidR="00EC626E" w:rsidRPr="00BF207C">
        <w:rPr>
          <w:b/>
          <w:szCs w:val="24"/>
        </w:rPr>
        <w:t>V. Обоснование объема финансовых ресурсов,</w:t>
      </w:r>
      <w:r w:rsidR="005751B2">
        <w:rPr>
          <w:b/>
          <w:szCs w:val="24"/>
        </w:rPr>
        <w:t xml:space="preserve"> </w:t>
      </w:r>
      <w:r w:rsidR="00EC626E" w:rsidRPr="00BF207C">
        <w:rPr>
          <w:b/>
          <w:szCs w:val="24"/>
        </w:rPr>
        <w:t>необходимых для реализации подпрограммы в 20</w:t>
      </w:r>
      <w:r w:rsidR="00EC626E">
        <w:rPr>
          <w:b/>
          <w:szCs w:val="24"/>
        </w:rPr>
        <w:t>22</w:t>
      </w:r>
      <w:r w:rsidR="00EC626E" w:rsidRPr="00BF207C">
        <w:rPr>
          <w:b/>
          <w:szCs w:val="24"/>
        </w:rPr>
        <w:t>-2035 годах</w:t>
      </w:r>
    </w:p>
    <w:p w:rsidR="005751B2" w:rsidRDefault="005751B2" w:rsidP="005751B2">
      <w:pPr>
        <w:widowControl w:val="0"/>
        <w:autoSpaceDE w:val="0"/>
        <w:autoSpaceDN w:val="0"/>
        <w:adjustRightInd w:val="0"/>
        <w:ind w:firstLine="634"/>
        <w:rPr>
          <w:szCs w:val="24"/>
        </w:rPr>
      </w:pPr>
    </w:p>
    <w:p w:rsidR="005751B2" w:rsidRDefault="005751B2" w:rsidP="005751B2">
      <w:pPr>
        <w:widowControl w:val="0"/>
        <w:autoSpaceDE w:val="0"/>
        <w:autoSpaceDN w:val="0"/>
        <w:adjustRightInd w:val="0"/>
        <w:ind w:firstLine="634"/>
        <w:rPr>
          <w:szCs w:val="24"/>
        </w:rPr>
      </w:pPr>
      <w:r w:rsidRPr="00934C59">
        <w:rPr>
          <w:szCs w:val="24"/>
        </w:rPr>
        <w:t>Общий объем финансирования подпрограммы в 20</w:t>
      </w:r>
      <w:r>
        <w:rPr>
          <w:szCs w:val="24"/>
        </w:rPr>
        <w:t>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>
        <w:rPr>
          <w:szCs w:val="24"/>
        </w:rPr>
        <w:t>4 891,1</w:t>
      </w:r>
      <w:r w:rsidRPr="00934C59">
        <w:rPr>
          <w:szCs w:val="24"/>
        </w:rPr>
        <w:t xml:space="preserve">  тыс. рублей, в том числе за счет средств: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>республиканского бюджета Чувашской Республики</w:t>
      </w:r>
      <w:r w:rsidRPr="00934C59">
        <w:rPr>
          <w:szCs w:val="24"/>
        </w:rPr>
        <w:t xml:space="preserve">  - </w:t>
      </w:r>
      <w:r>
        <w:rPr>
          <w:szCs w:val="24"/>
        </w:rPr>
        <w:t>0,0</w:t>
      </w:r>
      <w:r w:rsidRPr="00934C59">
        <w:rPr>
          <w:szCs w:val="24"/>
        </w:rPr>
        <w:t xml:space="preserve"> тыс. рублей</w:t>
      </w:r>
      <w:r>
        <w:rPr>
          <w:szCs w:val="24"/>
        </w:rPr>
        <w:t xml:space="preserve"> (0</w:t>
      </w:r>
      <w:r w:rsidRPr="00934C59">
        <w:rPr>
          <w:szCs w:val="24"/>
        </w:rPr>
        <w:t xml:space="preserve"> процента)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4 891,1</w:t>
      </w:r>
      <w:r w:rsidRPr="00934C59">
        <w:rPr>
          <w:szCs w:val="24"/>
        </w:rPr>
        <w:t xml:space="preserve">  </w:t>
      </w:r>
      <w:r>
        <w:rPr>
          <w:szCs w:val="24"/>
        </w:rPr>
        <w:t>тыс. рублей, (100,0</w:t>
      </w:r>
      <w:r w:rsidRPr="00934C59">
        <w:rPr>
          <w:szCs w:val="24"/>
        </w:rPr>
        <w:t xml:space="preserve"> процента);</w:t>
      </w:r>
      <w:r>
        <w:rPr>
          <w:szCs w:val="24"/>
        </w:rPr>
        <w:t xml:space="preserve"> </w:t>
      </w:r>
      <w:r w:rsidRPr="00934C59">
        <w:rPr>
          <w:szCs w:val="24"/>
        </w:rPr>
        <w:t>внебюджетных источников</w:t>
      </w:r>
      <w:r>
        <w:rPr>
          <w:szCs w:val="24"/>
        </w:rPr>
        <w:t xml:space="preserve"> </w:t>
      </w:r>
      <w:r w:rsidRPr="00934C59">
        <w:rPr>
          <w:szCs w:val="24"/>
        </w:rPr>
        <w:t>-</w:t>
      </w:r>
      <w:r>
        <w:rPr>
          <w:szCs w:val="24"/>
        </w:rPr>
        <w:t xml:space="preserve"> </w:t>
      </w:r>
      <w:r w:rsidRPr="00934C59">
        <w:rPr>
          <w:szCs w:val="24"/>
        </w:rPr>
        <w:t xml:space="preserve">0 тыс. руб. (0%). 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634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</w:t>
      </w:r>
      <w:r>
        <w:rPr>
          <w:szCs w:val="24"/>
          <w:lang w:eastAsia="en-US"/>
        </w:rPr>
        <w:t>2022</w:t>
      </w:r>
      <w:r w:rsidRPr="00934C59">
        <w:rPr>
          <w:szCs w:val="24"/>
          <w:lang w:eastAsia="en-US"/>
        </w:rPr>
        <w:t>-2025 годы</w:t>
      </w:r>
      <w:r w:rsidRPr="00934C59">
        <w:rPr>
          <w:szCs w:val="24"/>
        </w:rPr>
        <w:t xml:space="preserve">) составит </w:t>
      </w:r>
      <w:r>
        <w:rPr>
          <w:szCs w:val="24"/>
        </w:rPr>
        <w:t>1 744,0</w:t>
      </w:r>
      <w:r w:rsidRPr="00934C59">
        <w:rPr>
          <w:szCs w:val="24"/>
        </w:rPr>
        <w:t xml:space="preserve"> тыс. рублей, в том числе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811,0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311,0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311,0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311,0 тыс. рублей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>из них средства: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>республиканского бюджета Чувашской Республики</w:t>
      </w:r>
      <w:r w:rsidRPr="00934C59">
        <w:rPr>
          <w:szCs w:val="24"/>
        </w:rPr>
        <w:t xml:space="preserve">  - </w:t>
      </w:r>
      <w:r>
        <w:rPr>
          <w:szCs w:val="24"/>
        </w:rPr>
        <w:t>0</w:t>
      </w:r>
      <w:r w:rsidRPr="00934C59">
        <w:rPr>
          <w:szCs w:val="24"/>
        </w:rPr>
        <w:t xml:space="preserve"> тыс. рублей,  в том числе: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0,0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0,0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0,0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0,0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>бюджета Шумерлинского муниципального округа  - 1 744,0</w:t>
      </w:r>
      <w:r w:rsidRPr="00934C59">
        <w:rPr>
          <w:szCs w:val="24"/>
        </w:rPr>
        <w:t xml:space="preserve">  тыс. рублей,  в том числе: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811,0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311,0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311,0</w:t>
      </w:r>
      <w:r w:rsidRPr="00934C59">
        <w:rPr>
          <w:szCs w:val="24"/>
        </w:rPr>
        <w:t xml:space="preserve"> тыс. рублей;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311,0 тыс. рублей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 xml:space="preserve">На 2 этапе (2026-2030 годы) планируемый объем финансирования подпрограммы составит </w:t>
      </w:r>
      <w:r>
        <w:rPr>
          <w:szCs w:val="24"/>
        </w:rPr>
        <w:t>1 564,0</w:t>
      </w:r>
      <w:r w:rsidRPr="00934C59">
        <w:rPr>
          <w:szCs w:val="24"/>
        </w:rPr>
        <w:t xml:space="preserve"> тыс. рублей, из них средства: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1 564,0</w:t>
      </w:r>
      <w:r w:rsidRPr="00934C59">
        <w:rPr>
          <w:szCs w:val="24"/>
        </w:rPr>
        <w:t xml:space="preserve"> тыс. рублей, (100 процента), 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 xml:space="preserve">На 3 (2031 - 2035 годы) этапе планируемый объем финансирования подпрограммы составит </w:t>
      </w:r>
      <w:r>
        <w:rPr>
          <w:szCs w:val="24"/>
        </w:rPr>
        <w:t>1 583,1</w:t>
      </w:r>
      <w:r w:rsidRPr="00934C59">
        <w:rPr>
          <w:szCs w:val="24"/>
        </w:rPr>
        <w:t xml:space="preserve">  тыс. рублей, из них средства: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0,0</w:t>
      </w:r>
      <w:r w:rsidRPr="00934C59">
        <w:rPr>
          <w:szCs w:val="24"/>
        </w:rPr>
        <w:t xml:space="preserve">  тыс. рублей, (100 процента), 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</w:t>
      </w:r>
      <w:r>
        <w:rPr>
          <w:szCs w:val="24"/>
        </w:rPr>
        <w:t>инансовый год и плановый период</w:t>
      </w:r>
      <w:r w:rsidRPr="00934C59">
        <w:rPr>
          <w:szCs w:val="24"/>
        </w:rPr>
        <w:t>.</w:t>
      </w:r>
    </w:p>
    <w:p w:rsidR="005751B2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934C59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5751B2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</w:p>
    <w:p w:rsidR="005751B2" w:rsidRPr="00934C59" w:rsidRDefault="005751B2" w:rsidP="005751B2">
      <w:pPr>
        <w:widowControl w:val="0"/>
        <w:autoSpaceDE w:val="0"/>
        <w:autoSpaceDN w:val="0"/>
        <w:adjustRightInd w:val="0"/>
        <w:ind w:firstLine="492"/>
        <w:rPr>
          <w:szCs w:val="24"/>
        </w:rPr>
      </w:pPr>
      <w:r>
        <w:rPr>
          <w:szCs w:val="24"/>
        </w:rPr>
        <w:t xml:space="preserve">приложение к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</w:t>
      </w:r>
      <w:r>
        <w:rPr>
          <w:color w:val="000000"/>
          <w:szCs w:val="24"/>
        </w:rPr>
        <w:t xml:space="preserve">е </w:t>
      </w:r>
      <w:r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5751B2" w:rsidRDefault="005751B2" w:rsidP="005751B2">
      <w:pPr>
        <w:widowControl w:val="0"/>
        <w:autoSpaceDE w:val="0"/>
        <w:autoSpaceDN w:val="0"/>
        <w:adjustRightInd w:val="0"/>
        <w:ind w:right="54" w:firstLine="0"/>
        <w:rPr>
          <w:color w:val="000000" w:themeColor="text1"/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 населения на водных объектах на территории 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  <w:r>
        <w:rPr>
          <w:szCs w:val="24"/>
        </w:rPr>
        <w:t xml:space="preserve"> Программы</w:t>
      </w:r>
      <w:r>
        <w:rPr>
          <w:color w:val="000000"/>
          <w:szCs w:val="24"/>
        </w:rPr>
        <w:t xml:space="preserve"> изложить</w:t>
      </w:r>
      <w:r>
        <w:rPr>
          <w:szCs w:val="24"/>
        </w:rPr>
        <w:t xml:space="preserve">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>2</w:t>
      </w:r>
      <w:r w:rsidRPr="00635F39">
        <w:rPr>
          <w:color w:val="000000" w:themeColor="text1"/>
          <w:szCs w:val="24"/>
        </w:rPr>
        <w:t xml:space="preserve"> 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1B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751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. в приложени</w:t>
      </w:r>
      <w:r w:rsidR="005751B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№ 5</w:t>
      </w:r>
      <w:r w:rsidR="005751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18D2" w:rsidRPr="00987B34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 xml:space="preserve"> 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позиции: «Срок реализации подпрограммы» и «Объемы финансирования  муниципальной программы  с разбивкой по годам реализации» изложить в следующей редакции:</w:t>
      </w:r>
    </w:p>
    <w:p w:rsidR="001418D2" w:rsidRDefault="001418D2" w:rsidP="001418D2">
      <w:pPr>
        <w:pStyle w:val="afe"/>
        <w:jc w:val="both"/>
        <w:rPr>
          <w:bCs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34C59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bCs/>
                <w:szCs w:val="24"/>
              </w:rPr>
              <w:tab/>
            </w:r>
            <w:r w:rsidRPr="00934C59">
              <w:rPr>
                <w:bCs/>
                <w:szCs w:val="24"/>
              </w:rPr>
              <w:tab/>
            </w:r>
            <w:r>
              <w:rPr>
                <w:bCs/>
                <w:szCs w:val="24"/>
              </w:rPr>
              <w:t>«</w:t>
            </w:r>
            <w:r w:rsidRPr="00934C59">
              <w:rPr>
                <w:szCs w:val="24"/>
              </w:rPr>
              <w:t>Срок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934C59">
              <w:rPr>
                <w:szCs w:val="24"/>
              </w:rPr>
              <w:t>-2035 годы: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 этап – 2022</w:t>
            </w:r>
            <w:r w:rsidRPr="00934C59">
              <w:rPr>
                <w:szCs w:val="24"/>
              </w:rPr>
              <w:t>-2025 годы;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2 этап – 2026-2030 годы;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3 этап – 2031-2035 годы</w:t>
            </w:r>
          </w:p>
          <w:p w:rsidR="001418D2" w:rsidRPr="00934C59" w:rsidRDefault="001418D2" w:rsidP="00E368B8">
            <w:pPr>
              <w:ind w:firstLine="0"/>
              <w:jc w:val="left"/>
              <w:rPr>
                <w:szCs w:val="24"/>
              </w:rPr>
            </w:pPr>
          </w:p>
        </w:tc>
      </w:tr>
      <w:tr w:rsidR="001418D2" w:rsidRPr="00934C59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>
              <w:rPr>
                <w:szCs w:val="24"/>
              </w:rPr>
              <w:t>21042,2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>
              <w:rPr>
                <w:szCs w:val="24"/>
              </w:rPr>
              <w:t>2</w:t>
            </w:r>
            <w:r w:rsidR="00990364">
              <w:rPr>
                <w:szCs w:val="24"/>
              </w:rPr>
              <w:t>1 042,2</w:t>
            </w:r>
            <w:r w:rsidRPr="00934C59">
              <w:rPr>
                <w:szCs w:val="24"/>
              </w:rPr>
              <w:t xml:space="preserve">   тыс. рублей, из них: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1 60</w:t>
            </w:r>
            <w:r w:rsidRPr="0062509A">
              <w:rPr>
                <w:szCs w:val="24"/>
              </w:rPr>
              <w:t>6</w:t>
            </w:r>
            <w:r w:rsidRPr="00934C59">
              <w:rPr>
                <w:szCs w:val="24"/>
              </w:rPr>
              <w:t>,</w:t>
            </w:r>
            <w:r w:rsidRPr="0062509A"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 xml:space="preserve">1 </w:t>
            </w:r>
            <w:r w:rsidRPr="0062509A">
              <w:rPr>
                <w:szCs w:val="24"/>
              </w:rPr>
              <w:t>456</w:t>
            </w:r>
            <w:r w:rsidRPr="00934C59">
              <w:rPr>
                <w:szCs w:val="24"/>
              </w:rPr>
              <w:t>,</w:t>
            </w:r>
            <w:r w:rsidRPr="0062509A"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>
              <w:rPr>
                <w:szCs w:val="24"/>
              </w:rPr>
              <w:t xml:space="preserve">в 2024 году – 1 </w:t>
            </w:r>
            <w:r w:rsidRPr="00AC7CFB">
              <w:rPr>
                <w:szCs w:val="24"/>
              </w:rPr>
              <w:t>456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 xml:space="preserve">1 </w:t>
            </w:r>
            <w:r w:rsidRPr="00AC7CFB">
              <w:rPr>
                <w:szCs w:val="24"/>
              </w:rPr>
              <w:t>456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4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Pr="00AC7CFB">
              <w:rPr>
                <w:szCs w:val="24"/>
              </w:rPr>
              <w:t>4</w:t>
            </w:r>
            <w:r>
              <w:rPr>
                <w:szCs w:val="24"/>
              </w:rPr>
              <w:t>27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9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за счет внебюджетных источников - __0 _тыс. рублей.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>
              <w:rPr>
                <w:szCs w:val="24"/>
              </w:rPr>
              <w:t>»;</w:t>
            </w:r>
          </w:p>
        </w:tc>
      </w:tr>
    </w:tbl>
    <w:p w:rsidR="001418D2" w:rsidRDefault="001418D2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</w:p>
    <w:p w:rsidR="00987B34" w:rsidRDefault="00987B34" w:rsidP="00987B34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1418D2">
        <w:rPr>
          <w:color w:val="000000"/>
          <w:szCs w:val="24"/>
        </w:rPr>
        <w:t xml:space="preserve">1.7. </w:t>
      </w:r>
      <w:r>
        <w:rPr>
          <w:color w:val="000000"/>
          <w:szCs w:val="24"/>
        </w:rPr>
        <w:t>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1418D2" w:rsidRDefault="001418D2" w:rsidP="00987B34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34C59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418D2" w:rsidRPr="00934C59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4"/>
    <w:p w:rsidR="001418D2" w:rsidRPr="00934C59" w:rsidRDefault="001418D2" w:rsidP="005751B2">
      <w:pPr>
        <w:rPr>
          <w:szCs w:val="24"/>
        </w:rPr>
      </w:pP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>
        <w:rPr>
          <w:szCs w:val="24"/>
        </w:rPr>
        <w:t>21</w:t>
      </w:r>
      <w:r w:rsidR="00990364">
        <w:rPr>
          <w:szCs w:val="24"/>
        </w:rPr>
        <w:t xml:space="preserve"> </w:t>
      </w:r>
      <w:r>
        <w:rPr>
          <w:szCs w:val="24"/>
        </w:rPr>
        <w:t>042,2</w:t>
      </w:r>
      <w:r w:rsidRPr="00934C59">
        <w:rPr>
          <w:szCs w:val="24"/>
        </w:rPr>
        <w:t xml:space="preserve"> тыс. рублей, в том числе за счет средств: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21</w:t>
      </w:r>
      <w:r w:rsidR="00990364">
        <w:rPr>
          <w:szCs w:val="24"/>
        </w:rPr>
        <w:t xml:space="preserve"> </w:t>
      </w:r>
      <w:r>
        <w:rPr>
          <w:szCs w:val="24"/>
        </w:rPr>
        <w:t>042,2</w:t>
      </w:r>
      <w:r w:rsidRPr="00934C59">
        <w:rPr>
          <w:szCs w:val="24"/>
        </w:rPr>
        <w:t xml:space="preserve">  тыс. рублей, (100 процента);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>
        <w:rPr>
          <w:szCs w:val="24"/>
        </w:rPr>
        <w:t xml:space="preserve"> 5 97</w:t>
      </w:r>
      <w:r w:rsidRPr="0062509A">
        <w:rPr>
          <w:szCs w:val="24"/>
        </w:rPr>
        <w:t>5</w:t>
      </w:r>
      <w:r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рублей, в том числе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1 60</w:t>
      </w:r>
      <w:r w:rsidRPr="0062509A">
        <w:rPr>
          <w:szCs w:val="24"/>
        </w:rPr>
        <w:t>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4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5 97</w:t>
      </w:r>
      <w:r w:rsidRPr="0062509A">
        <w:rPr>
          <w:szCs w:val="24"/>
        </w:rPr>
        <w:t>5</w:t>
      </w:r>
      <w:r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рублей, (100 процента), в том числе: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1 60</w:t>
      </w:r>
      <w:r w:rsidRPr="0062509A">
        <w:rPr>
          <w:szCs w:val="24"/>
        </w:rPr>
        <w:t>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4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На 3 (2031 - 2035 годы) этапе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lastRenderedPageBreak/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934C59">
        <w:rPr>
          <w:szCs w:val="24"/>
        </w:rPr>
        <w:t>.</w:t>
      </w:r>
      <w:r w:rsidR="00987B34">
        <w:rPr>
          <w:szCs w:val="24"/>
        </w:rPr>
        <w:t>»;</w:t>
      </w:r>
      <w:proofErr w:type="gramEnd"/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</w:p>
    <w:p w:rsidR="00987B34" w:rsidRDefault="00987B34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приложение к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</w:t>
      </w:r>
      <w:r>
        <w:rPr>
          <w:color w:val="000000"/>
          <w:szCs w:val="24"/>
        </w:rPr>
        <w:t xml:space="preserve">е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>
        <w:rPr>
          <w:color w:val="000000"/>
          <w:szCs w:val="24"/>
        </w:rPr>
        <w:t xml:space="preserve"> изложить</w:t>
      </w:r>
      <w:r>
        <w:rPr>
          <w:szCs w:val="24"/>
        </w:rPr>
        <w:t xml:space="preserve">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>3</w:t>
      </w:r>
      <w:r w:rsidRPr="00635F39">
        <w:rPr>
          <w:color w:val="000000" w:themeColor="text1"/>
          <w:szCs w:val="24"/>
        </w:rPr>
        <w:t xml:space="preserve"> к настоящему постановлению</w:t>
      </w:r>
      <w:r>
        <w:rPr>
          <w:color w:val="000000" w:themeColor="text1"/>
          <w:szCs w:val="24"/>
        </w:rPr>
        <w:t>.</w:t>
      </w:r>
      <w:r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5464A" w:rsidRDefault="000F76C1" w:rsidP="0035464A">
      <w:pPr>
        <w:pStyle w:val="ad"/>
        <w:ind w:firstLine="514"/>
        <w:jc w:val="both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35464A" w:rsidRPr="00635F39">
        <w:rPr>
          <w:color w:val="000000" w:themeColor="text1"/>
        </w:rPr>
        <w:t xml:space="preserve">2. </w:t>
      </w:r>
      <w:r w:rsidR="0035464A" w:rsidRPr="00560C7B">
        <w:rPr>
          <w:color w:val="000000" w:themeColor="text1"/>
        </w:rPr>
        <w:t>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5464A" w:rsidRDefault="0035464A" w:rsidP="0035464A">
      <w:pPr>
        <w:autoSpaceDE w:val="0"/>
        <w:autoSpaceDN w:val="0"/>
        <w:adjustRightInd w:val="0"/>
        <w:rPr>
          <w:szCs w:val="26"/>
        </w:rPr>
      </w:pPr>
    </w:p>
    <w:p w:rsidR="0035464A" w:rsidRDefault="0035464A" w:rsidP="00680307">
      <w:pPr>
        <w:autoSpaceDE w:val="0"/>
        <w:autoSpaceDN w:val="0"/>
        <w:adjustRightInd w:val="0"/>
        <w:ind w:firstLine="0"/>
        <w:rPr>
          <w:szCs w:val="26"/>
        </w:rPr>
      </w:pPr>
    </w:p>
    <w:p w:rsidR="00680307" w:rsidRDefault="00680307" w:rsidP="00680307">
      <w:pPr>
        <w:autoSpaceDE w:val="0"/>
        <w:autoSpaceDN w:val="0"/>
        <w:adjustRightInd w:val="0"/>
        <w:ind w:firstLine="0"/>
        <w:rPr>
          <w:szCs w:val="26"/>
        </w:rPr>
      </w:pPr>
    </w:p>
    <w:p w:rsidR="00680307" w:rsidRDefault="00680307" w:rsidP="00680307">
      <w:pPr>
        <w:autoSpaceDE w:val="0"/>
        <w:autoSpaceDN w:val="0"/>
        <w:adjustRightInd w:val="0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Pr="00091545">
        <w:rPr>
          <w:szCs w:val="26"/>
        </w:rPr>
        <w:t>лав</w:t>
      </w:r>
      <w:r>
        <w:rPr>
          <w:szCs w:val="26"/>
        </w:rPr>
        <w:t>ы администрации</w:t>
      </w:r>
    </w:p>
    <w:p w:rsidR="00680307" w:rsidRPr="00091545" w:rsidRDefault="00680307" w:rsidP="00680307">
      <w:pPr>
        <w:autoSpaceDE w:val="0"/>
        <w:autoSpaceDN w:val="0"/>
        <w:adjustRightInd w:val="0"/>
        <w:ind w:firstLine="0"/>
        <w:rPr>
          <w:szCs w:val="26"/>
        </w:rPr>
      </w:pPr>
      <w:r w:rsidRPr="00091545">
        <w:rPr>
          <w:szCs w:val="26"/>
        </w:rPr>
        <w:t>Шумерлинского муниципального округа</w:t>
      </w:r>
      <w:r>
        <w:rPr>
          <w:szCs w:val="26"/>
        </w:rPr>
        <w:t xml:space="preserve">                                                             </w:t>
      </w:r>
    </w:p>
    <w:p w:rsidR="00680307" w:rsidRPr="00CB49AE" w:rsidRDefault="00680307" w:rsidP="00680307">
      <w:pPr>
        <w:autoSpaceDE w:val="0"/>
        <w:autoSpaceDN w:val="0"/>
        <w:adjustRightInd w:val="0"/>
        <w:ind w:firstLine="0"/>
        <w:rPr>
          <w:szCs w:val="26"/>
        </w:rPr>
      </w:pPr>
      <w:r>
        <w:rPr>
          <w:szCs w:val="26"/>
        </w:rPr>
        <w:t>Чувашской Республики</w:t>
      </w:r>
      <w:r w:rsidRPr="00CB49AE">
        <w:rPr>
          <w:szCs w:val="26"/>
        </w:rPr>
        <w:t xml:space="preserve">   </w:t>
      </w:r>
      <w:r>
        <w:rPr>
          <w:szCs w:val="26"/>
        </w:rPr>
        <w:t xml:space="preserve">                                                                                       Д.И. Головин</w:t>
      </w:r>
      <w:r w:rsidRPr="00CB49AE">
        <w:rPr>
          <w:szCs w:val="26"/>
        </w:rPr>
        <w:t xml:space="preserve">                                                                                    </w:t>
      </w:r>
    </w:p>
    <w:p w:rsidR="00147F4D" w:rsidRDefault="00147F4D" w:rsidP="0035464A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147F4D" w:rsidRPr="00934C59" w:rsidRDefault="004E1540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  <w:sectPr w:rsidR="00147F4D" w:rsidRPr="00934C59" w:rsidSect="00B93A79">
          <w:headerReference w:type="even" r:id="rId13"/>
          <w:headerReference w:type="default" r:id="rId14"/>
          <w:footerReference w:type="default" r:id="rId15"/>
          <w:pgSz w:w="11906" w:h="16838"/>
          <w:pgMar w:top="709" w:right="567" w:bottom="567" w:left="1418" w:header="0" w:footer="0" w:gutter="0"/>
          <w:cols w:space="720"/>
          <w:noEndnote/>
          <w:titlePg/>
        </w:sectPr>
      </w:pPr>
      <w:r>
        <w:rPr>
          <w:sz w:val="26"/>
          <w:szCs w:val="26"/>
        </w:rPr>
        <w:t xml:space="preserve"> </w:t>
      </w:r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5" w:name="Par604"/>
      <w:bookmarkStart w:id="6" w:name="Par613"/>
      <w:bookmarkEnd w:id="5"/>
      <w:bookmarkEnd w:id="6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4E1540" w:rsidRPr="00074C7A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от </w:t>
      </w:r>
      <w:r w:rsidR="008E7DFF">
        <w:rPr>
          <w:szCs w:val="24"/>
        </w:rPr>
        <w:t>30</w:t>
      </w:r>
      <w:r w:rsidRPr="00074C7A">
        <w:rPr>
          <w:szCs w:val="24"/>
        </w:rPr>
        <w:t>.</w:t>
      </w:r>
      <w:r w:rsidR="008E7DFF">
        <w:rPr>
          <w:szCs w:val="24"/>
        </w:rPr>
        <w:t>06</w:t>
      </w:r>
      <w:r w:rsidRPr="00074C7A">
        <w:rPr>
          <w:szCs w:val="24"/>
        </w:rPr>
        <w:t xml:space="preserve">.2022  № </w:t>
      </w:r>
      <w:r w:rsidR="008E7DFF">
        <w:rPr>
          <w:szCs w:val="24"/>
        </w:rPr>
        <w:t>507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34057" w:rsidP="004B19CD">
            <w:pPr>
              <w:ind w:firstLine="0"/>
              <w:jc w:val="center"/>
              <w:rPr>
                <w:szCs w:val="24"/>
              </w:rPr>
            </w:pPr>
            <w:r w:rsidRPr="00A67B33">
              <w:rPr>
                <w:bCs/>
                <w:color w:val="000000"/>
                <w:szCs w:val="24"/>
              </w:rPr>
              <w:t>2 437, 3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417" w:type="dxa"/>
          </w:tcPr>
          <w:p w:rsidR="0000042C" w:rsidRPr="00934C59" w:rsidRDefault="004B19CD" w:rsidP="00616B3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787,4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4B19CD" w:rsidRPr="00934C59" w:rsidTr="004B19CD">
        <w:trPr>
          <w:trHeight w:val="353"/>
        </w:trPr>
        <w:tc>
          <w:tcPr>
            <w:tcW w:w="1361" w:type="dxa"/>
            <w:vMerge/>
          </w:tcPr>
          <w:p w:rsidR="004B19CD" w:rsidRPr="00934C59" w:rsidRDefault="004B19CD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4B19CD" w:rsidRPr="00934C59" w:rsidRDefault="004B19CD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4B19CD" w:rsidRPr="00934C59" w:rsidRDefault="004B19CD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B19CD" w:rsidRPr="00934C59" w:rsidRDefault="004B19CD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4B19CD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034057" w:rsidP="00903F65">
            <w:pPr>
              <w:ind w:firstLine="0"/>
              <w:jc w:val="center"/>
              <w:rPr>
                <w:szCs w:val="24"/>
              </w:rPr>
            </w:pPr>
            <w:r w:rsidRPr="00A67B33">
              <w:rPr>
                <w:bCs/>
                <w:color w:val="000000"/>
                <w:szCs w:val="24"/>
              </w:rPr>
              <w:t>2 437, 3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417" w:type="dxa"/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787,4</w:t>
            </w:r>
          </w:p>
        </w:tc>
        <w:tc>
          <w:tcPr>
            <w:tcW w:w="1560" w:type="dxa"/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34057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B19CD">
              <w:rPr>
                <w:szCs w:val="24"/>
              </w:rPr>
              <w:t>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4B19CD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A39F5" w:rsidRPr="00934C59" w:rsidTr="004B19CD">
        <w:trPr>
          <w:trHeight w:val="324"/>
        </w:trPr>
        <w:tc>
          <w:tcPr>
            <w:tcW w:w="1361" w:type="dxa"/>
            <w:vMerge/>
          </w:tcPr>
          <w:p w:rsidR="001A39F5" w:rsidRPr="00934C59" w:rsidRDefault="001A39F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1A39F5" w:rsidRPr="00934C59" w:rsidRDefault="001A39F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1A39F5" w:rsidRPr="00934C59" w:rsidRDefault="001A39F5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A39F5" w:rsidRPr="00934C59" w:rsidRDefault="001A39F5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39F5" w:rsidRPr="00934C59" w:rsidRDefault="001A39F5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39F5" w:rsidRPr="00934C59" w:rsidRDefault="0003405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A39F5">
              <w:rPr>
                <w:szCs w:val="24"/>
              </w:rPr>
              <w:t>11</w:t>
            </w:r>
            <w:r w:rsidR="001A39F5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39F5" w:rsidRPr="00934C59" w:rsidRDefault="001A39F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39F5" w:rsidRPr="00934C59" w:rsidRDefault="001A39F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1A39F5" w:rsidRPr="00934C59" w:rsidRDefault="001A39F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1A39F5" w:rsidRPr="00934C59" w:rsidRDefault="001A39F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1A39F5" w:rsidRPr="00934C59" w:rsidRDefault="001A39F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C93D0C" w:rsidRPr="00934C59" w:rsidTr="004B19CD">
        <w:tc>
          <w:tcPr>
            <w:tcW w:w="1361" w:type="dxa"/>
            <w:vMerge w:val="restart"/>
          </w:tcPr>
          <w:p w:rsidR="00C93D0C" w:rsidRPr="000407D4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C93D0C" w:rsidRPr="00C93D0C" w:rsidRDefault="00C93D0C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C93D0C" w:rsidRPr="000407D4" w:rsidRDefault="00C93D0C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03405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C93D0C">
              <w:rPr>
                <w:szCs w:val="24"/>
              </w:rPr>
              <w:t>11</w:t>
            </w:r>
            <w:r w:rsidR="00C93D0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 xml:space="preserve">Реализация мероприятий по подготовке населения </w:t>
            </w:r>
            <w:r w:rsidRPr="00272B47">
              <w:rPr>
                <w:szCs w:val="24"/>
              </w:rPr>
              <w:lastRenderedPageBreak/>
              <w:t>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 xml:space="preserve">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C82923">
              <w:rPr>
                <w:szCs w:val="24"/>
              </w:rPr>
              <w:t>Ц810500000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00042C" w:rsidP="001235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00042C" w:rsidP="001235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1235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</w:t>
            </w:r>
            <w:r w:rsidRPr="00934C59">
              <w:rPr>
                <w:b/>
                <w:szCs w:val="24"/>
              </w:rPr>
              <w:lastRenderedPageBreak/>
              <w:t>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«Профилактика </w:t>
            </w:r>
            <w:r w:rsidRPr="00934C59">
              <w:rPr>
                <w:b/>
                <w:szCs w:val="24"/>
              </w:rPr>
              <w:lastRenderedPageBreak/>
              <w:t xml:space="preserve">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  <w:r w:rsidR="00005633"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005633" w:rsidRPr="00934C59" w:rsidTr="004B19CD">
        <w:tc>
          <w:tcPr>
            <w:tcW w:w="1361" w:type="dxa"/>
            <w:vMerge/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901E1" w:rsidRPr="00934C59" w:rsidTr="004B19CD">
        <w:tc>
          <w:tcPr>
            <w:tcW w:w="1361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7646BE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>
              <w:rPr>
                <w:szCs w:val="24"/>
              </w:rPr>
              <w:t>0,</w:t>
            </w:r>
            <w:r w:rsidR="0000042C"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415698">
            <w:pPr>
              <w:ind w:firstLine="0"/>
              <w:jc w:val="center"/>
              <w:rPr>
                <w:szCs w:val="24"/>
              </w:rPr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7646BE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7646BE" w:rsidRPr="00934C59" w:rsidTr="004B19CD">
        <w:tc>
          <w:tcPr>
            <w:tcW w:w="1361" w:type="dxa"/>
            <w:vMerge/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>риведение антитеррористической защищенности социально значимых 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 xml:space="preserve">Шумерлинского </w:t>
            </w:r>
            <w:r>
              <w:rPr>
                <w:b/>
                <w:szCs w:val="24"/>
              </w:rPr>
              <w:lastRenderedPageBreak/>
              <w:t>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034057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 w:rsidR="00034057">
              <w:rPr>
                <w:szCs w:val="24"/>
              </w:rPr>
              <w:t>60</w:t>
            </w:r>
            <w:r w:rsidR="00046BD3">
              <w:rPr>
                <w:szCs w:val="24"/>
              </w:rPr>
              <w:t>6</w:t>
            </w:r>
            <w:r w:rsidRPr="00541E79">
              <w:rPr>
                <w:szCs w:val="24"/>
              </w:rPr>
              <w:t>,</w:t>
            </w:r>
            <w:r w:rsidR="00046BD3"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46BD3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46BD3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00042C" w:rsidRPr="00541E79" w:rsidRDefault="00046BD3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0901E1" w:rsidRPr="00934C59" w:rsidTr="004B19CD">
        <w:tc>
          <w:tcPr>
            <w:tcW w:w="1361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lastRenderedPageBreak/>
              <w:t>1</w:t>
            </w:r>
            <w:r w:rsidR="00034057">
              <w:rPr>
                <w:szCs w:val="24"/>
              </w:rPr>
              <w:t xml:space="preserve"> 60</w:t>
            </w:r>
            <w:r>
              <w:rPr>
                <w:szCs w:val="24"/>
              </w:rPr>
              <w:t>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42E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E3594" w:rsidRPr="00934C59" w:rsidTr="004B19CD">
        <w:tc>
          <w:tcPr>
            <w:tcW w:w="1361" w:type="dxa"/>
            <w:vMerge w:val="restart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FE3594" w:rsidRPr="003D05C0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FE3594" w:rsidRPr="00934C59" w:rsidRDefault="00FE3594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647BD7" w:rsidRDefault="00FE3594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034057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 w:rsidR="00034057">
              <w:rPr>
                <w:szCs w:val="24"/>
              </w:rPr>
              <w:t>60</w:t>
            </w:r>
            <w:r>
              <w:rPr>
                <w:szCs w:val="24"/>
              </w:rPr>
              <w:t>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FE3594" w:rsidRPr="00934C59" w:rsidTr="004B19CD">
        <w:tc>
          <w:tcPr>
            <w:tcW w:w="1361" w:type="dxa"/>
            <w:vMerge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647BD7" w:rsidRDefault="00FE3594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03405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606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6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5464A" w:rsidRPr="00074C7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от </w:t>
      </w:r>
      <w:r w:rsidR="008E7DFF">
        <w:rPr>
          <w:szCs w:val="24"/>
        </w:rPr>
        <w:t>30</w:t>
      </w:r>
      <w:r w:rsidRPr="00074C7A">
        <w:rPr>
          <w:szCs w:val="24"/>
        </w:rPr>
        <w:t>.</w:t>
      </w:r>
      <w:r w:rsidR="008E7DFF">
        <w:rPr>
          <w:szCs w:val="24"/>
        </w:rPr>
        <w:t>06</w:t>
      </w:r>
      <w:r w:rsidRPr="00074C7A">
        <w:rPr>
          <w:szCs w:val="24"/>
        </w:rPr>
        <w:t xml:space="preserve">.2022  № </w:t>
      </w:r>
      <w:r w:rsidR="008E7DFF">
        <w:rPr>
          <w:szCs w:val="24"/>
        </w:rPr>
        <w:t>507</w:t>
      </w:r>
      <w:bookmarkStart w:id="7" w:name="_GoBack"/>
      <w:bookmarkEnd w:id="7"/>
    </w:p>
    <w:p w:rsidR="0035464A" w:rsidRDefault="0035464A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951"/>
        <w:gridCol w:w="41"/>
        <w:gridCol w:w="526"/>
        <w:gridCol w:w="41"/>
        <w:gridCol w:w="668"/>
        <w:gridCol w:w="41"/>
        <w:gridCol w:w="1243"/>
        <w:gridCol w:w="11"/>
        <w:gridCol w:w="7"/>
        <w:gridCol w:w="8"/>
        <w:gridCol w:w="6"/>
        <w:gridCol w:w="1250"/>
        <w:gridCol w:w="12"/>
        <w:gridCol w:w="8"/>
        <w:gridCol w:w="6"/>
        <w:gridCol w:w="125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3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6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7699" w:type="dxa"/>
            <w:gridSpan w:val="17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99036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6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2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2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84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82" w:type="dxa"/>
            <w:gridSpan w:val="5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8" w:type="dxa"/>
            <w:gridSpan w:val="4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299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3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84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282" w:type="dxa"/>
            <w:gridSpan w:val="5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1278" w:type="dxa"/>
            <w:gridSpan w:val="4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299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3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1284" w:type="dxa"/>
            <w:gridSpan w:val="2"/>
            <w:shd w:val="clear" w:color="auto" w:fill="FFFFFF"/>
          </w:tcPr>
          <w:p w:rsidR="00D410C3" w:rsidRDefault="00034057" w:rsidP="009627EC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127D8E">
              <w:rPr>
                <w:szCs w:val="24"/>
              </w:rPr>
              <w:t>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82" w:type="dxa"/>
            <w:gridSpan w:val="5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4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99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990364">
        <w:trPr>
          <w:tblCellSpacing w:w="5" w:type="nil"/>
        </w:trPr>
        <w:tc>
          <w:tcPr>
            <w:tcW w:w="976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gridSpan w:val="2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127D8E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127D8E" w:rsidRPr="0058357A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974</w:t>
            </w:r>
          </w:p>
        </w:tc>
        <w:tc>
          <w:tcPr>
            <w:tcW w:w="426" w:type="dxa"/>
          </w:tcPr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127D8E" w:rsidRP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</w:tcPr>
          <w:p w:rsidR="00127D8E" w:rsidRPr="0058357A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</w:t>
            </w:r>
            <w:r w:rsidR="0058357A">
              <w:rPr>
                <w:sz w:val="16"/>
                <w:szCs w:val="16"/>
              </w:rPr>
              <w:t>01</w:t>
            </w:r>
            <w:r w:rsidRPr="0058357A">
              <w:rPr>
                <w:sz w:val="16"/>
                <w:szCs w:val="16"/>
              </w:rPr>
              <w:t>0000</w:t>
            </w:r>
            <w:r w:rsidR="0058357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127D8E" w:rsidRDefault="00127D8E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84" w:type="dxa"/>
            <w:gridSpan w:val="2"/>
          </w:tcPr>
          <w:p w:rsidR="00127D8E" w:rsidRDefault="00034057" w:rsidP="00903F65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127D8E">
              <w:rPr>
                <w:szCs w:val="24"/>
              </w:rPr>
              <w:t>11</w:t>
            </w:r>
            <w:r w:rsidR="00127D8E" w:rsidRPr="004E69C1">
              <w:rPr>
                <w:szCs w:val="24"/>
              </w:rPr>
              <w:t>,0</w:t>
            </w:r>
          </w:p>
        </w:tc>
        <w:tc>
          <w:tcPr>
            <w:tcW w:w="1282" w:type="dxa"/>
            <w:gridSpan w:val="5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4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99" w:type="dxa"/>
            <w:gridSpan w:val="2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9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58357A" w:rsidRPr="002F065F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</w:t>
            </w:r>
            <w:r w:rsidRPr="00CE3046">
              <w:rPr>
                <w:szCs w:val="24"/>
              </w:rPr>
              <w:lastRenderedPageBreak/>
              <w:t>ое мероприятие 1</w:t>
            </w:r>
          </w:p>
        </w:tc>
        <w:tc>
          <w:tcPr>
            <w:tcW w:w="1403" w:type="dxa"/>
            <w:vMerge w:val="restart"/>
          </w:tcPr>
          <w:p w:rsidR="0058357A" w:rsidRPr="00070D7C" w:rsidRDefault="0058357A" w:rsidP="00070D7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</w:t>
            </w:r>
            <w:r w:rsidRPr="00070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деятельности государственных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58357A" w:rsidRPr="00070D7C" w:rsidRDefault="0058357A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70D7C">
              <w:rPr>
                <w:szCs w:val="24"/>
              </w:rPr>
              <w:t>.</w:t>
            </w:r>
          </w:p>
          <w:p w:rsidR="0058357A" w:rsidRPr="002F065F" w:rsidRDefault="0058357A" w:rsidP="00A43BCF">
            <w:pPr>
              <w:autoSpaceDE w:val="0"/>
              <w:autoSpaceDN w:val="0"/>
              <w:adjustRightInd w:val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</w:t>
            </w:r>
            <w:r w:rsidRPr="00934C59">
              <w:rPr>
                <w:szCs w:val="24"/>
              </w:rPr>
              <w:lastRenderedPageBreak/>
              <w:t>я и осуществление профилактики пожаров;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shd w:val="clear" w:color="auto" w:fill="auto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974</w:t>
            </w:r>
          </w:p>
        </w:tc>
        <w:tc>
          <w:tcPr>
            <w:tcW w:w="426" w:type="dxa"/>
          </w:tcPr>
          <w:p w:rsid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</w:tcPr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</w:t>
            </w:r>
            <w:r>
              <w:rPr>
                <w:sz w:val="16"/>
                <w:szCs w:val="16"/>
              </w:rPr>
              <w:t>01</w:t>
            </w:r>
            <w:r w:rsidRPr="0058357A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95" w:type="dxa"/>
            <w:gridSpan w:val="3"/>
          </w:tcPr>
          <w:p w:rsidR="0058357A" w:rsidRDefault="00034057" w:rsidP="001A39F5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58357A">
              <w:rPr>
                <w:szCs w:val="24"/>
              </w:rPr>
              <w:t>11</w:t>
            </w:r>
            <w:r w:rsidR="0058357A" w:rsidRPr="004E69C1">
              <w:rPr>
                <w:szCs w:val="24"/>
              </w:rPr>
              <w:t>,0</w:t>
            </w:r>
          </w:p>
        </w:tc>
        <w:tc>
          <w:tcPr>
            <w:tcW w:w="1271" w:type="dxa"/>
            <w:gridSpan w:val="4"/>
          </w:tcPr>
          <w:p w:rsidR="0058357A" w:rsidRDefault="0058357A" w:rsidP="001A39F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4"/>
          </w:tcPr>
          <w:p w:rsidR="0058357A" w:rsidRDefault="0058357A" w:rsidP="001A39F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58357A" w:rsidRDefault="0058357A" w:rsidP="001A39F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99" w:type="dxa"/>
            <w:gridSpan w:val="2"/>
          </w:tcPr>
          <w:p w:rsidR="0058357A" w:rsidRDefault="0058357A" w:rsidP="001A39F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58357A" w:rsidRDefault="0058357A" w:rsidP="001A39F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58357A" w:rsidRPr="00934C59" w:rsidTr="00990364">
        <w:trPr>
          <w:gridAfter w:val="1"/>
          <w:wAfter w:w="41" w:type="dxa"/>
          <w:trHeight w:val="3373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</w:tcPr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58357A" w:rsidRPr="00934C59" w:rsidRDefault="0058357A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95" w:type="dxa"/>
            <w:gridSpan w:val="3"/>
          </w:tcPr>
          <w:p w:rsidR="0058357A" w:rsidRDefault="00034057" w:rsidP="0058357A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58357A">
              <w:rPr>
                <w:szCs w:val="24"/>
              </w:rPr>
              <w:t>11</w:t>
            </w:r>
            <w:r w:rsidR="0058357A" w:rsidRPr="004E69C1">
              <w:rPr>
                <w:szCs w:val="24"/>
              </w:rPr>
              <w:t>,0</w:t>
            </w:r>
          </w:p>
        </w:tc>
        <w:tc>
          <w:tcPr>
            <w:tcW w:w="1271" w:type="dxa"/>
            <w:gridSpan w:val="4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4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99" w:type="dxa"/>
            <w:gridSpan w:val="2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58357A" w:rsidRPr="00934C59" w:rsidTr="00990364">
        <w:trPr>
          <w:gridAfter w:val="1"/>
          <w:wAfter w:w="41" w:type="dxa"/>
          <w:trHeight w:val="638"/>
          <w:tblCellSpacing w:w="5" w:type="nil"/>
        </w:trPr>
        <w:tc>
          <w:tcPr>
            <w:tcW w:w="976" w:type="dxa"/>
            <w:vMerge w:val="restart"/>
          </w:tcPr>
          <w:p w:rsidR="0058357A" w:rsidRPr="00934C59" w:rsidRDefault="0058357A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3" w:type="dxa"/>
            <w:vMerge w:val="restart"/>
          </w:tcPr>
          <w:p w:rsidR="0058357A" w:rsidRPr="00934C59" w:rsidRDefault="0058357A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</w:tcPr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566" w:type="dxa"/>
          </w:tcPr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974</w:t>
            </w:r>
          </w:p>
        </w:tc>
        <w:tc>
          <w:tcPr>
            <w:tcW w:w="426" w:type="dxa"/>
          </w:tcPr>
          <w:p w:rsid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</w:tcPr>
          <w:p w:rsidR="0058357A" w:rsidRPr="0058357A" w:rsidRDefault="0058357A" w:rsidP="009903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</w:t>
            </w:r>
            <w:r>
              <w:rPr>
                <w:sz w:val="16"/>
                <w:szCs w:val="16"/>
              </w:rPr>
              <w:t>01</w:t>
            </w:r>
            <w:r w:rsidR="00990364">
              <w:rPr>
                <w:sz w:val="16"/>
                <w:szCs w:val="16"/>
              </w:rPr>
              <w:t>70940</w:t>
            </w:r>
          </w:p>
        </w:tc>
        <w:tc>
          <w:tcPr>
            <w:tcW w:w="567" w:type="dxa"/>
            <w:gridSpan w:val="2"/>
          </w:tcPr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95" w:type="dxa"/>
            <w:gridSpan w:val="3"/>
          </w:tcPr>
          <w:p w:rsidR="0058357A" w:rsidRDefault="00034057" w:rsidP="00903F65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58357A">
              <w:rPr>
                <w:szCs w:val="24"/>
              </w:rPr>
              <w:t>11</w:t>
            </w:r>
            <w:r w:rsidR="0058357A" w:rsidRPr="004E69C1">
              <w:rPr>
                <w:szCs w:val="24"/>
              </w:rPr>
              <w:t>,0</w:t>
            </w:r>
          </w:p>
        </w:tc>
        <w:tc>
          <w:tcPr>
            <w:tcW w:w="1271" w:type="dxa"/>
            <w:gridSpan w:val="4"/>
          </w:tcPr>
          <w:p w:rsidR="0058357A" w:rsidRDefault="0058357A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4"/>
          </w:tcPr>
          <w:p w:rsidR="0058357A" w:rsidRDefault="0058357A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58357A" w:rsidRDefault="0058357A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99" w:type="dxa"/>
            <w:gridSpan w:val="2"/>
          </w:tcPr>
          <w:p w:rsidR="0058357A" w:rsidRDefault="0058357A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58357A" w:rsidRDefault="0058357A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58357A" w:rsidRPr="00934C59" w:rsidTr="00990364">
        <w:trPr>
          <w:gridAfter w:val="1"/>
          <w:wAfter w:w="41" w:type="dxa"/>
          <w:trHeight w:val="1276"/>
          <w:tblCellSpacing w:w="5" w:type="nil"/>
        </w:trPr>
        <w:tc>
          <w:tcPr>
            <w:tcW w:w="976" w:type="dxa"/>
            <w:vMerge/>
          </w:tcPr>
          <w:p w:rsidR="0058357A" w:rsidRDefault="0058357A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Default="0058357A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</w:tcPr>
          <w:p w:rsidR="0058357A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 xml:space="preserve">Шумерлинского муниципального </w:t>
            </w:r>
            <w:r>
              <w:rPr>
                <w:szCs w:val="24"/>
              </w:rPr>
              <w:lastRenderedPageBreak/>
              <w:t>округа</w:t>
            </w:r>
          </w:p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lastRenderedPageBreak/>
              <w:t>974</w:t>
            </w:r>
          </w:p>
        </w:tc>
        <w:tc>
          <w:tcPr>
            <w:tcW w:w="426" w:type="dxa"/>
          </w:tcPr>
          <w:p w:rsid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8357A" w:rsidRPr="0058357A" w:rsidRDefault="0058357A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</w:tcPr>
          <w:p w:rsidR="0058357A" w:rsidRPr="0058357A" w:rsidRDefault="00990364" w:rsidP="005835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</w:t>
            </w:r>
            <w:r>
              <w:rPr>
                <w:sz w:val="16"/>
                <w:szCs w:val="16"/>
              </w:rPr>
              <w:t>0170940</w:t>
            </w:r>
          </w:p>
        </w:tc>
        <w:tc>
          <w:tcPr>
            <w:tcW w:w="567" w:type="dxa"/>
            <w:gridSpan w:val="2"/>
          </w:tcPr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Шумерлинского муниципального </w:t>
            </w:r>
            <w:r>
              <w:rPr>
                <w:szCs w:val="24"/>
              </w:rPr>
              <w:lastRenderedPageBreak/>
              <w:t>округа</w:t>
            </w:r>
          </w:p>
        </w:tc>
        <w:tc>
          <w:tcPr>
            <w:tcW w:w="1295" w:type="dxa"/>
            <w:gridSpan w:val="3"/>
          </w:tcPr>
          <w:p w:rsidR="0058357A" w:rsidRDefault="00034057" w:rsidP="0058357A">
            <w:pPr>
              <w:ind w:firstLine="0"/>
              <w:jc w:val="center"/>
            </w:pPr>
            <w:r>
              <w:rPr>
                <w:szCs w:val="24"/>
              </w:rPr>
              <w:lastRenderedPageBreak/>
              <w:t>8</w:t>
            </w:r>
            <w:r w:rsidR="0058357A">
              <w:rPr>
                <w:szCs w:val="24"/>
              </w:rPr>
              <w:t>11</w:t>
            </w:r>
            <w:r w:rsidR="0058357A" w:rsidRPr="004E69C1">
              <w:rPr>
                <w:szCs w:val="24"/>
              </w:rPr>
              <w:t>,0</w:t>
            </w:r>
          </w:p>
        </w:tc>
        <w:tc>
          <w:tcPr>
            <w:tcW w:w="1271" w:type="dxa"/>
            <w:gridSpan w:val="4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4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99" w:type="dxa"/>
            <w:gridSpan w:val="2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58357A" w:rsidRDefault="0058357A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6634" w:type="dxa"/>
            <w:gridSpan w:val="9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количество зарегистрированных пожаров (единиц)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295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271" w:type="dxa"/>
            <w:gridSpan w:val="4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1278" w:type="dxa"/>
            <w:gridSpan w:val="4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299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4" w:type="dxa"/>
            <w:gridSpan w:val="9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295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1" w:type="dxa"/>
            <w:gridSpan w:val="4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4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299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4" w:type="dxa"/>
            <w:gridSpan w:val="9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295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1" w:type="dxa"/>
            <w:gridSpan w:val="4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4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99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58357A" w:rsidRPr="00934C59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9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3" w:type="dxa"/>
            <w:vMerge w:val="restart"/>
          </w:tcPr>
          <w:p w:rsidR="0058357A" w:rsidRPr="00934C59" w:rsidRDefault="00272B47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 xml:space="preserve">Реализация мероприятий по подготовке населения Шумерлинского муниципального округа Чувашской Республики к действиям  </w:t>
            </w:r>
            <w:r w:rsidRPr="00272B47">
              <w:rPr>
                <w:szCs w:val="24"/>
              </w:rPr>
              <w:lastRenderedPageBreak/>
              <w:t>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58357A" w:rsidRPr="00C76E51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lastRenderedPageBreak/>
              <w:t>организация и проведение обучения, тренировок и учений с различными слоями населения по обучению правилам поведения в случае возникновен</w:t>
            </w:r>
            <w:r w:rsidRPr="00C76E51">
              <w:rPr>
                <w:sz w:val="22"/>
                <w:szCs w:val="22"/>
              </w:rPr>
              <w:lastRenderedPageBreak/>
              <w:t>ия ЧС и проведение мероприятий, направленных на пропаганду спасательного дела через средства массовой информации;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1302" w:type="dxa"/>
            <w:gridSpan w:val="4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0" w:type="dxa"/>
            <w:gridSpan w:val="4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</w:tcPr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 xml:space="preserve">Шумерлинского муниципального </w:t>
            </w:r>
            <w:r>
              <w:rPr>
                <w:szCs w:val="24"/>
              </w:rPr>
              <w:lastRenderedPageBreak/>
              <w:t>округа</w:t>
            </w:r>
          </w:p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B97914"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 w:rsidR="00B97914">
              <w:rPr>
                <w:szCs w:val="24"/>
              </w:rPr>
              <w:t xml:space="preserve">администрации </w:t>
            </w:r>
            <w:r w:rsidR="00B97914"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="00B97914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*</w:t>
            </w:r>
          </w:p>
        </w:tc>
        <w:tc>
          <w:tcPr>
            <w:tcW w:w="56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Шумерлинского муниципального </w:t>
            </w:r>
            <w:r>
              <w:rPr>
                <w:szCs w:val="24"/>
              </w:rPr>
              <w:lastRenderedPageBreak/>
              <w:t>округа</w:t>
            </w:r>
          </w:p>
        </w:tc>
        <w:tc>
          <w:tcPr>
            <w:tcW w:w="1302" w:type="dxa"/>
            <w:gridSpan w:val="4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0" w:type="dxa"/>
            <w:gridSpan w:val="4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4" w:type="dxa"/>
            <w:gridSpan w:val="9"/>
            <w:shd w:val="clear" w:color="auto" w:fill="FFFFFF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1302" w:type="dxa"/>
            <w:gridSpan w:val="4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1280" w:type="dxa"/>
            <w:gridSpan w:val="4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7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9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58357A" w:rsidRPr="00B045D6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3" w:type="dxa"/>
            <w:vMerge w:val="restart"/>
          </w:tcPr>
          <w:p w:rsidR="0058357A" w:rsidRPr="00B045D6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системы обеспечения пожарной безопасности и защиты 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56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1310" w:type="dxa"/>
            <w:gridSpan w:val="5"/>
          </w:tcPr>
          <w:p w:rsidR="0058357A" w:rsidRPr="00934C59" w:rsidRDefault="0058357A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2" w:type="dxa"/>
            <w:gridSpan w:val="3"/>
          </w:tcPr>
          <w:p w:rsidR="0058357A" w:rsidRPr="00934C59" w:rsidRDefault="0058357A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58357A" w:rsidRPr="00934C59" w:rsidRDefault="0058357A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</w:tcPr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58357A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B97914"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 w:rsidR="00B97914">
              <w:rPr>
                <w:szCs w:val="24"/>
              </w:rPr>
              <w:t xml:space="preserve">администрации </w:t>
            </w:r>
            <w:r w:rsidR="00B97914"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="00B97914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*</w:t>
            </w:r>
          </w:p>
        </w:tc>
        <w:tc>
          <w:tcPr>
            <w:tcW w:w="56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310" w:type="dxa"/>
            <w:gridSpan w:val="5"/>
          </w:tcPr>
          <w:p w:rsidR="0058357A" w:rsidRPr="00934C59" w:rsidRDefault="0058357A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2" w:type="dxa"/>
            <w:gridSpan w:val="3"/>
          </w:tcPr>
          <w:p w:rsidR="0058357A" w:rsidRPr="00934C59" w:rsidRDefault="0058357A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58357A" w:rsidRPr="00934C59" w:rsidRDefault="0058357A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58357A" w:rsidRPr="00934C59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Показат</w:t>
            </w:r>
            <w:r w:rsidRPr="00934C59">
              <w:rPr>
                <w:szCs w:val="24"/>
              </w:rPr>
              <w:lastRenderedPageBreak/>
              <w:t xml:space="preserve">ель (индикатор) подпрограммы, увязанный с основным мероприятием </w:t>
            </w:r>
            <w:r>
              <w:rPr>
                <w:szCs w:val="24"/>
              </w:rPr>
              <w:t>3</w:t>
            </w:r>
          </w:p>
        </w:tc>
        <w:tc>
          <w:tcPr>
            <w:tcW w:w="6634" w:type="dxa"/>
            <w:gridSpan w:val="9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готовность систем оповещения населения об опасностях, </w:t>
            </w:r>
            <w:r w:rsidRPr="00934C59">
              <w:rPr>
                <w:szCs w:val="24"/>
              </w:rPr>
              <w:lastRenderedPageBreak/>
              <w:t>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х</w:t>
            </w:r>
          </w:p>
        </w:tc>
        <w:tc>
          <w:tcPr>
            <w:tcW w:w="1310" w:type="dxa"/>
            <w:gridSpan w:val="5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2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7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4" w:type="dxa"/>
            <w:gridSpan w:val="9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310" w:type="dxa"/>
            <w:gridSpan w:val="5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1272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7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4" w:type="dxa"/>
            <w:gridSpan w:val="9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310" w:type="dxa"/>
            <w:gridSpan w:val="5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1272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7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9"/>
            <w:shd w:val="clear" w:color="auto" w:fill="FFFFFF" w:themeFill="background1"/>
          </w:tcPr>
          <w:p w:rsidR="0058357A" w:rsidRPr="00934C59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</w:t>
            </w:r>
            <w:r w:rsidRPr="00C76E51">
              <w:rPr>
                <w:b/>
                <w:szCs w:val="24"/>
              </w:rPr>
              <w:t xml:space="preserve">     Обеспечение безопасности населения и муниципальной (коммунальной) инфраструктуры</w:t>
            </w:r>
          </w:p>
        </w:tc>
      </w:tr>
      <w:tr w:rsidR="0058357A" w:rsidRPr="00934C59" w:rsidTr="00990364">
        <w:trPr>
          <w:gridAfter w:val="1"/>
          <w:wAfter w:w="41" w:type="dxa"/>
          <w:tblCellSpacing w:w="5" w:type="nil"/>
        </w:trPr>
        <w:tc>
          <w:tcPr>
            <w:tcW w:w="976" w:type="dxa"/>
            <w:vMerge w:val="restart"/>
          </w:tcPr>
          <w:p w:rsidR="0058357A" w:rsidRPr="00B045D6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3" w:type="dxa"/>
            <w:vMerge w:val="restart"/>
          </w:tcPr>
          <w:p w:rsidR="0058357A" w:rsidRPr="00573C6E" w:rsidRDefault="0058357A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566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1316" w:type="dxa"/>
            <w:gridSpan w:val="6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rHeight w:val="995"/>
          <w:tblCellSpacing w:w="5" w:type="nil"/>
        </w:trPr>
        <w:tc>
          <w:tcPr>
            <w:tcW w:w="976" w:type="dxa"/>
            <w:vMerge/>
          </w:tcPr>
          <w:p w:rsidR="0058357A" w:rsidRPr="00B045D6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B97914" w:rsidRDefault="0058357A" w:rsidP="00B9791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</w:t>
            </w:r>
            <w:r w:rsidR="00B97914" w:rsidRPr="00934C59">
              <w:rPr>
                <w:szCs w:val="24"/>
              </w:rPr>
              <w:t xml:space="preserve">администрация </w:t>
            </w:r>
            <w:r w:rsidR="00B97914">
              <w:rPr>
                <w:szCs w:val="24"/>
              </w:rPr>
              <w:t>Шумерлинского муниципального округа</w:t>
            </w:r>
          </w:p>
          <w:p w:rsidR="0058357A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58357A" w:rsidRDefault="0058357A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  <w:p w:rsidR="00B97914" w:rsidRPr="00934C59" w:rsidRDefault="00B9791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 xml:space="preserve">управление по благоустройства и </w:t>
            </w:r>
            <w:r w:rsidRPr="00EE625A">
              <w:rPr>
                <w:szCs w:val="24"/>
              </w:rPr>
              <w:lastRenderedPageBreak/>
              <w:t xml:space="preserve">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A43B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ЧР</w:t>
            </w:r>
          </w:p>
        </w:tc>
        <w:tc>
          <w:tcPr>
            <w:tcW w:w="1316" w:type="dxa"/>
            <w:gridSpan w:val="6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rHeight w:val="1688"/>
          <w:tblCellSpacing w:w="5" w:type="nil"/>
        </w:trPr>
        <w:tc>
          <w:tcPr>
            <w:tcW w:w="976" w:type="dxa"/>
            <w:vMerge/>
          </w:tcPr>
          <w:p w:rsidR="0058357A" w:rsidRPr="00B045D6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proofErr w:type="gramStart"/>
            <w:r w:rsidRPr="00934C59">
              <w:rPr>
                <w:szCs w:val="24"/>
              </w:rPr>
              <w:t>р</w:t>
            </w:r>
            <w:proofErr w:type="gramEnd"/>
          </w:p>
        </w:tc>
        <w:tc>
          <w:tcPr>
            <w:tcW w:w="1316" w:type="dxa"/>
            <w:gridSpan w:val="6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rHeight w:val="885"/>
          <w:tblCellSpacing w:w="5" w:type="nil"/>
        </w:trPr>
        <w:tc>
          <w:tcPr>
            <w:tcW w:w="976" w:type="dxa"/>
            <w:vMerge w:val="restart"/>
          </w:tcPr>
          <w:p w:rsidR="0058357A" w:rsidRPr="00B045D6" w:rsidRDefault="0058357A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>мероприятие 4.1</w:t>
            </w:r>
          </w:p>
        </w:tc>
        <w:tc>
          <w:tcPr>
            <w:tcW w:w="1403" w:type="dxa"/>
            <w:vMerge w:val="restart"/>
          </w:tcPr>
          <w:p w:rsidR="0058357A" w:rsidRPr="006711EB" w:rsidRDefault="0058357A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>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566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1316" w:type="dxa"/>
            <w:gridSpan w:val="6"/>
          </w:tcPr>
          <w:p w:rsidR="0058357A" w:rsidRPr="00934C59" w:rsidRDefault="0058357A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8357A" w:rsidRPr="00934C59" w:rsidRDefault="0058357A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8357A" w:rsidRPr="00934C59" w:rsidRDefault="0058357A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rHeight w:val="1410"/>
          <w:tblCellSpacing w:w="5" w:type="nil"/>
        </w:trPr>
        <w:tc>
          <w:tcPr>
            <w:tcW w:w="976" w:type="dxa"/>
            <w:vMerge/>
          </w:tcPr>
          <w:p w:rsidR="0058357A" w:rsidRPr="00A43BCF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Default="0058357A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4D3928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ЧР</w:t>
            </w:r>
          </w:p>
        </w:tc>
        <w:tc>
          <w:tcPr>
            <w:tcW w:w="1316" w:type="dxa"/>
            <w:gridSpan w:val="6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990364">
        <w:trPr>
          <w:gridAfter w:val="1"/>
          <w:wAfter w:w="41" w:type="dxa"/>
          <w:trHeight w:val="1815"/>
          <w:tblCellSpacing w:w="5" w:type="nil"/>
        </w:trPr>
        <w:tc>
          <w:tcPr>
            <w:tcW w:w="976" w:type="dxa"/>
            <w:vMerge/>
          </w:tcPr>
          <w:p w:rsidR="0058357A" w:rsidRPr="00A43BCF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3" w:type="dxa"/>
            <w:vMerge/>
          </w:tcPr>
          <w:p w:rsidR="0058357A" w:rsidRDefault="0058357A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58357A" w:rsidRPr="004D3928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58357A" w:rsidRPr="00934C59" w:rsidRDefault="0058357A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Бюжет</w:t>
            </w:r>
            <w:proofErr w:type="spellEnd"/>
            <w:r>
              <w:rPr>
                <w:szCs w:val="24"/>
              </w:rPr>
              <w:t xml:space="preserve"> Шумерлинского муниципального округа</w:t>
            </w:r>
          </w:p>
        </w:tc>
        <w:tc>
          <w:tcPr>
            <w:tcW w:w="1316" w:type="dxa"/>
            <w:gridSpan w:val="6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4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8357A" w:rsidRPr="00934C59" w:rsidRDefault="0058357A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</w:tbl>
    <w:p w:rsidR="009D7F57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Мероприятия указанные в Ресурсном обеспечении, реализуются по согласованию с исполнителями (соисполнителями)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6C497A" w:rsidRPr="00934C59" w:rsidRDefault="006C497A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6C497A" w:rsidRPr="00934C59" w:rsidSect="001235A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Default="00987B34" w:rsidP="00987B34">
      <w:pPr>
        <w:jc w:val="right"/>
        <w:rPr>
          <w:szCs w:val="24"/>
        </w:rPr>
      </w:pPr>
      <w:bookmarkStart w:id="8" w:name="sub_151000"/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87B34" w:rsidRDefault="00987B34" w:rsidP="00987B34">
      <w:pPr>
        <w:ind w:firstLine="0"/>
        <w:jc w:val="right"/>
        <w:rPr>
          <w:bCs/>
          <w:szCs w:val="24"/>
        </w:rPr>
      </w:pPr>
      <w:r w:rsidRPr="00074C7A">
        <w:rPr>
          <w:szCs w:val="24"/>
        </w:rPr>
        <w:t xml:space="preserve"> от ____.____.2022  № ____</w:t>
      </w:r>
    </w:p>
    <w:p w:rsidR="006C497A" w:rsidRPr="00934C59" w:rsidRDefault="006C497A" w:rsidP="006C497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"Построение</w:t>
      </w:r>
      <w:r w:rsidRPr="00934C59">
        <w:rPr>
          <w:bCs/>
          <w:szCs w:val="24"/>
        </w:rPr>
        <w:br/>
        <w:t>(развитие) аппаратно-программного</w:t>
      </w:r>
      <w:r w:rsidRPr="00934C59">
        <w:rPr>
          <w:bCs/>
          <w:szCs w:val="24"/>
        </w:rPr>
        <w:br/>
        <w:t>комплекса "Безопасный город"</w:t>
      </w:r>
      <w:r w:rsidRPr="00934C59">
        <w:rPr>
          <w:bCs/>
          <w:szCs w:val="24"/>
        </w:rPr>
        <w:br/>
        <w:t xml:space="preserve">на территории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</w:t>
      </w:r>
      <w:r w:rsidRPr="00934C59">
        <w:rPr>
          <w:bCs/>
          <w:szCs w:val="24"/>
        </w:rPr>
        <w:br/>
        <w:t>муниципальной программ</w:t>
      </w:r>
      <w:r w:rsidR="00BC142B">
        <w:rPr>
          <w:bCs/>
          <w:szCs w:val="24"/>
        </w:rPr>
        <w:t>ы</w:t>
      </w:r>
      <w:r w:rsidRPr="00934C59">
        <w:rPr>
          <w:bCs/>
          <w:szCs w:val="24"/>
        </w:rPr>
        <w:t xml:space="preserve">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6C497A" w:rsidRDefault="006C497A" w:rsidP="006C497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640A38" w:rsidRPr="00934C59" w:rsidRDefault="00640A38" w:rsidP="006C497A">
      <w:pPr>
        <w:ind w:firstLine="0"/>
        <w:jc w:val="right"/>
        <w:rPr>
          <w:bCs/>
          <w:szCs w:val="24"/>
        </w:rPr>
      </w:pPr>
    </w:p>
    <w:bookmarkEnd w:id="8"/>
    <w:p w:rsidR="006C497A" w:rsidRPr="00934C59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408"/>
        <w:gridCol w:w="1558"/>
        <w:gridCol w:w="1275"/>
        <w:gridCol w:w="709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62509A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>"Построение (развитие) аппаратно-программного комплекса "Безопасный город" на территории Шумерлинского муниципально</w:t>
            </w:r>
            <w:r w:rsidRPr="00B93A79">
              <w:rPr>
                <w:sz w:val="20"/>
              </w:rPr>
              <w:lastRenderedPageBreak/>
              <w:t>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B93A79" w:rsidRDefault="0062509A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="00A33D5F" w:rsidRPr="00B93A79">
              <w:rPr>
                <w:sz w:val="20"/>
              </w:rPr>
              <w:t>60</w:t>
            </w: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62509A" w:rsidRPr="00B93A79" w:rsidRDefault="0062509A" w:rsidP="00EA0D4C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62509A" w:rsidRPr="00B93A79" w:rsidRDefault="0062509A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62509A" w:rsidRPr="00B93A79" w:rsidRDefault="0062509A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</w:rPr>
              <w:t>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 администрация Шумерлинского муниципального округа</w:t>
            </w:r>
          </w:p>
        </w:tc>
        <w:tc>
          <w:tcPr>
            <w:tcW w:w="709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000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0000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</w:t>
            </w:r>
            <w:r w:rsidRPr="00B93A79">
              <w:rPr>
                <w:sz w:val="20"/>
              </w:rPr>
              <w:lastRenderedPageBreak/>
              <w:t>а</w:t>
            </w:r>
          </w:p>
        </w:tc>
        <w:tc>
          <w:tcPr>
            <w:tcW w:w="1142" w:type="dxa"/>
            <w:vAlign w:val="center"/>
          </w:tcPr>
          <w:p w:rsidR="00356F03" w:rsidRPr="00B93A79" w:rsidRDefault="00356F03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 xml:space="preserve">1 </w:t>
            </w:r>
            <w:r w:rsidR="00A33D5F" w:rsidRPr="00B93A79">
              <w:rPr>
                <w:sz w:val="20"/>
              </w:rPr>
              <w:t>60</w:t>
            </w: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356F03" w:rsidRPr="00B93A79" w:rsidRDefault="00356F03" w:rsidP="00356F0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356F03" w:rsidRPr="00B93A79" w:rsidRDefault="00356F03" w:rsidP="00356F0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356F03" w:rsidRPr="00B93A79" w:rsidRDefault="00356F03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B21EF5" w:rsidRPr="00B93A79" w:rsidTr="0062509A">
        <w:trPr>
          <w:gridAfter w:val="12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B93A79" w:rsidTr="0062509A">
        <w:trPr>
          <w:gridAfter w:val="12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5"/>
          </w:tcPr>
          <w:p w:rsidR="006C497A" w:rsidRPr="00B93A79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B93A79">
              <w:rPr>
                <w:b/>
                <w:sz w:val="20"/>
              </w:rPr>
              <w:t>Шумерлинского муниципального округа</w:t>
            </w:r>
            <w:r w:rsidRPr="00B93A79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vMerge w:val="restart"/>
          </w:tcPr>
          <w:p w:rsidR="002972FC" w:rsidRPr="00B93A79" w:rsidRDefault="002972FC" w:rsidP="001235A9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B93A79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0.0</w:t>
            </w:r>
          </w:p>
        </w:tc>
      </w:tr>
      <w:tr w:rsidR="002972FC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5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Основное </w:t>
            </w:r>
            <w:r w:rsidRPr="00B93A79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внедрение </w:t>
            </w:r>
            <w:r w:rsidRPr="00B93A79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2972FC" w:rsidRPr="00B93A79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B93A79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972FC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B93A79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B93A79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</w:t>
            </w:r>
            <w:r w:rsidRPr="00B93A79">
              <w:rPr>
                <w:sz w:val="20"/>
              </w:rPr>
              <w:lastRenderedPageBreak/>
              <w:t xml:space="preserve">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C850F5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</w:t>
            </w:r>
            <w:r w:rsidRPr="00B93A79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Разработка </w:t>
            </w:r>
            <w:r w:rsidRPr="00B93A79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5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vMerge w:val="restart"/>
          </w:tcPr>
          <w:p w:rsidR="00356F03" w:rsidRPr="00B93A79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</w:t>
            </w:r>
            <w:r w:rsidR="00B97914" w:rsidRPr="00B93A79">
              <w:rPr>
                <w:sz w:val="20"/>
              </w:rPr>
              <w:lastRenderedPageBreak/>
              <w:t xml:space="preserve">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</w:t>
            </w:r>
            <w:r w:rsidRPr="00B93A79">
              <w:rPr>
                <w:sz w:val="20"/>
              </w:rPr>
              <w:lastRenderedPageBreak/>
              <w:t>е 4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управления </w:t>
            </w:r>
            <w:r w:rsidRPr="00B93A79">
              <w:rPr>
                <w:sz w:val="20"/>
              </w:rPr>
              <w:lastRenderedPageBreak/>
              <w:t>оперативной обстановкой в муниципальном образовании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дооснащение единых </w:t>
            </w:r>
            <w:r w:rsidRPr="00B93A79">
              <w:rPr>
                <w:sz w:val="20"/>
              </w:rPr>
              <w:lastRenderedPageBreak/>
              <w:t>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356F03" w:rsidRPr="00B93A79" w:rsidRDefault="00356F03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="00A33D5F" w:rsidRPr="00B93A79">
              <w:rPr>
                <w:sz w:val="20"/>
              </w:rPr>
              <w:t>60</w:t>
            </w: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356F03" w:rsidRPr="00B93A79" w:rsidRDefault="00356F03" w:rsidP="0062509A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356F03" w:rsidRPr="00B93A79" w:rsidRDefault="00356F03" w:rsidP="0062509A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356F03" w:rsidRPr="00B93A79" w:rsidRDefault="00356F03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356F03" w:rsidRPr="00B93A79" w:rsidTr="00356F03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990364" w:rsidP="009903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356F03" w:rsidRPr="00B93A79" w:rsidRDefault="00356F03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="00A33D5F" w:rsidRPr="00B93A79">
              <w:rPr>
                <w:sz w:val="20"/>
              </w:rPr>
              <w:t>60</w:t>
            </w: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356F03" w:rsidRPr="00B93A79" w:rsidRDefault="00356F03" w:rsidP="00356F0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356F03" w:rsidRPr="00B93A79" w:rsidRDefault="00356F03" w:rsidP="00356F0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356F03" w:rsidRPr="00B93A79" w:rsidRDefault="00356F03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356F03" w:rsidRPr="00B93A79" w:rsidTr="00356F03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</w:t>
            </w:r>
            <w:r w:rsidR="00356F03" w:rsidRPr="00B93A79"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Ц850573400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A33D5F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356F03" w:rsidRPr="00B93A79" w:rsidRDefault="00A33D5F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30</w:t>
            </w:r>
            <w:r w:rsidR="00356F03"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15</w:t>
            </w: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7" w:type="dxa"/>
          </w:tcPr>
          <w:p w:rsidR="00356F03" w:rsidRPr="00B93A79" w:rsidRDefault="00356F03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6" w:type="dxa"/>
          </w:tcPr>
          <w:p w:rsidR="00356F03" w:rsidRPr="00B93A79" w:rsidRDefault="00356F03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356F03" w:rsidRPr="00B93A79" w:rsidRDefault="00356F03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356F03" w:rsidRPr="00B93A79" w:rsidTr="00356F03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76F0D">
            <w:pPr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A33D5F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30</w:t>
            </w:r>
            <w:r w:rsidR="00356F03"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15</w:t>
            </w: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7" w:type="dxa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6" w:type="dxa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694934" w:rsidRPr="00B93A79" w:rsidTr="00356F03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94934" w:rsidRPr="00B93A79" w:rsidRDefault="00694934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4.2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934" w:rsidRPr="00B93A79" w:rsidRDefault="00694934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94934" w:rsidRPr="00B93A79" w:rsidRDefault="00694934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94934" w:rsidRPr="00B93A79" w:rsidRDefault="00990364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</w:t>
            </w:r>
            <w:r w:rsidR="00694934" w:rsidRPr="00B93A79"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694934" w:rsidRPr="00B93A79" w:rsidRDefault="00694934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94934" w:rsidRPr="00B93A79" w:rsidRDefault="00694934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</w:t>
            </w:r>
            <w:r w:rsidR="00990364" w:rsidRPr="00B93A79">
              <w:rPr>
                <w:sz w:val="20"/>
              </w:rPr>
              <w:t>111</w:t>
            </w:r>
          </w:p>
        </w:tc>
        <w:tc>
          <w:tcPr>
            <w:tcW w:w="708" w:type="dxa"/>
            <w:shd w:val="clear" w:color="auto" w:fill="auto"/>
          </w:tcPr>
          <w:p w:rsidR="00694934" w:rsidRPr="00B93A79" w:rsidRDefault="00694934" w:rsidP="007A4B64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94934" w:rsidRPr="00B93A79" w:rsidRDefault="00694934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995" w:type="dxa"/>
          </w:tcPr>
          <w:p w:rsidR="00694934" w:rsidRPr="00B93A79" w:rsidRDefault="00694934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</w:tcPr>
          <w:p w:rsidR="00694934" w:rsidRPr="00B93A79" w:rsidRDefault="00694934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694934" w:rsidRPr="00B93A79" w:rsidRDefault="00694934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694934" w:rsidRPr="00B93A79" w:rsidRDefault="00694934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94934" w:rsidRPr="00B93A79" w:rsidRDefault="00694934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94934" w:rsidRPr="00B93A79" w:rsidTr="0062509A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694934" w:rsidRPr="00B93A79" w:rsidRDefault="00694934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934" w:rsidRPr="00B93A79" w:rsidRDefault="00694934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94934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</w:t>
            </w:r>
            <w:r w:rsidR="00694934" w:rsidRPr="00B93A79"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94934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111</w:t>
            </w:r>
          </w:p>
        </w:tc>
        <w:tc>
          <w:tcPr>
            <w:tcW w:w="708" w:type="dxa"/>
            <w:shd w:val="clear" w:color="auto" w:fill="auto"/>
          </w:tcPr>
          <w:p w:rsidR="00694934" w:rsidRPr="00B93A79" w:rsidRDefault="00694934" w:rsidP="00976F0D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694934" w:rsidRPr="00B93A79" w:rsidRDefault="00694934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995" w:type="dxa"/>
          </w:tcPr>
          <w:p w:rsidR="00694934" w:rsidRPr="00B93A79" w:rsidRDefault="00694934" w:rsidP="009627EC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</w:tcPr>
          <w:p w:rsidR="00694934" w:rsidRPr="00B93A79" w:rsidRDefault="00694934" w:rsidP="009627EC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694934" w:rsidRPr="00B93A79" w:rsidRDefault="00694934" w:rsidP="009627EC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694934" w:rsidRPr="00B93A79" w:rsidRDefault="00694934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94934" w:rsidRPr="00B93A79" w:rsidRDefault="00694934" w:rsidP="0062509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94934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694934" w:rsidRPr="00B93A79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34" w:rsidRPr="00B93A79" w:rsidRDefault="00694934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34" w:rsidRPr="00B93A79" w:rsidRDefault="0069493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934" w:rsidRPr="00B93A79" w:rsidRDefault="00694934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6C497A" w:rsidRDefault="006C497A" w:rsidP="006C497A">
      <w:pPr>
        <w:ind w:firstLine="0"/>
        <w:jc w:val="right"/>
        <w:rPr>
          <w:szCs w:val="24"/>
        </w:rPr>
      </w:pPr>
    </w:p>
    <w:p w:rsidR="00AD427B" w:rsidRDefault="00AD427B" w:rsidP="006C497A">
      <w:pPr>
        <w:ind w:firstLine="0"/>
        <w:jc w:val="right"/>
        <w:rPr>
          <w:szCs w:val="24"/>
        </w:rPr>
      </w:pPr>
    </w:p>
    <w:p w:rsidR="00AD427B" w:rsidRPr="00934C59" w:rsidRDefault="00AD427B" w:rsidP="006C497A">
      <w:pPr>
        <w:ind w:firstLine="0"/>
        <w:jc w:val="right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соответственно.</w:t>
      </w:r>
      <w:r w:rsidR="007D302F" w:rsidRPr="00934C59">
        <w:rPr>
          <w:szCs w:val="24"/>
        </w:rPr>
        <w:t xml:space="preserve"> </w:t>
      </w:r>
    </w:p>
    <w:p w:rsidR="008A225B" w:rsidRPr="00934C59" w:rsidRDefault="008A225B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sectPr w:rsidR="008A225B" w:rsidRPr="00934C59" w:rsidSect="00EB7620">
      <w:headerReference w:type="default" r:id="rId23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B2" w:rsidRDefault="005751B2">
      <w:r>
        <w:separator/>
      </w:r>
    </w:p>
  </w:endnote>
  <w:endnote w:type="continuationSeparator" w:id="0">
    <w:p w:rsidR="005751B2" w:rsidRDefault="0057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B2" w:rsidRDefault="005751B2">
      <w:r>
        <w:separator/>
      </w:r>
    </w:p>
  </w:footnote>
  <w:footnote w:type="continuationSeparator" w:id="0">
    <w:p w:rsidR="005751B2" w:rsidRDefault="0057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751B2" w:rsidRDefault="005751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8"/>
      <w:jc w:val="center"/>
    </w:pPr>
  </w:p>
  <w:p w:rsidR="005751B2" w:rsidRDefault="005751B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8"/>
      <w:jc w:val="center"/>
    </w:pPr>
  </w:p>
  <w:p w:rsidR="005751B2" w:rsidRDefault="005751B2">
    <w:pPr>
      <w:pStyle w:val="a8"/>
      <w:jc w:val="center"/>
    </w:pPr>
  </w:p>
  <w:p w:rsidR="005751B2" w:rsidRDefault="005751B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 w:rsidP="001235A9">
    <w:pPr>
      <w:pStyle w:val="a8"/>
      <w:tabs>
        <w:tab w:val="left" w:pos="6551"/>
        <w:tab w:val="center" w:pos="6979"/>
      </w:tabs>
      <w:jc w:val="center"/>
    </w:pPr>
  </w:p>
  <w:p w:rsidR="005751B2" w:rsidRDefault="005751B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B2" w:rsidRDefault="005751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5633"/>
    <w:rsid w:val="000056EB"/>
    <w:rsid w:val="000063F8"/>
    <w:rsid w:val="00006A44"/>
    <w:rsid w:val="00012E4D"/>
    <w:rsid w:val="00014DAB"/>
    <w:rsid w:val="00014DE8"/>
    <w:rsid w:val="00015EF1"/>
    <w:rsid w:val="00016FAD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86141"/>
    <w:rsid w:val="000901E1"/>
    <w:rsid w:val="00090C48"/>
    <w:rsid w:val="00097463"/>
    <w:rsid w:val="00097AC5"/>
    <w:rsid w:val="000A67A2"/>
    <w:rsid w:val="000B4438"/>
    <w:rsid w:val="000C1E68"/>
    <w:rsid w:val="000C2724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77D47"/>
    <w:rsid w:val="001827A9"/>
    <w:rsid w:val="00186696"/>
    <w:rsid w:val="00195522"/>
    <w:rsid w:val="00195D9E"/>
    <w:rsid w:val="0019750B"/>
    <w:rsid w:val="001A39F5"/>
    <w:rsid w:val="001A4D28"/>
    <w:rsid w:val="001A6FA9"/>
    <w:rsid w:val="001B3106"/>
    <w:rsid w:val="001C0075"/>
    <w:rsid w:val="001E08C7"/>
    <w:rsid w:val="001E0A91"/>
    <w:rsid w:val="001E1E92"/>
    <w:rsid w:val="001E3866"/>
    <w:rsid w:val="001E62B3"/>
    <w:rsid w:val="001E6BF8"/>
    <w:rsid w:val="002034CE"/>
    <w:rsid w:val="00203BDC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A07F3"/>
    <w:rsid w:val="002A68FE"/>
    <w:rsid w:val="002B0FCA"/>
    <w:rsid w:val="002B2AB5"/>
    <w:rsid w:val="002B484C"/>
    <w:rsid w:val="002B4EA5"/>
    <w:rsid w:val="002B66F9"/>
    <w:rsid w:val="002C2CF8"/>
    <w:rsid w:val="002C50D0"/>
    <w:rsid w:val="002E0BFA"/>
    <w:rsid w:val="002F065F"/>
    <w:rsid w:val="00303464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301AD"/>
    <w:rsid w:val="003316F2"/>
    <w:rsid w:val="00334E3D"/>
    <w:rsid w:val="00335AD1"/>
    <w:rsid w:val="003379D4"/>
    <w:rsid w:val="00340A07"/>
    <w:rsid w:val="00341296"/>
    <w:rsid w:val="003542AC"/>
    <w:rsid w:val="0035464A"/>
    <w:rsid w:val="00356F03"/>
    <w:rsid w:val="003647F6"/>
    <w:rsid w:val="003678D3"/>
    <w:rsid w:val="00371183"/>
    <w:rsid w:val="00377905"/>
    <w:rsid w:val="003807D6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3B4A"/>
    <w:rsid w:val="003F064E"/>
    <w:rsid w:val="003F1B9E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50E6"/>
    <w:rsid w:val="005273C7"/>
    <w:rsid w:val="00531AA5"/>
    <w:rsid w:val="00535A6C"/>
    <w:rsid w:val="00541E79"/>
    <w:rsid w:val="00542C70"/>
    <w:rsid w:val="00547E22"/>
    <w:rsid w:val="005539DF"/>
    <w:rsid w:val="005559FC"/>
    <w:rsid w:val="00556B35"/>
    <w:rsid w:val="00557D07"/>
    <w:rsid w:val="0056311E"/>
    <w:rsid w:val="00566872"/>
    <w:rsid w:val="00573C6E"/>
    <w:rsid w:val="005751B2"/>
    <w:rsid w:val="00576677"/>
    <w:rsid w:val="00581B87"/>
    <w:rsid w:val="0058357A"/>
    <w:rsid w:val="00584270"/>
    <w:rsid w:val="005852D3"/>
    <w:rsid w:val="00587EF1"/>
    <w:rsid w:val="00590885"/>
    <w:rsid w:val="00594F6F"/>
    <w:rsid w:val="00597384"/>
    <w:rsid w:val="005A42AA"/>
    <w:rsid w:val="005A536F"/>
    <w:rsid w:val="005A7570"/>
    <w:rsid w:val="005B6137"/>
    <w:rsid w:val="005C0DDC"/>
    <w:rsid w:val="005C2A30"/>
    <w:rsid w:val="005C339E"/>
    <w:rsid w:val="005D00E0"/>
    <w:rsid w:val="005E0CB9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38AF"/>
    <w:rsid w:val="0068022B"/>
    <w:rsid w:val="00680307"/>
    <w:rsid w:val="0068060D"/>
    <w:rsid w:val="00694934"/>
    <w:rsid w:val="0069509B"/>
    <w:rsid w:val="00695127"/>
    <w:rsid w:val="00697A0E"/>
    <w:rsid w:val="006A3E1D"/>
    <w:rsid w:val="006A6B31"/>
    <w:rsid w:val="006B02A4"/>
    <w:rsid w:val="006B16CE"/>
    <w:rsid w:val="006C497A"/>
    <w:rsid w:val="006D0E41"/>
    <w:rsid w:val="006D47D1"/>
    <w:rsid w:val="006E0206"/>
    <w:rsid w:val="006E072F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6530"/>
    <w:rsid w:val="008523B4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445E"/>
    <w:rsid w:val="008870D4"/>
    <w:rsid w:val="008942D4"/>
    <w:rsid w:val="008A225B"/>
    <w:rsid w:val="008A2A43"/>
    <w:rsid w:val="008A687A"/>
    <w:rsid w:val="008A7EE1"/>
    <w:rsid w:val="008B290F"/>
    <w:rsid w:val="008B4FAA"/>
    <w:rsid w:val="008C3E45"/>
    <w:rsid w:val="008C5D45"/>
    <w:rsid w:val="008C6410"/>
    <w:rsid w:val="008D03C8"/>
    <w:rsid w:val="008D1D63"/>
    <w:rsid w:val="008D4579"/>
    <w:rsid w:val="008D5FD3"/>
    <w:rsid w:val="008E78FF"/>
    <w:rsid w:val="008E7BD4"/>
    <w:rsid w:val="008E7DFF"/>
    <w:rsid w:val="008F24BB"/>
    <w:rsid w:val="008F4EA0"/>
    <w:rsid w:val="00900709"/>
    <w:rsid w:val="0090328A"/>
    <w:rsid w:val="00903F65"/>
    <w:rsid w:val="009077A4"/>
    <w:rsid w:val="00923B64"/>
    <w:rsid w:val="00934C59"/>
    <w:rsid w:val="00944B26"/>
    <w:rsid w:val="00945F8C"/>
    <w:rsid w:val="00950025"/>
    <w:rsid w:val="009557BE"/>
    <w:rsid w:val="009627EC"/>
    <w:rsid w:val="00971499"/>
    <w:rsid w:val="0097617B"/>
    <w:rsid w:val="00976F0D"/>
    <w:rsid w:val="009811FE"/>
    <w:rsid w:val="00987B34"/>
    <w:rsid w:val="00990364"/>
    <w:rsid w:val="00990E3B"/>
    <w:rsid w:val="009910DD"/>
    <w:rsid w:val="00993E2D"/>
    <w:rsid w:val="0099586B"/>
    <w:rsid w:val="0099670D"/>
    <w:rsid w:val="009A669B"/>
    <w:rsid w:val="009B0EB9"/>
    <w:rsid w:val="009C3DF7"/>
    <w:rsid w:val="009D4F3E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E15DE"/>
    <w:rsid w:val="00AE33B2"/>
    <w:rsid w:val="00AE425F"/>
    <w:rsid w:val="00AE5894"/>
    <w:rsid w:val="00B00B18"/>
    <w:rsid w:val="00B02164"/>
    <w:rsid w:val="00B045D6"/>
    <w:rsid w:val="00B10014"/>
    <w:rsid w:val="00B16807"/>
    <w:rsid w:val="00B21EF5"/>
    <w:rsid w:val="00B33B73"/>
    <w:rsid w:val="00B368FD"/>
    <w:rsid w:val="00B400CF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C0F3E"/>
    <w:rsid w:val="00BC142B"/>
    <w:rsid w:val="00BD0510"/>
    <w:rsid w:val="00BD3F73"/>
    <w:rsid w:val="00BD7354"/>
    <w:rsid w:val="00BE5564"/>
    <w:rsid w:val="00BE74FD"/>
    <w:rsid w:val="00BF207C"/>
    <w:rsid w:val="00BF75A6"/>
    <w:rsid w:val="00C046A1"/>
    <w:rsid w:val="00C063F5"/>
    <w:rsid w:val="00C06BC4"/>
    <w:rsid w:val="00C10271"/>
    <w:rsid w:val="00C1085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57871"/>
    <w:rsid w:val="00C61EC9"/>
    <w:rsid w:val="00C63CD8"/>
    <w:rsid w:val="00C67BBB"/>
    <w:rsid w:val="00C67E8D"/>
    <w:rsid w:val="00C71F95"/>
    <w:rsid w:val="00C724EF"/>
    <w:rsid w:val="00C76E51"/>
    <w:rsid w:val="00C82923"/>
    <w:rsid w:val="00C850F5"/>
    <w:rsid w:val="00C9131B"/>
    <w:rsid w:val="00C93D0C"/>
    <w:rsid w:val="00CA125B"/>
    <w:rsid w:val="00CA271E"/>
    <w:rsid w:val="00CA78B6"/>
    <w:rsid w:val="00CB0D3B"/>
    <w:rsid w:val="00CB1866"/>
    <w:rsid w:val="00CB3818"/>
    <w:rsid w:val="00CB4018"/>
    <w:rsid w:val="00CC3B4B"/>
    <w:rsid w:val="00CC7293"/>
    <w:rsid w:val="00CD1633"/>
    <w:rsid w:val="00CD6A08"/>
    <w:rsid w:val="00CD6CB5"/>
    <w:rsid w:val="00CE3046"/>
    <w:rsid w:val="00CE3D8E"/>
    <w:rsid w:val="00CE7959"/>
    <w:rsid w:val="00CF40AD"/>
    <w:rsid w:val="00D014CF"/>
    <w:rsid w:val="00D01BDD"/>
    <w:rsid w:val="00D04B03"/>
    <w:rsid w:val="00D07AFB"/>
    <w:rsid w:val="00D10EAE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19BC"/>
    <w:rsid w:val="00D732D2"/>
    <w:rsid w:val="00D738FE"/>
    <w:rsid w:val="00D7531D"/>
    <w:rsid w:val="00D7714B"/>
    <w:rsid w:val="00D81251"/>
    <w:rsid w:val="00D817BD"/>
    <w:rsid w:val="00D90FA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156E7"/>
    <w:rsid w:val="00E2102B"/>
    <w:rsid w:val="00E2382C"/>
    <w:rsid w:val="00E33053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A01"/>
    <w:rsid w:val="00EC5BC5"/>
    <w:rsid w:val="00EC626E"/>
    <w:rsid w:val="00EC7517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2A8C"/>
    <w:rsid w:val="00F14AC1"/>
    <w:rsid w:val="00F17DDF"/>
    <w:rsid w:val="00F20985"/>
    <w:rsid w:val="00F26575"/>
    <w:rsid w:val="00F32B5B"/>
    <w:rsid w:val="00F37B52"/>
    <w:rsid w:val="00F477B0"/>
    <w:rsid w:val="00F54658"/>
    <w:rsid w:val="00F637AF"/>
    <w:rsid w:val="00F646F1"/>
    <w:rsid w:val="00F654AA"/>
    <w:rsid w:val="00F6788E"/>
    <w:rsid w:val="00F72919"/>
    <w:rsid w:val="00F7358E"/>
    <w:rsid w:val="00F7416B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10C5F28FF19E516C8335D774AEB1DAAC5DCD54D36AA0F39D8D102DD6D699EE57763A0307ED5E4D1123A1D1593C1EC33E7DB5B8693A33B547720D25f9w8M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C464-1D2D-4BA0-807C-1C00DCD5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31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Ирина Николаевна Пыринова</cp:lastModifiedBy>
  <cp:revision>23</cp:revision>
  <cp:lastPrinted>2022-06-23T13:39:00Z</cp:lastPrinted>
  <dcterms:created xsi:type="dcterms:W3CDTF">2022-02-07T16:24:00Z</dcterms:created>
  <dcterms:modified xsi:type="dcterms:W3CDTF">2022-07-04T06:30:00Z</dcterms:modified>
</cp:coreProperties>
</file>