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35073" w:rsidRPr="00635073" w:rsidTr="0063507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35073" w:rsidRDefault="00635073" w:rsidP="00635073">
            <w:pPr>
              <w:spacing w:after="0" w:line="240" w:lineRule="auto"/>
              <w:ind w:left="-108" w:firstLine="3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7EB63F3A" wp14:editId="30A498B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35073" w:rsidRPr="00635073" w:rsidTr="0063507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МУНИЦИПАЛЛĂ ОКРУГĔН</w:t>
            </w:r>
          </w:p>
          <w:p w:rsidR="00635073" w:rsidRPr="00635073" w:rsidRDefault="00635073" w:rsidP="00635073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ЙЫШẰНУ</w:t>
            </w:r>
          </w:p>
          <w:p w:rsidR="00635073" w:rsidRPr="00635073" w:rsidRDefault="00323314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35073"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71A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5073"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</w:t>
            </w:r>
            <w:proofErr w:type="spellEnd"/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  <w:p w:rsidR="00635073" w:rsidRPr="00635073" w:rsidRDefault="00635073" w:rsidP="0063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35073" w:rsidRPr="00635073" w:rsidRDefault="00635073" w:rsidP="0063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КОМСОМОЛЬСКОГО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073" w:rsidRPr="00635073" w:rsidRDefault="00635073" w:rsidP="0063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35073" w:rsidRPr="00635073" w:rsidRDefault="000E7792" w:rsidP="00635073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35073"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71A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5073"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  <w:r w:rsidR="00635073"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5073" w:rsidRPr="00635073" w:rsidRDefault="00635073" w:rsidP="00635073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Комсомольское</w:t>
            </w:r>
          </w:p>
        </w:tc>
      </w:tr>
    </w:tbl>
    <w:p w:rsidR="00635073" w:rsidRPr="00635073" w:rsidRDefault="00635073" w:rsidP="0063507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5073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муниципальном конкурсе «Лучший народный дружинник» </w:t>
      </w:r>
      <w:r w:rsidRPr="00635073">
        <w:rPr>
          <w:rFonts w:ascii="Times New Roman" w:eastAsia="Times New Roman" w:hAnsi="Times New Roman" w:cs="Times New Roman"/>
          <w:b/>
          <w:sz w:val="26"/>
          <w:szCs w:val="26"/>
        </w:rPr>
        <w:t xml:space="preserve">Комсомольского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 w:rsidRPr="00635073"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635073" w:rsidRPr="00635073" w:rsidRDefault="00635073" w:rsidP="00635073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5073" w:rsidRPr="00A4634E" w:rsidRDefault="00635073" w:rsidP="00635073">
      <w:pPr>
        <w:pStyle w:val="af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4634E">
        <w:rPr>
          <w:rFonts w:ascii="Times New Roman" w:hAnsi="Times New Roman" w:cs="Times New Roman"/>
          <w:snapToGrid w:val="0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апреля 2014 года № 44-ФЗ «Об участии граждан в охране общественного порядка», Законом Чувашской Республики от 27 декабря 2014 года № 97 «О регулировании отдельных правоотношений, связанных с участием граждан в охране общественного порядка на территории Чувашской Республики», постановлением Кабинета Министров Чувашской Республики от 14 сентября 2018</w:t>
      </w:r>
      <w:r w:rsidR="00B54719">
        <w:rPr>
          <w:rFonts w:ascii="Times New Roman" w:hAnsi="Times New Roman" w:cs="Times New Roman"/>
          <w:snapToGrid w:val="0"/>
          <w:sz w:val="26"/>
          <w:szCs w:val="26"/>
        </w:rPr>
        <w:t xml:space="preserve"> года</w:t>
      </w:r>
      <w:r w:rsidRPr="00A4634E">
        <w:rPr>
          <w:rFonts w:ascii="Times New Roman" w:hAnsi="Times New Roman" w:cs="Times New Roman"/>
          <w:snapToGrid w:val="0"/>
          <w:sz w:val="26"/>
          <w:szCs w:val="26"/>
        </w:rPr>
        <w:t xml:space="preserve"> № 363 «О республиканском конкурсе «Лучший народный дружинник», в целях стимулирования участия граждан в охране общественного порядка, повышения престижа деятельности народных дружин, администрация Комсомольского муниципального округа п о с т а н о в л я е т:</w:t>
      </w:r>
    </w:p>
    <w:p w:rsidR="00215387" w:rsidRPr="00A4634E" w:rsidRDefault="00635073" w:rsidP="00635073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t>1. Утвердить</w:t>
      </w:r>
      <w:r w:rsidR="00215387" w:rsidRPr="00A4634E">
        <w:rPr>
          <w:rFonts w:ascii="Times New Roman" w:hAnsi="Times New Roman" w:cs="Times New Roman"/>
          <w:sz w:val="26"/>
          <w:szCs w:val="26"/>
        </w:rPr>
        <w:t>:</w:t>
      </w:r>
    </w:p>
    <w:p w:rsidR="00635073" w:rsidRPr="00A4634E" w:rsidRDefault="00215387" w:rsidP="00635073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t>1) п</w:t>
      </w:r>
      <w:r w:rsidR="00635073" w:rsidRPr="00A4634E">
        <w:rPr>
          <w:rFonts w:ascii="Times New Roman" w:hAnsi="Times New Roman" w:cs="Times New Roman"/>
          <w:sz w:val="26"/>
          <w:szCs w:val="26"/>
        </w:rPr>
        <w:t>оложение о муниципальном конкурсе «Лучший народный дружинник» Комсомольского муниципального округа Чувашской Республики согласно прилож</w:t>
      </w:r>
      <w:r w:rsidRPr="00A4634E">
        <w:rPr>
          <w:rFonts w:ascii="Times New Roman" w:hAnsi="Times New Roman" w:cs="Times New Roman"/>
          <w:sz w:val="26"/>
          <w:szCs w:val="26"/>
        </w:rPr>
        <w:t>ению № 1 к настоящему постановлению;</w:t>
      </w:r>
    </w:p>
    <w:p w:rsidR="00215387" w:rsidRPr="00A4634E" w:rsidRDefault="00215387" w:rsidP="0021538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t>2) состав конкурсной комиссии по проведению муниципального конкурса «Лучший народный дружинник» Комсомольского муниципального округа Чувашской Республики согласно приложению № 2 к настоящему постановлению.</w:t>
      </w:r>
    </w:p>
    <w:p w:rsidR="00066817" w:rsidRPr="00A4634E" w:rsidRDefault="00635073" w:rsidP="008F64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t xml:space="preserve">2. </w:t>
      </w:r>
      <w:r w:rsidR="009132CE" w:rsidRPr="00A4634E">
        <w:rPr>
          <w:rFonts w:ascii="Times New Roman" w:hAnsi="Times New Roman" w:cs="Times New Roman"/>
          <w:sz w:val="26"/>
          <w:szCs w:val="26"/>
        </w:rPr>
        <w:t>Ф</w:t>
      </w:r>
      <w:r w:rsidRPr="00A4634E">
        <w:rPr>
          <w:rFonts w:ascii="Times New Roman" w:hAnsi="Times New Roman" w:cs="Times New Roman"/>
          <w:sz w:val="26"/>
          <w:szCs w:val="26"/>
        </w:rPr>
        <w:t>инансирование расходов, связанных с проведением конкурса</w:t>
      </w:r>
      <w:r w:rsidR="00B54719">
        <w:rPr>
          <w:rFonts w:ascii="Times New Roman" w:hAnsi="Times New Roman" w:cs="Times New Roman"/>
          <w:sz w:val="26"/>
          <w:szCs w:val="26"/>
        </w:rPr>
        <w:t>,</w:t>
      </w:r>
      <w:r w:rsidRPr="00A4634E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9132CE" w:rsidRPr="00A4634E">
        <w:rPr>
          <w:rFonts w:ascii="Times New Roman" w:hAnsi="Times New Roman" w:cs="Times New Roman"/>
          <w:sz w:val="26"/>
          <w:szCs w:val="26"/>
        </w:rPr>
        <w:t>ть за счет средств бюджета</w:t>
      </w:r>
      <w:r w:rsidRPr="00A4634E">
        <w:rPr>
          <w:rFonts w:ascii="Times New Roman" w:hAnsi="Times New Roman" w:cs="Times New Roman"/>
          <w:sz w:val="26"/>
          <w:szCs w:val="26"/>
        </w:rPr>
        <w:t xml:space="preserve"> Комсомольского муниципального округа Чувашской Республики</w:t>
      </w:r>
      <w:r w:rsidR="009132CE" w:rsidRPr="00A4634E">
        <w:rPr>
          <w:rFonts w:ascii="Times New Roman" w:hAnsi="Times New Roman" w:cs="Times New Roman"/>
          <w:sz w:val="26"/>
          <w:szCs w:val="26"/>
        </w:rPr>
        <w:t xml:space="preserve">, направленных на реализацию мероприятий по стимулированию деятельности народных дружинников в рамках </w:t>
      </w:r>
      <w:r w:rsidR="008F6419" w:rsidRPr="00A4634E">
        <w:rPr>
          <w:rFonts w:ascii="Times New Roman" w:hAnsi="Times New Roman" w:cs="Times New Roman"/>
          <w:sz w:val="26"/>
          <w:szCs w:val="26"/>
        </w:rPr>
        <w:t>реализации мероприяти</w:t>
      </w:r>
      <w:r w:rsidR="00B54719">
        <w:rPr>
          <w:rFonts w:ascii="Times New Roman" w:hAnsi="Times New Roman" w:cs="Times New Roman"/>
          <w:sz w:val="26"/>
          <w:szCs w:val="26"/>
        </w:rPr>
        <w:t>й</w:t>
      </w:r>
      <w:r w:rsidR="008F6419" w:rsidRPr="00A4634E">
        <w:rPr>
          <w:rFonts w:ascii="Times New Roman" w:hAnsi="Times New Roman" w:cs="Times New Roman"/>
          <w:sz w:val="26"/>
          <w:szCs w:val="26"/>
        </w:rPr>
        <w:t xml:space="preserve"> </w:t>
      </w:r>
      <w:r w:rsidRPr="00A4634E">
        <w:rPr>
          <w:rFonts w:ascii="Times New Roman" w:hAnsi="Times New Roman" w:cs="Times New Roman"/>
          <w:sz w:val="26"/>
          <w:szCs w:val="26"/>
        </w:rPr>
        <w:t xml:space="preserve">подпрограммы «Профилактика правонарушений» муниципальной программы Комсомольского муниципального округа «Обеспечение общественного порядка </w:t>
      </w:r>
      <w:r w:rsidR="00066817" w:rsidRPr="00A4634E">
        <w:rPr>
          <w:rFonts w:ascii="Times New Roman" w:hAnsi="Times New Roman" w:cs="Times New Roman"/>
          <w:sz w:val="26"/>
          <w:szCs w:val="26"/>
        </w:rPr>
        <w:t>и противодействие преступности», у</w:t>
      </w:r>
      <w:r w:rsidR="00066817" w:rsidRPr="00066817">
        <w:rPr>
          <w:rFonts w:ascii="Times New Roman" w:hAnsi="Times New Roman" w:cs="Times New Roman"/>
          <w:bCs/>
          <w:sz w:val="26"/>
          <w:szCs w:val="26"/>
        </w:rPr>
        <w:t>твержден</w:t>
      </w:r>
      <w:r w:rsidR="00066817" w:rsidRPr="00A4634E">
        <w:rPr>
          <w:rFonts w:ascii="Times New Roman" w:hAnsi="Times New Roman" w:cs="Times New Roman"/>
          <w:bCs/>
          <w:sz w:val="26"/>
          <w:szCs w:val="26"/>
        </w:rPr>
        <w:t xml:space="preserve">ной </w:t>
      </w:r>
      <w:r w:rsidR="00066817" w:rsidRPr="00066817">
        <w:rPr>
          <w:rFonts w:ascii="Times New Roman" w:hAnsi="Times New Roman" w:cs="Times New Roman"/>
          <w:bCs/>
          <w:sz w:val="26"/>
          <w:szCs w:val="26"/>
        </w:rPr>
        <w:t xml:space="preserve"> постановлением администрации</w:t>
      </w:r>
      <w:r w:rsidR="00066817" w:rsidRPr="00A463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6817" w:rsidRPr="00066817">
        <w:rPr>
          <w:rFonts w:ascii="Times New Roman" w:hAnsi="Times New Roman" w:cs="Times New Roman"/>
          <w:bCs/>
          <w:sz w:val="26"/>
          <w:szCs w:val="26"/>
        </w:rPr>
        <w:t>Комсомольского муниципального округа</w:t>
      </w:r>
      <w:r w:rsidR="00066817" w:rsidRPr="00A463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6817" w:rsidRPr="00066817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</w:t>
      </w:r>
      <w:r w:rsidR="00066817" w:rsidRPr="00A4634E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66817" w:rsidRPr="00066817">
        <w:rPr>
          <w:rFonts w:ascii="Times New Roman" w:hAnsi="Times New Roman" w:cs="Times New Roman"/>
          <w:bCs/>
          <w:sz w:val="26"/>
          <w:szCs w:val="26"/>
        </w:rPr>
        <w:t>26.05.2023</w:t>
      </w:r>
      <w:r w:rsidR="00066817" w:rsidRPr="00A463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6817" w:rsidRPr="00066817">
        <w:rPr>
          <w:rFonts w:ascii="Times New Roman" w:hAnsi="Times New Roman" w:cs="Times New Roman"/>
          <w:bCs/>
          <w:sz w:val="26"/>
          <w:szCs w:val="26"/>
        </w:rPr>
        <w:t>г. № 557</w:t>
      </w:r>
      <w:r w:rsidR="00066817" w:rsidRPr="00A4634E">
        <w:rPr>
          <w:rFonts w:ascii="Times New Roman" w:hAnsi="Times New Roman" w:cs="Times New Roman"/>
          <w:bCs/>
          <w:sz w:val="26"/>
          <w:szCs w:val="26"/>
        </w:rPr>
        <w:t>.</w:t>
      </w:r>
    </w:p>
    <w:p w:rsidR="000E7792" w:rsidRDefault="00635073" w:rsidP="008F641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t>3. Призна</w:t>
      </w:r>
      <w:r w:rsidR="00BC1FF0" w:rsidRPr="00A4634E">
        <w:rPr>
          <w:rFonts w:ascii="Times New Roman" w:hAnsi="Times New Roman" w:cs="Times New Roman"/>
          <w:sz w:val="26"/>
          <w:szCs w:val="26"/>
        </w:rPr>
        <w:t>ть утратившим</w:t>
      </w:r>
      <w:r w:rsidR="00B54719">
        <w:rPr>
          <w:rFonts w:ascii="Times New Roman" w:hAnsi="Times New Roman" w:cs="Times New Roman"/>
          <w:sz w:val="26"/>
          <w:szCs w:val="26"/>
        </w:rPr>
        <w:t>и</w:t>
      </w:r>
      <w:r w:rsidR="00BC1FF0" w:rsidRPr="00A4634E">
        <w:rPr>
          <w:rFonts w:ascii="Times New Roman" w:hAnsi="Times New Roman" w:cs="Times New Roman"/>
          <w:sz w:val="26"/>
          <w:szCs w:val="26"/>
        </w:rPr>
        <w:t xml:space="preserve"> силу</w:t>
      </w:r>
      <w:r w:rsidR="000E7792">
        <w:rPr>
          <w:rFonts w:ascii="Times New Roman" w:hAnsi="Times New Roman" w:cs="Times New Roman"/>
          <w:sz w:val="26"/>
          <w:szCs w:val="26"/>
        </w:rPr>
        <w:t>:</w:t>
      </w:r>
    </w:p>
    <w:p w:rsidR="000E7792" w:rsidRDefault="00BC1FF0" w:rsidP="008F641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lastRenderedPageBreak/>
        <w:t>постановлени</w:t>
      </w:r>
      <w:r w:rsidR="000E7792">
        <w:rPr>
          <w:rFonts w:ascii="Times New Roman" w:hAnsi="Times New Roman" w:cs="Times New Roman"/>
          <w:sz w:val="26"/>
          <w:szCs w:val="26"/>
        </w:rPr>
        <w:t>е</w:t>
      </w:r>
      <w:r w:rsidR="00635073" w:rsidRPr="00A4634E">
        <w:rPr>
          <w:rFonts w:ascii="Times New Roman" w:hAnsi="Times New Roman" w:cs="Times New Roman"/>
          <w:sz w:val="26"/>
          <w:szCs w:val="26"/>
        </w:rPr>
        <w:t xml:space="preserve"> администрации Комсомольского</w:t>
      </w:r>
      <w:r w:rsidRPr="00A4634E">
        <w:rPr>
          <w:rFonts w:ascii="Times New Roman" w:hAnsi="Times New Roman" w:cs="Times New Roman"/>
          <w:sz w:val="26"/>
          <w:szCs w:val="26"/>
        </w:rPr>
        <w:t xml:space="preserve"> района Чувашской Р</w:t>
      </w:r>
      <w:r w:rsidR="00635073" w:rsidRPr="00A4634E">
        <w:rPr>
          <w:rFonts w:ascii="Times New Roman" w:hAnsi="Times New Roman" w:cs="Times New Roman"/>
          <w:sz w:val="26"/>
          <w:szCs w:val="26"/>
        </w:rPr>
        <w:t xml:space="preserve">еспублики от </w:t>
      </w:r>
      <w:r w:rsidRPr="00A4634E">
        <w:rPr>
          <w:rFonts w:ascii="Times New Roman" w:hAnsi="Times New Roman" w:cs="Times New Roman"/>
          <w:sz w:val="26"/>
          <w:szCs w:val="26"/>
        </w:rPr>
        <w:t xml:space="preserve">28 сентября 2020 года </w:t>
      </w:r>
      <w:r w:rsidR="00635073" w:rsidRPr="00A4634E">
        <w:rPr>
          <w:rFonts w:ascii="Times New Roman" w:hAnsi="Times New Roman" w:cs="Times New Roman"/>
          <w:sz w:val="26"/>
          <w:szCs w:val="26"/>
        </w:rPr>
        <w:t xml:space="preserve">№ </w:t>
      </w:r>
      <w:r w:rsidRPr="00A4634E">
        <w:rPr>
          <w:rFonts w:ascii="Times New Roman" w:hAnsi="Times New Roman" w:cs="Times New Roman"/>
          <w:sz w:val="26"/>
          <w:szCs w:val="26"/>
        </w:rPr>
        <w:t>723</w:t>
      </w:r>
      <w:r w:rsidR="00635073" w:rsidRPr="00A4634E">
        <w:rPr>
          <w:rFonts w:ascii="Times New Roman" w:hAnsi="Times New Roman" w:cs="Times New Roman"/>
          <w:sz w:val="26"/>
          <w:szCs w:val="26"/>
        </w:rPr>
        <w:t xml:space="preserve"> «О районном конкурсе «Лучший народный дружинник</w:t>
      </w:r>
      <w:r w:rsidR="000E7792">
        <w:rPr>
          <w:rFonts w:ascii="Times New Roman" w:hAnsi="Times New Roman" w:cs="Times New Roman"/>
          <w:sz w:val="26"/>
          <w:szCs w:val="26"/>
        </w:rPr>
        <w:t>»;</w:t>
      </w:r>
      <w:r w:rsidRPr="00A463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073" w:rsidRPr="00A4634E" w:rsidRDefault="000E7792" w:rsidP="008F641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4634E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4634E">
        <w:rPr>
          <w:rFonts w:ascii="Times New Roman" w:hAnsi="Times New Roman" w:cs="Times New Roman"/>
          <w:sz w:val="26"/>
          <w:szCs w:val="26"/>
        </w:rPr>
        <w:t xml:space="preserve"> администрации Комсомольского района Чувашской Республики </w:t>
      </w:r>
      <w:r w:rsidR="00BC1FF0" w:rsidRPr="00A4634E">
        <w:rPr>
          <w:rFonts w:ascii="Times New Roman" w:hAnsi="Times New Roman" w:cs="Times New Roman"/>
          <w:sz w:val="26"/>
          <w:szCs w:val="26"/>
        </w:rPr>
        <w:t>от 30 августа 2021 года № 448 «О внесении изменений в постановление администрации Комсомольского района от 28 сентября 2020 года № 723 «О районном конкурсе «Лучший народный дружинник»</w:t>
      </w:r>
      <w:r w:rsidR="00635073" w:rsidRPr="00A4634E">
        <w:rPr>
          <w:rFonts w:ascii="Times New Roman" w:hAnsi="Times New Roman" w:cs="Times New Roman"/>
          <w:sz w:val="26"/>
          <w:szCs w:val="26"/>
        </w:rPr>
        <w:t>.</w:t>
      </w:r>
    </w:p>
    <w:p w:rsidR="00635073" w:rsidRPr="00A4634E" w:rsidRDefault="00635073" w:rsidP="00635073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возложить на</w:t>
      </w:r>
      <w:r w:rsidR="00A97597" w:rsidRPr="00A4634E">
        <w:rPr>
          <w:rFonts w:ascii="Times New Roman" w:hAnsi="Times New Roman" w:cs="Times New Roman"/>
          <w:sz w:val="26"/>
          <w:szCs w:val="26"/>
        </w:rPr>
        <w:t xml:space="preserve"> управляющего делами </w:t>
      </w:r>
      <w:r w:rsidRPr="00A4634E">
        <w:rPr>
          <w:rFonts w:ascii="Times New Roman" w:eastAsia="Times New Roman" w:hAnsi="Times New Roman" w:cs="Times New Roman"/>
          <w:snapToGrid w:val="0"/>
          <w:sz w:val="26"/>
          <w:szCs w:val="26"/>
        </w:rPr>
        <w:t>– начальника отдела организационно – контрольной работы администрации Комсомольского муниципального округа Чувашской Республики.</w:t>
      </w:r>
    </w:p>
    <w:p w:rsidR="000E7792" w:rsidRPr="000E7792" w:rsidRDefault="00635073" w:rsidP="000E77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A4634E">
        <w:rPr>
          <w:rFonts w:ascii="Times New Roman" w:hAnsi="Times New Roman" w:cs="Times New Roman"/>
          <w:sz w:val="26"/>
          <w:szCs w:val="26"/>
        </w:rPr>
        <w:t xml:space="preserve">5. </w:t>
      </w:r>
      <w:r w:rsidR="000E7792" w:rsidRPr="000E7792">
        <w:rPr>
          <w:rFonts w:ascii="Times New Roman CYR" w:eastAsia="Times New Roman" w:hAnsi="Times New Roman CYR" w:cs="Times New Roman CYR"/>
          <w:sz w:val="26"/>
          <w:szCs w:val="26"/>
        </w:rPr>
        <w:t>Настоящее постановление вступает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635073" w:rsidRDefault="00635073" w:rsidP="000E7792">
      <w:pPr>
        <w:pStyle w:val="af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3AAA" w:rsidRDefault="00BA3AAA" w:rsidP="000E7792">
      <w:pPr>
        <w:pStyle w:val="af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1ACD" w:rsidRPr="00A4634E" w:rsidRDefault="00071ACD" w:rsidP="00635073">
      <w:pPr>
        <w:pStyle w:val="af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5073" w:rsidRPr="00A4634E" w:rsidRDefault="00635073" w:rsidP="00635073">
      <w:pPr>
        <w:pStyle w:val="af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34E">
        <w:rPr>
          <w:rFonts w:ascii="Times New Roman" w:eastAsia="Calibri" w:hAnsi="Times New Roman" w:cs="Times New Roman"/>
          <w:sz w:val="26"/>
          <w:szCs w:val="26"/>
        </w:rPr>
        <w:t>Глава Комсомольского</w:t>
      </w:r>
    </w:p>
    <w:p w:rsidR="00635073" w:rsidRPr="00A4634E" w:rsidRDefault="00635073" w:rsidP="00635073">
      <w:pPr>
        <w:pStyle w:val="af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34E">
        <w:rPr>
          <w:rFonts w:ascii="Times New Roman" w:eastAsia="Calibri" w:hAnsi="Times New Roman" w:cs="Times New Roman"/>
          <w:sz w:val="26"/>
          <w:szCs w:val="26"/>
        </w:rPr>
        <w:t>муниципального округа                                                                                Н.Н. Раськи</w:t>
      </w:r>
      <w:r w:rsidR="00683D1C" w:rsidRPr="00A4634E">
        <w:rPr>
          <w:rFonts w:ascii="Times New Roman" w:eastAsia="Calibri" w:hAnsi="Times New Roman" w:cs="Times New Roman"/>
          <w:sz w:val="26"/>
          <w:szCs w:val="26"/>
        </w:rPr>
        <w:t>н</w:t>
      </w:r>
    </w:p>
    <w:p w:rsidR="00635073" w:rsidRPr="00635073" w:rsidRDefault="00635073" w:rsidP="00635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35073" w:rsidRPr="00635073" w:rsidRDefault="00635073" w:rsidP="00635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87" w:rsidRDefault="00F82226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3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 № 1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15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E96" w:rsidRPr="00635073" w:rsidRDefault="00215387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к </w:t>
      </w:r>
      <w:r w:rsidR="00211E96" w:rsidRPr="0063507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211E96" w:rsidRPr="0063507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35073" w:rsidRPr="00635073" w:rsidRDefault="00635073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Комсомольского</w:t>
      </w:r>
      <w:r w:rsidR="00211E96" w:rsidRPr="006350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156" w:rsidRDefault="00635073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1E96" w:rsidRPr="00635073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15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</w:p>
    <w:p w:rsidR="00211E96" w:rsidRDefault="00C56156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11E96" w:rsidRPr="006350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3314">
        <w:rPr>
          <w:rFonts w:ascii="Times New Roman" w:eastAsia="Times New Roman" w:hAnsi="Times New Roman" w:cs="Times New Roman"/>
          <w:sz w:val="24"/>
          <w:szCs w:val="24"/>
        </w:rPr>
        <w:t>12.08.</w:t>
      </w:r>
      <w:r w:rsidR="00211E96" w:rsidRPr="00635073">
        <w:rPr>
          <w:rFonts w:ascii="Times New Roman" w:eastAsia="Times New Roman" w:hAnsi="Times New Roman" w:cs="Times New Roman"/>
          <w:sz w:val="24"/>
          <w:szCs w:val="24"/>
        </w:rPr>
        <w:t xml:space="preserve">2024 № </w:t>
      </w:r>
      <w:r w:rsidR="00323314">
        <w:rPr>
          <w:rFonts w:ascii="Times New Roman" w:eastAsia="Times New Roman" w:hAnsi="Times New Roman" w:cs="Times New Roman"/>
          <w:sz w:val="24"/>
          <w:szCs w:val="24"/>
        </w:rPr>
        <w:t>823</w:t>
      </w:r>
    </w:p>
    <w:p w:rsidR="00635073" w:rsidRPr="00635073" w:rsidRDefault="00635073" w:rsidP="0063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B9" w:rsidRDefault="00833FB9" w:rsidP="00211E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11E96" w:rsidRPr="00635073" w:rsidRDefault="00211E96" w:rsidP="00211E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</w:t>
      </w:r>
      <w:r w:rsidR="00135605" w:rsidRPr="00635073">
        <w:rPr>
          <w:rFonts w:ascii="Times New Roman" w:eastAsia="Times New Roman" w:hAnsi="Times New Roman" w:cs="Times New Roman"/>
          <w:b/>
          <w:sz w:val="24"/>
          <w:szCs w:val="24"/>
        </w:rPr>
        <w:t>муниципальном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конкурсе «Лучший народный дружинник</w:t>
      </w:r>
      <w:r w:rsidR="00135605" w:rsidRPr="0063507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1E96" w:rsidRPr="00635073" w:rsidRDefault="00635073" w:rsidP="00211E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Комсомольского</w:t>
      </w:r>
      <w:r w:rsidR="00211E96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605" w:rsidRPr="0063507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211E96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4E5137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конкурса «Лучший народный дружинник</w:t>
      </w:r>
      <w:r w:rsidR="00135605" w:rsidRPr="0063507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605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(далее - конкурс).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"/>
      <w:r w:rsidRPr="00635073">
        <w:rPr>
          <w:rFonts w:ascii="Times New Roman" w:eastAsia="Times New Roman" w:hAnsi="Times New Roman" w:cs="Times New Roman"/>
          <w:sz w:val="24"/>
          <w:szCs w:val="24"/>
        </w:rPr>
        <w:t>1.2. Целями конкурса являются:</w:t>
      </w:r>
    </w:p>
    <w:bookmarkEnd w:id="0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выявление, изучение, обобщение и распространение передового опыта в организации деятельности народных дружин;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лучшего народного дружинника, добившегося высоких результатов в деятельности по охране общественного порядка на территории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совершенствование знаний, умений и навыков народных дружинников по оказанию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пропаганда участия граждан в охране общественного порядка, повышение престижа деятельности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 xml:space="preserve">добровольных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народных дружин.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3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1.3. Организацию проведения конкурса осуществляет администрация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совместно с </w:t>
      </w:r>
      <w:r w:rsidR="00B917DD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МВД РФ «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Комсомольский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» (по согласованию).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4"/>
      <w:bookmarkEnd w:id="1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1.4. К участию в конкурсе допускаются народные дружинники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Чувашской Республики, изъявившие желание участвовать в конкурсе.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6"/>
      <w:bookmarkEnd w:id="2"/>
      <w:r w:rsidRPr="0063507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22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. Конкурс проводится ежегодно.</w:t>
      </w:r>
    </w:p>
    <w:bookmarkEnd w:id="3"/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sub_21"/>
      <w:r w:rsidRPr="006350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. Порядок подготовки конкурса</w:t>
      </w:r>
    </w:p>
    <w:p w:rsidR="00833FB9" w:rsidRPr="00635073" w:rsidRDefault="00833FB9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2.1. Для организации и проведения конкурса </w:t>
      </w:r>
      <w:r w:rsidR="00B917D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создается и утверждается конкурсная комиссия по проведению </w:t>
      </w:r>
      <w:r w:rsidR="004E5137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конк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 xml:space="preserve">урса «Лучший народный дружинник»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(далее - комиссия), которая осуществляет свою деятельность в соответствии с настоящим Положением.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22"/>
      <w:bookmarkEnd w:id="4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2.2. Комиссия в своей деятельности руководствуется </w:t>
      </w:r>
      <w:hyperlink r:id="rId9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иными нормативными правовыми актами Чувашской Республики, </w:t>
      </w:r>
      <w:r w:rsidR="00B917DD" w:rsidRPr="00635073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</w:t>
      </w:r>
      <w:r w:rsidR="00B91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7DD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B917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7DD"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а также настоящим Положением.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3"/>
      <w:bookmarkEnd w:id="5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2.3. Комиссия образуется в составе председателя, заместителя председателя, секретаря и членов комиссии. В состав комиссии входят представители органов местного самоуправления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Республики, а также по согласованию представители органов внутренних дел (полиции) и иных правоохранительных органов, других территориальных органов федеральных органов исполнительной власти, общественных объединений.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4"/>
      <w:bookmarkEnd w:id="6"/>
      <w:r w:rsidRPr="00635073">
        <w:rPr>
          <w:rFonts w:ascii="Times New Roman" w:eastAsia="Times New Roman" w:hAnsi="Times New Roman" w:cs="Times New Roman"/>
          <w:sz w:val="24"/>
          <w:szCs w:val="24"/>
        </w:rPr>
        <w:t>2.4. Основными задачами комиссии являются:</w:t>
      </w:r>
    </w:p>
    <w:bookmarkEnd w:id="7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объективная оценка народных дружинников, представивших документы для участия в конкурсе (далее - участник конкурса);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определение победителя и призеров конкурса.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25"/>
      <w:r w:rsidRPr="00635073">
        <w:rPr>
          <w:rFonts w:ascii="Times New Roman" w:eastAsia="Times New Roman" w:hAnsi="Times New Roman" w:cs="Times New Roman"/>
          <w:sz w:val="24"/>
          <w:szCs w:val="24"/>
        </w:rPr>
        <w:t>2.5. Комиссия для решения возложенных на нее задач осуществляет следующие функции:</w:t>
      </w:r>
    </w:p>
    <w:bookmarkEnd w:id="8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устанавливает сроки проведения конкурса и представления документов для участия в конкурсе;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рассматривает документы, представленные участниками конкурса;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дает всестороннюю и объективную оценку участникам конкурса;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осуществляет иные функции, установленные настоящим Положением.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26"/>
      <w:r w:rsidRPr="00635073">
        <w:rPr>
          <w:rFonts w:ascii="Times New Roman" w:eastAsia="Times New Roman" w:hAnsi="Times New Roman" w:cs="Times New Roman"/>
          <w:sz w:val="24"/>
          <w:szCs w:val="24"/>
        </w:rPr>
        <w:t>2.6. Комиссия для решения возложенных на нее задач имеет право:</w:t>
      </w:r>
    </w:p>
    <w:bookmarkEnd w:id="9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запрашивать и получать в установленном порядке необходимые материалы от участников конкурса, органов местного самоуправления;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приглашать по предварительному согласованию на свои заседания участников конкурса, представителей органов местного самоуправления, общественных объединений, экспертов, специалистов, иных граждан.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27"/>
      <w:r w:rsidRPr="00635073">
        <w:rPr>
          <w:rFonts w:ascii="Times New Roman" w:eastAsia="Times New Roman" w:hAnsi="Times New Roman" w:cs="Times New Roman"/>
          <w:sz w:val="24"/>
          <w:szCs w:val="24"/>
        </w:rPr>
        <w:t>2.7. Заседания комиссии проводит председатель комиссии, а в его отсутствие - заместитель председателя комиссии.</w:t>
      </w:r>
    </w:p>
    <w:bookmarkEnd w:id="10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28"/>
      <w:r w:rsidRPr="00635073">
        <w:rPr>
          <w:rFonts w:ascii="Times New Roman" w:eastAsia="Times New Roman" w:hAnsi="Times New Roman" w:cs="Times New Roman"/>
          <w:sz w:val="24"/>
          <w:szCs w:val="24"/>
        </w:rPr>
        <w:t>2.8.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29"/>
      <w:bookmarkEnd w:id="11"/>
      <w:r w:rsidRPr="00635073">
        <w:rPr>
          <w:rFonts w:ascii="Times New Roman" w:eastAsia="Times New Roman" w:hAnsi="Times New Roman" w:cs="Times New Roman"/>
          <w:sz w:val="24"/>
          <w:szCs w:val="24"/>
        </w:rPr>
        <w:t>2.9. Секретарь комиссии:</w:t>
      </w:r>
    </w:p>
    <w:bookmarkEnd w:id="12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принимает и регистрирует документы, представленные участниками конкурса;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информирует участников конкурса о результатах прохождения испытаний (юридической подготовки, физической подготовки, подготовки по оказанию первой помощи), победителя и призеров конкурса о времени и месте награждения;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ведет протоколы заседаний комиссии, в которых фиксирует ее решения и результаты голосования;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осуществляет иные функции по обеспечению проведения конкурса.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10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2.10. Организационное обеспечение деятельности комиссии осуществляется администрацией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Республики.</w:t>
      </w:r>
    </w:p>
    <w:bookmarkEnd w:id="13"/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sub_31"/>
      <w:r w:rsidRPr="006350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. Порядок проведения конкурса</w:t>
      </w:r>
    </w:p>
    <w:p w:rsidR="00833FB9" w:rsidRPr="00635073" w:rsidRDefault="00833FB9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3.1. В течение трех дней со дня принятия комиссией решения о проведении конкурса администрация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размещает на официальном сайте </w:t>
      </w:r>
      <w:r w:rsidR="00E8613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объявление о проведении конкурса, которое должно содержать следующие сведения:</w:t>
      </w:r>
    </w:p>
    <w:bookmarkEnd w:id="14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- требование, предъявляемое к участникам конкурса в соответствии с </w:t>
      </w:r>
      <w:hyperlink w:anchor="sub_14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пунктом 1.4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- перечень документов, подлежащих представлению для участия в конкурсе в соответствии с </w:t>
      </w:r>
      <w:hyperlink w:anchor="sub_32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пунктом 3.2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место и время приема документов, подлежащих представлению для участия в конкурсе;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срок приема документов, подлежащих представлению для участия в конкурсе;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дата, место и время проведения конкурса;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сведения об источнике подробной информации о конкурсе (телефон, факс, адрес электронной почты секретаря комиссии).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32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3.2. Народные дружинники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Республики, претендующие на участие в конкурсе, в установленный комиссией срок приема документов представляют в комиссию заявку на участие в конкурсе по форме согласно </w:t>
      </w:r>
      <w:hyperlink w:anchor="sub_11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приложению № 1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bookmarkEnd w:id="15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К заявке на участие в конкурсе прилагаются следующие документы: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- заполненная и подписанная анкета участника конкурса по форме согласно </w:t>
      </w:r>
      <w:hyperlink w:anchor="sub_12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приложению № 2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- личная фотография участника конкурса размером 35 х </w:t>
      </w:r>
      <w:smartTag w:uri="urn:schemas-microsoft-com:office:smarttags" w:element="metricconverter">
        <w:smartTagPr>
          <w:attr w:name="ProductID" w:val="45 мм"/>
        </w:smartTagPr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45 мм</w:t>
        </w:r>
      </w:smartTag>
      <w:r w:rsidRPr="006350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медицинское заключение о допуске к тренировочным мероприятиям и участию в спортивных соревнованиях;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- согласие на обработку персональных данных участника конкурса по форме согласно </w:t>
      </w:r>
      <w:hyperlink w:anchor="sub_13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приложению № 3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народных дружинников, претендующих на участие в конкурсе, осуществляется с учетом требований, установленных </w:t>
      </w:r>
      <w:hyperlink r:id="rId11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от 26 июля 2006</w:t>
      </w:r>
      <w:r w:rsidR="00BF5266"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г. № 152-ФЗ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33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3.3. В случае представления не в полном объеме документов, указанных в </w:t>
      </w:r>
      <w:hyperlink w:anchor="sub_32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пункте 3.2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в течение трех рабочих дней со дня их представления направляет народным дружинникам, претендующим на участие в конкурсе, уведомление о необходимости представления в комиссию недостающих документов в течение двух рабочих дней со дня получения уведомления.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34"/>
      <w:bookmarkEnd w:id="16"/>
      <w:r w:rsidRPr="00635073">
        <w:rPr>
          <w:rFonts w:ascii="Times New Roman" w:eastAsia="Times New Roman" w:hAnsi="Times New Roman" w:cs="Times New Roman"/>
          <w:sz w:val="24"/>
          <w:szCs w:val="24"/>
        </w:rPr>
        <w:t>3.4. Основания для отказа в допуске к участию в конкурсе:</w:t>
      </w:r>
    </w:p>
    <w:bookmarkEnd w:id="17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- документы не соответствуют требованиям </w:t>
      </w:r>
      <w:hyperlink w:anchor="sub_32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пункта 3.2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- документы представлены с нарушением сроков, установленных </w:t>
      </w:r>
      <w:hyperlink w:anchor="sub_32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пунктами 3.2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sub_33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3.3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Секретарь комиссии в течение трех рабочих дней со дня принятия комиссией решения об отказе в допуске к участию в конкурсе письменно информирует об этом народного дружинника с указанием причины отказа.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35"/>
      <w:r w:rsidRPr="00635073">
        <w:rPr>
          <w:rFonts w:ascii="Times New Roman" w:eastAsia="Times New Roman" w:hAnsi="Times New Roman" w:cs="Times New Roman"/>
          <w:sz w:val="24"/>
          <w:szCs w:val="24"/>
        </w:rPr>
        <w:t>3.5. Конкурс проводится при наличии не менее двух участников конкурса.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36"/>
      <w:bookmarkEnd w:id="18"/>
      <w:r w:rsidRPr="00635073">
        <w:rPr>
          <w:rFonts w:ascii="Times New Roman" w:eastAsia="Times New Roman" w:hAnsi="Times New Roman" w:cs="Times New Roman"/>
          <w:sz w:val="24"/>
          <w:szCs w:val="24"/>
        </w:rPr>
        <w:t>3.6. Оценка участников конкурса проводится на основании следующих критериев:</w:t>
      </w:r>
    </w:p>
    <w:bookmarkEnd w:id="19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юридическая подготовка (правовая основа деятельности народной дружины);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физическая подготовка;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- подготовка по оказанию первой помощи.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Каждый критерий оценивается комиссией по балльной шкале.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Оценка юридической подготовки участников конкурса проводится на основе тестов, которые утверждаются комиссией и содержат вопросы на знание основ </w:t>
      </w:r>
      <w:hyperlink r:id="rId12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уголовного законодательства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</w:t>
      </w:r>
      <w:hyperlink r:id="rId13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законодательства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нормативных правовых актов, регламентирующих деятельность народных дружин, и практические задания по типовым ситуациям деятельности народного дружинника. За каждый правильный ответ участнику конкурса присваивается 1 балл.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Физическая подготовка участников конкурса оценивается исходя из выполнения нормативов испытаний (тестов) Всероссийского физкультурно-спортивного комплекса «Готов к труду и обороне» (ГТО) в соответствии с </w:t>
      </w:r>
      <w:hyperlink w:anchor="sub_14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приложением № 4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Испытание по оказанию первой помощи предусматривает применение на практике знаний по оказанию первой помощи гражданам при несчастных случаях, травмах, отравлениях и других состояниях и заболеваниях, угрожающих их жизни и здоровью, до оказания им медицинской помощи с учетом перечня состояний, при которых оказывается первая помощь, и </w:t>
      </w:r>
      <w:hyperlink r:id="rId14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перечня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оказанию первой помощи, утвержденных </w:t>
      </w:r>
      <w:hyperlink r:id="rId15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4 мая </w:t>
      </w:r>
      <w:smartTag w:uri="urn:schemas-microsoft-com:office:smarttags" w:element="metricconverter">
        <w:smartTagPr>
          <w:attr w:name="ProductID" w:val="2012 г"/>
        </w:smartTagPr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2012 г</w:t>
        </w:r>
      </w:smartTag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. № 477н «Об утверждении перечня состояний, при которых оказывается первая помощь, и перечня мероприятий по оказанию первой помощи» (зарегистрирован в Министерстве юстиции Российской Федерации 16 мая </w:t>
      </w:r>
      <w:smartTag w:uri="urn:schemas-microsoft-com:office:smarttags" w:element="metricconverter">
        <w:smartTagPr>
          <w:attr w:name="ProductID" w:val="2012 г"/>
        </w:smartTagPr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2012 г</w:t>
        </w:r>
      </w:smartTag>
      <w:r w:rsidRPr="00635073">
        <w:rPr>
          <w:rFonts w:ascii="Times New Roman" w:eastAsia="Times New Roman" w:hAnsi="Times New Roman" w:cs="Times New Roman"/>
          <w:sz w:val="24"/>
          <w:szCs w:val="24"/>
        </w:rPr>
        <w:t>., регистрационный № 24183). За каждое успешно выполненное задание участнику конкурса присваивается 1 балл.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41"/>
      <w:r w:rsidRPr="006350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. Определение и награждение победителя и призеров конкурса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4.1. Оценка участников конкурса по критериям, указанным в </w:t>
      </w:r>
      <w:hyperlink w:anchor="sub_36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пункте 3.6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осуществляется комиссией.</w:t>
      </w:r>
    </w:p>
    <w:bookmarkEnd w:id="20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отражаются в личной карточке участника конкурса по форме согласно </w:t>
      </w:r>
      <w:hyperlink w:anchor="sub_15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приложению № 5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Участникам конкурса, не прибывшим на одно из испытаний, выставляется ноль баллов по соответствующему критерию.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Все результаты конкурса заносятся в сводную ведомость по форме согласно </w:t>
      </w:r>
      <w:hyperlink w:anchor="sub_16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приложению № 6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42"/>
      <w:r w:rsidRPr="00635073">
        <w:rPr>
          <w:rFonts w:ascii="Times New Roman" w:eastAsia="Times New Roman" w:hAnsi="Times New Roman" w:cs="Times New Roman"/>
          <w:sz w:val="24"/>
          <w:szCs w:val="24"/>
        </w:rPr>
        <w:t>4.2. Победителем конкурса признается участник конкурса, набравший наибольшее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bookmarkEnd w:id="21"/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В случае равенства баллов победитель и призеры определяются открытым голосованием простым большинством голосов присутствующих на заседании членов комиссии.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423"/>
      <w:r w:rsidRPr="00635073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43"/>
      <w:bookmarkEnd w:id="22"/>
      <w:r w:rsidRPr="00635073">
        <w:rPr>
          <w:rFonts w:ascii="Times New Roman" w:eastAsia="Times New Roman" w:hAnsi="Times New Roman" w:cs="Times New Roman"/>
          <w:sz w:val="24"/>
          <w:szCs w:val="24"/>
        </w:rPr>
        <w:t>4.3. Победитель и призеры конкурса торжественно награждаются дипломами конкурса.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44"/>
      <w:bookmarkEnd w:id="23"/>
      <w:r w:rsidRPr="00635073">
        <w:rPr>
          <w:rFonts w:ascii="Times New Roman" w:eastAsia="Times New Roman" w:hAnsi="Times New Roman" w:cs="Times New Roman"/>
          <w:sz w:val="24"/>
          <w:szCs w:val="24"/>
        </w:rPr>
        <w:t>4.4. Награждение победителя и призеров конкурса производится председателем комиссии, а в его отсутствие - заместителем председателя комиссии.</w:t>
      </w:r>
    </w:p>
    <w:bookmarkEnd w:id="24"/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5" w:name="sub_1100"/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BF5266" w:rsidRPr="00635073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5266" w:rsidRPr="00635073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5266" w:rsidRPr="00635073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5266" w:rsidRPr="00635073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36D" w:rsidRPr="00635073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36D" w:rsidRPr="00635073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36D" w:rsidRPr="00635073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36D" w:rsidRPr="00635073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5266" w:rsidRPr="00635073" w:rsidRDefault="00BF526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2B9B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226" w:rsidRPr="00635073" w:rsidRDefault="00F8222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2B9B" w:rsidRPr="00635073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2B9B" w:rsidRPr="00635073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1E96" w:rsidRPr="00635073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Приложение № 1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r w:rsidR="00BF5266" w:rsidRPr="0063507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>конкурсе «Лучший народный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>дружинник</w:t>
      </w:r>
      <w:r w:rsidR="00BF5266" w:rsidRPr="0063507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5073" w:rsidRPr="00635073">
        <w:rPr>
          <w:rFonts w:ascii="Times New Roman" w:eastAsia="Times New Roman" w:hAnsi="Times New Roman" w:cs="Times New Roman"/>
          <w:bCs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</w:p>
    <w:p w:rsidR="00211E96" w:rsidRPr="00635073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Республики»</w:t>
      </w:r>
    </w:p>
    <w:bookmarkEnd w:id="25"/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</w:t>
      </w:r>
      <w:r w:rsidR="00BF5266" w:rsidRPr="00635073">
        <w:rPr>
          <w:rFonts w:ascii="Times New Roman" w:eastAsia="Times New Roman" w:hAnsi="Times New Roman" w:cs="Times New Roman"/>
          <w:b/>
          <w:sz w:val="24"/>
          <w:szCs w:val="24"/>
        </w:rPr>
        <w:t>муниципальном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конкурсе «Лучший народный дружинник</w:t>
      </w:r>
      <w:r w:rsidR="00BF5266" w:rsidRPr="0063507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1E96" w:rsidRPr="00635073" w:rsidRDefault="00635073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Комсомольского</w:t>
      </w:r>
      <w:r w:rsidR="00211E96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211E96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11E96" w:rsidRPr="00635073" w:rsidRDefault="00211E96" w:rsidP="00211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- при наличии) народного дружинника 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Почтовый адрес ___________________________________________________________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Наименование народной дружины 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К настоящей заявке прилагаются: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Народный дружинник        _______________   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Командир народной дружины _______________   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</w:t>
      </w:r>
    </w:p>
    <w:p w:rsidR="00F82226" w:rsidRDefault="00F8222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 ____________ 20__ г.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6" w:name="sub_1200"/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bookmarkEnd w:id="26"/>
    <w:p w:rsidR="00211E96" w:rsidRPr="00635073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Приложение № 2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r w:rsidR="00BF5266"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муниципальном 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конкурсе «Лучший народный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>дружинник</w:t>
      </w:r>
      <w:r w:rsidR="00BF5266" w:rsidRPr="0063507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5073" w:rsidRPr="00635073">
        <w:rPr>
          <w:rFonts w:ascii="Times New Roman" w:eastAsia="Times New Roman" w:hAnsi="Times New Roman" w:cs="Times New Roman"/>
          <w:bCs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</w:p>
    <w:p w:rsidR="00211E96" w:rsidRPr="00635073" w:rsidRDefault="00211E96" w:rsidP="00BF526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участника </w:t>
      </w:r>
      <w:r w:rsidR="00BF5266" w:rsidRPr="0063507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«Лучший народный дружинник</w:t>
      </w:r>
      <w:r w:rsidR="00BF5266" w:rsidRPr="0063507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1E96" w:rsidRPr="00635073" w:rsidRDefault="00635073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Комсомольского</w:t>
      </w:r>
      <w:r w:rsidR="00211E96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5266" w:rsidRPr="0063507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211E96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11E96" w:rsidRPr="00635073" w:rsidRDefault="00211E96" w:rsidP="00211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139"/>
      </w:tblGrid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народной дружины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вступления в народную дружину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мероприятий, в которых принял участие народный дружинник (ед.), в том числе: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дежурств по охране общественного порядка при проведении массовых мероприятий (культурных, религиозных, публичных, спортивных и т.д.), в которых принял участие народный дружинник (ед.)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иных мероприятий, рейдов и акций в сфере охраны общественного порядка, в которых принял участие народный дружинник (ед.)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участии в предупреждении и пресечении правонарушений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поощрениях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спортивных достижениях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11E96" w:rsidRPr="00635073" w:rsidTr="00081393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(заполняется на усмотрение народного дружинника)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226" w:rsidRDefault="00F8222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Народный дружинник        _______________   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Командир народной дружины _______________   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(расшифровка подписи)</w:t>
      </w:r>
    </w:p>
    <w:p w:rsidR="00F82226" w:rsidRDefault="00F8222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 ____________ 20__ г.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7" w:name="sub_1300"/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6E536D" w:rsidRPr="00635073" w:rsidRDefault="006E536D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0F2B9B" w:rsidRPr="00635073" w:rsidRDefault="000F2B9B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bookmarkEnd w:id="27"/>
    <w:p w:rsidR="00211E96" w:rsidRPr="00635073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Приложение № 3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r w:rsidR="00C67C28" w:rsidRPr="0063507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>конкурсе «Лучший народный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дружинник</w:t>
      </w:r>
      <w:r w:rsidR="00C67C28"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5073" w:rsidRPr="00635073">
        <w:rPr>
          <w:rFonts w:ascii="Times New Roman" w:eastAsia="Times New Roman" w:hAnsi="Times New Roman" w:cs="Times New Roman"/>
          <w:bCs/>
          <w:sz w:val="24"/>
          <w:szCs w:val="24"/>
        </w:rPr>
        <w:t>Комсомольского</w:t>
      </w:r>
      <w:proofErr w:type="gramEnd"/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7C28" w:rsidRPr="0063507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11E96" w:rsidRPr="00635073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</w:p>
    <w:p w:rsidR="00211E96" w:rsidRPr="00635073" w:rsidRDefault="00211E96" w:rsidP="00211E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Я, _____________________________________________________________________,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(дата рождения, место рождения)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серия ____ № _________, кем и когда выдан __________________________________</w:t>
      </w:r>
    </w:p>
    <w:p w:rsidR="00211E96" w:rsidRPr="00635073" w:rsidRDefault="00211E96" w:rsidP="0021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11E96" w:rsidRPr="00635073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_____________________________________________,</w:t>
      </w:r>
    </w:p>
    <w:p w:rsidR="00211E96" w:rsidRPr="00635073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16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статьей  9</w:t>
        </w:r>
      </w:hyperlink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 персональных данных» даю свое  согласие  конкурсной  комиссии  по проведению </w:t>
      </w:r>
      <w:r w:rsidR="00833FB9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конкурса «Лучший народный  дружинник</w:t>
      </w:r>
      <w:r w:rsidR="00833FB9" w:rsidRPr="0063507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C28" w:rsidRPr="006350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(далее - комиссия) на обработку (любое  действие   (операцию)   или  совокупность   действий  (операций), совершаемых с использованием средств автоматизации  или без использования таких  средств   с   персональными   данными,   включая   сбор,   запись, систематизацию, накопление, хранение, уточнение (обновление,  изменение), извлечение,  использование,  передачу  (распространение,  предоставление, доступ), обезличивание,   блокирование,   удаление,  уничтожение) моих персональных данных, представленных мной в комиссию для участия в </w:t>
      </w:r>
      <w:r w:rsidR="00833FB9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конкурсе «Лучший народный дружинник</w:t>
      </w:r>
      <w:r w:rsidR="00833FB9" w:rsidRPr="0063507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073" w:rsidRPr="00635073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C28" w:rsidRPr="0063507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мною путем подачи письменного заявления в адрес комиссии.</w:t>
      </w:r>
    </w:p>
    <w:p w:rsidR="00211E96" w:rsidRPr="00635073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211E96" w:rsidRDefault="00211E96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96F" w:rsidRPr="00635073" w:rsidRDefault="0006596F" w:rsidP="00211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       </w:t>
      </w:r>
      <w:r w:rsidR="000659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9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</w:t>
      </w:r>
    </w:p>
    <w:p w:rsidR="00211E96" w:rsidRPr="00635073" w:rsidRDefault="00211E96" w:rsidP="00211E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59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8" w:name="sub_1400"/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bookmarkEnd w:id="28"/>
    <w:p w:rsidR="00081393" w:rsidRDefault="00081393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 4</w:t>
      </w:r>
    </w:p>
    <w:p w:rsidR="00211E96" w:rsidRPr="00635073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r w:rsidR="00081393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833FB9" w:rsidRPr="00635073">
        <w:rPr>
          <w:rFonts w:ascii="Times New Roman" w:eastAsia="Times New Roman" w:hAnsi="Times New Roman" w:cs="Times New Roman"/>
          <w:bCs/>
          <w:sz w:val="24"/>
          <w:szCs w:val="24"/>
        </w:rPr>
        <w:t>униц</w:t>
      </w:r>
      <w:r w:rsidR="0008139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833FB9" w:rsidRPr="00635073">
        <w:rPr>
          <w:rFonts w:ascii="Times New Roman" w:eastAsia="Times New Roman" w:hAnsi="Times New Roman" w:cs="Times New Roman"/>
          <w:bCs/>
          <w:sz w:val="24"/>
          <w:szCs w:val="24"/>
        </w:rPr>
        <w:t>пальном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>конкурсе «Лучший народный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>дружинник</w:t>
      </w:r>
      <w:r w:rsidR="00833FB9" w:rsidRPr="0063507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5073" w:rsidRPr="00635073">
        <w:rPr>
          <w:rFonts w:ascii="Times New Roman" w:eastAsia="Times New Roman" w:hAnsi="Times New Roman" w:cs="Times New Roman"/>
          <w:bCs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3FB9" w:rsidRPr="0063507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</w:p>
    <w:p w:rsidR="00211E96" w:rsidRPr="00635073" w:rsidRDefault="00211E96" w:rsidP="00C67C28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E96" w:rsidRPr="00635073" w:rsidRDefault="00211E96" w:rsidP="00211E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Таблица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выполнения нормативов испытаний (тестов) 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Всероссийского физкультурно-спортивного комплекса </w:t>
      </w:r>
    </w:p>
    <w:p w:rsidR="00211E96" w:rsidRPr="00635073" w:rsidRDefault="00211E96" w:rsidP="002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«Готов к труду и обороне» (ГТО)</w:t>
      </w:r>
    </w:p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400"/>
        <w:gridCol w:w="1540"/>
        <w:gridCol w:w="2204"/>
        <w:gridCol w:w="1560"/>
        <w:gridCol w:w="1701"/>
      </w:tblGrid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 км"/>
              </w:smartTagPr>
              <w:r w:rsidRPr="006350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 км</w:t>
              </w:r>
            </w:smartTag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(мин. 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 за 4 мин.) (мужчины в возрасте 18-59 лет) / поднимание туловища из положения лежа на спине (количество раз за 1 мин.) (женщины, мужчины в возрасте 60 лет и старше)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положения сидя или стоя с опорой локтей на стол или стойку, дистанция </w:t>
            </w:r>
            <w:smartTag w:uri="urn:schemas-microsoft-com:office:smarttags" w:element="metricconverter">
              <w:smartTagPr>
                <w:attr w:name="ProductID" w:val="10 м"/>
              </w:smartTagPr>
              <w:r w:rsidRPr="006350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 м</w:t>
              </w:r>
            </w:smartTag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, из пневматической винтовки с открытым прицелом (5 выстрелов) (очки)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E96" w:rsidRPr="00635073" w:rsidTr="00635073">
        <w:tc>
          <w:tcPr>
            <w:tcW w:w="93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мужчин в возрасте 18-39 лет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635073" w:rsidTr="00635073">
        <w:tc>
          <w:tcPr>
            <w:tcW w:w="93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мужчин в возрасте 40-59 лет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1E96" w:rsidRPr="00635073" w:rsidTr="00635073">
        <w:tc>
          <w:tcPr>
            <w:tcW w:w="93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мужчин в возрасте 60 лет и старше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1E96" w:rsidRPr="00635073" w:rsidTr="00635073">
        <w:tc>
          <w:tcPr>
            <w:tcW w:w="93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женщин в возрасте 18-39 лет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11E96" w:rsidRPr="00635073" w:rsidTr="00635073">
        <w:tc>
          <w:tcPr>
            <w:tcW w:w="93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женщин в возрасте 40-59 лет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1E96" w:rsidRPr="00635073" w:rsidTr="00635073">
        <w:tc>
          <w:tcPr>
            <w:tcW w:w="93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народных дружинников – женщин в возрасте 60 лет и старше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11E96" w:rsidRPr="00635073" w:rsidTr="0008139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96" w:rsidRPr="00635073" w:rsidRDefault="00211E96" w:rsidP="0021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11E96" w:rsidRPr="00635073" w:rsidRDefault="00211E96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F7" w:rsidRPr="00635073" w:rsidRDefault="00957DF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34E" w:rsidRDefault="00A4634E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A4634E" w:rsidRDefault="00A4634E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A4634E" w:rsidRDefault="00A4634E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A4634E" w:rsidRDefault="00A4634E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A4634E" w:rsidRDefault="00A4634E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8C6DB2" w:rsidRDefault="008C6DB2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8C6DB2" w:rsidRDefault="008C6DB2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8C6DB2" w:rsidRDefault="008C6DB2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8C6DB2" w:rsidRDefault="008C6DB2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8C6DB2" w:rsidRDefault="008C6DB2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8C6DB2" w:rsidRDefault="008C6DB2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8C6DB2" w:rsidRDefault="008C6DB2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Приложение № 5</w:t>
      </w:r>
      <w:r w:rsidRPr="0063507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муниципальном конкурсе «Лучший народный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дружинник» </w:t>
      </w:r>
      <w:r w:rsidR="00635073" w:rsidRPr="00635073">
        <w:rPr>
          <w:rFonts w:ascii="Times New Roman" w:eastAsia="Times New Roman" w:hAnsi="Times New Roman" w:cs="Times New Roman"/>
          <w:bCs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7443E7" w:rsidRPr="00635073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ЛИЧНАЯ КАРТОЧКА</w:t>
      </w:r>
    </w:p>
    <w:p w:rsidR="007443E7" w:rsidRPr="00635073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участника </w:t>
      </w:r>
      <w:r w:rsidR="0040002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«Лучший народный дружинник </w:t>
      </w:r>
    </w:p>
    <w:p w:rsidR="007443E7" w:rsidRPr="00635073" w:rsidRDefault="00635073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Комсомольского</w:t>
      </w:r>
      <w:r w:rsidR="007443E7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7443E7" w:rsidRPr="00635073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- при наличии) народного дружинника _________________________________________________________________________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Наименование народной дружины _________________________________________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7443E7" w:rsidRPr="00635073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5"/>
        <w:gridCol w:w="1238"/>
        <w:gridCol w:w="3632"/>
      </w:tblGrid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4000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секретаря конкурсной комиссии по проведению </w:t>
            </w:r>
            <w:r w:rsidR="00400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«Лучший народный дружинник</w:t>
            </w:r>
            <w:r w:rsidR="004000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073"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Комсомольского</w:t>
            </w: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400028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Чувашской Республики</w:t>
            </w: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подготовка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подготовка,</w:t>
            </w:r>
          </w:p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положения сидя или стоя с опорой локтей на стол или стойку, дистанция </w:t>
            </w:r>
            <w:smartTag w:uri="urn:schemas-microsoft-com:office:smarttags" w:element="metricconverter">
              <w:smartTagPr>
                <w:attr w:name="ProductID" w:val="10 м"/>
              </w:smartTagPr>
              <w:r w:rsidRPr="006350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 м</w:t>
              </w:r>
            </w:smartTag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, из пневматической винтовки с открытым прицелом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оказанию первой помощи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635073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Всего баллов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43E7" w:rsidRPr="00635073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9" w:name="sub_1600"/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bookmarkEnd w:id="29"/>
    <w:p w:rsidR="007443E7" w:rsidRPr="00635073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Приложение № 6</w:t>
      </w:r>
      <w:r w:rsidRPr="0063507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635073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муниципальном конкурсе «Лучший народный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дружинник» </w:t>
      </w:r>
      <w:r w:rsidR="00635073" w:rsidRPr="00635073">
        <w:rPr>
          <w:rFonts w:ascii="Times New Roman" w:eastAsia="Times New Roman" w:hAnsi="Times New Roman" w:cs="Times New Roman"/>
          <w:bCs/>
          <w:sz w:val="24"/>
          <w:szCs w:val="24"/>
        </w:rPr>
        <w:t>Комсомольского</w:t>
      </w: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7443E7" w:rsidRPr="00635073" w:rsidRDefault="007443E7" w:rsidP="007443E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</w:p>
    <w:p w:rsidR="007443E7" w:rsidRPr="00635073" w:rsidRDefault="007443E7" w:rsidP="007443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7443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СВОДНАЯ ВЕДОМОСТЬ</w:t>
      </w:r>
    </w:p>
    <w:p w:rsidR="007443E7" w:rsidRPr="00635073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результатов </w:t>
      </w:r>
      <w:r w:rsidR="008B1FF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«Лучший народный дружинник</w:t>
      </w:r>
      <w:r w:rsidR="008B1F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43E7" w:rsidRPr="00635073" w:rsidRDefault="00635073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b/>
          <w:sz w:val="24"/>
          <w:szCs w:val="24"/>
        </w:rPr>
        <w:t>Комсомольского</w:t>
      </w:r>
      <w:r w:rsidR="007443E7" w:rsidRPr="0063507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7443E7" w:rsidRPr="00635073" w:rsidRDefault="007443E7" w:rsidP="0074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970"/>
        <w:gridCol w:w="1560"/>
        <w:gridCol w:w="1559"/>
        <w:gridCol w:w="1843"/>
        <w:gridCol w:w="850"/>
      </w:tblGrid>
      <w:tr w:rsidR="007443E7" w:rsidRPr="00635073" w:rsidTr="003F41CA">
        <w:tc>
          <w:tcPr>
            <w:tcW w:w="8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7443E7" w:rsidRPr="00635073" w:rsidTr="003F41CA">
        <w:tc>
          <w:tcPr>
            <w:tcW w:w="8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оказанию первой помощи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E7" w:rsidRPr="00635073" w:rsidTr="003F41CA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7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E7" w:rsidRPr="00635073" w:rsidRDefault="007443E7" w:rsidP="0074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43E7" w:rsidRPr="00635073" w:rsidRDefault="007443E7" w:rsidP="007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393" w:rsidRDefault="00081393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>Председатель комиссии   _____________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8C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</w:t>
      </w:r>
      <w:r w:rsidR="00A463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8C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</w:t>
      </w:r>
      <w:r w:rsidR="000813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8C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                                  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813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  _________________________________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8C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                        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813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  _________________________________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8C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(расшифровка подписи)                               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813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  _________________________________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Courier New" w:eastAsia="Times New Roman" w:hAnsi="Courier New" w:cs="Courier New"/>
          <w:sz w:val="24"/>
          <w:szCs w:val="24"/>
        </w:rPr>
        <w:t xml:space="preserve">                    </w:t>
      </w:r>
      <w:r w:rsidR="008C6DB2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(расшифровка подписи)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813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______________  _________________________________</w:t>
      </w:r>
    </w:p>
    <w:p w:rsidR="007443E7" w:rsidRPr="00635073" w:rsidRDefault="007443E7" w:rsidP="007443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35073">
        <w:rPr>
          <w:rFonts w:ascii="Courier New" w:eastAsia="Times New Roman" w:hAnsi="Courier New" w:cs="Courier New"/>
          <w:sz w:val="24"/>
          <w:szCs w:val="24"/>
        </w:rPr>
        <w:t xml:space="preserve">                    </w:t>
      </w:r>
      <w:r w:rsidR="008C6DB2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(расшифровка подписи)</w:t>
      </w:r>
    </w:p>
    <w:p w:rsidR="007443E7" w:rsidRPr="00635073" w:rsidRDefault="007443E7" w:rsidP="00211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156" w:rsidRDefault="00C56156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393" w:rsidRDefault="00081393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393" w:rsidRDefault="00081393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393" w:rsidRDefault="00081393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156" w:rsidRDefault="00A4634E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5615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  <w:r w:rsidR="00C56156"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5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156" w:rsidRPr="00635073" w:rsidRDefault="00C56156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к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56156" w:rsidRPr="00635073" w:rsidRDefault="00C56156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Комсомольского муниципального  </w:t>
      </w:r>
    </w:p>
    <w:p w:rsidR="00C56156" w:rsidRDefault="00C56156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</w:p>
    <w:p w:rsidR="00C56156" w:rsidRDefault="00C56156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3314">
        <w:rPr>
          <w:rFonts w:ascii="Times New Roman" w:eastAsia="Times New Roman" w:hAnsi="Times New Roman" w:cs="Times New Roman"/>
          <w:sz w:val="24"/>
          <w:szCs w:val="24"/>
        </w:rPr>
        <w:t>12.08.</w:t>
      </w:r>
      <w:r w:rsidRPr="00635073">
        <w:rPr>
          <w:rFonts w:ascii="Times New Roman" w:eastAsia="Times New Roman" w:hAnsi="Times New Roman" w:cs="Times New Roman"/>
          <w:sz w:val="24"/>
          <w:szCs w:val="24"/>
        </w:rPr>
        <w:t xml:space="preserve">2024 № </w:t>
      </w:r>
      <w:r w:rsidR="00323314">
        <w:rPr>
          <w:rFonts w:ascii="Times New Roman" w:eastAsia="Times New Roman" w:hAnsi="Times New Roman" w:cs="Times New Roman"/>
          <w:sz w:val="24"/>
          <w:szCs w:val="24"/>
        </w:rPr>
        <w:t>823</w:t>
      </w:r>
      <w:bookmarkStart w:id="30" w:name="_GoBack"/>
      <w:bookmarkEnd w:id="30"/>
    </w:p>
    <w:p w:rsidR="00C56156" w:rsidRDefault="00C56156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C33" w:rsidRPr="00635073" w:rsidRDefault="00A05C33" w:rsidP="00C5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156" w:rsidRDefault="00C56156" w:rsidP="00C56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56156" w:rsidRPr="00C56156" w:rsidRDefault="00C56156" w:rsidP="007443E7">
      <w:pPr>
        <w:spacing w:after="0" w:line="240" w:lineRule="auto"/>
        <w:ind w:hanging="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156"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</w:t>
      </w:r>
    </w:p>
    <w:p w:rsidR="00C56156" w:rsidRDefault="00C56156" w:rsidP="007443E7">
      <w:pPr>
        <w:spacing w:after="0" w:line="240" w:lineRule="auto"/>
        <w:ind w:hanging="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156">
        <w:rPr>
          <w:rFonts w:ascii="Times New Roman" w:hAnsi="Times New Roman" w:cs="Times New Roman"/>
          <w:b/>
          <w:sz w:val="24"/>
          <w:szCs w:val="24"/>
        </w:rPr>
        <w:t>по проведению муниципального конкурса «Лучший народный дружинник» Комсомольского муниципального округа Чувашской Республики</w:t>
      </w:r>
    </w:p>
    <w:p w:rsidR="00C56156" w:rsidRDefault="00C56156" w:rsidP="007443E7">
      <w:pPr>
        <w:spacing w:after="0" w:line="240" w:lineRule="auto"/>
        <w:ind w:hanging="31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424"/>
        <w:gridCol w:w="5274"/>
      </w:tblGrid>
      <w:tr w:rsidR="00C56156" w:rsidRPr="00C56156" w:rsidTr="00A05C33">
        <w:tc>
          <w:tcPr>
            <w:tcW w:w="3795" w:type="dxa"/>
          </w:tcPr>
          <w:p w:rsid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</w:t>
            </w:r>
          </w:p>
          <w:p w:rsidR="00C56156" w:rsidRP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424" w:type="dxa"/>
          </w:tcPr>
          <w:p w:rsidR="00C56156" w:rsidRPr="00C56156" w:rsidRDefault="00C56156" w:rsidP="00C5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156" w:rsidRPr="00C56156" w:rsidRDefault="00C56156" w:rsidP="00C5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156" w:rsidRP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156" w:rsidRP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C56156" w:rsidRPr="00C56156" w:rsidRDefault="00C56156" w:rsidP="00C56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 обязанности заместителя главы администрации по социальным вопросам-начальника отдела образования администрации Комсомольского муниципального округа, председатель комиссии;</w:t>
            </w:r>
          </w:p>
        </w:tc>
      </w:tr>
      <w:tr w:rsidR="00C56156" w:rsidRPr="00C56156" w:rsidTr="00A05C33">
        <w:tc>
          <w:tcPr>
            <w:tcW w:w="3795" w:type="dxa"/>
          </w:tcPr>
          <w:p w:rsidR="00C56156" w:rsidRPr="00C56156" w:rsidRDefault="00C56156" w:rsidP="00C56156">
            <w:pPr>
              <w:spacing w:after="0" w:line="240" w:lineRule="auto"/>
              <w:ind w:right="-4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Алексеевич</w:t>
            </w:r>
          </w:p>
        </w:tc>
        <w:tc>
          <w:tcPr>
            <w:tcW w:w="424" w:type="dxa"/>
          </w:tcPr>
          <w:p w:rsidR="00C56156" w:rsidRPr="00C56156" w:rsidRDefault="00C56156" w:rsidP="00C5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4" w:type="dxa"/>
          </w:tcPr>
          <w:p w:rsidR="00C56156" w:rsidRPr="00C56156" w:rsidRDefault="00976703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уполномоченный полиции ОУУП и ПДН </w:t>
            </w:r>
            <w:r w:rsidR="00C56156"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«Комсомольский»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председателя комиссии </w:t>
            </w: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 w:rsidR="00C56156"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6156" w:rsidRPr="00C56156" w:rsidRDefault="00C56156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156" w:rsidRPr="00C56156" w:rsidTr="00A05C33">
        <w:tc>
          <w:tcPr>
            <w:tcW w:w="3795" w:type="dxa"/>
          </w:tcPr>
          <w:p w:rsidR="00C56156" w:rsidRPr="00C56156" w:rsidRDefault="00C56156" w:rsidP="00C56156">
            <w:pPr>
              <w:spacing w:after="0" w:line="240" w:lineRule="auto"/>
              <w:ind w:right="-4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Любовь Михайловна</w:t>
            </w:r>
          </w:p>
        </w:tc>
        <w:tc>
          <w:tcPr>
            <w:tcW w:w="424" w:type="dxa"/>
          </w:tcPr>
          <w:p w:rsidR="00C56156" w:rsidRPr="00C56156" w:rsidRDefault="00C56156" w:rsidP="00C5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4" w:type="dxa"/>
          </w:tcPr>
          <w:p w:rsidR="00C56156" w:rsidRPr="00C56156" w:rsidRDefault="00C56156" w:rsidP="00C56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 отдела организационно-контрольной работы администрации Комсомольского муниципального округа</w:t>
            </w:r>
            <w:r w:rsidR="0097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r w:rsidR="0097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C56156" w:rsidRPr="00C56156" w:rsidRDefault="00C56156" w:rsidP="00C56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156" w:rsidRPr="00C56156" w:rsidTr="00A05C33">
        <w:tc>
          <w:tcPr>
            <w:tcW w:w="9493" w:type="dxa"/>
            <w:gridSpan w:val="3"/>
          </w:tcPr>
          <w:p w:rsidR="00C56156" w:rsidRPr="00C56156" w:rsidRDefault="00C56156" w:rsidP="00C5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56156" w:rsidRPr="00C56156" w:rsidTr="00A05C33">
        <w:tc>
          <w:tcPr>
            <w:tcW w:w="3795" w:type="dxa"/>
          </w:tcPr>
          <w:p w:rsidR="00C56156" w:rsidRPr="00C56156" w:rsidRDefault="00A05C33" w:rsidP="00C56156">
            <w:pPr>
              <w:spacing w:after="0" w:line="240" w:lineRule="auto"/>
              <w:ind w:right="-4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Анастасия Вячеславовна </w:t>
            </w:r>
          </w:p>
        </w:tc>
        <w:tc>
          <w:tcPr>
            <w:tcW w:w="424" w:type="dxa"/>
          </w:tcPr>
          <w:p w:rsidR="00C56156" w:rsidRP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4" w:type="dxa"/>
          </w:tcPr>
          <w:p w:rsidR="00C56156" w:rsidRPr="00C56156" w:rsidRDefault="00A05C33" w:rsidP="00A05C33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главный специалист-эксперт </w:t>
            </w:r>
            <w:r w:rsidR="00C56156" w:rsidRPr="00C561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отдела мобилизационной подготовки, специальных программ, ГО и ЧС</w:t>
            </w:r>
            <w:r w:rsidR="00C56156"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Комсомольского муниципального округа;</w:t>
            </w:r>
          </w:p>
        </w:tc>
      </w:tr>
      <w:tr w:rsidR="00C56156" w:rsidRPr="00C56156" w:rsidTr="00A05C33">
        <w:tc>
          <w:tcPr>
            <w:tcW w:w="3795" w:type="dxa"/>
          </w:tcPr>
          <w:p w:rsidR="00C56156" w:rsidRPr="00C56156" w:rsidRDefault="00C56156" w:rsidP="00C56156">
            <w:pPr>
              <w:spacing w:after="0" w:line="240" w:lineRule="auto"/>
              <w:ind w:right="-4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Мария Алексеевна</w:t>
            </w:r>
          </w:p>
        </w:tc>
        <w:tc>
          <w:tcPr>
            <w:tcW w:w="424" w:type="dxa"/>
          </w:tcPr>
          <w:p w:rsidR="00C56156" w:rsidRP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4" w:type="dxa"/>
          </w:tcPr>
          <w:p w:rsidR="00C56156" w:rsidRPr="00C56156" w:rsidRDefault="00C56156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общественной организации Комсомольского района Чувашской Республики «Народная дружина» (по согласованию);</w:t>
            </w:r>
          </w:p>
          <w:p w:rsidR="00C56156" w:rsidRPr="00C56156" w:rsidRDefault="00C56156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156" w:rsidRPr="00C56156" w:rsidTr="00A05C33">
        <w:tc>
          <w:tcPr>
            <w:tcW w:w="3795" w:type="dxa"/>
          </w:tcPr>
          <w:p w:rsidR="00C56156" w:rsidRPr="00C56156" w:rsidRDefault="00C56156" w:rsidP="00C56156">
            <w:pPr>
              <w:spacing w:after="0" w:line="240" w:lineRule="auto"/>
              <w:ind w:right="-4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Инна Ивановна</w:t>
            </w:r>
          </w:p>
        </w:tc>
        <w:tc>
          <w:tcPr>
            <w:tcW w:w="424" w:type="dxa"/>
          </w:tcPr>
          <w:p w:rsidR="00C56156" w:rsidRP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4" w:type="dxa"/>
          </w:tcPr>
          <w:p w:rsidR="00C56156" w:rsidRPr="00C56156" w:rsidRDefault="00C56156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БУ «Комсомольская ЦРБ» Минздрава Чувашии (по согласованию);</w:t>
            </w:r>
          </w:p>
          <w:p w:rsidR="00C56156" w:rsidRPr="00C56156" w:rsidRDefault="00C56156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156" w:rsidRPr="00C56156" w:rsidTr="00A05C33">
        <w:tc>
          <w:tcPr>
            <w:tcW w:w="3795" w:type="dxa"/>
          </w:tcPr>
          <w:p w:rsidR="00C56156" w:rsidRPr="00C56156" w:rsidRDefault="00C56156" w:rsidP="00C56156">
            <w:pPr>
              <w:spacing w:after="0" w:line="240" w:lineRule="auto"/>
              <w:ind w:right="-4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Оксана Юрьевна</w:t>
            </w:r>
          </w:p>
        </w:tc>
        <w:tc>
          <w:tcPr>
            <w:tcW w:w="424" w:type="dxa"/>
          </w:tcPr>
          <w:p w:rsidR="00C56156" w:rsidRPr="00C56156" w:rsidRDefault="00C56156" w:rsidP="00C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4" w:type="dxa"/>
          </w:tcPr>
          <w:p w:rsidR="00C56156" w:rsidRPr="00C56156" w:rsidRDefault="00C56156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5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общественного совета при МО МВД России «Комсомольский» (по согласованию);</w:t>
            </w:r>
          </w:p>
          <w:p w:rsidR="00C56156" w:rsidRPr="00C56156" w:rsidRDefault="00C56156" w:rsidP="00C56156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6156" w:rsidRPr="007443E7" w:rsidRDefault="00C56156" w:rsidP="007443E7">
      <w:pPr>
        <w:spacing w:after="0" w:line="240" w:lineRule="auto"/>
        <w:ind w:hanging="31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</w:rPr>
      </w:pPr>
    </w:p>
    <w:sectPr w:rsidR="00C56156" w:rsidRPr="007443E7" w:rsidSect="00635073">
      <w:headerReference w:type="even" r:id="rId17"/>
      <w:headerReference w:type="default" r:id="rId18"/>
      <w:pgSz w:w="11906" w:h="16838"/>
      <w:pgMar w:top="1135" w:right="849" w:bottom="567" w:left="1701" w:header="142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05" w:rsidRDefault="00494205" w:rsidP="00FC7127">
      <w:pPr>
        <w:spacing w:after="0" w:line="240" w:lineRule="auto"/>
      </w:pPr>
      <w:r>
        <w:separator/>
      </w:r>
    </w:p>
  </w:endnote>
  <w:endnote w:type="continuationSeparator" w:id="0">
    <w:p w:rsidR="00494205" w:rsidRDefault="0049420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05" w:rsidRDefault="00494205" w:rsidP="00FC7127">
      <w:pPr>
        <w:spacing w:after="0" w:line="240" w:lineRule="auto"/>
      </w:pPr>
      <w:r>
        <w:separator/>
      </w:r>
    </w:p>
  </w:footnote>
  <w:footnote w:type="continuationSeparator" w:id="0">
    <w:p w:rsidR="00494205" w:rsidRDefault="0049420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B4" w:rsidRDefault="00A641B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41B4" w:rsidRDefault="00A641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334837"/>
      <w:docPartObj>
        <w:docPartGallery w:val="Page Numbers (Top of Page)"/>
        <w:docPartUnique/>
      </w:docPartObj>
    </w:sdtPr>
    <w:sdtEndPr/>
    <w:sdtContent>
      <w:p w:rsidR="00A641B4" w:rsidRDefault="00494205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758"/>
    <w:multiLevelType w:val="hybridMultilevel"/>
    <w:tmpl w:val="4DD09CC6"/>
    <w:lvl w:ilvl="0" w:tplc="20328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C00F3"/>
    <w:multiLevelType w:val="hybridMultilevel"/>
    <w:tmpl w:val="12E41C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4" w15:restartNumberingAfterBreak="0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43F4"/>
    <w:multiLevelType w:val="multilevel"/>
    <w:tmpl w:val="AB2404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2802F7"/>
    <w:multiLevelType w:val="hybridMultilevel"/>
    <w:tmpl w:val="842C191A"/>
    <w:lvl w:ilvl="0" w:tplc="24809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755C7"/>
    <w:multiLevelType w:val="hybridMultilevel"/>
    <w:tmpl w:val="A580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D396D"/>
    <w:multiLevelType w:val="hybridMultilevel"/>
    <w:tmpl w:val="E3F8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-1079" w:hanging="360"/>
      </w:pPr>
    </w:lvl>
    <w:lvl w:ilvl="2" w:tplc="0419001B" w:tentative="1">
      <w:start w:val="1"/>
      <w:numFmt w:val="lowerRoman"/>
      <w:lvlText w:val="%3."/>
      <w:lvlJc w:val="right"/>
      <w:pPr>
        <w:ind w:left="-359" w:hanging="180"/>
      </w:pPr>
    </w:lvl>
    <w:lvl w:ilvl="3" w:tplc="0419000F" w:tentative="1">
      <w:start w:val="1"/>
      <w:numFmt w:val="decimal"/>
      <w:lvlText w:val="%4."/>
      <w:lvlJc w:val="left"/>
      <w:pPr>
        <w:ind w:left="361" w:hanging="360"/>
      </w:pPr>
    </w:lvl>
    <w:lvl w:ilvl="4" w:tplc="04190019" w:tentative="1">
      <w:start w:val="1"/>
      <w:numFmt w:val="lowerLetter"/>
      <w:lvlText w:val="%5."/>
      <w:lvlJc w:val="left"/>
      <w:pPr>
        <w:ind w:left="1081" w:hanging="360"/>
      </w:pPr>
    </w:lvl>
    <w:lvl w:ilvl="5" w:tplc="0419001B" w:tentative="1">
      <w:start w:val="1"/>
      <w:numFmt w:val="lowerRoman"/>
      <w:lvlText w:val="%6."/>
      <w:lvlJc w:val="right"/>
      <w:pPr>
        <w:ind w:left="1801" w:hanging="180"/>
      </w:pPr>
    </w:lvl>
    <w:lvl w:ilvl="6" w:tplc="0419000F" w:tentative="1">
      <w:start w:val="1"/>
      <w:numFmt w:val="decimal"/>
      <w:lvlText w:val="%7."/>
      <w:lvlJc w:val="left"/>
      <w:pPr>
        <w:ind w:left="2521" w:hanging="360"/>
      </w:pPr>
    </w:lvl>
    <w:lvl w:ilvl="7" w:tplc="04190019" w:tentative="1">
      <w:start w:val="1"/>
      <w:numFmt w:val="lowerLetter"/>
      <w:lvlText w:val="%8."/>
      <w:lvlJc w:val="left"/>
      <w:pPr>
        <w:ind w:left="3241" w:hanging="360"/>
      </w:pPr>
    </w:lvl>
    <w:lvl w:ilvl="8" w:tplc="0419001B" w:tentative="1">
      <w:start w:val="1"/>
      <w:numFmt w:val="lowerRoman"/>
      <w:lvlText w:val="%9."/>
      <w:lvlJc w:val="right"/>
      <w:pPr>
        <w:ind w:left="3961" w:hanging="180"/>
      </w:pPr>
    </w:lvl>
  </w:abstractNum>
  <w:abstractNum w:abstractNumId="26" w15:restartNumberingAfterBreak="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 w15:restartNumberingAfterBreak="0">
    <w:nsid w:val="642D593B"/>
    <w:multiLevelType w:val="hybridMultilevel"/>
    <w:tmpl w:val="CD12A5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72FA4"/>
    <w:multiLevelType w:val="multilevel"/>
    <w:tmpl w:val="785600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87927D5"/>
    <w:multiLevelType w:val="hybridMultilevel"/>
    <w:tmpl w:val="D70C6616"/>
    <w:lvl w:ilvl="0" w:tplc="C48A9A5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EA16F61A">
      <w:start w:val="1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ET" w:eastAsia="Times New Roman" w:hAnsi="TimesET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5551D"/>
    <w:multiLevelType w:val="multilevel"/>
    <w:tmpl w:val="FEA2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54A29"/>
    <w:multiLevelType w:val="hybridMultilevel"/>
    <w:tmpl w:val="842C1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8565F"/>
    <w:multiLevelType w:val="hybridMultilevel"/>
    <w:tmpl w:val="FDFC55E0"/>
    <w:lvl w:ilvl="0" w:tplc="D4844A62">
      <w:start w:val="1"/>
      <w:numFmt w:val="upperRoman"/>
      <w:lvlText w:val="%1."/>
      <w:lvlJc w:val="left"/>
      <w:pPr>
        <w:tabs>
          <w:tab w:val="num" w:pos="761"/>
        </w:tabs>
        <w:ind w:left="7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24"/>
  </w:num>
  <w:num w:numId="5">
    <w:abstractNumId w:val="5"/>
  </w:num>
  <w:num w:numId="6">
    <w:abstractNumId w:val="34"/>
  </w:num>
  <w:num w:numId="7">
    <w:abstractNumId w:val="39"/>
  </w:num>
  <w:num w:numId="8">
    <w:abstractNumId w:val="12"/>
  </w:num>
  <w:num w:numId="9">
    <w:abstractNumId w:val="29"/>
  </w:num>
  <w:num w:numId="10">
    <w:abstractNumId w:val="13"/>
  </w:num>
  <w:num w:numId="11">
    <w:abstractNumId w:val="14"/>
  </w:num>
  <w:num w:numId="12">
    <w:abstractNumId w:val="6"/>
  </w:num>
  <w:num w:numId="13">
    <w:abstractNumId w:val="38"/>
  </w:num>
  <w:num w:numId="14">
    <w:abstractNumId w:val="4"/>
  </w:num>
  <w:num w:numId="15">
    <w:abstractNumId w:val="18"/>
  </w:num>
  <w:num w:numId="16">
    <w:abstractNumId w:val="26"/>
  </w:num>
  <w:num w:numId="17">
    <w:abstractNumId w:val="37"/>
  </w:num>
  <w:num w:numId="18">
    <w:abstractNumId w:val="41"/>
  </w:num>
  <w:num w:numId="19">
    <w:abstractNumId w:val="21"/>
  </w:num>
  <w:num w:numId="20">
    <w:abstractNumId w:val="20"/>
  </w:num>
  <w:num w:numId="21">
    <w:abstractNumId w:val="42"/>
  </w:num>
  <w:num w:numId="22">
    <w:abstractNumId w:val="2"/>
  </w:num>
  <w:num w:numId="23">
    <w:abstractNumId w:val="8"/>
  </w:num>
  <w:num w:numId="24">
    <w:abstractNumId w:val="40"/>
  </w:num>
  <w:num w:numId="25">
    <w:abstractNumId w:val="30"/>
  </w:num>
  <w:num w:numId="26">
    <w:abstractNumId w:val="3"/>
  </w:num>
  <w:num w:numId="27">
    <w:abstractNumId w:val="23"/>
  </w:num>
  <w:num w:numId="28">
    <w:abstractNumId w:val="10"/>
  </w:num>
  <w:num w:numId="29">
    <w:abstractNumId w:val="27"/>
  </w:num>
  <w:num w:numId="30">
    <w:abstractNumId w:val="16"/>
  </w:num>
  <w:num w:numId="31">
    <w:abstractNumId w:val="19"/>
  </w:num>
  <w:num w:numId="32">
    <w:abstractNumId w:val="33"/>
  </w:num>
  <w:num w:numId="33">
    <w:abstractNumId w:val="1"/>
  </w:num>
  <w:num w:numId="34">
    <w:abstractNumId w:val="31"/>
  </w:num>
  <w:num w:numId="35">
    <w:abstractNumId w:val="35"/>
  </w:num>
  <w:num w:numId="36">
    <w:abstractNumId w:val="22"/>
  </w:num>
  <w:num w:numId="37">
    <w:abstractNumId w:val="43"/>
  </w:num>
  <w:num w:numId="38">
    <w:abstractNumId w:val="15"/>
  </w:num>
  <w:num w:numId="39">
    <w:abstractNumId w:val="44"/>
  </w:num>
  <w:num w:numId="40">
    <w:abstractNumId w:val="0"/>
  </w:num>
  <w:num w:numId="41">
    <w:abstractNumId w:val="32"/>
  </w:num>
  <w:num w:numId="42">
    <w:abstractNumId w:val="7"/>
  </w:num>
  <w:num w:numId="43">
    <w:abstractNumId w:val="11"/>
  </w:num>
  <w:num w:numId="44">
    <w:abstractNumId w:val="3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81"/>
    <w:rsid w:val="00004DE1"/>
    <w:rsid w:val="000057DF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96F"/>
    <w:rsid w:val="00066806"/>
    <w:rsid w:val="00066817"/>
    <w:rsid w:val="00071ACD"/>
    <w:rsid w:val="00071F29"/>
    <w:rsid w:val="00074218"/>
    <w:rsid w:val="00075DD2"/>
    <w:rsid w:val="0007765F"/>
    <w:rsid w:val="00080885"/>
    <w:rsid w:val="00081393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792"/>
    <w:rsid w:val="000F05D2"/>
    <w:rsid w:val="000F06FC"/>
    <w:rsid w:val="000F2B9B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605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11E96"/>
    <w:rsid w:val="00215387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47F1"/>
    <w:rsid w:val="002F554C"/>
    <w:rsid w:val="003001B5"/>
    <w:rsid w:val="00310804"/>
    <w:rsid w:val="00312865"/>
    <w:rsid w:val="00323314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75868"/>
    <w:rsid w:val="00383490"/>
    <w:rsid w:val="00387A5F"/>
    <w:rsid w:val="003911CF"/>
    <w:rsid w:val="00395347"/>
    <w:rsid w:val="003A32A4"/>
    <w:rsid w:val="003A53CF"/>
    <w:rsid w:val="003C358F"/>
    <w:rsid w:val="003D2EF8"/>
    <w:rsid w:val="003D6EB9"/>
    <w:rsid w:val="003D7401"/>
    <w:rsid w:val="003E4CC2"/>
    <w:rsid w:val="003F405C"/>
    <w:rsid w:val="003F41CA"/>
    <w:rsid w:val="003F4F26"/>
    <w:rsid w:val="00400028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205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5137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5073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3D1C"/>
    <w:rsid w:val="006913FB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536D"/>
    <w:rsid w:val="006F2C01"/>
    <w:rsid w:val="006F506E"/>
    <w:rsid w:val="006F74A3"/>
    <w:rsid w:val="0070737B"/>
    <w:rsid w:val="007073EF"/>
    <w:rsid w:val="007172C2"/>
    <w:rsid w:val="007173BC"/>
    <w:rsid w:val="00717E08"/>
    <w:rsid w:val="0073581A"/>
    <w:rsid w:val="00736E3F"/>
    <w:rsid w:val="007432A4"/>
    <w:rsid w:val="007443E7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A5946"/>
    <w:rsid w:val="007B0B3B"/>
    <w:rsid w:val="007B5712"/>
    <w:rsid w:val="007B6288"/>
    <w:rsid w:val="007C1805"/>
    <w:rsid w:val="007C4971"/>
    <w:rsid w:val="007C4A2F"/>
    <w:rsid w:val="007E002F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3FB9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1FF1"/>
    <w:rsid w:val="008B63CD"/>
    <w:rsid w:val="008B67FC"/>
    <w:rsid w:val="008B6A02"/>
    <w:rsid w:val="008B760A"/>
    <w:rsid w:val="008C07FC"/>
    <w:rsid w:val="008C1FA7"/>
    <w:rsid w:val="008C6DB2"/>
    <w:rsid w:val="008C6F2C"/>
    <w:rsid w:val="008D3E86"/>
    <w:rsid w:val="008D5A4B"/>
    <w:rsid w:val="008D6F2A"/>
    <w:rsid w:val="008D7541"/>
    <w:rsid w:val="008E7777"/>
    <w:rsid w:val="008F6419"/>
    <w:rsid w:val="009002F2"/>
    <w:rsid w:val="00900852"/>
    <w:rsid w:val="00903DEA"/>
    <w:rsid w:val="00904865"/>
    <w:rsid w:val="0091095F"/>
    <w:rsid w:val="00911574"/>
    <w:rsid w:val="009132CE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7DF7"/>
    <w:rsid w:val="0096134E"/>
    <w:rsid w:val="0096241D"/>
    <w:rsid w:val="009628F2"/>
    <w:rsid w:val="009630E5"/>
    <w:rsid w:val="009675B1"/>
    <w:rsid w:val="00970147"/>
    <w:rsid w:val="00976703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5C33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634E"/>
    <w:rsid w:val="00A5126E"/>
    <w:rsid w:val="00A5576A"/>
    <w:rsid w:val="00A56C3B"/>
    <w:rsid w:val="00A57B98"/>
    <w:rsid w:val="00A60A3C"/>
    <w:rsid w:val="00A641B4"/>
    <w:rsid w:val="00A64C03"/>
    <w:rsid w:val="00A72391"/>
    <w:rsid w:val="00A74907"/>
    <w:rsid w:val="00A75E3E"/>
    <w:rsid w:val="00A92EA8"/>
    <w:rsid w:val="00A93854"/>
    <w:rsid w:val="00A97597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07AA4"/>
    <w:rsid w:val="00B1442C"/>
    <w:rsid w:val="00B32B98"/>
    <w:rsid w:val="00B34D13"/>
    <w:rsid w:val="00B35AC4"/>
    <w:rsid w:val="00B43D22"/>
    <w:rsid w:val="00B44F67"/>
    <w:rsid w:val="00B46DAA"/>
    <w:rsid w:val="00B47646"/>
    <w:rsid w:val="00B54719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6D3"/>
    <w:rsid w:val="00B917DD"/>
    <w:rsid w:val="00B96C8A"/>
    <w:rsid w:val="00BA3AAA"/>
    <w:rsid w:val="00BA4E94"/>
    <w:rsid w:val="00BA5CF2"/>
    <w:rsid w:val="00BA5EF1"/>
    <w:rsid w:val="00BA5FB1"/>
    <w:rsid w:val="00BB0DE9"/>
    <w:rsid w:val="00BB1476"/>
    <w:rsid w:val="00BB14D7"/>
    <w:rsid w:val="00BC1FF0"/>
    <w:rsid w:val="00BD455D"/>
    <w:rsid w:val="00BD5A9B"/>
    <w:rsid w:val="00BD7EE4"/>
    <w:rsid w:val="00BE32FC"/>
    <w:rsid w:val="00BE4A4C"/>
    <w:rsid w:val="00BE70AD"/>
    <w:rsid w:val="00BE757B"/>
    <w:rsid w:val="00BE7A5A"/>
    <w:rsid w:val="00BF4392"/>
    <w:rsid w:val="00BF5266"/>
    <w:rsid w:val="00BF683D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156"/>
    <w:rsid w:val="00C56D2B"/>
    <w:rsid w:val="00C67C28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D47D2"/>
    <w:rsid w:val="00CD4ABE"/>
    <w:rsid w:val="00CE5E87"/>
    <w:rsid w:val="00D049EF"/>
    <w:rsid w:val="00D07631"/>
    <w:rsid w:val="00D11DCD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613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2226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3FA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8710CF-8E06-4FF4-AF85-6717F43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E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211E9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11E9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11E96"/>
    <w:pPr>
      <w:keepNext/>
      <w:widowControl w:val="0"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211E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11E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11E96"/>
    <w:rPr>
      <w:rFonts w:ascii="Times New Roman" w:eastAsia="Times New Roman" w:hAnsi="Times New Roman" w:cs="Times New Roman"/>
      <w:b/>
      <w:bCs/>
      <w:snapToGrid w:val="0"/>
      <w:color w:val="000000"/>
      <w:sz w:val="28"/>
      <w:szCs w:val="26"/>
    </w:rPr>
  </w:style>
  <w:style w:type="numbering" w:customStyle="1" w:styleId="12">
    <w:name w:val="Нет списка1"/>
    <w:next w:val="a2"/>
    <w:semiHidden/>
    <w:rsid w:val="00211E96"/>
  </w:style>
  <w:style w:type="paragraph" w:styleId="af4">
    <w:name w:val="Body Text"/>
    <w:basedOn w:val="a"/>
    <w:link w:val="af5"/>
    <w:rsid w:val="00211E9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211E9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Title">
    <w:name w:val="ConsTitle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f6">
    <w:name w:val="caption"/>
    <w:basedOn w:val="a"/>
    <w:next w:val="a"/>
    <w:qFormat/>
    <w:rsid w:val="00211E9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Обычный (веб)1"/>
    <w:basedOn w:val="14"/>
    <w:rsid w:val="00211E96"/>
    <w:pPr>
      <w:spacing w:before="100" w:after="100"/>
      <w:ind w:firstLine="0"/>
      <w:jc w:val="left"/>
    </w:pPr>
    <w:rPr>
      <w:rFonts w:ascii="Verdana" w:hAnsi="Verdana"/>
      <w:color w:val="000000"/>
      <w:sz w:val="18"/>
    </w:rPr>
  </w:style>
  <w:style w:type="paragraph" w:customStyle="1" w:styleId="14">
    <w:name w:val="Обычный1"/>
    <w:rsid w:val="00211E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14"/>
    <w:rsid w:val="00211E96"/>
  </w:style>
  <w:style w:type="paragraph" w:customStyle="1" w:styleId="211">
    <w:name w:val="Основной текст с отступом 21"/>
    <w:basedOn w:val="14"/>
    <w:rsid w:val="00211E96"/>
    <w:pPr>
      <w:ind w:left="57" w:firstLine="640"/>
    </w:pPr>
    <w:rPr>
      <w:rFonts w:ascii="TimesET" w:hAnsi="TimesET"/>
    </w:rPr>
  </w:style>
  <w:style w:type="paragraph" w:styleId="af7">
    <w:name w:val="Title"/>
    <w:basedOn w:val="a"/>
    <w:link w:val="af8"/>
    <w:qFormat/>
    <w:rsid w:val="00211E9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16"/>
    </w:rPr>
  </w:style>
  <w:style w:type="character" w:customStyle="1" w:styleId="af8">
    <w:name w:val="Название Знак"/>
    <w:basedOn w:val="a0"/>
    <w:link w:val="af7"/>
    <w:rsid w:val="00211E96"/>
    <w:rPr>
      <w:rFonts w:ascii="Arial" w:eastAsia="Times New Roman" w:hAnsi="Arial" w:cs="Arial"/>
      <w:b/>
      <w:bCs/>
      <w:color w:val="000080"/>
      <w:sz w:val="24"/>
      <w:szCs w:val="16"/>
    </w:rPr>
  </w:style>
  <w:style w:type="paragraph" w:styleId="24">
    <w:name w:val="Body Text Indent 2"/>
    <w:basedOn w:val="a"/>
    <w:link w:val="25"/>
    <w:rsid w:val="00211E96"/>
    <w:pPr>
      <w:autoSpaceDE w:val="0"/>
      <w:autoSpaceDN w:val="0"/>
      <w:adjustRightInd w:val="0"/>
      <w:spacing w:after="0" w:line="240" w:lineRule="auto"/>
      <w:ind w:left="2760" w:hanging="2040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11E96"/>
    <w:rPr>
      <w:rFonts w:ascii="TimesET" w:eastAsia="Times New Roman" w:hAnsi="TimesET" w:cs="Times New Roman"/>
      <w:sz w:val="24"/>
      <w:szCs w:val="24"/>
    </w:rPr>
  </w:style>
  <w:style w:type="paragraph" w:styleId="af9">
    <w:name w:val="Body Text Indent"/>
    <w:basedOn w:val="a"/>
    <w:link w:val="afa"/>
    <w:rsid w:val="00211E96"/>
    <w:pPr>
      <w:autoSpaceDE w:val="0"/>
      <w:autoSpaceDN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211E9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11E96"/>
    <w:pPr>
      <w:spacing w:after="0" w:line="235" w:lineRule="auto"/>
      <w:ind w:firstLine="28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211E96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9">
    <w:name w:val="заголовок 9"/>
    <w:basedOn w:val="a"/>
    <w:next w:val="a"/>
    <w:rsid w:val="00211E96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fb">
    <w:name w:val="Subtitle"/>
    <w:basedOn w:val="a"/>
    <w:link w:val="afc"/>
    <w:qFormat/>
    <w:rsid w:val="00211E96"/>
    <w:pPr>
      <w:widowControl w:val="0"/>
      <w:autoSpaceDE w:val="0"/>
      <w:autoSpaceDN w:val="0"/>
      <w:spacing w:after="0" w:line="240" w:lineRule="auto"/>
      <w:jc w:val="center"/>
    </w:pPr>
    <w:rPr>
      <w:rFonts w:ascii="Journal Chv" w:eastAsia="Times New Roman" w:hAnsi="Journal Chv" w:cs="Times New Roman"/>
      <w:color w:val="000000"/>
      <w:sz w:val="26"/>
      <w:szCs w:val="26"/>
    </w:rPr>
  </w:style>
  <w:style w:type="character" w:customStyle="1" w:styleId="afc">
    <w:name w:val="Подзаголовок Знак"/>
    <w:basedOn w:val="a0"/>
    <w:link w:val="afb"/>
    <w:rsid w:val="00211E96"/>
    <w:rPr>
      <w:rFonts w:ascii="Journal Chv" w:eastAsia="Times New Roman" w:hAnsi="Journal Chv" w:cs="Times New Roman"/>
      <w:color w:val="000000"/>
      <w:sz w:val="26"/>
      <w:szCs w:val="26"/>
    </w:rPr>
  </w:style>
  <w:style w:type="paragraph" w:customStyle="1" w:styleId="15">
    <w:name w:val="Абзац списка1"/>
    <w:basedOn w:val="a"/>
    <w:rsid w:val="00211E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211E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211E9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11E96"/>
    <w:pPr>
      <w:widowControl w:val="0"/>
      <w:autoSpaceDE w:val="0"/>
      <w:autoSpaceDN w:val="0"/>
      <w:adjustRightInd w:val="0"/>
      <w:spacing w:after="0" w:line="278" w:lineRule="exact"/>
      <w:ind w:firstLine="4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211E96"/>
    <w:rPr>
      <w:rFonts w:cs="Times New Roman"/>
      <w:color w:val="106BBE"/>
    </w:rPr>
  </w:style>
  <w:style w:type="paragraph" w:customStyle="1" w:styleId="formattext">
    <w:name w:val="formattext"/>
    <w:basedOn w:val="a"/>
    <w:rsid w:val="0021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21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Цветовое выделение"/>
    <w:rsid w:val="00211E96"/>
    <w:rPr>
      <w:b/>
      <w:color w:val="26282F"/>
    </w:rPr>
  </w:style>
  <w:style w:type="paragraph" w:customStyle="1" w:styleId="aff">
    <w:name w:val="Нормальный (таблица)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1">
    <w:name w:val="Прижатый влево"/>
    <w:basedOn w:val="a"/>
    <w:next w:val="a"/>
    <w:rsid w:val="0021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2">
    <w:name w:val="Цветовое выделение для Текст"/>
    <w:rsid w:val="00211E96"/>
  </w:style>
  <w:style w:type="paragraph" w:customStyle="1" w:styleId="ConsPlusNormal">
    <w:name w:val="ConsPlusNormal"/>
    <w:link w:val="ConsPlusNormal0"/>
    <w:rsid w:val="008F6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6419"/>
    <w:rPr>
      <w:rFonts w:ascii="Arial" w:eastAsia="Times New Roman" w:hAnsi="Arial" w:cs="Arial"/>
      <w:sz w:val="20"/>
      <w:szCs w:val="20"/>
    </w:rPr>
  </w:style>
  <w:style w:type="paragraph" w:customStyle="1" w:styleId="130">
    <w:name w:val="Знак Знак13"/>
    <w:basedOn w:val="a"/>
    <w:autoRedefine/>
    <w:semiHidden/>
    <w:rsid w:val="00C56156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267.1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8000.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48567.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78292.0" TargetMode="External"/><Relationship Id="rId10" Type="http://schemas.openxmlformats.org/officeDocument/2006/relationships/hyperlink" Target="garantF1://17440440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70078292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0C6A9-F209-4391-834C-C67ED97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25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Ольга Рудольфовна</cp:lastModifiedBy>
  <cp:revision>30</cp:revision>
  <cp:lastPrinted>2024-09-03T10:47:00Z</cp:lastPrinted>
  <dcterms:created xsi:type="dcterms:W3CDTF">2024-09-03T07:28:00Z</dcterms:created>
  <dcterms:modified xsi:type="dcterms:W3CDTF">2024-09-03T12:35:00Z</dcterms:modified>
</cp:coreProperties>
</file>