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ПАМЯТКА о мерах личной безопасности гражданина при угрозе и осуществлении террористических актов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ПОМНИТЕ, В МЕСТАХ ВАШЕГО ПОСТОЯННОГО ПРЕБЫВАНИЯ МОЖЕТ БЫТЬ ЗАЛОЖЕНО ВЗРЫВНОЕ УСТРОЙСТВО!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Об опасности взрыва можно судить по следующим признакам: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• наличие неизвестного свертка или какой-либо детали в машине, на лестнице, в квартире и т. д.;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• натянутая проволока, шнур;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• провода или изолирующая лента, свисающая из-под машины;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• чужая сумка, портфель, коробка, какой-либо предмет, обнаруженный в машине, у дверей квартиры, в подъезде.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Заметив подозрительный или опасный предмет (самодельное взрывное устройство, гранату, снаряд, бомбу и т.п.), не подходите близко к нему, немедленно сообщите о находке в милицию, не позволяйте случайным людям прикасаться к опасному предмету и обезвреживать его. </w:t>
      </w:r>
      <w:proofErr w:type="gramStart"/>
      <w:r w:rsidRPr="002B6E20">
        <w:rPr>
          <w:rFonts w:ascii="Times New Roman" w:hAnsi="Times New Roman" w:cs="Times New Roman"/>
          <w:sz w:val="24"/>
        </w:rPr>
        <w:t>Совершая поездки в общественном транспорте обращайте внимание на</w:t>
      </w:r>
      <w:proofErr w:type="gramEnd"/>
      <w:r w:rsidRPr="002B6E20">
        <w:rPr>
          <w:rFonts w:ascii="Times New Roman" w:hAnsi="Times New Roman" w:cs="Times New Roman"/>
          <w:sz w:val="24"/>
        </w:rPr>
        <w:t xml:space="preserve">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 Заходя в общественный транспорт, обращайте внимание на посторонних людей и незнакомые предметы. Заходя в подъезд дома, обращайте внимание на посторонних людей и незнакомые предметы. Как правило, взрывное устр</w:t>
      </w:r>
      <w:bookmarkStart w:id="0" w:name="_GoBack"/>
      <w:bookmarkEnd w:id="0"/>
      <w:r w:rsidRPr="002B6E20">
        <w:rPr>
          <w:rFonts w:ascii="Times New Roman" w:hAnsi="Times New Roman" w:cs="Times New Roman"/>
          <w:sz w:val="24"/>
        </w:rPr>
        <w:t xml:space="preserve">ойство в здании закладывается в подвалах, первых этажах, около мусоропроводов, под лестницами.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В СЛУЧАЕ ЗАХВАТА В КАЧЕСТВЕ ЗАЛОЖНИКОВ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Будьте уверены, что полиция и другие спецслужбы уже предпринимают профессиональные меры для Вашего освобождения. Не пытайтесь бежать, если нет полной уверенности в успехе побега. Запомните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поможет, впоследствии правоохранительным органам в установлении личностей террористов. По различным признакам постарайтесь определить место своего нахождения (заточения). По возможности расположитесь подальше от окон, дверей и самих похитителей, т. е.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В случае штурма здания рекомендуется лечь на пол лицом вниз, сложив руки на затылке. Не оказывайте агрессивного сопротивления, не делайте резких и угрожающих движений, не провоцируйте террористов на необдуманные действия. По возможности избегайте прямого зрительного контакта с похитителями. С самого начала (особенно первые полчаса) выполняйте все приказы и распоряжения похитителей. Займите позицию пассивного сотрудничества. Разговаривайте спокойным голосом. Избегайте выражений презрения, вызывающего враждебного тона и поведения, которые могут вызвать гнев захватчиков. Ведите себя спокойно, сохраняйте при этом чувство собственного достоинства. Не высказывайте категоричных отказов, но не бойтесь обращаться со спокойными просьбами о том, в чем остро нуждаетесь. При наличии у Вас проблем со здоровьем, которые в данной ситуации сильного стрессового состояния могут проявиться, заявите об этом в спокойной форме захватившим Вас людям. Постепенно, с учетом складывающейся обстановки, можно повышать уровень просьб, связанных с улучшением вашего комфорта.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В СЛУЧАЕ ЗАХВАТА В ЗАЛОЖНИКИ ВАШИХ РОДНЫХ И БЛИЗКИХ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lastRenderedPageBreak/>
        <w:t xml:space="preserve">Не пытаетесь освободить их самостоятельно. Не приближайтесь к месту, где блокированы террористы, чем Вы можете создать затруднения в работе специальных служб по их освобождению.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ЕСЛИ ВЗРЫВ ПРОИЗОШЕЛ РЯДОМ С ВАШИМ ДОМОМ!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1. Постарайтесь быстро успокоиться и уточните сложившуюся обстановку.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2. В случае эвакуации возьмите необходимые документы, деньги, вещи, электрический фонарик. Отключите электричество, воду, газ. Окажите помощь пожилым и тяжело больным людям. Обязательно закройте входную дверь на замок - это защитит квартиру от возможного проникновения мародеров.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>3. Продвигайтесь осторожно, не трогайте поврежденные конструкции, оголенные провода.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 4. В разрушенном или поврежденном помещении из-за опасности взрыва скопившегося газа нельзя пользоваться открытым пламенем (спичками, свечами, факелами и т.п.) </w:t>
      </w:r>
    </w:p>
    <w:p w:rsidR="002B6E20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 xml:space="preserve">5. При задымлении защитите органы дыхания смоченным носовым платком (полотенцем). </w:t>
      </w:r>
    </w:p>
    <w:p w:rsidR="00102DE8" w:rsidRPr="002B6E20" w:rsidRDefault="002B6E20" w:rsidP="002B6E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E20">
        <w:rPr>
          <w:rFonts w:ascii="Times New Roman" w:hAnsi="Times New Roman" w:cs="Times New Roman"/>
          <w:sz w:val="24"/>
        </w:rPr>
        <w:t>6. Если в результате теракта на промышленном предприятии, железной дороге произошел сильный выброс аммиака, хлора и т.д., по сигналу оповещения гражданской обороны «Внимание всем!» (завывание сирены, прерывистые гудки предприятий) включите радиоприемник, телевизор, прослушайте сообщение управления гражданской защиты города о случившемся и действуйте в соответствии с полученными указаниями.</w:t>
      </w:r>
    </w:p>
    <w:sectPr w:rsidR="00102DE8" w:rsidRPr="002B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E7"/>
    <w:rsid w:val="001C1E85"/>
    <w:rsid w:val="002B6E20"/>
    <w:rsid w:val="0055539A"/>
    <w:rsid w:val="00F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Валентиновна Кузьмина</dc:creator>
  <cp:keywords/>
  <dc:description/>
  <cp:lastModifiedBy>Светлана Валентиновна Кузьмина</cp:lastModifiedBy>
  <cp:revision>2</cp:revision>
  <dcterms:created xsi:type="dcterms:W3CDTF">2024-03-26T07:10:00Z</dcterms:created>
  <dcterms:modified xsi:type="dcterms:W3CDTF">2024-03-26T07:11:00Z</dcterms:modified>
</cp:coreProperties>
</file>