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47" w:rsidRPr="00527047" w:rsidRDefault="00527047" w:rsidP="00172B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4"/>
        <w:gridCol w:w="1127"/>
        <w:gridCol w:w="4046"/>
      </w:tblGrid>
      <w:tr w:rsidR="00D43B9E" w:rsidRPr="00DC6CE1" w:rsidTr="00527047">
        <w:trPr>
          <w:cantSplit/>
          <w:trHeight w:val="374"/>
        </w:trPr>
        <w:tc>
          <w:tcPr>
            <w:tcW w:w="3974" w:type="dxa"/>
            <w:hideMark/>
          </w:tcPr>
          <w:p w:rsidR="00D43B9E" w:rsidRPr="005471F5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127" w:type="dxa"/>
            <w:vMerge w:val="restart"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A5910C" wp14:editId="53BA6CC0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6" w:type="dxa"/>
            <w:hideMark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43B9E" w:rsidRPr="00DC6CE1" w:rsidTr="00527047">
        <w:trPr>
          <w:cantSplit/>
          <w:trHeight w:val="1785"/>
        </w:trPr>
        <w:tc>
          <w:tcPr>
            <w:tcW w:w="3974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7B3F30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15.04.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9957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C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8B63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EC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43B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B9E" w:rsidRPr="00DC6CE1" w:rsidRDefault="00D43B9E" w:rsidP="00E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43B9E" w:rsidRPr="00F47322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Default="007B3F30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15.04.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9957E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EC35D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8B632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8</w:t>
            </w:r>
            <w:r w:rsidR="00EC35D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43B9E" w:rsidRPr="00CA15F4" w:rsidRDefault="00D43B9E" w:rsidP="00D43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4820" w:type="dxa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9957E9" w:rsidRPr="009957E9" w:rsidTr="001A766B">
        <w:trPr>
          <w:trHeight w:val="645"/>
        </w:trPr>
        <w:tc>
          <w:tcPr>
            <w:tcW w:w="4820" w:type="dxa"/>
          </w:tcPr>
          <w:p w:rsidR="009957E9" w:rsidRPr="009957E9" w:rsidRDefault="009957E9" w:rsidP="00C2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инициативе по преобразованию муниципальных образований путем объединения </w:t>
            </w:r>
            <w:r w:rsidR="00C2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6B35AD"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 Шумерля Чувашской Республики и </w:t>
            </w:r>
            <w:r w:rsidR="00C2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6B35AD"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Шумерлинск</w:t>
            </w:r>
            <w:r w:rsidR="00C2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="006B35AD"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</w:t>
            </w:r>
            <w:r w:rsidR="00C2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 w:rsidR="006B35AD"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округ </w:t>
            </w:r>
            <w:r w:rsidR="0005243E"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="006B35AD"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увашской </w:t>
            </w:r>
            <w:r w:rsidR="0005243E"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6B35AD"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еспублики</w:t>
            </w:r>
            <w:r w:rsidRPr="0099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6B35AD"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наделения вновь образованного муниципального образования статусом муниципального округа с наименованием </w:t>
            </w:r>
            <w:r w:rsidR="006B35AD"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Шумерлинский</w:t>
            </w:r>
            <w:r w:rsidRPr="0099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муниципальный округ Чувашской Республики с административным центром: </w:t>
            </w:r>
            <w:r w:rsidR="006B35AD"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9957E9" w:rsidRPr="009957E9" w:rsidRDefault="009957E9" w:rsidP="009957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7E9" w:rsidRPr="009957E9" w:rsidRDefault="009957E9" w:rsidP="009957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7E9" w:rsidRPr="009957E9" w:rsidRDefault="009957E9" w:rsidP="009957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статьей 13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6B3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6B3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Республики,     </w:t>
      </w:r>
    </w:p>
    <w:p w:rsidR="009957E9" w:rsidRPr="009957E9" w:rsidRDefault="009957E9" w:rsidP="009957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7E9" w:rsidRPr="009957E9" w:rsidRDefault="009957E9" w:rsidP="009957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Собрание депутатов </w:t>
      </w:r>
      <w:proofErr w:type="spellStart"/>
      <w:r w:rsidR="006B35AD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6B35AD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9957E9" w:rsidRPr="009957E9" w:rsidRDefault="009957E9" w:rsidP="009957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7E9" w:rsidRPr="009957E9" w:rsidRDefault="009957E9" w:rsidP="00995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7E9">
        <w:rPr>
          <w:rFonts w:ascii="Times New Roman" w:eastAsia="Calibri" w:hAnsi="Times New Roman" w:cs="Times New Roman"/>
          <w:sz w:val="24"/>
          <w:szCs w:val="24"/>
        </w:rPr>
        <w:t xml:space="preserve">1. Выступить с инициативой о преобразовании муниципальных образований путем объединения </w:t>
      </w:r>
      <w:r w:rsidR="00C2239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6B35AD">
        <w:rPr>
          <w:rFonts w:ascii="Times New Roman" w:eastAsia="Calibri" w:hAnsi="Times New Roman" w:cs="Times New Roman"/>
          <w:sz w:val="24"/>
          <w:szCs w:val="24"/>
        </w:rPr>
        <w:t xml:space="preserve">город Шумерля Чувашской Республики и </w:t>
      </w:r>
      <w:r w:rsidR="00C2239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6B35AD">
        <w:rPr>
          <w:rFonts w:ascii="Times New Roman" w:eastAsia="Calibri" w:hAnsi="Times New Roman" w:cs="Times New Roman"/>
          <w:sz w:val="24"/>
          <w:szCs w:val="24"/>
        </w:rPr>
        <w:t>Шумерлинск</w:t>
      </w:r>
      <w:r w:rsidR="00C2239C">
        <w:rPr>
          <w:rFonts w:ascii="Times New Roman" w:eastAsia="Calibri" w:hAnsi="Times New Roman" w:cs="Times New Roman"/>
          <w:sz w:val="24"/>
          <w:szCs w:val="24"/>
        </w:rPr>
        <w:t>ий</w:t>
      </w:r>
      <w:r w:rsidR="006B35AD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C2239C">
        <w:rPr>
          <w:rFonts w:ascii="Times New Roman" w:eastAsia="Calibri" w:hAnsi="Times New Roman" w:cs="Times New Roman"/>
          <w:sz w:val="24"/>
          <w:szCs w:val="24"/>
        </w:rPr>
        <w:t>ый</w:t>
      </w:r>
      <w:r w:rsidR="006B35AD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05243E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  <w:r w:rsidRPr="009957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24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7E9">
        <w:rPr>
          <w:rFonts w:ascii="Times New Roman" w:eastAsia="Calibri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 с наименованием </w:t>
      </w:r>
      <w:r w:rsidR="0005243E">
        <w:rPr>
          <w:rFonts w:ascii="Times New Roman" w:eastAsia="Calibri" w:hAnsi="Times New Roman" w:cs="Times New Roman"/>
          <w:sz w:val="24"/>
          <w:szCs w:val="24"/>
        </w:rPr>
        <w:t>Шумерлин</w:t>
      </w:r>
      <w:r w:rsidRPr="009957E9">
        <w:rPr>
          <w:rFonts w:ascii="Times New Roman" w:eastAsia="Calibri" w:hAnsi="Times New Roman" w:cs="Times New Roman"/>
          <w:sz w:val="24"/>
          <w:szCs w:val="24"/>
        </w:rPr>
        <w:t xml:space="preserve">ский муниципальный округ Чувашской Республики с административным центром: </w:t>
      </w:r>
      <w:r w:rsidR="0005243E">
        <w:rPr>
          <w:rFonts w:ascii="Times New Roman" w:eastAsia="Calibri" w:hAnsi="Times New Roman" w:cs="Times New Roman"/>
          <w:sz w:val="24"/>
          <w:szCs w:val="24"/>
        </w:rPr>
        <w:t>город Шумерля</w:t>
      </w:r>
      <w:r w:rsidRPr="009957E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057E9" w:rsidRDefault="00C2239C" w:rsidP="00995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6057E9">
        <w:rPr>
          <w:rFonts w:ascii="Times New Roman" w:eastAsia="Calibri" w:hAnsi="Times New Roman" w:cs="Times New Roman"/>
          <w:sz w:val="24"/>
          <w:szCs w:val="24"/>
        </w:rPr>
        <w:t xml:space="preserve">братиться к Собранию депутатов </w:t>
      </w:r>
      <w:r w:rsidR="00DC7D37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r>
        <w:rPr>
          <w:rFonts w:ascii="Times New Roman" w:eastAsia="Calibri" w:hAnsi="Times New Roman" w:cs="Times New Roman"/>
          <w:sz w:val="24"/>
          <w:szCs w:val="24"/>
        </w:rPr>
        <w:t>Шумерл</w:t>
      </w:r>
      <w:r w:rsidR="00DC7D37">
        <w:rPr>
          <w:rFonts w:ascii="Times New Roman" w:eastAsia="Calibri" w:hAnsi="Times New Roman" w:cs="Times New Roman"/>
          <w:sz w:val="24"/>
          <w:szCs w:val="24"/>
        </w:rPr>
        <w:t>я</w:t>
      </w:r>
      <w:r w:rsidR="00BA32C6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предложением</w:t>
      </w:r>
      <w:r w:rsidR="006057E9">
        <w:rPr>
          <w:rFonts w:ascii="Times New Roman" w:eastAsia="Calibri" w:hAnsi="Times New Roman" w:cs="Times New Roman"/>
          <w:sz w:val="24"/>
          <w:szCs w:val="24"/>
        </w:rPr>
        <w:t xml:space="preserve"> выразить согласие населения</w:t>
      </w:r>
      <w:r w:rsidR="006057E9" w:rsidRPr="00605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D37">
        <w:rPr>
          <w:rFonts w:ascii="Times New Roman" w:eastAsia="Calibri" w:hAnsi="Times New Roman" w:cs="Times New Roman"/>
          <w:sz w:val="24"/>
          <w:szCs w:val="24"/>
        </w:rPr>
        <w:t>города Шумерля</w:t>
      </w:r>
      <w:r w:rsidR="006057E9">
        <w:rPr>
          <w:rFonts w:ascii="Times New Roman" w:eastAsia="Calibri" w:hAnsi="Times New Roman" w:cs="Times New Roman"/>
          <w:sz w:val="24"/>
          <w:szCs w:val="24"/>
        </w:rPr>
        <w:t xml:space="preserve"> по преобразованию муниципальных образований </w:t>
      </w:r>
      <w:r w:rsidR="006057E9" w:rsidRPr="009957E9">
        <w:rPr>
          <w:rFonts w:ascii="Times New Roman" w:eastAsia="Calibri" w:hAnsi="Times New Roman" w:cs="Times New Roman"/>
          <w:sz w:val="24"/>
          <w:szCs w:val="24"/>
        </w:rPr>
        <w:t xml:space="preserve">путем объединения </w:t>
      </w:r>
      <w:r w:rsidR="006057E9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город Шумерля Чувашской Республики и муниципального образования Шумерлинский муниципальный округ Чувашской Республики</w:t>
      </w:r>
      <w:r w:rsidR="006057E9" w:rsidRPr="009957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5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7E9" w:rsidRPr="009957E9">
        <w:rPr>
          <w:rFonts w:ascii="Times New Roman" w:eastAsia="Calibri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 с наименованием </w:t>
      </w:r>
      <w:r w:rsidR="006057E9">
        <w:rPr>
          <w:rFonts w:ascii="Times New Roman" w:eastAsia="Calibri" w:hAnsi="Times New Roman" w:cs="Times New Roman"/>
          <w:sz w:val="24"/>
          <w:szCs w:val="24"/>
        </w:rPr>
        <w:t>Шумерлин</w:t>
      </w:r>
      <w:r w:rsidR="006057E9" w:rsidRPr="009957E9">
        <w:rPr>
          <w:rFonts w:ascii="Times New Roman" w:eastAsia="Calibri" w:hAnsi="Times New Roman" w:cs="Times New Roman"/>
          <w:sz w:val="24"/>
          <w:szCs w:val="24"/>
        </w:rPr>
        <w:t xml:space="preserve">ский муниципальный округ Чувашской Республики с административным центром: </w:t>
      </w:r>
      <w:r w:rsidR="006057E9">
        <w:rPr>
          <w:rFonts w:ascii="Times New Roman" w:eastAsia="Calibri" w:hAnsi="Times New Roman" w:cs="Times New Roman"/>
          <w:sz w:val="24"/>
          <w:szCs w:val="24"/>
        </w:rPr>
        <w:t>город Шумерля.</w:t>
      </w:r>
      <w:proofErr w:type="gramEnd"/>
    </w:p>
    <w:p w:rsidR="006057E9" w:rsidRDefault="006057E9" w:rsidP="00995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Направить настоящее решение в представительный орган </w:t>
      </w:r>
      <w:r w:rsidR="00DC7D37">
        <w:rPr>
          <w:rFonts w:ascii="Times New Roman" w:eastAsia="Calibri" w:hAnsi="Times New Roman" w:cs="Times New Roman"/>
          <w:sz w:val="24"/>
          <w:szCs w:val="24"/>
        </w:rPr>
        <w:t>города Шумерля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57E9" w:rsidRPr="009957E9" w:rsidRDefault="006057E9" w:rsidP="00995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957E9" w:rsidRPr="009957E9">
        <w:rPr>
          <w:rFonts w:ascii="Times New Roman" w:eastAsia="Calibri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7E9" w:rsidRPr="009957E9">
        <w:rPr>
          <w:rFonts w:ascii="Times New Roman" w:eastAsia="Calibri" w:hAnsi="Times New Roman" w:cs="Times New Roman"/>
          <w:sz w:val="24"/>
          <w:szCs w:val="24"/>
        </w:rPr>
        <w:t>опубликование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настоящего решения </w:t>
      </w:r>
      <w:r w:rsidR="009957E9" w:rsidRPr="009957E9"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r w:rsidR="00BC4251">
        <w:rPr>
          <w:rFonts w:ascii="Times New Roman" w:eastAsia="Calibri" w:hAnsi="Times New Roman" w:cs="Times New Roman"/>
          <w:sz w:val="24"/>
          <w:szCs w:val="24"/>
        </w:rPr>
        <w:t xml:space="preserve">периодическом печатном </w:t>
      </w:r>
      <w:r w:rsidR="009957E9" w:rsidRPr="009957E9">
        <w:rPr>
          <w:rFonts w:ascii="Times New Roman" w:eastAsia="Calibri" w:hAnsi="Times New Roman" w:cs="Times New Roman"/>
          <w:sz w:val="24"/>
          <w:szCs w:val="24"/>
        </w:rPr>
        <w:t xml:space="preserve">издании «Вестник </w:t>
      </w:r>
      <w:proofErr w:type="spellStart"/>
      <w:r w:rsidR="00BC4251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BC425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9957E9" w:rsidRPr="009957E9">
        <w:rPr>
          <w:rFonts w:ascii="Times New Roman" w:eastAsia="Calibri" w:hAnsi="Times New Roman" w:cs="Times New Roman"/>
          <w:sz w:val="24"/>
          <w:szCs w:val="24"/>
        </w:rPr>
        <w:t xml:space="preserve">» и размещение на официальном сайте </w:t>
      </w:r>
      <w:proofErr w:type="spellStart"/>
      <w:r w:rsidR="00BC4251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BC4251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9957E9" w:rsidRPr="009957E9">
        <w:rPr>
          <w:rFonts w:ascii="Times New Roman" w:eastAsia="Calibri" w:hAnsi="Times New Roman" w:cs="Times New Roman"/>
          <w:sz w:val="24"/>
          <w:szCs w:val="24"/>
        </w:rPr>
        <w:t xml:space="preserve"> Чувашской </w:t>
      </w:r>
      <w:r w:rsidR="009957E9" w:rsidRPr="009957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Республики в информационно-телекоммуникационной сети </w:t>
      </w:r>
      <w:r w:rsidR="00BC4251">
        <w:rPr>
          <w:rFonts w:ascii="Times New Roman" w:eastAsia="Calibri" w:hAnsi="Times New Roman" w:cs="Times New Roman"/>
          <w:sz w:val="24"/>
          <w:szCs w:val="24"/>
        </w:rPr>
        <w:t>«</w:t>
      </w:r>
      <w:r w:rsidR="009957E9" w:rsidRPr="009957E9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BC4251">
        <w:rPr>
          <w:rFonts w:ascii="Times New Roman" w:eastAsia="Calibri" w:hAnsi="Times New Roman" w:cs="Times New Roman"/>
          <w:sz w:val="24"/>
          <w:szCs w:val="24"/>
        </w:rPr>
        <w:t>»</w:t>
      </w:r>
      <w:r w:rsidR="009957E9" w:rsidRPr="009957E9">
        <w:rPr>
          <w:rFonts w:ascii="Times New Roman" w:eastAsia="Calibri" w:hAnsi="Times New Roman" w:cs="Times New Roman"/>
          <w:sz w:val="24"/>
          <w:szCs w:val="24"/>
        </w:rPr>
        <w:t xml:space="preserve"> настоящего решения. </w:t>
      </w:r>
    </w:p>
    <w:p w:rsidR="006057E9" w:rsidRDefault="006057E9" w:rsidP="00EA0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957E9" w:rsidRPr="00995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4251" w:rsidRPr="00BC425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251" w:rsidRPr="00BC4251" w:rsidRDefault="006057E9" w:rsidP="00EA0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7E9" w:rsidRPr="009957E9" w:rsidRDefault="009957E9" w:rsidP="00995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E9" w:rsidRPr="009957E9" w:rsidRDefault="009957E9" w:rsidP="00995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E9" w:rsidRPr="009957E9" w:rsidRDefault="009957E9" w:rsidP="00995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E9" w:rsidRPr="009957E9" w:rsidRDefault="009957E9" w:rsidP="00995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BC4251" w:rsidRPr="00BC4251" w:rsidTr="001A766B">
        <w:tc>
          <w:tcPr>
            <w:tcW w:w="5637" w:type="dxa"/>
            <w:hideMark/>
          </w:tcPr>
          <w:p w:rsidR="00BC4251" w:rsidRPr="00BC4251" w:rsidRDefault="00BC4251" w:rsidP="00BC4251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</w:p>
          <w:p w:rsidR="00BC4251" w:rsidRPr="00BC4251" w:rsidRDefault="00BC4251" w:rsidP="00BC4251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BC4251" w:rsidRPr="00BC4251" w:rsidRDefault="00BC4251" w:rsidP="00BC4251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BC4251" w:rsidRPr="00BC4251" w:rsidRDefault="00BC4251" w:rsidP="00BC4251">
            <w:pPr>
              <w:spacing w:after="0" w:line="240" w:lineRule="auto"/>
              <w:ind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251" w:rsidRPr="00BC4251" w:rsidRDefault="00410B7A" w:rsidP="00BC425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4251" w:rsidRPr="00BC4251" w:rsidRDefault="00BC4251" w:rsidP="00BC425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4251" w:rsidRPr="00BC4251" w:rsidRDefault="00BC4251" w:rsidP="00BC4251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BC4251" w:rsidRPr="00BC4251" w:rsidRDefault="00BC4251" w:rsidP="00BC4251">
            <w:pPr>
              <w:spacing w:after="0" w:line="240" w:lineRule="auto"/>
              <w:ind w:left="142" w:firstLine="425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C4251" w:rsidRPr="00BC4251" w:rsidRDefault="00BC4251" w:rsidP="00BC4251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BC4251" w:rsidRPr="00BC4251" w:rsidRDefault="00BC4251" w:rsidP="00BC4251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251" w:rsidRPr="00BC4251" w:rsidRDefault="00BC4251" w:rsidP="00BC4251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251" w:rsidRPr="00BC4251" w:rsidRDefault="00BC4251" w:rsidP="00BC4251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251" w:rsidRPr="00BC4251" w:rsidRDefault="00BC4251" w:rsidP="00410B7A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41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3B9E" w:rsidRDefault="00BC4251" w:rsidP="00D43B9E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43B9E" w:rsidRPr="00D43B9E" w:rsidRDefault="00D43B9E" w:rsidP="00D43B9E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637"/>
        <w:gridCol w:w="3402"/>
      </w:tblGrid>
      <w:tr w:rsidR="00D43B9E" w:rsidRPr="000B3D7D" w:rsidTr="00D43B9E">
        <w:trPr>
          <w:trHeight w:val="1222"/>
        </w:trPr>
        <w:tc>
          <w:tcPr>
            <w:tcW w:w="5637" w:type="dxa"/>
            <w:hideMark/>
          </w:tcPr>
          <w:p w:rsidR="00D43B9E" w:rsidRPr="000B3D7D" w:rsidRDefault="00BC4251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43B9E" w:rsidRPr="000B3D7D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43B9E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D43B9E" w:rsidRPr="000B3D7D" w:rsidRDefault="00BC4251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B9E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B9E" w:rsidRPr="000B3D7D" w:rsidRDefault="00D43B9E" w:rsidP="00D43B9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804982" w:rsidRDefault="00804982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4982" w:rsidRDefault="00804982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467" w:rsidRDefault="00DC2467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3B9E" w:rsidRPr="00C20A9C" w:rsidRDefault="00BC425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75E65">
        <w:rPr>
          <w:b/>
          <w:sz w:val="20"/>
          <w:szCs w:val="20"/>
        </w:rPr>
        <w:t xml:space="preserve"> </w:t>
      </w:r>
      <w:r w:rsidR="00DC1C2F" w:rsidRPr="00C20A9C">
        <w:rPr>
          <w:b/>
          <w:sz w:val="20"/>
          <w:szCs w:val="20"/>
        </w:rPr>
        <w:t xml:space="preserve"> </w:t>
      </w:r>
    </w:p>
    <w:sectPr w:rsidR="00D43B9E" w:rsidRPr="00C20A9C" w:rsidSect="00172B42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45AF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4246C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9E"/>
    <w:rsid w:val="0005243E"/>
    <w:rsid w:val="000943ED"/>
    <w:rsid w:val="000B636F"/>
    <w:rsid w:val="00123EAD"/>
    <w:rsid w:val="00135E2A"/>
    <w:rsid w:val="00172B42"/>
    <w:rsid w:val="001F16B3"/>
    <w:rsid w:val="00252C2E"/>
    <w:rsid w:val="002C401C"/>
    <w:rsid w:val="00363A8A"/>
    <w:rsid w:val="00410B7A"/>
    <w:rsid w:val="00431C80"/>
    <w:rsid w:val="00527047"/>
    <w:rsid w:val="0053071D"/>
    <w:rsid w:val="005535A8"/>
    <w:rsid w:val="005651CD"/>
    <w:rsid w:val="00574285"/>
    <w:rsid w:val="006057E9"/>
    <w:rsid w:val="00683B93"/>
    <w:rsid w:val="006B35AD"/>
    <w:rsid w:val="00706F00"/>
    <w:rsid w:val="0077553B"/>
    <w:rsid w:val="007B3F30"/>
    <w:rsid w:val="00804982"/>
    <w:rsid w:val="008B6326"/>
    <w:rsid w:val="00975E65"/>
    <w:rsid w:val="009957E9"/>
    <w:rsid w:val="009B7F1E"/>
    <w:rsid w:val="00A54754"/>
    <w:rsid w:val="00A642A4"/>
    <w:rsid w:val="00B511B3"/>
    <w:rsid w:val="00BA32C6"/>
    <w:rsid w:val="00BC4251"/>
    <w:rsid w:val="00BD4C21"/>
    <w:rsid w:val="00C20A9C"/>
    <w:rsid w:val="00C20C7F"/>
    <w:rsid w:val="00C2239C"/>
    <w:rsid w:val="00CA15F4"/>
    <w:rsid w:val="00D43B9E"/>
    <w:rsid w:val="00DC1C2F"/>
    <w:rsid w:val="00DC2467"/>
    <w:rsid w:val="00DC7D37"/>
    <w:rsid w:val="00DF3F83"/>
    <w:rsid w:val="00E72C58"/>
    <w:rsid w:val="00EA0E62"/>
    <w:rsid w:val="00EA516E"/>
    <w:rsid w:val="00EC35DF"/>
    <w:rsid w:val="00F0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06F9-0016-42BA-9BEF-2D48429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Юлия Олеговна Кузьмина</cp:lastModifiedBy>
  <cp:revision>37</cp:revision>
  <cp:lastPrinted>2024-04-02T12:43:00Z</cp:lastPrinted>
  <dcterms:created xsi:type="dcterms:W3CDTF">2022-09-14T15:33:00Z</dcterms:created>
  <dcterms:modified xsi:type="dcterms:W3CDTF">2024-04-15T13:34:00Z</dcterms:modified>
</cp:coreProperties>
</file>