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F20079">
        <w:rPr>
          <w:rFonts w:ascii="Times New Roman" w:hAnsi="Times New Roman" w:cs="Times New Roman"/>
          <w:sz w:val="24"/>
          <w:szCs w:val="24"/>
        </w:rPr>
        <w:t>февраля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</w:p>
          <w:p w:rsidR="00155DC8" w:rsidRPr="00155DC8" w:rsidRDefault="008B7624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2087,28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768000,00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Объем муниципального долга Красночетайского муниципального округа Чувашской Республики по состоянию </w:t>
      </w:r>
      <w:r w:rsidRPr="000D0D0C">
        <w:rPr>
          <w:rFonts w:ascii="Times New Roman" w:hAnsi="Times New Roman" w:cs="Times New Roman"/>
          <w:color w:val="FF0000"/>
          <w:szCs w:val="22"/>
        </w:rPr>
        <w:t>на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 xml:space="preserve"> 01 </w:t>
      </w:r>
      <w:r w:rsidR="00F20079">
        <w:rPr>
          <w:rFonts w:ascii="Times New Roman" w:hAnsi="Times New Roman" w:cs="Times New Roman"/>
          <w:color w:val="FF0000"/>
          <w:szCs w:val="22"/>
        </w:rPr>
        <w:t>февраля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 xml:space="preserve"> </w:t>
      </w:r>
      <w:r w:rsidRPr="000D0D0C">
        <w:rPr>
          <w:rFonts w:ascii="Times New Roman" w:hAnsi="Times New Roman" w:cs="Times New Roman"/>
          <w:color w:val="FF0000"/>
          <w:szCs w:val="22"/>
        </w:rPr>
        <w:t>20</w:t>
      </w:r>
      <w:r w:rsidR="00277D3E" w:rsidRPr="000D0D0C">
        <w:rPr>
          <w:rFonts w:ascii="Times New Roman" w:hAnsi="Times New Roman" w:cs="Times New Roman"/>
          <w:color w:val="FF0000"/>
          <w:szCs w:val="22"/>
        </w:rPr>
        <w:t>2</w:t>
      </w:r>
      <w:r w:rsidR="00151BEE">
        <w:rPr>
          <w:rFonts w:ascii="Times New Roman" w:hAnsi="Times New Roman" w:cs="Times New Roman"/>
          <w:color w:val="FF0000"/>
          <w:szCs w:val="22"/>
        </w:rPr>
        <w:t>4</w:t>
      </w:r>
      <w:r w:rsidRPr="000D0D0C">
        <w:rPr>
          <w:rFonts w:ascii="Times New Roman" w:hAnsi="Times New Roman" w:cs="Times New Roman"/>
          <w:color w:val="FF0000"/>
          <w:szCs w:val="22"/>
        </w:rPr>
        <w:t xml:space="preserve"> г</w:t>
      </w:r>
      <w:r w:rsidRPr="00F33429">
        <w:rPr>
          <w:rFonts w:ascii="Times New Roman" w:hAnsi="Times New Roman" w:cs="Times New Roman"/>
          <w:szCs w:val="22"/>
        </w:rPr>
        <w:t xml:space="preserve">. составляет в сумме </w:t>
      </w:r>
      <w:r w:rsidR="000D0D0C" w:rsidRPr="000D0D0C">
        <w:rPr>
          <w:rFonts w:ascii="Times New Roman" w:hAnsi="Times New Roman" w:cs="Times New Roman"/>
          <w:color w:val="FF0000"/>
          <w:szCs w:val="22"/>
        </w:rPr>
        <w:t>384000</w:t>
      </w:r>
      <w:r w:rsidRPr="00F33429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CE36C6" w:rsidP="00457447">
      <w:pPr>
        <w:pStyle w:val="ConsPlusNormal"/>
        <w:rPr>
          <w:rFonts w:ascii="Times New Roman" w:hAnsi="Times New Roman" w:cs="Times New Roman"/>
          <w:szCs w:val="22"/>
        </w:rPr>
      </w:pPr>
      <w:proofErr w:type="spellStart"/>
      <w:r>
        <w:rPr>
          <w:rFonts w:ascii="Times New Roman" w:hAnsi="Times New Roman" w:cs="Times New Roman"/>
          <w:szCs w:val="22"/>
        </w:rPr>
        <w:t>И.о</w:t>
      </w:r>
      <w:proofErr w:type="spellEnd"/>
      <w:r>
        <w:rPr>
          <w:rFonts w:ascii="Times New Roman" w:hAnsi="Times New Roman" w:cs="Times New Roman"/>
          <w:szCs w:val="22"/>
        </w:rPr>
        <w:t>. н</w:t>
      </w:r>
      <w:r w:rsidR="00457447" w:rsidRPr="00F33429">
        <w:rPr>
          <w:rFonts w:ascii="Times New Roman" w:hAnsi="Times New Roman" w:cs="Times New Roman"/>
          <w:szCs w:val="22"/>
        </w:rPr>
        <w:t>ачальник</w:t>
      </w:r>
      <w:r>
        <w:rPr>
          <w:rFonts w:ascii="Times New Roman" w:hAnsi="Times New Roman" w:cs="Times New Roman"/>
          <w:szCs w:val="22"/>
        </w:rPr>
        <w:t>а</w:t>
      </w:r>
      <w:r w:rsidR="00457447" w:rsidRPr="00F33429">
        <w:rPr>
          <w:rFonts w:ascii="Times New Roman" w:hAnsi="Times New Roman" w:cs="Times New Roman"/>
          <w:szCs w:val="22"/>
        </w:rPr>
        <w:t xml:space="preserve">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CE36C6">
        <w:rPr>
          <w:rFonts w:ascii="Times New Roman" w:hAnsi="Times New Roman" w:cs="Times New Roman"/>
          <w:szCs w:val="22"/>
        </w:rPr>
        <w:t>Л.А. Индрякова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" w:name="_GoBack"/>
      <w:bookmarkEnd w:id="1"/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                               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F36" w:rsidRDefault="00283F36" w:rsidP="00615FCE">
      <w:pPr>
        <w:spacing w:after="0" w:line="240" w:lineRule="auto"/>
      </w:pPr>
      <w:r>
        <w:separator/>
      </w:r>
    </w:p>
  </w:endnote>
  <w:endnote w:type="continuationSeparator" w:id="0">
    <w:p w:rsidR="00283F36" w:rsidRDefault="00283F36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F36" w:rsidRDefault="00283F36" w:rsidP="00615FCE">
      <w:pPr>
        <w:spacing w:after="0" w:line="240" w:lineRule="auto"/>
      </w:pPr>
      <w:r>
        <w:separator/>
      </w:r>
    </w:p>
  </w:footnote>
  <w:footnote w:type="continuationSeparator" w:id="0">
    <w:p w:rsidR="00283F36" w:rsidRDefault="00283F36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C5056"/>
    <w:rsid w:val="0072490E"/>
    <w:rsid w:val="007455BD"/>
    <w:rsid w:val="00762A9E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1253"/>
    <w:rsid w:val="00B635C6"/>
    <w:rsid w:val="00B82BCB"/>
    <w:rsid w:val="00B84A76"/>
    <w:rsid w:val="00BC45E7"/>
    <w:rsid w:val="00BF0051"/>
    <w:rsid w:val="00C11D91"/>
    <w:rsid w:val="00C11DD1"/>
    <w:rsid w:val="00C469C4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B00"/>
    <w:rsid w:val="00D132E1"/>
    <w:rsid w:val="00D40533"/>
    <w:rsid w:val="00D57DE0"/>
    <w:rsid w:val="00D61C6C"/>
    <w:rsid w:val="00D83B46"/>
    <w:rsid w:val="00D85694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B0C3-0605-4E90-9AB9-C65295147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1203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111</cp:revision>
  <cp:lastPrinted>2024-01-25T08:49:00Z</cp:lastPrinted>
  <dcterms:created xsi:type="dcterms:W3CDTF">2022-08-30T06:06:00Z</dcterms:created>
  <dcterms:modified xsi:type="dcterms:W3CDTF">2024-01-25T08:49:00Z</dcterms:modified>
</cp:coreProperties>
</file>