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06"/>
        <w:tblW w:w="9854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C25498" w:rsidRPr="00C7025C" w:rsidTr="00C7025C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7025C" w:rsidRPr="00C7025C" w:rsidRDefault="00C7025C" w:rsidP="00C7025C">
            <w:pPr>
              <w:spacing w:after="0" w:line="192" w:lineRule="auto"/>
              <w:jc w:val="center"/>
              <w:rPr>
                <w:rFonts w:ascii="Arial Cyr Chuv" w:eastAsia="Times New Roman" w:hAnsi="Arial Cyr Chuv" w:cs="Arial Cyr Chuv"/>
                <w:b/>
                <w:bCs/>
                <w:lang w:eastAsia="ru-RU"/>
              </w:rPr>
            </w:pPr>
            <w:proofErr w:type="spellStart"/>
            <w:r w:rsidRPr="00C70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  <w:r w:rsidRPr="00C7025C">
              <w:rPr>
                <w:rFonts w:ascii="Arial" w:eastAsia="Times New Roman" w:hAnsi="Arial" w:cs="Arial"/>
                <w:b/>
                <w:bCs/>
                <w:lang w:eastAsia="ru-RU"/>
              </w:rPr>
              <w:t>ӑ</w:t>
            </w:r>
            <w:r w:rsidRPr="00C70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ваш</w:t>
            </w:r>
            <w:proofErr w:type="spellEnd"/>
            <w:r w:rsidRPr="00C70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70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Республикин</w:t>
            </w:r>
            <w:proofErr w:type="spellEnd"/>
          </w:p>
          <w:p w:rsidR="00C7025C" w:rsidRPr="00C7025C" w:rsidRDefault="00C7025C" w:rsidP="00C70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КАНАШ ХУЛА</w:t>
            </w:r>
          </w:p>
          <w:p w:rsidR="00C7025C" w:rsidRPr="00C7025C" w:rsidRDefault="00C7025C" w:rsidP="00C7025C">
            <w:pPr>
              <w:spacing w:after="0" w:line="192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</w:pPr>
            <w:r w:rsidRPr="00C7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АДМИНИСТРАЦИЙЕ</w:t>
            </w:r>
          </w:p>
          <w:p w:rsidR="00C7025C" w:rsidRPr="00C7025C" w:rsidRDefault="00C7025C" w:rsidP="00C7025C">
            <w:pPr>
              <w:spacing w:after="0" w:line="192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</w:pPr>
          </w:p>
          <w:p w:rsidR="00C7025C" w:rsidRPr="00C7025C" w:rsidRDefault="00C7025C" w:rsidP="00C7025C">
            <w:pPr>
              <w:spacing w:after="0" w:line="192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</w:pPr>
            <w:r w:rsidRPr="00C7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ЙЫШАНУ</w:t>
            </w:r>
          </w:p>
          <w:p w:rsidR="00C7025C" w:rsidRPr="00C7025C" w:rsidRDefault="00C7025C" w:rsidP="00C7025C">
            <w:pPr>
              <w:spacing w:after="0" w:line="192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</w:pPr>
          </w:p>
          <w:p w:rsidR="00C7025C" w:rsidRPr="00C7025C" w:rsidRDefault="00C7025C" w:rsidP="00C70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 № _____</w:t>
            </w:r>
          </w:p>
          <w:p w:rsidR="00C7025C" w:rsidRPr="00C7025C" w:rsidRDefault="00C7025C" w:rsidP="00C7025C">
            <w:pPr>
              <w:spacing w:after="0" w:line="192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8"/>
                <w:szCs w:val="28"/>
                <w:lang w:eastAsia="ru-RU"/>
              </w:rPr>
            </w:pPr>
          </w:p>
          <w:p w:rsidR="00C7025C" w:rsidRPr="00C7025C" w:rsidRDefault="00C7025C" w:rsidP="00C70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Канаш хули</w:t>
            </w:r>
          </w:p>
        </w:tc>
        <w:tc>
          <w:tcPr>
            <w:tcW w:w="1984" w:type="dxa"/>
          </w:tcPr>
          <w:p w:rsidR="00C7025C" w:rsidRPr="00C7025C" w:rsidRDefault="00C7025C" w:rsidP="00C7025C">
            <w:pPr>
              <w:spacing w:after="0" w:line="192" w:lineRule="auto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</w:pPr>
            <w:r w:rsidRPr="00C25498">
              <w:rPr>
                <w:rFonts w:ascii="Arial Cyr Chuv" w:eastAsia="Times New Roman" w:hAnsi="Arial Cyr Chuv" w:cs="Arial Cyr Chuv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4EB0ACC" wp14:editId="3809FBD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C7025C" w:rsidRPr="00C7025C" w:rsidRDefault="00C7025C" w:rsidP="00C70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7025C" w:rsidRPr="00C7025C" w:rsidRDefault="00C7025C" w:rsidP="00C70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КАНАШ</w:t>
            </w:r>
            <w:r w:rsidRPr="00C70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C7025C" w:rsidRPr="00C7025C" w:rsidRDefault="00C7025C" w:rsidP="00C70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025C" w:rsidRPr="00C7025C" w:rsidRDefault="00C7025C" w:rsidP="00C70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C7025C" w:rsidRPr="00C7025C" w:rsidRDefault="00C7025C" w:rsidP="00C70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C7025C" w:rsidRPr="00C7025C" w:rsidRDefault="00C7025C" w:rsidP="00C70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____________№ ______</w:t>
            </w:r>
          </w:p>
          <w:p w:rsidR="00C7025C" w:rsidRPr="00C7025C" w:rsidRDefault="00C7025C" w:rsidP="00C70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C7025C" w:rsidRPr="00C7025C" w:rsidRDefault="00C7025C" w:rsidP="00C7025C">
            <w:pPr>
              <w:spacing w:after="0" w:line="192" w:lineRule="auto"/>
              <w:jc w:val="center"/>
              <w:rPr>
                <w:rFonts w:ascii="Arial Cyr Chuv" w:eastAsia="Times New Roman" w:hAnsi="Arial Cyr Chuv" w:cs="Arial Cyr Chuv"/>
                <w:b/>
                <w:bCs/>
                <w:lang w:eastAsia="ru-RU"/>
              </w:rPr>
            </w:pPr>
            <w:r w:rsidRPr="00C70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г. Канаш</w:t>
            </w:r>
          </w:p>
        </w:tc>
      </w:tr>
    </w:tbl>
    <w:p w:rsidR="00C7025C" w:rsidRPr="00C7025C" w:rsidRDefault="00C7025C" w:rsidP="00C70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07C" w:rsidRPr="00C25498" w:rsidRDefault="009C007C" w:rsidP="00C7025C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49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подготовки документа планирования регулярных перевозок пассажиров и багажа автомобильным транспортом по муниципальным маршрутам </w:t>
      </w:r>
      <w:r w:rsidR="00B73152" w:rsidRPr="00C2549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25498">
        <w:rPr>
          <w:rFonts w:ascii="Times New Roman" w:hAnsi="Times New Roman" w:cs="Times New Roman"/>
          <w:b/>
          <w:sz w:val="24"/>
          <w:szCs w:val="24"/>
        </w:rPr>
        <w:t>го</w:t>
      </w:r>
      <w:r w:rsidR="00B73152" w:rsidRPr="00C25498">
        <w:rPr>
          <w:rFonts w:ascii="Times New Roman" w:hAnsi="Times New Roman" w:cs="Times New Roman"/>
          <w:b/>
          <w:sz w:val="24"/>
          <w:szCs w:val="24"/>
        </w:rPr>
        <w:t>роде Канаш Чувашской Республики</w:t>
      </w:r>
    </w:p>
    <w:p w:rsidR="009C007C" w:rsidRPr="00C25498" w:rsidRDefault="009C007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498" w:rsidRPr="00C25498" w:rsidRDefault="00C25498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007C" w:rsidRPr="00C25498" w:rsidRDefault="009C007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498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2 Федерального закона от 13.07.2015 </w:t>
      </w:r>
      <w:r w:rsidR="00B73152" w:rsidRPr="00C25498">
        <w:rPr>
          <w:rFonts w:ascii="Times New Roman" w:hAnsi="Times New Roman" w:cs="Times New Roman"/>
          <w:sz w:val="24"/>
          <w:szCs w:val="24"/>
        </w:rPr>
        <w:t>№ 220-ФЗ «</w:t>
      </w:r>
      <w:r w:rsidRPr="00C25498">
        <w:rPr>
          <w:rFonts w:ascii="Times New Roman" w:hAnsi="Times New Roman" w:cs="Times New Roman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B73152" w:rsidRPr="00C25498"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Pr="00C25498">
        <w:rPr>
          <w:rFonts w:ascii="Times New Roman" w:hAnsi="Times New Roman" w:cs="Times New Roman"/>
          <w:sz w:val="24"/>
          <w:szCs w:val="24"/>
        </w:rPr>
        <w:t>, в соответствии с подпунктом 7 пункта 1 статьи 16 Фед</w:t>
      </w:r>
      <w:r w:rsidR="00B73152" w:rsidRPr="00C25498">
        <w:rPr>
          <w:rFonts w:ascii="Times New Roman" w:hAnsi="Times New Roman" w:cs="Times New Roman"/>
          <w:sz w:val="24"/>
          <w:szCs w:val="24"/>
        </w:rPr>
        <w:t>ерального закона от 06.10.2003 № 131-ФЗ «</w:t>
      </w:r>
      <w:r w:rsidRPr="00C2549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</w:t>
      </w:r>
      <w:r w:rsidR="00B73152" w:rsidRPr="00C25498">
        <w:rPr>
          <w:rFonts w:ascii="Times New Roman" w:hAnsi="Times New Roman" w:cs="Times New Roman"/>
          <w:sz w:val="24"/>
          <w:szCs w:val="24"/>
        </w:rPr>
        <w:t>ия в Российской Федерации»</w:t>
      </w:r>
      <w:r w:rsidRPr="00C25498">
        <w:rPr>
          <w:rFonts w:ascii="Times New Roman" w:hAnsi="Times New Roman" w:cs="Times New Roman"/>
          <w:sz w:val="24"/>
          <w:szCs w:val="24"/>
        </w:rPr>
        <w:t xml:space="preserve"> и в целях развития регулярных перевозок на территории города, </w:t>
      </w:r>
      <w:r w:rsidRPr="00C25498">
        <w:rPr>
          <w:rFonts w:ascii="Times New Roman" w:hAnsi="Times New Roman" w:cs="Times New Roman"/>
          <w:b/>
          <w:sz w:val="24"/>
          <w:szCs w:val="24"/>
        </w:rPr>
        <w:t>Администрация города Канаш Чувашской Республики постановляет:</w:t>
      </w:r>
    </w:p>
    <w:p w:rsidR="00B73152" w:rsidRPr="00C25498" w:rsidRDefault="00B73152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07C" w:rsidRPr="00C25498" w:rsidRDefault="009C007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498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подготовки документа планирования регулярных перевозок пассажиров и багажа автомобильным транспортом по муниципальным маршрутам </w:t>
      </w:r>
      <w:r w:rsidR="00C7025C" w:rsidRPr="00C25498">
        <w:rPr>
          <w:rFonts w:ascii="Times New Roman" w:hAnsi="Times New Roman" w:cs="Times New Roman"/>
          <w:sz w:val="24"/>
          <w:szCs w:val="24"/>
        </w:rPr>
        <w:t xml:space="preserve">в </w:t>
      </w:r>
      <w:r w:rsidRPr="00C25498">
        <w:rPr>
          <w:rFonts w:ascii="Times New Roman" w:hAnsi="Times New Roman" w:cs="Times New Roman"/>
          <w:sz w:val="24"/>
          <w:szCs w:val="24"/>
        </w:rPr>
        <w:t>гор</w:t>
      </w:r>
      <w:r w:rsidR="00C7025C" w:rsidRPr="00C25498">
        <w:rPr>
          <w:rFonts w:ascii="Times New Roman" w:hAnsi="Times New Roman" w:cs="Times New Roman"/>
          <w:sz w:val="24"/>
          <w:szCs w:val="24"/>
        </w:rPr>
        <w:t>оде</w:t>
      </w:r>
      <w:r w:rsidRPr="00C25498">
        <w:rPr>
          <w:rFonts w:ascii="Times New Roman" w:hAnsi="Times New Roman" w:cs="Times New Roman"/>
          <w:sz w:val="24"/>
          <w:szCs w:val="24"/>
        </w:rPr>
        <w:t xml:space="preserve"> Канаш Чувашской Республики.</w:t>
      </w:r>
    </w:p>
    <w:p w:rsidR="009C007C" w:rsidRPr="00C25498" w:rsidRDefault="009C007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498">
        <w:rPr>
          <w:rFonts w:ascii="Times New Roman" w:hAnsi="Times New Roman" w:cs="Times New Roman"/>
          <w:sz w:val="24"/>
          <w:szCs w:val="24"/>
        </w:rPr>
        <w:t>2. Определить отдел строительства администрации города Канаш - ответственным за подготовку документа планирования регулярных перевозок пассажиров и багажа автомобильным транспортом в границах города Канаш Чувашской Республики.</w:t>
      </w:r>
    </w:p>
    <w:p w:rsidR="009C007C" w:rsidRPr="00C25498" w:rsidRDefault="009C007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498">
        <w:rPr>
          <w:rFonts w:ascii="Times New Roman" w:hAnsi="Times New Roman" w:cs="Times New Roman"/>
          <w:sz w:val="24"/>
          <w:szCs w:val="24"/>
        </w:rPr>
        <w:t>3. Признать утратившим силу</w:t>
      </w:r>
      <w:r w:rsidR="00B73152" w:rsidRPr="00C25498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города Канаш Чувашской Республики от 3 апреля 2017 г. № 642 «Об утверждении Порядка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в границах города Канаш Чувашской Республики».</w:t>
      </w:r>
    </w:p>
    <w:p w:rsidR="009C007C" w:rsidRPr="00C25498" w:rsidRDefault="009C007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498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заместителя главы - начальника отдела строительства (главного архитектора)</w:t>
      </w:r>
      <w:r w:rsidR="00B73152" w:rsidRPr="00C25498">
        <w:rPr>
          <w:rFonts w:ascii="Times New Roman" w:hAnsi="Times New Roman" w:cs="Times New Roman"/>
          <w:sz w:val="24"/>
          <w:szCs w:val="24"/>
        </w:rPr>
        <w:t xml:space="preserve"> администрации города Канаш</w:t>
      </w:r>
      <w:r w:rsidRPr="00C2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98">
        <w:rPr>
          <w:rFonts w:ascii="Times New Roman" w:hAnsi="Times New Roman" w:cs="Times New Roman"/>
          <w:sz w:val="24"/>
          <w:szCs w:val="24"/>
        </w:rPr>
        <w:t>Церфус</w:t>
      </w:r>
      <w:proofErr w:type="spellEnd"/>
      <w:r w:rsidRPr="00C25498">
        <w:rPr>
          <w:rFonts w:ascii="Times New Roman" w:hAnsi="Times New Roman" w:cs="Times New Roman"/>
          <w:sz w:val="24"/>
          <w:szCs w:val="24"/>
        </w:rPr>
        <w:t xml:space="preserve"> Д.О.</w:t>
      </w:r>
    </w:p>
    <w:p w:rsidR="009C007C" w:rsidRPr="00C25498" w:rsidRDefault="00B73152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498">
        <w:rPr>
          <w:rFonts w:ascii="Times New Roman" w:hAnsi="Times New Roman" w:cs="Times New Roman"/>
          <w:sz w:val="24"/>
          <w:szCs w:val="24"/>
        </w:rPr>
        <w:t>5</w:t>
      </w:r>
      <w:r w:rsidR="009C007C" w:rsidRPr="00C2549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9C007C" w:rsidRPr="00C25498" w:rsidRDefault="009C007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152" w:rsidRPr="00C25498" w:rsidRDefault="00B73152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152" w:rsidRPr="00C25498" w:rsidRDefault="00B73152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152" w:rsidRPr="00C25498" w:rsidRDefault="00B73152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007C" w:rsidRPr="00C25498" w:rsidRDefault="009C007C" w:rsidP="00C25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98">
        <w:rPr>
          <w:rFonts w:ascii="Times New Roman" w:hAnsi="Times New Roman" w:cs="Times New Roman"/>
          <w:sz w:val="24"/>
          <w:szCs w:val="24"/>
        </w:rPr>
        <w:t>Глава администрации города                                                                                Михайлов В.Н.</w:t>
      </w:r>
    </w:p>
    <w:p w:rsidR="009C007C" w:rsidRPr="00C25498" w:rsidRDefault="009C007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152" w:rsidRPr="00C25498" w:rsidRDefault="00B73152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498">
        <w:rPr>
          <w:rFonts w:ascii="Times New Roman" w:hAnsi="Times New Roman" w:cs="Times New Roman"/>
          <w:sz w:val="24"/>
          <w:szCs w:val="24"/>
        </w:rPr>
        <w:br w:type="page"/>
      </w:r>
    </w:p>
    <w:p w:rsidR="00AA3CFB" w:rsidRPr="00C25498" w:rsidRDefault="00AA3CFB" w:rsidP="00C254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2549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73152" w:rsidRPr="00C25498" w:rsidRDefault="00AA3CFB" w:rsidP="00C254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25498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C2549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A3CFB" w:rsidRPr="00C25498" w:rsidRDefault="00AA3CFB" w:rsidP="00C254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25498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Pr="00C25498">
        <w:rPr>
          <w:rFonts w:ascii="Times New Roman" w:hAnsi="Times New Roman" w:cs="Times New Roman"/>
          <w:sz w:val="24"/>
          <w:szCs w:val="24"/>
        </w:rPr>
        <w:t xml:space="preserve"> Канаш</w:t>
      </w:r>
      <w:r w:rsidR="00B73152" w:rsidRPr="00C25498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C25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CFB" w:rsidRPr="00C25498" w:rsidRDefault="00AA3CFB" w:rsidP="00C254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2549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25498">
        <w:rPr>
          <w:rFonts w:ascii="Times New Roman" w:hAnsi="Times New Roman" w:cs="Times New Roman"/>
          <w:sz w:val="24"/>
          <w:szCs w:val="24"/>
        </w:rPr>
        <w:t xml:space="preserve"> ________  № ____</w:t>
      </w:r>
    </w:p>
    <w:p w:rsidR="00AA3CFB" w:rsidRPr="00C25498" w:rsidRDefault="00AA3CFB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025C" w:rsidRPr="00C25498" w:rsidRDefault="00EE78B2" w:rsidP="00C254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49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F4DBC" w:rsidRPr="00C25498" w:rsidRDefault="00C7025C" w:rsidP="00C254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2549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E78B2" w:rsidRPr="00C25498">
        <w:rPr>
          <w:rFonts w:ascii="Times New Roman" w:hAnsi="Times New Roman" w:cs="Times New Roman"/>
          <w:b/>
          <w:bCs/>
          <w:sz w:val="24"/>
          <w:szCs w:val="24"/>
        </w:rPr>
        <w:t>одготовки</w:t>
      </w:r>
      <w:proofErr w:type="gramEnd"/>
      <w:r w:rsidRPr="00C2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8B2" w:rsidRPr="00C25498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 планирования регулярных перевозок пассажиров и багажа автомобильным транспортом по муниципальным маршрутам </w:t>
      </w:r>
      <w:r w:rsidRPr="00C25498">
        <w:rPr>
          <w:rFonts w:ascii="Times New Roman" w:hAnsi="Times New Roman" w:cs="Times New Roman"/>
          <w:b/>
          <w:bCs/>
          <w:sz w:val="24"/>
          <w:szCs w:val="24"/>
        </w:rPr>
        <w:t>в городе</w:t>
      </w:r>
      <w:r w:rsidR="00EE78B2" w:rsidRPr="00C25498">
        <w:rPr>
          <w:rFonts w:ascii="Times New Roman" w:hAnsi="Times New Roman" w:cs="Times New Roman"/>
          <w:b/>
          <w:bCs/>
          <w:sz w:val="24"/>
          <w:szCs w:val="24"/>
        </w:rPr>
        <w:t xml:space="preserve"> Канаш Чувашской Республики</w:t>
      </w:r>
    </w:p>
    <w:p w:rsidR="00EE78B2" w:rsidRPr="00C25498" w:rsidRDefault="00EE78B2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78B2" w:rsidRPr="00C25498" w:rsidRDefault="00EE78B2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8C2" w:rsidRPr="00C25498" w:rsidRDefault="001B28C2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498">
        <w:rPr>
          <w:rFonts w:ascii="Times New Roman" w:hAnsi="Times New Roman" w:cs="Times New Roman"/>
          <w:bCs/>
          <w:sz w:val="24"/>
          <w:szCs w:val="24"/>
        </w:rPr>
        <w:t xml:space="preserve">1. Настоящий Порядок разработан в соответствии с Федеральным законом </w:t>
      </w:r>
      <w:r w:rsidR="00C7025C" w:rsidRPr="00C25498">
        <w:rPr>
          <w:rFonts w:ascii="Times New Roman" w:hAnsi="Times New Roman" w:cs="Times New Roman"/>
          <w:bCs/>
          <w:sz w:val="24"/>
          <w:szCs w:val="24"/>
        </w:rPr>
        <w:t>от 13.07.2015 №</w:t>
      </w:r>
      <w:r w:rsidR="00E2225D" w:rsidRPr="00C25498">
        <w:rPr>
          <w:rFonts w:ascii="Times New Roman" w:hAnsi="Times New Roman" w:cs="Times New Roman"/>
          <w:bCs/>
          <w:sz w:val="24"/>
          <w:szCs w:val="24"/>
        </w:rPr>
        <w:t xml:space="preserve"> 220-ФЗ </w:t>
      </w:r>
      <w:r w:rsidR="00D653E6" w:rsidRPr="00C25498">
        <w:rPr>
          <w:rFonts w:ascii="Times New Roman" w:hAnsi="Times New Roman" w:cs="Times New Roman"/>
          <w:bCs/>
          <w:sz w:val="24"/>
          <w:szCs w:val="24"/>
        </w:rPr>
        <w:t>«</w:t>
      </w:r>
      <w:r w:rsidRPr="00C25498">
        <w:rPr>
          <w:rFonts w:ascii="Times New Roman" w:hAnsi="Times New Roman" w:cs="Times New Roman"/>
          <w:bCs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</w:t>
      </w:r>
      <w:r w:rsidR="00D653E6" w:rsidRPr="00C25498">
        <w:rPr>
          <w:rFonts w:ascii="Times New Roman" w:hAnsi="Times New Roman" w:cs="Times New Roman"/>
          <w:bCs/>
          <w:sz w:val="24"/>
          <w:szCs w:val="24"/>
        </w:rPr>
        <w:t xml:space="preserve">ые акты Российской Федерации», </w:t>
      </w:r>
      <w:r w:rsidR="00C7025C" w:rsidRPr="00C25498">
        <w:rPr>
          <w:rFonts w:ascii="Times New Roman" w:hAnsi="Times New Roman" w:cs="Times New Roman"/>
          <w:bCs/>
          <w:sz w:val="24"/>
          <w:szCs w:val="24"/>
        </w:rPr>
        <w:t xml:space="preserve">Законом  Чувашской Республики от 29 декабря 2003 г. № 48 «Об организации перевозок пассажиров и багажа автомобильным транспортом и городским наземным электрическим транспортом в Чувашской Республике» </w:t>
      </w:r>
      <w:r w:rsidRPr="00C25498">
        <w:rPr>
          <w:rFonts w:ascii="Times New Roman" w:hAnsi="Times New Roman" w:cs="Times New Roman"/>
          <w:bCs/>
          <w:sz w:val="24"/>
          <w:szCs w:val="24"/>
        </w:rPr>
        <w:t>и регламентирует подготовку документа планиров</w:t>
      </w:r>
      <w:r w:rsidR="00E2225D" w:rsidRPr="00C25498">
        <w:rPr>
          <w:rFonts w:ascii="Times New Roman" w:hAnsi="Times New Roman" w:cs="Times New Roman"/>
          <w:bCs/>
          <w:sz w:val="24"/>
          <w:szCs w:val="24"/>
        </w:rPr>
        <w:t xml:space="preserve">ания регулярных перевозок по </w:t>
      </w:r>
      <w:r w:rsidRPr="00C25498">
        <w:rPr>
          <w:rFonts w:ascii="Times New Roman" w:hAnsi="Times New Roman" w:cs="Times New Roman"/>
          <w:bCs/>
          <w:sz w:val="24"/>
          <w:szCs w:val="24"/>
        </w:rPr>
        <w:t xml:space="preserve">муниципальным маршрутам в </w:t>
      </w:r>
      <w:r w:rsidR="00E2225D" w:rsidRPr="00C25498">
        <w:rPr>
          <w:rFonts w:ascii="Times New Roman" w:hAnsi="Times New Roman" w:cs="Times New Roman"/>
          <w:bCs/>
          <w:sz w:val="24"/>
          <w:szCs w:val="24"/>
        </w:rPr>
        <w:t xml:space="preserve">городе Канаш </w:t>
      </w:r>
      <w:r w:rsidRPr="00C25498">
        <w:rPr>
          <w:rFonts w:ascii="Times New Roman" w:hAnsi="Times New Roman" w:cs="Times New Roman"/>
          <w:bCs/>
          <w:sz w:val="24"/>
          <w:szCs w:val="24"/>
        </w:rPr>
        <w:t>Чувашской Республике (далее - документ планирования).</w:t>
      </w:r>
    </w:p>
    <w:p w:rsidR="001B28C2" w:rsidRPr="00C25498" w:rsidRDefault="001B28C2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498">
        <w:rPr>
          <w:rFonts w:ascii="Times New Roman" w:hAnsi="Times New Roman" w:cs="Times New Roman"/>
          <w:bCs/>
          <w:sz w:val="24"/>
          <w:szCs w:val="24"/>
        </w:rPr>
        <w:t xml:space="preserve">Понятия, используемые в настоящем Порядке, применяются в значениях, определенных Федеральным </w:t>
      </w:r>
      <w:r w:rsidR="00D653E6" w:rsidRPr="00C25498">
        <w:rPr>
          <w:rFonts w:ascii="Times New Roman" w:hAnsi="Times New Roman" w:cs="Times New Roman"/>
          <w:bCs/>
          <w:sz w:val="24"/>
          <w:szCs w:val="24"/>
        </w:rPr>
        <w:t xml:space="preserve">законом </w:t>
      </w:r>
      <w:r w:rsidR="00C7025C" w:rsidRPr="00C25498">
        <w:rPr>
          <w:rFonts w:ascii="Times New Roman" w:hAnsi="Times New Roman" w:cs="Times New Roman"/>
          <w:bCs/>
          <w:sz w:val="24"/>
          <w:szCs w:val="24"/>
        </w:rPr>
        <w:t>от 13.07.2015 №</w:t>
      </w:r>
      <w:r w:rsidR="00D653E6" w:rsidRPr="00C25498">
        <w:rPr>
          <w:rFonts w:ascii="Times New Roman" w:hAnsi="Times New Roman" w:cs="Times New Roman"/>
          <w:bCs/>
          <w:sz w:val="24"/>
          <w:szCs w:val="24"/>
        </w:rPr>
        <w:t xml:space="preserve"> 220-ФЗ «</w:t>
      </w:r>
      <w:r w:rsidRPr="00C25498">
        <w:rPr>
          <w:rFonts w:ascii="Times New Roman" w:hAnsi="Times New Roman" w:cs="Times New Roman"/>
          <w:bCs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D653E6" w:rsidRPr="00C25498">
        <w:rPr>
          <w:rFonts w:ascii="Times New Roman" w:hAnsi="Times New Roman" w:cs="Times New Roman"/>
          <w:bCs/>
          <w:sz w:val="24"/>
          <w:szCs w:val="24"/>
        </w:rPr>
        <w:t>льные акты Российской Федерации» и иными федеральными законами.</w:t>
      </w:r>
    </w:p>
    <w:p w:rsidR="001B28C2" w:rsidRPr="00C25498" w:rsidRDefault="001B28C2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498">
        <w:rPr>
          <w:rFonts w:ascii="Times New Roman" w:hAnsi="Times New Roman" w:cs="Times New Roman"/>
          <w:bCs/>
          <w:sz w:val="24"/>
          <w:szCs w:val="24"/>
        </w:rPr>
        <w:t xml:space="preserve">2. Подготовка документа планирования осуществляется </w:t>
      </w:r>
      <w:r w:rsidR="00E2225D" w:rsidRPr="00C25498">
        <w:rPr>
          <w:rFonts w:ascii="Times New Roman" w:hAnsi="Times New Roman" w:cs="Times New Roman"/>
          <w:bCs/>
          <w:sz w:val="24"/>
          <w:szCs w:val="24"/>
        </w:rPr>
        <w:t>отделом строительства</w:t>
      </w:r>
      <w:r w:rsidR="00C7025C" w:rsidRPr="00C25498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E2225D" w:rsidRPr="00C25498">
        <w:rPr>
          <w:rFonts w:ascii="Times New Roman" w:hAnsi="Times New Roman" w:cs="Times New Roman"/>
          <w:bCs/>
          <w:sz w:val="24"/>
          <w:szCs w:val="24"/>
        </w:rPr>
        <w:t xml:space="preserve"> города Канаш Чувашской Республики</w:t>
      </w:r>
    </w:p>
    <w:p w:rsidR="001B28C2" w:rsidRPr="00C25498" w:rsidRDefault="001B28C2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498">
        <w:rPr>
          <w:rFonts w:ascii="Times New Roman" w:hAnsi="Times New Roman" w:cs="Times New Roman"/>
          <w:bCs/>
          <w:sz w:val="24"/>
          <w:szCs w:val="24"/>
        </w:rPr>
        <w:t>3. Докумен</w:t>
      </w:r>
      <w:r w:rsidR="00C25498" w:rsidRPr="00C25498">
        <w:rPr>
          <w:rFonts w:ascii="Times New Roman" w:hAnsi="Times New Roman" w:cs="Times New Roman"/>
          <w:bCs/>
          <w:sz w:val="24"/>
          <w:szCs w:val="24"/>
        </w:rPr>
        <w:t>т планирования устанавливает перечень мероприятий по развитию регулярных перевозок в городе Канаш</w:t>
      </w:r>
      <w:r w:rsidRPr="00C25498">
        <w:rPr>
          <w:rFonts w:ascii="Times New Roman" w:hAnsi="Times New Roman" w:cs="Times New Roman"/>
          <w:bCs/>
          <w:sz w:val="24"/>
          <w:szCs w:val="24"/>
        </w:rPr>
        <w:t>:</w:t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4"/>
      <w:r w:rsidRPr="00C25498">
        <w:rPr>
          <w:rFonts w:ascii="Times New Roman" w:hAnsi="Times New Roman" w:cs="Times New Roman"/>
          <w:sz w:val="24"/>
          <w:szCs w:val="24"/>
        </w:rPr>
        <w:t>4. Документ планирования состоит из текстовой части, которая содержит следующие основные разделы:</w:t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41"/>
      <w:bookmarkEnd w:id="0"/>
      <w:r w:rsidRPr="00C25498">
        <w:rPr>
          <w:rFonts w:ascii="Times New Roman" w:hAnsi="Times New Roman" w:cs="Times New Roman"/>
          <w:sz w:val="24"/>
          <w:szCs w:val="24"/>
        </w:rPr>
        <w:t xml:space="preserve">1) общие положения, цели, задачи политики в сфере регулярных перевозок пассажиров и багажа автомобильным транспортом в городе </w:t>
      </w:r>
      <w:r w:rsidRPr="00C25498">
        <w:rPr>
          <w:rFonts w:ascii="Times New Roman" w:hAnsi="Times New Roman" w:cs="Times New Roman"/>
          <w:sz w:val="24"/>
          <w:szCs w:val="24"/>
        </w:rPr>
        <w:t>Канаш</w:t>
      </w:r>
      <w:r w:rsidRPr="00C25498">
        <w:rPr>
          <w:rFonts w:ascii="Times New Roman" w:hAnsi="Times New Roman" w:cs="Times New Roman"/>
          <w:sz w:val="24"/>
          <w:szCs w:val="24"/>
        </w:rPr>
        <w:t>;</w:t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42"/>
      <w:bookmarkEnd w:id="1"/>
      <w:r w:rsidRPr="00C25498">
        <w:rPr>
          <w:rFonts w:ascii="Times New Roman" w:hAnsi="Times New Roman" w:cs="Times New Roman"/>
          <w:sz w:val="24"/>
          <w:szCs w:val="24"/>
        </w:rPr>
        <w:t xml:space="preserve">2) текущее состояние регулярных перевозок пассажиров и багажа автомобильным транспортом в городе </w:t>
      </w:r>
      <w:r w:rsidRPr="00C25498">
        <w:rPr>
          <w:rFonts w:ascii="Times New Roman" w:hAnsi="Times New Roman" w:cs="Times New Roman"/>
          <w:sz w:val="24"/>
          <w:szCs w:val="24"/>
        </w:rPr>
        <w:t>Канаш</w:t>
      </w:r>
      <w:r w:rsidRPr="00C25498">
        <w:rPr>
          <w:rFonts w:ascii="Times New Roman" w:hAnsi="Times New Roman" w:cs="Times New Roman"/>
          <w:sz w:val="24"/>
          <w:szCs w:val="24"/>
        </w:rPr>
        <w:t>;</w:t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43"/>
      <w:bookmarkEnd w:id="2"/>
      <w:r w:rsidRPr="00C25498">
        <w:rPr>
          <w:rFonts w:ascii="Times New Roman" w:hAnsi="Times New Roman" w:cs="Times New Roman"/>
          <w:sz w:val="24"/>
          <w:szCs w:val="24"/>
        </w:rPr>
        <w:t xml:space="preserve">3) перечень мероприятий по развитию регулярных перевозок в городе </w:t>
      </w:r>
      <w:r w:rsidRPr="00C25498">
        <w:rPr>
          <w:rFonts w:ascii="Times New Roman" w:hAnsi="Times New Roman" w:cs="Times New Roman"/>
          <w:sz w:val="24"/>
          <w:szCs w:val="24"/>
        </w:rPr>
        <w:t>Канаш</w:t>
      </w:r>
      <w:r w:rsidRPr="00C25498">
        <w:rPr>
          <w:rFonts w:ascii="Times New Roman" w:hAnsi="Times New Roman" w:cs="Times New Roman"/>
          <w:sz w:val="24"/>
          <w:szCs w:val="24"/>
        </w:rPr>
        <w:t xml:space="preserve"> с указанием ожидаемых результатов их реализации, включающий в себя:</w:t>
      </w:r>
    </w:p>
    <w:bookmarkEnd w:id="3"/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498">
        <w:rPr>
          <w:rFonts w:ascii="Times New Roman" w:hAnsi="Times New Roman" w:cs="Times New Roman"/>
          <w:sz w:val="24"/>
          <w:szCs w:val="24"/>
        </w:rPr>
        <w:t>график</w:t>
      </w:r>
      <w:proofErr w:type="gramEnd"/>
      <w:r w:rsidRPr="00C25498">
        <w:rPr>
          <w:rFonts w:ascii="Times New Roman" w:hAnsi="Times New Roman" w:cs="Times New Roman"/>
          <w:sz w:val="24"/>
          <w:szCs w:val="24"/>
        </w:rPr>
        <w:t xml:space="preserve"> изменения вида регулярных перевозок, осуществляемых по муниципальным маршрутам регулярных перевозок, согласно </w:t>
      </w:r>
      <w:r w:rsidR="00C25498">
        <w:rPr>
          <w:rStyle w:val="a8"/>
          <w:rFonts w:ascii="Times New Roman" w:hAnsi="Times New Roman" w:cs="Times New Roman"/>
          <w:color w:val="auto"/>
          <w:sz w:val="24"/>
          <w:szCs w:val="24"/>
        </w:rPr>
        <w:t>приложению №</w:t>
      </w:r>
      <w:r w:rsidRPr="00C25498">
        <w:rPr>
          <w:rStyle w:val="a8"/>
          <w:rFonts w:ascii="Times New Roman" w:hAnsi="Times New Roman" w:cs="Times New Roman"/>
          <w:color w:val="auto"/>
          <w:sz w:val="24"/>
          <w:szCs w:val="24"/>
        </w:rPr>
        <w:t>1</w:t>
      </w:r>
      <w:r w:rsidRPr="00C25498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498">
        <w:rPr>
          <w:rFonts w:ascii="Times New Roman" w:hAnsi="Times New Roman" w:cs="Times New Roman"/>
          <w:sz w:val="24"/>
          <w:szCs w:val="24"/>
        </w:rPr>
        <w:t>график</w:t>
      </w:r>
      <w:proofErr w:type="gramEnd"/>
      <w:r w:rsidRPr="00C25498">
        <w:rPr>
          <w:rFonts w:ascii="Times New Roman" w:hAnsi="Times New Roman" w:cs="Times New Roman"/>
          <w:sz w:val="24"/>
          <w:szCs w:val="24"/>
        </w:rPr>
        <w:t xml:space="preserve"> проведения открытых конкурсов на право осуществления регулярных перевозок по нерегулируемым тарифам в городе </w:t>
      </w:r>
      <w:r w:rsidRPr="00C25498">
        <w:rPr>
          <w:rFonts w:ascii="Times New Roman" w:hAnsi="Times New Roman" w:cs="Times New Roman"/>
          <w:sz w:val="24"/>
          <w:szCs w:val="24"/>
        </w:rPr>
        <w:t>Канаш</w:t>
      </w:r>
      <w:r w:rsidRPr="00C25498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C25498">
        <w:rPr>
          <w:rStyle w:val="a8"/>
          <w:rFonts w:ascii="Times New Roman" w:hAnsi="Times New Roman" w:cs="Times New Roman"/>
          <w:color w:val="auto"/>
          <w:sz w:val="24"/>
          <w:szCs w:val="24"/>
        </w:rPr>
        <w:t>приложению № 2</w:t>
      </w:r>
      <w:r w:rsidRPr="00C25498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498">
        <w:rPr>
          <w:rFonts w:ascii="Times New Roman" w:hAnsi="Times New Roman" w:cs="Times New Roman"/>
          <w:sz w:val="24"/>
          <w:szCs w:val="24"/>
        </w:rPr>
        <w:t>график</w:t>
      </w:r>
      <w:proofErr w:type="gramEnd"/>
      <w:r w:rsidRPr="00C25498">
        <w:rPr>
          <w:rFonts w:ascii="Times New Roman" w:hAnsi="Times New Roman" w:cs="Times New Roman"/>
          <w:sz w:val="24"/>
          <w:szCs w:val="24"/>
        </w:rPr>
        <w:t xml:space="preserve"> установления маршрутов регулярных перевозок в городе </w:t>
      </w:r>
      <w:r w:rsidRPr="00C25498">
        <w:rPr>
          <w:rFonts w:ascii="Times New Roman" w:hAnsi="Times New Roman" w:cs="Times New Roman"/>
          <w:sz w:val="24"/>
          <w:szCs w:val="24"/>
        </w:rPr>
        <w:t>Канаш</w:t>
      </w:r>
      <w:r w:rsidRPr="00C25498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C25498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приложению №3 </w:t>
      </w:r>
      <w:r w:rsidRPr="00C25498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498">
        <w:rPr>
          <w:rFonts w:ascii="Times New Roman" w:hAnsi="Times New Roman" w:cs="Times New Roman"/>
          <w:sz w:val="24"/>
          <w:szCs w:val="24"/>
        </w:rPr>
        <w:t>график</w:t>
      </w:r>
      <w:proofErr w:type="gramEnd"/>
      <w:r w:rsidRPr="00C25498">
        <w:rPr>
          <w:rFonts w:ascii="Times New Roman" w:hAnsi="Times New Roman" w:cs="Times New Roman"/>
          <w:sz w:val="24"/>
          <w:szCs w:val="24"/>
        </w:rPr>
        <w:t xml:space="preserve"> изменения маршрутов регулярных перевозок в городе </w:t>
      </w:r>
      <w:r w:rsidRPr="00C25498">
        <w:rPr>
          <w:rFonts w:ascii="Times New Roman" w:hAnsi="Times New Roman" w:cs="Times New Roman"/>
          <w:sz w:val="24"/>
          <w:szCs w:val="24"/>
        </w:rPr>
        <w:t>Канаш</w:t>
      </w:r>
      <w:r w:rsidRPr="00C25498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C25498">
        <w:rPr>
          <w:rStyle w:val="a8"/>
          <w:rFonts w:ascii="Times New Roman" w:hAnsi="Times New Roman" w:cs="Times New Roman"/>
          <w:color w:val="auto"/>
          <w:sz w:val="24"/>
          <w:szCs w:val="24"/>
        </w:rPr>
        <w:t>приложению №4</w:t>
      </w:r>
      <w:r w:rsidRPr="00C25498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498">
        <w:rPr>
          <w:rFonts w:ascii="Times New Roman" w:hAnsi="Times New Roman" w:cs="Times New Roman"/>
          <w:sz w:val="24"/>
          <w:szCs w:val="24"/>
        </w:rPr>
        <w:t>график</w:t>
      </w:r>
      <w:proofErr w:type="gramEnd"/>
      <w:r w:rsidRPr="00C25498">
        <w:rPr>
          <w:rFonts w:ascii="Times New Roman" w:hAnsi="Times New Roman" w:cs="Times New Roman"/>
          <w:sz w:val="24"/>
          <w:szCs w:val="24"/>
        </w:rPr>
        <w:t xml:space="preserve"> отмены маршрутов регулярных перевозок в городе </w:t>
      </w:r>
      <w:r w:rsidRPr="00C25498">
        <w:rPr>
          <w:rFonts w:ascii="Times New Roman" w:hAnsi="Times New Roman" w:cs="Times New Roman"/>
          <w:sz w:val="24"/>
          <w:szCs w:val="24"/>
        </w:rPr>
        <w:t>Канаш</w:t>
      </w:r>
      <w:r w:rsidRPr="00C25498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C25498">
        <w:rPr>
          <w:rStyle w:val="a8"/>
          <w:rFonts w:ascii="Times New Roman" w:hAnsi="Times New Roman" w:cs="Times New Roman"/>
          <w:color w:val="auto"/>
          <w:sz w:val="24"/>
          <w:szCs w:val="24"/>
        </w:rPr>
        <w:t>приложению №5</w:t>
      </w:r>
      <w:r w:rsidRPr="00C2549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498">
        <w:rPr>
          <w:rFonts w:ascii="Times New Roman" w:hAnsi="Times New Roman" w:cs="Times New Roman"/>
          <w:sz w:val="24"/>
          <w:szCs w:val="24"/>
        </w:rPr>
        <w:t xml:space="preserve">Документ планирования может включать иные разделы, необходимые для определения основных подходов к формированию политики в сфере регулярных перевозок пассажиров и багажа автомобильным транспортом в городе </w:t>
      </w:r>
      <w:r w:rsidRPr="00C25498">
        <w:rPr>
          <w:rFonts w:ascii="Times New Roman" w:hAnsi="Times New Roman" w:cs="Times New Roman"/>
          <w:sz w:val="24"/>
          <w:szCs w:val="24"/>
        </w:rPr>
        <w:t>Канаш</w:t>
      </w:r>
      <w:r w:rsidRPr="00C25498">
        <w:rPr>
          <w:rFonts w:ascii="Times New Roman" w:hAnsi="Times New Roman" w:cs="Times New Roman"/>
          <w:sz w:val="24"/>
          <w:szCs w:val="24"/>
        </w:rPr>
        <w:t>.</w:t>
      </w:r>
    </w:p>
    <w:p w:rsid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5"/>
      <w:r w:rsidRPr="00C25498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C25498">
        <w:rPr>
          <w:rFonts w:ascii="Times New Roman" w:hAnsi="Times New Roman" w:cs="Times New Roman"/>
          <w:sz w:val="24"/>
          <w:szCs w:val="24"/>
        </w:rPr>
        <w:t>Документ</w:t>
      </w:r>
      <w:r w:rsidRPr="00C25498">
        <w:rPr>
          <w:rFonts w:ascii="Times New Roman" w:hAnsi="Times New Roman" w:cs="Times New Roman"/>
          <w:sz w:val="24"/>
          <w:szCs w:val="24"/>
        </w:rPr>
        <w:t xml:space="preserve"> планирования подготавливается </w:t>
      </w:r>
      <w:r w:rsidR="00C25498">
        <w:rPr>
          <w:rFonts w:ascii="Times New Roman" w:hAnsi="Times New Roman" w:cs="Times New Roman"/>
          <w:sz w:val="24"/>
          <w:szCs w:val="24"/>
        </w:rPr>
        <w:t xml:space="preserve">отделом строительства администрации города Канаш </w:t>
      </w:r>
      <w:r w:rsidR="00C25498" w:rsidRPr="00C25498">
        <w:rPr>
          <w:rFonts w:ascii="Times New Roman" w:hAnsi="Times New Roman" w:cs="Times New Roman"/>
          <w:sz w:val="24"/>
          <w:szCs w:val="24"/>
        </w:rPr>
        <w:t>на пятилетний период до 1 декабря года, предшествующего году начала периода планирования.</w:t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6"/>
      <w:bookmarkEnd w:id="4"/>
      <w:r w:rsidRPr="00C25498">
        <w:rPr>
          <w:rFonts w:ascii="Times New Roman" w:hAnsi="Times New Roman" w:cs="Times New Roman"/>
          <w:sz w:val="24"/>
          <w:szCs w:val="24"/>
        </w:rPr>
        <w:t>6.</w:t>
      </w:r>
      <w:r w:rsidR="00C25498" w:rsidRPr="00C25498">
        <w:rPr>
          <w:rFonts w:ascii="Times New Roman" w:hAnsi="Times New Roman" w:cs="Times New Roman"/>
          <w:sz w:val="24"/>
          <w:szCs w:val="24"/>
        </w:rPr>
        <w:t xml:space="preserve"> </w:t>
      </w:r>
      <w:r w:rsidR="00C25498" w:rsidRPr="00C25498">
        <w:rPr>
          <w:rFonts w:ascii="Times New Roman" w:hAnsi="Times New Roman" w:cs="Times New Roman"/>
          <w:sz w:val="24"/>
          <w:szCs w:val="24"/>
        </w:rPr>
        <w:t>Документ планирования утверждается постановлением администрации города Канаш</w:t>
      </w:r>
      <w:r w:rsidR="00C25498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C25498" w:rsidRPr="00C25498">
        <w:rPr>
          <w:rFonts w:ascii="Times New Roman" w:hAnsi="Times New Roman" w:cs="Times New Roman"/>
          <w:sz w:val="24"/>
          <w:szCs w:val="24"/>
        </w:rPr>
        <w:t>.</w:t>
      </w:r>
    </w:p>
    <w:p w:rsidR="00C25498" w:rsidRPr="00C25498" w:rsidRDefault="00C7025C" w:rsidP="001B1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7"/>
      <w:bookmarkEnd w:id="5"/>
      <w:r w:rsidRPr="00C25498">
        <w:rPr>
          <w:rFonts w:ascii="Times New Roman" w:hAnsi="Times New Roman" w:cs="Times New Roman"/>
          <w:sz w:val="24"/>
          <w:szCs w:val="24"/>
        </w:rPr>
        <w:t xml:space="preserve">7. </w:t>
      </w:r>
      <w:r w:rsidR="00C25498" w:rsidRPr="00C25498">
        <w:rPr>
          <w:rFonts w:ascii="Times New Roman" w:hAnsi="Times New Roman" w:cs="Times New Roman"/>
          <w:sz w:val="24"/>
          <w:szCs w:val="24"/>
        </w:rPr>
        <w:t>Подготовка проекта документа планирования осуществляется на основании анализа действующей сети муниципальных маршрутов регулярных перевозок, предложений органов местного самоуправления</w:t>
      </w:r>
      <w:r w:rsidR="00C25498" w:rsidRPr="00C25498">
        <w:rPr>
          <w:rFonts w:ascii="Times New Roman" w:hAnsi="Times New Roman" w:cs="Times New Roman"/>
          <w:sz w:val="24"/>
          <w:szCs w:val="24"/>
        </w:rPr>
        <w:t xml:space="preserve"> </w:t>
      </w:r>
      <w:r w:rsidR="00C25498" w:rsidRPr="00C25498">
        <w:rPr>
          <w:rFonts w:ascii="Times New Roman" w:hAnsi="Times New Roman" w:cs="Times New Roman"/>
          <w:sz w:val="24"/>
          <w:szCs w:val="24"/>
        </w:rPr>
        <w:t>города Канаш Чувашской Республики, владельцев (балансодержателей) автомобильных дорог, объектов транспортной инфраструктуры, юридических лиц, индивидуальных предпринимателей, осуществляющих регулярные перевозки по муниципальным маршрутам регулярных перевозок (далее также - заявитель), с учетом возможностей бюджета администрации города Канаш Чувашской Республики.</w:t>
      </w:r>
    </w:p>
    <w:p w:rsidR="00C25498" w:rsidRPr="00C25498" w:rsidRDefault="00C25498" w:rsidP="001B1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498">
        <w:rPr>
          <w:rFonts w:ascii="Times New Roman" w:hAnsi="Times New Roman" w:cs="Times New Roman"/>
          <w:sz w:val="24"/>
          <w:szCs w:val="24"/>
        </w:rPr>
        <w:t>В случае, если мероприятия, включаемые в документ планирования, требуют финансирования из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C25498">
        <w:rPr>
          <w:rFonts w:ascii="Times New Roman" w:hAnsi="Times New Roman" w:cs="Times New Roman"/>
          <w:sz w:val="24"/>
          <w:szCs w:val="24"/>
        </w:rPr>
        <w:t>города Канаш Чувашской Республики, документ планирования подлежит согласованию с финансовым отделом администрации города Канаш Чувашской Республики.</w:t>
      </w:r>
    </w:p>
    <w:p w:rsidR="00C25498" w:rsidRPr="00C25498" w:rsidRDefault="00C25498" w:rsidP="001B1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25498">
        <w:rPr>
          <w:rFonts w:ascii="Times New Roman" w:hAnsi="Times New Roman" w:cs="Times New Roman"/>
          <w:sz w:val="24"/>
          <w:szCs w:val="24"/>
        </w:rPr>
        <w:t>. Изменения в документ планирования вносятся с учетом предложений структурных подразделений администрации города Канаш Чувашской Республики, владельцев (балансодержателей) автомобильных дорог, объектов транспортной инфраструктуры, юридических лиц, индивидуальных предпринимателей, осуществляющих регулярные перевозки по муниципальным маршрутам регулярных перевозок.</w:t>
      </w:r>
    </w:p>
    <w:p w:rsidR="00C25498" w:rsidRPr="00C25498" w:rsidRDefault="00C25498" w:rsidP="001B1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25498">
        <w:rPr>
          <w:rFonts w:ascii="Times New Roman" w:hAnsi="Times New Roman" w:cs="Times New Roman"/>
          <w:sz w:val="24"/>
          <w:szCs w:val="24"/>
        </w:rPr>
        <w:t xml:space="preserve">. Предложения о внесении изменений в документ планирования с обоснованием необходимости внесения изменений в течение 20 календарных дней со дня их получения рассматриваются </w:t>
      </w:r>
      <w:r>
        <w:rPr>
          <w:rFonts w:ascii="Times New Roman" w:hAnsi="Times New Roman" w:cs="Times New Roman"/>
          <w:sz w:val="24"/>
          <w:szCs w:val="24"/>
        </w:rPr>
        <w:t xml:space="preserve">отделом строительства администрации города Канаш </w:t>
      </w:r>
      <w:r w:rsidR="001B16A8">
        <w:rPr>
          <w:rFonts w:ascii="Times New Roman" w:hAnsi="Times New Roman" w:cs="Times New Roman"/>
          <w:sz w:val="24"/>
          <w:szCs w:val="24"/>
        </w:rPr>
        <w:t>совместно с заинтересованными органами местного самоуправления города Канаш</w:t>
      </w:r>
      <w:r w:rsidRPr="00C25498">
        <w:rPr>
          <w:rFonts w:ascii="Times New Roman" w:hAnsi="Times New Roman" w:cs="Times New Roman"/>
          <w:sz w:val="24"/>
          <w:szCs w:val="24"/>
        </w:rPr>
        <w:t>, владельцами (балансодержателями) автомобильных дорог, объектов транспортной инфраструктуры</w:t>
      </w:r>
      <w:r w:rsidR="001B16A8" w:rsidRPr="001B16A8">
        <w:rPr>
          <w:rFonts w:ascii="Times New Roman" w:hAnsi="Times New Roman" w:cs="Times New Roman"/>
          <w:sz w:val="24"/>
          <w:szCs w:val="24"/>
        </w:rPr>
        <w:t xml:space="preserve"> юридически</w:t>
      </w:r>
      <w:r w:rsidR="001B16A8">
        <w:rPr>
          <w:rFonts w:ascii="Times New Roman" w:hAnsi="Times New Roman" w:cs="Times New Roman"/>
          <w:sz w:val="24"/>
          <w:szCs w:val="24"/>
        </w:rPr>
        <w:t>ми</w:t>
      </w:r>
      <w:r w:rsidR="001B16A8" w:rsidRPr="001B16A8">
        <w:rPr>
          <w:rFonts w:ascii="Times New Roman" w:hAnsi="Times New Roman" w:cs="Times New Roman"/>
          <w:sz w:val="24"/>
          <w:szCs w:val="24"/>
        </w:rPr>
        <w:t xml:space="preserve"> лиц</w:t>
      </w:r>
      <w:r w:rsidR="001B16A8">
        <w:rPr>
          <w:rFonts w:ascii="Times New Roman" w:hAnsi="Times New Roman" w:cs="Times New Roman"/>
          <w:sz w:val="24"/>
          <w:szCs w:val="24"/>
        </w:rPr>
        <w:t>ами</w:t>
      </w:r>
      <w:r w:rsidR="001B16A8" w:rsidRPr="001B16A8">
        <w:rPr>
          <w:rFonts w:ascii="Times New Roman" w:hAnsi="Times New Roman" w:cs="Times New Roman"/>
          <w:sz w:val="24"/>
          <w:szCs w:val="24"/>
        </w:rPr>
        <w:t xml:space="preserve">, </w:t>
      </w:r>
      <w:r w:rsidR="001B16A8">
        <w:rPr>
          <w:rFonts w:ascii="Times New Roman" w:hAnsi="Times New Roman" w:cs="Times New Roman"/>
          <w:sz w:val="24"/>
          <w:szCs w:val="24"/>
        </w:rPr>
        <w:t>индивидуальными предпринимателями, осуществляющими</w:t>
      </w:r>
      <w:r w:rsidR="001B16A8" w:rsidRPr="001B16A8">
        <w:rPr>
          <w:rFonts w:ascii="Times New Roman" w:hAnsi="Times New Roman" w:cs="Times New Roman"/>
          <w:sz w:val="24"/>
          <w:szCs w:val="24"/>
        </w:rPr>
        <w:t xml:space="preserve"> регулярные перевозки по муниципальным маршрутам регулярных перевозок</w:t>
      </w:r>
      <w:r w:rsidRPr="00C25498">
        <w:rPr>
          <w:rFonts w:ascii="Times New Roman" w:hAnsi="Times New Roman" w:cs="Times New Roman"/>
          <w:sz w:val="24"/>
          <w:szCs w:val="24"/>
        </w:rPr>
        <w:t>.</w:t>
      </w:r>
    </w:p>
    <w:p w:rsidR="00C25498" w:rsidRPr="00C25498" w:rsidRDefault="001B16A8" w:rsidP="001B1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25498" w:rsidRPr="00C25498">
        <w:rPr>
          <w:rFonts w:ascii="Times New Roman" w:hAnsi="Times New Roman" w:cs="Times New Roman"/>
          <w:sz w:val="24"/>
          <w:szCs w:val="24"/>
        </w:rPr>
        <w:t xml:space="preserve">О принятом решении </w:t>
      </w:r>
      <w:r>
        <w:rPr>
          <w:rFonts w:ascii="Times New Roman" w:hAnsi="Times New Roman" w:cs="Times New Roman"/>
          <w:sz w:val="24"/>
          <w:szCs w:val="24"/>
        </w:rPr>
        <w:t>отдел строительства администрации города Канаш</w:t>
      </w:r>
      <w:r w:rsidR="00C25498" w:rsidRPr="00C25498">
        <w:rPr>
          <w:rFonts w:ascii="Times New Roman" w:hAnsi="Times New Roman" w:cs="Times New Roman"/>
          <w:sz w:val="24"/>
          <w:szCs w:val="24"/>
        </w:rPr>
        <w:t xml:space="preserve"> письменно информирует заявителя в течение 5 календарных дней со дня принятия соответствующего решения.</w:t>
      </w:r>
    </w:p>
    <w:p w:rsidR="00C25498" w:rsidRPr="00C25498" w:rsidRDefault="001B16A8" w:rsidP="001B1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</w:t>
      </w:r>
      <w:r w:rsidRPr="001B16A8">
        <w:rPr>
          <w:rFonts w:ascii="Times New Roman" w:hAnsi="Times New Roman" w:cs="Times New Roman"/>
          <w:sz w:val="24"/>
          <w:szCs w:val="24"/>
        </w:rPr>
        <w:t xml:space="preserve">тдел строительства администрации города Канаш </w:t>
      </w:r>
      <w:r w:rsidR="00C25498" w:rsidRPr="00C25498">
        <w:rPr>
          <w:rFonts w:ascii="Times New Roman" w:hAnsi="Times New Roman" w:cs="Times New Roman"/>
          <w:sz w:val="24"/>
          <w:szCs w:val="24"/>
        </w:rPr>
        <w:t>подготавливает соответствующий проект документа о внесении изменений в документ планирования в течение 20 календарных дней со дня принятия решения о его подготовке и представляет его на утверждение в администрацию города Канаш Чувашской Республики.</w:t>
      </w:r>
    </w:p>
    <w:p w:rsidR="00C25498" w:rsidRPr="00C25498" w:rsidRDefault="00C25498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:rsidR="00C25498" w:rsidRDefault="00C25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6E45" w:rsidRDefault="00C25498" w:rsidP="00C25498">
      <w:pPr>
        <w:spacing w:after="0" w:line="240" w:lineRule="auto"/>
        <w:ind w:firstLine="567"/>
        <w:jc w:val="right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bookmarkStart w:id="7" w:name="sub_10000"/>
      <w:r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Приложение №</w:t>
      </w:r>
      <w:r w:rsidR="00C7025C" w:rsidRPr="00C25498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C7025C" w:rsidRPr="00C25498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r w:rsidR="00C7025C" w:rsidRPr="00C25498">
        <w:rPr>
          <w:rStyle w:val="a8"/>
          <w:rFonts w:ascii="Times New Roman" w:hAnsi="Times New Roman" w:cs="Times New Roman"/>
          <w:color w:val="auto"/>
          <w:sz w:val="24"/>
          <w:szCs w:val="24"/>
        </w:rPr>
        <w:t>Порядку</w:t>
      </w:r>
      <w:r w:rsidR="00E16E45" w:rsidRPr="00E16E45">
        <w:t xml:space="preserve"> </w:t>
      </w:r>
      <w:r w:rsidR="00E16E45" w:rsidRPr="00E16E45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подготовки документа планирования </w:t>
      </w:r>
    </w:p>
    <w:p w:rsidR="00E16E45" w:rsidRDefault="00E16E45" w:rsidP="00C25498">
      <w:pPr>
        <w:spacing w:after="0" w:line="240" w:lineRule="auto"/>
        <w:ind w:firstLine="567"/>
        <w:jc w:val="right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16E45">
        <w:rPr>
          <w:rStyle w:val="a8"/>
          <w:rFonts w:ascii="Times New Roman" w:hAnsi="Times New Roman" w:cs="Times New Roman"/>
          <w:color w:val="auto"/>
          <w:sz w:val="24"/>
          <w:szCs w:val="24"/>
        </w:rPr>
        <w:t>регулярных</w:t>
      </w:r>
      <w:proofErr w:type="gramEnd"/>
      <w:r w:rsidRPr="00E16E45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перевозок пассажиров и багажа автомобильным </w:t>
      </w:r>
    </w:p>
    <w:p w:rsidR="00E16E45" w:rsidRDefault="00E16E45" w:rsidP="00C25498">
      <w:pPr>
        <w:spacing w:after="0" w:line="240" w:lineRule="auto"/>
        <w:ind w:firstLine="567"/>
        <w:jc w:val="right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16E45">
        <w:rPr>
          <w:rStyle w:val="a8"/>
          <w:rFonts w:ascii="Times New Roman" w:hAnsi="Times New Roman" w:cs="Times New Roman"/>
          <w:color w:val="auto"/>
          <w:sz w:val="24"/>
          <w:szCs w:val="24"/>
        </w:rPr>
        <w:t>транспортом</w:t>
      </w:r>
      <w:proofErr w:type="gramEnd"/>
      <w:r w:rsidRPr="00E16E45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по муниципальным маршрутам</w:t>
      </w:r>
    </w:p>
    <w:p w:rsidR="00E16E45" w:rsidRDefault="00E16E45" w:rsidP="00C25498">
      <w:pPr>
        <w:spacing w:after="0" w:line="240" w:lineRule="auto"/>
        <w:ind w:firstLine="567"/>
        <w:jc w:val="right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E16E45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E16E45">
        <w:rPr>
          <w:rStyle w:val="a8"/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E16E45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городе Канаш Чувашской Республики</w:t>
      </w:r>
    </w:p>
    <w:bookmarkEnd w:id="7"/>
    <w:p w:rsidR="00E16E45" w:rsidRDefault="00E16E45" w:rsidP="00C7379C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</w:p>
    <w:p w:rsidR="00C7025C" w:rsidRPr="00C25498" w:rsidRDefault="00C7025C" w:rsidP="00C7379C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r w:rsidRPr="00C25498">
        <w:rPr>
          <w:rFonts w:ascii="Times New Roman" w:hAnsi="Times New Roman" w:cs="Times New Roman"/>
          <w:color w:val="auto"/>
        </w:rPr>
        <w:t xml:space="preserve">График изменения вида регулярных </w:t>
      </w:r>
      <w:proofErr w:type="gramStart"/>
      <w:r w:rsidRPr="00C25498">
        <w:rPr>
          <w:rFonts w:ascii="Times New Roman" w:hAnsi="Times New Roman" w:cs="Times New Roman"/>
          <w:color w:val="auto"/>
        </w:rPr>
        <w:t>перевозок,</w:t>
      </w:r>
      <w:r w:rsidRPr="00C25498">
        <w:rPr>
          <w:rFonts w:ascii="Times New Roman" w:hAnsi="Times New Roman" w:cs="Times New Roman"/>
          <w:color w:val="auto"/>
        </w:rPr>
        <w:br/>
        <w:t>осуществляемых</w:t>
      </w:r>
      <w:proofErr w:type="gramEnd"/>
      <w:r w:rsidRPr="00C25498">
        <w:rPr>
          <w:rFonts w:ascii="Times New Roman" w:hAnsi="Times New Roman" w:cs="Times New Roman"/>
          <w:color w:val="auto"/>
        </w:rPr>
        <w:t xml:space="preserve"> по муниципальным маршрутам регулярных перевозок в городе </w:t>
      </w:r>
      <w:r w:rsidRPr="00C25498">
        <w:rPr>
          <w:rFonts w:ascii="Times New Roman" w:hAnsi="Times New Roman" w:cs="Times New Roman"/>
          <w:color w:val="auto"/>
        </w:rPr>
        <w:t>Канаш</w:t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40"/>
        <w:gridCol w:w="1820"/>
        <w:gridCol w:w="1540"/>
        <w:gridCol w:w="1680"/>
        <w:gridCol w:w="1540"/>
        <w:gridCol w:w="821"/>
      </w:tblGrid>
      <w:tr w:rsidR="00C25498" w:rsidRPr="00C25498" w:rsidTr="00C254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N</w:t>
            </w:r>
          </w:p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C25498">
              <w:rPr>
                <w:rFonts w:ascii="Times New Roman" w:hAnsi="Times New Roman" w:cs="Times New Roman"/>
              </w:rPr>
              <w:t>п</w:t>
            </w:r>
            <w:proofErr w:type="gramEnd"/>
            <w:r w:rsidRPr="00C2549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Регистрационный номер</w:t>
            </w:r>
          </w:p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C2549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25498">
              <w:rPr>
                <w:rFonts w:ascii="Times New Roman" w:hAnsi="Times New Roman" w:cs="Times New Roman"/>
              </w:rPr>
              <w:t xml:space="preserve"> маршрута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Порядковый номер</w:t>
            </w:r>
          </w:p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C25498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C25498">
              <w:rPr>
                <w:rFonts w:ascii="Times New Roman" w:hAnsi="Times New Roman" w:cs="Times New Roman"/>
              </w:rPr>
              <w:t>маршрута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Наименование муниципального маршрута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Фактический</w:t>
            </w:r>
          </w:p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C25498">
              <w:rPr>
                <w:rFonts w:ascii="Times New Roman" w:hAnsi="Times New Roman" w:cs="Times New Roman"/>
              </w:rPr>
              <w:t>вид</w:t>
            </w:r>
            <w:proofErr w:type="gramEnd"/>
            <w:r w:rsidRPr="00C25498">
              <w:rPr>
                <w:rFonts w:ascii="Times New Roman" w:hAnsi="Times New Roman" w:cs="Times New Roman"/>
              </w:rPr>
              <w:t xml:space="preserve"> регулярный перевозок на муниципальном маршруте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Дата изменения вида регулярных перевозок</w:t>
            </w:r>
          </w:p>
        </w:tc>
      </w:tr>
      <w:tr w:rsidR="00C25498" w:rsidRPr="00C25498" w:rsidTr="00C254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7</w:t>
            </w:r>
          </w:p>
        </w:tc>
      </w:tr>
      <w:tr w:rsidR="00C25498" w:rsidRPr="00C25498" w:rsidTr="00C2549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C7379C" w:rsidRDefault="00C7379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79C" w:rsidRDefault="00C7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6E45" w:rsidRDefault="00C7379C" w:rsidP="00E16E45">
      <w:pPr>
        <w:spacing w:after="0" w:line="240" w:lineRule="auto"/>
        <w:ind w:firstLine="567"/>
        <w:jc w:val="right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bookmarkStart w:id="8" w:name="sub_3000"/>
      <w:r w:rsidRPr="00C7379C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Приложение № 2</w:t>
      </w:r>
      <w:r w:rsidR="00C7025C" w:rsidRPr="00C7379C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r w:rsidR="00C7025C" w:rsidRPr="00C7379C">
        <w:rPr>
          <w:rStyle w:val="a8"/>
          <w:rFonts w:ascii="Times New Roman" w:hAnsi="Times New Roman" w:cs="Times New Roman"/>
          <w:color w:val="auto"/>
          <w:sz w:val="24"/>
          <w:szCs w:val="24"/>
        </w:rPr>
        <w:t>Порядку</w:t>
      </w:r>
      <w:r w:rsidR="00E16E45" w:rsidRPr="00E16E45">
        <w:t xml:space="preserve"> </w:t>
      </w:r>
      <w:r w:rsidR="00E16E45" w:rsidRPr="00E16E45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подготовки документа планирования </w:t>
      </w:r>
    </w:p>
    <w:p w:rsidR="00E16E45" w:rsidRDefault="00E16E45" w:rsidP="00E16E45">
      <w:pPr>
        <w:spacing w:after="0" w:line="240" w:lineRule="auto"/>
        <w:ind w:firstLine="567"/>
        <w:jc w:val="right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16E45">
        <w:rPr>
          <w:rStyle w:val="a8"/>
          <w:rFonts w:ascii="Times New Roman" w:hAnsi="Times New Roman" w:cs="Times New Roman"/>
          <w:color w:val="auto"/>
          <w:sz w:val="24"/>
          <w:szCs w:val="24"/>
        </w:rPr>
        <w:t>регулярных</w:t>
      </w:r>
      <w:proofErr w:type="gramEnd"/>
      <w:r w:rsidRPr="00E16E45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перевозок пассажиров и багажа </w:t>
      </w:r>
    </w:p>
    <w:p w:rsidR="00E16E45" w:rsidRDefault="00E16E45" w:rsidP="00E16E45">
      <w:pPr>
        <w:spacing w:after="0" w:line="240" w:lineRule="auto"/>
        <w:ind w:firstLine="567"/>
        <w:jc w:val="right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16E45">
        <w:rPr>
          <w:rStyle w:val="a8"/>
          <w:rFonts w:ascii="Times New Roman" w:hAnsi="Times New Roman" w:cs="Times New Roman"/>
          <w:color w:val="auto"/>
          <w:sz w:val="24"/>
          <w:szCs w:val="24"/>
        </w:rPr>
        <w:t>автомобильным</w:t>
      </w:r>
      <w:proofErr w:type="gramEnd"/>
      <w:r w:rsidRPr="00E16E45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транспортом по муниципальным маршрутам </w:t>
      </w:r>
    </w:p>
    <w:p w:rsidR="00E16E45" w:rsidRDefault="00E16E45" w:rsidP="00E16E45">
      <w:pPr>
        <w:spacing w:after="0" w:line="240" w:lineRule="auto"/>
        <w:ind w:firstLine="567"/>
        <w:jc w:val="right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16E45">
        <w:rPr>
          <w:rStyle w:val="a8"/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E16E45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городе Канаш Чувашской Республики</w:t>
      </w:r>
    </w:p>
    <w:bookmarkEnd w:id="8"/>
    <w:p w:rsidR="00C7025C" w:rsidRPr="00C25498" w:rsidRDefault="00C7025C" w:rsidP="00E16E4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7025C" w:rsidRPr="00C25498" w:rsidRDefault="00C7025C" w:rsidP="00C7379C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r w:rsidRPr="00C25498">
        <w:rPr>
          <w:rFonts w:ascii="Times New Roman" w:hAnsi="Times New Roman" w:cs="Times New Roman"/>
          <w:color w:val="auto"/>
        </w:rPr>
        <w:t>График проведения открытых конкурсов</w:t>
      </w:r>
      <w:r w:rsidRPr="00C25498">
        <w:rPr>
          <w:rFonts w:ascii="Times New Roman" w:hAnsi="Times New Roman" w:cs="Times New Roman"/>
          <w:color w:val="auto"/>
        </w:rPr>
        <w:br/>
        <w:t xml:space="preserve">на право осуществления регулярных перевозок по нерегулируемым тарифам в городе </w:t>
      </w:r>
      <w:r w:rsidRPr="00C25498">
        <w:rPr>
          <w:rFonts w:ascii="Times New Roman" w:hAnsi="Times New Roman" w:cs="Times New Roman"/>
          <w:color w:val="auto"/>
        </w:rPr>
        <w:t>Канаш</w:t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80"/>
        <w:gridCol w:w="1400"/>
        <w:gridCol w:w="1820"/>
        <w:gridCol w:w="3899"/>
      </w:tblGrid>
      <w:tr w:rsidR="00C25498" w:rsidRPr="00C25498" w:rsidTr="00C7379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N</w:t>
            </w:r>
          </w:p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C25498">
              <w:rPr>
                <w:rFonts w:ascii="Times New Roman" w:hAnsi="Times New Roman" w:cs="Times New Roman"/>
              </w:rPr>
              <w:t>п</w:t>
            </w:r>
            <w:proofErr w:type="gramEnd"/>
            <w:r w:rsidRPr="00C2549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Регистрационный номер муниципального маршрута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Порядковый номер муниципального маршрута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Наименование муниципального маршрута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Срок проведения открытого конкурса, предметом которого является право на получение свидетельства об осуществлении перевозок по муниципальному маршруту регулярных перевозок</w:t>
            </w:r>
          </w:p>
        </w:tc>
      </w:tr>
      <w:tr w:rsidR="00C25498" w:rsidRPr="00C25498" w:rsidTr="00C7379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5</w:t>
            </w:r>
          </w:p>
        </w:tc>
      </w:tr>
      <w:tr w:rsidR="00C25498" w:rsidRPr="00C25498" w:rsidTr="00C7379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C7379C" w:rsidRDefault="00C7379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79C" w:rsidRDefault="00C7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6E45" w:rsidRPr="00E16E45" w:rsidRDefault="00C7379C" w:rsidP="00E16E45">
      <w:pPr>
        <w:spacing w:after="0" w:line="240" w:lineRule="auto"/>
        <w:ind w:firstLine="567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sub_4000"/>
      <w:r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Приложение №</w:t>
      </w:r>
      <w:r w:rsidR="00C7025C" w:rsidRPr="00C7379C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C7379C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C7025C" w:rsidRPr="00C7379C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E16E45"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к Порядку подготовки документа планирования </w:t>
      </w:r>
    </w:p>
    <w:p w:rsidR="00E16E45" w:rsidRPr="00E16E45" w:rsidRDefault="00E16E45" w:rsidP="00E16E45">
      <w:pPr>
        <w:spacing w:after="0" w:line="240" w:lineRule="auto"/>
        <w:ind w:firstLine="567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регулярных</w:t>
      </w:r>
      <w:proofErr w:type="gramEnd"/>
      <w:r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перевозок пассажиров и багажа </w:t>
      </w:r>
    </w:p>
    <w:p w:rsidR="00E16E45" w:rsidRPr="00E16E45" w:rsidRDefault="00E16E45" w:rsidP="00E16E45">
      <w:pPr>
        <w:spacing w:after="0" w:line="240" w:lineRule="auto"/>
        <w:ind w:firstLine="567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автомобильным</w:t>
      </w:r>
      <w:proofErr w:type="gramEnd"/>
      <w:r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транспортом по муниципальным маршрутам </w:t>
      </w:r>
    </w:p>
    <w:p w:rsidR="00E16E45" w:rsidRDefault="00E16E45" w:rsidP="00E16E45">
      <w:pPr>
        <w:spacing w:after="0" w:line="240" w:lineRule="auto"/>
        <w:ind w:firstLine="567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proofErr w:type="gramEnd"/>
      <w:r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городе Канаш Чувашской Республики</w:t>
      </w:r>
    </w:p>
    <w:bookmarkEnd w:id="9"/>
    <w:p w:rsidR="00C7025C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6E45" w:rsidRPr="00C25498" w:rsidRDefault="00E16E45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25C" w:rsidRPr="00C25498" w:rsidRDefault="00C7025C" w:rsidP="00C7379C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r w:rsidRPr="00C25498">
        <w:rPr>
          <w:rFonts w:ascii="Times New Roman" w:hAnsi="Times New Roman" w:cs="Times New Roman"/>
          <w:color w:val="auto"/>
        </w:rPr>
        <w:t>График установления муниципальных маршрутов</w:t>
      </w:r>
      <w:r w:rsidRPr="00C25498">
        <w:rPr>
          <w:rFonts w:ascii="Times New Roman" w:hAnsi="Times New Roman" w:cs="Times New Roman"/>
          <w:color w:val="auto"/>
        </w:rPr>
        <w:br/>
        <w:t xml:space="preserve">регулярных перевозок в городе </w:t>
      </w:r>
      <w:r w:rsidRPr="00C25498">
        <w:rPr>
          <w:rFonts w:ascii="Times New Roman" w:hAnsi="Times New Roman" w:cs="Times New Roman"/>
          <w:color w:val="auto"/>
        </w:rPr>
        <w:t>Канаш</w:t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80"/>
        <w:gridCol w:w="1260"/>
        <w:gridCol w:w="1540"/>
        <w:gridCol w:w="1400"/>
        <w:gridCol w:w="1820"/>
        <w:gridCol w:w="840"/>
        <w:gridCol w:w="1540"/>
      </w:tblGrid>
      <w:tr w:rsidR="00C25498" w:rsidRPr="00C25498" w:rsidTr="00C7379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ind w:firstLine="34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N</w:t>
            </w:r>
          </w:p>
          <w:p w:rsidR="00C7025C" w:rsidRPr="00C25498" w:rsidRDefault="00C7025C" w:rsidP="00C7379C">
            <w:pPr>
              <w:pStyle w:val="a9"/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C25498">
              <w:rPr>
                <w:rFonts w:ascii="Times New Roman" w:hAnsi="Times New Roman" w:cs="Times New Roman"/>
              </w:rPr>
              <w:t>п</w:t>
            </w:r>
            <w:proofErr w:type="gramEnd"/>
            <w:r w:rsidRPr="00C2549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ind w:firstLine="34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Регистрационный номер</w:t>
            </w:r>
          </w:p>
          <w:p w:rsidR="00C7025C" w:rsidRPr="00C25498" w:rsidRDefault="00C7025C" w:rsidP="00C7379C">
            <w:pPr>
              <w:pStyle w:val="a9"/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C2549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25498">
              <w:rPr>
                <w:rFonts w:ascii="Times New Roman" w:hAnsi="Times New Roman" w:cs="Times New Roman"/>
              </w:rPr>
              <w:t xml:space="preserve"> маршрута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ind w:firstLine="34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Порядковый номер</w:t>
            </w:r>
          </w:p>
          <w:p w:rsidR="00C7025C" w:rsidRPr="00C25498" w:rsidRDefault="00C7025C" w:rsidP="00C7379C">
            <w:pPr>
              <w:pStyle w:val="a9"/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C25498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C7025C" w:rsidRPr="00C25498" w:rsidRDefault="00C7025C" w:rsidP="00C7379C">
            <w:pPr>
              <w:pStyle w:val="a9"/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C25498">
              <w:rPr>
                <w:rFonts w:ascii="Times New Roman" w:hAnsi="Times New Roman" w:cs="Times New Roman"/>
              </w:rPr>
              <w:t>маршрута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ind w:firstLine="34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Наименование</w:t>
            </w:r>
          </w:p>
          <w:p w:rsidR="00C7025C" w:rsidRPr="00C25498" w:rsidRDefault="00C7025C" w:rsidP="00C7379C">
            <w:pPr>
              <w:pStyle w:val="a9"/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C2549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25498">
              <w:rPr>
                <w:rFonts w:ascii="Times New Roman" w:hAnsi="Times New Roman" w:cs="Times New Roman"/>
              </w:rPr>
              <w:t xml:space="preserve"> маршрута в виде наименований начального остановочного пункта и конечного остановочного пункта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ind w:firstLine="34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Наименование промежуточных остановочных пунктов по муниципальному маршруту регулярных перевозок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ind w:firstLine="34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муниципальному маршруту регулярных перевозок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ind w:firstLine="34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5C" w:rsidRPr="00C25498" w:rsidRDefault="00C7025C" w:rsidP="00C7379C">
            <w:pPr>
              <w:pStyle w:val="a9"/>
              <w:ind w:firstLine="34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Дата установления муниципального маршрута регулярных перевозок</w:t>
            </w:r>
          </w:p>
        </w:tc>
      </w:tr>
      <w:tr w:rsidR="00C25498" w:rsidRPr="00C25498" w:rsidTr="00C7379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8</w:t>
            </w:r>
          </w:p>
        </w:tc>
      </w:tr>
      <w:tr w:rsidR="00C25498" w:rsidRPr="00C25498" w:rsidTr="00C7379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C7379C" w:rsidRDefault="00C7379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79C" w:rsidRDefault="00C7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6E45" w:rsidRPr="00E16E45" w:rsidRDefault="00C7379C" w:rsidP="00E16E45">
      <w:pPr>
        <w:spacing w:after="0" w:line="240" w:lineRule="auto"/>
        <w:ind w:firstLine="567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sub_5000"/>
      <w:r w:rsidRPr="00C7379C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C7379C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 4</w:t>
      </w:r>
      <w:r w:rsidR="00C7025C" w:rsidRPr="00C7379C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E16E45"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к Порядку подготовки документа планирования </w:t>
      </w:r>
    </w:p>
    <w:p w:rsidR="00E16E45" w:rsidRPr="00E16E45" w:rsidRDefault="00E16E45" w:rsidP="00E16E45">
      <w:pPr>
        <w:spacing w:after="0" w:line="240" w:lineRule="auto"/>
        <w:ind w:firstLine="567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регулярных</w:t>
      </w:r>
      <w:proofErr w:type="gramEnd"/>
      <w:r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перевозок пассажиров и багажа </w:t>
      </w:r>
    </w:p>
    <w:p w:rsidR="00E16E45" w:rsidRPr="00E16E45" w:rsidRDefault="00E16E45" w:rsidP="00E16E45">
      <w:pPr>
        <w:spacing w:after="0" w:line="240" w:lineRule="auto"/>
        <w:ind w:firstLine="567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автомобильным</w:t>
      </w:r>
      <w:proofErr w:type="gramEnd"/>
      <w:r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транспортом по муниципальным маршрутам </w:t>
      </w:r>
    </w:p>
    <w:p w:rsidR="00E16E45" w:rsidRDefault="00E16E45" w:rsidP="00E16E45">
      <w:pPr>
        <w:spacing w:after="0" w:line="240" w:lineRule="auto"/>
        <w:ind w:firstLine="567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proofErr w:type="gramEnd"/>
      <w:r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городе Канаш Чувашской Республики</w:t>
      </w:r>
    </w:p>
    <w:bookmarkEnd w:id="10"/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25C" w:rsidRPr="00C25498" w:rsidRDefault="00C7025C" w:rsidP="00C7379C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r w:rsidRPr="00C25498">
        <w:rPr>
          <w:rFonts w:ascii="Times New Roman" w:hAnsi="Times New Roman" w:cs="Times New Roman"/>
          <w:color w:val="auto"/>
        </w:rPr>
        <w:t>График изменения муниципальных маршрутов</w:t>
      </w:r>
      <w:r w:rsidRPr="00C25498">
        <w:rPr>
          <w:rFonts w:ascii="Times New Roman" w:hAnsi="Times New Roman" w:cs="Times New Roman"/>
          <w:color w:val="auto"/>
        </w:rPr>
        <w:br/>
        <w:t xml:space="preserve">регулярных перевозок в городе </w:t>
      </w:r>
      <w:r w:rsidRPr="00C25498">
        <w:rPr>
          <w:rFonts w:ascii="Times New Roman" w:hAnsi="Times New Roman" w:cs="Times New Roman"/>
          <w:color w:val="auto"/>
        </w:rPr>
        <w:t>Канаш</w:t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40"/>
        <w:gridCol w:w="2003"/>
        <w:gridCol w:w="1960"/>
        <w:gridCol w:w="1909"/>
        <w:gridCol w:w="1943"/>
      </w:tblGrid>
      <w:tr w:rsidR="00C25498" w:rsidRPr="00C25498" w:rsidTr="00C7379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N</w:t>
            </w:r>
          </w:p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C25498">
              <w:rPr>
                <w:rFonts w:ascii="Times New Roman" w:hAnsi="Times New Roman" w:cs="Times New Roman"/>
              </w:rPr>
              <w:t>п</w:t>
            </w:r>
            <w:proofErr w:type="gramEnd"/>
            <w:r w:rsidRPr="00C2549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Регистрационный номер</w:t>
            </w:r>
          </w:p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C2549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25498">
              <w:rPr>
                <w:rFonts w:ascii="Times New Roman" w:hAnsi="Times New Roman" w:cs="Times New Roman"/>
              </w:rPr>
              <w:t xml:space="preserve"> маршрута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Порядковый номер</w:t>
            </w:r>
          </w:p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C25498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C25498">
              <w:rPr>
                <w:rFonts w:ascii="Times New Roman" w:hAnsi="Times New Roman" w:cs="Times New Roman"/>
              </w:rPr>
              <w:t>маршрута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Наименование</w:t>
            </w:r>
          </w:p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C2549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25498">
              <w:rPr>
                <w:rFonts w:ascii="Times New Roman" w:hAnsi="Times New Roman" w:cs="Times New Roman"/>
              </w:rPr>
              <w:t xml:space="preserve"> маршрута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Сведения муниципального маршрута регулярных перевозок, подлежащие изменению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5C" w:rsidRPr="00C25498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Дата изменения муниципального маршрута регулярных перевозок</w:t>
            </w:r>
          </w:p>
        </w:tc>
      </w:tr>
      <w:tr w:rsidR="00C25498" w:rsidRPr="00C25498" w:rsidTr="00C7379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6</w:t>
            </w:r>
          </w:p>
        </w:tc>
      </w:tr>
      <w:tr w:rsidR="00C25498" w:rsidRPr="00C25498" w:rsidTr="00C7379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C7379C" w:rsidRDefault="00C7379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79C" w:rsidRDefault="00C7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6E45" w:rsidRPr="00E16E45" w:rsidRDefault="00C7379C" w:rsidP="00E16E45">
      <w:pPr>
        <w:spacing w:after="0" w:line="240" w:lineRule="auto"/>
        <w:ind w:firstLine="567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sub_6000"/>
      <w:r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Приложение №</w:t>
      </w:r>
      <w:r w:rsidRPr="00C7379C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 5</w:t>
      </w:r>
      <w:r w:rsidR="00C7025C" w:rsidRPr="00C7379C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E16E45"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к Порядку подготовки документа планирования </w:t>
      </w:r>
    </w:p>
    <w:p w:rsidR="00E16E45" w:rsidRPr="00E16E45" w:rsidRDefault="00E16E45" w:rsidP="00E16E45">
      <w:pPr>
        <w:spacing w:after="0" w:line="240" w:lineRule="auto"/>
        <w:ind w:firstLine="567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регулярных</w:t>
      </w:r>
      <w:proofErr w:type="gramEnd"/>
      <w:r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перевозок пассажиров и багажа </w:t>
      </w:r>
    </w:p>
    <w:p w:rsidR="00E16E45" w:rsidRPr="00E16E45" w:rsidRDefault="00E16E45" w:rsidP="00E16E45">
      <w:pPr>
        <w:spacing w:after="0" w:line="240" w:lineRule="auto"/>
        <w:ind w:firstLine="567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автомобильным</w:t>
      </w:r>
      <w:proofErr w:type="gramEnd"/>
      <w:r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транспортом по муниципальным маршрутам </w:t>
      </w:r>
    </w:p>
    <w:p w:rsidR="00E16E45" w:rsidRDefault="00E16E45" w:rsidP="00E16E45">
      <w:pPr>
        <w:spacing w:after="0" w:line="240" w:lineRule="auto"/>
        <w:ind w:firstLine="567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proofErr w:type="gramEnd"/>
      <w:r w:rsidRPr="00E16E4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городе Канаш Чувашской Республики</w:t>
      </w:r>
    </w:p>
    <w:p w:rsidR="00C7025C" w:rsidRPr="00C7379C" w:rsidRDefault="00C7025C" w:rsidP="00C737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1"/>
      <w:bookmarkEnd w:id="12"/>
    </w:p>
    <w:p w:rsidR="00C7025C" w:rsidRPr="00C25498" w:rsidRDefault="00C7025C" w:rsidP="00C7379C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r w:rsidRPr="00C25498">
        <w:rPr>
          <w:rFonts w:ascii="Times New Roman" w:hAnsi="Times New Roman" w:cs="Times New Roman"/>
          <w:color w:val="auto"/>
        </w:rPr>
        <w:t>График отмены муниципальных маршрутов</w:t>
      </w:r>
      <w:r w:rsidRPr="00C25498">
        <w:rPr>
          <w:rFonts w:ascii="Times New Roman" w:hAnsi="Times New Roman" w:cs="Times New Roman"/>
          <w:color w:val="auto"/>
        </w:rPr>
        <w:br/>
        <w:t xml:space="preserve">регулярных перевозок в городе </w:t>
      </w:r>
      <w:r w:rsidRPr="00C25498">
        <w:rPr>
          <w:rFonts w:ascii="Times New Roman" w:hAnsi="Times New Roman" w:cs="Times New Roman"/>
          <w:color w:val="auto"/>
        </w:rPr>
        <w:t>Канаш</w:t>
      </w:r>
    </w:p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80"/>
        <w:gridCol w:w="2100"/>
        <w:gridCol w:w="2100"/>
        <w:gridCol w:w="2351"/>
      </w:tblGrid>
      <w:tr w:rsidR="00C25498" w:rsidRPr="00C25498" w:rsidTr="00C7379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7379C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7379C">
              <w:rPr>
                <w:rFonts w:ascii="Times New Roman" w:hAnsi="Times New Roman" w:cs="Times New Roman"/>
              </w:rPr>
              <w:t>N</w:t>
            </w:r>
          </w:p>
          <w:p w:rsidR="00C7025C" w:rsidRPr="00C7379C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C7379C">
              <w:rPr>
                <w:rFonts w:ascii="Times New Roman" w:hAnsi="Times New Roman" w:cs="Times New Roman"/>
              </w:rPr>
              <w:t>п</w:t>
            </w:r>
            <w:proofErr w:type="gramEnd"/>
            <w:r w:rsidRPr="00C7379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7379C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7379C">
              <w:rPr>
                <w:rFonts w:ascii="Times New Roman" w:hAnsi="Times New Roman" w:cs="Times New Roman"/>
              </w:rPr>
              <w:t>Регистрационный номер</w:t>
            </w:r>
          </w:p>
          <w:p w:rsidR="00C7025C" w:rsidRPr="00C7379C" w:rsidRDefault="00C7025C" w:rsidP="00C7379C">
            <w:pPr>
              <w:pStyle w:val="a9"/>
              <w:ind w:hanging="97"/>
              <w:rPr>
                <w:rFonts w:ascii="Times New Roman" w:hAnsi="Times New Roman" w:cs="Times New Roman"/>
              </w:rPr>
            </w:pPr>
            <w:proofErr w:type="gramStart"/>
            <w:r w:rsidRPr="00C7379C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7379C">
              <w:rPr>
                <w:rFonts w:ascii="Times New Roman" w:hAnsi="Times New Roman" w:cs="Times New Roman"/>
              </w:rPr>
              <w:t xml:space="preserve"> маршрута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7379C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7379C">
              <w:rPr>
                <w:rFonts w:ascii="Times New Roman" w:hAnsi="Times New Roman" w:cs="Times New Roman"/>
              </w:rPr>
              <w:t>Порядковый номер</w:t>
            </w:r>
          </w:p>
          <w:p w:rsidR="00C7025C" w:rsidRPr="00C7379C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C7379C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C7025C" w:rsidRPr="00C7379C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C7379C">
              <w:rPr>
                <w:rFonts w:ascii="Times New Roman" w:hAnsi="Times New Roman" w:cs="Times New Roman"/>
              </w:rPr>
              <w:t>маршрута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7379C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7379C">
              <w:rPr>
                <w:rFonts w:ascii="Times New Roman" w:hAnsi="Times New Roman" w:cs="Times New Roman"/>
              </w:rPr>
              <w:t>Наименование</w:t>
            </w:r>
          </w:p>
          <w:p w:rsidR="00C7025C" w:rsidRPr="00C7379C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C7379C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7379C">
              <w:rPr>
                <w:rFonts w:ascii="Times New Roman" w:hAnsi="Times New Roman" w:cs="Times New Roman"/>
              </w:rPr>
              <w:t xml:space="preserve"> маршрута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5C" w:rsidRPr="00C7379C" w:rsidRDefault="00C7025C" w:rsidP="00C7379C">
            <w:pPr>
              <w:pStyle w:val="a9"/>
              <w:rPr>
                <w:rFonts w:ascii="Times New Roman" w:hAnsi="Times New Roman" w:cs="Times New Roman"/>
              </w:rPr>
            </w:pPr>
            <w:r w:rsidRPr="00C7379C">
              <w:rPr>
                <w:rFonts w:ascii="Times New Roman" w:hAnsi="Times New Roman" w:cs="Times New Roman"/>
              </w:rPr>
              <w:t>Дата отмены муниципального маршрута регулярных перевозок</w:t>
            </w:r>
          </w:p>
        </w:tc>
      </w:tr>
      <w:tr w:rsidR="00C25498" w:rsidRPr="00C25498" w:rsidTr="00C7379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C25498">
              <w:rPr>
                <w:rFonts w:ascii="Times New Roman" w:hAnsi="Times New Roman" w:cs="Times New Roman"/>
              </w:rPr>
              <w:t>5</w:t>
            </w:r>
          </w:p>
        </w:tc>
      </w:tr>
      <w:tr w:rsidR="00C25498" w:rsidRPr="00C25498" w:rsidTr="00C7379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5C" w:rsidRPr="00C25498" w:rsidRDefault="00C7025C" w:rsidP="00C7025C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C7025C" w:rsidRPr="00C25498" w:rsidRDefault="00C7025C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1BCF" w:rsidRPr="00C25498" w:rsidRDefault="00401BCF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1BCF" w:rsidRPr="00C25498" w:rsidRDefault="00401BCF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1BCF" w:rsidRPr="00C25498" w:rsidRDefault="00401BCF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1BCF" w:rsidRPr="00C25498" w:rsidRDefault="00401BCF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1BCF" w:rsidRPr="00C25498" w:rsidRDefault="00401BCF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0F27" w:rsidRPr="00C25498" w:rsidRDefault="00F80F27" w:rsidP="00C70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498" w:rsidRPr="00C25498" w:rsidRDefault="00C25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25498" w:rsidRPr="00C25498" w:rsidSect="00B73152">
      <w:pgSz w:w="11906" w:h="16838"/>
      <w:pgMar w:top="993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F1DE7"/>
    <w:multiLevelType w:val="hybridMultilevel"/>
    <w:tmpl w:val="340C029C"/>
    <w:lvl w:ilvl="0" w:tplc="689455AC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EE183A"/>
    <w:multiLevelType w:val="hybridMultilevel"/>
    <w:tmpl w:val="40461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456CD9"/>
    <w:multiLevelType w:val="hybridMultilevel"/>
    <w:tmpl w:val="05AE5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23"/>
    <w:rsid w:val="0001346B"/>
    <w:rsid w:val="00085FC2"/>
    <w:rsid w:val="00126AC7"/>
    <w:rsid w:val="00156443"/>
    <w:rsid w:val="00174188"/>
    <w:rsid w:val="001A72D3"/>
    <w:rsid w:val="001B16A8"/>
    <w:rsid w:val="001B28C2"/>
    <w:rsid w:val="001E1484"/>
    <w:rsid w:val="001E4D07"/>
    <w:rsid w:val="001F6DD0"/>
    <w:rsid w:val="00216472"/>
    <w:rsid w:val="00243B06"/>
    <w:rsid w:val="002B1EB0"/>
    <w:rsid w:val="002D0CDE"/>
    <w:rsid w:val="003169F4"/>
    <w:rsid w:val="00322CA8"/>
    <w:rsid w:val="00381279"/>
    <w:rsid w:val="00401BCF"/>
    <w:rsid w:val="004154B4"/>
    <w:rsid w:val="00454939"/>
    <w:rsid w:val="00686B42"/>
    <w:rsid w:val="006F1657"/>
    <w:rsid w:val="007146B9"/>
    <w:rsid w:val="00736D97"/>
    <w:rsid w:val="00750829"/>
    <w:rsid w:val="007538A5"/>
    <w:rsid w:val="007F4DBC"/>
    <w:rsid w:val="008707B5"/>
    <w:rsid w:val="0087290D"/>
    <w:rsid w:val="00894A85"/>
    <w:rsid w:val="00941143"/>
    <w:rsid w:val="0098294E"/>
    <w:rsid w:val="009923D1"/>
    <w:rsid w:val="009B7527"/>
    <w:rsid w:val="009C007C"/>
    <w:rsid w:val="00A15A83"/>
    <w:rsid w:val="00AA3CFB"/>
    <w:rsid w:val="00AB7081"/>
    <w:rsid w:val="00B0670F"/>
    <w:rsid w:val="00B514CF"/>
    <w:rsid w:val="00B73152"/>
    <w:rsid w:val="00B805D3"/>
    <w:rsid w:val="00BA7BE2"/>
    <w:rsid w:val="00BB025B"/>
    <w:rsid w:val="00BB1A22"/>
    <w:rsid w:val="00BF1E23"/>
    <w:rsid w:val="00C25498"/>
    <w:rsid w:val="00C7025C"/>
    <w:rsid w:val="00C70801"/>
    <w:rsid w:val="00C7379C"/>
    <w:rsid w:val="00CF35A5"/>
    <w:rsid w:val="00D162E2"/>
    <w:rsid w:val="00D21D8E"/>
    <w:rsid w:val="00D223C3"/>
    <w:rsid w:val="00D23B31"/>
    <w:rsid w:val="00D32A4C"/>
    <w:rsid w:val="00D653E6"/>
    <w:rsid w:val="00DB4468"/>
    <w:rsid w:val="00DD01D2"/>
    <w:rsid w:val="00E16E45"/>
    <w:rsid w:val="00E2225D"/>
    <w:rsid w:val="00E26E05"/>
    <w:rsid w:val="00E35C7D"/>
    <w:rsid w:val="00E67074"/>
    <w:rsid w:val="00EE78B2"/>
    <w:rsid w:val="00F54FF4"/>
    <w:rsid w:val="00F80F27"/>
    <w:rsid w:val="00FA0855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64F2A-6DA6-41BF-8846-AA848484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23"/>
  </w:style>
  <w:style w:type="paragraph" w:styleId="1">
    <w:name w:val="heading 1"/>
    <w:basedOn w:val="a"/>
    <w:next w:val="a"/>
    <w:link w:val="10"/>
    <w:uiPriority w:val="99"/>
    <w:qFormat/>
    <w:rsid w:val="00C702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93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80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4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62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7025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C7025C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C7025C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C702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4F84C-D9D8-4353-9B08-B42A584A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</TotalTime>
  <Pages>8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Булгакова</dc:creator>
  <cp:keywords/>
  <dc:description/>
  <cp:lastModifiedBy>Адм. г.Канаш (Светлана Н. Сладкова)</cp:lastModifiedBy>
  <cp:revision>17</cp:revision>
  <cp:lastPrinted>2023-03-10T11:35:00Z</cp:lastPrinted>
  <dcterms:created xsi:type="dcterms:W3CDTF">2017-04-06T04:42:00Z</dcterms:created>
  <dcterms:modified xsi:type="dcterms:W3CDTF">2023-03-10T11:37:00Z</dcterms:modified>
</cp:coreProperties>
</file>