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B1" w:rsidRPr="00473093" w:rsidRDefault="003E50B1" w:rsidP="00B75D0F">
      <w:pPr>
        <w:jc w:val="center"/>
        <w:rPr>
          <w:b/>
        </w:rPr>
      </w:pPr>
      <w:bookmarkStart w:id="0" w:name="_GoBack"/>
    </w:p>
    <w:p w:rsidR="00B75D0F" w:rsidRPr="00473093" w:rsidRDefault="00B75D0F" w:rsidP="00B75D0F">
      <w:pPr>
        <w:jc w:val="center"/>
        <w:rPr>
          <w:b/>
        </w:rPr>
      </w:pPr>
      <w:r w:rsidRPr="00473093">
        <w:rPr>
          <w:b/>
        </w:rPr>
        <w:t>ПРОТОКОЛЬНЫЕ РЕШЕНИЯ</w:t>
      </w:r>
    </w:p>
    <w:p w:rsidR="00B75D0F" w:rsidRPr="00473093" w:rsidRDefault="00B75D0F" w:rsidP="00B75D0F">
      <w:pPr>
        <w:jc w:val="center"/>
        <w:rPr>
          <w:b/>
          <w:spacing w:val="-4"/>
        </w:rPr>
      </w:pPr>
      <w:r w:rsidRPr="00473093">
        <w:rPr>
          <w:b/>
          <w:spacing w:val="-4"/>
        </w:rPr>
        <w:t>Совета по противодействию коррупции в Козловском районе,</w:t>
      </w:r>
    </w:p>
    <w:p w:rsidR="00B75D0F" w:rsidRPr="00473093" w:rsidRDefault="00B75D0F" w:rsidP="00B75D0F">
      <w:pPr>
        <w:jc w:val="center"/>
        <w:rPr>
          <w:b/>
          <w:spacing w:val="-4"/>
        </w:rPr>
      </w:pPr>
      <w:r w:rsidRPr="00473093">
        <w:rPr>
          <w:b/>
          <w:spacing w:val="-4"/>
        </w:rPr>
        <w:t>находящиеся на контроле после заседания от 26.09.2022</w:t>
      </w:r>
    </w:p>
    <w:p w:rsidR="00B75D0F" w:rsidRPr="00473093" w:rsidRDefault="00B75D0F" w:rsidP="00B75D0F">
      <w:pPr>
        <w:jc w:val="center"/>
        <w:rPr>
          <w:b/>
        </w:rPr>
      </w:pP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4853"/>
        <w:gridCol w:w="2410"/>
        <w:gridCol w:w="5953"/>
      </w:tblGrid>
      <w:tr w:rsidR="00B75D0F" w:rsidRPr="00473093" w:rsidTr="00E91F3C">
        <w:trPr>
          <w:trHeight w:val="70"/>
        </w:trPr>
        <w:tc>
          <w:tcPr>
            <w:tcW w:w="720" w:type="dxa"/>
            <w:shd w:val="clear" w:color="auto" w:fill="auto"/>
          </w:tcPr>
          <w:p w:rsidR="00B75D0F" w:rsidRPr="00473093" w:rsidRDefault="00B75D0F" w:rsidP="00E91F3C">
            <w:pPr>
              <w:jc w:val="center"/>
              <w:rPr>
                <w:b/>
              </w:rPr>
            </w:pPr>
            <w:r w:rsidRPr="00473093">
              <w:rPr>
                <w:b/>
              </w:rPr>
              <w:t>№</w:t>
            </w:r>
          </w:p>
          <w:p w:rsidR="00B75D0F" w:rsidRPr="00473093" w:rsidRDefault="00B75D0F" w:rsidP="00E91F3C">
            <w:pPr>
              <w:jc w:val="center"/>
              <w:rPr>
                <w:b/>
              </w:rPr>
            </w:pPr>
            <w:proofErr w:type="spellStart"/>
            <w:proofErr w:type="gramStart"/>
            <w:r w:rsidRPr="00473093">
              <w:rPr>
                <w:b/>
              </w:rPr>
              <w:t>п</w:t>
            </w:r>
            <w:proofErr w:type="spellEnd"/>
            <w:proofErr w:type="gramEnd"/>
            <w:r w:rsidRPr="00473093">
              <w:rPr>
                <w:b/>
              </w:rPr>
              <w:t>/</w:t>
            </w:r>
            <w:proofErr w:type="spellStart"/>
            <w:r w:rsidRPr="00473093">
              <w:rPr>
                <w:b/>
              </w:rPr>
              <w:t>п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B75D0F" w:rsidRPr="00473093" w:rsidRDefault="00B75D0F" w:rsidP="00E91F3C">
            <w:pPr>
              <w:jc w:val="center"/>
              <w:rPr>
                <w:b/>
              </w:rPr>
            </w:pPr>
            <w:r w:rsidRPr="00473093">
              <w:rPr>
                <w:b/>
              </w:rPr>
              <w:t xml:space="preserve">Протокол </w:t>
            </w:r>
          </w:p>
          <w:p w:rsidR="00B75D0F" w:rsidRPr="00473093" w:rsidRDefault="00B75D0F" w:rsidP="00E91F3C">
            <w:pPr>
              <w:jc w:val="center"/>
              <w:rPr>
                <w:b/>
              </w:rPr>
            </w:pPr>
            <w:r w:rsidRPr="00473093">
              <w:rPr>
                <w:b/>
              </w:rPr>
              <w:t>№, дата</w:t>
            </w:r>
          </w:p>
        </w:tc>
        <w:tc>
          <w:tcPr>
            <w:tcW w:w="4853" w:type="dxa"/>
            <w:shd w:val="clear" w:color="auto" w:fill="auto"/>
          </w:tcPr>
          <w:p w:rsidR="00B75D0F" w:rsidRPr="00473093" w:rsidRDefault="00B75D0F" w:rsidP="00E91F3C">
            <w:pPr>
              <w:ind w:left="368" w:right="459" w:firstLine="172"/>
              <w:jc w:val="center"/>
              <w:rPr>
                <w:b/>
              </w:rPr>
            </w:pPr>
            <w:r w:rsidRPr="00473093">
              <w:rPr>
                <w:b/>
              </w:rPr>
              <w:t>Пункт протокола</w:t>
            </w:r>
          </w:p>
        </w:tc>
        <w:tc>
          <w:tcPr>
            <w:tcW w:w="2410" w:type="dxa"/>
            <w:shd w:val="clear" w:color="auto" w:fill="auto"/>
          </w:tcPr>
          <w:p w:rsidR="00B75D0F" w:rsidRPr="00473093" w:rsidRDefault="00B75D0F" w:rsidP="00E91F3C">
            <w:pPr>
              <w:jc w:val="center"/>
              <w:rPr>
                <w:b/>
              </w:rPr>
            </w:pPr>
            <w:r w:rsidRPr="00473093">
              <w:rPr>
                <w:b/>
              </w:rPr>
              <w:t>Срок</w:t>
            </w:r>
          </w:p>
          <w:p w:rsidR="00B75D0F" w:rsidRPr="00473093" w:rsidRDefault="00B75D0F" w:rsidP="00E91F3C">
            <w:pPr>
              <w:jc w:val="center"/>
              <w:rPr>
                <w:b/>
              </w:rPr>
            </w:pPr>
            <w:r w:rsidRPr="00473093">
              <w:rPr>
                <w:b/>
              </w:rPr>
              <w:t>исполнения</w:t>
            </w:r>
          </w:p>
        </w:tc>
        <w:tc>
          <w:tcPr>
            <w:tcW w:w="5953" w:type="dxa"/>
          </w:tcPr>
          <w:p w:rsidR="00B75D0F" w:rsidRPr="00473093" w:rsidRDefault="00B75D0F" w:rsidP="00E91F3C">
            <w:pPr>
              <w:jc w:val="center"/>
              <w:rPr>
                <w:b/>
              </w:rPr>
            </w:pPr>
            <w:r w:rsidRPr="00473093">
              <w:rPr>
                <w:b/>
              </w:rPr>
              <w:t>Информация о проделанной работе</w:t>
            </w:r>
          </w:p>
        </w:tc>
      </w:tr>
      <w:bookmarkEnd w:id="0"/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473093" w:rsidP="00E91F3C">
            <w:r w:rsidRPr="00473093">
              <w:t>№4 от 27.12.2021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jc w:val="both"/>
              <w:rPr>
                <w:b/>
              </w:rPr>
            </w:pPr>
            <w:r w:rsidRPr="00473093">
              <w:t xml:space="preserve">3.2. </w:t>
            </w:r>
            <w:proofErr w:type="gramStart"/>
            <w:r w:rsidRPr="00473093">
              <w:t>Отделу организационно-контрольной и кадровой работы администрации Козловского района рекомендовать обеспечить в 2022 году заседания комиссии по соблюдению требований к служебному поведению муниципальных служащих в администрации Козловского района Чувашской Республики и урегулированию конфликта интересов, а также комиссии 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(работодателя), и урегулированию конфликта интересов в органах местного</w:t>
            </w:r>
            <w:proofErr w:type="gramEnd"/>
            <w:r w:rsidRPr="00473093">
              <w:t xml:space="preserve"> самоуправления Козловского района Чувашской Республики не реже 1 раза в квартал.</w:t>
            </w:r>
          </w:p>
          <w:p w:rsidR="00B75D0F" w:rsidRPr="00473093" w:rsidRDefault="00B75D0F" w:rsidP="00E91F3C">
            <w:pPr>
              <w:ind w:right="283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20 декабря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7E" w:rsidRPr="00473093" w:rsidRDefault="00A6777E" w:rsidP="00A6777E">
            <w:pPr>
              <w:jc w:val="both"/>
              <w:rPr>
                <w:rFonts w:eastAsia="Calibri"/>
                <w:lang w:eastAsia="en-US"/>
              </w:rPr>
            </w:pPr>
            <w:r w:rsidRPr="00473093">
              <w:rPr>
                <w:rFonts w:eastAsia="Calibri"/>
                <w:lang w:eastAsia="en-US"/>
              </w:rPr>
              <w:t xml:space="preserve">За 2022 год проведено 3 заседания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Республики. </w:t>
            </w:r>
          </w:p>
          <w:p w:rsidR="00B75D0F" w:rsidRPr="00473093" w:rsidRDefault="00A6777E" w:rsidP="00A67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  <w:sz w:val="24"/>
                <w:szCs w:val="24"/>
              </w:rPr>
              <w:t>За 2022 год заседаний комиссии 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Козловского района Чувашской Республики не проводилось.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№4 от 27.12.202</w:t>
            </w:r>
            <w:r w:rsidR="00473093" w:rsidRPr="00473093"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jc w:val="both"/>
            </w:pPr>
            <w:r w:rsidRPr="00473093">
              <w:t xml:space="preserve">4.2. Должностным лицам, ответственным за проведение </w:t>
            </w:r>
            <w:proofErr w:type="spellStart"/>
            <w:r w:rsidRPr="00473093">
              <w:t>антикоррупционной</w:t>
            </w:r>
            <w:proofErr w:type="spellEnd"/>
            <w:r w:rsidRPr="00473093">
              <w:t xml:space="preserve"> экспертизы нормативных правовых актов органов местного самоуправления Козловского района обеспечить проведение </w:t>
            </w:r>
            <w:proofErr w:type="gramStart"/>
            <w:r w:rsidRPr="00473093">
              <w:t>независимой</w:t>
            </w:r>
            <w:proofErr w:type="gramEnd"/>
            <w:r w:rsidRPr="00473093">
              <w:t xml:space="preserve"> </w:t>
            </w:r>
            <w:proofErr w:type="spellStart"/>
            <w:r w:rsidRPr="00473093">
              <w:t>антикоррупционной</w:t>
            </w:r>
            <w:proofErr w:type="spellEnd"/>
            <w:r w:rsidRPr="00473093">
              <w:t xml:space="preserve"> экспертизы проектов нормативных правовых актов путем их направления независимым экспертам, а также размещению на сайте органов местного самоуправления Козловского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10 декабря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2F6CB2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  <w:sz w:val="24"/>
                <w:szCs w:val="24"/>
              </w:rPr>
              <w:t xml:space="preserve">Для проведения </w:t>
            </w:r>
            <w:proofErr w:type="spellStart"/>
            <w:r w:rsidRPr="00473093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473093">
              <w:rPr>
                <w:rFonts w:ascii="Times New Roman" w:hAnsi="Times New Roman"/>
              </w:rPr>
              <w:t xml:space="preserve"> экспертизы</w:t>
            </w:r>
            <w:r w:rsidR="005848BC" w:rsidRPr="00473093">
              <w:rPr>
                <w:rFonts w:ascii="Times New Roman" w:hAnsi="Times New Roman"/>
              </w:rPr>
              <w:t xml:space="preserve"> нормативные правовые акты публикуются на официальном сайте Козловского района Чувашской Республики, также направляются независимым экспертам.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№1 от 28.03.2022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jc w:val="both"/>
            </w:pPr>
            <w:r w:rsidRPr="00473093">
              <w:t>1.2. ОГИБДД ОМВД России по Козловскому району Чувашской Республики рекомендовать подготовить доклад о проводимых мероприятиях по предупреждению коррупционных преступлений должностными лицами за 1 полугодие 2022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01 июля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E821BC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  <w:sz w:val="24"/>
                <w:szCs w:val="24"/>
              </w:rPr>
              <w:t>Не выступили</w:t>
            </w:r>
            <w:r w:rsidR="004E03FC" w:rsidRPr="00473093">
              <w:rPr>
                <w:rFonts w:ascii="Times New Roman" w:hAnsi="Times New Roman"/>
                <w:sz w:val="24"/>
                <w:szCs w:val="24"/>
              </w:rPr>
              <w:t xml:space="preserve"> в сентябре, информацию не присылали</w:t>
            </w:r>
            <w:r w:rsidRPr="00473093">
              <w:rPr>
                <w:rFonts w:ascii="Times New Roman" w:hAnsi="Times New Roman"/>
                <w:sz w:val="24"/>
                <w:szCs w:val="24"/>
              </w:rPr>
              <w:t>, продлили до 01 декабря 2022 года.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№1 от 28.03.2022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jc w:val="both"/>
            </w:pPr>
            <w:r w:rsidRPr="00473093">
              <w:t>2.2. БУ ЧР «ЦРБ им. И.Е. Виноградова» Минздрава Чувашии подготовить доклад о проводимых мероприятиях по предупреждению коррупционных преступлений должностными лицами за 1 полугодие 2022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01 июля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D80C8C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  <w:sz w:val="24"/>
                <w:szCs w:val="24"/>
              </w:rPr>
              <w:t>Доклад подготовили, на заседании от 26.09.2022 выступили.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D80C8C" w:rsidP="00E91F3C">
            <w:pPr>
              <w:numPr>
                <w:ilvl w:val="0"/>
                <w:numId w:val="1"/>
              </w:numPr>
              <w:ind w:hanging="648"/>
              <w:jc w:val="both"/>
            </w:pPr>
            <w:r w:rsidRPr="00473093">
              <w:t>09.2022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№2 от 27.06.2022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B75D0F">
            <w:pPr>
              <w:jc w:val="both"/>
            </w:pPr>
            <w:r w:rsidRPr="00473093">
              <w:t>2.2.</w:t>
            </w:r>
            <w:r w:rsidR="00FF6337" w:rsidRPr="00473093">
              <w:t xml:space="preserve"> </w:t>
            </w:r>
            <w:r w:rsidRPr="00473093">
              <w:t>Главам сельских поселений Козловского района с 01 июля 2022 года приступить к работе по инвентаризации имущества, находящегося в муниципальной собственности поселений, для последующей передачи в муниципальную собственность Козловского муниципального округа.</w:t>
            </w:r>
          </w:p>
          <w:p w:rsidR="00B75D0F" w:rsidRPr="00473093" w:rsidRDefault="00B75D0F" w:rsidP="00E91F3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01 сентября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FF6337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  <w:sz w:val="24"/>
                <w:szCs w:val="24"/>
              </w:rPr>
              <w:t>По состоянию на 26 декабря 2022 года инвентаризация в поселениях закончена.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№2 от 27.06.2022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B75D0F">
            <w:pPr>
              <w:jc w:val="both"/>
            </w:pPr>
            <w:r w:rsidRPr="00473093">
              <w:t>3.2.Муниципальным заказчикам Козловского района принять меры по широкому использованию электронного ресурса «Портал закупок малого объема Чувашской Республики» для закупок малого объема.</w:t>
            </w:r>
          </w:p>
          <w:p w:rsidR="00B75D0F" w:rsidRPr="00473093" w:rsidRDefault="00B75D0F" w:rsidP="00B75D0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01 декабря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37" w:rsidRPr="00473093" w:rsidRDefault="00FF6337" w:rsidP="00E91F3C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473093">
              <w:rPr>
                <w:rFonts w:ascii="Times New Roman" w:hAnsi="Times New Roman"/>
              </w:rPr>
              <w:t xml:space="preserve">Всего проведено закупок малого объема с ценой контракта свыше 20,0 тыс. руб. </w:t>
            </w:r>
            <w:r w:rsidRPr="00473093">
              <w:rPr>
                <w:rFonts w:ascii="Times New Roman" w:hAnsi="Times New Roman"/>
                <w:iCs/>
              </w:rPr>
              <w:t xml:space="preserve">(с учетом закупок подведомственных учреждений) 531 на общую сумму 55900,98 рублей. </w:t>
            </w:r>
          </w:p>
          <w:p w:rsidR="00B75D0F" w:rsidRPr="00473093" w:rsidRDefault="00FF6337" w:rsidP="00E91F3C">
            <w:pPr>
              <w:pStyle w:val="a3"/>
              <w:jc w:val="both"/>
              <w:rPr>
                <w:rFonts w:ascii="Times New Roman" w:hAnsi="Times New Roman"/>
              </w:rPr>
            </w:pPr>
            <w:r w:rsidRPr="00473093">
              <w:rPr>
                <w:rFonts w:ascii="Times New Roman" w:hAnsi="Times New Roman"/>
              </w:rPr>
              <w:t>Закупки малого объема, осуществленные с использованием электронного ресурса "Портал закупок малого объема ЧР" – 2 на общую сумму 393,28 рублей.</w:t>
            </w:r>
          </w:p>
          <w:p w:rsidR="00FF6337" w:rsidRPr="00473093" w:rsidRDefault="00FF6337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</w:rPr>
              <w:t>Доля закупок малого объема, осуществленных с использованием ресурса "Портал закупок малого объема ЧР", в % (ст.3/ст.1) – 0,38%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№3 от 26.09.2022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B75D0F">
            <w:pPr>
              <w:jc w:val="both"/>
            </w:pPr>
            <w:r w:rsidRPr="00473093">
              <w:rPr>
                <w:b/>
              </w:rPr>
              <w:t xml:space="preserve">1.2. </w:t>
            </w:r>
            <w:r w:rsidRPr="00473093">
              <w:t>Управлению образования и молодежной политики администрации Козловского района Чувашской Республики рекомендовать:</w:t>
            </w:r>
          </w:p>
          <w:p w:rsidR="00B75D0F" w:rsidRPr="00473093" w:rsidRDefault="00B75D0F" w:rsidP="00B75D0F">
            <w:pPr>
              <w:jc w:val="both"/>
            </w:pPr>
            <w:r w:rsidRPr="00473093">
              <w:t xml:space="preserve">- организовать проведение в образовательных организациях, осуществляющих образовательную деятельность по образовательным программам начального общего, основного </w:t>
            </w:r>
            <w:r w:rsidRPr="00473093">
              <w:lastRenderedPageBreak/>
              <w:t>общего и среднего общего образования, мероприятий, приуроченных к Международному дню борьбы с коррупцией (9 декабря), с обязательным проведением конкурса стенных газет «Без коррупции с детства»;</w:t>
            </w:r>
          </w:p>
          <w:p w:rsidR="00B75D0F" w:rsidRPr="00473093" w:rsidRDefault="00B75D0F" w:rsidP="00B75D0F">
            <w:pPr>
              <w:jc w:val="both"/>
            </w:pPr>
            <w:r w:rsidRPr="00473093">
              <w:t>- провести комплекс мероприятий, приуроченных к ежегодному Всероссийскому дню правовой помощи детям (20 ноября).</w:t>
            </w:r>
          </w:p>
          <w:p w:rsidR="00B75D0F" w:rsidRPr="00473093" w:rsidRDefault="00B75D0F" w:rsidP="00B75D0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lastRenderedPageBreak/>
              <w:t>до 01 декабря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C" w:rsidRPr="00473093" w:rsidRDefault="004E03FC" w:rsidP="004E03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73093">
              <w:t xml:space="preserve">- 9 декабря - Международный день борьбы с коррупцией. В этот </w:t>
            </w:r>
            <w:proofErr w:type="spellStart"/>
            <w:r w:rsidRPr="00473093">
              <w:t>деньклассными</w:t>
            </w:r>
            <w:proofErr w:type="spellEnd"/>
            <w:r w:rsidRPr="00473093">
              <w:t xml:space="preserve"> руководителями в 8-ми общеобразовательных учреждениях организованы беседы на данную тематику с учащимися. С учащимися 8 б класса МАОУ «Козловская СОШ №2» совместно с сотрудником районной библиотеки </w:t>
            </w:r>
            <w:proofErr w:type="spellStart"/>
            <w:r w:rsidRPr="00473093">
              <w:t>Челдриковой</w:t>
            </w:r>
            <w:proofErr w:type="spellEnd"/>
            <w:r w:rsidRPr="00473093">
              <w:t xml:space="preserve"> Л.Р</w:t>
            </w:r>
            <w:r w:rsidR="00473093" w:rsidRPr="00473093">
              <w:t xml:space="preserve">. </w:t>
            </w:r>
            <w:r w:rsidRPr="00473093">
              <w:t xml:space="preserve">библиотекарь школы организовала круглый стол. Была проведена тематическая беседа «В паутине коррупции» с учащимися 8 б класса городской </w:t>
            </w:r>
            <w:r w:rsidRPr="00473093">
              <w:lastRenderedPageBreak/>
              <w:t xml:space="preserve">школы № 2.В начале мероприятия Лилия </w:t>
            </w:r>
            <w:proofErr w:type="spellStart"/>
            <w:r w:rsidRPr="00473093">
              <w:t>Ринатовна</w:t>
            </w:r>
            <w:proofErr w:type="spellEnd"/>
            <w:r w:rsidRPr="00473093">
              <w:t xml:space="preserve"> рассказала, что такое коррупция, о видах коррупции (о взяточничестве, подкупе, вымогательстве, продажности, корысти) и кто может быть привлечен к уголовной ответственности. Просмотрев презентацию «Мы против коррупции», ребята разгадывали ребусы, </w:t>
            </w:r>
            <w:proofErr w:type="gramStart"/>
            <w:r w:rsidRPr="00473093">
              <w:t>зачитывали ситуации по коррупционной направленности и отвечали</w:t>
            </w:r>
            <w:proofErr w:type="gramEnd"/>
            <w:r w:rsidRPr="00473093">
              <w:t xml:space="preserve"> на вопросы "О какой форме коррупции идет речь?" и "Каковы вредные последствия данного поступка по статьям 290, 291, 291.1 Уголовного Кодекса Российской Федерации?". </w:t>
            </w:r>
          </w:p>
          <w:p w:rsidR="004E03FC" w:rsidRPr="00473093" w:rsidRDefault="004E03FC" w:rsidP="004E03F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473093">
              <w:t xml:space="preserve">В школах района библиотекарями организованы выставки для учащихся школ. На школьном уровне проведены конкурсы стенных газет «Без коррупции с детства». </w:t>
            </w:r>
          </w:p>
          <w:p w:rsidR="004E03FC" w:rsidRPr="00473093" w:rsidRDefault="004E03FC" w:rsidP="004E03FC">
            <w:pPr>
              <w:jc w:val="both"/>
            </w:pPr>
            <w:r w:rsidRPr="00473093">
              <w:t xml:space="preserve"> - Ежегодно к 20 ноября в образовательных учреждениях Козловского района организовывается комплекс мероприятий, приуроченных к Всероссийскому дню правовой помощи детям. Данное мероприятие проводится совместно с субъектами профилактики. Представители правоохранительных органов и органов опеки и попечительства администрации Козловского района, а также классные руководители принимают участие в организации и проведении мероприятий:</w:t>
            </w:r>
          </w:p>
          <w:p w:rsidR="004E03FC" w:rsidRPr="00473093" w:rsidRDefault="004E03FC" w:rsidP="004E03FC">
            <w:pPr>
              <w:jc w:val="both"/>
            </w:pPr>
            <w:r w:rsidRPr="00473093">
              <w:t>- Открытый урок в 7-10 классах МБОУ «</w:t>
            </w:r>
            <w:proofErr w:type="spellStart"/>
            <w:r w:rsidRPr="00473093">
              <w:t>Тюрлеминская</w:t>
            </w:r>
            <w:proofErr w:type="spellEnd"/>
            <w:r w:rsidRPr="00473093">
              <w:t xml:space="preserve"> СОШ» (количество 104 уч-ся)  по теме « Причины и следствия совершения несовершеннолетними правонарушений и преступлений, ответственность за совершение противоправных нарушений»  (капитан полиции Лукьянова С.П.инспектор по делам несовершеннолетних  ОУУП и ПДН ОП по Козловскому району МО МВД России «</w:t>
            </w:r>
            <w:proofErr w:type="spellStart"/>
            <w:r w:rsidRPr="00473093">
              <w:t>Мариинско-Посадский</w:t>
            </w:r>
            <w:proofErr w:type="spellEnd"/>
            <w:r w:rsidRPr="00473093">
              <w:t>»</w:t>
            </w:r>
            <w:proofErr w:type="gramStart"/>
            <w:r w:rsidRPr="00473093">
              <w:t xml:space="preserve"> )</w:t>
            </w:r>
            <w:proofErr w:type="gramEnd"/>
          </w:p>
          <w:p w:rsidR="004E03FC" w:rsidRPr="00473093" w:rsidRDefault="004E03FC" w:rsidP="004E03FC">
            <w:pPr>
              <w:jc w:val="both"/>
            </w:pPr>
            <w:r w:rsidRPr="00473093">
              <w:t xml:space="preserve"> «Соблюдение правил дорожного движения детьми»  (инспектор по ИАЗ ОГИБДД МО МВД России «</w:t>
            </w:r>
            <w:proofErr w:type="spellStart"/>
            <w:r w:rsidRPr="00473093">
              <w:t>Мариинско-Посадский</w:t>
            </w:r>
            <w:proofErr w:type="spellEnd"/>
            <w:r w:rsidRPr="00473093">
              <w:t xml:space="preserve">»  старший  лейтенант полиции Иванова О.И.)    </w:t>
            </w:r>
          </w:p>
          <w:p w:rsidR="004E03FC" w:rsidRPr="00473093" w:rsidRDefault="004E03FC" w:rsidP="004E03FC">
            <w:pPr>
              <w:jc w:val="both"/>
            </w:pPr>
            <w:r w:rsidRPr="00473093">
              <w:lastRenderedPageBreak/>
              <w:t>Часы общения с демонстрацией электронных презентаций «Права ребёнка» (271 уч-ся)</w:t>
            </w:r>
          </w:p>
          <w:p w:rsidR="004E03FC" w:rsidRPr="00473093" w:rsidRDefault="004E03FC" w:rsidP="004E03FC">
            <w:pPr>
              <w:jc w:val="both"/>
            </w:pPr>
            <w:r w:rsidRPr="00473093">
              <w:t>Выпуск информационного плаката «Ты имеешь право!»</w:t>
            </w:r>
          </w:p>
          <w:p w:rsidR="004E03FC" w:rsidRPr="00473093" w:rsidRDefault="004E03FC" w:rsidP="004E03FC">
            <w:pPr>
              <w:jc w:val="both"/>
            </w:pPr>
            <w:r w:rsidRPr="00473093">
              <w:t>Всего проконсультировано 47 родителей, опекунов, приемных семей</w:t>
            </w:r>
          </w:p>
          <w:p w:rsidR="004E03FC" w:rsidRPr="00473093" w:rsidRDefault="004E03FC" w:rsidP="004E03FC">
            <w:pPr>
              <w:jc w:val="both"/>
            </w:pPr>
            <w:r w:rsidRPr="00473093">
              <w:t>Информирование населения о проведении Дня правовой помощи детям осуществлялось через печатные и электронные СМИ, официальные сайты</w:t>
            </w:r>
          </w:p>
          <w:p w:rsidR="004E03FC" w:rsidRPr="00473093" w:rsidRDefault="004E03FC" w:rsidP="004E03FC">
            <w:pPr>
              <w:jc w:val="both"/>
            </w:pPr>
            <w:r w:rsidRPr="00473093">
              <w:rPr>
                <w:bCs/>
              </w:rPr>
              <w:t>25.11.14 </w:t>
            </w:r>
            <w:hyperlink r:id="rId5" w:tooltip="Игра " w:history="1">
              <w:r w:rsidRPr="00473093">
                <w:rPr>
                  <w:rStyle w:val="a4"/>
                  <w:color w:val="auto"/>
                </w:rPr>
                <w:t>Игра « В мире профессий».</w:t>
              </w:r>
            </w:hyperlink>
            <w:r w:rsidRPr="00473093">
              <w:t xml:space="preserve"> // </w:t>
            </w:r>
            <w:hyperlink r:id="rId6" w:tooltip="Добро пожаловать на сайт Управления образования администрации Козловского района Чувашской республики" w:history="1">
              <w:r w:rsidRPr="00473093">
                <w:rPr>
                  <w:rStyle w:val="a4"/>
                  <w:bCs/>
                  <w:color w:val="auto"/>
                </w:rPr>
                <w:t>Управление образования администрации Козловского района</w:t>
              </w:r>
            </w:hyperlink>
          </w:p>
          <w:p w:rsidR="004E03FC" w:rsidRPr="00473093" w:rsidRDefault="004E03FC" w:rsidP="004E03FC">
            <w:pPr>
              <w:jc w:val="both"/>
            </w:pPr>
            <w:r w:rsidRPr="00473093">
              <w:rPr>
                <w:bCs/>
              </w:rPr>
              <w:t>21.11.14 </w:t>
            </w:r>
            <w:hyperlink r:id="rId7" w:tooltip="Встреча с помощником прокурора" w:history="1">
              <w:r w:rsidRPr="00473093">
                <w:rPr>
                  <w:rStyle w:val="a4"/>
                  <w:color w:val="auto"/>
                </w:rPr>
                <w:t>Встреча с помощником прокурора</w:t>
              </w:r>
            </w:hyperlink>
            <w:r w:rsidRPr="00473093">
              <w:t xml:space="preserve"> // </w:t>
            </w:r>
            <w:hyperlink r:id="rId8" w:tooltip="Добро пожаловать на сайт Управления образования администрации Козловского района Чувашской республики" w:history="1">
              <w:r w:rsidRPr="00473093">
                <w:rPr>
                  <w:rStyle w:val="a4"/>
                  <w:bCs/>
                  <w:color w:val="auto"/>
                </w:rPr>
                <w:t>Управление образования администрации Козловского района</w:t>
              </w:r>
            </w:hyperlink>
          </w:p>
          <w:p w:rsidR="004E03FC" w:rsidRPr="00473093" w:rsidRDefault="004E03FC" w:rsidP="004E03FC">
            <w:pPr>
              <w:jc w:val="both"/>
            </w:pPr>
            <w:r w:rsidRPr="00473093">
              <w:rPr>
                <w:bCs/>
              </w:rPr>
              <w:t>20.11.14 </w:t>
            </w:r>
            <w:hyperlink r:id="rId9" w:tooltip="Педагоги делятся опытом…" w:history="1">
              <w:r w:rsidRPr="00473093">
                <w:rPr>
                  <w:rStyle w:val="a4"/>
                  <w:color w:val="auto"/>
                </w:rPr>
                <w:t>Педагоги делятся опытом…</w:t>
              </w:r>
            </w:hyperlink>
            <w:r w:rsidRPr="00473093">
              <w:t xml:space="preserve"> // </w:t>
            </w:r>
            <w:hyperlink r:id="rId10" w:tooltip="Добро пожаловать на сайт Управления образования администрации Козловского района Чувашской республики" w:history="1">
              <w:r w:rsidRPr="00473093">
                <w:rPr>
                  <w:rStyle w:val="a4"/>
                  <w:bCs/>
                  <w:color w:val="auto"/>
                </w:rPr>
                <w:t>Управление образования администрации Козловского района</w:t>
              </w:r>
            </w:hyperlink>
          </w:p>
          <w:p w:rsidR="004E03FC" w:rsidRPr="00473093" w:rsidRDefault="004E03FC" w:rsidP="004E03FC">
            <w:pPr>
              <w:jc w:val="both"/>
            </w:pPr>
            <w:r w:rsidRPr="00473093">
              <w:rPr>
                <w:bCs/>
              </w:rPr>
              <w:t>17.11.14 </w:t>
            </w:r>
            <w:hyperlink r:id="rId11" w:tooltip="Международный день отказа от курения" w:history="1">
              <w:r w:rsidRPr="00473093">
                <w:rPr>
                  <w:rStyle w:val="a4"/>
                  <w:color w:val="auto"/>
                </w:rPr>
                <w:t>Международный день отказа от курения</w:t>
              </w:r>
            </w:hyperlink>
            <w:r w:rsidRPr="00473093">
              <w:t xml:space="preserve"> // </w:t>
            </w:r>
            <w:hyperlink r:id="rId12" w:tooltip="Добро пожаловать на сайт Управления образования администрации Козловского района Чувашской республики" w:history="1">
              <w:r w:rsidRPr="00473093">
                <w:rPr>
                  <w:rStyle w:val="a4"/>
                  <w:bCs/>
                  <w:color w:val="auto"/>
                </w:rPr>
                <w:t>Управление образования администрации Козловского района</w:t>
              </w:r>
            </w:hyperlink>
          </w:p>
          <w:p w:rsidR="004E03FC" w:rsidRPr="00473093" w:rsidRDefault="004E03FC" w:rsidP="004E03FC">
            <w:pPr>
              <w:jc w:val="both"/>
              <w:rPr>
                <w:bCs/>
              </w:rPr>
            </w:pPr>
            <w:r w:rsidRPr="00473093">
              <w:rPr>
                <w:bCs/>
              </w:rPr>
              <w:t>11.11.14 </w:t>
            </w:r>
            <w:hyperlink r:id="rId13" w:tooltip="Турнир по рукопашному бою" w:history="1">
              <w:r w:rsidRPr="00473093">
                <w:rPr>
                  <w:rStyle w:val="a4"/>
                  <w:color w:val="auto"/>
                </w:rPr>
                <w:t>Турнир по рукопашному бою</w:t>
              </w:r>
            </w:hyperlink>
            <w:r w:rsidRPr="00473093">
              <w:t xml:space="preserve"> // </w:t>
            </w:r>
            <w:hyperlink r:id="rId14" w:tooltip="Добро пожаловать на сайт Управления образования администрации Козловского района Чувашской республики" w:history="1">
              <w:r w:rsidRPr="00473093">
                <w:rPr>
                  <w:rStyle w:val="a4"/>
                  <w:bCs/>
                  <w:color w:val="auto"/>
                </w:rPr>
                <w:t>Управление образования администрации Козловского района</w:t>
              </w:r>
            </w:hyperlink>
          </w:p>
          <w:p w:rsidR="004E03FC" w:rsidRPr="00473093" w:rsidRDefault="004E03FC" w:rsidP="004E03FC">
            <w:pPr>
              <w:jc w:val="both"/>
            </w:pPr>
            <w:r w:rsidRPr="00473093">
              <w:t>Сайт МБОУ «</w:t>
            </w:r>
            <w:proofErr w:type="spellStart"/>
            <w:r w:rsidRPr="00473093">
              <w:t>Тюрлеминская</w:t>
            </w:r>
            <w:proofErr w:type="spellEnd"/>
            <w:r w:rsidRPr="00473093">
              <w:t xml:space="preserve"> СОШ»</w:t>
            </w:r>
          </w:p>
          <w:p w:rsidR="00B75D0F" w:rsidRPr="00473093" w:rsidRDefault="004E03FC" w:rsidP="004E03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93">
              <w:rPr>
                <w:rFonts w:ascii="Times New Roman" w:hAnsi="Times New Roman"/>
                <w:lang w:val="en-US"/>
              </w:rPr>
              <w:t>http</w:t>
            </w:r>
            <w:r w:rsidRPr="00473093">
              <w:rPr>
                <w:rFonts w:ascii="Times New Roman" w:hAnsi="Times New Roman"/>
              </w:rPr>
              <w:t>://</w:t>
            </w:r>
            <w:r w:rsidRPr="00473093">
              <w:rPr>
                <w:rFonts w:ascii="Times New Roman" w:hAnsi="Times New Roman"/>
                <w:lang w:val="en-US"/>
              </w:rPr>
              <w:t>www</w:t>
            </w:r>
            <w:r w:rsidRPr="00473093">
              <w:rPr>
                <w:rFonts w:ascii="Times New Roman" w:hAnsi="Times New Roman"/>
              </w:rPr>
              <w:t>.</w:t>
            </w:r>
            <w:proofErr w:type="spellStart"/>
            <w:r w:rsidRPr="00473093">
              <w:rPr>
                <w:rFonts w:ascii="Times New Roman" w:hAnsi="Times New Roman"/>
                <w:lang w:val="en-US"/>
              </w:rPr>
              <w:t>turlem</w:t>
            </w:r>
            <w:proofErr w:type="spellEnd"/>
            <w:r w:rsidRPr="00473093">
              <w:rPr>
                <w:rFonts w:ascii="Times New Roman" w:hAnsi="Times New Roman"/>
              </w:rPr>
              <w:t>-</w:t>
            </w:r>
            <w:proofErr w:type="spellStart"/>
            <w:r w:rsidRPr="00473093">
              <w:rPr>
                <w:rFonts w:ascii="Times New Roman" w:hAnsi="Times New Roman"/>
                <w:lang w:val="en-US"/>
              </w:rPr>
              <w:t>kozlov</w:t>
            </w:r>
            <w:proofErr w:type="spellEnd"/>
            <w:r w:rsidRPr="00473093">
              <w:rPr>
                <w:rFonts w:ascii="Times New Roman" w:hAnsi="Times New Roman"/>
              </w:rPr>
              <w:t>.</w:t>
            </w:r>
            <w:proofErr w:type="spellStart"/>
            <w:r w:rsidRPr="00473093"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473093">
              <w:rPr>
                <w:rFonts w:ascii="Times New Roman" w:hAnsi="Times New Roman"/>
              </w:rPr>
              <w:t>.</w:t>
            </w:r>
            <w:r w:rsidRPr="00473093">
              <w:rPr>
                <w:rFonts w:ascii="Times New Roman" w:hAnsi="Times New Roman"/>
                <w:lang w:val="en-US"/>
              </w:rPr>
              <w:t>cap</w:t>
            </w:r>
            <w:r w:rsidRPr="00473093">
              <w:rPr>
                <w:rFonts w:ascii="Times New Roman" w:hAnsi="Times New Roman"/>
              </w:rPr>
              <w:t>.</w:t>
            </w:r>
            <w:proofErr w:type="spellStart"/>
            <w:r w:rsidRPr="0047309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473093">
              <w:rPr>
                <w:rFonts w:ascii="Times New Roman" w:hAnsi="Times New Roman"/>
              </w:rPr>
              <w:t>/?</w:t>
            </w:r>
            <w:r w:rsidRPr="00473093">
              <w:rPr>
                <w:rFonts w:ascii="Times New Roman" w:hAnsi="Times New Roman"/>
                <w:lang w:val="en-US"/>
              </w:rPr>
              <w:t>t</w:t>
            </w:r>
            <w:r w:rsidRPr="00473093">
              <w:rPr>
                <w:rFonts w:ascii="Times New Roman" w:hAnsi="Times New Roman"/>
              </w:rPr>
              <w:t>=</w:t>
            </w:r>
            <w:proofErr w:type="spellStart"/>
            <w:r w:rsidRPr="00473093">
              <w:rPr>
                <w:rFonts w:ascii="Times New Roman" w:hAnsi="Times New Roman"/>
                <w:lang w:val="en-US"/>
              </w:rPr>
              <w:t>eduid</w:t>
            </w:r>
            <w:proofErr w:type="spellEnd"/>
            <w:r w:rsidRPr="00473093">
              <w:rPr>
                <w:rFonts w:ascii="Times New Roman" w:hAnsi="Times New Roman"/>
              </w:rPr>
              <w:t>&amp;</w:t>
            </w:r>
            <w:proofErr w:type="spellStart"/>
            <w:r w:rsidRPr="00473093">
              <w:rPr>
                <w:rFonts w:ascii="Times New Roman" w:hAnsi="Times New Roman"/>
                <w:lang w:val="en-US"/>
              </w:rPr>
              <w:t>eduid</w:t>
            </w:r>
            <w:proofErr w:type="spellEnd"/>
            <w:r w:rsidRPr="00473093">
              <w:rPr>
                <w:rFonts w:ascii="Times New Roman" w:hAnsi="Times New Roman"/>
              </w:rPr>
              <w:t>=4368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№3 от 26.09.2022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B75D0F">
            <w:pPr>
              <w:jc w:val="both"/>
            </w:pPr>
            <w:r w:rsidRPr="00473093">
              <w:t>3.2.</w:t>
            </w:r>
            <w:r w:rsidRPr="00473093">
              <w:rPr>
                <w:b/>
              </w:rPr>
              <w:t xml:space="preserve"> </w:t>
            </w:r>
            <w:r w:rsidRPr="00473093">
              <w:t>Рекомендовать БУ ЧР «Козловская ЦРБ им. И.Е. Виноградова» Минздрава Чувашии продолжить работу по предупреждению коррупционных преступлений должностными лицами.</w:t>
            </w:r>
          </w:p>
          <w:p w:rsidR="00B75D0F" w:rsidRPr="00473093" w:rsidRDefault="00B75D0F" w:rsidP="00E91F3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01 декабря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9E2610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Перенесли на 1 квартал 2023 года, включили в план работы</w:t>
            </w:r>
          </w:p>
        </w:tc>
      </w:tr>
      <w:tr w:rsidR="00B75D0F" w:rsidRPr="00473093" w:rsidTr="00E91F3C">
        <w:trPr>
          <w:trHeight w:val="8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numPr>
                <w:ilvl w:val="0"/>
                <w:numId w:val="1"/>
              </w:numPr>
              <w:ind w:hanging="64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r w:rsidRPr="00473093">
              <w:t>№3 от 26.09.2022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jc w:val="both"/>
            </w:pPr>
            <w:r w:rsidRPr="00473093">
              <w:t>3.3. ОГИБДД ОМВД России по Козловскому району Чувашской Республики рекомендовать подготовить доклад о проводимых мероприятиях по предупреждению коррупционных преступлений должностными лицами за  истекший период 2022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B75D0F" w:rsidP="00E91F3C">
            <w:pPr>
              <w:widowControl w:val="0"/>
              <w:pBdr>
                <w:bottom w:val="single" w:sz="4" w:space="29" w:color="FFFFFF"/>
              </w:pBdr>
              <w:jc w:val="center"/>
            </w:pPr>
            <w:r w:rsidRPr="00473093">
              <w:t>до 01 декабря 2022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F" w:rsidRPr="00473093" w:rsidRDefault="009E2610" w:rsidP="00E91F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озвучен на заседании 26.12.2022</w:t>
            </w:r>
          </w:p>
        </w:tc>
      </w:tr>
    </w:tbl>
    <w:p w:rsidR="0012178B" w:rsidRPr="00473093" w:rsidRDefault="0012178B" w:rsidP="00B75D0F"/>
    <w:sectPr w:rsidR="0012178B" w:rsidRPr="00473093" w:rsidSect="009E261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CD8"/>
    <w:multiLevelType w:val="multilevel"/>
    <w:tmpl w:val="782828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0F"/>
    <w:rsid w:val="00067E45"/>
    <w:rsid w:val="0012178B"/>
    <w:rsid w:val="001B3599"/>
    <w:rsid w:val="002F6CB2"/>
    <w:rsid w:val="003E50B1"/>
    <w:rsid w:val="00473093"/>
    <w:rsid w:val="004E03FC"/>
    <w:rsid w:val="005848BC"/>
    <w:rsid w:val="00651F1E"/>
    <w:rsid w:val="008956F3"/>
    <w:rsid w:val="009E2610"/>
    <w:rsid w:val="009F380D"/>
    <w:rsid w:val="00A6777E"/>
    <w:rsid w:val="00B75D0F"/>
    <w:rsid w:val="00D62BC9"/>
    <w:rsid w:val="00D80C8C"/>
    <w:rsid w:val="00E821BC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D0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75D0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E03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ov-kozlov.edu.cap.ru:80/?otype=ou&amp;ou=1212" TargetMode="External"/><Relationship Id="rId13" Type="http://schemas.openxmlformats.org/officeDocument/2006/relationships/hyperlink" Target="http://www.obrazov-kozlov.edu.cap.ru:80/?t=news&amp;eduid=1212&amp;news=4817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azov-kozlov.edu.cap.ru:80/?t=news&amp;eduid=1212&amp;news=487035" TargetMode="External"/><Relationship Id="rId12" Type="http://schemas.openxmlformats.org/officeDocument/2006/relationships/hyperlink" Target="http://www.obrazov-kozlov.edu.cap.ru:80/?otype=ou&amp;ou=12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brazov-kozlov.edu.cap.ru:80/?otype=ou&amp;ou=1212" TargetMode="External"/><Relationship Id="rId11" Type="http://schemas.openxmlformats.org/officeDocument/2006/relationships/hyperlink" Target="http://www.obrazov-kozlov.edu.cap.ru:80/?t=news&amp;eduid=1212&amp;news=484704" TargetMode="External"/><Relationship Id="rId5" Type="http://schemas.openxmlformats.org/officeDocument/2006/relationships/hyperlink" Target="http://www.obrazov-kozlov.edu.cap.ru:80/?t=news&amp;eduid=1212&amp;news=4886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brazov-kozlov.edu.cap.ru:80/?otype=ou&amp;ou=1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azov-kozlov.edu.cap.ru:80/?t=news&amp;eduid=1212&amp;news=486279" TargetMode="External"/><Relationship Id="rId14" Type="http://schemas.openxmlformats.org/officeDocument/2006/relationships/hyperlink" Target="http://www.obrazov-kozlov.edu.cap.ru:80/?otype=ou&amp;ou=1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 К.А. Илларионова</cp:lastModifiedBy>
  <cp:revision>7</cp:revision>
  <cp:lastPrinted>2022-12-26T09:49:00Z</cp:lastPrinted>
  <dcterms:created xsi:type="dcterms:W3CDTF">2022-12-23T12:04:00Z</dcterms:created>
  <dcterms:modified xsi:type="dcterms:W3CDTF">2022-12-26T09:49:00Z</dcterms:modified>
</cp:coreProperties>
</file>