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706D6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16.11.2023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0F1710" w:rsidRDefault="00740CFD" w:rsidP="00E60EB5">
      <w:pPr>
        <w:ind w:firstLine="360"/>
        <w:rPr>
          <w:rFonts w:ascii="Calibri" w:hAnsi="Calibri"/>
          <w:b/>
          <w:bCs/>
          <w:noProof/>
          <w:sz w:val="22"/>
          <w:szCs w:val="22"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пп.8 п.2 ст.39.3, 39.18  Земельного кодекса Российской Федерации, на основании кадастров</w:t>
      </w:r>
      <w:r w:rsidR="00555F51" w:rsidRPr="000F1710">
        <w:rPr>
          <w:sz w:val="22"/>
          <w:szCs w:val="22"/>
        </w:rPr>
        <w:t>ых выписок из Единого государственного реестра недвижимости</w:t>
      </w:r>
      <w:r w:rsidRPr="000F1710">
        <w:rPr>
          <w:rFonts w:ascii="Times New Roman" w:hAnsi="Times New Roman"/>
          <w:sz w:val="22"/>
          <w:szCs w:val="22"/>
        </w:rPr>
        <w:t xml:space="preserve">,  администрация Мариинско-Посадского муниципального округа </w:t>
      </w:r>
      <w:r w:rsidRPr="000F1710">
        <w:rPr>
          <w:rFonts w:ascii="Times New Roman" w:hAnsi="Times New Roman"/>
          <w:b/>
          <w:sz w:val="22"/>
          <w:szCs w:val="22"/>
        </w:rPr>
        <w:t>постановляет:</w:t>
      </w:r>
    </w:p>
    <w:p w:rsidR="00CF5372" w:rsidRPr="00DD5985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sz w:val="22"/>
          <w:szCs w:val="22"/>
        </w:rPr>
        <w:t xml:space="preserve">Публично предложить земельные участки в </w:t>
      </w:r>
      <w:r w:rsidR="0005024B" w:rsidRPr="00DD5985">
        <w:rPr>
          <w:rFonts w:ascii="Times New Roman" w:hAnsi="Times New Roman" w:cs="Times New Roman"/>
          <w:sz w:val="22"/>
          <w:szCs w:val="22"/>
        </w:rPr>
        <w:t>собственность</w:t>
      </w:r>
      <w:r w:rsidRPr="00DD5985">
        <w:rPr>
          <w:rFonts w:ascii="Times New Roman" w:hAnsi="Times New Roman" w:cs="Times New Roman"/>
          <w:sz w:val="22"/>
          <w:szCs w:val="22"/>
        </w:rPr>
        <w:t>:</w:t>
      </w:r>
    </w:p>
    <w:p w:rsidR="0005024B" w:rsidRPr="00DD5985" w:rsidRDefault="009E215A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№1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>- с кадастровым номером 21:16: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09</w:t>
      </w:r>
      <w:r w:rsidR="00603F91">
        <w:rPr>
          <w:rFonts w:ascii="Times New Roman" w:hAnsi="Times New Roman" w:cs="Times New Roman"/>
          <w:bCs/>
          <w:sz w:val="22"/>
          <w:szCs w:val="22"/>
        </w:rPr>
        <w:t>3001</w:t>
      </w:r>
      <w:r w:rsidR="0005024B" w:rsidRPr="00DD5985">
        <w:rPr>
          <w:rFonts w:ascii="Times New Roman" w:hAnsi="Times New Roman" w:cs="Times New Roman"/>
          <w:bCs/>
          <w:sz w:val="22"/>
          <w:szCs w:val="22"/>
        </w:rPr>
        <w:t>:</w:t>
      </w:r>
      <w:r w:rsidR="00603F91">
        <w:rPr>
          <w:rFonts w:ascii="Times New Roman" w:hAnsi="Times New Roman" w:cs="Times New Roman"/>
          <w:bCs/>
          <w:sz w:val="22"/>
          <w:szCs w:val="22"/>
        </w:rPr>
        <w:t>240</w:t>
      </w:r>
      <w:r w:rsidR="0005024B" w:rsidRPr="00DD5985">
        <w:rPr>
          <w:rFonts w:ascii="Times New Roman" w:hAnsi="Times New Roman" w:cs="Times New Roman"/>
          <w:bCs/>
          <w:sz w:val="22"/>
          <w:szCs w:val="22"/>
        </w:rPr>
        <w:t>,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</w:t>
      </w:r>
      <w:r w:rsidR="00603F91">
        <w:rPr>
          <w:rFonts w:ascii="Times New Roman" w:hAnsi="Times New Roman" w:cs="Times New Roman"/>
          <w:sz w:val="22"/>
          <w:szCs w:val="22"/>
        </w:rPr>
        <w:t>населенных пунктов</w:t>
      </w:r>
      <w:r w:rsidR="00082BE2" w:rsidRPr="00DD5985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603F91">
        <w:rPr>
          <w:rFonts w:ascii="Times New Roman" w:hAnsi="Times New Roman" w:cs="Times New Roman"/>
          <w:sz w:val="22"/>
          <w:szCs w:val="22"/>
        </w:rPr>
        <w:t>для индивидуального жилищного строительства</w:t>
      </w:r>
      <w:r w:rsidR="0005024B" w:rsidRPr="00DD5985">
        <w:rPr>
          <w:rFonts w:ascii="Times New Roman" w:hAnsi="Times New Roman" w:cs="Times New Roman"/>
          <w:sz w:val="22"/>
          <w:szCs w:val="22"/>
        </w:rPr>
        <w:t>,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603F91">
        <w:rPr>
          <w:rFonts w:ascii="Times New Roman" w:hAnsi="Times New Roman" w:cs="Times New Roman"/>
          <w:bCs/>
          <w:sz w:val="22"/>
          <w:szCs w:val="22"/>
        </w:rPr>
        <w:t>500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>кв.м. (0,</w:t>
      </w:r>
      <w:r w:rsidR="00603F91">
        <w:rPr>
          <w:rFonts w:ascii="Times New Roman" w:hAnsi="Times New Roman" w:cs="Times New Roman"/>
          <w:bCs/>
          <w:sz w:val="22"/>
          <w:szCs w:val="22"/>
        </w:rPr>
        <w:t>05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>-Посадский муниципальный округ</w:t>
      </w:r>
      <w:r w:rsidR="00603F91">
        <w:rPr>
          <w:rFonts w:ascii="Times New Roman" w:hAnsi="Times New Roman" w:cs="Times New Roman"/>
          <w:bCs/>
          <w:sz w:val="22"/>
          <w:szCs w:val="22"/>
        </w:rPr>
        <w:t xml:space="preserve">, с. </w:t>
      </w:r>
      <w:proofErr w:type="spellStart"/>
      <w:r w:rsidR="00603F91">
        <w:rPr>
          <w:rFonts w:ascii="Times New Roman" w:hAnsi="Times New Roman" w:cs="Times New Roman"/>
          <w:bCs/>
          <w:sz w:val="22"/>
          <w:szCs w:val="22"/>
        </w:rPr>
        <w:t>Кушниково</w:t>
      </w:r>
      <w:proofErr w:type="spellEnd"/>
      <w:r w:rsidR="00603F91">
        <w:rPr>
          <w:rFonts w:ascii="Times New Roman" w:hAnsi="Times New Roman" w:cs="Times New Roman"/>
          <w:bCs/>
          <w:sz w:val="22"/>
          <w:szCs w:val="22"/>
        </w:rPr>
        <w:t>, ул. Школьная. Цен</w:t>
      </w:r>
      <w:r w:rsidR="0005024B" w:rsidRPr="00DD5985">
        <w:rPr>
          <w:rFonts w:ascii="Times New Roman" w:hAnsi="Times New Roman" w:cs="Times New Roman"/>
          <w:sz w:val="22"/>
          <w:szCs w:val="22"/>
        </w:rPr>
        <w:t>а выкупа согласн</w:t>
      </w:r>
      <w:r w:rsidR="00472FE0" w:rsidRPr="00DD5985">
        <w:rPr>
          <w:rFonts w:ascii="Times New Roman" w:hAnsi="Times New Roman" w:cs="Times New Roman"/>
          <w:sz w:val="22"/>
          <w:szCs w:val="22"/>
        </w:rPr>
        <w:t>о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 кадастровой выписк</w:t>
      </w:r>
      <w:r w:rsidR="00472FE0" w:rsidRPr="00DD5985">
        <w:rPr>
          <w:rFonts w:ascii="Times New Roman" w:hAnsi="Times New Roman" w:cs="Times New Roman"/>
          <w:sz w:val="22"/>
          <w:szCs w:val="22"/>
        </w:rPr>
        <w:t>е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 от </w:t>
      </w:r>
      <w:r w:rsidR="00603F91">
        <w:rPr>
          <w:rFonts w:ascii="Times New Roman" w:hAnsi="Times New Roman" w:cs="Times New Roman"/>
          <w:sz w:val="22"/>
          <w:szCs w:val="22"/>
        </w:rPr>
        <w:t>21</w:t>
      </w:r>
      <w:r w:rsidR="0005024B" w:rsidRPr="00DD5985">
        <w:rPr>
          <w:rFonts w:ascii="Times New Roman" w:hAnsi="Times New Roman" w:cs="Times New Roman"/>
          <w:sz w:val="22"/>
          <w:szCs w:val="22"/>
        </w:rPr>
        <w:t>.</w:t>
      </w:r>
      <w:r w:rsidR="00603F91">
        <w:rPr>
          <w:rFonts w:ascii="Times New Roman" w:hAnsi="Times New Roman" w:cs="Times New Roman"/>
          <w:sz w:val="22"/>
          <w:szCs w:val="22"/>
        </w:rPr>
        <w:t>08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.2023 года </w:t>
      </w:r>
      <w:r w:rsidR="00472FE0" w:rsidRPr="00DD5985">
        <w:rPr>
          <w:rFonts w:ascii="Times New Roman" w:hAnsi="Times New Roman" w:cs="Times New Roman"/>
          <w:sz w:val="22"/>
          <w:szCs w:val="22"/>
        </w:rPr>
        <w:t>№КУВИ-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>001/2023-</w:t>
      </w:r>
      <w:r w:rsidR="00603F91">
        <w:rPr>
          <w:rFonts w:ascii="Times New Roman" w:eastAsia="TimesNewRomanPSMT" w:hAnsi="Times New Roman" w:cs="Times New Roman"/>
          <w:sz w:val="22"/>
          <w:szCs w:val="22"/>
        </w:rPr>
        <w:t>190616864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603F91">
        <w:rPr>
          <w:rFonts w:ascii="Times New Roman" w:hAnsi="Times New Roman" w:cs="Times New Roman"/>
          <w:sz w:val="22"/>
          <w:szCs w:val="22"/>
        </w:rPr>
        <w:t>31090</w:t>
      </w:r>
      <w:r w:rsidR="00503457" w:rsidRPr="00DD5985">
        <w:rPr>
          <w:rFonts w:ascii="Times New Roman" w:hAnsi="Times New Roman" w:cs="Times New Roman"/>
          <w:sz w:val="22"/>
          <w:szCs w:val="22"/>
        </w:rPr>
        <w:t xml:space="preserve"> </w:t>
      </w:r>
      <w:r w:rsidR="0005024B" w:rsidRPr="00DD5985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="00603F91">
        <w:rPr>
          <w:rFonts w:ascii="Times New Roman" w:hAnsi="Times New Roman" w:cs="Times New Roman"/>
          <w:sz w:val="22"/>
          <w:szCs w:val="22"/>
        </w:rPr>
        <w:t>тридцать одну</w:t>
      </w:r>
      <w:proofErr w:type="gramEnd"/>
      <w:r w:rsidR="00603F91">
        <w:rPr>
          <w:rFonts w:ascii="Times New Roman" w:hAnsi="Times New Roman" w:cs="Times New Roman"/>
          <w:sz w:val="22"/>
          <w:szCs w:val="22"/>
        </w:rPr>
        <w:t xml:space="preserve"> тысячу девяносто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) руб. </w:t>
      </w:r>
      <w:r w:rsidR="00603F91">
        <w:rPr>
          <w:rFonts w:ascii="Times New Roman" w:hAnsi="Times New Roman" w:cs="Times New Roman"/>
          <w:sz w:val="22"/>
          <w:szCs w:val="22"/>
        </w:rPr>
        <w:t>0</w:t>
      </w:r>
      <w:r w:rsidR="00503457" w:rsidRPr="00DD5985">
        <w:rPr>
          <w:rFonts w:ascii="Times New Roman" w:hAnsi="Times New Roman" w:cs="Times New Roman"/>
          <w:sz w:val="22"/>
          <w:szCs w:val="22"/>
        </w:rPr>
        <w:t>0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472FE0" w:rsidRPr="00DD5985" w:rsidRDefault="009E215A" w:rsidP="00472FE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№2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 с кадастровым номером 21:16:</w:t>
      </w:r>
      <w:r w:rsidR="00603F91">
        <w:rPr>
          <w:rFonts w:ascii="Times New Roman" w:hAnsi="Times New Roman" w:cs="Times New Roman"/>
          <w:bCs/>
          <w:sz w:val="22"/>
          <w:szCs w:val="22"/>
        </w:rPr>
        <w:t>010602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>:</w:t>
      </w:r>
      <w:r w:rsidR="00603F91">
        <w:rPr>
          <w:rFonts w:ascii="Times New Roman" w:hAnsi="Times New Roman" w:cs="Times New Roman"/>
          <w:bCs/>
          <w:sz w:val="22"/>
          <w:szCs w:val="22"/>
        </w:rPr>
        <w:t>1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</w:t>
      </w:r>
      <w:r w:rsidR="00503457" w:rsidRPr="00DD5985">
        <w:rPr>
          <w:rFonts w:ascii="Times New Roman" w:hAnsi="Times New Roman" w:cs="Times New Roman"/>
          <w:sz w:val="22"/>
          <w:szCs w:val="22"/>
        </w:rPr>
        <w:t>населенных пунктов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603F91">
        <w:rPr>
          <w:rFonts w:ascii="Times New Roman" w:hAnsi="Times New Roman" w:cs="Times New Roman"/>
          <w:sz w:val="22"/>
          <w:szCs w:val="22"/>
        </w:rPr>
        <w:t>под жилую застройку</w:t>
      </w:r>
      <w:r w:rsidR="00504C1C" w:rsidRPr="00DD5985">
        <w:rPr>
          <w:rFonts w:ascii="Times New Roman" w:hAnsi="Times New Roman" w:cs="Times New Roman"/>
          <w:sz w:val="22"/>
          <w:szCs w:val="22"/>
        </w:rPr>
        <w:t>,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396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0396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>о-Посадский муниципальный округ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, г. Мариинский Посад</w:t>
      </w:r>
      <w:r w:rsidR="00667587" w:rsidRPr="00DD5985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72FE0" w:rsidRPr="00DD5985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603F91">
        <w:rPr>
          <w:rFonts w:ascii="Times New Roman" w:hAnsi="Times New Roman" w:cs="Times New Roman"/>
          <w:sz w:val="22"/>
          <w:szCs w:val="22"/>
        </w:rPr>
        <w:t>13</w:t>
      </w:r>
      <w:r w:rsidR="00472FE0" w:rsidRPr="00DD5985">
        <w:rPr>
          <w:rFonts w:ascii="Times New Roman" w:hAnsi="Times New Roman" w:cs="Times New Roman"/>
          <w:sz w:val="22"/>
          <w:szCs w:val="22"/>
        </w:rPr>
        <w:t>.</w:t>
      </w:r>
      <w:r w:rsidR="00603F91">
        <w:rPr>
          <w:rFonts w:ascii="Times New Roman" w:hAnsi="Times New Roman" w:cs="Times New Roman"/>
          <w:sz w:val="22"/>
          <w:szCs w:val="22"/>
        </w:rPr>
        <w:t>06</w:t>
      </w:r>
      <w:r w:rsidR="00472FE0" w:rsidRPr="00DD5985">
        <w:rPr>
          <w:rFonts w:ascii="Times New Roman" w:hAnsi="Times New Roman" w:cs="Times New Roman"/>
          <w:sz w:val="22"/>
          <w:szCs w:val="22"/>
        </w:rPr>
        <w:t>.2023 года №КУВИ-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>001/2023-</w:t>
      </w:r>
      <w:r w:rsidR="00603F91">
        <w:rPr>
          <w:rFonts w:ascii="Times New Roman" w:eastAsia="TimesNewRomanPSMT" w:hAnsi="Times New Roman" w:cs="Times New Roman"/>
          <w:sz w:val="22"/>
          <w:szCs w:val="22"/>
        </w:rPr>
        <w:t>136199967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="00472FE0" w:rsidRPr="00DD598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603F91">
        <w:rPr>
          <w:rFonts w:ascii="Times New Roman" w:hAnsi="Times New Roman" w:cs="Times New Roman"/>
          <w:sz w:val="22"/>
          <w:szCs w:val="22"/>
        </w:rPr>
        <w:t>100 250</w:t>
      </w:r>
      <w:r w:rsidR="00503457" w:rsidRPr="00DD5985">
        <w:rPr>
          <w:rFonts w:ascii="Times New Roman" w:hAnsi="Times New Roman" w:cs="Times New Roman"/>
          <w:sz w:val="22"/>
          <w:szCs w:val="22"/>
        </w:rPr>
        <w:t xml:space="preserve"> </w:t>
      </w:r>
      <w:r w:rsidR="00472FE0" w:rsidRPr="00DD5985">
        <w:rPr>
          <w:rFonts w:ascii="Times New Roman" w:hAnsi="Times New Roman" w:cs="Times New Roman"/>
          <w:sz w:val="22"/>
          <w:szCs w:val="22"/>
        </w:rPr>
        <w:t>(</w:t>
      </w:r>
      <w:r w:rsidR="00603F91">
        <w:rPr>
          <w:rFonts w:ascii="Times New Roman" w:hAnsi="Times New Roman" w:cs="Times New Roman"/>
          <w:sz w:val="22"/>
          <w:szCs w:val="22"/>
        </w:rPr>
        <w:t>сто тысяч двести пятьдесят)</w:t>
      </w:r>
      <w:r w:rsidR="00472FE0" w:rsidRPr="00DD5985">
        <w:rPr>
          <w:rFonts w:ascii="Times New Roman" w:hAnsi="Times New Roman" w:cs="Times New Roman"/>
          <w:sz w:val="22"/>
          <w:szCs w:val="22"/>
        </w:rPr>
        <w:t xml:space="preserve"> руб. </w:t>
      </w:r>
      <w:r w:rsidR="00603F91">
        <w:rPr>
          <w:rFonts w:ascii="Times New Roman" w:hAnsi="Times New Roman" w:cs="Times New Roman"/>
          <w:sz w:val="22"/>
          <w:szCs w:val="22"/>
        </w:rPr>
        <w:t>10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503457" w:rsidRDefault="00503457" w:rsidP="0050345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№3</w:t>
      </w:r>
      <w:r w:rsidRPr="00DD5985">
        <w:rPr>
          <w:rFonts w:ascii="Times New Roman" w:hAnsi="Times New Roman" w:cs="Times New Roman"/>
          <w:bCs/>
          <w:sz w:val="22"/>
          <w:szCs w:val="22"/>
        </w:rPr>
        <w:t>-   с кадастровым номером 21:16:</w:t>
      </w:r>
      <w:r w:rsidR="00603F91">
        <w:rPr>
          <w:rFonts w:ascii="Times New Roman" w:hAnsi="Times New Roman" w:cs="Times New Roman"/>
          <w:bCs/>
          <w:sz w:val="22"/>
          <w:szCs w:val="22"/>
        </w:rPr>
        <w:t>010101</w:t>
      </w:r>
      <w:r w:rsidRPr="00DD5985">
        <w:rPr>
          <w:rFonts w:ascii="Times New Roman" w:hAnsi="Times New Roman" w:cs="Times New Roman"/>
          <w:bCs/>
          <w:sz w:val="22"/>
          <w:szCs w:val="22"/>
        </w:rPr>
        <w:t>:</w:t>
      </w:r>
      <w:r w:rsidR="00603F91">
        <w:rPr>
          <w:rFonts w:ascii="Times New Roman" w:hAnsi="Times New Roman" w:cs="Times New Roman"/>
          <w:bCs/>
          <w:sz w:val="22"/>
          <w:szCs w:val="22"/>
        </w:rPr>
        <w:t>140,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603F91">
        <w:rPr>
          <w:rFonts w:ascii="Times New Roman" w:hAnsi="Times New Roman" w:cs="Times New Roman"/>
          <w:sz w:val="22"/>
          <w:szCs w:val="22"/>
        </w:rPr>
        <w:t xml:space="preserve">для </w:t>
      </w:r>
      <w:r w:rsidR="00603F91" w:rsidRPr="00603F91">
        <w:rPr>
          <w:rFonts w:ascii="Times New Roman" w:hAnsi="Times New Roman" w:cs="Times New Roman"/>
          <w:sz w:val="22"/>
          <w:szCs w:val="22"/>
        </w:rPr>
        <w:t>индивидуального жилищного строительства</w:t>
      </w:r>
      <w:r w:rsidRPr="00603F91">
        <w:rPr>
          <w:rFonts w:ascii="Times New Roman" w:hAnsi="Times New Roman" w:cs="Times New Roman"/>
          <w:sz w:val="22"/>
          <w:szCs w:val="22"/>
        </w:rPr>
        <w:t>,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603F91" w:rsidRPr="00603F91">
        <w:rPr>
          <w:rFonts w:ascii="Times New Roman" w:hAnsi="Times New Roman" w:cs="Times New Roman"/>
          <w:bCs/>
          <w:sz w:val="22"/>
          <w:szCs w:val="22"/>
        </w:rPr>
        <w:t>476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DD5985" w:rsidRPr="00603F91">
        <w:rPr>
          <w:rFonts w:ascii="Times New Roman" w:hAnsi="Times New Roman" w:cs="Times New Roman"/>
          <w:bCs/>
          <w:sz w:val="22"/>
          <w:szCs w:val="22"/>
        </w:rPr>
        <w:t>4</w:t>
      </w:r>
      <w:r w:rsidR="00603F91" w:rsidRPr="00603F91">
        <w:rPr>
          <w:rFonts w:ascii="Times New Roman" w:hAnsi="Times New Roman" w:cs="Times New Roman"/>
          <w:bCs/>
          <w:sz w:val="22"/>
          <w:szCs w:val="22"/>
        </w:rPr>
        <w:t>76</w:t>
      </w:r>
      <w:r w:rsidR="00DD5985" w:rsidRPr="00603F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03F91">
        <w:rPr>
          <w:rFonts w:ascii="Times New Roman" w:hAnsi="Times New Roman" w:cs="Times New Roman"/>
          <w:bCs/>
          <w:sz w:val="22"/>
          <w:szCs w:val="22"/>
        </w:rPr>
        <w:t>га), расположенный по адресу: Чувашская Республика, Мариинско-Посадский муниципальный округ, г. Мариинский Посад</w:t>
      </w:r>
      <w:r w:rsidR="00603F91" w:rsidRPr="00603F91">
        <w:rPr>
          <w:rFonts w:ascii="Times New Roman" w:hAnsi="Times New Roman" w:cs="Times New Roman"/>
          <w:bCs/>
          <w:sz w:val="22"/>
          <w:szCs w:val="22"/>
        </w:rPr>
        <w:t>, ул. Заречная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603F91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603F91" w:rsidRPr="00603F91">
        <w:rPr>
          <w:rFonts w:ascii="Times New Roman" w:hAnsi="Times New Roman" w:cs="Times New Roman"/>
          <w:sz w:val="22"/>
          <w:szCs w:val="22"/>
        </w:rPr>
        <w:t>15</w:t>
      </w:r>
      <w:r w:rsidRPr="00603F91">
        <w:rPr>
          <w:rFonts w:ascii="Times New Roman" w:hAnsi="Times New Roman" w:cs="Times New Roman"/>
          <w:sz w:val="22"/>
          <w:szCs w:val="22"/>
        </w:rPr>
        <w:t>.1</w:t>
      </w:r>
      <w:r w:rsidR="00603F91" w:rsidRPr="00603F91">
        <w:rPr>
          <w:rFonts w:ascii="Times New Roman" w:hAnsi="Times New Roman" w:cs="Times New Roman"/>
          <w:sz w:val="22"/>
          <w:szCs w:val="22"/>
        </w:rPr>
        <w:t>1</w:t>
      </w:r>
      <w:r w:rsidRPr="00603F91">
        <w:rPr>
          <w:rFonts w:ascii="Times New Roman" w:hAnsi="Times New Roman" w:cs="Times New Roman"/>
          <w:sz w:val="22"/>
          <w:szCs w:val="22"/>
        </w:rPr>
        <w:t>.2023 года</w:t>
      </w:r>
      <w:r w:rsidR="00603F91" w:rsidRPr="00603F91">
        <w:rPr>
          <w:rFonts w:ascii="Times New Roman" w:hAnsi="Times New Roman" w:cs="Times New Roman"/>
          <w:sz w:val="22"/>
          <w:szCs w:val="22"/>
        </w:rPr>
        <w:t xml:space="preserve"> </w:t>
      </w:r>
      <w:r w:rsidR="00DD5985" w:rsidRPr="00603F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603F91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603F91" w:rsidRPr="00603F91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>126</w:t>
      </w:r>
      <w:r w:rsidR="00603F91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 xml:space="preserve"> </w:t>
      </w:r>
      <w:r w:rsidR="00603F91" w:rsidRPr="00603F91">
        <w:rPr>
          <w:rFonts w:ascii="Times New Roman" w:hAnsi="Times New Roman" w:cs="Times New Roman"/>
          <w:color w:val="292C2F"/>
          <w:sz w:val="22"/>
          <w:szCs w:val="22"/>
          <w:shd w:val="clear" w:color="auto" w:fill="F8F8F8"/>
        </w:rPr>
        <w:t>639</w:t>
      </w:r>
      <w:r w:rsidRPr="00603F91">
        <w:rPr>
          <w:rFonts w:ascii="Times New Roman" w:hAnsi="Times New Roman" w:cs="Times New Roman"/>
          <w:sz w:val="22"/>
          <w:szCs w:val="22"/>
        </w:rPr>
        <w:t xml:space="preserve"> </w:t>
      </w:r>
      <w:r w:rsidR="00603F91">
        <w:rPr>
          <w:rFonts w:ascii="Times New Roman" w:hAnsi="Times New Roman" w:cs="Times New Roman"/>
          <w:sz w:val="22"/>
          <w:szCs w:val="22"/>
        </w:rPr>
        <w:t>(</w:t>
      </w:r>
      <w:r w:rsidR="00603F91" w:rsidRPr="00603F91">
        <w:rPr>
          <w:rFonts w:ascii="Times New Roman" w:hAnsi="Times New Roman" w:cs="Times New Roman"/>
          <w:sz w:val="22"/>
          <w:szCs w:val="22"/>
        </w:rPr>
        <w:t>сто двадцать шесть тысяч шестьсот тридцать девять</w:t>
      </w:r>
      <w:r w:rsidRPr="00603F9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603F91" w:rsidRPr="00603F91">
        <w:rPr>
          <w:rFonts w:ascii="Times New Roman" w:hAnsi="Times New Roman" w:cs="Times New Roman"/>
          <w:sz w:val="22"/>
          <w:szCs w:val="22"/>
        </w:rPr>
        <w:t>8</w:t>
      </w:r>
      <w:r w:rsidR="00DD5985" w:rsidRPr="00603F91">
        <w:rPr>
          <w:rFonts w:ascii="Times New Roman" w:hAnsi="Times New Roman" w:cs="Times New Roman"/>
          <w:sz w:val="22"/>
          <w:szCs w:val="22"/>
        </w:rPr>
        <w:t>0</w:t>
      </w:r>
      <w:r w:rsidRPr="00603F91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603F91" w:rsidRDefault="00603F91" w:rsidP="00603F9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D5985">
        <w:rPr>
          <w:rFonts w:ascii="Times New Roman" w:hAnsi="Times New Roman" w:cs="Times New Roman"/>
          <w:bCs/>
          <w:sz w:val="22"/>
          <w:szCs w:val="22"/>
        </w:rPr>
        <w:t>-   с кадастровым номером 21:16:</w:t>
      </w:r>
      <w:r w:rsidR="0045616B">
        <w:rPr>
          <w:rFonts w:ascii="Times New Roman" w:hAnsi="Times New Roman" w:cs="Times New Roman"/>
          <w:bCs/>
          <w:sz w:val="22"/>
          <w:szCs w:val="22"/>
        </w:rPr>
        <w:t>012006</w:t>
      </w:r>
      <w:r w:rsidRPr="00DD5985">
        <w:rPr>
          <w:rFonts w:ascii="Times New Roman" w:hAnsi="Times New Roman" w:cs="Times New Roman"/>
          <w:bCs/>
          <w:sz w:val="22"/>
          <w:szCs w:val="22"/>
        </w:rPr>
        <w:t>:</w:t>
      </w:r>
      <w:r w:rsidR="0045616B">
        <w:rPr>
          <w:rFonts w:ascii="Times New Roman" w:hAnsi="Times New Roman" w:cs="Times New Roman"/>
          <w:bCs/>
          <w:sz w:val="22"/>
          <w:szCs w:val="22"/>
        </w:rPr>
        <w:t>270</w:t>
      </w:r>
      <w:r>
        <w:rPr>
          <w:rFonts w:ascii="Times New Roman" w:hAnsi="Times New Roman" w:cs="Times New Roman"/>
          <w:bCs/>
          <w:sz w:val="22"/>
          <w:szCs w:val="22"/>
        </w:rPr>
        <w:t>,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 w:rsidR="0045616B">
        <w:rPr>
          <w:rFonts w:ascii="Times New Roman" w:hAnsi="Times New Roman" w:cs="Times New Roman"/>
          <w:sz w:val="22"/>
          <w:szCs w:val="22"/>
        </w:rPr>
        <w:t>ведение садоводства</w:t>
      </w:r>
      <w:r w:rsidRPr="00603F91">
        <w:rPr>
          <w:rFonts w:ascii="Times New Roman" w:hAnsi="Times New Roman" w:cs="Times New Roman"/>
          <w:sz w:val="22"/>
          <w:szCs w:val="22"/>
        </w:rPr>
        <w:t>,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45616B">
        <w:rPr>
          <w:rFonts w:ascii="Times New Roman" w:hAnsi="Times New Roman" w:cs="Times New Roman"/>
          <w:bCs/>
          <w:sz w:val="22"/>
          <w:szCs w:val="22"/>
        </w:rPr>
        <w:t>800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45616B">
        <w:rPr>
          <w:rFonts w:ascii="Times New Roman" w:hAnsi="Times New Roman" w:cs="Times New Roman"/>
          <w:bCs/>
          <w:sz w:val="22"/>
          <w:szCs w:val="22"/>
        </w:rPr>
        <w:t>800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га), </w:t>
      </w:r>
      <w:r w:rsidR="0045616B">
        <w:rPr>
          <w:rFonts w:ascii="Times New Roman" w:hAnsi="Times New Roman" w:cs="Times New Roman"/>
          <w:bCs/>
          <w:sz w:val="22"/>
          <w:szCs w:val="22"/>
        </w:rPr>
        <w:t>р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асположенный по адресу: Чувашская Республика, Мариинско-Посадский муниципальный округ, г. Мариинский Посад, ул. </w:t>
      </w:r>
      <w:r w:rsidR="0045616B">
        <w:rPr>
          <w:rFonts w:ascii="Times New Roman" w:hAnsi="Times New Roman" w:cs="Times New Roman"/>
          <w:bCs/>
          <w:sz w:val="22"/>
          <w:szCs w:val="22"/>
        </w:rPr>
        <w:t>Лесная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603F91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45616B">
        <w:rPr>
          <w:rFonts w:ascii="Times New Roman" w:hAnsi="Times New Roman" w:cs="Times New Roman"/>
          <w:sz w:val="22"/>
          <w:szCs w:val="22"/>
        </w:rPr>
        <w:t>26</w:t>
      </w:r>
      <w:r w:rsidRPr="00603F91">
        <w:rPr>
          <w:rFonts w:ascii="Times New Roman" w:hAnsi="Times New Roman" w:cs="Times New Roman"/>
          <w:sz w:val="22"/>
          <w:szCs w:val="22"/>
        </w:rPr>
        <w:t>.1</w:t>
      </w:r>
      <w:r w:rsidR="0045616B">
        <w:rPr>
          <w:rFonts w:ascii="Times New Roman" w:hAnsi="Times New Roman" w:cs="Times New Roman"/>
          <w:sz w:val="22"/>
          <w:szCs w:val="22"/>
        </w:rPr>
        <w:t>0</w:t>
      </w:r>
      <w:r w:rsidRPr="00603F91">
        <w:rPr>
          <w:rFonts w:ascii="Times New Roman" w:hAnsi="Times New Roman" w:cs="Times New Roman"/>
          <w:sz w:val="22"/>
          <w:szCs w:val="22"/>
        </w:rPr>
        <w:t>.2023 года</w:t>
      </w:r>
      <w:r w:rsidR="0045616B">
        <w:rPr>
          <w:rFonts w:ascii="Times New Roman" w:hAnsi="Times New Roman" w:cs="Times New Roman"/>
          <w:sz w:val="22"/>
          <w:szCs w:val="22"/>
        </w:rPr>
        <w:t xml:space="preserve"> №КУВИ-001/2023-242736325</w:t>
      </w:r>
      <w:r w:rsidRPr="00603F91">
        <w:rPr>
          <w:rFonts w:ascii="Times New Roman" w:hAnsi="Times New Roman" w:cs="Times New Roman"/>
          <w:sz w:val="22"/>
          <w:szCs w:val="22"/>
        </w:rPr>
        <w:t xml:space="preserve"> </w:t>
      </w:r>
      <w:r w:rsidRPr="00603F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603F91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45616B">
        <w:rPr>
          <w:rFonts w:ascii="Times New Roman" w:hAnsi="Times New Roman" w:cs="Times New Roman"/>
          <w:sz w:val="22"/>
          <w:szCs w:val="22"/>
        </w:rPr>
        <w:t>30 936</w:t>
      </w:r>
      <w:r w:rsidRPr="00603F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</w:t>
      </w:r>
      <w:r w:rsidR="0045616B">
        <w:rPr>
          <w:rFonts w:ascii="Times New Roman" w:hAnsi="Times New Roman" w:cs="Times New Roman"/>
          <w:sz w:val="22"/>
          <w:szCs w:val="22"/>
        </w:rPr>
        <w:t>тридцать тысяч девятьсот тридцать шесть</w:t>
      </w:r>
      <w:r w:rsidRPr="00603F9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45616B">
        <w:rPr>
          <w:rFonts w:ascii="Times New Roman" w:hAnsi="Times New Roman" w:cs="Times New Roman"/>
          <w:sz w:val="22"/>
          <w:szCs w:val="22"/>
        </w:rPr>
        <w:t>0</w:t>
      </w:r>
      <w:r w:rsidRPr="00603F91">
        <w:rPr>
          <w:rFonts w:ascii="Times New Roman" w:hAnsi="Times New Roman" w:cs="Times New Roman"/>
          <w:sz w:val="22"/>
          <w:szCs w:val="22"/>
        </w:rPr>
        <w:t>0 коп.</w:t>
      </w:r>
    </w:p>
    <w:p w:rsidR="0045616B" w:rsidRPr="0045616B" w:rsidRDefault="0045616B" w:rsidP="0045616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 w:rsidR="000C0E3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D5985">
        <w:rPr>
          <w:rFonts w:ascii="Times New Roman" w:hAnsi="Times New Roman" w:cs="Times New Roman"/>
          <w:bCs/>
          <w:sz w:val="22"/>
          <w:szCs w:val="22"/>
        </w:rPr>
        <w:t>-   с кадастровым номером 21:16:</w:t>
      </w:r>
      <w:r>
        <w:rPr>
          <w:rFonts w:ascii="Times New Roman" w:hAnsi="Times New Roman" w:cs="Times New Roman"/>
          <w:bCs/>
          <w:sz w:val="22"/>
          <w:szCs w:val="22"/>
        </w:rPr>
        <w:t>121001</w:t>
      </w:r>
      <w:r w:rsidRPr="00DD5985"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>167,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ведение огородничества</w:t>
      </w:r>
      <w:r w:rsidRPr="00603F91">
        <w:rPr>
          <w:rFonts w:ascii="Times New Roman" w:hAnsi="Times New Roman" w:cs="Times New Roman"/>
          <w:sz w:val="22"/>
          <w:szCs w:val="22"/>
        </w:rPr>
        <w:t>,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833</w:t>
      </w:r>
      <w:r w:rsidRPr="00603F91">
        <w:rPr>
          <w:rFonts w:ascii="Times New Roman" w:hAnsi="Times New Roman" w:cs="Times New Roman"/>
          <w:bCs/>
          <w:sz w:val="22"/>
          <w:szCs w:val="22"/>
        </w:rPr>
        <w:t>кв.м. (0,0</w:t>
      </w:r>
      <w:r>
        <w:rPr>
          <w:rFonts w:ascii="Times New Roman" w:hAnsi="Times New Roman" w:cs="Times New Roman"/>
          <w:bCs/>
          <w:sz w:val="22"/>
          <w:szCs w:val="22"/>
        </w:rPr>
        <w:t>833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 га), </w:t>
      </w:r>
      <w:r>
        <w:rPr>
          <w:rFonts w:ascii="Times New Roman" w:hAnsi="Times New Roman" w:cs="Times New Roman"/>
          <w:bCs/>
          <w:sz w:val="22"/>
          <w:szCs w:val="22"/>
        </w:rPr>
        <w:t>р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асположенный по адресу: Чувашская Республика, Мариинско-Посадский муниципальный округ, </w:t>
      </w:r>
      <w:r>
        <w:rPr>
          <w:rFonts w:ascii="Times New Roman" w:hAnsi="Times New Roman" w:cs="Times New Roman"/>
          <w:bCs/>
          <w:sz w:val="22"/>
          <w:szCs w:val="22"/>
        </w:rPr>
        <w:t>д. Малое Шигаево, ул. Полевая</w:t>
      </w:r>
      <w:r w:rsidRPr="00603F9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603F91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603F91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03F91">
        <w:rPr>
          <w:rFonts w:ascii="Times New Roman" w:hAnsi="Times New Roman" w:cs="Times New Roman"/>
          <w:sz w:val="22"/>
          <w:szCs w:val="22"/>
        </w:rPr>
        <w:t>.2023 года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03F91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Pr="00603F91">
        <w:rPr>
          <w:rFonts w:ascii="Times New Roman" w:hAnsi="Times New Roman" w:cs="Times New Roman"/>
          <w:sz w:val="22"/>
          <w:szCs w:val="22"/>
        </w:rPr>
        <w:t xml:space="preserve">составляет </w:t>
      </w:r>
      <w:r>
        <w:rPr>
          <w:rFonts w:ascii="Times New Roman" w:hAnsi="Times New Roman" w:cs="Times New Roman"/>
          <w:sz w:val="22"/>
          <w:szCs w:val="22"/>
        </w:rPr>
        <w:t>34 219</w:t>
      </w:r>
      <w:r w:rsidRPr="00603F9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(тридцать четыре тысячи двести девятнадцать</w:t>
      </w:r>
      <w:r w:rsidRPr="00603F91">
        <w:rPr>
          <w:rFonts w:ascii="Times New Roman" w:hAnsi="Times New Roman" w:cs="Times New Roman"/>
          <w:sz w:val="22"/>
          <w:szCs w:val="22"/>
        </w:rPr>
        <w:t xml:space="preserve">) руб. </w:t>
      </w:r>
      <w:r>
        <w:rPr>
          <w:rFonts w:ascii="Times New Roman" w:hAnsi="Times New Roman" w:cs="Times New Roman"/>
          <w:sz w:val="22"/>
          <w:szCs w:val="22"/>
        </w:rPr>
        <w:t>64</w:t>
      </w:r>
      <w:r w:rsidRPr="00603F91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CF5372" w:rsidRPr="00DD5985" w:rsidRDefault="00CF5372" w:rsidP="00CF53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603F91">
        <w:rPr>
          <w:rFonts w:ascii="Times New Roman" w:hAnsi="Times New Roman" w:cs="Times New Roman"/>
          <w:sz w:val="22"/>
          <w:szCs w:val="22"/>
        </w:rPr>
        <w:t xml:space="preserve">      2. Администрации Мариинско-Посадского</w:t>
      </w:r>
      <w:r w:rsidRPr="00DD5985">
        <w:rPr>
          <w:rFonts w:ascii="Times New Roman" w:hAnsi="Times New Roman" w:cs="Times New Roman"/>
          <w:sz w:val="22"/>
          <w:szCs w:val="22"/>
        </w:rPr>
        <w:t xml:space="preserve"> </w:t>
      </w:r>
      <w:r w:rsidR="00E107EE" w:rsidRPr="00DD5985">
        <w:rPr>
          <w:rFonts w:ascii="Times New Roman" w:hAnsi="Times New Roman" w:cs="Times New Roman"/>
          <w:sz w:val="22"/>
          <w:szCs w:val="22"/>
        </w:rPr>
        <w:t>муниципального округа Ч</w:t>
      </w:r>
      <w:r w:rsidRPr="00DD5985">
        <w:rPr>
          <w:rFonts w:ascii="Times New Roman" w:hAnsi="Times New Roman" w:cs="Times New Roman"/>
          <w:sz w:val="22"/>
          <w:szCs w:val="22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DD5985">
        <w:rPr>
          <w:rFonts w:ascii="Times New Roman" w:hAnsi="Times New Roman" w:cs="Times New Roman"/>
          <w:sz w:val="22"/>
          <w:szCs w:val="22"/>
        </w:rPr>
        <w:t>нистрации Мариинско-Посадского муниципального округа</w:t>
      </w:r>
      <w:r w:rsidRPr="00DD5985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CF5372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</w:t>
      </w:r>
      <w:proofErr w:type="gramStart"/>
      <w:r w:rsidR="00740CFD" w:rsidRPr="00DD5985">
        <w:rPr>
          <w:sz w:val="22"/>
          <w:szCs w:val="22"/>
        </w:rPr>
        <w:t>Контроль за</w:t>
      </w:r>
      <w:proofErr w:type="gramEnd"/>
      <w:r w:rsidR="00740CFD" w:rsidRPr="00DD5985">
        <w:rPr>
          <w:sz w:val="22"/>
          <w:szCs w:val="22"/>
        </w:rPr>
        <w:t xml:space="preserve">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CF5372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45616B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r w:rsidR="0045616B">
        <w:rPr>
          <w:rFonts w:ascii="Times New Roman" w:hAnsi="Times New Roman" w:cs="Times New Roman"/>
          <w:color w:val="000000"/>
          <w:sz w:val="22"/>
          <w:szCs w:val="22"/>
        </w:rPr>
        <w:t>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45616B">
      <w:pgSz w:w="11900" w:h="16800"/>
      <w:pgMar w:top="709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F91" w:rsidRDefault="00603F91" w:rsidP="00957F23">
      <w:r>
        <w:separator/>
      </w:r>
    </w:p>
  </w:endnote>
  <w:endnote w:type="continuationSeparator" w:id="0">
    <w:p w:rsidR="00603F91" w:rsidRDefault="00603F91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F91" w:rsidRDefault="00603F91" w:rsidP="00957F23">
      <w:r>
        <w:separator/>
      </w:r>
    </w:p>
  </w:footnote>
  <w:footnote w:type="continuationSeparator" w:id="0">
    <w:p w:rsidR="00603F91" w:rsidRDefault="00603F91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C0E3E"/>
    <w:rsid w:val="000D1F3E"/>
    <w:rsid w:val="000F1710"/>
    <w:rsid w:val="00106B78"/>
    <w:rsid w:val="00111F35"/>
    <w:rsid w:val="00133015"/>
    <w:rsid w:val="00135A85"/>
    <w:rsid w:val="00160F2C"/>
    <w:rsid w:val="001758F9"/>
    <w:rsid w:val="001836A9"/>
    <w:rsid w:val="001962E8"/>
    <w:rsid w:val="00234225"/>
    <w:rsid w:val="00244048"/>
    <w:rsid w:val="002466E1"/>
    <w:rsid w:val="00261F89"/>
    <w:rsid w:val="00296034"/>
    <w:rsid w:val="002A1577"/>
    <w:rsid w:val="002E5249"/>
    <w:rsid w:val="002F71C1"/>
    <w:rsid w:val="003E3F41"/>
    <w:rsid w:val="0040195C"/>
    <w:rsid w:val="00410E15"/>
    <w:rsid w:val="004179D3"/>
    <w:rsid w:val="0045616B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90382"/>
    <w:rsid w:val="005F2063"/>
    <w:rsid w:val="00603F91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35AE2"/>
    <w:rsid w:val="008424C5"/>
    <w:rsid w:val="00842F68"/>
    <w:rsid w:val="008437E3"/>
    <w:rsid w:val="008613F3"/>
    <w:rsid w:val="00881D44"/>
    <w:rsid w:val="008D7A3A"/>
    <w:rsid w:val="008E459C"/>
    <w:rsid w:val="00933219"/>
    <w:rsid w:val="009362B2"/>
    <w:rsid w:val="0094359E"/>
    <w:rsid w:val="009536C9"/>
    <w:rsid w:val="00957F23"/>
    <w:rsid w:val="00970646"/>
    <w:rsid w:val="0097173D"/>
    <w:rsid w:val="00983007"/>
    <w:rsid w:val="00991C16"/>
    <w:rsid w:val="009A15EE"/>
    <w:rsid w:val="009E1F8A"/>
    <w:rsid w:val="009E215A"/>
    <w:rsid w:val="009E6543"/>
    <w:rsid w:val="009F7386"/>
    <w:rsid w:val="00A666A4"/>
    <w:rsid w:val="00AA0DF6"/>
    <w:rsid w:val="00AF78FE"/>
    <w:rsid w:val="00B14016"/>
    <w:rsid w:val="00B209B0"/>
    <w:rsid w:val="00B23094"/>
    <w:rsid w:val="00B31297"/>
    <w:rsid w:val="00B32BB6"/>
    <w:rsid w:val="00B41EAB"/>
    <w:rsid w:val="00B62D74"/>
    <w:rsid w:val="00B63640"/>
    <w:rsid w:val="00B706D6"/>
    <w:rsid w:val="00B972BE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F5372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7428B"/>
    <w:rsid w:val="00E950C9"/>
    <w:rsid w:val="00E95988"/>
    <w:rsid w:val="00F303D3"/>
    <w:rsid w:val="00F37316"/>
    <w:rsid w:val="00F4746A"/>
    <w:rsid w:val="00F554C0"/>
    <w:rsid w:val="00F6396D"/>
    <w:rsid w:val="00FB00FC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399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3506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20</cp:revision>
  <cp:lastPrinted>2023-11-15T10:12:00Z</cp:lastPrinted>
  <dcterms:created xsi:type="dcterms:W3CDTF">2023-04-04T10:10:00Z</dcterms:created>
  <dcterms:modified xsi:type="dcterms:W3CDTF">2023-11-16T12:11:00Z</dcterms:modified>
</cp:coreProperties>
</file>