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D546B" w:rsidRPr="00ED546B" w:rsidRDefault="003E33AC" w:rsidP="00ED546B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ED546B" w:rsidRPr="00ED546B">
        <w:rPr>
          <w:b/>
          <w:spacing w:val="-4"/>
          <w:sz w:val="28"/>
          <w:szCs w:val="28"/>
        </w:rPr>
        <w:t xml:space="preserve">"Об утверждении заключенных дополнительных соглашений </w:t>
      </w:r>
    </w:p>
    <w:p w:rsidR="00ED546B" w:rsidRPr="00ED546B" w:rsidRDefault="00ED546B" w:rsidP="00ED546B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ED546B">
        <w:rPr>
          <w:b/>
          <w:spacing w:val="-4"/>
          <w:sz w:val="28"/>
          <w:szCs w:val="28"/>
        </w:rPr>
        <w:t xml:space="preserve">к соглашениям о предоставлении бюджету Чувашской Республики </w:t>
      </w:r>
    </w:p>
    <w:p w:rsidR="00ED546B" w:rsidRPr="00ED546B" w:rsidRDefault="00ED546B" w:rsidP="00ED546B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ED546B">
        <w:rPr>
          <w:b/>
          <w:spacing w:val="-4"/>
          <w:sz w:val="28"/>
          <w:szCs w:val="28"/>
        </w:rPr>
        <w:t xml:space="preserve">из федерального бюджета бюджетных кредитов для погашения </w:t>
      </w:r>
    </w:p>
    <w:p w:rsidR="00ED546B" w:rsidRPr="00ED546B" w:rsidRDefault="00ED546B" w:rsidP="00ED546B">
      <w:pPr>
        <w:spacing w:line="312" w:lineRule="auto"/>
        <w:jc w:val="center"/>
        <w:textAlignment w:val="auto"/>
        <w:rPr>
          <w:b/>
          <w:spacing w:val="-4"/>
          <w:sz w:val="28"/>
          <w:szCs w:val="28"/>
        </w:rPr>
      </w:pPr>
      <w:r w:rsidRPr="00ED546B">
        <w:rPr>
          <w:b/>
          <w:spacing w:val="-4"/>
          <w:sz w:val="28"/>
          <w:szCs w:val="28"/>
        </w:rPr>
        <w:t xml:space="preserve">бюджетных кредитов на пополнение остатков средств на счетах </w:t>
      </w:r>
    </w:p>
    <w:p w:rsidR="00E4767A" w:rsidRPr="00B64E83" w:rsidRDefault="00ED546B" w:rsidP="00ED546B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ED546B">
        <w:rPr>
          <w:b/>
          <w:spacing w:val="-4"/>
          <w:sz w:val="28"/>
          <w:szCs w:val="28"/>
        </w:rPr>
        <w:t>бюджетов субъектов Российской Федерации и для частичного покрытия дефицита бюджета Чувашской Республики"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D46BCB" w:rsidRDefault="00466C3D" w:rsidP="00ED546B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D46BCB">
        <w:rPr>
          <w:spacing w:val="-4"/>
          <w:sz w:val="28"/>
          <w:szCs w:val="28"/>
        </w:rPr>
        <w:t>1.</w:t>
      </w:r>
      <w:r w:rsidR="00F83601" w:rsidRPr="00D46BCB">
        <w:rPr>
          <w:spacing w:val="-4"/>
          <w:sz w:val="28"/>
          <w:szCs w:val="28"/>
        </w:rPr>
        <w:t xml:space="preserve"> </w:t>
      </w:r>
      <w:r w:rsidR="003E33AC" w:rsidRPr="00D46BCB">
        <w:rPr>
          <w:spacing w:val="-4"/>
          <w:sz w:val="28"/>
          <w:szCs w:val="28"/>
        </w:rPr>
        <w:t xml:space="preserve">Принять Закон Чувашской Республики </w:t>
      </w:r>
      <w:r w:rsidR="00B64E83" w:rsidRPr="00D46BCB">
        <w:rPr>
          <w:spacing w:val="-4"/>
          <w:sz w:val="28"/>
          <w:szCs w:val="28"/>
        </w:rPr>
        <w:t>"</w:t>
      </w:r>
      <w:r w:rsidR="00ED546B" w:rsidRPr="00ED546B">
        <w:rPr>
          <w:spacing w:val="-4"/>
          <w:sz w:val="28"/>
          <w:szCs w:val="28"/>
        </w:rPr>
        <w:t>Об утверждении заключенных дополнительных соглашений к соглашениям о предоставлении бюджету Ч</w:t>
      </w:r>
      <w:r w:rsidR="00ED546B" w:rsidRPr="00ED546B">
        <w:rPr>
          <w:spacing w:val="-4"/>
          <w:sz w:val="28"/>
          <w:szCs w:val="28"/>
        </w:rPr>
        <w:t>у</w:t>
      </w:r>
      <w:r w:rsidR="00ED546B" w:rsidRPr="00ED546B">
        <w:rPr>
          <w:spacing w:val="-4"/>
          <w:sz w:val="28"/>
          <w:szCs w:val="28"/>
        </w:rPr>
        <w:t>вашской Республики из федерального бюджета бюджетных кредитов для пог</w:t>
      </w:r>
      <w:r w:rsidR="00ED546B" w:rsidRPr="00ED546B">
        <w:rPr>
          <w:spacing w:val="-4"/>
          <w:sz w:val="28"/>
          <w:szCs w:val="28"/>
        </w:rPr>
        <w:t>а</w:t>
      </w:r>
      <w:r w:rsidR="00ED546B" w:rsidRPr="00ED546B">
        <w:rPr>
          <w:spacing w:val="-4"/>
          <w:sz w:val="28"/>
          <w:szCs w:val="28"/>
        </w:rPr>
        <w:t>шения бюджетных кредитов на пополнение остатков средств на счетах бюдж</w:t>
      </w:r>
      <w:r w:rsidR="00ED546B" w:rsidRPr="00ED546B">
        <w:rPr>
          <w:spacing w:val="-4"/>
          <w:sz w:val="28"/>
          <w:szCs w:val="28"/>
        </w:rPr>
        <w:t>е</w:t>
      </w:r>
      <w:r w:rsidR="00ED546B" w:rsidRPr="00ED546B">
        <w:rPr>
          <w:spacing w:val="-4"/>
          <w:sz w:val="28"/>
          <w:szCs w:val="28"/>
        </w:rPr>
        <w:t>тов субъектов Российской Федерации и для частичного покрытия дефицита бюджета Чувашской Республики</w:t>
      </w:r>
      <w:r w:rsidR="00B64E83" w:rsidRPr="00D46BCB">
        <w:rPr>
          <w:iCs/>
          <w:spacing w:val="-4"/>
          <w:sz w:val="28"/>
          <w:szCs w:val="28"/>
        </w:rPr>
        <w:t>"</w:t>
      </w:r>
      <w:r w:rsidR="003E33AC" w:rsidRPr="00D46BCB">
        <w:rPr>
          <w:spacing w:val="-4"/>
          <w:sz w:val="28"/>
          <w:szCs w:val="28"/>
        </w:rPr>
        <w:t>.</w:t>
      </w:r>
    </w:p>
    <w:p w:rsidR="003E33AC" w:rsidRPr="00196C8D" w:rsidRDefault="00C549C4" w:rsidP="00D46BCB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3333D">
        <w:rPr>
          <w:spacing w:val="-2"/>
          <w:sz w:val="28"/>
          <w:szCs w:val="28"/>
        </w:rPr>
        <w:t>2.</w:t>
      </w:r>
      <w:r w:rsidR="00196C8D">
        <w:rPr>
          <w:spacing w:val="-2"/>
          <w:sz w:val="28"/>
          <w:szCs w:val="28"/>
        </w:rPr>
        <w:t xml:space="preserve"> </w:t>
      </w:r>
      <w:r w:rsidR="003E33AC" w:rsidRPr="00196C8D">
        <w:rPr>
          <w:spacing w:val="-4"/>
          <w:sz w:val="28"/>
          <w:szCs w:val="28"/>
        </w:rPr>
        <w:t xml:space="preserve">Направить Закон Чувашской </w:t>
      </w:r>
      <w:r w:rsidR="00CA7890" w:rsidRPr="00196C8D">
        <w:rPr>
          <w:spacing w:val="-4"/>
          <w:sz w:val="28"/>
          <w:szCs w:val="28"/>
        </w:rPr>
        <w:t xml:space="preserve">Республики </w:t>
      </w:r>
      <w:r w:rsidR="00B64E83" w:rsidRPr="00316A1D">
        <w:rPr>
          <w:spacing w:val="-4"/>
          <w:sz w:val="28"/>
          <w:szCs w:val="28"/>
        </w:rPr>
        <w:t>"</w:t>
      </w:r>
      <w:r w:rsidR="00ED546B" w:rsidRPr="00ED546B">
        <w:rPr>
          <w:spacing w:val="-4"/>
          <w:sz w:val="28"/>
          <w:szCs w:val="28"/>
        </w:rPr>
        <w:t>Об утверждении заключе</w:t>
      </w:r>
      <w:r w:rsidR="00ED546B" w:rsidRPr="00ED546B">
        <w:rPr>
          <w:spacing w:val="-4"/>
          <w:sz w:val="28"/>
          <w:szCs w:val="28"/>
        </w:rPr>
        <w:t>н</w:t>
      </w:r>
      <w:r w:rsidR="00ED546B" w:rsidRPr="00ED546B">
        <w:rPr>
          <w:spacing w:val="-4"/>
          <w:sz w:val="28"/>
          <w:szCs w:val="28"/>
        </w:rPr>
        <w:t xml:space="preserve">ных дополнительных соглашений к соглашениям о предоставлении бюджету Чувашской Республики из федерального бюджета бюджетных кредитов для </w:t>
      </w:r>
      <w:r w:rsidR="00ED546B">
        <w:rPr>
          <w:spacing w:val="-4"/>
          <w:sz w:val="28"/>
          <w:szCs w:val="28"/>
        </w:rPr>
        <w:t xml:space="preserve">  </w:t>
      </w:r>
      <w:r w:rsidR="00ED546B" w:rsidRPr="00ED546B">
        <w:rPr>
          <w:spacing w:val="-4"/>
          <w:sz w:val="28"/>
          <w:szCs w:val="28"/>
        </w:rPr>
        <w:t>погашения бюджетных кредитов на пополнение остатков средств на счетах бюджетов субъектов Российской Федерации и для частичного покрытия деф</w:t>
      </w:r>
      <w:r w:rsidR="00ED546B" w:rsidRPr="00ED546B">
        <w:rPr>
          <w:spacing w:val="-4"/>
          <w:sz w:val="28"/>
          <w:szCs w:val="28"/>
        </w:rPr>
        <w:t>и</w:t>
      </w:r>
      <w:r w:rsidR="00ED546B" w:rsidRPr="00ED546B">
        <w:rPr>
          <w:spacing w:val="-4"/>
          <w:sz w:val="28"/>
          <w:szCs w:val="28"/>
        </w:rPr>
        <w:t>ци</w:t>
      </w:r>
      <w:r w:rsidR="00ED546B">
        <w:rPr>
          <w:spacing w:val="-4"/>
          <w:sz w:val="28"/>
          <w:szCs w:val="28"/>
        </w:rPr>
        <w:t>та бюджета Чувашской Республики</w:t>
      </w:r>
      <w:bookmarkStart w:id="0" w:name="_GoBack"/>
      <w:bookmarkEnd w:id="0"/>
      <w:r w:rsidR="00B64E83" w:rsidRPr="00316A1D">
        <w:rPr>
          <w:iCs/>
          <w:spacing w:val="-4"/>
          <w:sz w:val="28"/>
          <w:szCs w:val="28"/>
        </w:rPr>
        <w:t>"</w:t>
      </w:r>
      <w:r w:rsidR="003E33AC" w:rsidRPr="00BB1376">
        <w:rPr>
          <w:sz w:val="28"/>
          <w:szCs w:val="28"/>
        </w:rPr>
        <w:t xml:space="preserve"> Глав</w:t>
      </w:r>
      <w:r w:rsidR="00413478" w:rsidRPr="00BB1376">
        <w:rPr>
          <w:sz w:val="28"/>
          <w:szCs w:val="28"/>
        </w:rPr>
        <w:t>е</w:t>
      </w:r>
      <w:r w:rsidR="003E33AC" w:rsidRPr="00BB1376">
        <w:rPr>
          <w:sz w:val="28"/>
          <w:szCs w:val="28"/>
        </w:rPr>
        <w:t xml:space="preserve"> Чувашской Республики</w:t>
      </w:r>
      <w:r w:rsidR="003E33AC" w:rsidRPr="00196C8D">
        <w:rPr>
          <w:spacing w:val="-4"/>
          <w:sz w:val="28"/>
          <w:szCs w:val="28"/>
        </w:rPr>
        <w:t xml:space="preserve"> для по</w:t>
      </w:r>
      <w:r w:rsidR="003E33AC" w:rsidRPr="00196C8D">
        <w:rPr>
          <w:spacing w:val="-4"/>
          <w:sz w:val="28"/>
          <w:szCs w:val="28"/>
        </w:rPr>
        <w:t>д</w:t>
      </w:r>
      <w:r w:rsidR="003E33AC" w:rsidRPr="00196C8D">
        <w:rPr>
          <w:spacing w:val="-4"/>
          <w:sz w:val="28"/>
          <w:szCs w:val="28"/>
        </w:rPr>
        <w:t>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542C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A129B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4D68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4E83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46BCB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D546B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3E0F1-83F2-4683-9026-F64D55A47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Семенова Тамара Егоровна</cp:lastModifiedBy>
  <cp:revision>5</cp:revision>
  <cp:lastPrinted>2022-03-15T14:04:00Z</cp:lastPrinted>
  <dcterms:created xsi:type="dcterms:W3CDTF">2023-01-12T11:44:00Z</dcterms:created>
  <dcterms:modified xsi:type="dcterms:W3CDTF">2023-04-17T07:36:00Z</dcterms:modified>
</cp:coreProperties>
</file>