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134"/>
        <w:gridCol w:w="4228"/>
      </w:tblGrid>
      <w:tr w:rsidR="00123C6D" w:rsidRPr="002621E6" w:rsidTr="00851D93">
        <w:trPr>
          <w:cantSplit/>
          <w:trHeight w:val="253"/>
        </w:trPr>
        <w:tc>
          <w:tcPr>
            <w:tcW w:w="4361" w:type="dxa"/>
            <w:hideMark/>
          </w:tcPr>
          <w:p w:rsidR="00123C6D" w:rsidRPr="00325D17" w:rsidRDefault="003B1BA4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  <w:p w:rsidR="00325D17" w:rsidRPr="00325D17" w:rsidRDefault="00325D17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23C6D" w:rsidRPr="00325D17" w:rsidRDefault="00851D93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3C31F0B4" wp14:editId="62EC101E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3810</wp:posOffset>
                  </wp:positionV>
                  <wp:extent cx="683895" cy="781050"/>
                  <wp:effectExtent l="0" t="0" r="1905" b="0"/>
                  <wp:wrapTight wrapText="bothSides">
                    <wp:wrapPolygon edited="0">
                      <wp:start x="0" y="0"/>
                      <wp:lineTo x="0" y="19493"/>
                      <wp:lineTo x="9025" y="21073"/>
                      <wp:lineTo x="12033" y="21073"/>
                      <wp:lineTo x="21058" y="19493"/>
                      <wp:lineTo x="21058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28" w:type="dxa"/>
            <w:hideMark/>
          </w:tcPr>
          <w:p w:rsidR="00325D17" w:rsidRPr="00325D17" w:rsidRDefault="00123C6D" w:rsidP="00325D17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123C6D" w:rsidRPr="002621E6" w:rsidTr="00851D93">
        <w:trPr>
          <w:cantSplit/>
          <w:trHeight w:val="1617"/>
        </w:trPr>
        <w:tc>
          <w:tcPr>
            <w:tcW w:w="4361" w:type="dxa"/>
          </w:tcPr>
          <w:p w:rsidR="005F2C40" w:rsidRPr="00325D17" w:rsidRDefault="00BD097A" w:rsidP="00325D17">
            <w:pPr>
              <w:pStyle w:val="ae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ЙĔПРЕÇ</w:t>
            </w:r>
            <w:r w:rsidR="008C066F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 МУНИЦИПАЛИТЕТ</w:t>
            </w:r>
          </w:p>
          <w:p w:rsidR="005F2C40" w:rsidRPr="00325D17" w:rsidRDefault="005F2C40" w:rsidP="00325D17">
            <w:pPr>
              <w:pStyle w:val="ae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123C6D" w:rsidRPr="00325D17" w:rsidRDefault="005F2C40" w:rsidP="00325D17">
            <w:pPr>
              <w:pStyle w:val="ae"/>
              <w:tabs>
                <w:tab w:val="left" w:pos="4285"/>
              </w:tabs>
              <w:contextualSpacing/>
              <w:jc w:val="center"/>
              <w:rPr>
                <w:rStyle w:val="af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02266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EC3159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08.02.2023</w:t>
            </w:r>
            <w:r w:rsidR="00BD0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116 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123C6D" w:rsidRPr="00325D17" w:rsidRDefault="00BD097A" w:rsidP="00962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хула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евĕрлĕ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Йĕпреç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поселок</w:t>
            </w:r>
            <w:r w:rsidR="001575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ĕ</w:t>
            </w:r>
            <w:proofErr w:type="spellEnd"/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23C6D" w:rsidRPr="00325D17" w:rsidRDefault="00123C6D" w:rsidP="00325D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28" w:type="dxa"/>
          </w:tcPr>
          <w:p w:rsidR="00123C6D" w:rsidRPr="00325D17" w:rsidRDefault="00123C6D" w:rsidP="00325D17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Pr="00325D17" w:rsidRDefault="00BD097A" w:rsidP="00325D17">
            <w:pPr>
              <w:pStyle w:val="ae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ИБРЕС</w:t>
            </w:r>
            <w:r w:rsidR="00123C6D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ИНСКОГО МУНИЦИПАЛЬНОГО ОКРУГА</w:t>
            </w:r>
            <w:r w:rsidR="00123C6D"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Pr="00325D17" w:rsidRDefault="00123C6D" w:rsidP="00325D17">
            <w:pPr>
              <w:pStyle w:val="ae"/>
              <w:jc w:val="center"/>
              <w:rPr>
                <w:rStyle w:val="af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EC3159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08.02.2023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</w:t>
            </w:r>
          </w:p>
          <w:p w:rsidR="00123C6D" w:rsidRPr="00325D17" w:rsidRDefault="00BD097A" w:rsidP="00962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городского типа</w:t>
            </w:r>
            <w:r w:rsidR="008F5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Ибреси</w:t>
            </w:r>
          </w:p>
          <w:p w:rsidR="00123C6D" w:rsidRPr="00325D17" w:rsidRDefault="00123C6D" w:rsidP="00325D17">
            <w:pPr>
              <w:pStyle w:val="ae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123C6D" w:rsidRPr="009456F5" w:rsidRDefault="00123C6D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0"/>
        <w:gridCol w:w="5290"/>
      </w:tblGrid>
      <w:tr w:rsidR="00D059BE" w:rsidTr="00D059BE">
        <w:tc>
          <w:tcPr>
            <w:tcW w:w="4361" w:type="dxa"/>
          </w:tcPr>
          <w:p w:rsidR="00D059BE" w:rsidRPr="00B56D30" w:rsidRDefault="00D059BE" w:rsidP="00E67D9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D30"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 регламента </w:t>
            </w:r>
            <w:r w:rsidR="00995B3F" w:rsidRPr="00B56D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предоставления муниципальной услуги </w:t>
            </w:r>
            <w:r w:rsidR="00E67D92" w:rsidRPr="00B56D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995B3F" w:rsidRPr="00B56D3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Выдача градостроительного плана земельного участка</w:t>
            </w:r>
            <w:r w:rsidR="00995B3F" w:rsidRPr="00B56D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95B3F" w:rsidRPr="00B56D3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 территории Ибресинского муниципального округа Чувашской Республики</w:t>
            </w:r>
            <w:r w:rsidR="00E67D92" w:rsidRPr="00B56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493" w:type="dxa"/>
          </w:tcPr>
          <w:p w:rsidR="00D059BE" w:rsidRDefault="00D059BE" w:rsidP="00AD582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D5829" w:rsidRPr="00AD5829" w:rsidRDefault="00AD5829" w:rsidP="00AD58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59BE" w:rsidRPr="00B56D30" w:rsidRDefault="00995B3F" w:rsidP="00B56D3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         </w:t>
      </w:r>
      <w:r w:rsidR="00D059BE" w:rsidRPr="00B56D30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10" w:history="1">
        <w:r w:rsidR="00D059BE" w:rsidRPr="00B56D30">
          <w:rPr>
            <w:rFonts w:ascii="Times New Roman" w:hAnsi="Times New Roman"/>
            <w:color w:val="000000" w:themeColor="text1"/>
            <w:sz w:val="24"/>
            <w:szCs w:val="24"/>
          </w:rPr>
          <w:t>Градостроительным кодексом</w:t>
        </w:r>
      </w:hyperlink>
      <w:r w:rsidR="00D059BE" w:rsidRPr="00B56D30">
        <w:rPr>
          <w:rFonts w:ascii="Times New Roman" w:hAnsi="Times New Roman"/>
          <w:sz w:val="24"/>
          <w:szCs w:val="24"/>
        </w:rPr>
        <w:t xml:space="preserve"> Российской Федерации,</w:t>
      </w:r>
      <w:r w:rsidR="00D059BE" w:rsidRPr="00B56D3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r:id="rId11" w:history="1">
        <w:r w:rsidR="00D059BE" w:rsidRPr="00B56D30">
          <w:rPr>
            <w:rFonts w:ascii="Times New Roman" w:hAnsi="Times New Roman"/>
            <w:color w:val="000000" w:themeColor="text1"/>
            <w:sz w:val="24"/>
            <w:szCs w:val="24"/>
          </w:rPr>
          <w:t>Федеральным законом</w:t>
        </w:r>
      </w:hyperlink>
      <w:r w:rsidR="00B56D30" w:rsidRPr="00B56D30">
        <w:rPr>
          <w:rFonts w:ascii="Times New Roman" w:hAnsi="Times New Roman"/>
          <w:sz w:val="24"/>
          <w:szCs w:val="24"/>
        </w:rPr>
        <w:t xml:space="preserve"> от 06 октября 2003 </w:t>
      </w:r>
      <w:r w:rsidR="00D059BE" w:rsidRPr="00B56D30">
        <w:rPr>
          <w:rFonts w:ascii="Times New Roman" w:hAnsi="Times New Roman"/>
          <w:sz w:val="24"/>
          <w:szCs w:val="24"/>
        </w:rPr>
        <w:t xml:space="preserve">г. </w:t>
      </w:r>
      <w:r w:rsidR="00B56D30" w:rsidRPr="00B56D30">
        <w:rPr>
          <w:rFonts w:ascii="Times New Roman" w:hAnsi="Times New Roman"/>
          <w:sz w:val="24"/>
          <w:szCs w:val="24"/>
        </w:rPr>
        <w:t>№</w:t>
      </w:r>
      <w:r w:rsidR="00D059BE" w:rsidRPr="00B56D30">
        <w:rPr>
          <w:rFonts w:ascii="Times New Roman" w:hAnsi="Times New Roman"/>
          <w:sz w:val="24"/>
          <w:szCs w:val="24"/>
        </w:rPr>
        <w:t xml:space="preserve">131-ФЗ </w:t>
      </w:r>
      <w:r w:rsidR="00B56D30" w:rsidRPr="00B56D30">
        <w:rPr>
          <w:rFonts w:ascii="Times New Roman" w:hAnsi="Times New Roman"/>
          <w:sz w:val="24"/>
          <w:szCs w:val="24"/>
        </w:rPr>
        <w:t>«</w:t>
      </w:r>
      <w:r w:rsidR="00D059BE" w:rsidRPr="00B56D30">
        <w:rPr>
          <w:rFonts w:ascii="Times New Roman" w:hAnsi="Times New Roman"/>
          <w:sz w:val="24"/>
          <w:szCs w:val="24"/>
        </w:rPr>
        <w:t>Об общих принципах организации местного самоуп</w:t>
      </w:r>
      <w:r w:rsidR="00B56D30" w:rsidRPr="00B56D30">
        <w:rPr>
          <w:rFonts w:ascii="Times New Roman" w:hAnsi="Times New Roman"/>
          <w:sz w:val="24"/>
          <w:szCs w:val="24"/>
        </w:rPr>
        <w:t>равления в Российской Федерации»</w:t>
      </w:r>
      <w:r w:rsidR="00D059BE" w:rsidRPr="00B56D30">
        <w:rPr>
          <w:rFonts w:ascii="Times New Roman" w:hAnsi="Times New Roman"/>
          <w:sz w:val="24"/>
          <w:szCs w:val="24"/>
        </w:rPr>
        <w:t xml:space="preserve">, </w:t>
      </w:r>
      <w:hyperlink r:id="rId12" w:history="1">
        <w:r w:rsidR="00D059BE" w:rsidRPr="00B56D30">
          <w:rPr>
            <w:rFonts w:ascii="Times New Roman" w:hAnsi="Times New Roman"/>
            <w:color w:val="000000" w:themeColor="text1"/>
            <w:sz w:val="24"/>
            <w:szCs w:val="24"/>
          </w:rPr>
          <w:t>Федеральным законом</w:t>
        </w:r>
      </w:hyperlink>
      <w:r w:rsidR="00B56D30" w:rsidRPr="00B56D30">
        <w:rPr>
          <w:rFonts w:ascii="Times New Roman" w:hAnsi="Times New Roman"/>
          <w:sz w:val="24"/>
          <w:szCs w:val="24"/>
        </w:rPr>
        <w:t xml:space="preserve"> от 27 июля 2010 г. №210-ФЗ «</w:t>
      </w:r>
      <w:r w:rsidR="00D059BE" w:rsidRPr="00B56D30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B56D30" w:rsidRPr="00B56D30">
        <w:rPr>
          <w:rFonts w:ascii="Times New Roman" w:hAnsi="Times New Roman"/>
          <w:sz w:val="24"/>
          <w:szCs w:val="24"/>
        </w:rPr>
        <w:t>»</w:t>
      </w:r>
      <w:r w:rsidR="00D059BE" w:rsidRPr="00B56D30">
        <w:rPr>
          <w:rFonts w:ascii="Times New Roman" w:hAnsi="Times New Roman"/>
          <w:sz w:val="24"/>
          <w:szCs w:val="24"/>
        </w:rPr>
        <w:t xml:space="preserve">, администрация Ибресинского </w:t>
      </w:r>
      <w:r w:rsidR="00BE74EB">
        <w:rPr>
          <w:rFonts w:ascii="Times New Roman" w:hAnsi="Times New Roman"/>
          <w:sz w:val="24"/>
          <w:szCs w:val="24"/>
        </w:rPr>
        <w:t xml:space="preserve">муниципального округа Чувашской Республики </w:t>
      </w:r>
      <w:r w:rsidR="00D059BE" w:rsidRPr="00B56D30">
        <w:rPr>
          <w:rFonts w:ascii="Times New Roman" w:hAnsi="Times New Roman"/>
          <w:sz w:val="24"/>
          <w:szCs w:val="24"/>
        </w:rPr>
        <w:t>постановляет:</w:t>
      </w:r>
    </w:p>
    <w:p w:rsidR="00D059BE" w:rsidRPr="00B56D30" w:rsidRDefault="00E67D92" w:rsidP="00B56D30">
      <w:pPr>
        <w:jc w:val="both"/>
        <w:rPr>
          <w:rFonts w:ascii="Times New Roman" w:hAnsi="Times New Roman"/>
          <w:sz w:val="24"/>
          <w:szCs w:val="24"/>
        </w:rPr>
      </w:pPr>
      <w:r w:rsidRPr="00B56D30">
        <w:rPr>
          <w:rFonts w:ascii="Times New Roman" w:hAnsi="Times New Roman"/>
          <w:sz w:val="24"/>
          <w:szCs w:val="24"/>
        </w:rPr>
        <w:t xml:space="preserve">             </w:t>
      </w:r>
      <w:r w:rsidR="00D059BE" w:rsidRPr="00B56D30">
        <w:rPr>
          <w:rFonts w:ascii="Times New Roman" w:hAnsi="Times New Roman"/>
          <w:sz w:val="24"/>
          <w:szCs w:val="24"/>
        </w:rPr>
        <w:t xml:space="preserve">1. Утвердить </w:t>
      </w:r>
      <w:proofErr w:type="gramStart"/>
      <w:r w:rsidR="00D059BE" w:rsidRPr="00B56D30">
        <w:rPr>
          <w:rFonts w:ascii="Times New Roman" w:hAnsi="Times New Roman"/>
          <w:sz w:val="24"/>
          <w:szCs w:val="24"/>
        </w:rPr>
        <w:t>административный</w:t>
      </w:r>
      <w:proofErr w:type="gramEnd"/>
      <w:r w:rsidR="00D059BE" w:rsidRPr="00B56D30">
        <w:rPr>
          <w:rFonts w:ascii="Times New Roman" w:hAnsi="Times New Roman"/>
          <w:sz w:val="24"/>
          <w:szCs w:val="24"/>
        </w:rPr>
        <w:t xml:space="preserve">  регламент </w:t>
      </w:r>
      <w:r w:rsidRPr="00B56D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предоставления муниципальной услуги «</w:t>
      </w:r>
      <w:r w:rsidRPr="00B56D3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Выдача градостроительного плана земельного участка</w:t>
      </w:r>
      <w:r w:rsidRPr="00B56D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56D3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 территории Ибресинского муниципального округа Чувашской Республики»</w:t>
      </w:r>
      <w:r w:rsidR="00D059BE" w:rsidRPr="00B56D30">
        <w:rPr>
          <w:rFonts w:ascii="Times New Roman" w:hAnsi="Times New Roman"/>
          <w:sz w:val="24"/>
          <w:szCs w:val="24"/>
        </w:rPr>
        <w:t xml:space="preserve"> согласно приложению к настоящему постановлению.</w:t>
      </w:r>
    </w:p>
    <w:p w:rsidR="00797B60" w:rsidRPr="00B56D30" w:rsidRDefault="00E67D92" w:rsidP="00B56D30">
      <w:p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56D30">
        <w:rPr>
          <w:rFonts w:ascii="Times New Roman" w:hAnsi="Times New Roman"/>
          <w:sz w:val="24"/>
          <w:szCs w:val="24"/>
        </w:rPr>
        <w:t xml:space="preserve">             </w:t>
      </w:r>
      <w:r w:rsidR="00D059BE" w:rsidRPr="00B56D30">
        <w:rPr>
          <w:rFonts w:ascii="Times New Roman" w:hAnsi="Times New Roman"/>
          <w:sz w:val="24"/>
          <w:szCs w:val="24"/>
        </w:rPr>
        <w:t xml:space="preserve">2. </w:t>
      </w:r>
      <w:r w:rsidR="00D059BE" w:rsidRPr="00B56D3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Признать утратившими силу</w:t>
      </w:r>
      <w:r w:rsidR="00797B60" w:rsidRPr="00B56D3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</w:t>
      </w:r>
    </w:p>
    <w:p w:rsidR="00797B60" w:rsidRPr="00B56D30" w:rsidRDefault="00797B60" w:rsidP="00B56D30">
      <w:p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56D3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</w:t>
      </w:r>
      <w:r w:rsidR="00D059BE" w:rsidRPr="00B56D3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постановлени</w:t>
      </w:r>
      <w:r w:rsidR="00E67D92" w:rsidRPr="00B56D3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</w:t>
      </w:r>
      <w:r w:rsidR="00D059BE" w:rsidRPr="00B56D3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B56D3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</w:t>
      </w:r>
      <w:r w:rsidR="00E67D92" w:rsidRPr="00B56D3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дминистрации Ибресинского района Чувашско</w:t>
      </w:r>
      <w:r w:rsidRPr="00B56D3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й Республики от 22 августа 2019 </w:t>
      </w:r>
      <w:r w:rsidR="00E67D92" w:rsidRPr="00B56D3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г. </w:t>
      </w:r>
      <w:r w:rsidRPr="00B56D3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№</w:t>
      </w:r>
      <w:r w:rsidR="00E67D92" w:rsidRPr="00B56D3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508</w:t>
      </w:r>
      <w:r w:rsidRPr="00B56D3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E67D92" w:rsidRPr="00B56D3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"Об</w:t>
      </w:r>
      <w:r w:rsidRPr="00B56D3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E67D92" w:rsidRPr="00B56D3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утверждении</w:t>
      </w:r>
      <w:r w:rsidRPr="00B56D3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E67D92" w:rsidRPr="00B56D3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административного</w:t>
      </w:r>
      <w:r w:rsidRPr="00B56D3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E67D92" w:rsidRPr="00B56D3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регламента</w:t>
      </w:r>
      <w:r w:rsidRPr="00B56D3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E67D92" w:rsidRPr="00B56D3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администрации</w:t>
      </w:r>
      <w:r w:rsidRPr="00B56D3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E67D92" w:rsidRPr="00B56D3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Ибресинского</w:t>
      </w:r>
      <w:r w:rsidRPr="00B56D3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</w:t>
      </w:r>
      <w:r w:rsidR="00E67D92" w:rsidRPr="00B56D3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айона</w:t>
      </w:r>
      <w:r w:rsidRPr="00B56D3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E67D92" w:rsidRPr="00B56D3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</w:t>
      </w:r>
      <w:r w:rsidRPr="00B56D3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E67D92" w:rsidRPr="00B56D3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предоставлению</w:t>
      </w:r>
      <w:r w:rsidRPr="00B56D3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E67D92" w:rsidRPr="00B56D3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муниципальной</w:t>
      </w:r>
      <w:r w:rsidRPr="00B56D3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E67D92" w:rsidRPr="00B56D3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услуги</w:t>
      </w:r>
      <w:r w:rsidRPr="00B56D3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«</w:t>
      </w:r>
      <w:r w:rsidR="00E67D92" w:rsidRPr="00B56D3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Подготовка</w:t>
      </w:r>
      <w:r w:rsidRPr="00B56D3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E67D92" w:rsidRPr="00B56D3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</w:t>
      </w:r>
      <w:r w:rsidRPr="00B56D3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E67D92" w:rsidRPr="00B56D3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выдача</w:t>
      </w:r>
      <w:r w:rsidRPr="00B56D3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E67D92" w:rsidRPr="00B56D3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градостроительных</w:t>
      </w:r>
      <w:r w:rsidRPr="00B56D3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E67D92" w:rsidRPr="00B56D3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планов</w:t>
      </w:r>
      <w:r w:rsidRPr="00B56D3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E67D92" w:rsidRPr="00B56D3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земельных</w:t>
      </w:r>
      <w:r w:rsidRPr="00B56D3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E67D92" w:rsidRPr="00B56D3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участков</w:t>
      </w:r>
      <w:r w:rsidRPr="00B56D3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</w:t>
      </w:r>
      <w:r w:rsidR="00B56D30" w:rsidRPr="00B56D3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B56D30" w:rsidRPr="00B56D30" w:rsidRDefault="00797B60" w:rsidP="00B56D30">
      <w:p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56D30">
        <w:rPr>
          <w:rFonts w:ascii="Times New Roman" w:hAnsi="Times New Roman"/>
          <w:sz w:val="24"/>
          <w:szCs w:val="24"/>
        </w:rPr>
        <w:t xml:space="preserve">              постановление а</w:t>
      </w:r>
      <w:r w:rsidR="00E67D92" w:rsidRPr="00B56D30">
        <w:rPr>
          <w:rFonts w:ascii="Times New Roman" w:hAnsi="Times New Roman"/>
          <w:sz w:val="24"/>
          <w:szCs w:val="24"/>
        </w:rPr>
        <w:t>дминистрации Ибресинского района Чувашской Республики от 2 марта 2020</w:t>
      </w:r>
      <w:r w:rsidRPr="00B56D30">
        <w:rPr>
          <w:rFonts w:ascii="Times New Roman" w:hAnsi="Times New Roman"/>
          <w:sz w:val="24"/>
          <w:szCs w:val="24"/>
        </w:rPr>
        <w:t xml:space="preserve"> г. №</w:t>
      </w:r>
      <w:r w:rsidR="00E67D92" w:rsidRPr="00B56D30">
        <w:rPr>
          <w:rFonts w:ascii="Times New Roman" w:hAnsi="Times New Roman"/>
          <w:sz w:val="24"/>
          <w:szCs w:val="24"/>
        </w:rPr>
        <w:t>124</w:t>
      </w:r>
      <w:r w:rsidRPr="00B56D30">
        <w:rPr>
          <w:rFonts w:ascii="Times New Roman" w:hAnsi="Times New Roman"/>
          <w:sz w:val="24"/>
          <w:szCs w:val="24"/>
        </w:rPr>
        <w:t xml:space="preserve"> </w:t>
      </w:r>
      <w:r w:rsidR="00E67D92" w:rsidRPr="00B56D30">
        <w:rPr>
          <w:rFonts w:ascii="Times New Roman" w:hAnsi="Times New Roman"/>
          <w:sz w:val="24"/>
          <w:szCs w:val="24"/>
        </w:rPr>
        <w:t>"О внесении изменений в постановление администрации Ибр</w:t>
      </w:r>
      <w:r w:rsidRPr="00B56D30">
        <w:rPr>
          <w:rFonts w:ascii="Times New Roman" w:hAnsi="Times New Roman"/>
          <w:sz w:val="24"/>
          <w:szCs w:val="24"/>
        </w:rPr>
        <w:t>есинского района от 22.08.2019 №</w:t>
      </w:r>
      <w:r w:rsidR="00E67D92" w:rsidRPr="00B56D30">
        <w:rPr>
          <w:rFonts w:ascii="Times New Roman" w:hAnsi="Times New Roman"/>
          <w:sz w:val="24"/>
          <w:szCs w:val="24"/>
        </w:rPr>
        <w:t xml:space="preserve">508 "Об утверждении административного регламента администрации Ибресинского района по предоставлению муниципальной </w:t>
      </w:r>
      <w:r w:rsidR="00E67D92" w:rsidRPr="00B56D3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услуги "Подготовка и выдача градостроительных планов земельных участков"</w:t>
      </w:r>
      <w:r w:rsidR="00B56D30" w:rsidRPr="00B56D3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E67D92" w:rsidRPr="00B56D30" w:rsidRDefault="00B56D30" w:rsidP="00B56D30">
      <w:pPr>
        <w:jc w:val="both"/>
        <w:rPr>
          <w:rFonts w:ascii="Times New Roman" w:hAnsi="Times New Roman"/>
          <w:sz w:val="24"/>
          <w:szCs w:val="24"/>
        </w:rPr>
      </w:pPr>
      <w:r w:rsidRPr="00B56D3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</w:t>
      </w:r>
      <w:r w:rsidR="00797B60" w:rsidRPr="00B56D3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</w:t>
      </w:r>
      <w:r w:rsidR="00E67D92" w:rsidRPr="00B56D3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остановление </w:t>
      </w:r>
      <w:r w:rsidRPr="00B56D3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</w:t>
      </w:r>
      <w:r w:rsidR="00E67D92" w:rsidRPr="00B56D3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дминистрации Ибресинского района Чувашской Республики</w:t>
      </w:r>
      <w:r w:rsidR="00E67D92" w:rsidRPr="00B56D30">
        <w:rPr>
          <w:rFonts w:ascii="Times New Roman" w:hAnsi="Times New Roman"/>
          <w:sz w:val="24"/>
          <w:szCs w:val="24"/>
        </w:rPr>
        <w:t xml:space="preserve"> от 17 декабря 2020</w:t>
      </w:r>
      <w:r w:rsidR="00797B60" w:rsidRPr="00B56D30">
        <w:rPr>
          <w:rFonts w:ascii="Times New Roman" w:hAnsi="Times New Roman"/>
          <w:sz w:val="24"/>
          <w:szCs w:val="24"/>
        </w:rPr>
        <w:t xml:space="preserve"> </w:t>
      </w:r>
      <w:r w:rsidR="00E67D92" w:rsidRPr="00B56D30">
        <w:rPr>
          <w:rFonts w:ascii="Times New Roman" w:hAnsi="Times New Roman"/>
          <w:sz w:val="24"/>
          <w:szCs w:val="24"/>
        </w:rPr>
        <w:t xml:space="preserve">г. </w:t>
      </w:r>
      <w:r w:rsidR="00797B60" w:rsidRPr="00B56D30">
        <w:rPr>
          <w:rFonts w:ascii="Times New Roman" w:hAnsi="Times New Roman"/>
          <w:sz w:val="24"/>
          <w:szCs w:val="24"/>
        </w:rPr>
        <w:t xml:space="preserve">№ </w:t>
      </w:r>
      <w:r w:rsidR="00E67D92" w:rsidRPr="00B56D30">
        <w:rPr>
          <w:rFonts w:ascii="Times New Roman" w:hAnsi="Times New Roman"/>
          <w:sz w:val="24"/>
          <w:szCs w:val="24"/>
        </w:rPr>
        <w:t>653</w:t>
      </w:r>
      <w:r w:rsidR="00797B60" w:rsidRPr="00B56D30">
        <w:rPr>
          <w:rFonts w:ascii="Times New Roman" w:hAnsi="Times New Roman"/>
          <w:sz w:val="24"/>
          <w:szCs w:val="24"/>
        </w:rPr>
        <w:t xml:space="preserve"> «</w:t>
      </w:r>
      <w:r w:rsidR="00E67D92" w:rsidRPr="00B56D30">
        <w:rPr>
          <w:rFonts w:ascii="Times New Roman" w:hAnsi="Times New Roman"/>
          <w:sz w:val="24"/>
          <w:szCs w:val="24"/>
        </w:rPr>
        <w:t>О внесении изменений в постановление администрации Ибресинского района Чувашской Республики от 22 августа 2019</w:t>
      </w:r>
      <w:r w:rsidR="00797B60" w:rsidRPr="00B56D30">
        <w:rPr>
          <w:rFonts w:ascii="Times New Roman" w:hAnsi="Times New Roman"/>
          <w:sz w:val="24"/>
          <w:szCs w:val="24"/>
        </w:rPr>
        <w:t xml:space="preserve"> г. №</w:t>
      </w:r>
      <w:r w:rsidR="00E67D92" w:rsidRPr="00B56D30">
        <w:rPr>
          <w:rFonts w:ascii="Times New Roman" w:hAnsi="Times New Roman"/>
          <w:sz w:val="24"/>
          <w:szCs w:val="24"/>
        </w:rPr>
        <w:t xml:space="preserve">508 "Об утверждении административного регламента администрации Ибресинского района по </w:t>
      </w:r>
      <w:r w:rsidR="00E67D92" w:rsidRPr="00B56D30">
        <w:rPr>
          <w:rFonts w:ascii="Times New Roman" w:hAnsi="Times New Roman"/>
          <w:sz w:val="24"/>
          <w:szCs w:val="24"/>
        </w:rPr>
        <w:lastRenderedPageBreak/>
        <w:t>предо</w:t>
      </w:r>
      <w:r w:rsidR="00797B60" w:rsidRPr="00B56D30">
        <w:rPr>
          <w:rFonts w:ascii="Times New Roman" w:hAnsi="Times New Roman"/>
          <w:sz w:val="24"/>
          <w:szCs w:val="24"/>
        </w:rPr>
        <w:t>ставлению муниципальной услуги «</w:t>
      </w:r>
      <w:r w:rsidR="00E67D92" w:rsidRPr="00B56D30">
        <w:rPr>
          <w:rFonts w:ascii="Times New Roman" w:hAnsi="Times New Roman"/>
          <w:sz w:val="24"/>
          <w:szCs w:val="24"/>
        </w:rPr>
        <w:t>Подготовка и выдача градостроительных планов земельных участков</w:t>
      </w:r>
      <w:r w:rsidR="00797B60" w:rsidRPr="00B56D30">
        <w:rPr>
          <w:rFonts w:ascii="Times New Roman" w:hAnsi="Times New Roman"/>
          <w:sz w:val="24"/>
          <w:szCs w:val="24"/>
        </w:rPr>
        <w:t>»</w:t>
      </w:r>
      <w:r w:rsidRPr="00B56D30">
        <w:rPr>
          <w:rFonts w:ascii="Times New Roman" w:hAnsi="Times New Roman"/>
          <w:sz w:val="24"/>
          <w:szCs w:val="24"/>
        </w:rPr>
        <w:t>.</w:t>
      </w:r>
    </w:p>
    <w:p w:rsidR="00D059BE" w:rsidRPr="00B56D30" w:rsidRDefault="00B56D30" w:rsidP="00B56D30">
      <w:pPr>
        <w:jc w:val="both"/>
        <w:rPr>
          <w:rFonts w:ascii="Times New Roman" w:hAnsi="Times New Roman"/>
          <w:sz w:val="24"/>
          <w:szCs w:val="24"/>
        </w:rPr>
      </w:pPr>
      <w:r w:rsidRPr="00B56D30">
        <w:rPr>
          <w:rFonts w:ascii="Times New Roman" w:hAnsi="Times New Roman"/>
          <w:sz w:val="24"/>
          <w:szCs w:val="24"/>
        </w:rPr>
        <w:t xml:space="preserve">                </w:t>
      </w:r>
      <w:r w:rsidR="00D059BE" w:rsidRPr="00B56D30">
        <w:rPr>
          <w:rFonts w:ascii="Times New Roman" w:hAnsi="Times New Roman"/>
          <w:sz w:val="24"/>
          <w:szCs w:val="24"/>
        </w:rPr>
        <w:t xml:space="preserve">3. Настоящее постановление вступает в силу после его </w:t>
      </w:r>
      <w:hyperlink r:id="rId13" w:history="1">
        <w:r w:rsidR="00D059BE" w:rsidRPr="00B56D30">
          <w:rPr>
            <w:rFonts w:ascii="Times New Roman" w:hAnsi="Times New Roman"/>
            <w:sz w:val="24"/>
            <w:szCs w:val="24"/>
          </w:rPr>
          <w:t>официального опубликования</w:t>
        </w:r>
      </w:hyperlink>
      <w:r w:rsidR="00D059BE" w:rsidRPr="00B56D30">
        <w:rPr>
          <w:rFonts w:ascii="Times New Roman" w:hAnsi="Times New Roman"/>
          <w:sz w:val="24"/>
          <w:szCs w:val="24"/>
        </w:rPr>
        <w:t>.</w:t>
      </w:r>
    </w:p>
    <w:p w:rsidR="00BD097A" w:rsidRDefault="00BD097A" w:rsidP="00AD58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97A" w:rsidRDefault="00BD097A" w:rsidP="00AD58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97A" w:rsidRDefault="00BD097A" w:rsidP="00AD58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97A" w:rsidRDefault="00BD097A" w:rsidP="00AD58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5829" w:rsidRDefault="00AD5829" w:rsidP="00AD58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829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r w:rsidR="00BD097A">
        <w:rPr>
          <w:rFonts w:ascii="Times New Roman" w:eastAsia="Times New Roman" w:hAnsi="Times New Roman"/>
          <w:sz w:val="24"/>
          <w:szCs w:val="24"/>
          <w:lang w:eastAsia="ru-RU"/>
        </w:rPr>
        <w:t>Ибрес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инского</w:t>
      </w:r>
    </w:p>
    <w:p w:rsidR="00537509" w:rsidRDefault="009C4E3C" w:rsidP="00AD58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AD5829">
        <w:rPr>
          <w:rFonts w:ascii="Times New Roman" w:eastAsia="Times New Roman" w:hAnsi="Times New Roman"/>
          <w:sz w:val="24"/>
          <w:szCs w:val="24"/>
          <w:lang w:eastAsia="ru-RU"/>
        </w:rPr>
        <w:t>униципального округа</w:t>
      </w:r>
    </w:p>
    <w:p w:rsidR="00AD5829" w:rsidRPr="00AD5829" w:rsidRDefault="00537509" w:rsidP="00AD58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</w:t>
      </w:r>
      <w:r w:rsidR="00AD582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</w:t>
      </w:r>
      <w:r w:rsidR="009C4E3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AD582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</w:t>
      </w:r>
      <w:r w:rsidR="00BD097A">
        <w:rPr>
          <w:rFonts w:ascii="Times New Roman" w:eastAsia="Times New Roman" w:hAnsi="Times New Roman"/>
          <w:sz w:val="24"/>
          <w:szCs w:val="24"/>
          <w:lang w:eastAsia="ru-RU"/>
        </w:rPr>
        <w:tab/>
        <w:t>И</w:t>
      </w:r>
      <w:r w:rsidR="00C4111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D097A">
        <w:rPr>
          <w:rFonts w:ascii="Times New Roman" w:eastAsia="Times New Roman" w:hAnsi="Times New Roman"/>
          <w:sz w:val="24"/>
          <w:szCs w:val="24"/>
          <w:lang w:eastAsia="ru-RU"/>
        </w:rPr>
        <w:t>Г. Семёнов</w:t>
      </w:r>
    </w:p>
    <w:p w:rsidR="00AD5829" w:rsidRPr="00AD5829" w:rsidRDefault="00AD5829" w:rsidP="00AD5829">
      <w:pPr>
        <w:tabs>
          <w:tab w:val="left" w:pos="76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5829" w:rsidRPr="00AD5829" w:rsidRDefault="00AD5829" w:rsidP="00AD5829">
      <w:pPr>
        <w:tabs>
          <w:tab w:val="left" w:pos="76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5829" w:rsidRPr="00AD5829" w:rsidRDefault="00AD5829" w:rsidP="00AD5829">
      <w:pPr>
        <w:tabs>
          <w:tab w:val="left" w:pos="76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5829" w:rsidRPr="00AD5829" w:rsidRDefault="00AD5829" w:rsidP="00BD097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D5829" w:rsidRPr="00AD5829" w:rsidRDefault="00AD5829" w:rsidP="00AD582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D5829" w:rsidRDefault="00AD5829" w:rsidP="00AD582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E2399" w:rsidRDefault="009E2399" w:rsidP="00AD582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E2399" w:rsidRDefault="009E2399" w:rsidP="00AD582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E2399" w:rsidRDefault="009E2399" w:rsidP="00AD582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E2399" w:rsidRDefault="009E2399" w:rsidP="00AD582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E2399" w:rsidRDefault="009E2399" w:rsidP="00AD582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E2399" w:rsidRDefault="009E2399" w:rsidP="00AD582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E2399" w:rsidRDefault="009E2399" w:rsidP="00AD582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E2399" w:rsidRDefault="009E2399" w:rsidP="00AD582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E2399" w:rsidRDefault="009E2399" w:rsidP="00AD582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E2399" w:rsidRDefault="009E2399" w:rsidP="00AD582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E2399" w:rsidRDefault="009E2399" w:rsidP="00AD582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E2399" w:rsidRDefault="009E2399" w:rsidP="00AD582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E2399" w:rsidRDefault="009E2399" w:rsidP="00AD582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E2399" w:rsidRDefault="009E2399" w:rsidP="00AD582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E2399" w:rsidRDefault="009E2399" w:rsidP="00AD582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E2399" w:rsidRDefault="009E2399" w:rsidP="00AD582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E2399" w:rsidRDefault="009E2399" w:rsidP="00AD582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E2399" w:rsidRDefault="009E2399" w:rsidP="00AD582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E2399" w:rsidRDefault="009E2399" w:rsidP="00AD582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E2399" w:rsidRDefault="009E2399" w:rsidP="00AD582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E2399" w:rsidRDefault="009E2399" w:rsidP="00AD582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E2399" w:rsidRDefault="009E2399" w:rsidP="00AD582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E2399" w:rsidRDefault="009E2399" w:rsidP="00AD582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E2399" w:rsidRDefault="009E2399" w:rsidP="00AD582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E2399" w:rsidRDefault="009E2399" w:rsidP="00AD582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E2399" w:rsidRDefault="009E2399" w:rsidP="00AD582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E2399" w:rsidRDefault="009E2399" w:rsidP="00AD582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E2399" w:rsidRDefault="009E2399" w:rsidP="00AD582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E2399" w:rsidRDefault="009E2399" w:rsidP="00AD582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E2399" w:rsidRDefault="009E2399" w:rsidP="00AD582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E2399" w:rsidRDefault="009E2399" w:rsidP="00AD582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E2399" w:rsidRDefault="009E2399" w:rsidP="00AD582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E2399" w:rsidRDefault="009E2399" w:rsidP="00AD582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E2399" w:rsidRDefault="009E2399" w:rsidP="00AD582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3"/>
        <w:gridCol w:w="3507"/>
      </w:tblGrid>
      <w:tr w:rsidR="00450BCC" w:rsidTr="001B54B4">
        <w:tc>
          <w:tcPr>
            <w:tcW w:w="6063" w:type="dxa"/>
          </w:tcPr>
          <w:p w:rsidR="00450BCC" w:rsidRDefault="00450BCC" w:rsidP="00D05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07" w:type="dxa"/>
          </w:tcPr>
          <w:p w:rsidR="00450BCC" w:rsidRPr="000169AB" w:rsidRDefault="00450BCC" w:rsidP="000169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9AB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</w:t>
            </w:r>
            <w:r w:rsidR="00CF15D8" w:rsidRPr="000169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169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постановлению </w:t>
            </w:r>
            <w:r w:rsidR="00CF15D8" w:rsidRPr="000169A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169AB">
              <w:rPr>
                <w:rFonts w:ascii="Times New Roman" w:hAnsi="Times New Roman"/>
                <w:color w:val="000000"/>
                <w:sz w:val="24"/>
                <w:szCs w:val="24"/>
              </w:rPr>
              <w:t>дминистрации</w:t>
            </w:r>
            <w:r w:rsidR="000169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169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Ибресинского </w:t>
            </w:r>
            <w:r w:rsidR="000169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</w:t>
            </w:r>
            <w:r w:rsidR="00CF15D8" w:rsidRPr="000169AB">
              <w:rPr>
                <w:rFonts w:ascii="Times New Roman" w:hAnsi="Times New Roman"/>
                <w:color w:val="000000"/>
                <w:sz w:val="24"/>
                <w:szCs w:val="24"/>
              </w:rPr>
              <w:t>униципального окру</w:t>
            </w:r>
            <w:r w:rsidR="000169AB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CF15D8" w:rsidRPr="000169A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169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169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169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Чувашской Республики   </w:t>
            </w:r>
          </w:p>
          <w:p w:rsidR="00450BCC" w:rsidRPr="000169AB" w:rsidRDefault="00450BCC" w:rsidP="000169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9AB">
              <w:rPr>
                <w:rFonts w:ascii="Times New Roman" w:hAnsi="Times New Roman"/>
                <w:color w:val="000000"/>
                <w:sz w:val="24"/>
                <w:szCs w:val="24"/>
              </w:rPr>
              <w:t>от __</w:t>
            </w:r>
            <w:r w:rsidR="000169AB"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  <w:r w:rsidRPr="000169A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CF15D8" w:rsidRPr="000169AB">
              <w:rPr>
                <w:rFonts w:ascii="Times New Roman" w:hAnsi="Times New Roman"/>
                <w:color w:val="000000"/>
                <w:sz w:val="24"/>
                <w:szCs w:val="24"/>
              </w:rPr>
              <w:t>___</w:t>
            </w:r>
            <w:r w:rsidR="000169AB">
              <w:rPr>
                <w:rFonts w:ascii="Times New Roman" w:hAnsi="Times New Roman"/>
                <w:color w:val="000000"/>
                <w:sz w:val="24"/>
                <w:szCs w:val="24"/>
              </w:rPr>
              <w:t>___</w:t>
            </w:r>
            <w:r w:rsidR="00CF15D8" w:rsidRPr="000169AB"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  <w:r w:rsidRPr="000169AB">
              <w:rPr>
                <w:rFonts w:ascii="Times New Roman" w:hAnsi="Times New Roman"/>
                <w:color w:val="000000"/>
                <w:sz w:val="24"/>
                <w:szCs w:val="24"/>
              </w:rPr>
              <w:t>.202</w:t>
            </w:r>
            <w:r w:rsidR="00CF15D8" w:rsidRPr="000169A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0169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N _</w:t>
            </w:r>
            <w:r w:rsidR="00CF15D8" w:rsidRPr="000169AB">
              <w:rPr>
                <w:rFonts w:ascii="Times New Roman" w:hAnsi="Times New Roman"/>
                <w:color w:val="000000"/>
                <w:sz w:val="24"/>
                <w:szCs w:val="24"/>
              </w:rPr>
              <w:t>___</w:t>
            </w:r>
            <w:r w:rsidRPr="000169AB"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</w:p>
          <w:p w:rsidR="00450BCC" w:rsidRDefault="00450BCC" w:rsidP="00450B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450BCC" w:rsidRDefault="00450BCC" w:rsidP="00D059B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D059BE" w:rsidRPr="009E2399" w:rsidRDefault="00D059BE" w:rsidP="00D059B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proofErr w:type="gramStart"/>
      <w:r w:rsidRPr="009E239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Административный</w:t>
      </w:r>
      <w:proofErr w:type="gramEnd"/>
      <w:r w:rsidRPr="009E239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регламент предоставления муниципальной услуги </w:t>
      </w:r>
      <w:r w:rsidRPr="009E239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"</w:t>
      </w:r>
      <w:r w:rsidRPr="009E2399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Выдача градостроительного плана земельного участка</w:t>
      </w:r>
      <w:r w:rsidRPr="009E239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" </w:t>
      </w:r>
      <w:r w:rsidRPr="009E2399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на территории Ибресинского муниципального округа Чувашской Республики</w:t>
      </w:r>
    </w:p>
    <w:p w:rsidR="00D059BE" w:rsidRPr="00D059BE" w:rsidRDefault="00D059BE" w:rsidP="00D059BE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D059BE" w:rsidRPr="009E2399" w:rsidRDefault="00D059BE" w:rsidP="00D059BE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Toc89083252"/>
      <w:r w:rsidRPr="009E239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Раздел </w:t>
      </w:r>
      <w:r w:rsidRPr="009E2399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I</w:t>
      </w:r>
      <w:r w:rsidRPr="009E239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Общие положения</w:t>
      </w:r>
      <w:bookmarkEnd w:id="0"/>
    </w:p>
    <w:p w:rsidR="00D059BE" w:rsidRPr="009E2399" w:rsidRDefault="00D059BE" w:rsidP="00D059BE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059BE" w:rsidRPr="009E2399" w:rsidRDefault="00D059BE" w:rsidP="00CE63B3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E239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D059BE" w:rsidRPr="00D059BE" w:rsidRDefault="00D059BE" w:rsidP="00D059BE">
      <w:pPr>
        <w:widowControl w:val="0"/>
        <w:tabs>
          <w:tab w:val="left" w:pos="567"/>
        </w:tabs>
        <w:spacing w:after="0" w:line="240" w:lineRule="auto"/>
        <w:ind w:left="1287"/>
        <w:contextualSpacing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D059BE" w:rsidRPr="009E2399" w:rsidRDefault="00D059BE" w:rsidP="00F65B6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9E23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Административный регламент предоставления  муниципальной услуги </w:t>
      </w:r>
      <w:r w:rsidRPr="009E2399">
        <w:rPr>
          <w:rFonts w:ascii="Times New Roman" w:hAnsi="Times New Roman"/>
          <w:bCs/>
          <w:color w:val="000000"/>
          <w:sz w:val="24"/>
          <w:szCs w:val="24"/>
        </w:rPr>
        <w:t>"</w:t>
      </w:r>
      <w:r w:rsidRPr="009E23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Выдача градостроительного плана земельного участка</w:t>
      </w:r>
      <w:r w:rsidRPr="009E2399">
        <w:rPr>
          <w:rFonts w:ascii="Times New Roman" w:hAnsi="Times New Roman"/>
          <w:bCs/>
          <w:color w:val="000000"/>
          <w:sz w:val="24"/>
          <w:szCs w:val="24"/>
        </w:rPr>
        <w:t>"</w:t>
      </w:r>
      <w:r w:rsidRPr="009E23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</w:t>
      </w:r>
      <w:r w:rsidRPr="009E2399">
        <w:rPr>
          <w:rFonts w:ascii="Times New Roman" w:eastAsia="Times New Roman" w:hAnsi="Times New Roman"/>
          <w:color w:val="22272F"/>
          <w:sz w:val="24"/>
          <w:szCs w:val="24"/>
          <w:shd w:val="clear" w:color="auto" w:fill="FFFFFF"/>
          <w:lang w:eastAsia="ru-RU"/>
        </w:rPr>
        <w:t xml:space="preserve">предоставлении муниципальной услуги по подготовке и выдаче градостроительного плана земельного участка </w:t>
      </w:r>
      <w:r w:rsidRPr="009E239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 Ибресинском муниципальном округе Чувашской Республики.</w:t>
      </w:r>
    </w:p>
    <w:p w:rsidR="00D059BE" w:rsidRPr="009E2399" w:rsidRDefault="00D059BE" w:rsidP="00F65B6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23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Градостроительный план земельного участка выдается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участка.</w:t>
      </w:r>
    </w:p>
    <w:p w:rsidR="00D059BE" w:rsidRPr="00D059BE" w:rsidRDefault="00D059BE" w:rsidP="00D059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</w:pPr>
    </w:p>
    <w:p w:rsidR="00D059BE" w:rsidRPr="00CE63B3" w:rsidRDefault="00D059BE" w:rsidP="00CE63B3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E63B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Круг заявителей</w:t>
      </w:r>
    </w:p>
    <w:p w:rsidR="00D059BE" w:rsidRPr="00D059BE" w:rsidRDefault="00D059BE" w:rsidP="00D05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D059BE" w:rsidRPr="00CE63B3" w:rsidRDefault="00D059BE" w:rsidP="00F65B6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63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Заявителями на получение  муниципальной услуги являются правообладатели земельных участков, а также иные лица в случае, предусмотренном частью 1</w:t>
      </w:r>
      <w:r w:rsidR="00D67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CE63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 статьи 57</w:t>
      </w:r>
      <w:r w:rsidR="00CE63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CE63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 Градостроительного кодекса Российской Федерации (далее – заявитель). </w:t>
      </w:r>
    </w:p>
    <w:p w:rsidR="00D059BE" w:rsidRPr="00CE63B3" w:rsidRDefault="00D059BE" w:rsidP="00F65B6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63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Интересы заявителей, указанных в пункте 1.3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059BE" w:rsidRDefault="00D059BE" w:rsidP="00F65B6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7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Муниципальная услуга предоставляется заявителю в соответствии с вариантом предоставления муниципальной услуги:</w:t>
      </w:r>
    </w:p>
    <w:p w:rsidR="00D6752F" w:rsidRPr="00D6752F" w:rsidRDefault="00D6752F" w:rsidP="00F65B6F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7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Заявитель обратился за выдачей градостроительного плана земельного участка;</w:t>
      </w:r>
    </w:p>
    <w:p w:rsidR="00D6752F" w:rsidRPr="00D6752F" w:rsidRDefault="00D6752F" w:rsidP="00F65B6F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7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Заявитель обратился за выдачей дубликата градостроительного плана земельного участка;</w:t>
      </w:r>
    </w:p>
    <w:p w:rsidR="00D6752F" w:rsidRPr="00D6752F" w:rsidRDefault="00D6752F" w:rsidP="00F65B6F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7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Заявитель обратился за исправлением допущенных опечаток и ошибок в градостроительном плане земельного участка.</w:t>
      </w:r>
    </w:p>
    <w:p w:rsidR="00D059BE" w:rsidRDefault="00D059BE" w:rsidP="00F65B6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7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Возможность получения муниципальной услуги по экстерриториальному принципу отсутствует.</w:t>
      </w:r>
    </w:p>
    <w:p w:rsidR="001B54B4" w:rsidRDefault="001B54B4" w:rsidP="001B5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B54B4" w:rsidRDefault="001B54B4" w:rsidP="001B5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B54B4" w:rsidRDefault="001B54B4" w:rsidP="001B5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B54B4" w:rsidRPr="00D6752F" w:rsidRDefault="001B54B4" w:rsidP="001B5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059BE" w:rsidRPr="00D059BE" w:rsidRDefault="00D059BE" w:rsidP="00D05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059BE" w:rsidRPr="00D6752F" w:rsidRDefault="00D059BE" w:rsidP="00D6752F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1" w:name="_Toc89083253"/>
      <w:r w:rsidRPr="00D675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Раздел II. Стандарт предоставления муниципальной услуги</w:t>
      </w:r>
      <w:bookmarkEnd w:id="1"/>
    </w:p>
    <w:p w:rsidR="00D059BE" w:rsidRPr="00D6752F" w:rsidRDefault="00D059BE" w:rsidP="00D6752F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059BE" w:rsidRPr="00D6752F" w:rsidRDefault="00D059BE" w:rsidP="00D6752F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675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Наименование муниципальной услуги</w:t>
      </w:r>
    </w:p>
    <w:p w:rsidR="00D059BE" w:rsidRPr="00D059BE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D059BE" w:rsidRPr="00D6752F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6752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2.1. Наименование государственной и муниципальной услуги – </w:t>
      </w:r>
      <w:r w:rsidRPr="00D6752F">
        <w:rPr>
          <w:rFonts w:ascii="Times New Roman" w:hAnsi="Times New Roman"/>
          <w:bCs/>
          <w:color w:val="000000"/>
          <w:sz w:val="24"/>
          <w:szCs w:val="24"/>
        </w:rPr>
        <w:t>"</w:t>
      </w:r>
      <w:r w:rsidRPr="00D6752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Выдача градостроительного плана земельного участка</w:t>
      </w:r>
      <w:r w:rsidRPr="00D6752F">
        <w:rPr>
          <w:rFonts w:ascii="Times New Roman" w:hAnsi="Times New Roman"/>
          <w:bCs/>
          <w:color w:val="000000"/>
          <w:sz w:val="24"/>
          <w:szCs w:val="24"/>
        </w:rPr>
        <w:t>"</w:t>
      </w:r>
      <w:r w:rsidRPr="00D6752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(далее </w:t>
      </w:r>
      <w:r w:rsidRPr="00D6752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softHyphen/>
        <w:t xml:space="preserve"> услуга).</w:t>
      </w:r>
    </w:p>
    <w:p w:rsidR="00D059BE" w:rsidRPr="00D059BE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:rsidR="00D059BE" w:rsidRPr="00D6752F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675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D059BE" w:rsidRPr="00D059BE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:rsidR="001B54B4" w:rsidRPr="001B54B4" w:rsidRDefault="00D059BE" w:rsidP="001B54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6752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2.2. </w:t>
      </w:r>
      <w:proofErr w:type="gramStart"/>
      <w:r w:rsidR="001B54B4" w:rsidRPr="001B54B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Муниципальная услуга предоставляется администрацией Ибресинского муниципального округа Чувашской Республики через отдел строительства, благоустройства, ЖКХ и дорожного хозяйства, организационно - контрольный отдел, управление по развитию территорий, </w:t>
      </w:r>
      <w:proofErr w:type="spellStart"/>
      <w:r w:rsidR="001B54B4" w:rsidRPr="001B54B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Айбечский</w:t>
      </w:r>
      <w:proofErr w:type="spellEnd"/>
      <w:r w:rsidR="001B54B4" w:rsidRPr="001B54B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территориальный отдел, Андреевский территориальный отдел, Березовский территориальный отдел, </w:t>
      </w:r>
      <w:proofErr w:type="spellStart"/>
      <w:r w:rsidR="001B54B4" w:rsidRPr="001B54B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Большеабакасинский</w:t>
      </w:r>
      <w:proofErr w:type="spellEnd"/>
      <w:r w:rsidR="001B54B4" w:rsidRPr="001B54B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территориальный отдел, </w:t>
      </w:r>
      <w:proofErr w:type="spellStart"/>
      <w:r w:rsidR="001B54B4" w:rsidRPr="001B54B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Буинский</w:t>
      </w:r>
      <w:proofErr w:type="spellEnd"/>
      <w:r w:rsidR="001B54B4" w:rsidRPr="001B54B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территориальный отдел, Ибресинский территориальный отдел, Кировский территориальный отдел, Климовский территориальный отдел, </w:t>
      </w:r>
      <w:proofErr w:type="spellStart"/>
      <w:r w:rsidR="001B54B4" w:rsidRPr="001B54B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Малокармалинский</w:t>
      </w:r>
      <w:proofErr w:type="spellEnd"/>
      <w:r w:rsidR="001B54B4" w:rsidRPr="001B54B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территориальный отдел, </w:t>
      </w:r>
      <w:proofErr w:type="spellStart"/>
      <w:r w:rsidR="001B54B4" w:rsidRPr="001B54B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Новочурашевский</w:t>
      </w:r>
      <w:proofErr w:type="spellEnd"/>
      <w:r w:rsidR="001B54B4" w:rsidRPr="001B54B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территориальный отдел, </w:t>
      </w:r>
      <w:proofErr w:type="spellStart"/>
      <w:r w:rsidR="001B54B4" w:rsidRPr="001B54B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Хормалинский</w:t>
      </w:r>
      <w:proofErr w:type="spellEnd"/>
      <w:r w:rsidR="001B54B4" w:rsidRPr="001B54B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территориальный отдел, </w:t>
      </w:r>
      <w:proofErr w:type="spellStart"/>
      <w:r w:rsidR="001B54B4" w:rsidRPr="001B54B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Чувашско-Тимяшский</w:t>
      </w:r>
      <w:proofErr w:type="spellEnd"/>
      <w:r w:rsidR="001B54B4" w:rsidRPr="001B54B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территориальный отдел</w:t>
      </w:r>
      <w:proofErr w:type="gramEnd"/>
      <w:r w:rsidR="001B54B4" w:rsidRPr="001B54B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="001B54B4" w:rsidRPr="001B54B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Ширтанский</w:t>
      </w:r>
      <w:proofErr w:type="spellEnd"/>
      <w:r w:rsidR="001B54B4" w:rsidRPr="001B54B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территориальный отдел </w:t>
      </w:r>
      <w:r w:rsidR="001B54B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управления по развитию территорий </w:t>
      </w:r>
      <w:r w:rsidR="001B54B4" w:rsidRPr="001B54B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Ибресинского муниципального округа Чувашской Республики, многофункциональный центр предоставления государственных и муниципальных услуг (далее – уполномоченный орган).</w:t>
      </w:r>
    </w:p>
    <w:p w:rsidR="00450BCC" w:rsidRDefault="00450BCC" w:rsidP="0099422E">
      <w:pPr>
        <w:tabs>
          <w:tab w:val="center" w:pos="517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059BE" w:rsidRPr="00D6752F" w:rsidRDefault="0099422E" w:rsidP="0099422E">
      <w:pPr>
        <w:tabs>
          <w:tab w:val="center" w:pos="517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</w:r>
      <w:r w:rsidR="00D059BE" w:rsidRPr="00957D8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Состав и способы подачи запроса о предоставлении муниципальной услуги</w:t>
      </w:r>
    </w:p>
    <w:p w:rsidR="00D059BE" w:rsidRPr="00D059BE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D059BE" w:rsidRPr="00D6752F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6752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2.3. </w:t>
      </w:r>
      <w:r w:rsidRPr="00D6752F">
        <w:rPr>
          <w:rFonts w:ascii="Times New Roman" w:hAnsi="Times New Roman"/>
          <w:bCs/>
          <w:color w:val="000000"/>
          <w:sz w:val="24"/>
          <w:szCs w:val="24"/>
        </w:rPr>
        <w:t xml:space="preserve">Заявитель или его представитель представляет в уполномоченный орган заявление о выдаче градостроительного плана земельного участка по форме, приведенной в Приложении № 1 к настоящему Административному регламенту, а также прилагаемые к нему документы, указанные в подпунктах "б" - "г" пункта </w:t>
      </w:r>
      <w:r w:rsidRPr="00957D82">
        <w:rPr>
          <w:rFonts w:ascii="Times New Roman" w:hAnsi="Times New Roman"/>
          <w:bCs/>
          <w:sz w:val="24"/>
          <w:szCs w:val="24"/>
        </w:rPr>
        <w:t xml:space="preserve">2.7 </w:t>
      </w:r>
      <w:r w:rsidRPr="00D6752F">
        <w:rPr>
          <w:rFonts w:ascii="Times New Roman" w:hAnsi="Times New Roman"/>
          <w:bCs/>
          <w:color w:val="000000"/>
          <w:sz w:val="24"/>
          <w:szCs w:val="24"/>
        </w:rPr>
        <w:t>настоящего Административного регламента, одним из следующих способов по выбору заявителя:</w:t>
      </w:r>
    </w:p>
    <w:p w:rsidR="00D059BE" w:rsidRPr="00D6752F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6752F">
        <w:rPr>
          <w:rFonts w:ascii="Times New Roman" w:hAnsi="Times New Roman"/>
          <w:bCs/>
          <w:color w:val="000000"/>
          <w:sz w:val="24"/>
          <w:szCs w:val="24"/>
        </w:rPr>
        <w:t>а) в электронной форме посредством Единого портала, регионального портала.</w:t>
      </w:r>
    </w:p>
    <w:p w:rsidR="00D059BE" w:rsidRPr="00D6752F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6752F">
        <w:rPr>
          <w:rFonts w:ascii="Times New Roman" w:hAnsi="Times New Roman"/>
          <w:bCs/>
          <w:color w:val="000000"/>
          <w:sz w:val="24"/>
          <w:szCs w:val="24"/>
        </w:rPr>
        <w:t xml:space="preserve">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</w:t>
      </w:r>
      <w:r w:rsidRPr="00D6752F">
        <w:rPr>
          <w:rFonts w:ascii="Times New Roman" w:hAnsi="Times New Roman"/>
          <w:bCs/>
          <w:color w:val="000000"/>
          <w:sz w:val="24"/>
          <w:szCs w:val="24"/>
        </w:rPr>
        <w:softHyphen/>
        <w:t xml:space="preserve"> ЕСИА) или иных государственных</w:t>
      </w:r>
      <w:proofErr w:type="gramEnd"/>
      <w:r w:rsidRPr="00D6752F">
        <w:rPr>
          <w:rFonts w:ascii="Times New Roman" w:hAnsi="Times New Roman"/>
          <w:bCs/>
          <w:color w:val="000000"/>
          <w:sz w:val="24"/>
          <w:szCs w:val="24"/>
        </w:rPr>
        <w:t xml:space="preserve">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D6752F">
        <w:rPr>
          <w:rFonts w:ascii="Times New Roman" w:hAnsi="Times New Roman"/>
          <w:color w:val="000000"/>
          <w:sz w:val="24"/>
          <w:szCs w:val="24"/>
        </w:rPr>
        <w:t xml:space="preserve">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 w:rsidR="00D059BE" w:rsidRPr="00D6752F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6752F">
        <w:rPr>
          <w:rFonts w:ascii="Times New Roman" w:hAnsi="Times New Roman"/>
          <w:color w:val="000000"/>
          <w:sz w:val="24"/>
          <w:szCs w:val="24"/>
        </w:rPr>
        <w:t xml:space="preserve">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документами, указанными </w:t>
      </w:r>
      <w:r w:rsidRPr="00D6752F">
        <w:rPr>
          <w:rFonts w:ascii="Times New Roman" w:hAnsi="Times New Roman"/>
          <w:bCs/>
          <w:color w:val="000000"/>
          <w:sz w:val="24"/>
          <w:szCs w:val="24"/>
        </w:rPr>
        <w:t xml:space="preserve">в подпунктах "б" - "г" </w:t>
      </w:r>
      <w:r w:rsidRPr="00957D82">
        <w:rPr>
          <w:rFonts w:ascii="Times New Roman" w:hAnsi="Times New Roman"/>
          <w:bCs/>
          <w:sz w:val="24"/>
          <w:szCs w:val="24"/>
        </w:rPr>
        <w:t xml:space="preserve">пункта 2.7 </w:t>
      </w:r>
      <w:r w:rsidRPr="00D6752F">
        <w:rPr>
          <w:rFonts w:ascii="Times New Roman" w:hAnsi="Times New Roman"/>
          <w:bCs/>
          <w:color w:val="000000"/>
          <w:sz w:val="24"/>
          <w:szCs w:val="24"/>
        </w:rPr>
        <w:t>настоящего Административного регламента</w:t>
      </w:r>
      <w:r w:rsidRPr="00D6752F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D6752F">
        <w:rPr>
          <w:rFonts w:ascii="Times New Roman" w:hAnsi="Times New Roman"/>
          <w:color w:val="000000"/>
          <w:sz w:val="24"/>
          <w:szCs w:val="24"/>
        </w:rPr>
        <w:t>Заявление</w:t>
      </w:r>
      <w:r w:rsidRPr="00D6752F">
        <w:rPr>
          <w:rFonts w:ascii="Times New Roman" w:hAnsi="Times New Roman"/>
          <w:bCs/>
          <w:color w:val="000000"/>
          <w:sz w:val="24"/>
          <w:szCs w:val="24"/>
        </w:rPr>
        <w:t xml:space="preserve"> о выдаче градостроительного плана земельного участка</w:t>
      </w:r>
      <w:r w:rsidRPr="00D6752F">
        <w:rPr>
          <w:rFonts w:ascii="Times New Roman" w:hAnsi="Times New Roman"/>
          <w:color w:val="000000"/>
          <w:sz w:val="24"/>
          <w:szCs w:val="24"/>
        </w:rPr>
        <w:t xml:space="preserve"> подписывается заявителем или его представителем, уполномоченным </w:t>
      </w:r>
      <w:r w:rsidRPr="00D6752F">
        <w:rPr>
          <w:rFonts w:ascii="Times New Roman" w:hAnsi="Times New Roman"/>
          <w:color w:val="000000"/>
          <w:sz w:val="24"/>
          <w:szCs w:val="24"/>
        </w:rPr>
        <w:lastRenderedPageBreak/>
        <w:t>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</w:t>
      </w:r>
      <w:proofErr w:type="gramEnd"/>
      <w:r w:rsidRPr="00D6752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D6752F">
        <w:rPr>
          <w:rFonts w:ascii="Times New Roman" w:hAnsi="Times New Roman"/>
          <w:color w:val="000000"/>
          <w:sz w:val="24"/>
          <w:szCs w:val="24"/>
        </w:rPr>
        <w:t xml:space="preserve">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</w:t>
      </w:r>
      <w:r w:rsidRPr="00D6752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закона от 6 апреля 2011 года </w:t>
      </w:r>
      <w:r w:rsidRPr="00D6752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br/>
        <w:t xml:space="preserve">№ 63-ФЗ </w:t>
      </w:r>
      <w:r w:rsidRPr="00D6752F">
        <w:rPr>
          <w:rFonts w:ascii="Times New Roman" w:hAnsi="Times New Roman"/>
          <w:color w:val="000000"/>
          <w:sz w:val="24"/>
          <w:szCs w:val="24"/>
        </w:rPr>
        <w:t>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</w:t>
      </w:r>
      <w:proofErr w:type="gramEnd"/>
      <w:r w:rsidRPr="00D6752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D6752F">
        <w:rPr>
          <w:rFonts w:ascii="Times New Roman" w:hAnsi="Times New Roman"/>
          <w:color w:val="000000"/>
          <w:sz w:val="24"/>
          <w:szCs w:val="24"/>
        </w:rPr>
        <w:t xml:space="preserve">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</w:t>
      </w:r>
      <w:r w:rsidRPr="00D67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года</w:t>
      </w:r>
      <w:r w:rsidRPr="00D6752F">
        <w:rPr>
          <w:rFonts w:ascii="Times New Roman" w:hAnsi="Times New Roman"/>
          <w:color w:val="000000"/>
          <w:sz w:val="24"/>
          <w:szCs w:val="24"/>
        </w:rPr>
        <w:t xml:space="preserve"> № 33 "Об 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 25</w:t>
      </w:r>
      <w:proofErr w:type="gramEnd"/>
      <w:r w:rsidRPr="00D6752F">
        <w:rPr>
          <w:rFonts w:ascii="Times New Roman" w:hAnsi="Times New Roman"/>
          <w:color w:val="000000"/>
          <w:sz w:val="24"/>
          <w:szCs w:val="24"/>
        </w:rPr>
        <w:t xml:space="preserve"> июня 2012 </w:t>
      </w:r>
      <w:r w:rsidRPr="00D67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года</w:t>
      </w:r>
      <w:r w:rsidRPr="00D6752F" w:rsidDel="00FA10C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752F">
        <w:rPr>
          <w:rFonts w:ascii="Times New Roman" w:hAnsi="Times New Roman"/>
          <w:color w:val="000000"/>
          <w:sz w:val="24"/>
          <w:szCs w:val="24"/>
        </w:rPr>
        <w:t>№ 634 "О видах электронной подписи, использование которых допускается при обращении за получением государственных и муниципальных услуг" (далее – усиленная неквалифицированная электронная подпись).</w:t>
      </w:r>
    </w:p>
    <w:p w:rsidR="00D059BE" w:rsidRPr="00D6752F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6752F">
        <w:rPr>
          <w:rFonts w:ascii="Times New Roman" w:hAnsi="Times New Roman"/>
          <w:bCs/>
          <w:color w:val="000000"/>
          <w:sz w:val="24"/>
          <w:szCs w:val="24"/>
        </w:rPr>
        <w:t xml:space="preserve">В целях предоставления услуги заявителю или его представителю обеспечивается в </w:t>
      </w:r>
      <w:r w:rsidRPr="00D6752F">
        <w:rPr>
          <w:rFonts w:ascii="Times New Roman" w:hAnsi="Times New Roman"/>
          <w:color w:val="000000"/>
          <w:sz w:val="24"/>
          <w:szCs w:val="24"/>
        </w:rPr>
        <w:t xml:space="preserve">многофункциональных центрах </w:t>
      </w:r>
      <w:r w:rsidRPr="00D6752F">
        <w:rPr>
          <w:rFonts w:ascii="Times New Roman" w:hAnsi="Times New Roman"/>
          <w:bCs/>
          <w:color w:val="000000"/>
          <w:sz w:val="24"/>
          <w:szCs w:val="24"/>
        </w:rPr>
        <w:t xml:space="preserve">доступ к Единому порталу, региональному порталу в соответствии с постановлением Правительства Российской Федерации от 22 декабря 2012 </w:t>
      </w:r>
      <w:r w:rsidRPr="00D67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года</w:t>
      </w:r>
      <w:r w:rsidRPr="00D6752F" w:rsidDel="00FA10C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6752F">
        <w:rPr>
          <w:rFonts w:ascii="Times New Roman" w:hAnsi="Times New Roman"/>
          <w:bCs/>
          <w:color w:val="000000"/>
          <w:sz w:val="24"/>
          <w:szCs w:val="24"/>
        </w:rPr>
        <w:t>№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D059BE" w:rsidRPr="00D6752F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6752F">
        <w:rPr>
          <w:rFonts w:ascii="Times New Roman" w:hAnsi="Times New Roman"/>
          <w:bCs/>
          <w:color w:val="000000"/>
          <w:sz w:val="24"/>
          <w:szCs w:val="24"/>
        </w:rPr>
        <w:t xml:space="preserve">б) на бумажном носителе посредством личного обращения в уполномоченный орган, в том числе </w:t>
      </w:r>
      <w:r w:rsidRPr="00D6752F">
        <w:rPr>
          <w:rFonts w:ascii="Times New Roman" w:hAnsi="Times New Roman"/>
          <w:color w:val="000000"/>
          <w:sz w:val="24"/>
          <w:szCs w:val="24"/>
        </w:rPr>
        <w:t xml:space="preserve">через многофункциональный центр в соответствии с соглашением о взаимодействии между многофункциональным центром и уполномоченным органом, заключенным в соответствии с постановлением Правительства Российской Федерации от 27 сентября 2011 </w:t>
      </w:r>
      <w:r w:rsidRPr="00D67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года</w:t>
      </w:r>
      <w:r w:rsidRPr="00D6752F" w:rsidDel="00FA10C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752F">
        <w:rPr>
          <w:rFonts w:ascii="Times New Roman" w:hAnsi="Times New Roman"/>
          <w:color w:val="000000"/>
          <w:sz w:val="24"/>
          <w:szCs w:val="24"/>
        </w:rPr>
        <w:t>№ 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</w:t>
      </w:r>
      <w:proofErr w:type="gramEnd"/>
      <w:r w:rsidRPr="00D6752F">
        <w:rPr>
          <w:rFonts w:ascii="Times New Roman" w:hAnsi="Times New Roman"/>
          <w:color w:val="000000"/>
          <w:sz w:val="24"/>
          <w:szCs w:val="24"/>
        </w:rPr>
        <w:t xml:space="preserve"> фондов, органами государственной власти субъектов Российской Федерации, органами местного самоуправления", либо посредством почтового отправления с уведомлением о вручении.</w:t>
      </w:r>
    </w:p>
    <w:p w:rsidR="00D059BE" w:rsidRPr="00D059BE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59BE" w:rsidRPr="00BC0DF9" w:rsidRDefault="00D059BE" w:rsidP="00D05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C0DF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в электронной форме</w:t>
      </w:r>
    </w:p>
    <w:p w:rsidR="00D059BE" w:rsidRPr="00D059BE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059BE" w:rsidRPr="00BC0DF9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C0DF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2.4. Документы, прилагаемые заявителем к заявлению о выдаче градостроительного плана земельного участка, представляемые в электронной форме, направляются в следующих форматах:</w:t>
      </w:r>
    </w:p>
    <w:p w:rsidR="00D059BE" w:rsidRPr="00BC0DF9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C0DF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а) </w:t>
      </w:r>
      <w:proofErr w:type="spellStart"/>
      <w:r w:rsidRPr="00BC0DF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xml</w:t>
      </w:r>
      <w:proofErr w:type="spellEnd"/>
      <w:r w:rsidRPr="00BC0DF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BC0DF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xml</w:t>
      </w:r>
      <w:proofErr w:type="spellEnd"/>
      <w:r w:rsidRPr="00BC0DF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D059BE" w:rsidRPr="00BC0DF9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C0DF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б) doc, </w:t>
      </w:r>
      <w:proofErr w:type="spellStart"/>
      <w:r w:rsidRPr="00BC0DF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docx</w:t>
      </w:r>
      <w:proofErr w:type="spellEnd"/>
      <w:r w:rsidRPr="00BC0DF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BC0DF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odt</w:t>
      </w:r>
      <w:proofErr w:type="spellEnd"/>
      <w:r w:rsidRPr="00BC0DF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- для документов с текстовым содержанием, </w:t>
      </w:r>
      <w:r w:rsidRPr="00BC0DF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br/>
        <w:t>не включающим формулы;</w:t>
      </w:r>
    </w:p>
    <w:p w:rsidR="00D059BE" w:rsidRPr="00BC0DF9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C0DF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в) pdf, </w:t>
      </w:r>
      <w:proofErr w:type="spellStart"/>
      <w:r w:rsidRPr="00BC0DF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jpg</w:t>
      </w:r>
      <w:proofErr w:type="spellEnd"/>
      <w:r w:rsidRPr="00BC0DF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BC0DF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jpeg</w:t>
      </w:r>
      <w:proofErr w:type="spellEnd"/>
      <w:r w:rsidRPr="00BC0DF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содержанием. </w:t>
      </w:r>
    </w:p>
    <w:p w:rsidR="00D059BE" w:rsidRPr="00BC0DF9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C0DF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2.5. </w:t>
      </w:r>
      <w:proofErr w:type="gramStart"/>
      <w:r w:rsidRPr="00BC0DF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 случае если оригиналы документов, прилагаемых к заявлению о выдаче градостроительного плана земельного участка,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BC0DF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dpi</w:t>
      </w:r>
      <w:proofErr w:type="spellEnd"/>
      <w:r w:rsidRPr="00BC0DF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(масштаб 1:1) и всех аутентичных признаков подлинности</w:t>
      </w:r>
      <w:proofErr w:type="gramEnd"/>
      <w:r w:rsidRPr="00BC0DF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(графической подписи лица, печати, углового штампа бланка), с использованием следующих режимов:</w:t>
      </w:r>
    </w:p>
    <w:p w:rsidR="00D059BE" w:rsidRPr="00BC0DF9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C0DF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"черно-белый" (при отсутствии в документе графических изображений и (или) цветного текста);</w:t>
      </w:r>
    </w:p>
    <w:p w:rsidR="00D059BE" w:rsidRPr="00BC0DF9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C0DF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D059BE" w:rsidRPr="00BC0DF9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C0DF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D059BE" w:rsidRPr="00BC0DF9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C0DF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D059BE" w:rsidRPr="00BC0DF9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C0DF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2.6. Документы, прилагаемые заявителем к заявлению о выдаче градостроительного плана земельного участка,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D059BE" w:rsidRPr="00BC0DF9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C0DF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2.6.1. Порядок осуществления административных процедур (действий) в электронной форме.</w:t>
      </w:r>
    </w:p>
    <w:p w:rsidR="00D059BE" w:rsidRPr="00BC0DF9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C0DF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Формирование заявления.</w:t>
      </w:r>
    </w:p>
    <w:p w:rsidR="00D059BE" w:rsidRPr="00BC0DF9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C0DF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Формирование заявления осуществляется посредством заполнения электронной формы заявления на Едином </w:t>
      </w:r>
      <w:proofErr w:type="gramStart"/>
      <w:r w:rsidRPr="00BC0DF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портале</w:t>
      </w:r>
      <w:proofErr w:type="gramEnd"/>
      <w:r w:rsidRPr="00BC0DF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региональном портале, без необходимости дополнительной подачи заявления в какой-либо иной форме.</w:t>
      </w:r>
    </w:p>
    <w:p w:rsidR="00D059BE" w:rsidRPr="00BC0DF9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C0DF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 формировании заявления заявителю обеспечивается:</w:t>
      </w:r>
    </w:p>
    <w:p w:rsidR="00D059BE" w:rsidRPr="00BC0DF9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C0DF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а) возможность копирования и сохранения заявления и иных документов, указанных в Административном регламенте, необходимых для предоставления муниципальной услуги;</w:t>
      </w:r>
    </w:p>
    <w:p w:rsidR="00D059BE" w:rsidRPr="00BC0DF9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C0DF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б) возможность печати на бумажном носителе копии электронной формы заявления;</w:t>
      </w:r>
    </w:p>
    <w:p w:rsidR="00D059BE" w:rsidRPr="00BC0DF9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C0DF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D059BE" w:rsidRPr="00BC0DF9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C0DF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Едином портале, региональном портале, в части, касающейся сведений, отсутствующих в ЕСИА;</w:t>
      </w:r>
    </w:p>
    <w:p w:rsidR="00D059BE" w:rsidRPr="00BC0DF9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C0DF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D059BE" w:rsidRPr="00BC0DF9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C0DF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е) возможность доступа заявителя на Едином </w:t>
      </w:r>
      <w:proofErr w:type="gramStart"/>
      <w:r w:rsidRPr="00BC0DF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портале</w:t>
      </w:r>
      <w:proofErr w:type="gramEnd"/>
      <w:r w:rsidRPr="00BC0DF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региональном портале,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D059BE" w:rsidRPr="00BC0DF9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C0DF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Единого портала предоставления государственных услуг.</w:t>
      </w:r>
    </w:p>
    <w:p w:rsidR="00D059BE" w:rsidRPr="00BC0DF9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C0DF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2.6.2. Уполномоченный орган обеспечивает в срок не позднее одного рабочего дня с момента подачи заявления на Единый портал, а в случае его поступления в выходной, нерабочий праздничный день, – в следующий за ним первый рабочий день:</w:t>
      </w:r>
    </w:p>
    <w:p w:rsidR="00D059BE" w:rsidRPr="00BC0DF9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C0DF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D059BE" w:rsidRPr="00BC0DF9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C0DF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D059BE" w:rsidRPr="00BC0DF9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C0DF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2.6.3.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D059BE" w:rsidRPr="00BC0DF9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C0DF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Ответственное должностное лицо:</w:t>
      </w:r>
    </w:p>
    <w:p w:rsidR="00D059BE" w:rsidRPr="00BC0DF9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C0DF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проверяет наличие электронных заявлений, поступивших посредством Единого портала, регионального портала, с периодичностью не реже 2 раз в день;</w:t>
      </w:r>
    </w:p>
    <w:p w:rsidR="00D059BE" w:rsidRPr="00BC0DF9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C0DF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рассматривает поступившие заявления и приложенные образы документов (документы);</w:t>
      </w:r>
    </w:p>
    <w:p w:rsidR="00D059BE" w:rsidRPr="00BC0DF9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C0DF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производит действия в соответствии с пунктом 2.6.2. настоящего Административного регламента.</w:t>
      </w:r>
    </w:p>
    <w:p w:rsidR="00D059BE" w:rsidRPr="00BC0DF9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C0DF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2.6.4. Заявителю в качестве результата предоставления муниципальной услуги обеспечивается возможность получения документа: </w:t>
      </w:r>
    </w:p>
    <w:p w:rsidR="00D059BE" w:rsidRPr="00BC0DF9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C0DF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Едином портале;</w:t>
      </w:r>
    </w:p>
    <w:p w:rsidR="00D059BE" w:rsidRPr="00BC0DF9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C0DF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D059BE" w:rsidRPr="00BC0DF9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C0DF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2.6.5.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D059BE" w:rsidRPr="00BC0DF9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C0DF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 предоставлении муниципальной услуги в электронной форме заявителю направляется:</w:t>
      </w:r>
    </w:p>
    <w:p w:rsidR="00D059BE" w:rsidRPr="00BC0DF9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proofErr w:type="gramStart"/>
      <w:r w:rsidRPr="00BC0DF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D059BE" w:rsidRPr="00BC0DF9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C0DF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D059BE" w:rsidRPr="00D91732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D059BE" w:rsidRPr="00D91732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9173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Исчерпывающий перечень документов, необходимых </w:t>
      </w:r>
    </w:p>
    <w:p w:rsidR="00D059BE" w:rsidRPr="00D91732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9173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для предоставления услуги</w:t>
      </w:r>
    </w:p>
    <w:p w:rsidR="00D059BE" w:rsidRPr="00D059BE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D059BE" w:rsidRPr="00D91732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9173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2.7. 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D059BE" w:rsidRPr="00D91732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91732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а) заявление о выдаче градостроительного плана земельного участка. В случае </w:t>
      </w:r>
      <w:r w:rsidRPr="00D91732">
        <w:rPr>
          <w:rFonts w:ascii="Times New Roman" w:hAnsi="Times New Roman"/>
          <w:color w:val="000000"/>
          <w:sz w:val="24"/>
          <w:szCs w:val="24"/>
        </w:rPr>
        <w:t xml:space="preserve">представления </w:t>
      </w:r>
      <w:r w:rsidRPr="00D91732">
        <w:rPr>
          <w:rFonts w:ascii="Times New Roman" w:hAnsi="Times New Roman"/>
          <w:bCs/>
          <w:color w:val="000000"/>
          <w:sz w:val="24"/>
          <w:szCs w:val="24"/>
        </w:rPr>
        <w:t>заявления о выдаче градостроительного плана земельного участка</w:t>
      </w:r>
      <w:r w:rsidRPr="00D91732">
        <w:rPr>
          <w:rFonts w:ascii="Times New Roman" w:hAnsi="Times New Roman"/>
          <w:color w:val="000000"/>
          <w:sz w:val="24"/>
          <w:szCs w:val="24"/>
        </w:rPr>
        <w:t xml:space="preserve"> в электронной форме посредством Единого портала, регионального портала в соответствии с подпунктом "а" пункта 2.3 настоящего Административного регламента указанное заявление заполняется </w:t>
      </w:r>
      <w:r w:rsidRPr="00D91732">
        <w:rPr>
          <w:rFonts w:ascii="Times New Roman" w:hAnsi="Times New Roman"/>
          <w:bCs/>
          <w:color w:val="000000"/>
          <w:sz w:val="24"/>
          <w:szCs w:val="24"/>
        </w:rPr>
        <w:t>путем внесения соответствующих сведений в интерактивную форму на Едином портале;</w:t>
      </w:r>
    </w:p>
    <w:p w:rsidR="00D059BE" w:rsidRPr="00D91732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D91732">
        <w:rPr>
          <w:rFonts w:ascii="Times New Roman" w:hAnsi="Times New Roman"/>
          <w:bCs/>
          <w:color w:val="000000"/>
          <w:sz w:val="24"/>
          <w:szCs w:val="24"/>
        </w:rPr>
        <w:t xml:space="preserve">б) документ, удостоверяющий личность заявителя или представителя заявителя,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орган, в том числе через </w:t>
      </w:r>
      <w:r w:rsidRPr="00D91732">
        <w:rPr>
          <w:rFonts w:ascii="Times New Roman" w:hAnsi="Times New Roman"/>
          <w:color w:val="000000"/>
          <w:sz w:val="24"/>
          <w:szCs w:val="24"/>
        </w:rPr>
        <w:t>многофункциональный центр</w:t>
      </w:r>
      <w:r w:rsidRPr="00D91732">
        <w:rPr>
          <w:rFonts w:ascii="Times New Roman" w:hAnsi="Times New Roman"/>
          <w:bCs/>
          <w:color w:val="000000"/>
          <w:sz w:val="24"/>
          <w:szCs w:val="24"/>
        </w:rPr>
        <w:t>.</w:t>
      </w:r>
      <w:proofErr w:type="gramEnd"/>
      <w:r w:rsidRPr="00D91732">
        <w:rPr>
          <w:rFonts w:ascii="Times New Roman" w:hAnsi="Times New Roman"/>
          <w:bCs/>
          <w:color w:val="000000"/>
          <w:sz w:val="24"/>
          <w:szCs w:val="24"/>
        </w:rPr>
        <w:t xml:space="preserve"> В случае представления документов в электронной форме посредством Единого портала, регионального портала в соответствии с подпунктом "а" пункта 2.3 настоящего Административного регламента представление указанного документа не требуется;</w:t>
      </w:r>
    </w:p>
    <w:p w:rsidR="00D059BE" w:rsidRPr="00D91732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91732">
        <w:rPr>
          <w:rFonts w:ascii="Times New Roman" w:hAnsi="Times New Roman"/>
          <w:bCs/>
          <w:color w:val="000000"/>
          <w:sz w:val="24"/>
          <w:szCs w:val="24"/>
        </w:rPr>
        <w:t xml:space="preserve">в) документ, </w:t>
      </w:r>
      <w:proofErr w:type="gramStart"/>
      <w:r w:rsidRPr="00D91732">
        <w:rPr>
          <w:rFonts w:ascii="Times New Roman" w:hAnsi="Times New Roman"/>
          <w:bCs/>
          <w:color w:val="000000"/>
          <w:sz w:val="24"/>
          <w:szCs w:val="24"/>
        </w:rPr>
        <w:t>подтверждающий</w:t>
      </w:r>
      <w:proofErr w:type="gramEnd"/>
      <w:r w:rsidRPr="00D91732">
        <w:rPr>
          <w:rFonts w:ascii="Times New Roman" w:hAnsi="Times New Roman"/>
          <w:bCs/>
          <w:color w:val="000000"/>
          <w:sz w:val="24"/>
          <w:szCs w:val="24"/>
        </w:rPr>
        <w:t xml:space="preserve">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D91732">
        <w:rPr>
          <w:rFonts w:ascii="Times New Roman" w:hAnsi="Times New Roman"/>
          <w:bCs/>
          <w:color w:val="000000"/>
          <w:sz w:val="24"/>
          <w:szCs w:val="24"/>
        </w:rPr>
        <w:t>В случае представления документов в электронной форме посредством Единого портала, регионального портала в соответствии с подпунктом "а" пункта 2.3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</w:t>
      </w:r>
      <w:r w:rsidRPr="00D9173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91732">
        <w:rPr>
          <w:rFonts w:ascii="Times New Roman" w:hAnsi="Times New Roman"/>
          <w:bCs/>
          <w:color w:val="000000"/>
          <w:sz w:val="24"/>
          <w:szCs w:val="24"/>
        </w:rPr>
        <w:t>а документ, выданный заявителем, являющимся физическим лицом, - усиленной квалифицированной электронной подписью нотариуса;</w:t>
      </w:r>
      <w:proofErr w:type="gramEnd"/>
    </w:p>
    <w:p w:rsidR="00D059BE" w:rsidRPr="00D91732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91732">
        <w:rPr>
          <w:rFonts w:ascii="Times New Roman" w:hAnsi="Times New Roman"/>
          <w:bCs/>
          <w:color w:val="000000"/>
          <w:sz w:val="24"/>
          <w:szCs w:val="24"/>
        </w:rPr>
        <w:t>г) правоустанавливающие документы на земельный участок в случае, если права на него не зарегистрированы в Едином государственном реестре недвижимости.</w:t>
      </w:r>
    </w:p>
    <w:p w:rsidR="00D059BE" w:rsidRPr="00D91732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9173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2.8. </w:t>
      </w:r>
      <w:proofErr w:type="gramStart"/>
      <w:r w:rsidRPr="00D9173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(далее – СМЭВ)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</w:t>
      </w:r>
      <w:proofErr w:type="gramEnd"/>
      <w:r w:rsidRPr="00D9173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D9173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распоряжении</w:t>
      </w:r>
      <w:proofErr w:type="gramEnd"/>
      <w:r w:rsidRPr="00D9173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которых находятся указанные документы, и которые заявитель вправе представить по собственной инициативе:</w:t>
      </w:r>
    </w:p>
    <w:p w:rsidR="00D059BE" w:rsidRPr="00D91732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91732">
        <w:rPr>
          <w:rFonts w:ascii="Times New Roman" w:hAnsi="Times New Roman"/>
          <w:bCs/>
          <w:color w:val="000000"/>
          <w:sz w:val="24"/>
          <w:szCs w:val="24"/>
        </w:rPr>
        <w:t>а)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D059BE" w:rsidRPr="00D91732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91732">
        <w:rPr>
          <w:rFonts w:ascii="Times New Roman" w:hAnsi="Times New Roman"/>
          <w:bCs/>
          <w:color w:val="000000"/>
          <w:sz w:val="24"/>
          <w:szCs w:val="24"/>
        </w:rPr>
        <w:t>б)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</w:t>
      </w:r>
    </w:p>
    <w:p w:rsidR="00D059BE" w:rsidRPr="00D91732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D91732">
        <w:rPr>
          <w:rFonts w:ascii="Times New Roman" w:hAnsi="Times New Roman"/>
          <w:bCs/>
          <w:color w:val="000000"/>
          <w:sz w:val="24"/>
          <w:szCs w:val="24"/>
        </w:rPr>
        <w:t>в)</w:t>
      </w:r>
      <w:r w:rsidRPr="00D917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91732">
        <w:rPr>
          <w:rFonts w:ascii="Times New Roman" w:hAnsi="Times New Roman"/>
          <w:bCs/>
          <w:color w:val="000000"/>
          <w:sz w:val="24"/>
          <w:szCs w:val="24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</w:t>
      </w:r>
      <w:proofErr w:type="gramEnd"/>
      <w:r w:rsidRPr="00D91732">
        <w:rPr>
          <w:rFonts w:ascii="Times New Roman" w:hAnsi="Times New Roman"/>
          <w:bCs/>
          <w:color w:val="000000"/>
          <w:sz w:val="24"/>
          <w:szCs w:val="24"/>
        </w:rPr>
        <w:t>, в порядке, установленном частью 7 статьи 57</w:t>
      </w:r>
      <w:r w:rsidRPr="00D91732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3</w:t>
      </w:r>
      <w:r w:rsidRPr="00D91732">
        <w:rPr>
          <w:rFonts w:ascii="Times New Roman" w:hAnsi="Times New Roman"/>
          <w:bCs/>
          <w:color w:val="000000"/>
          <w:sz w:val="24"/>
          <w:szCs w:val="24"/>
        </w:rPr>
        <w:t xml:space="preserve"> Градостроительного кодекса Российской Федерации;</w:t>
      </w:r>
    </w:p>
    <w:p w:rsidR="00D059BE" w:rsidRPr="00D91732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91732">
        <w:rPr>
          <w:rFonts w:ascii="Times New Roman" w:hAnsi="Times New Roman"/>
          <w:bCs/>
          <w:color w:val="000000"/>
          <w:sz w:val="24"/>
          <w:szCs w:val="24"/>
        </w:rPr>
        <w:t xml:space="preserve">г)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</w:t>
      </w:r>
      <w:r w:rsidRPr="00D91732">
        <w:rPr>
          <w:rFonts w:ascii="Times New Roman" w:hAnsi="Times New Roman"/>
          <w:bCs/>
          <w:color w:val="000000"/>
          <w:sz w:val="24"/>
          <w:szCs w:val="24"/>
        </w:rPr>
        <w:lastRenderedPageBreak/>
        <w:t>предусмотренном частью 1</w:t>
      </w:r>
      <w:r w:rsidRPr="00D91732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1</w:t>
      </w:r>
      <w:r w:rsidRPr="00D91732">
        <w:rPr>
          <w:rFonts w:ascii="Times New Roman" w:hAnsi="Times New Roman"/>
          <w:bCs/>
          <w:color w:val="000000"/>
          <w:sz w:val="24"/>
          <w:szCs w:val="24"/>
        </w:rPr>
        <w:t xml:space="preserve"> статьи 57</w:t>
      </w:r>
      <w:r w:rsidRPr="00D91732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3</w:t>
      </w:r>
      <w:r w:rsidRPr="00D91732">
        <w:rPr>
          <w:rFonts w:ascii="Times New Roman" w:hAnsi="Times New Roman"/>
          <w:bCs/>
          <w:color w:val="000000"/>
          <w:sz w:val="24"/>
          <w:szCs w:val="24"/>
        </w:rPr>
        <w:t xml:space="preserve"> Градостроительного кодекса Российской Федерации;</w:t>
      </w:r>
    </w:p>
    <w:p w:rsidR="00D059BE" w:rsidRPr="00D91732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D91732">
        <w:rPr>
          <w:rFonts w:ascii="Times New Roman" w:hAnsi="Times New Roman"/>
          <w:bCs/>
          <w:color w:val="000000"/>
          <w:sz w:val="24"/>
          <w:szCs w:val="24"/>
        </w:rPr>
        <w:t>д) договор о комплексном развитии территории в случае, предусмотренном частью 4 статьи 57</w:t>
      </w:r>
      <w:r w:rsidRPr="00D91732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3</w:t>
      </w:r>
      <w:r w:rsidRPr="00D91732">
        <w:rPr>
          <w:rFonts w:ascii="Times New Roman" w:hAnsi="Times New Roman"/>
          <w:bCs/>
          <w:color w:val="000000"/>
          <w:sz w:val="24"/>
          <w:szCs w:val="24"/>
        </w:rPr>
        <w:t xml:space="preserve"> Градостроительного кодекса Российской Федерации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или субъектом Российской Федерации);</w:t>
      </w:r>
      <w:proofErr w:type="gramEnd"/>
    </w:p>
    <w:p w:rsidR="00D059BE" w:rsidRPr="00D91732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91732">
        <w:rPr>
          <w:rFonts w:ascii="Times New Roman" w:hAnsi="Times New Roman"/>
          <w:bCs/>
          <w:color w:val="000000"/>
          <w:sz w:val="24"/>
          <w:szCs w:val="24"/>
        </w:rPr>
        <w:t xml:space="preserve">е) информация об ограничениях использования земельного участка, в том </w:t>
      </w:r>
      <w:proofErr w:type="gramStart"/>
      <w:r w:rsidRPr="00D91732">
        <w:rPr>
          <w:rFonts w:ascii="Times New Roman" w:hAnsi="Times New Roman"/>
          <w:bCs/>
          <w:color w:val="000000"/>
          <w:sz w:val="24"/>
          <w:szCs w:val="24"/>
        </w:rPr>
        <w:t>числе</w:t>
      </w:r>
      <w:proofErr w:type="gramEnd"/>
      <w:r w:rsidRPr="00D91732">
        <w:rPr>
          <w:rFonts w:ascii="Times New Roman" w:hAnsi="Times New Roman"/>
          <w:bCs/>
          <w:color w:val="000000"/>
          <w:sz w:val="24"/>
          <w:szCs w:val="24"/>
        </w:rPr>
        <w:t xml:space="preserve"> если земельный участок полностью или частично расположен в границах зон с особыми условиями использования территорий;</w:t>
      </w:r>
    </w:p>
    <w:p w:rsidR="00D059BE" w:rsidRPr="00D91732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91732">
        <w:rPr>
          <w:rFonts w:ascii="Times New Roman" w:hAnsi="Times New Roman"/>
          <w:bCs/>
          <w:color w:val="000000"/>
          <w:sz w:val="24"/>
          <w:szCs w:val="24"/>
        </w:rPr>
        <w:t xml:space="preserve">ж) информация о границах зон с особыми условиями использования территорий, в том </w:t>
      </w:r>
      <w:proofErr w:type="gramStart"/>
      <w:r w:rsidRPr="00D91732">
        <w:rPr>
          <w:rFonts w:ascii="Times New Roman" w:hAnsi="Times New Roman"/>
          <w:bCs/>
          <w:color w:val="000000"/>
          <w:sz w:val="24"/>
          <w:szCs w:val="24"/>
        </w:rPr>
        <w:t>числе</w:t>
      </w:r>
      <w:proofErr w:type="gramEnd"/>
      <w:r w:rsidRPr="00D91732">
        <w:rPr>
          <w:rFonts w:ascii="Times New Roman" w:hAnsi="Times New Roman"/>
          <w:bCs/>
          <w:color w:val="000000"/>
          <w:sz w:val="24"/>
          <w:szCs w:val="24"/>
        </w:rPr>
        <w:t xml:space="preserve"> если земельный участок полностью или частично расположен в границах таких зон;</w:t>
      </w:r>
    </w:p>
    <w:p w:rsidR="00D059BE" w:rsidRPr="00D91732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91732">
        <w:rPr>
          <w:rFonts w:ascii="Times New Roman" w:hAnsi="Times New Roman"/>
          <w:bCs/>
          <w:color w:val="000000"/>
          <w:sz w:val="24"/>
          <w:szCs w:val="24"/>
        </w:rPr>
        <w:t>з) документация по планировке территории в случаях, предусмотренных частью 4 статьи 57</w:t>
      </w:r>
      <w:r w:rsidRPr="00D91732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3</w:t>
      </w:r>
      <w:r w:rsidRPr="00D91732">
        <w:rPr>
          <w:rFonts w:ascii="Times New Roman" w:hAnsi="Times New Roman"/>
          <w:bCs/>
          <w:color w:val="000000"/>
          <w:sz w:val="24"/>
          <w:szCs w:val="24"/>
        </w:rPr>
        <w:t xml:space="preserve"> Градостроительного кодекса Российской Федерации.</w:t>
      </w:r>
    </w:p>
    <w:p w:rsidR="00D059BE" w:rsidRPr="00D059BE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D059BE" w:rsidRPr="00450BCC" w:rsidRDefault="00D059BE" w:rsidP="00D059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50BC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Срок регистрации запроса заявителя о предоставлении </w:t>
      </w:r>
    </w:p>
    <w:p w:rsidR="00D059BE" w:rsidRPr="00450BCC" w:rsidRDefault="00D059BE" w:rsidP="00D059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50BC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муниципальной услуги</w:t>
      </w:r>
    </w:p>
    <w:p w:rsidR="00D059BE" w:rsidRPr="00D059BE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D059BE" w:rsidRPr="00450BCC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50BC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2.9. Регистрация заявления о выдаче градостроительного плана земельного участка</w:t>
      </w:r>
      <w:r w:rsidR="00450BCC" w:rsidRPr="00450BC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</w:t>
      </w:r>
      <w:r w:rsidRPr="00450BC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осуществляется не позднее одного рабочего дня, следующего за днем его поступления.</w:t>
      </w:r>
    </w:p>
    <w:p w:rsidR="00D059BE" w:rsidRPr="00450BCC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proofErr w:type="gramStart"/>
      <w:r w:rsidRPr="00450BC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 случае представления заявления о выдаче градостроительного плана земельного участка в электронной форме способом, указанным в подпункте </w:t>
      </w:r>
      <w:r w:rsidRPr="00450B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r w:rsidRPr="00450BC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</w:t>
      </w:r>
      <w:r w:rsidRPr="00450B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r w:rsidRPr="00450BC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пункта 2.3 настоящего Административного регламента, вне рабочего времени уполномоченного органа либо в выходной, нерабочий праздничный день днем получения заявления о выдаче градостроительного плана земельного участка считается первый рабочий день, следующий за днем представления заявителем указанного заявления.</w:t>
      </w:r>
      <w:proofErr w:type="gramEnd"/>
    </w:p>
    <w:p w:rsidR="00D059BE" w:rsidRPr="00D059BE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D059BE" w:rsidRPr="00450BCC" w:rsidRDefault="00D059BE" w:rsidP="00D059B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50BC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Срок предоставления муниципальной услуги</w:t>
      </w:r>
    </w:p>
    <w:p w:rsidR="00D059BE" w:rsidRPr="00D059BE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D059BE" w:rsidRPr="00450BCC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50BC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2.10. Срок предоставления услуги составляет </w:t>
      </w:r>
      <w:r w:rsidRPr="00450BCC">
        <w:rPr>
          <w:rFonts w:ascii="Times New Roman" w:hAnsi="Times New Roman"/>
          <w:bCs/>
          <w:color w:val="000000"/>
          <w:sz w:val="24"/>
          <w:szCs w:val="24"/>
        </w:rPr>
        <w:t>не более четырнадцати рабочих дней после получения заявления о выдаче градостроительного плана земельного участка уполномоченным органом.</w:t>
      </w:r>
    </w:p>
    <w:p w:rsidR="00D059BE" w:rsidRPr="00450BCC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50BCC">
        <w:rPr>
          <w:rFonts w:ascii="Times New Roman" w:hAnsi="Times New Roman"/>
          <w:bCs/>
          <w:color w:val="000000"/>
          <w:sz w:val="24"/>
          <w:szCs w:val="24"/>
        </w:rPr>
        <w:t>Заявление о выдаче градостроительного плана земельного участка считается полученным уполномоченным органом со дня его регистрации.</w:t>
      </w:r>
    </w:p>
    <w:p w:rsidR="00D059BE" w:rsidRPr="00D059BE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059BE" w:rsidRPr="00450BCC" w:rsidRDefault="00D059BE" w:rsidP="00D059B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50BC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D059BE" w:rsidRPr="00D059BE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D059BE" w:rsidRPr="00450BCC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50BC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2.11. Оснований для приостановления предоставления услуги или отказа в предоставлении услуги не предусмотрено законодательством Российской Федерации.</w:t>
      </w:r>
    </w:p>
    <w:p w:rsidR="00D059BE" w:rsidRPr="00450BCC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50BC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Основания для </w:t>
      </w:r>
      <w:r w:rsidRPr="00450B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отказа в выдаче градостроительного плана земельного участка</w:t>
      </w:r>
      <w:r w:rsidRPr="00450BC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предусмотрены пунктом </w:t>
      </w:r>
      <w:r w:rsidRPr="000169AB">
        <w:rPr>
          <w:rFonts w:ascii="Times New Roman" w:eastAsia="Times New Roman" w:hAnsi="Times New Roman"/>
          <w:bCs/>
          <w:sz w:val="24"/>
          <w:szCs w:val="24"/>
          <w:lang w:eastAsia="ru-RU"/>
        </w:rPr>
        <w:t>2.1</w:t>
      </w:r>
      <w:r w:rsidR="004B6FB1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Pr="000169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50BC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настоящего Административного регламента.</w:t>
      </w:r>
    </w:p>
    <w:p w:rsidR="00D059BE" w:rsidRPr="00D059BE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802A0" w:rsidRDefault="007802A0" w:rsidP="00D059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059BE" w:rsidRPr="007802A0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802A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Результат предоставления муниципальной услуги</w:t>
      </w:r>
    </w:p>
    <w:p w:rsidR="00D059BE" w:rsidRPr="00D059BE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D059BE" w:rsidRPr="007802A0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802A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2.1</w:t>
      </w:r>
      <w:r w:rsidR="00A106B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</w:t>
      </w:r>
      <w:r w:rsidRPr="007802A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 Результатом предоставления услуги является:</w:t>
      </w:r>
    </w:p>
    <w:p w:rsidR="00D059BE" w:rsidRPr="007802A0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02A0">
        <w:rPr>
          <w:rFonts w:ascii="Times New Roman" w:hAnsi="Times New Roman"/>
          <w:bCs/>
          <w:color w:val="000000"/>
          <w:sz w:val="24"/>
          <w:szCs w:val="24"/>
        </w:rPr>
        <w:t>а) Выдача градостроительного плана земельного участка;</w:t>
      </w:r>
    </w:p>
    <w:p w:rsidR="00D059BE" w:rsidRPr="007802A0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802A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б) решение об </w:t>
      </w:r>
      <w:proofErr w:type="gramStart"/>
      <w:r w:rsidRPr="007802A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отказе</w:t>
      </w:r>
      <w:proofErr w:type="gramEnd"/>
      <w:r w:rsidRPr="007802A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выдаче градостроительного плана земельного участка в случае наличия оснований, указанных в пункте 2.1</w:t>
      </w:r>
      <w:r w:rsidR="000A3CB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</w:t>
      </w:r>
      <w:r w:rsidRPr="007802A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D059BE" w:rsidRPr="007802A0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02A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2.1</w:t>
      </w:r>
      <w:r w:rsidR="004B6FB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</w:t>
      </w:r>
      <w:r w:rsidRPr="007802A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</w:t>
      </w:r>
      <w:r w:rsidRPr="007802A0">
        <w:rPr>
          <w:rFonts w:ascii="Times New Roman" w:hAnsi="Times New Roman"/>
          <w:bCs/>
          <w:color w:val="000000"/>
          <w:sz w:val="24"/>
          <w:szCs w:val="24"/>
        </w:rPr>
        <w:t>Форма градостроительного плана земельного участка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D059BE" w:rsidRPr="007802A0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02A0">
        <w:rPr>
          <w:rFonts w:ascii="Times New Roman" w:hAnsi="Times New Roman"/>
          <w:bCs/>
          <w:color w:val="000000"/>
          <w:sz w:val="24"/>
          <w:szCs w:val="24"/>
        </w:rPr>
        <w:t xml:space="preserve">Решение об </w:t>
      </w:r>
      <w:proofErr w:type="gramStart"/>
      <w:r w:rsidRPr="007802A0">
        <w:rPr>
          <w:rFonts w:ascii="Times New Roman" w:hAnsi="Times New Roman"/>
          <w:bCs/>
          <w:color w:val="000000"/>
          <w:sz w:val="24"/>
          <w:szCs w:val="24"/>
        </w:rPr>
        <w:t>отказе</w:t>
      </w:r>
      <w:proofErr w:type="gramEnd"/>
      <w:r w:rsidRPr="007802A0">
        <w:rPr>
          <w:rFonts w:ascii="Times New Roman" w:hAnsi="Times New Roman"/>
          <w:bCs/>
          <w:color w:val="000000"/>
          <w:sz w:val="24"/>
          <w:szCs w:val="24"/>
        </w:rPr>
        <w:t xml:space="preserve"> в выдаче градостроительного плана земельного участка оформляется по форме согласно Приложению №</w:t>
      </w:r>
      <w:r w:rsidR="006D6957"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7802A0">
        <w:rPr>
          <w:rFonts w:ascii="Times New Roman" w:hAnsi="Times New Roman"/>
          <w:bCs/>
          <w:color w:val="000000"/>
          <w:sz w:val="24"/>
          <w:szCs w:val="24"/>
        </w:rPr>
        <w:t xml:space="preserve"> к настоящему Административному регламенту.</w:t>
      </w:r>
    </w:p>
    <w:p w:rsidR="00D059BE" w:rsidRPr="007802A0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802A0">
        <w:rPr>
          <w:rFonts w:ascii="Times New Roman" w:eastAsia="Times New Roman" w:hAnsi="Times New Roman"/>
          <w:bCs/>
          <w:sz w:val="24"/>
          <w:szCs w:val="24"/>
          <w:lang w:eastAsia="ru-RU"/>
        </w:rPr>
        <w:t>2.1</w:t>
      </w:r>
      <w:r w:rsidR="004B6FB1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Pr="007802A0">
        <w:rPr>
          <w:rFonts w:ascii="Times New Roman" w:eastAsia="Times New Roman" w:hAnsi="Times New Roman"/>
          <w:bCs/>
          <w:sz w:val="24"/>
          <w:szCs w:val="24"/>
          <w:lang w:eastAsia="ru-RU"/>
        </w:rPr>
        <w:t>. </w:t>
      </w:r>
      <w:r w:rsidRPr="007802A0">
        <w:rPr>
          <w:rFonts w:ascii="Times New Roman" w:hAnsi="Times New Roman"/>
          <w:bCs/>
          <w:sz w:val="24"/>
          <w:szCs w:val="24"/>
        </w:rPr>
        <w:t>Исчерпывающий перечень оснований для отказа в выдаче градостроительного плана земельного участка:</w:t>
      </w:r>
    </w:p>
    <w:p w:rsidR="00D059BE" w:rsidRPr="007802A0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802A0">
        <w:rPr>
          <w:rFonts w:ascii="Times New Roman" w:hAnsi="Times New Roman"/>
          <w:bCs/>
          <w:sz w:val="24"/>
          <w:szCs w:val="24"/>
        </w:rPr>
        <w:t>а) 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</w:t>
      </w:r>
      <w:r w:rsidRPr="007802A0">
        <w:rPr>
          <w:rFonts w:ascii="Times New Roman" w:hAnsi="Times New Roman"/>
          <w:bCs/>
          <w:sz w:val="24"/>
          <w:szCs w:val="24"/>
          <w:vertAlign w:val="superscript"/>
        </w:rPr>
        <w:t>1</w:t>
      </w:r>
      <w:r w:rsidRPr="007802A0">
        <w:rPr>
          <w:rFonts w:ascii="Times New Roman" w:hAnsi="Times New Roman"/>
          <w:bCs/>
          <w:sz w:val="24"/>
          <w:szCs w:val="24"/>
        </w:rPr>
        <w:t xml:space="preserve"> статьи 57</w:t>
      </w:r>
      <w:r w:rsidRPr="007802A0">
        <w:rPr>
          <w:rFonts w:ascii="Times New Roman" w:hAnsi="Times New Roman"/>
          <w:bCs/>
          <w:sz w:val="24"/>
          <w:szCs w:val="24"/>
          <w:vertAlign w:val="superscript"/>
        </w:rPr>
        <w:t>3</w:t>
      </w:r>
      <w:r w:rsidRPr="007802A0">
        <w:rPr>
          <w:rFonts w:ascii="Times New Roman" w:hAnsi="Times New Roman"/>
          <w:bCs/>
          <w:sz w:val="24"/>
          <w:szCs w:val="24"/>
        </w:rPr>
        <w:t xml:space="preserve"> Градостроительного кодекса Российской Федерации;</w:t>
      </w:r>
    </w:p>
    <w:p w:rsidR="00D059BE" w:rsidRPr="007802A0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802A0">
        <w:rPr>
          <w:rFonts w:ascii="Times New Roman" w:hAnsi="Times New Roman"/>
          <w:bCs/>
          <w:sz w:val="24"/>
          <w:szCs w:val="24"/>
        </w:rPr>
        <w:t>б) 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:rsidR="00D059BE" w:rsidRPr="007802A0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802A0">
        <w:rPr>
          <w:rFonts w:ascii="Times New Roman" w:hAnsi="Times New Roman"/>
          <w:bCs/>
          <w:sz w:val="24"/>
          <w:szCs w:val="24"/>
        </w:rPr>
        <w:t>в) 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</w:t>
      </w:r>
      <w:r w:rsidRPr="007802A0">
        <w:rPr>
          <w:rFonts w:ascii="Times New Roman" w:hAnsi="Times New Roman"/>
          <w:bCs/>
          <w:sz w:val="24"/>
          <w:szCs w:val="24"/>
          <w:vertAlign w:val="superscript"/>
        </w:rPr>
        <w:t>1</w:t>
      </w:r>
      <w:r w:rsidRPr="007802A0">
        <w:rPr>
          <w:rFonts w:ascii="Times New Roman" w:hAnsi="Times New Roman"/>
          <w:bCs/>
          <w:sz w:val="24"/>
          <w:szCs w:val="24"/>
        </w:rPr>
        <w:t xml:space="preserve"> статьи 57</w:t>
      </w:r>
      <w:r w:rsidRPr="007802A0">
        <w:rPr>
          <w:rFonts w:ascii="Times New Roman" w:hAnsi="Times New Roman"/>
          <w:bCs/>
          <w:sz w:val="24"/>
          <w:szCs w:val="24"/>
          <w:vertAlign w:val="superscript"/>
        </w:rPr>
        <w:t xml:space="preserve">3 </w:t>
      </w:r>
      <w:r w:rsidRPr="007802A0">
        <w:rPr>
          <w:rFonts w:ascii="Times New Roman" w:hAnsi="Times New Roman"/>
          <w:bCs/>
          <w:sz w:val="24"/>
          <w:szCs w:val="24"/>
        </w:rPr>
        <w:t>Градостроительного кодекса Российской Федерации.</w:t>
      </w:r>
    </w:p>
    <w:p w:rsidR="00D059BE" w:rsidRPr="007802A0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802A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2.1</w:t>
      </w:r>
      <w:r w:rsidR="004B6FB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</w:t>
      </w:r>
      <w:r w:rsidRPr="007802A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 Результат предоставления</w:t>
      </w:r>
      <w:r w:rsidR="00D124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услуги</w:t>
      </w:r>
      <w:r w:rsidR="000A3CB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</w:t>
      </w:r>
    </w:p>
    <w:p w:rsidR="00D059BE" w:rsidRPr="007802A0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02A0">
        <w:rPr>
          <w:rFonts w:ascii="Times New Roman" w:hAnsi="Times New Roman"/>
          <w:bCs/>
          <w:color w:val="000000"/>
          <w:sz w:val="24"/>
          <w:szCs w:val="24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 в случае, если такой способ указан в заявлении о выдаче градостроительного плана земельного участка;</w:t>
      </w:r>
    </w:p>
    <w:p w:rsidR="00D059BE" w:rsidRPr="007802A0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02A0">
        <w:rPr>
          <w:rFonts w:ascii="Times New Roman" w:hAnsi="Times New Roman"/>
          <w:bCs/>
          <w:color w:val="000000"/>
          <w:sz w:val="24"/>
          <w:szCs w:val="24"/>
        </w:rPr>
        <w:t xml:space="preserve">выдается заявителю на бумажном </w:t>
      </w:r>
      <w:proofErr w:type="gramStart"/>
      <w:r w:rsidRPr="007802A0">
        <w:rPr>
          <w:rFonts w:ascii="Times New Roman" w:hAnsi="Times New Roman"/>
          <w:bCs/>
          <w:color w:val="000000"/>
          <w:sz w:val="24"/>
          <w:szCs w:val="24"/>
        </w:rPr>
        <w:t>носителе</w:t>
      </w:r>
      <w:proofErr w:type="gramEnd"/>
      <w:r w:rsidRPr="007802A0">
        <w:rPr>
          <w:rFonts w:ascii="Times New Roman" w:hAnsi="Times New Roman"/>
          <w:bCs/>
          <w:color w:val="000000"/>
          <w:sz w:val="24"/>
          <w:szCs w:val="24"/>
        </w:rPr>
        <w:t xml:space="preserve"> при личном обращении в уполномоченный орган, </w:t>
      </w:r>
      <w:r w:rsidRPr="007802A0">
        <w:rPr>
          <w:rFonts w:ascii="Times New Roman" w:hAnsi="Times New Roman"/>
          <w:color w:val="000000"/>
          <w:sz w:val="24"/>
          <w:szCs w:val="24"/>
        </w:rPr>
        <w:t xml:space="preserve">многофункциональный центр </w:t>
      </w:r>
      <w:r w:rsidRPr="007802A0">
        <w:rPr>
          <w:rFonts w:ascii="Times New Roman" w:hAnsi="Times New Roman"/>
          <w:bCs/>
          <w:color w:val="000000"/>
          <w:sz w:val="24"/>
          <w:szCs w:val="24"/>
        </w:rPr>
        <w:t>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D059BE" w:rsidRPr="00D059BE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:rsidR="00D059BE" w:rsidRPr="007802A0" w:rsidRDefault="00D059BE" w:rsidP="00D059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802A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Размер платы, взимаемой с заявителя при предоставлении </w:t>
      </w:r>
    </w:p>
    <w:p w:rsidR="00D059BE" w:rsidRPr="007802A0" w:rsidRDefault="00D059BE" w:rsidP="00D059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802A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муниципальной услуги, и способы ее взимания </w:t>
      </w:r>
    </w:p>
    <w:p w:rsidR="00D059BE" w:rsidRPr="00D059BE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D059BE" w:rsidRPr="007802A0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802A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2.</w:t>
      </w:r>
      <w:r w:rsidR="004B6FB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16</w:t>
      </w:r>
      <w:r w:rsidRPr="007802A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 Предоставление услуги осуществляется без взимания платы.</w:t>
      </w:r>
    </w:p>
    <w:p w:rsidR="00D059BE" w:rsidRPr="00D059BE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D059BE" w:rsidRPr="007802A0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802A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Иные требования к предоставлению </w:t>
      </w:r>
    </w:p>
    <w:p w:rsidR="00D059BE" w:rsidRPr="007802A0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802A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муниципальной услуги</w:t>
      </w:r>
    </w:p>
    <w:p w:rsidR="00D059BE" w:rsidRPr="00D059BE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059BE" w:rsidRPr="007335F1" w:rsidRDefault="004B6FB1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2.17</w:t>
      </w:r>
      <w:r w:rsidR="00D059BE" w:rsidRPr="007335F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Порядок исправления допущенных опечаток и ошибок </w:t>
      </w:r>
      <w:r w:rsidR="00D059BE" w:rsidRPr="007335F1">
        <w:rPr>
          <w:rFonts w:ascii="Times New Roman" w:hAnsi="Times New Roman"/>
          <w:bCs/>
          <w:color w:val="000000"/>
          <w:sz w:val="24"/>
          <w:szCs w:val="24"/>
        </w:rPr>
        <w:t>в градостроительном плане земельного участка.</w:t>
      </w:r>
    </w:p>
    <w:p w:rsidR="00D059BE" w:rsidRPr="007335F1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335F1">
        <w:rPr>
          <w:rFonts w:ascii="Times New Roman" w:hAnsi="Times New Roman"/>
          <w:bCs/>
          <w:color w:val="000000"/>
          <w:sz w:val="24"/>
          <w:szCs w:val="24"/>
        </w:rPr>
        <w:t xml:space="preserve">Заявитель вправе обратиться </w:t>
      </w:r>
      <w:proofErr w:type="gramStart"/>
      <w:r w:rsidRPr="007335F1">
        <w:rPr>
          <w:rFonts w:ascii="Times New Roman" w:hAnsi="Times New Roman"/>
          <w:bCs/>
          <w:color w:val="000000"/>
          <w:sz w:val="24"/>
          <w:szCs w:val="24"/>
        </w:rPr>
        <w:t>в</w:t>
      </w:r>
      <w:proofErr w:type="gramEnd"/>
      <w:r w:rsidRPr="007335F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 w:rsidRPr="007335F1">
        <w:rPr>
          <w:rFonts w:ascii="Times New Roman" w:hAnsi="Times New Roman"/>
          <w:bCs/>
          <w:color w:val="000000"/>
          <w:sz w:val="24"/>
          <w:szCs w:val="24"/>
        </w:rPr>
        <w:t>уполномоченный</w:t>
      </w:r>
      <w:proofErr w:type="gramEnd"/>
      <w:r w:rsidRPr="007335F1">
        <w:rPr>
          <w:rFonts w:ascii="Times New Roman" w:hAnsi="Times New Roman"/>
          <w:bCs/>
          <w:color w:val="000000"/>
          <w:sz w:val="24"/>
          <w:szCs w:val="24"/>
        </w:rPr>
        <w:t xml:space="preserve"> орган с заявлением об исправлении допущенных опечаток и ошибок в градостроительном плане земельного участка (далее </w:t>
      </w:r>
      <w:r w:rsidRPr="007335F1">
        <w:rPr>
          <w:rFonts w:ascii="Times New Roman" w:hAnsi="Times New Roman"/>
          <w:bCs/>
          <w:color w:val="000000"/>
          <w:sz w:val="24"/>
          <w:szCs w:val="24"/>
        </w:rPr>
        <w:softHyphen/>
        <w:t xml:space="preserve"> заявление об исправлении допущенных опечаток и ошибок) по форме согласно Приложению №</w:t>
      </w:r>
      <w:r w:rsidR="006D6957">
        <w:rPr>
          <w:rFonts w:ascii="Times New Roman" w:hAnsi="Times New Roman"/>
          <w:bCs/>
          <w:color w:val="000000"/>
          <w:sz w:val="24"/>
          <w:szCs w:val="24"/>
        </w:rPr>
        <w:t>3</w:t>
      </w:r>
      <w:r w:rsidRPr="007335F1">
        <w:rPr>
          <w:rFonts w:ascii="Times New Roman" w:hAnsi="Times New Roman"/>
          <w:bCs/>
          <w:color w:val="000000"/>
          <w:sz w:val="24"/>
          <w:szCs w:val="24"/>
        </w:rPr>
        <w:t xml:space="preserve"> к настоящему Административному регламенту.</w:t>
      </w:r>
    </w:p>
    <w:p w:rsidR="00D059BE" w:rsidRPr="007335F1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335F1">
        <w:rPr>
          <w:rFonts w:ascii="Times New Roman" w:hAnsi="Times New Roman"/>
          <w:bCs/>
          <w:color w:val="000000"/>
          <w:sz w:val="24"/>
          <w:szCs w:val="24"/>
        </w:rPr>
        <w:t xml:space="preserve">В случае подтверждения наличия допущенных опечаток, ошибок в градостроительном плане земельного участка уполномоченный орган вносит исправления в ранее выданный градостроительный план земельного участка. Дата и номер выданного градостроительного плана земельного участка не изменяются, а в соответствующей графе </w:t>
      </w:r>
      <w:r w:rsidRPr="007335F1">
        <w:rPr>
          <w:rFonts w:ascii="Times New Roman" w:hAnsi="Times New Roman"/>
          <w:bCs/>
          <w:color w:val="000000"/>
          <w:sz w:val="24"/>
          <w:szCs w:val="24"/>
        </w:rPr>
        <w:lastRenderedPageBreak/>
        <w:t>формы градостроительного плана земельного участка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:rsidR="00D059BE" w:rsidRPr="007335F1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7335F1">
        <w:rPr>
          <w:rFonts w:ascii="Times New Roman" w:hAnsi="Times New Roman"/>
          <w:bCs/>
          <w:color w:val="000000"/>
          <w:sz w:val="24"/>
          <w:szCs w:val="24"/>
        </w:rPr>
        <w:t>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№ </w:t>
      </w:r>
      <w:r w:rsidR="006D6957">
        <w:rPr>
          <w:rFonts w:ascii="Times New Roman" w:hAnsi="Times New Roman"/>
          <w:bCs/>
          <w:color w:val="000000"/>
          <w:sz w:val="24"/>
          <w:szCs w:val="24"/>
        </w:rPr>
        <w:t>4</w:t>
      </w:r>
      <w:r w:rsidRPr="007335F1">
        <w:rPr>
          <w:rFonts w:ascii="Times New Roman" w:hAnsi="Times New Roman"/>
          <w:bCs/>
          <w:color w:val="000000"/>
          <w:sz w:val="24"/>
          <w:szCs w:val="24"/>
        </w:rPr>
        <w:t xml:space="preserve"> к настоящему Административному регламенту направляется заявителю в пор</w:t>
      </w:r>
      <w:r w:rsidR="000A3CB1">
        <w:rPr>
          <w:rFonts w:ascii="Times New Roman" w:hAnsi="Times New Roman"/>
          <w:bCs/>
          <w:color w:val="000000"/>
          <w:sz w:val="24"/>
          <w:szCs w:val="24"/>
        </w:rPr>
        <w:t>ядке, установленном пунктом 2.15</w:t>
      </w:r>
      <w:r w:rsidRPr="007335F1">
        <w:rPr>
          <w:rFonts w:ascii="Times New Roman" w:hAnsi="Times New Roman"/>
          <w:bCs/>
          <w:color w:val="000000"/>
          <w:sz w:val="24"/>
          <w:szCs w:val="24"/>
        </w:rPr>
        <w:t xml:space="preserve"> настоящего Административного регламента, способом, указанным в заявлении об исправлении допущенных опечаток и ошибок, в течение пяти рабочих дней с даты поступления</w:t>
      </w:r>
      <w:proofErr w:type="gramEnd"/>
      <w:r w:rsidRPr="007335F1">
        <w:rPr>
          <w:rFonts w:ascii="Times New Roman" w:hAnsi="Times New Roman"/>
          <w:bCs/>
          <w:color w:val="000000"/>
          <w:sz w:val="24"/>
          <w:szCs w:val="24"/>
        </w:rPr>
        <w:t xml:space="preserve"> заявления об </w:t>
      </w:r>
      <w:proofErr w:type="gramStart"/>
      <w:r w:rsidRPr="007335F1">
        <w:rPr>
          <w:rFonts w:ascii="Times New Roman" w:hAnsi="Times New Roman"/>
          <w:bCs/>
          <w:color w:val="000000"/>
          <w:sz w:val="24"/>
          <w:szCs w:val="24"/>
        </w:rPr>
        <w:t>исправлении</w:t>
      </w:r>
      <w:proofErr w:type="gramEnd"/>
      <w:r w:rsidRPr="007335F1">
        <w:rPr>
          <w:rFonts w:ascii="Times New Roman" w:hAnsi="Times New Roman"/>
          <w:bCs/>
          <w:color w:val="000000"/>
          <w:sz w:val="24"/>
          <w:szCs w:val="24"/>
        </w:rPr>
        <w:t xml:space="preserve"> допущенных опечаток и ошибок.</w:t>
      </w:r>
    </w:p>
    <w:p w:rsidR="00D059BE" w:rsidRPr="007335F1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335F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2.</w:t>
      </w:r>
      <w:r w:rsidR="004B6FB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18</w:t>
      </w:r>
      <w:r w:rsidRPr="007335F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 Исчерпывающий перечень оснований для отказа в исправлении допущенных опечаток и ошибок в градостроительном плане земельного участка:</w:t>
      </w:r>
    </w:p>
    <w:p w:rsidR="00D059BE" w:rsidRPr="007335F1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335F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а) несоответствие заявителя кругу лиц, указанных в пункте 2.3 настоящего Административного регламента;</w:t>
      </w:r>
    </w:p>
    <w:p w:rsidR="00D059BE" w:rsidRPr="007335F1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335F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б) отсутствие опечаток и ошибок в градостроительном плане земельного участка.</w:t>
      </w:r>
    </w:p>
    <w:p w:rsidR="00D059BE" w:rsidRPr="007335F1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335F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2.</w:t>
      </w:r>
      <w:r w:rsidR="004B6FB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19</w:t>
      </w:r>
      <w:r w:rsidRPr="007335F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 Порядок выдачи дубликата градостроительного плана земельного участка.</w:t>
      </w:r>
    </w:p>
    <w:p w:rsidR="00D059BE" w:rsidRPr="007335F1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335F1">
        <w:rPr>
          <w:rFonts w:ascii="Times New Roman" w:hAnsi="Times New Roman"/>
          <w:color w:val="000000"/>
          <w:sz w:val="24"/>
          <w:szCs w:val="24"/>
        </w:rPr>
        <w:t xml:space="preserve">Заявитель вправе обратиться в уполномоченный орган с заявлением о выдаче дубликата градостроительного плана земельного участка (далее соответственно – заявление о выдаче дубликата, дубликат) по форме согласно Приложению № </w:t>
      </w:r>
      <w:r w:rsidR="006D6957">
        <w:rPr>
          <w:rFonts w:ascii="Times New Roman" w:hAnsi="Times New Roman"/>
          <w:color w:val="000000"/>
          <w:sz w:val="24"/>
          <w:szCs w:val="24"/>
        </w:rPr>
        <w:t>5</w:t>
      </w:r>
      <w:r w:rsidRPr="007335F1">
        <w:rPr>
          <w:rFonts w:ascii="Times New Roman" w:hAnsi="Times New Roman"/>
          <w:color w:val="000000"/>
          <w:sz w:val="24"/>
          <w:szCs w:val="24"/>
        </w:rPr>
        <w:t xml:space="preserve"> к настоящему Административному регламенту в порядке, установленном пунктами 2.3 – 2.6, 2.9 настоящего Административного регламента.</w:t>
      </w:r>
    </w:p>
    <w:p w:rsidR="00D059BE" w:rsidRPr="007335F1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335F1">
        <w:rPr>
          <w:rFonts w:ascii="Times New Roman" w:hAnsi="Times New Roman"/>
          <w:color w:val="000000"/>
          <w:sz w:val="24"/>
          <w:szCs w:val="24"/>
        </w:rPr>
        <w:t>В случае отсутствия оснований для отказа в выдаче дубликата градостроительного плана земельного участка, установленных пунктом 2.2</w:t>
      </w:r>
      <w:r w:rsidR="00B665BF">
        <w:rPr>
          <w:rFonts w:ascii="Times New Roman" w:hAnsi="Times New Roman"/>
          <w:color w:val="000000"/>
          <w:sz w:val="24"/>
          <w:szCs w:val="24"/>
        </w:rPr>
        <w:t>0</w:t>
      </w:r>
      <w:r w:rsidRPr="007335F1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уполномоченный орган выдает дубликат </w:t>
      </w:r>
      <w:r w:rsidRPr="007335F1">
        <w:rPr>
          <w:rFonts w:ascii="Times New Roman" w:hAnsi="Times New Roman"/>
          <w:bCs/>
          <w:color w:val="000000"/>
          <w:sz w:val="24"/>
          <w:szCs w:val="24"/>
        </w:rPr>
        <w:t>градостроительного плана земельного участка с присвоением того же регистрационного номера, который был указан в ранее выданном градостроительном плане земельного участка. В случае</w:t>
      </w:r>
      <w:proofErr w:type="gramStart"/>
      <w:r w:rsidRPr="007335F1">
        <w:rPr>
          <w:rFonts w:ascii="Times New Roman" w:hAnsi="Times New Roman"/>
          <w:bCs/>
          <w:color w:val="000000"/>
          <w:sz w:val="24"/>
          <w:szCs w:val="24"/>
        </w:rPr>
        <w:t>,</w:t>
      </w:r>
      <w:proofErr w:type="gramEnd"/>
      <w:r w:rsidRPr="007335F1">
        <w:rPr>
          <w:rFonts w:ascii="Times New Roman" w:hAnsi="Times New Roman"/>
          <w:bCs/>
          <w:color w:val="000000"/>
          <w:sz w:val="24"/>
          <w:szCs w:val="24"/>
        </w:rPr>
        <w:t xml:space="preserve"> если ранее заявителю был выдан градостроительный план земельного участка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градостроительного плана земельного участка заявителю повторно представляется указанный документ.</w:t>
      </w:r>
    </w:p>
    <w:p w:rsidR="00D059BE" w:rsidRPr="007335F1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335F1">
        <w:rPr>
          <w:rFonts w:ascii="Times New Roman" w:hAnsi="Times New Roman"/>
          <w:color w:val="000000"/>
          <w:sz w:val="24"/>
          <w:szCs w:val="24"/>
        </w:rPr>
        <w:t xml:space="preserve">Дубликат градостроительного плана земельного участка </w:t>
      </w:r>
      <w:r w:rsidRPr="007335F1">
        <w:rPr>
          <w:rFonts w:ascii="Times New Roman" w:hAnsi="Times New Roman"/>
          <w:bCs/>
          <w:color w:val="000000"/>
          <w:sz w:val="24"/>
          <w:szCs w:val="24"/>
        </w:rPr>
        <w:t xml:space="preserve">либо решение об отказе в выдаче дубликата </w:t>
      </w:r>
      <w:r w:rsidRPr="007335F1">
        <w:rPr>
          <w:rFonts w:ascii="Times New Roman" w:hAnsi="Times New Roman"/>
          <w:color w:val="000000"/>
          <w:sz w:val="24"/>
          <w:szCs w:val="24"/>
        </w:rPr>
        <w:t xml:space="preserve">градостроительного плана земельного участка </w:t>
      </w:r>
      <w:r w:rsidRPr="007335F1">
        <w:rPr>
          <w:rFonts w:ascii="Times New Roman" w:hAnsi="Times New Roman"/>
          <w:bCs/>
          <w:color w:val="000000"/>
          <w:sz w:val="24"/>
          <w:szCs w:val="24"/>
        </w:rPr>
        <w:t>по форме согласно Приложению № </w:t>
      </w:r>
      <w:r w:rsidR="006D6957">
        <w:rPr>
          <w:rFonts w:ascii="Times New Roman" w:hAnsi="Times New Roman"/>
          <w:bCs/>
          <w:color w:val="000000"/>
          <w:sz w:val="24"/>
          <w:szCs w:val="24"/>
        </w:rPr>
        <w:t>6</w:t>
      </w:r>
      <w:r w:rsidRPr="007335F1">
        <w:rPr>
          <w:rFonts w:ascii="Times New Roman" w:hAnsi="Times New Roman"/>
          <w:bCs/>
          <w:color w:val="000000"/>
          <w:sz w:val="24"/>
          <w:szCs w:val="24"/>
        </w:rPr>
        <w:t xml:space="preserve"> к настоящему Административному регламенту </w:t>
      </w:r>
      <w:r w:rsidRPr="007335F1">
        <w:rPr>
          <w:rFonts w:ascii="Times New Roman" w:hAnsi="Times New Roman"/>
          <w:color w:val="000000"/>
          <w:sz w:val="24"/>
          <w:szCs w:val="24"/>
        </w:rPr>
        <w:t>направляется заявителю в порядке, установленном пунктом 2.1</w:t>
      </w:r>
      <w:r w:rsidR="00B665BF">
        <w:rPr>
          <w:rFonts w:ascii="Times New Roman" w:hAnsi="Times New Roman"/>
          <w:color w:val="000000"/>
          <w:sz w:val="24"/>
          <w:szCs w:val="24"/>
        </w:rPr>
        <w:t>5</w:t>
      </w:r>
      <w:r w:rsidRPr="007335F1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  <w:proofErr w:type="gramEnd"/>
    </w:p>
    <w:p w:rsidR="00D059BE" w:rsidRPr="007335F1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335F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2.2</w:t>
      </w:r>
      <w:r w:rsidR="00B665B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0</w:t>
      </w:r>
      <w:r w:rsidRPr="007335F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Исчерпывающий перечень оснований для отказа в выдаче дубликата </w:t>
      </w:r>
      <w:r w:rsidRPr="007335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градостроительного плана земельного участка</w:t>
      </w:r>
      <w:r w:rsidRPr="007335F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</w:t>
      </w:r>
    </w:p>
    <w:p w:rsidR="00D059BE" w:rsidRPr="007335F1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335F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несоответствие заявителя</w:t>
      </w:r>
      <w:r w:rsidR="006D1F3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кругу лиц, указанных в пункте 1</w:t>
      </w:r>
      <w:r w:rsidRPr="007335F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.3</w:t>
      </w:r>
      <w:r w:rsidR="006D1F3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-1.4</w:t>
      </w:r>
      <w:r w:rsidRPr="007335F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D059BE" w:rsidRPr="007335F1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335F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2.2</w:t>
      </w:r>
      <w:r w:rsidR="00607D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</w:t>
      </w:r>
      <w:r w:rsidRPr="007335F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</w:t>
      </w:r>
      <w:r w:rsidRPr="007335F1">
        <w:rPr>
          <w:rFonts w:ascii="Times New Roman" w:hAnsi="Times New Roman"/>
          <w:bCs/>
          <w:color w:val="000000"/>
          <w:sz w:val="24"/>
          <w:szCs w:val="24"/>
        </w:rPr>
        <w:t>Порядок оставления заявления о выдаче градостроительного плана земельного участка без рассмотрения.</w:t>
      </w:r>
    </w:p>
    <w:p w:rsidR="00D059BE" w:rsidRPr="007335F1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335F1">
        <w:rPr>
          <w:rFonts w:ascii="Times New Roman" w:hAnsi="Times New Roman"/>
          <w:bCs/>
          <w:color w:val="000000"/>
          <w:sz w:val="24"/>
          <w:szCs w:val="24"/>
        </w:rPr>
        <w:t xml:space="preserve">Заявитель не позднее рабочего дня, предшествующего дню окончания срока предоставления услуги, вправе обратиться в уполномоченный орган с заявлением об оставлении заявления о выдаче градостроительного плана земельного участка без рассмотрения </w:t>
      </w:r>
      <w:r w:rsidR="006D6957">
        <w:rPr>
          <w:rFonts w:ascii="Times New Roman" w:hAnsi="Times New Roman"/>
          <w:bCs/>
          <w:color w:val="000000"/>
          <w:sz w:val="24"/>
          <w:szCs w:val="24"/>
        </w:rPr>
        <w:t>по форме согласно Приложению № 7</w:t>
      </w:r>
      <w:r w:rsidRPr="007335F1">
        <w:rPr>
          <w:rFonts w:ascii="Times New Roman" w:hAnsi="Times New Roman"/>
          <w:bCs/>
          <w:color w:val="000000"/>
          <w:sz w:val="24"/>
          <w:szCs w:val="24"/>
        </w:rPr>
        <w:t xml:space="preserve"> к настоящему Административному регламенту в порядке, установленном пунктами 2.3 – 2.6, 2.9 настоящего Административного регламента.</w:t>
      </w:r>
    </w:p>
    <w:p w:rsidR="00D059BE" w:rsidRPr="007335F1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335F1">
        <w:rPr>
          <w:rFonts w:ascii="Times New Roman" w:hAnsi="Times New Roman"/>
          <w:bCs/>
          <w:color w:val="000000"/>
          <w:sz w:val="24"/>
          <w:szCs w:val="24"/>
        </w:rPr>
        <w:t xml:space="preserve">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</w:t>
      </w:r>
      <w:r w:rsidRPr="007335F1">
        <w:rPr>
          <w:rFonts w:ascii="Times New Roman" w:hAnsi="Times New Roman"/>
          <w:bCs/>
          <w:color w:val="000000"/>
          <w:sz w:val="24"/>
          <w:szCs w:val="24"/>
        </w:rPr>
        <w:lastRenderedPageBreak/>
        <w:t>принимает решение об оставлении заявления о выдаче градостроительного плана земельного участка без рассмотрения.</w:t>
      </w:r>
    </w:p>
    <w:p w:rsidR="00D059BE" w:rsidRPr="007335F1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335F1">
        <w:rPr>
          <w:rFonts w:ascii="Times New Roman" w:hAnsi="Times New Roman"/>
          <w:bCs/>
          <w:color w:val="000000"/>
          <w:sz w:val="24"/>
          <w:szCs w:val="24"/>
        </w:rPr>
        <w:t xml:space="preserve">Решение об оставлении заявления о выдаче градостроительного плана земельного участка без рассмотрения направляется заявителю </w:t>
      </w:r>
      <w:r w:rsidR="006D6957">
        <w:rPr>
          <w:rFonts w:ascii="Times New Roman" w:hAnsi="Times New Roman"/>
          <w:bCs/>
          <w:color w:val="000000"/>
          <w:sz w:val="24"/>
          <w:szCs w:val="24"/>
        </w:rPr>
        <w:t>по форме согласно Приложению № 8</w:t>
      </w:r>
      <w:r w:rsidRPr="007335F1">
        <w:rPr>
          <w:rFonts w:ascii="Times New Roman" w:hAnsi="Times New Roman"/>
          <w:bCs/>
          <w:color w:val="000000"/>
          <w:sz w:val="24"/>
          <w:szCs w:val="24"/>
        </w:rPr>
        <w:t xml:space="preserve"> к настоящему Административному регламенту в порядке</w:t>
      </w:r>
      <w:r w:rsidR="00607D04">
        <w:rPr>
          <w:rFonts w:ascii="Times New Roman" w:hAnsi="Times New Roman"/>
          <w:color w:val="000000"/>
          <w:sz w:val="24"/>
          <w:szCs w:val="24"/>
        </w:rPr>
        <w:t>, установленном пунктом 2.15</w:t>
      </w:r>
      <w:r w:rsidRPr="007335F1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способом, указанным заявителем в заявлении об оставлении </w:t>
      </w:r>
      <w:r w:rsidRPr="007335F1">
        <w:rPr>
          <w:rFonts w:ascii="Times New Roman" w:hAnsi="Times New Roman"/>
          <w:bCs/>
          <w:color w:val="000000"/>
          <w:sz w:val="24"/>
          <w:szCs w:val="24"/>
        </w:rPr>
        <w:t>заявления о выдаче градостроительного плана земельного участка без рассмотрения</w:t>
      </w:r>
      <w:r w:rsidRPr="007335F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335F1">
        <w:rPr>
          <w:rFonts w:ascii="Times New Roman" w:hAnsi="Times New Roman"/>
          <w:bCs/>
          <w:color w:val="000000"/>
          <w:sz w:val="24"/>
          <w:szCs w:val="24"/>
        </w:rPr>
        <w:t xml:space="preserve">не позднее рабочего дня, следующего за днем поступления </w:t>
      </w:r>
      <w:r w:rsidRPr="007335F1">
        <w:rPr>
          <w:rFonts w:ascii="Times New Roman" w:hAnsi="Times New Roman"/>
          <w:color w:val="000000"/>
          <w:sz w:val="24"/>
          <w:szCs w:val="24"/>
        </w:rPr>
        <w:t xml:space="preserve">заявления об оставлении </w:t>
      </w:r>
      <w:r w:rsidRPr="007335F1">
        <w:rPr>
          <w:rFonts w:ascii="Times New Roman" w:hAnsi="Times New Roman"/>
          <w:bCs/>
          <w:color w:val="000000"/>
          <w:sz w:val="24"/>
          <w:szCs w:val="24"/>
        </w:rPr>
        <w:t>заявления о</w:t>
      </w:r>
      <w:proofErr w:type="gramEnd"/>
      <w:r w:rsidRPr="007335F1">
        <w:rPr>
          <w:rFonts w:ascii="Times New Roman" w:hAnsi="Times New Roman"/>
          <w:bCs/>
          <w:color w:val="000000"/>
          <w:sz w:val="24"/>
          <w:szCs w:val="24"/>
        </w:rPr>
        <w:t xml:space="preserve"> выдаче градостроительного плана земельного участка без рассмотрения</w:t>
      </w:r>
      <w:r w:rsidRPr="007335F1">
        <w:rPr>
          <w:rFonts w:ascii="Times New Roman" w:hAnsi="Times New Roman"/>
          <w:color w:val="000000"/>
          <w:sz w:val="24"/>
          <w:szCs w:val="24"/>
        </w:rPr>
        <w:t>.</w:t>
      </w:r>
    </w:p>
    <w:p w:rsidR="00D059BE" w:rsidRPr="007335F1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/>
          <w:bCs/>
          <w:color w:val="000000"/>
          <w:sz w:val="24"/>
          <w:szCs w:val="24"/>
          <w:lang w:eastAsia="ru-RU" w:bidi="ru-RU"/>
        </w:rPr>
      </w:pPr>
      <w:r w:rsidRPr="007335F1">
        <w:rPr>
          <w:rFonts w:ascii="Times New Roman" w:eastAsia="Tahoma" w:hAnsi="Times New Roman"/>
          <w:bCs/>
          <w:color w:val="000000"/>
          <w:sz w:val="24"/>
          <w:szCs w:val="24"/>
          <w:lang w:eastAsia="ru-RU" w:bidi="ru-RU"/>
        </w:rPr>
        <w:t xml:space="preserve">Оставление заявления о выдаче градостроительного плана земельного участка без рассмотрения не препятствует </w:t>
      </w:r>
      <w:proofErr w:type="gramStart"/>
      <w:r w:rsidRPr="007335F1">
        <w:rPr>
          <w:rFonts w:ascii="Times New Roman" w:eastAsia="Tahoma" w:hAnsi="Times New Roman"/>
          <w:bCs/>
          <w:color w:val="000000"/>
          <w:sz w:val="24"/>
          <w:szCs w:val="24"/>
          <w:lang w:eastAsia="ru-RU" w:bidi="ru-RU"/>
        </w:rPr>
        <w:t>повторному</w:t>
      </w:r>
      <w:proofErr w:type="gramEnd"/>
      <w:r w:rsidRPr="007335F1">
        <w:rPr>
          <w:rFonts w:ascii="Times New Roman" w:eastAsia="Tahoma" w:hAnsi="Times New Roman"/>
          <w:bCs/>
          <w:color w:val="000000"/>
          <w:sz w:val="24"/>
          <w:szCs w:val="24"/>
          <w:lang w:eastAsia="ru-RU" w:bidi="ru-RU"/>
        </w:rPr>
        <w:t xml:space="preserve"> обращению заявителя в уполномоченный орган за получением услуги.</w:t>
      </w:r>
    </w:p>
    <w:p w:rsidR="00D059BE" w:rsidRPr="007335F1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335F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2.2</w:t>
      </w:r>
      <w:r w:rsidR="00607D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</w:t>
      </w:r>
      <w:r w:rsidRPr="007335F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 При предоставлении муниципальной услуги запрещается требовать от заявителя:</w:t>
      </w:r>
    </w:p>
    <w:p w:rsidR="00D059BE" w:rsidRPr="007335F1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335F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059BE" w:rsidRPr="007335F1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335F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059BE" w:rsidRPr="007335F1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335F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 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059BE" w:rsidRPr="007335F1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335F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 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059BE" w:rsidRPr="007335F1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335F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 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059BE" w:rsidRPr="007335F1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proofErr w:type="gramStart"/>
      <w:r w:rsidRPr="007335F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</w:t>
      </w:r>
      <w:r w:rsidRPr="007335F1">
        <w:rPr>
          <w:rFonts w:ascii="Times New Roman" w:eastAsia="Times New Roman" w:hAnsi="Times New Roman"/>
          <w:bCs/>
          <w:color w:val="000000"/>
          <w:sz w:val="24"/>
          <w:szCs w:val="24"/>
          <w:vertAlign w:val="superscript"/>
          <w:lang w:eastAsia="ru-RU"/>
        </w:rPr>
        <w:t>1</w:t>
      </w:r>
      <w:r w:rsidRPr="007335F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 w:rsidRPr="007335F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</w:t>
      </w:r>
      <w:r w:rsidRPr="007335F1">
        <w:rPr>
          <w:rFonts w:ascii="Times New Roman" w:eastAsia="Times New Roman" w:hAnsi="Times New Roman"/>
          <w:bCs/>
          <w:color w:val="000000"/>
          <w:sz w:val="24"/>
          <w:szCs w:val="24"/>
          <w:vertAlign w:val="superscript"/>
          <w:lang w:eastAsia="ru-RU"/>
        </w:rPr>
        <w:t>1</w:t>
      </w:r>
      <w:r w:rsidRPr="007335F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статьи 16 Федерального закона № 210-ФЗ, уведомляется заявитель, а также приносятся извинения за доставленные неудобства;</w:t>
      </w:r>
    </w:p>
    <w:p w:rsidR="00D059BE" w:rsidRPr="007335F1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proofErr w:type="gramStart"/>
      <w:r w:rsidRPr="007335F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3) предоставления на бумажном носителе документов и информации, электронные образы которых ранее были заверены в соответствии с пунктом 7</w:t>
      </w:r>
      <w:r w:rsidRPr="007335F1">
        <w:rPr>
          <w:rFonts w:ascii="Times New Roman" w:eastAsia="Times New Roman" w:hAnsi="Times New Roman"/>
          <w:bCs/>
          <w:color w:val="000000"/>
          <w:sz w:val="24"/>
          <w:szCs w:val="24"/>
          <w:vertAlign w:val="superscript"/>
          <w:lang w:eastAsia="ru-RU"/>
        </w:rPr>
        <w:t>2</w:t>
      </w:r>
      <w:r w:rsidRPr="007335F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D059BE" w:rsidRPr="007335F1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/>
          <w:bCs/>
          <w:color w:val="000000"/>
          <w:sz w:val="24"/>
          <w:szCs w:val="24"/>
          <w:lang w:eastAsia="ru-RU" w:bidi="ru-RU"/>
        </w:rPr>
      </w:pPr>
    </w:p>
    <w:p w:rsidR="00D059BE" w:rsidRPr="00D059BE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/>
          <w:bCs/>
          <w:color w:val="000000"/>
          <w:sz w:val="28"/>
          <w:szCs w:val="28"/>
          <w:lang w:eastAsia="ru-RU" w:bidi="ru-RU"/>
        </w:rPr>
      </w:pPr>
    </w:p>
    <w:p w:rsidR="00D059BE" w:rsidRPr="0024261D" w:rsidRDefault="00D059BE" w:rsidP="00D059B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4261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D059BE" w:rsidRPr="0024261D" w:rsidRDefault="00D059BE" w:rsidP="00D059B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059BE" w:rsidRPr="0024261D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426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2.2</w:t>
      </w:r>
      <w:r w:rsidR="00607D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</w:t>
      </w:r>
      <w:r w:rsidRPr="002426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D059BE" w:rsidRPr="00D059BE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D059BE" w:rsidRPr="0024261D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4261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059BE" w:rsidRPr="00D059BE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:rsidR="00D059BE" w:rsidRPr="0024261D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42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</w:t>
      </w:r>
      <w:r w:rsidR="00607D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242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Услуги, необходимые и обязательные для предоставления муниципальной услуги, отсутствуют.</w:t>
      </w:r>
    </w:p>
    <w:p w:rsidR="00D059BE" w:rsidRPr="00D059BE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:rsidR="00D059BE" w:rsidRPr="0024261D" w:rsidRDefault="00D059BE" w:rsidP="00D05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4261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Требования к помещениям, в которых предоставляется </w:t>
      </w:r>
    </w:p>
    <w:p w:rsidR="00D059BE" w:rsidRPr="0024261D" w:rsidRDefault="00D059BE" w:rsidP="00D05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4261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муниципальная услуга</w:t>
      </w:r>
    </w:p>
    <w:p w:rsidR="00D059BE" w:rsidRPr="00D059BE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D059BE" w:rsidRPr="0024261D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2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</w:t>
      </w:r>
      <w:r w:rsidR="00607D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242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D059BE" w:rsidRPr="0024261D" w:rsidRDefault="00D059BE" w:rsidP="00D059B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2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242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proofErr w:type="gramEnd"/>
      <w:r w:rsidRPr="00242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059BE" w:rsidRPr="0024261D" w:rsidRDefault="00D059BE" w:rsidP="00D059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trike/>
          <w:color w:val="000000"/>
          <w:sz w:val="24"/>
          <w:szCs w:val="24"/>
          <w:lang w:eastAsia="ru-RU"/>
        </w:rPr>
      </w:pPr>
      <w:r w:rsidRPr="00242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D059BE" w:rsidRPr="0024261D" w:rsidRDefault="00D059BE" w:rsidP="00D059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2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D059BE" w:rsidRPr="0024261D" w:rsidRDefault="00D059BE" w:rsidP="00D059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2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D059BE" w:rsidRPr="0024261D" w:rsidRDefault="00D059BE" w:rsidP="00D059BE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2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наименование;</w:t>
      </w:r>
    </w:p>
    <w:p w:rsidR="00D059BE" w:rsidRPr="0024261D" w:rsidRDefault="00D059BE" w:rsidP="00D059BE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2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местонахождение и юридический адрес;</w:t>
      </w:r>
    </w:p>
    <w:p w:rsidR="00D059BE" w:rsidRPr="0024261D" w:rsidRDefault="00D059BE" w:rsidP="00D059BE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2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режим работы;</w:t>
      </w:r>
    </w:p>
    <w:p w:rsidR="00D059BE" w:rsidRPr="0024261D" w:rsidRDefault="00D059BE" w:rsidP="00D059BE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2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график приема;</w:t>
      </w:r>
    </w:p>
    <w:p w:rsidR="00D059BE" w:rsidRPr="0024261D" w:rsidRDefault="00D059BE" w:rsidP="00D059BE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2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номера телефонов для справок.</w:t>
      </w:r>
    </w:p>
    <w:p w:rsidR="00D059BE" w:rsidRPr="0024261D" w:rsidRDefault="00D059BE" w:rsidP="00D059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2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D059BE" w:rsidRPr="0024261D" w:rsidRDefault="00D059BE" w:rsidP="00D059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2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Помещения, в которых предоставляется муниципальная услуга, оснащаются:</w:t>
      </w:r>
    </w:p>
    <w:p w:rsidR="00D059BE" w:rsidRPr="0024261D" w:rsidRDefault="00D059BE" w:rsidP="00D059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2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противопожарной системой и средствами пожаротушения;</w:t>
      </w:r>
    </w:p>
    <w:p w:rsidR="00D059BE" w:rsidRPr="0024261D" w:rsidRDefault="00D059BE" w:rsidP="00D059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2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системой оповещения о возникновении чрезвычайной ситуации;</w:t>
      </w:r>
    </w:p>
    <w:p w:rsidR="00D059BE" w:rsidRPr="0024261D" w:rsidRDefault="00D059BE" w:rsidP="00D059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2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средствами оказания первой медицинской помощи;</w:t>
      </w:r>
    </w:p>
    <w:p w:rsidR="00D059BE" w:rsidRPr="0024261D" w:rsidRDefault="00D059BE" w:rsidP="00D059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2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туалетными комнатами для посетителей.</w:t>
      </w:r>
    </w:p>
    <w:p w:rsidR="00D059BE" w:rsidRPr="0024261D" w:rsidRDefault="00D059BE" w:rsidP="00D059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2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059BE" w:rsidRPr="0024261D" w:rsidRDefault="00D059BE" w:rsidP="00D059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2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Тексты материалов, размещенных на информационном </w:t>
      </w:r>
      <w:proofErr w:type="gramStart"/>
      <w:r w:rsidRPr="00242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стенде</w:t>
      </w:r>
      <w:proofErr w:type="gramEnd"/>
      <w:r w:rsidRPr="00242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печатаются удобным для чтения шрифтом, без исправлений, с выделением наиболее важных мест полужирным шрифтом.</w:t>
      </w:r>
    </w:p>
    <w:p w:rsidR="00D059BE" w:rsidRPr="0024261D" w:rsidRDefault="00D059BE" w:rsidP="00D059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2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D059BE" w:rsidRPr="0024261D" w:rsidRDefault="00D059BE" w:rsidP="00D059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2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Места приема заявителей оборудуются информационными табличками (вывесками) с указанием:</w:t>
      </w:r>
    </w:p>
    <w:p w:rsidR="00D059BE" w:rsidRPr="0024261D" w:rsidRDefault="00D059BE" w:rsidP="00D059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2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номера кабинета и наименования отдела;</w:t>
      </w:r>
    </w:p>
    <w:p w:rsidR="00D059BE" w:rsidRPr="0024261D" w:rsidRDefault="00D059BE" w:rsidP="00D059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2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фамилии, имени и отчества (последнее – при наличии), должности ответственного лица за прием документов;</w:t>
      </w:r>
    </w:p>
    <w:p w:rsidR="00D059BE" w:rsidRPr="0024261D" w:rsidRDefault="00D059BE" w:rsidP="00D059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2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графика приема заявителей.</w:t>
      </w:r>
    </w:p>
    <w:p w:rsidR="00D059BE" w:rsidRPr="00D059BE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D059BE" w:rsidRPr="0024261D" w:rsidRDefault="00D059BE" w:rsidP="00D05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4261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D059BE" w:rsidRPr="0024261D" w:rsidRDefault="00D059BE" w:rsidP="00D059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059BE" w:rsidRPr="0024261D" w:rsidRDefault="00607D04" w:rsidP="00D059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2.26</w:t>
      </w:r>
      <w:r w:rsidR="00D059BE" w:rsidRPr="00242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Информирование о порядке предоставления государственной (муниципальной) услуги осуществляется:</w:t>
      </w:r>
    </w:p>
    <w:p w:rsidR="00D059BE" w:rsidRPr="0024261D" w:rsidRDefault="00D059BE" w:rsidP="00D059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2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непосредственно при личном приеме заявителя в уполномоченном органе или многофункциональном центре;</w:t>
      </w:r>
    </w:p>
    <w:p w:rsidR="00D059BE" w:rsidRPr="0024261D" w:rsidRDefault="00D059BE" w:rsidP="00D059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2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по телефону уполномоченного органа или многофункционального центра;</w:t>
      </w:r>
    </w:p>
    <w:p w:rsidR="00D059BE" w:rsidRPr="0024261D" w:rsidRDefault="00D059BE" w:rsidP="00D059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2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письменно, в том числе посредством электронной почты, факсимильной связи;</w:t>
      </w:r>
    </w:p>
    <w:p w:rsidR="00D059BE" w:rsidRPr="0024261D" w:rsidRDefault="00D059BE" w:rsidP="00D059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2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посредством размещения в открытой и доступной форме информации:</w:t>
      </w:r>
    </w:p>
    <w:p w:rsidR="00D059BE" w:rsidRPr="0024261D" w:rsidRDefault="00D059BE" w:rsidP="00D059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261D">
        <w:rPr>
          <w:rFonts w:ascii="Times New Roman" w:hAnsi="Times New Roman"/>
          <w:bCs/>
          <w:color w:val="000000"/>
          <w:sz w:val="24"/>
          <w:szCs w:val="24"/>
        </w:rPr>
        <w:t xml:space="preserve">на </w:t>
      </w:r>
      <w:r w:rsidRPr="00242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Едином </w:t>
      </w:r>
      <w:proofErr w:type="gramStart"/>
      <w:r w:rsidRPr="00242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портале</w:t>
      </w:r>
      <w:proofErr w:type="gramEnd"/>
      <w:r w:rsidRPr="00242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(https://www.gosuslugi.ru/);</w:t>
      </w:r>
    </w:p>
    <w:p w:rsidR="00D059BE" w:rsidRPr="0024261D" w:rsidRDefault="00D059BE" w:rsidP="00D059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26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на региональном </w:t>
      </w:r>
      <w:proofErr w:type="gramStart"/>
      <w:r w:rsidRPr="002426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портале</w:t>
      </w:r>
      <w:proofErr w:type="gramEnd"/>
      <w:r w:rsidRPr="002426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D059BE" w:rsidRPr="0024261D" w:rsidRDefault="00D059BE" w:rsidP="00D059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2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официальном </w:t>
      </w:r>
      <w:proofErr w:type="gramStart"/>
      <w:r w:rsidRPr="00242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сайте</w:t>
      </w:r>
      <w:proofErr w:type="gramEnd"/>
      <w:r w:rsidRPr="00242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уполномоченного органа</w:t>
      </w:r>
      <w:r w:rsidRPr="0024261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24261D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ibresi</w:t>
      </w:r>
      <w:proofErr w:type="spellEnd"/>
      <w:r w:rsidRPr="0024261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  <w:r w:rsidRPr="0024261D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cap</w:t>
      </w:r>
      <w:r w:rsidRPr="0024261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  <w:r w:rsidRPr="0024261D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ru</w:t>
      </w:r>
    </w:p>
    <w:p w:rsidR="0024261D" w:rsidRDefault="00D059BE" w:rsidP="00D059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2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5) посредством размещения информации на информационных стендах </w:t>
      </w:r>
    </w:p>
    <w:p w:rsidR="00D059BE" w:rsidRPr="0024261D" w:rsidRDefault="00607D04" w:rsidP="00D059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2.27</w:t>
      </w:r>
      <w:r w:rsidR="00D059BE" w:rsidRPr="00242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="00D059BE" w:rsidRPr="00242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обратившихся</w:t>
      </w:r>
      <w:proofErr w:type="gramEnd"/>
      <w:r w:rsidR="00D059BE" w:rsidRPr="00242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интересующим вопросам.</w:t>
      </w:r>
    </w:p>
    <w:p w:rsidR="00D059BE" w:rsidRPr="0024261D" w:rsidRDefault="00D059BE" w:rsidP="00D059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2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D059BE" w:rsidRPr="0024261D" w:rsidRDefault="00D059BE" w:rsidP="00D059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2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должностное лицо уполномоченного органа не может самостоятельно дать ответ, телефонный звонок</w:t>
      </w:r>
      <w:r w:rsidRPr="0024261D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242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</w:t>
      </w:r>
      <w:proofErr w:type="gramStart"/>
      <w:r w:rsidRPr="00242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необходимую</w:t>
      </w:r>
      <w:proofErr w:type="gramEnd"/>
      <w:r w:rsidRPr="00242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информацию.</w:t>
      </w:r>
    </w:p>
    <w:p w:rsidR="00D059BE" w:rsidRPr="0024261D" w:rsidRDefault="00D059BE" w:rsidP="00D059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2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D059BE" w:rsidRPr="0024261D" w:rsidRDefault="00D059BE" w:rsidP="00D059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2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изложить обращение в письменной форме; </w:t>
      </w:r>
    </w:p>
    <w:p w:rsidR="00D059BE" w:rsidRPr="0024261D" w:rsidRDefault="00D059BE" w:rsidP="00D059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2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назначить другое время для консультаций.</w:t>
      </w:r>
    </w:p>
    <w:p w:rsidR="00D059BE" w:rsidRPr="0024261D" w:rsidRDefault="00D059BE" w:rsidP="00D059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2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D059BE" w:rsidRPr="0024261D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2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Продолжительность информирования по телефону не должна превышать 10 минут.</w:t>
      </w:r>
    </w:p>
    <w:p w:rsidR="00D059BE" w:rsidRPr="0024261D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2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Информирование осуществляется в соответствии с графиком приема граждан.</w:t>
      </w:r>
    </w:p>
    <w:p w:rsidR="00D059BE" w:rsidRPr="0024261D" w:rsidRDefault="00607D04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2.28</w:t>
      </w:r>
      <w:r w:rsidR="00D059BE" w:rsidRPr="00242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На официальном сайте уполномоченного органа,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D059BE" w:rsidRPr="0024261D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2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месте нахождения и графике работы уполномоченного органа и их структурных подразделений, ответственных за предоставление  муниципальной услуги, а также многофункциональных центров;</w:t>
      </w:r>
    </w:p>
    <w:p w:rsidR="00D059BE" w:rsidRPr="0024261D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2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:rsidR="00D059BE" w:rsidRPr="0024261D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2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адрес официального сайта, а также электронной почты и (или) формы обратной связи уполномоченного органа в сети </w:t>
      </w:r>
      <w:r w:rsidRPr="0024261D">
        <w:rPr>
          <w:rFonts w:ascii="Times New Roman" w:hAnsi="Times New Roman"/>
          <w:bCs/>
          <w:color w:val="000000"/>
          <w:sz w:val="24"/>
          <w:szCs w:val="24"/>
        </w:rPr>
        <w:t>"</w:t>
      </w:r>
      <w:r w:rsidRPr="00242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Интернет</w:t>
      </w:r>
      <w:r w:rsidRPr="0024261D">
        <w:rPr>
          <w:rFonts w:ascii="Times New Roman" w:hAnsi="Times New Roman"/>
          <w:bCs/>
          <w:color w:val="000000"/>
          <w:sz w:val="24"/>
          <w:szCs w:val="24"/>
        </w:rPr>
        <w:t>"</w:t>
      </w:r>
      <w:r w:rsidRPr="00242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059BE" w:rsidRPr="0024261D" w:rsidRDefault="00607D04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2.29</w:t>
      </w:r>
      <w:r w:rsidR="00D059BE" w:rsidRPr="00242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D059BE" w:rsidRPr="0024261D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2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</w:t>
      </w:r>
      <w:r w:rsidR="00607D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Pr="00242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Размещение информации о порядке предоставления 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D059BE" w:rsidRPr="0024261D" w:rsidRDefault="00607D04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2.31</w:t>
      </w:r>
      <w:r w:rsidR="00D059BE" w:rsidRPr="00242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</w:t>
      </w:r>
      <w:proofErr w:type="gramStart"/>
      <w:r w:rsidR="00D059BE" w:rsidRPr="00242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получена</w:t>
      </w:r>
      <w:proofErr w:type="gramEnd"/>
      <w:r w:rsidR="00D059BE" w:rsidRPr="00242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заявителем (его представителем) в личном кабинете на Едином портале,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D059BE" w:rsidRPr="0024261D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2426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br w:type="page"/>
      </w:r>
      <w:bookmarkStart w:id="2" w:name="_Toc89083254"/>
      <w:r w:rsidRPr="0024261D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lastRenderedPageBreak/>
        <w:t xml:space="preserve">Раздел </w:t>
      </w:r>
      <w:r w:rsidRPr="0024261D">
        <w:rPr>
          <w:rFonts w:ascii="Times New Roman" w:eastAsia="Times New Roman" w:hAnsi="Times New Roman"/>
          <w:b/>
          <w:color w:val="000000"/>
          <w:sz w:val="26"/>
          <w:szCs w:val="26"/>
          <w:lang w:val="en-US" w:eastAsia="ru-RU"/>
        </w:rPr>
        <w:t>III</w:t>
      </w:r>
      <w:r w:rsidRPr="0024261D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bookmarkEnd w:id="2"/>
      <w:r w:rsidRPr="0024261D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, а также особенности выполнения административных процедур в многофункциональных центрах</w:t>
      </w:r>
    </w:p>
    <w:p w:rsidR="00D059BE" w:rsidRPr="0024261D" w:rsidRDefault="00D059BE" w:rsidP="00D059B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059BE" w:rsidRPr="0024261D" w:rsidRDefault="00D059BE" w:rsidP="00D059B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261D">
        <w:rPr>
          <w:rFonts w:ascii="Times New Roman" w:eastAsia="Times New Roman" w:hAnsi="Times New Roman"/>
          <w:b/>
          <w:sz w:val="24"/>
          <w:szCs w:val="24"/>
          <w:lang w:eastAsia="ru-RU"/>
        </w:rPr>
        <w:t>3.1. Перечень и последовательность административных процедур, необходимых для предоставления муниципальной услуги</w:t>
      </w:r>
    </w:p>
    <w:p w:rsidR="00D059BE" w:rsidRPr="0024261D" w:rsidRDefault="00D059BE" w:rsidP="00D059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59B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</w:t>
      </w:r>
      <w:r w:rsidRPr="0024261D">
        <w:rPr>
          <w:rFonts w:ascii="Times New Roman" w:eastAsia="Times New Roman" w:hAnsi="Times New Roman"/>
          <w:bCs/>
          <w:sz w:val="24"/>
          <w:szCs w:val="24"/>
          <w:lang w:eastAsia="ru-RU"/>
        </w:rPr>
        <w:t>3.1.1.  Прием запроса и документов и (или) информации, необходимых</w:t>
      </w:r>
      <w:r w:rsidRPr="002426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426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для предоставления </w:t>
      </w:r>
      <w:r w:rsidRPr="0024261D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</w:t>
      </w:r>
      <w:r w:rsidRPr="0024261D">
        <w:rPr>
          <w:rFonts w:ascii="Times New Roman" w:eastAsia="Times New Roman" w:hAnsi="Times New Roman"/>
          <w:bCs/>
          <w:sz w:val="24"/>
          <w:szCs w:val="24"/>
          <w:lang w:eastAsia="ru-RU"/>
        </w:rPr>
        <w:t>услуги</w:t>
      </w:r>
      <w:r w:rsidRPr="0024261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059BE" w:rsidRPr="0024261D" w:rsidRDefault="00D059BE" w:rsidP="00D059B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61D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приема заявления </w:t>
      </w:r>
      <w:r w:rsidRPr="0024261D">
        <w:rPr>
          <w:rFonts w:ascii="Times New Roman" w:hAnsi="Times New Roman"/>
          <w:color w:val="000000"/>
          <w:sz w:val="24"/>
          <w:szCs w:val="24"/>
        </w:rPr>
        <w:t xml:space="preserve">о выдаче градостроительного плана </w:t>
      </w:r>
      <w:r w:rsidRPr="0024261D">
        <w:rPr>
          <w:rFonts w:ascii="Times New Roman" w:eastAsia="Times New Roman" w:hAnsi="Times New Roman"/>
          <w:sz w:val="24"/>
          <w:szCs w:val="24"/>
          <w:lang w:eastAsia="ru-RU"/>
        </w:rPr>
        <w:t xml:space="preserve">в электронной форме с использованием Единого портала, регионального портала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</w:t>
      </w:r>
      <w:r w:rsidRPr="0024261D">
        <w:rPr>
          <w:rFonts w:ascii="Times New Roman" w:hAnsi="Times New Roman"/>
          <w:color w:val="000000"/>
          <w:sz w:val="24"/>
          <w:szCs w:val="24"/>
        </w:rPr>
        <w:t xml:space="preserve">о выдаче градостроительного плана </w:t>
      </w:r>
      <w:r w:rsidRPr="0024261D">
        <w:rPr>
          <w:rFonts w:ascii="Times New Roman" w:eastAsia="Times New Roman" w:hAnsi="Times New Roman"/>
          <w:sz w:val="24"/>
          <w:szCs w:val="24"/>
          <w:lang w:eastAsia="ru-RU"/>
        </w:rPr>
        <w:t xml:space="preserve">и для подготовки ответа. </w:t>
      </w:r>
    </w:p>
    <w:p w:rsidR="00D059BE" w:rsidRPr="0024261D" w:rsidRDefault="00D059BE" w:rsidP="00D059B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61D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возможности подачи заявления </w:t>
      </w:r>
      <w:r w:rsidRPr="0024261D">
        <w:rPr>
          <w:rFonts w:ascii="Times New Roman" w:hAnsi="Times New Roman"/>
          <w:color w:val="000000"/>
          <w:sz w:val="24"/>
          <w:szCs w:val="24"/>
        </w:rPr>
        <w:t xml:space="preserve">о выдаче градостроительного плана </w:t>
      </w:r>
      <w:r w:rsidRPr="0024261D">
        <w:rPr>
          <w:rFonts w:ascii="Times New Roman" w:eastAsia="Times New Roman" w:hAnsi="Times New Roman"/>
          <w:sz w:val="24"/>
          <w:szCs w:val="24"/>
          <w:lang w:eastAsia="ru-RU"/>
        </w:rPr>
        <w:t xml:space="preserve">через Единый портал, региональный портал заявитель должен быть зарегистрирован в ЕСИА. </w:t>
      </w:r>
    </w:p>
    <w:p w:rsidR="00D059BE" w:rsidRPr="0024261D" w:rsidRDefault="00D059BE" w:rsidP="00D059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61D">
        <w:rPr>
          <w:rFonts w:ascii="Times New Roman" w:eastAsia="Times New Roman" w:hAnsi="Times New Roman"/>
          <w:sz w:val="24"/>
          <w:szCs w:val="24"/>
          <w:lang w:eastAsia="ru-RU"/>
        </w:rPr>
        <w:t xml:space="preserve">        3.1.2. </w:t>
      </w:r>
      <w:r w:rsidRPr="0024261D">
        <w:rPr>
          <w:rFonts w:ascii="Times New Roman" w:eastAsia="Times New Roman" w:hAnsi="Times New Roman"/>
          <w:bCs/>
          <w:sz w:val="24"/>
          <w:szCs w:val="24"/>
          <w:lang w:eastAsia="ru-RU"/>
        </w:rPr>
        <w:t>Межведомственное информационное взаимодействие.</w:t>
      </w:r>
      <w:r w:rsidRPr="002426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059BE" w:rsidRPr="0024261D" w:rsidRDefault="00D059BE" w:rsidP="00D059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61D">
        <w:rPr>
          <w:rFonts w:ascii="Times New Roman" w:eastAsia="Times New Roman" w:hAnsi="Times New Roman"/>
          <w:sz w:val="24"/>
          <w:szCs w:val="24"/>
          <w:lang w:eastAsia="ru-RU"/>
        </w:rPr>
        <w:t xml:space="preserve">   </w:t>
      </w:r>
      <w:bookmarkStart w:id="3" w:name="p33"/>
      <w:bookmarkEnd w:id="3"/>
      <w:r w:rsidRPr="002426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4261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24261D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запрашиваемых должностным лицом, в обязанности которого в соответствии с его должностным регламентом входит выполнение соответствующих функций (в том числе с использованием СМЭВ) документов (их копий или сведений, содержащихся в них), документов, необходимых для предоставления государственной (муниципальной) услуги, если заявитель не представил указанные документы самостоятельно: </w:t>
      </w:r>
    </w:p>
    <w:p w:rsidR="00D059BE" w:rsidRPr="006D1A3A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D1A3A">
        <w:rPr>
          <w:rFonts w:ascii="Times New Roman" w:hAnsi="Times New Roman"/>
          <w:bCs/>
          <w:color w:val="000000"/>
          <w:sz w:val="24"/>
          <w:szCs w:val="24"/>
        </w:rPr>
        <w:t>1)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D059BE" w:rsidRPr="006D1A3A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D1A3A">
        <w:rPr>
          <w:rFonts w:ascii="Times New Roman" w:hAnsi="Times New Roman"/>
          <w:bCs/>
          <w:color w:val="000000"/>
          <w:sz w:val="24"/>
          <w:szCs w:val="24"/>
        </w:rPr>
        <w:t>2)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</w:t>
      </w:r>
    </w:p>
    <w:p w:rsidR="00D059BE" w:rsidRPr="006D1A3A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6D1A3A">
        <w:rPr>
          <w:rFonts w:ascii="Times New Roman" w:hAnsi="Times New Roman"/>
          <w:bCs/>
          <w:color w:val="000000"/>
          <w:sz w:val="24"/>
          <w:szCs w:val="24"/>
        </w:rPr>
        <w:t>3)</w:t>
      </w:r>
      <w:r w:rsidRPr="006D1A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D1A3A">
        <w:rPr>
          <w:rFonts w:ascii="Times New Roman" w:hAnsi="Times New Roman"/>
          <w:bCs/>
          <w:color w:val="000000"/>
          <w:sz w:val="24"/>
          <w:szCs w:val="24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</w:t>
      </w:r>
      <w:proofErr w:type="gramEnd"/>
      <w:r w:rsidRPr="006D1A3A">
        <w:rPr>
          <w:rFonts w:ascii="Times New Roman" w:hAnsi="Times New Roman"/>
          <w:bCs/>
          <w:color w:val="000000"/>
          <w:sz w:val="24"/>
          <w:szCs w:val="24"/>
        </w:rPr>
        <w:t>, в порядке, установленном частью 7 статьи 57</w:t>
      </w:r>
      <w:r w:rsidRPr="006D1A3A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3</w:t>
      </w:r>
      <w:r w:rsidRPr="006D1A3A">
        <w:rPr>
          <w:rFonts w:ascii="Times New Roman" w:hAnsi="Times New Roman"/>
          <w:bCs/>
          <w:color w:val="000000"/>
          <w:sz w:val="24"/>
          <w:szCs w:val="24"/>
        </w:rPr>
        <w:t xml:space="preserve"> Градостроительного кодекса Российской Федерации. </w:t>
      </w:r>
      <w:r w:rsidRPr="006D1A3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Запрос о предоставлении документов (их копий или сведений, содержащихся в них)</w:t>
      </w:r>
      <w:r w:rsidRPr="006D1A3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6D1A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направляется правообладателям сетей инженерно-технического обеспечения</w:t>
      </w:r>
      <w:r w:rsidRPr="006D1A3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;</w:t>
      </w:r>
    </w:p>
    <w:p w:rsidR="00D059BE" w:rsidRPr="006D1A3A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D1A3A">
        <w:rPr>
          <w:rFonts w:ascii="Times New Roman" w:hAnsi="Times New Roman"/>
          <w:bCs/>
          <w:color w:val="000000"/>
          <w:sz w:val="24"/>
          <w:szCs w:val="24"/>
        </w:rPr>
        <w:t>4)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</w:t>
      </w:r>
      <w:r w:rsidRPr="006D1A3A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1</w:t>
      </w:r>
      <w:r w:rsidRPr="006D1A3A">
        <w:rPr>
          <w:rFonts w:ascii="Times New Roman" w:hAnsi="Times New Roman"/>
          <w:bCs/>
          <w:color w:val="000000"/>
          <w:sz w:val="24"/>
          <w:szCs w:val="24"/>
        </w:rPr>
        <w:t xml:space="preserve"> статьи 57</w:t>
      </w:r>
      <w:r w:rsidRPr="006D1A3A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3</w:t>
      </w:r>
      <w:r w:rsidRPr="006D1A3A">
        <w:rPr>
          <w:rFonts w:ascii="Times New Roman" w:hAnsi="Times New Roman"/>
          <w:bCs/>
          <w:color w:val="000000"/>
          <w:sz w:val="24"/>
          <w:szCs w:val="24"/>
        </w:rPr>
        <w:t xml:space="preserve"> Градостроительного кодекса Российской Федерации</w:t>
      </w:r>
      <w:r w:rsidRPr="006D1A3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;</w:t>
      </w:r>
    </w:p>
    <w:p w:rsidR="00D059BE" w:rsidRPr="006D1A3A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6D1A3A">
        <w:rPr>
          <w:rFonts w:ascii="Times New Roman" w:hAnsi="Times New Roman"/>
          <w:bCs/>
          <w:color w:val="000000"/>
          <w:sz w:val="24"/>
          <w:szCs w:val="24"/>
        </w:rPr>
        <w:t>5) договор о комплексном развитии территории в случае, предусмотренном частью 4 статьи 57</w:t>
      </w:r>
      <w:r w:rsidRPr="006D1A3A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3</w:t>
      </w:r>
      <w:r w:rsidRPr="006D1A3A">
        <w:rPr>
          <w:rFonts w:ascii="Times New Roman" w:hAnsi="Times New Roman"/>
          <w:bCs/>
          <w:color w:val="000000"/>
          <w:sz w:val="24"/>
          <w:szCs w:val="24"/>
        </w:rPr>
        <w:t xml:space="preserve"> Градостроительного кодекса Российской Федерации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или субъектом Российской Федерации);</w:t>
      </w:r>
      <w:proofErr w:type="gramEnd"/>
    </w:p>
    <w:p w:rsidR="00D059BE" w:rsidRPr="006D1A3A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D1A3A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6) информация об ограничениях использования земельного участка, в том </w:t>
      </w:r>
      <w:proofErr w:type="gramStart"/>
      <w:r w:rsidRPr="006D1A3A">
        <w:rPr>
          <w:rFonts w:ascii="Times New Roman" w:hAnsi="Times New Roman"/>
          <w:bCs/>
          <w:color w:val="000000"/>
          <w:sz w:val="24"/>
          <w:szCs w:val="24"/>
        </w:rPr>
        <w:t>числе</w:t>
      </w:r>
      <w:proofErr w:type="gramEnd"/>
      <w:r w:rsidRPr="006D1A3A">
        <w:rPr>
          <w:rFonts w:ascii="Times New Roman" w:hAnsi="Times New Roman"/>
          <w:bCs/>
          <w:color w:val="000000"/>
          <w:sz w:val="24"/>
          <w:szCs w:val="24"/>
        </w:rPr>
        <w:t xml:space="preserve"> если земельный участок полностью или частично расположен в границах зон с особыми условиями использования территорий;</w:t>
      </w:r>
    </w:p>
    <w:p w:rsidR="00D059BE" w:rsidRPr="006D1A3A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D1A3A">
        <w:rPr>
          <w:rFonts w:ascii="Times New Roman" w:hAnsi="Times New Roman"/>
          <w:bCs/>
          <w:color w:val="000000"/>
          <w:sz w:val="24"/>
          <w:szCs w:val="24"/>
        </w:rPr>
        <w:t xml:space="preserve">7) информация о границах зон с особыми условиями использования территорий, в том </w:t>
      </w:r>
      <w:proofErr w:type="gramStart"/>
      <w:r w:rsidRPr="006D1A3A">
        <w:rPr>
          <w:rFonts w:ascii="Times New Roman" w:hAnsi="Times New Roman"/>
          <w:bCs/>
          <w:color w:val="000000"/>
          <w:sz w:val="24"/>
          <w:szCs w:val="24"/>
        </w:rPr>
        <w:t>числе</w:t>
      </w:r>
      <w:proofErr w:type="gramEnd"/>
      <w:r w:rsidRPr="006D1A3A">
        <w:rPr>
          <w:rFonts w:ascii="Times New Roman" w:hAnsi="Times New Roman"/>
          <w:bCs/>
          <w:color w:val="000000"/>
          <w:sz w:val="24"/>
          <w:szCs w:val="24"/>
        </w:rPr>
        <w:t xml:space="preserve"> если земельный участок полностью или частично расположен в границах таких зон;</w:t>
      </w:r>
    </w:p>
    <w:p w:rsidR="00D059BE" w:rsidRPr="006D1A3A" w:rsidRDefault="00D059BE" w:rsidP="00D059B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D1A3A">
        <w:rPr>
          <w:rFonts w:ascii="Times New Roman" w:hAnsi="Times New Roman"/>
          <w:bCs/>
          <w:color w:val="000000"/>
          <w:sz w:val="24"/>
          <w:szCs w:val="24"/>
        </w:rPr>
        <w:t>8) документация по планировке территории в случаях, предусмотренных частью 4 статьи 57</w:t>
      </w:r>
      <w:r w:rsidRPr="006D1A3A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3</w:t>
      </w:r>
      <w:r w:rsidRPr="006D1A3A">
        <w:rPr>
          <w:rFonts w:ascii="Times New Roman" w:hAnsi="Times New Roman"/>
          <w:bCs/>
          <w:color w:val="000000"/>
          <w:sz w:val="24"/>
          <w:szCs w:val="24"/>
        </w:rPr>
        <w:t xml:space="preserve"> Градостроительного кодекса Российской Федерации;</w:t>
      </w:r>
    </w:p>
    <w:p w:rsidR="00D059BE" w:rsidRPr="006D1A3A" w:rsidRDefault="00D059BE" w:rsidP="00D059B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A3A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 о представлении в уполномоченный орган документов (их копий или сведений, содержащихся в них) содержит: </w:t>
      </w:r>
    </w:p>
    <w:p w:rsidR="00D059BE" w:rsidRPr="006D1A3A" w:rsidRDefault="00D059BE" w:rsidP="00D059B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A3A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органа или организации, в адрес которых направляется межведомственный запрос; </w:t>
      </w:r>
    </w:p>
    <w:p w:rsidR="00D059BE" w:rsidRPr="006D1A3A" w:rsidRDefault="00D059BE" w:rsidP="00D059B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A3A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</w:t>
      </w:r>
      <w:r w:rsidRPr="006D1A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муниципальной </w:t>
      </w:r>
      <w:r w:rsidRPr="006D1A3A"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услуги, для предоставления которой необходимо представление документа и (или) информации; </w:t>
      </w:r>
    </w:p>
    <w:p w:rsidR="00D059BE" w:rsidRPr="006D1A3A" w:rsidRDefault="00D059BE" w:rsidP="00D059B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A3A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6D1A3A">
        <w:rPr>
          <w:rFonts w:ascii="Times New Roman" w:eastAsia="Times New Roman" w:hAnsi="Times New Roman"/>
          <w:sz w:val="24"/>
          <w:szCs w:val="24"/>
          <w:lang w:eastAsia="ru-RU"/>
        </w:rPr>
        <w:t>необходимых</w:t>
      </w:r>
      <w:proofErr w:type="gramEnd"/>
      <w:r w:rsidRPr="006D1A3A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предоставления государственной </w:t>
      </w:r>
      <w:r w:rsidRPr="006D1A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(муниципальной) </w:t>
      </w:r>
      <w:r w:rsidRPr="006D1A3A"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услуги, и указание на реквизиты данного нормативного правового акта; </w:t>
      </w:r>
    </w:p>
    <w:p w:rsidR="00D059BE" w:rsidRPr="006D1A3A" w:rsidRDefault="00D059BE" w:rsidP="00D059B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A3A">
        <w:rPr>
          <w:rFonts w:ascii="Times New Roman" w:eastAsia="Times New Roman" w:hAnsi="Times New Roman"/>
          <w:sz w:val="24"/>
          <w:szCs w:val="24"/>
          <w:lang w:eastAsia="ru-RU"/>
        </w:rPr>
        <w:t xml:space="preserve">реквизиты и наименования документов, необходимых для предоставления </w:t>
      </w:r>
      <w:r w:rsidRPr="006D1A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муниципальной </w:t>
      </w:r>
      <w:r w:rsidRPr="006D1A3A"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услуги. </w:t>
      </w:r>
    </w:p>
    <w:p w:rsidR="00D059BE" w:rsidRPr="006D1A3A" w:rsidRDefault="00D059BE" w:rsidP="00D059B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A3A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получения документов, указанных в пунктах 1, 2, 4 – 8 настоящего Административного регламента, срок направления межведомственного запроса составляет один рабочий день со дня регистрация заявления </w:t>
      </w:r>
      <w:r w:rsidRPr="006D1A3A">
        <w:rPr>
          <w:rFonts w:ascii="Times New Roman" w:hAnsi="Times New Roman"/>
          <w:color w:val="000000"/>
          <w:sz w:val="24"/>
          <w:szCs w:val="24"/>
        </w:rPr>
        <w:t xml:space="preserve">о выдаче градостроительного плана </w:t>
      </w:r>
      <w:r w:rsidRPr="006D1A3A">
        <w:rPr>
          <w:rFonts w:ascii="Times New Roman" w:eastAsia="Times New Roman" w:hAnsi="Times New Roman"/>
          <w:sz w:val="24"/>
          <w:szCs w:val="24"/>
          <w:lang w:eastAsia="ru-RU"/>
        </w:rPr>
        <w:t xml:space="preserve">и приложенных к заявлению документов. </w:t>
      </w:r>
    </w:p>
    <w:p w:rsidR="00D059BE" w:rsidRPr="006D1A3A" w:rsidRDefault="00D059BE" w:rsidP="00D059B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A3A">
        <w:rPr>
          <w:rFonts w:ascii="Times New Roman" w:eastAsia="Times New Roman" w:hAnsi="Times New Roman"/>
          <w:sz w:val="24"/>
          <w:szCs w:val="24"/>
          <w:lang w:eastAsia="ru-RU"/>
        </w:rPr>
        <w:t>Для получения документов, указанных в пункте 3 настоящего Административного регламента, направление запроса осуществляется в порядке, установленном частью 7 статьи 57</w:t>
      </w:r>
      <w:r w:rsidRPr="006D1A3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</w:t>
      </w:r>
      <w:r w:rsidRPr="006D1A3A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Градостроительного кодекса Российской Федерации.</w:t>
      </w:r>
    </w:p>
    <w:p w:rsidR="00D059BE" w:rsidRPr="006D1A3A" w:rsidRDefault="00D059BE" w:rsidP="00D059B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A3A">
        <w:rPr>
          <w:rFonts w:ascii="Times New Roman" w:eastAsia="Times New Roman" w:hAnsi="Times New Roman"/>
          <w:sz w:val="24"/>
          <w:szCs w:val="24"/>
          <w:lang w:eastAsia="ru-RU"/>
        </w:rPr>
        <w:t xml:space="preserve">Межведомственное информационное взаимодействие </w:t>
      </w:r>
      <w:proofErr w:type="gramStart"/>
      <w:r w:rsidRPr="006D1A3A">
        <w:rPr>
          <w:rFonts w:ascii="Times New Roman" w:eastAsia="Times New Roman" w:hAnsi="Times New Roman"/>
          <w:sz w:val="24"/>
          <w:szCs w:val="24"/>
          <w:lang w:eastAsia="ru-RU"/>
        </w:rPr>
        <w:t>может</w:t>
      </w:r>
      <w:proofErr w:type="gramEnd"/>
      <w:r w:rsidRPr="006D1A3A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на бумажном носителе: </w:t>
      </w:r>
    </w:p>
    <w:p w:rsidR="00D059BE" w:rsidRPr="006D1A3A" w:rsidRDefault="00D059BE" w:rsidP="00D059B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A3A">
        <w:rPr>
          <w:rFonts w:ascii="Times New Roman" w:eastAsia="Times New Roman" w:hAnsi="Times New Roman"/>
          <w:sz w:val="24"/>
          <w:szCs w:val="24"/>
          <w:lang w:eastAsia="ru-RU"/>
        </w:rPr>
        <w:t xml:space="preserve">1) при невозможности осуществления межведомственного информационного взаимодействия в электронной форме в связи с отсутствием </w:t>
      </w:r>
      <w:proofErr w:type="gramStart"/>
      <w:r w:rsidRPr="006D1A3A">
        <w:rPr>
          <w:rFonts w:ascii="Times New Roman" w:eastAsia="Times New Roman" w:hAnsi="Times New Roman"/>
          <w:sz w:val="24"/>
          <w:szCs w:val="24"/>
          <w:lang w:eastAsia="ru-RU"/>
        </w:rPr>
        <w:t>запрашиваемых</w:t>
      </w:r>
      <w:proofErr w:type="gramEnd"/>
      <w:r w:rsidRPr="006D1A3A">
        <w:rPr>
          <w:rFonts w:ascii="Times New Roman" w:eastAsia="Times New Roman" w:hAnsi="Times New Roman"/>
          <w:sz w:val="24"/>
          <w:szCs w:val="24"/>
          <w:lang w:eastAsia="ru-RU"/>
        </w:rPr>
        <w:t xml:space="preserve"> сведений в электронной форме; </w:t>
      </w:r>
    </w:p>
    <w:p w:rsidR="00D059BE" w:rsidRPr="006D1A3A" w:rsidRDefault="00D059BE" w:rsidP="00D059B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A3A">
        <w:rPr>
          <w:rFonts w:ascii="Times New Roman" w:eastAsia="Times New Roman" w:hAnsi="Times New Roman"/>
          <w:sz w:val="24"/>
          <w:szCs w:val="24"/>
          <w:lang w:eastAsia="ru-RU"/>
        </w:rPr>
        <w:t xml:space="preserve">2) при необходимости представления оригиналов документов на бумажном носителе при направлении межведомственного запроса.  </w:t>
      </w:r>
    </w:p>
    <w:p w:rsidR="00D059BE" w:rsidRPr="006D1A3A" w:rsidRDefault="00D059BE" w:rsidP="00D059B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D1A3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3.1.3 Принятие решения о предоставлении (об отказе в предоставлении) муниципальной услуги.</w:t>
      </w:r>
    </w:p>
    <w:p w:rsidR="00D059BE" w:rsidRPr="006D1A3A" w:rsidRDefault="00D059BE" w:rsidP="00D059B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A3A">
        <w:rPr>
          <w:rFonts w:ascii="Times New Roman" w:eastAsia="Times New Roman" w:hAnsi="Times New Roman"/>
          <w:sz w:val="24"/>
          <w:szCs w:val="24"/>
          <w:lang w:eastAsia="ru-RU"/>
        </w:rPr>
        <w:t xml:space="preserve"> Критериями принятия решения о предоставлении муниципальной услуги являются: </w:t>
      </w:r>
    </w:p>
    <w:p w:rsidR="00D059BE" w:rsidRPr="006D1A3A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D1A3A">
        <w:rPr>
          <w:rFonts w:ascii="Times New Roman" w:hAnsi="Times New Roman"/>
          <w:bCs/>
          <w:color w:val="000000"/>
          <w:sz w:val="24"/>
          <w:szCs w:val="24"/>
        </w:rPr>
        <w:t>а) заявление о выдаче градостроительного плана земельного участка представлено лицом, являющимся правообладателем земельного участка, за исключением случая, предусмотренного частью 1</w:t>
      </w:r>
      <w:r w:rsidRPr="006D1A3A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1</w:t>
      </w:r>
      <w:r w:rsidRPr="006D1A3A">
        <w:rPr>
          <w:rFonts w:ascii="Times New Roman" w:hAnsi="Times New Roman"/>
          <w:bCs/>
          <w:color w:val="000000"/>
          <w:sz w:val="24"/>
          <w:szCs w:val="24"/>
        </w:rPr>
        <w:t xml:space="preserve"> статьи 57</w:t>
      </w:r>
      <w:r w:rsidRPr="006D1A3A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3</w:t>
      </w:r>
      <w:r w:rsidRPr="006D1A3A">
        <w:rPr>
          <w:rFonts w:ascii="Times New Roman" w:hAnsi="Times New Roman"/>
          <w:bCs/>
          <w:color w:val="000000"/>
          <w:sz w:val="24"/>
          <w:szCs w:val="24"/>
        </w:rPr>
        <w:t xml:space="preserve"> Градостроительного кодекса Российской Федерации;</w:t>
      </w:r>
    </w:p>
    <w:p w:rsidR="00D059BE" w:rsidRPr="006D1A3A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D1A3A">
        <w:rPr>
          <w:rFonts w:ascii="Times New Roman" w:hAnsi="Times New Roman"/>
          <w:bCs/>
          <w:color w:val="000000"/>
          <w:sz w:val="24"/>
          <w:szCs w:val="24"/>
        </w:rPr>
        <w:t>б) наличие утвержденной документации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:rsidR="00D059BE" w:rsidRPr="006D1A3A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D1A3A">
        <w:rPr>
          <w:rFonts w:ascii="Times New Roman" w:hAnsi="Times New Roman"/>
          <w:bCs/>
          <w:color w:val="000000"/>
          <w:sz w:val="24"/>
          <w:szCs w:val="24"/>
        </w:rPr>
        <w:t>в) границы земельного участка установлены в соответствии с требованиями законодательства Российской Федерации, за исключением случая, предусмотренного частью 1</w:t>
      </w:r>
      <w:r w:rsidRPr="006D1A3A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1</w:t>
      </w:r>
      <w:r w:rsidRPr="006D1A3A">
        <w:rPr>
          <w:rFonts w:ascii="Times New Roman" w:hAnsi="Times New Roman"/>
          <w:bCs/>
          <w:color w:val="000000"/>
          <w:sz w:val="24"/>
          <w:szCs w:val="24"/>
        </w:rPr>
        <w:t xml:space="preserve"> статьи 57</w:t>
      </w:r>
      <w:r w:rsidRPr="006D1A3A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 xml:space="preserve">3 </w:t>
      </w:r>
      <w:r w:rsidRPr="006D1A3A">
        <w:rPr>
          <w:rFonts w:ascii="Times New Roman" w:hAnsi="Times New Roman"/>
          <w:bCs/>
          <w:color w:val="000000"/>
          <w:sz w:val="24"/>
          <w:szCs w:val="24"/>
        </w:rPr>
        <w:t>Градостроительного кодекса Российской Федерации.</w:t>
      </w:r>
      <w:bookmarkStart w:id="4" w:name="_GoBack"/>
      <w:bookmarkEnd w:id="4"/>
    </w:p>
    <w:p w:rsidR="00D059BE" w:rsidRPr="006D1A3A" w:rsidRDefault="00D059BE" w:rsidP="00D059B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17A4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Критериями принятия решения об </w:t>
      </w:r>
      <w:proofErr w:type="gramStart"/>
      <w:r w:rsidRPr="00AA17A4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отказе</w:t>
      </w:r>
      <w:proofErr w:type="gramEnd"/>
      <w:r w:rsidRPr="00AA17A4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в предоставлении муниципальной услуги:</w:t>
      </w:r>
      <w:r w:rsidRPr="006D1A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059BE" w:rsidRPr="006D1A3A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D1A3A">
        <w:rPr>
          <w:rFonts w:ascii="Times New Roman" w:hAnsi="Times New Roman"/>
          <w:bCs/>
          <w:color w:val="000000"/>
          <w:sz w:val="24"/>
          <w:szCs w:val="24"/>
        </w:rPr>
        <w:t xml:space="preserve">а) 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</w:t>
      </w:r>
      <w:r w:rsidRPr="006D1A3A">
        <w:rPr>
          <w:rFonts w:ascii="Times New Roman" w:hAnsi="Times New Roman"/>
          <w:bCs/>
          <w:color w:val="000000"/>
          <w:sz w:val="24"/>
          <w:szCs w:val="24"/>
        </w:rPr>
        <w:lastRenderedPageBreak/>
        <w:t>предусмотренного частью 1</w:t>
      </w:r>
      <w:r w:rsidRPr="006D1A3A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1</w:t>
      </w:r>
      <w:r w:rsidRPr="006D1A3A">
        <w:rPr>
          <w:rFonts w:ascii="Times New Roman" w:hAnsi="Times New Roman"/>
          <w:bCs/>
          <w:color w:val="000000"/>
          <w:sz w:val="24"/>
          <w:szCs w:val="24"/>
        </w:rPr>
        <w:t xml:space="preserve"> статьи 57</w:t>
      </w:r>
      <w:r w:rsidRPr="006D1A3A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3</w:t>
      </w:r>
      <w:r w:rsidRPr="006D1A3A">
        <w:rPr>
          <w:rFonts w:ascii="Times New Roman" w:hAnsi="Times New Roman"/>
          <w:bCs/>
          <w:color w:val="000000"/>
          <w:sz w:val="24"/>
          <w:szCs w:val="24"/>
        </w:rPr>
        <w:t xml:space="preserve"> Градостроительного кодекса Российской Федерации;</w:t>
      </w:r>
    </w:p>
    <w:p w:rsidR="00D059BE" w:rsidRPr="006D1A3A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D1A3A">
        <w:rPr>
          <w:rFonts w:ascii="Times New Roman" w:hAnsi="Times New Roman"/>
          <w:bCs/>
          <w:color w:val="000000"/>
          <w:sz w:val="24"/>
          <w:szCs w:val="24"/>
        </w:rPr>
        <w:t>б) 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:rsidR="00D059BE" w:rsidRPr="006D1A3A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D1A3A">
        <w:rPr>
          <w:rFonts w:ascii="Times New Roman" w:hAnsi="Times New Roman"/>
          <w:bCs/>
          <w:color w:val="000000"/>
          <w:sz w:val="24"/>
          <w:szCs w:val="24"/>
        </w:rPr>
        <w:t>в) 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</w:t>
      </w:r>
      <w:r w:rsidRPr="006D1A3A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1</w:t>
      </w:r>
      <w:r w:rsidRPr="006D1A3A">
        <w:rPr>
          <w:rFonts w:ascii="Times New Roman" w:hAnsi="Times New Roman"/>
          <w:bCs/>
          <w:color w:val="000000"/>
          <w:sz w:val="24"/>
          <w:szCs w:val="24"/>
        </w:rPr>
        <w:t xml:space="preserve"> статьи 57</w:t>
      </w:r>
      <w:r w:rsidRPr="006D1A3A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 xml:space="preserve">3 </w:t>
      </w:r>
      <w:r w:rsidRPr="006D1A3A">
        <w:rPr>
          <w:rFonts w:ascii="Times New Roman" w:hAnsi="Times New Roman"/>
          <w:bCs/>
          <w:color w:val="000000"/>
          <w:sz w:val="24"/>
          <w:szCs w:val="24"/>
        </w:rPr>
        <w:t>Градостроительного кодекса Российской Федерации.</w:t>
      </w:r>
    </w:p>
    <w:p w:rsidR="00D059BE" w:rsidRPr="006D1A3A" w:rsidRDefault="00D059BE" w:rsidP="00D059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A3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Неполучение (несвоевременное получение) документов, предусмотренных пунктом 3.1.2 настоящего Административного регламента, не может являться основанием для отказа в предоставлении муниципальной услуги. </w:t>
      </w:r>
    </w:p>
    <w:p w:rsidR="00D059BE" w:rsidRPr="006D1A3A" w:rsidRDefault="00D059BE" w:rsidP="00D059B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A3A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Результатом административной процедуры по принятию решения о предоставлении (об отказе в предоставлении) муниципальной услуги является соответственно подписание </w:t>
      </w:r>
      <w:r w:rsidRPr="006D1A3A">
        <w:rPr>
          <w:rFonts w:ascii="Times New Roman" w:hAnsi="Times New Roman"/>
          <w:bCs/>
          <w:color w:val="000000"/>
          <w:sz w:val="24"/>
          <w:szCs w:val="24"/>
        </w:rPr>
        <w:t>градостроительного плана земельного участка</w:t>
      </w:r>
      <w:r w:rsidRPr="006D1A3A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подписание решения </w:t>
      </w:r>
      <w:r w:rsidRPr="006D1A3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 отказе в выдаче градостроительного плана земельного участка</w:t>
      </w:r>
      <w:r w:rsidRPr="006D1A3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D059BE" w:rsidRPr="006D1A3A" w:rsidRDefault="00D059BE" w:rsidP="00D059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A3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Решение о предоставлении государственной (муниципальной) услуги или об отказе в предоставлении государственной (муниципальной) услуги принимается должностным лицом, уполномоченным на принятие соответствующего решения приказом уполномоченного органа. </w:t>
      </w:r>
    </w:p>
    <w:p w:rsidR="00D059BE" w:rsidRPr="006D1A3A" w:rsidRDefault="00D059BE" w:rsidP="00D059B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A3A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Решение, принимаемое должностным лицом, уполномоченным на принятие решений о предоставлении муниципальной услуги или об отказе в предоставлении муниципальной услуги, подписывается им, в том числе с использованием усиленной квалифицированной электронной подписи. </w:t>
      </w:r>
    </w:p>
    <w:p w:rsidR="00D059BE" w:rsidRPr="006D1A3A" w:rsidRDefault="00D059BE" w:rsidP="006D1A3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D1A3A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принятия решения о предоставлении (об отказе в предоставлении) муниципальной услуги исчисляется с даты получения уполномоченным органом всех сведений, необходимых для принятия решения о предоставлении (об отказе в предоставлении) муниципальной услуги, и не может превышать четырнадцать рабочих дней со дня регистрации заявления </w:t>
      </w:r>
      <w:r w:rsidRPr="006D1A3A">
        <w:rPr>
          <w:rFonts w:ascii="Times New Roman" w:hAnsi="Times New Roman"/>
          <w:color w:val="000000"/>
          <w:sz w:val="24"/>
          <w:szCs w:val="24"/>
        </w:rPr>
        <w:t xml:space="preserve">о выдаче градостроительного плана </w:t>
      </w:r>
      <w:r w:rsidRPr="006D1A3A">
        <w:rPr>
          <w:rFonts w:ascii="Times New Roman" w:eastAsia="Times New Roman" w:hAnsi="Times New Roman"/>
          <w:sz w:val="24"/>
          <w:szCs w:val="24"/>
          <w:lang w:eastAsia="ru-RU"/>
        </w:rPr>
        <w:t>и документов и (или) информации, необходимых для предоставления муниципальной услуги.</w:t>
      </w:r>
      <w:r w:rsidR="006D1A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D059BE" w:rsidRPr="006D1A3A" w:rsidRDefault="00D059BE" w:rsidP="00D059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59B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</w:t>
      </w:r>
      <w:r w:rsidRPr="006D1A3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3.1.4. Предоставление результата государственной </w:t>
      </w:r>
      <w:r w:rsidRPr="006D1A3A">
        <w:rPr>
          <w:rFonts w:ascii="Times New Roman" w:eastAsia="Times New Roman" w:hAnsi="Times New Roman"/>
          <w:sz w:val="24"/>
          <w:szCs w:val="24"/>
          <w:lang w:eastAsia="ru-RU"/>
        </w:rPr>
        <w:t xml:space="preserve">(муниципальной) </w:t>
      </w:r>
      <w:r w:rsidRPr="006D1A3A">
        <w:rPr>
          <w:rFonts w:ascii="Times New Roman" w:eastAsia="Times New Roman" w:hAnsi="Times New Roman"/>
          <w:bCs/>
          <w:sz w:val="24"/>
          <w:szCs w:val="24"/>
          <w:lang w:eastAsia="ru-RU"/>
        </w:rPr>
        <w:t>услуги</w:t>
      </w:r>
      <w:r w:rsidRPr="006D1A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059BE" w:rsidRPr="006D1A3A" w:rsidRDefault="00D059BE" w:rsidP="00D059B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A3A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(для юридических лиц) одним из следующих способов: </w:t>
      </w:r>
    </w:p>
    <w:p w:rsidR="00D059BE" w:rsidRPr="006D1A3A" w:rsidRDefault="00D059BE" w:rsidP="00D059B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A3A">
        <w:rPr>
          <w:rFonts w:ascii="Times New Roman" w:eastAsia="Times New Roman" w:hAnsi="Times New Roman"/>
          <w:sz w:val="24"/>
          <w:szCs w:val="24"/>
          <w:lang w:eastAsia="ru-RU"/>
        </w:rPr>
        <w:t xml:space="preserve">1) на бумажном </w:t>
      </w:r>
      <w:proofErr w:type="gramStart"/>
      <w:r w:rsidRPr="006D1A3A">
        <w:rPr>
          <w:rFonts w:ascii="Times New Roman" w:eastAsia="Times New Roman" w:hAnsi="Times New Roman"/>
          <w:sz w:val="24"/>
          <w:szCs w:val="24"/>
          <w:lang w:eastAsia="ru-RU"/>
        </w:rPr>
        <w:t>носителе</w:t>
      </w:r>
      <w:proofErr w:type="gramEnd"/>
      <w:r w:rsidRPr="006D1A3A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D059BE" w:rsidRPr="006D1A3A" w:rsidRDefault="00D059BE" w:rsidP="00D059B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A3A">
        <w:rPr>
          <w:rFonts w:ascii="Times New Roman" w:eastAsia="Times New Roman" w:hAnsi="Times New Roman"/>
          <w:sz w:val="24"/>
          <w:szCs w:val="24"/>
          <w:lang w:eastAsia="ru-RU"/>
        </w:rPr>
        <w:t xml:space="preserve">2) в форме электронного документа, подписанного с использованием усиленной квалифицированной электронной подписи должностным лицом, уполномоченным на принятие соответствующего решения приказом уполномоченного органа. </w:t>
      </w:r>
    </w:p>
    <w:p w:rsidR="00D059BE" w:rsidRPr="006D1A3A" w:rsidRDefault="00D059BE" w:rsidP="00D059B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A3A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подаче заявления </w:t>
      </w:r>
      <w:r w:rsidRPr="006D1A3A">
        <w:rPr>
          <w:rFonts w:ascii="Times New Roman" w:hAnsi="Times New Roman"/>
          <w:color w:val="000000"/>
          <w:sz w:val="24"/>
          <w:szCs w:val="24"/>
        </w:rPr>
        <w:t xml:space="preserve">о выдаче градостроительного плана </w:t>
      </w:r>
      <w:r w:rsidRPr="006D1A3A">
        <w:rPr>
          <w:rFonts w:ascii="Times New Roman" w:eastAsia="Times New Roman" w:hAnsi="Times New Roman"/>
          <w:sz w:val="24"/>
          <w:szCs w:val="24"/>
          <w:lang w:eastAsia="ru-RU"/>
        </w:rPr>
        <w:t xml:space="preserve">и документов, предусмотренных настоящим Административным регламентом, в ходе личного приема, посредством почтового отправления градостроительный план земельного участка выдается заявителю на руки или направляется посредством почтового отправления. </w:t>
      </w:r>
    </w:p>
    <w:p w:rsidR="00D059BE" w:rsidRPr="006D1A3A" w:rsidRDefault="00D059BE" w:rsidP="00D059B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A3A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подаче заявления </w:t>
      </w:r>
      <w:r w:rsidRPr="006D1A3A">
        <w:rPr>
          <w:rFonts w:ascii="Times New Roman" w:hAnsi="Times New Roman"/>
          <w:color w:val="000000"/>
          <w:sz w:val="24"/>
          <w:szCs w:val="24"/>
        </w:rPr>
        <w:t xml:space="preserve">о выдаче градостроительного плана </w:t>
      </w:r>
      <w:r w:rsidRPr="006D1A3A">
        <w:rPr>
          <w:rFonts w:ascii="Times New Roman" w:eastAsia="Times New Roman" w:hAnsi="Times New Roman"/>
          <w:sz w:val="24"/>
          <w:szCs w:val="24"/>
          <w:lang w:eastAsia="ru-RU"/>
        </w:rPr>
        <w:t xml:space="preserve">и документов, предусмотренных настоящим Административным регламентом, посредством Единого портала, регионального портала направление заявителю градостроительного плана земельного участка осуществляется в личный кабинет заявителя на Едином портале, региональном портале (статус заявления обновляется до статуса "Услуга оказана"). </w:t>
      </w:r>
    </w:p>
    <w:p w:rsidR="00D059BE" w:rsidRPr="006D1A3A" w:rsidRDefault="00D059BE" w:rsidP="00D059B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A3A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подаче заявления </w:t>
      </w:r>
      <w:r w:rsidRPr="006D1A3A">
        <w:rPr>
          <w:rFonts w:ascii="Times New Roman" w:hAnsi="Times New Roman"/>
          <w:color w:val="000000"/>
          <w:sz w:val="24"/>
          <w:szCs w:val="24"/>
        </w:rPr>
        <w:t xml:space="preserve">о выдаче градостроительного плана </w:t>
      </w:r>
      <w:r w:rsidRPr="006D1A3A">
        <w:rPr>
          <w:rFonts w:ascii="Times New Roman" w:eastAsia="Times New Roman" w:hAnsi="Times New Roman"/>
          <w:sz w:val="24"/>
          <w:szCs w:val="24"/>
          <w:lang w:eastAsia="ru-RU"/>
        </w:rPr>
        <w:t xml:space="preserve">и документов, предусмотренных настоящим Административным регламентом, через многофункциональный центр градостроительный план земельного участка направляется в многофункциональный центр. </w:t>
      </w:r>
    </w:p>
    <w:p w:rsidR="00D059BE" w:rsidRPr="00D059BE" w:rsidRDefault="00D059BE" w:rsidP="00D059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9BE">
        <w:rPr>
          <w:rFonts w:ascii="Times New Roman" w:eastAsia="Times New Roman" w:hAnsi="Times New Roman"/>
          <w:sz w:val="28"/>
          <w:szCs w:val="28"/>
          <w:lang w:eastAsia="ru-RU"/>
        </w:rPr>
        <w:t xml:space="preserve">    </w:t>
      </w:r>
    </w:p>
    <w:p w:rsidR="00D059BE" w:rsidRPr="00D059BE" w:rsidRDefault="00D059BE" w:rsidP="00D059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9B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  </w:t>
      </w:r>
    </w:p>
    <w:p w:rsidR="00D059BE" w:rsidRPr="006D1A3A" w:rsidRDefault="00D059BE" w:rsidP="00D059BE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D1A3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D059BE" w:rsidRPr="00D059BE" w:rsidRDefault="00D059BE" w:rsidP="00D059BE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41570" w:rsidRDefault="00D059BE" w:rsidP="00B41570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 w:rsidRPr="00D059BE">
        <w:rPr>
          <w:color w:val="000000"/>
          <w:sz w:val="26"/>
          <w:szCs w:val="26"/>
        </w:rPr>
        <w:t xml:space="preserve">          </w:t>
      </w:r>
      <w:r w:rsidR="00B41570">
        <w:rPr>
          <w:color w:val="000000"/>
          <w:sz w:val="26"/>
          <w:szCs w:val="26"/>
        </w:rPr>
        <w:t xml:space="preserve">3.2. </w:t>
      </w:r>
      <w:r w:rsidR="006D1A3A">
        <w:rPr>
          <w:color w:val="000000"/>
          <w:sz w:val="26"/>
          <w:szCs w:val="26"/>
        </w:rPr>
        <w:t xml:space="preserve"> </w:t>
      </w:r>
      <w:r w:rsidR="00B41570">
        <w:rPr>
          <w:color w:val="22272F"/>
          <w:sz w:val="23"/>
          <w:szCs w:val="23"/>
        </w:rPr>
        <w:t>В соответствии с соглашением МФЦ осуществляет следующие административные процедуры:</w:t>
      </w:r>
    </w:p>
    <w:p w:rsidR="00B41570" w:rsidRDefault="00B41570" w:rsidP="00B41570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информирование (консультирование) заявителей о порядке предоставления муниципальной услуги в МФЦ;</w:t>
      </w:r>
    </w:p>
    <w:p w:rsidR="00B41570" w:rsidRDefault="00B41570" w:rsidP="00B41570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прием и регистрация заявления и документов, необходимых для предоставления муниципальной услуги;</w:t>
      </w:r>
    </w:p>
    <w:p w:rsidR="00B41570" w:rsidRDefault="00B41570" w:rsidP="00B41570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выдача результата предоставления муниципальной услуги (положительного либо уведомления об </w:t>
      </w:r>
      <w:proofErr w:type="gramStart"/>
      <w:r>
        <w:rPr>
          <w:color w:val="22272F"/>
          <w:sz w:val="23"/>
          <w:szCs w:val="23"/>
        </w:rPr>
        <w:t>отказе</w:t>
      </w:r>
      <w:proofErr w:type="gramEnd"/>
      <w:r>
        <w:rPr>
          <w:color w:val="22272F"/>
          <w:sz w:val="23"/>
          <w:szCs w:val="23"/>
        </w:rPr>
        <w:t xml:space="preserve"> в предоставлении муниципальной услуги).</w:t>
      </w:r>
    </w:p>
    <w:p w:rsidR="00B41570" w:rsidRDefault="00B41570" w:rsidP="00B41570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Формирование и направление МФЦ межведомственного запроса при предоставлении муниципальной услуги в органы и организации, участвующие в предоставлении государственных и муниципальных услуг, не осуществляется.</w:t>
      </w:r>
    </w:p>
    <w:p w:rsidR="00D059BE" w:rsidRPr="006D1A3A" w:rsidRDefault="00D059BE" w:rsidP="00B415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059BE" w:rsidRPr="00D059BE" w:rsidRDefault="00D059BE" w:rsidP="00D059BE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D059BE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bookmarkStart w:id="5" w:name="_Toc89083255"/>
      <w:r w:rsidRPr="00D059BE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lastRenderedPageBreak/>
        <w:t xml:space="preserve">Раздел </w:t>
      </w:r>
      <w:r w:rsidRPr="00D059BE">
        <w:rPr>
          <w:rFonts w:ascii="Times New Roman" w:eastAsia="Times New Roman" w:hAnsi="Times New Roman"/>
          <w:b/>
          <w:color w:val="000000"/>
          <w:sz w:val="26"/>
          <w:szCs w:val="26"/>
          <w:lang w:val="en-US" w:eastAsia="ru-RU"/>
        </w:rPr>
        <w:t>IV</w:t>
      </w:r>
      <w:r w:rsidRPr="00D059BE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. Формы контроля за исполнением административного регламента</w:t>
      </w:r>
      <w:bookmarkEnd w:id="5"/>
    </w:p>
    <w:p w:rsidR="00D059BE" w:rsidRPr="00D059BE" w:rsidRDefault="00D059BE" w:rsidP="00D059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D059BE" w:rsidRPr="00FC7EEF" w:rsidRDefault="00D059BE" w:rsidP="00D059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6" w:name="_Toc89083256"/>
      <w:r w:rsidRPr="00FC7EE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Порядок осуществления текущего контроля за соблюдением</w:t>
      </w:r>
      <w:bookmarkEnd w:id="6"/>
    </w:p>
    <w:p w:rsidR="00D059BE" w:rsidRPr="00FC7EEF" w:rsidRDefault="00D059BE" w:rsidP="00D05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C7EE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 исполнением ответственными должностными лицами положений</w:t>
      </w:r>
    </w:p>
    <w:p w:rsidR="00D059BE" w:rsidRPr="00FC7EEF" w:rsidRDefault="00D059BE" w:rsidP="00D05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C7EE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регламента и иных нормативных правовых актов,</w:t>
      </w:r>
    </w:p>
    <w:p w:rsidR="00D059BE" w:rsidRPr="00FC7EEF" w:rsidRDefault="00D059BE" w:rsidP="00D05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C7EE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D059BE" w:rsidRPr="00FC7EEF" w:rsidRDefault="00D059BE" w:rsidP="00D059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059BE" w:rsidRPr="00FC7EEF" w:rsidRDefault="00D059BE" w:rsidP="00D059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7E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D059BE" w:rsidRPr="00FC7EEF" w:rsidRDefault="00D059BE" w:rsidP="00D059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7E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текущего контроля используются сведения служебной корреспонденции, </w:t>
      </w:r>
      <w:proofErr w:type="gramStart"/>
      <w:r w:rsidRPr="00FC7E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устная</w:t>
      </w:r>
      <w:proofErr w:type="gramEnd"/>
      <w:r w:rsidRPr="00FC7E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письменная информация специалистов и должностных лиц уполномоченного органа.</w:t>
      </w:r>
    </w:p>
    <w:p w:rsidR="00D059BE" w:rsidRPr="00FC7EEF" w:rsidRDefault="00D059BE" w:rsidP="00D059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7E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Текущий контроль осуществляется путем проведения проверок:</w:t>
      </w:r>
    </w:p>
    <w:p w:rsidR="00D059BE" w:rsidRPr="00FC7EEF" w:rsidRDefault="00D059BE" w:rsidP="00D059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7E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решений о предоставлении (об отказе в предоставлении) муниципальной услуги;</w:t>
      </w:r>
    </w:p>
    <w:p w:rsidR="00D059BE" w:rsidRPr="00FC7EEF" w:rsidRDefault="00D059BE" w:rsidP="00D059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7E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выявления и устранения нарушений прав граждан;</w:t>
      </w:r>
    </w:p>
    <w:p w:rsidR="00D059BE" w:rsidRPr="00FC7EEF" w:rsidRDefault="00D059BE" w:rsidP="00D059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7E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D059BE" w:rsidRPr="00D059BE" w:rsidRDefault="00D059BE" w:rsidP="00D059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059BE" w:rsidRPr="00FC7EEF" w:rsidRDefault="00D059BE" w:rsidP="00D059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7" w:name="_Toc89083257"/>
      <w:r w:rsidRPr="00FC7EE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Порядок и периодичность осуществления </w:t>
      </w:r>
      <w:proofErr w:type="gramStart"/>
      <w:r w:rsidRPr="00FC7EE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плановых</w:t>
      </w:r>
      <w:proofErr w:type="gramEnd"/>
      <w:r w:rsidRPr="00FC7EE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и внеплановых</w:t>
      </w:r>
      <w:bookmarkEnd w:id="7"/>
    </w:p>
    <w:p w:rsidR="00D059BE" w:rsidRPr="00FC7EEF" w:rsidRDefault="00D059BE" w:rsidP="00D05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C7EE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D059BE" w:rsidRPr="00D059BE" w:rsidRDefault="00D059BE" w:rsidP="00D059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059BE" w:rsidRPr="00FC7EEF" w:rsidRDefault="00D059BE" w:rsidP="00D059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7E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D059BE" w:rsidRPr="00FC7EEF" w:rsidRDefault="00D059BE" w:rsidP="00D059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7E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4.3. Плановые проверки осуществляются на </w:t>
      </w:r>
      <w:proofErr w:type="gramStart"/>
      <w:r w:rsidRPr="00FC7E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основании</w:t>
      </w:r>
      <w:proofErr w:type="gramEnd"/>
      <w:r w:rsidRPr="00FC7E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D059BE" w:rsidRPr="00FC7EEF" w:rsidRDefault="00D059BE" w:rsidP="00D059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7E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соблюдение сроков предоставления муниципальной услуги;</w:t>
      </w:r>
    </w:p>
    <w:p w:rsidR="00D059BE" w:rsidRPr="00FC7EEF" w:rsidRDefault="00D059BE" w:rsidP="00D059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7E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соблюдение положений настоящего Административного регламента;</w:t>
      </w:r>
    </w:p>
    <w:p w:rsidR="00D059BE" w:rsidRPr="00FC7EEF" w:rsidRDefault="00D059BE" w:rsidP="00D059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7E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правильность и обоснованность принятого решения об </w:t>
      </w:r>
      <w:proofErr w:type="gramStart"/>
      <w:r w:rsidRPr="00FC7E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отказе</w:t>
      </w:r>
      <w:proofErr w:type="gramEnd"/>
      <w:r w:rsidRPr="00FC7E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предоставлении государственной (муниципальной) услуги.</w:t>
      </w:r>
    </w:p>
    <w:p w:rsidR="00D059BE" w:rsidRPr="00FC7EEF" w:rsidRDefault="00D059BE" w:rsidP="00D059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7E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Основанием для проведения внеплановых проверок являются:</w:t>
      </w:r>
    </w:p>
    <w:p w:rsidR="00D059BE" w:rsidRPr="00FC7EEF" w:rsidRDefault="00D059BE" w:rsidP="00D059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C7E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FC7EE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Чувашской Республики</w:t>
      </w:r>
      <w:r w:rsidRPr="00FC7E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нормативных правовых актов органов местного самоуправления </w:t>
      </w:r>
      <w:r w:rsidRPr="00FC7EE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Ибресинского муниципального округа Чувашской Республики;</w:t>
      </w:r>
    </w:p>
    <w:p w:rsidR="00D059BE" w:rsidRPr="00FC7EEF" w:rsidRDefault="00D059BE" w:rsidP="00D059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7E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D059BE" w:rsidRPr="00FC7EEF" w:rsidRDefault="00D059BE" w:rsidP="00D059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C7EEF" w:rsidRPr="00FC7EEF" w:rsidRDefault="00FC7EEF" w:rsidP="00D059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059BE" w:rsidRPr="00FC7EEF" w:rsidRDefault="00D059BE" w:rsidP="00D059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8" w:name="_Toc89083258"/>
      <w:r w:rsidRPr="00FC7EE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Ответственность должностных лиц за решения и действия</w:t>
      </w:r>
      <w:bookmarkEnd w:id="8"/>
    </w:p>
    <w:p w:rsidR="00D059BE" w:rsidRPr="00FC7EEF" w:rsidRDefault="00D059BE" w:rsidP="00D05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C7EE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(бездействие), </w:t>
      </w:r>
      <w:proofErr w:type="gramStart"/>
      <w:r w:rsidRPr="00FC7EE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принимаемые</w:t>
      </w:r>
      <w:proofErr w:type="gramEnd"/>
      <w:r w:rsidRPr="00FC7EE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(осуществляемые) ими в ходе</w:t>
      </w:r>
    </w:p>
    <w:p w:rsidR="00D059BE" w:rsidRPr="00FC7EEF" w:rsidRDefault="00D059BE" w:rsidP="00D05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C7EE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предоставления муниципальной услуги</w:t>
      </w:r>
    </w:p>
    <w:p w:rsidR="00D059BE" w:rsidRPr="00D059BE" w:rsidRDefault="00D059BE" w:rsidP="00D059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059BE" w:rsidRPr="00FC7EEF" w:rsidRDefault="00D059BE" w:rsidP="00D059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FC7E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FC7EE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Чувашской Республики</w:t>
      </w:r>
      <w:r w:rsidRPr="00FC7E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нормативных правовых актов органов местного самоуправления </w:t>
      </w:r>
      <w:r w:rsidRPr="00FC7EE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Ибресинского муниципального округа чувашской Республики </w:t>
      </w:r>
      <w:r w:rsidRPr="00FC7E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D059BE" w:rsidRPr="00FC7EEF" w:rsidRDefault="00D059BE" w:rsidP="00D059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7E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D059BE" w:rsidRPr="00D059BE" w:rsidRDefault="00D059BE" w:rsidP="00D059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059BE" w:rsidRPr="00FC7EEF" w:rsidRDefault="00D059BE" w:rsidP="00D059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9" w:name="_Toc89083259"/>
      <w:r w:rsidRPr="00FC7EE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Требования к порядку и формам контроля за предоставлением</w:t>
      </w:r>
      <w:bookmarkEnd w:id="9"/>
    </w:p>
    <w:p w:rsidR="00D059BE" w:rsidRPr="00FC7EEF" w:rsidRDefault="00D059BE" w:rsidP="00D05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C7EE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муниципальной услуги, в том числе со стороны граждан,</w:t>
      </w:r>
    </w:p>
    <w:p w:rsidR="00D059BE" w:rsidRPr="00FC7EEF" w:rsidRDefault="00D059BE" w:rsidP="00D05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C7EE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их объединений и организаций</w:t>
      </w:r>
    </w:p>
    <w:p w:rsidR="00D059BE" w:rsidRPr="00D059BE" w:rsidRDefault="00D059BE" w:rsidP="00D059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059BE" w:rsidRPr="00FC7EEF" w:rsidRDefault="00D059BE" w:rsidP="00D059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7E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4.6.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D059BE" w:rsidRPr="00FC7EEF" w:rsidRDefault="00D059BE" w:rsidP="00D059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7E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Граждане, их объединения и организации также имеют право:</w:t>
      </w:r>
    </w:p>
    <w:p w:rsidR="00D059BE" w:rsidRPr="00FC7EEF" w:rsidRDefault="00D059BE" w:rsidP="00D059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7E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D059BE" w:rsidRPr="00FC7EEF" w:rsidRDefault="00D059BE" w:rsidP="00D059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7E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вносить предложения о мерах по устранению нарушений настоящего Административного регламента.</w:t>
      </w:r>
    </w:p>
    <w:p w:rsidR="00D059BE" w:rsidRPr="00FC7EEF" w:rsidRDefault="00D059BE" w:rsidP="00D059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7E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D059BE" w:rsidRPr="00FC7EEF" w:rsidRDefault="00D059BE" w:rsidP="00D059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7E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D059BE" w:rsidRPr="00D059BE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D059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  <w:bookmarkStart w:id="10" w:name="_Toc89083260"/>
      <w:r w:rsidRPr="00D059BE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lastRenderedPageBreak/>
        <w:t xml:space="preserve">Раздел </w:t>
      </w:r>
      <w:r w:rsidRPr="00D059BE">
        <w:rPr>
          <w:rFonts w:ascii="Times New Roman" w:eastAsia="Times New Roman" w:hAnsi="Times New Roman"/>
          <w:b/>
          <w:color w:val="000000"/>
          <w:sz w:val="26"/>
          <w:szCs w:val="26"/>
          <w:lang w:val="en-US" w:eastAsia="ru-RU"/>
        </w:rPr>
        <w:t>V</w:t>
      </w:r>
      <w:r w:rsidRPr="00D059BE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</w:t>
      </w:r>
      <w:r w:rsidRPr="00D059BE">
        <w:rPr>
          <w:rFonts w:ascii="Times New Roman" w:eastAsia="Times New Roman" w:hAnsi="Times New Roman"/>
          <w:b/>
          <w:color w:val="000000"/>
          <w:sz w:val="26"/>
          <w:szCs w:val="26"/>
          <w:vertAlign w:val="superscript"/>
          <w:lang w:eastAsia="ru-RU"/>
        </w:rPr>
        <w:t>1</w:t>
      </w:r>
      <w:r w:rsidRPr="00D059BE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статьи 16 Федерального закона "Об организации предоставления государственных и муниципальных услуг", а также их должностных лиц, государственных или муниципальных служащих</w:t>
      </w:r>
      <w:bookmarkEnd w:id="10"/>
      <w:r w:rsidRPr="00D059BE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, работников</w:t>
      </w:r>
    </w:p>
    <w:p w:rsidR="00D059BE" w:rsidRPr="00D059BE" w:rsidRDefault="00D059BE" w:rsidP="00D059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D059BE" w:rsidRPr="00FC7EEF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7E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5.1. </w:t>
      </w:r>
      <w:proofErr w:type="gramStart"/>
      <w:r w:rsidRPr="00FC7E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многофункционального центра, а также работника многофункционального центра при предоставлении государственной (муниципальной) услуги</w:t>
      </w:r>
      <w:r w:rsidRPr="00FC7EE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FC7E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досудебном (внесудебном) порядке (далее – жалоба).</w:t>
      </w:r>
      <w:proofErr w:type="gramEnd"/>
    </w:p>
    <w:p w:rsidR="00D059BE" w:rsidRPr="00D059BE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059BE" w:rsidRPr="00FC7EEF" w:rsidRDefault="00D059BE" w:rsidP="00D05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C7E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Органы местного самоуправления, организации и уполномоченные на рассмотрение жалобы лица, которым может быть направлена жалоба заявителя в </w:t>
      </w:r>
      <w:proofErr w:type="gramStart"/>
      <w:r w:rsidRPr="00FC7E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досудебном</w:t>
      </w:r>
      <w:proofErr w:type="gramEnd"/>
      <w:r w:rsidRPr="00FC7E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(внесудебном) порядке</w:t>
      </w:r>
    </w:p>
    <w:p w:rsidR="00D059BE" w:rsidRPr="00D059BE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D059BE" w:rsidRPr="00FC7EEF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C7EE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D059BE" w:rsidRPr="00FC7EEF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proofErr w:type="gramStart"/>
      <w:r w:rsidRPr="00FC7EE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D059BE" w:rsidRPr="00FC7EEF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C7EE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вышестоящий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D059BE" w:rsidRPr="00FC7EEF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C7EE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D059BE" w:rsidRPr="00FC7EEF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C7EE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D059BE" w:rsidRPr="00FC7EEF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C7E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D059BE" w:rsidRPr="00D059BE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059BE" w:rsidRPr="00FC7EEF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C7E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портала, регионального портала</w:t>
      </w:r>
    </w:p>
    <w:p w:rsidR="00D059BE" w:rsidRPr="00D059BE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D059BE" w:rsidRPr="00FC7EEF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7E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5.3. Информация о порядке подачи и рассмотрения жалобы размещается на информационных стендах в местах предоставления государстве муниципальной услуги, на сайте уполномоченного органа,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D059BE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C7EEF" w:rsidRDefault="00FC7EEF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C7EEF" w:rsidRDefault="00FC7EEF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C7EEF" w:rsidRDefault="00FC7EEF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C7EEF" w:rsidRDefault="00FC7EEF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C7EEF" w:rsidRPr="00FC7EEF" w:rsidRDefault="00FC7EEF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059BE" w:rsidRPr="00FC7EEF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FC7E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</w:t>
      </w:r>
      <w:proofErr w:type="gramEnd"/>
    </w:p>
    <w:p w:rsidR="00D059BE" w:rsidRPr="00FC7EEF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C7E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предоставления муниципальной услуги</w:t>
      </w:r>
    </w:p>
    <w:p w:rsidR="00D059BE" w:rsidRPr="00FC7EEF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059BE" w:rsidRPr="00FC7EEF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7E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5.4. Порядок досудебного (внесудебного) обжалования решения муниципальную услугу, а также его должностных лиц регулируется:</w:t>
      </w:r>
    </w:p>
    <w:p w:rsidR="00D059BE" w:rsidRPr="00FC7EEF" w:rsidRDefault="00D059BE" w:rsidP="00D059B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 w:firstLine="7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1" w:name="_Toc89083261"/>
      <w:r w:rsidRPr="00FC7EEF">
        <w:rPr>
          <w:rFonts w:ascii="Times New Roman" w:eastAsia="Times New Roman" w:hAnsi="Times New Roman"/>
          <w:sz w:val="24"/>
          <w:szCs w:val="24"/>
          <w:lang w:eastAsia="ru-RU"/>
        </w:rPr>
        <w:t>- Федеральным законом от 27 июля 2010 г. N 210-ФЗ "Об организации предоставления государственных и муниципальных услуг";</w:t>
      </w:r>
    </w:p>
    <w:p w:rsidR="00D059BE" w:rsidRPr="00FC7EEF" w:rsidRDefault="00D059BE" w:rsidP="00D059B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 w:firstLine="7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7EEF">
        <w:rPr>
          <w:rFonts w:ascii="Times New Roman" w:eastAsia="Times New Roman" w:hAnsi="Times New Roman"/>
          <w:sz w:val="24"/>
          <w:szCs w:val="24"/>
          <w:lang w:eastAsia="ru-RU"/>
        </w:rPr>
        <w:t>-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D059BE" w:rsidRPr="00FC7EEF" w:rsidRDefault="00D059BE" w:rsidP="00D059BE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bookmarkEnd w:id="11"/>
    <w:p w:rsidR="00D059BE" w:rsidRPr="00FC7EEF" w:rsidRDefault="00D059BE" w:rsidP="00D05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059BE" w:rsidRPr="00D059BE" w:rsidRDefault="00D059BE" w:rsidP="00D059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059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059BE" w:rsidRPr="00D059BE" w:rsidRDefault="00D059BE" w:rsidP="00D059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059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</w:p>
    <w:p w:rsidR="00D059BE" w:rsidRPr="00947BB2" w:rsidRDefault="00D059BE" w:rsidP="00D059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47BB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D059BE" w:rsidRPr="00947BB2" w:rsidRDefault="00D059BE" w:rsidP="00D059BE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7B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D059BE" w:rsidRPr="00947BB2" w:rsidRDefault="00D059BE" w:rsidP="00D059BE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7B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предоставлению </w:t>
      </w:r>
    </w:p>
    <w:p w:rsidR="00D059BE" w:rsidRPr="00947BB2" w:rsidRDefault="00D059BE" w:rsidP="00D059BE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7B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</w:p>
    <w:p w:rsidR="00D059BE" w:rsidRPr="00947BB2" w:rsidRDefault="00D059BE" w:rsidP="00D059BE">
      <w:pPr>
        <w:spacing w:after="0" w:line="240" w:lineRule="auto"/>
        <w:ind w:left="538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059BE" w:rsidRPr="00241B9E" w:rsidRDefault="00D059BE" w:rsidP="00D059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  <w:r w:rsidRPr="00241B9E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ФОРМА</w:t>
      </w:r>
    </w:p>
    <w:p w:rsidR="00D059BE" w:rsidRPr="00D059BE" w:rsidRDefault="00D059BE" w:rsidP="00D059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/>
          <w:b/>
          <w:color w:val="000000"/>
          <w:sz w:val="28"/>
          <w:szCs w:val="28"/>
          <w:lang w:eastAsia="ru-RU" w:bidi="ru-RU"/>
        </w:rPr>
      </w:pPr>
    </w:p>
    <w:p w:rsidR="00D059BE" w:rsidRPr="00241B9E" w:rsidRDefault="00D059BE" w:rsidP="00D059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</w:pPr>
      <w:proofErr w:type="gramStart"/>
      <w:r w:rsidRPr="00241B9E">
        <w:rPr>
          <w:rFonts w:ascii="Times New Roman" w:eastAsia="Tahoma" w:hAnsi="Times New Roman"/>
          <w:b/>
          <w:color w:val="000000"/>
          <w:sz w:val="24"/>
          <w:szCs w:val="24"/>
          <w:lang w:eastAsia="ru-RU" w:bidi="ru-RU"/>
        </w:rPr>
        <w:t>З</w:t>
      </w:r>
      <w:proofErr w:type="gramEnd"/>
      <w:r w:rsidRPr="00241B9E">
        <w:rPr>
          <w:rFonts w:ascii="Times New Roman" w:eastAsia="Tahoma" w:hAnsi="Times New Roman"/>
          <w:b/>
          <w:color w:val="000000"/>
          <w:sz w:val="24"/>
          <w:szCs w:val="24"/>
          <w:lang w:eastAsia="ru-RU" w:bidi="ru-RU"/>
        </w:rPr>
        <w:t xml:space="preserve"> А Я В Л Е Н И Е</w:t>
      </w:r>
      <w:r w:rsidRPr="00241B9E" w:rsidDel="00A67770"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  <w:t xml:space="preserve"> </w:t>
      </w:r>
    </w:p>
    <w:p w:rsidR="00D059BE" w:rsidRPr="00241B9E" w:rsidRDefault="00D059BE" w:rsidP="00D059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</w:pPr>
      <w:r w:rsidRPr="00241B9E"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  <w:t>о выдаче градостроительного плана земельного участка</w:t>
      </w:r>
    </w:p>
    <w:p w:rsidR="00D059BE" w:rsidRPr="00241B9E" w:rsidRDefault="00D059BE" w:rsidP="00D059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</w:pPr>
    </w:p>
    <w:p w:rsidR="00D059BE" w:rsidRPr="00241B9E" w:rsidRDefault="00D059BE" w:rsidP="00D059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241B9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"__" __________ 20___ г.</w:t>
      </w:r>
    </w:p>
    <w:p w:rsidR="00D059BE" w:rsidRPr="00241B9E" w:rsidRDefault="00D059BE" w:rsidP="00241B9E">
      <w:pPr>
        <w:widowControl w:val="0"/>
        <w:autoSpaceDE w:val="0"/>
        <w:autoSpaceDN w:val="0"/>
        <w:spacing w:after="0" w:line="200" w:lineRule="atLeas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tbl>
      <w:tblPr>
        <w:tblW w:w="9554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54"/>
      </w:tblGrid>
      <w:tr w:rsidR="00D059BE" w:rsidRPr="00241B9E" w:rsidTr="00712D06">
        <w:trPr>
          <w:trHeight w:val="120"/>
        </w:trPr>
        <w:tc>
          <w:tcPr>
            <w:tcW w:w="9554" w:type="dxa"/>
          </w:tcPr>
          <w:p w:rsidR="00D059BE" w:rsidRPr="00241B9E" w:rsidRDefault="00D059BE" w:rsidP="00241B9E">
            <w:pPr>
              <w:widowControl w:val="0"/>
              <w:autoSpaceDE w:val="0"/>
              <w:autoSpaceDN w:val="0"/>
              <w:spacing w:after="0" w:line="200" w:lineRule="atLeast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059BE" w:rsidRPr="00241B9E" w:rsidTr="00712D06">
        <w:trPr>
          <w:trHeight w:val="91"/>
        </w:trPr>
        <w:tc>
          <w:tcPr>
            <w:tcW w:w="9554" w:type="dxa"/>
          </w:tcPr>
          <w:p w:rsidR="00D059BE" w:rsidRPr="00241B9E" w:rsidRDefault="00D059BE" w:rsidP="00241B9E">
            <w:pPr>
              <w:widowControl w:val="0"/>
              <w:autoSpaceDE w:val="0"/>
              <w:autoSpaceDN w:val="0"/>
              <w:spacing w:after="0" w:line="200" w:lineRule="atLeast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059BE" w:rsidRPr="00241B9E" w:rsidTr="00712D06">
        <w:trPr>
          <w:trHeight w:val="447"/>
        </w:trPr>
        <w:tc>
          <w:tcPr>
            <w:tcW w:w="9554" w:type="dxa"/>
          </w:tcPr>
          <w:p w:rsidR="00D059BE" w:rsidRPr="00241B9E" w:rsidRDefault="00D059BE" w:rsidP="00241B9E">
            <w:pPr>
              <w:widowControl w:val="0"/>
              <w:autoSpaceDE w:val="0"/>
              <w:autoSpaceDN w:val="0"/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241B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(наименование уполномоченного органа государственной власти,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084"/>
        <w:gridCol w:w="33"/>
        <w:gridCol w:w="4304"/>
      </w:tblGrid>
      <w:tr w:rsidR="00D059BE" w:rsidRPr="00241B9E" w:rsidTr="00241B9E">
        <w:trPr>
          <w:trHeight w:val="540"/>
        </w:trPr>
        <w:tc>
          <w:tcPr>
            <w:tcW w:w="9464" w:type="dxa"/>
            <w:gridSpan w:val="4"/>
          </w:tcPr>
          <w:p w:rsidR="00D059BE" w:rsidRPr="00241B9E" w:rsidRDefault="00D059BE" w:rsidP="00F65B6F">
            <w:pPr>
              <w:widowControl w:val="0"/>
              <w:numPr>
                <w:ilvl w:val="0"/>
                <w:numId w:val="2"/>
              </w:numPr>
              <w:spacing w:after="0" w:line="200" w:lineRule="atLeast"/>
              <w:ind w:left="714" w:hanging="35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B9E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заявителе</w:t>
            </w:r>
            <w:r w:rsidRPr="00241B9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D059BE" w:rsidRPr="00241B9E" w:rsidTr="00241B9E">
        <w:trPr>
          <w:trHeight w:val="605"/>
        </w:trPr>
        <w:tc>
          <w:tcPr>
            <w:tcW w:w="1043" w:type="dxa"/>
          </w:tcPr>
          <w:p w:rsidR="00D059BE" w:rsidRPr="00241B9E" w:rsidRDefault="00D059BE" w:rsidP="00D059B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241B9E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1.1</w:t>
            </w:r>
          </w:p>
        </w:tc>
        <w:tc>
          <w:tcPr>
            <w:tcW w:w="4084" w:type="dxa"/>
          </w:tcPr>
          <w:p w:rsidR="00D059BE" w:rsidRPr="00241B9E" w:rsidRDefault="00D059BE" w:rsidP="00D059BE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241B9E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337" w:type="dxa"/>
            <w:gridSpan w:val="2"/>
          </w:tcPr>
          <w:p w:rsidR="00D059BE" w:rsidRPr="00241B9E" w:rsidRDefault="00D059BE" w:rsidP="00D059BE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059BE" w:rsidRPr="00241B9E" w:rsidTr="00241B9E">
        <w:trPr>
          <w:trHeight w:val="428"/>
        </w:trPr>
        <w:tc>
          <w:tcPr>
            <w:tcW w:w="1043" w:type="dxa"/>
          </w:tcPr>
          <w:p w:rsidR="00D059BE" w:rsidRPr="00241B9E" w:rsidRDefault="00D059BE" w:rsidP="00D059B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241B9E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1.1.1</w:t>
            </w:r>
          </w:p>
        </w:tc>
        <w:tc>
          <w:tcPr>
            <w:tcW w:w="4084" w:type="dxa"/>
          </w:tcPr>
          <w:p w:rsidR="00D059BE" w:rsidRPr="00241B9E" w:rsidRDefault="00D059BE" w:rsidP="00D059BE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241B9E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Фамилия, имя, отчество (при наличии)</w:t>
            </w:r>
          </w:p>
        </w:tc>
        <w:tc>
          <w:tcPr>
            <w:tcW w:w="4337" w:type="dxa"/>
            <w:gridSpan w:val="2"/>
          </w:tcPr>
          <w:p w:rsidR="00D059BE" w:rsidRPr="00241B9E" w:rsidRDefault="00D059BE" w:rsidP="00D059BE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059BE" w:rsidRPr="00241B9E" w:rsidTr="00241B9E">
        <w:trPr>
          <w:trHeight w:val="753"/>
        </w:trPr>
        <w:tc>
          <w:tcPr>
            <w:tcW w:w="1043" w:type="dxa"/>
          </w:tcPr>
          <w:p w:rsidR="00D059BE" w:rsidRPr="00241B9E" w:rsidRDefault="00D059BE" w:rsidP="00D059B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241B9E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1.1.2</w:t>
            </w:r>
          </w:p>
        </w:tc>
        <w:tc>
          <w:tcPr>
            <w:tcW w:w="4084" w:type="dxa"/>
          </w:tcPr>
          <w:p w:rsidR="00D059BE" w:rsidRPr="00241B9E" w:rsidRDefault="00D059BE" w:rsidP="00D059BE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241B9E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Реквизиты документа, удостоверяющего личность (</w:t>
            </w:r>
            <w:r w:rsidRPr="00241B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не указываются в </w:t>
            </w:r>
            <w:r w:rsidRPr="00241B9E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337" w:type="dxa"/>
            <w:gridSpan w:val="2"/>
          </w:tcPr>
          <w:p w:rsidR="00D059BE" w:rsidRPr="00241B9E" w:rsidRDefault="00D059BE" w:rsidP="00D059BE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059BE" w:rsidRPr="00241B9E" w:rsidTr="00241B9E">
        <w:trPr>
          <w:trHeight w:val="665"/>
        </w:trPr>
        <w:tc>
          <w:tcPr>
            <w:tcW w:w="1043" w:type="dxa"/>
          </w:tcPr>
          <w:p w:rsidR="00D059BE" w:rsidRPr="00241B9E" w:rsidRDefault="00D059BE" w:rsidP="00D059B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241B9E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1.1.3</w:t>
            </w:r>
          </w:p>
        </w:tc>
        <w:tc>
          <w:tcPr>
            <w:tcW w:w="4084" w:type="dxa"/>
          </w:tcPr>
          <w:p w:rsidR="00D059BE" w:rsidRPr="00241B9E" w:rsidRDefault="00D059BE" w:rsidP="00D059BE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241B9E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Основной государственный регистрационный номер индивидуального предпринимателя</w:t>
            </w:r>
            <w:r w:rsidRPr="00241B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241B9E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337" w:type="dxa"/>
            <w:gridSpan w:val="2"/>
          </w:tcPr>
          <w:p w:rsidR="00D059BE" w:rsidRPr="00241B9E" w:rsidRDefault="00D059BE" w:rsidP="00D059BE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059BE" w:rsidRPr="00241B9E" w:rsidTr="00241B9E">
        <w:trPr>
          <w:trHeight w:val="665"/>
        </w:trPr>
        <w:tc>
          <w:tcPr>
            <w:tcW w:w="1043" w:type="dxa"/>
          </w:tcPr>
          <w:p w:rsidR="00D059BE" w:rsidRPr="00241B9E" w:rsidRDefault="00D059BE" w:rsidP="00D059B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241B9E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1.2</w:t>
            </w:r>
          </w:p>
        </w:tc>
        <w:tc>
          <w:tcPr>
            <w:tcW w:w="4084" w:type="dxa"/>
          </w:tcPr>
          <w:p w:rsidR="00D059BE" w:rsidRPr="00241B9E" w:rsidRDefault="00D059BE" w:rsidP="00D059BE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241B9E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337" w:type="dxa"/>
            <w:gridSpan w:val="2"/>
          </w:tcPr>
          <w:p w:rsidR="00D059BE" w:rsidRPr="00241B9E" w:rsidRDefault="00D059BE" w:rsidP="00D059BE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059BE" w:rsidRPr="00241B9E" w:rsidTr="00241B9E">
        <w:trPr>
          <w:trHeight w:val="765"/>
        </w:trPr>
        <w:tc>
          <w:tcPr>
            <w:tcW w:w="1043" w:type="dxa"/>
          </w:tcPr>
          <w:p w:rsidR="00D059BE" w:rsidRPr="00241B9E" w:rsidRDefault="00D059BE" w:rsidP="00D059B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241B9E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1.2.1</w:t>
            </w:r>
          </w:p>
        </w:tc>
        <w:tc>
          <w:tcPr>
            <w:tcW w:w="4084" w:type="dxa"/>
          </w:tcPr>
          <w:p w:rsidR="00D059BE" w:rsidRPr="00241B9E" w:rsidRDefault="00D059BE" w:rsidP="00D059BE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241B9E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Полное наименование</w:t>
            </w:r>
          </w:p>
        </w:tc>
        <w:tc>
          <w:tcPr>
            <w:tcW w:w="4337" w:type="dxa"/>
            <w:gridSpan w:val="2"/>
          </w:tcPr>
          <w:p w:rsidR="00D059BE" w:rsidRPr="00241B9E" w:rsidRDefault="00D059BE" w:rsidP="00D059BE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059BE" w:rsidRPr="00241B9E" w:rsidTr="00241B9E">
        <w:trPr>
          <w:trHeight w:val="901"/>
        </w:trPr>
        <w:tc>
          <w:tcPr>
            <w:tcW w:w="1043" w:type="dxa"/>
          </w:tcPr>
          <w:p w:rsidR="00D059BE" w:rsidRPr="00241B9E" w:rsidRDefault="00D059BE" w:rsidP="00D059B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241B9E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1.2.2</w:t>
            </w:r>
          </w:p>
        </w:tc>
        <w:tc>
          <w:tcPr>
            <w:tcW w:w="4084" w:type="dxa"/>
          </w:tcPr>
          <w:p w:rsidR="00D059BE" w:rsidRPr="00241B9E" w:rsidRDefault="00D059BE" w:rsidP="00D059BE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241B9E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Основной государственный регистрационный номер</w:t>
            </w:r>
          </w:p>
        </w:tc>
        <w:tc>
          <w:tcPr>
            <w:tcW w:w="4337" w:type="dxa"/>
            <w:gridSpan w:val="2"/>
          </w:tcPr>
          <w:p w:rsidR="00D059BE" w:rsidRPr="00241B9E" w:rsidRDefault="00D059BE" w:rsidP="00D059BE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059BE" w:rsidRPr="00241B9E" w:rsidTr="00241B9E">
        <w:trPr>
          <w:trHeight w:val="1093"/>
        </w:trPr>
        <w:tc>
          <w:tcPr>
            <w:tcW w:w="1043" w:type="dxa"/>
          </w:tcPr>
          <w:p w:rsidR="00D059BE" w:rsidRPr="00241B9E" w:rsidRDefault="00D059BE" w:rsidP="00D059B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241B9E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1.2.3</w:t>
            </w:r>
          </w:p>
        </w:tc>
        <w:tc>
          <w:tcPr>
            <w:tcW w:w="4084" w:type="dxa"/>
          </w:tcPr>
          <w:p w:rsidR="00D059BE" w:rsidRPr="00241B9E" w:rsidRDefault="00D059BE" w:rsidP="00D059BE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241B9E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337" w:type="dxa"/>
            <w:gridSpan w:val="2"/>
          </w:tcPr>
          <w:p w:rsidR="00D059BE" w:rsidRPr="00241B9E" w:rsidRDefault="00D059BE" w:rsidP="00D059BE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059BE" w:rsidRPr="00241B9E" w:rsidTr="00241B9E">
        <w:trPr>
          <w:trHeight w:val="694"/>
        </w:trPr>
        <w:tc>
          <w:tcPr>
            <w:tcW w:w="9464" w:type="dxa"/>
            <w:gridSpan w:val="4"/>
          </w:tcPr>
          <w:p w:rsidR="00D059BE" w:rsidRPr="00241B9E" w:rsidRDefault="00D059BE" w:rsidP="00D059B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059BE" w:rsidRPr="00241B9E" w:rsidRDefault="00D059BE" w:rsidP="00D059BE">
            <w:pPr>
              <w:widowControl w:val="0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241B9E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2. Сведения о земельном участке</w:t>
            </w:r>
          </w:p>
        </w:tc>
      </w:tr>
      <w:tr w:rsidR="00D059BE" w:rsidRPr="00241B9E" w:rsidTr="00241B9E">
        <w:trPr>
          <w:trHeight w:val="600"/>
        </w:trPr>
        <w:tc>
          <w:tcPr>
            <w:tcW w:w="1043" w:type="dxa"/>
          </w:tcPr>
          <w:p w:rsidR="00D059BE" w:rsidRPr="00241B9E" w:rsidRDefault="00D059BE" w:rsidP="00D059B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241B9E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2.1</w:t>
            </w:r>
          </w:p>
        </w:tc>
        <w:tc>
          <w:tcPr>
            <w:tcW w:w="4117" w:type="dxa"/>
            <w:gridSpan w:val="2"/>
          </w:tcPr>
          <w:p w:rsidR="00D059BE" w:rsidRPr="00241B9E" w:rsidRDefault="00D059BE" w:rsidP="00D059BE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241B9E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Кадастровый номер земельного участка</w:t>
            </w:r>
          </w:p>
        </w:tc>
        <w:tc>
          <w:tcPr>
            <w:tcW w:w="4304" w:type="dxa"/>
          </w:tcPr>
          <w:p w:rsidR="00D059BE" w:rsidRPr="00241B9E" w:rsidRDefault="00D059BE" w:rsidP="00D059BE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059BE" w:rsidRPr="00241B9E" w:rsidTr="00241B9E">
        <w:trPr>
          <w:trHeight w:val="750"/>
        </w:trPr>
        <w:tc>
          <w:tcPr>
            <w:tcW w:w="1043" w:type="dxa"/>
          </w:tcPr>
          <w:p w:rsidR="00D059BE" w:rsidRPr="00241B9E" w:rsidRDefault="00D059BE" w:rsidP="00D059B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241B9E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2.2</w:t>
            </w:r>
          </w:p>
        </w:tc>
        <w:tc>
          <w:tcPr>
            <w:tcW w:w="4117" w:type="dxa"/>
            <w:gridSpan w:val="2"/>
          </w:tcPr>
          <w:p w:rsidR="00D059BE" w:rsidRPr="00241B9E" w:rsidRDefault="00D059BE" w:rsidP="00D059BE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241B9E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 xml:space="preserve">Реквизиты утвержденного проекта межевания территории и (или) схемы расположения образуемого земельного участка на кадастровом плане территории, и проектная площадь образуемого земельного участка </w:t>
            </w:r>
          </w:p>
          <w:p w:rsidR="00D059BE" w:rsidRPr="00241B9E" w:rsidRDefault="00D059BE" w:rsidP="00D059BE">
            <w:pPr>
              <w:widowControl w:val="0"/>
              <w:spacing w:after="0" w:line="240" w:lineRule="auto"/>
              <w:rPr>
                <w:rFonts w:ascii="Times New Roman" w:eastAsia="Tahoma" w:hAnsi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241B9E">
              <w:rPr>
                <w:rFonts w:ascii="Times New Roman" w:eastAsia="Tahoma" w:hAnsi="Times New Roman"/>
                <w:i/>
                <w:color w:val="000000"/>
                <w:sz w:val="24"/>
                <w:szCs w:val="24"/>
                <w:lang w:eastAsia="ru-RU" w:bidi="ru-RU"/>
              </w:rPr>
              <w:t>(указываются в случае, предусмотренном частью 1</w:t>
            </w:r>
            <w:r w:rsidRPr="00241B9E">
              <w:rPr>
                <w:rFonts w:ascii="Times New Roman" w:eastAsia="Tahoma" w:hAnsi="Times New Roman"/>
                <w:i/>
                <w:color w:val="000000"/>
                <w:sz w:val="24"/>
                <w:szCs w:val="24"/>
                <w:vertAlign w:val="superscript"/>
                <w:lang w:eastAsia="ru-RU" w:bidi="ru-RU"/>
              </w:rPr>
              <w:t>1</w:t>
            </w:r>
            <w:r w:rsidRPr="00241B9E">
              <w:rPr>
                <w:rFonts w:ascii="Times New Roman" w:eastAsia="Tahoma" w:hAnsi="Times New Roman"/>
                <w:i/>
                <w:color w:val="000000"/>
                <w:sz w:val="24"/>
                <w:szCs w:val="24"/>
                <w:lang w:eastAsia="ru-RU" w:bidi="ru-RU"/>
              </w:rPr>
              <w:t xml:space="preserve"> статьи 57</w:t>
            </w:r>
            <w:r w:rsidRPr="00241B9E">
              <w:rPr>
                <w:rFonts w:ascii="Times New Roman" w:eastAsia="Tahoma" w:hAnsi="Times New Roman"/>
                <w:i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241B9E">
              <w:rPr>
                <w:rFonts w:ascii="Times New Roman" w:eastAsia="Tahoma" w:hAnsi="Times New Roman"/>
                <w:i/>
                <w:color w:val="000000"/>
                <w:sz w:val="24"/>
                <w:szCs w:val="24"/>
                <w:lang w:eastAsia="ru-RU"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4304" w:type="dxa"/>
          </w:tcPr>
          <w:p w:rsidR="00D059BE" w:rsidRPr="00241B9E" w:rsidRDefault="00D059BE" w:rsidP="00D059BE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059BE" w:rsidRPr="00241B9E" w:rsidTr="00241B9E">
        <w:trPr>
          <w:trHeight w:val="750"/>
        </w:trPr>
        <w:tc>
          <w:tcPr>
            <w:tcW w:w="1043" w:type="dxa"/>
          </w:tcPr>
          <w:p w:rsidR="00D059BE" w:rsidRPr="00241B9E" w:rsidRDefault="00D059BE" w:rsidP="00D059B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241B9E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2.3</w:t>
            </w:r>
          </w:p>
        </w:tc>
        <w:tc>
          <w:tcPr>
            <w:tcW w:w="4117" w:type="dxa"/>
            <w:gridSpan w:val="2"/>
          </w:tcPr>
          <w:p w:rsidR="00D059BE" w:rsidRPr="00241B9E" w:rsidRDefault="00D059BE" w:rsidP="00D059BE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241B9E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Цель использования земельного участка</w:t>
            </w:r>
          </w:p>
        </w:tc>
        <w:tc>
          <w:tcPr>
            <w:tcW w:w="4304" w:type="dxa"/>
          </w:tcPr>
          <w:p w:rsidR="00D059BE" w:rsidRPr="00241B9E" w:rsidRDefault="00D059BE" w:rsidP="00D059BE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059BE" w:rsidRPr="00241B9E" w:rsidTr="00241B9E">
        <w:trPr>
          <w:trHeight w:val="750"/>
        </w:trPr>
        <w:tc>
          <w:tcPr>
            <w:tcW w:w="1043" w:type="dxa"/>
          </w:tcPr>
          <w:p w:rsidR="00D059BE" w:rsidRPr="00241B9E" w:rsidRDefault="00D059BE" w:rsidP="00D059B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241B9E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2.4</w:t>
            </w:r>
          </w:p>
        </w:tc>
        <w:tc>
          <w:tcPr>
            <w:tcW w:w="4117" w:type="dxa"/>
            <w:gridSpan w:val="2"/>
          </w:tcPr>
          <w:p w:rsidR="00D059BE" w:rsidRPr="00241B9E" w:rsidRDefault="00D059BE" w:rsidP="00D059BE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241B9E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Адрес или описание местоположения земельного участка</w:t>
            </w:r>
          </w:p>
          <w:p w:rsidR="00D059BE" w:rsidRPr="00241B9E" w:rsidRDefault="00D059BE" w:rsidP="00D059BE">
            <w:pPr>
              <w:widowControl w:val="0"/>
              <w:spacing w:after="0" w:line="240" w:lineRule="auto"/>
              <w:rPr>
                <w:rFonts w:ascii="Times New Roman" w:eastAsia="Tahoma" w:hAnsi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241B9E">
              <w:rPr>
                <w:rFonts w:ascii="Times New Roman" w:eastAsia="Tahoma" w:hAnsi="Times New Roman"/>
                <w:i/>
                <w:color w:val="000000"/>
                <w:sz w:val="24"/>
                <w:szCs w:val="24"/>
                <w:lang w:eastAsia="ru-RU" w:bidi="ru-RU"/>
              </w:rPr>
              <w:t>(указываются в случае, предусмотренном частью 1</w:t>
            </w:r>
            <w:r w:rsidRPr="00241B9E">
              <w:rPr>
                <w:rFonts w:ascii="Times New Roman" w:eastAsia="Tahoma" w:hAnsi="Times New Roman"/>
                <w:i/>
                <w:color w:val="000000"/>
                <w:sz w:val="24"/>
                <w:szCs w:val="24"/>
                <w:vertAlign w:val="superscript"/>
                <w:lang w:eastAsia="ru-RU" w:bidi="ru-RU"/>
              </w:rPr>
              <w:t>1</w:t>
            </w:r>
            <w:r w:rsidRPr="00241B9E">
              <w:rPr>
                <w:rFonts w:ascii="Times New Roman" w:eastAsia="Tahoma" w:hAnsi="Times New Roman"/>
                <w:i/>
                <w:color w:val="000000"/>
                <w:sz w:val="24"/>
                <w:szCs w:val="24"/>
                <w:lang w:eastAsia="ru-RU" w:bidi="ru-RU"/>
              </w:rPr>
              <w:t xml:space="preserve"> статьи 57</w:t>
            </w:r>
            <w:r w:rsidRPr="00241B9E">
              <w:rPr>
                <w:rFonts w:ascii="Times New Roman" w:eastAsia="Tahoma" w:hAnsi="Times New Roman"/>
                <w:i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241B9E">
              <w:rPr>
                <w:rFonts w:ascii="Times New Roman" w:eastAsia="Tahoma" w:hAnsi="Times New Roman"/>
                <w:i/>
                <w:color w:val="000000"/>
                <w:sz w:val="24"/>
                <w:szCs w:val="24"/>
                <w:lang w:eastAsia="ru-RU"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4304" w:type="dxa"/>
          </w:tcPr>
          <w:p w:rsidR="00D059BE" w:rsidRPr="00241B9E" w:rsidRDefault="00D059BE" w:rsidP="00D059BE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D059BE" w:rsidRPr="00241B9E" w:rsidRDefault="00D059BE" w:rsidP="00D059BE">
      <w:pPr>
        <w:widowControl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D059BE" w:rsidRPr="00241B9E" w:rsidRDefault="00D059BE" w:rsidP="00D059BE">
      <w:pPr>
        <w:widowControl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241B9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  <w:t>Прошу выдать градостроительный план земельного участка.</w:t>
      </w:r>
    </w:p>
    <w:p w:rsidR="00D059BE" w:rsidRPr="00241B9E" w:rsidRDefault="00D059BE" w:rsidP="00D059BE">
      <w:pPr>
        <w:widowControl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241B9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Приложение: __________________________________________________________</w:t>
      </w:r>
    </w:p>
    <w:p w:rsidR="00D059BE" w:rsidRPr="00241B9E" w:rsidRDefault="00D059BE" w:rsidP="00D059BE">
      <w:pPr>
        <w:widowControl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241B9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Номер телефона и адрес электронной почты для связи: ______________________</w:t>
      </w:r>
    </w:p>
    <w:p w:rsidR="00D059BE" w:rsidRPr="00241B9E" w:rsidRDefault="00D059BE" w:rsidP="00484F68">
      <w:pPr>
        <w:widowControl w:val="0"/>
        <w:tabs>
          <w:tab w:val="left" w:pos="1968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241B9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Результ</w:t>
      </w:r>
      <w:r w:rsidR="00484F68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ат предоставления услуги прошу:</w:t>
      </w: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0"/>
        <w:gridCol w:w="1134"/>
      </w:tblGrid>
      <w:tr w:rsidR="00D059BE" w:rsidRPr="00241B9E" w:rsidTr="00DA179B">
        <w:tc>
          <w:tcPr>
            <w:tcW w:w="8330" w:type="dxa"/>
            <w:shd w:val="clear" w:color="auto" w:fill="auto"/>
          </w:tcPr>
          <w:p w:rsidR="00D059BE" w:rsidRPr="00241B9E" w:rsidRDefault="00D059BE" w:rsidP="00D059BE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241B9E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D059BE" w:rsidRPr="00241B9E" w:rsidRDefault="00D059BE" w:rsidP="00D059BE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059BE" w:rsidRPr="00241B9E" w:rsidTr="00DA179B">
        <w:tc>
          <w:tcPr>
            <w:tcW w:w="8330" w:type="dxa"/>
            <w:shd w:val="clear" w:color="auto" w:fill="auto"/>
          </w:tcPr>
          <w:p w:rsidR="00D059BE" w:rsidRPr="00241B9E" w:rsidRDefault="00D059BE" w:rsidP="00D059BE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41B9E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 xml:space="preserve">выдать на бумажном </w:t>
            </w:r>
            <w:proofErr w:type="gramStart"/>
            <w:r w:rsidRPr="00241B9E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носителе</w:t>
            </w:r>
            <w:proofErr w:type="gramEnd"/>
            <w:r w:rsidRPr="00241B9E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 xml:space="preserve">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241B9E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br/>
              <w:t>_______________________________________________________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D059BE" w:rsidRPr="00241B9E" w:rsidRDefault="00D059BE" w:rsidP="00D059BE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059BE" w:rsidRPr="00241B9E" w:rsidTr="00DA179B">
        <w:tc>
          <w:tcPr>
            <w:tcW w:w="8330" w:type="dxa"/>
            <w:tcBorders>
              <w:bottom w:val="single" w:sz="4" w:space="0" w:color="auto"/>
            </w:tcBorders>
            <w:shd w:val="clear" w:color="auto" w:fill="auto"/>
          </w:tcPr>
          <w:p w:rsidR="00D059BE" w:rsidRPr="00241B9E" w:rsidRDefault="00D059BE" w:rsidP="00D059BE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41B9E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 xml:space="preserve">направить на бумажном </w:t>
            </w:r>
            <w:proofErr w:type="gramStart"/>
            <w:r w:rsidRPr="00241B9E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носителе</w:t>
            </w:r>
            <w:proofErr w:type="gramEnd"/>
            <w:r w:rsidRPr="00241B9E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 xml:space="preserve"> на почтовый адрес: _______________________________________________________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059BE" w:rsidRPr="00241B9E" w:rsidRDefault="00D059BE" w:rsidP="00D059BE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059BE" w:rsidRPr="00241B9E" w:rsidTr="00DA179B">
        <w:trPr>
          <w:trHeight w:val="327"/>
        </w:trPr>
        <w:tc>
          <w:tcPr>
            <w:tcW w:w="946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059BE" w:rsidRPr="00484F68" w:rsidRDefault="00D059BE" w:rsidP="00484F68">
            <w:pPr>
              <w:widowControl w:val="0"/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 w:bidi="ru-RU"/>
              </w:rPr>
            </w:pPr>
            <w:r w:rsidRPr="00484F6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 w:bidi="ru-RU"/>
              </w:rPr>
              <w:t>Указывается один из перечисленных способов</w:t>
            </w:r>
          </w:p>
        </w:tc>
      </w:tr>
      <w:tr w:rsidR="00484F68" w:rsidRPr="00241B9E" w:rsidTr="00DA179B">
        <w:trPr>
          <w:trHeight w:val="327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F68" w:rsidRDefault="00484F68" w:rsidP="00484F68">
            <w:pPr>
              <w:widowControl w:val="0"/>
              <w:autoSpaceDE w:val="0"/>
              <w:autoSpaceDN w:val="0"/>
              <w:spacing w:before="120" w:after="120" w:line="240" w:lineRule="auto"/>
              <w:ind w:right="255"/>
              <w:jc w:val="right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 w:bidi="ru-RU"/>
              </w:rPr>
            </w:pPr>
          </w:p>
          <w:p w:rsidR="00484F68" w:rsidRDefault="00484F68" w:rsidP="00484F68">
            <w:pPr>
              <w:widowControl w:val="0"/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 w:bidi="ru-RU"/>
              </w:rPr>
              <w:t xml:space="preserve">                                          </w:t>
            </w:r>
            <w:r w:rsidR="00DA179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 w:bidi="ru-RU"/>
              </w:rPr>
              <w:t xml:space="preserve">            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 w:bidi="ru-RU"/>
              </w:rPr>
              <w:t xml:space="preserve">      _______________         _______________________________</w:t>
            </w:r>
          </w:p>
          <w:p w:rsidR="00484F68" w:rsidRPr="00122806" w:rsidRDefault="00484F68" w:rsidP="00484F68">
            <w:pPr>
              <w:widowControl w:val="0"/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1228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                                                </w:t>
            </w:r>
            <w:r w:rsidR="00DA17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                </w:t>
            </w:r>
            <w:r w:rsidRPr="001228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       (подпись)                (фамилия, имя, отчество (при наличии))</w:t>
            </w:r>
          </w:p>
        </w:tc>
      </w:tr>
    </w:tbl>
    <w:p w:rsidR="00D059BE" w:rsidRPr="00241B9E" w:rsidRDefault="00D059BE" w:rsidP="00D059BE">
      <w:pPr>
        <w:spacing w:after="0" w:line="240" w:lineRule="auto"/>
        <w:rPr>
          <w:rFonts w:ascii="Times New Roman" w:hAnsi="Times New Roman"/>
          <w:vanish/>
          <w:color w:val="000000"/>
          <w:sz w:val="24"/>
          <w:szCs w:val="24"/>
        </w:rPr>
      </w:pPr>
    </w:p>
    <w:p w:rsidR="006D6957" w:rsidRPr="00DA179B" w:rsidRDefault="006D6957" w:rsidP="006D6957">
      <w:pPr>
        <w:widowControl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A179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 </w:t>
      </w:r>
    </w:p>
    <w:p w:rsidR="00D059BE" w:rsidRPr="00DA179B" w:rsidRDefault="006D6957" w:rsidP="0004764B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Приложение № 2</w:t>
      </w:r>
    </w:p>
    <w:p w:rsidR="00D059BE" w:rsidRPr="00DA179B" w:rsidRDefault="00D059BE" w:rsidP="00D059BE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1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D059BE" w:rsidRPr="00DA179B" w:rsidRDefault="00D059BE" w:rsidP="00D059BE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1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предоставлению </w:t>
      </w:r>
    </w:p>
    <w:p w:rsidR="00D059BE" w:rsidRPr="00DA179B" w:rsidRDefault="00D059BE" w:rsidP="00D059BE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1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</w:p>
    <w:p w:rsidR="00D059BE" w:rsidRPr="00D059BE" w:rsidRDefault="00D059BE" w:rsidP="00D059BE">
      <w:pPr>
        <w:spacing w:after="0" w:line="240" w:lineRule="auto"/>
        <w:ind w:left="538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059BE" w:rsidRPr="00DA179B" w:rsidRDefault="00D059BE" w:rsidP="00D059BE">
      <w:pPr>
        <w:spacing w:after="0" w:line="240" w:lineRule="auto"/>
        <w:ind w:left="5387"/>
        <w:jc w:val="right"/>
        <w:rPr>
          <w:rFonts w:ascii="Times New Roman" w:hAnsi="Times New Roman"/>
          <w:color w:val="000000"/>
          <w:sz w:val="24"/>
          <w:szCs w:val="24"/>
        </w:rPr>
      </w:pPr>
      <w:r w:rsidRPr="00DA179B">
        <w:rPr>
          <w:rFonts w:ascii="Times New Roman" w:hAnsi="Times New Roman"/>
          <w:color w:val="000000"/>
          <w:sz w:val="24"/>
          <w:szCs w:val="24"/>
        </w:rPr>
        <w:t>ФОРМА</w:t>
      </w:r>
    </w:p>
    <w:p w:rsidR="00D059BE" w:rsidRPr="00D059BE" w:rsidRDefault="00D059BE" w:rsidP="00D059BE">
      <w:pPr>
        <w:spacing w:after="0" w:line="240" w:lineRule="auto"/>
        <w:ind w:left="538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059BE" w:rsidRPr="00DA179B" w:rsidRDefault="00D059BE" w:rsidP="00D059BE">
      <w:pPr>
        <w:spacing w:after="0" w:line="240" w:lineRule="auto"/>
        <w:jc w:val="right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  <w:r w:rsidRPr="00DA179B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Кому ____________________________________</w:t>
      </w:r>
    </w:p>
    <w:p w:rsidR="00D059BE" w:rsidRPr="00DA179B" w:rsidRDefault="00D059BE" w:rsidP="00D059BE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/>
          <w:color w:val="000000"/>
          <w:sz w:val="20"/>
          <w:szCs w:val="20"/>
          <w:lang w:eastAsia="ru-RU" w:bidi="ru-RU"/>
        </w:rPr>
      </w:pPr>
      <w:proofErr w:type="gramStart"/>
      <w:r w:rsidRPr="00DA179B">
        <w:rPr>
          <w:rFonts w:ascii="Times New Roman" w:eastAsia="Tahoma" w:hAnsi="Times New Roman"/>
          <w:color w:val="000000"/>
          <w:sz w:val="20"/>
          <w:szCs w:val="20"/>
          <w:lang w:eastAsia="ru-RU" w:bidi="ru-RU"/>
        </w:rPr>
        <w:t>(фамилия, имя, отчество (при наличии) заявителя</w:t>
      </w:r>
      <w:r w:rsidRPr="00DA179B">
        <w:rPr>
          <w:rFonts w:ascii="Times New Roman" w:eastAsia="Tahoma" w:hAnsi="Times New Roman"/>
          <w:color w:val="000000"/>
          <w:sz w:val="20"/>
          <w:szCs w:val="20"/>
          <w:vertAlign w:val="superscript"/>
          <w:lang w:eastAsia="ru-RU" w:bidi="ru-RU"/>
        </w:rPr>
        <w:footnoteReference w:id="2"/>
      </w:r>
      <w:r w:rsidRPr="00DA179B">
        <w:rPr>
          <w:rFonts w:ascii="Times New Roman" w:eastAsia="Tahoma" w:hAnsi="Times New Roman"/>
          <w:color w:val="000000"/>
          <w:sz w:val="20"/>
          <w:szCs w:val="20"/>
          <w:lang w:eastAsia="ru-RU" w:bidi="ru-RU"/>
        </w:rPr>
        <w:t>, 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:rsidR="00D059BE" w:rsidRPr="00DA179B" w:rsidRDefault="00D059BE" w:rsidP="00D059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  <w:r w:rsidRPr="00DA179B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_________________________________________</w:t>
      </w:r>
    </w:p>
    <w:p w:rsidR="00D059BE" w:rsidRPr="00DA179B" w:rsidRDefault="00D059BE" w:rsidP="00D059BE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/>
          <w:color w:val="000000"/>
          <w:sz w:val="20"/>
          <w:szCs w:val="20"/>
          <w:lang w:eastAsia="ru-RU" w:bidi="ru-RU"/>
        </w:rPr>
      </w:pPr>
      <w:r w:rsidRPr="00DA179B">
        <w:rPr>
          <w:rFonts w:ascii="Times New Roman" w:eastAsia="Tahoma" w:hAnsi="Times New Roman"/>
          <w:color w:val="000000"/>
          <w:sz w:val="20"/>
          <w:szCs w:val="20"/>
          <w:lang w:eastAsia="ru-RU" w:bidi="ru-RU"/>
        </w:rPr>
        <w:t>почтовый индекс и адрес, телефон, адрес электронной почты)</w:t>
      </w:r>
    </w:p>
    <w:p w:rsidR="00D059BE" w:rsidRPr="00D059BE" w:rsidRDefault="00D059BE" w:rsidP="00D059BE">
      <w:pPr>
        <w:widowControl w:val="0"/>
        <w:spacing w:after="0" w:line="240" w:lineRule="auto"/>
        <w:jc w:val="right"/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</w:pPr>
    </w:p>
    <w:p w:rsidR="00D059BE" w:rsidRPr="00D059BE" w:rsidRDefault="00D059BE" w:rsidP="00D059BE">
      <w:pPr>
        <w:widowControl w:val="0"/>
        <w:spacing w:after="0" w:line="240" w:lineRule="auto"/>
        <w:jc w:val="right"/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</w:pPr>
    </w:p>
    <w:p w:rsidR="00D059BE" w:rsidRPr="00DA179B" w:rsidRDefault="00D059BE" w:rsidP="00D059BE">
      <w:pPr>
        <w:widowControl w:val="0"/>
        <w:spacing w:after="0" w:line="240" w:lineRule="auto"/>
        <w:jc w:val="center"/>
        <w:rPr>
          <w:rFonts w:ascii="Times New Roman" w:eastAsia="Tahoma" w:hAnsi="Times New Roman"/>
          <w:b/>
          <w:color w:val="000000"/>
          <w:sz w:val="24"/>
          <w:szCs w:val="24"/>
          <w:lang w:eastAsia="ru-RU" w:bidi="ru-RU"/>
        </w:rPr>
      </w:pPr>
      <w:proofErr w:type="gramStart"/>
      <w:r w:rsidRPr="00DA179B">
        <w:rPr>
          <w:rFonts w:ascii="Times New Roman" w:eastAsia="Tahoma" w:hAnsi="Times New Roman"/>
          <w:b/>
          <w:color w:val="000000"/>
          <w:sz w:val="24"/>
          <w:szCs w:val="24"/>
          <w:lang w:eastAsia="ru-RU" w:bidi="ru-RU"/>
        </w:rPr>
        <w:t>Р</w:t>
      </w:r>
      <w:proofErr w:type="gramEnd"/>
      <w:r w:rsidRPr="00DA179B">
        <w:rPr>
          <w:rFonts w:ascii="Times New Roman" w:eastAsia="Tahoma" w:hAnsi="Times New Roman"/>
          <w:b/>
          <w:color w:val="000000"/>
          <w:sz w:val="24"/>
          <w:szCs w:val="24"/>
          <w:lang w:eastAsia="ru-RU" w:bidi="ru-RU"/>
        </w:rPr>
        <w:t xml:space="preserve"> Е Ш Е Н И Е </w:t>
      </w:r>
    </w:p>
    <w:p w:rsidR="00D059BE" w:rsidRPr="00DA179B" w:rsidRDefault="00D059BE" w:rsidP="00D059BE">
      <w:pPr>
        <w:widowControl w:val="0"/>
        <w:spacing w:after="0" w:line="240" w:lineRule="auto"/>
        <w:jc w:val="center"/>
        <w:rPr>
          <w:rFonts w:ascii="Times New Roman" w:eastAsia="Tahoma" w:hAnsi="Times New Roman"/>
          <w:b/>
          <w:color w:val="000000"/>
          <w:sz w:val="24"/>
          <w:szCs w:val="24"/>
          <w:lang w:eastAsia="ru-RU" w:bidi="ru-RU"/>
        </w:rPr>
      </w:pPr>
      <w:r w:rsidRPr="00DA179B">
        <w:rPr>
          <w:rFonts w:ascii="Times New Roman" w:eastAsia="Tahoma" w:hAnsi="Times New Roman"/>
          <w:b/>
          <w:color w:val="000000"/>
          <w:sz w:val="24"/>
          <w:szCs w:val="24"/>
          <w:lang w:eastAsia="ru-RU" w:bidi="ru-RU"/>
        </w:rPr>
        <w:t xml:space="preserve">об </w:t>
      </w:r>
      <w:proofErr w:type="gramStart"/>
      <w:r w:rsidRPr="00DA179B">
        <w:rPr>
          <w:rFonts w:ascii="Times New Roman" w:eastAsia="Tahoma" w:hAnsi="Times New Roman"/>
          <w:b/>
          <w:color w:val="000000"/>
          <w:sz w:val="24"/>
          <w:szCs w:val="24"/>
          <w:lang w:eastAsia="ru-RU" w:bidi="ru-RU"/>
        </w:rPr>
        <w:t>отказе</w:t>
      </w:r>
      <w:proofErr w:type="gramEnd"/>
      <w:r w:rsidRPr="00DA179B">
        <w:rPr>
          <w:rFonts w:ascii="Times New Roman" w:eastAsia="Tahoma" w:hAnsi="Times New Roman"/>
          <w:b/>
          <w:color w:val="000000"/>
          <w:sz w:val="24"/>
          <w:szCs w:val="24"/>
          <w:lang w:eastAsia="ru-RU" w:bidi="ru-RU"/>
        </w:rPr>
        <w:t xml:space="preserve"> в выдаче градостроительного плана земельного участка</w:t>
      </w:r>
    </w:p>
    <w:p w:rsidR="00D059BE" w:rsidRPr="00DA179B" w:rsidRDefault="00D059BE" w:rsidP="00D059BE">
      <w:pPr>
        <w:widowControl w:val="0"/>
        <w:spacing w:after="0" w:line="240" w:lineRule="auto"/>
        <w:jc w:val="center"/>
        <w:rPr>
          <w:rFonts w:ascii="Times New Roman" w:eastAsia="Tahoma" w:hAnsi="Times New Roman"/>
          <w:b/>
          <w:color w:val="000000"/>
          <w:sz w:val="24"/>
          <w:szCs w:val="24"/>
          <w:lang w:eastAsia="ru-RU" w:bidi="ru-RU"/>
        </w:rPr>
      </w:pPr>
    </w:p>
    <w:p w:rsidR="00D059BE" w:rsidRPr="00D059BE" w:rsidRDefault="00D059BE" w:rsidP="00D059B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D059B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__________________________________________________________________</w:t>
      </w:r>
    </w:p>
    <w:p w:rsidR="00D059BE" w:rsidRPr="00DA179B" w:rsidRDefault="00D059BE" w:rsidP="00D059B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</w:pPr>
      <w:r w:rsidRPr="00DA179B"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  <w:t>(наименование уполномоченного органа государственной власти, органа местного самоуправления)</w:t>
      </w:r>
    </w:p>
    <w:p w:rsidR="00DA179B" w:rsidRDefault="00DA179B" w:rsidP="00D059BE">
      <w:pPr>
        <w:widowControl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04764B" w:rsidRDefault="00D059BE" w:rsidP="00D059BE">
      <w:pPr>
        <w:widowControl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DA179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по результатам рассмотрения заявления о выдаче градостроительного плана земельного участка </w:t>
      </w:r>
      <w:r w:rsidRPr="00DA179B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 xml:space="preserve">от </w:t>
      </w:r>
      <w:r w:rsidR="0004764B">
        <w:rPr>
          <w:rFonts w:ascii="Times New Roman" w:eastAsia="Tahoma" w:hAnsi="Times New Roman"/>
          <w:bCs/>
          <w:color w:val="000000"/>
          <w:sz w:val="24"/>
          <w:szCs w:val="24"/>
          <w:lang w:eastAsia="ru-RU" w:bidi="ru-RU"/>
        </w:rPr>
        <w:t>___________ № ____</w:t>
      </w:r>
      <w:r w:rsidRPr="00DA179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принято решение об отказе</w:t>
      </w:r>
      <w:r w:rsidR="0004764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в </w:t>
      </w:r>
      <w:r w:rsidR="0004764B" w:rsidRPr="00DA179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выдаче</w:t>
      </w:r>
      <w:r w:rsidRPr="00DA179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 </w:t>
      </w:r>
      <w:r w:rsidR="0004764B" w:rsidRPr="00DA179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градостроительного</w:t>
      </w:r>
      <w:r w:rsidRPr="00DA179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        </w:t>
      </w:r>
    </w:p>
    <w:p w:rsidR="00D059BE" w:rsidRPr="0004764B" w:rsidRDefault="0004764B" w:rsidP="00D059BE">
      <w:pPr>
        <w:widowControl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                  </w:t>
      </w:r>
      <w:r w:rsidR="00D059BE" w:rsidRPr="0004764B"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  <w:t>(дата и номер регистрации)</w:t>
      </w:r>
    </w:p>
    <w:p w:rsidR="00D059BE" w:rsidRPr="00D059BE" w:rsidRDefault="00D059BE" w:rsidP="00D059BE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DA179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плана земельного участка.</w:t>
      </w:r>
    </w:p>
    <w:p w:rsidR="00D059BE" w:rsidRPr="00D059BE" w:rsidRDefault="00D059BE" w:rsidP="00D059BE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 w:bidi="ru-RU"/>
        </w:rPr>
      </w:pP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3544"/>
      </w:tblGrid>
      <w:tr w:rsidR="00D059BE" w:rsidRPr="0004764B" w:rsidTr="00647654">
        <w:tc>
          <w:tcPr>
            <w:tcW w:w="1201" w:type="dxa"/>
            <w:vAlign w:val="center"/>
          </w:tcPr>
          <w:p w:rsidR="00D059BE" w:rsidRPr="0004764B" w:rsidRDefault="00D059BE" w:rsidP="00D059B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04764B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 xml:space="preserve">№ пункта </w:t>
            </w:r>
            <w:proofErr w:type="spellStart"/>
            <w:r w:rsidRPr="0004764B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Админи-стратив-ного</w:t>
            </w:r>
            <w:proofErr w:type="spellEnd"/>
            <w:r w:rsidRPr="0004764B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proofErr w:type="gramStart"/>
            <w:r w:rsidRPr="0004764B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регламен</w:t>
            </w:r>
            <w:proofErr w:type="spellEnd"/>
            <w:r w:rsidRPr="0004764B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-та</w:t>
            </w:r>
            <w:proofErr w:type="gramEnd"/>
          </w:p>
        </w:tc>
        <w:tc>
          <w:tcPr>
            <w:tcW w:w="4678" w:type="dxa"/>
            <w:vAlign w:val="center"/>
          </w:tcPr>
          <w:p w:rsidR="00D059BE" w:rsidRPr="0004764B" w:rsidRDefault="00D059BE" w:rsidP="00D059B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04764B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544" w:type="dxa"/>
            <w:vAlign w:val="center"/>
          </w:tcPr>
          <w:p w:rsidR="00D059BE" w:rsidRPr="0004764B" w:rsidRDefault="00D059BE" w:rsidP="00D059B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04764B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D059BE" w:rsidRPr="0004764B" w:rsidTr="00647654">
        <w:trPr>
          <w:trHeight w:val="1537"/>
        </w:trPr>
        <w:tc>
          <w:tcPr>
            <w:tcW w:w="1201" w:type="dxa"/>
          </w:tcPr>
          <w:p w:rsidR="00D059BE" w:rsidRPr="0004764B" w:rsidRDefault="004E7A65" w:rsidP="00D059BE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подпункт "а" пункта 2.14</w:t>
            </w:r>
          </w:p>
        </w:tc>
        <w:tc>
          <w:tcPr>
            <w:tcW w:w="4678" w:type="dxa"/>
          </w:tcPr>
          <w:p w:rsidR="00D059BE" w:rsidRPr="0004764B" w:rsidRDefault="00D059BE" w:rsidP="00D059BE">
            <w:pPr>
              <w:widowControl w:val="0"/>
              <w:spacing w:after="0" w:line="240" w:lineRule="auto"/>
              <w:rPr>
                <w:rFonts w:ascii="Times New Roman" w:eastAsia="Tahoma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04764B">
              <w:rPr>
                <w:rFonts w:ascii="Times New Roman" w:eastAsia="Tahoma" w:hAnsi="Times New Roman"/>
                <w:bCs/>
                <w:color w:val="000000"/>
                <w:sz w:val="24"/>
                <w:szCs w:val="24"/>
                <w:lang w:eastAsia="ru-RU" w:bidi="ru-RU"/>
              </w:rPr>
              <w:t>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</w:t>
            </w:r>
            <w:r w:rsidRPr="0004764B">
              <w:rPr>
                <w:rFonts w:ascii="Times New Roman" w:eastAsia="Tahoma" w:hAnsi="Times New Roman"/>
                <w:bCs/>
                <w:color w:val="000000"/>
                <w:sz w:val="24"/>
                <w:szCs w:val="24"/>
                <w:vertAlign w:val="superscript"/>
                <w:lang w:eastAsia="ru-RU" w:bidi="ru-RU"/>
              </w:rPr>
              <w:t>1</w:t>
            </w:r>
            <w:r w:rsidRPr="0004764B">
              <w:rPr>
                <w:rFonts w:ascii="Times New Roman" w:eastAsia="Tahoma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статьи 57</w:t>
            </w:r>
            <w:r w:rsidRPr="0004764B">
              <w:rPr>
                <w:rFonts w:ascii="Times New Roman" w:eastAsia="Tahoma" w:hAnsi="Times New Roman"/>
                <w:bCs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04764B">
              <w:rPr>
                <w:rFonts w:ascii="Times New Roman" w:eastAsia="Tahoma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Градостроительного кодекса Российской Федерации</w:t>
            </w:r>
          </w:p>
        </w:tc>
        <w:tc>
          <w:tcPr>
            <w:tcW w:w="3544" w:type="dxa"/>
          </w:tcPr>
          <w:p w:rsidR="00D059BE" w:rsidRPr="0004764B" w:rsidRDefault="00D059BE" w:rsidP="00D059BE">
            <w:pPr>
              <w:widowControl w:val="0"/>
              <w:spacing w:after="0" w:line="240" w:lineRule="auto"/>
              <w:rPr>
                <w:rFonts w:ascii="Times New Roman" w:eastAsia="Tahoma" w:hAnsi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04764B">
              <w:rPr>
                <w:rFonts w:ascii="Times New Roman" w:eastAsia="Tahoma" w:hAnsi="Times New Roman"/>
                <w:i/>
                <w:color w:val="000000"/>
                <w:sz w:val="24"/>
                <w:szCs w:val="24"/>
                <w:lang w:eastAsia="ru-RU" w:bidi="ru-RU"/>
              </w:rPr>
              <w:t>Указываются основания такого вывода</w:t>
            </w:r>
          </w:p>
        </w:tc>
      </w:tr>
      <w:tr w:rsidR="00D059BE" w:rsidRPr="0004764B" w:rsidTr="00647654">
        <w:trPr>
          <w:trHeight w:val="28"/>
        </w:trPr>
        <w:tc>
          <w:tcPr>
            <w:tcW w:w="1201" w:type="dxa"/>
          </w:tcPr>
          <w:p w:rsidR="00D059BE" w:rsidRPr="0004764B" w:rsidRDefault="00D059BE" w:rsidP="00D059BE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04764B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 xml:space="preserve">подпункт "б" </w:t>
            </w:r>
            <w:r w:rsidRPr="0004764B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</w:t>
            </w:r>
            <w:r w:rsidR="003D6A6E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 xml:space="preserve">ункта </w:t>
            </w:r>
            <w:r w:rsidR="004E7A65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2.14</w:t>
            </w:r>
          </w:p>
        </w:tc>
        <w:tc>
          <w:tcPr>
            <w:tcW w:w="4678" w:type="dxa"/>
          </w:tcPr>
          <w:p w:rsidR="00D059BE" w:rsidRPr="0004764B" w:rsidRDefault="00D059BE" w:rsidP="00D059BE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04764B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отсутствует утвержденная документация по планировке территории в случае, если в </w:t>
            </w:r>
            <w:r w:rsidRPr="0004764B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</w:t>
            </w:r>
          </w:p>
        </w:tc>
        <w:tc>
          <w:tcPr>
            <w:tcW w:w="3544" w:type="dxa"/>
          </w:tcPr>
          <w:p w:rsidR="00D059BE" w:rsidRPr="0004764B" w:rsidRDefault="00D059BE" w:rsidP="00D059BE">
            <w:pPr>
              <w:widowControl w:val="0"/>
              <w:spacing w:after="0" w:line="240" w:lineRule="auto"/>
              <w:rPr>
                <w:rFonts w:ascii="Times New Roman" w:eastAsia="Tahoma" w:hAnsi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04764B">
              <w:rPr>
                <w:rFonts w:ascii="Times New Roman" w:eastAsia="Tahoma" w:hAnsi="Times New Roman"/>
                <w:i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Указывается конкретное обстоятельство (ссылка на </w:t>
            </w:r>
            <w:r w:rsidRPr="0004764B">
              <w:rPr>
                <w:rFonts w:ascii="Times New Roman" w:eastAsia="Tahoma" w:hAnsi="Times New Roman"/>
                <w:i/>
                <w:color w:val="000000"/>
                <w:sz w:val="24"/>
                <w:szCs w:val="24"/>
                <w:lang w:eastAsia="ru-RU" w:bidi="ru-RU"/>
              </w:rPr>
              <w:lastRenderedPageBreak/>
              <w:t>соответствующую структурную единицу нормативного правового акта), в соответствии с которым разработка документации по планировке территории является обязательной</w:t>
            </w:r>
          </w:p>
        </w:tc>
      </w:tr>
      <w:tr w:rsidR="00D059BE" w:rsidRPr="0004764B" w:rsidTr="00647654">
        <w:trPr>
          <w:trHeight w:val="28"/>
        </w:trPr>
        <w:tc>
          <w:tcPr>
            <w:tcW w:w="1201" w:type="dxa"/>
          </w:tcPr>
          <w:p w:rsidR="00D059BE" w:rsidRPr="0004764B" w:rsidRDefault="00D059BE" w:rsidP="00D059BE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04764B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подпункт "в" пункта </w:t>
            </w:r>
            <w:r w:rsidR="004E7A65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2.14</w:t>
            </w:r>
          </w:p>
        </w:tc>
        <w:tc>
          <w:tcPr>
            <w:tcW w:w="4678" w:type="dxa"/>
          </w:tcPr>
          <w:p w:rsidR="00D059BE" w:rsidRPr="0004764B" w:rsidRDefault="00D059BE" w:rsidP="00D059BE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0476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</w:t>
            </w:r>
            <w:r w:rsidRPr="0004764B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r w:rsidRPr="000476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статьи 57</w:t>
            </w:r>
            <w:r w:rsidRPr="0004764B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0476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Градостроительного кодекса Российской Федерации</w:t>
            </w:r>
          </w:p>
        </w:tc>
        <w:tc>
          <w:tcPr>
            <w:tcW w:w="3544" w:type="dxa"/>
          </w:tcPr>
          <w:p w:rsidR="00D059BE" w:rsidRPr="0004764B" w:rsidRDefault="00D059BE" w:rsidP="00D059BE">
            <w:pPr>
              <w:widowControl w:val="0"/>
              <w:spacing w:after="0" w:line="240" w:lineRule="auto"/>
              <w:rPr>
                <w:rFonts w:ascii="Times New Roman" w:eastAsia="Tahoma" w:hAnsi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04764B">
              <w:rPr>
                <w:rFonts w:ascii="Times New Roman" w:eastAsia="Tahoma" w:hAnsi="Times New Roman"/>
                <w:i/>
                <w:color w:val="000000"/>
                <w:sz w:val="24"/>
                <w:szCs w:val="24"/>
                <w:lang w:eastAsia="ru-RU" w:bidi="ru-RU"/>
              </w:rPr>
              <w:t xml:space="preserve">Указываются основания такого </w:t>
            </w:r>
          </w:p>
          <w:p w:rsidR="00D059BE" w:rsidRPr="0004764B" w:rsidRDefault="00D059BE" w:rsidP="00D059BE">
            <w:pPr>
              <w:widowControl w:val="0"/>
              <w:spacing w:after="0" w:line="240" w:lineRule="auto"/>
              <w:rPr>
                <w:rFonts w:ascii="Times New Roman" w:eastAsia="Tahoma" w:hAnsi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04764B">
              <w:rPr>
                <w:rFonts w:ascii="Times New Roman" w:eastAsia="Tahoma" w:hAnsi="Times New Roman"/>
                <w:i/>
                <w:color w:val="000000"/>
                <w:sz w:val="24"/>
                <w:szCs w:val="24"/>
                <w:lang w:eastAsia="ru-RU" w:bidi="ru-RU"/>
              </w:rPr>
              <w:t>вывода</w:t>
            </w:r>
          </w:p>
        </w:tc>
      </w:tr>
    </w:tbl>
    <w:p w:rsidR="00D059BE" w:rsidRPr="0004764B" w:rsidRDefault="00D059BE" w:rsidP="00D059BE">
      <w:pPr>
        <w:widowControl w:val="0"/>
        <w:spacing w:after="0"/>
        <w:ind w:right="14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76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 вправе повторно обратиться с заявлением о выдаче градостроительного плана земельного участка после устранения указанных нарушений.</w:t>
      </w:r>
    </w:p>
    <w:p w:rsidR="00D059BE" w:rsidRPr="0004764B" w:rsidRDefault="00D059BE" w:rsidP="00D059BE">
      <w:pPr>
        <w:widowControl w:val="0"/>
        <w:spacing w:after="0"/>
        <w:ind w:right="14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76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Данный отказ может быть обжалован в </w:t>
      </w:r>
      <w:proofErr w:type="gramStart"/>
      <w:r w:rsidRPr="000476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досудебном</w:t>
      </w:r>
      <w:proofErr w:type="gramEnd"/>
      <w:r w:rsidRPr="000476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порядке путем направления жалобы в __________________________________________________, а также в судебном порядке.</w:t>
      </w:r>
    </w:p>
    <w:p w:rsidR="00D059BE" w:rsidRPr="0004764B" w:rsidRDefault="00D059BE" w:rsidP="00D059BE">
      <w:pPr>
        <w:widowControl w:val="0"/>
        <w:spacing w:after="0"/>
        <w:ind w:right="140"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76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Дополнительно информируем: _______________________________________</w:t>
      </w:r>
      <w:r w:rsidRPr="000476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______________________________________________________________________.    </w:t>
      </w:r>
      <w:r w:rsidRPr="00171D1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(указывается информация, необходимая для устранения причин отказа в выдаче градостроительного плана земельного участка, а также иная 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430"/>
        <w:gridCol w:w="539"/>
      </w:tblGrid>
      <w:tr w:rsidR="00D059BE" w:rsidRPr="0004764B" w:rsidTr="00647654">
        <w:trPr>
          <w:gridAfter w:val="1"/>
          <w:wAfter w:w="539" w:type="dxa"/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BE" w:rsidRPr="0004764B" w:rsidRDefault="00D059BE" w:rsidP="00D059BE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BE" w:rsidRPr="0004764B" w:rsidRDefault="00D059BE" w:rsidP="00D059BE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BE" w:rsidRPr="0004764B" w:rsidRDefault="00D059BE" w:rsidP="00D059BE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BE" w:rsidRPr="0004764B" w:rsidRDefault="00D059BE" w:rsidP="00D059BE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BE" w:rsidRPr="0004764B" w:rsidRDefault="00D059BE" w:rsidP="00D059BE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059BE" w:rsidRPr="0004764B" w:rsidTr="00D059B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059BE" w:rsidRPr="00171D10" w:rsidRDefault="00D059BE" w:rsidP="00D059BE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 w:rsidRPr="00171D10"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059BE" w:rsidRPr="00171D10" w:rsidRDefault="00D059BE" w:rsidP="00D059BE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D059BE" w:rsidRPr="00171D10" w:rsidRDefault="00D059BE" w:rsidP="00D059BE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 w:rsidRPr="00171D10"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059BE" w:rsidRPr="00171D10" w:rsidRDefault="00D059BE" w:rsidP="00D059BE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9BE" w:rsidRPr="00171D10" w:rsidRDefault="00D059BE" w:rsidP="00D059BE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proofErr w:type="gramStart"/>
            <w:r w:rsidRPr="00171D10"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(фамилия, имя, отчество (при наличии)</w:t>
            </w:r>
            <w:proofErr w:type="gramEnd"/>
          </w:p>
        </w:tc>
      </w:tr>
    </w:tbl>
    <w:p w:rsidR="00D059BE" w:rsidRPr="0004764B" w:rsidRDefault="00D059BE" w:rsidP="00D059BE">
      <w:pPr>
        <w:widowControl w:val="0"/>
        <w:spacing w:before="120" w:after="0" w:line="240" w:lineRule="auto"/>
        <w:ind w:right="140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  <w:r w:rsidRPr="0004764B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Дата</w:t>
      </w:r>
    </w:p>
    <w:p w:rsidR="00D059BE" w:rsidRPr="004B355D" w:rsidRDefault="00D059BE" w:rsidP="00D059BE">
      <w:pPr>
        <w:widowControl w:val="0"/>
        <w:spacing w:after="0" w:line="240" w:lineRule="auto"/>
        <w:ind w:right="140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059BE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br w:type="page"/>
      </w:r>
      <w:r w:rsidR="006D695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Приложение № 3</w:t>
      </w:r>
    </w:p>
    <w:p w:rsidR="00D059BE" w:rsidRPr="004B355D" w:rsidRDefault="00D059BE" w:rsidP="00D059BE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3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D059BE" w:rsidRPr="004B355D" w:rsidRDefault="00D059BE" w:rsidP="00D059BE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3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предоставлению </w:t>
      </w:r>
    </w:p>
    <w:p w:rsidR="00D059BE" w:rsidRPr="004B355D" w:rsidRDefault="00D059BE" w:rsidP="00D059BE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3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 услуги</w:t>
      </w:r>
    </w:p>
    <w:p w:rsidR="00D059BE" w:rsidRPr="004B355D" w:rsidRDefault="00D059BE" w:rsidP="00D059BE">
      <w:pPr>
        <w:tabs>
          <w:tab w:val="left" w:pos="6600"/>
        </w:tabs>
        <w:spacing w:after="0" w:line="240" w:lineRule="auto"/>
        <w:ind w:left="5387" w:firstLine="1276"/>
        <w:rPr>
          <w:rFonts w:ascii="Times New Roman" w:hAnsi="Times New Roman"/>
          <w:color w:val="000000"/>
          <w:sz w:val="24"/>
          <w:szCs w:val="24"/>
        </w:rPr>
      </w:pPr>
    </w:p>
    <w:p w:rsidR="00D059BE" w:rsidRPr="004B355D" w:rsidRDefault="00D059BE" w:rsidP="00D059BE">
      <w:pPr>
        <w:spacing w:after="0" w:line="240" w:lineRule="auto"/>
        <w:ind w:left="5387"/>
        <w:jc w:val="right"/>
        <w:rPr>
          <w:rFonts w:ascii="Times New Roman" w:hAnsi="Times New Roman"/>
          <w:color w:val="000000"/>
          <w:sz w:val="24"/>
          <w:szCs w:val="24"/>
        </w:rPr>
      </w:pPr>
      <w:r w:rsidRPr="004B355D">
        <w:rPr>
          <w:rFonts w:ascii="Times New Roman" w:hAnsi="Times New Roman"/>
          <w:color w:val="000000"/>
          <w:sz w:val="24"/>
          <w:szCs w:val="24"/>
        </w:rPr>
        <w:t>ФОРМА</w:t>
      </w:r>
    </w:p>
    <w:p w:rsidR="00D059BE" w:rsidRPr="00D059BE" w:rsidRDefault="00D059BE" w:rsidP="00D059BE">
      <w:pPr>
        <w:spacing w:after="0" w:line="240" w:lineRule="auto"/>
        <w:ind w:left="538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059BE" w:rsidRPr="00D059BE" w:rsidRDefault="00D059BE" w:rsidP="00D059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D059BE" w:rsidRPr="004B355D" w:rsidRDefault="00D059BE" w:rsidP="00D05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 w:rsidRPr="004B355D">
        <w:rPr>
          <w:rFonts w:ascii="Times New Roman" w:hAnsi="Times New Roman"/>
          <w:b/>
          <w:bCs/>
          <w:color w:val="000000"/>
          <w:sz w:val="24"/>
          <w:szCs w:val="24"/>
        </w:rPr>
        <w:t>З</w:t>
      </w:r>
      <w:proofErr w:type="gramEnd"/>
      <w:r w:rsidRPr="004B355D">
        <w:rPr>
          <w:rFonts w:ascii="Times New Roman" w:hAnsi="Times New Roman"/>
          <w:b/>
          <w:bCs/>
          <w:color w:val="000000"/>
          <w:sz w:val="24"/>
          <w:szCs w:val="24"/>
        </w:rPr>
        <w:t xml:space="preserve"> А Я В Л Е Н И Е</w:t>
      </w:r>
    </w:p>
    <w:p w:rsidR="00D059BE" w:rsidRPr="004B355D" w:rsidRDefault="00D059BE" w:rsidP="00D05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B355D">
        <w:rPr>
          <w:rFonts w:ascii="Times New Roman" w:hAnsi="Times New Roman"/>
          <w:b/>
          <w:bCs/>
          <w:color w:val="000000"/>
          <w:sz w:val="24"/>
          <w:szCs w:val="24"/>
        </w:rPr>
        <w:t xml:space="preserve"> об </w:t>
      </w:r>
      <w:proofErr w:type="gramStart"/>
      <w:r w:rsidRPr="004B355D">
        <w:rPr>
          <w:rFonts w:ascii="Times New Roman" w:hAnsi="Times New Roman"/>
          <w:b/>
          <w:bCs/>
          <w:color w:val="000000"/>
          <w:sz w:val="24"/>
          <w:szCs w:val="24"/>
        </w:rPr>
        <w:t>исправлении</w:t>
      </w:r>
      <w:proofErr w:type="gramEnd"/>
      <w:r w:rsidRPr="004B355D">
        <w:rPr>
          <w:rFonts w:ascii="Times New Roman" w:hAnsi="Times New Roman"/>
          <w:b/>
          <w:bCs/>
          <w:color w:val="000000"/>
          <w:sz w:val="24"/>
          <w:szCs w:val="24"/>
        </w:rPr>
        <w:t xml:space="preserve"> допущенных опечаток и ошибок</w:t>
      </w:r>
    </w:p>
    <w:p w:rsidR="00D059BE" w:rsidRPr="004B355D" w:rsidRDefault="00D059BE" w:rsidP="00D05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B355D">
        <w:rPr>
          <w:rFonts w:ascii="Times New Roman" w:hAnsi="Times New Roman"/>
          <w:b/>
          <w:bCs/>
          <w:color w:val="000000"/>
          <w:sz w:val="24"/>
          <w:szCs w:val="24"/>
        </w:rPr>
        <w:t xml:space="preserve"> в градостроительном плане земельного участка</w:t>
      </w:r>
    </w:p>
    <w:p w:rsidR="00D059BE" w:rsidRPr="00D059BE" w:rsidRDefault="00D059BE" w:rsidP="00D059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D059BE" w:rsidRPr="00D059BE" w:rsidRDefault="00D059BE" w:rsidP="00D059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D059B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"__" __________ 20___ г.</w:t>
      </w:r>
    </w:p>
    <w:p w:rsidR="00D059BE" w:rsidRPr="00D059BE" w:rsidRDefault="00D059BE" w:rsidP="00D059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4"/>
      </w:tblGrid>
      <w:tr w:rsidR="00D059BE" w:rsidRPr="00D059BE" w:rsidTr="004B355D">
        <w:trPr>
          <w:trHeight w:val="165"/>
        </w:trPr>
        <w:tc>
          <w:tcPr>
            <w:tcW w:w="9464" w:type="dxa"/>
            <w:tcBorders>
              <w:top w:val="nil"/>
              <w:left w:val="nil"/>
              <w:right w:val="nil"/>
            </w:tcBorders>
          </w:tcPr>
          <w:p w:rsidR="00D059BE" w:rsidRPr="00D059BE" w:rsidRDefault="00D059BE" w:rsidP="00D059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059BE" w:rsidRPr="00D059BE" w:rsidTr="004B355D">
        <w:trPr>
          <w:trHeight w:val="126"/>
        </w:trPr>
        <w:tc>
          <w:tcPr>
            <w:tcW w:w="9464" w:type="dxa"/>
            <w:tcBorders>
              <w:left w:val="nil"/>
              <w:bottom w:val="single" w:sz="4" w:space="0" w:color="auto"/>
              <w:right w:val="nil"/>
            </w:tcBorders>
          </w:tcPr>
          <w:p w:rsidR="00D059BE" w:rsidRPr="00D059BE" w:rsidRDefault="00D059BE" w:rsidP="00D059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059BE" w:rsidRPr="00D059BE" w:rsidTr="004B355D">
        <w:trPr>
          <w:trHeight w:val="135"/>
        </w:trPr>
        <w:tc>
          <w:tcPr>
            <w:tcW w:w="9464" w:type="dxa"/>
            <w:tcBorders>
              <w:left w:val="nil"/>
              <w:bottom w:val="single" w:sz="4" w:space="0" w:color="auto"/>
              <w:right w:val="nil"/>
            </w:tcBorders>
          </w:tcPr>
          <w:p w:rsidR="00D059BE" w:rsidRPr="004B355D" w:rsidRDefault="00D059BE" w:rsidP="00D059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4B35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(наименование уполномоченного органа государственной власти,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23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"/>
        <w:gridCol w:w="2968"/>
        <w:gridCol w:w="2376"/>
        <w:gridCol w:w="601"/>
        <w:gridCol w:w="2518"/>
      </w:tblGrid>
      <w:tr w:rsidR="004B355D" w:rsidRPr="004B355D" w:rsidTr="004B355D">
        <w:trPr>
          <w:trHeight w:val="605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B355D" w:rsidRPr="004B355D" w:rsidRDefault="004B355D" w:rsidP="004B355D">
            <w:pPr>
              <w:widowControl w:val="0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B355D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1. Сведения о заявителе</w:t>
            </w:r>
            <w:r w:rsidRPr="004B355D">
              <w:rPr>
                <w:rFonts w:ascii="Times New Roman" w:eastAsia="Tahoma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footnoteReference w:id="3"/>
            </w:r>
          </w:p>
        </w:tc>
      </w:tr>
      <w:tr w:rsidR="004B355D" w:rsidRPr="004B355D" w:rsidTr="004B355D">
        <w:trPr>
          <w:trHeight w:val="605"/>
        </w:trPr>
        <w:tc>
          <w:tcPr>
            <w:tcW w:w="1001" w:type="dxa"/>
          </w:tcPr>
          <w:p w:rsidR="004B355D" w:rsidRPr="004B355D" w:rsidRDefault="004B355D" w:rsidP="004B355D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B355D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1.1</w:t>
            </w:r>
          </w:p>
        </w:tc>
        <w:tc>
          <w:tcPr>
            <w:tcW w:w="5344" w:type="dxa"/>
            <w:gridSpan w:val="2"/>
          </w:tcPr>
          <w:p w:rsidR="004B355D" w:rsidRPr="004B355D" w:rsidRDefault="004B355D" w:rsidP="004B355D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B355D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119" w:type="dxa"/>
            <w:gridSpan w:val="2"/>
          </w:tcPr>
          <w:p w:rsidR="004B355D" w:rsidRPr="004B355D" w:rsidRDefault="004B355D" w:rsidP="004B355D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355D" w:rsidRPr="004B355D" w:rsidTr="004B355D">
        <w:trPr>
          <w:trHeight w:val="428"/>
        </w:trPr>
        <w:tc>
          <w:tcPr>
            <w:tcW w:w="1001" w:type="dxa"/>
          </w:tcPr>
          <w:p w:rsidR="004B355D" w:rsidRPr="004B355D" w:rsidRDefault="004B355D" w:rsidP="004B355D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B355D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1.1.1</w:t>
            </w:r>
          </w:p>
        </w:tc>
        <w:tc>
          <w:tcPr>
            <w:tcW w:w="5344" w:type="dxa"/>
            <w:gridSpan w:val="2"/>
          </w:tcPr>
          <w:p w:rsidR="004B355D" w:rsidRPr="004B355D" w:rsidRDefault="004B355D" w:rsidP="004B355D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B355D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Фамилия, имя, отчество (при наличии)</w:t>
            </w:r>
          </w:p>
        </w:tc>
        <w:tc>
          <w:tcPr>
            <w:tcW w:w="3119" w:type="dxa"/>
            <w:gridSpan w:val="2"/>
          </w:tcPr>
          <w:p w:rsidR="004B355D" w:rsidRPr="004B355D" w:rsidRDefault="004B355D" w:rsidP="004B355D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355D" w:rsidRPr="004B355D" w:rsidTr="004B355D">
        <w:trPr>
          <w:trHeight w:val="753"/>
        </w:trPr>
        <w:tc>
          <w:tcPr>
            <w:tcW w:w="1001" w:type="dxa"/>
          </w:tcPr>
          <w:p w:rsidR="004B355D" w:rsidRPr="004B355D" w:rsidRDefault="004B355D" w:rsidP="004B355D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B355D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1.1.2</w:t>
            </w:r>
          </w:p>
        </w:tc>
        <w:tc>
          <w:tcPr>
            <w:tcW w:w="5344" w:type="dxa"/>
            <w:gridSpan w:val="2"/>
          </w:tcPr>
          <w:p w:rsidR="004B355D" w:rsidRPr="004B355D" w:rsidRDefault="004B355D" w:rsidP="004B355D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B355D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Реквизиты документа, удостоверяющего личность (</w:t>
            </w:r>
            <w:r w:rsidRPr="004B35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не указываются в </w:t>
            </w:r>
            <w:r w:rsidRPr="004B355D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3119" w:type="dxa"/>
            <w:gridSpan w:val="2"/>
          </w:tcPr>
          <w:p w:rsidR="004B355D" w:rsidRPr="004B355D" w:rsidRDefault="004B355D" w:rsidP="004B355D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355D" w:rsidRPr="004B355D" w:rsidTr="004B355D">
        <w:trPr>
          <w:trHeight w:val="665"/>
        </w:trPr>
        <w:tc>
          <w:tcPr>
            <w:tcW w:w="1001" w:type="dxa"/>
          </w:tcPr>
          <w:p w:rsidR="004B355D" w:rsidRPr="004B355D" w:rsidRDefault="004B355D" w:rsidP="004B355D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B355D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1.1.3</w:t>
            </w:r>
          </w:p>
        </w:tc>
        <w:tc>
          <w:tcPr>
            <w:tcW w:w="5344" w:type="dxa"/>
            <w:gridSpan w:val="2"/>
          </w:tcPr>
          <w:p w:rsidR="004B355D" w:rsidRPr="004B355D" w:rsidRDefault="004B355D" w:rsidP="004B355D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B355D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Основной государственный регистрационный номер индивидуального предпринимателя</w:t>
            </w:r>
            <w:r w:rsidRPr="004B35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4B355D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3119" w:type="dxa"/>
            <w:gridSpan w:val="2"/>
          </w:tcPr>
          <w:p w:rsidR="004B355D" w:rsidRPr="004B355D" w:rsidRDefault="004B355D" w:rsidP="004B355D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355D" w:rsidRPr="004B355D" w:rsidTr="004B355D">
        <w:trPr>
          <w:trHeight w:val="665"/>
        </w:trPr>
        <w:tc>
          <w:tcPr>
            <w:tcW w:w="1001" w:type="dxa"/>
          </w:tcPr>
          <w:p w:rsidR="004B355D" w:rsidRPr="004B355D" w:rsidRDefault="004B355D" w:rsidP="004B355D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B355D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1.2</w:t>
            </w:r>
          </w:p>
        </w:tc>
        <w:tc>
          <w:tcPr>
            <w:tcW w:w="5344" w:type="dxa"/>
            <w:gridSpan w:val="2"/>
          </w:tcPr>
          <w:p w:rsidR="004B355D" w:rsidRPr="004B355D" w:rsidRDefault="004B355D" w:rsidP="004B355D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B355D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119" w:type="dxa"/>
            <w:gridSpan w:val="2"/>
          </w:tcPr>
          <w:p w:rsidR="004B355D" w:rsidRPr="004B355D" w:rsidRDefault="004B355D" w:rsidP="004B355D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355D" w:rsidRPr="004B355D" w:rsidTr="004B355D">
        <w:trPr>
          <w:trHeight w:val="536"/>
        </w:trPr>
        <w:tc>
          <w:tcPr>
            <w:tcW w:w="1001" w:type="dxa"/>
          </w:tcPr>
          <w:p w:rsidR="004B355D" w:rsidRPr="004B355D" w:rsidRDefault="004B355D" w:rsidP="004B355D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B355D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1.2.1</w:t>
            </w:r>
          </w:p>
        </w:tc>
        <w:tc>
          <w:tcPr>
            <w:tcW w:w="5344" w:type="dxa"/>
            <w:gridSpan w:val="2"/>
          </w:tcPr>
          <w:p w:rsidR="004B355D" w:rsidRPr="004B355D" w:rsidRDefault="004B355D" w:rsidP="004B355D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B355D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Полное наименование</w:t>
            </w:r>
          </w:p>
        </w:tc>
        <w:tc>
          <w:tcPr>
            <w:tcW w:w="3119" w:type="dxa"/>
            <w:gridSpan w:val="2"/>
          </w:tcPr>
          <w:p w:rsidR="004B355D" w:rsidRPr="004B355D" w:rsidRDefault="004B355D" w:rsidP="004B355D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355D" w:rsidRPr="004B355D" w:rsidTr="004B355D">
        <w:trPr>
          <w:trHeight w:val="901"/>
        </w:trPr>
        <w:tc>
          <w:tcPr>
            <w:tcW w:w="1001" w:type="dxa"/>
          </w:tcPr>
          <w:p w:rsidR="004B355D" w:rsidRPr="004B355D" w:rsidRDefault="004B355D" w:rsidP="004B355D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B355D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1.2.2</w:t>
            </w:r>
          </w:p>
        </w:tc>
        <w:tc>
          <w:tcPr>
            <w:tcW w:w="5344" w:type="dxa"/>
            <w:gridSpan w:val="2"/>
          </w:tcPr>
          <w:p w:rsidR="004B355D" w:rsidRPr="004B355D" w:rsidRDefault="004B355D" w:rsidP="004B355D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B355D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Основной государственный регистрационный номер</w:t>
            </w:r>
          </w:p>
        </w:tc>
        <w:tc>
          <w:tcPr>
            <w:tcW w:w="3119" w:type="dxa"/>
            <w:gridSpan w:val="2"/>
          </w:tcPr>
          <w:p w:rsidR="004B355D" w:rsidRPr="004B355D" w:rsidRDefault="004B355D" w:rsidP="004B355D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355D" w:rsidRPr="004B355D" w:rsidTr="004B355D">
        <w:trPr>
          <w:trHeight w:val="1093"/>
        </w:trPr>
        <w:tc>
          <w:tcPr>
            <w:tcW w:w="1001" w:type="dxa"/>
            <w:tcBorders>
              <w:bottom w:val="single" w:sz="4" w:space="0" w:color="auto"/>
            </w:tcBorders>
          </w:tcPr>
          <w:p w:rsidR="004B355D" w:rsidRPr="004B355D" w:rsidRDefault="004B355D" w:rsidP="004B355D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B355D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1.2.3</w:t>
            </w:r>
          </w:p>
        </w:tc>
        <w:tc>
          <w:tcPr>
            <w:tcW w:w="5344" w:type="dxa"/>
            <w:gridSpan w:val="2"/>
            <w:tcBorders>
              <w:bottom w:val="single" w:sz="4" w:space="0" w:color="auto"/>
            </w:tcBorders>
          </w:tcPr>
          <w:p w:rsidR="004B355D" w:rsidRPr="004B355D" w:rsidRDefault="004B355D" w:rsidP="004B355D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B355D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Идентификационный номер налогоплательщика - юридического лица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4B355D" w:rsidRPr="004B355D" w:rsidRDefault="004B355D" w:rsidP="004B355D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355D" w:rsidRPr="004B355D" w:rsidTr="004B355D">
        <w:trPr>
          <w:trHeight w:val="564"/>
        </w:trPr>
        <w:tc>
          <w:tcPr>
            <w:tcW w:w="946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B355D" w:rsidRDefault="004B355D" w:rsidP="004B355D">
            <w:pPr>
              <w:widowControl w:val="0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B355D" w:rsidRPr="004B355D" w:rsidRDefault="004B355D" w:rsidP="004B355D">
            <w:pPr>
              <w:widowControl w:val="0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B355D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 xml:space="preserve">2. Сведения о выданном градостроительном плане земельного участка, содержащем </w:t>
            </w:r>
            <w:r w:rsidRPr="004B355D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опечатку/ ошибку</w:t>
            </w:r>
          </w:p>
        </w:tc>
      </w:tr>
      <w:tr w:rsidR="004B355D" w:rsidRPr="004B355D" w:rsidTr="004B355D">
        <w:trPr>
          <w:trHeight w:val="1093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4B355D" w:rsidRPr="004B355D" w:rsidRDefault="004B355D" w:rsidP="004B355D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B355D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№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:rsidR="004B355D" w:rsidRPr="004B355D" w:rsidRDefault="004B355D" w:rsidP="004B355D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B355D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355D" w:rsidRPr="004B355D" w:rsidRDefault="004B355D" w:rsidP="004B355D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B355D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Номер документа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4B355D" w:rsidRPr="004B355D" w:rsidRDefault="004B355D" w:rsidP="004B355D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B355D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Дата документа</w:t>
            </w:r>
          </w:p>
        </w:tc>
      </w:tr>
      <w:tr w:rsidR="004B355D" w:rsidRPr="004B355D" w:rsidTr="004B355D">
        <w:trPr>
          <w:trHeight w:val="733"/>
        </w:trPr>
        <w:tc>
          <w:tcPr>
            <w:tcW w:w="1001" w:type="dxa"/>
            <w:tcBorders>
              <w:bottom w:val="single" w:sz="4" w:space="0" w:color="auto"/>
            </w:tcBorders>
          </w:tcPr>
          <w:p w:rsidR="004B355D" w:rsidRPr="004B355D" w:rsidRDefault="004B355D" w:rsidP="004B355D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4B355D" w:rsidRPr="004B355D" w:rsidRDefault="004B355D" w:rsidP="004B355D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4B355D" w:rsidRPr="004B355D" w:rsidRDefault="004B355D" w:rsidP="004B355D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4B355D" w:rsidRPr="004B355D" w:rsidRDefault="004B355D" w:rsidP="004B355D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355D" w:rsidRPr="004B355D" w:rsidTr="004B355D">
        <w:trPr>
          <w:trHeight w:val="465"/>
        </w:trPr>
        <w:tc>
          <w:tcPr>
            <w:tcW w:w="9464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355D" w:rsidRPr="004B355D" w:rsidRDefault="004B355D" w:rsidP="004B355D">
            <w:pPr>
              <w:widowControl w:val="0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B355D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3. Обоснование для внесения исправлений в градостроительный план земельного участка</w:t>
            </w:r>
          </w:p>
        </w:tc>
      </w:tr>
      <w:tr w:rsidR="004B355D" w:rsidRPr="004B355D" w:rsidTr="004B355D">
        <w:trPr>
          <w:trHeight w:val="1093"/>
        </w:trPr>
        <w:tc>
          <w:tcPr>
            <w:tcW w:w="1001" w:type="dxa"/>
          </w:tcPr>
          <w:p w:rsidR="004B355D" w:rsidRPr="004B355D" w:rsidRDefault="004B355D" w:rsidP="004B355D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B355D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2968" w:type="dxa"/>
          </w:tcPr>
          <w:p w:rsidR="004B355D" w:rsidRPr="004B355D" w:rsidRDefault="004B355D" w:rsidP="004B355D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B355D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Данные (сведения), указанные в  градостроительном плане земельного участка</w:t>
            </w:r>
          </w:p>
        </w:tc>
        <w:tc>
          <w:tcPr>
            <w:tcW w:w="2977" w:type="dxa"/>
            <w:gridSpan w:val="2"/>
          </w:tcPr>
          <w:p w:rsidR="004B355D" w:rsidRPr="004B355D" w:rsidRDefault="004B355D" w:rsidP="004B355D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B355D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Данные (сведения), которые необходимо указать в  градостроительном плане земельного участка</w:t>
            </w:r>
          </w:p>
        </w:tc>
        <w:tc>
          <w:tcPr>
            <w:tcW w:w="2518" w:type="dxa"/>
          </w:tcPr>
          <w:p w:rsidR="004B355D" w:rsidRPr="004B355D" w:rsidRDefault="004B355D" w:rsidP="004B355D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B355D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 xml:space="preserve">Обоснование с указанием реквизита </w:t>
            </w:r>
            <w:r w:rsidRPr="004B355D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br/>
              <w:t>(-</w:t>
            </w:r>
            <w:proofErr w:type="spellStart"/>
            <w:r w:rsidRPr="004B355D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ов</w:t>
            </w:r>
            <w:proofErr w:type="spellEnd"/>
            <w:r w:rsidRPr="004B355D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) документа</w:t>
            </w:r>
            <w:proofErr w:type="gramStart"/>
            <w:r w:rsidRPr="004B355D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 xml:space="preserve"> (-</w:t>
            </w:r>
            <w:proofErr w:type="spellStart"/>
            <w:proofErr w:type="gramEnd"/>
            <w:r w:rsidRPr="004B355D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ов</w:t>
            </w:r>
            <w:proofErr w:type="spellEnd"/>
            <w:r w:rsidRPr="004B355D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), документации, на основании которых принималось решение о выдаче  градостроительного плана земельного участка</w:t>
            </w:r>
          </w:p>
        </w:tc>
      </w:tr>
      <w:tr w:rsidR="004B355D" w:rsidRPr="004B355D" w:rsidTr="004B355D">
        <w:trPr>
          <w:trHeight w:val="729"/>
        </w:trPr>
        <w:tc>
          <w:tcPr>
            <w:tcW w:w="1001" w:type="dxa"/>
            <w:tcBorders>
              <w:bottom w:val="single" w:sz="4" w:space="0" w:color="auto"/>
            </w:tcBorders>
          </w:tcPr>
          <w:p w:rsidR="004B355D" w:rsidRPr="004B355D" w:rsidRDefault="004B355D" w:rsidP="004B355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4B355D" w:rsidRPr="004B355D" w:rsidRDefault="004B355D" w:rsidP="004B355D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4B355D" w:rsidRPr="004B355D" w:rsidRDefault="004B355D" w:rsidP="004B355D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4B355D" w:rsidRPr="004B355D" w:rsidRDefault="004B355D" w:rsidP="004B355D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D059BE" w:rsidRPr="00D059BE" w:rsidRDefault="00D059BE" w:rsidP="004B355D">
      <w:pPr>
        <w:widowControl w:val="0"/>
        <w:spacing w:after="0" w:line="240" w:lineRule="auto"/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</w:pPr>
    </w:p>
    <w:p w:rsidR="00D059BE" w:rsidRPr="004B355D" w:rsidRDefault="00D059BE" w:rsidP="00D059BE">
      <w:pPr>
        <w:widowControl w:val="0"/>
        <w:spacing w:after="0"/>
        <w:ind w:firstLine="567"/>
        <w:jc w:val="both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  <w:r w:rsidRPr="004B355D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Прошу внести исправления в градостроительный план земельного участка, содержащий опечатку/ошибку.</w:t>
      </w:r>
    </w:p>
    <w:p w:rsidR="00D059BE" w:rsidRPr="004B355D" w:rsidRDefault="00D059BE" w:rsidP="00D059BE">
      <w:pPr>
        <w:widowControl w:val="0"/>
        <w:spacing w:after="0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  <w:r w:rsidRPr="004B355D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Приложение: _________________________________________________________</w:t>
      </w:r>
    </w:p>
    <w:p w:rsidR="00D059BE" w:rsidRPr="004B355D" w:rsidRDefault="00D059BE" w:rsidP="00D059BE">
      <w:pPr>
        <w:widowControl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B355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Номер телефона и адрес электронной почты для связи: _____________________</w:t>
      </w:r>
    </w:p>
    <w:p w:rsidR="00D059BE" w:rsidRPr="004B355D" w:rsidRDefault="00D059BE" w:rsidP="00D059BE">
      <w:pPr>
        <w:widowControl w:val="0"/>
        <w:tabs>
          <w:tab w:val="left" w:pos="1968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B355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662"/>
        <w:gridCol w:w="851"/>
      </w:tblGrid>
      <w:tr w:rsidR="00D059BE" w:rsidRPr="004B355D" w:rsidTr="004B355D">
        <w:tc>
          <w:tcPr>
            <w:tcW w:w="8613" w:type="dxa"/>
            <w:gridSpan w:val="5"/>
            <w:shd w:val="clear" w:color="auto" w:fill="auto"/>
          </w:tcPr>
          <w:p w:rsidR="00D059BE" w:rsidRPr="004B355D" w:rsidRDefault="00D059BE" w:rsidP="00D059BE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4B355D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851" w:type="dxa"/>
            <w:shd w:val="clear" w:color="auto" w:fill="auto"/>
          </w:tcPr>
          <w:p w:rsidR="00D059BE" w:rsidRPr="004B355D" w:rsidRDefault="00D059BE" w:rsidP="00D059BE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059BE" w:rsidRPr="004B355D" w:rsidTr="004B355D">
        <w:tc>
          <w:tcPr>
            <w:tcW w:w="8613" w:type="dxa"/>
            <w:gridSpan w:val="5"/>
            <w:shd w:val="clear" w:color="auto" w:fill="auto"/>
          </w:tcPr>
          <w:p w:rsidR="00D059BE" w:rsidRPr="004B355D" w:rsidRDefault="00D059BE" w:rsidP="00D059BE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B355D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выдать</w:t>
            </w:r>
            <w:r w:rsidRPr="004B355D">
              <w:rPr>
                <w:rFonts w:ascii="Times New Roman" w:eastAsia="Tahoma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на бумажном </w:t>
            </w:r>
            <w:proofErr w:type="gramStart"/>
            <w:r w:rsidRPr="004B355D">
              <w:rPr>
                <w:rFonts w:ascii="Times New Roman" w:eastAsia="Tahoma" w:hAnsi="Times New Roman"/>
                <w:bCs/>
                <w:color w:val="000000"/>
                <w:sz w:val="24"/>
                <w:szCs w:val="24"/>
                <w:lang w:eastAsia="ru-RU" w:bidi="ru-RU"/>
              </w:rPr>
              <w:t>носителе</w:t>
            </w:r>
            <w:proofErr w:type="gramEnd"/>
            <w:r w:rsidRPr="004B355D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 xml:space="preserve"> при личном обращении </w:t>
            </w:r>
            <w:r w:rsidRPr="004B355D">
              <w:rPr>
                <w:rFonts w:ascii="Times New Roman" w:eastAsia="Tahoma" w:hAnsi="Times New Roman"/>
                <w:bCs/>
                <w:color w:val="000000"/>
                <w:sz w:val="24"/>
                <w:szCs w:val="24"/>
                <w:lang w:eastAsia="ru-RU" w:bidi="ru-RU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4B355D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 xml:space="preserve"> расположенный по адресу:__________________________________</w:t>
            </w:r>
            <w:r w:rsidR="004B355D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____________________________</w:t>
            </w:r>
            <w:r w:rsidRPr="004B355D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_</w:t>
            </w:r>
          </w:p>
        </w:tc>
        <w:tc>
          <w:tcPr>
            <w:tcW w:w="851" w:type="dxa"/>
            <w:shd w:val="clear" w:color="auto" w:fill="auto"/>
          </w:tcPr>
          <w:p w:rsidR="00D059BE" w:rsidRPr="004B355D" w:rsidRDefault="00D059BE" w:rsidP="00D059BE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059BE" w:rsidRPr="004B355D" w:rsidTr="004B355D">
        <w:tc>
          <w:tcPr>
            <w:tcW w:w="861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059BE" w:rsidRPr="004B355D" w:rsidRDefault="00D059BE" w:rsidP="00D059BE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B355D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 xml:space="preserve">направить </w:t>
            </w:r>
            <w:r w:rsidRPr="004B355D">
              <w:rPr>
                <w:rFonts w:ascii="Times New Roman" w:eastAsia="Tahoma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на бумажном </w:t>
            </w:r>
            <w:proofErr w:type="gramStart"/>
            <w:r w:rsidRPr="004B355D">
              <w:rPr>
                <w:rFonts w:ascii="Times New Roman" w:eastAsia="Tahoma" w:hAnsi="Times New Roman"/>
                <w:bCs/>
                <w:color w:val="000000"/>
                <w:sz w:val="24"/>
                <w:szCs w:val="24"/>
                <w:lang w:eastAsia="ru-RU" w:bidi="ru-RU"/>
              </w:rPr>
              <w:t>носителе</w:t>
            </w:r>
            <w:proofErr w:type="gramEnd"/>
            <w:r w:rsidRPr="004B355D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 xml:space="preserve"> на почтовый адрес: _____________________________</w:t>
            </w:r>
            <w:r w:rsidR="004B355D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______________________________________</w:t>
            </w:r>
            <w:r w:rsidRPr="004B355D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__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059BE" w:rsidRPr="004B355D" w:rsidRDefault="00D059BE" w:rsidP="00D059BE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059BE" w:rsidRPr="004B355D" w:rsidTr="004B355D">
        <w:tc>
          <w:tcPr>
            <w:tcW w:w="946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D059BE" w:rsidRPr="004B355D" w:rsidRDefault="00D059BE" w:rsidP="00D059BE">
            <w:pPr>
              <w:widowControl w:val="0"/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 w:bidi="ru-RU"/>
              </w:rPr>
            </w:pPr>
            <w:r w:rsidRPr="004B355D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 w:bidi="ru-RU"/>
              </w:rPr>
              <w:t>Указывается один из перечисленных способов</w:t>
            </w:r>
          </w:p>
        </w:tc>
      </w:tr>
      <w:tr w:rsidR="00D059BE" w:rsidRPr="004B355D" w:rsidTr="004B3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0"/>
        </w:trPr>
        <w:tc>
          <w:tcPr>
            <w:tcW w:w="3117" w:type="dxa"/>
            <w:tcBorders>
              <w:left w:val="nil"/>
              <w:right w:val="nil"/>
            </w:tcBorders>
            <w:vAlign w:val="bottom"/>
          </w:tcPr>
          <w:p w:rsidR="00D059BE" w:rsidRPr="004B355D" w:rsidRDefault="00D059BE" w:rsidP="00D059BE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bottom"/>
          </w:tcPr>
          <w:p w:rsidR="00D059BE" w:rsidRPr="004B355D" w:rsidRDefault="00D059BE" w:rsidP="00D059BE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059BE" w:rsidRPr="004B355D" w:rsidRDefault="00D059BE" w:rsidP="004B355D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bottom"/>
          </w:tcPr>
          <w:p w:rsidR="00D059BE" w:rsidRPr="004B355D" w:rsidRDefault="00D059BE" w:rsidP="00D059BE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1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059BE" w:rsidRPr="004B355D" w:rsidRDefault="00D059BE" w:rsidP="00D059BE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059BE" w:rsidRPr="004B355D" w:rsidTr="004B3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D059BE" w:rsidRPr="004B355D" w:rsidRDefault="00D059BE" w:rsidP="00D059BE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059BE" w:rsidRPr="004B355D" w:rsidRDefault="00D059BE" w:rsidP="00D059BE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59BE" w:rsidRPr="004B355D" w:rsidRDefault="00D059BE" w:rsidP="00D059BE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4B35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059BE" w:rsidRPr="004B355D" w:rsidRDefault="00D059BE" w:rsidP="00D059BE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9BE" w:rsidRPr="004B355D" w:rsidRDefault="00D059BE" w:rsidP="00D059BE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4B35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(фамилия, имя, отчество (при</w:t>
            </w:r>
            <w:r w:rsidRPr="004B35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B35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наличии)</w:t>
            </w:r>
            <w:proofErr w:type="gramEnd"/>
          </w:p>
        </w:tc>
      </w:tr>
    </w:tbl>
    <w:p w:rsidR="00D059BE" w:rsidRPr="00497329" w:rsidRDefault="00D059BE" w:rsidP="00497329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B355D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br w:type="page"/>
      </w:r>
      <w:r w:rsidRPr="004973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Приложение № </w:t>
      </w:r>
      <w:r w:rsidR="006D695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</w:t>
      </w:r>
    </w:p>
    <w:p w:rsidR="00D059BE" w:rsidRPr="00497329" w:rsidRDefault="00D059BE" w:rsidP="00D059BE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73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D059BE" w:rsidRPr="00497329" w:rsidRDefault="00D059BE" w:rsidP="00D059BE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73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предоставлению </w:t>
      </w:r>
    </w:p>
    <w:p w:rsidR="00D059BE" w:rsidRPr="00497329" w:rsidRDefault="00D059BE" w:rsidP="00D059BE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73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 услуги</w:t>
      </w:r>
    </w:p>
    <w:p w:rsidR="00D059BE" w:rsidRPr="00497329" w:rsidRDefault="00D059BE" w:rsidP="00D059BE">
      <w:pPr>
        <w:spacing w:after="0" w:line="240" w:lineRule="auto"/>
        <w:ind w:left="538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059BE" w:rsidRPr="00497329" w:rsidRDefault="00D059BE" w:rsidP="00D059BE">
      <w:pPr>
        <w:spacing w:after="0" w:line="240" w:lineRule="auto"/>
        <w:ind w:left="538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059BE" w:rsidRPr="00497329" w:rsidRDefault="00D059BE" w:rsidP="00D059BE">
      <w:pPr>
        <w:spacing w:after="0" w:line="240" w:lineRule="auto"/>
        <w:ind w:left="538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059BE" w:rsidRPr="00497329" w:rsidRDefault="00D059BE" w:rsidP="00D059BE">
      <w:pPr>
        <w:spacing w:after="0" w:line="240" w:lineRule="auto"/>
        <w:ind w:left="5387"/>
        <w:jc w:val="right"/>
        <w:rPr>
          <w:rFonts w:ascii="Times New Roman" w:hAnsi="Times New Roman"/>
          <w:color w:val="000000"/>
          <w:sz w:val="24"/>
          <w:szCs w:val="24"/>
        </w:rPr>
      </w:pPr>
      <w:r w:rsidRPr="00497329">
        <w:rPr>
          <w:rFonts w:ascii="Times New Roman" w:hAnsi="Times New Roman"/>
          <w:color w:val="000000"/>
          <w:sz w:val="24"/>
          <w:szCs w:val="24"/>
        </w:rPr>
        <w:t>ФОРМА</w:t>
      </w:r>
    </w:p>
    <w:p w:rsidR="00D059BE" w:rsidRPr="00497329" w:rsidRDefault="00D059BE" w:rsidP="00D059BE">
      <w:pPr>
        <w:spacing w:after="0" w:line="240" w:lineRule="auto"/>
        <w:ind w:left="538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059BE" w:rsidRPr="00D059BE" w:rsidRDefault="00D059BE" w:rsidP="00D059BE">
      <w:pPr>
        <w:widowControl w:val="0"/>
        <w:spacing w:after="0" w:line="240" w:lineRule="auto"/>
        <w:rPr>
          <w:rFonts w:ascii="Times New Roman" w:eastAsia="Tahoma" w:hAnsi="Times New Roman"/>
          <w:bCs/>
          <w:color w:val="000000"/>
          <w:sz w:val="28"/>
          <w:szCs w:val="28"/>
          <w:lang w:eastAsia="ru-RU" w:bidi="ru-RU"/>
        </w:rPr>
      </w:pPr>
    </w:p>
    <w:p w:rsidR="00D059BE" w:rsidRPr="00497329" w:rsidRDefault="00D059BE" w:rsidP="00D059BE">
      <w:pPr>
        <w:spacing w:after="0" w:line="240" w:lineRule="auto"/>
        <w:jc w:val="right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  <w:r w:rsidRPr="0049732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Кому ____________________________________</w:t>
      </w:r>
    </w:p>
    <w:p w:rsidR="00D059BE" w:rsidRPr="00497329" w:rsidRDefault="00D059BE" w:rsidP="00D059BE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/>
          <w:color w:val="000000"/>
          <w:sz w:val="20"/>
          <w:szCs w:val="20"/>
          <w:lang w:eastAsia="ru-RU" w:bidi="ru-RU"/>
        </w:rPr>
      </w:pPr>
      <w:proofErr w:type="gramStart"/>
      <w:r w:rsidRPr="00497329">
        <w:rPr>
          <w:rFonts w:ascii="Times New Roman" w:eastAsia="Tahoma" w:hAnsi="Times New Roman"/>
          <w:color w:val="000000"/>
          <w:sz w:val="20"/>
          <w:szCs w:val="20"/>
          <w:lang w:eastAsia="ru-RU" w:bidi="ru-RU"/>
        </w:rPr>
        <w:t>(фамилия, имя, отчество (при наличии) заявителя</w:t>
      </w:r>
      <w:r w:rsidRPr="00497329">
        <w:rPr>
          <w:rFonts w:ascii="Times New Roman" w:eastAsia="Tahoma" w:hAnsi="Times New Roman"/>
          <w:color w:val="000000"/>
          <w:sz w:val="20"/>
          <w:szCs w:val="20"/>
          <w:vertAlign w:val="superscript"/>
          <w:lang w:eastAsia="ru-RU" w:bidi="ru-RU"/>
        </w:rPr>
        <w:footnoteReference w:id="4"/>
      </w:r>
      <w:r w:rsidRPr="00497329">
        <w:rPr>
          <w:rFonts w:ascii="Times New Roman" w:eastAsia="Tahoma" w:hAnsi="Times New Roman"/>
          <w:color w:val="000000"/>
          <w:sz w:val="20"/>
          <w:szCs w:val="20"/>
          <w:lang w:eastAsia="ru-RU"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:rsidR="00D059BE" w:rsidRPr="00497329" w:rsidRDefault="00D059BE" w:rsidP="00D059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  <w:r w:rsidRPr="0049732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_________________________________________</w:t>
      </w:r>
    </w:p>
    <w:p w:rsidR="00D059BE" w:rsidRPr="00497329" w:rsidRDefault="00D059BE" w:rsidP="00D059BE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/>
          <w:color w:val="000000"/>
          <w:sz w:val="20"/>
          <w:szCs w:val="20"/>
          <w:lang w:eastAsia="ru-RU" w:bidi="ru-RU"/>
        </w:rPr>
      </w:pPr>
      <w:r w:rsidRPr="00497329">
        <w:rPr>
          <w:rFonts w:ascii="Times New Roman" w:eastAsia="Tahoma" w:hAnsi="Times New Roman"/>
          <w:color w:val="000000"/>
          <w:sz w:val="20"/>
          <w:szCs w:val="20"/>
          <w:lang w:eastAsia="ru-RU" w:bidi="ru-RU"/>
        </w:rPr>
        <w:t>почтовый индекс и адрес, телефон, адрес электронной почты)</w:t>
      </w:r>
    </w:p>
    <w:p w:rsidR="00D059BE" w:rsidRPr="00D059BE" w:rsidRDefault="00D059BE" w:rsidP="00497329">
      <w:pPr>
        <w:widowControl w:val="0"/>
        <w:spacing w:after="0" w:line="240" w:lineRule="auto"/>
        <w:rPr>
          <w:rFonts w:ascii="Times New Roman" w:eastAsia="Tahoma" w:hAnsi="Times New Roman"/>
          <w:b/>
          <w:color w:val="000000"/>
          <w:sz w:val="28"/>
          <w:szCs w:val="28"/>
          <w:lang w:eastAsia="ru-RU" w:bidi="ru-RU"/>
        </w:rPr>
      </w:pPr>
    </w:p>
    <w:p w:rsidR="00D059BE" w:rsidRPr="00D059BE" w:rsidRDefault="00D059BE" w:rsidP="00D059BE">
      <w:pPr>
        <w:widowControl w:val="0"/>
        <w:spacing w:after="0" w:line="240" w:lineRule="auto"/>
        <w:jc w:val="right"/>
        <w:rPr>
          <w:rFonts w:ascii="Times New Roman" w:eastAsia="Tahoma" w:hAnsi="Times New Roman"/>
          <w:b/>
          <w:color w:val="000000"/>
          <w:sz w:val="28"/>
          <w:szCs w:val="28"/>
          <w:lang w:eastAsia="ru-RU" w:bidi="ru-RU"/>
        </w:rPr>
      </w:pPr>
    </w:p>
    <w:p w:rsidR="00D059BE" w:rsidRPr="00497329" w:rsidRDefault="00D059BE" w:rsidP="00D059BE">
      <w:pPr>
        <w:widowControl w:val="0"/>
        <w:spacing w:after="0" w:line="240" w:lineRule="auto"/>
        <w:jc w:val="center"/>
        <w:rPr>
          <w:rFonts w:ascii="Times New Roman" w:eastAsia="Tahoma" w:hAnsi="Times New Roman"/>
          <w:b/>
          <w:color w:val="000000"/>
          <w:sz w:val="24"/>
          <w:szCs w:val="24"/>
          <w:lang w:eastAsia="ru-RU" w:bidi="ru-RU"/>
        </w:rPr>
      </w:pPr>
      <w:proofErr w:type="gramStart"/>
      <w:r w:rsidRPr="00497329">
        <w:rPr>
          <w:rFonts w:ascii="Times New Roman" w:eastAsia="Tahoma" w:hAnsi="Times New Roman"/>
          <w:b/>
          <w:color w:val="000000"/>
          <w:sz w:val="24"/>
          <w:szCs w:val="24"/>
          <w:lang w:eastAsia="ru-RU" w:bidi="ru-RU"/>
        </w:rPr>
        <w:t>Р</w:t>
      </w:r>
      <w:proofErr w:type="gramEnd"/>
      <w:r w:rsidRPr="00497329">
        <w:rPr>
          <w:rFonts w:ascii="Times New Roman" w:eastAsia="Tahoma" w:hAnsi="Times New Roman"/>
          <w:b/>
          <w:color w:val="000000"/>
          <w:sz w:val="24"/>
          <w:szCs w:val="24"/>
          <w:lang w:eastAsia="ru-RU" w:bidi="ru-RU"/>
        </w:rPr>
        <w:t xml:space="preserve"> Е Ш Е Н И Е</w:t>
      </w:r>
      <w:r w:rsidRPr="00497329">
        <w:rPr>
          <w:rFonts w:ascii="Times New Roman" w:eastAsia="Tahoma" w:hAnsi="Times New Roman"/>
          <w:b/>
          <w:color w:val="000000"/>
          <w:sz w:val="24"/>
          <w:szCs w:val="24"/>
          <w:lang w:eastAsia="ru-RU" w:bidi="ru-RU"/>
        </w:rPr>
        <w:br/>
        <w:t>об отказе во внесении исправлений</w:t>
      </w:r>
      <w:r w:rsidRPr="00497329">
        <w:rPr>
          <w:rFonts w:ascii="Times New Roman" w:eastAsia="Tahoma" w:hAnsi="Times New Roman"/>
          <w:b/>
          <w:color w:val="000000"/>
          <w:sz w:val="24"/>
          <w:szCs w:val="24"/>
          <w:lang w:eastAsia="ru-RU" w:bidi="ru-RU"/>
        </w:rPr>
        <w:br/>
        <w:t xml:space="preserve"> в градостроительный план земельного участка</w:t>
      </w:r>
    </w:p>
    <w:p w:rsidR="00D059BE" w:rsidRPr="00D059BE" w:rsidRDefault="00D059BE" w:rsidP="00D059BE">
      <w:pPr>
        <w:widowControl w:val="0"/>
        <w:spacing w:after="0" w:line="240" w:lineRule="auto"/>
        <w:jc w:val="both"/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</w:pPr>
      <w:r w:rsidRPr="00D059BE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 xml:space="preserve">__________________________________________________________________ </w:t>
      </w:r>
    </w:p>
    <w:p w:rsidR="00D059BE" w:rsidRDefault="00D059BE" w:rsidP="00D059BE">
      <w:pPr>
        <w:widowControl w:val="0"/>
        <w:spacing w:after="0" w:line="240" w:lineRule="auto"/>
        <w:jc w:val="center"/>
        <w:rPr>
          <w:rFonts w:ascii="Times New Roman" w:eastAsia="Tahoma" w:hAnsi="Times New Roman"/>
          <w:color w:val="000000"/>
          <w:sz w:val="20"/>
          <w:szCs w:val="20"/>
          <w:lang w:eastAsia="ru-RU" w:bidi="ru-RU"/>
        </w:rPr>
      </w:pPr>
      <w:r w:rsidRPr="00497329">
        <w:rPr>
          <w:rFonts w:ascii="Times New Roman" w:eastAsia="Tahoma" w:hAnsi="Times New Roman"/>
          <w:color w:val="000000"/>
          <w:sz w:val="20"/>
          <w:szCs w:val="20"/>
          <w:lang w:eastAsia="ru-RU" w:bidi="ru-RU"/>
        </w:rPr>
        <w:t>(наименование уполномоченного органа государственной власти, органа местного самоуправления)</w:t>
      </w:r>
    </w:p>
    <w:p w:rsidR="00497329" w:rsidRPr="00497329" w:rsidRDefault="00497329" w:rsidP="00D059BE">
      <w:pPr>
        <w:widowControl w:val="0"/>
        <w:spacing w:after="0" w:line="240" w:lineRule="auto"/>
        <w:jc w:val="center"/>
        <w:rPr>
          <w:rFonts w:ascii="Times New Roman" w:eastAsia="Tahoma" w:hAnsi="Times New Roman"/>
          <w:color w:val="000000"/>
          <w:sz w:val="20"/>
          <w:szCs w:val="20"/>
          <w:lang w:eastAsia="ru-RU" w:bidi="ru-RU"/>
        </w:rPr>
      </w:pPr>
    </w:p>
    <w:p w:rsidR="00D059BE" w:rsidRPr="00497329" w:rsidRDefault="00D059BE" w:rsidP="00D059BE">
      <w:pPr>
        <w:widowControl w:val="0"/>
        <w:spacing w:after="0" w:line="240" w:lineRule="auto"/>
        <w:jc w:val="both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  <w:r w:rsidRPr="0049732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 xml:space="preserve">по результатам рассмотрения заявления об </w:t>
      </w:r>
      <w:proofErr w:type="gramStart"/>
      <w:r w:rsidRPr="0049732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исправлении</w:t>
      </w:r>
      <w:proofErr w:type="gramEnd"/>
      <w:r w:rsidRPr="0049732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 xml:space="preserve"> допущенных опечаток     и     ошибок в градостроительном плане земельного участка от ________________ № _______________ принято решение об отказе во внесении</w:t>
      </w:r>
    </w:p>
    <w:p w:rsidR="00D059BE" w:rsidRPr="00497329" w:rsidRDefault="00D059BE" w:rsidP="00D059BE">
      <w:pPr>
        <w:widowControl w:val="0"/>
        <w:spacing w:after="0" w:line="240" w:lineRule="auto"/>
        <w:ind w:left="708" w:firstLine="708"/>
        <w:jc w:val="both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  <w:r w:rsidRPr="0049732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(дата и номер регистрации)</w:t>
      </w:r>
    </w:p>
    <w:p w:rsidR="00D059BE" w:rsidRPr="00497329" w:rsidRDefault="00D059BE" w:rsidP="00D059BE">
      <w:pPr>
        <w:widowControl w:val="0"/>
        <w:spacing w:after="0" w:line="240" w:lineRule="auto"/>
        <w:jc w:val="both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  <w:r w:rsidRPr="0049732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 xml:space="preserve">исправлений в градостроительный план земельного участка. </w:t>
      </w:r>
    </w:p>
    <w:p w:rsidR="00D059BE" w:rsidRPr="00497329" w:rsidRDefault="00D059BE" w:rsidP="00D059BE">
      <w:pPr>
        <w:widowControl w:val="0"/>
        <w:spacing w:after="0" w:line="240" w:lineRule="auto"/>
        <w:jc w:val="both"/>
        <w:rPr>
          <w:rFonts w:ascii="Times New Roman" w:eastAsia="Tahoma" w:hAnsi="Times New Roman"/>
          <w:i/>
          <w:color w:val="000000"/>
          <w:sz w:val="24"/>
          <w:szCs w:val="24"/>
          <w:lang w:eastAsia="ru-RU" w:bidi="ru-RU"/>
        </w:rPr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5"/>
        <w:gridCol w:w="4536"/>
        <w:gridCol w:w="3544"/>
      </w:tblGrid>
      <w:tr w:rsidR="00D059BE" w:rsidRPr="00497329" w:rsidTr="004E0314">
        <w:trPr>
          <w:trHeight w:val="871"/>
        </w:trPr>
        <w:tc>
          <w:tcPr>
            <w:tcW w:w="1485" w:type="dxa"/>
          </w:tcPr>
          <w:p w:rsidR="00D059BE" w:rsidRPr="00497329" w:rsidRDefault="00D059BE" w:rsidP="00D059BE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97329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 xml:space="preserve">№ пункта </w:t>
            </w:r>
            <w:proofErr w:type="spellStart"/>
            <w:r w:rsidRPr="00497329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Админи-стратив-ного</w:t>
            </w:r>
            <w:proofErr w:type="spellEnd"/>
            <w:r w:rsidRPr="00497329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proofErr w:type="gramStart"/>
            <w:r w:rsidRPr="00497329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регламен</w:t>
            </w:r>
            <w:proofErr w:type="spellEnd"/>
            <w:r w:rsidRPr="00497329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-та</w:t>
            </w:r>
            <w:proofErr w:type="gramEnd"/>
          </w:p>
        </w:tc>
        <w:tc>
          <w:tcPr>
            <w:tcW w:w="4536" w:type="dxa"/>
          </w:tcPr>
          <w:p w:rsidR="00D059BE" w:rsidRPr="00497329" w:rsidRDefault="00D059BE" w:rsidP="00D059B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97329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Наименование основания для отказа во внесении исправлений в градостроительный план земельного участка в соответствии с Административным регламентом</w:t>
            </w:r>
          </w:p>
        </w:tc>
        <w:tc>
          <w:tcPr>
            <w:tcW w:w="3544" w:type="dxa"/>
          </w:tcPr>
          <w:p w:rsidR="00D059BE" w:rsidRPr="00497329" w:rsidRDefault="00D059BE" w:rsidP="00D059B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97329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Разъяснение причин отказа во внесении исправлений в градостроительный план земельного участка</w:t>
            </w:r>
          </w:p>
        </w:tc>
      </w:tr>
      <w:tr w:rsidR="00D059BE" w:rsidRPr="00D059BE" w:rsidTr="004E0314">
        <w:trPr>
          <w:trHeight w:val="829"/>
        </w:trPr>
        <w:tc>
          <w:tcPr>
            <w:tcW w:w="1485" w:type="dxa"/>
          </w:tcPr>
          <w:p w:rsidR="00D059BE" w:rsidRPr="00497329" w:rsidRDefault="00D059BE" w:rsidP="004E7A65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97329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подпункт "а" пункта 2.</w:t>
            </w:r>
            <w:r w:rsidR="004E7A65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4536" w:type="dxa"/>
          </w:tcPr>
          <w:p w:rsidR="00D059BE" w:rsidRPr="00497329" w:rsidRDefault="00D059BE" w:rsidP="00D059BE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97329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3544" w:type="dxa"/>
          </w:tcPr>
          <w:p w:rsidR="00D059BE" w:rsidRPr="00497329" w:rsidRDefault="00D059BE" w:rsidP="00D059BE">
            <w:pPr>
              <w:widowControl w:val="0"/>
              <w:spacing w:after="0" w:line="240" w:lineRule="auto"/>
              <w:rPr>
                <w:rFonts w:ascii="Times New Roman" w:eastAsia="Tahoma" w:hAnsi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497329">
              <w:rPr>
                <w:rFonts w:ascii="Times New Roman" w:eastAsia="Tahoma" w:hAnsi="Times New Roman"/>
                <w:i/>
                <w:color w:val="000000"/>
                <w:sz w:val="24"/>
                <w:szCs w:val="24"/>
                <w:lang w:eastAsia="ru-RU" w:bidi="ru-RU"/>
              </w:rPr>
              <w:t>Указываются основания такого вывода</w:t>
            </w:r>
          </w:p>
        </w:tc>
      </w:tr>
      <w:tr w:rsidR="00D059BE" w:rsidRPr="00D059BE" w:rsidTr="004E0314">
        <w:trPr>
          <w:trHeight w:val="13"/>
        </w:trPr>
        <w:tc>
          <w:tcPr>
            <w:tcW w:w="1485" w:type="dxa"/>
          </w:tcPr>
          <w:p w:rsidR="00D059BE" w:rsidRPr="00497329" w:rsidRDefault="004E7A65" w:rsidP="004E7A65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подпункт "б" пункта 2.18</w:t>
            </w:r>
          </w:p>
        </w:tc>
        <w:tc>
          <w:tcPr>
            <w:tcW w:w="4536" w:type="dxa"/>
          </w:tcPr>
          <w:p w:rsidR="00D059BE" w:rsidRPr="00497329" w:rsidRDefault="00D059BE" w:rsidP="00D059BE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97329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отсутствие опечаток и ошибок в градостроительном плане земельного участка</w:t>
            </w:r>
          </w:p>
        </w:tc>
        <w:tc>
          <w:tcPr>
            <w:tcW w:w="3544" w:type="dxa"/>
          </w:tcPr>
          <w:p w:rsidR="00D059BE" w:rsidRPr="00497329" w:rsidRDefault="00D059BE" w:rsidP="00D059BE">
            <w:pPr>
              <w:widowControl w:val="0"/>
              <w:spacing w:after="0" w:line="240" w:lineRule="auto"/>
              <w:rPr>
                <w:rFonts w:ascii="Times New Roman" w:eastAsia="Tahoma" w:hAnsi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497329">
              <w:rPr>
                <w:rFonts w:ascii="Times New Roman" w:eastAsia="Tahoma" w:hAnsi="Times New Roman"/>
                <w:i/>
                <w:color w:val="000000"/>
                <w:sz w:val="24"/>
                <w:szCs w:val="24"/>
                <w:lang w:eastAsia="ru-RU" w:bidi="ru-RU"/>
              </w:rPr>
              <w:t>Указываются основания такого вывода</w:t>
            </w:r>
          </w:p>
        </w:tc>
      </w:tr>
    </w:tbl>
    <w:p w:rsidR="00497329" w:rsidRDefault="00497329" w:rsidP="00D059B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059BE" w:rsidRPr="00497329" w:rsidRDefault="00D059BE" w:rsidP="00D059B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73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 вправе повторно обратиться с заявлением об </w:t>
      </w:r>
      <w:proofErr w:type="gramStart"/>
      <w:r w:rsidRPr="004973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исправлении</w:t>
      </w:r>
      <w:proofErr w:type="gramEnd"/>
      <w:r w:rsidRPr="004973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допущенных </w:t>
      </w:r>
      <w:r w:rsidRPr="004973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опечаток и ошибок в градостроительном плане земельного участка после устранения указанных нарушений.</w:t>
      </w:r>
    </w:p>
    <w:p w:rsidR="00D059BE" w:rsidRPr="00497329" w:rsidRDefault="00D059BE" w:rsidP="00D059B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73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Данный отказ может быть обжалован в </w:t>
      </w:r>
      <w:proofErr w:type="gramStart"/>
      <w:r w:rsidRPr="004973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досудебном</w:t>
      </w:r>
      <w:proofErr w:type="gramEnd"/>
      <w:r w:rsidRPr="004973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порядке путем направления жалобы в __________________________________________________, а также в судебном порядке.</w:t>
      </w:r>
    </w:p>
    <w:p w:rsidR="00D059BE" w:rsidRPr="00497329" w:rsidRDefault="00D059BE" w:rsidP="00D059B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73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Дополнительно информируем:_______________________________________</w:t>
      </w:r>
      <w:r w:rsidRPr="004973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______________________________________________________________________.    </w:t>
      </w:r>
    </w:p>
    <w:p w:rsidR="00D059BE" w:rsidRPr="00497329" w:rsidRDefault="00D059BE" w:rsidP="00D059BE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73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(указывается информация, необходимая для устранения причин отказа во внесении исправлений в градостроительный план земельного участка, а также иная дополнительная информация при наличии)</w:t>
      </w:r>
    </w:p>
    <w:p w:rsidR="00D059BE" w:rsidRPr="00497329" w:rsidRDefault="00D059BE" w:rsidP="00D059BE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059BE" w:rsidRPr="00D059BE" w:rsidRDefault="00D059BE" w:rsidP="00D059BE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D059BE" w:rsidRPr="00D059BE" w:rsidTr="00D059BE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BE" w:rsidRPr="00D059BE" w:rsidRDefault="00D059BE" w:rsidP="00D059B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BE" w:rsidRPr="00D059BE" w:rsidRDefault="00D059BE" w:rsidP="00D059BE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BE" w:rsidRPr="00D059BE" w:rsidRDefault="00D059BE" w:rsidP="00D059B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BE" w:rsidRPr="00D059BE" w:rsidRDefault="00D059BE" w:rsidP="00D059BE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BE" w:rsidRPr="00D059BE" w:rsidRDefault="00D059BE" w:rsidP="00D059B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059BE" w:rsidRPr="00497329" w:rsidTr="00D059B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059BE" w:rsidRPr="00497329" w:rsidRDefault="00D059BE" w:rsidP="00D059B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 w:rsidRPr="00497329"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059BE" w:rsidRPr="00497329" w:rsidRDefault="00D059BE" w:rsidP="00D059BE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D059BE" w:rsidRPr="00497329" w:rsidRDefault="00D059BE" w:rsidP="00D059B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 w:rsidRPr="00497329"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059BE" w:rsidRPr="00497329" w:rsidRDefault="00D059BE" w:rsidP="00D059BE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059BE" w:rsidRPr="00497329" w:rsidRDefault="00D059BE" w:rsidP="00D059B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proofErr w:type="gramStart"/>
            <w:r w:rsidRPr="00497329"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(фамилия, имя, отчество (при наличии)</w:t>
            </w:r>
            <w:proofErr w:type="gramEnd"/>
          </w:p>
        </w:tc>
      </w:tr>
    </w:tbl>
    <w:p w:rsidR="00D059BE" w:rsidRPr="00497329" w:rsidRDefault="00D059BE" w:rsidP="00D059BE">
      <w:pPr>
        <w:widowControl w:val="0"/>
        <w:spacing w:before="120" w:after="0" w:line="240" w:lineRule="auto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  <w:r w:rsidRPr="0049732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Дата</w:t>
      </w:r>
    </w:p>
    <w:p w:rsidR="00D059BE" w:rsidRPr="00D059BE" w:rsidRDefault="00D059BE" w:rsidP="00D059BE">
      <w:pPr>
        <w:widowControl w:val="0"/>
        <w:spacing w:after="0" w:line="240" w:lineRule="auto"/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</w:pPr>
      <w:r w:rsidRPr="00D059BE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br w:type="page"/>
      </w:r>
    </w:p>
    <w:p w:rsidR="00D059BE" w:rsidRPr="004E0314" w:rsidRDefault="006D6957" w:rsidP="00D059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Приложение № 5</w:t>
      </w:r>
    </w:p>
    <w:p w:rsidR="00D059BE" w:rsidRPr="004E0314" w:rsidRDefault="00D059BE" w:rsidP="00D059BE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03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D059BE" w:rsidRPr="004E0314" w:rsidRDefault="00D059BE" w:rsidP="00D059BE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03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предоставлению  </w:t>
      </w:r>
    </w:p>
    <w:p w:rsidR="00D059BE" w:rsidRPr="004E0314" w:rsidRDefault="00D059BE" w:rsidP="00D059BE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03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</w:p>
    <w:p w:rsidR="00D059BE" w:rsidRPr="004E0314" w:rsidRDefault="00D059BE" w:rsidP="004E03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D059BE" w:rsidRDefault="00D059BE" w:rsidP="004E03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4E0314">
        <w:rPr>
          <w:rFonts w:ascii="Times New Roman" w:hAnsi="Times New Roman"/>
          <w:bCs/>
          <w:color w:val="000000"/>
          <w:sz w:val="24"/>
          <w:szCs w:val="24"/>
        </w:rPr>
        <w:t>ФОРМА</w:t>
      </w:r>
    </w:p>
    <w:p w:rsidR="004E0314" w:rsidRPr="00D059BE" w:rsidRDefault="004E0314" w:rsidP="004E03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D059BE" w:rsidRPr="004E0314" w:rsidRDefault="00D059BE" w:rsidP="00D05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 w:rsidRPr="004E0314">
        <w:rPr>
          <w:rFonts w:ascii="Times New Roman" w:hAnsi="Times New Roman"/>
          <w:b/>
          <w:bCs/>
          <w:color w:val="000000"/>
          <w:sz w:val="24"/>
          <w:szCs w:val="24"/>
        </w:rPr>
        <w:t>З</w:t>
      </w:r>
      <w:proofErr w:type="gramEnd"/>
      <w:r w:rsidRPr="004E0314">
        <w:rPr>
          <w:rFonts w:ascii="Times New Roman" w:hAnsi="Times New Roman"/>
          <w:b/>
          <w:bCs/>
          <w:color w:val="000000"/>
          <w:sz w:val="24"/>
          <w:szCs w:val="24"/>
        </w:rPr>
        <w:t xml:space="preserve"> А Я В Л Е Н И Е</w:t>
      </w:r>
    </w:p>
    <w:p w:rsidR="00D059BE" w:rsidRPr="004E0314" w:rsidRDefault="00D059BE" w:rsidP="00D05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E0314">
        <w:rPr>
          <w:rFonts w:ascii="Times New Roman" w:hAnsi="Times New Roman"/>
          <w:b/>
          <w:bCs/>
          <w:color w:val="000000"/>
          <w:sz w:val="24"/>
          <w:szCs w:val="24"/>
        </w:rPr>
        <w:t xml:space="preserve"> о выдаче дубликата градостроительного плана земельного участка</w:t>
      </w:r>
    </w:p>
    <w:p w:rsidR="00D059BE" w:rsidRPr="00D059BE" w:rsidRDefault="00D059BE" w:rsidP="00D05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059BE" w:rsidRPr="004E0314" w:rsidRDefault="00D059BE" w:rsidP="00D059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E031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"__" __________ 20___ г.</w:t>
      </w:r>
    </w:p>
    <w:p w:rsidR="00D059BE" w:rsidRPr="004E0314" w:rsidRDefault="00D059BE" w:rsidP="00D059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4"/>
      </w:tblGrid>
      <w:tr w:rsidR="00D059BE" w:rsidRPr="004E0314" w:rsidTr="004E0314">
        <w:trPr>
          <w:trHeight w:val="165"/>
        </w:trPr>
        <w:tc>
          <w:tcPr>
            <w:tcW w:w="9464" w:type="dxa"/>
            <w:tcBorders>
              <w:top w:val="nil"/>
              <w:left w:val="nil"/>
              <w:right w:val="nil"/>
            </w:tcBorders>
          </w:tcPr>
          <w:p w:rsidR="00D059BE" w:rsidRPr="004E0314" w:rsidRDefault="00D059BE" w:rsidP="00D059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059BE" w:rsidRPr="004E0314" w:rsidTr="004E0314">
        <w:trPr>
          <w:trHeight w:val="126"/>
        </w:trPr>
        <w:tc>
          <w:tcPr>
            <w:tcW w:w="9464" w:type="dxa"/>
            <w:tcBorders>
              <w:left w:val="nil"/>
              <w:bottom w:val="single" w:sz="4" w:space="0" w:color="auto"/>
              <w:right w:val="nil"/>
            </w:tcBorders>
          </w:tcPr>
          <w:p w:rsidR="00D059BE" w:rsidRPr="004E0314" w:rsidRDefault="00D059BE" w:rsidP="00D059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059BE" w:rsidRPr="004E0314" w:rsidTr="004E0314">
        <w:trPr>
          <w:trHeight w:val="135"/>
        </w:trPr>
        <w:tc>
          <w:tcPr>
            <w:tcW w:w="9464" w:type="dxa"/>
            <w:tcBorders>
              <w:left w:val="nil"/>
              <w:bottom w:val="nil"/>
              <w:right w:val="nil"/>
            </w:tcBorders>
          </w:tcPr>
          <w:p w:rsidR="00D059BE" w:rsidRPr="004D4097" w:rsidRDefault="00D059BE" w:rsidP="00D059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4D40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(наименование уполномоченного органа государственной власти,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3828"/>
        <w:gridCol w:w="113"/>
        <w:gridCol w:w="2301"/>
        <w:gridCol w:w="2093"/>
      </w:tblGrid>
      <w:tr w:rsidR="00D059BE" w:rsidRPr="004E0314" w:rsidTr="004E0314">
        <w:trPr>
          <w:trHeight w:val="429"/>
        </w:trPr>
        <w:tc>
          <w:tcPr>
            <w:tcW w:w="9464" w:type="dxa"/>
            <w:gridSpan w:val="5"/>
          </w:tcPr>
          <w:p w:rsidR="00D059BE" w:rsidRPr="004E0314" w:rsidRDefault="00D059BE" w:rsidP="00D059BE">
            <w:pPr>
              <w:widowControl w:val="0"/>
              <w:ind w:left="720"/>
              <w:contextualSpacing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E0314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1. Сведения о заявителе</w:t>
            </w:r>
            <w:r w:rsidRPr="004E0314">
              <w:rPr>
                <w:rFonts w:ascii="Times New Roman" w:eastAsia="Tahoma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footnoteReference w:id="5"/>
            </w:r>
          </w:p>
        </w:tc>
      </w:tr>
      <w:tr w:rsidR="00D059BE" w:rsidRPr="004E0314" w:rsidTr="004D4097">
        <w:trPr>
          <w:trHeight w:val="605"/>
        </w:trPr>
        <w:tc>
          <w:tcPr>
            <w:tcW w:w="1129" w:type="dxa"/>
          </w:tcPr>
          <w:p w:rsidR="00D059BE" w:rsidRPr="004E0314" w:rsidRDefault="00D059BE" w:rsidP="00D059B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E0314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1.1</w:t>
            </w:r>
          </w:p>
        </w:tc>
        <w:tc>
          <w:tcPr>
            <w:tcW w:w="3941" w:type="dxa"/>
            <w:gridSpan w:val="2"/>
          </w:tcPr>
          <w:p w:rsidR="00D059BE" w:rsidRPr="004E0314" w:rsidRDefault="00D059BE" w:rsidP="00D059BE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E0314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394" w:type="dxa"/>
            <w:gridSpan w:val="2"/>
          </w:tcPr>
          <w:p w:rsidR="00D059BE" w:rsidRPr="004E0314" w:rsidRDefault="00D059BE" w:rsidP="00D059BE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059BE" w:rsidRPr="004E0314" w:rsidTr="004D4097">
        <w:trPr>
          <w:trHeight w:val="428"/>
        </w:trPr>
        <w:tc>
          <w:tcPr>
            <w:tcW w:w="1129" w:type="dxa"/>
          </w:tcPr>
          <w:p w:rsidR="00D059BE" w:rsidRPr="004E0314" w:rsidRDefault="00D059BE" w:rsidP="00D059B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E0314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1.1.1</w:t>
            </w:r>
          </w:p>
        </w:tc>
        <w:tc>
          <w:tcPr>
            <w:tcW w:w="3941" w:type="dxa"/>
            <w:gridSpan w:val="2"/>
          </w:tcPr>
          <w:p w:rsidR="00D059BE" w:rsidRPr="004E0314" w:rsidRDefault="00D059BE" w:rsidP="00D059BE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E0314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Фамилия, имя, отчество (при наличии)</w:t>
            </w:r>
          </w:p>
        </w:tc>
        <w:tc>
          <w:tcPr>
            <w:tcW w:w="4394" w:type="dxa"/>
            <w:gridSpan w:val="2"/>
          </w:tcPr>
          <w:p w:rsidR="00D059BE" w:rsidRPr="004E0314" w:rsidRDefault="00D059BE" w:rsidP="00D059BE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059BE" w:rsidRPr="004E0314" w:rsidTr="004D4097">
        <w:trPr>
          <w:trHeight w:val="753"/>
        </w:trPr>
        <w:tc>
          <w:tcPr>
            <w:tcW w:w="1129" w:type="dxa"/>
          </w:tcPr>
          <w:p w:rsidR="00D059BE" w:rsidRPr="004E0314" w:rsidRDefault="00D059BE" w:rsidP="00D059B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E0314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1.1.2</w:t>
            </w:r>
          </w:p>
        </w:tc>
        <w:tc>
          <w:tcPr>
            <w:tcW w:w="3941" w:type="dxa"/>
            <w:gridSpan w:val="2"/>
          </w:tcPr>
          <w:p w:rsidR="00D059BE" w:rsidRPr="004E0314" w:rsidRDefault="00D059BE" w:rsidP="00D059BE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E0314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Реквизиты документа, удостоверяющего личность (</w:t>
            </w:r>
            <w:r w:rsidRPr="004E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не указываются в </w:t>
            </w:r>
            <w:r w:rsidRPr="004E0314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394" w:type="dxa"/>
            <w:gridSpan w:val="2"/>
          </w:tcPr>
          <w:p w:rsidR="00D059BE" w:rsidRPr="004E0314" w:rsidRDefault="00D059BE" w:rsidP="00D059BE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059BE" w:rsidRPr="004E0314" w:rsidTr="004D4097">
        <w:trPr>
          <w:trHeight w:val="665"/>
        </w:trPr>
        <w:tc>
          <w:tcPr>
            <w:tcW w:w="1129" w:type="dxa"/>
          </w:tcPr>
          <w:p w:rsidR="00D059BE" w:rsidRPr="004E0314" w:rsidRDefault="00D059BE" w:rsidP="00D059B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E0314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1.1.3</w:t>
            </w:r>
          </w:p>
        </w:tc>
        <w:tc>
          <w:tcPr>
            <w:tcW w:w="3941" w:type="dxa"/>
            <w:gridSpan w:val="2"/>
          </w:tcPr>
          <w:p w:rsidR="00D059BE" w:rsidRPr="004E0314" w:rsidRDefault="00D059BE" w:rsidP="00D059BE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E0314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Основной государственный регистрационный номер индивидуального предпринимателя</w:t>
            </w:r>
            <w:r w:rsidRPr="004E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4E0314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394" w:type="dxa"/>
            <w:gridSpan w:val="2"/>
          </w:tcPr>
          <w:p w:rsidR="00D059BE" w:rsidRPr="004E0314" w:rsidRDefault="00D059BE" w:rsidP="00D059BE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059BE" w:rsidRPr="004E0314" w:rsidTr="004D4097">
        <w:trPr>
          <w:trHeight w:val="665"/>
        </w:trPr>
        <w:tc>
          <w:tcPr>
            <w:tcW w:w="1129" w:type="dxa"/>
          </w:tcPr>
          <w:p w:rsidR="00D059BE" w:rsidRPr="004E0314" w:rsidRDefault="00D059BE" w:rsidP="00D059B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E0314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1.2</w:t>
            </w:r>
          </w:p>
        </w:tc>
        <w:tc>
          <w:tcPr>
            <w:tcW w:w="3941" w:type="dxa"/>
            <w:gridSpan w:val="2"/>
          </w:tcPr>
          <w:p w:rsidR="00D059BE" w:rsidRPr="004E0314" w:rsidRDefault="00D059BE" w:rsidP="00D059BE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E0314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394" w:type="dxa"/>
            <w:gridSpan w:val="2"/>
          </w:tcPr>
          <w:p w:rsidR="00D059BE" w:rsidRPr="004E0314" w:rsidRDefault="00D059BE" w:rsidP="00D059BE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059BE" w:rsidRPr="00D059BE" w:rsidTr="004D4097">
        <w:trPr>
          <w:trHeight w:val="420"/>
        </w:trPr>
        <w:tc>
          <w:tcPr>
            <w:tcW w:w="1129" w:type="dxa"/>
          </w:tcPr>
          <w:p w:rsidR="00D059BE" w:rsidRPr="004E0314" w:rsidRDefault="00D059BE" w:rsidP="00D059B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E0314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1.2.1</w:t>
            </w:r>
          </w:p>
        </w:tc>
        <w:tc>
          <w:tcPr>
            <w:tcW w:w="3941" w:type="dxa"/>
            <w:gridSpan w:val="2"/>
          </w:tcPr>
          <w:p w:rsidR="00D059BE" w:rsidRPr="004E0314" w:rsidRDefault="00D059BE" w:rsidP="00D059BE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E0314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Полное наименование</w:t>
            </w:r>
          </w:p>
        </w:tc>
        <w:tc>
          <w:tcPr>
            <w:tcW w:w="4394" w:type="dxa"/>
            <w:gridSpan w:val="2"/>
          </w:tcPr>
          <w:p w:rsidR="00D059BE" w:rsidRPr="004E0314" w:rsidRDefault="00D059BE" w:rsidP="00D059BE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059BE" w:rsidRPr="00D059BE" w:rsidTr="004D4097">
        <w:trPr>
          <w:trHeight w:val="901"/>
        </w:trPr>
        <w:tc>
          <w:tcPr>
            <w:tcW w:w="1129" w:type="dxa"/>
          </w:tcPr>
          <w:p w:rsidR="00D059BE" w:rsidRPr="004E0314" w:rsidRDefault="00D059BE" w:rsidP="00D059B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E0314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1.2.2</w:t>
            </w:r>
          </w:p>
        </w:tc>
        <w:tc>
          <w:tcPr>
            <w:tcW w:w="3941" w:type="dxa"/>
            <w:gridSpan w:val="2"/>
          </w:tcPr>
          <w:p w:rsidR="00D059BE" w:rsidRPr="004E0314" w:rsidRDefault="00D059BE" w:rsidP="00D059BE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E0314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Основной государственный регистрационный номер</w:t>
            </w:r>
          </w:p>
        </w:tc>
        <w:tc>
          <w:tcPr>
            <w:tcW w:w="4394" w:type="dxa"/>
            <w:gridSpan w:val="2"/>
          </w:tcPr>
          <w:p w:rsidR="00D059BE" w:rsidRPr="004E0314" w:rsidRDefault="00D059BE" w:rsidP="00D059BE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059BE" w:rsidRPr="00D059BE" w:rsidTr="004D4097">
        <w:trPr>
          <w:trHeight w:val="1080"/>
        </w:trPr>
        <w:tc>
          <w:tcPr>
            <w:tcW w:w="1129" w:type="dxa"/>
          </w:tcPr>
          <w:p w:rsidR="00D059BE" w:rsidRPr="004E0314" w:rsidRDefault="00D059BE" w:rsidP="00D059B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E0314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1.2.3</w:t>
            </w:r>
          </w:p>
        </w:tc>
        <w:tc>
          <w:tcPr>
            <w:tcW w:w="3941" w:type="dxa"/>
            <w:gridSpan w:val="2"/>
          </w:tcPr>
          <w:p w:rsidR="00D059BE" w:rsidRPr="004E0314" w:rsidRDefault="00D059BE" w:rsidP="00D059BE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E0314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394" w:type="dxa"/>
            <w:gridSpan w:val="2"/>
          </w:tcPr>
          <w:p w:rsidR="00D059BE" w:rsidRPr="004E0314" w:rsidRDefault="00D059BE" w:rsidP="00D059BE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059BE" w:rsidRPr="004E0314" w:rsidTr="004E0314">
        <w:trPr>
          <w:trHeight w:val="588"/>
        </w:trPr>
        <w:tc>
          <w:tcPr>
            <w:tcW w:w="9464" w:type="dxa"/>
            <w:gridSpan w:val="5"/>
            <w:vAlign w:val="center"/>
          </w:tcPr>
          <w:p w:rsidR="00D059BE" w:rsidRPr="004E0314" w:rsidRDefault="00D059BE" w:rsidP="00D059BE">
            <w:pPr>
              <w:widowControl w:val="0"/>
              <w:ind w:left="720"/>
              <w:contextualSpacing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E0314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2. Сведения о выданном </w:t>
            </w:r>
            <w:r w:rsidRPr="004E0314">
              <w:rPr>
                <w:rFonts w:ascii="Times New Roman" w:eastAsia="Tahoma" w:hAnsi="Times New Roman"/>
                <w:bCs/>
                <w:color w:val="000000"/>
                <w:sz w:val="24"/>
                <w:szCs w:val="24"/>
                <w:lang w:eastAsia="ru-RU" w:bidi="ru-RU"/>
              </w:rPr>
              <w:t>градостроительном плане земельного участка</w:t>
            </w:r>
          </w:p>
        </w:tc>
      </w:tr>
      <w:tr w:rsidR="00D059BE" w:rsidRPr="004E0314" w:rsidTr="004E0314">
        <w:trPr>
          <w:trHeight w:val="1121"/>
        </w:trPr>
        <w:tc>
          <w:tcPr>
            <w:tcW w:w="1129" w:type="dxa"/>
          </w:tcPr>
          <w:p w:rsidR="00D059BE" w:rsidRPr="004E0314" w:rsidRDefault="00D059BE" w:rsidP="00D059B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E0314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3828" w:type="dxa"/>
          </w:tcPr>
          <w:p w:rsidR="00D059BE" w:rsidRPr="004E0314" w:rsidRDefault="00D059BE" w:rsidP="00D059BE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E0314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414" w:type="dxa"/>
            <w:gridSpan w:val="2"/>
          </w:tcPr>
          <w:p w:rsidR="00D059BE" w:rsidRPr="004E0314" w:rsidRDefault="00D059BE" w:rsidP="00D059BE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E0314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Номер документа</w:t>
            </w:r>
          </w:p>
        </w:tc>
        <w:tc>
          <w:tcPr>
            <w:tcW w:w="2093" w:type="dxa"/>
          </w:tcPr>
          <w:p w:rsidR="00D059BE" w:rsidRPr="004E0314" w:rsidRDefault="00D059BE" w:rsidP="00D059BE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E0314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Дата документа</w:t>
            </w:r>
          </w:p>
        </w:tc>
      </w:tr>
      <w:tr w:rsidR="00D059BE" w:rsidRPr="004E0314" w:rsidTr="004E0314">
        <w:trPr>
          <w:trHeight w:val="614"/>
        </w:trPr>
        <w:tc>
          <w:tcPr>
            <w:tcW w:w="1129" w:type="dxa"/>
          </w:tcPr>
          <w:p w:rsidR="00D059BE" w:rsidRPr="004E0314" w:rsidRDefault="00D059BE" w:rsidP="00D059BE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28" w:type="dxa"/>
          </w:tcPr>
          <w:p w:rsidR="00D059BE" w:rsidRPr="004E0314" w:rsidRDefault="00D059BE" w:rsidP="00D059BE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14" w:type="dxa"/>
            <w:gridSpan w:val="2"/>
          </w:tcPr>
          <w:p w:rsidR="00D059BE" w:rsidRPr="004E0314" w:rsidRDefault="00D059BE" w:rsidP="00D059BE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93" w:type="dxa"/>
          </w:tcPr>
          <w:p w:rsidR="00D059BE" w:rsidRPr="004E0314" w:rsidRDefault="00D059BE" w:rsidP="00D059BE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D059BE" w:rsidRPr="004E0314" w:rsidRDefault="00D059BE" w:rsidP="00D059BE">
      <w:pPr>
        <w:widowControl w:val="0"/>
        <w:spacing w:before="120" w:after="0"/>
        <w:ind w:firstLine="709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  <w:r w:rsidRPr="004E0314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 xml:space="preserve">Прошу выдать дубликат градостроительного плана земельного участка. </w:t>
      </w:r>
    </w:p>
    <w:p w:rsidR="00D059BE" w:rsidRPr="004E0314" w:rsidRDefault="00D059BE" w:rsidP="00D059BE">
      <w:pPr>
        <w:widowControl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E031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Приложение: __________________________________________________________</w:t>
      </w:r>
    </w:p>
    <w:p w:rsidR="00D059BE" w:rsidRPr="004E0314" w:rsidRDefault="00D059BE" w:rsidP="00D059BE">
      <w:pPr>
        <w:widowControl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E031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Номер телефона и адрес электронной почты для связи: ______________________</w:t>
      </w:r>
    </w:p>
    <w:p w:rsidR="00D059BE" w:rsidRPr="004E0314" w:rsidRDefault="00D059BE" w:rsidP="00D059BE">
      <w:pPr>
        <w:widowControl w:val="0"/>
        <w:tabs>
          <w:tab w:val="left" w:pos="1968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E031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804"/>
        <w:gridCol w:w="709"/>
      </w:tblGrid>
      <w:tr w:rsidR="00D059BE" w:rsidRPr="004E0314" w:rsidTr="004E0314">
        <w:tc>
          <w:tcPr>
            <w:tcW w:w="8755" w:type="dxa"/>
            <w:gridSpan w:val="5"/>
            <w:shd w:val="clear" w:color="auto" w:fill="auto"/>
          </w:tcPr>
          <w:p w:rsidR="00D059BE" w:rsidRPr="004E0314" w:rsidRDefault="00D059BE" w:rsidP="00D059BE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4E0314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709" w:type="dxa"/>
            <w:shd w:val="clear" w:color="auto" w:fill="auto"/>
          </w:tcPr>
          <w:p w:rsidR="00D059BE" w:rsidRPr="004E0314" w:rsidRDefault="00D059BE" w:rsidP="00D059BE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059BE" w:rsidRPr="004E0314" w:rsidTr="004E0314">
        <w:tc>
          <w:tcPr>
            <w:tcW w:w="8755" w:type="dxa"/>
            <w:gridSpan w:val="5"/>
            <w:shd w:val="clear" w:color="auto" w:fill="auto"/>
          </w:tcPr>
          <w:p w:rsidR="00D059BE" w:rsidRPr="004E0314" w:rsidRDefault="00D059BE" w:rsidP="00D059BE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E0314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выдать</w:t>
            </w:r>
            <w:r w:rsidRPr="004E0314">
              <w:rPr>
                <w:rFonts w:ascii="Times New Roman" w:eastAsia="Tahoma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на бумажном </w:t>
            </w:r>
            <w:proofErr w:type="gramStart"/>
            <w:r w:rsidRPr="004E0314">
              <w:rPr>
                <w:rFonts w:ascii="Times New Roman" w:eastAsia="Tahoma" w:hAnsi="Times New Roman"/>
                <w:bCs/>
                <w:color w:val="000000"/>
                <w:sz w:val="24"/>
                <w:szCs w:val="24"/>
                <w:lang w:eastAsia="ru-RU" w:bidi="ru-RU"/>
              </w:rPr>
              <w:t>носителе</w:t>
            </w:r>
            <w:proofErr w:type="gramEnd"/>
            <w:r w:rsidRPr="004E0314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 xml:space="preserve"> при личном обращении </w:t>
            </w:r>
            <w:r w:rsidRPr="004E0314">
              <w:rPr>
                <w:rFonts w:ascii="Times New Roman" w:eastAsia="Tahoma" w:hAnsi="Times New Roman"/>
                <w:bCs/>
                <w:color w:val="000000"/>
                <w:sz w:val="24"/>
                <w:szCs w:val="24"/>
                <w:lang w:eastAsia="ru-RU" w:bidi="ru-RU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4E0314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 xml:space="preserve"> расположенный по адресу:___________________________________</w:t>
            </w:r>
          </w:p>
        </w:tc>
        <w:tc>
          <w:tcPr>
            <w:tcW w:w="709" w:type="dxa"/>
            <w:shd w:val="clear" w:color="auto" w:fill="auto"/>
          </w:tcPr>
          <w:p w:rsidR="00D059BE" w:rsidRPr="004E0314" w:rsidRDefault="00D059BE" w:rsidP="00D059BE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059BE" w:rsidRPr="004E0314" w:rsidTr="004E0314">
        <w:tc>
          <w:tcPr>
            <w:tcW w:w="875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059BE" w:rsidRPr="004E0314" w:rsidRDefault="00D059BE" w:rsidP="00D059BE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E0314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 xml:space="preserve">направить </w:t>
            </w:r>
            <w:r w:rsidRPr="004E0314">
              <w:rPr>
                <w:rFonts w:ascii="Times New Roman" w:eastAsia="Tahoma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на бумажном </w:t>
            </w:r>
            <w:proofErr w:type="gramStart"/>
            <w:r w:rsidRPr="004E0314">
              <w:rPr>
                <w:rFonts w:ascii="Times New Roman" w:eastAsia="Tahoma" w:hAnsi="Times New Roman"/>
                <w:bCs/>
                <w:color w:val="000000"/>
                <w:sz w:val="24"/>
                <w:szCs w:val="24"/>
                <w:lang w:eastAsia="ru-RU" w:bidi="ru-RU"/>
              </w:rPr>
              <w:t>носителе</w:t>
            </w:r>
            <w:proofErr w:type="gramEnd"/>
            <w:r w:rsidRPr="004E0314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 xml:space="preserve"> на почтовый адрес: _______________________________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059BE" w:rsidRPr="004E0314" w:rsidRDefault="00D059BE" w:rsidP="00D059BE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059BE" w:rsidRPr="004E0314" w:rsidTr="004E0314">
        <w:tc>
          <w:tcPr>
            <w:tcW w:w="946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D059BE" w:rsidRPr="004E0314" w:rsidRDefault="00D059BE" w:rsidP="00D059BE">
            <w:pPr>
              <w:widowControl w:val="0"/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 w:bidi="ru-RU"/>
              </w:rPr>
            </w:pPr>
            <w:r w:rsidRPr="004E031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 w:bidi="ru-RU"/>
              </w:rPr>
              <w:t>Указывается один из перечисленных способов</w:t>
            </w:r>
          </w:p>
        </w:tc>
      </w:tr>
      <w:tr w:rsidR="00D059BE" w:rsidRPr="004E0314" w:rsidTr="004E03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3117" w:type="dxa"/>
            <w:tcBorders>
              <w:left w:val="nil"/>
              <w:right w:val="nil"/>
            </w:tcBorders>
            <w:vAlign w:val="bottom"/>
          </w:tcPr>
          <w:p w:rsidR="00D059BE" w:rsidRPr="004E0314" w:rsidRDefault="00D059BE" w:rsidP="00D059BE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bottom"/>
          </w:tcPr>
          <w:p w:rsidR="00D059BE" w:rsidRPr="004E0314" w:rsidRDefault="00D059BE" w:rsidP="00D059BE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059BE" w:rsidRPr="004E0314" w:rsidRDefault="00D059BE" w:rsidP="00D059BE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bottom"/>
          </w:tcPr>
          <w:p w:rsidR="00D059BE" w:rsidRPr="004E0314" w:rsidRDefault="00D059BE" w:rsidP="00D059BE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1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059BE" w:rsidRPr="004E0314" w:rsidRDefault="00D059BE" w:rsidP="00D059BE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059BE" w:rsidRPr="004E0314" w:rsidTr="004E03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D059BE" w:rsidRPr="004E0314" w:rsidRDefault="00D059BE" w:rsidP="00D059BE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059BE" w:rsidRPr="004E0314" w:rsidRDefault="00D059BE" w:rsidP="00D059BE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59BE" w:rsidRPr="004E0314" w:rsidRDefault="00D059BE" w:rsidP="00D059BE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4E03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059BE" w:rsidRPr="004E0314" w:rsidRDefault="00D059BE" w:rsidP="00D059BE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9BE" w:rsidRPr="004E0314" w:rsidRDefault="00D059BE" w:rsidP="00D059BE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proofErr w:type="gramStart"/>
            <w:r w:rsidRPr="004E03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(фамилия, имя, отчество (при наличии)</w:t>
            </w:r>
            <w:proofErr w:type="gramEnd"/>
          </w:p>
        </w:tc>
      </w:tr>
    </w:tbl>
    <w:p w:rsidR="00D059BE" w:rsidRPr="00D059BE" w:rsidRDefault="00D059BE" w:rsidP="00D059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D059BE" w:rsidRPr="00D059BE" w:rsidRDefault="00D059BE" w:rsidP="00D059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059B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 w:type="page"/>
      </w:r>
    </w:p>
    <w:p w:rsidR="00D059BE" w:rsidRPr="004E0314" w:rsidRDefault="00D059BE" w:rsidP="00D059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E031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Приложение № </w:t>
      </w:r>
      <w:r w:rsidR="006D695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</w:t>
      </w:r>
    </w:p>
    <w:p w:rsidR="00D059BE" w:rsidRPr="004E0314" w:rsidRDefault="00D059BE" w:rsidP="00D059BE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03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D059BE" w:rsidRPr="004E0314" w:rsidRDefault="00D059BE" w:rsidP="00D059BE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03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предоставлению  </w:t>
      </w:r>
    </w:p>
    <w:p w:rsidR="00D059BE" w:rsidRPr="004E0314" w:rsidRDefault="004E0314" w:rsidP="004E0314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 услуги</w:t>
      </w:r>
    </w:p>
    <w:p w:rsidR="00D059BE" w:rsidRPr="004E0314" w:rsidRDefault="00D059BE" w:rsidP="00D059BE">
      <w:pPr>
        <w:spacing w:after="0" w:line="240" w:lineRule="auto"/>
        <w:ind w:left="538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059BE" w:rsidRPr="004E0314" w:rsidRDefault="00D059BE" w:rsidP="00D059BE">
      <w:pPr>
        <w:spacing w:after="0" w:line="240" w:lineRule="auto"/>
        <w:ind w:left="5387"/>
        <w:jc w:val="right"/>
        <w:rPr>
          <w:rFonts w:ascii="Times New Roman" w:hAnsi="Times New Roman"/>
          <w:color w:val="000000"/>
          <w:sz w:val="24"/>
          <w:szCs w:val="24"/>
        </w:rPr>
      </w:pPr>
      <w:r w:rsidRPr="004E0314">
        <w:rPr>
          <w:rFonts w:ascii="Times New Roman" w:hAnsi="Times New Roman"/>
          <w:color w:val="000000"/>
          <w:sz w:val="24"/>
          <w:szCs w:val="24"/>
        </w:rPr>
        <w:t>ФОРМА</w:t>
      </w:r>
    </w:p>
    <w:p w:rsidR="00D059BE" w:rsidRPr="004E0314" w:rsidRDefault="00D059BE" w:rsidP="00D059BE">
      <w:pPr>
        <w:spacing w:after="0" w:line="240" w:lineRule="auto"/>
        <w:ind w:left="538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059BE" w:rsidRPr="004E0314" w:rsidRDefault="00D059BE" w:rsidP="00D059BE">
      <w:pPr>
        <w:widowControl w:val="0"/>
        <w:spacing w:after="0" w:line="240" w:lineRule="auto"/>
        <w:rPr>
          <w:rFonts w:ascii="Times New Roman" w:eastAsia="Tahoma" w:hAnsi="Times New Roman"/>
          <w:bCs/>
          <w:color w:val="000000"/>
          <w:sz w:val="24"/>
          <w:szCs w:val="24"/>
          <w:lang w:eastAsia="ru-RU" w:bidi="ru-RU"/>
        </w:rPr>
      </w:pPr>
    </w:p>
    <w:p w:rsidR="00D059BE" w:rsidRPr="004E0314" w:rsidRDefault="00D059BE" w:rsidP="00D059BE">
      <w:pPr>
        <w:spacing w:after="0" w:line="240" w:lineRule="auto"/>
        <w:jc w:val="right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  <w:r w:rsidRPr="004E0314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Кому ____________________________________</w:t>
      </w:r>
    </w:p>
    <w:p w:rsidR="00D059BE" w:rsidRPr="004E0314" w:rsidRDefault="00D059BE" w:rsidP="00D059BE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/>
          <w:color w:val="000000"/>
          <w:sz w:val="20"/>
          <w:szCs w:val="20"/>
          <w:lang w:eastAsia="ru-RU" w:bidi="ru-RU"/>
        </w:rPr>
      </w:pPr>
      <w:proofErr w:type="gramStart"/>
      <w:r w:rsidRPr="004E0314">
        <w:rPr>
          <w:rFonts w:ascii="Times New Roman" w:eastAsia="Tahoma" w:hAnsi="Times New Roman"/>
          <w:color w:val="000000"/>
          <w:sz w:val="20"/>
          <w:szCs w:val="20"/>
          <w:lang w:eastAsia="ru-RU" w:bidi="ru-RU"/>
        </w:rPr>
        <w:t>(фамилия, имя, отчество (при наличии) заявителя</w:t>
      </w:r>
      <w:r w:rsidRPr="004E0314">
        <w:rPr>
          <w:rFonts w:ascii="Times New Roman" w:eastAsia="Tahoma" w:hAnsi="Times New Roman"/>
          <w:color w:val="000000"/>
          <w:sz w:val="20"/>
          <w:szCs w:val="20"/>
          <w:vertAlign w:val="superscript"/>
          <w:lang w:eastAsia="ru-RU" w:bidi="ru-RU"/>
        </w:rPr>
        <w:footnoteReference w:id="6"/>
      </w:r>
      <w:r w:rsidRPr="004E0314">
        <w:rPr>
          <w:rFonts w:ascii="Times New Roman" w:eastAsia="Tahoma" w:hAnsi="Times New Roman"/>
          <w:color w:val="000000"/>
          <w:sz w:val="20"/>
          <w:szCs w:val="20"/>
          <w:lang w:eastAsia="ru-RU"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:rsidR="00D059BE" w:rsidRPr="004E0314" w:rsidRDefault="00D059BE" w:rsidP="00D059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  <w:r w:rsidRPr="004E0314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_________________________________________</w:t>
      </w:r>
    </w:p>
    <w:p w:rsidR="00D059BE" w:rsidRPr="004E0314" w:rsidRDefault="00D059BE" w:rsidP="00D059BE">
      <w:pPr>
        <w:widowControl w:val="0"/>
        <w:spacing w:after="0" w:line="240" w:lineRule="auto"/>
        <w:jc w:val="right"/>
        <w:rPr>
          <w:rFonts w:ascii="Times New Roman" w:eastAsia="Tahoma" w:hAnsi="Times New Roman"/>
          <w:b/>
          <w:color w:val="000000"/>
          <w:sz w:val="20"/>
          <w:szCs w:val="20"/>
          <w:lang w:eastAsia="ru-RU" w:bidi="ru-RU"/>
        </w:rPr>
      </w:pPr>
      <w:r w:rsidRPr="004E0314">
        <w:rPr>
          <w:rFonts w:ascii="Times New Roman" w:eastAsia="Tahoma" w:hAnsi="Times New Roman"/>
          <w:color w:val="000000"/>
          <w:sz w:val="20"/>
          <w:szCs w:val="20"/>
          <w:lang w:eastAsia="ru-RU" w:bidi="ru-RU"/>
        </w:rPr>
        <w:t>почтовый индекс и адрес, телефон, адрес электронной почты)</w:t>
      </w:r>
    </w:p>
    <w:p w:rsidR="00D059BE" w:rsidRPr="00D059BE" w:rsidRDefault="00D059BE" w:rsidP="00D059BE">
      <w:pPr>
        <w:widowControl w:val="0"/>
        <w:spacing w:after="0" w:line="240" w:lineRule="auto"/>
        <w:jc w:val="right"/>
        <w:rPr>
          <w:rFonts w:ascii="Times New Roman" w:eastAsia="Tahoma" w:hAnsi="Times New Roman"/>
          <w:b/>
          <w:color w:val="000000"/>
          <w:sz w:val="28"/>
          <w:szCs w:val="28"/>
          <w:lang w:eastAsia="ru-RU" w:bidi="ru-RU"/>
        </w:rPr>
      </w:pPr>
    </w:p>
    <w:p w:rsidR="00D059BE" w:rsidRPr="00D059BE" w:rsidRDefault="00D059BE" w:rsidP="00D059BE">
      <w:pPr>
        <w:widowControl w:val="0"/>
        <w:spacing w:after="0" w:line="240" w:lineRule="auto"/>
        <w:jc w:val="right"/>
        <w:rPr>
          <w:rFonts w:ascii="Times New Roman" w:eastAsia="Tahoma" w:hAnsi="Times New Roman"/>
          <w:b/>
          <w:color w:val="000000"/>
          <w:sz w:val="28"/>
          <w:szCs w:val="28"/>
          <w:lang w:eastAsia="ru-RU" w:bidi="ru-RU"/>
        </w:rPr>
      </w:pPr>
    </w:p>
    <w:p w:rsidR="00D059BE" w:rsidRPr="004E0314" w:rsidRDefault="00D059BE" w:rsidP="00D059BE">
      <w:pPr>
        <w:widowControl w:val="0"/>
        <w:spacing w:after="0" w:line="240" w:lineRule="auto"/>
        <w:jc w:val="center"/>
        <w:rPr>
          <w:rFonts w:ascii="Times New Roman" w:eastAsia="Tahoma" w:hAnsi="Times New Roman"/>
          <w:b/>
          <w:color w:val="000000"/>
          <w:sz w:val="24"/>
          <w:szCs w:val="24"/>
          <w:lang w:eastAsia="ru-RU" w:bidi="ru-RU"/>
        </w:rPr>
      </w:pPr>
      <w:proofErr w:type="gramStart"/>
      <w:r w:rsidRPr="004E0314">
        <w:rPr>
          <w:rFonts w:ascii="Times New Roman" w:eastAsia="Tahoma" w:hAnsi="Times New Roman"/>
          <w:b/>
          <w:color w:val="000000"/>
          <w:sz w:val="24"/>
          <w:szCs w:val="24"/>
          <w:lang w:eastAsia="ru-RU" w:bidi="ru-RU"/>
        </w:rPr>
        <w:t>Р</w:t>
      </w:r>
      <w:proofErr w:type="gramEnd"/>
      <w:r w:rsidRPr="004E0314">
        <w:rPr>
          <w:rFonts w:ascii="Times New Roman" w:eastAsia="Tahoma" w:hAnsi="Times New Roman"/>
          <w:b/>
          <w:color w:val="000000"/>
          <w:sz w:val="24"/>
          <w:szCs w:val="24"/>
          <w:lang w:eastAsia="ru-RU" w:bidi="ru-RU"/>
        </w:rPr>
        <w:t xml:space="preserve"> Е Ш Е Н И Е</w:t>
      </w:r>
      <w:r w:rsidRPr="004E0314">
        <w:rPr>
          <w:rFonts w:ascii="Times New Roman" w:eastAsia="Tahoma" w:hAnsi="Times New Roman"/>
          <w:b/>
          <w:color w:val="000000"/>
          <w:sz w:val="24"/>
          <w:szCs w:val="24"/>
          <w:lang w:eastAsia="ru-RU" w:bidi="ru-RU"/>
        </w:rPr>
        <w:br/>
      </w:r>
      <w:r w:rsidRPr="004E0314">
        <w:rPr>
          <w:rFonts w:ascii="Times New Roman" w:eastAsia="Tahoma" w:hAnsi="Times New Roman"/>
          <w:b/>
          <w:bCs/>
          <w:color w:val="000000"/>
          <w:sz w:val="24"/>
          <w:szCs w:val="24"/>
          <w:lang w:eastAsia="ru-RU" w:bidi="ru-RU"/>
        </w:rPr>
        <w:t>об отказе в выдаче дубликата градостроительного плана земельного участка</w:t>
      </w:r>
    </w:p>
    <w:p w:rsidR="004D4097" w:rsidRDefault="004D4097" w:rsidP="00D059BE">
      <w:pPr>
        <w:widowControl w:val="0"/>
        <w:spacing w:after="0" w:line="240" w:lineRule="auto"/>
        <w:jc w:val="both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</w:p>
    <w:p w:rsidR="004D4097" w:rsidRDefault="004D4097" w:rsidP="00D059BE">
      <w:pPr>
        <w:widowControl w:val="0"/>
        <w:spacing w:after="0" w:line="240" w:lineRule="auto"/>
        <w:jc w:val="both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______________________________________________________________________________</w:t>
      </w:r>
      <w:r w:rsidR="00D059BE" w:rsidRPr="004E0314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____________________________________________________________________________</w:t>
      </w:r>
    </w:p>
    <w:p w:rsidR="00D059BE" w:rsidRPr="004D4097" w:rsidRDefault="00D059BE" w:rsidP="004D4097">
      <w:pPr>
        <w:widowControl w:val="0"/>
        <w:spacing w:after="0" w:line="240" w:lineRule="auto"/>
        <w:jc w:val="both"/>
        <w:rPr>
          <w:rFonts w:ascii="Times New Roman" w:eastAsia="Tahoma" w:hAnsi="Times New Roman"/>
          <w:color w:val="000000"/>
          <w:sz w:val="20"/>
          <w:szCs w:val="20"/>
          <w:lang w:eastAsia="ru-RU" w:bidi="ru-RU"/>
        </w:rPr>
      </w:pPr>
      <w:r w:rsidRPr="004E0314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 xml:space="preserve"> </w:t>
      </w:r>
      <w:r w:rsidRPr="004D4097">
        <w:rPr>
          <w:rFonts w:ascii="Times New Roman" w:eastAsia="Tahoma" w:hAnsi="Times New Roman"/>
          <w:color w:val="000000"/>
          <w:sz w:val="20"/>
          <w:szCs w:val="20"/>
          <w:lang w:eastAsia="ru-RU" w:bidi="ru-RU"/>
        </w:rPr>
        <w:t>(наименование уполномоченного органа государственной власти, органа местного самоуправления)</w:t>
      </w:r>
    </w:p>
    <w:p w:rsidR="004D4097" w:rsidRDefault="004D4097" w:rsidP="00D059BE">
      <w:pPr>
        <w:widowControl w:val="0"/>
        <w:spacing w:after="0" w:line="240" w:lineRule="auto"/>
        <w:jc w:val="both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</w:p>
    <w:p w:rsidR="00D059BE" w:rsidRDefault="00D059BE" w:rsidP="00D059BE">
      <w:pPr>
        <w:widowControl w:val="0"/>
        <w:spacing w:after="0" w:line="240" w:lineRule="auto"/>
        <w:jc w:val="both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  <w:r w:rsidRPr="004E0314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 xml:space="preserve">по результатам рассмотрения заявления </w:t>
      </w:r>
      <w:r w:rsidRPr="004E0314">
        <w:rPr>
          <w:rFonts w:ascii="Times New Roman" w:eastAsia="Tahoma" w:hAnsi="Times New Roman"/>
          <w:bCs/>
          <w:color w:val="000000"/>
          <w:sz w:val="24"/>
          <w:szCs w:val="24"/>
          <w:lang w:eastAsia="ru-RU" w:bidi="ru-RU"/>
        </w:rPr>
        <w:t xml:space="preserve">о выдаче дубликата градостроительного плана земельного участка </w:t>
      </w:r>
      <w:r w:rsidRPr="004E0314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 xml:space="preserve">от ______________ № _________________ принято </w:t>
      </w:r>
      <w:r w:rsidR="004D4097" w:rsidRPr="004E0314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решение</w:t>
      </w:r>
      <w:r w:rsidR="004D4097" w:rsidRPr="004D4097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 xml:space="preserve"> </w:t>
      </w:r>
      <w:r w:rsidR="004D4097" w:rsidRPr="004E0314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об</w:t>
      </w:r>
      <w:r w:rsidR="004D4097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 xml:space="preserve"> отказе</w:t>
      </w:r>
    </w:p>
    <w:p w:rsidR="00D059BE" w:rsidRPr="004D4097" w:rsidRDefault="004D4097" w:rsidP="004D4097">
      <w:pPr>
        <w:widowControl w:val="0"/>
        <w:spacing w:after="0" w:line="240" w:lineRule="auto"/>
        <w:jc w:val="both"/>
        <w:rPr>
          <w:rFonts w:ascii="Times New Roman" w:eastAsia="Tahoma" w:hAnsi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 xml:space="preserve">                                                </w:t>
      </w:r>
      <w:r w:rsidR="00D059BE" w:rsidRPr="004D4097">
        <w:rPr>
          <w:rFonts w:ascii="Times New Roman" w:eastAsia="Tahoma" w:hAnsi="Times New Roman"/>
          <w:color w:val="000000"/>
          <w:sz w:val="20"/>
          <w:szCs w:val="20"/>
          <w:lang w:eastAsia="ru-RU" w:bidi="ru-RU"/>
        </w:rPr>
        <w:t>(дата и номер регистрации)</w:t>
      </w:r>
    </w:p>
    <w:p w:rsidR="00D059BE" w:rsidRPr="004E0314" w:rsidRDefault="00D059BE" w:rsidP="00D059BE">
      <w:pPr>
        <w:widowControl w:val="0"/>
        <w:spacing w:after="0" w:line="240" w:lineRule="auto"/>
        <w:jc w:val="both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  <w:r w:rsidRPr="004E0314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 xml:space="preserve">в выдаче дубликата градостроительного плана земельного участка. </w:t>
      </w:r>
    </w:p>
    <w:p w:rsidR="00D059BE" w:rsidRPr="004E0314" w:rsidRDefault="00D059BE" w:rsidP="00D059BE">
      <w:pPr>
        <w:widowControl w:val="0"/>
        <w:spacing w:after="0" w:line="240" w:lineRule="auto"/>
        <w:jc w:val="both"/>
        <w:rPr>
          <w:rFonts w:ascii="Times New Roman" w:eastAsia="Tahoma" w:hAnsi="Times New Roman"/>
          <w:i/>
          <w:color w:val="000000"/>
          <w:sz w:val="24"/>
          <w:szCs w:val="24"/>
          <w:lang w:eastAsia="ru-RU" w:bidi="ru-RU"/>
        </w:rPr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3686"/>
      </w:tblGrid>
      <w:tr w:rsidR="00D059BE" w:rsidRPr="004E0314" w:rsidTr="004D4097">
        <w:trPr>
          <w:trHeight w:val="871"/>
        </w:trPr>
        <w:tc>
          <w:tcPr>
            <w:tcW w:w="1201" w:type="dxa"/>
          </w:tcPr>
          <w:p w:rsidR="00D059BE" w:rsidRPr="004E0314" w:rsidRDefault="00D059BE" w:rsidP="00D059BE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E0314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 xml:space="preserve">№ пункта </w:t>
            </w:r>
            <w:proofErr w:type="spellStart"/>
            <w:r w:rsidRPr="004E0314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Админи-стратив-ного</w:t>
            </w:r>
            <w:proofErr w:type="spellEnd"/>
            <w:r w:rsidRPr="004E0314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proofErr w:type="gramStart"/>
            <w:r w:rsidRPr="004E0314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регламен</w:t>
            </w:r>
            <w:proofErr w:type="spellEnd"/>
            <w:r w:rsidRPr="004E0314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-та</w:t>
            </w:r>
            <w:proofErr w:type="gramEnd"/>
          </w:p>
        </w:tc>
        <w:tc>
          <w:tcPr>
            <w:tcW w:w="4678" w:type="dxa"/>
          </w:tcPr>
          <w:p w:rsidR="00D059BE" w:rsidRPr="004E0314" w:rsidRDefault="00D059BE" w:rsidP="00D059B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E0314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Наименование основания для отказа в выдаче дубликата градостроительного плана земельного участка в соответствии с Административным регламентом</w:t>
            </w:r>
          </w:p>
        </w:tc>
        <w:tc>
          <w:tcPr>
            <w:tcW w:w="3686" w:type="dxa"/>
          </w:tcPr>
          <w:p w:rsidR="00D059BE" w:rsidRPr="004E0314" w:rsidRDefault="00D059BE" w:rsidP="00D059B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E0314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Разъяснение причин отказа в выдаче дубликата градостроительного плана земельного участка</w:t>
            </w:r>
          </w:p>
        </w:tc>
      </w:tr>
      <w:tr w:rsidR="00D059BE" w:rsidRPr="00D059BE" w:rsidTr="004D4097">
        <w:trPr>
          <w:trHeight w:val="1051"/>
        </w:trPr>
        <w:tc>
          <w:tcPr>
            <w:tcW w:w="1201" w:type="dxa"/>
          </w:tcPr>
          <w:p w:rsidR="00D059BE" w:rsidRPr="004E0314" w:rsidRDefault="00480601" w:rsidP="00D059BE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пункт 2.20</w:t>
            </w:r>
          </w:p>
        </w:tc>
        <w:tc>
          <w:tcPr>
            <w:tcW w:w="4678" w:type="dxa"/>
          </w:tcPr>
          <w:p w:rsidR="00D059BE" w:rsidRPr="004E0314" w:rsidRDefault="00D059BE" w:rsidP="006D1F35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E0314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 xml:space="preserve">несоответствие заявителя кругу лиц, указанных в пункте </w:t>
            </w:r>
            <w:r w:rsidR="006D1F35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1.3-1.4</w:t>
            </w:r>
            <w:r w:rsidRPr="004E0314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 xml:space="preserve"> Административного регламента.</w:t>
            </w:r>
          </w:p>
        </w:tc>
        <w:tc>
          <w:tcPr>
            <w:tcW w:w="3686" w:type="dxa"/>
          </w:tcPr>
          <w:p w:rsidR="00D059BE" w:rsidRPr="004E0314" w:rsidRDefault="00D059BE" w:rsidP="00D059BE">
            <w:pPr>
              <w:widowControl w:val="0"/>
              <w:spacing w:after="0" w:line="240" w:lineRule="auto"/>
              <w:rPr>
                <w:rFonts w:ascii="Times New Roman" w:eastAsia="Tahoma" w:hAnsi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4E0314">
              <w:rPr>
                <w:rFonts w:ascii="Times New Roman" w:eastAsia="Tahoma" w:hAnsi="Times New Roman"/>
                <w:i/>
                <w:color w:val="000000"/>
                <w:sz w:val="24"/>
                <w:szCs w:val="24"/>
                <w:lang w:eastAsia="ru-RU" w:bidi="ru-RU"/>
              </w:rPr>
              <w:t>Указываются основания такого вывода</w:t>
            </w:r>
          </w:p>
        </w:tc>
      </w:tr>
    </w:tbl>
    <w:p w:rsidR="004D4097" w:rsidRDefault="004D4097" w:rsidP="00D059B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059BE" w:rsidRPr="004E0314" w:rsidRDefault="00D059BE" w:rsidP="00D059B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03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 вправе повторно обратиться с заявлением </w:t>
      </w:r>
      <w:r w:rsidRPr="004E031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 выдаче дубликата градостроительного плана земельного участка </w:t>
      </w:r>
      <w:r w:rsidRPr="004E03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 устранения указанного нарушения.</w:t>
      </w:r>
    </w:p>
    <w:p w:rsidR="00D059BE" w:rsidRPr="004E0314" w:rsidRDefault="00D059BE" w:rsidP="00D059B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03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Данный отказ может быть обжалован в </w:t>
      </w:r>
      <w:proofErr w:type="gramStart"/>
      <w:r w:rsidRPr="004E03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досудебном</w:t>
      </w:r>
      <w:proofErr w:type="gramEnd"/>
      <w:r w:rsidRPr="004E03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порядке путем направления жалобы в __________________________________________________, а также в судебном порядке.</w:t>
      </w:r>
    </w:p>
    <w:p w:rsidR="00D059BE" w:rsidRPr="004E0314" w:rsidRDefault="00D059BE" w:rsidP="00D059B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03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Дополнительно информируем:_______________________________________</w:t>
      </w:r>
      <w:r w:rsidRPr="004E03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E03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______________________________________________________________________.    </w:t>
      </w:r>
    </w:p>
    <w:p w:rsidR="00D059BE" w:rsidRPr="004E0314" w:rsidRDefault="00D059BE" w:rsidP="00D059BE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E031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(указывается 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наличии)</w:t>
      </w:r>
    </w:p>
    <w:p w:rsidR="00D059BE" w:rsidRPr="004E0314" w:rsidRDefault="00D059BE" w:rsidP="00D059BE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059BE" w:rsidRPr="004E0314" w:rsidRDefault="00D059BE" w:rsidP="00D059BE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430"/>
      </w:tblGrid>
      <w:tr w:rsidR="00D059BE" w:rsidRPr="004E0314" w:rsidTr="004D409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BE" w:rsidRPr="004E0314" w:rsidRDefault="00D059BE" w:rsidP="00D059B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BE" w:rsidRPr="004E0314" w:rsidRDefault="00D059BE" w:rsidP="00D059BE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BE" w:rsidRPr="004E0314" w:rsidRDefault="00D059BE" w:rsidP="00D059B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BE" w:rsidRPr="004E0314" w:rsidRDefault="00D059BE" w:rsidP="00D059BE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BE" w:rsidRPr="004E0314" w:rsidRDefault="00D059BE" w:rsidP="00D059B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059BE" w:rsidRPr="004E0314" w:rsidTr="004D409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059BE" w:rsidRPr="004E0314" w:rsidRDefault="00D059BE" w:rsidP="00D059B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 w:rsidRPr="004E0314"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059BE" w:rsidRPr="004E0314" w:rsidRDefault="00D059BE" w:rsidP="00D059BE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D059BE" w:rsidRPr="004E0314" w:rsidRDefault="00D059BE" w:rsidP="00D059B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 w:rsidRPr="004E0314"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059BE" w:rsidRPr="004E0314" w:rsidRDefault="00D059BE" w:rsidP="00D059BE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D059BE" w:rsidRPr="004E0314" w:rsidRDefault="00D059BE" w:rsidP="00D059B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proofErr w:type="gramStart"/>
            <w:r w:rsidRPr="004E0314"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(фамилия, имя, отчество (при наличии)</w:t>
            </w:r>
            <w:proofErr w:type="gramEnd"/>
          </w:p>
        </w:tc>
      </w:tr>
    </w:tbl>
    <w:p w:rsidR="004D4097" w:rsidRDefault="004D4097" w:rsidP="00D059BE">
      <w:pPr>
        <w:widowControl w:val="0"/>
        <w:spacing w:before="120" w:after="0" w:line="240" w:lineRule="auto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</w:p>
    <w:p w:rsidR="00D059BE" w:rsidRPr="004E0314" w:rsidRDefault="00D059BE" w:rsidP="00D059BE">
      <w:pPr>
        <w:widowControl w:val="0"/>
        <w:spacing w:before="120" w:after="0" w:line="240" w:lineRule="auto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  <w:r w:rsidRPr="004E0314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Дата</w:t>
      </w:r>
    </w:p>
    <w:p w:rsidR="00D059BE" w:rsidRPr="004E0314" w:rsidRDefault="00D059BE" w:rsidP="00D059BE">
      <w:pPr>
        <w:widowControl w:val="0"/>
        <w:spacing w:after="0" w:line="240" w:lineRule="auto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  <w:r w:rsidRPr="004E0314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br w:type="page"/>
      </w:r>
    </w:p>
    <w:p w:rsidR="00D059BE" w:rsidRPr="004D4097" w:rsidRDefault="00D059BE" w:rsidP="00D059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D409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Приложение № </w:t>
      </w:r>
      <w:r w:rsidR="006D695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</w:t>
      </w:r>
    </w:p>
    <w:p w:rsidR="00D059BE" w:rsidRPr="004D4097" w:rsidRDefault="00D059BE" w:rsidP="00D059BE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40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D059BE" w:rsidRPr="004D4097" w:rsidRDefault="00D059BE" w:rsidP="00D059BE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40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предоставлению </w:t>
      </w:r>
    </w:p>
    <w:p w:rsidR="00D059BE" w:rsidRPr="004D4097" w:rsidRDefault="00D059BE" w:rsidP="00D059BE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40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</w:p>
    <w:p w:rsidR="00D059BE" w:rsidRPr="004D4097" w:rsidRDefault="00D059BE" w:rsidP="004D4097">
      <w:pPr>
        <w:widowControl w:val="0"/>
        <w:autoSpaceDE w:val="0"/>
        <w:autoSpaceDN w:val="0"/>
        <w:spacing w:after="0" w:line="240" w:lineRule="auto"/>
        <w:rPr>
          <w:rFonts w:ascii="Times New Roman" w:eastAsia="Tahoma" w:hAnsi="Times New Roman"/>
          <w:bCs/>
          <w:color w:val="000000"/>
          <w:sz w:val="24"/>
          <w:szCs w:val="24"/>
          <w:lang w:eastAsia="ru-RU" w:bidi="ru-RU"/>
        </w:rPr>
      </w:pPr>
    </w:p>
    <w:p w:rsidR="00D059BE" w:rsidRPr="004D4097" w:rsidRDefault="00D059BE" w:rsidP="00D059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/>
          <w:bCs/>
          <w:color w:val="000000"/>
          <w:sz w:val="24"/>
          <w:szCs w:val="24"/>
          <w:lang w:eastAsia="ru-RU" w:bidi="ru-RU"/>
        </w:rPr>
      </w:pPr>
      <w:r w:rsidRPr="004D4097">
        <w:rPr>
          <w:rFonts w:ascii="Times New Roman" w:eastAsia="Tahoma" w:hAnsi="Times New Roman"/>
          <w:bCs/>
          <w:color w:val="000000"/>
          <w:sz w:val="24"/>
          <w:szCs w:val="24"/>
          <w:lang w:eastAsia="ru-RU" w:bidi="ru-RU"/>
        </w:rPr>
        <w:t>ФОРМА</w:t>
      </w:r>
    </w:p>
    <w:p w:rsidR="00D059BE" w:rsidRPr="004D4097" w:rsidRDefault="00D059BE" w:rsidP="00D059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/>
          <w:bCs/>
          <w:color w:val="000000"/>
          <w:sz w:val="24"/>
          <w:szCs w:val="24"/>
          <w:lang w:eastAsia="ru-RU" w:bidi="ru-RU"/>
        </w:rPr>
      </w:pPr>
    </w:p>
    <w:p w:rsidR="00D059BE" w:rsidRPr="004D4097" w:rsidRDefault="00D059BE" w:rsidP="00D059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/>
          <w:b/>
          <w:bCs/>
          <w:color w:val="000000"/>
          <w:sz w:val="24"/>
          <w:szCs w:val="24"/>
          <w:lang w:eastAsia="ru-RU" w:bidi="ru-RU"/>
        </w:rPr>
      </w:pPr>
      <w:proofErr w:type="gramStart"/>
      <w:r w:rsidRPr="004D4097">
        <w:rPr>
          <w:rFonts w:ascii="Times New Roman" w:eastAsia="Tahoma" w:hAnsi="Times New Roman"/>
          <w:b/>
          <w:bCs/>
          <w:color w:val="000000"/>
          <w:sz w:val="24"/>
          <w:szCs w:val="24"/>
          <w:lang w:eastAsia="ru-RU" w:bidi="ru-RU"/>
        </w:rPr>
        <w:t>З</w:t>
      </w:r>
      <w:proofErr w:type="gramEnd"/>
      <w:r w:rsidRPr="004D4097">
        <w:rPr>
          <w:rFonts w:ascii="Times New Roman" w:eastAsia="Tahoma" w:hAnsi="Times New Roman"/>
          <w:b/>
          <w:bCs/>
          <w:color w:val="000000"/>
          <w:sz w:val="24"/>
          <w:szCs w:val="24"/>
          <w:lang w:eastAsia="ru-RU" w:bidi="ru-RU"/>
        </w:rPr>
        <w:t xml:space="preserve"> А Я В Л Е Н И Е</w:t>
      </w:r>
    </w:p>
    <w:p w:rsidR="00D059BE" w:rsidRPr="004D4097" w:rsidRDefault="00D059BE" w:rsidP="00D059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/>
          <w:b/>
          <w:bCs/>
          <w:color w:val="000000"/>
          <w:sz w:val="24"/>
          <w:szCs w:val="24"/>
          <w:lang w:eastAsia="ru-RU" w:bidi="ru-RU"/>
        </w:rPr>
      </w:pPr>
      <w:r w:rsidRPr="004D4097">
        <w:rPr>
          <w:rFonts w:ascii="Times New Roman" w:eastAsia="Tahoma" w:hAnsi="Times New Roman"/>
          <w:b/>
          <w:bCs/>
          <w:color w:val="000000"/>
          <w:sz w:val="24"/>
          <w:szCs w:val="24"/>
          <w:lang w:eastAsia="ru-RU" w:bidi="ru-RU"/>
        </w:rPr>
        <w:t xml:space="preserve">об </w:t>
      </w:r>
      <w:proofErr w:type="gramStart"/>
      <w:r w:rsidRPr="004D4097">
        <w:rPr>
          <w:rFonts w:ascii="Times New Roman" w:eastAsia="Tahoma" w:hAnsi="Times New Roman"/>
          <w:b/>
          <w:bCs/>
          <w:color w:val="000000"/>
          <w:sz w:val="24"/>
          <w:szCs w:val="24"/>
          <w:lang w:eastAsia="ru-RU" w:bidi="ru-RU"/>
        </w:rPr>
        <w:t>оставлении</w:t>
      </w:r>
      <w:proofErr w:type="gramEnd"/>
      <w:r w:rsidRPr="004D4097">
        <w:rPr>
          <w:rFonts w:ascii="Times New Roman" w:eastAsia="Tahoma" w:hAnsi="Times New Roman"/>
          <w:b/>
          <w:bCs/>
          <w:color w:val="000000"/>
          <w:sz w:val="24"/>
          <w:szCs w:val="24"/>
          <w:lang w:eastAsia="ru-RU" w:bidi="ru-RU"/>
        </w:rPr>
        <w:t xml:space="preserve"> заявления о выдаче градостроительного плана земельного участка без рассмотрения</w:t>
      </w:r>
    </w:p>
    <w:p w:rsidR="00D059BE" w:rsidRPr="004D4097" w:rsidRDefault="00D059BE" w:rsidP="00D059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/>
          <w:b/>
          <w:color w:val="000000"/>
          <w:sz w:val="24"/>
          <w:szCs w:val="24"/>
          <w:lang w:eastAsia="ru-RU" w:bidi="ru-RU"/>
        </w:rPr>
      </w:pPr>
    </w:p>
    <w:p w:rsidR="00D059BE" w:rsidRPr="004D4097" w:rsidRDefault="00D059BE" w:rsidP="00D059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  <w:r w:rsidRPr="004D4097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"__" __________ 20___ г.</w:t>
      </w:r>
    </w:p>
    <w:p w:rsidR="00D059BE" w:rsidRPr="004D4097" w:rsidRDefault="00D059BE" w:rsidP="00D059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4"/>
      </w:tblGrid>
      <w:tr w:rsidR="00D059BE" w:rsidRPr="004D4097" w:rsidTr="004D4097">
        <w:trPr>
          <w:trHeight w:val="165"/>
        </w:trPr>
        <w:tc>
          <w:tcPr>
            <w:tcW w:w="9464" w:type="dxa"/>
            <w:tcBorders>
              <w:top w:val="nil"/>
              <w:left w:val="nil"/>
              <w:right w:val="nil"/>
            </w:tcBorders>
          </w:tcPr>
          <w:p w:rsidR="00D059BE" w:rsidRPr="004D4097" w:rsidRDefault="00D059BE" w:rsidP="00D059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059BE" w:rsidRPr="004D4097" w:rsidTr="004D4097">
        <w:trPr>
          <w:trHeight w:val="126"/>
        </w:trPr>
        <w:tc>
          <w:tcPr>
            <w:tcW w:w="9464" w:type="dxa"/>
            <w:tcBorders>
              <w:left w:val="nil"/>
              <w:bottom w:val="single" w:sz="4" w:space="0" w:color="auto"/>
              <w:right w:val="nil"/>
            </w:tcBorders>
          </w:tcPr>
          <w:p w:rsidR="00D059BE" w:rsidRPr="004D4097" w:rsidRDefault="00D059BE" w:rsidP="00D059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059BE" w:rsidRPr="004D4097" w:rsidTr="004D4097">
        <w:trPr>
          <w:trHeight w:val="135"/>
        </w:trPr>
        <w:tc>
          <w:tcPr>
            <w:tcW w:w="9464" w:type="dxa"/>
            <w:tcBorders>
              <w:left w:val="nil"/>
              <w:bottom w:val="nil"/>
              <w:right w:val="nil"/>
            </w:tcBorders>
          </w:tcPr>
          <w:p w:rsidR="00D059BE" w:rsidRPr="004D4097" w:rsidRDefault="00D059BE" w:rsidP="004D40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 w:rsidRPr="004D4097"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(</w:t>
            </w:r>
            <w:r w:rsidRPr="004D40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наименование уполномоченного органа государственной власти, органа местного самоуправления</w:t>
            </w:r>
            <w:r w:rsidR="004D4097" w:rsidRPr="004D4097"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)</w:t>
            </w:r>
          </w:p>
        </w:tc>
      </w:tr>
    </w:tbl>
    <w:p w:rsidR="00D059BE" w:rsidRPr="004D4097" w:rsidRDefault="00D059BE" w:rsidP="00D059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</w:p>
    <w:p w:rsidR="00D059BE" w:rsidRPr="004D4097" w:rsidRDefault="00D059BE" w:rsidP="00D059BE">
      <w:pPr>
        <w:widowControl w:val="0"/>
        <w:spacing w:after="0" w:line="240" w:lineRule="auto"/>
        <w:ind w:firstLine="708"/>
        <w:jc w:val="both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  <w:r w:rsidRPr="004D4097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Прошу оставить заявление о выдаче градостроительного плана земельного участка от ___________ № ____________ без рассмотрения.</w:t>
      </w:r>
    </w:p>
    <w:tbl>
      <w:tblPr>
        <w:tblpPr w:leftFromText="180" w:rightFromText="180" w:vertAnchor="text" w:horzAnchor="margin" w:tblpY="31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3794"/>
      </w:tblGrid>
      <w:tr w:rsidR="00D059BE" w:rsidRPr="004D4097" w:rsidTr="004D4097">
        <w:trPr>
          <w:trHeight w:val="540"/>
        </w:trPr>
        <w:tc>
          <w:tcPr>
            <w:tcW w:w="9464" w:type="dxa"/>
            <w:gridSpan w:val="3"/>
            <w:tcBorders>
              <w:top w:val="nil"/>
              <w:left w:val="nil"/>
              <w:right w:val="nil"/>
            </w:tcBorders>
          </w:tcPr>
          <w:p w:rsidR="00D059BE" w:rsidRPr="004D4097" w:rsidRDefault="00D059BE" w:rsidP="00D059BE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D4097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1. Сведения о заявителе</w:t>
            </w:r>
            <w:r w:rsidRPr="004D4097">
              <w:rPr>
                <w:rFonts w:ascii="Times New Roman" w:eastAsia="Tahoma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footnoteReference w:id="7"/>
            </w:r>
          </w:p>
        </w:tc>
      </w:tr>
      <w:tr w:rsidR="00D059BE" w:rsidRPr="004D4097" w:rsidTr="004D4097">
        <w:trPr>
          <w:trHeight w:val="605"/>
        </w:trPr>
        <w:tc>
          <w:tcPr>
            <w:tcW w:w="1043" w:type="dxa"/>
          </w:tcPr>
          <w:p w:rsidR="00D059BE" w:rsidRPr="004D4097" w:rsidRDefault="00D059BE" w:rsidP="00D059B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D4097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1.1</w:t>
            </w:r>
          </w:p>
        </w:tc>
        <w:tc>
          <w:tcPr>
            <w:tcW w:w="4627" w:type="dxa"/>
          </w:tcPr>
          <w:p w:rsidR="00D059BE" w:rsidRPr="004D4097" w:rsidRDefault="00D059BE" w:rsidP="00D059BE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D4097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794" w:type="dxa"/>
          </w:tcPr>
          <w:p w:rsidR="00D059BE" w:rsidRPr="004D4097" w:rsidRDefault="00D059BE" w:rsidP="00D059BE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059BE" w:rsidRPr="004D4097" w:rsidTr="004D4097">
        <w:trPr>
          <w:trHeight w:val="428"/>
        </w:trPr>
        <w:tc>
          <w:tcPr>
            <w:tcW w:w="1043" w:type="dxa"/>
          </w:tcPr>
          <w:p w:rsidR="00D059BE" w:rsidRPr="004D4097" w:rsidRDefault="00D059BE" w:rsidP="00D059B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D4097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1.1.1</w:t>
            </w:r>
          </w:p>
        </w:tc>
        <w:tc>
          <w:tcPr>
            <w:tcW w:w="4627" w:type="dxa"/>
          </w:tcPr>
          <w:p w:rsidR="00D059BE" w:rsidRPr="004D4097" w:rsidRDefault="00D059BE" w:rsidP="00D059BE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D4097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Фамилия, имя, отчество (при наличии)</w:t>
            </w:r>
          </w:p>
        </w:tc>
        <w:tc>
          <w:tcPr>
            <w:tcW w:w="3794" w:type="dxa"/>
          </w:tcPr>
          <w:p w:rsidR="00D059BE" w:rsidRPr="004D4097" w:rsidRDefault="00D059BE" w:rsidP="00D059BE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059BE" w:rsidRPr="004D4097" w:rsidTr="004D4097">
        <w:trPr>
          <w:trHeight w:val="753"/>
        </w:trPr>
        <w:tc>
          <w:tcPr>
            <w:tcW w:w="1043" w:type="dxa"/>
          </w:tcPr>
          <w:p w:rsidR="00D059BE" w:rsidRPr="004D4097" w:rsidRDefault="00D059BE" w:rsidP="00D059B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D4097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1.1.2</w:t>
            </w:r>
          </w:p>
        </w:tc>
        <w:tc>
          <w:tcPr>
            <w:tcW w:w="4627" w:type="dxa"/>
          </w:tcPr>
          <w:p w:rsidR="00D059BE" w:rsidRPr="004D4097" w:rsidRDefault="00D059BE" w:rsidP="00D059BE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D4097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Реквизиты документа, удостоверяющего личность (</w:t>
            </w:r>
            <w:r w:rsidRPr="004D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не указываются в </w:t>
            </w:r>
            <w:r w:rsidRPr="004D4097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3794" w:type="dxa"/>
          </w:tcPr>
          <w:p w:rsidR="00D059BE" w:rsidRPr="004D4097" w:rsidRDefault="00D059BE" w:rsidP="00D059BE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059BE" w:rsidRPr="004D4097" w:rsidTr="004D4097">
        <w:trPr>
          <w:trHeight w:val="665"/>
        </w:trPr>
        <w:tc>
          <w:tcPr>
            <w:tcW w:w="1043" w:type="dxa"/>
          </w:tcPr>
          <w:p w:rsidR="00D059BE" w:rsidRPr="004D4097" w:rsidRDefault="00D059BE" w:rsidP="00D059B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D4097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1.1.3</w:t>
            </w:r>
          </w:p>
        </w:tc>
        <w:tc>
          <w:tcPr>
            <w:tcW w:w="4627" w:type="dxa"/>
          </w:tcPr>
          <w:p w:rsidR="00D059BE" w:rsidRPr="004D4097" w:rsidRDefault="00D059BE" w:rsidP="00D059BE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D4097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Основной государственный регистрационный номер индивидуального предпринимателя</w:t>
            </w:r>
            <w:r w:rsidRPr="004D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4D4097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3794" w:type="dxa"/>
          </w:tcPr>
          <w:p w:rsidR="00D059BE" w:rsidRPr="004D4097" w:rsidRDefault="00D059BE" w:rsidP="00D059BE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059BE" w:rsidRPr="004D4097" w:rsidTr="004D4097">
        <w:trPr>
          <w:trHeight w:val="279"/>
        </w:trPr>
        <w:tc>
          <w:tcPr>
            <w:tcW w:w="1043" w:type="dxa"/>
          </w:tcPr>
          <w:p w:rsidR="00D059BE" w:rsidRPr="004D4097" w:rsidRDefault="00D059BE" w:rsidP="00D059B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D4097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1.2</w:t>
            </w:r>
          </w:p>
        </w:tc>
        <w:tc>
          <w:tcPr>
            <w:tcW w:w="4627" w:type="dxa"/>
          </w:tcPr>
          <w:p w:rsidR="00D059BE" w:rsidRPr="004D4097" w:rsidRDefault="00D059BE" w:rsidP="00D059BE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D4097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794" w:type="dxa"/>
          </w:tcPr>
          <w:p w:rsidR="00D059BE" w:rsidRPr="004D4097" w:rsidRDefault="00D059BE" w:rsidP="00D059BE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059BE" w:rsidRPr="004D4097" w:rsidTr="004D4097">
        <w:trPr>
          <w:trHeight w:val="175"/>
        </w:trPr>
        <w:tc>
          <w:tcPr>
            <w:tcW w:w="1043" w:type="dxa"/>
          </w:tcPr>
          <w:p w:rsidR="00D059BE" w:rsidRPr="004D4097" w:rsidRDefault="00D059BE" w:rsidP="00D059B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D4097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1.2.1</w:t>
            </w:r>
          </w:p>
        </w:tc>
        <w:tc>
          <w:tcPr>
            <w:tcW w:w="4627" w:type="dxa"/>
          </w:tcPr>
          <w:p w:rsidR="00D059BE" w:rsidRPr="004D4097" w:rsidRDefault="00D059BE" w:rsidP="00D059BE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D4097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Полное наименование</w:t>
            </w:r>
          </w:p>
        </w:tc>
        <w:tc>
          <w:tcPr>
            <w:tcW w:w="3794" w:type="dxa"/>
          </w:tcPr>
          <w:p w:rsidR="00D059BE" w:rsidRPr="004D4097" w:rsidRDefault="00D059BE" w:rsidP="00D059BE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059BE" w:rsidRPr="004D4097" w:rsidTr="004D4097">
        <w:trPr>
          <w:trHeight w:val="901"/>
        </w:trPr>
        <w:tc>
          <w:tcPr>
            <w:tcW w:w="1043" w:type="dxa"/>
          </w:tcPr>
          <w:p w:rsidR="00D059BE" w:rsidRPr="004D4097" w:rsidRDefault="00D059BE" w:rsidP="00D059B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D4097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1.2.2</w:t>
            </w:r>
          </w:p>
        </w:tc>
        <w:tc>
          <w:tcPr>
            <w:tcW w:w="4627" w:type="dxa"/>
          </w:tcPr>
          <w:p w:rsidR="00D059BE" w:rsidRPr="004D4097" w:rsidRDefault="00D059BE" w:rsidP="00D059BE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D4097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Основной государственный регистрационный номер</w:t>
            </w:r>
          </w:p>
        </w:tc>
        <w:tc>
          <w:tcPr>
            <w:tcW w:w="3794" w:type="dxa"/>
          </w:tcPr>
          <w:p w:rsidR="00D059BE" w:rsidRPr="004D4097" w:rsidRDefault="00D059BE" w:rsidP="00D059BE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059BE" w:rsidRPr="004D4097" w:rsidTr="004D4097">
        <w:trPr>
          <w:trHeight w:val="1093"/>
        </w:trPr>
        <w:tc>
          <w:tcPr>
            <w:tcW w:w="1043" w:type="dxa"/>
          </w:tcPr>
          <w:p w:rsidR="00D059BE" w:rsidRPr="004D4097" w:rsidRDefault="00D059BE" w:rsidP="00D059B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D4097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1.2.3</w:t>
            </w:r>
          </w:p>
        </w:tc>
        <w:tc>
          <w:tcPr>
            <w:tcW w:w="4627" w:type="dxa"/>
          </w:tcPr>
          <w:p w:rsidR="00D059BE" w:rsidRPr="004D4097" w:rsidRDefault="00D059BE" w:rsidP="00D059BE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D4097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794" w:type="dxa"/>
          </w:tcPr>
          <w:p w:rsidR="00D059BE" w:rsidRPr="004D4097" w:rsidRDefault="00D059BE" w:rsidP="00D059BE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D059BE" w:rsidRPr="00D059BE" w:rsidRDefault="00D059BE" w:rsidP="00D059BE">
      <w:pPr>
        <w:widowControl w:val="0"/>
        <w:spacing w:after="0" w:line="240" w:lineRule="auto"/>
        <w:ind w:right="423"/>
        <w:jc w:val="both"/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</w:pPr>
    </w:p>
    <w:p w:rsidR="00D059BE" w:rsidRPr="004D4097" w:rsidRDefault="00D059BE" w:rsidP="00D059BE">
      <w:pPr>
        <w:widowControl w:val="0"/>
        <w:spacing w:after="0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  <w:r w:rsidRPr="004D4097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lastRenderedPageBreak/>
        <w:t>Приложение: ____________________________________________________________</w:t>
      </w:r>
    </w:p>
    <w:p w:rsidR="00D059BE" w:rsidRPr="004D4097" w:rsidRDefault="00D059BE" w:rsidP="00D059BE">
      <w:pPr>
        <w:widowControl w:val="0"/>
        <w:spacing w:after="0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  <w:r w:rsidRPr="004D4097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Номер телефона и адрес электронной почты для связи: ________________________</w:t>
      </w:r>
    </w:p>
    <w:p w:rsidR="00D059BE" w:rsidRPr="004D4097" w:rsidRDefault="00D059BE" w:rsidP="00D059BE">
      <w:pPr>
        <w:widowControl w:val="0"/>
        <w:tabs>
          <w:tab w:val="left" w:pos="1968"/>
        </w:tabs>
        <w:spacing w:after="0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  <w:r w:rsidRPr="004D4097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6"/>
        <w:gridCol w:w="538"/>
      </w:tblGrid>
      <w:tr w:rsidR="00D059BE" w:rsidRPr="004D4097" w:rsidTr="004D4097">
        <w:tc>
          <w:tcPr>
            <w:tcW w:w="8926" w:type="dxa"/>
            <w:shd w:val="clear" w:color="auto" w:fill="auto"/>
          </w:tcPr>
          <w:p w:rsidR="00D059BE" w:rsidRPr="004D4097" w:rsidRDefault="00D059BE" w:rsidP="00D059BE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4D4097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538" w:type="dxa"/>
            <w:shd w:val="clear" w:color="auto" w:fill="auto"/>
          </w:tcPr>
          <w:p w:rsidR="00D059BE" w:rsidRPr="004D4097" w:rsidRDefault="00D059BE" w:rsidP="00D059BE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059BE" w:rsidRPr="004D4097" w:rsidTr="004D4097">
        <w:tc>
          <w:tcPr>
            <w:tcW w:w="8926" w:type="dxa"/>
            <w:shd w:val="clear" w:color="auto" w:fill="auto"/>
          </w:tcPr>
          <w:p w:rsidR="00D059BE" w:rsidRPr="004D4097" w:rsidRDefault="00D059BE" w:rsidP="00D059BE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D4097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 xml:space="preserve">выдать на бумажном </w:t>
            </w:r>
            <w:proofErr w:type="gramStart"/>
            <w:r w:rsidRPr="004D4097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носителе</w:t>
            </w:r>
            <w:proofErr w:type="gramEnd"/>
            <w:r w:rsidRPr="004D4097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 xml:space="preserve">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4D4097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br/>
              <w:t>_______________________________________________________</w:t>
            </w:r>
          </w:p>
        </w:tc>
        <w:tc>
          <w:tcPr>
            <w:tcW w:w="538" w:type="dxa"/>
            <w:shd w:val="clear" w:color="auto" w:fill="auto"/>
          </w:tcPr>
          <w:p w:rsidR="00D059BE" w:rsidRPr="004D4097" w:rsidRDefault="00D059BE" w:rsidP="00D059BE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059BE" w:rsidRPr="004D4097" w:rsidTr="004D4097">
        <w:tc>
          <w:tcPr>
            <w:tcW w:w="8926" w:type="dxa"/>
            <w:tcBorders>
              <w:bottom w:val="single" w:sz="4" w:space="0" w:color="auto"/>
            </w:tcBorders>
            <w:shd w:val="clear" w:color="auto" w:fill="auto"/>
          </w:tcPr>
          <w:p w:rsidR="00D059BE" w:rsidRPr="004D4097" w:rsidRDefault="00D059BE" w:rsidP="00D059BE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D4097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 xml:space="preserve">направить на бумажном </w:t>
            </w:r>
            <w:proofErr w:type="gramStart"/>
            <w:r w:rsidRPr="004D4097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носителе</w:t>
            </w:r>
            <w:proofErr w:type="gramEnd"/>
            <w:r w:rsidRPr="004D4097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 xml:space="preserve"> на почтовый адрес: _______________________________________________________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</w:tcPr>
          <w:p w:rsidR="00D059BE" w:rsidRPr="004D4097" w:rsidRDefault="00D059BE" w:rsidP="00D059BE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059BE" w:rsidRPr="004D4097" w:rsidTr="004D4097">
        <w:tc>
          <w:tcPr>
            <w:tcW w:w="946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059BE" w:rsidRPr="004D4097" w:rsidRDefault="00D059BE" w:rsidP="00D059BE">
            <w:pPr>
              <w:widowControl w:val="0"/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eastAsia="Tahoma" w:hAnsi="Times New Roman"/>
                <w:i/>
                <w:color w:val="000000"/>
                <w:sz w:val="20"/>
                <w:szCs w:val="20"/>
                <w:lang w:eastAsia="ru-RU" w:bidi="ru-RU"/>
              </w:rPr>
            </w:pPr>
            <w:r w:rsidRPr="004D4097">
              <w:rPr>
                <w:rFonts w:ascii="Times New Roman" w:eastAsia="Tahoma" w:hAnsi="Times New Roman"/>
                <w:i/>
                <w:color w:val="000000"/>
                <w:sz w:val="20"/>
                <w:szCs w:val="20"/>
                <w:lang w:eastAsia="ru-RU" w:bidi="ru-RU"/>
              </w:rPr>
              <w:t>Указывается один из перечисленных способов</w:t>
            </w:r>
          </w:p>
        </w:tc>
      </w:tr>
    </w:tbl>
    <w:p w:rsidR="00D059BE" w:rsidRPr="004D4097" w:rsidRDefault="00D059BE" w:rsidP="00D059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/>
          <w:bCs/>
          <w:strike/>
          <w:color w:val="000000"/>
          <w:sz w:val="24"/>
          <w:szCs w:val="24"/>
          <w:lang w:eastAsia="ru-RU" w:bidi="ru-RU"/>
        </w:rPr>
      </w:pPr>
    </w:p>
    <w:tbl>
      <w:tblPr>
        <w:tblW w:w="938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430"/>
      </w:tblGrid>
      <w:tr w:rsidR="00D059BE" w:rsidRPr="004D4097" w:rsidTr="004D4097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D059BE" w:rsidRPr="004D4097" w:rsidRDefault="00D059BE" w:rsidP="00D059B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BE" w:rsidRPr="004D4097" w:rsidRDefault="00D059BE" w:rsidP="00D059BE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BE" w:rsidRPr="004D4097" w:rsidRDefault="00D059BE" w:rsidP="00D059B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BE" w:rsidRPr="004D4097" w:rsidRDefault="00D059BE" w:rsidP="00D059BE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BE" w:rsidRPr="004D4097" w:rsidRDefault="00D059BE" w:rsidP="00D059B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059BE" w:rsidRPr="004D4097" w:rsidTr="004D409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D059BE" w:rsidRPr="004D4097" w:rsidRDefault="00D059BE" w:rsidP="00D059B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059BE" w:rsidRPr="004D4097" w:rsidRDefault="00D059BE" w:rsidP="00D059BE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D059BE" w:rsidRPr="004D4097" w:rsidRDefault="00D059BE" w:rsidP="00D059B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 w:rsidRPr="004D4097"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059BE" w:rsidRPr="004D4097" w:rsidRDefault="00D059BE" w:rsidP="00D059BE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D059BE" w:rsidRPr="004D4097" w:rsidRDefault="00D059BE" w:rsidP="00D059B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proofErr w:type="gramStart"/>
            <w:r w:rsidRPr="004D4097"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(фамилия, имя, отчество (при наличии)</w:t>
            </w:r>
            <w:proofErr w:type="gramEnd"/>
          </w:p>
        </w:tc>
      </w:tr>
    </w:tbl>
    <w:p w:rsidR="00D059BE" w:rsidRPr="004D4097" w:rsidRDefault="00D059BE" w:rsidP="00D059BE">
      <w:pPr>
        <w:spacing w:after="0" w:line="240" w:lineRule="auto"/>
        <w:ind w:left="538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059BE" w:rsidRPr="004D4097" w:rsidRDefault="00D059BE" w:rsidP="00D059BE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059BE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br w:type="page"/>
      </w:r>
      <w:r w:rsidRPr="004D409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Приложение № </w:t>
      </w:r>
      <w:r w:rsidR="006D695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8</w:t>
      </w:r>
    </w:p>
    <w:p w:rsidR="00D059BE" w:rsidRPr="004D4097" w:rsidRDefault="00D059BE" w:rsidP="00D059BE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40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D059BE" w:rsidRPr="004D4097" w:rsidRDefault="00D059BE" w:rsidP="00D059BE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40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предоставлению </w:t>
      </w:r>
    </w:p>
    <w:p w:rsidR="00D059BE" w:rsidRPr="004D4097" w:rsidRDefault="00D059BE" w:rsidP="00D059BE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40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</w:p>
    <w:p w:rsidR="00D059BE" w:rsidRPr="004D4097" w:rsidRDefault="00D059BE" w:rsidP="00D059BE">
      <w:pPr>
        <w:spacing w:after="0" w:line="240" w:lineRule="auto"/>
        <w:ind w:left="538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059BE" w:rsidRPr="004D4097" w:rsidRDefault="00D059BE" w:rsidP="00D059BE">
      <w:pPr>
        <w:spacing w:after="0" w:line="240" w:lineRule="auto"/>
        <w:ind w:left="5387"/>
        <w:jc w:val="right"/>
        <w:rPr>
          <w:rFonts w:ascii="Times New Roman" w:hAnsi="Times New Roman"/>
          <w:color w:val="000000"/>
          <w:sz w:val="24"/>
          <w:szCs w:val="24"/>
        </w:rPr>
      </w:pPr>
      <w:r w:rsidRPr="004D4097">
        <w:rPr>
          <w:rFonts w:ascii="Times New Roman" w:hAnsi="Times New Roman"/>
          <w:color w:val="000000"/>
          <w:sz w:val="24"/>
          <w:szCs w:val="24"/>
        </w:rPr>
        <w:t>ФОРМА</w:t>
      </w:r>
    </w:p>
    <w:p w:rsidR="00D059BE" w:rsidRPr="004D4097" w:rsidRDefault="00D059BE" w:rsidP="00D059BE">
      <w:pPr>
        <w:spacing w:after="0" w:line="240" w:lineRule="auto"/>
        <w:ind w:left="538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059BE" w:rsidRPr="004D4097" w:rsidRDefault="00D059BE" w:rsidP="00D059BE">
      <w:pPr>
        <w:widowControl w:val="0"/>
        <w:spacing w:after="0" w:line="240" w:lineRule="auto"/>
        <w:rPr>
          <w:rFonts w:ascii="Times New Roman" w:eastAsia="Tahoma" w:hAnsi="Times New Roman"/>
          <w:bCs/>
          <w:color w:val="000000"/>
          <w:sz w:val="24"/>
          <w:szCs w:val="24"/>
          <w:lang w:eastAsia="ru-RU" w:bidi="ru-RU"/>
        </w:rPr>
      </w:pPr>
    </w:p>
    <w:p w:rsidR="00D059BE" w:rsidRPr="004D4097" w:rsidRDefault="00D059BE" w:rsidP="00D059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  <w:bookmarkStart w:id="12" w:name="_Toc89083262"/>
      <w:r w:rsidRPr="004D4097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Кому ____________________________________</w:t>
      </w:r>
      <w:bookmarkEnd w:id="12"/>
    </w:p>
    <w:p w:rsidR="00D059BE" w:rsidRPr="004D4097" w:rsidRDefault="00D059BE" w:rsidP="00D059BE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/>
          <w:color w:val="000000"/>
          <w:sz w:val="20"/>
          <w:szCs w:val="20"/>
          <w:lang w:eastAsia="ru-RU" w:bidi="ru-RU"/>
        </w:rPr>
      </w:pPr>
      <w:proofErr w:type="gramStart"/>
      <w:r w:rsidRPr="004D4097">
        <w:rPr>
          <w:rFonts w:ascii="Times New Roman" w:eastAsia="Tahoma" w:hAnsi="Times New Roman"/>
          <w:color w:val="000000"/>
          <w:sz w:val="20"/>
          <w:szCs w:val="20"/>
          <w:lang w:eastAsia="ru-RU" w:bidi="ru-RU"/>
        </w:rPr>
        <w:t>(фамилия, имя, отчество (при наличии) заявителя</w:t>
      </w:r>
      <w:r w:rsidRPr="004D4097">
        <w:rPr>
          <w:rFonts w:ascii="Times New Roman" w:eastAsia="Tahoma" w:hAnsi="Times New Roman"/>
          <w:color w:val="000000"/>
          <w:sz w:val="20"/>
          <w:szCs w:val="20"/>
          <w:vertAlign w:val="superscript"/>
          <w:lang w:eastAsia="ru-RU" w:bidi="ru-RU"/>
        </w:rPr>
        <w:footnoteReference w:id="8"/>
      </w:r>
      <w:r w:rsidRPr="004D4097">
        <w:rPr>
          <w:rFonts w:ascii="Times New Roman" w:eastAsia="Tahoma" w:hAnsi="Times New Roman"/>
          <w:color w:val="000000"/>
          <w:sz w:val="20"/>
          <w:szCs w:val="20"/>
          <w:lang w:eastAsia="ru-RU"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:rsidR="00D059BE" w:rsidRPr="004D4097" w:rsidRDefault="00D059BE" w:rsidP="00D059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  <w:r w:rsidRPr="004D4097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_________________________________________</w:t>
      </w:r>
    </w:p>
    <w:p w:rsidR="00D059BE" w:rsidRPr="004D4097" w:rsidRDefault="00D059BE" w:rsidP="00D059BE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/>
          <w:color w:val="000000"/>
          <w:sz w:val="20"/>
          <w:szCs w:val="20"/>
          <w:lang w:eastAsia="ru-RU" w:bidi="ru-RU"/>
        </w:rPr>
      </w:pPr>
      <w:r w:rsidRPr="004D4097">
        <w:rPr>
          <w:rFonts w:ascii="Times New Roman" w:eastAsia="Tahoma" w:hAnsi="Times New Roman"/>
          <w:color w:val="000000"/>
          <w:sz w:val="20"/>
          <w:szCs w:val="20"/>
          <w:lang w:eastAsia="ru-RU" w:bidi="ru-RU"/>
        </w:rPr>
        <w:t>почтовый индекс и адрес, телефон, адрес электронной почты)</w:t>
      </w:r>
    </w:p>
    <w:p w:rsidR="00D059BE" w:rsidRPr="004D4097" w:rsidRDefault="00D059BE" w:rsidP="00D059BE">
      <w:pPr>
        <w:widowControl w:val="0"/>
        <w:spacing w:before="120" w:after="0" w:line="240" w:lineRule="auto"/>
        <w:jc w:val="center"/>
        <w:rPr>
          <w:rFonts w:ascii="Times New Roman" w:eastAsia="Tahoma" w:hAnsi="Times New Roman"/>
          <w:b/>
          <w:color w:val="000000"/>
          <w:sz w:val="24"/>
          <w:szCs w:val="24"/>
          <w:lang w:eastAsia="ru-RU" w:bidi="ru-RU"/>
        </w:rPr>
      </w:pPr>
    </w:p>
    <w:p w:rsidR="00D059BE" w:rsidRPr="004D4097" w:rsidRDefault="00D059BE" w:rsidP="00D059BE">
      <w:pPr>
        <w:widowControl w:val="0"/>
        <w:spacing w:before="120" w:after="0" w:line="240" w:lineRule="auto"/>
        <w:jc w:val="center"/>
        <w:outlineLvl w:val="0"/>
        <w:rPr>
          <w:rFonts w:ascii="Times New Roman" w:eastAsia="Tahoma" w:hAnsi="Times New Roman"/>
          <w:b/>
          <w:color w:val="000000"/>
          <w:sz w:val="24"/>
          <w:szCs w:val="24"/>
          <w:lang w:eastAsia="ru-RU" w:bidi="ru-RU"/>
        </w:rPr>
      </w:pPr>
      <w:bookmarkStart w:id="13" w:name="_Toc89083263"/>
      <w:proofErr w:type="gramStart"/>
      <w:r w:rsidRPr="004D4097">
        <w:rPr>
          <w:rFonts w:ascii="Times New Roman" w:eastAsia="Tahoma" w:hAnsi="Times New Roman"/>
          <w:b/>
          <w:color w:val="000000"/>
          <w:sz w:val="24"/>
          <w:szCs w:val="24"/>
          <w:lang w:eastAsia="ru-RU" w:bidi="ru-RU"/>
        </w:rPr>
        <w:t>Р</w:t>
      </w:r>
      <w:proofErr w:type="gramEnd"/>
      <w:r w:rsidRPr="004D4097">
        <w:rPr>
          <w:rFonts w:ascii="Times New Roman" w:eastAsia="Tahoma" w:hAnsi="Times New Roman"/>
          <w:b/>
          <w:color w:val="000000"/>
          <w:sz w:val="24"/>
          <w:szCs w:val="24"/>
          <w:lang w:eastAsia="ru-RU" w:bidi="ru-RU"/>
        </w:rPr>
        <w:t xml:space="preserve"> Е Ш Е Н И Е</w:t>
      </w:r>
      <w:r w:rsidRPr="004D4097">
        <w:rPr>
          <w:rFonts w:ascii="Times New Roman" w:eastAsia="Tahoma" w:hAnsi="Times New Roman"/>
          <w:b/>
          <w:color w:val="000000"/>
          <w:sz w:val="24"/>
          <w:szCs w:val="24"/>
          <w:lang w:eastAsia="ru-RU" w:bidi="ru-RU"/>
        </w:rPr>
        <w:br/>
        <w:t xml:space="preserve"> об оставлении заявления о выдаче градостроительного плана земельного участка без рассмотрения</w:t>
      </w:r>
      <w:bookmarkEnd w:id="13"/>
    </w:p>
    <w:p w:rsidR="00D059BE" w:rsidRPr="004D4097" w:rsidRDefault="00D059BE" w:rsidP="00D059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/>
          <w:bCs/>
          <w:color w:val="000000"/>
          <w:sz w:val="24"/>
          <w:szCs w:val="24"/>
          <w:lang w:eastAsia="ru-RU" w:bidi="ru-RU"/>
        </w:rPr>
      </w:pPr>
    </w:p>
    <w:p w:rsidR="00D059BE" w:rsidRPr="004D4097" w:rsidRDefault="00D059BE" w:rsidP="00D059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ahoma" w:hAnsi="Times New Roman"/>
          <w:i/>
          <w:color w:val="000000"/>
          <w:sz w:val="24"/>
          <w:szCs w:val="24"/>
          <w:lang w:eastAsia="ru-RU" w:bidi="ru-RU"/>
        </w:rPr>
      </w:pPr>
      <w:r w:rsidRPr="004D4097">
        <w:rPr>
          <w:rFonts w:ascii="Times New Roman" w:eastAsia="Tahoma" w:hAnsi="Times New Roman"/>
          <w:bCs/>
          <w:color w:val="000000"/>
          <w:sz w:val="24"/>
          <w:szCs w:val="24"/>
          <w:lang w:eastAsia="ru-RU" w:bidi="ru-RU"/>
        </w:rPr>
        <w:t>На основании Вашего заявления от _________ № _________ об оставлении</w:t>
      </w:r>
      <w:r w:rsidRPr="004D4097">
        <w:rPr>
          <w:rFonts w:ascii="Times New Roman" w:eastAsia="Tahoma" w:hAnsi="Times New Roman"/>
          <w:bCs/>
          <w:color w:val="000000"/>
          <w:sz w:val="24"/>
          <w:szCs w:val="24"/>
          <w:lang w:eastAsia="ru-RU" w:bidi="ru-RU"/>
        </w:rPr>
        <w:br/>
        <w:t xml:space="preserve">                           </w:t>
      </w:r>
      <w:r w:rsidRPr="004D4097">
        <w:rPr>
          <w:rFonts w:ascii="Times New Roman" w:eastAsia="Tahoma" w:hAnsi="Times New Roman"/>
          <w:bCs/>
          <w:color w:val="000000"/>
          <w:sz w:val="24"/>
          <w:szCs w:val="24"/>
          <w:lang w:eastAsia="ru-RU" w:bidi="ru-RU"/>
        </w:rPr>
        <w:tab/>
      </w:r>
      <w:r w:rsidRPr="004D4097">
        <w:rPr>
          <w:rFonts w:ascii="Times New Roman" w:eastAsia="Tahoma" w:hAnsi="Times New Roman"/>
          <w:bCs/>
          <w:color w:val="000000"/>
          <w:sz w:val="24"/>
          <w:szCs w:val="24"/>
          <w:lang w:eastAsia="ru-RU" w:bidi="ru-RU"/>
        </w:rPr>
        <w:tab/>
      </w:r>
      <w:r w:rsidRPr="004D4097">
        <w:rPr>
          <w:rFonts w:ascii="Times New Roman" w:eastAsia="Tahoma" w:hAnsi="Times New Roman"/>
          <w:bCs/>
          <w:color w:val="000000"/>
          <w:sz w:val="24"/>
          <w:szCs w:val="24"/>
          <w:lang w:eastAsia="ru-RU" w:bidi="ru-RU"/>
        </w:rPr>
        <w:tab/>
      </w:r>
      <w:r w:rsidRPr="004D4097">
        <w:rPr>
          <w:rFonts w:ascii="Times New Roman" w:eastAsia="Tahoma" w:hAnsi="Times New Roman"/>
          <w:bCs/>
          <w:color w:val="000000"/>
          <w:sz w:val="24"/>
          <w:szCs w:val="24"/>
          <w:lang w:eastAsia="ru-RU" w:bidi="ru-RU"/>
        </w:rPr>
        <w:tab/>
      </w:r>
      <w:r w:rsidRPr="004D4097">
        <w:rPr>
          <w:rFonts w:ascii="Times New Roman" w:eastAsia="Tahoma" w:hAnsi="Times New Roman"/>
          <w:bCs/>
          <w:color w:val="000000"/>
          <w:sz w:val="20"/>
          <w:szCs w:val="20"/>
          <w:lang w:eastAsia="ru-RU" w:bidi="ru-RU"/>
        </w:rPr>
        <w:t xml:space="preserve">                       </w:t>
      </w:r>
      <w:r w:rsidRPr="004D4097">
        <w:rPr>
          <w:rFonts w:ascii="Times New Roman" w:eastAsia="Tahoma" w:hAnsi="Times New Roman"/>
          <w:color w:val="000000"/>
          <w:sz w:val="20"/>
          <w:szCs w:val="20"/>
          <w:lang w:eastAsia="ru-RU" w:bidi="ru-RU"/>
        </w:rPr>
        <w:t>(дата и номер регистрации)</w:t>
      </w:r>
    </w:p>
    <w:p w:rsidR="00D059BE" w:rsidRPr="004D4097" w:rsidRDefault="00D059BE" w:rsidP="00D059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ahoma" w:hAnsi="Times New Roman"/>
          <w:bCs/>
          <w:color w:val="000000"/>
          <w:sz w:val="24"/>
          <w:szCs w:val="24"/>
          <w:lang w:eastAsia="ru-RU" w:bidi="ru-RU"/>
        </w:rPr>
      </w:pPr>
      <w:r w:rsidRPr="004D4097">
        <w:rPr>
          <w:rFonts w:ascii="Times New Roman" w:eastAsia="Tahoma" w:hAnsi="Times New Roman"/>
          <w:bCs/>
          <w:color w:val="000000"/>
          <w:sz w:val="24"/>
          <w:szCs w:val="24"/>
          <w:lang w:eastAsia="ru-RU" w:bidi="ru-RU"/>
        </w:rPr>
        <w:t>заявления о выдаче градостроительного плана земельного участка</w:t>
      </w:r>
      <w:r w:rsidRPr="004D4097" w:rsidDel="003B08D5">
        <w:rPr>
          <w:rFonts w:ascii="Times New Roman" w:eastAsia="Tahoma" w:hAnsi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Pr="004D4097">
        <w:rPr>
          <w:rFonts w:ascii="Times New Roman" w:eastAsia="Tahoma" w:hAnsi="Times New Roman"/>
          <w:bCs/>
          <w:color w:val="000000"/>
          <w:sz w:val="24"/>
          <w:szCs w:val="24"/>
          <w:lang w:eastAsia="ru-RU" w:bidi="ru-RU"/>
        </w:rPr>
        <w:t>без рассмотрения __________________________________________________________ ______________________________________________________________________</w:t>
      </w:r>
    </w:p>
    <w:p w:rsidR="00D059BE" w:rsidRPr="004D4097" w:rsidRDefault="00D059BE" w:rsidP="00D059BE">
      <w:pPr>
        <w:widowControl w:val="0"/>
        <w:spacing w:after="0"/>
        <w:jc w:val="center"/>
        <w:rPr>
          <w:rFonts w:ascii="Times New Roman" w:eastAsia="Tahoma" w:hAnsi="Times New Roman"/>
          <w:color w:val="000000"/>
          <w:sz w:val="20"/>
          <w:szCs w:val="20"/>
          <w:lang w:eastAsia="ru-RU" w:bidi="ru-RU"/>
        </w:rPr>
      </w:pPr>
      <w:r w:rsidRPr="004D4097">
        <w:rPr>
          <w:rFonts w:ascii="Times New Roman" w:eastAsia="Tahoma" w:hAnsi="Times New Roman"/>
          <w:color w:val="000000"/>
          <w:sz w:val="20"/>
          <w:szCs w:val="20"/>
          <w:lang w:eastAsia="ru-RU" w:bidi="ru-RU"/>
        </w:rPr>
        <w:t>(наименование уполномоченного органа государственной власти, органа местного самоуправления)</w:t>
      </w:r>
    </w:p>
    <w:p w:rsidR="00D059BE" w:rsidRPr="004D4097" w:rsidRDefault="00D059BE" w:rsidP="00D059BE">
      <w:pPr>
        <w:widowControl w:val="0"/>
        <w:spacing w:after="0"/>
        <w:jc w:val="both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  <w:r w:rsidRPr="004D4097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 xml:space="preserve">принято </w:t>
      </w:r>
      <w:r w:rsidRPr="004D4097">
        <w:rPr>
          <w:rFonts w:ascii="Times New Roman" w:eastAsia="Tahoma" w:hAnsi="Times New Roman"/>
          <w:bCs/>
          <w:color w:val="000000"/>
          <w:sz w:val="24"/>
          <w:szCs w:val="24"/>
          <w:lang w:eastAsia="ru-RU" w:bidi="ru-RU"/>
        </w:rPr>
        <w:t>решение</w:t>
      </w:r>
      <w:r w:rsidRPr="004D4097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 xml:space="preserve"> об </w:t>
      </w:r>
      <w:proofErr w:type="gramStart"/>
      <w:r w:rsidRPr="004D4097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оставлении</w:t>
      </w:r>
      <w:proofErr w:type="gramEnd"/>
      <w:r w:rsidRPr="004D4097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 xml:space="preserve"> заявления </w:t>
      </w:r>
      <w:r w:rsidRPr="004D4097">
        <w:rPr>
          <w:rFonts w:ascii="Times New Roman" w:eastAsia="Tahoma" w:hAnsi="Times New Roman"/>
          <w:bCs/>
          <w:color w:val="000000"/>
          <w:sz w:val="24"/>
          <w:szCs w:val="24"/>
          <w:lang w:eastAsia="ru-RU" w:bidi="ru-RU"/>
        </w:rPr>
        <w:t>о выдаче градостроительного плана земельного участка</w:t>
      </w:r>
      <w:r w:rsidRPr="004D4097" w:rsidDel="003B08D5">
        <w:rPr>
          <w:rFonts w:ascii="Times New Roman" w:eastAsia="Tahoma" w:hAnsi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Pr="004D4097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 xml:space="preserve">от </w:t>
      </w:r>
      <w:r w:rsidRPr="004D4097">
        <w:rPr>
          <w:rFonts w:ascii="Times New Roman" w:eastAsia="Tahoma" w:hAnsi="Times New Roman"/>
          <w:bCs/>
          <w:color w:val="000000"/>
          <w:sz w:val="24"/>
          <w:szCs w:val="24"/>
          <w:lang w:eastAsia="ru-RU" w:bidi="ru-RU"/>
        </w:rPr>
        <w:t>__________ № __________</w:t>
      </w:r>
      <w:r w:rsidRPr="004D4097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 xml:space="preserve"> без рассмотрения.</w:t>
      </w:r>
    </w:p>
    <w:p w:rsidR="00D059BE" w:rsidRPr="004D4097" w:rsidRDefault="00D059BE" w:rsidP="00D059BE">
      <w:pPr>
        <w:widowControl w:val="0"/>
        <w:spacing w:after="0" w:line="240" w:lineRule="auto"/>
        <w:jc w:val="both"/>
        <w:rPr>
          <w:rFonts w:ascii="Times New Roman" w:eastAsia="Tahoma" w:hAnsi="Times New Roman"/>
          <w:color w:val="000000"/>
          <w:sz w:val="20"/>
          <w:szCs w:val="20"/>
          <w:lang w:eastAsia="ru-RU" w:bidi="ru-RU"/>
        </w:rPr>
      </w:pPr>
      <w:r w:rsidRPr="004D4097">
        <w:rPr>
          <w:rFonts w:ascii="Times New Roman" w:eastAsia="Tahoma" w:hAnsi="Times New Roman"/>
          <w:color w:val="000000"/>
          <w:sz w:val="20"/>
          <w:szCs w:val="20"/>
          <w:lang w:eastAsia="ru-RU" w:bidi="ru-RU"/>
        </w:rPr>
        <w:t xml:space="preserve">                                (дата и номер регистрации)</w:t>
      </w:r>
    </w:p>
    <w:p w:rsidR="00D059BE" w:rsidRPr="00D059BE" w:rsidRDefault="00D059BE" w:rsidP="00D0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10"/>
          <w:szCs w:val="28"/>
        </w:rPr>
      </w:pPr>
    </w:p>
    <w:p w:rsidR="00D059BE" w:rsidRPr="00D059BE" w:rsidRDefault="00D059BE" w:rsidP="00D05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D059BE" w:rsidRPr="00D059BE" w:rsidTr="00D059BE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BE" w:rsidRPr="00D059BE" w:rsidRDefault="00D059BE" w:rsidP="00D059B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BE" w:rsidRPr="00D059BE" w:rsidRDefault="00D059BE" w:rsidP="00D059BE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BE" w:rsidRPr="00D059BE" w:rsidRDefault="00D059BE" w:rsidP="00D059B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BE" w:rsidRPr="00D059BE" w:rsidRDefault="00D059BE" w:rsidP="00D059BE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BE" w:rsidRPr="00D059BE" w:rsidRDefault="00D059BE" w:rsidP="00D059B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059BE" w:rsidRPr="00D059BE" w:rsidTr="00D059B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059BE" w:rsidRPr="004D4097" w:rsidRDefault="00D059BE" w:rsidP="00D059B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 w:rsidRPr="004D4097"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059BE" w:rsidRPr="004D4097" w:rsidRDefault="00D059BE" w:rsidP="00D059BE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D059BE" w:rsidRPr="004D4097" w:rsidRDefault="00D059BE" w:rsidP="00D059B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 w:rsidRPr="004D4097"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059BE" w:rsidRPr="004D4097" w:rsidRDefault="00D059BE" w:rsidP="00D059BE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059BE" w:rsidRPr="004D4097" w:rsidRDefault="00D059BE" w:rsidP="00D059B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proofErr w:type="gramStart"/>
            <w:r w:rsidRPr="004D4097"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(фамилия, имя, отчество (при наличии)</w:t>
            </w:r>
            <w:proofErr w:type="gramEnd"/>
          </w:p>
        </w:tc>
      </w:tr>
    </w:tbl>
    <w:p w:rsidR="004D4097" w:rsidRDefault="004D4097" w:rsidP="00D059BE">
      <w:pPr>
        <w:widowControl w:val="0"/>
        <w:spacing w:after="0" w:line="240" w:lineRule="auto"/>
        <w:outlineLvl w:val="0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  <w:bookmarkStart w:id="14" w:name="_Toc89083264"/>
    </w:p>
    <w:p w:rsidR="00D059BE" w:rsidRPr="004D4097" w:rsidRDefault="00D059BE" w:rsidP="00D059BE">
      <w:pPr>
        <w:widowControl w:val="0"/>
        <w:spacing w:after="0" w:line="240" w:lineRule="auto"/>
        <w:outlineLvl w:val="0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  <w:r w:rsidRPr="004D4097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Дата</w:t>
      </w:r>
      <w:bookmarkEnd w:id="14"/>
    </w:p>
    <w:p w:rsidR="00AD5829" w:rsidRPr="00AD5829" w:rsidRDefault="00AD5829" w:rsidP="00AD582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D5829" w:rsidRPr="00AD5829" w:rsidRDefault="00AD5829" w:rsidP="00AD582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D5829" w:rsidRPr="00AD5829" w:rsidRDefault="00AD5829" w:rsidP="00AD5829">
      <w:pPr>
        <w:tabs>
          <w:tab w:val="left" w:pos="76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AD5829" w:rsidRPr="00AD5829" w:rsidSect="00947BB2">
      <w:headerReference w:type="default" r:id="rId14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DA8" w:rsidRDefault="00856DA8">
      <w:pPr>
        <w:spacing w:after="0" w:line="240" w:lineRule="auto"/>
      </w:pPr>
      <w:r>
        <w:separator/>
      </w:r>
    </w:p>
  </w:endnote>
  <w:endnote w:type="continuationSeparator" w:id="0">
    <w:p w:rsidR="00856DA8" w:rsidRDefault="00856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DA8" w:rsidRDefault="00856DA8">
      <w:pPr>
        <w:spacing w:after="0" w:line="240" w:lineRule="auto"/>
      </w:pPr>
      <w:r>
        <w:separator/>
      </w:r>
    </w:p>
  </w:footnote>
  <w:footnote w:type="continuationSeparator" w:id="0">
    <w:p w:rsidR="00856DA8" w:rsidRDefault="00856DA8">
      <w:pPr>
        <w:spacing w:after="0" w:line="240" w:lineRule="auto"/>
      </w:pPr>
      <w:r>
        <w:continuationSeparator/>
      </w:r>
    </w:p>
  </w:footnote>
  <w:footnote w:id="1">
    <w:p w:rsidR="001B54B4" w:rsidRPr="0092542A" w:rsidRDefault="001B54B4" w:rsidP="00D059BE">
      <w:pPr>
        <w:pStyle w:val="af2"/>
      </w:pPr>
      <w:r>
        <w:rPr>
          <w:rStyle w:val="af4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2">
    <w:p w:rsidR="001B54B4" w:rsidRPr="0092542A" w:rsidRDefault="001B54B4" w:rsidP="00D059BE">
      <w:pPr>
        <w:pStyle w:val="af2"/>
      </w:pPr>
      <w:r>
        <w:rPr>
          <w:rStyle w:val="af4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3">
    <w:p w:rsidR="001B54B4" w:rsidRPr="0092542A" w:rsidRDefault="001B54B4" w:rsidP="004B355D">
      <w:pPr>
        <w:pStyle w:val="af2"/>
      </w:pPr>
      <w:r>
        <w:rPr>
          <w:rStyle w:val="af4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4">
    <w:p w:rsidR="001B54B4" w:rsidRPr="00772A9D" w:rsidRDefault="001B54B4" w:rsidP="00D059BE">
      <w:pPr>
        <w:pStyle w:val="af2"/>
      </w:pPr>
      <w:r>
        <w:rPr>
          <w:rStyle w:val="af4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5">
    <w:p w:rsidR="001B54B4" w:rsidRPr="0092542A" w:rsidRDefault="001B54B4" w:rsidP="00D059BE">
      <w:pPr>
        <w:pStyle w:val="af2"/>
      </w:pPr>
      <w:r>
        <w:rPr>
          <w:rStyle w:val="af4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6">
    <w:p w:rsidR="001B54B4" w:rsidRPr="00772A9D" w:rsidRDefault="001B54B4" w:rsidP="00D059BE">
      <w:pPr>
        <w:pStyle w:val="af2"/>
      </w:pPr>
      <w:r>
        <w:rPr>
          <w:rStyle w:val="af4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7">
    <w:p w:rsidR="001B54B4" w:rsidRPr="00772A9D" w:rsidRDefault="001B54B4" w:rsidP="00D059BE">
      <w:pPr>
        <w:pStyle w:val="af2"/>
      </w:pPr>
      <w:r>
        <w:rPr>
          <w:rStyle w:val="af4"/>
        </w:rPr>
        <w:footnoteRef/>
      </w:r>
      <w:r>
        <w:t xml:space="preserve"> </w:t>
      </w:r>
      <w:r w:rsidRPr="005331EC">
        <w:t>Заявителями являются правообладатели земельных участков, а также иные лица, указанные в части 1</w:t>
      </w:r>
      <w:r w:rsidRPr="005331EC">
        <w:rPr>
          <w:vertAlign w:val="superscript"/>
        </w:rPr>
        <w:t>1</w:t>
      </w:r>
      <w:r w:rsidRPr="005331EC">
        <w:t xml:space="preserve"> статьи 57</w:t>
      </w:r>
      <w:r w:rsidRPr="005331EC">
        <w:rPr>
          <w:vertAlign w:val="superscript"/>
        </w:rPr>
        <w:t>3</w:t>
      </w:r>
      <w:r w:rsidRPr="005331EC">
        <w:t xml:space="preserve"> Градостроительного кодекса Российской Федерации</w:t>
      </w:r>
    </w:p>
  </w:footnote>
  <w:footnote w:id="8">
    <w:p w:rsidR="001B54B4" w:rsidRDefault="001B54B4" w:rsidP="00D059BE">
      <w:pPr>
        <w:pStyle w:val="af2"/>
        <w:rPr>
          <w:bCs/>
        </w:rPr>
      </w:pPr>
      <w:r>
        <w:rPr>
          <w:rStyle w:val="af4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  <w:p w:rsidR="00B84681" w:rsidRDefault="00B84681" w:rsidP="00D059BE">
      <w:pPr>
        <w:pStyle w:val="af2"/>
        <w:rPr>
          <w:bCs/>
        </w:rPr>
      </w:pPr>
    </w:p>
    <w:p w:rsidR="00B84681" w:rsidRDefault="00B84681" w:rsidP="00D059BE">
      <w:pPr>
        <w:pStyle w:val="af2"/>
      </w:pPr>
    </w:p>
    <w:p w:rsidR="00B84681" w:rsidRDefault="00B84681" w:rsidP="00D059BE">
      <w:pPr>
        <w:pStyle w:val="af2"/>
      </w:pPr>
    </w:p>
    <w:p w:rsidR="00B84681" w:rsidRDefault="00B84681" w:rsidP="00D059BE">
      <w:pPr>
        <w:pStyle w:val="af2"/>
      </w:pPr>
    </w:p>
    <w:p w:rsidR="00B84681" w:rsidRPr="00772A9D" w:rsidRDefault="00B84681" w:rsidP="00D059BE">
      <w:pPr>
        <w:pStyle w:val="af2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4B4" w:rsidRDefault="001B54B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ED4AC106"/>
    <w:name w:val="WW8Num3"/>
    <w:lvl w:ilvl="0">
      <w:start w:val="1"/>
      <w:numFmt w:val="decimal"/>
      <w:lvlText w:val="1.2.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  <w:lang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600871F8"/>
    <w:name w:val="WW8Num4"/>
    <w:lvl w:ilvl="0">
      <w:start w:val="4"/>
      <w:numFmt w:val="decimal"/>
      <w:lvlText w:val="2.1.%1."/>
      <w:lvlJc w:val="left"/>
      <w:pPr>
        <w:tabs>
          <w:tab w:val="num" w:pos="142"/>
        </w:tabs>
        <w:ind w:left="142" w:firstLine="0"/>
      </w:pPr>
      <w:rPr>
        <w:rFonts w:hint="default"/>
        <w:bCs/>
        <w:sz w:val="24"/>
        <w:szCs w:val="24"/>
        <w:lang w:eastAsia="ru-RU" w:bidi="ru-RU"/>
      </w:rPr>
    </w:lvl>
    <w:lvl w:ilvl="1">
      <w:numFmt w:val="decimal"/>
      <w:lvlText w:val="%2"/>
      <w:lvlJc w:val="left"/>
      <w:pPr>
        <w:tabs>
          <w:tab w:val="num" w:pos="142"/>
        </w:tabs>
        <w:ind w:left="142" w:firstLine="0"/>
      </w:pPr>
    </w:lvl>
    <w:lvl w:ilvl="2">
      <w:numFmt w:val="decimal"/>
      <w:lvlText w:val="%3"/>
      <w:lvlJc w:val="left"/>
      <w:pPr>
        <w:tabs>
          <w:tab w:val="num" w:pos="142"/>
        </w:tabs>
        <w:ind w:left="142" w:firstLine="0"/>
      </w:pPr>
    </w:lvl>
    <w:lvl w:ilvl="3">
      <w:numFmt w:val="decimal"/>
      <w:lvlText w:val="%4"/>
      <w:lvlJc w:val="left"/>
      <w:pPr>
        <w:tabs>
          <w:tab w:val="num" w:pos="142"/>
        </w:tabs>
        <w:ind w:left="142" w:firstLine="0"/>
      </w:pPr>
    </w:lvl>
    <w:lvl w:ilvl="4">
      <w:numFmt w:val="decimal"/>
      <w:lvlText w:val="%5"/>
      <w:lvlJc w:val="left"/>
      <w:pPr>
        <w:tabs>
          <w:tab w:val="num" w:pos="142"/>
        </w:tabs>
        <w:ind w:left="142" w:firstLine="0"/>
      </w:pPr>
    </w:lvl>
    <w:lvl w:ilvl="5">
      <w:numFmt w:val="decimal"/>
      <w:lvlText w:val="%6"/>
      <w:lvlJc w:val="left"/>
      <w:pPr>
        <w:tabs>
          <w:tab w:val="num" w:pos="142"/>
        </w:tabs>
        <w:ind w:left="142" w:firstLine="0"/>
      </w:pPr>
    </w:lvl>
    <w:lvl w:ilvl="6">
      <w:numFmt w:val="decimal"/>
      <w:lvlText w:val="%7"/>
      <w:lvlJc w:val="left"/>
      <w:pPr>
        <w:tabs>
          <w:tab w:val="num" w:pos="142"/>
        </w:tabs>
        <w:ind w:left="142" w:firstLine="0"/>
      </w:pPr>
    </w:lvl>
    <w:lvl w:ilvl="7">
      <w:numFmt w:val="decimal"/>
      <w:lvlText w:val="%8"/>
      <w:lvlJc w:val="left"/>
      <w:pPr>
        <w:tabs>
          <w:tab w:val="num" w:pos="142"/>
        </w:tabs>
        <w:ind w:left="142" w:firstLine="0"/>
      </w:pPr>
    </w:lvl>
    <w:lvl w:ilvl="8">
      <w:numFmt w:val="decimal"/>
      <w:lvlText w:val="%9"/>
      <w:lvlJc w:val="left"/>
      <w:pPr>
        <w:tabs>
          <w:tab w:val="num" w:pos="142"/>
        </w:tabs>
        <w:ind w:left="142" w:firstLine="0"/>
      </w:pPr>
    </w:lvl>
  </w:abstractNum>
  <w:abstractNum w:abstractNumId="2">
    <w:nsid w:val="00000004"/>
    <w:multiLevelType w:val="multilevel"/>
    <w:tmpl w:val="1080474A"/>
    <w:name w:val="WW8Num5"/>
    <w:lvl w:ilvl="0">
      <w:start w:val="5"/>
      <w:numFmt w:val="decimal"/>
      <w:lvlText w:val="2.2.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  <w:lang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7"/>
    <w:multiLevelType w:val="multilevel"/>
    <w:tmpl w:val="00000007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1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169AB"/>
    <w:rsid w:val="0002266A"/>
    <w:rsid w:val="000244E6"/>
    <w:rsid w:val="00045A84"/>
    <w:rsid w:val="0004764B"/>
    <w:rsid w:val="00047F3A"/>
    <w:rsid w:val="00082EEC"/>
    <w:rsid w:val="00091545"/>
    <w:rsid w:val="00097B16"/>
    <w:rsid w:val="000A3CB1"/>
    <w:rsid w:val="000F7ACB"/>
    <w:rsid w:val="00100BDF"/>
    <w:rsid w:val="001017B5"/>
    <w:rsid w:val="00122806"/>
    <w:rsid w:val="00123C6D"/>
    <w:rsid w:val="00130F9A"/>
    <w:rsid w:val="00131FCC"/>
    <w:rsid w:val="00134A6A"/>
    <w:rsid w:val="00157504"/>
    <w:rsid w:val="00157AA4"/>
    <w:rsid w:val="001654D8"/>
    <w:rsid w:val="00171D10"/>
    <w:rsid w:val="00172923"/>
    <w:rsid w:val="001B54B4"/>
    <w:rsid w:val="001E22C9"/>
    <w:rsid w:val="001F428D"/>
    <w:rsid w:val="002305A5"/>
    <w:rsid w:val="00241B9E"/>
    <w:rsid w:val="0024261D"/>
    <w:rsid w:val="00243E1C"/>
    <w:rsid w:val="00263BF4"/>
    <w:rsid w:val="00282275"/>
    <w:rsid w:val="00286485"/>
    <w:rsid w:val="002C19FF"/>
    <w:rsid w:val="002D648D"/>
    <w:rsid w:val="002E6B81"/>
    <w:rsid w:val="002E7957"/>
    <w:rsid w:val="00325D17"/>
    <w:rsid w:val="0033034A"/>
    <w:rsid w:val="00343AB1"/>
    <w:rsid w:val="00380E60"/>
    <w:rsid w:val="003B1BA4"/>
    <w:rsid w:val="003B272B"/>
    <w:rsid w:val="003D6A6E"/>
    <w:rsid w:val="00431056"/>
    <w:rsid w:val="00450BCC"/>
    <w:rsid w:val="00455EC7"/>
    <w:rsid w:val="00480601"/>
    <w:rsid w:val="00484F68"/>
    <w:rsid w:val="00497329"/>
    <w:rsid w:val="004B355D"/>
    <w:rsid w:val="004B6FB1"/>
    <w:rsid w:val="004C0288"/>
    <w:rsid w:val="004D4097"/>
    <w:rsid w:val="004D7DB3"/>
    <w:rsid w:val="004E0314"/>
    <w:rsid w:val="004E7A65"/>
    <w:rsid w:val="00504554"/>
    <w:rsid w:val="00537509"/>
    <w:rsid w:val="0056185E"/>
    <w:rsid w:val="00561DD4"/>
    <w:rsid w:val="005A3A22"/>
    <w:rsid w:val="005A76E6"/>
    <w:rsid w:val="005B449E"/>
    <w:rsid w:val="005F2C40"/>
    <w:rsid w:val="00607D04"/>
    <w:rsid w:val="00647654"/>
    <w:rsid w:val="00677FB9"/>
    <w:rsid w:val="006831FA"/>
    <w:rsid w:val="00687F6D"/>
    <w:rsid w:val="006A1D18"/>
    <w:rsid w:val="006C1B5B"/>
    <w:rsid w:val="006C6655"/>
    <w:rsid w:val="006D1156"/>
    <w:rsid w:val="006D1A3A"/>
    <w:rsid w:val="006D1F35"/>
    <w:rsid w:val="006D6957"/>
    <w:rsid w:val="00712D06"/>
    <w:rsid w:val="00720B8D"/>
    <w:rsid w:val="007335F1"/>
    <w:rsid w:val="007639B8"/>
    <w:rsid w:val="007802A0"/>
    <w:rsid w:val="00797B60"/>
    <w:rsid w:val="007E34A3"/>
    <w:rsid w:val="007F2E5D"/>
    <w:rsid w:val="007F442F"/>
    <w:rsid w:val="00835D34"/>
    <w:rsid w:val="00851D93"/>
    <w:rsid w:val="00856DA8"/>
    <w:rsid w:val="008B093A"/>
    <w:rsid w:val="008C066F"/>
    <w:rsid w:val="008C1A55"/>
    <w:rsid w:val="008F2608"/>
    <w:rsid w:val="008F587C"/>
    <w:rsid w:val="00914C6E"/>
    <w:rsid w:val="00947BB2"/>
    <w:rsid w:val="00957D82"/>
    <w:rsid w:val="00962A8C"/>
    <w:rsid w:val="0096602C"/>
    <w:rsid w:val="0099422E"/>
    <w:rsid w:val="00995B3F"/>
    <w:rsid w:val="009A6A13"/>
    <w:rsid w:val="009C4E3C"/>
    <w:rsid w:val="009D1994"/>
    <w:rsid w:val="009E2399"/>
    <w:rsid w:val="00A106B6"/>
    <w:rsid w:val="00A54889"/>
    <w:rsid w:val="00A5689A"/>
    <w:rsid w:val="00A72FC4"/>
    <w:rsid w:val="00A95566"/>
    <w:rsid w:val="00AA17A4"/>
    <w:rsid w:val="00AC07A1"/>
    <w:rsid w:val="00AD5829"/>
    <w:rsid w:val="00B41570"/>
    <w:rsid w:val="00B53F27"/>
    <w:rsid w:val="00B56D30"/>
    <w:rsid w:val="00B665BF"/>
    <w:rsid w:val="00B84681"/>
    <w:rsid w:val="00BC0DF9"/>
    <w:rsid w:val="00BD097A"/>
    <w:rsid w:val="00BE74EB"/>
    <w:rsid w:val="00C159EA"/>
    <w:rsid w:val="00C41118"/>
    <w:rsid w:val="00C56A83"/>
    <w:rsid w:val="00C64927"/>
    <w:rsid w:val="00CD3D9F"/>
    <w:rsid w:val="00CE63B3"/>
    <w:rsid w:val="00CE65AD"/>
    <w:rsid w:val="00CF15D8"/>
    <w:rsid w:val="00D059BE"/>
    <w:rsid w:val="00D06B87"/>
    <w:rsid w:val="00D1241D"/>
    <w:rsid w:val="00D17A1A"/>
    <w:rsid w:val="00D267B0"/>
    <w:rsid w:val="00D4567A"/>
    <w:rsid w:val="00D5108B"/>
    <w:rsid w:val="00D6248E"/>
    <w:rsid w:val="00D6752F"/>
    <w:rsid w:val="00D7431C"/>
    <w:rsid w:val="00D8429A"/>
    <w:rsid w:val="00D91732"/>
    <w:rsid w:val="00DA179B"/>
    <w:rsid w:val="00DF5236"/>
    <w:rsid w:val="00E633EF"/>
    <w:rsid w:val="00E678F8"/>
    <w:rsid w:val="00E67D92"/>
    <w:rsid w:val="00EC3159"/>
    <w:rsid w:val="00ED587E"/>
    <w:rsid w:val="00EF229B"/>
    <w:rsid w:val="00F17319"/>
    <w:rsid w:val="00F65B6F"/>
    <w:rsid w:val="00F849E9"/>
    <w:rsid w:val="00FC7EEF"/>
    <w:rsid w:val="00FD2CDB"/>
    <w:rsid w:val="00FF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qFormat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aliases w:val="ТЗ список,Абзац списка нумерованный"/>
    <w:basedOn w:val="a"/>
    <w:link w:val="a9"/>
    <w:uiPriority w:val="34"/>
    <w:qFormat/>
    <w:rsid w:val="00123C6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c">
    <w:name w:val="Hyperlink"/>
    <w:uiPriority w:val="99"/>
    <w:unhideWhenUsed/>
    <w:rsid w:val="00123C6D"/>
    <w:rPr>
      <w:color w:val="0563C1"/>
      <w:u w:val="single"/>
    </w:rPr>
  </w:style>
  <w:style w:type="character" w:styleId="ad">
    <w:name w:val="page number"/>
    <w:basedOn w:val="a0"/>
    <w:uiPriority w:val="99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0">
    <w:name w:val="Table Grid"/>
    <w:basedOn w:val="a1"/>
    <w:uiPriority w:val="59"/>
    <w:rsid w:val="00561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laceholder Text"/>
    <w:basedOn w:val="a0"/>
    <w:uiPriority w:val="99"/>
    <w:semiHidden/>
    <w:rsid w:val="0056185E"/>
    <w:rPr>
      <w:color w:val="808080"/>
    </w:rPr>
  </w:style>
  <w:style w:type="numbering" w:customStyle="1" w:styleId="2">
    <w:name w:val="Нет списка2"/>
    <w:next w:val="a2"/>
    <w:uiPriority w:val="99"/>
    <w:semiHidden/>
    <w:rsid w:val="00D059BE"/>
  </w:style>
  <w:style w:type="paragraph" w:styleId="af2">
    <w:name w:val="footnote text"/>
    <w:basedOn w:val="a"/>
    <w:link w:val="af3"/>
    <w:uiPriority w:val="99"/>
    <w:rsid w:val="00D059B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rsid w:val="00D059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semiHidden/>
    <w:rsid w:val="00D059BE"/>
    <w:rPr>
      <w:vertAlign w:val="superscript"/>
    </w:rPr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rsid w:val="00D059B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x-none" w:eastAsia="x-none"/>
    </w:rPr>
  </w:style>
  <w:style w:type="character" w:customStyle="1" w:styleId="af6">
    <w:name w:val="Обычный (веб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D059BE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D059BE"/>
    <w:pPr>
      <w:ind w:left="720"/>
      <w:contextualSpacing/>
    </w:pPr>
    <w:rPr>
      <w:rFonts w:ascii="Calibri" w:hAnsi="Calibri"/>
      <w:sz w:val="22"/>
      <w:szCs w:val="22"/>
    </w:rPr>
  </w:style>
  <w:style w:type="character" w:styleId="af7">
    <w:name w:val="annotation reference"/>
    <w:uiPriority w:val="99"/>
    <w:rsid w:val="00D059BE"/>
    <w:rPr>
      <w:sz w:val="18"/>
      <w:szCs w:val="18"/>
    </w:rPr>
  </w:style>
  <w:style w:type="paragraph" w:styleId="af8">
    <w:name w:val="annotation text"/>
    <w:basedOn w:val="a"/>
    <w:link w:val="af9"/>
    <w:uiPriority w:val="99"/>
    <w:rsid w:val="00D059BE"/>
    <w:pPr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9">
    <w:name w:val="Текст примечания Знак"/>
    <w:basedOn w:val="a0"/>
    <w:link w:val="af8"/>
    <w:uiPriority w:val="99"/>
    <w:rsid w:val="00D059B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a">
    <w:name w:val="annotation subject"/>
    <w:basedOn w:val="af8"/>
    <w:next w:val="af8"/>
    <w:link w:val="afb"/>
    <w:uiPriority w:val="99"/>
    <w:rsid w:val="00D059BE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D059B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c">
    <w:name w:val="FollowedHyperlink"/>
    <w:uiPriority w:val="99"/>
    <w:rsid w:val="00D059BE"/>
    <w:rPr>
      <w:color w:val="800080"/>
      <w:u w:val="single"/>
    </w:rPr>
  </w:style>
  <w:style w:type="paragraph" w:customStyle="1" w:styleId="afd">
    <w:name w:val="Знак Знак Знак Знак"/>
    <w:basedOn w:val="a"/>
    <w:rsid w:val="00D059B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e">
    <w:name w:val="Body Text"/>
    <w:basedOn w:val="a"/>
    <w:link w:val="aff"/>
    <w:rsid w:val="00D059B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f">
    <w:name w:val="Основной текст Знак"/>
    <w:basedOn w:val="a0"/>
    <w:link w:val="afe"/>
    <w:rsid w:val="00D059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2">
    <w:name w:val="Абзац списка1"/>
    <w:basedOn w:val="a"/>
    <w:rsid w:val="00D059BE"/>
    <w:pPr>
      <w:spacing w:after="0" w:line="240" w:lineRule="auto"/>
      <w:ind w:left="72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D05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ма примечания Знак1"/>
    <w:uiPriority w:val="99"/>
    <w:locked/>
    <w:rsid w:val="00D059BE"/>
    <w:rPr>
      <w:rFonts w:cs="Times New Roman"/>
      <w:b/>
      <w:bCs/>
      <w:sz w:val="24"/>
      <w:szCs w:val="24"/>
    </w:rPr>
  </w:style>
  <w:style w:type="paragraph" w:customStyle="1" w:styleId="aff0">
    <w:name w:val="÷¬__ ÷¬__ ÷¬__ ÷¬__"/>
    <w:basedOn w:val="a"/>
    <w:rsid w:val="00D059B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0">
    <w:name w:val="Body Text Indent 2"/>
    <w:basedOn w:val="a"/>
    <w:link w:val="21"/>
    <w:rsid w:val="00D059B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basedOn w:val="a0"/>
    <w:link w:val="20"/>
    <w:rsid w:val="00D059B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nsPlusNormal0">
    <w:name w:val="ConsPlusNormal Знак"/>
    <w:link w:val="ConsPlusNormal"/>
    <w:locked/>
    <w:rsid w:val="00D059BE"/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ff1">
    <w:name w:val="endnote text"/>
    <w:basedOn w:val="a"/>
    <w:link w:val="aff2"/>
    <w:rsid w:val="00D059B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2">
    <w:name w:val="Текст концевой сноски Знак"/>
    <w:basedOn w:val="a0"/>
    <w:link w:val="aff1"/>
    <w:rsid w:val="00D059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rsid w:val="00D059BE"/>
    <w:rPr>
      <w:vertAlign w:val="superscript"/>
    </w:rPr>
  </w:style>
  <w:style w:type="paragraph" w:styleId="aff4">
    <w:name w:val="No Spacing"/>
    <w:uiPriority w:val="1"/>
    <w:qFormat/>
    <w:rsid w:val="00D059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16">
    <w:name w:val="P16"/>
    <w:basedOn w:val="a"/>
    <w:hidden/>
    <w:rsid w:val="00D059BE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D059BE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D059BE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D059BE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T3">
    <w:name w:val="T3"/>
    <w:hidden/>
    <w:rsid w:val="00D059BE"/>
    <w:rPr>
      <w:sz w:val="24"/>
    </w:rPr>
  </w:style>
  <w:style w:type="paragraph" w:styleId="3">
    <w:name w:val="Body Text Indent 3"/>
    <w:basedOn w:val="a"/>
    <w:link w:val="30"/>
    <w:rsid w:val="00D059B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D059B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formattext">
    <w:name w:val="formattext"/>
    <w:basedOn w:val="a"/>
    <w:rsid w:val="00D059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D059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05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059B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f5">
    <w:name w:val="МУ Обычный стиль"/>
    <w:basedOn w:val="a"/>
    <w:autoRedefine/>
    <w:rsid w:val="00D059BE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D059BE"/>
  </w:style>
  <w:style w:type="table" w:customStyle="1" w:styleId="14">
    <w:name w:val="Сетка таблицы1"/>
    <w:basedOn w:val="a1"/>
    <w:next w:val="af0"/>
    <w:uiPriority w:val="59"/>
    <w:rsid w:val="00D059B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D059BE"/>
    <w:pPr>
      <w:spacing w:after="0" w:line="240" w:lineRule="auto"/>
    </w:pPr>
    <w:rPr>
      <w:rFonts w:ascii="Times New Roman" w:hAnsi="Times New Roman"/>
      <w:noProof/>
      <w:sz w:val="28"/>
      <w:szCs w:val="28"/>
      <w:lang w:eastAsia="ru-RU"/>
    </w:rPr>
  </w:style>
  <w:style w:type="character" w:customStyle="1" w:styleId="a9">
    <w:name w:val="Абзац списка Знак"/>
    <w:aliases w:val="ТЗ список Знак,Абзац списка нумерованный Знак"/>
    <w:link w:val="a8"/>
    <w:uiPriority w:val="34"/>
    <w:qFormat/>
    <w:locked/>
    <w:rsid w:val="00D059BE"/>
    <w:rPr>
      <w:rFonts w:ascii="TimesET" w:eastAsia="Calibri" w:hAnsi="TimesET" w:cs="Times New Roman"/>
      <w:sz w:val="48"/>
      <w:szCs w:val="48"/>
    </w:rPr>
  </w:style>
  <w:style w:type="paragraph" w:styleId="aff6">
    <w:name w:val="Revision"/>
    <w:hidden/>
    <w:uiPriority w:val="99"/>
    <w:semiHidden/>
    <w:rsid w:val="00D05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7">
    <w:basedOn w:val="a"/>
    <w:next w:val="a"/>
    <w:qFormat/>
    <w:rsid w:val="00D059BE"/>
    <w:pPr>
      <w:spacing w:before="240" w:after="60" w:line="240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val="x-none" w:eastAsia="x-none"/>
    </w:rPr>
  </w:style>
  <w:style w:type="character" w:customStyle="1" w:styleId="15">
    <w:name w:val="Название Знак1"/>
    <w:link w:val="aff8"/>
    <w:rsid w:val="00D059BE"/>
    <w:rPr>
      <w:rFonts w:ascii="Calibri Light" w:hAnsi="Calibri Light"/>
      <w:b/>
      <w:bCs/>
      <w:kern w:val="28"/>
      <w:sz w:val="32"/>
      <w:szCs w:val="32"/>
    </w:rPr>
  </w:style>
  <w:style w:type="character" w:styleId="aff9">
    <w:name w:val="Emphasis"/>
    <w:uiPriority w:val="20"/>
    <w:qFormat/>
    <w:rsid w:val="00D059BE"/>
    <w:rPr>
      <w:i/>
      <w:iCs/>
    </w:rPr>
  </w:style>
  <w:style w:type="paragraph" w:styleId="affa">
    <w:name w:val="TOC Heading"/>
    <w:basedOn w:val="1"/>
    <w:next w:val="a"/>
    <w:uiPriority w:val="39"/>
    <w:unhideWhenUsed/>
    <w:qFormat/>
    <w:rsid w:val="00D059BE"/>
    <w:pPr>
      <w:keepNext/>
      <w:keepLines/>
      <w:widowControl/>
      <w:autoSpaceDE/>
      <w:autoSpaceDN/>
      <w:adjustRightInd/>
      <w:spacing w:before="240" w:after="0" w:line="259" w:lineRule="auto"/>
      <w:jc w:val="left"/>
      <w:outlineLvl w:val="9"/>
    </w:pPr>
    <w:rPr>
      <w:rFonts w:ascii="Calibri Light" w:hAnsi="Calibri Light" w:cs="Times New Roman"/>
      <w:bCs w:val="0"/>
      <w:color w:val="2E74B5"/>
      <w:sz w:val="32"/>
      <w:szCs w:val="32"/>
      <w:lang w:val="x-none" w:eastAsia="x-none"/>
    </w:rPr>
  </w:style>
  <w:style w:type="paragraph" w:styleId="31">
    <w:name w:val="toc 3"/>
    <w:basedOn w:val="a"/>
    <w:next w:val="a"/>
    <w:autoRedefine/>
    <w:uiPriority w:val="39"/>
    <w:rsid w:val="00D059BE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6">
    <w:name w:val="toc 1"/>
    <w:basedOn w:val="a"/>
    <w:next w:val="a"/>
    <w:autoRedefine/>
    <w:uiPriority w:val="39"/>
    <w:rsid w:val="00D059B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toc 2"/>
    <w:basedOn w:val="a"/>
    <w:next w:val="a"/>
    <w:autoRedefine/>
    <w:uiPriority w:val="39"/>
    <w:rsid w:val="00D059BE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05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f8">
    <w:name w:val="Title"/>
    <w:basedOn w:val="a"/>
    <w:next w:val="a"/>
    <w:link w:val="15"/>
    <w:qFormat/>
    <w:rsid w:val="00D059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Theme="minorHAnsi" w:hAnsi="Calibri Light" w:cstheme="minorBidi"/>
      <w:b/>
      <w:bCs/>
      <w:kern w:val="28"/>
      <w:sz w:val="32"/>
      <w:szCs w:val="32"/>
    </w:rPr>
  </w:style>
  <w:style w:type="character" w:customStyle="1" w:styleId="affb">
    <w:name w:val="Название Знак"/>
    <w:basedOn w:val="a0"/>
    <w:uiPriority w:val="10"/>
    <w:rsid w:val="00D059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1">
    <w:name w:val="s_1"/>
    <w:basedOn w:val="a"/>
    <w:rsid w:val="00B415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qFormat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aliases w:val="ТЗ список,Абзац списка нумерованный"/>
    <w:basedOn w:val="a"/>
    <w:link w:val="a9"/>
    <w:uiPriority w:val="34"/>
    <w:qFormat/>
    <w:rsid w:val="00123C6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c">
    <w:name w:val="Hyperlink"/>
    <w:uiPriority w:val="99"/>
    <w:unhideWhenUsed/>
    <w:rsid w:val="00123C6D"/>
    <w:rPr>
      <w:color w:val="0563C1"/>
      <w:u w:val="single"/>
    </w:rPr>
  </w:style>
  <w:style w:type="character" w:styleId="ad">
    <w:name w:val="page number"/>
    <w:basedOn w:val="a0"/>
    <w:uiPriority w:val="99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0">
    <w:name w:val="Table Grid"/>
    <w:basedOn w:val="a1"/>
    <w:uiPriority w:val="59"/>
    <w:rsid w:val="00561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laceholder Text"/>
    <w:basedOn w:val="a0"/>
    <w:uiPriority w:val="99"/>
    <w:semiHidden/>
    <w:rsid w:val="0056185E"/>
    <w:rPr>
      <w:color w:val="808080"/>
    </w:rPr>
  </w:style>
  <w:style w:type="numbering" w:customStyle="1" w:styleId="2">
    <w:name w:val="Нет списка2"/>
    <w:next w:val="a2"/>
    <w:uiPriority w:val="99"/>
    <w:semiHidden/>
    <w:rsid w:val="00D059BE"/>
  </w:style>
  <w:style w:type="paragraph" w:styleId="af2">
    <w:name w:val="footnote text"/>
    <w:basedOn w:val="a"/>
    <w:link w:val="af3"/>
    <w:uiPriority w:val="99"/>
    <w:rsid w:val="00D059B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rsid w:val="00D059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semiHidden/>
    <w:rsid w:val="00D059BE"/>
    <w:rPr>
      <w:vertAlign w:val="superscript"/>
    </w:rPr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rsid w:val="00D059B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x-none" w:eastAsia="x-none"/>
    </w:rPr>
  </w:style>
  <w:style w:type="character" w:customStyle="1" w:styleId="af6">
    <w:name w:val="Обычный (веб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D059BE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D059BE"/>
    <w:pPr>
      <w:ind w:left="720"/>
      <w:contextualSpacing/>
    </w:pPr>
    <w:rPr>
      <w:rFonts w:ascii="Calibri" w:hAnsi="Calibri"/>
      <w:sz w:val="22"/>
      <w:szCs w:val="22"/>
    </w:rPr>
  </w:style>
  <w:style w:type="character" w:styleId="af7">
    <w:name w:val="annotation reference"/>
    <w:uiPriority w:val="99"/>
    <w:rsid w:val="00D059BE"/>
    <w:rPr>
      <w:sz w:val="18"/>
      <w:szCs w:val="18"/>
    </w:rPr>
  </w:style>
  <w:style w:type="paragraph" w:styleId="af8">
    <w:name w:val="annotation text"/>
    <w:basedOn w:val="a"/>
    <w:link w:val="af9"/>
    <w:uiPriority w:val="99"/>
    <w:rsid w:val="00D059BE"/>
    <w:pPr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9">
    <w:name w:val="Текст примечания Знак"/>
    <w:basedOn w:val="a0"/>
    <w:link w:val="af8"/>
    <w:uiPriority w:val="99"/>
    <w:rsid w:val="00D059B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a">
    <w:name w:val="annotation subject"/>
    <w:basedOn w:val="af8"/>
    <w:next w:val="af8"/>
    <w:link w:val="afb"/>
    <w:uiPriority w:val="99"/>
    <w:rsid w:val="00D059BE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D059B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c">
    <w:name w:val="FollowedHyperlink"/>
    <w:uiPriority w:val="99"/>
    <w:rsid w:val="00D059BE"/>
    <w:rPr>
      <w:color w:val="800080"/>
      <w:u w:val="single"/>
    </w:rPr>
  </w:style>
  <w:style w:type="paragraph" w:customStyle="1" w:styleId="afd">
    <w:name w:val="Знак Знак Знак Знак"/>
    <w:basedOn w:val="a"/>
    <w:rsid w:val="00D059B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e">
    <w:name w:val="Body Text"/>
    <w:basedOn w:val="a"/>
    <w:link w:val="aff"/>
    <w:rsid w:val="00D059B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f">
    <w:name w:val="Основной текст Знак"/>
    <w:basedOn w:val="a0"/>
    <w:link w:val="afe"/>
    <w:rsid w:val="00D059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2">
    <w:name w:val="Абзац списка1"/>
    <w:basedOn w:val="a"/>
    <w:rsid w:val="00D059BE"/>
    <w:pPr>
      <w:spacing w:after="0" w:line="240" w:lineRule="auto"/>
      <w:ind w:left="72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D05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ма примечания Знак1"/>
    <w:uiPriority w:val="99"/>
    <w:locked/>
    <w:rsid w:val="00D059BE"/>
    <w:rPr>
      <w:rFonts w:cs="Times New Roman"/>
      <w:b/>
      <w:bCs/>
      <w:sz w:val="24"/>
      <w:szCs w:val="24"/>
    </w:rPr>
  </w:style>
  <w:style w:type="paragraph" w:customStyle="1" w:styleId="aff0">
    <w:name w:val="÷¬__ ÷¬__ ÷¬__ ÷¬__"/>
    <w:basedOn w:val="a"/>
    <w:rsid w:val="00D059B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0">
    <w:name w:val="Body Text Indent 2"/>
    <w:basedOn w:val="a"/>
    <w:link w:val="21"/>
    <w:rsid w:val="00D059B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basedOn w:val="a0"/>
    <w:link w:val="20"/>
    <w:rsid w:val="00D059B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nsPlusNormal0">
    <w:name w:val="ConsPlusNormal Знак"/>
    <w:link w:val="ConsPlusNormal"/>
    <w:locked/>
    <w:rsid w:val="00D059BE"/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ff1">
    <w:name w:val="endnote text"/>
    <w:basedOn w:val="a"/>
    <w:link w:val="aff2"/>
    <w:rsid w:val="00D059B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2">
    <w:name w:val="Текст концевой сноски Знак"/>
    <w:basedOn w:val="a0"/>
    <w:link w:val="aff1"/>
    <w:rsid w:val="00D059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rsid w:val="00D059BE"/>
    <w:rPr>
      <w:vertAlign w:val="superscript"/>
    </w:rPr>
  </w:style>
  <w:style w:type="paragraph" w:styleId="aff4">
    <w:name w:val="No Spacing"/>
    <w:uiPriority w:val="1"/>
    <w:qFormat/>
    <w:rsid w:val="00D059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16">
    <w:name w:val="P16"/>
    <w:basedOn w:val="a"/>
    <w:hidden/>
    <w:rsid w:val="00D059BE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D059BE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D059BE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D059BE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T3">
    <w:name w:val="T3"/>
    <w:hidden/>
    <w:rsid w:val="00D059BE"/>
    <w:rPr>
      <w:sz w:val="24"/>
    </w:rPr>
  </w:style>
  <w:style w:type="paragraph" w:styleId="3">
    <w:name w:val="Body Text Indent 3"/>
    <w:basedOn w:val="a"/>
    <w:link w:val="30"/>
    <w:rsid w:val="00D059B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D059B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formattext">
    <w:name w:val="formattext"/>
    <w:basedOn w:val="a"/>
    <w:rsid w:val="00D059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D059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05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059B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f5">
    <w:name w:val="МУ Обычный стиль"/>
    <w:basedOn w:val="a"/>
    <w:autoRedefine/>
    <w:rsid w:val="00D059BE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D059BE"/>
  </w:style>
  <w:style w:type="table" w:customStyle="1" w:styleId="14">
    <w:name w:val="Сетка таблицы1"/>
    <w:basedOn w:val="a1"/>
    <w:next w:val="af0"/>
    <w:uiPriority w:val="59"/>
    <w:rsid w:val="00D059B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D059BE"/>
    <w:pPr>
      <w:spacing w:after="0" w:line="240" w:lineRule="auto"/>
    </w:pPr>
    <w:rPr>
      <w:rFonts w:ascii="Times New Roman" w:hAnsi="Times New Roman"/>
      <w:noProof/>
      <w:sz w:val="28"/>
      <w:szCs w:val="28"/>
      <w:lang w:eastAsia="ru-RU"/>
    </w:rPr>
  </w:style>
  <w:style w:type="character" w:customStyle="1" w:styleId="a9">
    <w:name w:val="Абзац списка Знак"/>
    <w:aliases w:val="ТЗ список Знак,Абзац списка нумерованный Знак"/>
    <w:link w:val="a8"/>
    <w:uiPriority w:val="34"/>
    <w:qFormat/>
    <w:locked/>
    <w:rsid w:val="00D059BE"/>
    <w:rPr>
      <w:rFonts w:ascii="TimesET" w:eastAsia="Calibri" w:hAnsi="TimesET" w:cs="Times New Roman"/>
      <w:sz w:val="48"/>
      <w:szCs w:val="48"/>
    </w:rPr>
  </w:style>
  <w:style w:type="paragraph" w:styleId="aff6">
    <w:name w:val="Revision"/>
    <w:hidden/>
    <w:uiPriority w:val="99"/>
    <w:semiHidden/>
    <w:rsid w:val="00D05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7">
    <w:basedOn w:val="a"/>
    <w:next w:val="a"/>
    <w:qFormat/>
    <w:rsid w:val="00D059BE"/>
    <w:pPr>
      <w:spacing w:before="240" w:after="60" w:line="240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val="x-none" w:eastAsia="x-none"/>
    </w:rPr>
  </w:style>
  <w:style w:type="character" w:customStyle="1" w:styleId="15">
    <w:name w:val="Название Знак1"/>
    <w:link w:val="aff8"/>
    <w:rsid w:val="00D059BE"/>
    <w:rPr>
      <w:rFonts w:ascii="Calibri Light" w:hAnsi="Calibri Light"/>
      <w:b/>
      <w:bCs/>
      <w:kern w:val="28"/>
      <w:sz w:val="32"/>
      <w:szCs w:val="32"/>
    </w:rPr>
  </w:style>
  <w:style w:type="character" w:styleId="aff9">
    <w:name w:val="Emphasis"/>
    <w:uiPriority w:val="20"/>
    <w:qFormat/>
    <w:rsid w:val="00D059BE"/>
    <w:rPr>
      <w:i/>
      <w:iCs/>
    </w:rPr>
  </w:style>
  <w:style w:type="paragraph" w:styleId="affa">
    <w:name w:val="TOC Heading"/>
    <w:basedOn w:val="1"/>
    <w:next w:val="a"/>
    <w:uiPriority w:val="39"/>
    <w:unhideWhenUsed/>
    <w:qFormat/>
    <w:rsid w:val="00D059BE"/>
    <w:pPr>
      <w:keepNext/>
      <w:keepLines/>
      <w:widowControl/>
      <w:autoSpaceDE/>
      <w:autoSpaceDN/>
      <w:adjustRightInd/>
      <w:spacing w:before="240" w:after="0" w:line="259" w:lineRule="auto"/>
      <w:jc w:val="left"/>
      <w:outlineLvl w:val="9"/>
    </w:pPr>
    <w:rPr>
      <w:rFonts w:ascii="Calibri Light" w:hAnsi="Calibri Light" w:cs="Times New Roman"/>
      <w:bCs w:val="0"/>
      <w:color w:val="2E74B5"/>
      <w:sz w:val="32"/>
      <w:szCs w:val="32"/>
      <w:lang w:val="x-none" w:eastAsia="x-none"/>
    </w:rPr>
  </w:style>
  <w:style w:type="paragraph" w:styleId="31">
    <w:name w:val="toc 3"/>
    <w:basedOn w:val="a"/>
    <w:next w:val="a"/>
    <w:autoRedefine/>
    <w:uiPriority w:val="39"/>
    <w:rsid w:val="00D059BE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6">
    <w:name w:val="toc 1"/>
    <w:basedOn w:val="a"/>
    <w:next w:val="a"/>
    <w:autoRedefine/>
    <w:uiPriority w:val="39"/>
    <w:rsid w:val="00D059B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toc 2"/>
    <w:basedOn w:val="a"/>
    <w:next w:val="a"/>
    <w:autoRedefine/>
    <w:uiPriority w:val="39"/>
    <w:rsid w:val="00D059BE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05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f8">
    <w:name w:val="Title"/>
    <w:basedOn w:val="a"/>
    <w:next w:val="a"/>
    <w:link w:val="15"/>
    <w:qFormat/>
    <w:rsid w:val="00D059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Theme="minorHAnsi" w:hAnsi="Calibri Light" w:cstheme="minorBidi"/>
      <w:b/>
      <w:bCs/>
      <w:kern w:val="28"/>
      <w:sz w:val="32"/>
      <w:szCs w:val="32"/>
    </w:rPr>
  </w:style>
  <w:style w:type="character" w:customStyle="1" w:styleId="affb">
    <w:name w:val="Название Знак"/>
    <w:basedOn w:val="a0"/>
    <w:uiPriority w:val="10"/>
    <w:rsid w:val="00D059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1">
    <w:name w:val="s_1"/>
    <w:basedOn w:val="a"/>
    <w:rsid w:val="00B415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3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42407909.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77515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6367.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38258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AC8F4-0B14-4112-9564-D2FD2DFA5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38</Pages>
  <Words>11680</Words>
  <Characters>66580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Администрация Ибресинского района Ильнас Асеинов</cp:lastModifiedBy>
  <cp:revision>52</cp:revision>
  <cp:lastPrinted>2023-02-07T13:45:00Z</cp:lastPrinted>
  <dcterms:created xsi:type="dcterms:W3CDTF">2022-12-13T06:43:00Z</dcterms:created>
  <dcterms:modified xsi:type="dcterms:W3CDTF">2023-04-03T13:48:00Z</dcterms:modified>
</cp:coreProperties>
</file>