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A36BB0" w:rsidTr="00A36BB0">
        <w:tc>
          <w:tcPr>
            <w:tcW w:w="4962" w:type="dxa"/>
            <w:hideMark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55090F">
        <w:rPr>
          <w:sz w:val="28"/>
          <w:szCs w:val="28"/>
        </w:rPr>
        <w:t>астровым номером 21:26:2301</w:t>
      </w:r>
      <w:r w:rsidR="00B05F35">
        <w:rPr>
          <w:sz w:val="28"/>
          <w:szCs w:val="28"/>
        </w:rPr>
        <w:t>02:1</w:t>
      </w:r>
      <w:r w:rsidR="0055090F">
        <w:rPr>
          <w:sz w:val="28"/>
          <w:szCs w:val="28"/>
        </w:rPr>
        <w:t>0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</w:t>
      </w:r>
      <w:r w:rsidR="00B05F35">
        <w:rPr>
          <w:sz w:val="28"/>
          <w:szCs w:val="28"/>
        </w:rPr>
        <w:t>ление</w:t>
      </w:r>
      <w:r>
        <w:rPr>
          <w:sz w:val="28"/>
          <w:szCs w:val="28"/>
        </w:rPr>
        <w:t>, кат</w:t>
      </w:r>
      <w:r w:rsidR="0055090F">
        <w:rPr>
          <w:sz w:val="28"/>
          <w:szCs w:val="28"/>
        </w:rPr>
        <w:t>егория: земли сельскохозяйственного назначения</w:t>
      </w:r>
      <w:r>
        <w:rPr>
          <w:sz w:val="28"/>
          <w:szCs w:val="28"/>
        </w:rPr>
        <w:t>, для ведения личного подсоб</w:t>
      </w:r>
      <w:r w:rsidR="00B05F35">
        <w:rPr>
          <w:sz w:val="28"/>
          <w:szCs w:val="28"/>
        </w:rPr>
        <w:t>ного</w:t>
      </w:r>
      <w:r w:rsidR="0055090F">
        <w:rPr>
          <w:sz w:val="28"/>
          <w:szCs w:val="28"/>
        </w:rPr>
        <w:t xml:space="preserve"> хозяйства, общей площадью 50</w:t>
      </w:r>
      <w:r>
        <w:rPr>
          <w:sz w:val="28"/>
          <w:szCs w:val="28"/>
        </w:rPr>
        <w:t xml:space="preserve">00 кв. м., в качестве его правообладателя, владеющего данным объектом на праве </w:t>
      </w:r>
      <w:r w:rsidR="0055090F">
        <w:rPr>
          <w:sz w:val="28"/>
          <w:szCs w:val="28"/>
        </w:rPr>
        <w:t>собственности, выявлен Ив</w:t>
      </w:r>
      <w:r w:rsidR="00BE28F3">
        <w:rPr>
          <w:sz w:val="28"/>
          <w:szCs w:val="28"/>
        </w:rPr>
        <w:t>анов Юрий Алексеевич, 00.00.0000</w:t>
      </w:r>
      <w:r>
        <w:rPr>
          <w:sz w:val="28"/>
          <w:szCs w:val="28"/>
        </w:rPr>
        <w:t xml:space="preserve"> г.р., место рождения: с. </w:t>
      </w:r>
      <w:proofErr w:type="spellStart"/>
      <w:r>
        <w:rPr>
          <w:sz w:val="28"/>
          <w:szCs w:val="28"/>
        </w:rPr>
        <w:t>Кармалы</w:t>
      </w:r>
      <w:proofErr w:type="spellEnd"/>
      <w:r>
        <w:rPr>
          <w:sz w:val="28"/>
          <w:szCs w:val="28"/>
        </w:rPr>
        <w:t xml:space="preserve"> Янтиковского района Чувашской Респуб</w:t>
      </w:r>
      <w:r w:rsidR="0055090F">
        <w:rPr>
          <w:sz w:val="28"/>
          <w:szCs w:val="28"/>
        </w:rPr>
        <w:t xml:space="preserve">лики, </w:t>
      </w:r>
      <w:r w:rsidR="00BE28F3">
        <w:rPr>
          <w:sz w:val="28"/>
          <w:szCs w:val="28"/>
        </w:rPr>
        <w:t>паспорт 0000 № 000000</w:t>
      </w:r>
      <w:r>
        <w:rPr>
          <w:sz w:val="28"/>
          <w:szCs w:val="28"/>
        </w:rPr>
        <w:t xml:space="preserve">, </w:t>
      </w:r>
      <w:r w:rsidR="00BE28F3">
        <w:rPr>
          <w:sz w:val="28"/>
          <w:szCs w:val="28"/>
        </w:rPr>
        <w:t>выдан 00.00.0000</w:t>
      </w:r>
      <w:r w:rsidR="0055090F">
        <w:rPr>
          <w:sz w:val="28"/>
          <w:szCs w:val="28"/>
        </w:rPr>
        <w:t>, Янтиковским РОВД</w:t>
      </w:r>
      <w:r>
        <w:rPr>
          <w:sz w:val="28"/>
          <w:szCs w:val="28"/>
        </w:rPr>
        <w:t xml:space="preserve"> Чуваш</w:t>
      </w:r>
      <w:r w:rsidR="0055090F">
        <w:rPr>
          <w:sz w:val="28"/>
          <w:szCs w:val="28"/>
        </w:rPr>
        <w:t>ской Республики</w:t>
      </w:r>
      <w:r w:rsidR="0055090F">
        <w:rPr>
          <w:sz w:val="28"/>
          <w:szCs w:val="28"/>
          <w:shd w:val="clear" w:color="auto" w:fill="FFFFFF" w:themeFill="background1"/>
        </w:rPr>
        <w:t>, СНИЛС 000-000-000 00</w:t>
      </w:r>
      <w:r>
        <w:rPr>
          <w:sz w:val="28"/>
          <w:szCs w:val="28"/>
          <w:shd w:val="clear" w:color="auto" w:fill="FFFFFF" w:themeFill="background1"/>
        </w:rPr>
        <w:t>,</w:t>
      </w:r>
      <w:r w:rsidR="0055090F">
        <w:rPr>
          <w:sz w:val="28"/>
          <w:szCs w:val="28"/>
        </w:rPr>
        <w:t xml:space="preserve"> проживающий</w:t>
      </w:r>
      <w:r>
        <w:rPr>
          <w:sz w:val="28"/>
          <w:szCs w:val="28"/>
        </w:rPr>
        <w:t xml:space="preserve"> по адресу: Чувашская Республика, Янтиковский район, </w:t>
      </w:r>
      <w:r w:rsidR="00BE28F3">
        <w:rPr>
          <w:sz w:val="28"/>
          <w:szCs w:val="28"/>
        </w:rPr>
        <w:t xml:space="preserve">с. </w:t>
      </w:r>
      <w:proofErr w:type="spellStart"/>
      <w:r w:rsidR="00BE28F3">
        <w:rPr>
          <w:sz w:val="28"/>
          <w:szCs w:val="28"/>
        </w:rPr>
        <w:t>Кармалы</w:t>
      </w:r>
      <w:proofErr w:type="spellEnd"/>
      <w:r w:rsidR="00BE28F3">
        <w:rPr>
          <w:sz w:val="28"/>
          <w:szCs w:val="28"/>
        </w:rPr>
        <w:t>, ул. Лепешкина, д. 000</w:t>
      </w:r>
      <w:r>
        <w:rPr>
          <w:sz w:val="28"/>
          <w:szCs w:val="28"/>
        </w:rPr>
        <w:t>.</w:t>
      </w:r>
    </w:p>
    <w:p w:rsidR="0055090F" w:rsidRDefault="00A36BB0" w:rsidP="0055090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55090F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55090F">
        <w:rPr>
          <w:b/>
          <w:sz w:val="28"/>
          <w:szCs w:val="28"/>
        </w:rPr>
        <w:t xml:space="preserve"> </w:t>
      </w:r>
      <w:r w:rsidR="0055090F">
        <w:rPr>
          <w:sz w:val="28"/>
          <w:szCs w:val="28"/>
        </w:rPr>
        <w:t>22.09.2023 № 458</w:t>
      </w:r>
      <w:r w:rsidR="0055090F" w:rsidRPr="00E02037">
        <w:rPr>
          <w:sz w:val="28"/>
          <w:szCs w:val="28"/>
        </w:rPr>
        <w:t>.</w:t>
      </w:r>
    </w:p>
    <w:p w:rsidR="00BE28F3" w:rsidRDefault="00BE28F3" w:rsidP="00BE28F3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BE28F3" w:rsidRDefault="00BE28F3" w:rsidP="00BE28F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E28F3" w:rsidRDefault="00BE28F3" w:rsidP="00BE28F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BE28F3" w:rsidRDefault="00BE28F3" w:rsidP="00BE28F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BE28F3" w:rsidRDefault="00BE28F3" w:rsidP="00BE28F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BE28F3" w:rsidRDefault="00BE28F3" w:rsidP="00BE28F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E28F3" w:rsidRDefault="00BE28F3" w:rsidP="00BE28F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E28F3" w:rsidRDefault="00BE28F3" w:rsidP="00BE28F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25.10.2023)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E28F3" w:rsidRDefault="00BE28F3" w:rsidP="00BE28F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E28F3" w:rsidRPr="00B51007" w:rsidRDefault="00BE28F3" w:rsidP="005509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A3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C"/>
    <w:rsid w:val="002553AA"/>
    <w:rsid w:val="0055090F"/>
    <w:rsid w:val="00A36BB0"/>
    <w:rsid w:val="00B05F35"/>
    <w:rsid w:val="00BE28F3"/>
    <w:rsid w:val="00ED0DDC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9B9E"/>
  <w15:chartTrackingRefBased/>
  <w15:docId w15:val="{FE2E6C52-19BD-4D3D-A279-90BC153D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5</cp:revision>
  <dcterms:created xsi:type="dcterms:W3CDTF">2023-08-02T11:22:00Z</dcterms:created>
  <dcterms:modified xsi:type="dcterms:W3CDTF">2023-09-25T11:20:00Z</dcterms:modified>
</cp:coreProperties>
</file>