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Look w:val="04A0" w:firstRow="1" w:lastRow="0" w:firstColumn="1" w:lastColumn="0" w:noHBand="0" w:noVBand="1"/>
      </w:tblPr>
      <w:tblGrid>
        <w:gridCol w:w="3969"/>
        <w:gridCol w:w="1985"/>
        <w:gridCol w:w="3969"/>
      </w:tblGrid>
      <w:tr w:rsidR="00451BDE" w:rsidRPr="00451BDE" w:rsidTr="00451BDE">
        <w:trPr>
          <w:cantSplit/>
          <w:trHeight w:val="542"/>
          <w:jc w:val="center"/>
        </w:trPr>
        <w:tc>
          <w:tcPr>
            <w:tcW w:w="3969" w:type="dxa"/>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val="x-none" w:eastAsia="ru-RU"/>
              </w:rPr>
            </w:pPr>
            <w:r w:rsidRPr="00451BDE">
              <w:rPr>
                <w:rFonts w:ascii="Times New Roman CYR" w:eastAsia="Times New Roman" w:hAnsi="Times New Roman CYR" w:cs="Times New Roman CYR"/>
                <w:b/>
                <w:bCs/>
                <w:sz w:val="24"/>
                <w:szCs w:val="24"/>
                <w:lang w:val="x-none" w:eastAsia="ru-RU"/>
              </w:rPr>
              <w:t>ЧĂВАШ РЕСПУБЛИКИН</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985" w:type="dxa"/>
            <w:vMerge w:val="restart"/>
            <w:hideMark/>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1BDE">
              <w:rPr>
                <w:rFonts w:ascii="Times New Roman CYR" w:eastAsia="Times New Roman" w:hAnsi="Times New Roman CYR" w:cs="Times New Roman CYR"/>
                <w:noProof/>
                <w:sz w:val="24"/>
                <w:szCs w:val="24"/>
                <w:lang w:eastAsia="ru-RU"/>
              </w:rPr>
              <w:drawing>
                <wp:inline distT="0" distB="0" distL="0" distR="0" wp14:anchorId="06153D7D" wp14:editId="77E4A213">
                  <wp:extent cx="835025" cy="9861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986155"/>
                          </a:xfrm>
                          <a:prstGeom prst="rect">
                            <a:avLst/>
                          </a:prstGeom>
                          <a:noFill/>
                          <a:ln>
                            <a:noFill/>
                          </a:ln>
                        </pic:spPr>
                      </pic:pic>
                    </a:graphicData>
                  </a:graphic>
                </wp:inline>
              </w:drawing>
            </w:r>
          </w:p>
        </w:tc>
        <w:tc>
          <w:tcPr>
            <w:tcW w:w="3969" w:type="dxa"/>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val="x-none" w:eastAsia="ru-RU"/>
              </w:rPr>
            </w:pPr>
            <w:r w:rsidRPr="00451BDE">
              <w:rPr>
                <w:rFonts w:ascii="Times New Roman CYR" w:eastAsia="Times New Roman" w:hAnsi="Times New Roman CYR" w:cs="Times New Roman CYR"/>
                <w:b/>
                <w:bCs/>
                <w:sz w:val="24"/>
                <w:szCs w:val="24"/>
                <w:lang w:val="x-none" w:eastAsia="ru-RU"/>
              </w:rPr>
              <w:t>ЧУВАШСКАЯ РЕСПУБЛИКА</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451BDE" w:rsidRPr="00451BDE" w:rsidTr="00451BDE">
        <w:trPr>
          <w:cantSplit/>
          <w:trHeight w:val="1785"/>
          <w:jc w:val="center"/>
        </w:trPr>
        <w:tc>
          <w:tcPr>
            <w:tcW w:w="3969" w:type="dxa"/>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51BDE">
              <w:rPr>
                <w:rFonts w:ascii="Times New Roman CYR" w:eastAsia="Times New Roman" w:hAnsi="Times New Roman CYR" w:cs="Times New Roman CYR"/>
                <w:b/>
                <w:bCs/>
                <w:sz w:val="24"/>
                <w:szCs w:val="24"/>
                <w:lang w:eastAsia="ru-RU"/>
              </w:rPr>
              <w:t>КАНАШ</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51BDE">
              <w:rPr>
                <w:rFonts w:ascii="Times New Roman CYR" w:eastAsia="Times New Roman" w:hAnsi="Times New Roman CYR" w:cs="Times New Roman CYR"/>
                <w:b/>
                <w:bCs/>
                <w:sz w:val="24"/>
                <w:szCs w:val="24"/>
                <w:lang w:eastAsia="ru-RU"/>
              </w:rPr>
              <w:t>МУНИЦИПАЛЛĂ ОКРУГĚН</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51BDE">
              <w:rPr>
                <w:rFonts w:ascii="Times New Roman CYR" w:eastAsia="Times New Roman" w:hAnsi="Times New Roman CYR" w:cs="Times New Roman CYR"/>
                <w:b/>
                <w:bCs/>
                <w:sz w:val="24"/>
                <w:szCs w:val="24"/>
                <w:lang w:eastAsia="ru-RU"/>
              </w:rPr>
              <w:t>ДЕПУТАТСЕН ПУХĂВĚ</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51BDE" w:rsidRPr="00451BDE" w:rsidRDefault="00451BDE" w:rsidP="00451BDE">
            <w:pPr>
              <w:spacing w:after="0" w:line="240" w:lineRule="auto"/>
              <w:jc w:val="center"/>
              <w:rPr>
                <w:rFonts w:ascii="Times New Roman" w:eastAsia="Calibri" w:hAnsi="Times New Roman" w:cs="Times New Roman"/>
                <w:b/>
                <w:caps/>
                <w:sz w:val="24"/>
                <w:szCs w:val="24"/>
                <w:lang w:eastAsia="ru-RU"/>
              </w:rPr>
            </w:pPr>
            <w:r w:rsidRPr="00451BDE">
              <w:rPr>
                <w:rFonts w:ascii="Times New Roman" w:eastAsia="Calibri" w:hAnsi="Times New Roman" w:cs="Times New Roman"/>
                <w:b/>
                <w:caps/>
                <w:sz w:val="24"/>
                <w:szCs w:val="24"/>
                <w:lang w:eastAsia="ru-RU"/>
              </w:rPr>
              <w:t>йышĂну</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655EF" w:rsidRPr="00F655EF" w:rsidRDefault="00F655EF" w:rsidP="00F655E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655EF">
              <w:rPr>
                <w:rFonts w:ascii="Times New Roman CYR" w:eastAsia="Times New Roman" w:hAnsi="Times New Roman CYR" w:cs="Times New Roman CYR"/>
                <w:b/>
                <w:sz w:val="24"/>
                <w:szCs w:val="24"/>
                <w:lang w:eastAsia="ru-RU"/>
              </w:rPr>
              <w:t>19.11.2024 г. № 6/6</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1BDE">
              <w:rPr>
                <w:rFonts w:ascii="Times New Roman CYR" w:eastAsia="Times New Roman" w:hAnsi="Times New Roman CYR" w:cs="Times New Roman CYR"/>
                <w:sz w:val="24"/>
                <w:szCs w:val="24"/>
                <w:lang w:eastAsia="ru-RU"/>
              </w:rPr>
              <w:t>Канаш хули</w:t>
            </w:r>
          </w:p>
        </w:tc>
        <w:tc>
          <w:tcPr>
            <w:tcW w:w="1985" w:type="dxa"/>
            <w:vMerge/>
            <w:vAlign w:val="center"/>
            <w:hideMark/>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3969" w:type="dxa"/>
          </w:tcPr>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51BDE">
              <w:rPr>
                <w:rFonts w:ascii="Times New Roman CYR" w:eastAsia="Times New Roman" w:hAnsi="Times New Roman CYR" w:cs="Times New Roman CYR"/>
                <w:b/>
                <w:bCs/>
                <w:sz w:val="24"/>
                <w:szCs w:val="24"/>
                <w:lang w:eastAsia="ru-RU"/>
              </w:rPr>
              <w:t>СОБРАНИЕ ДЕПУТАТОВ</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1BDE">
              <w:rPr>
                <w:rFonts w:ascii="Times New Roman CYR" w:eastAsia="Times New Roman" w:hAnsi="Times New Roman CYR" w:cs="Times New Roman CYR"/>
                <w:b/>
                <w:bCs/>
                <w:sz w:val="24"/>
                <w:szCs w:val="24"/>
                <w:lang w:eastAsia="ru-RU"/>
              </w:rPr>
              <w:t>КАНАШСКОГО МУНИЦИПАЛЬНОГО ОКРУГА</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51BDE">
              <w:rPr>
                <w:rFonts w:ascii="Times New Roman CYR" w:eastAsia="Times New Roman" w:hAnsi="Times New Roman CYR" w:cs="Times New Roman CYR"/>
                <w:b/>
                <w:bCs/>
                <w:sz w:val="24"/>
                <w:szCs w:val="24"/>
                <w:lang w:eastAsia="ru-RU"/>
              </w:rPr>
              <w:t>РЕШЕНИЕ</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655EF" w:rsidRPr="00F655EF" w:rsidRDefault="00F655EF" w:rsidP="00F655E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655EF">
              <w:rPr>
                <w:rFonts w:ascii="Times New Roman CYR" w:eastAsia="Times New Roman" w:hAnsi="Times New Roman CYR" w:cs="Times New Roman CYR"/>
                <w:b/>
                <w:sz w:val="24"/>
                <w:szCs w:val="24"/>
                <w:lang w:eastAsia="ru-RU"/>
              </w:rPr>
              <w:t>19.11.2024 г. № 6/</w:t>
            </w:r>
            <w:r>
              <w:rPr>
                <w:rFonts w:ascii="Times New Roman CYR" w:eastAsia="Times New Roman" w:hAnsi="Times New Roman CYR" w:cs="Times New Roman CYR"/>
                <w:b/>
                <w:sz w:val="24"/>
                <w:szCs w:val="24"/>
                <w:lang w:eastAsia="ru-RU"/>
              </w:rPr>
              <w:t>6</w:t>
            </w:r>
          </w:p>
          <w:p w:rsidR="00451BDE" w:rsidRPr="00451BDE" w:rsidRDefault="00451BDE" w:rsidP="00451BD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1BDE">
              <w:rPr>
                <w:rFonts w:ascii="Times New Roman CYR" w:eastAsia="Times New Roman" w:hAnsi="Times New Roman CYR" w:cs="Times New Roman CYR"/>
                <w:sz w:val="24"/>
                <w:szCs w:val="24"/>
                <w:lang w:eastAsia="ru-RU"/>
              </w:rPr>
              <w:t>город Канаш</w:t>
            </w:r>
          </w:p>
        </w:tc>
      </w:tr>
    </w:tbl>
    <w:p w:rsidR="00A71D2D" w:rsidRDefault="00A71D2D">
      <w:pPr>
        <w:rPr>
          <w:lang w:val="en-US"/>
        </w:rPr>
      </w:pPr>
    </w:p>
    <w:p w:rsidR="00451BDE" w:rsidRDefault="009A5B4F" w:rsidP="00451BDE">
      <w:pPr>
        <w:ind w:right="4677"/>
        <w:jc w:val="both"/>
        <w:rPr>
          <w:rFonts w:ascii="Times New Roman" w:hAnsi="Times New Roman" w:cs="Times New Roman"/>
          <w:b/>
          <w:sz w:val="24"/>
          <w:szCs w:val="24"/>
        </w:rPr>
      </w:pPr>
      <w:r w:rsidRPr="009A5B4F">
        <w:rPr>
          <w:rFonts w:ascii="Times New Roman" w:hAnsi="Times New Roman" w:cs="Times New Roman"/>
          <w:b/>
          <w:sz w:val="24"/>
          <w:szCs w:val="24"/>
        </w:rPr>
        <w:t xml:space="preserve">Об утверждении Положения о порядке реализации правотворческой инициативы граждан на территории </w:t>
      </w:r>
      <w:proofErr w:type="spellStart"/>
      <w:r w:rsidRPr="009A5B4F">
        <w:rPr>
          <w:rFonts w:ascii="Times New Roman" w:hAnsi="Times New Roman" w:cs="Times New Roman"/>
          <w:b/>
          <w:sz w:val="24"/>
          <w:szCs w:val="24"/>
        </w:rPr>
        <w:t>Канашского</w:t>
      </w:r>
      <w:proofErr w:type="spellEnd"/>
      <w:r w:rsidRPr="009A5B4F">
        <w:rPr>
          <w:rFonts w:ascii="Times New Roman" w:hAnsi="Times New Roman" w:cs="Times New Roman"/>
          <w:b/>
          <w:sz w:val="24"/>
          <w:szCs w:val="24"/>
        </w:rPr>
        <w:t xml:space="preserve"> муниципального округа Чувашской Республики </w:t>
      </w:r>
      <w:r>
        <w:rPr>
          <w:rFonts w:ascii="Times New Roman" w:hAnsi="Times New Roman" w:cs="Times New Roman"/>
          <w:b/>
          <w:sz w:val="24"/>
          <w:szCs w:val="24"/>
        </w:rPr>
        <w:t xml:space="preserve"> </w:t>
      </w:r>
    </w:p>
    <w:p w:rsidR="004D4AE1" w:rsidRDefault="004D4AE1" w:rsidP="007001E3">
      <w:pPr>
        <w:ind w:firstLine="567"/>
        <w:jc w:val="both"/>
        <w:rPr>
          <w:rFonts w:ascii="Times New Roman" w:hAnsi="Times New Roman" w:cs="Times New Roman"/>
          <w:sz w:val="24"/>
          <w:szCs w:val="24"/>
        </w:rPr>
      </w:pPr>
    </w:p>
    <w:p w:rsidR="00CB24B5" w:rsidRPr="000D6B86" w:rsidRDefault="00CB24B5" w:rsidP="007001E3">
      <w:pPr>
        <w:ind w:firstLine="567"/>
        <w:jc w:val="both"/>
        <w:rPr>
          <w:rFonts w:ascii="Times New Roman" w:hAnsi="Times New Roman" w:cs="Times New Roman"/>
          <w:b/>
          <w:sz w:val="24"/>
          <w:szCs w:val="24"/>
        </w:rPr>
      </w:pPr>
      <w:r w:rsidRPr="00CB24B5">
        <w:rPr>
          <w:rFonts w:ascii="Times New Roman" w:hAnsi="Times New Roman" w:cs="Times New Roman"/>
          <w:sz w:val="24"/>
          <w:szCs w:val="24"/>
        </w:rPr>
        <w:t xml:space="preserve">В соответствии со статьей 26 Федерального закона от 6 октября 2003 года </w:t>
      </w:r>
      <w:r>
        <w:rPr>
          <w:rFonts w:ascii="Times New Roman" w:hAnsi="Times New Roman" w:cs="Times New Roman"/>
          <w:sz w:val="24"/>
          <w:szCs w:val="24"/>
        </w:rPr>
        <w:t>№ 131-ФЗ «</w:t>
      </w:r>
      <w:r w:rsidRPr="00CB24B5">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CB24B5">
        <w:rPr>
          <w:rFonts w:ascii="Times New Roman" w:hAnsi="Times New Roman" w:cs="Times New Roman"/>
          <w:sz w:val="24"/>
          <w:szCs w:val="24"/>
        </w:rPr>
        <w:t>, статьей 21 Закона Чувашской Респ</w:t>
      </w:r>
      <w:r>
        <w:rPr>
          <w:rFonts w:ascii="Times New Roman" w:hAnsi="Times New Roman" w:cs="Times New Roman"/>
          <w:sz w:val="24"/>
          <w:szCs w:val="24"/>
        </w:rPr>
        <w:t>ублики от 18 октября 2004 года № 19 «</w:t>
      </w:r>
      <w:r w:rsidRPr="00CB24B5">
        <w:rPr>
          <w:rFonts w:ascii="Times New Roman" w:hAnsi="Times New Roman" w:cs="Times New Roman"/>
          <w:sz w:val="24"/>
          <w:szCs w:val="24"/>
        </w:rPr>
        <w:t>Об организации местного самоуп</w:t>
      </w:r>
      <w:r>
        <w:rPr>
          <w:rFonts w:ascii="Times New Roman" w:hAnsi="Times New Roman" w:cs="Times New Roman"/>
          <w:sz w:val="24"/>
          <w:szCs w:val="24"/>
        </w:rPr>
        <w:t>равления в Чувашской Республике»</w:t>
      </w:r>
      <w:r w:rsidRPr="00CB24B5">
        <w:rPr>
          <w:rFonts w:ascii="Times New Roman" w:hAnsi="Times New Roman" w:cs="Times New Roman"/>
          <w:sz w:val="24"/>
          <w:szCs w:val="24"/>
        </w:rPr>
        <w:t xml:space="preserve">, статьей 18 Устава </w:t>
      </w:r>
      <w:proofErr w:type="spellStart"/>
      <w:r w:rsidRPr="00CB24B5">
        <w:rPr>
          <w:rFonts w:ascii="Times New Roman" w:hAnsi="Times New Roman" w:cs="Times New Roman"/>
          <w:sz w:val="24"/>
          <w:szCs w:val="24"/>
        </w:rPr>
        <w:t>Канашского</w:t>
      </w:r>
      <w:proofErr w:type="spellEnd"/>
      <w:r w:rsidRPr="00CB24B5">
        <w:rPr>
          <w:rFonts w:ascii="Times New Roman" w:hAnsi="Times New Roman" w:cs="Times New Roman"/>
          <w:sz w:val="24"/>
          <w:szCs w:val="24"/>
        </w:rPr>
        <w:t xml:space="preserve"> муниципального округа Чувашской Республики, в целях реализации прав граждан Российской Федерации на участие в осуществлении местного самоуправления, </w:t>
      </w:r>
      <w:r w:rsidRPr="000D6B86">
        <w:rPr>
          <w:rFonts w:ascii="Times New Roman" w:hAnsi="Times New Roman" w:cs="Times New Roman"/>
          <w:b/>
          <w:sz w:val="24"/>
          <w:szCs w:val="24"/>
        </w:rPr>
        <w:t xml:space="preserve">Собрание депутатов </w:t>
      </w:r>
      <w:proofErr w:type="spellStart"/>
      <w:r w:rsidRPr="000D6B86">
        <w:rPr>
          <w:rFonts w:ascii="Times New Roman" w:hAnsi="Times New Roman" w:cs="Times New Roman"/>
          <w:b/>
          <w:sz w:val="24"/>
          <w:szCs w:val="24"/>
        </w:rPr>
        <w:t>Канашского</w:t>
      </w:r>
      <w:proofErr w:type="spellEnd"/>
      <w:r w:rsidRPr="000D6B86">
        <w:rPr>
          <w:rFonts w:ascii="Times New Roman" w:hAnsi="Times New Roman" w:cs="Times New Roman"/>
          <w:b/>
          <w:sz w:val="24"/>
          <w:szCs w:val="24"/>
        </w:rPr>
        <w:t xml:space="preserve"> муниципального округа Чувашской Республики решило:</w:t>
      </w:r>
    </w:p>
    <w:p w:rsidR="007001E3" w:rsidRPr="007001E3" w:rsidRDefault="007001E3" w:rsidP="008E3482">
      <w:pPr>
        <w:spacing w:after="0" w:line="240" w:lineRule="auto"/>
        <w:ind w:firstLine="567"/>
        <w:jc w:val="both"/>
        <w:rPr>
          <w:rFonts w:ascii="Times New Roman" w:hAnsi="Times New Roman" w:cs="Times New Roman"/>
          <w:sz w:val="24"/>
          <w:szCs w:val="24"/>
        </w:rPr>
      </w:pPr>
      <w:bookmarkStart w:id="0" w:name="sub_1"/>
      <w:r w:rsidRPr="007001E3">
        <w:rPr>
          <w:rFonts w:ascii="Times New Roman" w:hAnsi="Times New Roman" w:cs="Times New Roman"/>
          <w:sz w:val="24"/>
          <w:szCs w:val="24"/>
        </w:rPr>
        <w:t xml:space="preserve">1. Утвердить прилагаемое Положение </w:t>
      </w:r>
      <w:r w:rsidR="00CB24B5" w:rsidRPr="00CB24B5">
        <w:rPr>
          <w:rFonts w:ascii="Times New Roman" w:hAnsi="Times New Roman" w:cs="Times New Roman"/>
          <w:sz w:val="24"/>
          <w:szCs w:val="24"/>
        </w:rPr>
        <w:t xml:space="preserve">о порядке реализации правотворческой инициативы граждан на территории </w:t>
      </w:r>
      <w:proofErr w:type="spellStart"/>
      <w:r w:rsidR="00CB24B5" w:rsidRPr="00CB24B5">
        <w:rPr>
          <w:rFonts w:ascii="Times New Roman" w:hAnsi="Times New Roman" w:cs="Times New Roman"/>
          <w:sz w:val="24"/>
          <w:szCs w:val="24"/>
        </w:rPr>
        <w:t>Канашского</w:t>
      </w:r>
      <w:proofErr w:type="spellEnd"/>
      <w:r w:rsidR="00CB24B5" w:rsidRPr="00CB24B5">
        <w:rPr>
          <w:rFonts w:ascii="Times New Roman" w:hAnsi="Times New Roman" w:cs="Times New Roman"/>
          <w:sz w:val="24"/>
          <w:szCs w:val="24"/>
        </w:rPr>
        <w:t xml:space="preserve"> муниципального округа Чувашской Республики</w:t>
      </w:r>
      <w:r w:rsidRPr="007001E3">
        <w:rPr>
          <w:rFonts w:ascii="Times New Roman" w:hAnsi="Times New Roman" w:cs="Times New Roman"/>
          <w:sz w:val="24"/>
          <w:szCs w:val="24"/>
        </w:rPr>
        <w:t>.</w:t>
      </w:r>
    </w:p>
    <w:p w:rsidR="00CB24B5" w:rsidRDefault="007001E3" w:rsidP="001C0588">
      <w:pPr>
        <w:spacing w:after="0" w:line="240" w:lineRule="auto"/>
        <w:ind w:firstLine="567"/>
        <w:jc w:val="both"/>
        <w:rPr>
          <w:rFonts w:ascii="Times New Roman" w:hAnsi="Times New Roman" w:cs="Times New Roman"/>
          <w:sz w:val="24"/>
          <w:szCs w:val="24"/>
        </w:rPr>
      </w:pPr>
      <w:bookmarkStart w:id="1" w:name="sub_2"/>
      <w:bookmarkEnd w:id="0"/>
      <w:r w:rsidRPr="007001E3">
        <w:rPr>
          <w:rFonts w:ascii="Times New Roman" w:hAnsi="Times New Roman" w:cs="Times New Roman"/>
          <w:sz w:val="24"/>
          <w:szCs w:val="24"/>
        </w:rPr>
        <w:t>2. Признать утратившим силу</w:t>
      </w:r>
      <w:r w:rsidR="001C0588">
        <w:rPr>
          <w:rFonts w:ascii="Times New Roman" w:hAnsi="Times New Roman" w:cs="Times New Roman"/>
          <w:sz w:val="24"/>
          <w:szCs w:val="24"/>
        </w:rPr>
        <w:t xml:space="preserve"> </w:t>
      </w:r>
      <w:r w:rsidR="008E3482">
        <w:rPr>
          <w:rFonts w:ascii="Times New Roman" w:hAnsi="Times New Roman" w:cs="Times New Roman"/>
          <w:sz w:val="24"/>
          <w:szCs w:val="24"/>
        </w:rPr>
        <w:t xml:space="preserve">решение </w:t>
      </w:r>
      <w:proofErr w:type="spellStart"/>
      <w:r w:rsidR="008E3482" w:rsidRPr="008E3482">
        <w:rPr>
          <w:rFonts w:ascii="Times New Roman" w:hAnsi="Times New Roman" w:cs="Times New Roman"/>
          <w:sz w:val="24"/>
          <w:szCs w:val="24"/>
        </w:rPr>
        <w:t>Канашского</w:t>
      </w:r>
      <w:proofErr w:type="spellEnd"/>
      <w:r w:rsidR="008E3482" w:rsidRPr="008E3482">
        <w:rPr>
          <w:rFonts w:ascii="Times New Roman" w:hAnsi="Times New Roman" w:cs="Times New Roman"/>
          <w:sz w:val="24"/>
          <w:szCs w:val="24"/>
        </w:rPr>
        <w:t xml:space="preserve"> муниципального округа Чувашской Р</w:t>
      </w:r>
      <w:r w:rsidR="008E3482">
        <w:rPr>
          <w:rFonts w:ascii="Times New Roman" w:hAnsi="Times New Roman" w:cs="Times New Roman"/>
          <w:sz w:val="24"/>
          <w:szCs w:val="24"/>
        </w:rPr>
        <w:t>еспу</w:t>
      </w:r>
      <w:r w:rsidR="001C0588">
        <w:rPr>
          <w:rFonts w:ascii="Times New Roman" w:hAnsi="Times New Roman" w:cs="Times New Roman"/>
          <w:sz w:val="24"/>
          <w:szCs w:val="24"/>
        </w:rPr>
        <w:t xml:space="preserve">блики </w:t>
      </w:r>
      <w:r w:rsidR="00CB24B5">
        <w:rPr>
          <w:rFonts w:ascii="Times New Roman" w:hAnsi="Times New Roman" w:cs="Times New Roman"/>
          <w:sz w:val="24"/>
          <w:szCs w:val="24"/>
        </w:rPr>
        <w:t>от 25 ноября 2022 г. № 4/2 «</w:t>
      </w:r>
      <w:r w:rsidR="00CB24B5" w:rsidRPr="00CB24B5">
        <w:rPr>
          <w:rFonts w:ascii="Times New Roman" w:hAnsi="Times New Roman" w:cs="Times New Roman"/>
          <w:sz w:val="24"/>
          <w:szCs w:val="24"/>
        </w:rPr>
        <w:t xml:space="preserve">Об утверждении Положения о порядке реализации правотворческой инициативы граждан на территории </w:t>
      </w:r>
      <w:proofErr w:type="spellStart"/>
      <w:r w:rsidR="00CB24B5" w:rsidRPr="00CB24B5">
        <w:rPr>
          <w:rFonts w:ascii="Times New Roman" w:hAnsi="Times New Roman" w:cs="Times New Roman"/>
          <w:sz w:val="24"/>
          <w:szCs w:val="24"/>
        </w:rPr>
        <w:t>Канашского</w:t>
      </w:r>
      <w:proofErr w:type="spellEnd"/>
      <w:r w:rsidR="00CB24B5" w:rsidRPr="00CB24B5">
        <w:rPr>
          <w:rFonts w:ascii="Times New Roman" w:hAnsi="Times New Roman" w:cs="Times New Roman"/>
          <w:sz w:val="24"/>
          <w:szCs w:val="24"/>
        </w:rPr>
        <w:t xml:space="preserve"> муниципальн</w:t>
      </w:r>
      <w:r w:rsidR="00CB24B5">
        <w:rPr>
          <w:rFonts w:ascii="Times New Roman" w:hAnsi="Times New Roman" w:cs="Times New Roman"/>
          <w:sz w:val="24"/>
          <w:szCs w:val="24"/>
        </w:rPr>
        <w:t>ого округа Чувашской Республики».</w:t>
      </w:r>
    </w:p>
    <w:p w:rsidR="007001E3" w:rsidRDefault="007001E3" w:rsidP="008E3482">
      <w:pPr>
        <w:spacing w:after="0" w:line="240" w:lineRule="auto"/>
        <w:ind w:firstLine="567"/>
        <w:jc w:val="both"/>
        <w:rPr>
          <w:rFonts w:ascii="Times New Roman" w:hAnsi="Times New Roman" w:cs="Times New Roman"/>
          <w:sz w:val="24"/>
          <w:szCs w:val="24"/>
        </w:rPr>
      </w:pPr>
      <w:bookmarkStart w:id="2" w:name="sub_3"/>
      <w:bookmarkEnd w:id="1"/>
      <w:r w:rsidRPr="007001E3">
        <w:rPr>
          <w:rFonts w:ascii="Times New Roman" w:hAnsi="Times New Roman" w:cs="Times New Roman"/>
          <w:sz w:val="24"/>
          <w:szCs w:val="24"/>
        </w:rPr>
        <w:t>3. Настоящее решение вступает в силу после его официального опубликования</w:t>
      </w:r>
      <w:r w:rsidR="000D6B86">
        <w:rPr>
          <w:rFonts w:ascii="Times New Roman" w:hAnsi="Times New Roman" w:cs="Times New Roman"/>
          <w:sz w:val="24"/>
          <w:szCs w:val="24"/>
        </w:rPr>
        <w:t xml:space="preserve"> и распространяется на правоотношения, возникшие с 1 января 2025 года</w:t>
      </w:r>
      <w:r w:rsidRPr="007001E3">
        <w:rPr>
          <w:rFonts w:ascii="Times New Roman" w:hAnsi="Times New Roman" w:cs="Times New Roman"/>
          <w:sz w:val="24"/>
          <w:szCs w:val="24"/>
        </w:rPr>
        <w:t>.</w:t>
      </w:r>
    </w:p>
    <w:p w:rsidR="008E3482" w:rsidRDefault="008E3482" w:rsidP="008E3482">
      <w:pPr>
        <w:spacing w:after="0" w:line="240" w:lineRule="auto"/>
        <w:ind w:firstLine="567"/>
        <w:jc w:val="both"/>
        <w:rPr>
          <w:rFonts w:ascii="Times New Roman" w:hAnsi="Times New Roman" w:cs="Times New Roman"/>
          <w:sz w:val="24"/>
          <w:szCs w:val="24"/>
        </w:rPr>
      </w:pPr>
    </w:p>
    <w:p w:rsidR="008E3482" w:rsidRDefault="008E3482" w:rsidP="008E3482">
      <w:pPr>
        <w:spacing w:after="0" w:line="240" w:lineRule="auto"/>
        <w:ind w:firstLine="567"/>
        <w:jc w:val="both"/>
        <w:rPr>
          <w:rFonts w:ascii="Times New Roman" w:hAnsi="Times New Roman" w:cs="Times New Roman"/>
          <w:sz w:val="24"/>
          <w:szCs w:val="24"/>
        </w:rPr>
      </w:pPr>
    </w:p>
    <w:p w:rsidR="008E3482" w:rsidRDefault="008E3482" w:rsidP="008E3482">
      <w:pPr>
        <w:spacing w:after="0" w:line="240" w:lineRule="auto"/>
        <w:ind w:firstLine="567"/>
        <w:jc w:val="both"/>
        <w:rPr>
          <w:rFonts w:ascii="Times New Roman" w:hAnsi="Times New Roman" w:cs="Times New Roman"/>
          <w:sz w:val="24"/>
          <w:szCs w:val="24"/>
        </w:rPr>
      </w:pP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Председатель Собрания депутатов</w:t>
      </w: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spellStart"/>
      <w:r w:rsidRPr="008E3482">
        <w:rPr>
          <w:rFonts w:ascii="Times New Roman CYR" w:eastAsia="Times New Roman" w:hAnsi="Times New Roman CYR" w:cs="Times New Roman CYR"/>
          <w:sz w:val="24"/>
          <w:szCs w:val="24"/>
          <w:lang w:eastAsia="ru-RU"/>
        </w:rPr>
        <w:t>Канашского</w:t>
      </w:r>
      <w:proofErr w:type="spellEnd"/>
      <w:r w:rsidRPr="008E3482">
        <w:rPr>
          <w:rFonts w:ascii="Times New Roman CYR" w:eastAsia="Times New Roman" w:hAnsi="Times New Roman CYR" w:cs="Times New Roman CYR"/>
          <w:sz w:val="24"/>
          <w:szCs w:val="24"/>
          <w:lang w:eastAsia="ru-RU"/>
        </w:rPr>
        <w:t xml:space="preserve"> муниципального</w:t>
      </w:r>
    </w:p>
    <w:p w:rsidR="00F655EF"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 xml:space="preserve">округа Чувашской Республики                                                                      </w:t>
      </w:r>
      <w:r w:rsidR="00F655EF">
        <w:rPr>
          <w:rFonts w:ascii="Times New Roman CYR" w:eastAsia="Times New Roman" w:hAnsi="Times New Roman CYR" w:cs="Times New Roman CYR"/>
          <w:sz w:val="24"/>
          <w:szCs w:val="24"/>
          <w:lang w:eastAsia="ru-RU"/>
        </w:rPr>
        <w:t xml:space="preserve">          </w:t>
      </w:r>
      <w:r w:rsidRPr="008E3482">
        <w:rPr>
          <w:rFonts w:ascii="Times New Roman CYR" w:eastAsia="Times New Roman" w:hAnsi="Times New Roman CYR" w:cs="Times New Roman CYR"/>
          <w:sz w:val="24"/>
          <w:szCs w:val="24"/>
          <w:lang w:eastAsia="ru-RU"/>
        </w:rPr>
        <w:t xml:space="preserve"> О.В. Савчук     </w:t>
      </w: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 xml:space="preserve">      </w:t>
      </w: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Исполняющий полномочия</w:t>
      </w: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 xml:space="preserve">главы </w:t>
      </w:r>
      <w:proofErr w:type="spellStart"/>
      <w:r w:rsidRPr="008E3482">
        <w:rPr>
          <w:rFonts w:ascii="Times New Roman CYR" w:eastAsia="Times New Roman" w:hAnsi="Times New Roman CYR" w:cs="Times New Roman CYR"/>
          <w:sz w:val="24"/>
          <w:szCs w:val="24"/>
          <w:lang w:eastAsia="ru-RU"/>
        </w:rPr>
        <w:t>Канашского</w:t>
      </w:r>
      <w:proofErr w:type="spellEnd"/>
      <w:r w:rsidRPr="008E3482">
        <w:rPr>
          <w:rFonts w:ascii="Times New Roman CYR" w:eastAsia="Times New Roman" w:hAnsi="Times New Roman CYR" w:cs="Times New Roman CYR"/>
          <w:sz w:val="24"/>
          <w:szCs w:val="24"/>
          <w:lang w:eastAsia="ru-RU"/>
        </w:rPr>
        <w:t xml:space="preserve"> муниципального</w:t>
      </w:r>
    </w:p>
    <w:p w:rsidR="008E3482" w:rsidRPr="008E3482" w:rsidRDefault="008E3482" w:rsidP="008E348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E3482">
        <w:rPr>
          <w:rFonts w:ascii="Times New Roman CYR" w:eastAsia="Times New Roman" w:hAnsi="Times New Roman CYR" w:cs="Times New Roman CYR"/>
          <w:sz w:val="24"/>
          <w:szCs w:val="24"/>
          <w:lang w:eastAsia="ru-RU"/>
        </w:rPr>
        <w:t xml:space="preserve">округа Чувашской Республики                                                                        </w:t>
      </w:r>
      <w:r w:rsidR="00EE7D39">
        <w:rPr>
          <w:rFonts w:ascii="Times New Roman CYR" w:eastAsia="Times New Roman" w:hAnsi="Times New Roman CYR" w:cs="Times New Roman CYR"/>
          <w:sz w:val="24"/>
          <w:szCs w:val="24"/>
          <w:lang w:eastAsia="ru-RU"/>
        </w:rPr>
        <w:t xml:space="preserve"> </w:t>
      </w:r>
      <w:r w:rsidRPr="008E3482">
        <w:rPr>
          <w:rFonts w:ascii="Times New Roman CYR" w:eastAsia="Times New Roman" w:hAnsi="Times New Roman CYR" w:cs="Times New Roman CYR"/>
          <w:sz w:val="24"/>
          <w:szCs w:val="24"/>
          <w:lang w:eastAsia="ru-RU"/>
        </w:rPr>
        <w:t xml:space="preserve"> </w:t>
      </w:r>
      <w:r w:rsidR="00F655EF">
        <w:rPr>
          <w:rFonts w:ascii="Times New Roman CYR" w:eastAsia="Times New Roman" w:hAnsi="Times New Roman CYR" w:cs="Times New Roman CYR"/>
          <w:sz w:val="24"/>
          <w:szCs w:val="24"/>
          <w:lang w:eastAsia="ru-RU"/>
        </w:rPr>
        <w:t xml:space="preserve">        </w:t>
      </w:r>
      <w:r w:rsidRPr="008E3482">
        <w:rPr>
          <w:rFonts w:ascii="Times New Roman CYR" w:eastAsia="Times New Roman" w:hAnsi="Times New Roman CYR" w:cs="Times New Roman CYR"/>
          <w:sz w:val="24"/>
          <w:szCs w:val="24"/>
          <w:lang w:eastAsia="ru-RU"/>
        </w:rPr>
        <w:t xml:space="preserve"> </w:t>
      </w:r>
      <w:r w:rsidR="00F655EF">
        <w:rPr>
          <w:rFonts w:ascii="Times New Roman CYR" w:eastAsia="Times New Roman" w:hAnsi="Times New Roman CYR" w:cs="Times New Roman CYR"/>
          <w:sz w:val="24"/>
          <w:szCs w:val="24"/>
          <w:lang w:eastAsia="ru-RU"/>
        </w:rPr>
        <w:t>Н.И. Белов</w:t>
      </w:r>
      <w:r w:rsidRPr="008E3482">
        <w:rPr>
          <w:rFonts w:ascii="Times New Roman CYR" w:eastAsia="Times New Roman" w:hAnsi="Times New Roman CYR" w:cs="Times New Roman CYR"/>
          <w:sz w:val="24"/>
          <w:szCs w:val="24"/>
          <w:lang w:eastAsia="ru-RU"/>
        </w:rPr>
        <w:t xml:space="preserve">        </w:t>
      </w:r>
    </w:p>
    <w:p w:rsidR="008E3482" w:rsidRPr="007001E3" w:rsidRDefault="008E3482" w:rsidP="008E3482">
      <w:pPr>
        <w:spacing w:after="0" w:line="240" w:lineRule="auto"/>
        <w:ind w:firstLine="567"/>
        <w:jc w:val="both"/>
        <w:rPr>
          <w:rFonts w:ascii="Times New Roman" w:hAnsi="Times New Roman" w:cs="Times New Roman"/>
          <w:sz w:val="24"/>
          <w:szCs w:val="24"/>
        </w:rPr>
      </w:pPr>
    </w:p>
    <w:p w:rsidR="008E3482" w:rsidRDefault="008E3482">
      <w:pPr>
        <w:rPr>
          <w:rFonts w:ascii="Times New Roman" w:hAnsi="Times New Roman" w:cs="Times New Roman"/>
          <w:sz w:val="24"/>
          <w:szCs w:val="24"/>
        </w:rPr>
      </w:pPr>
      <w:bookmarkStart w:id="3" w:name="sub_1000"/>
      <w:bookmarkEnd w:id="2"/>
      <w:r>
        <w:rPr>
          <w:rFonts w:ascii="Times New Roman" w:hAnsi="Times New Roman" w:cs="Times New Roman"/>
          <w:sz w:val="24"/>
          <w:szCs w:val="24"/>
        </w:rPr>
        <w:br w:type="page"/>
      </w:r>
    </w:p>
    <w:p w:rsidR="007001E3" w:rsidRPr="00CB24B5" w:rsidRDefault="007001E3" w:rsidP="008E3482">
      <w:pPr>
        <w:ind w:firstLine="567"/>
        <w:jc w:val="right"/>
        <w:rPr>
          <w:rFonts w:ascii="Times New Roman" w:hAnsi="Times New Roman" w:cs="Times New Roman"/>
          <w:bCs/>
          <w:sz w:val="24"/>
          <w:szCs w:val="24"/>
        </w:rPr>
      </w:pPr>
      <w:r w:rsidRPr="008E3482">
        <w:rPr>
          <w:rFonts w:ascii="Times New Roman" w:hAnsi="Times New Roman" w:cs="Times New Roman"/>
          <w:bCs/>
          <w:sz w:val="24"/>
          <w:szCs w:val="24"/>
        </w:rPr>
        <w:lastRenderedPageBreak/>
        <w:t>Утверждено</w:t>
      </w:r>
      <w:r w:rsidRPr="008E3482">
        <w:rPr>
          <w:rFonts w:ascii="Times New Roman" w:hAnsi="Times New Roman" w:cs="Times New Roman"/>
          <w:bCs/>
          <w:sz w:val="24"/>
          <w:szCs w:val="24"/>
        </w:rPr>
        <w:br/>
      </w:r>
      <w:r w:rsidRPr="008E3482">
        <w:rPr>
          <w:rFonts w:ascii="Times New Roman" w:hAnsi="Times New Roman" w:cs="Times New Roman"/>
          <w:sz w:val="24"/>
          <w:szCs w:val="24"/>
        </w:rPr>
        <w:t>решением</w:t>
      </w:r>
      <w:r w:rsidRPr="008E3482">
        <w:rPr>
          <w:rFonts w:ascii="Times New Roman" w:hAnsi="Times New Roman" w:cs="Times New Roman"/>
          <w:bCs/>
          <w:sz w:val="24"/>
          <w:szCs w:val="24"/>
        </w:rPr>
        <w:t xml:space="preserve"> Собрания депутатов</w:t>
      </w:r>
      <w:r w:rsidRPr="008E3482">
        <w:rPr>
          <w:rFonts w:ascii="Times New Roman" w:hAnsi="Times New Roman" w:cs="Times New Roman"/>
          <w:bCs/>
          <w:sz w:val="24"/>
          <w:szCs w:val="24"/>
        </w:rPr>
        <w:br/>
      </w:r>
      <w:proofErr w:type="spellStart"/>
      <w:r w:rsidRPr="008E3482">
        <w:rPr>
          <w:rFonts w:ascii="Times New Roman" w:hAnsi="Times New Roman" w:cs="Times New Roman"/>
          <w:bCs/>
          <w:sz w:val="24"/>
          <w:szCs w:val="24"/>
        </w:rPr>
        <w:t>Канашского</w:t>
      </w:r>
      <w:proofErr w:type="spellEnd"/>
      <w:r w:rsidRPr="008E3482">
        <w:rPr>
          <w:rFonts w:ascii="Times New Roman" w:hAnsi="Times New Roman" w:cs="Times New Roman"/>
          <w:bCs/>
          <w:sz w:val="24"/>
          <w:szCs w:val="24"/>
        </w:rPr>
        <w:t xml:space="preserve"> муниципального</w:t>
      </w:r>
      <w:r w:rsidRPr="008E3482">
        <w:rPr>
          <w:rFonts w:ascii="Times New Roman" w:hAnsi="Times New Roman" w:cs="Times New Roman"/>
          <w:bCs/>
          <w:sz w:val="24"/>
          <w:szCs w:val="24"/>
        </w:rPr>
        <w:br/>
        <w:t>округа Чу</w:t>
      </w:r>
      <w:r w:rsidR="008E3482">
        <w:rPr>
          <w:rFonts w:ascii="Times New Roman" w:hAnsi="Times New Roman" w:cs="Times New Roman"/>
          <w:bCs/>
          <w:sz w:val="24"/>
          <w:szCs w:val="24"/>
        </w:rPr>
        <w:t>вашской Республики</w:t>
      </w:r>
      <w:r w:rsidR="008E3482">
        <w:rPr>
          <w:rFonts w:ascii="Times New Roman" w:hAnsi="Times New Roman" w:cs="Times New Roman"/>
          <w:bCs/>
          <w:sz w:val="24"/>
          <w:szCs w:val="24"/>
        </w:rPr>
        <w:br/>
      </w:r>
      <w:r w:rsidR="008E3482" w:rsidRPr="00CB24B5">
        <w:rPr>
          <w:rFonts w:ascii="Times New Roman" w:hAnsi="Times New Roman" w:cs="Times New Roman"/>
          <w:bCs/>
          <w:sz w:val="24"/>
          <w:szCs w:val="24"/>
        </w:rPr>
        <w:t xml:space="preserve">от </w:t>
      </w:r>
      <w:r w:rsidR="00F655EF" w:rsidRPr="00F655EF">
        <w:rPr>
          <w:rFonts w:ascii="Times New Roman" w:hAnsi="Times New Roman" w:cs="Times New Roman"/>
          <w:bCs/>
          <w:sz w:val="24"/>
          <w:szCs w:val="24"/>
        </w:rPr>
        <w:t>19.11.2024 г. № 6/6</w:t>
      </w:r>
    </w:p>
    <w:bookmarkEnd w:id="3"/>
    <w:p w:rsidR="007B2B11" w:rsidRDefault="007B2B11"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CB24B5">
        <w:rPr>
          <w:rFonts w:ascii="Times New Roman" w:eastAsia="Times New Roman" w:hAnsi="Times New Roman" w:cs="Times New Roman"/>
          <w:b/>
          <w:bCs/>
          <w:color w:val="26282F"/>
          <w:sz w:val="24"/>
          <w:szCs w:val="24"/>
          <w:lang w:eastAsia="ru-RU"/>
        </w:rPr>
        <w:t>Положение</w:t>
      </w:r>
      <w:r w:rsidRPr="00CB24B5">
        <w:rPr>
          <w:rFonts w:ascii="Times New Roman" w:eastAsia="Times New Roman" w:hAnsi="Times New Roman" w:cs="Times New Roman"/>
          <w:b/>
          <w:bCs/>
          <w:color w:val="26282F"/>
          <w:sz w:val="24"/>
          <w:szCs w:val="24"/>
          <w:lang w:eastAsia="ru-RU"/>
        </w:rPr>
        <w:br/>
        <w:t xml:space="preserve">о порядке реализации правотворческой инициативы граждан на территории </w:t>
      </w:r>
      <w:proofErr w:type="spellStart"/>
      <w:r w:rsidRPr="00CB24B5">
        <w:rPr>
          <w:rFonts w:ascii="Times New Roman" w:eastAsia="Times New Roman" w:hAnsi="Times New Roman" w:cs="Times New Roman"/>
          <w:b/>
          <w:bCs/>
          <w:color w:val="26282F"/>
          <w:sz w:val="24"/>
          <w:szCs w:val="24"/>
          <w:lang w:eastAsia="ru-RU"/>
        </w:rPr>
        <w:t>Канашского</w:t>
      </w:r>
      <w:proofErr w:type="spellEnd"/>
      <w:r w:rsidRPr="00CB24B5">
        <w:rPr>
          <w:rFonts w:ascii="Times New Roman" w:eastAsia="Times New Roman" w:hAnsi="Times New Roman" w:cs="Times New Roman"/>
          <w:b/>
          <w:bCs/>
          <w:color w:val="26282F"/>
          <w:sz w:val="24"/>
          <w:szCs w:val="24"/>
          <w:lang w:eastAsia="ru-RU"/>
        </w:rPr>
        <w:t xml:space="preserve"> муниципального округа Чувашской Республики</w:t>
      </w:r>
    </w:p>
    <w:p w:rsidR="00553E91" w:rsidRDefault="00553E91"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4" w:name="sub_1001"/>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CB24B5">
        <w:rPr>
          <w:rFonts w:ascii="Times New Roman" w:eastAsia="Times New Roman" w:hAnsi="Times New Roman" w:cs="Times New Roman"/>
          <w:b/>
          <w:bCs/>
          <w:color w:val="26282F"/>
          <w:sz w:val="24"/>
          <w:szCs w:val="24"/>
          <w:lang w:eastAsia="ru-RU"/>
        </w:rPr>
        <w:t>1. Общие положения</w:t>
      </w:r>
    </w:p>
    <w:bookmarkEnd w:id="4"/>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1"/>
      <w:r w:rsidRPr="00CB24B5">
        <w:rPr>
          <w:rFonts w:ascii="Times New Roman" w:eastAsia="Times New Roman" w:hAnsi="Times New Roman" w:cs="Times New Roman"/>
          <w:sz w:val="24"/>
          <w:szCs w:val="24"/>
          <w:lang w:eastAsia="ru-RU"/>
        </w:rPr>
        <w:t xml:space="preserve">1.1. Настоящее Положение о порядке реализации правотворческой инициативы граждан на территории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(далее - Положение) в соответствии с </w:t>
      </w:r>
      <w:r w:rsidRPr="004D4AE1">
        <w:rPr>
          <w:rFonts w:ascii="Times New Roman" w:eastAsia="Times New Roman" w:hAnsi="Times New Roman" w:cs="Times New Roman"/>
          <w:sz w:val="24"/>
          <w:szCs w:val="24"/>
          <w:lang w:eastAsia="ru-RU"/>
        </w:rPr>
        <w:t>Конституцией</w:t>
      </w:r>
      <w:r w:rsidRPr="00CB24B5">
        <w:rPr>
          <w:rFonts w:ascii="Times New Roman" w:eastAsia="Times New Roman" w:hAnsi="Times New Roman" w:cs="Times New Roman"/>
          <w:sz w:val="24"/>
          <w:szCs w:val="24"/>
          <w:lang w:eastAsia="ru-RU"/>
        </w:rPr>
        <w:t xml:space="preserve"> Российской Федерации, </w:t>
      </w:r>
      <w:r w:rsidRPr="004D4AE1">
        <w:rPr>
          <w:rFonts w:ascii="Times New Roman" w:eastAsia="Times New Roman" w:hAnsi="Times New Roman" w:cs="Times New Roman"/>
          <w:sz w:val="24"/>
          <w:szCs w:val="24"/>
          <w:lang w:eastAsia="ru-RU"/>
        </w:rPr>
        <w:t>Федеральным законом</w:t>
      </w:r>
      <w:r w:rsidR="00553E91">
        <w:rPr>
          <w:rFonts w:ascii="Times New Roman" w:eastAsia="Times New Roman" w:hAnsi="Times New Roman" w:cs="Times New Roman"/>
          <w:sz w:val="24"/>
          <w:szCs w:val="24"/>
          <w:lang w:eastAsia="ru-RU"/>
        </w:rPr>
        <w:t xml:space="preserve"> от 6 октября 2003 года № 131-ФЗ «</w:t>
      </w:r>
      <w:r w:rsidRPr="00CB24B5">
        <w:rPr>
          <w:rFonts w:ascii="Times New Roman" w:eastAsia="Times New Roman" w:hAnsi="Times New Roman" w:cs="Times New Roman"/>
          <w:sz w:val="24"/>
          <w:szCs w:val="24"/>
          <w:lang w:eastAsia="ru-RU"/>
        </w:rPr>
        <w:t>Об общих принципах организации местного самоуп</w:t>
      </w:r>
      <w:r w:rsidR="00553E91">
        <w:rPr>
          <w:rFonts w:ascii="Times New Roman" w:eastAsia="Times New Roman" w:hAnsi="Times New Roman" w:cs="Times New Roman"/>
          <w:sz w:val="24"/>
          <w:szCs w:val="24"/>
          <w:lang w:eastAsia="ru-RU"/>
        </w:rPr>
        <w:t>равления в Российской Федерации»</w:t>
      </w:r>
      <w:r w:rsidRPr="00CB24B5">
        <w:rPr>
          <w:rFonts w:ascii="Times New Roman" w:eastAsia="Times New Roman" w:hAnsi="Times New Roman" w:cs="Times New Roman"/>
          <w:sz w:val="24"/>
          <w:szCs w:val="24"/>
          <w:lang w:eastAsia="ru-RU"/>
        </w:rPr>
        <w:t xml:space="preserve">, </w:t>
      </w:r>
      <w:r w:rsidRPr="004D4AE1">
        <w:rPr>
          <w:rFonts w:ascii="Times New Roman" w:eastAsia="Times New Roman" w:hAnsi="Times New Roman" w:cs="Times New Roman"/>
          <w:sz w:val="24"/>
          <w:szCs w:val="24"/>
          <w:lang w:eastAsia="ru-RU"/>
        </w:rPr>
        <w:t>Законом</w:t>
      </w:r>
      <w:r w:rsidRPr="00CB24B5">
        <w:rPr>
          <w:rFonts w:ascii="Times New Roman" w:eastAsia="Times New Roman" w:hAnsi="Times New Roman" w:cs="Times New Roman"/>
          <w:sz w:val="24"/>
          <w:szCs w:val="24"/>
          <w:lang w:eastAsia="ru-RU"/>
        </w:rPr>
        <w:t xml:space="preserve"> Чувашской Респ</w:t>
      </w:r>
      <w:r w:rsidR="00553E91">
        <w:rPr>
          <w:rFonts w:ascii="Times New Roman" w:eastAsia="Times New Roman" w:hAnsi="Times New Roman" w:cs="Times New Roman"/>
          <w:sz w:val="24"/>
          <w:szCs w:val="24"/>
          <w:lang w:eastAsia="ru-RU"/>
        </w:rPr>
        <w:t>ублики от 18 октября 2004 года № 19 «</w:t>
      </w:r>
      <w:r w:rsidRPr="00CB24B5">
        <w:rPr>
          <w:rFonts w:ascii="Times New Roman" w:eastAsia="Times New Roman" w:hAnsi="Times New Roman" w:cs="Times New Roman"/>
          <w:sz w:val="24"/>
          <w:szCs w:val="24"/>
          <w:lang w:eastAsia="ru-RU"/>
        </w:rPr>
        <w:t>Об организации местного самоуправления в Чувашской Республике</w:t>
      </w:r>
      <w:r w:rsidR="00553E91">
        <w:rPr>
          <w:rFonts w:ascii="Times New Roman" w:eastAsia="Times New Roman" w:hAnsi="Times New Roman" w:cs="Times New Roman"/>
          <w:sz w:val="24"/>
          <w:szCs w:val="24"/>
          <w:lang w:eastAsia="ru-RU"/>
        </w:rPr>
        <w:t>»</w:t>
      </w:r>
      <w:r w:rsidRPr="00CB24B5">
        <w:rPr>
          <w:rFonts w:ascii="Times New Roman" w:eastAsia="Times New Roman" w:hAnsi="Times New Roman" w:cs="Times New Roman"/>
          <w:sz w:val="24"/>
          <w:szCs w:val="24"/>
          <w:lang w:eastAsia="ru-RU"/>
        </w:rPr>
        <w:t xml:space="preserve">, </w:t>
      </w:r>
      <w:r w:rsidRPr="004D4AE1">
        <w:rPr>
          <w:rFonts w:ascii="Times New Roman" w:eastAsia="Times New Roman" w:hAnsi="Times New Roman" w:cs="Times New Roman"/>
          <w:sz w:val="24"/>
          <w:szCs w:val="24"/>
          <w:lang w:eastAsia="ru-RU"/>
        </w:rPr>
        <w:t>Уставом</w:t>
      </w:r>
      <w:r w:rsidRPr="00CB24B5">
        <w:rPr>
          <w:rFonts w:ascii="Times New Roman" w:eastAsia="Times New Roman" w:hAnsi="Times New Roman" w:cs="Times New Roman"/>
          <w:sz w:val="24"/>
          <w:szCs w:val="24"/>
          <w:lang w:eastAsia="ru-RU"/>
        </w:rPr>
        <w:t xml:space="preserve">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определяет порядок реализации правотворческой инициативы граждан на территории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или его части как одной из форм непосредственного участия населения в осуществлении местного самоуправления.</w:t>
      </w:r>
    </w:p>
    <w:bookmarkEnd w:id="5"/>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Под правотворческой инициативой граждан на территории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или его части в настоящем Положении понимается: внесение населением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в органы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проектов муниципальных правовых актов по вопросам местного значения в порядке, установленном настоящим Положением.</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2"/>
      <w:r w:rsidRPr="00CB24B5">
        <w:rPr>
          <w:rFonts w:ascii="Times New Roman" w:eastAsia="Times New Roman" w:hAnsi="Times New Roman" w:cs="Times New Roman"/>
          <w:sz w:val="24"/>
          <w:szCs w:val="24"/>
          <w:lang w:eastAsia="ru-RU"/>
        </w:rPr>
        <w:t>1.2. Предметом правотворческой инициативы граждан могут быть:</w:t>
      </w:r>
    </w:p>
    <w:bookmarkEnd w:id="6"/>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проект </w:t>
      </w:r>
      <w:r w:rsidRPr="004D4AE1">
        <w:rPr>
          <w:rFonts w:ascii="Times New Roman" w:eastAsia="Times New Roman" w:hAnsi="Times New Roman" w:cs="Times New Roman"/>
          <w:sz w:val="24"/>
          <w:szCs w:val="24"/>
          <w:lang w:eastAsia="ru-RU"/>
        </w:rPr>
        <w:t>Устава</w:t>
      </w:r>
      <w:r w:rsidRPr="00CB24B5">
        <w:rPr>
          <w:rFonts w:ascii="Times New Roman" w:eastAsia="Times New Roman" w:hAnsi="Times New Roman" w:cs="Times New Roman"/>
          <w:sz w:val="24"/>
          <w:szCs w:val="24"/>
          <w:lang w:eastAsia="ru-RU"/>
        </w:rPr>
        <w:t xml:space="preserve">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внесение дополнений и (или) изменений в </w:t>
      </w:r>
      <w:r w:rsidRPr="004D4AE1">
        <w:rPr>
          <w:rFonts w:ascii="Times New Roman" w:eastAsia="Times New Roman" w:hAnsi="Times New Roman" w:cs="Times New Roman"/>
          <w:sz w:val="24"/>
          <w:szCs w:val="24"/>
          <w:lang w:eastAsia="ru-RU"/>
        </w:rPr>
        <w:t>Устав</w:t>
      </w:r>
      <w:r w:rsidRPr="00CB24B5">
        <w:rPr>
          <w:rFonts w:ascii="Times New Roman" w:eastAsia="Times New Roman" w:hAnsi="Times New Roman" w:cs="Times New Roman"/>
          <w:sz w:val="24"/>
          <w:szCs w:val="24"/>
          <w:lang w:eastAsia="ru-RU"/>
        </w:rPr>
        <w:t xml:space="preserve">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проекты решений Собрания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проекты постановлений и распоряжений главы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проекты постановлений и распоряжений администрации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проекты других муниципальных правовых актов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(далее - муниципальный правовой акт).</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3"/>
      <w:r w:rsidRPr="00CB24B5">
        <w:rPr>
          <w:rFonts w:ascii="Times New Roman" w:eastAsia="Times New Roman" w:hAnsi="Times New Roman" w:cs="Times New Roman"/>
          <w:sz w:val="24"/>
          <w:szCs w:val="24"/>
          <w:lang w:eastAsia="ru-RU"/>
        </w:rPr>
        <w:t xml:space="preserve">1.3. Не являются предметом правотворческой инициативы граждан вопросы, связанные с принятием бюджета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внесения в бюджет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и (или) дополнений, а также вопросы, не относящиеся к вопросам местного значения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4"/>
      <w:bookmarkEnd w:id="7"/>
      <w:r w:rsidRPr="00CB24B5">
        <w:rPr>
          <w:rFonts w:ascii="Times New Roman" w:eastAsia="Times New Roman" w:hAnsi="Times New Roman" w:cs="Times New Roman"/>
          <w:sz w:val="24"/>
          <w:szCs w:val="24"/>
          <w:lang w:eastAsia="ru-RU"/>
        </w:rPr>
        <w:t xml:space="preserve">1.4. Правотворческая инициатива граждан осуществляется населением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составе инициативной группы, обладающей активным избирательным правом на выборах в органы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 проживающей на территории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или его части путем подачи заявления о реализации правотворческой инициативы граждан </w:t>
      </w:r>
      <w:r w:rsidRPr="00CB24B5">
        <w:rPr>
          <w:rFonts w:ascii="Times New Roman" w:eastAsia="Times New Roman" w:hAnsi="Times New Roman" w:cs="Times New Roman"/>
          <w:sz w:val="24"/>
          <w:szCs w:val="24"/>
          <w:lang w:eastAsia="ru-RU"/>
        </w:rPr>
        <w:lastRenderedPageBreak/>
        <w:t xml:space="preserve">главе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5"/>
      <w:bookmarkEnd w:id="8"/>
      <w:r w:rsidRPr="00CB24B5">
        <w:rPr>
          <w:rFonts w:ascii="Times New Roman" w:eastAsia="Times New Roman" w:hAnsi="Times New Roman" w:cs="Times New Roman"/>
          <w:sz w:val="24"/>
          <w:szCs w:val="24"/>
          <w:lang w:eastAsia="ru-RU"/>
        </w:rPr>
        <w:t xml:space="preserve">1.5. К заявлению прилагаются: предлагаемый проект муниципального правового акта (проект изменений, дополнений или поправок в действующий муниципальный правовой акт)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 пояснительная записка с обоснованием предлагаемого проекта.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16"/>
      <w:bookmarkEnd w:id="9"/>
      <w:r w:rsidRPr="00CB24B5">
        <w:rPr>
          <w:rFonts w:ascii="Times New Roman" w:eastAsia="Times New Roman" w:hAnsi="Times New Roman" w:cs="Times New Roman"/>
          <w:sz w:val="24"/>
          <w:szCs w:val="24"/>
          <w:lang w:eastAsia="ru-RU"/>
        </w:rPr>
        <w:t xml:space="preserve">1.6. В заявление не могут вноситься предложения по принятию муниципальных правовых актов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отменяющих или ограничивающих общепризнанные права и свободы человека и гражданина и конституционно-правовые гарантии их реализации.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17"/>
      <w:bookmarkEnd w:id="10"/>
      <w:r w:rsidRPr="00CB24B5">
        <w:rPr>
          <w:rFonts w:ascii="Times New Roman" w:eastAsia="Times New Roman" w:hAnsi="Times New Roman" w:cs="Times New Roman"/>
          <w:sz w:val="24"/>
          <w:szCs w:val="24"/>
          <w:lang w:eastAsia="ru-RU"/>
        </w:rPr>
        <w:t xml:space="preserve">1.7. Под заявлением должны быть собраны не менее 2% подписей жителей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обладающих активным избирательным правом.</w:t>
      </w:r>
    </w:p>
    <w:bookmarkEnd w:id="11"/>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2" w:name="sub_1002"/>
      <w:r w:rsidRPr="00CB24B5">
        <w:rPr>
          <w:rFonts w:ascii="Times New Roman" w:eastAsia="Times New Roman" w:hAnsi="Times New Roman" w:cs="Times New Roman"/>
          <w:b/>
          <w:bCs/>
          <w:sz w:val="24"/>
          <w:szCs w:val="24"/>
          <w:lang w:eastAsia="ru-RU"/>
        </w:rPr>
        <w:t xml:space="preserve">2. Порядок формирования инициативной группы по реализации правотворческой инициативы граждан на территории </w:t>
      </w:r>
      <w:proofErr w:type="spellStart"/>
      <w:r w:rsidRPr="00CB24B5">
        <w:rPr>
          <w:rFonts w:ascii="Times New Roman" w:eastAsia="Times New Roman" w:hAnsi="Times New Roman" w:cs="Times New Roman"/>
          <w:b/>
          <w:bCs/>
          <w:sz w:val="24"/>
          <w:szCs w:val="24"/>
          <w:lang w:eastAsia="ru-RU"/>
        </w:rPr>
        <w:t>Канашского</w:t>
      </w:r>
      <w:proofErr w:type="spellEnd"/>
      <w:r w:rsidRPr="00CB24B5">
        <w:rPr>
          <w:rFonts w:ascii="Times New Roman" w:eastAsia="Times New Roman" w:hAnsi="Times New Roman" w:cs="Times New Roman"/>
          <w:b/>
          <w:bCs/>
          <w:sz w:val="24"/>
          <w:szCs w:val="24"/>
          <w:lang w:eastAsia="ru-RU"/>
        </w:rPr>
        <w:t xml:space="preserve"> муниципального округа Чувашской Республики</w:t>
      </w:r>
    </w:p>
    <w:bookmarkEnd w:id="12"/>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21"/>
      <w:r w:rsidRPr="00CB24B5">
        <w:rPr>
          <w:rFonts w:ascii="Times New Roman" w:eastAsia="Times New Roman" w:hAnsi="Times New Roman" w:cs="Times New Roman"/>
          <w:sz w:val="24"/>
          <w:szCs w:val="24"/>
          <w:lang w:eastAsia="ru-RU"/>
        </w:rPr>
        <w:t xml:space="preserve">2.1. Для решения вопроса о начале осуществления правотворческой инициативы граждан и сборе подписей под заявлением о реализации правотворческой инициативы граждан и ее поддержке создается инициативная группа в количестве не менее 50 жителей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обладающих активным избирательным правом.</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22"/>
      <w:bookmarkEnd w:id="13"/>
      <w:r w:rsidRPr="00CB24B5">
        <w:rPr>
          <w:rFonts w:ascii="Times New Roman" w:eastAsia="Times New Roman" w:hAnsi="Times New Roman" w:cs="Times New Roman"/>
          <w:sz w:val="24"/>
          <w:szCs w:val="24"/>
          <w:lang w:eastAsia="ru-RU"/>
        </w:rPr>
        <w:t xml:space="preserve">2.2. Формирование инициативной группы по внесению в органы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проектов муниципальных правовых актов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осуществляется на основе волеизъявления граждан на собраниях по месту жительства и работы, на сходах граждан, а также общественными объединениями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23"/>
      <w:bookmarkEnd w:id="14"/>
      <w:r w:rsidRPr="00CB24B5">
        <w:rPr>
          <w:rFonts w:ascii="Times New Roman" w:eastAsia="Times New Roman" w:hAnsi="Times New Roman" w:cs="Times New Roman"/>
          <w:sz w:val="24"/>
          <w:szCs w:val="24"/>
          <w:lang w:eastAsia="ru-RU"/>
        </w:rPr>
        <w:t xml:space="preserve">2.3. Решение о создании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Количество участников собрания по образованию инициативной группы для проведения процедуры реализации правотворческой инициативы граждан должно составлять не менее 150 человек, обладающих активным избирательным правом на выборах органов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24"/>
      <w:bookmarkEnd w:id="15"/>
      <w:r w:rsidRPr="00CB24B5">
        <w:rPr>
          <w:rFonts w:ascii="Times New Roman" w:eastAsia="Times New Roman" w:hAnsi="Times New Roman" w:cs="Times New Roman"/>
          <w:sz w:val="24"/>
          <w:szCs w:val="24"/>
          <w:lang w:eastAsia="ru-RU"/>
        </w:rPr>
        <w:t>2.4. Членом инициативной группы может быть совершеннолетний дееспособный гражданин Российской Федерации, обладающий активным избирательным правом.</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25"/>
      <w:bookmarkEnd w:id="16"/>
      <w:r w:rsidRPr="00CB24B5">
        <w:rPr>
          <w:rFonts w:ascii="Times New Roman" w:eastAsia="Times New Roman" w:hAnsi="Times New Roman" w:cs="Times New Roman"/>
          <w:sz w:val="24"/>
          <w:szCs w:val="24"/>
          <w:lang w:eastAsia="ru-RU"/>
        </w:rPr>
        <w:t>2.5. Инициативная группа считается созданной с момента принятия решения о ее создании.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26"/>
      <w:bookmarkEnd w:id="17"/>
      <w:r w:rsidRPr="00CB24B5">
        <w:rPr>
          <w:rFonts w:ascii="Times New Roman" w:eastAsia="Times New Roman" w:hAnsi="Times New Roman" w:cs="Times New Roman"/>
          <w:sz w:val="24"/>
          <w:szCs w:val="24"/>
          <w:lang w:eastAsia="ru-RU"/>
        </w:rPr>
        <w:t xml:space="preserve">2.6. Уведомление о проведении собрания по образованию инициативной группы подается в письменной форме главе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не позднее чем за десять дней до дня его проведения.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27"/>
      <w:bookmarkEnd w:id="18"/>
      <w:r w:rsidRPr="00CB24B5">
        <w:rPr>
          <w:rFonts w:ascii="Times New Roman" w:eastAsia="Times New Roman" w:hAnsi="Times New Roman" w:cs="Times New Roman"/>
          <w:sz w:val="24"/>
          <w:szCs w:val="24"/>
          <w:lang w:eastAsia="ru-RU"/>
        </w:rPr>
        <w:t>2.7. В уведомлении указываются:</w:t>
      </w:r>
    </w:p>
    <w:bookmarkEnd w:id="19"/>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цель, дата, место и время начала и окончания проведения мероприятия по выдвижению правотворческой инициативы граждан и образованию инициативной группы;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предполагаемое количество его участников, фамилии, имена, отчества организаторов, адреса мест жительства, формы и методы обеспечения общественного правопорядка, организации медицинской помощи, намерение использовать звукозаписывающие технические средства;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фамилии, имена, отчества лиц, уполномоченных организатором публичного мероприятия выполнять распорядительные функции по организации и проведению мероприятия, дата подачи заявления.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28"/>
      <w:r w:rsidRPr="00CB24B5">
        <w:rPr>
          <w:rFonts w:ascii="Times New Roman" w:eastAsia="Times New Roman" w:hAnsi="Times New Roman" w:cs="Times New Roman"/>
          <w:sz w:val="24"/>
          <w:szCs w:val="24"/>
          <w:lang w:eastAsia="ru-RU"/>
        </w:rPr>
        <w:t xml:space="preserve">2.8. Решение о создании инициативной группы по реализации правотворческой инициативы граждан оформляется протоколом собрания граждан. В протоколе указывается </w:t>
      </w:r>
      <w:r w:rsidRPr="00CB24B5">
        <w:rPr>
          <w:rFonts w:ascii="Times New Roman" w:eastAsia="Times New Roman" w:hAnsi="Times New Roman" w:cs="Times New Roman"/>
          <w:sz w:val="24"/>
          <w:szCs w:val="24"/>
          <w:lang w:eastAsia="ru-RU"/>
        </w:rPr>
        <w:lastRenderedPageBreak/>
        <w:t xml:space="preserve">намерение внести заявление о реализации правотворческой инициативы граждан, обосновывается необходимость предлагаемой правотворческой инициативы граждан, разрабатывается проект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который планируется внести для рассмотрения в органы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либо проект изменений (дополнений, поправок) в действующий муниципальный правовой акт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Для ведения собрания и оформления протокола собрания избираются председатель и секретарь собрания.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29"/>
      <w:bookmarkEnd w:id="20"/>
      <w:r w:rsidRPr="00CB24B5">
        <w:rPr>
          <w:rFonts w:ascii="Times New Roman" w:eastAsia="Times New Roman" w:hAnsi="Times New Roman" w:cs="Times New Roman"/>
          <w:sz w:val="24"/>
          <w:szCs w:val="24"/>
          <w:lang w:eastAsia="ru-RU"/>
        </w:rPr>
        <w:t xml:space="preserve">2.9. Протокол собрания граждан, подписанный председателем и секретарем собрания, со списком его участников и списком инициативной группы, передается для регистрации главе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списке инициативной группы указываются фамилия, имя, отчество членов инициативной группы, дата их рождения, адрес места жительства, серия и номер паспорта или заменяющего его документа. К протоколу прилагается текст </w:t>
      </w:r>
      <w:proofErr w:type="gramStart"/>
      <w:r w:rsidRPr="00CB24B5">
        <w:rPr>
          <w:rFonts w:ascii="Times New Roman" w:eastAsia="Times New Roman" w:hAnsi="Times New Roman" w:cs="Times New Roman"/>
          <w:sz w:val="24"/>
          <w:szCs w:val="24"/>
          <w:lang w:eastAsia="ru-RU"/>
        </w:rPr>
        <w:t>проекта</w:t>
      </w:r>
      <w:proofErr w:type="gramEnd"/>
      <w:r w:rsidRPr="00CB24B5">
        <w:rPr>
          <w:rFonts w:ascii="Times New Roman" w:eastAsia="Times New Roman" w:hAnsi="Times New Roman" w:cs="Times New Roman"/>
          <w:sz w:val="24"/>
          <w:szCs w:val="24"/>
          <w:lang w:eastAsia="ru-RU"/>
        </w:rPr>
        <w:t xml:space="preserve"> предлагаемого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либо текст проекта изменений (дополнений, поправок) в действующий муниципальный правовой акт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210"/>
      <w:bookmarkEnd w:id="21"/>
      <w:r w:rsidRPr="00CB24B5">
        <w:rPr>
          <w:rFonts w:ascii="Times New Roman" w:eastAsia="Times New Roman" w:hAnsi="Times New Roman" w:cs="Times New Roman"/>
          <w:sz w:val="24"/>
          <w:szCs w:val="24"/>
          <w:lang w:eastAsia="ru-RU"/>
        </w:rPr>
        <w:t xml:space="preserve">2.10. Глава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организует процедуру регистрации представленных документов инициативной группы и назначает должностное лицо, ответственное за взаимодействие с инициативной группой. Решение о регистрации должно быть принято не позднее пяти рабочих дней со дня получения протокола собрания граждан и приложений к нему.</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211"/>
      <w:bookmarkEnd w:id="22"/>
      <w:r w:rsidRPr="00CB24B5">
        <w:rPr>
          <w:rFonts w:ascii="Times New Roman" w:eastAsia="Times New Roman" w:hAnsi="Times New Roman" w:cs="Times New Roman"/>
          <w:sz w:val="24"/>
          <w:szCs w:val="24"/>
          <w:lang w:eastAsia="ru-RU"/>
        </w:rPr>
        <w:t>2.11. После проверки правильности представленных документов должностное лицо, ответственное за взаимодействие с инициативной группой, регистрирует представленные документы, выдает представителям инициативной группы регистрационное свидетельство группы (</w:t>
      </w:r>
      <w:r w:rsidR="007B2B11">
        <w:rPr>
          <w:rFonts w:ascii="Times New Roman" w:eastAsia="Times New Roman" w:hAnsi="Times New Roman" w:cs="Times New Roman"/>
          <w:sz w:val="24"/>
          <w:szCs w:val="24"/>
          <w:lang w:eastAsia="ru-RU"/>
        </w:rPr>
        <w:t>Приложение №</w:t>
      </w:r>
      <w:r w:rsidRPr="004D4AE1">
        <w:rPr>
          <w:rFonts w:ascii="Times New Roman" w:eastAsia="Times New Roman" w:hAnsi="Times New Roman" w:cs="Times New Roman"/>
          <w:sz w:val="24"/>
          <w:szCs w:val="24"/>
          <w:lang w:eastAsia="ru-RU"/>
        </w:rPr>
        <w:t> 1</w:t>
      </w:r>
      <w:r w:rsidRPr="00CB24B5">
        <w:rPr>
          <w:rFonts w:ascii="Times New Roman" w:eastAsia="Times New Roman" w:hAnsi="Times New Roman" w:cs="Times New Roman"/>
          <w:sz w:val="24"/>
          <w:szCs w:val="24"/>
          <w:lang w:eastAsia="ru-RU"/>
        </w:rPr>
        <w:t>) и соответствующие удостоверения всем членам инициативной группы (</w:t>
      </w:r>
      <w:r w:rsidR="007B2B11">
        <w:rPr>
          <w:rFonts w:ascii="Times New Roman" w:eastAsia="Times New Roman" w:hAnsi="Times New Roman" w:cs="Times New Roman"/>
          <w:sz w:val="24"/>
          <w:szCs w:val="24"/>
          <w:lang w:eastAsia="ru-RU"/>
        </w:rPr>
        <w:t>Приложение №</w:t>
      </w:r>
      <w:r w:rsidRPr="004D4AE1">
        <w:rPr>
          <w:rFonts w:ascii="Times New Roman" w:eastAsia="Times New Roman" w:hAnsi="Times New Roman" w:cs="Times New Roman"/>
          <w:sz w:val="24"/>
          <w:szCs w:val="24"/>
          <w:lang w:eastAsia="ru-RU"/>
        </w:rPr>
        <w:t> 2</w:t>
      </w:r>
      <w:r w:rsidRPr="00CB24B5">
        <w:rPr>
          <w:rFonts w:ascii="Times New Roman" w:eastAsia="Times New Roman" w:hAnsi="Times New Roman" w:cs="Times New Roman"/>
          <w:sz w:val="24"/>
          <w:szCs w:val="24"/>
          <w:lang w:eastAsia="ru-RU"/>
        </w:rPr>
        <w:t>). Свидетельства и удостоверения выдаются не позднее пяти дней с момента регистрации. Регистрационное свидетельство действительно в течение одного месяца со дня его выдачи.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212"/>
      <w:bookmarkEnd w:id="23"/>
      <w:r w:rsidRPr="00CB24B5">
        <w:rPr>
          <w:rFonts w:ascii="Times New Roman" w:eastAsia="Times New Roman" w:hAnsi="Times New Roman" w:cs="Times New Roman"/>
          <w:sz w:val="24"/>
          <w:szCs w:val="24"/>
          <w:lang w:eastAsia="ru-RU"/>
        </w:rPr>
        <w:t xml:space="preserve">2.12. Основанием отказа в регистрации инициативной группы по реализации правотворческой инициативы граждан может быть нарушение действующего законодательства, регламентирующего порядок реализации правотворческой инициативы граждан, </w:t>
      </w:r>
      <w:r w:rsidRPr="004D4AE1">
        <w:rPr>
          <w:rFonts w:ascii="Times New Roman" w:eastAsia="Times New Roman" w:hAnsi="Times New Roman" w:cs="Times New Roman"/>
          <w:sz w:val="24"/>
          <w:szCs w:val="24"/>
          <w:lang w:eastAsia="ru-RU"/>
        </w:rPr>
        <w:t>Устава</w:t>
      </w:r>
      <w:r w:rsidRPr="00CB24B5">
        <w:rPr>
          <w:rFonts w:ascii="Times New Roman" w:eastAsia="Times New Roman" w:hAnsi="Times New Roman" w:cs="Times New Roman"/>
          <w:sz w:val="24"/>
          <w:szCs w:val="24"/>
          <w:lang w:eastAsia="ru-RU"/>
        </w:rPr>
        <w:t xml:space="preserve">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настоящего Положения. При отказе в регистрации инициативной группы выдается мотивированное решение, которое может быть обжаловано членами инициативной группы в судебном порядке.</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213"/>
      <w:bookmarkEnd w:id="24"/>
      <w:r w:rsidRPr="00CB24B5">
        <w:rPr>
          <w:rFonts w:ascii="Times New Roman" w:eastAsia="Times New Roman" w:hAnsi="Times New Roman" w:cs="Times New Roman"/>
          <w:sz w:val="24"/>
          <w:szCs w:val="24"/>
          <w:lang w:eastAsia="ru-RU"/>
        </w:rPr>
        <w:t xml:space="preserve">2.13. Отказ в принятии решения об успешном осуществлении правотворческой инициативы граждан возможен в случае предложения ее инициаторами проекта нормативного правового акта, не соответствующего </w:t>
      </w:r>
      <w:r w:rsidRPr="004D4AE1">
        <w:rPr>
          <w:rFonts w:ascii="Times New Roman" w:eastAsia="Times New Roman" w:hAnsi="Times New Roman" w:cs="Times New Roman"/>
          <w:sz w:val="24"/>
          <w:szCs w:val="24"/>
          <w:lang w:eastAsia="ru-RU"/>
        </w:rPr>
        <w:t>Конституции</w:t>
      </w:r>
      <w:r w:rsidRPr="00CB24B5">
        <w:rPr>
          <w:rFonts w:ascii="Times New Roman" w:eastAsia="Times New Roman" w:hAnsi="Times New Roman" w:cs="Times New Roman"/>
          <w:sz w:val="24"/>
          <w:szCs w:val="24"/>
          <w:lang w:eastAsia="ru-RU"/>
        </w:rPr>
        <w:t xml:space="preserve"> Российской Федерации, федеральным законам, </w:t>
      </w:r>
      <w:r w:rsidRPr="004D4AE1">
        <w:rPr>
          <w:rFonts w:ascii="Times New Roman" w:eastAsia="Times New Roman" w:hAnsi="Times New Roman" w:cs="Times New Roman"/>
          <w:sz w:val="24"/>
          <w:szCs w:val="24"/>
          <w:lang w:eastAsia="ru-RU"/>
        </w:rPr>
        <w:t>Конституции</w:t>
      </w:r>
      <w:r w:rsidRPr="00CB24B5">
        <w:rPr>
          <w:rFonts w:ascii="Times New Roman" w:eastAsia="Times New Roman" w:hAnsi="Times New Roman" w:cs="Times New Roman"/>
          <w:sz w:val="24"/>
          <w:szCs w:val="24"/>
          <w:lang w:eastAsia="ru-RU"/>
        </w:rPr>
        <w:t xml:space="preserve"> Чувашской Республики, законам Чувашской Республики, </w:t>
      </w:r>
      <w:r w:rsidRPr="004D4AE1">
        <w:rPr>
          <w:rFonts w:ascii="Times New Roman" w:eastAsia="Times New Roman" w:hAnsi="Times New Roman" w:cs="Times New Roman"/>
          <w:sz w:val="24"/>
          <w:szCs w:val="24"/>
          <w:lang w:eastAsia="ru-RU"/>
        </w:rPr>
        <w:t>Уставу</w:t>
      </w:r>
      <w:r w:rsidRPr="00CB24B5">
        <w:rPr>
          <w:rFonts w:ascii="Times New Roman" w:eastAsia="Times New Roman" w:hAnsi="Times New Roman" w:cs="Times New Roman"/>
          <w:sz w:val="24"/>
          <w:szCs w:val="24"/>
          <w:lang w:eastAsia="ru-RU"/>
        </w:rPr>
        <w:t xml:space="preserve">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Несоответствие указанного проекта нормативного правового акта должно быть подтверждено заключением</w:t>
      </w:r>
      <w:r w:rsidR="00290884">
        <w:rPr>
          <w:rFonts w:ascii="Times New Roman" w:eastAsia="Times New Roman" w:hAnsi="Times New Roman" w:cs="Times New Roman"/>
          <w:sz w:val="24"/>
          <w:szCs w:val="24"/>
          <w:lang w:eastAsia="ru-RU"/>
        </w:rPr>
        <w:t xml:space="preserve"> соответсвующего</w:t>
      </w:r>
      <w:bookmarkStart w:id="26" w:name="_GoBack"/>
      <w:bookmarkEnd w:id="26"/>
      <w:r w:rsidRPr="00CB24B5">
        <w:rPr>
          <w:rFonts w:ascii="Times New Roman" w:eastAsia="Times New Roman" w:hAnsi="Times New Roman" w:cs="Times New Roman"/>
          <w:sz w:val="24"/>
          <w:szCs w:val="24"/>
          <w:lang w:eastAsia="ru-RU"/>
        </w:rPr>
        <w:t xml:space="preserve"> компетентного государственного органа.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214"/>
      <w:bookmarkEnd w:id="25"/>
      <w:r w:rsidRPr="00CB24B5">
        <w:rPr>
          <w:rFonts w:ascii="Times New Roman" w:eastAsia="Times New Roman" w:hAnsi="Times New Roman" w:cs="Times New Roman"/>
          <w:sz w:val="24"/>
          <w:szCs w:val="24"/>
          <w:lang w:eastAsia="ru-RU"/>
        </w:rPr>
        <w:t>2.14. После регистрации инициативная группа имеет право на публикацию заявления о реализации правотворческой инициативы граждан в местных средствах массовой информации за счет собственных средств.</w:t>
      </w:r>
    </w:p>
    <w:bookmarkEnd w:id="27"/>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8" w:name="sub_1003"/>
      <w:r w:rsidRPr="00CB24B5">
        <w:rPr>
          <w:rFonts w:ascii="Times New Roman" w:eastAsia="Times New Roman" w:hAnsi="Times New Roman" w:cs="Times New Roman"/>
          <w:b/>
          <w:bCs/>
          <w:sz w:val="24"/>
          <w:szCs w:val="24"/>
          <w:lang w:eastAsia="ru-RU"/>
        </w:rPr>
        <w:t xml:space="preserve">3. Сбор подписей в поддержку правотворческой инициативы граждан на территории </w:t>
      </w:r>
      <w:proofErr w:type="spellStart"/>
      <w:r w:rsidRPr="00CB24B5">
        <w:rPr>
          <w:rFonts w:ascii="Times New Roman" w:eastAsia="Times New Roman" w:hAnsi="Times New Roman" w:cs="Times New Roman"/>
          <w:b/>
          <w:bCs/>
          <w:sz w:val="24"/>
          <w:szCs w:val="24"/>
          <w:lang w:eastAsia="ru-RU"/>
        </w:rPr>
        <w:t>Канашского</w:t>
      </w:r>
      <w:proofErr w:type="spellEnd"/>
      <w:r w:rsidRPr="00CB24B5">
        <w:rPr>
          <w:rFonts w:ascii="Times New Roman" w:eastAsia="Times New Roman" w:hAnsi="Times New Roman" w:cs="Times New Roman"/>
          <w:b/>
          <w:bCs/>
          <w:sz w:val="24"/>
          <w:szCs w:val="24"/>
          <w:lang w:eastAsia="ru-RU"/>
        </w:rPr>
        <w:t xml:space="preserve"> муниципального округа Чувашской Республики</w:t>
      </w:r>
    </w:p>
    <w:bookmarkEnd w:id="28"/>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31"/>
      <w:r w:rsidRPr="00CB24B5">
        <w:rPr>
          <w:rFonts w:ascii="Times New Roman" w:eastAsia="Times New Roman" w:hAnsi="Times New Roman" w:cs="Times New Roman"/>
          <w:sz w:val="24"/>
          <w:szCs w:val="24"/>
          <w:lang w:eastAsia="ru-RU"/>
        </w:rPr>
        <w:t>3.1. Получение инициативной группой регистрационного свидетельства является основанием для сбора подписей в поддержку о реализации правотворческой инициативы граждан. Расходы по сбору подписей несет инициативная группа.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32"/>
      <w:bookmarkEnd w:id="29"/>
      <w:r w:rsidRPr="00CB24B5">
        <w:rPr>
          <w:rFonts w:ascii="Times New Roman" w:eastAsia="Times New Roman" w:hAnsi="Times New Roman" w:cs="Times New Roman"/>
          <w:sz w:val="24"/>
          <w:szCs w:val="24"/>
          <w:lang w:eastAsia="ru-RU"/>
        </w:rPr>
        <w:lastRenderedPageBreak/>
        <w:t xml:space="preserve">3.2. Никто на территории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не вправе препятствовать работе инициативной группы по сбору подписей под заявлением о реализации правотворческой инициативы граждан, если сбор подписей проводится с соблюдением требований настоящего Положения. Правом подписи под заявлением о реализации правотворческой инициативы обладают все жители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обладающие активным избирательным правом.</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33"/>
      <w:bookmarkEnd w:id="30"/>
      <w:r w:rsidRPr="00CB24B5">
        <w:rPr>
          <w:rFonts w:ascii="Times New Roman" w:eastAsia="Times New Roman" w:hAnsi="Times New Roman" w:cs="Times New Roman"/>
          <w:sz w:val="24"/>
          <w:szCs w:val="24"/>
          <w:lang w:eastAsia="ru-RU"/>
        </w:rPr>
        <w:t>3.3. Общий срок сбора подписей не должен превышать одного месяца со дня выдачи регистрационного свидетельства инициативной группе. Если в течение срока, отведенного на сбор подписей, необходимое количество подписей не будет собрано, дальнейший сбор подписей прекращается.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2" w:name="sub_34"/>
      <w:bookmarkEnd w:id="31"/>
      <w:r w:rsidRPr="00CB24B5">
        <w:rPr>
          <w:rFonts w:ascii="Times New Roman" w:eastAsia="Times New Roman" w:hAnsi="Times New Roman" w:cs="Times New Roman"/>
          <w:sz w:val="24"/>
          <w:szCs w:val="24"/>
          <w:lang w:eastAsia="ru-RU"/>
        </w:rPr>
        <w:t>3.4. Подписи собираются путем заполнения подписных листов (</w:t>
      </w:r>
      <w:r w:rsidR="0032255E">
        <w:rPr>
          <w:rFonts w:ascii="Times New Roman" w:eastAsia="Times New Roman" w:hAnsi="Times New Roman" w:cs="Times New Roman"/>
          <w:sz w:val="24"/>
          <w:szCs w:val="24"/>
          <w:lang w:eastAsia="ru-RU"/>
        </w:rPr>
        <w:t>Приложение №</w:t>
      </w:r>
      <w:r w:rsidRPr="004D4AE1">
        <w:rPr>
          <w:rFonts w:ascii="Times New Roman" w:eastAsia="Times New Roman" w:hAnsi="Times New Roman" w:cs="Times New Roman"/>
          <w:sz w:val="24"/>
          <w:szCs w:val="24"/>
          <w:lang w:eastAsia="ru-RU"/>
        </w:rPr>
        <w:t> 3</w:t>
      </w:r>
      <w:r w:rsidRPr="00CB24B5">
        <w:rPr>
          <w:rFonts w:ascii="Times New Roman" w:eastAsia="Times New Roman" w:hAnsi="Times New Roman" w:cs="Times New Roman"/>
          <w:sz w:val="24"/>
          <w:szCs w:val="24"/>
          <w:lang w:eastAsia="ru-RU"/>
        </w:rPr>
        <w:t>). Листы для сбора подписей граждан (подписные листы) под заявлением о реализации правотворческой инициативы должны содержать пояснительную записку к заявлению о реализации правотворческой инициативы граждан и изложение существа предлагаемого правового акта (при условии обеспечения возможности ознакомления с полным текстом акта), или текста изменений (дополнений, поправок) к действующему муниципальному правовому акту, а также регистрационный номер, дату регистрации и полное наименование инициативной группы.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3" w:name="sub_35"/>
      <w:bookmarkEnd w:id="32"/>
      <w:r w:rsidRPr="00CB24B5">
        <w:rPr>
          <w:rFonts w:ascii="Times New Roman" w:eastAsia="Times New Roman" w:hAnsi="Times New Roman" w:cs="Times New Roman"/>
          <w:sz w:val="24"/>
          <w:szCs w:val="24"/>
          <w:lang w:eastAsia="ru-RU"/>
        </w:rPr>
        <w:t>3.5. Гражданин, поддерживающий заявление о реализации правотворческой инициативы граждан, после ознакомления с содержанием пояснительной записки, собственноручно проставляет в подписном листе свою подпись и дату ее внесения, указывая при этом свою фамилию, имя и отчество, дату рождения, адрес места жительства, серию и номер паспорта или заменяющего его документа.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4" w:name="sub_36"/>
      <w:bookmarkEnd w:id="33"/>
      <w:r w:rsidRPr="00CB24B5">
        <w:rPr>
          <w:rFonts w:ascii="Times New Roman" w:eastAsia="Times New Roman" w:hAnsi="Times New Roman" w:cs="Times New Roman"/>
          <w:sz w:val="24"/>
          <w:szCs w:val="24"/>
          <w:lang w:eastAsia="ru-RU"/>
        </w:rPr>
        <w:t>3.6. Каждый подписной лист подписывается лицом, производящим сбор подписей, с указанием фамилии, имени, отчества, его места жительства, номера и серии паспорта или заменяющего его документа, даты подписания листа.</w:t>
      </w:r>
    </w:p>
    <w:bookmarkEnd w:id="34"/>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Подписной лист заверяется уполномоченным лицом инициативной группы с указанием его места жительства, номера и серии паспорта или заменяющего его документа, даты подписания листа.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Заполненные подписные листы направляются в инициативную группу. Инициативная группа проверяет правильность заполнения подписных листов. На каждом подписном листе проставляется число действительных подписей.</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5" w:name="sub_37"/>
      <w:r w:rsidRPr="00CB24B5">
        <w:rPr>
          <w:rFonts w:ascii="Times New Roman" w:eastAsia="Times New Roman" w:hAnsi="Times New Roman" w:cs="Times New Roman"/>
          <w:sz w:val="24"/>
          <w:szCs w:val="24"/>
          <w:lang w:eastAsia="ru-RU"/>
        </w:rPr>
        <w:t>3.7.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w:t>
      </w:r>
      <w:r w:rsidR="0032255E">
        <w:rPr>
          <w:rFonts w:ascii="Times New Roman" w:eastAsia="Times New Roman" w:hAnsi="Times New Roman" w:cs="Times New Roman"/>
          <w:sz w:val="24"/>
          <w:szCs w:val="24"/>
          <w:lang w:eastAsia="ru-RU"/>
        </w:rPr>
        <w:t>Приложение №</w:t>
      </w:r>
      <w:r w:rsidRPr="004D4AE1">
        <w:rPr>
          <w:rFonts w:ascii="Times New Roman" w:eastAsia="Times New Roman" w:hAnsi="Times New Roman" w:cs="Times New Roman"/>
          <w:sz w:val="24"/>
          <w:szCs w:val="24"/>
          <w:lang w:eastAsia="ru-RU"/>
        </w:rPr>
        <w:t> 4</w:t>
      </w:r>
      <w:r w:rsidRPr="00CB24B5">
        <w:rPr>
          <w:rFonts w:ascii="Times New Roman" w:eastAsia="Times New Roman" w:hAnsi="Times New Roman" w:cs="Times New Roman"/>
          <w:sz w:val="24"/>
          <w:szCs w:val="24"/>
          <w:lang w:eastAsia="ru-RU"/>
        </w:rPr>
        <w:t>). Подписные листы нумеруются, сшиваются и вместе с итоговым протоколом направляются должностному лицу, ответственному за взаимодействие с инициативной группой.</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sub_38"/>
      <w:bookmarkEnd w:id="35"/>
      <w:r w:rsidRPr="00CB24B5">
        <w:rPr>
          <w:rFonts w:ascii="Times New Roman" w:eastAsia="Times New Roman" w:hAnsi="Times New Roman" w:cs="Times New Roman"/>
          <w:sz w:val="24"/>
          <w:szCs w:val="24"/>
          <w:lang w:eastAsia="ru-RU"/>
        </w:rPr>
        <w:t xml:space="preserve">3.8. Должностное лицо, ответственное за взаимодействие с инициативной группой, информирует главу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 получении подписных листов в поддержку реализации правотворческой инициативы граждан.</w:t>
      </w:r>
    </w:p>
    <w:bookmarkEnd w:id="36"/>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Глава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трехдневный срок с момента получения информации принимает решение о направлении заявления о реализации правотворческой инициативы граждан в составе предлагаемого проекта муниципального правового акта, пояснительной записки к нему, подписных листов и итогового протокола в зависимости от компетенции органов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по принятию предлагаемого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к действующему муниципальному правовому акту) в Собрание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39"/>
      <w:r w:rsidRPr="00CB24B5">
        <w:rPr>
          <w:rFonts w:ascii="Times New Roman" w:eastAsia="Times New Roman" w:hAnsi="Times New Roman" w:cs="Times New Roman"/>
          <w:sz w:val="24"/>
          <w:szCs w:val="24"/>
          <w:lang w:eastAsia="ru-RU"/>
        </w:rPr>
        <w:t xml:space="preserve">3.9. Для проверки полноты и правильности исполнения представленных документов </w:t>
      </w:r>
      <w:r w:rsidRPr="00CB24B5">
        <w:rPr>
          <w:rFonts w:ascii="Times New Roman" w:eastAsia="Times New Roman" w:hAnsi="Times New Roman" w:cs="Times New Roman"/>
          <w:sz w:val="24"/>
          <w:szCs w:val="24"/>
          <w:lang w:eastAsia="ru-RU"/>
        </w:rPr>
        <w:lastRenderedPageBreak/>
        <w:t xml:space="preserve">Собрание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назначает рабочую группу в соответствии с регламентами работы органов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bookmarkEnd w:id="37"/>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Рабочая группа в трехдневный срок осуществляет проверку соблюдения требований настоящего Положения при сборе подписей. При проверке подписных листов вправе присутствовать представители инициативной группы.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Если в результате проверки будут обнаружены подписные листы неустановленной формы или отдельные неправильно оформленные подписи, то такие подписные листы и подписи не учитываются и исключаются из общего числа подписей под заявлением о реализации правотворческой инициативы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При обнаружении в подписных листах 50 фальсифицированных подписей инициативной группе отказывается в регистрации всех ее подписных листов, что является основанием отказа инициативной группе в дальнейшей реализации правотворческой инициативы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Если при этом общее количество голосов в поддержку заявления окажется меньше 2% от общей численности жителей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то заявление о реализации правотворческой инициативы граждан снимается с дальнейшего рассмотрения.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310"/>
      <w:r w:rsidRPr="00CB24B5">
        <w:rPr>
          <w:rFonts w:ascii="Times New Roman" w:eastAsia="Times New Roman" w:hAnsi="Times New Roman" w:cs="Times New Roman"/>
          <w:sz w:val="24"/>
          <w:szCs w:val="24"/>
          <w:lang w:eastAsia="ru-RU"/>
        </w:rPr>
        <w:t xml:space="preserve">3.10. Итоги проведенной проверки рабочая группа оформляет своим заключением, которое направляется главе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bookmarkEnd w:id="38"/>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9" w:name="sub_1004"/>
      <w:r w:rsidRPr="00CB24B5">
        <w:rPr>
          <w:rFonts w:ascii="Times New Roman" w:eastAsia="Times New Roman" w:hAnsi="Times New Roman" w:cs="Times New Roman"/>
          <w:b/>
          <w:bCs/>
          <w:sz w:val="24"/>
          <w:szCs w:val="24"/>
          <w:lang w:eastAsia="ru-RU"/>
        </w:rPr>
        <w:t xml:space="preserve">4. Рассмотрение предлагаемых в порядке реализации правотворческой инициативы граждан на территории </w:t>
      </w:r>
      <w:proofErr w:type="spellStart"/>
      <w:r w:rsidRPr="00CB24B5">
        <w:rPr>
          <w:rFonts w:ascii="Times New Roman" w:eastAsia="Times New Roman" w:hAnsi="Times New Roman" w:cs="Times New Roman"/>
          <w:b/>
          <w:bCs/>
          <w:sz w:val="24"/>
          <w:szCs w:val="24"/>
          <w:lang w:eastAsia="ru-RU"/>
        </w:rPr>
        <w:t>Канашского</w:t>
      </w:r>
      <w:proofErr w:type="spellEnd"/>
      <w:r w:rsidRPr="00CB24B5">
        <w:rPr>
          <w:rFonts w:ascii="Times New Roman" w:eastAsia="Times New Roman" w:hAnsi="Times New Roman" w:cs="Times New Roman"/>
          <w:b/>
          <w:bCs/>
          <w:sz w:val="24"/>
          <w:szCs w:val="24"/>
          <w:lang w:eastAsia="ru-RU"/>
        </w:rPr>
        <w:t xml:space="preserve"> муниципального округа Чувашской Республики муниципальных правовых актов (изменений, дополнений, поправок в действующий муниципальный правовой акт)</w:t>
      </w:r>
    </w:p>
    <w:bookmarkEnd w:id="39"/>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0" w:name="sub_41"/>
      <w:r w:rsidRPr="00CB24B5">
        <w:rPr>
          <w:rFonts w:ascii="Times New Roman" w:eastAsia="Times New Roman" w:hAnsi="Times New Roman" w:cs="Times New Roman"/>
          <w:sz w:val="24"/>
          <w:szCs w:val="24"/>
          <w:lang w:eastAsia="ru-RU"/>
        </w:rPr>
        <w:t xml:space="preserve">4.1. После проведения проверки соблюдения требований настоящего Положения при сборе подписей, заявления о реализации правотворческой инициативы граждан орган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(должностное лицо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ведении которого находятся вопросы предлагаемого муниципального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вправе с привлечением специалистов организовать проведение экспертизы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являющегося предметом правотворческой инициативы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1" w:name="sub_42"/>
      <w:bookmarkEnd w:id="40"/>
      <w:r w:rsidRPr="00CB24B5">
        <w:rPr>
          <w:rFonts w:ascii="Times New Roman" w:eastAsia="Times New Roman" w:hAnsi="Times New Roman" w:cs="Times New Roman"/>
          <w:sz w:val="24"/>
          <w:szCs w:val="24"/>
          <w:lang w:eastAsia="ru-RU"/>
        </w:rPr>
        <w:t xml:space="preserve">4.2. Экспертиза проекта включает в себя правовую, финансовую, экономическую оценку проекта. Эта работа должна быть проведена в течение одного месяца со дня получения документов, указанных в </w:t>
      </w:r>
      <w:r w:rsidRPr="004D4AE1">
        <w:rPr>
          <w:rFonts w:ascii="Times New Roman" w:eastAsia="Times New Roman" w:hAnsi="Times New Roman" w:cs="Times New Roman"/>
          <w:sz w:val="24"/>
          <w:szCs w:val="24"/>
          <w:lang w:eastAsia="ru-RU"/>
        </w:rPr>
        <w:t>пункте 3.8</w:t>
      </w:r>
      <w:r w:rsidRPr="00CB24B5">
        <w:rPr>
          <w:rFonts w:ascii="Times New Roman" w:eastAsia="Times New Roman" w:hAnsi="Times New Roman" w:cs="Times New Roman"/>
          <w:sz w:val="24"/>
          <w:szCs w:val="24"/>
          <w:lang w:eastAsia="ru-RU"/>
        </w:rPr>
        <w:t xml:space="preserve"> настоящего Положения. После проведения экспертизы специалисты дают заключение (совместное заключение) по проекту предлагаемого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В заключении могут содержаться предложения по проекту предлагаемого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2" w:name="sub_43"/>
      <w:bookmarkEnd w:id="41"/>
      <w:r w:rsidRPr="00CB24B5">
        <w:rPr>
          <w:rFonts w:ascii="Times New Roman" w:eastAsia="Times New Roman" w:hAnsi="Times New Roman" w:cs="Times New Roman"/>
          <w:sz w:val="24"/>
          <w:szCs w:val="24"/>
          <w:lang w:eastAsia="ru-RU"/>
        </w:rPr>
        <w:t xml:space="preserve">4.3. В 10-дневный срок после получения всех заключений орган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(должностное лицо органа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ведении которого находятся вопросы предлагаемого муниципального правового акта (изменений, дополнений, поправок в действующий муниципальный правовой акт), проводит предварительное рассмотрение проекта с приглашением инициативной группы и авторов заключений по проекту. О времени и месте </w:t>
      </w:r>
      <w:r w:rsidRPr="00CB24B5">
        <w:rPr>
          <w:rFonts w:ascii="Times New Roman" w:eastAsia="Times New Roman" w:hAnsi="Times New Roman" w:cs="Times New Roman"/>
          <w:sz w:val="24"/>
          <w:szCs w:val="24"/>
          <w:lang w:eastAsia="ru-RU"/>
        </w:rPr>
        <w:lastRenderedPageBreak/>
        <w:t>проведения предварительного рассмотрения его участники должны быть извещены не менее чем за 3 дня.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sub_44"/>
      <w:bookmarkEnd w:id="42"/>
      <w:r w:rsidRPr="00CB24B5">
        <w:rPr>
          <w:rFonts w:ascii="Times New Roman" w:eastAsia="Times New Roman" w:hAnsi="Times New Roman" w:cs="Times New Roman"/>
          <w:sz w:val="24"/>
          <w:szCs w:val="24"/>
          <w:lang w:eastAsia="ru-RU"/>
        </w:rPr>
        <w:t xml:space="preserve">4.4. По результатам предварительного рассмотрения инициативная группа в 5-дневный срок имеет право внести в проект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соответствующие изменения и дополнения. Все замечания и предложения к проекту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после предварительного рассмотрения, с которыми инициативная группа не согласна, оформляются в виде протокола разногласий.</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4" w:name="sub_45"/>
      <w:bookmarkEnd w:id="43"/>
      <w:r w:rsidRPr="00CB24B5">
        <w:rPr>
          <w:rFonts w:ascii="Times New Roman" w:eastAsia="Times New Roman" w:hAnsi="Times New Roman" w:cs="Times New Roman"/>
          <w:sz w:val="24"/>
          <w:szCs w:val="24"/>
          <w:lang w:eastAsia="ru-RU"/>
        </w:rPr>
        <w:t xml:space="preserve">4.5. После проведения предварительного рассмотрения с учетом внесенных изменений и дополнений орган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(должностное лицо органа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ведении которого находятся вопросы предлагаемого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проводит окончательное рассмотрение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граждан. Окончательное рассмотрение проводится с приглашением инициативной группы.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5" w:name="sub_46"/>
      <w:bookmarkEnd w:id="44"/>
      <w:r w:rsidRPr="00CB24B5">
        <w:rPr>
          <w:rFonts w:ascii="Times New Roman" w:eastAsia="Times New Roman" w:hAnsi="Times New Roman" w:cs="Times New Roman"/>
          <w:sz w:val="24"/>
          <w:szCs w:val="24"/>
          <w:lang w:eastAsia="ru-RU"/>
        </w:rPr>
        <w:t xml:space="preserve">4.6. В случае если принятие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относится к компетенции Собрания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указанный проект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рассматривается на открытом заседании Собрания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6" w:name="sub_47"/>
      <w:bookmarkEnd w:id="45"/>
      <w:r w:rsidRPr="00CB24B5">
        <w:rPr>
          <w:rFonts w:ascii="Times New Roman" w:eastAsia="Times New Roman" w:hAnsi="Times New Roman" w:cs="Times New Roman"/>
          <w:sz w:val="24"/>
          <w:szCs w:val="24"/>
          <w:lang w:eastAsia="ru-RU"/>
        </w:rPr>
        <w:t xml:space="preserve">4.7. При условии успешного осуществления правотворческой инициативы граждан орган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обязан принять соответствующий нормативный правовой акт. Проект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к действующему муниципальному правовому акту), внесенного в порядке правотворческой инициативы, должен быть рассмотрен органом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(должностным лицом органа местного самоуправления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в течение трех месяцев со дня его внесения.</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7" w:name="sub_48"/>
      <w:bookmarkEnd w:id="46"/>
      <w:r w:rsidRPr="00CB24B5">
        <w:rPr>
          <w:rFonts w:ascii="Times New Roman" w:eastAsia="Times New Roman" w:hAnsi="Times New Roman" w:cs="Times New Roman"/>
          <w:sz w:val="24"/>
          <w:szCs w:val="24"/>
          <w:lang w:eastAsia="ru-RU"/>
        </w:rPr>
        <w:t xml:space="preserve">4.8. Мотивированное решение, принятое по результатам рассмотрения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к действующему муниципальному правовому акту), внесенное в порядке реализации правотворческой инициативы граждан, должно быть официально в письменной форме в трехдневный срок доведено до сведения внесшей его инициативной группы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 w:name="sub_49"/>
      <w:bookmarkEnd w:id="47"/>
      <w:r w:rsidRPr="00CB24B5">
        <w:rPr>
          <w:rFonts w:ascii="Times New Roman" w:eastAsia="Times New Roman" w:hAnsi="Times New Roman" w:cs="Times New Roman"/>
          <w:sz w:val="24"/>
          <w:szCs w:val="24"/>
          <w:lang w:eastAsia="ru-RU"/>
        </w:rPr>
        <w:t xml:space="preserve">4.9. В случае если инициативная группа не согласна с мотивированным решением, принятым по результатам рассмотрения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(изменений, дополнений, поправок в действующий муниципальный правовой акт), внесенным в порядке реализации правотворческой инициативы граждан, либо с заключением об отклонении проекта муниципального правового акта (изменений, дополнений, поправок в действующий муниципальный правовой акт), внесенного в порядке реализации правотворческой инициативы граждан, председатель инициативной группы имеет право обжаловать мотивированное решение или заключение об отклонении в судебном порядке.</w:t>
      </w:r>
    </w:p>
    <w:p w:rsid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9" w:name="sub_410"/>
      <w:bookmarkEnd w:id="48"/>
      <w:r w:rsidRPr="00CB24B5">
        <w:rPr>
          <w:rFonts w:ascii="Times New Roman" w:eastAsia="Times New Roman" w:hAnsi="Times New Roman" w:cs="Times New Roman"/>
          <w:sz w:val="24"/>
          <w:szCs w:val="24"/>
          <w:lang w:eastAsia="ru-RU"/>
        </w:rPr>
        <w:lastRenderedPageBreak/>
        <w:t xml:space="preserve">4.10. Все решения главы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и Собрания депутатов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администрации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 касающиеся осуществления правотворческой инициативы граждан, подлежат опубликованию в местных средствах массовой информации в трехдневный срок после их принятия.</w:t>
      </w:r>
    </w:p>
    <w:p w:rsidR="0032255E" w:rsidRDefault="003225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2255E" w:rsidRPr="00CB24B5" w:rsidRDefault="0032255E"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bookmarkEnd w:id="49"/>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32255E" w:rsidRDefault="0032255E" w:rsidP="00CB24B5">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50" w:name="sub_1100"/>
      <w:r>
        <w:rPr>
          <w:rFonts w:ascii="Times New Roman" w:eastAsia="Times New Roman" w:hAnsi="Times New Roman" w:cs="Times New Roman"/>
          <w:bCs/>
          <w:sz w:val="24"/>
          <w:szCs w:val="24"/>
          <w:lang w:eastAsia="ru-RU"/>
        </w:rPr>
        <w:t xml:space="preserve">Приложение № </w:t>
      </w:r>
      <w:r w:rsidR="00CB24B5" w:rsidRPr="0032255E">
        <w:rPr>
          <w:rFonts w:ascii="Times New Roman" w:eastAsia="Times New Roman" w:hAnsi="Times New Roman" w:cs="Times New Roman"/>
          <w:bCs/>
          <w:sz w:val="24"/>
          <w:szCs w:val="24"/>
          <w:lang w:eastAsia="ru-RU"/>
        </w:rPr>
        <w:t>1</w:t>
      </w:r>
      <w:r w:rsidR="00CB24B5" w:rsidRPr="0032255E">
        <w:rPr>
          <w:rFonts w:ascii="Times New Roman" w:eastAsia="Times New Roman" w:hAnsi="Times New Roman" w:cs="Times New Roman"/>
          <w:bCs/>
          <w:sz w:val="24"/>
          <w:szCs w:val="24"/>
          <w:lang w:eastAsia="ru-RU"/>
        </w:rPr>
        <w:br/>
        <w:t xml:space="preserve">к </w:t>
      </w:r>
      <w:r w:rsidR="00CB24B5" w:rsidRPr="0032255E">
        <w:rPr>
          <w:rFonts w:ascii="Times New Roman" w:eastAsia="Times New Roman" w:hAnsi="Times New Roman" w:cs="Times New Roman"/>
          <w:sz w:val="24"/>
          <w:szCs w:val="24"/>
          <w:lang w:eastAsia="ru-RU"/>
        </w:rPr>
        <w:t>Положению</w:t>
      </w:r>
      <w:r w:rsidR="00CB24B5" w:rsidRPr="0032255E">
        <w:rPr>
          <w:rFonts w:ascii="Times New Roman" w:eastAsia="Times New Roman" w:hAnsi="Times New Roman" w:cs="Times New Roman"/>
          <w:bCs/>
          <w:sz w:val="24"/>
          <w:szCs w:val="24"/>
          <w:lang w:eastAsia="ru-RU"/>
        </w:rPr>
        <w:t xml:space="preserve"> о порядке реализации</w:t>
      </w:r>
      <w:r w:rsidR="00CB24B5" w:rsidRPr="0032255E">
        <w:rPr>
          <w:rFonts w:ascii="Times New Roman" w:eastAsia="Times New Roman" w:hAnsi="Times New Roman" w:cs="Times New Roman"/>
          <w:bCs/>
          <w:sz w:val="24"/>
          <w:szCs w:val="24"/>
          <w:lang w:eastAsia="ru-RU"/>
        </w:rPr>
        <w:br/>
        <w:t>правотворческой инициативы граждан</w:t>
      </w:r>
      <w:r w:rsidR="00CB24B5" w:rsidRPr="0032255E">
        <w:rPr>
          <w:rFonts w:ascii="Times New Roman" w:eastAsia="Times New Roman" w:hAnsi="Times New Roman" w:cs="Times New Roman"/>
          <w:bCs/>
          <w:sz w:val="24"/>
          <w:szCs w:val="24"/>
          <w:lang w:eastAsia="ru-RU"/>
        </w:rPr>
        <w:br/>
        <w:t xml:space="preserve">на территории </w:t>
      </w:r>
      <w:proofErr w:type="spellStart"/>
      <w:r w:rsidR="00CB24B5" w:rsidRPr="0032255E">
        <w:rPr>
          <w:rFonts w:ascii="Times New Roman" w:eastAsia="Times New Roman" w:hAnsi="Times New Roman" w:cs="Times New Roman"/>
          <w:bCs/>
          <w:sz w:val="24"/>
          <w:szCs w:val="24"/>
          <w:lang w:eastAsia="ru-RU"/>
        </w:rPr>
        <w:t>Канашского</w:t>
      </w:r>
      <w:proofErr w:type="spellEnd"/>
      <w:r w:rsidR="00CB24B5" w:rsidRPr="0032255E">
        <w:rPr>
          <w:rFonts w:ascii="Times New Roman" w:eastAsia="Times New Roman" w:hAnsi="Times New Roman" w:cs="Times New Roman"/>
          <w:bCs/>
          <w:sz w:val="24"/>
          <w:szCs w:val="24"/>
          <w:lang w:eastAsia="ru-RU"/>
        </w:rPr>
        <w:t xml:space="preserve"> муниципального</w:t>
      </w:r>
      <w:r w:rsidR="00CB24B5" w:rsidRPr="0032255E">
        <w:rPr>
          <w:rFonts w:ascii="Times New Roman" w:eastAsia="Times New Roman" w:hAnsi="Times New Roman" w:cs="Times New Roman"/>
          <w:bCs/>
          <w:sz w:val="24"/>
          <w:szCs w:val="24"/>
          <w:lang w:eastAsia="ru-RU"/>
        </w:rPr>
        <w:br/>
        <w:t>округа Чувашской Республики</w:t>
      </w:r>
    </w:p>
    <w:bookmarkEnd w:id="50"/>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Чувашская Республика</w:t>
      </w:r>
      <w:r w:rsidRPr="00CB24B5">
        <w:rPr>
          <w:rFonts w:ascii="Times New Roman" w:eastAsia="Times New Roman" w:hAnsi="Times New Roman" w:cs="Times New Roman"/>
          <w:b/>
          <w:bCs/>
          <w:sz w:val="24"/>
          <w:szCs w:val="24"/>
          <w:lang w:eastAsia="ru-RU"/>
        </w:rPr>
        <w:br/>
        <w:t>Канашский муниципальный округ</w:t>
      </w:r>
    </w:p>
    <w:p w:rsidR="00CB24B5" w:rsidRPr="00CB24B5" w:rsidRDefault="0032255E"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00CB24B5" w:rsidRPr="00CB24B5">
        <w:rPr>
          <w:rFonts w:ascii="Times New Roman" w:eastAsia="Times New Roman" w:hAnsi="Times New Roman" w:cs="Times New Roman"/>
          <w:b/>
          <w:bCs/>
          <w:sz w:val="24"/>
          <w:szCs w:val="24"/>
          <w:lang w:eastAsia="ru-RU"/>
        </w:rPr>
        <w:t>егистрационное свидетельство</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 _______________ 20___ г. N _____</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Свидетельство</w:t>
      </w:r>
      <w:r w:rsidRPr="00CB24B5">
        <w:rPr>
          <w:rFonts w:ascii="Times New Roman" w:eastAsia="Times New Roman" w:hAnsi="Times New Roman" w:cs="Times New Roman"/>
          <w:b/>
          <w:bCs/>
          <w:sz w:val="24"/>
          <w:szCs w:val="24"/>
          <w:lang w:eastAsia="ru-RU"/>
        </w:rPr>
        <w:br/>
        <w:t xml:space="preserve">о регистрации инициативной группы по реализации правотворческой инициативы граждан на территории </w:t>
      </w:r>
      <w:proofErr w:type="spellStart"/>
      <w:r w:rsidRPr="00CB24B5">
        <w:rPr>
          <w:rFonts w:ascii="Times New Roman" w:eastAsia="Times New Roman" w:hAnsi="Times New Roman" w:cs="Times New Roman"/>
          <w:b/>
          <w:bCs/>
          <w:sz w:val="24"/>
          <w:szCs w:val="24"/>
          <w:lang w:eastAsia="ru-RU"/>
        </w:rPr>
        <w:t>Канашского</w:t>
      </w:r>
      <w:proofErr w:type="spellEnd"/>
      <w:r w:rsidRPr="00CB24B5">
        <w:rPr>
          <w:rFonts w:ascii="Times New Roman" w:eastAsia="Times New Roman" w:hAnsi="Times New Roman" w:cs="Times New Roman"/>
          <w:b/>
          <w:bCs/>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По сбору подписей под заявлением о реализации </w:t>
      </w:r>
      <w:proofErr w:type="gramStart"/>
      <w:r w:rsidRPr="00CB24B5">
        <w:rPr>
          <w:rFonts w:ascii="Times New Roman" w:eastAsia="Times New Roman" w:hAnsi="Times New Roman" w:cs="Times New Roman"/>
          <w:sz w:val="24"/>
          <w:szCs w:val="24"/>
          <w:lang w:eastAsia="ru-RU"/>
        </w:rPr>
        <w:t>правотворческой  инициативы</w:t>
      </w:r>
      <w:proofErr w:type="gramEnd"/>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 xml:space="preserve">граждан по рассмотрению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муниципального округа Чувашской Республики</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3225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(название </w:t>
      </w:r>
      <w:proofErr w:type="gramStart"/>
      <w:r w:rsidRPr="00CB24B5">
        <w:rPr>
          <w:rFonts w:ascii="Times New Roman" w:eastAsia="Times New Roman" w:hAnsi="Times New Roman" w:cs="Times New Roman"/>
          <w:sz w:val="24"/>
          <w:szCs w:val="24"/>
          <w:lang w:eastAsia="ru-RU"/>
        </w:rPr>
        <w:t>проекта  муниципального</w:t>
      </w:r>
      <w:proofErr w:type="gramEnd"/>
      <w:r w:rsidRPr="00CB24B5">
        <w:rPr>
          <w:rFonts w:ascii="Times New Roman" w:eastAsia="Times New Roman" w:hAnsi="Times New Roman" w:cs="Times New Roman"/>
          <w:sz w:val="24"/>
          <w:szCs w:val="24"/>
          <w:lang w:eastAsia="ru-RU"/>
        </w:rPr>
        <w:t xml:space="preserve"> правового  акта,  явившегося  предметом</w:t>
      </w:r>
    </w:p>
    <w:p w:rsidR="00CB24B5" w:rsidRPr="00CB24B5" w:rsidRDefault="00CB24B5" w:rsidP="003225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правотворческой инициативы граждан)</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Инициативная группа в составе:</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(персональный состав группы)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Образована собранием граждан в количестве ______________________ человек,</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B24B5">
        <w:rPr>
          <w:rFonts w:ascii="Times New Roman" w:eastAsia="Times New Roman" w:hAnsi="Times New Roman" w:cs="Times New Roman"/>
          <w:sz w:val="24"/>
          <w:szCs w:val="24"/>
          <w:lang w:eastAsia="ru-RU"/>
        </w:rPr>
        <w:t>проведенным  "</w:t>
      </w:r>
      <w:proofErr w:type="gramEnd"/>
      <w:r w:rsidRPr="00CB24B5">
        <w:rPr>
          <w:rFonts w:ascii="Times New Roman" w:eastAsia="Times New Roman" w:hAnsi="Times New Roman" w:cs="Times New Roman"/>
          <w:sz w:val="24"/>
          <w:szCs w:val="24"/>
          <w:lang w:eastAsia="ru-RU"/>
        </w:rPr>
        <w:t xml:space="preserve">____" _____________ 20___ года  в  </w:t>
      </w:r>
      <w:proofErr w:type="spellStart"/>
      <w:r w:rsidRPr="00CB24B5">
        <w:rPr>
          <w:rFonts w:ascii="Times New Roman" w:eastAsia="Times New Roman" w:hAnsi="Times New Roman" w:cs="Times New Roman"/>
          <w:sz w:val="24"/>
          <w:szCs w:val="24"/>
          <w:lang w:eastAsia="ru-RU"/>
        </w:rPr>
        <w:t>Канашском</w:t>
      </w:r>
      <w:proofErr w:type="spellEnd"/>
      <w:r w:rsidRPr="00CB24B5">
        <w:rPr>
          <w:rFonts w:ascii="Times New Roman" w:eastAsia="Times New Roman" w:hAnsi="Times New Roman" w:cs="Times New Roman"/>
          <w:sz w:val="24"/>
          <w:szCs w:val="24"/>
          <w:lang w:eastAsia="ru-RU"/>
        </w:rPr>
        <w:t xml:space="preserve">  муниципальном</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округе Чувашской Республики.</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Сбор подписей разрешен в период с "_______" _____________ 20_______ г. по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 _____________ 20___ г.</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Срок действия свидетельства с "______" __________________ 20_______ г. по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 _________ 20___ г.</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Глава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округа Чувашской Республики        __________     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w:t>
      </w:r>
      <w:proofErr w:type="gramStart"/>
      <w:r w:rsidRPr="00CB24B5">
        <w:rPr>
          <w:rFonts w:ascii="Times New Roman" w:eastAsia="Times New Roman" w:hAnsi="Times New Roman" w:cs="Times New Roman"/>
          <w:sz w:val="24"/>
          <w:szCs w:val="24"/>
          <w:lang w:eastAsia="ru-RU"/>
        </w:rPr>
        <w:t xml:space="preserve">подпись)   </w:t>
      </w:r>
      <w:proofErr w:type="gramEnd"/>
      <w:r w:rsidRPr="00CB24B5">
        <w:rPr>
          <w:rFonts w:ascii="Times New Roman" w:eastAsia="Times New Roman" w:hAnsi="Times New Roman" w:cs="Times New Roman"/>
          <w:sz w:val="24"/>
          <w:szCs w:val="24"/>
          <w:lang w:eastAsia="ru-RU"/>
        </w:rPr>
        <w:t xml:space="preserve">    (Фамилия и инициалы)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М.П.</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32255E" w:rsidRDefault="0032255E" w:rsidP="00CB24B5">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51" w:name="sub_1200"/>
      <w:r w:rsidRPr="0032255E">
        <w:rPr>
          <w:rFonts w:ascii="Times New Roman" w:eastAsia="Times New Roman" w:hAnsi="Times New Roman" w:cs="Times New Roman"/>
          <w:bCs/>
          <w:sz w:val="24"/>
          <w:szCs w:val="24"/>
          <w:lang w:eastAsia="ru-RU"/>
        </w:rPr>
        <w:t>Приложение №</w:t>
      </w:r>
      <w:r w:rsidR="00CB24B5" w:rsidRPr="0032255E">
        <w:rPr>
          <w:rFonts w:ascii="Times New Roman" w:eastAsia="Times New Roman" w:hAnsi="Times New Roman" w:cs="Times New Roman"/>
          <w:bCs/>
          <w:sz w:val="24"/>
          <w:szCs w:val="24"/>
          <w:lang w:eastAsia="ru-RU"/>
        </w:rPr>
        <w:t> 2</w:t>
      </w:r>
      <w:r w:rsidR="00CB24B5" w:rsidRPr="0032255E">
        <w:rPr>
          <w:rFonts w:ascii="Times New Roman" w:eastAsia="Times New Roman" w:hAnsi="Times New Roman" w:cs="Times New Roman"/>
          <w:bCs/>
          <w:sz w:val="24"/>
          <w:szCs w:val="24"/>
          <w:lang w:eastAsia="ru-RU"/>
        </w:rPr>
        <w:br/>
        <w:t xml:space="preserve">к </w:t>
      </w:r>
      <w:r w:rsidR="00CB24B5" w:rsidRPr="0032255E">
        <w:rPr>
          <w:rFonts w:ascii="Times New Roman" w:eastAsia="Times New Roman" w:hAnsi="Times New Roman" w:cs="Times New Roman"/>
          <w:sz w:val="24"/>
          <w:szCs w:val="24"/>
          <w:lang w:eastAsia="ru-RU"/>
        </w:rPr>
        <w:t>Положению</w:t>
      </w:r>
      <w:r w:rsidR="00CB24B5" w:rsidRPr="0032255E">
        <w:rPr>
          <w:rFonts w:ascii="Times New Roman" w:eastAsia="Times New Roman" w:hAnsi="Times New Roman" w:cs="Times New Roman"/>
          <w:bCs/>
          <w:sz w:val="24"/>
          <w:szCs w:val="24"/>
          <w:lang w:eastAsia="ru-RU"/>
        </w:rPr>
        <w:t xml:space="preserve"> о порядке реализации</w:t>
      </w:r>
      <w:r w:rsidR="00CB24B5" w:rsidRPr="0032255E">
        <w:rPr>
          <w:rFonts w:ascii="Times New Roman" w:eastAsia="Times New Roman" w:hAnsi="Times New Roman" w:cs="Times New Roman"/>
          <w:bCs/>
          <w:sz w:val="24"/>
          <w:szCs w:val="24"/>
          <w:lang w:eastAsia="ru-RU"/>
        </w:rPr>
        <w:br/>
        <w:t>правотворческой инициативы</w:t>
      </w:r>
      <w:r w:rsidR="00CB24B5" w:rsidRPr="0032255E">
        <w:rPr>
          <w:rFonts w:ascii="Times New Roman" w:eastAsia="Times New Roman" w:hAnsi="Times New Roman" w:cs="Times New Roman"/>
          <w:bCs/>
          <w:sz w:val="24"/>
          <w:szCs w:val="24"/>
          <w:lang w:eastAsia="ru-RU"/>
        </w:rPr>
        <w:br/>
        <w:t>граждан на территории</w:t>
      </w:r>
      <w:r w:rsidR="00CB24B5" w:rsidRPr="0032255E">
        <w:rPr>
          <w:rFonts w:ascii="Times New Roman" w:eastAsia="Times New Roman" w:hAnsi="Times New Roman" w:cs="Times New Roman"/>
          <w:bCs/>
          <w:sz w:val="24"/>
          <w:szCs w:val="24"/>
          <w:lang w:eastAsia="ru-RU"/>
        </w:rPr>
        <w:br/>
      </w:r>
      <w:proofErr w:type="spellStart"/>
      <w:r w:rsidR="00CB24B5" w:rsidRPr="0032255E">
        <w:rPr>
          <w:rFonts w:ascii="Times New Roman" w:eastAsia="Times New Roman" w:hAnsi="Times New Roman" w:cs="Times New Roman"/>
          <w:bCs/>
          <w:sz w:val="24"/>
          <w:szCs w:val="24"/>
          <w:lang w:eastAsia="ru-RU"/>
        </w:rPr>
        <w:t>Канашского</w:t>
      </w:r>
      <w:proofErr w:type="spellEnd"/>
      <w:r w:rsidR="00CB24B5" w:rsidRPr="0032255E">
        <w:rPr>
          <w:rFonts w:ascii="Times New Roman" w:eastAsia="Times New Roman" w:hAnsi="Times New Roman" w:cs="Times New Roman"/>
          <w:bCs/>
          <w:sz w:val="24"/>
          <w:szCs w:val="24"/>
          <w:lang w:eastAsia="ru-RU"/>
        </w:rPr>
        <w:t xml:space="preserve"> муниципального округа</w:t>
      </w:r>
      <w:r w:rsidR="00CB24B5" w:rsidRPr="0032255E">
        <w:rPr>
          <w:rFonts w:ascii="Times New Roman" w:eastAsia="Times New Roman" w:hAnsi="Times New Roman" w:cs="Times New Roman"/>
          <w:bCs/>
          <w:sz w:val="24"/>
          <w:szCs w:val="24"/>
          <w:lang w:eastAsia="ru-RU"/>
        </w:rPr>
        <w:br/>
        <w:t>Чувашской Республики</w:t>
      </w:r>
    </w:p>
    <w:bookmarkEnd w:id="51"/>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Чувашская Республика</w:t>
      </w:r>
      <w:r w:rsidRPr="00CB24B5">
        <w:rPr>
          <w:rFonts w:ascii="Times New Roman" w:eastAsia="Times New Roman" w:hAnsi="Times New Roman" w:cs="Times New Roman"/>
          <w:b/>
          <w:bCs/>
          <w:sz w:val="24"/>
          <w:szCs w:val="24"/>
          <w:lang w:eastAsia="ru-RU"/>
        </w:rPr>
        <w:br/>
        <w:t>Канашский муниципальный округ</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Удостоверение</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 _____________ 20___ года N 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(фамилия, имя, отчество)</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Зарегистрирован(а</w:t>
      </w:r>
      <w:r w:rsidR="0032255E">
        <w:rPr>
          <w:rFonts w:ascii="Times New Roman" w:eastAsia="Times New Roman" w:hAnsi="Times New Roman" w:cs="Times New Roman"/>
          <w:sz w:val="24"/>
          <w:szCs w:val="24"/>
          <w:lang w:eastAsia="ru-RU"/>
        </w:rPr>
        <w:t xml:space="preserve">) </w:t>
      </w:r>
      <w:proofErr w:type="gramStart"/>
      <w:r w:rsidR="0032255E">
        <w:rPr>
          <w:rFonts w:ascii="Times New Roman" w:eastAsia="Times New Roman" w:hAnsi="Times New Roman" w:cs="Times New Roman"/>
          <w:sz w:val="24"/>
          <w:szCs w:val="24"/>
          <w:lang w:eastAsia="ru-RU"/>
        </w:rPr>
        <w:t>членом  инициативной</w:t>
      </w:r>
      <w:proofErr w:type="gramEnd"/>
      <w:r w:rsidR="0032255E">
        <w:rPr>
          <w:rFonts w:ascii="Times New Roman" w:eastAsia="Times New Roman" w:hAnsi="Times New Roman" w:cs="Times New Roman"/>
          <w:sz w:val="24"/>
          <w:szCs w:val="24"/>
          <w:lang w:eastAsia="ru-RU"/>
        </w:rPr>
        <w:t xml:space="preserve">  группы по сбору подписей</w:t>
      </w:r>
      <w:r w:rsidRPr="00CB24B5">
        <w:rPr>
          <w:rFonts w:ascii="Times New Roman" w:eastAsia="Times New Roman" w:hAnsi="Times New Roman" w:cs="Times New Roman"/>
          <w:sz w:val="24"/>
          <w:szCs w:val="24"/>
          <w:lang w:eastAsia="ru-RU"/>
        </w:rPr>
        <w:t xml:space="preserve"> под</w:t>
      </w:r>
      <w:r w:rsidR="0032255E">
        <w:rPr>
          <w:rFonts w:ascii="Times New Roman" w:eastAsia="Times New Roman" w:hAnsi="Times New Roman" w:cs="Times New Roman"/>
          <w:sz w:val="24"/>
          <w:szCs w:val="24"/>
          <w:lang w:eastAsia="ru-RU"/>
        </w:rPr>
        <w:t xml:space="preserve"> заявлением о</w:t>
      </w:r>
      <w:r w:rsidRPr="00CB24B5">
        <w:rPr>
          <w:rFonts w:ascii="Times New Roman" w:eastAsia="Times New Roman" w:hAnsi="Times New Roman" w:cs="Times New Roman"/>
          <w:sz w:val="24"/>
          <w:szCs w:val="24"/>
          <w:lang w:eastAsia="ru-RU"/>
        </w:rPr>
        <w:t xml:space="preserve"> реализации правотворческой инициативы граждан по</w:t>
      </w:r>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 xml:space="preserve">рассмотрению проекта муниципального 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3225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(название правового акта, явившегося предметом правотворческой инициативы</w:t>
      </w:r>
    </w:p>
    <w:p w:rsidR="00CB24B5" w:rsidRPr="00CB24B5" w:rsidRDefault="00CB24B5" w:rsidP="003225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граждан)</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Удостоверение действительно при предъя</w:t>
      </w:r>
      <w:r w:rsidR="0032255E">
        <w:rPr>
          <w:rFonts w:ascii="Times New Roman" w:eastAsia="Times New Roman" w:hAnsi="Times New Roman" w:cs="Times New Roman"/>
          <w:sz w:val="24"/>
          <w:szCs w:val="24"/>
          <w:lang w:eastAsia="ru-RU"/>
        </w:rPr>
        <w:t xml:space="preserve">влении паспорта или документа, </w:t>
      </w:r>
      <w:r w:rsidRPr="00CB24B5">
        <w:rPr>
          <w:rFonts w:ascii="Times New Roman" w:eastAsia="Times New Roman" w:hAnsi="Times New Roman" w:cs="Times New Roman"/>
          <w:sz w:val="24"/>
          <w:szCs w:val="24"/>
          <w:lang w:eastAsia="ru-RU"/>
        </w:rPr>
        <w:t>его</w:t>
      </w:r>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заменяющего.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Срок действия удостоверения с "______" __________________ 20_______ г. по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 _________ 20___ г.</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Дата выдачи удостоверения "____" _____________ 20___ г.</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Глава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округа Чувашской Республики        __________     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w:t>
      </w:r>
      <w:proofErr w:type="gramStart"/>
      <w:r w:rsidRPr="00CB24B5">
        <w:rPr>
          <w:rFonts w:ascii="Times New Roman" w:eastAsia="Times New Roman" w:hAnsi="Times New Roman" w:cs="Times New Roman"/>
          <w:sz w:val="24"/>
          <w:szCs w:val="24"/>
          <w:lang w:eastAsia="ru-RU"/>
        </w:rPr>
        <w:t xml:space="preserve">подпись)   </w:t>
      </w:r>
      <w:proofErr w:type="gramEnd"/>
      <w:r w:rsidRPr="00CB24B5">
        <w:rPr>
          <w:rFonts w:ascii="Times New Roman" w:eastAsia="Times New Roman" w:hAnsi="Times New Roman" w:cs="Times New Roman"/>
          <w:sz w:val="24"/>
          <w:szCs w:val="24"/>
          <w:lang w:eastAsia="ru-RU"/>
        </w:rPr>
        <w:t xml:space="preserve">    (Фамилия и инициалы)</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М.П.</w:t>
      </w:r>
    </w:p>
    <w:p w:rsidR="0032255E" w:rsidRDefault="003225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32255E" w:rsidRDefault="0032255E" w:rsidP="00CB24B5">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52" w:name="sub_1300"/>
      <w:r w:rsidRPr="0032255E">
        <w:rPr>
          <w:rFonts w:ascii="Times New Roman" w:eastAsia="Times New Roman" w:hAnsi="Times New Roman" w:cs="Times New Roman"/>
          <w:bCs/>
          <w:sz w:val="24"/>
          <w:szCs w:val="24"/>
          <w:lang w:eastAsia="ru-RU"/>
        </w:rPr>
        <w:t>Приложение №</w:t>
      </w:r>
      <w:r w:rsidR="00CB24B5" w:rsidRPr="0032255E">
        <w:rPr>
          <w:rFonts w:ascii="Times New Roman" w:eastAsia="Times New Roman" w:hAnsi="Times New Roman" w:cs="Times New Roman"/>
          <w:bCs/>
          <w:sz w:val="24"/>
          <w:szCs w:val="24"/>
          <w:lang w:eastAsia="ru-RU"/>
        </w:rPr>
        <w:t> 3</w:t>
      </w:r>
      <w:r w:rsidR="00CB24B5" w:rsidRPr="0032255E">
        <w:rPr>
          <w:rFonts w:ascii="Times New Roman" w:eastAsia="Times New Roman" w:hAnsi="Times New Roman" w:cs="Times New Roman"/>
          <w:bCs/>
          <w:sz w:val="24"/>
          <w:szCs w:val="24"/>
          <w:lang w:eastAsia="ru-RU"/>
        </w:rPr>
        <w:br/>
        <w:t xml:space="preserve">к </w:t>
      </w:r>
      <w:r w:rsidR="00CB24B5" w:rsidRPr="0032255E">
        <w:rPr>
          <w:rFonts w:ascii="Times New Roman" w:eastAsia="Times New Roman" w:hAnsi="Times New Roman" w:cs="Times New Roman"/>
          <w:sz w:val="24"/>
          <w:szCs w:val="24"/>
          <w:lang w:eastAsia="ru-RU"/>
        </w:rPr>
        <w:t>Положению</w:t>
      </w:r>
      <w:r w:rsidR="00CB24B5" w:rsidRPr="0032255E">
        <w:rPr>
          <w:rFonts w:ascii="Times New Roman" w:eastAsia="Times New Roman" w:hAnsi="Times New Roman" w:cs="Times New Roman"/>
          <w:bCs/>
          <w:sz w:val="24"/>
          <w:szCs w:val="24"/>
          <w:lang w:eastAsia="ru-RU"/>
        </w:rPr>
        <w:t xml:space="preserve"> о порядке реализации</w:t>
      </w:r>
      <w:r w:rsidR="00CB24B5" w:rsidRPr="0032255E">
        <w:rPr>
          <w:rFonts w:ascii="Times New Roman" w:eastAsia="Times New Roman" w:hAnsi="Times New Roman" w:cs="Times New Roman"/>
          <w:bCs/>
          <w:sz w:val="24"/>
          <w:szCs w:val="24"/>
          <w:lang w:eastAsia="ru-RU"/>
        </w:rPr>
        <w:br/>
        <w:t>правотворческой инициативы</w:t>
      </w:r>
      <w:r w:rsidR="00CB24B5" w:rsidRPr="0032255E">
        <w:rPr>
          <w:rFonts w:ascii="Times New Roman" w:eastAsia="Times New Roman" w:hAnsi="Times New Roman" w:cs="Times New Roman"/>
          <w:bCs/>
          <w:sz w:val="24"/>
          <w:szCs w:val="24"/>
          <w:lang w:eastAsia="ru-RU"/>
        </w:rPr>
        <w:br/>
        <w:t>граждан на территории</w:t>
      </w:r>
      <w:r w:rsidR="00CB24B5" w:rsidRPr="0032255E">
        <w:rPr>
          <w:rFonts w:ascii="Times New Roman" w:eastAsia="Times New Roman" w:hAnsi="Times New Roman" w:cs="Times New Roman"/>
          <w:bCs/>
          <w:sz w:val="24"/>
          <w:szCs w:val="24"/>
          <w:lang w:eastAsia="ru-RU"/>
        </w:rPr>
        <w:br/>
      </w:r>
      <w:proofErr w:type="spellStart"/>
      <w:r w:rsidR="00CB24B5" w:rsidRPr="0032255E">
        <w:rPr>
          <w:rFonts w:ascii="Times New Roman" w:eastAsia="Times New Roman" w:hAnsi="Times New Roman" w:cs="Times New Roman"/>
          <w:bCs/>
          <w:sz w:val="24"/>
          <w:szCs w:val="24"/>
          <w:lang w:eastAsia="ru-RU"/>
        </w:rPr>
        <w:t>Канашского</w:t>
      </w:r>
      <w:proofErr w:type="spellEnd"/>
      <w:r w:rsidR="00CB24B5" w:rsidRPr="0032255E">
        <w:rPr>
          <w:rFonts w:ascii="Times New Roman" w:eastAsia="Times New Roman" w:hAnsi="Times New Roman" w:cs="Times New Roman"/>
          <w:bCs/>
          <w:sz w:val="24"/>
          <w:szCs w:val="24"/>
          <w:lang w:eastAsia="ru-RU"/>
        </w:rPr>
        <w:t xml:space="preserve"> муниципального округа</w:t>
      </w:r>
      <w:r w:rsidR="00CB24B5" w:rsidRPr="0032255E">
        <w:rPr>
          <w:rFonts w:ascii="Times New Roman" w:eastAsia="Times New Roman" w:hAnsi="Times New Roman" w:cs="Times New Roman"/>
          <w:bCs/>
          <w:sz w:val="24"/>
          <w:szCs w:val="24"/>
          <w:lang w:eastAsia="ru-RU"/>
        </w:rPr>
        <w:br/>
        <w:t>Чувашской Республики</w:t>
      </w:r>
    </w:p>
    <w:bookmarkEnd w:id="52"/>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Чувашская Республика</w:t>
      </w:r>
      <w:r w:rsidRPr="00CB24B5">
        <w:rPr>
          <w:rFonts w:ascii="Times New Roman" w:eastAsia="Times New Roman" w:hAnsi="Times New Roman" w:cs="Times New Roman"/>
          <w:b/>
          <w:bCs/>
          <w:sz w:val="24"/>
          <w:szCs w:val="24"/>
          <w:lang w:eastAsia="ru-RU"/>
        </w:rPr>
        <w:br/>
        <w:t>Канашский муниципальный округ</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Подписной лист</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Регистрационное свидетельство N ___, выдано "___" ______ 20___ г.</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Мы, нижеподписавшиеся, поддерживаем заявление о реализации</w:t>
      </w:r>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правотворческой инициативы граждан по рас</w:t>
      </w:r>
      <w:r w:rsidR="0032255E">
        <w:rPr>
          <w:rFonts w:ascii="Times New Roman" w:eastAsia="Times New Roman" w:hAnsi="Times New Roman" w:cs="Times New Roman"/>
          <w:sz w:val="24"/>
          <w:szCs w:val="24"/>
          <w:lang w:eastAsia="ru-RU"/>
        </w:rPr>
        <w:t xml:space="preserve">смотрению проекта муниципального </w:t>
      </w:r>
      <w:r w:rsidRPr="00CB24B5">
        <w:rPr>
          <w:rFonts w:ascii="Times New Roman" w:eastAsia="Times New Roman" w:hAnsi="Times New Roman" w:cs="Times New Roman"/>
          <w:sz w:val="24"/>
          <w:szCs w:val="24"/>
          <w:lang w:eastAsia="ru-RU"/>
        </w:rPr>
        <w:t xml:space="preserve">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(название </w:t>
      </w:r>
      <w:proofErr w:type="gramStart"/>
      <w:r w:rsidRPr="00CB24B5">
        <w:rPr>
          <w:rFonts w:ascii="Times New Roman" w:eastAsia="Times New Roman" w:hAnsi="Times New Roman" w:cs="Times New Roman"/>
          <w:sz w:val="24"/>
          <w:szCs w:val="24"/>
          <w:lang w:eastAsia="ru-RU"/>
        </w:rPr>
        <w:t>проекта  муниципального</w:t>
      </w:r>
      <w:proofErr w:type="gramEnd"/>
      <w:r w:rsidRPr="00CB24B5">
        <w:rPr>
          <w:rFonts w:ascii="Times New Roman" w:eastAsia="Times New Roman" w:hAnsi="Times New Roman" w:cs="Times New Roman"/>
          <w:sz w:val="24"/>
          <w:szCs w:val="24"/>
          <w:lang w:eastAsia="ru-RU"/>
        </w:rPr>
        <w:t xml:space="preserve">  правового акта,  явившегося  предметом правотворческой инициативы граждан)</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2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1901"/>
        <w:gridCol w:w="1222"/>
        <w:gridCol w:w="1342"/>
        <w:gridCol w:w="1417"/>
        <w:gridCol w:w="1222"/>
        <w:gridCol w:w="1222"/>
      </w:tblGrid>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N</w:t>
            </w:r>
            <w:r w:rsidRPr="00CB24B5">
              <w:rPr>
                <w:rFonts w:ascii="Times New Roman" w:eastAsia="Times New Roman" w:hAnsi="Times New Roman" w:cs="Times New Roman"/>
                <w:sz w:val="24"/>
                <w:szCs w:val="24"/>
                <w:lang w:eastAsia="ru-RU"/>
              </w:rPr>
              <w:br/>
              <w:t>п/п</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Фамилия, имя, отчество</w:t>
            </w: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Дата рождения</w:t>
            </w: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Домашний адрес</w:t>
            </w: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Серия, N паспорта</w:t>
            </w: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Дата внесения подписи</w:t>
            </w: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Подпись</w:t>
            </w: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1.</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2.</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3.</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4.</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5.</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6.</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7.</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8.</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9.</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4AE1" w:rsidRPr="00CB24B5" w:rsidTr="0032255E">
        <w:tc>
          <w:tcPr>
            <w:tcW w:w="951" w:type="dxa"/>
            <w:tcBorders>
              <w:top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10.</w:t>
            </w:r>
          </w:p>
        </w:tc>
        <w:tc>
          <w:tcPr>
            <w:tcW w:w="1901"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right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22" w:type="dxa"/>
            <w:tcBorders>
              <w:top w:val="single" w:sz="4" w:space="0" w:color="auto"/>
              <w:left w:val="single" w:sz="4" w:space="0" w:color="auto"/>
              <w:bottom w:val="single" w:sz="4" w:space="0" w:color="auto"/>
            </w:tcBorders>
          </w:tcPr>
          <w:p w:rsidR="00CB24B5" w:rsidRPr="00CB24B5" w:rsidRDefault="00CB24B5" w:rsidP="00CB24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32255E"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w:t>
      </w:r>
      <w:r w:rsidR="00CB24B5" w:rsidRPr="00CB24B5">
        <w:rPr>
          <w:rFonts w:ascii="Times New Roman" w:eastAsia="Times New Roman" w:hAnsi="Times New Roman" w:cs="Times New Roman"/>
          <w:sz w:val="24"/>
          <w:szCs w:val="24"/>
          <w:lang w:eastAsia="ru-RU"/>
        </w:rPr>
        <w:t xml:space="preserve">(Фамилия, имя, отчество, </w:t>
      </w:r>
      <w:proofErr w:type="gramStart"/>
      <w:r w:rsidR="00CB24B5" w:rsidRPr="00CB24B5">
        <w:rPr>
          <w:rFonts w:ascii="Times New Roman" w:eastAsia="Times New Roman" w:hAnsi="Times New Roman" w:cs="Times New Roman"/>
          <w:sz w:val="24"/>
          <w:szCs w:val="24"/>
          <w:lang w:eastAsia="ru-RU"/>
        </w:rPr>
        <w:t>дата  рождения</w:t>
      </w:r>
      <w:proofErr w:type="gramEnd"/>
      <w:r w:rsidR="00CB24B5" w:rsidRPr="00CB24B5">
        <w:rPr>
          <w:rFonts w:ascii="Times New Roman" w:eastAsia="Times New Roman" w:hAnsi="Times New Roman" w:cs="Times New Roman"/>
          <w:sz w:val="24"/>
          <w:szCs w:val="24"/>
          <w:lang w:eastAsia="ru-RU"/>
        </w:rPr>
        <w:t>, место жительства,  серия и номер</w:t>
      </w:r>
      <w:r>
        <w:rPr>
          <w:rFonts w:ascii="Times New Roman" w:eastAsia="Times New Roman" w:hAnsi="Times New Roman" w:cs="Times New Roman"/>
          <w:sz w:val="24"/>
          <w:szCs w:val="24"/>
          <w:lang w:eastAsia="ru-RU"/>
        </w:rPr>
        <w:t xml:space="preserve"> </w:t>
      </w:r>
      <w:r w:rsidR="00CB24B5" w:rsidRPr="00CB24B5">
        <w:rPr>
          <w:rFonts w:ascii="Times New Roman" w:eastAsia="Times New Roman" w:hAnsi="Times New Roman" w:cs="Times New Roman"/>
          <w:sz w:val="24"/>
          <w:szCs w:val="24"/>
          <w:lang w:eastAsia="ru-RU"/>
        </w:rPr>
        <w:t>паспорта лица, собиравшего подписи, дата сбора подписей)</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(дата, подпись)</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Подписной лист заверяю:</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Уполномоченный инициативной группы:</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w:t>
      </w:r>
      <w:r w:rsidR="0032255E" w:rsidRPr="00CB24B5">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 xml:space="preserve">(Фамилия, имя, отчество, дата </w:t>
      </w:r>
      <w:proofErr w:type="gramStart"/>
      <w:r w:rsidRPr="00CB24B5">
        <w:rPr>
          <w:rFonts w:ascii="Times New Roman" w:eastAsia="Times New Roman" w:hAnsi="Times New Roman" w:cs="Times New Roman"/>
          <w:sz w:val="24"/>
          <w:szCs w:val="24"/>
          <w:lang w:eastAsia="ru-RU"/>
        </w:rPr>
        <w:t>рождения,  место</w:t>
      </w:r>
      <w:proofErr w:type="gramEnd"/>
      <w:r w:rsidRPr="00CB24B5">
        <w:rPr>
          <w:rFonts w:ascii="Times New Roman" w:eastAsia="Times New Roman" w:hAnsi="Times New Roman" w:cs="Times New Roman"/>
          <w:sz w:val="24"/>
          <w:szCs w:val="24"/>
          <w:lang w:eastAsia="ru-RU"/>
        </w:rPr>
        <w:t xml:space="preserve"> жительства, серия  и номер  паспорта)</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32255E" w:rsidRDefault="0032255E" w:rsidP="00CB24B5">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53" w:name="sub_1400"/>
      <w:r w:rsidRPr="0032255E">
        <w:rPr>
          <w:rFonts w:ascii="Times New Roman" w:eastAsia="Times New Roman" w:hAnsi="Times New Roman" w:cs="Times New Roman"/>
          <w:bCs/>
          <w:sz w:val="24"/>
          <w:szCs w:val="24"/>
          <w:lang w:eastAsia="ru-RU"/>
        </w:rPr>
        <w:lastRenderedPageBreak/>
        <w:t>Приложение №</w:t>
      </w:r>
      <w:r w:rsidR="00CB24B5" w:rsidRPr="0032255E">
        <w:rPr>
          <w:rFonts w:ascii="Times New Roman" w:eastAsia="Times New Roman" w:hAnsi="Times New Roman" w:cs="Times New Roman"/>
          <w:bCs/>
          <w:sz w:val="24"/>
          <w:szCs w:val="24"/>
          <w:lang w:eastAsia="ru-RU"/>
        </w:rPr>
        <w:t> 4</w:t>
      </w:r>
      <w:r w:rsidR="00CB24B5" w:rsidRPr="0032255E">
        <w:rPr>
          <w:rFonts w:ascii="Times New Roman" w:eastAsia="Times New Roman" w:hAnsi="Times New Roman" w:cs="Times New Roman"/>
          <w:bCs/>
          <w:sz w:val="24"/>
          <w:szCs w:val="24"/>
          <w:lang w:eastAsia="ru-RU"/>
        </w:rPr>
        <w:br/>
        <w:t xml:space="preserve">к </w:t>
      </w:r>
      <w:r w:rsidR="00CB24B5" w:rsidRPr="0032255E">
        <w:rPr>
          <w:rFonts w:ascii="Times New Roman" w:eastAsia="Times New Roman" w:hAnsi="Times New Roman" w:cs="Times New Roman"/>
          <w:sz w:val="24"/>
          <w:szCs w:val="24"/>
          <w:lang w:eastAsia="ru-RU"/>
        </w:rPr>
        <w:t>Положению</w:t>
      </w:r>
      <w:r w:rsidR="00CB24B5" w:rsidRPr="0032255E">
        <w:rPr>
          <w:rFonts w:ascii="Times New Roman" w:eastAsia="Times New Roman" w:hAnsi="Times New Roman" w:cs="Times New Roman"/>
          <w:bCs/>
          <w:sz w:val="24"/>
          <w:szCs w:val="24"/>
          <w:lang w:eastAsia="ru-RU"/>
        </w:rPr>
        <w:t xml:space="preserve"> о порядке реализации</w:t>
      </w:r>
      <w:r w:rsidR="00CB24B5" w:rsidRPr="0032255E">
        <w:rPr>
          <w:rFonts w:ascii="Times New Roman" w:eastAsia="Times New Roman" w:hAnsi="Times New Roman" w:cs="Times New Roman"/>
          <w:bCs/>
          <w:sz w:val="24"/>
          <w:szCs w:val="24"/>
          <w:lang w:eastAsia="ru-RU"/>
        </w:rPr>
        <w:br/>
        <w:t>правотворческой инициативы</w:t>
      </w:r>
      <w:r w:rsidR="00CB24B5" w:rsidRPr="0032255E">
        <w:rPr>
          <w:rFonts w:ascii="Times New Roman" w:eastAsia="Times New Roman" w:hAnsi="Times New Roman" w:cs="Times New Roman"/>
          <w:bCs/>
          <w:sz w:val="24"/>
          <w:szCs w:val="24"/>
          <w:lang w:eastAsia="ru-RU"/>
        </w:rPr>
        <w:br/>
        <w:t>граждан на территории</w:t>
      </w:r>
      <w:r w:rsidR="00CB24B5" w:rsidRPr="0032255E">
        <w:rPr>
          <w:rFonts w:ascii="Times New Roman" w:eastAsia="Times New Roman" w:hAnsi="Times New Roman" w:cs="Times New Roman"/>
          <w:bCs/>
          <w:sz w:val="24"/>
          <w:szCs w:val="24"/>
          <w:lang w:eastAsia="ru-RU"/>
        </w:rPr>
        <w:br/>
      </w:r>
      <w:proofErr w:type="spellStart"/>
      <w:r w:rsidR="00CB24B5" w:rsidRPr="0032255E">
        <w:rPr>
          <w:rFonts w:ascii="Times New Roman" w:eastAsia="Times New Roman" w:hAnsi="Times New Roman" w:cs="Times New Roman"/>
          <w:bCs/>
          <w:sz w:val="24"/>
          <w:szCs w:val="24"/>
          <w:lang w:eastAsia="ru-RU"/>
        </w:rPr>
        <w:t>Канашского</w:t>
      </w:r>
      <w:proofErr w:type="spellEnd"/>
      <w:r w:rsidR="00CB24B5" w:rsidRPr="0032255E">
        <w:rPr>
          <w:rFonts w:ascii="Times New Roman" w:eastAsia="Times New Roman" w:hAnsi="Times New Roman" w:cs="Times New Roman"/>
          <w:bCs/>
          <w:sz w:val="24"/>
          <w:szCs w:val="24"/>
          <w:lang w:eastAsia="ru-RU"/>
        </w:rPr>
        <w:t xml:space="preserve"> муниципального округа</w:t>
      </w:r>
      <w:r w:rsidR="00CB24B5" w:rsidRPr="0032255E">
        <w:rPr>
          <w:rFonts w:ascii="Times New Roman" w:eastAsia="Times New Roman" w:hAnsi="Times New Roman" w:cs="Times New Roman"/>
          <w:bCs/>
          <w:sz w:val="24"/>
          <w:szCs w:val="24"/>
          <w:lang w:eastAsia="ru-RU"/>
        </w:rPr>
        <w:br/>
        <w:t>Чувашской Республики</w:t>
      </w:r>
    </w:p>
    <w:bookmarkEnd w:id="53"/>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B24B5">
        <w:rPr>
          <w:rFonts w:ascii="Times New Roman" w:eastAsia="Times New Roman" w:hAnsi="Times New Roman" w:cs="Times New Roman"/>
          <w:b/>
          <w:bCs/>
          <w:sz w:val="24"/>
          <w:szCs w:val="24"/>
          <w:lang w:eastAsia="ru-RU"/>
        </w:rPr>
        <w:t>Итоговый протокол</w:t>
      </w:r>
      <w:r w:rsidRPr="00CB24B5">
        <w:rPr>
          <w:rFonts w:ascii="Times New Roman" w:eastAsia="Times New Roman" w:hAnsi="Times New Roman" w:cs="Times New Roman"/>
          <w:b/>
          <w:bCs/>
          <w:sz w:val="24"/>
          <w:szCs w:val="24"/>
          <w:lang w:eastAsia="ru-RU"/>
        </w:rPr>
        <w:br/>
        <w:t xml:space="preserve">заседания инициативной группы по реализации правотворческой инициативы граждан по рассмотрению проекта муниципального правового акта </w:t>
      </w:r>
      <w:proofErr w:type="spellStart"/>
      <w:r w:rsidRPr="00CB24B5">
        <w:rPr>
          <w:rFonts w:ascii="Times New Roman" w:eastAsia="Times New Roman" w:hAnsi="Times New Roman" w:cs="Times New Roman"/>
          <w:b/>
          <w:bCs/>
          <w:sz w:val="24"/>
          <w:szCs w:val="24"/>
          <w:lang w:eastAsia="ru-RU"/>
        </w:rPr>
        <w:t>Канашского</w:t>
      </w:r>
      <w:proofErr w:type="spellEnd"/>
      <w:r w:rsidRPr="00CB24B5">
        <w:rPr>
          <w:rFonts w:ascii="Times New Roman" w:eastAsia="Times New Roman" w:hAnsi="Times New Roman" w:cs="Times New Roman"/>
          <w:b/>
          <w:bCs/>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(название </w:t>
      </w:r>
      <w:proofErr w:type="gramStart"/>
      <w:r w:rsidRPr="00CB24B5">
        <w:rPr>
          <w:rFonts w:ascii="Times New Roman" w:eastAsia="Times New Roman" w:hAnsi="Times New Roman" w:cs="Times New Roman"/>
          <w:sz w:val="24"/>
          <w:szCs w:val="24"/>
          <w:lang w:eastAsia="ru-RU"/>
        </w:rPr>
        <w:t>проекта  муниципального</w:t>
      </w:r>
      <w:proofErr w:type="gramEnd"/>
      <w:r w:rsidRPr="00CB24B5">
        <w:rPr>
          <w:rFonts w:ascii="Times New Roman" w:eastAsia="Times New Roman" w:hAnsi="Times New Roman" w:cs="Times New Roman"/>
          <w:sz w:val="24"/>
          <w:szCs w:val="24"/>
          <w:lang w:eastAsia="ru-RU"/>
        </w:rPr>
        <w:t xml:space="preserve">  правового акта,  явившегося  предметом</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правотворческой инициативы граждан)</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Дата проведения заседания "____" _________ 20____ года.</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Место проведения заседания 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Инициативная группа зарегистрирована 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(дата выдачи и номер регистрационного свидетельства)</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На заседании инициативной группы присутствуют: 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(фамилия, имя, отчество членов инициативной группы)</w:t>
      </w:r>
    </w:p>
    <w:p w:rsidR="00CB24B5" w:rsidRPr="00CB24B5" w:rsidRDefault="00CB24B5" w:rsidP="00322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Проверка </w:t>
      </w:r>
      <w:proofErr w:type="gramStart"/>
      <w:r w:rsidRPr="00CB24B5">
        <w:rPr>
          <w:rFonts w:ascii="Times New Roman" w:eastAsia="Times New Roman" w:hAnsi="Times New Roman" w:cs="Times New Roman"/>
          <w:sz w:val="24"/>
          <w:szCs w:val="24"/>
          <w:lang w:eastAsia="ru-RU"/>
        </w:rPr>
        <w:t>и  подсчет</w:t>
      </w:r>
      <w:proofErr w:type="gramEnd"/>
      <w:r w:rsidRPr="00CB24B5">
        <w:rPr>
          <w:rFonts w:ascii="Times New Roman" w:eastAsia="Times New Roman" w:hAnsi="Times New Roman" w:cs="Times New Roman"/>
          <w:sz w:val="24"/>
          <w:szCs w:val="24"/>
          <w:lang w:eastAsia="ru-RU"/>
        </w:rPr>
        <w:t xml:space="preserve">  числа  подписей  граждан  в   поддержку   реализации</w:t>
      </w:r>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правотворческой инициативы граждан по рассмотрению проекта муниципального</w:t>
      </w:r>
      <w:r w:rsidR="0032255E">
        <w:rPr>
          <w:rFonts w:ascii="Times New Roman" w:eastAsia="Times New Roman" w:hAnsi="Times New Roman" w:cs="Times New Roman"/>
          <w:sz w:val="24"/>
          <w:szCs w:val="24"/>
          <w:lang w:eastAsia="ru-RU"/>
        </w:rPr>
        <w:t xml:space="preserve"> </w:t>
      </w:r>
      <w:r w:rsidRPr="00CB24B5">
        <w:rPr>
          <w:rFonts w:ascii="Times New Roman" w:eastAsia="Times New Roman" w:hAnsi="Times New Roman" w:cs="Times New Roman"/>
          <w:sz w:val="24"/>
          <w:szCs w:val="24"/>
          <w:lang w:eastAsia="ru-RU"/>
        </w:rPr>
        <w:t xml:space="preserve">правового акта </w:t>
      </w:r>
      <w:proofErr w:type="spellStart"/>
      <w:r w:rsidRPr="00CB24B5">
        <w:rPr>
          <w:rFonts w:ascii="Times New Roman" w:eastAsia="Times New Roman" w:hAnsi="Times New Roman" w:cs="Times New Roman"/>
          <w:sz w:val="24"/>
          <w:szCs w:val="24"/>
          <w:lang w:eastAsia="ru-RU"/>
        </w:rPr>
        <w:t>Канашского</w:t>
      </w:r>
      <w:proofErr w:type="spellEnd"/>
      <w:r w:rsidRPr="00CB24B5">
        <w:rPr>
          <w:rFonts w:ascii="Times New Roman" w:eastAsia="Times New Roman" w:hAnsi="Times New Roman" w:cs="Times New Roman"/>
          <w:sz w:val="24"/>
          <w:szCs w:val="24"/>
          <w:lang w:eastAsia="ru-RU"/>
        </w:rPr>
        <w:t xml:space="preserve"> муниципального округа Чувашской Республики</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w:t>
      </w:r>
      <w:r w:rsidR="0032255E">
        <w:rPr>
          <w:rFonts w:ascii="Times New Roman" w:eastAsia="Times New Roman" w:hAnsi="Times New Roman" w:cs="Times New Roman"/>
          <w:sz w:val="24"/>
          <w:szCs w:val="24"/>
          <w:lang w:eastAsia="ru-RU"/>
        </w:rPr>
        <w:t>название проекта муниципального</w:t>
      </w:r>
      <w:r w:rsidRPr="00CB24B5">
        <w:rPr>
          <w:rFonts w:ascii="Times New Roman" w:eastAsia="Times New Roman" w:hAnsi="Times New Roman" w:cs="Times New Roman"/>
          <w:sz w:val="24"/>
          <w:szCs w:val="24"/>
          <w:lang w:eastAsia="ru-RU"/>
        </w:rPr>
        <w:t xml:space="preserve"> </w:t>
      </w:r>
      <w:proofErr w:type="gramStart"/>
      <w:r w:rsidRPr="00CB24B5">
        <w:rPr>
          <w:rFonts w:ascii="Times New Roman" w:eastAsia="Times New Roman" w:hAnsi="Times New Roman" w:cs="Times New Roman"/>
          <w:sz w:val="24"/>
          <w:szCs w:val="24"/>
          <w:lang w:eastAsia="ru-RU"/>
        </w:rPr>
        <w:t>правового  акта</w:t>
      </w:r>
      <w:proofErr w:type="gramEnd"/>
      <w:r w:rsidRPr="00CB24B5">
        <w:rPr>
          <w:rFonts w:ascii="Times New Roman" w:eastAsia="Times New Roman" w:hAnsi="Times New Roman" w:cs="Times New Roman"/>
          <w:sz w:val="24"/>
          <w:szCs w:val="24"/>
          <w:lang w:eastAsia="ru-RU"/>
        </w:rPr>
        <w:t>,  явившегося  предметом</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правотворческой инициативы граждан)</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осуществленные членами инициативной группы, свидетельствуют:</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4" w:name="sub_1401"/>
      <w:r w:rsidRPr="00CB24B5">
        <w:rPr>
          <w:rFonts w:ascii="Times New Roman" w:eastAsia="Times New Roman" w:hAnsi="Times New Roman" w:cs="Times New Roman"/>
          <w:sz w:val="24"/>
          <w:szCs w:val="24"/>
          <w:lang w:eastAsia="ru-RU"/>
        </w:rPr>
        <w:t>1. Сбор подписей начат "__" ______ 20__ г. и завершен "__" ______ 20__ г.</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5" w:name="sub_1402"/>
      <w:bookmarkEnd w:id="54"/>
      <w:r w:rsidRPr="00CB24B5">
        <w:rPr>
          <w:rFonts w:ascii="Times New Roman" w:eastAsia="Times New Roman" w:hAnsi="Times New Roman" w:cs="Times New Roman"/>
          <w:sz w:val="24"/>
          <w:szCs w:val="24"/>
          <w:lang w:eastAsia="ru-RU"/>
        </w:rPr>
        <w:t>2. Собрано подписей граждан в поддержку реализации</w:t>
      </w:r>
    </w:p>
    <w:bookmarkEnd w:id="55"/>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правотворческой инициативы (всего) 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6" w:name="sub_1403"/>
      <w:r w:rsidRPr="00CB24B5">
        <w:rPr>
          <w:rFonts w:ascii="Times New Roman" w:eastAsia="Times New Roman" w:hAnsi="Times New Roman" w:cs="Times New Roman"/>
          <w:sz w:val="24"/>
          <w:szCs w:val="24"/>
          <w:lang w:eastAsia="ru-RU"/>
        </w:rPr>
        <w:t>3. Признано действительными подписей (всего) ___________________________.</w:t>
      </w:r>
    </w:p>
    <w:bookmarkEnd w:id="56"/>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Председатель инициативной группы ______________ 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w:t>
      </w:r>
      <w:proofErr w:type="gramStart"/>
      <w:r w:rsidRPr="00CB24B5">
        <w:rPr>
          <w:rFonts w:ascii="Times New Roman" w:eastAsia="Times New Roman" w:hAnsi="Times New Roman" w:cs="Times New Roman"/>
          <w:sz w:val="24"/>
          <w:szCs w:val="24"/>
          <w:lang w:eastAsia="ru-RU"/>
        </w:rPr>
        <w:t xml:space="preserve">подпись)   </w:t>
      </w:r>
      <w:proofErr w:type="gramEnd"/>
      <w:r w:rsidRPr="00CB24B5">
        <w:rPr>
          <w:rFonts w:ascii="Times New Roman" w:eastAsia="Times New Roman" w:hAnsi="Times New Roman" w:cs="Times New Roman"/>
          <w:sz w:val="24"/>
          <w:szCs w:val="24"/>
          <w:lang w:eastAsia="ru-RU"/>
        </w:rPr>
        <w:t xml:space="preserve">    (Фамилия и инициалы)</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Члены инициативной группы _______________    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 xml:space="preserve">                             (</w:t>
      </w:r>
      <w:proofErr w:type="gramStart"/>
      <w:r w:rsidRPr="00CB24B5">
        <w:rPr>
          <w:rFonts w:ascii="Times New Roman" w:eastAsia="Times New Roman" w:hAnsi="Times New Roman" w:cs="Times New Roman"/>
          <w:sz w:val="24"/>
          <w:szCs w:val="24"/>
          <w:lang w:eastAsia="ru-RU"/>
        </w:rPr>
        <w:t xml:space="preserve">подпись)   </w:t>
      </w:r>
      <w:proofErr w:type="gramEnd"/>
      <w:r w:rsidRPr="00CB24B5">
        <w:rPr>
          <w:rFonts w:ascii="Times New Roman" w:eastAsia="Times New Roman" w:hAnsi="Times New Roman" w:cs="Times New Roman"/>
          <w:sz w:val="24"/>
          <w:szCs w:val="24"/>
          <w:lang w:eastAsia="ru-RU"/>
        </w:rPr>
        <w:t xml:space="preserve">       (Фамилия и инициалы)</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4B5">
        <w:rPr>
          <w:rFonts w:ascii="Times New Roman" w:eastAsia="Times New Roman" w:hAnsi="Times New Roman" w:cs="Times New Roman"/>
          <w:sz w:val="24"/>
          <w:szCs w:val="24"/>
          <w:lang w:eastAsia="ru-RU"/>
        </w:rPr>
        <w:t>_________________________________________________________________________</w:t>
      </w:r>
    </w:p>
    <w:p w:rsidR="00CB24B5" w:rsidRPr="00CB24B5" w:rsidRDefault="00CB24B5" w:rsidP="00CB24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001E3" w:rsidRPr="004D4AE1" w:rsidRDefault="007001E3" w:rsidP="007001E3">
      <w:pPr>
        <w:ind w:firstLine="567"/>
        <w:jc w:val="both"/>
        <w:rPr>
          <w:rFonts w:ascii="Times New Roman" w:hAnsi="Times New Roman" w:cs="Times New Roman"/>
          <w:sz w:val="24"/>
          <w:szCs w:val="24"/>
        </w:rPr>
      </w:pPr>
    </w:p>
    <w:sectPr w:rsidR="007001E3" w:rsidRPr="004D4AE1" w:rsidSect="00673D1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DE"/>
    <w:rsid w:val="000316FC"/>
    <w:rsid w:val="0005571E"/>
    <w:rsid w:val="0007161E"/>
    <w:rsid w:val="000D6B86"/>
    <w:rsid w:val="001C0588"/>
    <w:rsid w:val="0024628B"/>
    <w:rsid w:val="00290884"/>
    <w:rsid w:val="002A009F"/>
    <w:rsid w:val="0032255E"/>
    <w:rsid w:val="00385D2C"/>
    <w:rsid w:val="003A1C32"/>
    <w:rsid w:val="00451BDE"/>
    <w:rsid w:val="004D4AE1"/>
    <w:rsid w:val="00553E91"/>
    <w:rsid w:val="005B0FED"/>
    <w:rsid w:val="00673D10"/>
    <w:rsid w:val="007001E3"/>
    <w:rsid w:val="007B2B11"/>
    <w:rsid w:val="00873EE0"/>
    <w:rsid w:val="008E3482"/>
    <w:rsid w:val="0096665F"/>
    <w:rsid w:val="009A5B4F"/>
    <w:rsid w:val="00A71D2D"/>
    <w:rsid w:val="00BD09AA"/>
    <w:rsid w:val="00C462E8"/>
    <w:rsid w:val="00CB24B5"/>
    <w:rsid w:val="00D01C70"/>
    <w:rsid w:val="00EE7D39"/>
    <w:rsid w:val="00F6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C864"/>
  <w15:docId w15:val="{CA143062-D9C6-474A-9EDB-7D642CAA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BDE"/>
    <w:rPr>
      <w:rFonts w:ascii="Tahoma" w:hAnsi="Tahoma" w:cs="Tahoma"/>
      <w:sz w:val="16"/>
      <w:szCs w:val="16"/>
    </w:rPr>
  </w:style>
  <w:style w:type="character" w:styleId="a5">
    <w:name w:val="Hyperlink"/>
    <w:basedOn w:val="a0"/>
    <w:uiPriority w:val="99"/>
    <w:unhideWhenUsed/>
    <w:rsid w:val="00700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60536">
      <w:bodyDiv w:val="1"/>
      <w:marLeft w:val="0"/>
      <w:marRight w:val="0"/>
      <w:marTop w:val="0"/>
      <w:marBottom w:val="0"/>
      <w:divBdr>
        <w:top w:val="none" w:sz="0" w:space="0" w:color="auto"/>
        <w:left w:val="none" w:sz="0" w:space="0" w:color="auto"/>
        <w:bottom w:val="none" w:sz="0" w:space="0" w:color="auto"/>
        <w:right w:val="none" w:sz="0" w:space="0" w:color="auto"/>
      </w:divBdr>
    </w:div>
    <w:div w:id="4948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CAB0-846B-4289-9A7C-38CBC873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4800</Words>
  <Characters>27364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Сладкова Светлана Николаевна</cp:lastModifiedBy>
  <cp:revision>5</cp:revision>
  <dcterms:created xsi:type="dcterms:W3CDTF">2024-11-19T07:27:00Z</dcterms:created>
  <dcterms:modified xsi:type="dcterms:W3CDTF">2024-11-20T08:49:00Z</dcterms:modified>
</cp:coreProperties>
</file>