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7A" w:rsidRPr="00165FAC" w:rsidRDefault="00337C7A" w:rsidP="00176D8A">
      <w:pPr>
        <w:spacing w:after="0" w:line="240" w:lineRule="auto"/>
        <w:rPr>
          <w:rFonts w:ascii="PT Astra Serif" w:hAnsi="PT Astra Serif" w:cs="Times New Roman"/>
          <w:sz w:val="23"/>
          <w:szCs w:val="23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337C7A" w:rsidRPr="002C1E8B" w:rsidTr="005C21D3">
        <w:tc>
          <w:tcPr>
            <w:tcW w:w="5495" w:type="dxa"/>
          </w:tcPr>
          <w:p w:rsidR="00337C7A" w:rsidRPr="002C1E8B" w:rsidRDefault="00337C7A" w:rsidP="00176D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</w:tcPr>
          <w:p w:rsidR="00337C7A" w:rsidRPr="002C1E8B" w:rsidRDefault="00337C7A" w:rsidP="005C21D3">
            <w:pPr>
              <w:ind w:left="464"/>
              <w:rPr>
                <w:rFonts w:ascii="Times New Roman" w:hAnsi="Times New Roman" w:cs="Times New Roman"/>
              </w:rPr>
            </w:pPr>
            <w:r w:rsidRPr="002C1E8B">
              <w:rPr>
                <w:rFonts w:ascii="Times New Roman" w:hAnsi="Times New Roman" w:cs="Times New Roman"/>
              </w:rPr>
              <w:t>УТВЕРЖДЕНА</w:t>
            </w:r>
          </w:p>
          <w:p w:rsidR="00337C7A" w:rsidRPr="002C1E8B" w:rsidRDefault="00337C7A" w:rsidP="005C21D3">
            <w:pPr>
              <w:ind w:left="464"/>
              <w:rPr>
                <w:rFonts w:ascii="Times New Roman" w:hAnsi="Times New Roman" w:cs="Times New Roman"/>
              </w:rPr>
            </w:pPr>
          </w:p>
          <w:p w:rsidR="00337C7A" w:rsidRPr="002C1E8B" w:rsidRDefault="00BC65A2" w:rsidP="005C21D3">
            <w:pPr>
              <w:ind w:left="464"/>
              <w:rPr>
                <w:rFonts w:ascii="Times New Roman" w:hAnsi="Times New Roman" w:cs="Times New Roman"/>
              </w:rPr>
            </w:pPr>
            <w:r w:rsidRPr="002C1E8B">
              <w:rPr>
                <w:rFonts w:ascii="Times New Roman" w:hAnsi="Times New Roman" w:cs="Times New Roman"/>
              </w:rPr>
              <w:t>Приказом</w:t>
            </w:r>
            <w:r w:rsidR="009B2FEE" w:rsidRPr="002C1E8B">
              <w:rPr>
                <w:rFonts w:ascii="Times New Roman" w:hAnsi="Times New Roman" w:cs="Times New Roman"/>
              </w:rPr>
              <w:t xml:space="preserve"> </w:t>
            </w:r>
            <w:r w:rsidR="00337C7A" w:rsidRPr="002C1E8B">
              <w:rPr>
                <w:rFonts w:ascii="Times New Roman" w:hAnsi="Times New Roman" w:cs="Times New Roman"/>
              </w:rPr>
              <w:t>Министерства</w:t>
            </w:r>
            <w:r w:rsidR="005C21D3" w:rsidRPr="002C1E8B">
              <w:rPr>
                <w:rFonts w:ascii="Times New Roman" w:hAnsi="Times New Roman" w:cs="Times New Roman"/>
              </w:rPr>
              <w:t xml:space="preserve"> о</w:t>
            </w:r>
            <w:r w:rsidRPr="002C1E8B">
              <w:rPr>
                <w:rFonts w:ascii="Times New Roman" w:hAnsi="Times New Roman" w:cs="Times New Roman"/>
              </w:rPr>
              <w:t xml:space="preserve">бразования </w:t>
            </w:r>
          </w:p>
          <w:p w:rsidR="00337C7A" w:rsidRPr="002C1E8B" w:rsidRDefault="00BC65A2" w:rsidP="005C21D3">
            <w:pPr>
              <w:ind w:left="464"/>
              <w:rPr>
                <w:rFonts w:ascii="Times New Roman" w:hAnsi="Times New Roman" w:cs="Times New Roman"/>
              </w:rPr>
            </w:pPr>
            <w:r w:rsidRPr="002C1E8B">
              <w:rPr>
                <w:rFonts w:ascii="Times New Roman" w:hAnsi="Times New Roman" w:cs="Times New Roman"/>
              </w:rPr>
              <w:t>Чувашской Республики</w:t>
            </w:r>
          </w:p>
          <w:p w:rsidR="00337C7A" w:rsidRPr="002C1E8B" w:rsidRDefault="00337C7A" w:rsidP="005C21D3">
            <w:pPr>
              <w:ind w:left="464"/>
              <w:rPr>
                <w:rFonts w:ascii="Times New Roman" w:hAnsi="Times New Roman" w:cs="Times New Roman"/>
              </w:rPr>
            </w:pPr>
          </w:p>
          <w:p w:rsidR="00337C7A" w:rsidRPr="002C1E8B" w:rsidRDefault="00337C7A" w:rsidP="005C21D3">
            <w:pPr>
              <w:ind w:left="464"/>
              <w:rPr>
                <w:rFonts w:ascii="Times New Roman" w:hAnsi="Times New Roman" w:cs="Times New Roman"/>
                <w:sz w:val="23"/>
                <w:szCs w:val="23"/>
              </w:rPr>
            </w:pPr>
            <w:r w:rsidRPr="002C1E8B">
              <w:rPr>
                <w:rFonts w:ascii="Times New Roman" w:hAnsi="Times New Roman" w:cs="Times New Roman"/>
              </w:rPr>
              <w:t>от «</w:t>
            </w:r>
            <w:r w:rsidR="00464BBB" w:rsidRPr="002C1E8B">
              <w:rPr>
                <w:rFonts w:ascii="Times New Roman" w:hAnsi="Times New Roman" w:cs="Times New Roman"/>
              </w:rPr>
              <w:t>___</w:t>
            </w:r>
            <w:r w:rsidR="00BC65A2" w:rsidRPr="002C1E8B">
              <w:rPr>
                <w:rFonts w:ascii="Times New Roman" w:hAnsi="Times New Roman" w:cs="Times New Roman"/>
              </w:rPr>
              <w:t>»____2023</w:t>
            </w:r>
            <w:r w:rsidR="009B2FEE" w:rsidRPr="002C1E8B">
              <w:rPr>
                <w:rFonts w:ascii="Times New Roman" w:hAnsi="Times New Roman" w:cs="Times New Roman"/>
              </w:rPr>
              <w:t xml:space="preserve"> г. </w:t>
            </w:r>
            <w:r w:rsidR="005C21D3" w:rsidRPr="002C1E8B">
              <w:rPr>
                <w:rFonts w:ascii="Times New Roman" w:hAnsi="Times New Roman" w:cs="Times New Roman"/>
              </w:rPr>
              <w:t xml:space="preserve"> </w:t>
            </w:r>
            <w:r w:rsidR="009B2FEE" w:rsidRPr="002C1E8B">
              <w:rPr>
                <w:rFonts w:ascii="Times New Roman" w:hAnsi="Times New Roman" w:cs="Times New Roman"/>
              </w:rPr>
              <w:t>№____</w:t>
            </w:r>
          </w:p>
        </w:tc>
      </w:tr>
    </w:tbl>
    <w:p w:rsidR="00337C7A" w:rsidRPr="002C1E8B" w:rsidRDefault="00337C7A" w:rsidP="00176D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37C7A" w:rsidRPr="002C1E8B" w:rsidRDefault="00337C7A" w:rsidP="00176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C33" w:rsidRPr="002C1E8B" w:rsidRDefault="00C00C33" w:rsidP="00176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8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960A2A" w:rsidRPr="002C1E8B" w:rsidRDefault="00C00C33" w:rsidP="005C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8B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по региональному государственному контролю (надзору)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202</w:t>
      </w:r>
      <w:r w:rsidR="00B40CA3" w:rsidRPr="002C1E8B">
        <w:rPr>
          <w:rFonts w:ascii="Times New Roman" w:hAnsi="Times New Roman" w:cs="Times New Roman"/>
          <w:b/>
          <w:sz w:val="24"/>
          <w:szCs w:val="24"/>
        </w:rPr>
        <w:t>4</w:t>
      </w:r>
      <w:r w:rsidRPr="002C1E8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60A2A" w:rsidRPr="002C1E8B" w:rsidRDefault="00960A2A" w:rsidP="00176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266" w:rsidRPr="002C1E8B" w:rsidRDefault="006A4266" w:rsidP="00176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ПАСПОРТ</w:t>
      </w:r>
    </w:p>
    <w:p w:rsidR="009B2FEE" w:rsidRPr="002C1E8B" w:rsidRDefault="009B2FEE" w:rsidP="00176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03"/>
        <w:gridCol w:w="7651"/>
      </w:tblGrid>
      <w:tr w:rsidR="006A4266" w:rsidRPr="002C1E8B" w:rsidTr="00BB4225">
        <w:tc>
          <w:tcPr>
            <w:tcW w:w="1118" w:type="pct"/>
          </w:tcPr>
          <w:p w:rsidR="006A4266" w:rsidRPr="002C1E8B" w:rsidRDefault="006A4266" w:rsidP="009B2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882" w:type="pct"/>
          </w:tcPr>
          <w:p w:rsidR="006A4266" w:rsidRPr="002C1E8B" w:rsidRDefault="006A4266" w:rsidP="00B4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по региональному государственному контролю (надзору)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202</w:t>
            </w:r>
            <w:r w:rsidR="00B40CA3" w:rsidRPr="002C1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год (далее</w:t>
            </w:r>
            <w:r w:rsidR="00CE203A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- программа)</w:t>
            </w:r>
          </w:p>
        </w:tc>
      </w:tr>
      <w:tr w:rsidR="006A4266" w:rsidRPr="002C1E8B" w:rsidTr="00BB4225">
        <w:tc>
          <w:tcPr>
            <w:tcW w:w="1118" w:type="pct"/>
          </w:tcPr>
          <w:p w:rsidR="006A4266" w:rsidRPr="002C1E8B" w:rsidRDefault="006A4266" w:rsidP="00176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основания</w:t>
            </w:r>
          </w:p>
        </w:tc>
        <w:tc>
          <w:tcPr>
            <w:tcW w:w="3882" w:type="pct"/>
          </w:tcPr>
          <w:p w:rsidR="00266A55" w:rsidRPr="002C1E8B" w:rsidRDefault="00631496" w:rsidP="00176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44 Фе</w:t>
            </w:r>
            <w:r w:rsidR="00266A55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закона от</w:t>
            </w:r>
            <w:r w:rsidR="008F4A66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 июля </w:t>
            </w:r>
            <w:r w:rsidR="00266A55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8F4A66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266A55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6D8A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248-ФЗ </w:t>
            </w:r>
            <w:r w:rsidR="00266A55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государственном контроле (надзоре) и муниципальном контроле </w:t>
            </w:r>
            <w:r w:rsidR="00266A55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Российской Федерации»;</w:t>
            </w:r>
          </w:p>
          <w:p w:rsidR="006A4266" w:rsidRPr="002C1E8B" w:rsidRDefault="006A4266" w:rsidP="008F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</w:t>
            </w:r>
            <w:r w:rsidR="008F4A66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F4A66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D8A" w:rsidRPr="002C1E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65FAC" w:rsidRPr="002C1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990 «Об утверждении Правил разработки и утверждения контрольными</w:t>
            </w:r>
            <w:r w:rsidR="00B40CA3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(надзорными) органами программы профилактики рисков причинения вреда (ущерба) охраняемым законом ценностям</w:t>
            </w:r>
          </w:p>
        </w:tc>
      </w:tr>
      <w:tr w:rsidR="006A4266" w:rsidRPr="002C1E8B" w:rsidTr="006A4266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4266" w:rsidRPr="002C1E8B" w:rsidRDefault="006A4266" w:rsidP="00176D8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Разработчик</w:t>
            </w:r>
          </w:p>
          <w:p w:rsidR="006A4266" w:rsidRPr="002C1E8B" w:rsidRDefault="006A4266" w:rsidP="00176D8A">
            <w:pPr>
              <w:widowControl w:val="0"/>
              <w:spacing w:before="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266" w:rsidRPr="002C1E8B" w:rsidRDefault="006A4266" w:rsidP="006A2CB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Министерство </w:t>
            </w:r>
            <w:r w:rsidR="00BC65A2"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образования Чувашской Республики </w:t>
            </w:r>
            <w:r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(далее - Министерство)</w:t>
            </w:r>
          </w:p>
        </w:tc>
      </w:tr>
      <w:tr w:rsidR="006A4266" w:rsidRPr="002C1E8B" w:rsidTr="006A4266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4266" w:rsidRPr="002C1E8B" w:rsidRDefault="006A4266" w:rsidP="00176D8A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Цели программы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266" w:rsidRPr="002C1E8B" w:rsidRDefault="003866DC" w:rsidP="00176D8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="006A4266"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странение условий, причи</w:t>
            </w:r>
            <w:r w:rsidR="009B2FEE"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н, факторов, способных привести</w:t>
            </w:r>
            <w:r w:rsidR="009B2FEE"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="006A4266"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 нарушениям обязательных требований и (или) причинению вреда (ущерба) охраняемым законом ценностям;</w:t>
            </w:r>
          </w:p>
          <w:p w:rsidR="006A4266" w:rsidRPr="002C1E8B" w:rsidRDefault="003866DC" w:rsidP="00176D8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="006A4266"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оздание условий для доведения обязательных требований до контролируемых лиц, повышение информирова</w:t>
            </w:r>
            <w:r w:rsidR="009B2FEE"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нности о способах их соблюдения</w:t>
            </w:r>
          </w:p>
        </w:tc>
      </w:tr>
      <w:tr w:rsidR="006A4266" w:rsidRPr="002C1E8B" w:rsidTr="006A4266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4266" w:rsidRPr="002C1E8B" w:rsidRDefault="003C1131" w:rsidP="00176D8A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Задачи программы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96" w:rsidRPr="002C1E8B" w:rsidRDefault="00631496" w:rsidP="00176D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Стимулирование контролируемых лиц:</w:t>
            </w:r>
          </w:p>
          <w:p w:rsidR="00631496" w:rsidRPr="002C1E8B" w:rsidRDefault="00631496" w:rsidP="00176D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к систематическому изучению нормативных правовых актов федерального, региональ</w:t>
            </w:r>
            <w:r w:rsidR="00CE203A" w:rsidRPr="002C1E8B">
              <w:rPr>
                <w:rFonts w:ascii="Times New Roman" w:hAnsi="Times New Roman" w:cs="Times New Roman"/>
                <w:sz w:val="24"/>
                <w:szCs w:val="24"/>
              </w:rPr>
              <w:t>ного уровней и их использованию;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496" w:rsidRPr="002C1E8B" w:rsidRDefault="00631496" w:rsidP="00176D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добросовестному исполнению обязательных требований, применению руководств, разработанных Министерством в процессе осуществления регионального государственного контроля (надзора).</w:t>
            </w:r>
          </w:p>
          <w:p w:rsidR="007C5F1C" w:rsidRPr="002C1E8B" w:rsidRDefault="006960F2" w:rsidP="006A2CB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контента раздела «Региональный контроль» официального сайта Министерства </w:t>
            </w:r>
            <w:r w:rsidR="00BC65A2" w:rsidRPr="002C1E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образования Чувашской Республики. </w:t>
            </w:r>
            <w:r w:rsidR="00631496" w:rsidRPr="002C1E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опуляризация информации, размещенной на сайте</w:t>
            </w:r>
          </w:p>
        </w:tc>
      </w:tr>
      <w:tr w:rsidR="00BB4225" w:rsidRPr="002C1E8B" w:rsidTr="00BB4225">
        <w:tc>
          <w:tcPr>
            <w:tcW w:w="11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25" w:rsidRPr="002C1E8B" w:rsidRDefault="00BB4225" w:rsidP="00176D8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:rsidR="00BB4225" w:rsidRPr="002C1E8B" w:rsidRDefault="00BB4225" w:rsidP="00176D8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реализации</w:t>
            </w:r>
          </w:p>
          <w:p w:rsidR="00BB4225" w:rsidRPr="002C1E8B" w:rsidRDefault="00BB4225" w:rsidP="00176D8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225" w:rsidRPr="002C1E8B" w:rsidRDefault="00BC65A2" w:rsidP="00176D8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Краткосрочный период</w:t>
            </w:r>
            <w:r w:rsidR="00B40CA3"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: 2024</w:t>
            </w:r>
            <w:r w:rsidR="009B2FEE"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</w:t>
            </w:r>
          </w:p>
        </w:tc>
      </w:tr>
      <w:tr w:rsidR="00BB4225" w:rsidRPr="002C1E8B" w:rsidTr="00BB4225">
        <w:tc>
          <w:tcPr>
            <w:tcW w:w="11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25" w:rsidRPr="002C1E8B" w:rsidRDefault="00BB4225" w:rsidP="00176D8A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Ожидаемые результаты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225" w:rsidRPr="002C1E8B" w:rsidRDefault="00BB4225" w:rsidP="00176D8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рисков причинения вреда охраняемым законом ценностям;</w:t>
            </w:r>
          </w:p>
          <w:p w:rsidR="00BB4225" w:rsidRPr="002C1E8B" w:rsidRDefault="00BB4225" w:rsidP="00176D8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Развитие системы профилактических мероприятий; </w:t>
            </w:r>
            <w:r w:rsidR="009B2FEE"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прозрачност</w:t>
            </w:r>
            <w:r w:rsidR="009B2FEE"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деятельности Министерства при </w:t>
            </w:r>
            <w:r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осуществлении регионального контроля надзора);</w:t>
            </w:r>
            <w:proofErr w:type="gramEnd"/>
          </w:p>
          <w:p w:rsidR="00BB4225" w:rsidRPr="002C1E8B" w:rsidRDefault="00BB4225" w:rsidP="00176D8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Уменьшение административной нагрузки на объекты контроля</w:t>
            </w:r>
            <w:r w:rsidR="00CE203A"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</w:tbl>
    <w:p w:rsidR="006A4266" w:rsidRPr="002C1E8B" w:rsidRDefault="006A4266" w:rsidP="00176D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A4266" w:rsidRPr="002C1E8B" w:rsidRDefault="006A4266" w:rsidP="00176D8A">
      <w:pPr>
        <w:framePr w:w="9749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C00C33" w:rsidRPr="002C1E8B" w:rsidRDefault="00C00C33" w:rsidP="00176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8B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</w:t>
      </w:r>
      <w:r w:rsidR="0092558D" w:rsidRPr="002C1E8B">
        <w:rPr>
          <w:rFonts w:ascii="Times New Roman" w:hAnsi="Times New Roman" w:cs="Times New Roman"/>
          <w:b/>
          <w:sz w:val="24"/>
          <w:szCs w:val="24"/>
        </w:rPr>
        <w:t xml:space="preserve"> отдыха детей и их оздоровления</w:t>
      </w:r>
    </w:p>
    <w:p w:rsidR="00266A55" w:rsidRPr="002C1E8B" w:rsidRDefault="00266A55" w:rsidP="00176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3E4" w:rsidRPr="002C1E8B" w:rsidRDefault="00280954" w:rsidP="002A43E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2C1E8B">
        <w:rPr>
          <w:rFonts w:ascii="Times New Roman" w:hAnsi="Times New Roman" w:cs="Times New Roman"/>
          <w:sz w:val="24"/>
          <w:szCs w:val="24"/>
        </w:rPr>
        <w:t xml:space="preserve">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с </w:t>
      </w:r>
      <w:r w:rsidR="00DF0B5E" w:rsidRPr="002C1E8B">
        <w:rPr>
          <w:rFonts w:ascii="Times New Roman" w:hAnsi="Times New Roman" w:cs="Times New Roman"/>
          <w:sz w:val="24"/>
          <w:szCs w:val="24"/>
        </w:rPr>
        <w:t xml:space="preserve">2021 года. </w:t>
      </w:r>
    </w:p>
    <w:p w:rsidR="00C00C33" w:rsidRPr="002C1E8B" w:rsidRDefault="00DF0B5E" w:rsidP="002A4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 xml:space="preserve">Реестр организаций отдыха детей и их оздоровления содержит сведения о </w:t>
      </w:r>
      <w:r w:rsidR="00FF449C" w:rsidRPr="002C1E8B">
        <w:rPr>
          <w:rFonts w:ascii="Times New Roman" w:hAnsi="Times New Roman" w:cs="Times New Roman"/>
          <w:sz w:val="24"/>
          <w:szCs w:val="24"/>
        </w:rPr>
        <w:t>315</w:t>
      </w:r>
      <w:r w:rsidRPr="002C1E8B">
        <w:rPr>
          <w:rFonts w:ascii="Times New Roman" w:hAnsi="Times New Roman" w:cs="Times New Roman"/>
          <w:sz w:val="24"/>
          <w:szCs w:val="24"/>
        </w:rPr>
        <w:t xml:space="preserve"> лагерях, в том числе:</w:t>
      </w:r>
    </w:p>
    <w:p w:rsidR="00215E40" w:rsidRPr="002C1E8B" w:rsidRDefault="002A43E4" w:rsidP="00215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 xml:space="preserve">- </w:t>
      </w:r>
      <w:r w:rsidR="00215E40" w:rsidRPr="002C1E8B">
        <w:rPr>
          <w:rFonts w:ascii="Times New Roman" w:hAnsi="Times New Roman" w:cs="Times New Roman"/>
          <w:sz w:val="24"/>
          <w:szCs w:val="24"/>
        </w:rPr>
        <w:t xml:space="preserve">организации отдыха детей и их оздоровления сезонного действия или круглогодичного действия </w:t>
      </w:r>
      <w:r w:rsidRPr="002C1E8B">
        <w:rPr>
          <w:rFonts w:ascii="Times New Roman" w:hAnsi="Times New Roman" w:cs="Times New Roman"/>
          <w:sz w:val="24"/>
          <w:szCs w:val="24"/>
        </w:rPr>
        <w:t>–</w:t>
      </w:r>
      <w:r w:rsidR="00215E40" w:rsidRPr="002C1E8B">
        <w:rPr>
          <w:rFonts w:ascii="Times New Roman" w:hAnsi="Times New Roman" w:cs="Times New Roman"/>
          <w:sz w:val="24"/>
          <w:szCs w:val="24"/>
        </w:rPr>
        <w:t xml:space="preserve"> </w:t>
      </w:r>
      <w:r w:rsidR="00BC65A2" w:rsidRPr="002C1E8B">
        <w:rPr>
          <w:rFonts w:ascii="Times New Roman" w:hAnsi="Times New Roman" w:cs="Times New Roman"/>
          <w:sz w:val="24"/>
          <w:szCs w:val="24"/>
        </w:rPr>
        <w:t>16</w:t>
      </w:r>
      <w:r w:rsidRPr="002C1E8B">
        <w:rPr>
          <w:rFonts w:ascii="Times New Roman" w:hAnsi="Times New Roman" w:cs="Times New Roman"/>
          <w:sz w:val="24"/>
          <w:szCs w:val="24"/>
        </w:rPr>
        <w:t>;</w:t>
      </w:r>
    </w:p>
    <w:p w:rsidR="002A43E4" w:rsidRPr="002C1E8B" w:rsidRDefault="002A43E4" w:rsidP="00215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 xml:space="preserve">- </w:t>
      </w:r>
      <w:r w:rsidR="00215E40" w:rsidRPr="002C1E8B">
        <w:rPr>
          <w:rFonts w:ascii="Times New Roman" w:hAnsi="Times New Roman" w:cs="Times New Roman"/>
          <w:sz w:val="24"/>
          <w:szCs w:val="24"/>
        </w:rPr>
        <w:t>лагеря</w:t>
      </w:r>
      <w:r w:rsidRPr="002C1E8B">
        <w:rPr>
          <w:rFonts w:ascii="Times New Roman" w:hAnsi="Times New Roman" w:cs="Times New Roman"/>
          <w:sz w:val="24"/>
          <w:szCs w:val="24"/>
        </w:rPr>
        <w:t xml:space="preserve">, </w:t>
      </w:r>
      <w:r w:rsidR="00215E40" w:rsidRPr="002C1E8B">
        <w:rPr>
          <w:rFonts w:ascii="Times New Roman" w:hAnsi="Times New Roman" w:cs="Times New Roman"/>
          <w:sz w:val="24"/>
          <w:szCs w:val="24"/>
        </w:rPr>
        <w:t xml:space="preserve">организованные образовательными организациями, осуществляющими организацию отдыха и </w:t>
      </w:r>
      <w:proofErr w:type="gramStart"/>
      <w:r w:rsidR="00215E40" w:rsidRPr="002C1E8B">
        <w:rPr>
          <w:rFonts w:ascii="Times New Roman" w:hAnsi="Times New Roman" w:cs="Times New Roman"/>
          <w:sz w:val="24"/>
          <w:szCs w:val="24"/>
        </w:rPr>
        <w:t>оздоровления</w:t>
      </w:r>
      <w:proofErr w:type="gramEnd"/>
      <w:r w:rsidR="00215E40" w:rsidRPr="002C1E8B">
        <w:rPr>
          <w:rFonts w:ascii="Times New Roman" w:hAnsi="Times New Roman" w:cs="Times New Roman"/>
          <w:sz w:val="24"/>
          <w:szCs w:val="24"/>
        </w:rPr>
        <w:t xml:space="preserve"> обучающихся в каникулярное время (с дневным пребыванием) </w:t>
      </w:r>
      <w:r w:rsidRPr="002C1E8B">
        <w:rPr>
          <w:rFonts w:ascii="Times New Roman" w:hAnsi="Times New Roman" w:cs="Times New Roman"/>
          <w:sz w:val="24"/>
          <w:szCs w:val="24"/>
        </w:rPr>
        <w:t>–</w:t>
      </w:r>
      <w:r w:rsidR="00FF449C" w:rsidRPr="002C1E8B">
        <w:rPr>
          <w:rFonts w:ascii="Times New Roman" w:hAnsi="Times New Roman" w:cs="Times New Roman"/>
          <w:sz w:val="24"/>
          <w:szCs w:val="24"/>
        </w:rPr>
        <w:t xml:space="preserve"> 289</w:t>
      </w:r>
      <w:r w:rsidRPr="002C1E8B">
        <w:rPr>
          <w:rFonts w:ascii="Times New Roman" w:hAnsi="Times New Roman" w:cs="Times New Roman"/>
          <w:sz w:val="24"/>
          <w:szCs w:val="24"/>
        </w:rPr>
        <w:t>;</w:t>
      </w:r>
    </w:p>
    <w:p w:rsidR="002A43E4" w:rsidRPr="002C1E8B" w:rsidRDefault="002A43E4" w:rsidP="00215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eastAsia="Calibri" w:hAnsi="Times New Roman" w:cs="Times New Roman"/>
          <w:sz w:val="24"/>
          <w:szCs w:val="24"/>
        </w:rPr>
        <w:t>-  лагеря с дневным пребыванием при центрах социального обслуживания Минтруда Чувашии -10.</w:t>
      </w:r>
    </w:p>
    <w:p w:rsidR="00DF0B5E" w:rsidRPr="002C1E8B" w:rsidRDefault="00DF0B5E" w:rsidP="009B2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В 202</w:t>
      </w:r>
      <w:r w:rsidR="00FF449C" w:rsidRPr="002C1E8B">
        <w:rPr>
          <w:rFonts w:ascii="Times New Roman" w:hAnsi="Times New Roman" w:cs="Times New Roman"/>
          <w:sz w:val="24"/>
          <w:szCs w:val="24"/>
        </w:rPr>
        <w:t>3</w:t>
      </w:r>
      <w:r w:rsidRPr="002C1E8B">
        <w:rPr>
          <w:rFonts w:ascii="Times New Roman" w:hAnsi="Times New Roman" w:cs="Times New Roman"/>
          <w:sz w:val="24"/>
          <w:szCs w:val="24"/>
        </w:rPr>
        <w:t xml:space="preserve"> году проведены проверки в рамках</w:t>
      </w:r>
      <w:r w:rsidR="005C5B1F" w:rsidRPr="002C1E8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2C1E8B">
        <w:rPr>
          <w:rFonts w:ascii="Times New Roman" w:hAnsi="Times New Roman" w:cs="Times New Roman"/>
          <w:sz w:val="24"/>
          <w:szCs w:val="24"/>
        </w:rPr>
        <w:t xml:space="preserve"> </w:t>
      </w:r>
      <w:r w:rsidR="005C5B1F" w:rsidRPr="002C1E8B">
        <w:rPr>
          <w:rFonts w:ascii="Times New Roman" w:hAnsi="Times New Roman" w:cs="Times New Roman"/>
          <w:sz w:val="24"/>
          <w:szCs w:val="24"/>
        </w:rPr>
        <w:t>от 26</w:t>
      </w:r>
      <w:r w:rsidR="008F4A66" w:rsidRPr="002C1E8B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5C5B1F" w:rsidRPr="002C1E8B">
        <w:rPr>
          <w:rFonts w:ascii="Times New Roman" w:hAnsi="Times New Roman" w:cs="Times New Roman"/>
          <w:sz w:val="24"/>
          <w:szCs w:val="24"/>
        </w:rPr>
        <w:t>2008</w:t>
      </w:r>
      <w:r w:rsidR="008F4A66" w:rsidRPr="002C1E8B">
        <w:rPr>
          <w:rFonts w:ascii="Times New Roman" w:hAnsi="Times New Roman" w:cs="Times New Roman"/>
          <w:sz w:val="24"/>
          <w:szCs w:val="24"/>
        </w:rPr>
        <w:t xml:space="preserve"> г</w:t>
      </w:r>
      <w:r w:rsidR="00DB5EB1">
        <w:rPr>
          <w:rFonts w:ascii="Times New Roman" w:hAnsi="Times New Roman" w:cs="Times New Roman"/>
          <w:sz w:val="24"/>
          <w:szCs w:val="24"/>
        </w:rPr>
        <w:t>.</w:t>
      </w:r>
      <w:r w:rsidR="008F4A66" w:rsidRPr="002C1E8B">
        <w:rPr>
          <w:rFonts w:ascii="Times New Roman" w:hAnsi="Times New Roman" w:cs="Times New Roman"/>
          <w:sz w:val="24"/>
          <w:szCs w:val="24"/>
        </w:rPr>
        <w:t xml:space="preserve"> </w:t>
      </w:r>
      <w:r w:rsidR="00DB5EB1">
        <w:rPr>
          <w:rFonts w:ascii="Times New Roman" w:hAnsi="Times New Roman" w:cs="Times New Roman"/>
          <w:sz w:val="24"/>
          <w:szCs w:val="24"/>
        </w:rPr>
        <w:t xml:space="preserve"> №</w:t>
      </w:r>
      <w:r w:rsidR="005C5B1F" w:rsidRPr="002C1E8B">
        <w:rPr>
          <w:rFonts w:ascii="Times New Roman" w:hAnsi="Times New Roman" w:cs="Times New Roman"/>
          <w:sz w:val="24"/>
          <w:szCs w:val="24"/>
        </w:rPr>
        <w:t xml:space="preserve"> 294-ФЗ</w:t>
      </w:r>
      <w:r w:rsidR="009B2FEE" w:rsidRPr="002C1E8B">
        <w:rPr>
          <w:rFonts w:ascii="Times New Roman" w:hAnsi="Times New Roman" w:cs="Times New Roman"/>
          <w:sz w:val="24"/>
          <w:szCs w:val="24"/>
        </w:rPr>
        <w:t xml:space="preserve"> </w:t>
      </w:r>
      <w:r w:rsidR="00B10B3D" w:rsidRPr="002C1E8B">
        <w:rPr>
          <w:rFonts w:ascii="Times New Roman" w:hAnsi="Times New Roman" w:cs="Times New Roman"/>
          <w:sz w:val="24"/>
          <w:szCs w:val="24"/>
        </w:rPr>
        <w:t>«</w:t>
      </w:r>
      <w:r w:rsidR="00AE0342" w:rsidRPr="002C1E8B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10B3D" w:rsidRPr="002C1E8B">
        <w:rPr>
          <w:rFonts w:ascii="Times New Roman" w:hAnsi="Times New Roman" w:cs="Times New Roman"/>
          <w:sz w:val="24"/>
          <w:szCs w:val="24"/>
        </w:rPr>
        <w:t>»</w:t>
      </w:r>
      <w:r w:rsidR="005C5B1F" w:rsidRPr="002C1E8B">
        <w:rPr>
          <w:rFonts w:ascii="Times New Roman" w:hAnsi="Times New Roman" w:cs="Times New Roman"/>
          <w:sz w:val="24"/>
          <w:szCs w:val="24"/>
        </w:rPr>
        <w:t xml:space="preserve"> (далее – закон № 294-ФЗ</w:t>
      </w:r>
      <w:r w:rsidR="003A5EDC" w:rsidRPr="002C1E8B">
        <w:rPr>
          <w:rFonts w:ascii="Times New Roman" w:hAnsi="Times New Roman" w:cs="Times New Roman"/>
          <w:sz w:val="24"/>
          <w:szCs w:val="24"/>
        </w:rPr>
        <w:t xml:space="preserve">). </w:t>
      </w:r>
      <w:r w:rsidRPr="002C1E8B">
        <w:rPr>
          <w:rFonts w:ascii="Times New Roman" w:hAnsi="Times New Roman" w:cs="Times New Roman"/>
          <w:sz w:val="24"/>
          <w:szCs w:val="24"/>
        </w:rPr>
        <w:t xml:space="preserve">В ходе проводимых контрольных мероприятий выявлены сведения, не отвечающие требованиям достоверности, актуальности и полноты в отношении </w:t>
      </w:r>
      <w:r w:rsidR="003A5EDC" w:rsidRPr="002C1E8B">
        <w:rPr>
          <w:rFonts w:ascii="Times New Roman" w:hAnsi="Times New Roman" w:cs="Times New Roman"/>
          <w:sz w:val="24"/>
          <w:szCs w:val="24"/>
        </w:rPr>
        <w:t>5</w:t>
      </w:r>
      <w:r w:rsidRPr="002C1E8B">
        <w:rPr>
          <w:rFonts w:ascii="Times New Roman" w:hAnsi="Times New Roman" w:cs="Times New Roman"/>
          <w:sz w:val="24"/>
          <w:szCs w:val="24"/>
        </w:rPr>
        <w:t xml:space="preserve"> подконтрольных субъектов. Выявленные нарушения устранены в ходе проведения проверок.</w:t>
      </w:r>
    </w:p>
    <w:p w:rsidR="00DF0B5E" w:rsidRPr="002C1E8B" w:rsidRDefault="003A5EDC" w:rsidP="00176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Н</w:t>
      </w:r>
      <w:r w:rsidR="00DF0B5E" w:rsidRPr="002C1E8B">
        <w:rPr>
          <w:rFonts w:ascii="Times New Roman" w:hAnsi="Times New Roman" w:cs="Times New Roman"/>
          <w:sz w:val="24"/>
          <w:szCs w:val="24"/>
        </w:rPr>
        <w:t>есоответстви</w:t>
      </w:r>
      <w:r w:rsidRPr="002C1E8B">
        <w:rPr>
          <w:rFonts w:ascii="Times New Roman" w:hAnsi="Times New Roman" w:cs="Times New Roman"/>
          <w:sz w:val="24"/>
          <w:szCs w:val="24"/>
        </w:rPr>
        <w:t>я</w:t>
      </w:r>
      <w:r w:rsidR="00DF0B5E" w:rsidRPr="002C1E8B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Pr="002C1E8B">
        <w:rPr>
          <w:rFonts w:ascii="Times New Roman" w:hAnsi="Times New Roman" w:cs="Times New Roman"/>
          <w:sz w:val="24"/>
          <w:szCs w:val="24"/>
        </w:rPr>
        <w:t>ы</w:t>
      </w:r>
      <w:r w:rsidR="00DF0B5E" w:rsidRPr="002C1E8B">
        <w:rPr>
          <w:rFonts w:ascii="Times New Roman" w:hAnsi="Times New Roman" w:cs="Times New Roman"/>
          <w:sz w:val="24"/>
          <w:szCs w:val="24"/>
        </w:rPr>
        <w:t xml:space="preserve"> в </w:t>
      </w:r>
      <w:r w:rsidR="00C3201C" w:rsidRPr="002C1E8B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B10B3D" w:rsidRPr="002C1E8B">
        <w:rPr>
          <w:rFonts w:ascii="Times New Roman" w:hAnsi="Times New Roman" w:cs="Times New Roman"/>
          <w:sz w:val="24"/>
          <w:szCs w:val="24"/>
        </w:rPr>
        <w:t>предоставляемых сведений по пунктам реестра:</w:t>
      </w:r>
    </w:p>
    <w:p w:rsidR="00B10B3D" w:rsidRPr="002C1E8B" w:rsidRDefault="00194815" w:rsidP="00176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- </w:t>
      </w:r>
      <w:r w:rsidR="00B10B3D" w:rsidRPr="002C1E8B">
        <w:rPr>
          <w:rFonts w:ascii="Times New Roman" w:hAnsi="Times New Roman" w:cs="Times New Roman"/>
          <w:sz w:val="24"/>
          <w:szCs w:val="24"/>
        </w:rPr>
        <w:t xml:space="preserve">оказываемые организацией отдыха детей и их оздоровления услуги </w:t>
      </w:r>
      <w:r w:rsidR="00660D13" w:rsidRPr="002C1E8B">
        <w:rPr>
          <w:rFonts w:ascii="Times New Roman" w:hAnsi="Times New Roman" w:cs="Times New Roman"/>
          <w:sz w:val="24"/>
          <w:szCs w:val="24"/>
        </w:rPr>
        <w:br/>
      </w:r>
      <w:r w:rsidR="00B10B3D" w:rsidRPr="002C1E8B">
        <w:rPr>
          <w:rFonts w:ascii="Times New Roman" w:hAnsi="Times New Roman" w:cs="Times New Roman"/>
          <w:sz w:val="24"/>
          <w:szCs w:val="24"/>
        </w:rPr>
        <w:t>по организации отдыха и оздоровления детей, в том числе по размещению, проживанию, питанию;</w:t>
      </w:r>
    </w:p>
    <w:p w:rsidR="00B70C7E" w:rsidRPr="002C1E8B" w:rsidRDefault="009B2FEE" w:rsidP="00176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- </w:t>
      </w:r>
      <w:r w:rsidR="00B70C7E" w:rsidRPr="002C1E8B">
        <w:rPr>
          <w:rFonts w:ascii="Times New Roman" w:hAnsi="Times New Roman" w:cs="Times New Roman"/>
          <w:sz w:val="24"/>
          <w:szCs w:val="24"/>
        </w:rPr>
        <w:t>информация о наличии лицензии на осуществление</w:t>
      </w:r>
      <w:r w:rsidR="00FF449C" w:rsidRPr="002C1E8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B70C7E" w:rsidRPr="002C1E8B">
        <w:rPr>
          <w:rFonts w:ascii="Times New Roman" w:hAnsi="Times New Roman" w:cs="Times New Roman"/>
          <w:sz w:val="24"/>
          <w:szCs w:val="24"/>
        </w:rPr>
        <w:t>;</w:t>
      </w:r>
    </w:p>
    <w:p w:rsidR="00B10B3D" w:rsidRPr="002C1E8B" w:rsidRDefault="00B10B3D" w:rsidP="00176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-</w:t>
      </w:r>
      <w:r w:rsidR="009B2FEE" w:rsidRPr="002C1E8B">
        <w:rPr>
          <w:rFonts w:ascii="Times New Roman" w:hAnsi="Times New Roman" w:cs="Times New Roman"/>
          <w:sz w:val="24"/>
          <w:szCs w:val="24"/>
        </w:rPr>
        <w:t> </w:t>
      </w:r>
      <w:r w:rsidRPr="002C1E8B">
        <w:rPr>
          <w:rFonts w:ascii="Times New Roman" w:hAnsi="Times New Roman" w:cs="Times New Roman"/>
          <w:sz w:val="24"/>
          <w:szCs w:val="24"/>
        </w:rPr>
        <w:t xml:space="preserve">информация о результатах проведения органами, осуществляющими государственный контроль (надзор), плановых и внеплановых проверок за </w:t>
      </w:r>
      <w:proofErr w:type="gramStart"/>
      <w:r w:rsidRPr="002C1E8B">
        <w:rPr>
          <w:rFonts w:ascii="Times New Roman" w:hAnsi="Times New Roman" w:cs="Times New Roman"/>
          <w:sz w:val="24"/>
          <w:szCs w:val="24"/>
        </w:rPr>
        <w:t>два последние год</w:t>
      </w:r>
      <w:r w:rsidR="003A5EDC" w:rsidRPr="002C1E8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A5EDC" w:rsidRPr="002C1E8B">
        <w:rPr>
          <w:rFonts w:ascii="Times New Roman" w:hAnsi="Times New Roman" w:cs="Times New Roman"/>
          <w:sz w:val="24"/>
          <w:szCs w:val="24"/>
        </w:rPr>
        <w:t>.</w:t>
      </w:r>
    </w:p>
    <w:p w:rsidR="00FF449C" w:rsidRPr="002C1E8B" w:rsidRDefault="00FF449C" w:rsidP="00176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 xml:space="preserve">- информация о наличии санитарно-эпидемиологического заключения Управления </w:t>
      </w:r>
      <w:proofErr w:type="spellStart"/>
      <w:r w:rsidRPr="002C1E8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C1E8B">
        <w:rPr>
          <w:rFonts w:ascii="Times New Roman" w:hAnsi="Times New Roman" w:cs="Times New Roman"/>
          <w:sz w:val="24"/>
          <w:szCs w:val="24"/>
        </w:rPr>
        <w:t xml:space="preserve"> Чувашской Республики – Чувашии.</w:t>
      </w:r>
    </w:p>
    <w:p w:rsidR="00B10B3D" w:rsidRPr="002C1E8B" w:rsidRDefault="00B10B3D" w:rsidP="00176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Причиной выявленных несоответствий являются:</w:t>
      </w:r>
    </w:p>
    <w:p w:rsidR="00B10B3D" w:rsidRPr="002C1E8B" w:rsidRDefault="00B10B3D" w:rsidP="00176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 xml:space="preserve">- низкий уровень владения руководителями подконтрольных субъектов и объектов сведениями о нормативных правовых актах, регламентирующих обязательные требования к организациям отдыха детей и их оздоровления; </w:t>
      </w:r>
    </w:p>
    <w:p w:rsidR="002A43E4" w:rsidRPr="002C1E8B" w:rsidRDefault="00176D8A" w:rsidP="002A43E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- </w:t>
      </w:r>
      <w:r w:rsidR="00660D13" w:rsidRPr="002C1E8B">
        <w:rPr>
          <w:rFonts w:ascii="Times New Roman" w:hAnsi="Times New Roman" w:cs="Times New Roman"/>
          <w:sz w:val="24"/>
          <w:szCs w:val="24"/>
        </w:rPr>
        <w:t>не сформированный навык использования информацион</w:t>
      </w:r>
      <w:r w:rsidRPr="002C1E8B">
        <w:rPr>
          <w:rFonts w:ascii="Times New Roman" w:hAnsi="Times New Roman" w:cs="Times New Roman"/>
          <w:sz w:val="24"/>
          <w:szCs w:val="24"/>
        </w:rPr>
        <w:t xml:space="preserve">ных баз </w:t>
      </w:r>
      <w:r w:rsidR="00660D13" w:rsidRPr="002C1E8B">
        <w:rPr>
          <w:rFonts w:ascii="Times New Roman" w:hAnsi="Times New Roman" w:cs="Times New Roman"/>
          <w:sz w:val="24"/>
          <w:szCs w:val="24"/>
        </w:rPr>
        <w:t xml:space="preserve">и систем для своевременного принятия управленческих решений в части организации </w:t>
      </w:r>
      <w:proofErr w:type="gramStart"/>
      <w:r w:rsidR="00660D13" w:rsidRPr="002C1E8B">
        <w:rPr>
          <w:rFonts w:ascii="Times New Roman" w:hAnsi="Times New Roman" w:cs="Times New Roman"/>
          <w:sz w:val="24"/>
          <w:szCs w:val="24"/>
        </w:rPr>
        <w:t xml:space="preserve">исполнения приказа Министерства </w:t>
      </w:r>
      <w:r w:rsidR="00BC65A2" w:rsidRPr="002C1E8B">
        <w:rPr>
          <w:rFonts w:ascii="Times New Roman" w:hAnsi="Times New Roman" w:cs="Times New Roman"/>
          <w:sz w:val="24"/>
          <w:szCs w:val="24"/>
          <w:lang w:bidi="ru-RU"/>
        </w:rPr>
        <w:t>образования Чувашской Республики</w:t>
      </w:r>
      <w:proofErr w:type="gramEnd"/>
      <w:r w:rsidR="006A2CB5" w:rsidRPr="002C1E8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60D13" w:rsidRPr="002C1E8B">
        <w:rPr>
          <w:rFonts w:ascii="Times New Roman" w:hAnsi="Times New Roman" w:cs="Times New Roman"/>
          <w:sz w:val="24"/>
          <w:szCs w:val="24"/>
        </w:rPr>
        <w:t xml:space="preserve">от </w:t>
      </w:r>
      <w:r w:rsidR="008F4A66" w:rsidRPr="002C1E8B">
        <w:rPr>
          <w:rFonts w:ascii="Times New Roman" w:hAnsi="Times New Roman" w:cs="Times New Roman"/>
          <w:sz w:val="24"/>
          <w:szCs w:val="24"/>
        </w:rPr>
        <w:t xml:space="preserve">2 марта </w:t>
      </w:r>
      <w:r w:rsidRPr="002C1E8B">
        <w:rPr>
          <w:rFonts w:ascii="Times New Roman" w:hAnsi="Times New Roman" w:cs="Times New Roman"/>
          <w:sz w:val="24"/>
          <w:szCs w:val="24"/>
        </w:rPr>
        <w:t>2020</w:t>
      </w:r>
      <w:r w:rsidR="008F4A66" w:rsidRPr="002C1E8B">
        <w:rPr>
          <w:rFonts w:ascii="Times New Roman" w:hAnsi="Times New Roman" w:cs="Times New Roman"/>
          <w:sz w:val="24"/>
          <w:szCs w:val="24"/>
        </w:rPr>
        <w:t xml:space="preserve"> </w:t>
      </w:r>
      <w:r w:rsidR="002A43E4" w:rsidRPr="002C1E8B">
        <w:rPr>
          <w:rFonts w:ascii="Times New Roman" w:hAnsi="Times New Roman" w:cs="Times New Roman"/>
          <w:sz w:val="24"/>
          <w:szCs w:val="24"/>
        </w:rPr>
        <w:t>г</w:t>
      </w:r>
      <w:r w:rsidR="008F4A66" w:rsidRPr="002C1E8B">
        <w:rPr>
          <w:rFonts w:ascii="Times New Roman" w:hAnsi="Times New Roman" w:cs="Times New Roman"/>
          <w:sz w:val="24"/>
          <w:szCs w:val="24"/>
        </w:rPr>
        <w:t xml:space="preserve">ода </w:t>
      </w:r>
      <w:r w:rsidR="002A43E4" w:rsidRPr="002C1E8B">
        <w:rPr>
          <w:rFonts w:ascii="Times New Roman" w:hAnsi="Times New Roman" w:cs="Times New Roman"/>
          <w:sz w:val="24"/>
          <w:szCs w:val="24"/>
        </w:rPr>
        <w:t xml:space="preserve"> № 424 </w:t>
      </w:r>
      <w:r w:rsidR="00FF449C" w:rsidRPr="002C1E8B">
        <w:rPr>
          <w:rFonts w:ascii="Times New Roman" w:hAnsi="Times New Roman" w:cs="Times New Roman"/>
          <w:sz w:val="24"/>
          <w:szCs w:val="24"/>
        </w:rPr>
        <w:br/>
      </w:r>
      <w:r w:rsidRPr="002C1E8B">
        <w:rPr>
          <w:rFonts w:ascii="Times New Roman" w:hAnsi="Times New Roman" w:cs="Times New Roman"/>
          <w:sz w:val="24"/>
          <w:szCs w:val="24"/>
        </w:rPr>
        <w:t xml:space="preserve">«Об утверждении Положения </w:t>
      </w:r>
      <w:r w:rsidR="00660D13" w:rsidRPr="002C1E8B">
        <w:rPr>
          <w:rFonts w:ascii="Times New Roman" w:hAnsi="Times New Roman" w:cs="Times New Roman"/>
          <w:sz w:val="24"/>
          <w:szCs w:val="24"/>
        </w:rPr>
        <w:t xml:space="preserve">о порядке формирования и ведения реестра организаций отдыха детей и их оздоровления </w:t>
      </w:r>
      <w:r w:rsidR="00BC65A2" w:rsidRPr="002C1E8B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60D13" w:rsidRPr="002C1E8B">
        <w:rPr>
          <w:rFonts w:ascii="Times New Roman" w:hAnsi="Times New Roman" w:cs="Times New Roman"/>
          <w:sz w:val="24"/>
          <w:szCs w:val="24"/>
        </w:rPr>
        <w:t>»</w:t>
      </w:r>
      <w:r w:rsidR="00B70C7E" w:rsidRPr="002C1E8B">
        <w:rPr>
          <w:rFonts w:ascii="Times New Roman" w:hAnsi="Times New Roman" w:cs="Times New Roman"/>
          <w:sz w:val="24"/>
          <w:szCs w:val="24"/>
        </w:rPr>
        <w:t>,</w:t>
      </w:r>
      <w:r w:rsidR="002A43E4" w:rsidRPr="002C1E8B">
        <w:rPr>
          <w:rFonts w:ascii="Times New Roman" w:hAnsi="Times New Roman" w:cs="Times New Roman"/>
          <w:color w:val="6F6A66"/>
          <w:sz w:val="39"/>
          <w:szCs w:val="39"/>
        </w:rPr>
        <w:t xml:space="preserve"> </w:t>
      </w:r>
    </w:p>
    <w:p w:rsidR="00B70C7E" w:rsidRPr="002C1E8B" w:rsidRDefault="00B70C7E" w:rsidP="00176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 xml:space="preserve">- отсутствие единообразных подходов к осуществлению медицинской деятельности в период функционирования лагерей на территориях муниципальных образований </w:t>
      </w:r>
      <w:r w:rsidR="00BC65A2" w:rsidRPr="002C1E8B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2C1E8B">
        <w:rPr>
          <w:rFonts w:ascii="Times New Roman" w:hAnsi="Times New Roman" w:cs="Times New Roman"/>
          <w:sz w:val="24"/>
          <w:szCs w:val="24"/>
        </w:rPr>
        <w:t>.</w:t>
      </w:r>
    </w:p>
    <w:p w:rsidR="00C21F02" w:rsidRPr="002C1E8B" w:rsidRDefault="00342D16" w:rsidP="00176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В рамках программы профилактики в 202</w:t>
      </w:r>
      <w:r w:rsidR="00C9284D" w:rsidRPr="002C1E8B">
        <w:rPr>
          <w:rFonts w:ascii="Times New Roman" w:hAnsi="Times New Roman" w:cs="Times New Roman"/>
          <w:sz w:val="24"/>
          <w:szCs w:val="24"/>
        </w:rPr>
        <w:t>3</w:t>
      </w:r>
      <w:r w:rsidRPr="002C1E8B">
        <w:rPr>
          <w:rFonts w:ascii="Times New Roman" w:hAnsi="Times New Roman" w:cs="Times New Roman"/>
          <w:sz w:val="24"/>
          <w:szCs w:val="24"/>
        </w:rPr>
        <w:t xml:space="preserve"> году проводилс</w:t>
      </w:r>
      <w:r w:rsidR="00C21F02" w:rsidRPr="002C1E8B">
        <w:rPr>
          <w:rFonts w:ascii="Times New Roman" w:hAnsi="Times New Roman" w:cs="Times New Roman"/>
          <w:sz w:val="24"/>
          <w:szCs w:val="24"/>
        </w:rPr>
        <w:t>я</w:t>
      </w:r>
      <w:r w:rsidRPr="002C1E8B">
        <w:rPr>
          <w:rFonts w:ascii="Times New Roman" w:hAnsi="Times New Roman" w:cs="Times New Roman"/>
          <w:sz w:val="24"/>
          <w:szCs w:val="24"/>
        </w:rPr>
        <w:t xml:space="preserve"> </w:t>
      </w:r>
      <w:r w:rsidR="00C21F02" w:rsidRPr="002C1E8B">
        <w:rPr>
          <w:rFonts w:ascii="Times New Roman" w:hAnsi="Times New Roman" w:cs="Times New Roman"/>
          <w:sz w:val="24"/>
          <w:szCs w:val="24"/>
        </w:rPr>
        <w:t xml:space="preserve">весь комплекс мероприятий, в том числе - </w:t>
      </w:r>
      <w:r w:rsidRPr="002C1E8B">
        <w:rPr>
          <w:rFonts w:ascii="Times New Roman" w:hAnsi="Times New Roman" w:cs="Times New Roman"/>
          <w:sz w:val="24"/>
          <w:szCs w:val="24"/>
        </w:rPr>
        <w:t>публичные мероприятия с большим охватом участников</w:t>
      </w:r>
      <w:r w:rsidR="00C21F02" w:rsidRPr="002C1E8B">
        <w:rPr>
          <w:rFonts w:ascii="Times New Roman" w:hAnsi="Times New Roman" w:cs="Times New Roman"/>
          <w:sz w:val="24"/>
          <w:szCs w:val="24"/>
        </w:rPr>
        <w:t>. Анализ проведенных в рамках программы профилактики мероприятий позволяет сделать следующие выводы:</w:t>
      </w:r>
    </w:p>
    <w:p w:rsidR="00342D16" w:rsidRPr="002C1E8B" w:rsidRDefault="00C21F02" w:rsidP="0017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1)</w:t>
      </w:r>
      <w:r w:rsidR="00C32EF2" w:rsidRPr="002C1E8B">
        <w:rPr>
          <w:rFonts w:ascii="Times New Roman" w:hAnsi="Times New Roman" w:cs="Times New Roman"/>
          <w:sz w:val="24"/>
          <w:szCs w:val="24"/>
        </w:rPr>
        <w:t xml:space="preserve"> </w:t>
      </w:r>
      <w:r w:rsidR="00342D16" w:rsidRPr="002C1E8B">
        <w:rPr>
          <w:rFonts w:ascii="Times New Roman" w:hAnsi="Times New Roman" w:cs="Times New Roman"/>
          <w:sz w:val="24"/>
          <w:szCs w:val="24"/>
        </w:rPr>
        <w:t>более эффективным</w:t>
      </w:r>
      <w:r w:rsidRPr="002C1E8B">
        <w:rPr>
          <w:rFonts w:ascii="Times New Roman" w:hAnsi="Times New Roman" w:cs="Times New Roman"/>
          <w:sz w:val="24"/>
          <w:szCs w:val="24"/>
        </w:rPr>
        <w:t>и</w:t>
      </w:r>
      <w:r w:rsidR="00342D16" w:rsidRPr="002C1E8B">
        <w:rPr>
          <w:rFonts w:ascii="Times New Roman" w:hAnsi="Times New Roman" w:cs="Times New Roman"/>
          <w:sz w:val="24"/>
          <w:szCs w:val="24"/>
        </w:rPr>
        <w:t xml:space="preserve"> для </w:t>
      </w:r>
      <w:r w:rsidR="00C32EF2" w:rsidRPr="002C1E8B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gramStart"/>
      <w:r w:rsidR="00C32EF2" w:rsidRPr="002C1E8B">
        <w:rPr>
          <w:rFonts w:ascii="Times New Roman" w:hAnsi="Times New Roman" w:cs="Times New Roman"/>
          <w:sz w:val="24"/>
          <w:szCs w:val="24"/>
        </w:rPr>
        <w:t xml:space="preserve">целей </w:t>
      </w:r>
      <w:r w:rsidR="00342D16" w:rsidRPr="002C1E8B">
        <w:rPr>
          <w:rFonts w:ascii="Times New Roman" w:hAnsi="Times New Roman" w:cs="Times New Roman"/>
          <w:sz w:val="24"/>
          <w:szCs w:val="24"/>
        </w:rPr>
        <w:t>регионального вида контроля стали консультации</w:t>
      </w:r>
      <w:proofErr w:type="gramEnd"/>
      <w:r w:rsidR="00342D16" w:rsidRPr="002C1E8B">
        <w:rPr>
          <w:rFonts w:ascii="Times New Roman" w:hAnsi="Times New Roman" w:cs="Times New Roman"/>
          <w:sz w:val="24"/>
          <w:szCs w:val="24"/>
        </w:rPr>
        <w:t xml:space="preserve"> для непосредственных исполнителей услуги в сфере организации отдыха детей и их оздоровления. </w:t>
      </w:r>
      <w:r w:rsidRPr="002C1E8B">
        <w:rPr>
          <w:rFonts w:ascii="Times New Roman" w:hAnsi="Times New Roman" w:cs="Times New Roman"/>
          <w:sz w:val="24"/>
          <w:szCs w:val="24"/>
        </w:rPr>
        <w:t>Эта форма работы должна стать систематической в 202</w:t>
      </w:r>
      <w:r w:rsidR="00C9284D" w:rsidRPr="002C1E8B">
        <w:rPr>
          <w:rFonts w:ascii="Times New Roman" w:hAnsi="Times New Roman" w:cs="Times New Roman"/>
          <w:sz w:val="24"/>
          <w:szCs w:val="24"/>
        </w:rPr>
        <w:t>4</w:t>
      </w:r>
      <w:r w:rsidRPr="002C1E8B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C21F02" w:rsidRPr="002C1E8B" w:rsidRDefault="00C21F02" w:rsidP="0017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2)</w:t>
      </w:r>
      <w:r w:rsidR="00C32EF2" w:rsidRPr="002C1E8B">
        <w:rPr>
          <w:rFonts w:ascii="Times New Roman" w:hAnsi="Times New Roman" w:cs="Times New Roman"/>
          <w:sz w:val="24"/>
          <w:szCs w:val="24"/>
        </w:rPr>
        <w:t xml:space="preserve"> </w:t>
      </w:r>
      <w:r w:rsidRPr="002C1E8B">
        <w:rPr>
          <w:rFonts w:ascii="Times New Roman" w:hAnsi="Times New Roman" w:cs="Times New Roman"/>
          <w:sz w:val="24"/>
          <w:szCs w:val="24"/>
        </w:rPr>
        <w:t xml:space="preserve">необходима система мероприятий по популяризации </w:t>
      </w:r>
      <w:proofErr w:type="gramStart"/>
      <w:r w:rsidRPr="002C1E8B">
        <w:rPr>
          <w:rFonts w:ascii="Times New Roman" w:hAnsi="Times New Roman" w:cs="Times New Roman"/>
          <w:sz w:val="24"/>
          <w:szCs w:val="24"/>
        </w:rPr>
        <w:t xml:space="preserve">разделов официального сайта Министерства </w:t>
      </w:r>
      <w:r w:rsidR="00BC65A2" w:rsidRPr="002C1E8B">
        <w:rPr>
          <w:rFonts w:ascii="Times New Roman" w:hAnsi="Times New Roman" w:cs="Times New Roman"/>
          <w:sz w:val="24"/>
          <w:szCs w:val="24"/>
          <w:lang w:bidi="ru-RU"/>
        </w:rPr>
        <w:t>образования Чувашской Республики</w:t>
      </w:r>
      <w:proofErr w:type="gramEnd"/>
      <w:r w:rsidR="00BC65A2" w:rsidRPr="002C1E8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C1E8B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C32EF2" w:rsidRPr="002C1E8B">
        <w:rPr>
          <w:rFonts w:ascii="Times New Roman" w:hAnsi="Times New Roman" w:cs="Times New Roman"/>
          <w:sz w:val="24"/>
          <w:szCs w:val="24"/>
        </w:rPr>
        <w:t>своевременного использования</w:t>
      </w:r>
      <w:r w:rsidRPr="002C1E8B">
        <w:rPr>
          <w:rFonts w:ascii="Times New Roman" w:hAnsi="Times New Roman" w:cs="Times New Roman"/>
          <w:sz w:val="24"/>
          <w:szCs w:val="24"/>
        </w:rPr>
        <w:t xml:space="preserve"> </w:t>
      </w:r>
      <w:r w:rsidR="00C32EF2" w:rsidRPr="002C1E8B">
        <w:rPr>
          <w:rFonts w:ascii="Times New Roman" w:hAnsi="Times New Roman" w:cs="Times New Roman"/>
          <w:sz w:val="24"/>
          <w:szCs w:val="24"/>
        </w:rPr>
        <w:t xml:space="preserve">подконтрольными субъектами </w:t>
      </w:r>
      <w:r w:rsidRPr="002C1E8B">
        <w:rPr>
          <w:rFonts w:ascii="Times New Roman" w:hAnsi="Times New Roman" w:cs="Times New Roman"/>
          <w:sz w:val="24"/>
          <w:szCs w:val="24"/>
        </w:rPr>
        <w:t>информации о региональном государственном контроле, обязательных требованиях, критериях отнесени</w:t>
      </w:r>
      <w:r w:rsidR="00C32EF2" w:rsidRPr="002C1E8B">
        <w:rPr>
          <w:rFonts w:ascii="Times New Roman" w:hAnsi="Times New Roman" w:cs="Times New Roman"/>
          <w:sz w:val="24"/>
          <w:szCs w:val="24"/>
        </w:rPr>
        <w:t>я организации к категории риска;</w:t>
      </w:r>
    </w:p>
    <w:p w:rsidR="00C32EF2" w:rsidRPr="002C1E8B" w:rsidRDefault="00C32EF2" w:rsidP="0017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3) с целью формирования единообразия в подходах к документарному сопровождению деятельности организаций отдыха детей и их оздоровления</w:t>
      </w:r>
      <w:r w:rsidR="00F25A81" w:rsidRPr="002C1E8B">
        <w:rPr>
          <w:rFonts w:ascii="Times New Roman" w:hAnsi="Times New Roman" w:cs="Times New Roman"/>
          <w:sz w:val="24"/>
          <w:szCs w:val="24"/>
        </w:rPr>
        <w:t xml:space="preserve"> целесообразны разработки руководств, инструктивных и методических материалов по отдельным вопросам деятельности лагерей.</w:t>
      </w:r>
    </w:p>
    <w:p w:rsidR="00CE203A" w:rsidRPr="002C1E8B" w:rsidRDefault="00CE203A" w:rsidP="0017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0C33" w:rsidRPr="002C1E8B" w:rsidRDefault="00C00C33" w:rsidP="00176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8B">
        <w:rPr>
          <w:rFonts w:ascii="Times New Roman" w:hAnsi="Times New Roman" w:cs="Times New Roman"/>
          <w:b/>
          <w:sz w:val="24"/>
          <w:szCs w:val="24"/>
        </w:rPr>
        <w:t>Раздел 2. Цели и</w:t>
      </w:r>
      <w:r w:rsidR="0092558D" w:rsidRPr="002C1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E8B">
        <w:rPr>
          <w:rFonts w:ascii="Times New Roman" w:hAnsi="Times New Roman" w:cs="Times New Roman"/>
          <w:b/>
          <w:sz w:val="24"/>
          <w:szCs w:val="24"/>
        </w:rPr>
        <w:t>задачи реализации</w:t>
      </w:r>
      <w:r w:rsidR="008224A4" w:rsidRPr="002C1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E8B">
        <w:rPr>
          <w:rFonts w:ascii="Times New Roman" w:hAnsi="Times New Roman" w:cs="Times New Roman"/>
          <w:b/>
          <w:sz w:val="24"/>
          <w:szCs w:val="24"/>
        </w:rPr>
        <w:t>программы профилактики</w:t>
      </w:r>
    </w:p>
    <w:p w:rsidR="00CE203A" w:rsidRPr="002C1E8B" w:rsidRDefault="00CE203A" w:rsidP="00176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C33" w:rsidRPr="002C1E8B" w:rsidRDefault="00CA7214" w:rsidP="00176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целей:</w:t>
      </w:r>
    </w:p>
    <w:p w:rsidR="00CA7214" w:rsidRPr="002C1E8B" w:rsidRDefault="00CA7214" w:rsidP="0017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-</w:t>
      </w:r>
      <w:r w:rsidR="008224A4" w:rsidRPr="002C1E8B">
        <w:rPr>
          <w:rFonts w:ascii="Times New Roman" w:hAnsi="Times New Roman" w:cs="Times New Roman"/>
          <w:sz w:val="24"/>
          <w:szCs w:val="24"/>
        </w:rPr>
        <w:t> </w:t>
      </w:r>
      <w:r w:rsidRPr="002C1E8B">
        <w:rPr>
          <w:rFonts w:ascii="Times New Roman" w:hAnsi="Times New Roman" w:cs="Times New Roman"/>
          <w:sz w:val="24"/>
          <w:szCs w:val="24"/>
        </w:rPr>
        <w:t xml:space="preserve">устранение условий, причин, факторов, способных привести </w:t>
      </w:r>
      <w:r w:rsidR="00C3201C" w:rsidRPr="002C1E8B">
        <w:rPr>
          <w:rFonts w:ascii="Times New Roman" w:hAnsi="Times New Roman" w:cs="Times New Roman"/>
          <w:sz w:val="24"/>
          <w:szCs w:val="24"/>
        </w:rPr>
        <w:br/>
      </w:r>
      <w:r w:rsidRPr="002C1E8B">
        <w:rPr>
          <w:rFonts w:ascii="Times New Roman" w:hAnsi="Times New Roman" w:cs="Times New Roman"/>
          <w:sz w:val="24"/>
          <w:szCs w:val="24"/>
        </w:rPr>
        <w:t>к нарушениям обязательных требований и (или) причинению вреда (ущерба) охраняемым законом ценностям;</w:t>
      </w:r>
    </w:p>
    <w:p w:rsidR="00CA7214" w:rsidRPr="002C1E8B" w:rsidRDefault="00CA7214" w:rsidP="0017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-</w:t>
      </w:r>
      <w:r w:rsidR="008224A4" w:rsidRPr="002C1E8B">
        <w:rPr>
          <w:rFonts w:ascii="Times New Roman" w:hAnsi="Times New Roman" w:cs="Times New Roman"/>
          <w:sz w:val="24"/>
          <w:szCs w:val="24"/>
        </w:rPr>
        <w:t> </w:t>
      </w:r>
      <w:r w:rsidRPr="002C1E8B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7214" w:rsidRPr="002C1E8B" w:rsidRDefault="00043D63" w:rsidP="0017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43D63" w:rsidRPr="002C1E8B" w:rsidRDefault="00043D63" w:rsidP="0017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-</w:t>
      </w:r>
      <w:r w:rsidR="008224A4" w:rsidRPr="002C1E8B">
        <w:rPr>
          <w:rFonts w:ascii="Times New Roman" w:hAnsi="Times New Roman" w:cs="Times New Roman"/>
          <w:sz w:val="24"/>
          <w:szCs w:val="24"/>
        </w:rPr>
        <w:t> </w:t>
      </w:r>
      <w:r w:rsidRPr="002C1E8B">
        <w:rPr>
          <w:rFonts w:ascii="Times New Roman" w:hAnsi="Times New Roman" w:cs="Times New Roman"/>
          <w:sz w:val="24"/>
          <w:szCs w:val="24"/>
        </w:rPr>
        <w:t xml:space="preserve">своевременное формирование контента раздела «Региональный контроль» официального сайта Министерства </w:t>
      </w:r>
      <w:r w:rsidR="00BC65A2" w:rsidRPr="002C1E8B">
        <w:rPr>
          <w:rFonts w:ascii="Times New Roman" w:hAnsi="Times New Roman" w:cs="Times New Roman"/>
          <w:sz w:val="24"/>
          <w:szCs w:val="24"/>
          <w:lang w:bidi="ru-RU"/>
        </w:rPr>
        <w:t>образования Чувашской Республики</w:t>
      </w:r>
      <w:r w:rsidRPr="002C1E8B">
        <w:rPr>
          <w:rFonts w:ascii="Times New Roman" w:hAnsi="Times New Roman" w:cs="Times New Roman"/>
          <w:sz w:val="24"/>
          <w:szCs w:val="24"/>
        </w:rPr>
        <w:t>;</w:t>
      </w:r>
    </w:p>
    <w:p w:rsidR="00043D63" w:rsidRPr="002C1E8B" w:rsidRDefault="00043D63" w:rsidP="0017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-</w:t>
      </w:r>
      <w:r w:rsidR="008224A4" w:rsidRPr="002C1E8B">
        <w:rPr>
          <w:rFonts w:ascii="Times New Roman" w:hAnsi="Times New Roman" w:cs="Times New Roman"/>
          <w:sz w:val="24"/>
          <w:szCs w:val="24"/>
        </w:rPr>
        <w:t> </w:t>
      </w:r>
      <w:r w:rsidRPr="002C1E8B">
        <w:rPr>
          <w:rFonts w:ascii="Times New Roman" w:hAnsi="Times New Roman" w:cs="Times New Roman"/>
          <w:sz w:val="24"/>
          <w:szCs w:val="24"/>
        </w:rPr>
        <w:t xml:space="preserve">популяризация информации, размещенной на сайте, в том числе посредством перехода через </w:t>
      </w:r>
      <w:r w:rsidRPr="002C1E8B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2C1E8B">
        <w:rPr>
          <w:rFonts w:ascii="Times New Roman" w:hAnsi="Times New Roman" w:cs="Times New Roman"/>
          <w:sz w:val="24"/>
          <w:szCs w:val="24"/>
        </w:rPr>
        <w:t>-код;</w:t>
      </w:r>
    </w:p>
    <w:p w:rsidR="00043D63" w:rsidRPr="002C1E8B" w:rsidRDefault="00043D63" w:rsidP="0017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-</w:t>
      </w:r>
      <w:r w:rsidR="008224A4" w:rsidRPr="002C1E8B">
        <w:rPr>
          <w:rFonts w:ascii="Times New Roman" w:hAnsi="Times New Roman" w:cs="Times New Roman"/>
          <w:sz w:val="24"/>
          <w:szCs w:val="24"/>
        </w:rPr>
        <w:t> </w:t>
      </w:r>
      <w:r w:rsidRPr="002C1E8B">
        <w:rPr>
          <w:rFonts w:ascii="Times New Roman" w:hAnsi="Times New Roman" w:cs="Times New Roman"/>
          <w:sz w:val="24"/>
          <w:szCs w:val="24"/>
        </w:rPr>
        <w:t>разработка руководств на основе синхронизации внутриведомственных механизмов требований к получению и актуализации информации, поступающей в реестр от контролируемых лиц</w:t>
      </w:r>
      <w:r w:rsidR="00981D31" w:rsidRPr="002C1E8B">
        <w:rPr>
          <w:rFonts w:ascii="Times New Roman" w:hAnsi="Times New Roman" w:cs="Times New Roman"/>
          <w:sz w:val="24"/>
          <w:szCs w:val="24"/>
        </w:rPr>
        <w:t>;</w:t>
      </w:r>
    </w:p>
    <w:p w:rsidR="00721E75" w:rsidRPr="002C1E8B" w:rsidRDefault="00981D31" w:rsidP="0017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-</w:t>
      </w:r>
      <w:r w:rsidR="008224A4" w:rsidRPr="002C1E8B">
        <w:rPr>
          <w:rFonts w:ascii="Times New Roman" w:hAnsi="Times New Roman" w:cs="Times New Roman"/>
          <w:sz w:val="24"/>
          <w:szCs w:val="24"/>
        </w:rPr>
        <w:t> </w:t>
      </w:r>
      <w:r w:rsidRPr="002C1E8B">
        <w:rPr>
          <w:rFonts w:ascii="Times New Roman" w:hAnsi="Times New Roman" w:cs="Times New Roman"/>
          <w:sz w:val="24"/>
          <w:szCs w:val="24"/>
        </w:rPr>
        <w:t>разработка памятки инспектора для проведения консультирования</w:t>
      </w:r>
      <w:r w:rsidR="00721E75" w:rsidRPr="002C1E8B">
        <w:rPr>
          <w:rFonts w:ascii="Times New Roman" w:hAnsi="Times New Roman" w:cs="Times New Roman"/>
          <w:sz w:val="24"/>
          <w:szCs w:val="24"/>
        </w:rPr>
        <w:t>;</w:t>
      </w:r>
    </w:p>
    <w:p w:rsidR="00981D31" w:rsidRPr="002C1E8B" w:rsidRDefault="00721E75" w:rsidP="0017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-</w:t>
      </w:r>
      <w:r w:rsidR="008224A4" w:rsidRPr="002C1E8B">
        <w:rPr>
          <w:rFonts w:ascii="Times New Roman" w:hAnsi="Times New Roman" w:cs="Times New Roman"/>
          <w:sz w:val="24"/>
          <w:szCs w:val="24"/>
        </w:rPr>
        <w:t> </w:t>
      </w:r>
      <w:r w:rsidRPr="002C1E8B">
        <w:rPr>
          <w:rFonts w:ascii="Times New Roman" w:hAnsi="Times New Roman" w:cs="Times New Roman"/>
          <w:sz w:val="24"/>
          <w:szCs w:val="24"/>
        </w:rPr>
        <w:t>подготовка доклада</w:t>
      </w:r>
      <w:r w:rsidR="00981D31" w:rsidRPr="002C1E8B">
        <w:rPr>
          <w:rFonts w:ascii="Times New Roman" w:hAnsi="Times New Roman" w:cs="Times New Roman"/>
          <w:sz w:val="24"/>
          <w:szCs w:val="24"/>
        </w:rPr>
        <w:t xml:space="preserve"> </w:t>
      </w:r>
      <w:r w:rsidRPr="002C1E8B">
        <w:rPr>
          <w:rFonts w:ascii="Times New Roman" w:hAnsi="Times New Roman" w:cs="Times New Roman"/>
          <w:sz w:val="24"/>
          <w:szCs w:val="24"/>
        </w:rPr>
        <w:t>о правоприменительной практике и размещение на его официальном сайте в се</w:t>
      </w:r>
      <w:r w:rsidR="0002191D" w:rsidRPr="002C1E8B">
        <w:rPr>
          <w:rFonts w:ascii="Times New Roman" w:hAnsi="Times New Roman" w:cs="Times New Roman"/>
          <w:sz w:val="24"/>
          <w:szCs w:val="24"/>
        </w:rPr>
        <w:t>ти «Интернет».</w:t>
      </w:r>
    </w:p>
    <w:p w:rsidR="00176D8A" w:rsidRPr="002C1E8B" w:rsidRDefault="00176D8A" w:rsidP="0017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58D" w:rsidRPr="002C1E8B" w:rsidRDefault="0092558D" w:rsidP="00176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8B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</w:t>
      </w:r>
    </w:p>
    <w:p w:rsidR="00C3201C" w:rsidRPr="002C1E8B" w:rsidRDefault="00C3201C" w:rsidP="00176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AD" w:rsidRPr="002C1E8B" w:rsidRDefault="00EA4C6A" w:rsidP="00176D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В соответствии с Положением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="00D13DAD" w:rsidRPr="002C1E8B">
        <w:rPr>
          <w:rFonts w:ascii="Times New Roman" w:hAnsi="Times New Roman" w:cs="Times New Roman"/>
          <w:sz w:val="24"/>
          <w:szCs w:val="24"/>
        </w:rPr>
        <w:t xml:space="preserve">, Министерство проводит следующие мероприятия, направленные на профилактику рисков причинения вреда: информирование; обобщение правоприменительной </w:t>
      </w:r>
      <w:r w:rsidR="00D13DAD" w:rsidRPr="002C1E8B">
        <w:rPr>
          <w:rFonts w:ascii="Times New Roman" w:hAnsi="Times New Roman" w:cs="Times New Roman"/>
          <w:color w:val="000000" w:themeColor="text1"/>
          <w:sz w:val="24"/>
          <w:szCs w:val="24"/>
        </w:rPr>
        <w:t>практики; объявление предостережения; консультирование; профилактический визит.</w:t>
      </w:r>
      <w:r w:rsidR="00960A2A" w:rsidRPr="002C1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558D" w:rsidRPr="002C1E8B" w:rsidRDefault="00FA0D23" w:rsidP="00176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 xml:space="preserve">Информирование контролируемых лиц осуществляется посредством размещения соответствующих сведений на официальном сайте Министерства </w:t>
      </w:r>
      <w:r w:rsidR="00165FAC" w:rsidRPr="002C1E8B">
        <w:rPr>
          <w:rFonts w:ascii="Times New Roman" w:hAnsi="Times New Roman" w:cs="Times New Roman"/>
          <w:sz w:val="24"/>
          <w:szCs w:val="24"/>
        </w:rPr>
        <w:br/>
      </w:r>
      <w:r w:rsidRPr="002C1E8B">
        <w:rPr>
          <w:rFonts w:ascii="Times New Roman" w:hAnsi="Times New Roman" w:cs="Times New Roman"/>
          <w:sz w:val="24"/>
          <w:szCs w:val="24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A0D23" w:rsidRPr="002C1E8B" w:rsidRDefault="00FA0D23" w:rsidP="00176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Доклад о правоприменительной практике утверждает</w:t>
      </w:r>
      <w:r w:rsidR="00BC65A2" w:rsidRPr="002C1E8B">
        <w:rPr>
          <w:rFonts w:ascii="Times New Roman" w:hAnsi="Times New Roman" w:cs="Times New Roman"/>
          <w:sz w:val="24"/>
          <w:szCs w:val="24"/>
        </w:rPr>
        <w:t xml:space="preserve">ся приказом </w:t>
      </w:r>
      <w:r w:rsidR="009B2FEE" w:rsidRPr="002C1E8B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176D8A" w:rsidRPr="002C1E8B">
        <w:rPr>
          <w:rFonts w:ascii="Times New Roman" w:hAnsi="Times New Roman" w:cs="Times New Roman"/>
          <w:sz w:val="24"/>
          <w:szCs w:val="24"/>
        </w:rPr>
        <w:t xml:space="preserve">и </w:t>
      </w:r>
      <w:r w:rsidRPr="002C1E8B">
        <w:rPr>
          <w:rFonts w:ascii="Times New Roman" w:hAnsi="Times New Roman" w:cs="Times New Roman"/>
          <w:sz w:val="24"/>
          <w:szCs w:val="24"/>
        </w:rPr>
        <w:t xml:space="preserve">размещается на его официальном сайте в сети «Интернет» в срок до 1 апреля года, следующего за отчетным годом. </w:t>
      </w:r>
    </w:p>
    <w:p w:rsidR="00FA0D23" w:rsidRPr="002C1E8B" w:rsidRDefault="00FA0D23" w:rsidP="00176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При наличии сведений о готовящихся или возможных нарушениях обязательных требований, а также о непосредственных нарушениях обязательных требований, контролируемому лицу объявляется предостережение о недопустимости нарушения обязательных требований (далее - предостережение) и предлагается принять меры по обеспечению соблюдения обязательных требований.</w:t>
      </w:r>
    </w:p>
    <w:p w:rsidR="00FA0D23" w:rsidRPr="002C1E8B" w:rsidRDefault="00FA0D23" w:rsidP="00176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 xml:space="preserve">Консультирование осуществляется должностными лицами </w:t>
      </w:r>
      <w:r w:rsidR="00134196" w:rsidRPr="002C1E8B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01428D" w:rsidRPr="002C1E8B">
        <w:rPr>
          <w:rFonts w:ascii="Times New Roman" w:hAnsi="Times New Roman" w:cs="Times New Roman"/>
          <w:sz w:val="24"/>
          <w:szCs w:val="24"/>
        </w:rPr>
        <w:t xml:space="preserve">по вопросам, связанным с организацией и осуществлением регионального государственного контроля (надзора) </w:t>
      </w:r>
      <w:r w:rsidRPr="002C1E8B">
        <w:rPr>
          <w:rFonts w:ascii="Times New Roman" w:hAnsi="Times New Roman" w:cs="Times New Roman"/>
          <w:sz w:val="24"/>
          <w:szCs w:val="24"/>
        </w:rPr>
        <w:t xml:space="preserve">по телефону, посредством видеоконференцсвязи, на личном приеме еженедельно в сроки, определенные руководителем контрольного (надзорного) органа, либо в ходе проведения профилактического мероприятия, контрольного (надзорного) мероприятия. </w:t>
      </w:r>
    </w:p>
    <w:p w:rsidR="00FA0D23" w:rsidRPr="002C1E8B" w:rsidRDefault="00FA0D23" w:rsidP="00176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Министерства в сети «Интернет» письменного разъяснения.</w:t>
      </w:r>
    </w:p>
    <w:p w:rsidR="002E7F60" w:rsidRPr="002C1E8B" w:rsidRDefault="002E7F60" w:rsidP="00176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Профилактический визит проводится в отношении контролируемых лиц, приступающих к осуществлению деятельности не позднее чем в течение одного года с момента начала такой деятельности</w:t>
      </w:r>
      <w:r w:rsidR="00134196" w:rsidRPr="002C1E8B">
        <w:rPr>
          <w:rFonts w:ascii="Times New Roman" w:hAnsi="Times New Roman" w:cs="Times New Roman"/>
          <w:sz w:val="24"/>
          <w:szCs w:val="24"/>
        </w:rPr>
        <w:t xml:space="preserve">. </w:t>
      </w:r>
      <w:r w:rsidRPr="002C1E8B">
        <w:rPr>
          <w:rFonts w:ascii="Times New Roman" w:hAnsi="Times New Roman" w:cs="Times New Roman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видео-конференц-связи.</w:t>
      </w:r>
    </w:p>
    <w:p w:rsidR="00FA0D23" w:rsidRPr="002C1E8B" w:rsidRDefault="002E7F60" w:rsidP="003A5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проводятся </w:t>
      </w:r>
      <w:r w:rsidR="00134196" w:rsidRPr="002C1E8B">
        <w:rPr>
          <w:rFonts w:ascii="Times New Roman" w:hAnsi="Times New Roman" w:cs="Times New Roman"/>
          <w:sz w:val="24"/>
          <w:szCs w:val="24"/>
        </w:rPr>
        <w:t>в сроки, пре</w:t>
      </w:r>
      <w:r w:rsidR="009B2FEE" w:rsidRPr="002C1E8B">
        <w:rPr>
          <w:rFonts w:ascii="Times New Roman" w:hAnsi="Times New Roman" w:cs="Times New Roman"/>
          <w:sz w:val="24"/>
          <w:szCs w:val="24"/>
        </w:rPr>
        <w:t>дусмотренные Планом</w:t>
      </w:r>
      <w:r w:rsidR="003A5EDC" w:rsidRPr="002C1E8B">
        <w:rPr>
          <w:rFonts w:ascii="Times New Roman" w:hAnsi="Times New Roman" w:cs="Times New Roman"/>
          <w:sz w:val="24"/>
          <w:szCs w:val="24"/>
        </w:rPr>
        <w:t xml:space="preserve"> </w:t>
      </w:r>
      <w:r w:rsidR="009B2FEE" w:rsidRPr="002C1E8B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C30EC6" w:rsidRPr="002C1E8B" w:rsidRDefault="00C30EC6" w:rsidP="00176D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558D" w:rsidRPr="002C1E8B" w:rsidRDefault="0092558D" w:rsidP="00176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8B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C30EC6" w:rsidRPr="002C1E8B" w:rsidRDefault="00C30EC6" w:rsidP="00176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418"/>
        <w:gridCol w:w="992"/>
        <w:gridCol w:w="1128"/>
      </w:tblGrid>
      <w:tr w:rsidR="007170FF" w:rsidRPr="002C1E8B" w:rsidTr="002C1E8B">
        <w:tc>
          <w:tcPr>
            <w:tcW w:w="704" w:type="dxa"/>
            <w:vAlign w:val="center"/>
          </w:tcPr>
          <w:p w:rsidR="007170FF" w:rsidRPr="002C1E8B" w:rsidRDefault="007170FF" w:rsidP="002C1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7170FF" w:rsidRPr="002C1E8B" w:rsidRDefault="007170FF" w:rsidP="002C1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7170FF" w:rsidRPr="002C1E8B" w:rsidRDefault="007170FF" w:rsidP="002C1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2120" w:type="dxa"/>
            <w:gridSpan w:val="2"/>
            <w:vAlign w:val="center"/>
          </w:tcPr>
          <w:p w:rsidR="007170FF" w:rsidRPr="002C1E8B" w:rsidRDefault="007170FF" w:rsidP="002C1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показатели</w:t>
            </w:r>
          </w:p>
        </w:tc>
      </w:tr>
      <w:tr w:rsidR="00262B8D" w:rsidRPr="002C1E8B" w:rsidTr="002C1E8B">
        <w:tc>
          <w:tcPr>
            <w:tcW w:w="704" w:type="dxa"/>
            <w:vAlign w:val="center"/>
          </w:tcPr>
          <w:p w:rsidR="00262B8D" w:rsidRPr="002C1E8B" w:rsidRDefault="00262B8D" w:rsidP="002C1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62B8D" w:rsidRPr="002C1E8B" w:rsidRDefault="00262B8D" w:rsidP="002C1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B8D" w:rsidRPr="002C1E8B" w:rsidRDefault="00262B8D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284D" w:rsidRPr="002C1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5EDC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262B8D" w:rsidRPr="002C1E8B" w:rsidRDefault="00262B8D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284D" w:rsidRPr="002C1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5EDC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28" w:type="dxa"/>
            <w:vAlign w:val="center"/>
          </w:tcPr>
          <w:p w:rsidR="00262B8D" w:rsidRPr="002C1E8B" w:rsidRDefault="00262B8D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284D" w:rsidRPr="002C1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5EDC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170FF" w:rsidRPr="002C1E8B" w:rsidTr="002C1E8B">
        <w:tc>
          <w:tcPr>
            <w:tcW w:w="704" w:type="dxa"/>
            <w:vAlign w:val="center"/>
          </w:tcPr>
          <w:p w:rsidR="007170FF" w:rsidRPr="002C1E8B" w:rsidRDefault="007170FF" w:rsidP="002C1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7170FF" w:rsidRPr="002C1E8B" w:rsidRDefault="007170FF" w:rsidP="002C1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170FF" w:rsidRPr="002C1E8B" w:rsidRDefault="007170FF" w:rsidP="002C1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170FF" w:rsidRPr="002C1E8B" w:rsidRDefault="007170FF" w:rsidP="002C1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center"/>
          </w:tcPr>
          <w:p w:rsidR="007170FF" w:rsidRPr="002C1E8B" w:rsidRDefault="007170FF" w:rsidP="002C1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170FF" w:rsidRPr="002C1E8B" w:rsidTr="002C1E8B">
        <w:tc>
          <w:tcPr>
            <w:tcW w:w="704" w:type="dxa"/>
            <w:vAlign w:val="center"/>
          </w:tcPr>
          <w:p w:rsidR="007170FF" w:rsidRPr="002C1E8B" w:rsidRDefault="007170FF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FEE" w:rsidRPr="002C1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7170FF" w:rsidRPr="002C1E8B" w:rsidRDefault="007170FF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Доля организаций,</w:t>
            </w:r>
            <w:r w:rsidR="008336EB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которы</w:t>
            </w:r>
            <w:r w:rsidR="008336EB" w:rsidRPr="002C1E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в ходе контрольного надзорного мероприятия </w:t>
            </w:r>
            <w:r w:rsidR="008336EB" w:rsidRPr="002C1E8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6EB" w:rsidRPr="002C1E8B">
              <w:rPr>
                <w:rFonts w:ascii="Times New Roman" w:hAnsi="Times New Roman" w:cs="Times New Roman"/>
                <w:sz w:val="24"/>
                <w:szCs w:val="24"/>
              </w:rPr>
              <w:t>выявлены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</w:t>
            </w:r>
            <w:r w:rsidR="009C3A4D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(для р</w:t>
            </w:r>
            <w:r w:rsidR="00BA75D0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асчета показателя учитываются </w:t>
            </w:r>
            <w:r w:rsidR="009C3A4D" w:rsidRPr="002C1E8B">
              <w:rPr>
                <w:rFonts w:ascii="Times New Roman" w:hAnsi="Times New Roman" w:cs="Times New Roman"/>
                <w:sz w:val="24"/>
                <w:szCs w:val="24"/>
              </w:rPr>
              <w:t>подконтрольные субъекты, в отношении которых</w:t>
            </w:r>
            <w:r w:rsidR="008336EB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были</w:t>
            </w:r>
            <w:r w:rsidR="009C3A4D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</w:t>
            </w:r>
            <w:r w:rsidR="008336EB" w:rsidRPr="002C1E8B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</w:t>
            </w:r>
            <w:r w:rsidR="009C3A4D" w:rsidRPr="002C1E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7170FF" w:rsidRPr="002C1E8B" w:rsidRDefault="008336EB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170FF" w:rsidRPr="002C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170FF" w:rsidRPr="002C1E8B" w:rsidRDefault="008336EB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170FF" w:rsidRPr="002C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  <w:vAlign w:val="center"/>
          </w:tcPr>
          <w:p w:rsidR="007170FF" w:rsidRPr="002C1E8B" w:rsidRDefault="008336EB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170FF" w:rsidRPr="002C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2B8D" w:rsidRPr="002C1E8B" w:rsidTr="002C1E8B">
        <w:tc>
          <w:tcPr>
            <w:tcW w:w="704" w:type="dxa"/>
            <w:vAlign w:val="center"/>
          </w:tcPr>
          <w:p w:rsidR="00262B8D" w:rsidRPr="002C1E8B" w:rsidRDefault="00262B8D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FEE" w:rsidRPr="002C1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262B8D" w:rsidRPr="002C1E8B" w:rsidRDefault="00262B8D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организаций, не допустивших нарушений сроков предоставления </w:t>
            </w:r>
            <w:r w:rsidR="008336EB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актуальной 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в реестр организаций </w:t>
            </w:r>
            <w:r w:rsidR="004B28E6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отдыха детей и их оздоровления 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(для расчета показателя учитываются подконтрольные субъекты, в отношении которых проведены контрольные надзорные мероприятия в текущем году)</w:t>
            </w:r>
          </w:p>
        </w:tc>
        <w:tc>
          <w:tcPr>
            <w:tcW w:w="1418" w:type="dxa"/>
            <w:vAlign w:val="center"/>
          </w:tcPr>
          <w:p w:rsidR="00262B8D" w:rsidRPr="002C1E8B" w:rsidRDefault="007E6860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191D" w:rsidRPr="002C1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2B8D" w:rsidRPr="002C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262B8D" w:rsidRPr="002C1E8B" w:rsidRDefault="007E6860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191D" w:rsidRPr="002C1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2B8D" w:rsidRPr="002C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  <w:vAlign w:val="center"/>
          </w:tcPr>
          <w:p w:rsidR="00262B8D" w:rsidRPr="002C1E8B" w:rsidRDefault="00262B8D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2B8D" w:rsidRPr="002C1E8B" w:rsidTr="002C1E8B">
        <w:tc>
          <w:tcPr>
            <w:tcW w:w="704" w:type="dxa"/>
            <w:vAlign w:val="center"/>
          </w:tcPr>
          <w:p w:rsidR="00262B8D" w:rsidRPr="002C1E8B" w:rsidRDefault="00262B8D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2FEE" w:rsidRPr="002C1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262B8D" w:rsidRPr="002C1E8B" w:rsidRDefault="004828FD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Доля субъектов, в отношении которых проведены профилактические мероприятия</w:t>
            </w:r>
            <w:r w:rsidR="004B28E6" w:rsidRPr="002C1E8B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</w:t>
            </w:r>
            <w:r w:rsidR="000170EE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подконтрольных субъектов регионального контроля</w:t>
            </w:r>
            <w:r w:rsidR="00D67E52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(при расчете субъект учитывается один раз независимо от форм проведенных профилактических мероприятий)</w:t>
            </w:r>
          </w:p>
        </w:tc>
        <w:tc>
          <w:tcPr>
            <w:tcW w:w="1418" w:type="dxa"/>
            <w:vAlign w:val="center"/>
          </w:tcPr>
          <w:p w:rsidR="00262B8D" w:rsidRPr="002C1E8B" w:rsidRDefault="004828FD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992" w:type="dxa"/>
            <w:vAlign w:val="center"/>
          </w:tcPr>
          <w:p w:rsidR="00262B8D" w:rsidRPr="002C1E8B" w:rsidRDefault="004828FD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128" w:type="dxa"/>
            <w:vAlign w:val="center"/>
          </w:tcPr>
          <w:p w:rsidR="00262B8D" w:rsidRPr="002C1E8B" w:rsidRDefault="004828FD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9C3A4D" w:rsidRPr="002C1E8B" w:rsidTr="002C1E8B">
        <w:tc>
          <w:tcPr>
            <w:tcW w:w="704" w:type="dxa"/>
            <w:vAlign w:val="center"/>
          </w:tcPr>
          <w:p w:rsidR="009C3A4D" w:rsidRPr="002C1E8B" w:rsidRDefault="009C3A4D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2FEE" w:rsidRPr="002C1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9C3A4D" w:rsidRPr="002C1E8B" w:rsidRDefault="009C3A4D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Доля субъектов, в отношении которых проведены профилактические мероприятия</w:t>
            </w:r>
            <w:r w:rsidR="00E87580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, в общей численности 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подконтрольных субъектов регионального контроля, в отношении которых проведены контрольные (надзорные) мероприятия в текущем году (при расчете субъект учитывается один раз независимо от форм проведенных профилактических мероприятий)</w:t>
            </w:r>
          </w:p>
        </w:tc>
        <w:tc>
          <w:tcPr>
            <w:tcW w:w="1418" w:type="dxa"/>
            <w:vAlign w:val="center"/>
          </w:tcPr>
          <w:p w:rsidR="009C3A4D" w:rsidRPr="002C1E8B" w:rsidRDefault="009C3A4D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9C3A4D" w:rsidRPr="002C1E8B" w:rsidRDefault="009C3A4D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8" w:type="dxa"/>
            <w:vAlign w:val="center"/>
          </w:tcPr>
          <w:p w:rsidR="009C3A4D" w:rsidRPr="002C1E8B" w:rsidRDefault="009C3A4D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828FD" w:rsidRPr="002C1E8B" w:rsidTr="002C1E8B">
        <w:tc>
          <w:tcPr>
            <w:tcW w:w="704" w:type="dxa"/>
            <w:vAlign w:val="center"/>
          </w:tcPr>
          <w:p w:rsidR="004828FD" w:rsidRPr="002C1E8B" w:rsidRDefault="00C30EC6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2FEE" w:rsidRPr="002C1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4828FD" w:rsidRPr="002C1E8B" w:rsidRDefault="004828FD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Количество публичных мероприятий, направленных на ознакомление граждан и (или) подконтрольных субъектов с профилактическими материалами</w:t>
            </w:r>
          </w:p>
        </w:tc>
        <w:tc>
          <w:tcPr>
            <w:tcW w:w="1418" w:type="dxa"/>
            <w:vAlign w:val="center"/>
          </w:tcPr>
          <w:p w:rsidR="004828FD" w:rsidRPr="002C1E8B" w:rsidRDefault="004828FD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828FD" w:rsidRPr="002C1E8B" w:rsidRDefault="004828FD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center"/>
          </w:tcPr>
          <w:p w:rsidR="004828FD" w:rsidRPr="002C1E8B" w:rsidRDefault="004828FD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B28E6" w:rsidRPr="002C1E8B" w:rsidRDefault="004B28E6" w:rsidP="00176D8A">
      <w:pPr>
        <w:spacing w:after="0" w:line="240" w:lineRule="auto"/>
        <w:ind w:firstLine="7513"/>
        <w:jc w:val="center"/>
        <w:rPr>
          <w:rFonts w:ascii="Times New Roman" w:hAnsi="Times New Roman" w:cs="Times New Roman"/>
          <w:b/>
          <w:sz w:val="24"/>
          <w:szCs w:val="24"/>
        </w:rPr>
        <w:sectPr w:rsidR="004B28E6" w:rsidRPr="002C1E8B" w:rsidSect="00266A55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33399" w:rsidRPr="002C1E8B" w:rsidRDefault="00933399" w:rsidP="00261B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1E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</w:t>
      </w:r>
      <w:proofErr w:type="gramStart"/>
      <w:r w:rsidR="00261B2E" w:rsidRPr="002C1E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 мероприятий</w:t>
      </w:r>
      <w:r w:rsidR="00261B2E" w:rsidRPr="002C1E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61B2E" w:rsidRPr="002C1E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Программы</w:t>
      </w:r>
      <w:r w:rsidR="00261B2E" w:rsidRPr="002C1E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61B2E" w:rsidRPr="002C1E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профилактики рисков причинения</w:t>
      </w:r>
      <w:proofErr w:type="gramEnd"/>
      <w:r w:rsidR="00261B2E" w:rsidRPr="002C1E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вреда (ущерба) охраняемым законом ценностям по региональному государственному контролю (надзору) за достоверностью, актуальностью </w:t>
      </w:r>
      <w:r w:rsidR="00261B2E" w:rsidRPr="002C1E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и полнотой сведений об организациях отдыха детей и их оздоровления, содержащихся в реестре организаций отдыха детей и их оздоровления, на 202</w:t>
      </w:r>
      <w:r w:rsidR="00C9284D" w:rsidRPr="002C1E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261B2E" w:rsidRPr="002C1E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617C1A" w:rsidRPr="002C1E8B" w:rsidRDefault="00617C1A" w:rsidP="00176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0"/>
        <w:gridCol w:w="5487"/>
        <w:gridCol w:w="3467"/>
        <w:gridCol w:w="5062"/>
      </w:tblGrid>
      <w:tr w:rsidR="00467CEC" w:rsidRPr="002C1E8B" w:rsidTr="002C1E8B">
        <w:tc>
          <w:tcPr>
            <w:tcW w:w="301" w:type="pct"/>
          </w:tcPr>
          <w:p w:rsidR="00467CEC" w:rsidRPr="002C1E8B" w:rsidRDefault="00467CEC" w:rsidP="0017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96" w:type="pct"/>
          </w:tcPr>
          <w:p w:rsidR="00467CEC" w:rsidRPr="002C1E8B" w:rsidRDefault="00467CEC" w:rsidP="0017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1051" w:type="pct"/>
          </w:tcPr>
          <w:p w:rsidR="00467CEC" w:rsidRPr="002C1E8B" w:rsidRDefault="00467CEC" w:rsidP="0017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реализации/</w:t>
            </w:r>
          </w:p>
          <w:p w:rsidR="00467CEC" w:rsidRPr="002C1E8B" w:rsidRDefault="00467CEC" w:rsidP="0017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752" w:type="pct"/>
          </w:tcPr>
          <w:p w:rsidR="00960A2A" w:rsidRPr="002C1E8B" w:rsidRDefault="00261B2E" w:rsidP="0017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Ответственный исполнитель</w:t>
            </w:r>
          </w:p>
        </w:tc>
      </w:tr>
      <w:tr w:rsidR="00467CEC" w:rsidRPr="002C1E8B" w:rsidTr="002C1E8B">
        <w:tc>
          <w:tcPr>
            <w:tcW w:w="301" w:type="pct"/>
          </w:tcPr>
          <w:p w:rsidR="00467CEC" w:rsidRPr="002C1E8B" w:rsidRDefault="00467CEC" w:rsidP="0017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6" w:type="pct"/>
          </w:tcPr>
          <w:p w:rsidR="00467CEC" w:rsidRPr="002C1E8B" w:rsidRDefault="00467CEC" w:rsidP="0017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1" w:type="pct"/>
          </w:tcPr>
          <w:p w:rsidR="00467CEC" w:rsidRPr="002C1E8B" w:rsidRDefault="00467CEC" w:rsidP="0017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2" w:type="pct"/>
          </w:tcPr>
          <w:p w:rsidR="00467CEC" w:rsidRPr="002C1E8B" w:rsidRDefault="00467CEC" w:rsidP="00176D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</w:tr>
      <w:tr w:rsidR="00336864" w:rsidRPr="002C1E8B" w:rsidTr="002C1E8B">
        <w:tc>
          <w:tcPr>
            <w:tcW w:w="301" w:type="pct"/>
            <w:vMerge w:val="restart"/>
          </w:tcPr>
          <w:p w:rsidR="00336864" w:rsidRPr="002C1E8B" w:rsidRDefault="002C1E8B" w:rsidP="0088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B21" w:rsidRPr="002C1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6" w:type="pct"/>
            <w:vAlign w:val="center"/>
          </w:tcPr>
          <w:p w:rsidR="00336864" w:rsidRPr="002C1E8B" w:rsidRDefault="00336864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посредством размещения сведений на официальном сайте Министерства в сети «Интернет»:</w:t>
            </w:r>
          </w:p>
        </w:tc>
        <w:tc>
          <w:tcPr>
            <w:tcW w:w="1051" w:type="pct"/>
            <w:vAlign w:val="center"/>
          </w:tcPr>
          <w:p w:rsidR="00336864" w:rsidRPr="002C1E8B" w:rsidRDefault="008B4BE8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52" w:type="pct"/>
            <w:vAlign w:val="center"/>
          </w:tcPr>
          <w:p w:rsidR="00336864" w:rsidRPr="002C1E8B" w:rsidRDefault="00336864" w:rsidP="002C1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36864" w:rsidRPr="002C1E8B" w:rsidTr="002C1E8B">
        <w:tc>
          <w:tcPr>
            <w:tcW w:w="301" w:type="pct"/>
            <w:vMerge/>
          </w:tcPr>
          <w:p w:rsidR="00336864" w:rsidRPr="002C1E8B" w:rsidRDefault="00336864" w:rsidP="0088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vAlign w:val="center"/>
          </w:tcPr>
          <w:p w:rsidR="00336864" w:rsidRPr="002C1E8B" w:rsidRDefault="00336864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регионального государственного контроля</w:t>
            </w:r>
          </w:p>
        </w:tc>
        <w:tc>
          <w:tcPr>
            <w:tcW w:w="1051" w:type="pct"/>
            <w:vAlign w:val="center"/>
          </w:tcPr>
          <w:p w:rsidR="003A5EDC" w:rsidRPr="002C1E8B" w:rsidRDefault="008B4BE8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336864" w:rsidRPr="002C1E8B" w:rsidRDefault="00336864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336864" w:rsidRPr="002C1E8B" w:rsidRDefault="00B37E8B" w:rsidP="002C1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  <w:r w:rsidR="008F4A66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лавный</w:t>
            </w:r>
            <w:r w:rsidR="00336864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специалист-эксперт отдела</w:t>
            </w:r>
          </w:p>
        </w:tc>
      </w:tr>
      <w:tr w:rsidR="00336864" w:rsidRPr="002C1E8B" w:rsidTr="002C1E8B">
        <w:tc>
          <w:tcPr>
            <w:tcW w:w="301" w:type="pct"/>
            <w:vMerge/>
          </w:tcPr>
          <w:p w:rsidR="00336864" w:rsidRPr="002C1E8B" w:rsidRDefault="00336864" w:rsidP="0088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vAlign w:val="center"/>
          </w:tcPr>
          <w:p w:rsidR="00336864" w:rsidRPr="002C1E8B" w:rsidRDefault="00336864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перечней нормативных правовых актов, содержащих обязательные требования, оценка которых является предметом регионального государственного контроля</w:t>
            </w:r>
          </w:p>
        </w:tc>
        <w:tc>
          <w:tcPr>
            <w:tcW w:w="1051" w:type="pct"/>
            <w:vAlign w:val="center"/>
          </w:tcPr>
          <w:p w:rsidR="00336864" w:rsidRPr="002C1E8B" w:rsidRDefault="008B4BE8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52" w:type="pct"/>
            <w:vAlign w:val="center"/>
          </w:tcPr>
          <w:p w:rsidR="00336864" w:rsidRPr="002C1E8B" w:rsidRDefault="00B37E8B" w:rsidP="002C1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  <w:r w:rsidR="008F4A66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лавный</w:t>
            </w:r>
            <w:r w:rsidR="00336864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специалист-эксперт отдела</w:t>
            </w:r>
          </w:p>
        </w:tc>
      </w:tr>
      <w:tr w:rsidR="00336864" w:rsidRPr="002C1E8B" w:rsidTr="002C1E8B">
        <w:tc>
          <w:tcPr>
            <w:tcW w:w="301" w:type="pct"/>
            <w:vMerge/>
          </w:tcPr>
          <w:p w:rsidR="00336864" w:rsidRPr="002C1E8B" w:rsidRDefault="00336864" w:rsidP="0088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vAlign w:val="center"/>
          </w:tcPr>
          <w:p w:rsidR="00336864" w:rsidRPr="002C1E8B" w:rsidRDefault="00336864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утверждённых проверочных листов</w:t>
            </w:r>
          </w:p>
        </w:tc>
        <w:tc>
          <w:tcPr>
            <w:tcW w:w="1051" w:type="pct"/>
            <w:vAlign w:val="center"/>
          </w:tcPr>
          <w:p w:rsidR="003A5EDC" w:rsidRPr="002C1E8B" w:rsidRDefault="008B4BE8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 w:rsidR="003A5EDC" w:rsidRPr="002C1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864" w:rsidRPr="002C1E8B" w:rsidRDefault="00336864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336864" w:rsidRPr="002C1E8B" w:rsidRDefault="00B37E8B" w:rsidP="002C1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  <w:r w:rsidR="008F4A66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лавный</w:t>
            </w:r>
            <w:r w:rsidR="00336864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специалист-эксперт отдела</w:t>
            </w:r>
          </w:p>
        </w:tc>
      </w:tr>
      <w:tr w:rsidR="00336864" w:rsidRPr="002C1E8B" w:rsidTr="002C1E8B">
        <w:tc>
          <w:tcPr>
            <w:tcW w:w="301" w:type="pct"/>
            <w:vMerge/>
          </w:tcPr>
          <w:p w:rsidR="00336864" w:rsidRPr="002C1E8B" w:rsidRDefault="00336864" w:rsidP="0088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vAlign w:val="center"/>
          </w:tcPr>
          <w:p w:rsidR="00336864" w:rsidRPr="002C1E8B" w:rsidRDefault="00336864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руководств по соблюдению обязательных требований, методических материалов</w:t>
            </w:r>
          </w:p>
        </w:tc>
        <w:tc>
          <w:tcPr>
            <w:tcW w:w="1051" w:type="pct"/>
            <w:vAlign w:val="center"/>
          </w:tcPr>
          <w:p w:rsidR="00336864" w:rsidRPr="002C1E8B" w:rsidRDefault="008B4BE8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52" w:type="pct"/>
            <w:vAlign w:val="center"/>
          </w:tcPr>
          <w:p w:rsidR="00336864" w:rsidRPr="002C1E8B" w:rsidRDefault="00B37E8B" w:rsidP="002C1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  <w:r w:rsidR="008F4A66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лавный</w:t>
            </w:r>
            <w:r w:rsidR="00336864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специалист-эксперт отдела</w:t>
            </w:r>
          </w:p>
        </w:tc>
      </w:tr>
      <w:tr w:rsidR="003836F9" w:rsidRPr="002C1E8B" w:rsidTr="002C1E8B">
        <w:tc>
          <w:tcPr>
            <w:tcW w:w="301" w:type="pct"/>
            <w:vMerge w:val="restart"/>
            <w:tcBorders>
              <w:top w:val="nil"/>
            </w:tcBorders>
          </w:tcPr>
          <w:p w:rsidR="003836F9" w:rsidRPr="002C1E8B" w:rsidRDefault="002C1E8B" w:rsidP="0088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B21" w:rsidRPr="002C1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6" w:type="pct"/>
            <w:vAlign w:val="center"/>
          </w:tcPr>
          <w:p w:rsidR="00261B2E" w:rsidRPr="002C1E8B" w:rsidRDefault="003836F9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перечня </w:t>
            </w:r>
            <w:r w:rsidR="00261B2E" w:rsidRPr="002C1E8B">
              <w:rPr>
                <w:rFonts w:ascii="Times New Roman" w:hAnsi="Times New Roman" w:cs="Times New Roman"/>
                <w:sz w:val="24"/>
                <w:szCs w:val="24"/>
              </w:rPr>
              <w:t>юридических лиц и индивидуальных предпринимателей, оказывающих услуги по организации отдыха детей и их оздоровления</w:t>
            </w:r>
          </w:p>
          <w:p w:rsidR="003836F9" w:rsidRPr="002C1E8B" w:rsidRDefault="00261B2E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BC65A2" w:rsidRPr="002C1E8B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, деятельность которых отнесена к определённой категории риска причинения вреда (ущерба)</w:t>
            </w:r>
          </w:p>
        </w:tc>
        <w:tc>
          <w:tcPr>
            <w:tcW w:w="1051" w:type="pct"/>
            <w:vAlign w:val="center"/>
          </w:tcPr>
          <w:p w:rsidR="003836F9" w:rsidRPr="002C1E8B" w:rsidRDefault="008B4BE8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52" w:type="pct"/>
            <w:vAlign w:val="center"/>
          </w:tcPr>
          <w:p w:rsidR="003836F9" w:rsidRPr="002C1E8B" w:rsidRDefault="00B37E8B" w:rsidP="002C1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  <w:r w:rsidR="008F4A66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лавный</w:t>
            </w:r>
            <w:r w:rsidR="003836F9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специалист-эксперт отдела</w:t>
            </w:r>
          </w:p>
        </w:tc>
      </w:tr>
      <w:tr w:rsidR="003836F9" w:rsidRPr="002C1E8B" w:rsidTr="002C1E8B">
        <w:tc>
          <w:tcPr>
            <w:tcW w:w="301" w:type="pct"/>
            <w:vMerge/>
            <w:tcBorders>
              <w:top w:val="nil"/>
            </w:tcBorders>
          </w:tcPr>
          <w:p w:rsidR="003836F9" w:rsidRPr="002C1E8B" w:rsidRDefault="003836F9" w:rsidP="0088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vAlign w:val="center"/>
          </w:tcPr>
          <w:p w:rsidR="003836F9" w:rsidRPr="002C1E8B" w:rsidRDefault="003836F9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исчерпывающего перечня сведений, которые могут запрашиваться у контролируемого лица</w:t>
            </w:r>
          </w:p>
        </w:tc>
        <w:tc>
          <w:tcPr>
            <w:tcW w:w="1051" w:type="pct"/>
            <w:vAlign w:val="center"/>
          </w:tcPr>
          <w:p w:rsidR="003836F9" w:rsidRPr="002C1E8B" w:rsidRDefault="008B4BE8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52" w:type="pct"/>
            <w:vAlign w:val="center"/>
          </w:tcPr>
          <w:p w:rsidR="003836F9" w:rsidRPr="002C1E8B" w:rsidRDefault="00B37E8B" w:rsidP="002C1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  <w:r w:rsidR="008F4A66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лавный</w:t>
            </w:r>
            <w:r w:rsidR="003836F9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специалист-эксперт отдела</w:t>
            </w:r>
          </w:p>
        </w:tc>
      </w:tr>
      <w:tr w:rsidR="003836F9" w:rsidRPr="002C1E8B" w:rsidTr="002C1E8B">
        <w:tc>
          <w:tcPr>
            <w:tcW w:w="301" w:type="pct"/>
            <w:vMerge/>
            <w:tcBorders>
              <w:top w:val="nil"/>
            </w:tcBorders>
          </w:tcPr>
          <w:p w:rsidR="003836F9" w:rsidRPr="002C1E8B" w:rsidRDefault="003836F9" w:rsidP="0088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vAlign w:val="center"/>
          </w:tcPr>
          <w:p w:rsidR="003836F9" w:rsidRPr="002C1E8B" w:rsidRDefault="003836F9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</w:t>
            </w:r>
          </w:p>
        </w:tc>
        <w:tc>
          <w:tcPr>
            <w:tcW w:w="1051" w:type="pct"/>
            <w:vAlign w:val="center"/>
          </w:tcPr>
          <w:p w:rsidR="003836F9" w:rsidRPr="002C1E8B" w:rsidRDefault="008B4BE8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52" w:type="pct"/>
            <w:vAlign w:val="center"/>
          </w:tcPr>
          <w:p w:rsidR="003836F9" w:rsidRPr="002C1E8B" w:rsidRDefault="00B37E8B" w:rsidP="002C1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  <w:r w:rsidR="008F4A66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лавный</w:t>
            </w:r>
            <w:r w:rsidR="003836F9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специалист-эксперт отдела</w:t>
            </w:r>
          </w:p>
        </w:tc>
      </w:tr>
      <w:tr w:rsidR="003836F9" w:rsidRPr="002C1E8B" w:rsidTr="002C1E8B">
        <w:tc>
          <w:tcPr>
            <w:tcW w:w="301" w:type="pct"/>
            <w:vMerge/>
            <w:tcBorders>
              <w:top w:val="nil"/>
            </w:tcBorders>
          </w:tcPr>
          <w:p w:rsidR="003836F9" w:rsidRPr="002C1E8B" w:rsidRDefault="003836F9" w:rsidP="0088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vAlign w:val="center"/>
          </w:tcPr>
          <w:p w:rsidR="003836F9" w:rsidRPr="002C1E8B" w:rsidRDefault="003836F9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сведений о порядке досудебного обжалования</w:t>
            </w:r>
          </w:p>
        </w:tc>
        <w:tc>
          <w:tcPr>
            <w:tcW w:w="1051" w:type="pct"/>
            <w:vAlign w:val="center"/>
          </w:tcPr>
          <w:p w:rsidR="003836F9" w:rsidRPr="002C1E8B" w:rsidRDefault="008B4BE8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52" w:type="pct"/>
            <w:vAlign w:val="center"/>
          </w:tcPr>
          <w:p w:rsidR="003836F9" w:rsidRPr="002C1E8B" w:rsidRDefault="00B37E8B" w:rsidP="002C1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  <w:r w:rsidR="008F4A66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лавный</w:t>
            </w:r>
            <w:r w:rsidR="003836F9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специалист-эксперт отдела</w:t>
            </w:r>
          </w:p>
        </w:tc>
      </w:tr>
      <w:tr w:rsidR="003836F9" w:rsidRPr="002C1E8B" w:rsidTr="002C1E8B">
        <w:tc>
          <w:tcPr>
            <w:tcW w:w="301" w:type="pct"/>
            <w:vMerge/>
            <w:tcBorders>
              <w:top w:val="nil"/>
            </w:tcBorders>
          </w:tcPr>
          <w:p w:rsidR="003836F9" w:rsidRPr="002C1E8B" w:rsidRDefault="003836F9" w:rsidP="0088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vAlign w:val="center"/>
          </w:tcPr>
          <w:p w:rsidR="003836F9" w:rsidRPr="002C1E8B" w:rsidRDefault="003836F9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доклада о государственном региональном контроле</w:t>
            </w:r>
          </w:p>
        </w:tc>
        <w:tc>
          <w:tcPr>
            <w:tcW w:w="1051" w:type="pct"/>
            <w:vAlign w:val="center"/>
          </w:tcPr>
          <w:p w:rsidR="003836F9" w:rsidRPr="002C1E8B" w:rsidRDefault="007375E3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1B2E" w:rsidRPr="002C1E8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4BE8" w:rsidRPr="002C1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5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A66" w:rsidRPr="002C1E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5E3" w:rsidRPr="002C1E8B" w:rsidRDefault="007375E3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1B2E" w:rsidRPr="002C1E8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4BE8" w:rsidRPr="002C1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A66" w:rsidRPr="002C1E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5E3" w:rsidRPr="002C1E8B" w:rsidRDefault="007375E3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1B2E" w:rsidRPr="002C1E8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4BE8" w:rsidRPr="002C1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5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A66" w:rsidRPr="002C1E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52" w:type="pct"/>
            <w:vAlign w:val="center"/>
          </w:tcPr>
          <w:p w:rsidR="003836F9" w:rsidRPr="002C1E8B" w:rsidRDefault="00B37E8B" w:rsidP="002C1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  <w:r w:rsidR="008F4A66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лавный</w:t>
            </w:r>
            <w:r w:rsidR="003836F9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специалист-эксперт отдела</w:t>
            </w:r>
          </w:p>
        </w:tc>
      </w:tr>
      <w:tr w:rsidR="003836F9" w:rsidRPr="002C1E8B" w:rsidTr="002C1E8B">
        <w:tc>
          <w:tcPr>
            <w:tcW w:w="301" w:type="pct"/>
          </w:tcPr>
          <w:p w:rsidR="003836F9" w:rsidRPr="002C1E8B" w:rsidRDefault="002C1E8B" w:rsidP="0088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6B21" w:rsidRPr="002C1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6" w:type="pct"/>
            <w:vAlign w:val="center"/>
          </w:tcPr>
          <w:p w:rsidR="003836F9" w:rsidRPr="002C1E8B" w:rsidRDefault="003836F9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посредством размещения информации о результатах проверок в</w:t>
            </w:r>
            <w:r w:rsidR="00261B2E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Единый реестр контрольных (надзорных) мероприятий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B2E" w:rsidRPr="002C1E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ЕРКНМ</w:t>
            </w:r>
            <w:r w:rsidR="00261B2E" w:rsidRPr="002C1E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1" w:type="pct"/>
            <w:vAlign w:val="center"/>
          </w:tcPr>
          <w:p w:rsidR="003836F9" w:rsidRPr="002C1E8B" w:rsidRDefault="003A5EDC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36F9" w:rsidRPr="002C1E8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752" w:type="pct"/>
            <w:vAlign w:val="center"/>
          </w:tcPr>
          <w:p w:rsidR="003836F9" w:rsidRPr="002C1E8B" w:rsidRDefault="00B37E8B" w:rsidP="002C1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  <w:r w:rsidR="003836F9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лавный специалист-эксперт отдела;</w:t>
            </w:r>
          </w:p>
          <w:p w:rsidR="003836F9" w:rsidRPr="002C1E8B" w:rsidRDefault="00B37E8B" w:rsidP="002C1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</w:t>
            </w:r>
            <w:r w:rsidR="00261B2E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ачальник отдела</w:t>
            </w:r>
          </w:p>
        </w:tc>
      </w:tr>
      <w:tr w:rsidR="003836F9" w:rsidRPr="002C1E8B" w:rsidTr="002C1E8B">
        <w:tc>
          <w:tcPr>
            <w:tcW w:w="301" w:type="pct"/>
          </w:tcPr>
          <w:p w:rsidR="003836F9" w:rsidRPr="002C1E8B" w:rsidRDefault="002C1E8B" w:rsidP="0088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6B21" w:rsidRPr="002C1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6" w:type="pct"/>
            <w:vAlign w:val="center"/>
          </w:tcPr>
          <w:p w:rsidR="00886B21" w:rsidRPr="002C1E8B" w:rsidRDefault="003836F9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  <w:r w:rsidR="00CE72F0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B21" w:rsidRPr="002C1E8B">
              <w:rPr>
                <w:rFonts w:ascii="Times New Roman" w:hAnsi="Times New Roman" w:cs="Times New Roman"/>
                <w:sz w:val="24"/>
                <w:szCs w:val="24"/>
              </w:rPr>
              <w:t>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Ульяновской области (далее – правоприменительн</w:t>
            </w:r>
            <w:r w:rsidR="00165FAC" w:rsidRPr="002C1E8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886B21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 w:rsidR="00165FAC" w:rsidRPr="002C1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6B21" w:rsidRPr="002C1E8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36F9" w:rsidRPr="002C1E8B" w:rsidRDefault="003836F9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Публикац</w:t>
            </w:r>
            <w:r w:rsidR="004E10FA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="00886B21" w:rsidRPr="002C1E8B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Министерства доклада о правоприменительной практике</w:t>
            </w:r>
          </w:p>
        </w:tc>
        <w:tc>
          <w:tcPr>
            <w:tcW w:w="1051" w:type="pct"/>
            <w:vAlign w:val="center"/>
          </w:tcPr>
          <w:p w:rsidR="003836F9" w:rsidRPr="002C1E8B" w:rsidRDefault="00B37E8B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36F9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B5E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36F9" w:rsidRPr="002C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B2E" w:rsidRPr="002C1E8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3836F9" w:rsidRPr="002C1E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1E8B" w:rsidRPr="002C1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5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A66" w:rsidRPr="002C1E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52" w:type="pct"/>
            <w:vAlign w:val="center"/>
          </w:tcPr>
          <w:p w:rsidR="003836F9" w:rsidRPr="002C1E8B" w:rsidRDefault="00B37E8B" w:rsidP="002C1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  <w:r w:rsidR="008F4A66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лавный</w:t>
            </w:r>
            <w:r w:rsidR="003836F9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специалист-эксперт отдела</w:t>
            </w:r>
          </w:p>
        </w:tc>
      </w:tr>
      <w:tr w:rsidR="003836F9" w:rsidRPr="002C1E8B" w:rsidTr="002C1E8B">
        <w:tc>
          <w:tcPr>
            <w:tcW w:w="301" w:type="pct"/>
          </w:tcPr>
          <w:p w:rsidR="003836F9" w:rsidRPr="002C1E8B" w:rsidRDefault="002C1E8B" w:rsidP="0088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6B21" w:rsidRPr="002C1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6" w:type="pct"/>
            <w:vAlign w:val="center"/>
          </w:tcPr>
          <w:p w:rsidR="003836F9" w:rsidRPr="002C1E8B" w:rsidRDefault="003836F9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</w:t>
            </w:r>
            <w:r w:rsidR="00F3775F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сам, связанным </w:t>
            </w:r>
            <w:r w:rsidR="00492436" w:rsidRPr="002C1E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3775F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с организацией и 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осуществлением регионального государственного контроля (по телефону, поср</w:t>
            </w:r>
            <w:r w:rsidR="00F3775F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едством видео-конференц-связи, на личном приеме, 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в ходе</w:t>
            </w:r>
            <w:r w:rsidR="00F3775F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профилактического мероприятия, 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в ходе контрольного (надзорного) мероприятия).</w:t>
            </w:r>
          </w:p>
        </w:tc>
        <w:tc>
          <w:tcPr>
            <w:tcW w:w="1051" w:type="pct"/>
            <w:vAlign w:val="center"/>
          </w:tcPr>
          <w:p w:rsidR="003836F9" w:rsidRPr="002C1E8B" w:rsidRDefault="00B37E8B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36F9" w:rsidRPr="002C1E8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752" w:type="pct"/>
            <w:vAlign w:val="center"/>
          </w:tcPr>
          <w:p w:rsidR="003836F9" w:rsidRPr="002C1E8B" w:rsidRDefault="00B37E8B" w:rsidP="002C1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  <w:r w:rsidR="003836F9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лавный специалист-эксперт отдела;</w:t>
            </w:r>
          </w:p>
          <w:p w:rsidR="003836F9" w:rsidRPr="002C1E8B" w:rsidRDefault="00B37E8B" w:rsidP="002C1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</w:t>
            </w:r>
            <w:r w:rsidR="00261B2E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ачальник отдела</w:t>
            </w:r>
          </w:p>
        </w:tc>
      </w:tr>
      <w:tr w:rsidR="003836F9" w:rsidRPr="002C1E8B" w:rsidTr="002C1E8B">
        <w:tc>
          <w:tcPr>
            <w:tcW w:w="301" w:type="pct"/>
          </w:tcPr>
          <w:p w:rsidR="003836F9" w:rsidRPr="002C1E8B" w:rsidRDefault="002C1E8B" w:rsidP="0088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6B21" w:rsidRPr="002C1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6" w:type="pct"/>
            <w:vAlign w:val="center"/>
          </w:tcPr>
          <w:p w:rsidR="003836F9" w:rsidRPr="002C1E8B" w:rsidRDefault="003836F9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вопросам, связанным с присвоением категории риска вновь созданным объектам контроля (в ходе профилактического визита;</w:t>
            </w:r>
          </w:p>
          <w:p w:rsidR="003836F9" w:rsidRPr="002C1E8B" w:rsidRDefault="009B2FEE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на личном приеме, по телефону</w:t>
            </w:r>
          </w:p>
        </w:tc>
        <w:tc>
          <w:tcPr>
            <w:tcW w:w="1051" w:type="pct"/>
            <w:vAlign w:val="center"/>
          </w:tcPr>
          <w:p w:rsidR="003836F9" w:rsidRPr="002C1E8B" w:rsidRDefault="00B37E8B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36F9" w:rsidRPr="002C1E8B">
              <w:rPr>
                <w:rFonts w:ascii="Times New Roman" w:hAnsi="Times New Roman" w:cs="Times New Roman"/>
                <w:sz w:val="24"/>
                <w:szCs w:val="24"/>
              </w:rPr>
              <w:t>о мере возникновения новых объектов</w:t>
            </w:r>
          </w:p>
        </w:tc>
        <w:tc>
          <w:tcPr>
            <w:tcW w:w="1752" w:type="pct"/>
            <w:vAlign w:val="center"/>
          </w:tcPr>
          <w:p w:rsidR="003836F9" w:rsidRPr="002C1E8B" w:rsidRDefault="00B37E8B" w:rsidP="002C1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  <w:r w:rsidR="003836F9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лавный специалист-эксперт отдела;</w:t>
            </w:r>
          </w:p>
          <w:p w:rsidR="003836F9" w:rsidRPr="002C1E8B" w:rsidRDefault="00B37E8B" w:rsidP="002C1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</w:t>
            </w:r>
            <w:r w:rsidR="00261B2E"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ачальник отдела</w:t>
            </w:r>
          </w:p>
        </w:tc>
      </w:tr>
      <w:tr w:rsidR="003836F9" w:rsidRPr="002C1E8B" w:rsidTr="002C1E8B">
        <w:tc>
          <w:tcPr>
            <w:tcW w:w="301" w:type="pct"/>
          </w:tcPr>
          <w:p w:rsidR="003836F9" w:rsidRPr="002C1E8B" w:rsidRDefault="002C1E8B" w:rsidP="0088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6B21" w:rsidRPr="002C1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6" w:type="pct"/>
            <w:vAlign w:val="center"/>
          </w:tcPr>
          <w:p w:rsidR="003836F9" w:rsidRPr="002C1E8B" w:rsidRDefault="003836F9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051" w:type="pct"/>
            <w:vAlign w:val="center"/>
          </w:tcPr>
          <w:p w:rsidR="001A30D3" w:rsidRPr="002C1E8B" w:rsidRDefault="003836F9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за 30 дней до открытия первой смены организацией отдыха детей </w:t>
            </w:r>
            <w:r w:rsidR="004E10FA" w:rsidRPr="002C1E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и их оздоровления</w:t>
            </w:r>
            <w:r w:rsidR="001A30D3" w:rsidRPr="002C1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1E8B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по</w:t>
            </w:r>
            <w:r w:rsidR="002C1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1E8B" w:rsidRPr="002C1E8B">
              <w:rPr>
                <w:rFonts w:ascii="Times New Roman" w:hAnsi="Times New Roman" w:cs="Times New Roman"/>
                <w:sz w:val="24"/>
                <w:szCs w:val="24"/>
              </w:rPr>
              <w:t>заявлению</w:t>
            </w:r>
            <w:r w:rsidR="002C1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B5EB1">
              <w:rPr>
                <w:rFonts w:ascii="Times New Roman" w:hAnsi="Times New Roman" w:cs="Times New Roman"/>
                <w:sz w:val="24"/>
                <w:szCs w:val="24"/>
              </w:rPr>
              <w:t>контролируемого лица</w:t>
            </w:r>
          </w:p>
        </w:tc>
        <w:tc>
          <w:tcPr>
            <w:tcW w:w="1752" w:type="pct"/>
            <w:vAlign w:val="center"/>
          </w:tcPr>
          <w:p w:rsidR="003836F9" w:rsidRPr="002C1E8B" w:rsidRDefault="00B37E8B" w:rsidP="002C1E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  <w:r w:rsidR="008F4A66" w:rsidRPr="002C1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лавный</w:t>
            </w:r>
            <w:r w:rsidR="003836F9" w:rsidRPr="002C1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 xml:space="preserve"> специалист-эксперт отдела;</w:t>
            </w:r>
          </w:p>
          <w:p w:rsidR="003836F9" w:rsidRPr="002C1E8B" w:rsidRDefault="00B37E8B" w:rsidP="002C1E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н</w:t>
            </w:r>
            <w:r w:rsidR="00261B2E" w:rsidRPr="002C1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ачальник отдела</w:t>
            </w:r>
          </w:p>
        </w:tc>
      </w:tr>
      <w:tr w:rsidR="003836F9" w:rsidRPr="002C1E8B" w:rsidTr="002C1E8B">
        <w:tc>
          <w:tcPr>
            <w:tcW w:w="301" w:type="pct"/>
          </w:tcPr>
          <w:p w:rsidR="003836F9" w:rsidRPr="002C1E8B" w:rsidRDefault="002C1E8B" w:rsidP="0088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6B21" w:rsidRPr="002C1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6" w:type="pct"/>
            <w:vAlign w:val="center"/>
          </w:tcPr>
          <w:p w:rsidR="003836F9" w:rsidRPr="002C1E8B" w:rsidRDefault="002960E5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предостережений при выявлении сведений о </w:t>
            </w:r>
            <w:r w:rsidR="0048060C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возможных 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нарушениях обязательных требований</w:t>
            </w:r>
            <w:r w:rsidR="0048060C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или нарушениях обязательных требований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мероприятий без взаимодействия</w:t>
            </w:r>
          </w:p>
        </w:tc>
        <w:tc>
          <w:tcPr>
            <w:tcW w:w="1051" w:type="pct"/>
            <w:vAlign w:val="center"/>
          </w:tcPr>
          <w:p w:rsidR="003836F9" w:rsidRPr="002C1E8B" w:rsidRDefault="002960E5" w:rsidP="002C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наблюдения </w:t>
            </w:r>
            <w:r w:rsidR="00261B2E" w:rsidRPr="002C1E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за соблюдением обязательных требований</w:t>
            </w:r>
            <w:r w:rsidR="004B28E6"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8B9" w:rsidRPr="002C1E8B">
              <w:rPr>
                <w:rFonts w:ascii="Times New Roman" w:hAnsi="Times New Roman" w:cs="Times New Roman"/>
                <w:sz w:val="24"/>
                <w:szCs w:val="24"/>
              </w:rPr>
              <w:t>(не реже, чем 1 раз в квартал)</w:t>
            </w:r>
          </w:p>
        </w:tc>
        <w:tc>
          <w:tcPr>
            <w:tcW w:w="1752" w:type="pct"/>
            <w:vAlign w:val="center"/>
          </w:tcPr>
          <w:p w:rsidR="002960E5" w:rsidRPr="002C1E8B" w:rsidRDefault="00B37E8B" w:rsidP="002C1E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  <w:r w:rsidR="002960E5" w:rsidRPr="002C1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лавный специалист-эксперт отдела;</w:t>
            </w:r>
          </w:p>
          <w:p w:rsidR="003836F9" w:rsidRPr="002C1E8B" w:rsidRDefault="00B37E8B" w:rsidP="002C1E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н</w:t>
            </w:r>
            <w:r w:rsidR="00261B2E" w:rsidRPr="002C1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ачальник отдела</w:t>
            </w:r>
          </w:p>
        </w:tc>
      </w:tr>
    </w:tbl>
    <w:p w:rsidR="00E8123E" w:rsidRPr="002C1E8B" w:rsidRDefault="00E8123E" w:rsidP="00F37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123E" w:rsidRPr="002C1E8B" w:rsidSect="005C5B1F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F0" w:rsidRDefault="00D658F0" w:rsidP="00DD433E">
      <w:pPr>
        <w:spacing w:after="0" w:line="240" w:lineRule="auto"/>
      </w:pPr>
      <w:r>
        <w:separator/>
      </w:r>
    </w:p>
  </w:endnote>
  <w:endnote w:type="continuationSeparator" w:id="0">
    <w:p w:rsidR="00D658F0" w:rsidRDefault="00D658F0" w:rsidP="00DD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3" w:rsidRDefault="005C21D3">
    <w:pPr>
      <w:pStyle w:val="a7"/>
      <w:jc w:val="center"/>
    </w:pPr>
  </w:p>
  <w:p w:rsidR="005C21D3" w:rsidRDefault="005C21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F0" w:rsidRDefault="00D658F0" w:rsidP="00DD433E">
      <w:pPr>
        <w:spacing w:after="0" w:line="240" w:lineRule="auto"/>
      </w:pPr>
      <w:r>
        <w:separator/>
      </w:r>
    </w:p>
  </w:footnote>
  <w:footnote w:type="continuationSeparator" w:id="0">
    <w:p w:rsidR="00D658F0" w:rsidRDefault="00D658F0" w:rsidP="00DD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363061"/>
      <w:docPartObj>
        <w:docPartGallery w:val="Page Numbers (Top of Page)"/>
        <w:docPartUnique/>
      </w:docPartObj>
    </w:sdtPr>
    <w:sdtEndPr/>
    <w:sdtContent>
      <w:p w:rsidR="005C21D3" w:rsidRDefault="005C21D3">
        <w:pPr>
          <w:pStyle w:val="a5"/>
          <w:jc w:val="center"/>
        </w:pPr>
        <w:r w:rsidRPr="00E60442">
          <w:rPr>
            <w:rFonts w:ascii="PT Astra Serif" w:hAnsi="PT Astra Serif"/>
          </w:rPr>
          <w:fldChar w:fldCharType="begin"/>
        </w:r>
        <w:r w:rsidRPr="00E60442">
          <w:rPr>
            <w:rFonts w:ascii="PT Astra Serif" w:hAnsi="PT Astra Serif"/>
          </w:rPr>
          <w:instrText>PAGE   \* MERGEFORMAT</w:instrText>
        </w:r>
        <w:r w:rsidRPr="00E60442">
          <w:rPr>
            <w:rFonts w:ascii="PT Astra Serif" w:hAnsi="PT Astra Serif"/>
          </w:rPr>
          <w:fldChar w:fldCharType="separate"/>
        </w:r>
        <w:r w:rsidR="00DB5EB1">
          <w:rPr>
            <w:rFonts w:ascii="PT Astra Serif" w:hAnsi="PT Astra Serif"/>
            <w:noProof/>
          </w:rPr>
          <w:t>5</w:t>
        </w:r>
        <w:r w:rsidRPr="00E60442">
          <w:rPr>
            <w:rFonts w:ascii="PT Astra Serif" w:hAnsi="PT Astra Serif"/>
          </w:rPr>
          <w:fldChar w:fldCharType="end"/>
        </w:r>
      </w:p>
    </w:sdtContent>
  </w:sdt>
  <w:p w:rsidR="005C21D3" w:rsidRDefault="005C21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543F"/>
    <w:multiLevelType w:val="hybridMultilevel"/>
    <w:tmpl w:val="1FD825D2"/>
    <w:lvl w:ilvl="0" w:tplc="C792A298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A3BC9"/>
    <w:multiLevelType w:val="multilevel"/>
    <w:tmpl w:val="8424D4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9E68B1"/>
    <w:multiLevelType w:val="hybridMultilevel"/>
    <w:tmpl w:val="EB967CB8"/>
    <w:lvl w:ilvl="0" w:tplc="5A246D3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BD1887"/>
    <w:multiLevelType w:val="multilevel"/>
    <w:tmpl w:val="70307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FF718A"/>
    <w:multiLevelType w:val="hybridMultilevel"/>
    <w:tmpl w:val="EE76E14C"/>
    <w:lvl w:ilvl="0" w:tplc="C5EA2D86">
      <w:start w:val="1"/>
      <w:numFmt w:val="decimal"/>
      <w:lvlText w:val="%1)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985F31"/>
    <w:multiLevelType w:val="multilevel"/>
    <w:tmpl w:val="68201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5F"/>
    <w:rsid w:val="0001428D"/>
    <w:rsid w:val="000170EE"/>
    <w:rsid w:val="0002191D"/>
    <w:rsid w:val="00043D63"/>
    <w:rsid w:val="00054808"/>
    <w:rsid w:val="00061A99"/>
    <w:rsid w:val="000F686E"/>
    <w:rsid w:val="00106035"/>
    <w:rsid w:val="00134196"/>
    <w:rsid w:val="00165FAC"/>
    <w:rsid w:val="00176D8A"/>
    <w:rsid w:val="00194815"/>
    <w:rsid w:val="001A30D3"/>
    <w:rsid w:val="001D0EB9"/>
    <w:rsid w:val="001E5A66"/>
    <w:rsid w:val="002069FE"/>
    <w:rsid w:val="00215E40"/>
    <w:rsid w:val="00235E51"/>
    <w:rsid w:val="002424F6"/>
    <w:rsid w:val="00261B2E"/>
    <w:rsid w:val="00262B8D"/>
    <w:rsid w:val="00266A55"/>
    <w:rsid w:val="00280954"/>
    <w:rsid w:val="002960E5"/>
    <w:rsid w:val="002A43E4"/>
    <w:rsid w:val="002B009E"/>
    <w:rsid w:val="002C1E8B"/>
    <w:rsid w:val="002C51A0"/>
    <w:rsid w:val="002E7F60"/>
    <w:rsid w:val="00305B1F"/>
    <w:rsid w:val="00336864"/>
    <w:rsid w:val="00337C7A"/>
    <w:rsid w:val="00342D16"/>
    <w:rsid w:val="003836F9"/>
    <w:rsid w:val="003866DC"/>
    <w:rsid w:val="00390EFE"/>
    <w:rsid w:val="003A5EDC"/>
    <w:rsid w:val="003C1131"/>
    <w:rsid w:val="003D5997"/>
    <w:rsid w:val="00406A93"/>
    <w:rsid w:val="00464BBB"/>
    <w:rsid w:val="00467CEC"/>
    <w:rsid w:val="0048060C"/>
    <w:rsid w:val="004828FD"/>
    <w:rsid w:val="00492436"/>
    <w:rsid w:val="004A1675"/>
    <w:rsid w:val="004A3814"/>
    <w:rsid w:val="004A5DFD"/>
    <w:rsid w:val="004B196F"/>
    <w:rsid w:val="004B28E6"/>
    <w:rsid w:val="004E10FA"/>
    <w:rsid w:val="004E55DD"/>
    <w:rsid w:val="00510812"/>
    <w:rsid w:val="00572669"/>
    <w:rsid w:val="005728B9"/>
    <w:rsid w:val="00594D8C"/>
    <w:rsid w:val="005C21D3"/>
    <w:rsid w:val="005C5B1F"/>
    <w:rsid w:val="006058B2"/>
    <w:rsid w:val="00617C1A"/>
    <w:rsid w:val="00631496"/>
    <w:rsid w:val="00653E37"/>
    <w:rsid w:val="00654173"/>
    <w:rsid w:val="00660D13"/>
    <w:rsid w:val="006960F2"/>
    <w:rsid w:val="006A2CB5"/>
    <w:rsid w:val="006A4266"/>
    <w:rsid w:val="006E2D42"/>
    <w:rsid w:val="007170FF"/>
    <w:rsid w:val="00721E75"/>
    <w:rsid w:val="00725376"/>
    <w:rsid w:val="0072784F"/>
    <w:rsid w:val="007375E3"/>
    <w:rsid w:val="0076701A"/>
    <w:rsid w:val="0077045E"/>
    <w:rsid w:val="00771EFA"/>
    <w:rsid w:val="0079122D"/>
    <w:rsid w:val="007A3C5F"/>
    <w:rsid w:val="007C5F1C"/>
    <w:rsid w:val="007C7CED"/>
    <w:rsid w:val="007E6860"/>
    <w:rsid w:val="008224A4"/>
    <w:rsid w:val="008336EB"/>
    <w:rsid w:val="00865667"/>
    <w:rsid w:val="008774AB"/>
    <w:rsid w:val="00886B21"/>
    <w:rsid w:val="008B4BE8"/>
    <w:rsid w:val="008F4A66"/>
    <w:rsid w:val="0092558D"/>
    <w:rsid w:val="00933399"/>
    <w:rsid w:val="00960A2A"/>
    <w:rsid w:val="00981D31"/>
    <w:rsid w:val="00991A6B"/>
    <w:rsid w:val="009B2FEE"/>
    <w:rsid w:val="009C3A4D"/>
    <w:rsid w:val="009D0CA6"/>
    <w:rsid w:val="00A52AB7"/>
    <w:rsid w:val="00A535B5"/>
    <w:rsid w:val="00AA597B"/>
    <w:rsid w:val="00AB741D"/>
    <w:rsid w:val="00AC161A"/>
    <w:rsid w:val="00AE0342"/>
    <w:rsid w:val="00B10B3D"/>
    <w:rsid w:val="00B1658D"/>
    <w:rsid w:val="00B37E8B"/>
    <w:rsid w:val="00B40CA3"/>
    <w:rsid w:val="00B51D81"/>
    <w:rsid w:val="00B5246A"/>
    <w:rsid w:val="00B70C7E"/>
    <w:rsid w:val="00BA75D0"/>
    <w:rsid w:val="00BB4225"/>
    <w:rsid w:val="00BC485E"/>
    <w:rsid w:val="00BC65A2"/>
    <w:rsid w:val="00C00C33"/>
    <w:rsid w:val="00C04CD8"/>
    <w:rsid w:val="00C21F02"/>
    <w:rsid w:val="00C30EC6"/>
    <w:rsid w:val="00C3201C"/>
    <w:rsid w:val="00C32EF2"/>
    <w:rsid w:val="00C56965"/>
    <w:rsid w:val="00C9284D"/>
    <w:rsid w:val="00C97DC3"/>
    <w:rsid w:val="00CA7214"/>
    <w:rsid w:val="00CC2464"/>
    <w:rsid w:val="00CE203A"/>
    <w:rsid w:val="00CE72F0"/>
    <w:rsid w:val="00CF5202"/>
    <w:rsid w:val="00D13DAD"/>
    <w:rsid w:val="00D162FF"/>
    <w:rsid w:val="00D658F0"/>
    <w:rsid w:val="00D67E52"/>
    <w:rsid w:val="00DB5EB1"/>
    <w:rsid w:val="00DD0AFF"/>
    <w:rsid w:val="00DD433E"/>
    <w:rsid w:val="00DF0B5E"/>
    <w:rsid w:val="00E35C44"/>
    <w:rsid w:val="00E60442"/>
    <w:rsid w:val="00E63223"/>
    <w:rsid w:val="00E8123E"/>
    <w:rsid w:val="00E87580"/>
    <w:rsid w:val="00EA4C6A"/>
    <w:rsid w:val="00ED2B4B"/>
    <w:rsid w:val="00EE78B5"/>
    <w:rsid w:val="00F25A81"/>
    <w:rsid w:val="00F3775F"/>
    <w:rsid w:val="00F8100C"/>
    <w:rsid w:val="00FA0D23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99"/>
  </w:style>
  <w:style w:type="paragraph" w:styleId="1">
    <w:name w:val="heading 1"/>
    <w:basedOn w:val="a"/>
    <w:link w:val="10"/>
    <w:uiPriority w:val="9"/>
    <w:qFormat/>
    <w:rsid w:val="005C5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1F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4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433E"/>
  </w:style>
  <w:style w:type="paragraph" w:styleId="a7">
    <w:name w:val="footer"/>
    <w:basedOn w:val="a"/>
    <w:link w:val="a8"/>
    <w:uiPriority w:val="99"/>
    <w:unhideWhenUsed/>
    <w:rsid w:val="00DD4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433E"/>
  </w:style>
  <w:style w:type="character" w:customStyle="1" w:styleId="10">
    <w:name w:val="Заголовок 1 Знак"/>
    <w:basedOn w:val="a0"/>
    <w:link w:val="1"/>
    <w:uiPriority w:val="9"/>
    <w:rsid w:val="005C5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6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99"/>
  </w:style>
  <w:style w:type="paragraph" w:styleId="1">
    <w:name w:val="heading 1"/>
    <w:basedOn w:val="a"/>
    <w:link w:val="10"/>
    <w:uiPriority w:val="9"/>
    <w:qFormat/>
    <w:rsid w:val="005C5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1F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4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433E"/>
  </w:style>
  <w:style w:type="paragraph" w:styleId="a7">
    <w:name w:val="footer"/>
    <w:basedOn w:val="a"/>
    <w:link w:val="a8"/>
    <w:uiPriority w:val="99"/>
    <w:unhideWhenUsed/>
    <w:rsid w:val="00DD4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433E"/>
  </w:style>
  <w:style w:type="character" w:customStyle="1" w:styleId="10">
    <w:name w:val="Заголовок 1 Знак"/>
    <w:basedOn w:val="a0"/>
    <w:link w:val="1"/>
    <w:uiPriority w:val="9"/>
    <w:rsid w:val="005C5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6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EA665-1275-4419-95E6-DDEFE22B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Касимова</dc:creator>
  <cp:lastModifiedBy>Семенова Елена Ивановна</cp:lastModifiedBy>
  <cp:revision>2</cp:revision>
  <cp:lastPrinted>2023-10-02T07:12:00Z</cp:lastPrinted>
  <dcterms:created xsi:type="dcterms:W3CDTF">2023-10-02T10:30:00Z</dcterms:created>
  <dcterms:modified xsi:type="dcterms:W3CDTF">2023-10-02T10:30:00Z</dcterms:modified>
</cp:coreProperties>
</file>