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04"/>
        <w:tblW w:w="0" w:type="auto"/>
        <w:tblLayout w:type="fixed"/>
        <w:tblLook w:val="0000"/>
      </w:tblPr>
      <w:tblGrid>
        <w:gridCol w:w="34"/>
        <w:gridCol w:w="3994"/>
        <w:gridCol w:w="792"/>
        <w:gridCol w:w="976"/>
        <w:gridCol w:w="4066"/>
      </w:tblGrid>
      <w:tr w:rsidR="00F93432" w:rsidRPr="00B67137" w:rsidTr="007B1E40">
        <w:trPr>
          <w:trHeight w:val="2572"/>
        </w:trPr>
        <w:tc>
          <w:tcPr>
            <w:tcW w:w="4028" w:type="dxa"/>
            <w:gridSpan w:val="2"/>
          </w:tcPr>
          <w:p w:rsidR="00F93432" w:rsidRPr="003F48E7" w:rsidRDefault="007220D9" w:rsidP="007B1E4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Чăваш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</w:t>
            </w:r>
            <w:r w:rsidR="00F93432" w:rsidRPr="003F48E7">
              <w:rPr>
                <w:color w:val="000000"/>
              </w:rPr>
              <w:t>публикин</w:t>
            </w:r>
            <w:proofErr w:type="spellEnd"/>
          </w:p>
          <w:p w:rsidR="00F93432" w:rsidRPr="003F48E7" w:rsidRDefault="00F93432" w:rsidP="007B1E40">
            <w:pPr>
              <w:jc w:val="center"/>
              <w:rPr>
                <w:color w:val="000000"/>
              </w:rPr>
            </w:pPr>
            <w:proofErr w:type="spellStart"/>
            <w:r w:rsidRPr="003F48E7">
              <w:rPr>
                <w:color w:val="000000"/>
              </w:rPr>
              <w:t>Сĕнтĕрвăрри</w:t>
            </w:r>
            <w:proofErr w:type="spellEnd"/>
            <w:r w:rsidRPr="003F48E7">
              <w:rPr>
                <w:color w:val="000000"/>
              </w:rPr>
              <w:t xml:space="preserve"> </w:t>
            </w:r>
            <w:proofErr w:type="spellStart"/>
            <w:r w:rsidRPr="003F48E7">
              <w:rPr>
                <w:color w:val="000000"/>
              </w:rPr>
              <w:t>муниципаллă</w:t>
            </w:r>
            <w:proofErr w:type="spellEnd"/>
            <w:r w:rsidRPr="003F48E7">
              <w:rPr>
                <w:color w:val="000000"/>
              </w:rPr>
              <w:t xml:space="preserve"> </w:t>
            </w:r>
          </w:p>
          <w:p w:rsidR="00F93432" w:rsidRPr="003F48E7" w:rsidRDefault="00F93432" w:rsidP="007B1E40">
            <w:pPr>
              <w:jc w:val="center"/>
              <w:rPr>
                <w:color w:val="000000"/>
              </w:rPr>
            </w:pPr>
            <w:proofErr w:type="spellStart"/>
            <w:r w:rsidRPr="003F48E7">
              <w:rPr>
                <w:color w:val="000000"/>
              </w:rPr>
              <w:t>округĕн</w:t>
            </w:r>
            <w:proofErr w:type="spellEnd"/>
            <w:r w:rsidRPr="003F48E7">
              <w:rPr>
                <w:color w:val="000000"/>
              </w:rPr>
              <w:t xml:space="preserve"> </w:t>
            </w:r>
            <w:proofErr w:type="spellStart"/>
            <w:r w:rsidRPr="003F48E7">
              <w:rPr>
                <w:color w:val="000000"/>
              </w:rPr>
              <w:t>администрацийĕ</w:t>
            </w:r>
            <w:proofErr w:type="spellEnd"/>
          </w:p>
          <w:p w:rsidR="00F93432" w:rsidRPr="003F48E7" w:rsidRDefault="00F93432" w:rsidP="007B1E40">
            <w:pPr>
              <w:jc w:val="center"/>
              <w:rPr>
                <w:color w:val="000000"/>
              </w:rPr>
            </w:pPr>
          </w:p>
          <w:p w:rsidR="00F93432" w:rsidRDefault="00F93432" w:rsidP="007B1E40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</w:p>
          <w:p w:rsidR="00F93432" w:rsidRPr="00F93432" w:rsidRDefault="00F93432" w:rsidP="007B1E40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F93432">
              <w:rPr>
                <w:b/>
                <w:bCs/>
                <w:color w:val="000000"/>
              </w:rPr>
              <w:t xml:space="preserve">Й </w:t>
            </w:r>
            <w:proofErr w:type="gramStart"/>
            <w:r w:rsidRPr="00F93432">
              <w:rPr>
                <w:b/>
                <w:bCs/>
                <w:color w:val="000000"/>
              </w:rPr>
              <w:t>Ы</w:t>
            </w:r>
            <w:proofErr w:type="gramEnd"/>
            <w:r w:rsidRPr="00F93432">
              <w:rPr>
                <w:b/>
                <w:bCs/>
                <w:color w:val="000000"/>
              </w:rPr>
              <w:t xml:space="preserve"> Ш Ă Н У</w:t>
            </w:r>
          </w:p>
          <w:p w:rsidR="00F93432" w:rsidRPr="00F93432" w:rsidRDefault="00F93432" w:rsidP="007B1E40">
            <w:pPr>
              <w:jc w:val="center"/>
              <w:rPr>
                <w:b/>
                <w:color w:val="000000"/>
              </w:rPr>
            </w:pPr>
          </w:p>
          <w:p w:rsidR="00F93432" w:rsidRPr="00F93432" w:rsidRDefault="00F93432" w:rsidP="007B1E40">
            <w:pPr>
              <w:jc w:val="center"/>
              <w:rPr>
                <w:b/>
                <w:color w:val="000000"/>
              </w:rPr>
            </w:pPr>
            <w:r w:rsidRPr="00F93432">
              <w:rPr>
                <w:b/>
                <w:color w:val="000000"/>
              </w:rPr>
              <w:t xml:space="preserve">        №</w:t>
            </w:r>
          </w:p>
          <w:p w:rsidR="00F93432" w:rsidRPr="00F93432" w:rsidRDefault="00F93432" w:rsidP="007B1E40">
            <w:pPr>
              <w:jc w:val="center"/>
              <w:rPr>
                <w:b/>
                <w:color w:val="000000"/>
              </w:rPr>
            </w:pPr>
          </w:p>
          <w:p w:rsidR="00F93432" w:rsidRPr="003F48E7" w:rsidRDefault="00F93432" w:rsidP="007B1E40">
            <w:pPr>
              <w:jc w:val="center"/>
              <w:rPr>
                <w:color w:val="000000"/>
              </w:rPr>
            </w:pPr>
            <w:proofErr w:type="spellStart"/>
            <w:r w:rsidRPr="003F48E7">
              <w:rPr>
                <w:color w:val="000000"/>
              </w:rPr>
              <w:t>Сĕнтĕрвăрри</w:t>
            </w:r>
            <w:proofErr w:type="spellEnd"/>
            <w:r w:rsidRPr="003F48E7">
              <w:rPr>
                <w:color w:val="000000"/>
              </w:rPr>
              <w:t xml:space="preserve"> хули</w:t>
            </w:r>
          </w:p>
          <w:p w:rsidR="00F93432" w:rsidRPr="00F93432" w:rsidRDefault="00F93432" w:rsidP="007B1E4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68" w:type="dxa"/>
            <w:gridSpan w:val="2"/>
          </w:tcPr>
          <w:p w:rsidR="00F93432" w:rsidRPr="00F93432" w:rsidRDefault="00F93432" w:rsidP="007B1E40">
            <w:pPr>
              <w:ind w:hanging="783"/>
              <w:rPr>
                <w:color w:val="000000"/>
              </w:rPr>
            </w:pPr>
            <w:r w:rsidRPr="00F93432">
              <w:rPr>
                <w:color w:val="000000"/>
              </w:rPr>
              <w:t xml:space="preserve">                  </w:t>
            </w:r>
            <w:r w:rsidR="000C7770">
              <w:rPr>
                <w:noProof/>
              </w:rPr>
              <w:drawing>
                <wp:inline distT="0" distB="0" distL="0" distR="0">
                  <wp:extent cx="568325" cy="730250"/>
                  <wp:effectExtent l="19050" t="0" r="3175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6" w:type="dxa"/>
          </w:tcPr>
          <w:p w:rsidR="00F93432" w:rsidRPr="003F48E7" w:rsidRDefault="00F93432" w:rsidP="007B1E40">
            <w:pPr>
              <w:ind w:firstLine="176"/>
              <w:jc w:val="center"/>
              <w:rPr>
                <w:color w:val="000000"/>
              </w:rPr>
            </w:pPr>
            <w:r w:rsidRPr="003F48E7">
              <w:rPr>
                <w:color w:val="000000"/>
              </w:rPr>
              <w:t>Чувашская Республика</w:t>
            </w:r>
          </w:p>
          <w:p w:rsidR="00F93432" w:rsidRPr="003F48E7" w:rsidRDefault="00F93432" w:rsidP="007B1E40">
            <w:pPr>
              <w:ind w:firstLine="176"/>
              <w:jc w:val="center"/>
              <w:rPr>
                <w:color w:val="000000"/>
              </w:rPr>
            </w:pPr>
            <w:r w:rsidRPr="003F48E7">
              <w:rPr>
                <w:color w:val="000000"/>
              </w:rPr>
              <w:t>Администрация</w:t>
            </w:r>
          </w:p>
          <w:p w:rsidR="00F93432" w:rsidRPr="003F48E7" w:rsidRDefault="00F93432" w:rsidP="007B1E40">
            <w:pPr>
              <w:ind w:firstLine="176"/>
              <w:jc w:val="center"/>
              <w:rPr>
                <w:color w:val="000000"/>
              </w:rPr>
            </w:pPr>
            <w:proofErr w:type="spellStart"/>
            <w:r w:rsidRPr="003F48E7">
              <w:rPr>
                <w:color w:val="000000"/>
              </w:rPr>
              <w:t>Мариинско-Посадского</w:t>
            </w:r>
            <w:proofErr w:type="spellEnd"/>
          </w:p>
          <w:p w:rsidR="00F93432" w:rsidRPr="003F48E7" w:rsidRDefault="00F93432" w:rsidP="007B1E40">
            <w:pPr>
              <w:ind w:firstLine="176"/>
              <w:jc w:val="center"/>
              <w:rPr>
                <w:color w:val="000000"/>
              </w:rPr>
            </w:pPr>
            <w:r w:rsidRPr="003F48E7">
              <w:rPr>
                <w:color w:val="000000"/>
              </w:rPr>
              <w:t xml:space="preserve">муниципального округа </w:t>
            </w:r>
          </w:p>
          <w:p w:rsidR="00F93432" w:rsidRPr="00F93432" w:rsidRDefault="00F93432" w:rsidP="007B1E40">
            <w:pPr>
              <w:ind w:firstLine="176"/>
              <w:jc w:val="center"/>
              <w:rPr>
                <w:b/>
                <w:color w:val="000000"/>
              </w:rPr>
            </w:pPr>
          </w:p>
          <w:p w:rsidR="00F93432" w:rsidRPr="00F93432" w:rsidRDefault="00F93432" w:rsidP="007B1E40">
            <w:pPr>
              <w:ind w:firstLine="176"/>
              <w:jc w:val="center"/>
              <w:rPr>
                <w:b/>
                <w:color w:val="000000"/>
              </w:rPr>
            </w:pPr>
            <w:proofErr w:type="gramStart"/>
            <w:r w:rsidRPr="00F93432">
              <w:rPr>
                <w:b/>
                <w:color w:val="000000"/>
              </w:rPr>
              <w:t>П</w:t>
            </w:r>
            <w:proofErr w:type="gramEnd"/>
            <w:r w:rsidRPr="00F93432">
              <w:rPr>
                <w:b/>
                <w:color w:val="000000"/>
              </w:rPr>
              <w:t xml:space="preserve"> О С Т А Н О В Л Е Н И Е </w:t>
            </w:r>
          </w:p>
          <w:p w:rsidR="00FB0AA3" w:rsidRDefault="00FB0AA3" w:rsidP="007B1E40">
            <w:pPr>
              <w:ind w:firstLine="176"/>
              <w:jc w:val="center"/>
              <w:rPr>
                <w:b/>
                <w:color w:val="000000"/>
              </w:rPr>
            </w:pPr>
          </w:p>
          <w:p w:rsidR="00F93432" w:rsidRPr="006A4FCB" w:rsidRDefault="00D8489B" w:rsidP="007B1E40">
            <w:pPr>
              <w:ind w:firstLine="176"/>
              <w:jc w:val="center"/>
              <w:rPr>
                <w:b/>
                <w:color w:val="000000"/>
              </w:rPr>
            </w:pPr>
            <w:r w:rsidRPr="00D8489B">
              <w:rPr>
                <w:color w:val="000000"/>
              </w:rPr>
              <w:t>02.04.2024</w:t>
            </w:r>
            <w:r w:rsidR="002649E7">
              <w:rPr>
                <w:b/>
                <w:color w:val="000000"/>
              </w:rPr>
              <w:t>№</w:t>
            </w:r>
            <w:r w:rsidRPr="00D8489B">
              <w:rPr>
                <w:color w:val="000000"/>
              </w:rPr>
              <w:t>986</w:t>
            </w:r>
            <w:r w:rsidR="002649E7" w:rsidRPr="00D8489B">
              <w:rPr>
                <w:color w:val="000000"/>
              </w:rPr>
              <w:t xml:space="preserve"> </w:t>
            </w:r>
          </w:p>
          <w:p w:rsidR="00F93432" w:rsidRPr="00F93432" w:rsidRDefault="00F93432" w:rsidP="007B1E40">
            <w:pPr>
              <w:ind w:firstLine="176"/>
              <w:rPr>
                <w:b/>
                <w:color w:val="000000"/>
              </w:rPr>
            </w:pPr>
          </w:p>
          <w:p w:rsidR="00F93432" w:rsidRPr="003F48E7" w:rsidRDefault="00F93432" w:rsidP="007B1E40">
            <w:pPr>
              <w:ind w:firstLine="176"/>
              <w:jc w:val="center"/>
              <w:rPr>
                <w:color w:val="000000"/>
              </w:rPr>
            </w:pPr>
            <w:r w:rsidRPr="003F48E7">
              <w:rPr>
                <w:color w:val="000000"/>
              </w:rPr>
              <w:t xml:space="preserve">г. </w:t>
            </w:r>
            <w:proofErr w:type="spellStart"/>
            <w:r w:rsidRPr="003F48E7">
              <w:rPr>
                <w:color w:val="000000"/>
              </w:rPr>
              <w:t>Мариинский</w:t>
            </w:r>
            <w:proofErr w:type="spellEnd"/>
            <w:r w:rsidRPr="003F48E7">
              <w:rPr>
                <w:color w:val="000000"/>
              </w:rPr>
              <w:t xml:space="preserve"> Посад</w:t>
            </w:r>
          </w:p>
          <w:p w:rsidR="00F93432" w:rsidRPr="00F93432" w:rsidRDefault="00F93432" w:rsidP="007B1E40">
            <w:pPr>
              <w:rPr>
                <w:b/>
                <w:i/>
                <w:color w:val="000000"/>
                <w:u w:val="single"/>
              </w:rPr>
            </w:pPr>
          </w:p>
        </w:tc>
      </w:tr>
      <w:tr w:rsidR="005B233F" w:rsidRPr="00BB6CA6" w:rsidTr="007B1E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2"/>
          <w:wBefore w:w="34" w:type="dxa"/>
          <w:wAfter w:w="5042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96B" w:rsidRDefault="0096396B" w:rsidP="00E530E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C1" w:rsidRDefault="006373C1" w:rsidP="00E530E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C1" w:rsidRPr="006373C1" w:rsidRDefault="0092681F" w:rsidP="006373C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плана мероприятий</w:t>
            </w:r>
            <w:r w:rsidR="009E1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выработке 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направленных на сокращение незаконного оборота алкогольной и спиртосодержащей продукции, снижение смертности от отравлений данной продукцией, в том числе среди детей и подростков на </w:t>
            </w:r>
            <w:r w:rsidR="004E1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территории </w:t>
            </w:r>
            <w:proofErr w:type="spellStart"/>
            <w:r w:rsidR="004E1422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</w:t>
            </w:r>
            <w:r w:rsidR="006E3F86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 w:rsidR="006E3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год.</w:t>
            </w:r>
          </w:p>
          <w:p w:rsidR="006373C1" w:rsidRDefault="006373C1" w:rsidP="00E530E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C1" w:rsidRPr="00BB6CA6" w:rsidRDefault="006373C1" w:rsidP="00E530E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E40" w:rsidRPr="00BB6CA6" w:rsidRDefault="007B1E40" w:rsidP="007B1E40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A63922" w:rsidRPr="00BB6CA6" w:rsidRDefault="00A63922" w:rsidP="005B233F"/>
    <w:p w:rsidR="00A63922" w:rsidRPr="00BB6CA6" w:rsidRDefault="00A63922" w:rsidP="005B233F"/>
    <w:p w:rsidR="00A63922" w:rsidRPr="00BB6CA6" w:rsidRDefault="00A63922" w:rsidP="00A63922"/>
    <w:p w:rsidR="00B90960" w:rsidRPr="00BB6CA6" w:rsidRDefault="00B90960" w:rsidP="002A786C">
      <w:pPr>
        <w:rPr>
          <w:b/>
        </w:rPr>
      </w:pPr>
    </w:p>
    <w:p w:rsidR="0092681F" w:rsidRDefault="00B01E22" w:rsidP="0092681F">
      <w:pPr>
        <w:shd w:val="clear" w:color="auto" w:fill="FFFFFF"/>
        <w:ind w:firstLine="720"/>
        <w:jc w:val="both"/>
      </w:pPr>
      <w:r>
        <w:rPr>
          <w:rStyle w:val="af5"/>
          <w:b w:val="0"/>
          <w:bCs w:val="0"/>
          <w:color w:val="auto"/>
        </w:rPr>
        <w:tab/>
      </w:r>
      <w:r>
        <w:t xml:space="preserve"> </w:t>
      </w:r>
      <w:bookmarkStart w:id="0" w:name="sub_2"/>
    </w:p>
    <w:p w:rsidR="00147B96" w:rsidRDefault="0092681F" w:rsidP="0092681F">
      <w:pPr>
        <w:shd w:val="clear" w:color="auto" w:fill="FFFFFF"/>
        <w:ind w:firstLine="720"/>
        <w:jc w:val="both"/>
        <w:rPr>
          <w:color w:val="000000"/>
        </w:rPr>
      </w:pPr>
      <w:proofErr w:type="gramStart"/>
      <w:r w:rsidRPr="0092681F">
        <w:rPr>
          <w:color w:val="000000"/>
        </w:rPr>
        <w:t xml:space="preserve">В целях усиления мер борьбы против пьянства и алкоголизма на территории </w:t>
      </w:r>
      <w:proofErr w:type="spellStart"/>
      <w:r w:rsidR="00B5719B">
        <w:rPr>
          <w:color w:val="000000"/>
        </w:rPr>
        <w:t>Мариинско-Посадского</w:t>
      </w:r>
      <w:proofErr w:type="spellEnd"/>
      <w:r w:rsidR="00B5719B">
        <w:rPr>
          <w:color w:val="000000"/>
        </w:rPr>
        <w:t xml:space="preserve"> муниципального округа</w:t>
      </w:r>
      <w:r w:rsidRPr="0092681F">
        <w:rPr>
          <w:color w:val="000000"/>
        </w:rPr>
        <w:t xml:space="preserve">, снижения (недопущения) смертности от </w:t>
      </w:r>
      <w:proofErr w:type="spellStart"/>
      <w:r w:rsidRPr="0092681F">
        <w:rPr>
          <w:color w:val="000000"/>
        </w:rPr>
        <w:t>алкоголь-ассоциированных</w:t>
      </w:r>
      <w:proofErr w:type="spellEnd"/>
      <w:r w:rsidRPr="0092681F">
        <w:rPr>
          <w:color w:val="000000"/>
        </w:rPr>
        <w:t xml:space="preserve"> заболеваний и от случайных отравлений алкоголем, дальнейшего развития и совершенствования системы профилактики, активизации работы по пропаганде норм здорового образа жизни, во исполнение п. </w:t>
      </w:r>
      <w:r w:rsidR="00B5719B">
        <w:rPr>
          <w:color w:val="000000"/>
        </w:rPr>
        <w:t>3.5</w:t>
      </w:r>
      <w:r w:rsidRPr="0092681F">
        <w:rPr>
          <w:color w:val="000000"/>
        </w:rPr>
        <w:t xml:space="preserve">. протокола заседания </w:t>
      </w:r>
      <w:r w:rsidR="00B5719B">
        <w:rPr>
          <w:color w:val="000000"/>
        </w:rPr>
        <w:t>Рабочей группы</w:t>
      </w:r>
      <w:r w:rsidR="00147B96">
        <w:rPr>
          <w:color w:val="000000"/>
        </w:rPr>
        <w:t xml:space="preserve"> </w:t>
      </w:r>
      <w:r w:rsidR="00B5719B">
        <w:rPr>
          <w:color w:val="000000"/>
        </w:rPr>
        <w:t>по выработке мер, напр</w:t>
      </w:r>
      <w:r w:rsidR="00147B96">
        <w:rPr>
          <w:color w:val="000000"/>
        </w:rPr>
        <w:t>а</w:t>
      </w:r>
      <w:r w:rsidR="00B5719B">
        <w:rPr>
          <w:color w:val="000000"/>
        </w:rPr>
        <w:t xml:space="preserve">вленных </w:t>
      </w:r>
      <w:r w:rsidR="00147B96">
        <w:rPr>
          <w:color w:val="000000"/>
        </w:rPr>
        <w:t xml:space="preserve">на </w:t>
      </w:r>
      <w:r w:rsidR="00B5719B">
        <w:rPr>
          <w:color w:val="000000"/>
        </w:rPr>
        <w:t>сокращение</w:t>
      </w:r>
      <w:r w:rsidR="00147B96">
        <w:rPr>
          <w:color w:val="000000"/>
        </w:rPr>
        <w:t xml:space="preserve"> незаконного оборота алкогольной и спиртосодержащей продукции, снижение</w:t>
      </w:r>
      <w:proofErr w:type="gramEnd"/>
      <w:r w:rsidR="00147B96">
        <w:rPr>
          <w:color w:val="000000"/>
        </w:rPr>
        <w:t xml:space="preserve"> смертности от отравлений данной продукцией</w:t>
      </w:r>
      <w:r w:rsidR="009E1F3B">
        <w:rPr>
          <w:color w:val="000000"/>
        </w:rPr>
        <w:t xml:space="preserve"> от 29 февраля 2024 года № ДК-П24-07-8</w:t>
      </w:r>
      <w:r w:rsidRPr="0092681F">
        <w:rPr>
          <w:color w:val="000000"/>
        </w:rPr>
        <w:t xml:space="preserve">, руководствуясь Уставом </w:t>
      </w:r>
      <w:proofErr w:type="spellStart"/>
      <w:r w:rsidR="00147B96">
        <w:rPr>
          <w:color w:val="000000"/>
        </w:rPr>
        <w:t>Мариинско-Посадского</w:t>
      </w:r>
      <w:proofErr w:type="spellEnd"/>
      <w:r w:rsidR="00147B96">
        <w:rPr>
          <w:color w:val="000000"/>
        </w:rPr>
        <w:t xml:space="preserve"> муниципального округа, администрация </w:t>
      </w:r>
      <w:proofErr w:type="spellStart"/>
      <w:r w:rsidR="00147B96">
        <w:rPr>
          <w:color w:val="000000"/>
        </w:rPr>
        <w:t>Мариинско-Посадского</w:t>
      </w:r>
      <w:proofErr w:type="spellEnd"/>
      <w:r w:rsidR="00147B96">
        <w:rPr>
          <w:color w:val="000000"/>
        </w:rPr>
        <w:t xml:space="preserve"> муниципального округа</w:t>
      </w:r>
    </w:p>
    <w:p w:rsidR="0092681F" w:rsidRPr="0092681F" w:rsidRDefault="00147B96" w:rsidP="0092681F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  </w:t>
      </w:r>
      <w:proofErr w:type="spellStart"/>
      <w:proofErr w:type="gramStart"/>
      <w:r w:rsidRPr="00147B96">
        <w:rPr>
          <w:b/>
          <w:color w:val="000000"/>
        </w:rPr>
        <w:t>п</w:t>
      </w:r>
      <w:proofErr w:type="spellEnd"/>
      <w:proofErr w:type="gramEnd"/>
      <w:r w:rsidRPr="00147B96">
        <w:rPr>
          <w:b/>
          <w:color w:val="000000"/>
        </w:rPr>
        <w:t xml:space="preserve"> о с т а </w:t>
      </w:r>
      <w:proofErr w:type="spellStart"/>
      <w:r w:rsidRPr="00147B96">
        <w:rPr>
          <w:b/>
          <w:color w:val="000000"/>
        </w:rPr>
        <w:t>н</w:t>
      </w:r>
      <w:proofErr w:type="spellEnd"/>
      <w:r w:rsidRPr="00147B96">
        <w:rPr>
          <w:b/>
          <w:color w:val="000000"/>
        </w:rPr>
        <w:t xml:space="preserve"> о в л я е т:</w:t>
      </w:r>
    </w:p>
    <w:p w:rsidR="00147B96" w:rsidRDefault="0092681F" w:rsidP="0092681F">
      <w:pPr>
        <w:shd w:val="clear" w:color="auto" w:fill="FFFFFF"/>
        <w:ind w:firstLine="720"/>
        <w:jc w:val="both"/>
        <w:rPr>
          <w:color w:val="000000"/>
        </w:rPr>
      </w:pPr>
      <w:r w:rsidRPr="0092681F">
        <w:rPr>
          <w:color w:val="000000"/>
        </w:rPr>
        <w:t>1. Утвердить план мероприятий</w:t>
      </w:r>
      <w:r w:rsidR="009E1F3B">
        <w:rPr>
          <w:color w:val="000000"/>
        </w:rPr>
        <w:t xml:space="preserve"> по выработке мер</w:t>
      </w:r>
      <w:r w:rsidR="00147B96">
        <w:rPr>
          <w:color w:val="000000"/>
        </w:rPr>
        <w:t>, направленных на сокращение незаконного оборота алкогольной и спиртосодержащей продукции, снижение смертности от отравлений данной продукцией</w:t>
      </w:r>
      <w:r w:rsidR="004E1422">
        <w:rPr>
          <w:color w:val="000000"/>
        </w:rPr>
        <w:t>,</w:t>
      </w:r>
      <w:r w:rsidR="00147B96">
        <w:rPr>
          <w:color w:val="000000"/>
        </w:rPr>
        <w:t xml:space="preserve"> в том числе среди детей и подростков</w:t>
      </w:r>
      <w:r w:rsidR="004E1422">
        <w:rPr>
          <w:color w:val="000000"/>
        </w:rPr>
        <w:t xml:space="preserve"> на территории  </w:t>
      </w:r>
      <w:proofErr w:type="spellStart"/>
      <w:r w:rsidR="004E1422">
        <w:rPr>
          <w:color w:val="000000"/>
        </w:rPr>
        <w:t>Маринско-Посадского</w:t>
      </w:r>
      <w:proofErr w:type="spellEnd"/>
      <w:r w:rsidR="004E1422">
        <w:rPr>
          <w:color w:val="000000"/>
        </w:rPr>
        <w:t xml:space="preserve"> муниципального округа</w:t>
      </w:r>
      <w:r w:rsidR="00147B96">
        <w:rPr>
          <w:color w:val="000000"/>
        </w:rPr>
        <w:t xml:space="preserve"> согласно приложению 1.</w:t>
      </w:r>
    </w:p>
    <w:p w:rsidR="0092681F" w:rsidRPr="0092681F" w:rsidRDefault="00147B96" w:rsidP="0092681F">
      <w:pPr>
        <w:shd w:val="clear" w:color="auto" w:fill="FFFFFF"/>
        <w:ind w:firstLine="720"/>
        <w:jc w:val="both"/>
        <w:rPr>
          <w:color w:val="000000"/>
        </w:rPr>
      </w:pPr>
      <w:r w:rsidRPr="0092681F">
        <w:rPr>
          <w:color w:val="000000"/>
        </w:rPr>
        <w:t xml:space="preserve"> </w:t>
      </w:r>
      <w:r w:rsidR="0092681F" w:rsidRPr="0092681F">
        <w:rPr>
          <w:color w:val="000000"/>
        </w:rPr>
        <w:t xml:space="preserve">2. </w:t>
      </w:r>
      <w:proofErr w:type="gramStart"/>
      <w:r w:rsidR="0092681F" w:rsidRPr="0092681F">
        <w:rPr>
          <w:color w:val="000000"/>
        </w:rPr>
        <w:t>Контроль за</w:t>
      </w:r>
      <w:proofErr w:type="gramEnd"/>
      <w:r w:rsidR="0092681F" w:rsidRPr="0092681F">
        <w:rPr>
          <w:color w:val="000000"/>
        </w:rPr>
        <w:t xml:space="preserve"> исполнением </w:t>
      </w:r>
      <w:r>
        <w:rPr>
          <w:color w:val="000000"/>
        </w:rPr>
        <w:t>постановления</w:t>
      </w:r>
      <w:r w:rsidR="0092681F" w:rsidRPr="0092681F">
        <w:rPr>
          <w:color w:val="000000"/>
        </w:rPr>
        <w:t xml:space="preserve"> возложить на заместителя Главы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Мариинско-Посадского</w:t>
      </w:r>
      <w:proofErr w:type="spellEnd"/>
      <w:r>
        <w:rPr>
          <w:color w:val="000000"/>
        </w:rPr>
        <w:t xml:space="preserve"> муниципального округа-начальника отдела организационно-контрольной работы.</w:t>
      </w:r>
    </w:p>
    <w:p w:rsidR="00B01E22" w:rsidRPr="0092681F" w:rsidRDefault="00B01E22" w:rsidP="0092681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92681F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92681F">
        <w:rPr>
          <w:rFonts w:ascii="Times New Roman" w:hAnsi="Times New Roman"/>
          <w:sz w:val="24"/>
          <w:szCs w:val="24"/>
        </w:rPr>
        <w:t xml:space="preserve"> </w:t>
      </w:r>
      <w:bookmarkStart w:id="1" w:name="sub_4"/>
      <w:bookmarkEnd w:id="0"/>
      <w:r w:rsidR="00147B96">
        <w:rPr>
          <w:rFonts w:ascii="Times New Roman" w:hAnsi="Times New Roman"/>
          <w:sz w:val="24"/>
          <w:szCs w:val="24"/>
        </w:rPr>
        <w:t xml:space="preserve"> 3</w:t>
      </w:r>
      <w:r w:rsidRPr="0092681F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подписания.</w:t>
      </w:r>
    </w:p>
    <w:p w:rsidR="00B01E22" w:rsidRPr="0092681F" w:rsidRDefault="00B01E22" w:rsidP="00B01E22">
      <w:pPr>
        <w:jc w:val="both"/>
      </w:pPr>
    </w:p>
    <w:p w:rsidR="00B01E22" w:rsidRPr="0092681F" w:rsidRDefault="00B01E22" w:rsidP="00B01E22">
      <w:pPr>
        <w:jc w:val="both"/>
      </w:pPr>
    </w:p>
    <w:p w:rsidR="00B01E22" w:rsidRDefault="00B01E22" w:rsidP="00B01E22">
      <w:pPr>
        <w:jc w:val="both"/>
      </w:pPr>
    </w:p>
    <w:p w:rsidR="00B01E22" w:rsidRDefault="00B01E22" w:rsidP="00B01E22">
      <w:pPr>
        <w:jc w:val="both"/>
      </w:pPr>
      <w:r>
        <w:t xml:space="preserve">Глава </w:t>
      </w:r>
      <w:proofErr w:type="spellStart"/>
      <w:r>
        <w:t>Мариинско-Посадского</w:t>
      </w:r>
      <w:proofErr w:type="spellEnd"/>
    </w:p>
    <w:p w:rsidR="00E83FC2" w:rsidRPr="000F7AA4" w:rsidRDefault="00B01E22" w:rsidP="009D440E">
      <w:pPr>
        <w:jc w:val="both"/>
      </w:pPr>
      <w:r>
        <w:t xml:space="preserve">муниципального округа  </w:t>
      </w:r>
      <w:r w:rsidR="0095424F">
        <w:t xml:space="preserve">                                                                              В.В. Петров</w:t>
      </w:r>
      <w:r w:rsidR="006344E3">
        <w:t xml:space="preserve">                                                                   </w:t>
      </w:r>
      <w:r>
        <w:t xml:space="preserve">                                                                 </w:t>
      </w:r>
      <w:bookmarkEnd w:id="1"/>
    </w:p>
    <w:p w:rsidR="009E1F3B" w:rsidRDefault="009E1F3B" w:rsidP="006344E3">
      <w:pPr>
        <w:tabs>
          <w:tab w:val="left" w:pos="375"/>
        </w:tabs>
        <w:jc w:val="both"/>
        <w:sectPr w:rsidR="009E1F3B" w:rsidSect="009E1F3B">
          <w:pgSz w:w="11906" w:h="16838"/>
          <w:pgMar w:top="454" w:right="567" w:bottom="454" w:left="1418" w:header="720" w:footer="720" w:gutter="0"/>
          <w:cols w:space="720"/>
        </w:sectPr>
      </w:pPr>
    </w:p>
    <w:p w:rsidR="00E83FC2" w:rsidRDefault="00E83FC2" w:rsidP="006344E3">
      <w:pPr>
        <w:tabs>
          <w:tab w:val="left" w:pos="375"/>
        </w:tabs>
        <w:jc w:val="both"/>
      </w:pPr>
    </w:p>
    <w:p w:rsidR="009E1F3B" w:rsidRDefault="009E1F3B" w:rsidP="009E1F3B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7C5927">
        <w:rPr>
          <w:rFonts w:ascii="Times New Roman" w:hAnsi="Times New Roman" w:cs="Times New Roman"/>
          <w:b w:val="0"/>
        </w:rPr>
        <w:t>Приложение №1</w:t>
      </w:r>
    </w:p>
    <w:p w:rsidR="009E1F3B" w:rsidRDefault="009E1F3B" w:rsidP="009E1F3B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постановлению администрации</w:t>
      </w:r>
    </w:p>
    <w:p w:rsidR="009E1F3B" w:rsidRDefault="009E1F3B" w:rsidP="009E1F3B">
      <w:pPr>
        <w:pStyle w:val="ConsPlusTitle"/>
        <w:jc w:val="right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Мариинско-Посадского</w:t>
      </w:r>
      <w:proofErr w:type="spellEnd"/>
      <w:r>
        <w:rPr>
          <w:rFonts w:ascii="Times New Roman" w:hAnsi="Times New Roman" w:cs="Times New Roman"/>
          <w:b w:val="0"/>
        </w:rPr>
        <w:t xml:space="preserve"> муниципального округа</w:t>
      </w:r>
    </w:p>
    <w:p w:rsidR="009E1F3B" w:rsidRDefault="009E1F3B" w:rsidP="009E1F3B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Чувашской  Республики</w:t>
      </w:r>
    </w:p>
    <w:p w:rsidR="00E83FC2" w:rsidRPr="00106044" w:rsidRDefault="009E1F3B" w:rsidP="009E1F3B">
      <w:pPr>
        <w:pStyle w:val="ConsPlusTitle"/>
        <w:jc w:val="center"/>
        <w:rPr>
          <w:lang w:val="en-US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106044">
        <w:rPr>
          <w:rFonts w:ascii="Times New Roman" w:hAnsi="Times New Roman" w:cs="Times New Roman"/>
          <w:b w:val="0"/>
          <w:lang w:val="en-US"/>
        </w:rPr>
        <w:t>02/04/2024</w:t>
      </w:r>
      <w:r>
        <w:rPr>
          <w:rFonts w:ascii="Times New Roman" w:hAnsi="Times New Roman" w:cs="Times New Roman"/>
          <w:b w:val="0"/>
        </w:rPr>
        <w:t xml:space="preserve">   №</w:t>
      </w:r>
      <w:r w:rsidR="00106044" w:rsidRPr="00106044">
        <w:rPr>
          <w:rFonts w:ascii="Times New Roman" w:hAnsi="Times New Roman" w:cs="Times New Roman"/>
          <w:b w:val="0"/>
        </w:rPr>
        <w:t xml:space="preserve"> </w:t>
      </w:r>
      <w:r w:rsidR="00106044">
        <w:rPr>
          <w:rFonts w:ascii="Times New Roman" w:hAnsi="Times New Roman" w:cs="Times New Roman"/>
          <w:b w:val="0"/>
          <w:lang w:val="en-US"/>
        </w:rPr>
        <w:t>986</w:t>
      </w:r>
    </w:p>
    <w:p w:rsidR="00E83FC2" w:rsidRDefault="00E83FC2" w:rsidP="006344E3">
      <w:pPr>
        <w:tabs>
          <w:tab w:val="left" w:pos="375"/>
        </w:tabs>
        <w:jc w:val="both"/>
      </w:pPr>
    </w:p>
    <w:p w:rsidR="00E83FC2" w:rsidRDefault="00E83FC2" w:rsidP="006344E3">
      <w:pPr>
        <w:tabs>
          <w:tab w:val="left" w:pos="375"/>
        </w:tabs>
        <w:jc w:val="both"/>
      </w:pPr>
    </w:p>
    <w:p w:rsidR="00E83FC2" w:rsidRDefault="00E83FC2" w:rsidP="006344E3">
      <w:pPr>
        <w:tabs>
          <w:tab w:val="left" w:pos="375"/>
        </w:tabs>
        <w:jc w:val="both"/>
      </w:pPr>
    </w:p>
    <w:p w:rsidR="004E1422" w:rsidRPr="004E1422" w:rsidRDefault="004E1422" w:rsidP="004E1422">
      <w:pPr>
        <w:ind w:firstLine="708"/>
        <w:jc w:val="center"/>
        <w:rPr>
          <w:b/>
          <w:color w:val="000000"/>
          <w:sz w:val="26"/>
          <w:szCs w:val="26"/>
        </w:rPr>
      </w:pPr>
      <w:r w:rsidRPr="004E1422">
        <w:rPr>
          <w:b/>
          <w:color w:val="000000"/>
          <w:sz w:val="26"/>
          <w:szCs w:val="26"/>
        </w:rPr>
        <w:t xml:space="preserve">План </w:t>
      </w:r>
    </w:p>
    <w:p w:rsidR="004E1422" w:rsidRPr="004E1422" w:rsidRDefault="004E1422" w:rsidP="004E1422">
      <w:pPr>
        <w:ind w:firstLine="708"/>
        <w:jc w:val="center"/>
        <w:rPr>
          <w:b/>
          <w:sz w:val="26"/>
          <w:szCs w:val="26"/>
        </w:rPr>
      </w:pPr>
      <w:r w:rsidRPr="004E1422">
        <w:rPr>
          <w:b/>
          <w:color w:val="000000"/>
          <w:sz w:val="26"/>
          <w:szCs w:val="26"/>
        </w:rPr>
        <w:t>мероприятий по выработке мер, направленных на сокращение незаконного оборота алкогольной и спиртосодержащей продукции, снижение смертности от отравлений данной продукцией, в том числе среди детей и подростков</w:t>
      </w:r>
      <w:r>
        <w:rPr>
          <w:b/>
          <w:color w:val="000000"/>
          <w:sz w:val="26"/>
          <w:szCs w:val="26"/>
        </w:rPr>
        <w:t xml:space="preserve"> на территории </w:t>
      </w:r>
      <w:proofErr w:type="spellStart"/>
      <w:r>
        <w:rPr>
          <w:b/>
          <w:color w:val="000000"/>
          <w:sz w:val="26"/>
          <w:szCs w:val="26"/>
        </w:rPr>
        <w:t>Мариинско-По</w:t>
      </w:r>
      <w:r w:rsidR="00DA30DE">
        <w:rPr>
          <w:b/>
          <w:color w:val="000000"/>
          <w:sz w:val="26"/>
          <w:szCs w:val="26"/>
        </w:rPr>
        <w:t>садского</w:t>
      </w:r>
      <w:proofErr w:type="spellEnd"/>
      <w:r w:rsidR="00DA30DE">
        <w:rPr>
          <w:b/>
          <w:color w:val="000000"/>
          <w:sz w:val="26"/>
          <w:szCs w:val="26"/>
        </w:rPr>
        <w:t xml:space="preserve"> муниципального округа Ч</w:t>
      </w:r>
      <w:r>
        <w:rPr>
          <w:b/>
          <w:color w:val="000000"/>
          <w:sz w:val="26"/>
          <w:szCs w:val="26"/>
        </w:rPr>
        <w:t>увашской Республики на 2024 год.</w:t>
      </w:r>
    </w:p>
    <w:p w:rsidR="004E1422" w:rsidRDefault="004E1422" w:rsidP="004E1422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Ind w:w="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819"/>
        <w:gridCol w:w="3261"/>
        <w:gridCol w:w="1842"/>
        <w:gridCol w:w="4395"/>
      </w:tblGrid>
      <w:tr w:rsidR="004E1422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EC1E9D">
            <w:pPr>
              <w:spacing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EC1E9D">
            <w:pPr>
              <w:spacing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22" w:rsidRDefault="004E1422" w:rsidP="00EC1E9D">
            <w:pPr>
              <w:spacing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EC1E9D">
            <w:pPr>
              <w:spacing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EC1E9D">
            <w:pPr>
              <w:spacing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</w:tr>
      <w:tr w:rsidR="004E1422" w:rsidTr="00DA30DE">
        <w:tc>
          <w:tcPr>
            <w:tcW w:w="151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EC1E9D">
            <w:pPr>
              <w:spacing w:after="1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1.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  <w:r>
              <w:rPr>
                <w:b/>
                <w:bCs/>
              </w:rPr>
              <w:t>Противодействие нелегальному обороту алкогольной продукции и правонарушениям в сфере розничной продажи алкогольной продукции</w:t>
            </w:r>
          </w:p>
        </w:tc>
      </w:tr>
      <w:tr w:rsidR="004E1422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FE6E9D">
            <w:pPr>
              <w:spacing w:after="150"/>
              <w:jc w:val="center"/>
            </w:pPr>
            <w:r>
              <w:t>1.1.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t>Проведение проверок по выявлению нарушений в части запрета продажи алкогольной продукции несовершеннолетним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981" w:rsidRDefault="00DA30DE" w:rsidP="00FE5981">
            <w:pPr>
              <w:spacing w:after="150"/>
              <w:jc w:val="center"/>
            </w:pPr>
            <w:r>
              <w:rPr>
                <w:bCs/>
              </w:rPr>
              <w:t xml:space="preserve"> </w:t>
            </w:r>
            <w:r w:rsidR="00FE5981">
              <w:rPr>
                <w:bCs/>
              </w:rPr>
              <w:t>Отдел МВД РФ «Мариинско-Посадский»</w:t>
            </w:r>
          </w:p>
          <w:p w:rsidR="004E1422" w:rsidRDefault="00FE5981" w:rsidP="00FE5981">
            <w:pPr>
              <w:spacing w:after="150"/>
              <w:jc w:val="center"/>
            </w:pPr>
            <w:r>
              <w:rPr>
                <w:bCs/>
              </w:rPr>
              <w:t>(по согласованию)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86108E" w:rsidP="00EC1E9D">
            <w:pPr>
              <w:spacing w:after="150"/>
              <w:jc w:val="center"/>
            </w:pPr>
            <w:r>
              <w:t>П</w:t>
            </w:r>
            <w:r w:rsidR="00FE5981">
              <w:t>остоянно</w:t>
            </w:r>
          </w:p>
          <w:p w:rsidR="0086108E" w:rsidRDefault="0086108E" w:rsidP="00EC1E9D">
            <w:pPr>
              <w:spacing w:after="150"/>
              <w:jc w:val="center"/>
            </w:pPr>
            <w:r>
              <w:t>(январь-декабрь)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EC1E9D">
            <w:pPr>
              <w:spacing w:after="150"/>
            </w:pPr>
            <w:r>
              <w:t>Предупреждение продажи алкогольной продукции несовершеннолетним</w:t>
            </w:r>
          </w:p>
        </w:tc>
      </w:tr>
      <w:tr w:rsidR="004E1422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FE6E9D">
            <w:pPr>
              <w:spacing w:after="150"/>
              <w:jc w:val="center"/>
            </w:pPr>
            <w:r>
              <w:t>1.2.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t>Организация и проведение мероприятий, направленных на пресечение фактов незаконной продажи алкогольной и спиртосодержащей продукции, свободная реализация которой запрещена или ограничена законодательством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981" w:rsidRDefault="00FE5981" w:rsidP="00FE5981">
            <w:pPr>
              <w:spacing w:after="150"/>
              <w:jc w:val="center"/>
            </w:pPr>
            <w:r>
              <w:rPr>
                <w:bCs/>
              </w:rPr>
              <w:t>Отдел МВД РФ «Мариинско-Посадский»</w:t>
            </w:r>
          </w:p>
          <w:p w:rsidR="004E1422" w:rsidRDefault="00FE5981" w:rsidP="00FE5981">
            <w:pPr>
              <w:spacing w:after="150"/>
              <w:jc w:val="center"/>
            </w:pPr>
            <w:r>
              <w:rPr>
                <w:bCs/>
              </w:rPr>
              <w:t>(по согласованию)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86108E" w:rsidP="00EC1E9D">
            <w:pPr>
              <w:spacing w:after="150"/>
              <w:jc w:val="center"/>
            </w:pPr>
            <w:r>
              <w:t>П</w:t>
            </w:r>
            <w:r w:rsidR="00FE5981">
              <w:t>остоянно</w:t>
            </w:r>
          </w:p>
          <w:p w:rsidR="0086108E" w:rsidRDefault="0086108E" w:rsidP="00EC1E9D">
            <w:pPr>
              <w:spacing w:after="150"/>
              <w:jc w:val="center"/>
            </w:pPr>
            <w:r>
              <w:t>(январь-декабрь)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EC1E9D">
            <w:pPr>
              <w:spacing w:after="150"/>
            </w:pPr>
            <w:r>
              <w:t>Сокращение объемов оборота опасной   для потребления алкогольной и спиртосодержащей продукции</w:t>
            </w:r>
          </w:p>
        </w:tc>
      </w:tr>
      <w:tr w:rsidR="004E1422" w:rsidRPr="00586F3C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FE6E9D">
            <w:pPr>
              <w:spacing w:after="150"/>
              <w:jc w:val="center"/>
            </w:pPr>
            <w:r>
              <w:t>1.3.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t>Оперативно-профилактические мероприятия, направленные на противодействие незаконному обороту алкогольной и спиртосодержащей продукции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981" w:rsidRDefault="00FE5981" w:rsidP="00FE5981">
            <w:pPr>
              <w:spacing w:after="150"/>
              <w:jc w:val="center"/>
            </w:pPr>
            <w:r>
              <w:rPr>
                <w:bCs/>
              </w:rPr>
              <w:t>Отдел МВД РФ «Мариинско-Посадский»</w:t>
            </w:r>
          </w:p>
          <w:p w:rsidR="004E1422" w:rsidRDefault="00FE5981" w:rsidP="00FE5981">
            <w:pPr>
              <w:spacing w:after="150"/>
              <w:jc w:val="center"/>
            </w:pPr>
            <w:r>
              <w:rPr>
                <w:bCs/>
              </w:rPr>
              <w:t>(по согласованию)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86108E" w:rsidP="00EC1E9D">
            <w:pPr>
              <w:spacing w:after="150"/>
              <w:jc w:val="center"/>
            </w:pPr>
            <w:r>
              <w:t>П</w:t>
            </w:r>
            <w:r w:rsidR="00FE5981">
              <w:t>остоянно</w:t>
            </w:r>
          </w:p>
          <w:p w:rsidR="0086108E" w:rsidRDefault="0086108E" w:rsidP="00EC1E9D">
            <w:pPr>
              <w:spacing w:after="150"/>
              <w:jc w:val="center"/>
            </w:pPr>
            <w:r>
              <w:t>(январь-декабрь)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EC1E9D">
            <w:pPr>
              <w:spacing w:after="150"/>
            </w:pPr>
            <w:r>
              <w:t>Выявление незаконного производства и  оборота алкогольной и спиртосодержащей продукции</w:t>
            </w:r>
          </w:p>
        </w:tc>
      </w:tr>
      <w:tr w:rsidR="00F933FC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3FC" w:rsidRPr="00F933FC" w:rsidRDefault="00F933FC" w:rsidP="00FE6E9D">
            <w:pPr>
              <w:spacing w:after="150"/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.4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33FC" w:rsidRDefault="00F933FC" w:rsidP="00474C7C">
            <w:pPr>
              <w:spacing w:after="150"/>
              <w:jc w:val="center"/>
            </w:pPr>
            <w:r>
              <w:t>Организация и проведение мероприятий, направленных на пресечение фактов реализации суррогатной алкогольной продукции из частных домовладений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3FC" w:rsidRDefault="00F933FC" w:rsidP="00F933FC">
            <w:pPr>
              <w:spacing w:after="150"/>
              <w:jc w:val="center"/>
            </w:pPr>
            <w:r>
              <w:rPr>
                <w:bCs/>
              </w:rPr>
              <w:t>Отдел МВД РФ «Мариинско-Посадский»</w:t>
            </w:r>
          </w:p>
          <w:p w:rsidR="00F933FC" w:rsidRDefault="00F933FC" w:rsidP="00F933FC">
            <w:pPr>
              <w:spacing w:after="150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33FC" w:rsidRDefault="0086108E" w:rsidP="00EC1E9D">
            <w:pPr>
              <w:spacing w:after="150"/>
              <w:jc w:val="center"/>
            </w:pPr>
            <w:r>
              <w:t>П</w:t>
            </w:r>
            <w:r w:rsidR="00F933FC">
              <w:t>остоянно</w:t>
            </w:r>
          </w:p>
          <w:p w:rsidR="0086108E" w:rsidRDefault="0086108E" w:rsidP="00EC1E9D">
            <w:pPr>
              <w:spacing w:after="150"/>
              <w:jc w:val="center"/>
            </w:pPr>
            <w:r>
              <w:t>(январь-декабрь)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33FC" w:rsidRDefault="00F933FC" w:rsidP="00EC1E9D">
            <w:pPr>
              <w:spacing w:after="150"/>
            </w:pPr>
            <w:r>
              <w:t>Сокращение численности потребителей суррогатной алкогольной продукции</w:t>
            </w:r>
          </w:p>
        </w:tc>
      </w:tr>
      <w:tr w:rsidR="004E1422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F933FC">
            <w:pPr>
              <w:spacing w:after="150"/>
              <w:jc w:val="center"/>
            </w:pPr>
            <w:r>
              <w:t>1.</w:t>
            </w:r>
            <w:r w:rsidR="00F933FC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Проведение рейдов и проверок общественных мест в ночное время для выявления детей, находящихся без сопровождения родителей или лиц, осуществляющих мероприятия с участием детей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5981" w:rsidRDefault="004E1422" w:rsidP="00474C7C">
            <w:pPr>
              <w:spacing w:after="150"/>
              <w:jc w:val="center"/>
            </w:pPr>
            <w:r>
              <w:t>КДН</w:t>
            </w:r>
          </w:p>
          <w:p w:rsidR="004E1422" w:rsidRDefault="004E1422" w:rsidP="00474C7C">
            <w:pPr>
              <w:spacing w:after="150"/>
              <w:jc w:val="center"/>
            </w:pPr>
            <w:r>
              <w:t>Отдел образования</w:t>
            </w:r>
            <w:r w:rsidR="00FE5981">
              <w:t>,</w:t>
            </w:r>
            <w:r>
              <w:t xml:space="preserve"> </w:t>
            </w:r>
            <w:r w:rsidR="00FE5981">
              <w:t xml:space="preserve">молодежной политики и спорта  администрации </w:t>
            </w:r>
            <w:proofErr w:type="spellStart"/>
            <w:r w:rsidR="00FE5981">
              <w:t>Мариинско-Посадского</w:t>
            </w:r>
            <w:proofErr w:type="spellEnd"/>
            <w:r w:rsidR="00FE5981">
              <w:t xml:space="preserve"> муниципального округа</w:t>
            </w:r>
          </w:p>
          <w:p w:rsidR="00FE5981" w:rsidRDefault="00FE5981" w:rsidP="00474C7C">
            <w:pPr>
              <w:spacing w:after="150"/>
              <w:jc w:val="center"/>
            </w:pPr>
            <w:r>
              <w:rPr>
                <w:bCs/>
              </w:rPr>
              <w:t>Отдел МВД РФ «Мариинско-Посадский»</w:t>
            </w:r>
          </w:p>
          <w:p w:rsidR="004E1422" w:rsidRDefault="00FE5981" w:rsidP="00474C7C">
            <w:pPr>
              <w:spacing w:after="150"/>
              <w:jc w:val="center"/>
            </w:pPr>
            <w:r>
              <w:rPr>
                <w:bCs/>
              </w:rPr>
              <w:t>(по согласованию)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Июнь - август</w:t>
            </w:r>
          </w:p>
          <w:p w:rsidR="004E1422" w:rsidRDefault="004E1422" w:rsidP="00474C7C">
            <w:pPr>
              <w:spacing w:after="150"/>
              <w:jc w:val="center"/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Pr="0086108E" w:rsidRDefault="004E1422" w:rsidP="00474C7C">
            <w:pPr>
              <w:spacing w:after="150"/>
              <w:jc w:val="center"/>
            </w:pPr>
            <w:r>
              <w:t>Выявление и пресечение реализации алкогольной продукции несовершеннолетним</w:t>
            </w:r>
          </w:p>
        </w:tc>
      </w:tr>
      <w:tr w:rsidR="004E1422" w:rsidTr="00DA30DE">
        <w:tc>
          <w:tcPr>
            <w:tcW w:w="151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  <w:rPr>
                <w:b/>
              </w:rPr>
            </w:pPr>
            <w:r>
              <w:rPr>
                <w:b/>
                <w:bCs/>
              </w:rPr>
              <w:t>2. Переориентирование населения на ведение трезвого и здорового образа жизни</w:t>
            </w:r>
          </w:p>
        </w:tc>
      </w:tr>
      <w:tr w:rsidR="004E1422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t>2.1.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Размещение в средствах массовой информации материалов по профилактике пьянства и алкоголизма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422" w:rsidRDefault="00474C7C" w:rsidP="00474C7C">
            <w:pPr>
              <w:spacing w:after="150"/>
              <w:jc w:val="center"/>
              <w:rPr>
                <w:bCs/>
              </w:rPr>
            </w:pPr>
            <w:r>
              <w:t xml:space="preserve">Администрация </w:t>
            </w:r>
            <w:proofErr w:type="spellStart"/>
            <w:r>
              <w:t>Мариинск</w:t>
            </w:r>
            <w:r w:rsidR="00510353">
              <w:t>о</w:t>
            </w:r>
            <w:r>
              <w:t>-Посадского</w:t>
            </w:r>
            <w:proofErr w:type="spellEnd"/>
            <w:r>
              <w:t xml:space="preserve"> муниципального округа</w:t>
            </w:r>
          </w:p>
          <w:p w:rsidR="004E1422" w:rsidRDefault="00903E67" w:rsidP="00474C7C">
            <w:pPr>
              <w:spacing w:after="150"/>
              <w:jc w:val="center"/>
            </w:pPr>
            <w:hyperlink r:id="rId9" w:tooltip="поиск всех организаций с именем БЮДЖЕТНОЕ УЧРЕЖДЕНИЕ ЧУВАШСКОЙ РЕСПУБЛИКИ &quot;МАРИИНСКО-ПОСАДСКАЯ ЦЕНТРАЛЬНАЯ РАЙОННАЯ БОЛЬНИЦА ИМ. Н.А. ГЕРКЕНА&quot; МИНИСТЕРСТВА ЗДРАВООХРАНЕНИЯ ЧУВАШСКОЙ РЕСПУБЛИКИ" w:history="1">
              <w:r w:rsidR="00FE6E9D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</w:t>
              </w:r>
              <w:r w:rsid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У ЧР</w:t>
              </w:r>
              <w:r w:rsidR="00FE6E9D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"</w:t>
              </w:r>
              <w:proofErr w:type="spellStart"/>
              <w:r w:rsidR="00FE6E9D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Мариинско-Посадская</w:t>
              </w:r>
              <w:proofErr w:type="spellEnd"/>
              <w:r w:rsidR="00FE6E9D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Центральная Районная Больница Им. Н.А. </w:t>
              </w:r>
              <w:proofErr w:type="spellStart"/>
              <w:r w:rsidR="00FE6E9D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Геркена</w:t>
              </w:r>
              <w:proofErr w:type="spellEnd"/>
              <w:r w:rsidR="00FE6E9D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" Министерства Здравоохранения Чувашской Республики</w:t>
              </w:r>
            </w:hyperlink>
            <w:r w:rsidR="00FE6E9D" w:rsidRPr="00FE6E9D">
              <w:t xml:space="preserve"> </w:t>
            </w:r>
            <w:r w:rsidR="004E1422">
              <w:t>(по согласованию)</w:t>
            </w:r>
          </w:p>
          <w:p w:rsidR="00661D5E" w:rsidRDefault="00661D5E" w:rsidP="00474C7C">
            <w:pPr>
              <w:spacing w:after="150"/>
              <w:jc w:val="center"/>
            </w:pPr>
            <w:r>
              <w:t xml:space="preserve">Отдел образования, молодежной политики и спорта  администрации </w:t>
            </w:r>
            <w:proofErr w:type="spellStart"/>
            <w:r>
              <w:t>Мариинско-Посадского</w:t>
            </w:r>
            <w:proofErr w:type="spellEnd"/>
            <w:r>
              <w:t xml:space="preserve"> муниципального округа</w:t>
            </w:r>
          </w:p>
          <w:p w:rsidR="00661D5E" w:rsidRDefault="00661D5E" w:rsidP="00474C7C">
            <w:pPr>
              <w:spacing w:after="150"/>
              <w:jc w:val="center"/>
            </w:pPr>
            <w:r>
              <w:t xml:space="preserve">Отдел культуры и социального развития администрации </w:t>
            </w:r>
            <w:proofErr w:type="spellStart"/>
            <w:r>
              <w:t>Маринско-Посадского</w:t>
            </w:r>
            <w:proofErr w:type="spellEnd"/>
            <w:r>
              <w:t xml:space="preserve"> </w:t>
            </w:r>
            <w:r>
              <w:lastRenderedPageBreak/>
              <w:t>муниципального округа</w:t>
            </w:r>
          </w:p>
          <w:p w:rsidR="004E1422" w:rsidRDefault="004E1422" w:rsidP="00474C7C">
            <w:pPr>
              <w:spacing w:after="150"/>
              <w:jc w:val="center"/>
            </w:pP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5889" w:rsidRDefault="00335889" w:rsidP="00474C7C">
            <w:pPr>
              <w:spacing w:after="150"/>
              <w:jc w:val="center"/>
            </w:pPr>
            <w:r>
              <w:lastRenderedPageBreak/>
              <w:t>Размещение в средствах массовой информации публикаций профилактической направленности не менее 1 раза в месяц</w:t>
            </w:r>
          </w:p>
          <w:p w:rsidR="004E1422" w:rsidRDefault="00335889" w:rsidP="00474C7C">
            <w:pPr>
              <w:spacing w:after="150"/>
              <w:jc w:val="center"/>
            </w:pPr>
            <w:r>
              <w:t>по</w:t>
            </w:r>
            <w:r w:rsidR="004E1422">
              <w:t>стоянно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Формирование негативного общественного отношения к злоупотреблению алкоголем</w:t>
            </w:r>
          </w:p>
          <w:p w:rsidR="00335889" w:rsidRDefault="00335889" w:rsidP="00474C7C">
            <w:pPr>
              <w:spacing w:after="150"/>
              <w:jc w:val="center"/>
            </w:pPr>
          </w:p>
          <w:p w:rsidR="00335889" w:rsidRDefault="00335889" w:rsidP="00474C7C">
            <w:pPr>
              <w:spacing w:after="150"/>
              <w:jc w:val="center"/>
            </w:pPr>
          </w:p>
        </w:tc>
      </w:tr>
      <w:tr w:rsidR="004E1422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lastRenderedPageBreak/>
              <w:t>2.2.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Психолого-педагогическое консультирование родителей, педагогов, проведение индивидуальных и коллективных бесед с несовершеннолетними с привлечением психологов, врачей-педиатров, наркологов, психиатров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FE6E9D" w:rsidRDefault="00FE6E9D" w:rsidP="00474C7C">
            <w:pPr>
              <w:spacing w:after="150"/>
              <w:jc w:val="center"/>
            </w:pPr>
            <w:r>
              <w:t xml:space="preserve">Отдел образования, молодежной политики и спорта  администрации </w:t>
            </w:r>
            <w:proofErr w:type="spellStart"/>
            <w:r>
              <w:t>Мариинско-Посадского</w:t>
            </w:r>
            <w:proofErr w:type="spellEnd"/>
            <w:r>
              <w:t xml:space="preserve"> муниципального округа</w:t>
            </w:r>
          </w:p>
          <w:p w:rsidR="004E1422" w:rsidRDefault="004E1422" w:rsidP="00474C7C">
            <w:pPr>
              <w:spacing w:after="150"/>
              <w:jc w:val="center"/>
            </w:pP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510353">
            <w:pPr>
              <w:spacing w:after="150"/>
              <w:jc w:val="center"/>
            </w:pPr>
            <w:r>
              <w:t xml:space="preserve">Октябрь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t>Выработка единых подходов в воспитании и обучении подростков.</w:t>
            </w:r>
          </w:p>
          <w:p w:rsidR="004E1422" w:rsidRDefault="004E1422" w:rsidP="00474C7C">
            <w:pPr>
              <w:spacing w:after="150"/>
              <w:jc w:val="center"/>
            </w:pPr>
            <w:r>
              <w:t>Увеличение охвата психолого-педагогическим (в том числе индивидуальным и коллективным) сопровождением несовершеннолетних, их родителей, педагогов на 20% по отношению к предыдущему году</w:t>
            </w:r>
          </w:p>
        </w:tc>
      </w:tr>
      <w:tr w:rsidR="004E1422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2.3.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Организация и проведение тематических акций и мероприятий, направленных против алкоголизации, среди несовершеннолетних совместно с общественными организациями и волонтерскими движениями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FE6E9D" w:rsidRDefault="00FE6E9D" w:rsidP="00474C7C">
            <w:pPr>
              <w:spacing w:after="150"/>
              <w:jc w:val="center"/>
            </w:pPr>
            <w:r>
              <w:t xml:space="preserve">Отдел образования, молодежной политики и спорта  администрации </w:t>
            </w:r>
            <w:proofErr w:type="spellStart"/>
            <w:r>
              <w:t>Мариинско-Посадского</w:t>
            </w:r>
            <w:proofErr w:type="spellEnd"/>
            <w:r>
              <w:t xml:space="preserve"> муниципального округа</w:t>
            </w:r>
          </w:p>
          <w:p w:rsidR="004E1422" w:rsidRDefault="00FE6E9D" w:rsidP="00474C7C">
            <w:pPr>
              <w:spacing w:after="150"/>
              <w:jc w:val="center"/>
            </w:pPr>
            <w:r>
              <w:t>Отдел культуры и социального развития</w:t>
            </w:r>
            <w:r w:rsidR="00661D5E">
              <w:t xml:space="preserve"> администрации </w:t>
            </w:r>
            <w:proofErr w:type="spellStart"/>
            <w:r w:rsidR="00661D5E">
              <w:t>Маринско-Посадского</w:t>
            </w:r>
            <w:proofErr w:type="spellEnd"/>
            <w:r w:rsidR="00661D5E">
              <w:t xml:space="preserve"> муниципального округа</w:t>
            </w:r>
          </w:p>
          <w:p w:rsidR="00FE6E9D" w:rsidRDefault="00903E67" w:rsidP="00474C7C">
            <w:pPr>
              <w:spacing w:after="150"/>
              <w:jc w:val="center"/>
            </w:pPr>
            <w:hyperlink r:id="rId10" w:tooltip="поиск всех организаций с именем БЮДЖЕТНОЕ УЧРЕЖДЕНИЕ ЧУВАШСКОЙ РЕСПУБЛИКИ &quot;МАРИИНСКО-ПОСАДСКАЯ ЦЕНТРАЛЬНАЯ РАЙОННАЯ БОЛЬНИЦА ИМ. Н.А. ГЕРКЕНА&quot; МИНИСТЕРСТВА ЗДРАВООХРАНЕНИЯ ЧУВАШСКОЙ РЕСПУБЛИКИ" w:history="1">
              <w:r w:rsidR="00FE6E9D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</w:t>
              </w:r>
              <w:r w:rsid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У ЧР</w:t>
              </w:r>
              <w:r w:rsidR="00FE6E9D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"</w:t>
              </w:r>
              <w:proofErr w:type="spellStart"/>
              <w:r w:rsidR="00FE6E9D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Мариинско-Посадская</w:t>
              </w:r>
              <w:proofErr w:type="spellEnd"/>
              <w:r w:rsidR="00FE6E9D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Центральная Районная Больница Им. Н.А. </w:t>
              </w:r>
              <w:proofErr w:type="spellStart"/>
              <w:r w:rsidR="00FE6E9D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Геркена</w:t>
              </w:r>
              <w:proofErr w:type="spellEnd"/>
              <w:r w:rsidR="00FE6E9D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" Министерства Здравоохранения Чувашской Республики</w:t>
              </w:r>
            </w:hyperlink>
            <w:r w:rsidR="00FE6E9D" w:rsidRPr="00FE6E9D">
              <w:t xml:space="preserve"> </w:t>
            </w:r>
            <w:r w:rsidR="00FE6E9D">
              <w:t>(по согласованию)</w:t>
            </w:r>
          </w:p>
          <w:p w:rsidR="004E1422" w:rsidRDefault="004E1422" w:rsidP="00474C7C">
            <w:pPr>
              <w:spacing w:after="150"/>
              <w:jc w:val="center"/>
            </w:pP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08E" w:rsidRDefault="004E1422" w:rsidP="0086108E">
            <w:pPr>
              <w:spacing w:after="150"/>
              <w:jc w:val="center"/>
            </w:pPr>
            <w:r>
              <w:t>Постоян</w:t>
            </w:r>
            <w:r w:rsidR="0086108E">
              <w:t>но</w:t>
            </w:r>
          </w:p>
          <w:p w:rsidR="0086108E" w:rsidRDefault="0086108E" w:rsidP="0086108E">
            <w:pPr>
              <w:spacing w:after="150"/>
              <w:jc w:val="center"/>
            </w:pPr>
            <w:r>
              <w:t>(январь-декабрь)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Формирование негативного отношения к злоупотреблению алкоголем</w:t>
            </w:r>
          </w:p>
        </w:tc>
      </w:tr>
      <w:tr w:rsidR="004E1422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2.4.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Проведение с несовершеннолетними классных часов, бесед с участием родителей, пропагандирующих здоровый образ жизни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61D5E" w:rsidRDefault="00661D5E" w:rsidP="00474C7C">
            <w:pPr>
              <w:spacing w:after="150"/>
              <w:jc w:val="center"/>
            </w:pPr>
            <w:r>
              <w:t xml:space="preserve">Отдел образования, молодежной политики и спорта  администрации </w:t>
            </w:r>
            <w:proofErr w:type="spellStart"/>
            <w:r>
              <w:t>Мариинско-Посадского</w:t>
            </w:r>
            <w:proofErr w:type="spellEnd"/>
            <w:r>
              <w:t xml:space="preserve"> муниципального округа</w:t>
            </w:r>
          </w:p>
          <w:p w:rsidR="00661D5E" w:rsidRDefault="00903E67" w:rsidP="00474C7C">
            <w:pPr>
              <w:spacing w:after="150"/>
              <w:jc w:val="center"/>
            </w:pPr>
            <w:hyperlink r:id="rId11" w:tooltip="поиск всех организаций с именем БЮДЖЕТНОЕ УЧРЕЖДЕНИЕ ЧУВАШСКОЙ РЕСПУБЛИКИ &quot;МАРИИНСКО-ПОСАДСКАЯ ЦЕНТРАЛЬНАЯ РАЙОННАЯ БОЛЬНИЦА ИМ. Н.А. ГЕРКЕНА&quot; МИНИСТЕРСТВА ЗДРАВООХРАНЕНИЯ ЧУВАШСКОЙ РЕСПУБЛИКИ" w:history="1"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</w:t>
              </w:r>
              <w:r w:rsidR="00661D5E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У ЧР</w:t>
              </w:r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"</w:t>
              </w:r>
              <w:proofErr w:type="spellStart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Мариинско-Посадская</w:t>
              </w:r>
              <w:proofErr w:type="spellEnd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</w:t>
              </w:r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lastRenderedPageBreak/>
                <w:t xml:space="preserve">Центральная Районная Больница Им. Н.А. </w:t>
              </w:r>
              <w:proofErr w:type="spellStart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Геркена</w:t>
              </w:r>
              <w:proofErr w:type="spellEnd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" Министерства Здравоохранения Чувашской Республики</w:t>
              </w:r>
            </w:hyperlink>
            <w:r w:rsidR="00661D5E" w:rsidRPr="00FE6E9D">
              <w:t xml:space="preserve"> </w:t>
            </w:r>
            <w:r w:rsidR="00661D5E">
              <w:t>(по согласованию)</w:t>
            </w:r>
          </w:p>
          <w:p w:rsidR="004E1422" w:rsidRDefault="004E1422" w:rsidP="00474C7C">
            <w:pPr>
              <w:spacing w:after="150"/>
              <w:jc w:val="center"/>
            </w:pP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EC7B56" w:rsidP="00474C7C">
            <w:pPr>
              <w:spacing w:after="150"/>
              <w:jc w:val="center"/>
            </w:pPr>
            <w:r>
              <w:lastRenderedPageBreak/>
              <w:t>В течение года</w:t>
            </w:r>
          </w:p>
          <w:p w:rsidR="0086108E" w:rsidRDefault="0086108E" w:rsidP="00474C7C">
            <w:pPr>
              <w:spacing w:after="150"/>
              <w:jc w:val="center"/>
            </w:pPr>
            <w:r>
              <w:t>(январь-декабрь)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Формирование у детей и молодежи ценностей здорового образа жизни.</w:t>
            </w:r>
          </w:p>
          <w:p w:rsidR="004E1422" w:rsidRDefault="004E1422" w:rsidP="00474C7C">
            <w:pPr>
              <w:spacing w:after="150"/>
              <w:jc w:val="center"/>
            </w:pPr>
            <w:r>
              <w:t xml:space="preserve">Увеличение охвата несовершеннолетних классными часами, беседами, пропагандирующими  здоровый образ </w:t>
            </w:r>
            <w:r>
              <w:lastRenderedPageBreak/>
              <w:t>жизни, до 90%</w:t>
            </w:r>
          </w:p>
        </w:tc>
      </w:tr>
      <w:tr w:rsidR="004E1422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lastRenderedPageBreak/>
              <w:t>2.5.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t>Реализация в учреждениях культуры мероприятий по пропаганде здорового образа жизни и общественных ценностей</w:t>
            </w:r>
          </w:p>
          <w:p w:rsidR="004E1422" w:rsidRDefault="004E1422" w:rsidP="00474C7C">
            <w:pPr>
              <w:spacing w:after="150"/>
              <w:jc w:val="center"/>
            </w:pPr>
          </w:p>
          <w:p w:rsidR="004E1422" w:rsidRDefault="004E1422" w:rsidP="00474C7C">
            <w:pPr>
              <w:spacing w:after="150"/>
              <w:jc w:val="center"/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61D5E" w:rsidRDefault="00661D5E" w:rsidP="00474C7C">
            <w:pPr>
              <w:spacing w:after="150"/>
              <w:jc w:val="center"/>
            </w:pPr>
            <w:r>
              <w:t xml:space="preserve">Отдел культуры и социального развития администрации </w:t>
            </w:r>
            <w:proofErr w:type="spellStart"/>
            <w:r>
              <w:t>Маринско-Посадского</w:t>
            </w:r>
            <w:proofErr w:type="spellEnd"/>
            <w:r>
              <w:t xml:space="preserve"> муниципального округа</w:t>
            </w:r>
          </w:p>
          <w:p w:rsidR="004E1422" w:rsidRDefault="004E1422" w:rsidP="00474C7C">
            <w:pPr>
              <w:spacing w:after="150"/>
              <w:jc w:val="center"/>
            </w:pPr>
            <w:r>
              <w:t>муниципальные учреждения культуры</w:t>
            </w: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661D5E" w:rsidP="00474C7C">
            <w:pPr>
              <w:jc w:val="center"/>
            </w:pPr>
            <w:r>
              <w:t>Апрель-май</w:t>
            </w:r>
          </w:p>
          <w:p w:rsidR="004E1422" w:rsidRDefault="004E1422" w:rsidP="00474C7C">
            <w:pPr>
              <w:spacing w:after="150"/>
              <w:jc w:val="center"/>
            </w:pPr>
            <w:r>
              <w:t>в течение года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Увеличение количества информационно-просветительских мероприятий по пропаганде здорового образа жизни на 25 % по отношению к предыдущему периоду</w:t>
            </w:r>
          </w:p>
        </w:tc>
      </w:tr>
      <w:tr w:rsidR="004E1422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t>2.6.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2995" w:rsidRPr="0086108E" w:rsidRDefault="003E2995" w:rsidP="00474C7C">
            <w:pPr>
              <w:spacing w:after="150"/>
              <w:jc w:val="center"/>
            </w:pPr>
          </w:p>
          <w:p w:rsidR="004E1422" w:rsidRDefault="004E1422" w:rsidP="00474C7C">
            <w:pPr>
              <w:spacing w:after="150"/>
              <w:jc w:val="center"/>
            </w:pPr>
            <w:r>
              <w:t>Привлечение населения к участию в культурно-массовых мероприятиях, работе различных творческих кружков и коллективов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D5E" w:rsidRDefault="00661D5E" w:rsidP="00474C7C">
            <w:pPr>
              <w:spacing w:after="150"/>
              <w:jc w:val="center"/>
            </w:pPr>
            <w:r>
              <w:t xml:space="preserve">Отдел культуры и социального развития администрации </w:t>
            </w:r>
            <w:proofErr w:type="spellStart"/>
            <w:r>
              <w:t>Маринско-Посадского</w:t>
            </w:r>
            <w:proofErr w:type="spellEnd"/>
            <w:r>
              <w:t xml:space="preserve"> муниципального округа</w:t>
            </w:r>
          </w:p>
          <w:p w:rsidR="002652BE" w:rsidRDefault="002652BE" w:rsidP="00474C7C">
            <w:pPr>
              <w:spacing w:after="150"/>
              <w:jc w:val="center"/>
            </w:pPr>
            <w:r>
              <w:t>МАУДО «</w:t>
            </w:r>
            <w:proofErr w:type="spellStart"/>
            <w:r>
              <w:t>Мариинско-Посадская</w:t>
            </w:r>
            <w:proofErr w:type="spellEnd"/>
            <w:r>
              <w:t xml:space="preserve"> детская школа Искусств им. А.Н. </w:t>
            </w:r>
            <w:proofErr w:type="spellStart"/>
            <w:r>
              <w:t>Тогаева</w:t>
            </w:r>
            <w:proofErr w:type="spellEnd"/>
            <w:r>
              <w:t>»</w:t>
            </w:r>
          </w:p>
          <w:p w:rsidR="004E1422" w:rsidRDefault="004E1422" w:rsidP="00474C7C">
            <w:pPr>
              <w:spacing w:after="150"/>
              <w:jc w:val="center"/>
            </w:pP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86108E" w:rsidP="00474C7C">
            <w:pPr>
              <w:spacing w:after="150"/>
              <w:jc w:val="center"/>
            </w:pPr>
            <w:r>
              <w:t>Январь-декабрь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Привлечение жителей к занятиям в кружках, самодеятельных творческих коллективах</w:t>
            </w:r>
          </w:p>
        </w:tc>
      </w:tr>
      <w:tr w:rsidR="004E1422" w:rsidTr="00DA30DE">
        <w:tc>
          <w:tcPr>
            <w:tcW w:w="151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rPr>
                <w:b/>
                <w:bCs/>
              </w:rPr>
              <w:t>3. Профилактика злоупотребления алкогольной продукцией и возникновения алкогольной зависимости</w:t>
            </w:r>
          </w:p>
        </w:tc>
      </w:tr>
      <w:tr w:rsidR="004E1422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t>3.1.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1D5E" w:rsidRDefault="004E1422" w:rsidP="00474C7C">
            <w:pPr>
              <w:spacing w:after="150"/>
              <w:jc w:val="center"/>
            </w:pPr>
            <w:r>
              <w:t xml:space="preserve">Раннее выявление лиц, злоупотребляющих спиртосодержащей продукцией, при обращении в </w:t>
            </w:r>
            <w:hyperlink r:id="rId12" w:tooltip="поиск всех организаций с именем БЮДЖЕТНОЕ УЧРЕЖДЕНИЕ ЧУВАШСКОЙ РЕСПУБЛИКИ &quot;МАРИИНСКО-ПОСАДСКАЯ ЦЕНТРАЛЬНАЯ РАЙОННАЯ БОЛЬНИЦА ИМ. Н.А. ГЕРКЕНА&quot; МИНИСТЕРСТВА ЗДРАВООХРАНЕНИЯ ЧУВАШСКОЙ РЕСПУБЛИКИ" w:history="1"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</w:t>
              </w:r>
              <w:r w:rsidR="00661D5E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У ЧР</w:t>
              </w:r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"</w:t>
              </w:r>
              <w:proofErr w:type="spellStart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Мариинско-Посадская</w:t>
              </w:r>
              <w:proofErr w:type="spellEnd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Центральная Районная Больница Им. Н.А. </w:t>
              </w:r>
              <w:proofErr w:type="spellStart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Геркена</w:t>
              </w:r>
              <w:proofErr w:type="spellEnd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" Министерства Здравоохранения Чувашской Республики</w:t>
              </w:r>
            </w:hyperlink>
          </w:p>
          <w:p w:rsidR="004E1422" w:rsidRDefault="004E1422" w:rsidP="00474C7C">
            <w:pPr>
              <w:jc w:val="center"/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D5E" w:rsidRDefault="00903E67" w:rsidP="00474C7C">
            <w:pPr>
              <w:spacing w:after="150"/>
              <w:jc w:val="center"/>
            </w:pPr>
            <w:hyperlink r:id="rId13" w:tooltip="поиск всех организаций с именем БЮДЖЕТНОЕ УЧРЕЖДЕНИЕ ЧУВАШСКОЙ РЕСПУБЛИКИ &quot;МАРИИНСКО-ПОСАДСКАЯ ЦЕНТРАЛЬНАЯ РАЙОННАЯ БОЛЬНИЦА ИМ. Н.А. ГЕРКЕНА&quot; МИНИСТЕРСТВА ЗДРАВООХРАНЕНИЯ ЧУВАШСКОЙ РЕСПУБЛИКИ" w:history="1"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</w:t>
              </w:r>
              <w:r w:rsidR="00661D5E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У ЧР</w:t>
              </w:r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"</w:t>
              </w:r>
              <w:proofErr w:type="spellStart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Мариинско-Посадская</w:t>
              </w:r>
              <w:proofErr w:type="spellEnd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Центральная Районная Больница Им. Н.А. </w:t>
              </w:r>
              <w:proofErr w:type="spellStart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Геркена</w:t>
              </w:r>
              <w:proofErr w:type="spellEnd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" Министерства Здравоохранения Чувашской Республики</w:t>
              </w:r>
            </w:hyperlink>
            <w:r w:rsidR="00661D5E" w:rsidRPr="00FE6E9D">
              <w:t xml:space="preserve"> </w:t>
            </w:r>
            <w:r w:rsidR="00661D5E">
              <w:t>(по согласованию)</w:t>
            </w:r>
          </w:p>
          <w:p w:rsidR="004E1422" w:rsidRDefault="004E1422" w:rsidP="00474C7C">
            <w:pPr>
              <w:spacing w:after="150"/>
              <w:jc w:val="center"/>
            </w:pP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E1422" w:rsidRDefault="0086108E" w:rsidP="00474C7C">
            <w:pPr>
              <w:jc w:val="center"/>
            </w:pPr>
            <w:r>
              <w:t>Январь-декабрь</w:t>
            </w:r>
          </w:p>
          <w:p w:rsidR="004E1422" w:rsidRDefault="004E1422" w:rsidP="00474C7C">
            <w:pPr>
              <w:spacing w:after="150"/>
              <w:jc w:val="center"/>
            </w:pPr>
          </w:p>
        </w:tc>
        <w:tc>
          <w:tcPr>
            <w:tcW w:w="43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rPr>
                <w:bCs/>
              </w:rPr>
              <w:t>Профилактика возникновения алкогольной зависимости</w:t>
            </w:r>
          </w:p>
        </w:tc>
      </w:tr>
      <w:tr w:rsidR="004E1422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t>3.2.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jc w:val="center"/>
            </w:pPr>
            <w:r>
              <w:t>Обследование, лечение и консультирование больных, состоящих на диспансерном учете по поводу алкоголизма.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D5E" w:rsidRDefault="00903E67" w:rsidP="00474C7C">
            <w:pPr>
              <w:spacing w:after="150"/>
              <w:jc w:val="center"/>
            </w:pPr>
            <w:hyperlink r:id="rId14" w:tooltip="поиск всех организаций с именем БЮДЖЕТНОЕ УЧРЕЖДЕНИЕ ЧУВАШСКОЙ РЕСПУБЛИКИ &quot;МАРИИНСКО-ПОСАДСКАЯ ЦЕНТРАЛЬНАЯ РАЙОННАЯ БОЛЬНИЦА ИМ. Н.А. ГЕРКЕНА&quot; МИНИСТЕРСТВА ЗДРАВООХРАНЕНИЯ ЧУВАШСКОЙ РЕСПУБЛИКИ" w:history="1"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</w:t>
              </w:r>
              <w:r w:rsidR="00661D5E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У ЧР</w:t>
              </w:r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"</w:t>
              </w:r>
              <w:proofErr w:type="spellStart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Мариинско-Посадская</w:t>
              </w:r>
              <w:proofErr w:type="spellEnd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Центральная Районная Больница Им. Н.А. </w:t>
              </w:r>
              <w:proofErr w:type="spellStart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Геркена</w:t>
              </w:r>
              <w:proofErr w:type="spellEnd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" Министерства Здравоохранения Чувашской </w:t>
              </w:r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lastRenderedPageBreak/>
                <w:t>Республики</w:t>
              </w:r>
            </w:hyperlink>
            <w:r w:rsidR="00661D5E" w:rsidRPr="00FE6E9D">
              <w:t xml:space="preserve"> </w:t>
            </w:r>
            <w:r w:rsidR="00661D5E">
              <w:t>(по согласованию)</w:t>
            </w:r>
          </w:p>
          <w:p w:rsidR="004E1422" w:rsidRDefault="004E1422" w:rsidP="00474C7C">
            <w:pPr>
              <w:spacing w:after="150"/>
              <w:jc w:val="center"/>
            </w:pP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86108E" w:rsidP="00474C7C">
            <w:pPr>
              <w:jc w:val="center"/>
            </w:pPr>
            <w:r>
              <w:lastRenderedPageBreak/>
              <w:t>Январь-декабрь</w:t>
            </w:r>
          </w:p>
          <w:p w:rsidR="004E1422" w:rsidRDefault="004E1422" w:rsidP="00474C7C">
            <w:pPr>
              <w:jc w:val="center"/>
            </w:pPr>
          </w:p>
          <w:p w:rsidR="004E1422" w:rsidRDefault="004E1422" w:rsidP="00474C7C">
            <w:pPr>
              <w:spacing w:after="150"/>
              <w:jc w:val="center"/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Информирование больных о возможности реабилитации</w:t>
            </w:r>
          </w:p>
        </w:tc>
      </w:tr>
      <w:tr w:rsidR="004E1422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lastRenderedPageBreak/>
              <w:t>3.3.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jc w:val="center"/>
            </w:pPr>
            <w:r>
              <w:t xml:space="preserve">Проведение семинаров, лекций, бесед по профилактике злоупотребления спиртосодержащей продукции (с пациентами стационаров, на </w:t>
            </w:r>
            <w:proofErr w:type="spellStart"/>
            <w:r>
              <w:t>ФАПах</w:t>
            </w:r>
            <w:proofErr w:type="spellEnd"/>
            <w:r>
              <w:t>, с учащимися школ).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D5E" w:rsidRDefault="00903E67" w:rsidP="00474C7C">
            <w:pPr>
              <w:spacing w:after="150"/>
              <w:jc w:val="center"/>
            </w:pPr>
            <w:hyperlink r:id="rId15" w:tooltip="поиск всех организаций с именем БЮДЖЕТНОЕ УЧРЕЖДЕНИЕ ЧУВАШСКОЙ РЕСПУБЛИКИ &quot;МАРИИНСКО-ПОСАДСКАЯ ЦЕНТРАЛЬНАЯ РАЙОННАЯ БОЛЬНИЦА ИМ. Н.А. ГЕРКЕНА&quot; МИНИСТЕРСТВА ЗДРАВООХРАНЕНИЯ ЧУВАШСКОЙ РЕСПУБЛИКИ" w:history="1"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</w:t>
              </w:r>
              <w:r w:rsidR="00661D5E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У ЧР</w:t>
              </w:r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"</w:t>
              </w:r>
              <w:proofErr w:type="spellStart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Мариинско-Посадская</w:t>
              </w:r>
              <w:proofErr w:type="spellEnd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Центральная Районная Больница Им. Н.А. </w:t>
              </w:r>
              <w:proofErr w:type="spellStart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Геркена</w:t>
              </w:r>
              <w:proofErr w:type="spellEnd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" Министерства Здравоохранения Чувашской Республики</w:t>
              </w:r>
            </w:hyperlink>
            <w:r w:rsidR="00661D5E" w:rsidRPr="00FE6E9D">
              <w:t xml:space="preserve"> </w:t>
            </w:r>
            <w:r w:rsidR="00661D5E">
              <w:t>(по согласованию)</w:t>
            </w:r>
          </w:p>
          <w:p w:rsidR="004E1422" w:rsidRDefault="004E1422" w:rsidP="00474C7C">
            <w:pPr>
              <w:spacing w:after="150"/>
              <w:jc w:val="center"/>
            </w:pP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86108E" w:rsidP="00474C7C">
            <w:pPr>
              <w:jc w:val="center"/>
            </w:pPr>
            <w:r>
              <w:t>Январь-декабрь</w:t>
            </w:r>
          </w:p>
          <w:p w:rsidR="004E1422" w:rsidRDefault="004E1422" w:rsidP="00474C7C">
            <w:pPr>
              <w:spacing w:after="150"/>
              <w:jc w:val="center"/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rPr>
                <w:bCs/>
              </w:rPr>
              <w:t>Профилактика злоупотребления алкогольной продукцией и возникновения алкогольной зависимости</w:t>
            </w:r>
          </w:p>
        </w:tc>
      </w:tr>
      <w:tr w:rsidR="00335889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5889" w:rsidRDefault="00335889" w:rsidP="00474C7C">
            <w:pPr>
              <w:spacing w:after="150"/>
              <w:jc w:val="center"/>
            </w:pPr>
            <w:r>
              <w:t>3.4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5889" w:rsidRDefault="00335889" w:rsidP="00474C7C">
            <w:pPr>
              <w:jc w:val="center"/>
            </w:pPr>
            <w:r>
              <w:t>Проведения с несовершеннолетними, состоящими на учете в ПДН информационно</w:t>
            </w:r>
            <w:r w:rsidR="00476D51" w:rsidRPr="00476D51">
              <w:t>-</w:t>
            </w:r>
            <w:r>
              <w:t>просветительской и профилактической работы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5889" w:rsidRDefault="00903E67" w:rsidP="00474C7C">
            <w:pPr>
              <w:spacing w:after="150"/>
              <w:jc w:val="center"/>
            </w:pPr>
            <w:hyperlink r:id="rId16" w:tooltip="поиск всех организаций с именем БЮДЖЕТНОЕ УЧРЕЖДЕНИЕ ЧУВАШСКОЙ РЕСПУБЛИКИ &quot;МАРИИНСКО-ПОСАДСКАЯ ЦЕНТРАЛЬНАЯ РАЙОННАЯ БОЛЬНИЦА ИМ. Н.А. ГЕРКЕНА&quot; МИНИСТЕРСТВА ЗДРАВООХРАНЕНИЯ ЧУВАШСКОЙ РЕСПУБЛИКИ" w:history="1">
              <w:r w:rsidR="00335889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</w:t>
              </w:r>
              <w:r w:rsidR="00335889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У ЧР</w:t>
              </w:r>
              <w:r w:rsidR="00335889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"</w:t>
              </w:r>
              <w:proofErr w:type="spellStart"/>
              <w:r w:rsidR="00335889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Мариинско-Посадская</w:t>
              </w:r>
              <w:proofErr w:type="spellEnd"/>
              <w:r w:rsidR="00335889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Центральная Районная Больница Им. Н.А. </w:t>
              </w:r>
              <w:proofErr w:type="spellStart"/>
              <w:r w:rsidR="00335889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Геркена</w:t>
              </w:r>
              <w:proofErr w:type="spellEnd"/>
              <w:r w:rsidR="00335889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" Министерства Здравоохранения Чувашской Республики</w:t>
              </w:r>
            </w:hyperlink>
            <w:r w:rsidR="00335889" w:rsidRPr="00FE6E9D">
              <w:t xml:space="preserve"> </w:t>
            </w:r>
            <w:r w:rsidR="00335889">
              <w:t>(по согласованию)</w:t>
            </w:r>
          </w:p>
          <w:p w:rsidR="00335889" w:rsidRPr="00FE6E9D" w:rsidRDefault="00335889" w:rsidP="00474C7C">
            <w:pPr>
              <w:spacing w:after="150"/>
              <w:jc w:val="center"/>
            </w:pP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5889" w:rsidRDefault="0086108E" w:rsidP="00474C7C">
            <w:pPr>
              <w:jc w:val="center"/>
            </w:pPr>
            <w:r>
              <w:t>Январь-декабрь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5889" w:rsidRDefault="00335889" w:rsidP="00474C7C">
            <w:pPr>
              <w:spacing w:after="150"/>
              <w:jc w:val="center"/>
              <w:rPr>
                <w:bCs/>
              </w:rPr>
            </w:pPr>
            <w:r>
              <w:t>Направление несовершеннолетних, состоящих на учете в ПДН к психологу для проведения психологического тестирования и психологической поддержки</w:t>
            </w:r>
          </w:p>
        </w:tc>
      </w:tr>
      <w:tr w:rsidR="004E1422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t>3.</w:t>
            </w:r>
            <w:r w:rsidR="00335889">
              <w:t>5</w:t>
            </w:r>
            <w:r>
              <w:t>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jc w:val="center"/>
            </w:pPr>
            <w:r>
              <w:t xml:space="preserve">Распространение печатной продукции </w:t>
            </w:r>
            <w:r w:rsidR="00EC7B56">
              <w:t xml:space="preserve">    </w:t>
            </w:r>
            <w:r>
              <w:t xml:space="preserve">(памяток, буклетов, </w:t>
            </w:r>
            <w:proofErr w:type="spellStart"/>
            <w:r>
              <w:t>санбюллетеней</w:t>
            </w:r>
            <w:proofErr w:type="spellEnd"/>
            <w:r>
              <w:t>) по пропаганде здорового образа жизни и антиалкогольной направленности.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D5E" w:rsidRDefault="00903E67" w:rsidP="00474C7C">
            <w:pPr>
              <w:spacing w:after="150"/>
              <w:jc w:val="center"/>
            </w:pPr>
            <w:hyperlink r:id="rId17" w:tooltip="поиск всех организаций с именем БЮДЖЕТНОЕ УЧРЕЖДЕНИЕ ЧУВАШСКОЙ РЕСПУБЛИКИ &quot;МАРИИНСКО-ПОСАДСКАЯ ЦЕНТРАЛЬНАЯ РАЙОННАЯ БОЛЬНИЦА ИМ. Н.А. ГЕРКЕНА&quot; МИНИСТЕРСТВА ЗДРАВООХРАНЕНИЯ ЧУВАШСКОЙ РЕСПУБЛИКИ" w:history="1"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Б</w:t>
              </w:r>
              <w:r w:rsidR="00661D5E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У ЧР</w:t>
              </w:r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"</w:t>
              </w:r>
              <w:proofErr w:type="spellStart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Мариинско-Посадская</w:t>
              </w:r>
              <w:proofErr w:type="spellEnd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Центральная Районная Больница Им. Н.А. </w:t>
              </w:r>
              <w:proofErr w:type="spellStart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Геркена</w:t>
              </w:r>
              <w:proofErr w:type="spellEnd"/>
              <w:r w:rsidR="00661D5E" w:rsidRPr="00FE6E9D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</w:rPr>
                <w:t>" Министерства Здравоохранения Чувашской Республики</w:t>
              </w:r>
            </w:hyperlink>
            <w:r w:rsidR="00661D5E" w:rsidRPr="00FE6E9D">
              <w:t xml:space="preserve"> </w:t>
            </w:r>
            <w:r w:rsidR="00661D5E">
              <w:t>(по согласованию)</w:t>
            </w:r>
          </w:p>
          <w:p w:rsidR="004E1422" w:rsidRDefault="004E1422" w:rsidP="00474C7C">
            <w:pPr>
              <w:spacing w:after="150"/>
              <w:jc w:val="center"/>
            </w:pP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E1422" w:rsidRDefault="0086108E" w:rsidP="00474C7C">
            <w:pPr>
              <w:jc w:val="center"/>
            </w:pPr>
            <w:r>
              <w:t>Январь-декабрь</w:t>
            </w:r>
          </w:p>
          <w:p w:rsidR="004E1422" w:rsidRDefault="004E1422" w:rsidP="00474C7C">
            <w:pPr>
              <w:spacing w:after="150"/>
              <w:jc w:val="center"/>
            </w:pPr>
          </w:p>
        </w:tc>
        <w:tc>
          <w:tcPr>
            <w:tcW w:w="43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rPr>
                <w:bCs/>
              </w:rPr>
              <w:t>Профилактика злоупотребления алкогольной продукцией и возникновения алкогольной зависимости</w:t>
            </w:r>
          </w:p>
        </w:tc>
      </w:tr>
      <w:tr w:rsidR="004E1422" w:rsidTr="00DA30DE">
        <w:tc>
          <w:tcPr>
            <w:tcW w:w="151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rPr>
                <w:b/>
                <w:bCs/>
              </w:rPr>
              <w:t>4.  Привлечение детей и молодежи к занятиям, ориентированным  на формирование ценностей здорового образа жизни</w:t>
            </w:r>
          </w:p>
        </w:tc>
      </w:tr>
      <w:tr w:rsidR="004E1422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t>4.1.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Привлечение детей и молодежи к занятиям физической культурой, туризмом и спортом с ориентацией на формирование ценностей здорового образа жизни,  исключающих традицию употребления алкогольной продукции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56" w:rsidRDefault="00EC7B56" w:rsidP="00474C7C">
            <w:pPr>
              <w:spacing w:after="150"/>
              <w:jc w:val="center"/>
            </w:pPr>
            <w:r>
              <w:t xml:space="preserve">Отдел образования, молодежной политики и спорта  администрации </w:t>
            </w:r>
            <w:proofErr w:type="spellStart"/>
            <w:r>
              <w:t>Мариинско-Посадского</w:t>
            </w:r>
            <w:proofErr w:type="spellEnd"/>
            <w:r>
              <w:t xml:space="preserve"> муниципального округа</w:t>
            </w:r>
          </w:p>
          <w:p w:rsidR="00EC7B56" w:rsidRDefault="00EC7B56" w:rsidP="00474C7C">
            <w:pPr>
              <w:spacing w:after="150"/>
              <w:jc w:val="center"/>
            </w:pPr>
            <w:r>
              <w:t xml:space="preserve">Отдел культуры и социального развития администрации </w:t>
            </w:r>
            <w:proofErr w:type="spellStart"/>
            <w:r>
              <w:t>Мари</w:t>
            </w:r>
            <w:r w:rsidR="002652BE">
              <w:t>и</w:t>
            </w:r>
            <w:r>
              <w:t>нско-Посадского</w:t>
            </w:r>
            <w:proofErr w:type="spellEnd"/>
            <w:r>
              <w:t xml:space="preserve"> муниципального округа</w:t>
            </w:r>
          </w:p>
          <w:p w:rsidR="000006E3" w:rsidRDefault="000006E3" w:rsidP="00474C7C">
            <w:pPr>
              <w:spacing w:after="150"/>
              <w:jc w:val="center"/>
            </w:pPr>
            <w:r>
              <w:lastRenderedPageBreak/>
              <w:t>МАУДО «</w:t>
            </w:r>
            <w:proofErr w:type="spellStart"/>
            <w:r>
              <w:t>Мариинско-Посадская</w:t>
            </w:r>
            <w:proofErr w:type="spellEnd"/>
            <w:r>
              <w:t xml:space="preserve"> детская школа Искусств им. А.Н. </w:t>
            </w:r>
            <w:proofErr w:type="spellStart"/>
            <w:r>
              <w:t>Тогаева</w:t>
            </w:r>
            <w:proofErr w:type="spellEnd"/>
            <w:r>
              <w:t>»</w:t>
            </w:r>
          </w:p>
          <w:p w:rsidR="004E1422" w:rsidRDefault="004E1422" w:rsidP="00474C7C">
            <w:pPr>
              <w:jc w:val="center"/>
            </w:pP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86108E" w:rsidP="00474C7C">
            <w:pPr>
              <w:spacing w:after="150"/>
              <w:jc w:val="center"/>
            </w:pPr>
            <w:r>
              <w:lastRenderedPageBreak/>
              <w:t>Январь-декабрь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Увеличение охвата детей и подростков различными формами досуга и занятости</w:t>
            </w:r>
          </w:p>
          <w:p w:rsidR="004E1422" w:rsidRDefault="004E1422" w:rsidP="00474C7C">
            <w:pPr>
              <w:spacing w:after="150"/>
              <w:jc w:val="center"/>
            </w:pPr>
          </w:p>
        </w:tc>
      </w:tr>
      <w:tr w:rsidR="004E1422" w:rsidTr="00510353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1422" w:rsidRDefault="004E1422" w:rsidP="00474C7C">
            <w:pPr>
              <w:spacing w:after="150"/>
              <w:jc w:val="center"/>
            </w:pPr>
            <w:r>
              <w:lastRenderedPageBreak/>
              <w:t>4.2.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Вовлечение детей и молодежи в программы дополнительного образования, организация различных форм досуга и занятости, в том числе в ходе летней оздоровительной кампании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BE" w:rsidRDefault="002652BE" w:rsidP="00474C7C">
            <w:pPr>
              <w:spacing w:after="150"/>
              <w:jc w:val="center"/>
            </w:pPr>
            <w:r>
              <w:t xml:space="preserve">Отдел образования, молодежной политики и спорта  администрации </w:t>
            </w:r>
            <w:proofErr w:type="spellStart"/>
            <w:r>
              <w:t>Мариинско-Посадского</w:t>
            </w:r>
            <w:proofErr w:type="spellEnd"/>
            <w:r>
              <w:t xml:space="preserve"> муниципального округа</w:t>
            </w:r>
          </w:p>
          <w:p w:rsidR="002652BE" w:rsidRDefault="002652BE" w:rsidP="00474C7C">
            <w:pPr>
              <w:spacing w:after="150"/>
              <w:jc w:val="center"/>
            </w:pPr>
            <w:r>
              <w:t xml:space="preserve">Отдел культуры и социального развития администрации </w:t>
            </w:r>
            <w:proofErr w:type="spellStart"/>
            <w:r>
              <w:t>Мариинско-Посадского</w:t>
            </w:r>
            <w:proofErr w:type="spellEnd"/>
            <w:r>
              <w:t xml:space="preserve"> муниципального округа</w:t>
            </w:r>
          </w:p>
          <w:p w:rsidR="004E1422" w:rsidRDefault="004E1422" w:rsidP="00474C7C">
            <w:pPr>
              <w:spacing w:after="150"/>
              <w:jc w:val="center"/>
            </w:pPr>
          </w:p>
        </w:tc>
        <w:tc>
          <w:tcPr>
            <w:tcW w:w="18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25C0" w:rsidRDefault="00CD25C0" w:rsidP="00474C7C">
            <w:pPr>
              <w:spacing w:after="150"/>
              <w:jc w:val="center"/>
            </w:pPr>
            <w:r>
              <w:t>Ежегодно</w:t>
            </w:r>
          </w:p>
          <w:p w:rsidR="004E1422" w:rsidRDefault="00CD25C0" w:rsidP="00474C7C">
            <w:pPr>
              <w:spacing w:after="150"/>
              <w:jc w:val="center"/>
            </w:pPr>
            <w:r>
              <w:t>(январь-декабрь)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1422" w:rsidRDefault="004E1422" w:rsidP="00474C7C">
            <w:pPr>
              <w:spacing w:after="150"/>
              <w:jc w:val="center"/>
            </w:pPr>
            <w:r>
              <w:t>Увеличение охвата детей и подростков различными формами досуга и занятости</w:t>
            </w:r>
          </w:p>
          <w:p w:rsidR="004E1422" w:rsidRDefault="004E1422" w:rsidP="00474C7C">
            <w:pPr>
              <w:spacing w:after="150"/>
              <w:jc w:val="center"/>
            </w:pPr>
          </w:p>
        </w:tc>
      </w:tr>
    </w:tbl>
    <w:p w:rsidR="004E1422" w:rsidRDefault="004E1422" w:rsidP="00474C7C">
      <w:pPr>
        <w:ind w:firstLine="708"/>
        <w:jc w:val="center"/>
      </w:pPr>
    </w:p>
    <w:p w:rsidR="004E1422" w:rsidRPr="0060001E" w:rsidRDefault="004E1422" w:rsidP="00474C7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83FC2" w:rsidRPr="004834C5" w:rsidRDefault="00E83FC2" w:rsidP="00FB0AA3">
      <w:pPr>
        <w:pStyle w:val="ConsPlusTitle"/>
        <w:jc w:val="center"/>
        <w:rPr>
          <w:rStyle w:val="af5"/>
          <w:b/>
          <w:bCs w:val="0"/>
          <w:color w:val="auto"/>
        </w:rPr>
      </w:pPr>
    </w:p>
    <w:sectPr w:rsidR="00E83FC2" w:rsidRPr="004834C5" w:rsidSect="009E1F3B">
      <w:pgSz w:w="16838" w:h="11906" w:orient="landscape"/>
      <w:pgMar w:top="1418" w:right="454" w:bottom="567" w:left="45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7B7" w:rsidRDefault="00C447B7" w:rsidP="00734885">
      <w:r>
        <w:separator/>
      </w:r>
    </w:p>
  </w:endnote>
  <w:endnote w:type="continuationSeparator" w:id="0">
    <w:p w:rsidR="00C447B7" w:rsidRDefault="00C447B7" w:rsidP="00734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7B7" w:rsidRDefault="00C447B7" w:rsidP="00734885">
      <w:r>
        <w:separator/>
      </w:r>
    </w:p>
  </w:footnote>
  <w:footnote w:type="continuationSeparator" w:id="0">
    <w:p w:rsidR="00C447B7" w:rsidRDefault="00C447B7" w:rsidP="00734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935"/>
    <w:multiLevelType w:val="hybridMultilevel"/>
    <w:tmpl w:val="330A4E38"/>
    <w:lvl w:ilvl="0" w:tplc="63B4614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9D1BB9"/>
    <w:multiLevelType w:val="hybridMultilevel"/>
    <w:tmpl w:val="1D7C7E48"/>
    <w:lvl w:ilvl="0" w:tplc="D0FE4A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C7677"/>
    <w:multiLevelType w:val="hybridMultilevel"/>
    <w:tmpl w:val="51405962"/>
    <w:lvl w:ilvl="0" w:tplc="78A6F2D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C1610"/>
    <w:multiLevelType w:val="hybridMultilevel"/>
    <w:tmpl w:val="8F3443B6"/>
    <w:lvl w:ilvl="0" w:tplc="BC2425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EFB3B44"/>
    <w:multiLevelType w:val="hybridMultilevel"/>
    <w:tmpl w:val="01A6AA8E"/>
    <w:lvl w:ilvl="0" w:tplc="0ABC09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80E2D"/>
    <w:multiLevelType w:val="hybridMultilevel"/>
    <w:tmpl w:val="5FB4EC62"/>
    <w:lvl w:ilvl="0" w:tplc="49383A2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6">
    <w:nsid w:val="218D62DB"/>
    <w:multiLevelType w:val="hybridMultilevel"/>
    <w:tmpl w:val="A9A23132"/>
    <w:lvl w:ilvl="0" w:tplc="9F9E12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42B6D"/>
    <w:multiLevelType w:val="hybridMultilevel"/>
    <w:tmpl w:val="0A142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4204DD"/>
    <w:multiLevelType w:val="hybridMultilevel"/>
    <w:tmpl w:val="0A8A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D5E02"/>
    <w:multiLevelType w:val="hybridMultilevel"/>
    <w:tmpl w:val="22DE01CA"/>
    <w:lvl w:ilvl="0" w:tplc="AD4A675E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98105F"/>
    <w:multiLevelType w:val="hybridMultilevel"/>
    <w:tmpl w:val="3F226584"/>
    <w:lvl w:ilvl="0" w:tplc="52D2D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065334B"/>
    <w:multiLevelType w:val="multilevel"/>
    <w:tmpl w:val="A1189C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42B31C77"/>
    <w:multiLevelType w:val="hybridMultilevel"/>
    <w:tmpl w:val="8AFC46A6"/>
    <w:lvl w:ilvl="0" w:tplc="6C823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7F7FC0"/>
    <w:multiLevelType w:val="hybridMultilevel"/>
    <w:tmpl w:val="C226C268"/>
    <w:lvl w:ilvl="0" w:tplc="6C823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28167C6"/>
    <w:multiLevelType w:val="hybridMultilevel"/>
    <w:tmpl w:val="82B03E9A"/>
    <w:lvl w:ilvl="0" w:tplc="098C8BB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2A60164"/>
    <w:multiLevelType w:val="hybridMultilevel"/>
    <w:tmpl w:val="A7E0A940"/>
    <w:lvl w:ilvl="0" w:tplc="BBD68292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3923D52"/>
    <w:multiLevelType w:val="hybridMultilevel"/>
    <w:tmpl w:val="9CFA93D6"/>
    <w:lvl w:ilvl="0" w:tplc="8D266EE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9F7776"/>
    <w:multiLevelType w:val="hybridMultilevel"/>
    <w:tmpl w:val="67F0F646"/>
    <w:lvl w:ilvl="0" w:tplc="4BCE7E9A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60CF2310"/>
    <w:multiLevelType w:val="hybridMultilevel"/>
    <w:tmpl w:val="92E6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820C5D"/>
    <w:multiLevelType w:val="hybridMultilevel"/>
    <w:tmpl w:val="28A0D92C"/>
    <w:lvl w:ilvl="0" w:tplc="46C42E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70D09"/>
    <w:multiLevelType w:val="hybridMultilevel"/>
    <w:tmpl w:val="68C4A606"/>
    <w:lvl w:ilvl="0" w:tplc="38629A8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0A0A09"/>
    <w:multiLevelType w:val="hybridMultilevel"/>
    <w:tmpl w:val="188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D0147"/>
    <w:multiLevelType w:val="hybridMultilevel"/>
    <w:tmpl w:val="22DE01CA"/>
    <w:lvl w:ilvl="0" w:tplc="AD4A6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4966D4"/>
    <w:multiLevelType w:val="hybridMultilevel"/>
    <w:tmpl w:val="F9748A1C"/>
    <w:lvl w:ilvl="0" w:tplc="611CF4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D0B97"/>
    <w:multiLevelType w:val="hybridMultilevel"/>
    <w:tmpl w:val="0660EEA6"/>
    <w:lvl w:ilvl="0" w:tplc="BD10B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22"/>
  </w:num>
  <w:num w:numId="5">
    <w:abstractNumId w:val="8"/>
  </w:num>
  <w:num w:numId="6">
    <w:abstractNumId w:val="23"/>
  </w:num>
  <w:num w:numId="7">
    <w:abstractNumId w:val="9"/>
  </w:num>
  <w:num w:numId="8">
    <w:abstractNumId w:val="26"/>
  </w:num>
  <w:num w:numId="9">
    <w:abstractNumId w:val="24"/>
  </w:num>
  <w:num w:numId="10">
    <w:abstractNumId w:val="6"/>
  </w:num>
  <w:num w:numId="11">
    <w:abstractNumId w:val="21"/>
  </w:num>
  <w:num w:numId="12">
    <w:abstractNumId w:val="1"/>
  </w:num>
  <w:num w:numId="13">
    <w:abstractNumId w:val="4"/>
  </w:num>
  <w:num w:numId="14">
    <w:abstractNumId w:val="25"/>
  </w:num>
  <w:num w:numId="15">
    <w:abstractNumId w:val="19"/>
  </w:num>
  <w:num w:numId="16">
    <w:abstractNumId w:val="17"/>
  </w:num>
  <w:num w:numId="17">
    <w:abstractNumId w:val="10"/>
  </w:num>
  <w:num w:numId="18">
    <w:abstractNumId w:val="16"/>
  </w:num>
  <w:num w:numId="19">
    <w:abstractNumId w:val="12"/>
  </w:num>
  <w:num w:numId="20">
    <w:abstractNumId w:val="18"/>
  </w:num>
  <w:num w:numId="21">
    <w:abstractNumId w:val="2"/>
  </w:num>
  <w:num w:numId="22">
    <w:abstractNumId w:val="11"/>
  </w:num>
  <w:num w:numId="23">
    <w:abstractNumId w:val="5"/>
  </w:num>
  <w:num w:numId="24">
    <w:abstractNumId w:val="3"/>
  </w:num>
  <w:num w:numId="25">
    <w:abstractNumId w:val="13"/>
  </w:num>
  <w:num w:numId="26">
    <w:abstractNumId w:val="2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56D"/>
    <w:rsid w:val="000006E3"/>
    <w:rsid w:val="00002AF5"/>
    <w:rsid w:val="000046D9"/>
    <w:rsid w:val="000105E0"/>
    <w:rsid w:val="00010867"/>
    <w:rsid w:val="00011F4E"/>
    <w:rsid w:val="00013DD9"/>
    <w:rsid w:val="00023821"/>
    <w:rsid w:val="00023E43"/>
    <w:rsid w:val="00033748"/>
    <w:rsid w:val="00033CB3"/>
    <w:rsid w:val="00042B50"/>
    <w:rsid w:val="00046788"/>
    <w:rsid w:val="0005105B"/>
    <w:rsid w:val="00052DA3"/>
    <w:rsid w:val="00056415"/>
    <w:rsid w:val="00057297"/>
    <w:rsid w:val="000637EA"/>
    <w:rsid w:val="00066ADA"/>
    <w:rsid w:val="00071210"/>
    <w:rsid w:val="000820BA"/>
    <w:rsid w:val="0008510C"/>
    <w:rsid w:val="000862B3"/>
    <w:rsid w:val="00093481"/>
    <w:rsid w:val="00093EE8"/>
    <w:rsid w:val="00095AC9"/>
    <w:rsid w:val="000A0D1C"/>
    <w:rsid w:val="000B4025"/>
    <w:rsid w:val="000B4320"/>
    <w:rsid w:val="000C35CC"/>
    <w:rsid w:val="000C7770"/>
    <w:rsid w:val="000D3C40"/>
    <w:rsid w:val="000D7945"/>
    <w:rsid w:val="000E0B2E"/>
    <w:rsid w:val="000E221D"/>
    <w:rsid w:val="000E2C1B"/>
    <w:rsid w:val="000E3F24"/>
    <w:rsid w:val="000E6C8A"/>
    <w:rsid w:val="000F0482"/>
    <w:rsid w:val="000F1626"/>
    <w:rsid w:val="000F6421"/>
    <w:rsid w:val="000F774D"/>
    <w:rsid w:val="000F7AA4"/>
    <w:rsid w:val="001017EE"/>
    <w:rsid w:val="00102856"/>
    <w:rsid w:val="001030BD"/>
    <w:rsid w:val="00106044"/>
    <w:rsid w:val="0010750F"/>
    <w:rsid w:val="00107769"/>
    <w:rsid w:val="0011054F"/>
    <w:rsid w:val="001232F0"/>
    <w:rsid w:val="00123309"/>
    <w:rsid w:val="00127F68"/>
    <w:rsid w:val="00132BF1"/>
    <w:rsid w:val="001341CD"/>
    <w:rsid w:val="00143550"/>
    <w:rsid w:val="00144F53"/>
    <w:rsid w:val="00147B96"/>
    <w:rsid w:val="00151693"/>
    <w:rsid w:val="00153FA9"/>
    <w:rsid w:val="00157681"/>
    <w:rsid w:val="00163493"/>
    <w:rsid w:val="001643E7"/>
    <w:rsid w:val="001644F0"/>
    <w:rsid w:val="001660D3"/>
    <w:rsid w:val="001704D1"/>
    <w:rsid w:val="001816B1"/>
    <w:rsid w:val="00182745"/>
    <w:rsid w:val="001A7C2E"/>
    <w:rsid w:val="001B05BF"/>
    <w:rsid w:val="001B0E77"/>
    <w:rsid w:val="001B13AE"/>
    <w:rsid w:val="001B152C"/>
    <w:rsid w:val="001B27D7"/>
    <w:rsid w:val="001B61E5"/>
    <w:rsid w:val="001C17CA"/>
    <w:rsid w:val="001C281B"/>
    <w:rsid w:val="001C6CCE"/>
    <w:rsid w:val="001C7E75"/>
    <w:rsid w:val="001E3F32"/>
    <w:rsid w:val="001E50A3"/>
    <w:rsid w:val="001E61B7"/>
    <w:rsid w:val="001E6317"/>
    <w:rsid w:val="001F25E4"/>
    <w:rsid w:val="001F40D6"/>
    <w:rsid w:val="001F51D5"/>
    <w:rsid w:val="002000ED"/>
    <w:rsid w:val="0020091C"/>
    <w:rsid w:val="00200E78"/>
    <w:rsid w:val="002050B8"/>
    <w:rsid w:val="002061FD"/>
    <w:rsid w:val="00241D6F"/>
    <w:rsid w:val="00250D11"/>
    <w:rsid w:val="002623B0"/>
    <w:rsid w:val="002649E7"/>
    <w:rsid w:val="00264FFD"/>
    <w:rsid w:val="002652BE"/>
    <w:rsid w:val="002671D4"/>
    <w:rsid w:val="00270924"/>
    <w:rsid w:val="00272AD2"/>
    <w:rsid w:val="00275C6C"/>
    <w:rsid w:val="00276B9E"/>
    <w:rsid w:val="00277D47"/>
    <w:rsid w:val="0028114F"/>
    <w:rsid w:val="00285EE4"/>
    <w:rsid w:val="00287AA3"/>
    <w:rsid w:val="002972C1"/>
    <w:rsid w:val="002A1850"/>
    <w:rsid w:val="002A33AB"/>
    <w:rsid w:val="002A43E8"/>
    <w:rsid w:val="002A5346"/>
    <w:rsid w:val="002A786C"/>
    <w:rsid w:val="002B1E04"/>
    <w:rsid w:val="002B44DE"/>
    <w:rsid w:val="002B5153"/>
    <w:rsid w:val="002B5451"/>
    <w:rsid w:val="002B5688"/>
    <w:rsid w:val="002B6281"/>
    <w:rsid w:val="002B6A5F"/>
    <w:rsid w:val="002C4015"/>
    <w:rsid w:val="002C53C8"/>
    <w:rsid w:val="002D1F73"/>
    <w:rsid w:val="002D2972"/>
    <w:rsid w:val="002E4389"/>
    <w:rsid w:val="002E6012"/>
    <w:rsid w:val="002F71DF"/>
    <w:rsid w:val="00303133"/>
    <w:rsid w:val="00313FE6"/>
    <w:rsid w:val="003215FF"/>
    <w:rsid w:val="00325E2D"/>
    <w:rsid w:val="00331475"/>
    <w:rsid w:val="003333F8"/>
    <w:rsid w:val="00334B02"/>
    <w:rsid w:val="00335889"/>
    <w:rsid w:val="003374E7"/>
    <w:rsid w:val="00350383"/>
    <w:rsid w:val="00351AAD"/>
    <w:rsid w:val="00354EFD"/>
    <w:rsid w:val="00360A49"/>
    <w:rsid w:val="00365FA5"/>
    <w:rsid w:val="00374EE8"/>
    <w:rsid w:val="003840E9"/>
    <w:rsid w:val="003937B7"/>
    <w:rsid w:val="00395167"/>
    <w:rsid w:val="003A12EA"/>
    <w:rsid w:val="003A24E2"/>
    <w:rsid w:val="003A6DAF"/>
    <w:rsid w:val="003B0864"/>
    <w:rsid w:val="003B584F"/>
    <w:rsid w:val="003B6812"/>
    <w:rsid w:val="003C0392"/>
    <w:rsid w:val="003C7DC0"/>
    <w:rsid w:val="003D0A1A"/>
    <w:rsid w:val="003D210B"/>
    <w:rsid w:val="003D234F"/>
    <w:rsid w:val="003D2C16"/>
    <w:rsid w:val="003D7294"/>
    <w:rsid w:val="003E1E82"/>
    <w:rsid w:val="003E2995"/>
    <w:rsid w:val="003E60E6"/>
    <w:rsid w:val="003E653D"/>
    <w:rsid w:val="003E6CE2"/>
    <w:rsid w:val="003E7929"/>
    <w:rsid w:val="003F26C4"/>
    <w:rsid w:val="003F48E7"/>
    <w:rsid w:val="004037E9"/>
    <w:rsid w:val="004074D6"/>
    <w:rsid w:val="00415E61"/>
    <w:rsid w:val="00422B1A"/>
    <w:rsid w:val="004235A4"/>
    <w:rsid w:val="00425010"/>
    <w:rsid w:val="004252C6"/>
    <w:rsid w:val="00425EE0"/>
    <w:rsid w:val="0043379E"/>
    <w:rsid w:val="00433FD7"/>
    <w:rsid w:val="00436132"/>
    <w:rsid w:val="00436E21"/>
    <w:rsid w:val="00454D99"/>
    <w:rsid w:val="004605EF"/>
    <w:rsid w:val="004612C9"/>
    <w:rsid w:val="00463E49"/>
    <w:rsid w:val="00465BC3"/>
    <w:rsid w:val="00471A04"/>
    <w:rsid w:val="00473386"/>
    <w:rsid w:val="00473FD8"/>
    <w:rsid w:val="00474C7C"/>
    <w:rsid w:val="00474EF8"/>
    <w:rsid w:val="00475916"/>
    <w:rsid w:val="00476D51"/>
    <w:rsid w:val="004772D4"/>
    <w:rsid w:val="004834C5"/>
    <w:rsid w:val="00484056"/>
    <w:rsid w:val="004846AC"/>
    <w:rsid w:val="00490191"/>
    <w:rsid w:val="0049019E"/>
    <w:rsid w:val="00491321"/>
    <w:rsid w:val="00494BD1"/>
    <w:rsid w:val="004A27BC"/>
    <w:rsid w:val="004A34C1"/>
    <w:rsid w:val="004A5A4A"/>
    <w:rsid w:val="004B14F7"/>
    <w:rsid w:val="004B35F7"/>
    <w:rsid w:val="004B705F"/>
    <w:rsid w:val="004C1F4B"/>
    <w:rsid w:val="004C24B3"/>
    <w:rsid w:val="004C3D90"/>
    <w:rsid w:val="004C4D16"/>
    <w:rsid w:val="004C6CC0"/>
    <w:rsid w:val="004C70EF"/>
    <w:rsid w:val="004D3F5B"/>
    <w:rsid w:val="004D6F63"/>
    <w:rsid w:val="004E1422"/>
    <w:rsid w:val="004E6638"/>
    <w:rsid w:val="004E6AA8"/>
    <w:rsid w:val="004F54BD"/>
    <w:rsid w:val="0050111D"/>
    <w:rsid w:val="00504FF5"/>
    <w:rsid w:val="005063DF"/>
    <w:rsid w:val="00510353"/>
    <w:rsid w:val="0051401A"/>
    <w:rsid w:val="00521CFD"/>
    <w:rsid w:val="0052581B"/>
    <w:rsid w:val="00525AD7"/>
    <w:rsid w:val="00531188"/>
    <w:rsid w:val="00532EB1"/>
    <w:rsid w:val="00534C94"/>
    <w:rsid w:val="00536BED"/>
    <w:rsid w:val="00537685"/>
    <w:rsid w:val="00540E82"/>
    <w:rsid w:val="005419DD"/>
    <w:rsid w:val="005434E9"/>
    <w:rsid w:val="00545006"/>
    <w:rsid w:val="005463C0"/>
    <w:rsid w:val="00552F1F"/>
    <w:rsid w:val="00554098"/>
    <w:rsid w:val="0056084E"/>
    <w:rsid w:val="00573198"/>
    <w:rsid w:val="00574177"/>
    <w:rsid w:val="00576A02"/>
    <w:rsid w:val="00577855"/>
    <w:rsid w:val="00580625"/>
    <w:rsid w:val="00586A10"/>
    <w:rsid w:val="00586F3C"/>
    <w:rsid w:val="00587D60"/>
    <w:rsid w:val="00593A4D"/>
    <w:rsid w:val="0059589D"/>
    <w:rsid w:val="00596DC6"/>
    <w:rsid w:val="00597DA2"/>
    <w:rsid w:val="005A017F"/>
    <w:rsid w:val="005A3CA9"/>
    <w:rsid w:val="005A59AB"/>
    <w:rsid w:val="005A6A51"/>
    <w:rsid w:val="005A6C0F"/>
    <w:rsid w:val="005B00C2"/>
    <w:rsid w:val="005B1894"/>
    <w:rsid w:val="005B233F"/>
    <w:rsid w:val="005B5C94"/>
    <w:rsid w:val="005B60BD"/>
    <w:rsid w:val="005B726C"/>
    <w:rsid w:val="005B773E"/>
    <w:rsid w:val="005C54FE"/>
    <w:rsid w:val="005C5740"/>
    <w:rsid w:val="005D40A8"/>
    <w:rsid w:val="005E0D39"/>
    <w:rsid w:val="005E4B6A"/>
    <w:rsid w:val="005F0878"/>
    <w:rsid w:val="005F5873"/>
    <w:rsid w:val="005F7743"/>
    <w:rsid w:val="00600709"/>
    <w:rsid w:val="00601A46"/>
    <w:rsid w:val="00606CE7"/>
    <w:rsid w:val="0061186E"/>
    <w:rsid w:val="00611929"/>
    <w:rsid w:val="006119F7"/>
    <w:rsid w:val="00616EC0"/>
    <w:rsid w:val="006229C4"/>
    <w:rsid w:val="00627AA8"/>
    <w:rsid w:val="00632165"/>
    <w:rsid w:val="006344E3"/>
    <w:rsid w:val="006373C1"/>
    <w:rsid w:val="00642393"/>
    <w:rsid w:val="00642BD1"/>
    <w:rsid w:val="00646DFB"/>
    <w:rsid w:val="006472D7"/>
    <w:rsid w:val="0065248A"/>
    <w:rsid w:val="006572DF"/>
    <w:rsid w:val="00657CE1"/>
    <w:rsid w:val="00661768"/>
    <w:rsid w:val="00661D5E"/>
    <w:rsid w:val="00661DEA"/>
    <w:rsid w:val="006621CA"/>
    <w:rsid w:val="00662D70"/>
    <w:rsid w:val="00672291"/>
    <w:rsid w:val="006807F5"/>
    <w:rsid w:val="00682A80"/>
    <w:rsid w:val="006854F0"/>
    <w:rsid w:val="006932F1"/>
    <w:rsid w:val="00696D61"/>
    <w:rsid w:val="006A41CD"/>
    <w:rsid w:val="006A4FCB"/>
    <w:rsid w:val="006A722B"/>
    <w:rsid w:val="006B3D2F"/>
    <w:rsid w:val="006C00EB"/>
    <w:rsid w:val="006C4CD6"/>
    <w:rsid w:val="006C6C3B"/>
    <w:rsid w:val="006C7980"/>
    <w:rsid w:val="006D0087"/>
    <w:rsid w:val="006D0C16"/>
    <w:rsid w:val="006D2189"/>
    <w:rsid w:val="006D3DE4"/>
    <w:rsid w:val="006D50BF"/>
    <w:rsid w:val="006E2040"/>
    <w:rsid w:val="006E2C19"/>
    <w:rsid w:val="006E3F86"/>
    <w:rsid w:val="006F1A63"/>
    <w:rsid w:val="006F5AF0"/>
    <w:rsid w:val="006F5F3B"/>
    <w:rsid w:val="007023B3"/>
    <w:rsid w:val="00704797"/>
    <w:rsid w:val="00705E2B"/>
    <w:rsid w:val="00706D45"/>
    <w:rsid w:val="00707A63"/>
    <w:rsid w:val="00707F95"/>
    <w:rsid w:val="00711058"/>
    <w:rsid w:val="00713CA6"/>
    <w:rsid w:val="00713CC1"/>
    <w:rsid w:val="00714044"/>
    <w:rsid w:val="007220D9"/>
    <w:rsid w:val="00722187"/>
    <w:rsid w:val="0072327B"/>
    <w:rsid w:val="007245D7"/>
    <w:rsid w:val="00726401"/>
    <w:rsid w:val="007313D5"/>
    <w:rsid w:val="00734885"/>
    <w:rsid w:val="00743142"/>
    <w:rsid w:val="00744BA0"/>
    <w:rsid w:val="00750644"/>
    <w:rsid w:val="00754425"/>
    <w:rsid w:val="00757E53"/>
    <w:rsid w:val="00761969"/>
    <w:rsid w:val="007664AB"/>
    <w:rsid w:val="007704A0"/>
    <w:rsid w:val="00774F05"/>
    <w:rsid w:val="00780739"/>
    <w:rsid w:val="00781D6D"/>
    <w:rsid w:val="0079456F"/>
    <w:rsid w:val="007966B2"/>
    <w:rsid w:val="007976AF"/>
    <w:rsid w:val="007A12C3"/>
    <w:rsid w:val="007A55F3"/>
    <w:rsid w:val="007A5F36"/>
    <w:rsid w:val="007A63EF"/>
    <w:rsid w:val="007B062D"/>
    <w:rsid w:val="007B0914"/>
    <w:rsid w:val="007B1E40"/>
    <w:rsid w:val="007B2A57"/>
    <w:rsid w:val="007B42A1"/>
    <w:rsid w:val="007C09C1"/>
    <w:rsid w:val="007C4BD5"/>
    <w:rsid w:val="007C66F2"/>
    <w:rsid w:val="007D0552"/>
    <w:rsid w:val="007D2DFF"/>
    <w:rsid w:val="007D4046"/>
    <w:rsid w:val="007D462A"/>
    <w:rsid w:val="007D4E1C"/>
    <w:rsid w:val="007D75EB"/>
    <w:rsid w:val="007E16AE"/>
    <w:rsid w:val="007E1A0B"/>
    <w:rsid w:val="007E3CA5"/>
    <w:rsid w:val="007F2524"/>
    <w:rsid w:val="007F2A17"/>
    <w:rsid w:val="007F55CD"/>
    <w:rsid w:val="00802D5C"/>
    <w:rsid w:val="00807D85"/>
    <w:rsid w:val="00810A77"/>
    <w:rsid w:val="008122A6"/>
    <w:rsid w:val="0081717C"/>
    <w:rsid w:val="00821AB9"/>
    <w:rsid w:val="00822B84"/>
    <w:rsid w:val="00825A35"/>
    <w:rsid w:val="00831F7B"/>
    <w:rsid w:val="0083215A"/>
    <w:rsid w:val="00836115"/>
    <w:rsid w:val="0083636A"/>
    <w:rsid w:val="00842FA7"/>
    <w:rsid w:val="00844662"/>
    <w:rsid w:val="008474EC"/>
    <w:rsid w:val="00847535"/>
    <w:rsid w:val="00850CA8"/>
    <w:rsid w:val="0085207D"/>
    <w:rsid w:val="00853AAF"/>
    <w:rsid w:val="0086108E"/>
    <w:rsid w:val="00863A34"/>
    <w:rsid w:val="0086645E"/>
    <w:rsid w:val="008709A3"/>
    <w:rsid w:val="00871187"/>
    <w:rsid w:val="008819E4"/>
    <w:rsid w:val="00881AA8"/>
    <w:rsid w:val="00881DD4"/>
    <w:rsid w:val="00881EA6"/>
    <w:rsid w:val="00882647"/>
    <w:rsid w:val="00883037"/>
    <w:rsid w:val="008905D5"/>
    <w:rsid w:val="00894BE5"/>
    <w:rsid w:val="008A31A8"/>
    <w:rsid w:val="008A4683"/>
    <w:rsid w:val="008A4B65"/>
    <w:rsid w:val="008A6B09"/>
    <w:rsid w:val="008B3268"/>
    <w:rsid w:val="008B37F6"/>
    <w:rsid w:val="008C0210"/>
    <w:rsid w:val="008C29C8"/>
    <w:rsid w:val="008C4944"/>
    <w:rsid w:val="008C7517"/>
    <w:rsid w:val="008D7859"/>
    <w:rsid w:val="008E18D7"/>
    <w:rsid w:val="008E4A30"/>
    <w:rsid w:val="008E639E"/>
    <w:rsid w:val="008E74E0"/>
    <w:rsid w:val="008E7F2B"/>
    <w:rsid w:val="008F5E9B"/>
    <w:rsid w:val="00901C2A"/>
    <w:rsid w:val="00903E67"/>
    <w:rsid w:val="00907322"/>
    <w:rsid w:val="0091241A"/>
    <w:rsid w:val="00921693"/>
    <w:rsid w:val="0092247C"/>
    <w:rsid w:val="00923A76"/>
    <w:rsid w:val="009260DB"/>
    <w:rsid w:val="0092681F"/>
    <w:rsid w:val="00926C8A"/>
    <w:rsid w:val="00933959"/>
    <w:rsid w:val="009358A3"/>
    <w:rsid w:val="00936356"/>
    <w:rsid w:val="00937E15"/>
    <w:rsid w:val="009411A0"/>
    <w:rsid w:val="009431A3"/>
    <w:rsid w:val="0095028A"/>
    <w:rsid w:val="00952E48"/>
    <w:rsid w:val="0095424F"/>
    <w:rsid w:val="00955BD7"/>
    <w:rsid w:val="00956D21"/>
    <w:rsid w:val="00960626"/>
    <w:rsid w:val="00961A77"/>
    <w:rsid w:val="0096396B"/>
    <w:rsid w:val="00973501"/>
    <w:rsid w:val="009934F9"/>
    <w:rsid w:val="00993B2D"/>
    <w:rsid w:val="00995241"/>
    <w:rsid w:val="00996806"/>
    <w:rsid w:val="009A2B14"/>
    <w:rsid w:val="009B006C"/>
    <w:rsid w:val="009B0A50"/>
    <w:rsid w:val="009C0287"/>
    <w:rsid w:val="009C0AFD"/>
    <w:rsid w:val="009C25B1"/>
    <w:rsid w:val="009C49B2"/>
    <w:rsid w:val="009C4FF2"/>
    <w:rsid w:val="009D086B"/>
    <w:rsid w:val="009D440E"/>
    <w:rsid w:val="009E1F3B"/>
    <w:rsid w:val="009E205B"/>
    <w:rsid w:val="009E2CE0"/>
    <w:rsid w:val="009E67A1"/>
    <w:rsid w:val="009E7261"/>
    <w:rsid w:val="009F0AE3"/>
    <w:rsid w:val="009F4D3D"/>
    <w:rsid w:val="00A01AB1"/>
    <w:rsid w:val="00A03C03"/>
    <w:rsid w:val="00A0590F"/>
    <w:rsid w:val="00A12585"/>
    <w:rsid w:val="00A21FEF"/>
    <w:rsid w:val="00A22B05"/>
    <w:rsid w:val="00A23994"/>
    <w:rsid w:val="00A3189D"/>
    <w:rsid w:val="00A320D0"/>
    <w:rsid w:val="00A33909"/>
    <w:rsid w:val="00A35A76"/>
    <w:rsid w:val="00A41CB4"/>
    <w:rsid w:val="00A43D39"/>
    <w:rsid w:val="00A4443D"/>
    <w:rsid w:val="00A44C7E"/>
    <w:rsid w:val="00A45C31"/>
    <w:rsid w:val="00A52EFE"/>
    <w:rsid w:val="00A62A50"/>
    <w:rsid w:val="00A63922"/>
    <w:rsid w:val="00A645EF"/>
    <w:rsid w:val="00A6597A"/>
    <w:rsid w:val="00A73412"/>
    <w:rsid w:val="00A76B79"/>
    <w:rsid w:val="00A94B90"/>
    <w:rsid w:val="00A956DE"/>
    <w:rsid w:val="00AA07EF"/>
    <w:rsid w:val="00AA1390"/>
    <w:rsid w:val="00AA3FFD"/>
    <w:rsid w:val="00AA76ED"/>
    <w:rsid w:val="00AB0279"/>
    <w:rsid w:val="00AB0626"/>
    <w:rsid w:val="00AB1242"/>
    <w:rsid w:val="00AB2E74"/>
    <w:rsid w:val="00AB36E6"/>
    <w:rsid w:val="00AB5075"/>
    <w:rsid w:val="00AB5293"/>
    <w:rsid w:val="00AB5735"/>
    <w:rsid w:val="00AC075C"/>
    <w:rsid w:val="00AC09C2"/>
    <w:rsid w:val="00AC2247"/>
    <w:rsid w:val="00AC31F3"/>
    <w:rsid w:val="00AC467A"/>
    <w:rsid w:val="00AC56C6"/>
    <w:rsid w:val="00AD6ECA"/>
    <w:rsid w:val="00AE49AE"/>
    <w:rsid w:val="00AE64D2"/>
    <w:rsid w:val="00AF3B76"/>
    <w:rsid w:val="00AF3D72"/>
    <w:rsid w:val="00AF4F51"/>
    <w:rsid w:val="00AF7168"/>
    <w:rsid w:val="00AF7D3B"/>
    <w:rsid w:val="00B01881"/>
    <w:rsid w:val="00B01E22"/>
    <w:rsid w:val="00B036E9"/>
    <w:rsid w:val="00B0663A"/>
    <w:rsid w:val="00B10476"/>
    <w:rsid w:val="00B10A16"/>
    <w:rsid w:val="00B10CB0"/>
    <w:rsid w:val="00B11D25"/>
    <w:rsid w:val="00B141C6"/>
    <w:rsid w:val="00B258F1"/>
    <w:rsid w:val="00B30B72"/>
    <w:rsid w:val="00B325BC"/>
    <w:rsid w:val="00B35914"/>
    <w:rsid w:val="00B43396"/>
    <w:rsid w:val="00B44BDA"/>
    <w:rsid w:val="00B4691F"/>
    <w:rsid w:val="00B5024B"/>
    <w:rsid w:val="00B54E9B"/>
    <w:rsid w:val="00B54EBC"/>
    <w:rsid w:val="00B5542D"/>
    <w:rsid w:val="00B559C3"/>
    <w:rsid w:val="00B5719B"/>
    <w:rsid w:val="00B5789A"/>
    <w:rsid w:val="00B57D09"/>
    <w:rsid w:val="00B61A31"/>
    <w:rsid w:val="00B67137"/>
    <w:rsid w:val="00B71117"/>
    <w:rsid w:val="00B711ED"/>
    <w:rsid w:val="00B72225"/>
    <w:rsid w:val="00B77B3F"/>
    <w:rsid w:val="00B90960"/>
    <w:rsid w:val="00B91D05"/>
    <w:rsid w:val="00B93BA4"/>
    <w:rsid w:val="00BA4E4D"/>
    <w:rsid w:val="00BA5906"/>
    <w:rsid w:val="00BA6CF3"/>
    <w:rsid w:val="00BB0CE9"/>
    <w:rsid w:val="00BB4C7E"/>
    <w:rsid w:val="00BB6CA6"/>
    <w:rsid w:val="00BC09E0"/>
    <w:rsid w:val="00BC25B8"/>
    <w:rsid w:val="00BC43CB"/>
    <w:rsid w:val="00BC5D18"/>
    <w:rsid w:val="00BD2E1F"/>
    <w:rsid w:val="00BD5959"/>
    <w:rsid w:val="00BE44F9"/>
    <w:rsid w:val="00BE6B3B"/>
    <w:rsid w:val="00BE7C01"/>
    <w:rsid w:val="00BF4CD4"/>
    <w:rsid w:val="00BF670F"/>
    <w:rsid w:val="00C01AFA"/>
    <w:rsid w:val="00C01DD5"/>
    <w:rsid w:val="00C02ED1"/>
    <w:rsid w:val="00C03144"/>
    <w:rsid w:val="00C03414"/>
    <w:rsid w:val="00C06ACA"/>
    <w:rsid w:val="00C239D3"/>
    <w:rsid w:val="00C25E18"/>
    <w:rsid w:val="00C313EE"/>
    <w:rsid w:val="00C31E9D"/>
    <w:rsid w:val="00C35803"/>
    <w:rsid w:val="00C35D06"/>
    <w:rsid w:val="00C447B7"/>
    <w:rsid w:val="00C51358"/>
    <w:rsid w:val="00C5333B"/>
    <w:rsid w:val="00C55EC9"/>
    <w:rsid w:val="00C63BE4"/>
    <w:rsid w:val="00C64226"/>
    <w:rsid w:val="00C6614E"/>
    <w:rsid w:val="00C7167A"/>
    <w:rsid w:val="00C717D2"/>
    <w:rsid w:val="00C72F4B"/>
    <w:rsid w:val="00C7445F"/>
    <w:rsid w:val="00C7584B"/>
    <w:rsid w:val="00C77908"/>
    <w:rsid w:val="00C96DD2"/>
    <w:rsid w:val="00CA25CA"/>
    <w:rsid w:val="00CA40FC"/>
    <w:rsid w:val="00CB2BF9"/>
    <w:rsid w:val="00CB2DAB"/>
    <w:rsid w:val="00CB4AB7"/>
    <w:rsid w:val="00CB5E5E"/>
    <w:rsid w:val="00CC3E92"/>
    <w:rsid w:val="00CC46BA"/>
    <w:rsid w:val="00CC4C2A"/>
    <w:rsid w:val="00CC6B96"/>
    <w:rsid w:val="00CD04DE"/>
    <w:rsid w:val="00CD25C0"/>
    <w:rsid w:val="00CD2EE1"/>
    <w:rsid w:val="00CD35CA"/>
    <w:rsid w:val="00CD38EF"/>
    <w:rsid w:val="00CE752D"/>
    <w:rsid w:val="00CF2B5F"/>
    <w:rsid w:val="00CF554D"/>
    <w:rsid w:val="00D03185"/>
    <w:rsid w:val="00D0523A"/>
    <w:rsid w:val="00D06127"/>
    <w:rsid w:val="00D07F3A"/>
    <w:rsid w:val="00D10802"/>
    <w:rsid w:val="00D10B99"/>
    <w:rsid w:val="00D10CFE"/>
    <w:rsid w:val="00D14238"/>
    <w:rsid w:val="00D16195"/>
    <w:rsid w:val="00D21777"/>
    <w:rsid w:val="00D218D2"/>
    <w:rsid w:val="00D22E34"/>
    <w:rsid w:val="00D2501E"/>
    <w:rsid w:val="00D2797A"/>
    <w:rsid w:val="00D33423"/>
    <w:rsid w:val="00D33B42"/>
    <w:rsid w:val="00D46C06"/>
    <w:rsid w:val="00D47180"/>
    <w:rsid w:val="00D510AB"/>
    <w:rsid w:val="00D51EF6"/>
    <w:rsid w:val="00D55C80"/>
    <w:rsid w:val="00D63B46"/>
    <w:rsid w:val="00D73A80"/>
    <w:rsid w:val="00D75516"/>
    <w:rsid w:val="00D77315"/>
    <w:rsid w:val="00D8489B"/>
    <w:rsid w:val="00D86B81"/>
    <w:rsid w:val="00D905AD"/>
    <w:rsid w:val="00D92752"/>
    <w:rsid w:val="00D955B4"/>
    <w:rsid w:val="00DA056D"/>
    <w:rsid w:val="00DA30DE"/>
    <w:rsid w:val="00DA56D9"/>
    <w:rsid w:val="00DA5EC2"/>
    <w:rsid w:val="00DA79DD"/>
    <w:rsid w:val="00DB3CC8"/>
    <w:rsid w:val="00DB4543"/>
    <w:rsid w:val="00DB4D5F"/>
    <w:rsid w:val="00DC2B32"/>
    <w:rsid w:val="00DC6561"/>
    <w:rsid w:val="00DC78D3"/>
    <w:rsid w:val="00DC7B45"/>
    <w:rsid w:val="00DE5653"/>
    <w:rsid w:val="00DE57A8"/>
    <w:rsid w:val="00DE7747"/>
    <w:rsid w:val="00DF68A3"/>
    <w:rsid w:val="00E04F56"/>
    <w:rsid w:val="00E06495"/>
    <w:rsid w:val="00E07F3D"/>
    <w:rsid w:val="00E12BB4"/>
    <w:rsid w:val="00E164EC"/>
    <w:rsid w:val="00E207B0"/>
    <w:rsid w:val="00E23CCA"/>
    <w:rsid w:val="00E331E7"/>
    <w:rsid w:val="00E4779F"/>
    <w:rsid w:val="00E505CC"/>
    <w:rsid w:val="00E530E1"/>
    <w:rsid w:val="00E621D9"/>
    <w:rsid w:val="00E66DB1"/>
    <w:rsid w:val="00E73317"/>
    <w:rsid w:val="00E73D13"/>
    <w:rsid w:val="00E76A4F"/>
    <w:rsid w:val="00E82B2D"/>
    <w:rsid w:val="00E83FC2"/>
    <w:rsid w:val="00E86F05"/>
    <w:rsid w:val="00E94267"/>
    <w:rsid w:val="00E96D33"/>
    <w:rsid w:val="00E97C31"/>
    <w:rsid w:val="00EA174C"/>
    <w:rsid w:val="00EA1E9C"/>
    <w:rsid w:val="00EA4477"/>
    <w:rsid w:val="00EA4C4A"/>
    <w:rsid w:val="00EA5ADD"/>
    <w:rsid w:val="00EA729B"/>
    <w:rsid w:val="00EB40A8"/>
    <w:rsid w:val="00EB4B69"/>
    <w:rsid w:val="00EC35B5"/>
    <w:rsid w:val="00EC5306"/>
    <w:rsid w:val="00EC601E"/>
    <w:rsid w:val="00EC6440"/>
    <w:rsid w:val="00EC6D2A"/>
    <w:rsid w:val="00EC7B56"/>
    <w:rsid w:val="00ED0430"/>
    <w:rsid w:val="00EE6DAA"/>
    <w:rsid w:val="00EF4E54"/>
    <w:rsid w:val="00EF72CF"/>
    <w:rsid w:val="00F02952"/>
    <w:rsid w:val="00F0373F"/>
    <w:rsid w:val="00F05C63"/>
    <w:rsid w:val="00F07DA6"/>
    <w:rsid w:val="00F231A9"/>
    <w:rsid w:val="00F26621"/>
    <w:rsid w:val="00F431A8"/>
    <w:rsid w:val="00F444FF"/>
    <w:rsid w:val="00F448E4"/>
    <w:rsid w:val="00F4524A"/>
    <w:rsid w:val="00F45721"/>
    <w:rsid w:val="00F5174C"/>
    <w:rsid w:val="00F5433F"/>
    <w:rsid w:val="00F60B49"/>
    <w:rsid w:val="00F63ED4"/>
    <w:rsid w:val="00F64BB1"/>
    <w:rsid w:val="00F64E6E"/>
    <w:rsid w:val="00F666E7"/>
    <w:rsid w:val="00F67BA3"/>
    <w:rsid w:val="00F72D12"/>
    <w:rsid w:val="00F75008"/>
    <w:rsid w:val="00F767B7"/>
    <w:rsid w:val="00F76C70"/>
    <w:rsid w:val="00F76FB2"/>
    <w:rsid w:val="00F80F25"/>
    <w:rsid w:val="00F81585"/>
    <w:rsid w:val="00F84127"/>
    <w:rsid w:val="00F873B2"/>
    <w:rsid w:val="00F87DA9"/>
    <w:rsid w:val="00F93164"/>
    <w:rsid w:val="00F933FC"/>
    <w:rsid w:val="00F93432"/>
    <w:rsid w:val="00F94940"/>
    <w:rsid w:val="00F96370"/>
    <w:rsid w:val="00FA042D"/>
    <w:rsid w:val="00FA5AEF"/>
    <w:rsid w:val="00FA652D"/>
    <w:rsid w:val="00FB0AA3"/>
    <w:rsid w:val="00FB3123"/>
    <w:rsid w:val="00FB3CCD"/>
    <w:rsid w:val="00FB7869"/>
    <w:rsid w:val="00FC1709"/>
    <w:rsid w:val="00FC2652"/>
    <w:rsid w:val="00FC31AE"/>
    <w:rsid w:val="00FC5F3A"/>
    <w:rsid w:val="00FC614E"/>
    <w:rsid w:val="00FC74DD"/>
    <w:rsid w:val="00FD2089"/>
    <w:rsid w:val="00FD2BC7"/>
    <w:rsid w:val="00FD3BD2"/>
    <w:rsid w:val="00FD4E66"/>
    <w:rsid w:val="00FD60DF"/>
    <w:rsid w:val="00FE550C"/>
    <w:rsid w:val="00FE5981"/>
    <w:rsid w:val="00FE6067"/>
    <w:rsid w:val="00FE6E9D"/>
    <w:rsid w:val="00FF3659"/>
    <w:rsid w:val="00FF6192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5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2652"/>
    <w:pPr>
      <w:keepNext/>
      <w:spacing w:line="200" w:lineRule="exact"/>
      <w:jc w:val="center"/>
      <w:outlineLvl w:val="0"/>
    </w:pPr>
    <w:rPr>
      <w:rFonts w:ascii="Arial Cyr Chuv" w:hAnsi="Arial Cyr Chuv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F55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E75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B57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A63"/>
    <w:pPr>
      <w:jc w:val="both"/>
    </w:pPr>
    <w:rPr>
      <w:rFonts w:ascii="TimesET" w:hAnsi="TimesET"/>
      <w:bCs/>
      <w:iCs/>
    </w:rPr>
  </w:style>
  <w:style w:type="paragraph" w:styleId="a5">
    <w:name w:val="Normal (Web)"/>
    <w:basedOn w:val="a"/>
    <w:uiPriority w:val="99"/>
    <w:rsid w:val="00850CA8"/>
    <w:pPr>
      <w:spacing w:before="100" w:beforeAutospacing="1" w:after="100" w:afterAutospacing="1"/>
    </w:pPr>
  </w:style>
  <w:style w:type="character" w:customStyle="1" w:styleId="text">
    <w:name w:val="text"/>
    <w:basedOn w:val="a0"/>
    <w:rsid w:val="00850CA8"/>
  </w:style>
  <w:style w:type="character" w:styleId="a6">
    <w:name w:val="Strong"/>
    <w:basedOn w:val="a0"/>
    <w:qFormat/>
    <w:rsid w:val="00593A4D"/>
    <w:rPr>
      <w:b/>
      <w:bCs/>
    </w:rPr>
  </w:style>
  <w:style w:type="character" w:styleId="a7">
    <w:name w:val="Hyperlink"/>
    <w:basedOn w:val="a0"/>
    <w:uiPriority w:val="99"/>
    <w:rsid w:val="00593A4D"/>
    <w:rPr>
      <w:color w:val="0000FF"/>
      <w:u w:val="single"/>
    </w:rPr>
  </w:style>
  <w:style w:type="paragraph" w:styleId="a8">
    <w:name w:val="Body Text Indent"/>
    <w:basedOn w:val="a"/>
    <w:rsid w:val="00AB5735"/>
    <w:pPr>
      <w:spacing w:after="120"/>
      <w:ind w:left="283"/>
    </w:pPr>
  </w:style>
  <w:style w:type="character" w:styleId="HTML">
    <w:name w:val="HTML Code"/>
    <w:basedOn w:val="a0"/>
    <w:rsid w:val="00AB5735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semiHidden/>
    <w:rsid w:val="002050B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20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9C028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4D6F63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6F63"/>
    <w:rPr>
      <w:sz w:val="24"/>
    </w:rPr>
  </w:style>
  <w:style w:type="paragraph" w:styleId="ae">
    <w:name w:val="List Paragraph"/>
    <w:basedOn w:val="a"/>
    <w:uiPriority w:val="34"/>
    <w:qFormat/>
    <w:rsid w:val="00B711ED"/>
    <w:pPr>
      <w:ind w:left="720"/>
      <w:contextualSpacing/>
    </w:pPr>
  </w:style>
  <w:style w:type="character" w:styleId="af">
    <w:name w:val="Emphasis"/>
    <w:basedOn w:val="a0"/>
    <w:uiPriority w:val="20"/>
    <w:qFormat/>
    <w:rsid w:val="00CF554D"/>
    <w:rPr>
      <w:i/>
      <w:iCs/>
    </w:rPr>
  </w:style>
  <w:style w:type="character" w:customStyle="1" w:styleId="20">
    <w:name w:val="Заголовок 2 Знак"/>
    <w:basedOn w:val="a0"/>
    <w:link w:val="2"/>
    <w:semiHidden/>
    <w:rsid w:val="00CF55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4037E9"/>
    <w:rPr>
      <w:rFonts w:ascii="Arial Cyr Chuv" w:hAnsi="Arial Cyr Chuv"/>
      <w:b/>
      <w:bCs/>
      <w:sz w:val="22"/>
    </w:rPr>
  </w:style>
  <w:style w:type="paragraph" w:customStyle="1" w:styleId="ConsPlusNonformat">
    <w:name w:val="ConsPlusNonformat"/>
    <w:uiPriority w:val="99"/>
    <w:rsid w:val="004037E9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sz w:val="24"/>
      <w:szCs w:val="24"/>
    </w:rPr>
  </w:style>
  <w:style w:type="character" w:customStyle="1" w:styleId="af0">
    <w:name w:val="Гипертекстовая ссылка"/>
    <w:uiPriority w:val="99"/>
    <w:rsid w:val="004037E9"/>
    <w:rPr>
      <w:rFonts w:cs="Times New Roman"/>
      <w:color w:val="008000"/>
    </w:rPr>
  </w:style>
  <w:style w:type="paragraph" w:styleId="af1">
    <w:name w:val="header"/>
    <w:basedOn w:val="a"/>
    <w:link w:val="af2"/>
    <w:uiPriority w:val="99"/>
    <w:rsid w:val="004037E9"/>
    <w:pPr>
      <w:tabs>
        <w:tab w:val="center" w:pos="4677"/>
        <w:tab w:val="right" w:pos="9355"/>
      </w:tabs>
    </w:pPr>
    <w:rPr>
      <w:rFonts w:ascii="TimesET" w:eastAsia="Calibri" w:hAnsi="TimesET"/>
      <w:sz w:val="48"/>
      <w:szCs w:val="48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4037E9"/>
    <w:rPr>
      <w:rFonts w:ascii="TimesET" w:eastAsia="Calibri" w:hAnsi="TimesET"/>
      <w:sz w:val="48"/>
      <w:szCs w:val="48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4037E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4037E9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037E9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styleId="af3">
    <w:name w:val="page number"/>
    <w:basedOn w:val="a0"/>
    <w:rsid w:val="004037E9"/>
  </w:style>
  <w:style w:type="paragraph" w:customStyle="1" w:styleId="ConsPlusCell">
    <w:name w:val="ConsPlusCell"/>
    <w:uiPriority w:val="99"/>
    <w:rsid w:val="004037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4037E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5">
    <w:name w:val="Цветовое выделение"/>
    <w:rsid w:val="004037E9"/>
    <w:rPr>
      <w:b/>
      <w:bCs/>
      <w:color w:val="000080"/>
    </w:rPr>
  </w:style>
  <w:style w:type="numbering" w:customStyle="1" w:styleId="12">
    <w:name w:val="Нет списка1"/>
    <w:next w:val="a2"/>
    <w:semiHidden/>
    <w:unhideWhenUsed/>
    <w:rsid w:val="004037E9"/>
  </w:style>
  <w:style w:type="character" w:styleId="af6">
    <w:name w:val="Placeholder Text"/>
    <w:basedOn w:val="a0"/>
    <w:uiPriority w:val="99"/>
    <w:semiHidden/>
    <w:rsid w:val="004037E9"/>
    <w:rPr>
      <w:color w:val="808080"/>
    </w:rPr>
  </w:style>
  <w:style w:type="paragraph" w:styleId="af7">
    <w:name w:val="No Spacing"/>
    <w:uiPriority w:val="1"/>
    <w:qFormat/>
    <w:rsid w:val="004037E9"/>
    <w:rPr>
      <w:rFonts w:ascii="TimesET" w:eastAsia="Calibri" w:hAnsi="TimesET"/>
      <w:sz w:val="48"/>
      <w:szCs w:val="48"/>
      <w:lang w:eastAsia="en-US"/>
    </w:rPr>
  </w:style>
  <w:style w:type="character" w:customStyle="1" w:styleId="30">
    <w:name w:val="Заголовок 3 Знак"/>
    <w:basedOn w:val="a0"/>
    <w:link w:val="3"/>
    <w:rsid w:val="00CE75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8">
    <w:name w:val="Прижатый влево"/>
    <w:basedOn w:val="a"/>
    <w:next w:val="a"/>
    <w:uiPriority w:val="99"/>
    <w:rsid w:val="007945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9">
    <w:name w:val="Нормальный (таблица)"/>
    <w:basedOn w:val="a"/>
    <w:next w:val="a"/>
    <w:uiPriority w:val="99"/>
    <w:rsid w:val="0079456F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"/>
    <w:rsid w:val="00FD2089"/>
    <w:pPr>
      <w:spacing w:before="100" w:beforeAutospacing="1" w:after="100" w:afterAutospacing="1"/>
    </w:pPr>
  </w:style>
  <w:style w:type="paragraph" w:customStyle="1" w:styleId="s3">
    <w:name w:val="s_3"/>
    <w:basedOn w:val="a"/>
    <w:rsid w:val="00FD2089"/>
    <w:pPr>
      <w:spacing w:before="100" w:beforeAutospacing="1" w:after="100" w:afterAutospacing="1"/>
    </w:pPr>
  </w:style>
  <w:style w:type="paragraph" w:customStyle="1" w:styleId="Default">
    <w:name w:val="Default"/>
    <w:rsid w:val="00CC6B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90960"/>
    <w:rPr>
      <w:rFonts w:ascii="TimesET" w:hAnsi="TimesET"/>
      <w:bCs/>
      <w:iCs/>
      <w:sz w:val="24"/>
      <w:szCs w:val="24"/>
    </w:rPr>
  </w:style>
  <w:style w:type="paragraph" w:customStyle="1" w:styleId="13">
    <w:name w:val="Абзац списка1"/>
    <w:basedOn w:val="a"/>
    <w:rsid w:val="00B90960"/>
    <w:pPr>
      <w:ind w:left="720"/>
      <w:contextualSpacing/>
    </w:pPr>
    <w:rPr>
      <w:rFonts w:eastAsia="Calibri"/>
      <w:iCs/>
      <w:sz w:val="28"/>
      <w:szCs w:val="20"/>
    </w:rPr>
  </w:style>
  <w:style w:type="character" w:customStyle="1" w:styleId="40">
    <w:name w:val="Заголовок 4 Знак"/>
    <w:basedOn w:val="a0"/>
    <w:link w:val="4"/>
    <w:rsid w:val="00B90960"/>
    <w:rPr>
      <w:b/>
      <w:bCs/>
      <w:sz w:val="28"/>
      <w:szCs w:val="28"/>
    </w:rPr>
  </w:style>
  <w:style w:type="paragraph" w:customStyle="1" w:styleId="formattext">
    <w:name w:val="formattext"/>
    <w:basedOn w:val="a"/>
    <w:rsid w:val="00B90960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90960"/>
    <w:pPr>
      <w:spacing w:before="100" w:beforeAutospacing="1" w:after="100" w:afterAutospacing="1"/>
    </w:pPr>
    <w:rPr>
      <w:rFonts w:eastAsia="Calibri"/>
    </w:rPr>
  </w:style>
  <w:style w:type="paragraph" w:customStyle="1" w:styleId="s37">
    <w:name w:val="s_37"/>
    <w:basedOn w:val="a"/>
    <w:rsid w:val="0096396B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9639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3FC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st-org.com/search?type=name&amp;val=%D0%91%D0%AE%D0%94%D0%96%D0%95%D0%A2%D0%9D%D0%9E%D0%95%20%D0%A3%D0%A7%D0%A0%D0%95%D0%96%D0%94%D0%95%D0%9D%D0%98%D0%95%20%D0%A7%D0%A3%D0%92%D0%90%D0%A8%D0%A1%D0%9A%D0%9E%D0%99%20%D0%A0%D0%95%D0%A1%D0%9F%D0%A3%D0%91%D0%9B%D0%98%D0%9A%D0%98%20%20%D0%9C%D0%90%D0%A0%D0%98%D0%98%D0%9D%D0%A1%D0%9A%D0%9E-%D0%9F%D0%9E%D0%A1%D0%90%D0%94%D0%A1%D0%9A%D0%90%D0%AF%20%D0%A6%D0%95%D0%9D%D0%A2%D0%A0%D0%90%D0%9B%D0%AC%D0%9D%D0%90%D0%AF%20%D0%A0%D0%90%D0%99%D0%9E%D0%9D%D0%9D%D0%90%D0%AF%20%D0%91%D0%9E%D0%9B%D0%AC%D0%9D%D0%98%D0%A6%D0%90%20%D0%98%D0%9C.%20%D0%9D.%D0%90.%20%D0%93%D0%95%D0%A0%D0%9A%D0%95%D0%9D%D0%90%20%20%D0%9C%D0%98%D0%9D%D0%98%D0%A1%D0%A2%D0%95%D0%A0%D0%A1%D0%A2%D0%92%D0%90%20%D0%97%D0%94%D0%A0%D0%90%D0%92%D0%9E%D0%9E%D0%A5%D0%A0%D0%90%D0%9D%D0%95%D0%9D%D0%98%D0%AF%20%D0%A7%D0%A3%D0%92%D0%90%D0%A8%D0%A1%D0%9A%D0%9E%D0%99%20%D0%A0%D0%95%D0%A1%D0%9F%D0%A3%D0%91%D0%9B%D0%98%D0%9A%D0%9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st-org.com/search?type=name&amp;val=%D0%91%D0%AE%D0%94%D0%96%D0%95%D0%A2%D0%9D%D0%9E%D0%95%20%D0%A3%D0%A7%D0%A0%D0%95%D0%96%D0%94%D0%95%D0%9D%D0%98%D0%95%20%D0%A7%D0%A3%D0%92%D0%90%D0%A8%D0%A1%D0%9A%D0%9E%D0%99%20%D0%A0%D0%95%D0%A1%D0%9F%D0%A3%D0%91%D0%9B%D0%98%D0%9A%D0%98%20%20%D0%9C%D0%90%D0%A0%D0%98%D0%98%D0%9D%D0%A1%D0%9A%D0%9E-%D0%9F%D0%9E%D0%A1%D0%90%D0%94%D0%A1%D0%9A%D0%90%D0%AF%20%D0%A6%D0%95%D0%9D%D0%A2%D0%A0%D0%90%D0%9B%D0%AC%D0%9D%D0%90%D0%AF%20%D0%A0%D0%90%D0%99%D0%9E%D0%9D%D0%9D%D0%90%D0%AF%20%D0%91%D0%9E%D0%9B%D0%AC%D0%9D%D0%98%D0%A6%D0%90%20%D0%98%D0%9C.%20%D0%9D.%D0%90.%20%D0%93%D0%95%D0%A0%D0%9A%D0%95%D0%9D%D0%90%20%20%D0%9C%D0%98%D0%9D%D0%98%D0%A1%D0%A2%D0%95%D0%A0%D0%A1%D0%A2%D0%92%D0%90%20%D0%97%D0%94%D0%A0%D0%90%D0%92%D0%9E%D0%9E%D0%A5%D0%A0%D0%90%D0%9D%D0%95%D0%9D%D0%98%D0%AF%20%D0%A7%D0%A3%D0%92%D0%90%D0%A8%D0%A1%D0%9A%D0%9E%D0%99%20%D0%A0%D0%95%D0%A1%D0%9F%D0%A3%D0%91%D0%9B%D0%98%D0%9A%D0%98" TargetMode="External"/><Relationship Id="rId17" Type="http://schemas.openxmlformats.org/officeDocument/2006/relationships/hyperlink" Target="https://www.list-org.com/search?type=name&amp;val=%D0%91%D0%AE%D0%94%D0%96%D0%95%D0%A2%D0%9D%D0%9E%D0%95%20%D0%A3%D0%A7%D0%A0%D0%95%D0%96%D0%94%D0%95%D0%9D%D0%98%D0%95%20%D0%A7%D0%A3%D0%92%D0%90%D0%A8%D0%A1%D0%9A%D0%9E%D0%99%20%D0%A0%D0%95%D0%A1%D0%9F%D0%A3%D0%91%D0%9B%D0%98%D0%9A%D0%98%20%20%D0%9C%D0%90%D0%A0%D0%98%D0%98%D0%9D%D0%A1%D0%9A%D0%9E-%D0%9F%D0%9E%D0%A1%D0%90%D0%94%D0%A1%D0%9A%D0%90%D0%AF%20%D0%A6%D0%95%D0%9D%D0%A2%D0%A0%D0%90%D0%9B%D0%AC%D0%9D%D0%90%D0%AF%20%D0%A0%D0%90%D0%99%D0%9E%D0%9D%D0%9D%D0%90%D0%AF%20%D0%91%D0%9E%D0%9B%D0%AC%D0%9D%D0%98%D0%A6%D0%90%20%D0%98%D0%9C.%20%D0%9D.%D0%90.%20%D0%93%D0%95%D0%A0%D0%9A%D0%95%D0%9D%D0%90%20%20%D0%9C%D0%98%D0%9D%D0%98%D0%A1%D0%A2%D0%95%D0%A0%D0%A1%D0%A2%D0%92%D0%90%20%D0%97%D0%94%D0%A0%D0%90%D0%92%D0%9E%D0%9E%D0%A5%D0%A0%D0%90%D0%9D%D0%95%D0%9D%D0%98%D0%AF%20%D0%A7%D0%A3%D0%92%D0%90%D0%A8%D0%A1%D0%9A%D0%9E%D0%99%20%D0%A0%D0%95%D0%A1%D0%9F%D0%A3%D0%91%D0%9B%D0%98%D0%9A%D0%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st-org.com/search?type=name&amp;val=%D0%91%D0%AE%D0%94%D0%96%D0%95%D0%A2%D0%9D%D0%9E%D0%95%20%D0%A3%D0%A7%D0%A0%D0%95%D0%96%D0%94%D0%95%D0%9D%D0%98%D0%95%20%D0%A7%D0%A3%D0%92%D0%90%D0%A8%D0%A1%D0%9A%D0%9E%D0%99%20%D0%A0%D0%95%D0%A1%D0%9F%D0%A3%D0%91%D0%9B%D0%98%D0%9A%D0%98%20%20%D0%9C%D0%90%D0%A0%D0%98%D0%98%D0%9D%D0%A1%D0%9A%D0%9E-%D0%9F%D0%9E%D0%A1%D0%90%D0%94%D0%A1%D0%9A%D0%90%D0%AF%20%D0%A6%D0%95%D0%9D%D0%A2%D0%A0%D0%90%D0%9B%D0%AC%D0%9D%D0%90%D0%AF%20%D0%A0%D0%90%D0%99%D0%9E%D0%9D%D0%9D%D0%90%D0%AF%20%D0%91%D0%9E%D0%9B%D0%AC%D0%9D%D0%98%D0%A6%D0%90%20%D0%98%D0%9C.%20%D0%9D.%D0%90.%20%D0%93%D0%95%D0%A0%D0%9A%D0%95%D0%9D%D0%90%20%20%D0%9C%D0%98%D0%9D%D0%98%D0%A1%D0%A2%D0%95%D0%A0%D0%A1%D0%A2%D0%92%D0%90%20%D0%97%D0%94%D0%A0%D0%90%D0%92%D0%9E%D0%9E%D0%A5%D0%A0%D0%90%D0%9D%D0%95%D0%9D%D0%98%D0%AF%20%D0%A7%D0%A3%D0%92%D0%90%D0%A8%D0%A1%D0%9A%D0%9E%D0%99%20%D0%A0%D0%95%D0%A1%D0%9F%D0%A3%D0%91%D0%9B%D0%98%D0%9A%D0%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st-org.com/search?type=name&amp;val=%D0%91%D0%AE%D0%94%D0%96%D0%95%D0%A2%D0%9D%D0%9E%D0%95%20%D0%A3%D0%A7%D0%A0%D0%95%D0%96%D0%94%D0%95%D0%9D%D0%98%D0%95%20%D0%A7%D0%A3%D0%92%D0%90%D0%A8%D0%A1%D0%9A%D0%9E%D0%99%20%D0%A0%D0%95%D0%A1%D0%9F%D0%A3%D0%91%D0%9B%D0%98%D0%9A%D0%98%20%20%D0%9C%D0%90%D0%A0%D0%98%D0%98%D0%9D%D0%A1%D0%9A%D0%9E-%D0%9F%D0%9E%D0%A1%D0%90%D0%94%D0%A1%D0%9A%D0%90%D0%AF%20%D0%A6%D0%95%D0%9D%D0%A2%D0%A0%D0%90%D0%9B%D0%AC%D0%9D%D0%90%D0%AF%20%D0%A0%D0%90%D0%99%D0%9E%D0%9D%D0%9D%D0%90%D0%AF%20%D0%91%D0%9E%D0%9B%D0%AC%D0%9D%D0%98%D0%A6%D0%90%20%D0%98%D0%9C.%20%D0%9D.%D0%90.%20%D0%93%D0%95%D0%A0%D0%9A%D0%95%D0%9D%D0%90%20%20%D0%9C%D0%98%D0%9D%D0%98%D0%A1%D0%A2%D0%95%D0%A0%D0%A1%D0%A2%D0%92%D0%90%20%D0%97%D0%94%D0%A0%D0%90%D0%92%D0%9E%D0%9E%D0%A5%D0%A0%D0%90%D0%9D%D0%95%D0%9D%D0%98%D0%AF%20%D0%A7%D0%A3%D0%92%D0%90%D0%A8%D0%A1%D0%9A%D0%9E%D0%99%20%D0%A0%D0%95%D0%A1%D0%9F%D0%A3%D0%91%D0%9B%D0%98%D0%9A%D0%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st-org.com/search?type=name&amp;val=%D0%91%D0%AE%D0%94%D0%96%D0%95%D0%A2%D0%9D%D0%9E%D0%95%20%D0%A3%D0%A7%D0%A0%D0%95%D0%96%D0%94%D0%95%D0%9D%D0%98%D0%95%20%D0%A7%D0%A3%D0%92%D0%90%D0%A8%D0%A1%D0%9A%D0%9E%D0%99%20%D0%A0%D0%95%D0%A1%D0%9F%D0%A3%D0%91%D0%9B%D0%98%D0%9A%D0%98%20%20%D0%9C%D0%90%D0%A0%D0%98%D0%98%D0%9D%D0%A1%D0%9A%D0%9E-%D0%9F%D0%9E%D0%A1%D0%90%D0%94%D0%A1%D0%9A%D0%90%D0%AF%20%D0%A6%D0%95%D0%9D%D0%A2%D0%A0%D0%90%D0%9B%D0%AC%D0%9D%D0%90%D0%AF%20%D0%A0%D0%90%D0%99%D0%9E%D0%9D%D0%9D%D0%90%D0%AF%20%D0%91%D0%9E%D0%9B%D0%AC%D0%9D%D0%98%D0%A6%D0%90%20%D0%98%D0%9C.%20%D0%9D.%D0%90.%20%D0%93%D0%95%D0%A0%D0%9A%D0%95%D0%9D%D0%90%20%20%D0%9C%D0%98%D0%9D%D0%98%D0%A1%D0%A2%D0%95%D0%A0%D0%A1%D0%A2%D0%92%D0%90%20%D0%97%D0%94%D0%A0%D0%90%D0%92%D0%9E%D0%9E%D0%A5%D0%A0%D0%90%D0%9D%D0%95%D0%9D%D0%98%D0%AF%20%D0%A7%D0%A3%D0%92%D0%90%D0%A8%D0%A1%D0%9A%D0%9E%D0%99%20%D0%A0%D0%95%D0%A1%D0%9F%D0%A3%D0%91%D0%9B%D0%98%D0%9A%D0%98" TargetMode="External"/><Relationship Id="rId10" Type="http://schemas.openxmlformats.org/officeDocument/2006/relationships/hyperlink" Target="https://www.list-org.com/search?type=name&amp;val=%D0%91%D0%AE%D0%94%D0%96%D0%95%D0%A2%D0%9D%D0%9E%D0%95%20%D0%A3%D0%A7%D0%A0%D0%95%D0%96%D0%94%D0%95%D0%9D%D0%98%D0%95%20%D0%A7%D0%A3%D0%92%D0%90%D0%A8%D0%A1%D0%9A%D0%9E%D0%99%20%D0%A0%D0%95%D0%A1%D0%9F%D0%A3%D0%91%D0%9B%D0%98%D0%9A%D0%98%20%20%D0%9C%D0%90%D0%A0%D0%98%D0%98%D0%9D%D0%A1%D0%9A%D0%9E-%D0%9F%D0%9E%D0%A1%D0%90%D0%94%D0%A1%D0%9A%D0%90%D0%AF%20%D0%A6%D0%95%D0%9D%D0%A2%D0%A0%D0%90%D0%9B%D0%AC%D0%9D%D0%90%D0%AF%20%D0%A0%D0%90%D0%99%D0%9E%D0%9D%D0%9D%D0%90%D0%AF%20%D0%91%D0%9E%D0%9B%D0%AC%D0%9D%D0%98%D0%A6%D0%90%20%D0%98%D0%9C.%20%D0%9D.%D0%90.%20%D0%93%D0%95%D0%A0%D0%9A%D0%95%D0%9D%D0%90%20%20%D0%9C%D0%98%D0%9D%D0%98%D0%A1%D0%A2%D0%95%D0%A0%D0%A1%D0%A2%D0%92%D0%90%20%D0%97%D0%94%D0%A0%D0%90%D0%92%D0%9E%D0%9E%D0%A5%D0%A0%D0%90%D0%9D%D0%95%D0%9D%D0%98%D0%AF%20%D0%A7%D0%A3%D0%92%D0%90%D0%A8%D0%A1%D0%9A%D0%9E%D0%99%20%D0%A0%D0%95%D0%A1%D0%9F%D0%A3%D0%91%D0%9B%D0%98%D0%9A%D0%9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st-org.com/search?type=name&amp;val=%D0%91%D0%AE%D0%94%D0%96%D0%95%D0%A2%D0%9D%D0%9E%D0%95%20%D0%A3%D0%A7%D0%A0%D0%95%D0%96%D0%94%D0%95%D0%9D%D0%98%D0%95%20%D0%A7%D0%A3%D0%92%D0%90%D0%A8%D0%A1%D0%9A%D0%9E%D0%99%20%D0%A0%D0%95%D0%A1%D0%9F%D0%A3%D0%91%D0%9B%D0%98%D0%9A%D0%98%20%20%D0%9C%D0%90%D0%A0%D0%98%D0%98%D0%9D%D0%A1%D0%9A%D0%9E-%D0%9F%D0%9E%D0%A1%D0%90%D0%94%D0%A1%D0%9A%D0%90%D0%AF%20%D0%A6%D0%95%D0%9D%D0%A2%D0%A0%D0%90%D0%9B%D0%AC%D0%9D%D0%90%D0%AF%20%D0%A0%D0%90%D0%99%D0%9E%D0%9D%D0%9D%D0%90%D0%AF%20%D0%91%D0%9E%D0%9B%D0%AC%D0%9D%D0%98%D0%A6%D0%90%20%D0%98%D0%9C.%20%D0%9D.%D0%90.%20%D0%93%D0%95%D0%A0%D0%9A%D0%95%D0%9D%D0%90%20%20%D0%9C%D0%98%D0%9D%D0%98%D0%A1%D0%A2%D0%95%D0%A0%D0%A1%D0%A2%D0%92%D0%90%20%D0%97%D0%94%D0%A0%D0%90%D0%92%D0%9E%D0%9E%D0%A5%D0%A0%D0%90%D0%9D%D0%95%D0%9D%D0%98%D0%AF%20%D0%A7%D0%A3%D0%92%D0%90%D0%A8%D0%A1%D0%9A%D0%9E%D0%99%20%D0%A0%D0%95%D0%A1%D0%9F%D0%A3%D0%91%D0%9B%D0%98%D0%9A%D0%98" TargetMode="External"/><Relationship Id="rId14" Type="http://schemas.openxmlformats.org/officeDocument/2006/relationships/hyperlink" Target="https://www.list-org.com/search?type=name&amp;val=%D0%91%D0%AE%D0%94%D0%96%D0%95%D0%A2%D0%9D%D0%9E%D0%95%20%D0%A3%D0%A7%D0%A0%D0%95%D0%96%D0%94%D0%95%D0%9D%D0%98%D0%95%20%D0%A7%D0%A3%D0%92%D0%90%D0%A8%D0%A1%D0%9A%D0%9E%D0%99%20%D0%A0%D0%95%D0%A1%D0%9F%D0%A3%D0%91%D0%9B%D0%98%D0%9A%D0%98%20%20%D0%9C%D0%90%D0%A0%D0%98%D0%98%D0%9D%D0%A1%D0%9A%D0%9E-%D0%9F%D0%9E%D0%A1%D0%90%D0%94%D0%A1%D0%9A%D0%90%D0%AF%20%D0%A6%D0%95%D0%9D%D0%A2%D0%A0%D0%90%D0%9B%D0%AC%D0%9D%D0%90%D0%AF%20%D0%A0%D0%90%D0%99%D0%9E%D0%9D%D0%9D%D0%90%D0%AF%20%D0%91%D0%9E%D0%9B%D0%AC%D0%9D%D0%98%D0%A6%D0%90%20%D0%98%D0%9C.%20%D0%9D.%D0%90.%20%D0%93%D0%95%D0%A0%D0%9A%D0%95%D0%9D%D0%90%20%20%D0%9C%D0%98%D0%9D%D0%98%D0%A1%D0%A2%D0%95%D0%A0%D0%A1%D0%A2%D0%92%D0%90%20%D0%97%D0%94%D0%A0%D0%90%D0%92%D0%9E%D0%9E%D0%A5%D0%A0%D0%90%D0%9D%D0%95%D0%9D%D0%98%D0%AF%20%D0%A7%D0%A3%D0%92%D0%90%D0%A8%D0%A1%D0%9A%D0%9E%D0%99%20%D0%A0%D0%95%D0%A1%D0%9F%D0%A3%D0%91%D0%9B%D0%98%D0%9A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43D9F-95F4-4FB2-9CE0-88664C73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Чувашское УФАС России</vt:lpstr>
    </vt:vector>
  </TitlesOfParts>
  <Company>marsbk</Company>
  <LinksUpToDate>false</LinksUpToDate>
  <CharactersWithSpaces>21672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Чувашское УФАС России</dc:title>
  <dc:creator>gki</dc:creator>
  <cp:lastModifiedBy>Кондратьева</cp:lastModifiedBy>
  <cp:revision>2</cp:revision>
  <cp:lastPrinted>2024-04-02T11:26:00Z</cp:lastPrinted>
  <dcterms:created xsi:type="dcterms:W3CDTF">2024-04-06T13:50:00Z</dcterms:created>
  <dcterms:modified xsi:type="dcterms:W3CDTF">2024-04-06T13:50:00Z</dcterms:modified>
</cp:coreProperties>
</file>