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72" w:rsidRDefault="00B17872">
      <w:pPr>
        <w:pStyle w:val="ConsPlusTitle"/>
        <w:jc w:val="center"/>
        <w:outlineLvl w:val="0"/>
      </w:pPr>
      <w:r>
        <w:t>АДМИНИСТРАЦИЯ ГОРОДА НОВОЧЕБОКСАРСКА</w:t>
      </w:r>
    </w:p>
    <w:p w:rsidR="00B17872" w:rsidRDefault="00B17872">
      <w:pPr>
        <w:pStyle w:val="ConsPlusTitle"/>
        <w:jc w:val="center"/>
      </w:pPr>
      <w:r>
        <w:t>ЧУВАШСКОЙ РЕСПУБЛИКИ</w:t>
      </w:r>
    </w:p>
    <w:p w:rsidR="00B17872" w:rsidRDefault="00B17872">
      <w:pPr>
        <w:pStyle w:val="ConsPlusTitle"/>
        <w:jc w:val="both"/>
      </w:pPr>
    </w:p>
    <w:p w:rsidR="00B17872" w:rsidRDefault="00B17872">
      <w:pPr>
        <w:pStyle w:val="ConsPlusTitle"/>
        <w:jc w:val="center"/>
      </w:pPr>
      <w:r>
        <w:t>ПОСТАНОВЛЕНИЕ</w:t>
      </w:r>
    </w:p>
    <w:p w:rsidR="00B17872" w:rsidRDefault="00B17872">
      <w:pPr>
        <w:pStyle w:val="ConsPlusTitle"/>
        <w:jc w:val="center"/>
      </w:pPr>
      <w:r>
        <w:t>от 20 июня 2023 г. N 897</w:t>
      </w:r>
    </w:p>
    <w:p w:rsidR="00B17872" w:rsidRDefault="00B17872">
      <w:pPr>
        <w:pStyle w:val="ConsPlusTitle"/>
        <w:jc w:val="both"/>
      </w:pPr>
    </w:p>
    <w:p w:rsidR="00B17872" w:rsidRDefault="00B17872">
      <w:pPr>
        <w:pStyle w:val="ConsPlusTitle"/>
        <w:jc w:val="center"/>
      </w:pPr>
      <w:r>
        <w:t>ОБ УТВЕРЖДЕНИИ АДМИНИСТРАТИВНОГО РЕГЛАМЕНТА АДМИНИСТРАЦИИ</w:t>
      </w:r>
    </w:p>
    <w:p w:rsidR="00B17872" w:rsidRDefault="00B17872">
      <w:pPr>
        <w:pStyle w:val="ConsPlusTitle"/>
        <w:jc w:val="center"/>
      </w:pPr>
      <w:r>
        <w:t>ГОРОДА НОВОЧЕБОКСАРСКА ЧУВАШСКОЙ РЕСПУБЛИКИ</w:t>
      </w:r>
    </w:p>
    <w:p w:rsidR="00B17872" w:rsidRDefault="00B17872">
      <w:pPr>
        <w:pStyle w:val="ConsPlusTitle"/>
        <w:jc w:val="center"/>
      </w:pPr>
      <w:r>
        <w:t>ПО ПРЕДОСТАВЛЕНИЮ МУНИЦИПАЛЬНОЙ УСЛУГИ</w:t>
      </w:r>
    </w:p>
    <w:p w:rsidR="00B17872" w:rsidRDefault="00B17872">
      <w:pPr>
        <w:pStyle w:val="ConsPlusTitle"/>
        <w:jc w:val="center"/>
      </w:pPr>
      <w:r>
        <w:t>"ПЕРЕРАСПРЕДЕЛЕНИЕ ЗЕМЕЛЬ И (ИЛИ) ЗЕМЕЛЬНЫХ УЧАСТКОВ,</w:t>
      </w:r>
    </w:p>
    <w:p w:rsidR="00B17872" w:rsidRDefault="00B17872">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B17872" w:rsidRDefault="00B17872">
      <w:pPr>
        <w:pStyle w:val="ConsPlusTitle"/>
        <w:jc w:val="center"/>
      </w:pPr>
      <w:r>
        <w:t xml:space="preserve">ЛИБО </w:t>
      </w:r>
      <w:proofErr w:type="gramStart"/>
      <w:r>
        <w:t>НАХОДЯЩИХСЯ</w:t>
      </w:r>
      <w:proofErr w:type="gramEnd"/>
      <w:r>
        <w:t xml:space="preserve"> В МУНИЦИПАЛЬНОЙ СОБСТВЕННОСТИ,</w:t>
      </w:r>
    </w:p>
    <w:p w:rsidR="00B17872" w:rsidRDefault="00B17872">
      <w:pPr>
        <w:pStyle w:val="ConsPlusTitle"/>
        <w:jc w:val="center"/>
      </w:pPr>
      <w:r>
        <w:t>И ЗЕМЕЛЬНЫХ УЧАСТКОВ, НАХОДЯЩИХСЯ В ЧАСТНОЙ СОБСТВЕННОСТИ"</w:t>
      </w:r>
    </w:p>
    <w:p w:rsidR="00B17872" w:rsidRDefault="00B17872">
      <w:pPr>
        <w:pStyle w:val="ConsPlusNormal"/>
        <w:jc w:val="both"/>
      </w:pPr>
    </w:p>
    <w:p w:rsidR="00B17872" w:rsidRDefault="00B17872">
      <w:pPr>
        <w:pStyle w:val="ConsPlusNormal"/>
        <w:ind w:firstLine="540"/>
        <w:jc w:val="both"/>
      </w:pPr>
      <w:proofErr w:type="gramStart"/>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Законом</w:t>
        </w:r>
      </w:hyperlink>
      <w:r>
        <w:t xml:space="preserve"> Чувашской Республики от 18.10.2004 N 19 "Об организации местного самоуправления в Чувашской Республике" администрация города Новочебоксарска Чувашской Республики постановляет:</w:t>
      </w:r>
      <w:proofErr w:type="gramEnd"/>
    </w:p>
    <w:p w:rsidR="00B17872" w:rsidRDefault="00B17872">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администрации города Новочебоксарска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находящихся в муниципальной собственности, и земельных участков, находящихся в частной собственности" (приложение N 1).</w:t>
      </w:r>
    </w:p>
    <w:p w:rsidR="00B17872" w:rsidRDefault="00B17872">
      <w:pPr>
        <w:pStyle w:val="ConsPlusNormal"/>
        <w:spacing w:before="220"/>
        <w:ind w:firstLine="540"/>
        <w:jc w:val="both"/>
      </w:pPr>
      <w:r>
        <w:t xml:space="preserve">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t>разместить его</w:t>
      </w:r>
      <w:proofErr w:type="gramEnd"/>
      <w:r>
        <w:t xml:space="preserve"> на официальном сайте города Новочебоксарска в сети Интернет.</w:t>
      </w:r>
    </w:p>
    <w:p w:rsidR="00B17872" w:rsidRDefault="00B17872">
      <w:pPr>
        <w:pStyle w:val="ConsPlusNormal"/>
        <w:spacing w:before="220"/>
        <w:ind w:firstLine="540"/>
        <w:jc w:val="both"/>
      </w:pPr>
      <w:r>
        <w:t>3. Настоящее постановление вступает в силу после его официального опубликования.</w:t>
      </w:r>
    </w:p>
    <w:p w:rsidR="00B17872" w:rsidRDefault="00B17872">
      <w:pPr>
        <w:pStyle w:val="ConsPlusNormal"/>
        <w:jc w:val="both"/>
      </w:pPr>
    </w:p>
    <w:p w:rsidR="00B17872" w:rsidRDefault="00B17872">
      <w:pPr>
        <w:pStyle w:val="ConsPlusNormal"/>
        <w:jc w:val="right"/>
      </w:pPr>
      <w:r>
        <w:t>Глава администрации</w:t>
      </w:r>
    </w:p>
    <w:p w:rsidR="00B17872" w:rsidRDefault="00B17872">
      <w:pPr>
        <w:pStyle w:val="ConsPlusNormal"/>
        <w:jc w:val="right"/>
      </w:pPr>
      <w:r>
        <w:t>города Новочебоксарска</w:t>
      </w:r>
    </w:p>
    <w:p w:rsidR="00B17872" w:rsidRDefault="00B17872">
      <w:pPr>
        <w:pStyle w:val="ConsPlusNormal"/>
        <w:jc w:val="right"/>
      </w:pPr>
      <w:r>
        <w:t>Чувашской Республики</w:t>
      </w:r>
    </w:p>
    <w:p w:rsidR="00B17872" w:rsidRDefault="00B17872">
      <w:pPr>
        <w:pStyle w:val="ConsPlusNormal"/>
        <w:jc w:val="right"/>
      </w:pPr>
      <w:r>
        <w:t>Д.А.ПУЛАТОВ</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0"/>
      </w:pPr>
      <w:r>
        <w:lastRenderedPageBreak/>
        <w:t>Утвержден</w:t>
      </w:r>
    </w:p>
    <w:p w:rsidR="00B17872" w:rsidRDefault="00B17872">
      <w:pPr>
        <w:pStyle w:val="ConsPlusNormal"/>
        <w:jc w:val="right"/>
      </w:pPr>
      <w:r>
        <w:t>постановлением</w:t>
      </w:r>
    </w:p>
    <w:p w:rsidR="00B17872" w:rsidRDefault="00B17872">
      <w:pPr>
        <w:pStyle w:val="ConsPlusNormal"/>
        <w:jc w:val="right"/>
      </w:pPr>
      <w:r>
        <w:t>администрации</w:t>
      </w:r>
    </w:p>
    <w:p w:rsidR="00B17872" w:rsidRDefault="00B17872">
      <w:pPr>
        <w:pStyle w:val="ConsPlusNormal"/>
        <w:jc w:val="right"/>
      </w:pPr>
      <w:r>
        <w:t>г. Новочебоксарска</w:t>
      </w:r>
    </w:p>
    <w:p w:rsidR="00B17872" w:rsidRDefault="00B17872">
      <w:pPr>
        <w:pStyle w:val="ConsPlusNormal"/>
        <w:jc w:val="right"/>
      </w:pPr>
      <w:r>
        <w:t>Чувашской Республики</w:t>
      </w:r>
    </w:p>
    <w:p w:rsidR="00B17872" w:rsidRDefault="00B17872">
      <w:pPr>
        <w:pStyle w:val="ConsPlusNormal"/>
        <w:jc w:val="right"/>
      </w:pPr>
      <w:r>
        <w:t>от 20.06.2023 N 897</w:t>
      </w:r>
    </w:p>
    <w:p w:rsidR="00B17872" w:rsidRDefault="00B17872">
      <w:pPr>
        <w:pStyle w:val="ConsPlusNormal"/>
        <w:jc w:val="both"/>
      </w:pPr>
    </w:p>
    <w:p w:rsidR="00B17872" w:rsidRDefault="00B17872">
      <w:pPr>
        <w:pStyle w:val="ConsPlusTitle"/>
        <w:jc w:val="center"/>
      </w:pPr>
      <w:bookmarkStart w:id="0" w:name="P36"/>
      <w:bookmarkEnd w:id="0"/>
      <w:r>
        <w:t>АДМИНИСТРАТИВНЫЙ РЕГЛАМЕНТ</w:t>
      </w:r>
    </w:p>
    <w:p w:rsidR="00B17872" w:rsidRDefault="00B17872">
      <w:pPr>
        <w:pStyle w:val="ConsPlusTitle"/>
        <w:jc w:val="center"/>
      </w:pPr>
      <w:r>
        <w:t>АДМИНИСТРАЦИИ Г. НОВОЧЕБОКСАРСКА ЧУВАШСКОЙ РЕСПУБЛИКИ</w:t>
      </w:r>
    </w:p>
    <w:p w:rsidR="00B17872" w:rsidRDefault="00B17872">
      <w:pPr>
        <w:pStyle w:val="ConsPlusTitle"/>
        <w:jc w:val="center"/>
      </w:pPr>
      <w:r>
        <w:t>ПО ПРЕДОСТАВЛЕНИЮ МУНИЦИПАЛЬНОЙ УСЛУГИ "ПЕРЕРАСПРЕДЕЛЕНИЕ</w:t>
      </w:r>
    </w:p>
    <w:p w:rsidR="00B17872" w:rsidRDefault="00B17872">
      <w:pPr>
        <w:pStyle w:val="ConsPlusTitle"/>
        <w:jc w:val="center"/>
      </w:pPr>
      <w:r>
        <w:t xml:space="preserve">ЗЕМЕЛЬ И (ИЛИ) ЗЕМЕЛЬНЫХ УЧАСТКОВ, </w:t>
      </w:r>
      <w:proofErr w:type="gramStart"/>
      <w:r>
        <w:t>ГОСУДАРСТВЕННАЯ</w:t>
      </w:r>
      <w:proofErr w:type="gramEnd"/>
    </w:p>
    <w:p w:rsidR="00B17872" w:rsidRDefault="00B17872">
      <w:pPr>
        <w:pStyle w:val="ConsPlusTitle"/>
        <w:jc w:val="center"/>
      </w:pPr>
      <w:proofErr w:type="gramStart"/>
      <w:r>
        <w:t>СОБСТВЕННОСТЬ</w:t>
      </w:r>
      <w:proofErr w:type="gramEnd"/>
      <w:r>
        <w:t xml:space="preserve"> НА КОТОРЫЕ НЕ РАЗГРАНИЧЕНА ЛИБО НАХОДЯЩИХСЯ</w:t>
      </w:r>
    </w:p>
    <w:p w:rsidR="00B17872" w:rsidRDefault="00B17872">
      <w:pPr>
        <w:pStyle w:val="ConsPlusTitle"/>
        <w:jc w:val="center"/>
      </w:pPr>
      <w:r>
        <w:t>В МУНИЦИПАЛЬНОЙ СОБСТВЕННОСТИ, И ЗЕМЕЛЬНЫХ УЧАСТКОВ,</w:t>
      </w:r>
    </w:p>
    <w:p w:rsidR="00B17872" w:rsidRDefault="00B17872">
      <w:pPr>
        <w:pStyle w:val="ConsPlusTitle"/>
        <w:jc w:val="center"/>
      </w:pPr>
      <w:proofErr w:type="gramStart"/>
      <w:r>
        <w:t>НАХОДЯЩИХСЯ</w:t>
      </w:r>
      <w:proofErr w:type="gramEnd"/>
      <w:r>
        <w:t xml:space="preserve"> В ЧАСТНОЙ СОБСТВЕННОСТИ"</w:t>
      </w:r>
    </w:p>
    <w:p w:rsidR="00B17872" w:rsidRDefault="00B17872">
      <w:pPr>
        <w:pStyle w:val="ConsPlusNormal"/>
        <w:jc w:val="both"/>
      </w:pPr>
    </w:p>
    <w:p w:rsidR="00B17872" w:rsidRDefault="00B17872">
      <w:pPr>
        <w:pStyle w:val="ConsPlusTitle"/>
        <w:jc w:val="center"/>
        <w:outlineLvl w:val="1"/>
      </w:pPr>
      <w:r>
        <w:t>I. Общие положения</w:t>
      </w:r>
    </w:p>
    <w:p w:rsidR="00B17872" w:rsidRDefault="00B17872">
      <w:pPr>
        <w:pStyle w:val="ConsPlusNormal"/>
        <w:jc w:val="both"/>
      </w:pPr>
    </w:p>
    <w:p w:rsidR="00B17872" w:rsidRDefault="00B17872">
      <w:pPr>
        <w:pStyle w:val="ConsPlusTitle"/>
        <w:ind w:firstLine="540"/>
        <w:jc w:val="both"/>
        <w:outlineLvl w:val="2"/>
      </w:pPr>
      <w:r>
        <w:t>1.1. Предмет регулирования Административного регламента</w:t>
      </w:r>
    </w:p>
    <w:p w:rsidR="00B17872" w:rsidRDefault="00B17872">
      <w:pPr>
        <w:pStyle w:val="ConsPlusNormal"/>
        <w:jc w:val="both"/>
      </w:pPr>
    </w:p>
    <w:p w:rsidR="00B17872" w:rsidRDefault="00B17872">
      <w:pPr>
        <w:pStyle w:val="ConsPlusNormal"/>
        <w:ind w:firstLine="540"/>
        <w:jc w:val="both"/>
      </w:pPr>
      <w:proofErr w:type="gramStart"/>
      <w:r>
        <w:t>Административный регламент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городе</w:t>
      </w:r>
      <w:proofErr w:type="gramEnd"/>
      <w:r>
        <w:t xml:space="preserve"> </w:t>
      </w:r>
      <w:proofErr w:type="gramStart"/>
      <w:r>
        <w:t>Новочебоксарске</w:t>
      </w:r>
      <w:proofErr w:type="gramEnd"/>
      <w:r>
        <w:t xml:space="preserve"> Чувашской Республики (далее - муниципальная услуга).</w:t>
      </w:r>
    </w:p>
    <w:p w:rsidR="00B17872" w:rsidRDefault="00B17872">
      <w:pPr>
        <w:pStyle w:val="ConsPlusNormal"/>
        <w:jc w:val="both"/>
      </w:pPr>
    </w:p>
    <w:p w:rsidR="00B17872" w:rsidRDefault="00B17872">
      <w:pPr>
        <w:pStyle w:val="ConsPlusTitle"/>
        <w:ind w:firstLine="540"/>
        <w:jc w:val="both"/>
        <w:outlineLvl w:val="2"/>
      </w:pPr>
      <w:r>
        <w:t>1.2. Круг заявителей</w:t>
      </w:r>
    </w:p>
    <w:p w:rsidR="00B17872" w:rsidRDefault="00B17872">
      <w:pPr>
        <w:pStyle w:val="ConsPlusNormal"/>
        <w:jc w:val="both"/>
      </w:pPr>
    </w:p>
    <w:p w:rsidR="00B17872" w:rsidRDefault="00B17872">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B17872" w:rsidRDefault="00B17872">
      <w:pPr>
        <w:pStyle w:val="ConsPlusNormal"/>
        <w:spacing w:before="220"/>
        <w:ind w:firstLine="540"/>
        <w:jc w:val="both"/>
      </w:pPr>
      <w:proofErr w:type="gramStart"/>
      <w:r>
        <w:t xml:space="preserve">Указанные в настоящем подразделе заявители в соответствии со </w:t>
      </w:r>
      <w:hyperlink r:id="rId9">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г. Новочебоксарска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w:t>
      </w:r>
      <w:proofErr w:type="gramEnd"/>
      <w:r>
        <w:t xml:space="preserve"> и </w:t>
      </w:r>
      <w:proofErr w:type="gramStart"/>
      <w:r>
        <w:t>муниципальных</w:t>
      </w:r>
      <w:proofErr w:type="gramEnd"/>
      <w:r>
        <w:t xml:space="preserve"> услуг (далее - МФЦ) с запросом о предоставлении муниципальной услуги (далее также - запрос, заявление).</w:t>
      </w:r>
    </w:p>
    <w:p w:rsidR="00B17872" w:rsidRDefault="00B17872">
      <w:pPr>
        <w:pStyle w:val="ConsPlusNormal"/>
        <w:spacing w:before="220"/>
        <w:ind w:firstLine="540"/>
        <w:jc w:val="both"/>
      </w:pPr>
      <w:r>
        <w:t xml:space="preserve">Заявители, указанные в </w:t>
      </w:r>
      <w:proofErr w:type="gramStart"/>
      <w:r>
        <w:t>настоящем</w:t>
      </w:r>
      <w:proofErr w:type="gramEnd"/>
      <w:r>
        <w:t xml:space="preserve">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ЕПГУ).</w:t>
      </w:r>
    </w:p>
    <w:p w:rsidR="00B17872" w:rsidRDefault="00B17872">
      <w:pPr>
        <w:pStyle w:val="ConsPlusNormal"/>
        <w:jc w:val="both"/>
      </w:pPr>
    </w:p>
    <w:p w:rsidR="00B17872" w:rsidRDefault="00B17872">
      <w:pPr>
        <w:pStyle w:val="ConsPlusTitle"/>
        <w:ind w:firstLine="540"/>
        <w:jc w:val="both"/>
        <w:outlineLvl w:val="2"/>
      </w:pPr>
      <w:r>
        <w:t xml:space="preserve">1.3. Требование предоставления заявителю муниципальной услуги в </w:t>
      </w:r>
      <w:proofErr w:type="gramStart"/>
      <w:r>
        <w:t>соответствии</w:t>
      </w:r>
      <w:proofErr w:type="gramEnd"/>
      <w: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B17872" w:rsidRDefault="00B17872">
      <w:pPr>
        <w:pStyle w:val="ConsPlusNormal"/>
        <w:jc w:val="both"/>
      </w:pPr>
    </w:p>
    <w:p w:rsidR="00B17872" w:rsidRDefault="00B17872">
      <w:pPr>
        <w:pStyle w:val="ConsPlusNormal"/>
        <w:ind w:firstLine="540"/>
        <w:jc w:val="both"/>
      </w:pPr>
      <w: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t>соответствии</w:t>
      </w:r>
      <w:proofErr w:type="gramEnd"/>
      <w:r>
        <w:t xml:space="preserve"> с вариантом предоставления муниципальной услуги (далее также - вариант).</w:t>
      </w:r>
    </w:p>
    <w:p w:rsidR="00B17872" w:rsidRDefault="00B17872">
      <w:pPr>
        <w:pStyle w:val="ConsPlusNormal"/>
        <w:spacing w:before="220"/>
        <w:ind w:firstLine="540"/>
        <w:jc w:val="both"/>
      </w:pPr>
      <w:r>
        <w:lastRenderedPageBreak/>
        <w:t xml:space="preserve">Вариант, в </w:t>
      </w:r>
      <w:proofErr w:type="gramStart"/>
      <w:r>
        <w:t>соответствии</w:t>
      </w:r>
      <w:proofErr w:type="gramEnd"/>
      <w:r>
        <w:t xml:space="preserve">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17872" w:rsidRDefault="00B17872">
      <w:pPr>
        <w:pStyle w:val="ConsPlusNormal"/>
        <w:jc w:val="both"/>
      </w:pPr>
    </w:p>
    <w:p w:rsidR="00B17872" w:rsidRDefault="00B17872">
      <w:pPr>
        <w:pStyle w:val="ConsPlusTitle"/>
        <w:jc w:val="center"/>
        <w:outlineLvl w:val="1"/>
      </w:pPr>
      <w:r>
        <w:t>II. Стандарт предоставления муниципальной услуги</w:t>
      </w:r>
    </w:p>
    <w:p w:rsidR="00B17872" w:rsidRDefault="00B17872">
      <w:pPr>
        <w:pStyle w:val="ConsPlusNormal"/>
        <w:jc w:val="both"/>
      </w:pPr>
    </w:p>
    <w:p w:rsidR="00B17872" w:rsidRDefault="00B17872">
      <w:pPr>
        <w:pStyle w:val="ConsPlusTitle"/>
        <w:ind w:firstLine="540"/>
        <w:jc w:val="both"/>
        <w:outlineLvl w:val="2"/>
      </w:pPr>
      <w:r>
        <w:t>2.1. Наименование муниципальной услуги</w:t>
      </w:r>
    </w:p>
    <w:p w:rsidR="00B17872" w:rsidRDefault="00B17872">
      <w:pPr>
        <w:pStyle w:val="ConsPlusNormal"/>
        <w:jc w:val="both"/>
      </w:pPr>
    </w:p>
    <w:p w:rsidR="00B17872" w:rsidRDefault="00B17872">
      <w:pPr>
        <w:pStyle w:val="ConsPlusNormal"/>
        <w:ind w:firstLine="540"/>
        <w:jc w:val="both"/>
      </w:pPr>
      <w:r>
        <w:t>Муниципальная услуга "Перераспределение земель и (или) земельных участков, государственная собственность на которые не разграничена либо находящихся в муниципальной собственности, и земельных участков, находящихся в частной собственности".</w:t>
      </w:r>
    </w:p>
    <w:p w:rsidR="00B17872" w:rsidRDefault="00B17872">
      <w:pPr>
        <w:pStyle w:val="ConsPlusNormal"/>
        <w:jc w:val="both"/>
      </w:pPr>
    </w:p>
    <w:p w:rsidR="00B17872" w:rsidRDefault="00B17872">
      <w:pPr>
        <w:pStyle w:val="ConsPlusTitle"/>
        <w:ind w:firstLine="540"/>
        <w:jc w:val="both"/>
        <w:outlineLvl w:val="2"/>
      </w:pPr>
      <w:r>
        <w:t>2.2. Наименование органа, предоставляющего муниципальную услугу</w:t>
      </w:r>
    </w:p>
    <w:p w:rsidR="00B17872" w:rsidRDefault="00B17872">
      <w:pPr>
        <w:pStyle w:val="ConsPlusNormal"/>
        <w:jc w:val="both"/>
      </w:pPr>
    </w:p>
    <w:p w:rsidR="00B17872" w:rsidRDefault="00B17872">
      <w:pPr>
        <w:pStyle w:val="ConsPlusNormal"/>
        <w:ind w:firstLine="540"/>
        <w:jc w:val="both"/>
      </w:pPr>
      <w:r>
        <w:t xml:space="preserve">2.2.1. Предоставление муниципальной услуги осуществляется администрацией г. Новочебоксарска Чувашской Республики (также Уполномоченный орган) и осуществляется </w:t>
      </w:r>
      <w:proofErr w:type="gramStart"/>
      <w:r>
        <w:t>через</w:t>
      </w:r>
      <w:proofErr w:type="gramEnd"/>
      <w:r>
        <w:t>:</w:t>
      </w:r>
    </w:p>
    <w:p w:rsidR="00B17872" w:rsidRDefault="00B17872">
      <w:pPr>
        <w:pStyle w:val="ConsPlusNormal"/>
        <w:spacing w:before="220"/>
        <w:ind w:firstLine="540"/>
        <w:jc w:val="both"/>
      </w:pPr>
      <w:r>
        <w:t>Управление имущественных и земельных отношений администрации г. Новочебоксарска Чувашской республики (далее - Управление имуществом г. Новочебоксарска) в части заключения соглашения о перераспределении земель и земельных участков;</w:t>
      </w:r>
    </w:p>
    <w:p w:rsidR="00B17872" w:rsidRDefault="00B17872">
      <w:pPr>
        <w:pStyle w:val="ConsPlusNormal"/>
        <w:spacing w:before="220"/>
        <w:ind w:firstLine="540"/>
        <w:jc w:val="both"/>
      </w:pPr>
      <w:r>
        <w:t>муниципальное бюджетное учреждение "Архитектурно-градостроительное управление города Новочебоксарска Чувашской Республики" (далее - МБУ "АГУ г. Новочебоксарска"), предоставляющее муниципальную услугу "Утверждение схемы расположения земельного участка или земельных участков на кадастровом плане территории".</w:t>
      </w:r>
    </w:p>
    <w:p w:rsidR="00B17872" w:rsidRDefault="00B17872">
      <w:pPr>
        <w:pStyle w:val="ConsPlusNormal"/>
        <w:spacing w:before="220"/>
        <w:ind w:firstLine="540"/>
        <w:jc w:val="both"/>
      </w:pPr>
      <w:r>
        <w:t>2.2.2. При предоставлении муниципальной услуги администрация г. Новочебоксарска взаимодействует с:</w:t>
      </w:r>
    </w:p>
    <w:p w:rsidR="00B17872" w:rsidRDefault="00B17872">
      <w:pPr>
        <w:pStyle w:val="ConsPlusNormal"/>
        <w:spacing w:before="220"/>
        <w:ind w:firstLine="540"/>
        <w:jc w:val="both"/>
      </w:pPr>
      <w:r>
        <w:t>1) Публично-правовой компанией "</w:t>
      </w:r>
      <w:proofErr w:type="spellStart"/>
      <w:r>
        <w:t>Роскадастр</w:t>
      </w:r>
      <w:proofErr w:type="spellEnd"/>
      <w:r>
        <w:t>" в части получения сведений из Единого государственного реестра недвижимости;</w:t>
      </w:r>
    </w:p>
    <w:p w:rsidR="00B17872" w:rsidRDefault="00B17872">
      <w:pPr>
        <w:pStyle w:val="ConsPlusNormal"/>
        <w:spacing w:before="220"/>
        <w:ind w:firstLine="540"/>
        <w:jc w:val="both"/>
      </w:pPr>
      <w:r>
        <w:t>2) Управлением Федеральной службы государственной регистрации, кадастра и картографии по Чувашской Республике, осуществляющим кадастровый учет земельных участков.</w:t>
      </w:r>
    </w:p>
    <w:p w:rsidR="00B17872" w:rsidRDefault="00B17872">
      <w:pPr>
        <w:pStyle w:val="ConsPlusNormal"/>
        <w:spacing w:before="220"/>
        <w:ind w:firstLine="540"/>
        <w:jc w:val="both"/>
      </w:pPr>
      <w: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7872" w:rsidRDefault="00B17872">
      <w:pPr>
        <w:pStyle w:val="ConsPlusNormal"/>
        <w:spacing w:before="220"/>
        <w:ind w:firstLine="540"/>
        <w:jc w:val="both"/>
      </w:pPr>
      <w:r>
        <w:t>2.2.4. В соответствии с заключенным Соглашением многофункциональный центр (далее -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B17872" w:rsidRDefault="00B17872">
      <w:pPr>
        <w:pStyle w:val="ConsPlusNormal"/>
        <w:spacing w:before="220"/>
        <w:ind w:firstLine="540"/>
        <w:jc w:val="both"/>
      </w:pPr>
      <w: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B17872" w:rsidRDefault="00B17872">
      <w:pPr>
        <w:pStyle w:val="ConsPlusNormal"/>
        <w:jc w:val="both"/>
      </w:pPr>
    </w:p>
    <w:p w:rsidR="00B17872" w:rsidRDefault="00B17872">
      <w:pPr>
        <w:pStyle w:val="ConsPlusTitle"/>
        <w:ind w:firstLine="540"/>
        <w:jc w:val="both"/>
        <w:outlineLvl w:val="2"/>
      </w:pPr>
      <w:bookmarkStart w:id="1" w:name="P79"/>
      <w:bookmarkEnd w:id="1"/>
      <w:r>
        <w:t>2.3. Результат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r>
        <w:t>2.3.1. Результатом предоставления муниципальной услуги являются:</w:t>
      </w:r>
    </w:p>
    <w:p w:rsidR="00B17872" w:rsidRDefault="00B17872">
      <w:pPr>
        <w:pStyle w:val="ConsPlusNormal"/>
        <w:spacing w:before="220"/>
        <w:ind w:firstLine="540"/>
        <w:jc w:val="both"/>
      </w:pPr>
      <w:r>
        <w:t xml:space="preserve">1) проект </w:t>
      </w:r>
      <w:hyperlink w:anchor="P415">
        <w:r>
          <w:rPr>
            <w:color w:val="0000FF"/>
          </w:rPr>
          <w:t>соглашения</w:t>
        </w:r>
      </w:hyperlink>
      <w: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N 1 к настоящему Административному регламенту;</w:t>
      </w:r>
    </w:p>
    <w:p w:rsidR="00B17872" w:rsidRDefault="00B17872">
      <w:pPr>
        <w:pStyle w:val="ConsPlusNormal"/>
        <w:spacing w:before="220"/>
        <w:ind w:firstLine="540"/>
        <w:jc w:val="both"/>
      </w:pPr>
      <w:bookmarkStart w:id="2" w:name="P83"/>
      <w:bookmarkEnd w:id="2"/>
      <w:r>
        <w:t xml:space="preserve">2) </w:t>
      </w:r>
      <w:hyperlink w:anchor="P565">
        <w:r>
          <w:rPr>
            <w:color w:val="0000FF"/>
          </w:rPr>
          <w:t>решение</w:t>
        </w:r>
      </w:hyperlink>
      <w:r>
        <w:t xml:space="preserve"> об отказе в заключении соглашения о перераспределении земельных участков </w:t>
      </w:r>
      <w:r>
        <w:lastRenderedPageBreak/>
        <w:t>по форме согласно приложению N 2 к настоящему Административному регламенту.</w:t>
      </w:r>
    </w:p>
    <w:p w:rsidR="00B17872" w:rsidRDefault="00B17872">
      <w:pPr>
        <w:pStyle w:val="ConsPlusNormal"/>
        <w:spacing w:before="220"/>
        <w:ind w:firstLine="540"/>
        <w:jc w:val="both"/>
      </w:pPr>
      <w:r>
        <w:t>2.3.2. Промежуточными результатами предоставления муниципальной услуги являются:</w:t>
      </w:r>
    </w:p>
    <w:p w:rsidR="00B17872" w:rsidRDefault="00B17872">
      <w:pPr>
        <w:pStyle w:val="ConsPlusNormal"/>
        <w:spacing w:before="220"/>
        <w:ind w:firstLine="540"/>
        <w:jc w:val="both"/>
      </w:pPr>
      <w:bookmarkStart w:id="3" w:name="P85"/>
      <w:bookmarkEnd w:id="3"/>
      <w:r>
        <w:t xml:space="preserve">1) </w:t>
      </w:r>
      <w:hyperlink w:anchor="P618">
        <w:r>
          <w:rPr>
            <w:color w:val="0000FF"/>
          </w:rPr>
          <w:t>согласие</w:t>
        </w:r>
      </w:hyperlink>
      <w:r>
        <w:t xml:space="preserve">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N 3 к настоящему Административному регламенту;</w:t>
      </w:r>
    </w:p>
    <w:p w:rsidR="00B17872" w:rsidRDefault="00B17872">
      <w:pPr>
        <w:pStyle w:val="ConsPlusNormal"/>
        <w:spacing w:before="220"/>
        <w:ind w:firstLine="540"/>
        <w:jc w:val="both"/>
      </w:pPr>
      <w:bookmarkStart w:id="4" w:name="P86"/>
      <w:bookmarkEnd w:id="4"/>
      <w:r>
        <w:t xml:space="preserve">2)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hyperlink w:anchor="P666">
        <w:r>
          <w:rPr>
            <w:color w:val="0000FF"/>
          </w:rPr>
          <w:t>приложению N 4</w:t>
        </w:r>
      </w:hyperlink>
      <w:r>
        <w:t xml:space="preserve"> к настоящему Административному регламенту.</w:t>
      </w:r>
    </w:p>
    <w:p w:rsidR="00B17872" w:rsidRDefault="00B17872">
      <w:pPr>
        <w:pStyle w:val="ConsPlusNormal"/>
        <w:spacing w:before="220"/>
        <w:ind w:firstLine="540"/>
        <w:jc w:val="both"/>
      </w:pPr>
      <w:r>
        <w:t>Результат предоставления муниципальной услуги в форме электронного документа подписывается квалифицированной электронной подписью уполномоченного должностного лица.</w:t>
      </w:r>
    </w:p>
    <w:p w:rsidR="00B17872" w:rsidRDefault="00B17872">
      <w:pPr>
        <w:pStyle w:val="ConsPlusNormal"/>
        <w:spacing w:before="220"/>
        <w:ind w:firstLine="540"/>
        <w:jc w:val="both"/>
      </w:pPr>
      <w:r>
        <w:t>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B17872" w:rsidRDefault="00B17872">
      <w:pPr>
        <w:pStyle w:val="ConsPlusNormal"/>
        <w:jc w:val="both"/>
      </w:pPr>
    </w:p>
    <w:p w:rsidR="00B17872" w:rsidRDefault="00B17872">
      <w:pPr>
        <w:pStyle w:val="ConsPlusTitle"/>
        <w:ind w:firstLine="540"/>
        <w:jc w:val="both"/>
        <w:outlineLvl w:val="2"/>
      </w:pPr>
      <w:r>
        <w:t>2.4. Срок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r>
        <w:t xml:space="preserve">2.4.1. </w:t>
      </w:r>
      <w:proofErr w:type="gramStart"/>
      <w:r>
        <w:t xml:space="preserve">Срок принятия решений, указанных в </w:t>
      </w:r>
      <w:hyperlink w:anchor="P83">
        <w:r>
          <w:rPr>
            <w:color w:val="0000FF"/>
          </w:rPr>
          <w:t>подпункте 2 пункта 2.3.1</w:t>
        </w:r>
      </w:hyperlink>
      <w:r>
        <w:t xml:space="preserve"> и </w:t>
      </w:r>
      <w:hyperlink w:anchor="P85">
        <w:r>
          <w:rPr>
            <w:color w:val="0000FF"/>
          </w:rPr>
          <w:t>подпунктах 1</w:t>
        </w:r>
      </w:hyperlink>
      <w:r>
        <w:t xml:space="preserve">, </w:t>
      </w:r>
      <w:hyperlink w:anchor="P86">
        <w:r>
          <w:rPr>
            <w:color w:val="0000FF"/>
          </w:rPr>
          <w:t>2 пункта 2.3.2</w:t>
        </w:r>
      </w:hyperlink>
      <w:r>
        <w:t xml:space="preserve"> настоящего Административного регламента, составляет 20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roofErr w:type="gramEnd"/>
    </w:p>
    <w:p w:rsidR="00B17872" w:rsidRDefault="00B17872">
      <w:pPr>
        <w:pStyle w:val="ConsPlusNormal"/>
        <w:spacing w:before="220"/>
        <w:ind w:firstLine="540"/>
        <w:jc w:val="both"/>
      </w:pPr>
      <w:r>
        <w:t>2.4.2. Срок подготовки и направления заявителю проекта соглашения о перераспределении земельных участков не должен превышать 30 календарных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w:t>
      </w:r>
    </w:p>
    <w:p w:rsidR="00B17872" w:rsidRDefault="00B17872">
      <w:pPr>
        <w:pStyle w:val="ConsPlusNormal"/>
        <w:jc w:val="both"/>
      </w:pPr>
    </w:p>
    <w:p w:rsidR="00B17872" w:rsidRDefault="00B17872">
      <w:pPr>
        <w:pStyle w:val="ConsPlusTitle"/>
        <w:ind w:firstLine="540"/>
        <w:jc w:val="both"/>
        <w:outlineLvl w:val="2"/>
      </w:pPr>
      <w:r>
        <w:t>2.5. Правовые основания для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proofErr w:type="gramStart"/>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 Новочебоксарска Чувашской Республики, МФЦ, их должностных лиц, муниципальных служащих администрации г. Новочебоксарска Чувашской Республики, размещается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ЕПГУ.</w:t>
      </w:r>
      <w:proofErr w:type="gramEnd"/>
    </w:p>
    <w:p w:rsidR="00B17872" w:rsidRDefault="00B17872">
      <w:pPr>
        <w:pStyle w:val="ConsPlusNormal"/>
        <w:jc w:val="both"/>
      </w:pPr>
    </w:p>
    <w:p w:rsidR="00B17872" w:rsidRDefault="00B17872">
      <w:pPr>
        <w:pStyle w:val="ConsPlusTitle"/>
        <w:ind w:firstLine="540"/>
        <w:jc w:val="both"/>
        <w:outlineLvl w:val="2"/>
      </w:pPr>
      <w:bookmarkStart w:id="5" w:name="P99"/>
      <w:bookmarkEnd w:id="5"/>
      <w:r>
        <w:t>2.6. Исчерпывающий перечень документов, необходимых для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bookmarkStart w:id="6" w:name="P101"/>
      <w:bookmarkEnd w:id="6"/>
      <w:r>
        <w:t>2.6.1. Исчерпывающий перечень документов, необходимых для предоставления муниципальной услуги:</w:t>
      </w:r>
    </w:p>
    <w:p w:rsidR="00B17872" w:rsidRDefault="00B17872">
      <w:pPr>
        <w:pStyle w:val="ConsPlusNormal"/>
        <w:spacing w:before="220"/>
        <w:ind w:firstLine="540"/>
        <w:jc w:val="both"/>
      </w:pPr>
      <w:r>
        <w:t xml:space="preserve">1) </w:t>
      </w:r>
      <w:hyperlink w:anchor="P739">
        <w:r>
          <w:rPr>
            <w:color w:val="0000FF"/>
          </w:rPr>
          <w:t>заявление</w:t>
        </w:r>
      </w:hyperlink>
      <w:r>
        <w:t xml:space="preserve"> о предоставлении муниципальной услуги по форме согласно приложению N 5 к настоящему Административному регламенту.</w:t>
      </w:r>
    </w:p>
    <w:p w:rsidR="00B17872" w:rsidRDefault="00B17872">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7872" w:rsidRDefault="00B17872">
      <w:pPr>
        <w:pStyle w:val="ConsPlusNormal"/>
        <w:spacing w:before="220"/>
        <w:ind w:firstLine="5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B17872" w:rsidRDefault="00B17872">
      <w:pPr>
        <w:pStyle w:val="ConsPlusNormal"/>
        <w:spacing w:before="220"/>
        <w:ind w:firstLine="540"/>
        <w:jc w:val="both"/>
      </w:pPr>
      <w:r>
        <w:lastRenderedPageBreak/>
        <w:t>в форме электронного документа в личном кабинете на ЕПГУ;</w:t>
      </w:r>
    </w:p>
    <w:p w:rsidR="00B17872" w:rsidRDefault="00B17872">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B17872" w:rsidRDefault="00B17872">
      <w:pPr>
        <w:pStyle w:val="ConsPlusNormal"/>
        <w:spacing w:before="220"/>
        <w:ind w:firstLine="540"/>
        <w:jc w:val="both"/>
      </w:pPr>
      <w:r>
        <w:t xml:space="preserve">2)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17872" w:rsidRDefault="00B17872">
      <w:pPr>
        <w:pStyle w:val="ConsPlusNormal"/>
        <w:spacing w:before="220"/>
        <w:ind w:firstLine="540"/>
        <w:jc w:val="both"/>
      </w:pPr>
      <w:r>
        <w:t xml:space="preserve">3) схема расположения земельного участка в </w:t>
      </w:r>
      <w:proofErr w:type="gramStart"/>
      <w:r>
        <w:t>случае</w:t>
      </w:r>
      <w:proofErr w:type="gramEnd"/>
      <w:r>
        <w:t>, если отсутствует проект межевания территории, в границах которой осуществляется перераспределение земельных участков;</w:t>
      </w:r>
    </w:p>
    <w:p w:rsidR="00B17872" w:rsidRDefault="00B17872">
      <w:pPr>
        <w:pStyle w:val="ConsPlusNormal"/>
        <w:spacing w:before="220"/>
        <w:ind w:firstLine="540"/>
        <w:jc w:val="both"/>
      </w:pPr>
      <w:r>
        <w:t xml:space="preserve">4) документ, подтверждающий полномочия представителя заявителя, в </w:t>
      </w:r>
      <w:proofErr w:type="gramStart"/>
      <w:r>
        <w:t>случае</w:t>
      </w:r>
      <w:proofErr w:type="gramEnd"/>
      <w:r>
        <w:t>, если с заявлением о предоставлении земельного участка обращается представитель заявителя;</w:t>
      </w:r>
    </w:p>
    <w:p w:rsidR="00B17872" w:rsidRDefault="00B1787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B17872" w:rsidRDefault="00B17872">
      <w:pPr>
        <w:pStyle w:val="ConsPlusNormal"/>
        <w:spacing w:before="220"/>
        <w:ind w:firstLine="540"/>
        <w:jc w:val="both"/>
      </w:pPr>
      <w:r>
        <w:t>6)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для заключения соглашения).</w:t>
      </w:r>
    </w:p>
    <w:p w:rsidR="00B17872" w:rsidRDefault="00B17872">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17872" w:rsidRDefault="00B17872">
      <w:pPr>
        <w:pStyle w:val="ConsPlusNormal"/>
        <w:spacing w:before="220"/>
        <w:ind w:firstLine="540"/>
        <w:jc w:val="both"/>
      </w:pPr>
      <w:bookmarkStart w:id="7" w:name="P113"/>
      <w:bookmarkEnd w:id="7"/>
      <w:r>
        <w:t>2.6.2. По собственной инициативе заявителем может быть представлены следующие документы:</w:t>
      </w:r>
    </w:p>
    <w:p w:rsidR="00B17872" w:rsidRDefault="00B17872">
      <w:pPr>
        <w:pStyle w:val="ConsPlusNormal"/>
        <w:spacing w:before="220"/>
        <w:ind w:firstLine="540"/>
        <w:jc w:val="both"/>
      </w:pPr>
      <w:r>
        <w:t>а) выписка из Единого государственного реестра недвижимости о правах на земельный участок;</w:t>
      </w:r>
    </w:p>
    <w:p w:rsidR="00B17872" w:rsidRDefault="00B17872">
      <w:pPr>
        <w:pStyle w:val="ConsPlusNormal"/>
        <w:spacing w:before="220"/>
        <w:ind w:firstLine="540"/>
        <w:jc w:val="both"/>
      </w:pPr>
      <w:proofErr w:type="gramStart"/>
      <w:r>
        <w:t>б) выписка из Единого государственного реестра недвижимости о правах на объект недвижимости, расположенный на земельном участке;</w:t>
      </w:r>
      <w:proofErr w:type="gramEnd"/>
    </w:p>
    <w:p w:rsidR="00B17872" w:rsidRDefault="00B17872">
      <w:pPr>
        <w:pStyle w:val="ConsPlusNormal"/>
        <w:spacing w:before="220"/>
        <w:ind w:firstLine="540"/>
        <w:jc w:val="both"/>
      </w:pPr>
      <w:r>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B17872" w:rsidRDefault="00B17872">
      <w:pPr>
        <w:pStyle w:val="ConsPlusNormal"/>
        <w:spacing w:before="220"/>
        <w:ind w:firstLine="540"/>
        <w:jc w:val="both"/>
      </w:pPr>
      <w:r>
        <w:t>2.6.3. В случае если заявитель не представил документы, указанные в пункте 2.6.2 настоящего Административного регламента, Уполномоченный орган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B17872" w:rsidRDefault="00B178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8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872" w:rsidRDefault="00B178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872" w:rsidRDefault="00B178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872" w:rsidRDefault="00B17872">
            <w:pPr>
              <w:pStyle w:val="ConsPlusNormal"/>
              <w:jc w:val="both"/>
            </w:pPr>
            <w:proofErr w:type="spellStart"/>
            <w:r>
              <w:rPr>
                <w:color w:val="392C69"/>
              </w:rPr>
              <w:t>КонсультантПлюс</w:t>
            </w:r>
            <w:proofErr w:type="spellEnd"/>
            <w:r>
              <w:rPr>
                <w:color w:val="392C69"/>
              </w:rPr>
              <w:t>: примечание.</w:t>
            </w:r>
          </w:p>
          <w:p w:rsidR="00B17872" w:rsidRDefault="00B17872">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17872" w:rsidRDefault="00B17872">
            <w:pPr>
              <w:pStyle w:val="ConsPlusNormal"/>
            </w:pPr>
          </w:p>
        </w:tc>
      </w:tr>
    </w:tbl>
    <w:p w:rsidR="00B17872" w:rsidRDefault="00B17872">
      <w:pPr>
        <w:pStyle w:val="ConsPlusNormal"/>
        <w:spacing w:before="280"/>
        <w:ind w:firstLine="540"/>
        <w:jc w:val="both"/>
      </w:pPr>
      <w:r>
        <w:t xml:space="preserve">2.6.3.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w:t>
      </w:r>
      <w:proofErr w:type="gramStart"/>
      <w:r>
        <w:t>осуществление</w:t>
      </w:r>
      <w:proofErr w:type="gramEnd"/>
      <w:r>
        <w:t xml:space="preserve">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B17872" w:rsidRDefault="00B17872">
      <w:pPr>
        <w:pStyle w:val="ConsPlusNormal"/>
        <w:jc w:val="both"/>
      </w:pPr>
    </w:p>
    <w:p w:rsidR="00B17872" w:rsidRDefault="00B17872">
      <w:pPr>
        <w:pStyle w:val="ConsPlusTitle"/>
        <w:ind w:firstLine="540"/>
        <w:jc w:val="both"/>
        <w:outlineLvl w:val="2"/>
      </w:pPr>
      <w:r>
        <w:t xml:space="preserve">2.7. Исчерпывающий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r>
        <w:t xml:space="preserve">Основания для отказа в </w:t>
      </w:r>
      <w:proofErr w:type="gramStart"/>
      <w:r>
        <w:t>приеме</w:t>
      </w:r>
      <w:proofErr w:type="gramEnd"/>
      <w:r>
        <w:t xml:space="preserve"> документов отсутствуют.</w:t>
      </w:r>
    </w:p>
    <w:p w:rsidR="00B17872" w:rsidRDefault="00B17872">
      <w:pPr>
        <w:pStyle w:val="ConsPlusNormal"/>
        <w:jc w:val="both"/>
      </w:pPr>
    </w:p>
    <w:p w:rsidR="00B17872" w:rsidRDefault="00B17872">
      <w:pPr>
        <w:pStyle w:val="ConsPlusTitle"/>
        <w:ind w:firstLine="540"/>
        <w:jc w:val="both"/>
        <w:outlineLvl w:val="2"/>
      </w:pPr>
      <w:r>
        <w:t xml:space="preserve">2.8. Исчерпывающий перечень оснований для приостановления предоставления муниципальной услуги или отказа в </w:t>
      </w:r>
      <w:proofErr w:type="gramStart"/>
      <w:r>
        <w:t>предоставлении</w:t>
      </w:r>
      <w:proofErr w:type="gramEnd"/>
      <w:r>
        <w:t xml:space="preserve"> муниципальной услуги</w:t>
      </w:r>
    </w:p>
    <w:p w:rsidR="00B17872" w:rsidRDefault="00B17872">
      <w:pPr>
        <w:pStyle w:val="ConsPlusNormal"/>
        <w:jc w:val="both"/>
      </w:pPr>
    </w:p>
    <w:p w:rsidR="00B17872" w:rsidRDefault="00B17872">
      <w:pPr>
        <w:pStyle w:val="ConsPlusNormal"/>
        <w:ind w:firstLine="540"/>
        <w:jc w:val="both"/>
      </w:pPr>
      <w:r>
        <w:t xml:space="preserve">2.8.1. Предоставление муниципальной услуги приостанавливается в </w:t>
      </w:r>
      <w:proofErr w:type="gramStart"/>
      <w:r>
        <w:t>случае</w:t>
      </w:r>
      <w:proofErr w:type="gramEnd"/>
      <w:r>
        <w:t>,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17872" w:rsidRDefault="00B17872">
      <w:pPr>
        <w:pStyle w:val="ConsPlusNormal"/>
        <w:spacing w:before="220"/>
        <w:ind w:firstLine="540"/>
        <w:jc w:val="both"/>
      </w:pPr>
      <w:bookmarkStart w:id="8" w:name="P129"/>
      <w:bookmarkEnd w:id="8"/>
      <w:r>
        <w:t xml:space="preserve">2.8.2. Основания для отказа в </w:t>
      </w:r>
      <w:proofErr w:type="gramStart"/>
      <w:r>
        <w:t>предоставлении</w:t>
      </w:r>
      <w:proofErr w:type="gramEnd"/>
      <w:r>
        <w:t xml:space="preserve"> муниципальной услуги:</w:t>
      </w:r>
    </w:p>
    <w:p w:rsidR="00B17872" w:rsidRDefault="00B1787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r:id="rId10">
        <w:r>
          <w:rPr>
            <w:color w:val="0000FF"/>
          </w:rPr>
          <w:t>пунктом 1 статьи 39.28</w:t>
        </w:r>
      </w:hyperlink>
      <w:r>
        <w:t xml:space="preserve"> Земельного кодекса Российской Федерации;</w:t>
      </w:r>
    </w:p>
    <w:p w:rsidR="00B17872" w:rsidRDefault="00B17872">
      <w:pPr>
        <w:pStyle w:val="ConsPlusNormal"/>
        <w:spacing w:before="220"/>
        <w:ind w:firstLine="540"/>
        <w:jc w:val="both"/>
      </w:pPr>
      <w:r>
        <w:t xml:space="preserve">2) не представлено в письменной форме согласие лиц, указанных в </w:t>
      </w:r>
      <w:hyperlink r:id="rId11">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17872" w:rsidRDefault="00B17872">
      <w:pPr>
        <w:pStyle w:val="ConsPlusNormal"/>
        <w:spacing w:before="220"/>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не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w:t>
      </w:r>
      <w:hyperlink r:id="rId12">
        <w:r>
          <w:rPr>
            <w:color w:val="0000FF"/>
          </w:rPr>
          <w:t>пунктом 3 статьи 39.36</w:t>
        </w:r>
      </w:hyperlink>
      <w:r>
        <w:t xml:space="preserve"> Земельного Кодекса Российской Федерации;</w:t>
      </w:r>
    </w:p>
    <w:p w:rsidR="00B17872" w:rsidRDefault="00B17872">
      <w:pPr>
        <w:pStyle w:val="ConsPlusNormal"/>
        <w:spacing w:before="220"/>
        <w:ind w:firstLine="540"/>
        <w:jc w:val="both"/>
      </w:pPr>
      <w:proofErr w:type="gramStart"/>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r>
          <w:rPr>
            <w:color w:val="0000FF"/>
          </w:rPr>
          <w:t>подпункте 7 пункта 5 статьи</w:t>
        </w:r>
        <w:proofErr w:type="gramEnd"/>
        <w:r>
          <w:rPr>
            <w:color w:val="0000FF"/>
          </w:rPr>
          <w:t xml:space="preserve"> 27</w:t>
        </w:r>
      </w:hyperlink>
      <w:r>
        <w:t xml:space="preserve"> Земельного кодекса Российской Федерации;</w:t>
      </w:r>
    </w:p>
    <w:p w:rsidR="00B17872" w:rsidRDefault="00B1787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17872" w:rsidRDefault="00B1787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14">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t>действия</w:t>
      </w:r>
      <w:proofErr w:type="gramEnd"/>
      <w:r>
        <w:t xml:space="preserve"> которого не истек;</w:t>
      </w:r>
    </w:p>
    <w:p w:rsidR="00B17872" w:rsidRDefault="00B17872">
      <w:pPr>
        <w:pStyle w:val="ConsPlusNormal"/>
        <w:spacing w:before="220"/>
        <w:ind w:firstLine="540"/>
        <w:jc w:val="both"/>
      </w:pPr>
      <w:proofErr w:type="gramStart"/>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17872" w:rsidRDefault="00B17872">
      <w:pPr>
        <w:pStyle w:val="ConsPlusNormal"/>
        <w:spacing w:before="220"/>
        <w:ind w:firstLine="540"/>
        <w:jc w:val="both"/>
      </w:pPr>
      <w:r>
        <w:t xml:space="preserve">8) в </w:t>
      </w:r>
      <w:proofErr w:type="gramStart"/>
      <w:r>
        <w:t>результате</w:t>
      </w:r>
      <w:proofErr w:type="gramEnd"/>
      <w:r>
        <w:t xml:space="preserve">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17872" w:rsidRDefault="00B17872">
      <w:pPr>
        <w:pStyle w:val="ConsPlusNormal"/>
        <w:spacing w:before="220"/>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16">
        <w:r>
          <w:rPr>
            <w:color w:val="0000FF"/>
          </w:rPr>
          <w:t>подпунктами 1</w:t>
        </w:r>
      </w:hyperlink>
      <w:r>
        <w:t xml:space="preserve"> и </w:t>
      </w:r>
      <w:hyperlink r:id="rId17">
        <w:r>
          <w:rPr>
            <w:color w:val="0000FF"/>
          </w:rPr>
          <w:t>4 пункта 1 статьи 39.28</w:t>
        </w:r>
      </w:hyperlink>
      <w:r>
        <w:t xml:space="preserve"> Земельного кодекса Российской Федерации;</w:t>
      </w:r>
      <w:proofErr w:type="gramEnd"/>
    </w:p>
    <w:p w:rsidR="00B17872" w:rsidRDefault="00B1787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8">
        <w:r>
          <w:rPr>
            <w:color w:val="0000FF"/>
          </w:rPr>
          <w:t>законом</w:t>
        </w:r>
      </w:hyperlink>
      <w:r>
        <w:t xml:space="preserve"> от 13 июля 2015 г. N 218-ФЗ "О государственной регистрации недвижимости";</w:t>
      </w:r>
    </w:p>
    <w:p w:rsidR="00B17872" w:rsidRDefault="00B17872">
      <w:pPr>
        <w:pStyle w:val="ConsPlusNormal"/>
        <w:spacing w:before="220"/>
        <w:ind w:firstLine="540"/>
        <w:jc w:val="both"/>
      </w:pPr>
      <w:r>
        <w:t xml:space="preserve">11) имеются основания для отказа в </w:t>
      </w:r>
      <w:proofErr w:type="gramStart"/>
      <w:r>
        <w:t>утверждении</w:t>
      </w:r>
      <w:proofErr w:type="gramEnd"/>
      <w:r>
        <w:t xml:space="preserve"> схемы расположения земельного участка, предусмотренные </w:t>
      </w:r>
      <w:hyperlink r:id="rId19">
        <w:r>
          <w:rPr>
            <w:color w:val="0000FF"/>
          </w:rPr>
          <w:t>пунктом 16 статьи 11.10</w:t>
        </w:r>
      </w:hyperlink>
      <w:r>
        <w:t xml:space="preserve"> Земельного кодекса Российской Федерации;</w:t>
      </w:r>
    </w:p>
    <w:p w:rsidR="00B17872" w:rsidRDefault="00B17872">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17872" w:rsidRDefault="00B17872">
      <w:pPr>
        <w:pStyle w:val="ConsPlusNormal"/>
        <w:spacing w:before="220"/>
        <w:ind w:firstLine="540"/>
        <w:jc w:val="both"/>
      </w:pPr>
      <w:r>
        <w:t xml:space="preserve">13) земельный участок, образование которого предусмотрено схемой расположения земельного участка, расположен в </w:t>
      </w:r>
      <w:proofErr w:type="gramStart"/>
      <w:r>
        <w:t>границах</w:t>
      </w:r>
      <w:proofErr w:type="gramEnd"/>
      <w:r>
        <w:t xml:space="preserve"> территории, в отношении которой утвержден проект межевания территории;</w:t>
      </w:r>
    </w:p>
    <w:p w:rsidR="00B17872" w:rsidRDefault="00B17872">
      <w:pPr>
        <w:pStyle w:val="ConsPlusNormal"/>
        <w:spacing w:before="220"/>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17872" w:rsidRDefault="00B17872">
      <w:pPr>
        <w:pStyle w:val="ConsPlusNormal"/>
        <w:spacing w:before="220"/>
        <w:ind w:firstLine="540"/>
        <w:jc w:val="both"/>
      </w:pPr>
      <w: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указанным в </w:t>
      </w:r>
      <w:hyperlink w:anchor="P101">
        <w:r>
          <w:rPr>
            <w:color w:val="0000FF"/>
          </w:rPr>
          <w:t>пункте 2.6.1</w:t>
        </w:r>
      </w:hyperlink>
      <w:r>
        <w:t xml:space="preserve"> настоящего Административного регламента.</w:t>
      </w:r>
    </w:p>
    <w:p w:rsidR="00B17872" w:rsidRDefault="00B17872">
      <w:pPr>
        <w:pStyle w:val="ConsPlusNormal"/>
        <w:jc w:val="both"/>
      </w:pPr>
    </w:p>
    <w:p w:rsidR="00B17872" w:rsidRDefault="00B17872">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B17872" w:rsidRDefault="00B17872">
      <w:pPr>
        <w:pStyle w:val="ConsPlusNormal"/>
        <w:jc w:val="both"/>
      </w:pPr>
    </w:p>
    <w:p w:rsidR="00B17872" w:rsidRDefault="00B17872">
      <w:pPr>
        <w:pStyle w:val="ConsPlusNormal"/>
        <w:ind w:firstLine="540"/>
        <w:jc w:val="both"/>
      </w:pPr>
      <w:r>
        <w:t>Предоставление муниципальной услуги осуществляется бесплатно.</w:t>
      </w:r>
    </w:p>
    <w:p w:rsidR="00B17872" w:rsidRDefault="00B17872">
      <w:pPr>
        <w:pStyle w:val="ConsPlusNormal"/>
        <w:jc w:val="both"/>
      </w:pPr>
    </w:p>
    <w:p w:rsidR="00B17872" w:rsidRDefault="00B17872">
      <w:pPr>
        <w:pStyle w:val="ConsPlusTitle"/>
        <w:ind w:firstLine="540"/>
        <w:jc w:val="both"/>
        <w:outlineLvl w:val="2"/>
      </w:pPr>
      <w: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7872" w:rsidRDefault="00B17872">
      <w:pPr>
        <w:pStyle w:val="ConsPlusNormal"/>
        <w:jc w:val="both"/>
      </w:pPr>
    </w:p>
    <w:p w:rsidR="00B17872" w:rsidRDefault="00B17872">
      <w:pPr>
        <w:pStyle w:val="ConsPlusTitle"/>
        <w:ind w:firstLine="540"/>
        <w:jc w:val="both"/>
        <w:outlineLvl w:val="2"/>
      </w:pPr>
      <w:r>
        <w:t>2.11. Срок регистрации запроса заявителя о предоставлении муниципальной услуги</w:t>
      </w:r>
    </w:p>
    <w:p w:rsidR="00B17872" w:rsidRDefault="00B17872">
      <w:pPr>
        <w:pStyle w:val="ConsPlusNormal"/>
        <w:jc w:val="both"/>
      </w:pPr>
    </w:p>
    <w:p w:rsidR="00B17872" w:rsidRDefault="00B17872">
      <w:pPr>
        <w:pStyle w:val="ConsPlusNormal"/>
        <w:ind w:firstLine="540"/>
        <w:jc w:val="both"/>
      </w:pPr>
      <w:r>
        <w:t>Заявление о предоставлении муниципальной услуги регистрируется в течение 1 рабочего дня со дня получения заявления и документов, необходимых для предоставления муниципальной услуги и документов, необходимых для предоставления муниципальной услуги.</w:t>
      </w:r>
    </w:p>
    <w:p w:rsidR="00B17872" w:rsidRDefault="00B17872">
      <w:pPr>
        <w:pStyle w:val="ConsPlusNormal"/>
        <w:spacing w:before="220"/>
        <w:ind w:firstLine="540"/>
        <w:jc w:val="both"/>
      </w:pPr>
      <w:r>
        <w:lastRenderedPageBreak/>
        <w:t xml:space="preserve">В случае направления заявления посредством Единого портала </w:t>
      </w:r>
      <w:proofErr w:type="gramStart"/>
      <w:r>
        <w:t>государственных</w:t>
      </w:r>
      <w:proofErr w:type="gramEnd"/>
      <w:r>
        <w:t xml:space="preserve"> и муниципальных услуг заявление регистрируется в автоматическом режиме в день поступления.</w:t>
      </w:r>
    </w:p>
    <w:p w:rsidR="00B17872" w:rsidRDefault="00B17872">
      <w:pPr>
        <w:pStyle w:val="ConsPlusNormal"/>
        <w:jc w:val="both"/>
      </w:pPr>
    </w:p>
    <w:p w:rsidR="00B17872" w:rsidRDefault="00B17872">
      <w:pPr>
        <w:pStyle w:val="ConsPlusTitle"/>
        <w:ind w:firstLine="540"/>
        <w:jc w:val="both"/>
        <w:outlineLvl w:val="2"/>
      </w:pPr>
      <w:r>
        <w:t>2.12. Требования к помещениям, в которых предоставляются муниципальные услуги</w:t>
      </w:r>
    </w:p>
    <w:p w:rsidR="00B17872" w:rsidRDefault="00B17872">
      <w:pPr>
        <w:pStyle w:val="ConsPlusNormal"/>
        <w:jc w:val="both"/>
      </w:pPr>
    </w:p>
    <w:p w:rsidR="00B17872" w:rsidRDefault="00B17872">
      <w:pPr>
        <w:pStyle w:val="ConsPlusNormal"/>
        <w:ind w:firstLine="540"/>
        <w:jc w:val="both"/>
      </w:pPr>
      <w:r>
        <w:t>Вход в здание администрации города Новочебоксарска оформлен вывеской с указанием основных реквизитов на русском и чувашском языках.</w:t>
      </w:r>
    </w:p>
    <w:p w:rsidR="00B17872" w:rsidRDefault="00B17872">
      <w:pPr>
        <w:pStyle w:val="ConsPlusNormal"/>
        <w:spacing w:before="220"/>
        <w:ind w:firstLine="540"/>
        <w:jc w:val="both"/>
      </w:pPr>
      <w:r>
        <w:t>На территории, прилегающей к зданию администрации города Новочебоксарска, расположена бесплатная парковка для автомобильного транспорта.</w:t>
      </w:r>
    </w:p>
    <w:p w:rsidR="00B17872" w:rsidRDefault="00B17872">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17872" w:rsidRDefault="00B17872">
      <w:pPr>
        <w:pStyle w:val="ConsPlusNormal"/>
        <w:spacing w:before="220"/>
        <w:ind w:firstLine="540"/>
        <w:jc w:val="both"/>
      </w:pPr>
      <w:r>
        <w:t>Помещение для оказания муниципальной услуги должно быть оснащено стульями, столами, компьютером с возможностью печати и выхода в Интернет.</w:t>
      </w:r>
    </w:p>
    <w:p w:rsidR="00B17872" w:rsidRDefault="00B17872">
      <w:pPr>
        <w:pStyle w:val="ConsPlusNormal"/>
        <w:spacing w:before="220"/>
        <w:ind w:firstLine="540"/>
        <w:jc w:val="both"/>
      </w:pPr>
      <w: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w:t>
      </w:r>
    </w:p>
    <w:p w:rsidR="00B17872" w:rsidRDefault="00B17872">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17872" w:rsidRDefault="00B17872">
      <w:pPr>
        <w:pStyle w:val="ConsPlusNormal"/>
        <w:spacing w:before="220"/>
        <w:ind w:firstLine="540"/>
        <w:jc w:val="both"/>
      </w:pPr>
      <w:r>
        <w:t xml:space="preserve">условия для беспрепятственного доступа к объекту (зданию, помещению), в </w:t>
      </w:r>
      <w:proofErr w:type="gramStart"/>
      <w:r>
        <w:t>котором</w:t>
      </w:r>
      <w:proofErr w:type="gramEnd"/>
      <w:r>
        <w:t xml:space="preserve"> предоставляется муниципальная услуга, а также для беспрепятственного пользования транспортом, средствами связи и информации;</w:t>
      </w:r>
    </w:p>
    <w:p w:rsidR="00B17872" w:rsidRDefault="00B1787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B17872" w:rsidRDefault="00B1787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B17872" w:rsidRDefault="00B1787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B17872" w:rsidRDefault="00B17872">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17872" w:rsidRDefault="00B17872">
      <w:pPr>
        <w:pStyle w:val="ConsPlusNormal"/>
        <w:spacing w:before="220"/>
        <w:ind w:firstLine="540"/>
        <w:jc w:val="both"/>
      </w:pPr>
      <w:proofErr w:type="gramStart"/>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872" w:rsidRDefault="00B17872">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B17872" w:rsidRDefault="00B17872">
      <w:pPr>
        <w:pStyle w:val="ConsPlusNormal"/>
        <w:spacing w:before="220"/>
        <w:ind w:firstLine="540"/>
        <w:jc w:val="both"/>
      </w:pPr>
      <w:r>
        <w:lastRenderedPageBreak/>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17872" w:rsidRDefault="00B17872">
      <w:pPr>
        <w:pStyle w:val="ConsPlusNormal"/>
        <w:jc w:val="both"/>
      </w:pPr>
    </w:p>
    <w:p w:rsidR="00B17872" w:rsidRDefault="00B17872">
      <w:pPr>
        <w:pStyle w:val="ConsPlusTitle"/>
        <w:ind w:firstLine="540"/>
        <w:jc w:val="both"/>
        <w:outlineLvl w:val="2"/>
      </w:pPr>
      <w:r>
        <w:t>2.13. Показатели доступности и качества муниципальной услуги</w:t>
      </w:r>
    </w:p>
    <w:p w:rsidR="00B17872" w:rsidRDefault="00B17872">
      <w:pPr>
        <w:pStyle w:val="ConsPlusNormal"/>
        <w:jc w:val="both"/>
      </w:pPr>
    </w:p>
    <w:p w:rsidR="00B17872" w:rsidRDefault="00B17872">
      <w:pPr>
        <w:pStyle w:val="ConsPlusNormal"/>
        <w:ind w:firstLine="540"/>
        <w:jc w:val="both"/>
      </w:pPr>
      <w:r>
        <w:t>2.13.1. Показателями доступности муниципальной услуги являются:</w:t>
      </w:r>
    </w:p>
    <w:p w:rsidR="00B17872" w:rsidRDefault="00B17872">
      <w:pPr>
        <w:pStyle w:val="ConsPlusNormal"/>
        <w:spacing w:before="220"/>
        <w:ind w:firstLine="540"/>
        <w:jc w:val="both"/>
      </w:pPr>
      <w:r>
        <w:t>а) обеспечение информирования о работе администрации и предоставляемой муниципальной услуге (размещение информации на ЕПГУ);</w:t>
      </w:r>
    </w:p>
    <w:p w:rsidR="00B17872" w:rsidRDefault="00B17872">
      <w:pPr>
        <w:pStyle w:val="ConsPlusNormal"/>
        <w:spacing w:before="220"/>
        <w:ind w:firstLine="540"/>
        <w:jc w:val="both"/>
      </w:pPr>
      <w:proofErr w:type="gramStart"/>
      <w:r>
        <w:t>б)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roofErr w:type="gramEnd"/>
    </w:p>
    <w:p w:rsidR="00B17872" w:rsidRDefault="00B17872">
      <w:pPr>
        <w:pStyle w:val="ConsPlusNormal"/>
        <w:spacing w:before="220"/>
        <w:ind w:firstLine="540"/>
        <w:jc w:val="both"/>
      </w:pPr>
      <w:r>
        <w:t>в)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17872" w:rsidRDefault="00B17872">
      <w:pPr>
        <w:pStyle w:val="ConsPlusNormal"/>
        <w:spacing w:before="220"/>
        <w:ind w:firstLine="540"/>
        <w:jc w:val="both"/>
      </w:pPr>
      <w:r>
        <w:t>г) обеспечение свободного доступа в здание администрации;</w:t>
      </w:r>
    </w:p>
    <w:p w:rsidR="00B17872" w:rsidRDefault="00B17872">
      <w:pPr>
        <w:pStyle w:val="ConsPlusNormal"/>
        <w:spacing w:before="220"/>
        <w:ind w:firstLine="540"/>
        <w:jc w:val="both"/>
      </w:pPr>
      <w:r>
        <w:t>д) доступность электронных форм документов, необходимых для предоставления муниципальной услуги;</w:t>
      </w:r>
    </w:p>
    <w:p w:rsidR="00B17872" w:rsidRDefault="00B17872">
      <w:pPr>
        <w:pStyle w:val="ConsPlusNormal"/>
        <w:spacing w:before="220"/>
        <w:ind w:firstLine="540"/>
        <w:jc w:val="both"/>
      </w:pPr>
      <w:r>
        <w:t>е) возможность подачи запроса на получение муниципальной услуги и документов в электронной форме;</w:t>
      </w:r>
    </w:p>
    <w:p w:rsidR="00B17872" w:rsidRDefault="00B17872">
      <w:pPr>
        <w:pStyle w:val="ConsPlusNormal"/>
        <w:spacing w:before="220"/>
        <w:ind w:firstLine="540"/>
        <w:jc w:val="both"/>
      </w:pPr>
      <w:r>
        <w:t xml:space="preserve">ж) предоставление муниципальной услуги в </w:t>
      </w:r>
      <w:proofErr w:type="gramStart"/>
      <w:r>
        <w:t>соответствии</w:t>
      </w:r>
      <w:proofErr w:type="gramEnd"/>
      <w:r>
        <w:t xml:space="preserve"> с вариантом предоставления муниципальной услуги;</w:t>
      </w:r>
    </w:p>
    <w:p w:rsidR="00B17872" w:rsidRDefault="00B17872">
      <w:pPr>
        <w:pStyle w:val="ConsPlusNormal"/>
        <w:spacing w:before="220"/>
        <w:ind w:firstLine="540"/>
        <w:jc w:val="both"/>
      </w:pPr>
      <w:r>
        <w:t>з) организация предоставления муниципальной услуги через МФЦ.</w:t>
      </w:r>
    </w:p>
    <w:p w:rsidR="00B17872" w:rsidRDefault="00B17872">
      <w:pPr>
        <w:pStyle w:val="ConsPlusNormal"/>
        <w:spacing w:before="220"/>
        <w:ind w:firstLine="540"/>
        <w:jc w:val="both"/>
      </w:pPr>
      <w:r>
        <w:t>2.13.2. Показателями качества муниципальной услуги являются:</w:t>
      </w:r>
    </w:p>
    <w:p w:rsidR="00B17872" w:rsidRDefault="00B17872">
      <w:pPr>
        <w:pStyle w:val="ConsPlusNormal"/>
        <w:spacing w:before="220"/>
        <w:ind w:firstLine="540"/>
        <w:jc w:val="both"/>
      </w:pPr>
      <w:r>
        <w:t>а)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17872" w:rsidRDefault="00B17872">
      <w:pPr>
        <w:pStyle w:val="ConsPlusNormal"/>
        <w:spacing w:before="220"/>
        <w:ind w:firstLine="540"/>
        <w:jc w:val="both"/>
      </w:pPr>
      <w:r>
        <w:t xml:space="preserve">б) компетентность специалистов, предоставляющих муниципальную услугу, в </w:t>
      </w:r>
      <w:proofErr w:type="gramStart"/>
      <w:r>
        <w:t>вопросах</w:t>
      </w:r>
      <w:proofErr w:type="gramEnd"/>
      <w:r>
        <w:t xml:space="preserve"> предоставления муниципальной услуги;</w:t>
      </w:r>
    </w:p>
    <w:p w:rsidR="00B17872" w:rsidRDefault="00B17872">
      <w:pPr>
        <w:pStyle w:val="ConsPlusNormal"/>
        <w:spacing w:before="220"/>
        <w:ind w:firstLine="540"/>
        <w:jc w:val="both"/>
      </w:pPr>
      <w:r>
        <w:t>в)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17872" w:rsidRDefault="00B17872">
      <w:pPr>
        <w:pStyle w:val="ConsPlusNormal"/>
        <w:spacing w:before="220"/>
        <w:ind w:firstLine="540"/>
        <w:jc w:val="both"/>
      </w:pPr>
      <w:r>
        <w:t>г) строгое соблюдение стандарта и порядка предоставления муниципальной услуги;</w:t>
      </w:r>
    </w:p>
    <w:p w:rsidR="00B17872" w:rsidRDefault="00B17872">
      <w:pPr>
        <w:pStyle w:val="ConsPlusNormal"/>
        <w:spacing w:before="220"/>
        <w:ind w:firstLine="540"/>
        <w:jc w:val="both"/>
      </w:pPr>
      <w:r>
        <w:t>д) эффективность и своевременность рассмотрения поступивших обращений по вопросам предоставления муниципальной услуги;</w:t>
      </w:r>
    </w:p>
    <w:p w:rsidR="00B17872" w:rsidRDefault="00B17872">
      <w:pPr>
        <w:pStyle w:val="ConsPlusNormal"/>
        <w:spacing w:before="220"/>
        <w:ind w:firstLine="540"/>
        <w:jc w:val="both"/>
      </w:pPr>
      <w:r>
        <w:t>е) своевременное предоставление муниципальной услуги (отсутствие нарушений сроков предоставления муниципальной услуги);</w:t>
      </w:r>
    </w:p>
    <w:p w:rsidR="00B17872" w:rsidRDefault="00B17872">
      <w:pPr>
        <w:pStyle w:val="ConsPlusNormal"/>
        <w:spacing w:before="220"/>
        <w:ind w:firstLine="540"/>
        <w:jc w:val="both"/>
      </w:pPr>
      <w:r>
        <w:t>ж)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17872" w:rsidRDefault="00B17872">
      <w:pPr>
        <w:pStyle w:val="ConsPlusNormal"/>
        <w:spacing w:before="220"/>
        <w:ind w:firstLine="540"/>
        <w:jc w:val="both"/>
      </w:pPr>
      <w:r>
        <w:t>з) удовлетворенность заявителя качеством предоставления муниципальной услуги;</w:t>
      </w:r>
    </w:p>
    <w:p w:rsidR="00B17872" w:rsidRDefault="00B17872">
      <w:pPr>
        <w:pStyle w:val="ConsPlusNormal"/>
        <w:spacing w:before="220"/>
        <w:ind w:firstLine="540"/>
        <w:jc w:val="both"/>
      </w:pPr>
      <w:r>
        <w:t>и) отсутствие жалоб со стороны заявителей по результатам предоставления муниципальной услуги.</w:t>
      </w:r>
    </w:p>
    <w:p w:rsidR="00B17872" w:rsidRDefault="00B17872">
      <w:pPr>
        <w:pStyle w:val="ConsPlusNormal"/>
        <w:jc w:val="both"/>
      </w:pPr>
    </w:p>
    <w:p w:rsidR="00B17872" w:rsidRDefault="00B17872">
      <w:pPr>
        <w:pStyle w:val="ConsPlusTitle"/>
        <w:ind w:firstLine="540"/>
        <w:jc w:val="both"/>
        <w:outlineLvl w:val="2"/>
      </w:pPr>
      <w:r>
        <w:t>2.14. Иные требования, к предоставлению муниципальной услуги</w:t>
      </w:r>
    </w:p>
    <w:p w:rsidR="00B17872" w:rsidRDefault="00B17872">
      <w:pPr>
        <w:pStyle w:val="ConsPlusNormal"/>
        <w:jc w:val="both"/>
      </w:pPr>
    </w:p>
    <w:p w:rsidR="00B17872" w:rsidRDefault="00B17872">
      <w:pPr>
        <w:pStyle w:val="ConsPlusNormal"/>
        <w:ind w:firstLine="540"/>
        <w:jc w:val="both"/>
      </w:pPr>
      <w:r>
        <w:lastRenderedPageBreak/>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17872" w:rsidRDefault="00B17872">
      <w:pPr>
        <w:pStyle w:val="ConsPlusNormal"/>
        <w:spacing w:before="220"/>
        <w:ind w:firstLine="540"/>
        <w:jc w:val="both"/>
      </w:pPr>
      <w:r>
        <w:t xml:space="preserve">2.14.2. Предоставление муниципальной услуги в электронной форме осуществляется с использованием Единого портала </w:t>
      </w:r>
      <w:proofErr w:type="gramStart"/>
      <w:r>
        <w:t>государственных</w:t>
      </w:r>
      <w:proofErr w:type="gramEnd"/>
      <w:r>
        <w:t xml:space="preserve"> и муниципальных услуг.</w:t>
      </w:r>
    </w:p>
    <w:p w:rsidR="00B17872" w:rsidRDefault="00B17872">
      <w:pPr>
        <w:pStyle w:val="ConsPlusNormal"/>
        <w:jc w:val="both"/>
      </w:pPr>
    </w:p>
    <w:p w:rsidR="00B17872" w:rsidRDefault="00B17872">
      <w:pPr>
        <w:pStyle w:val="ConsPlusTitle"/>
        <w:ind w:firstLine="540"/>
        <w:jc w:val="both"/>
        <w:outlineLvl w:val="2"/>
      </w:pPr>
      <w:r>
        <w:t>2.15 Особенности взаимодействия с заявителем при предоставлении муниципальной услуги</w:t>
      </w:r>
    </w:p>
    <w:p w:rsidR="00B17872" w:rsidRDefault="00B17872">
      <w:pPr>
        <w:pStyle w:val="ConsPlusNormal"/>
        <w:jc w:val="both"/>
      </w:pPr>
    </w:p>
    <w:p w:rsidR="00B17872" w:rsidRDefault="00B17872">
      <w:pPr>
        <w:pStyle w:val="ConsPlusNormal"/>
        <w:ind w:firstLine="540"/>
        <w:jc w:val="both"/>
      </w:pPr>
      <w:r>
        <w:t>2.15.1. При подаче заявления с документами на предоставление муниципальной услуги в администрацию г. Новочебоксарска, а также в процессе предоставления муниципальной услуги запрещается требовать от заявителя:</w:t>
      </w:r>
    </w:p>
    <w:p w:rsidR="00B17872" w:rsidRDefault="00B1787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872" w:rsidRDefault="00B17872">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r>
          <w:rPr>
            <w:color w:val="0000FF"/>
          </w:rPr>
          <w:t>частью 1 статьи 1</w:t>
        </w:r>
      </w:hyperlink>
      <w:r>
        <w:t xml:space="preserve"> Федерального закона N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по собственной инициативе;</w:t>
      </w:r>
    </w:p>
    <w:p w:rsidR="00B17872" w:rsidRDefault="00B1787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N 210-ФЗ;</w:t>
      </w:r>
      <w:proofErr w:type="gramEnd"/>
    </w:p>
    <w:p w:rsidR="00B17872" w:rsidRDefault="00B1787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872" w:rsidRDefault="00B1787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17872" w:rsidRDefault="00B17872">
      <w:pPr>
        <w:pStyle w:val="ConsPlusNormal"/>
        <w:spacing w:before="220"/>
        <w:ind w:firstLine="540"/>
        <w:jc w:val="both"/>
      </w:pPr>
      <w:proofErr w:type="gramStart"/>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B17872" w:rsidRDefault="00B1787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7872" w:rsidRDefault="00B1787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Pr>
            <w:color w:val="0000FF"/>
          </w:rPr>
          <w:t>частью 1.1 статьи 16</w:t>
        </w:r>
      </w:hyperlink>
      <w:r>
        <w:t xml:space="preserve"> Федерального закона N 210-ФЗ, </w:t>
      </w:r>
      <w: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w:t>
      </w:r>
    </w:p>
    <w:p w:rsidR="00B17872" w:rsidRDefault="00B17872">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7872" w:rsidRDefault="00B17872">
      <w:pPr>
        <w:pStyle w:val="ConsPlusNormal"/>
        <w:jc w:val="both"/>
      </w:pPr>
    </w:p>
    <w:p w:rsidR="00B17872" w:rsidRDefault="00B17872">
      <w:pPr>
        <w:pStyle w:val="ConsPlusTitle"/>
        <w:jc w:val="center"/>
        <w:outlineLvl w:val="1"/>
      </w:pPr>
      <w:r>
        <w:t>III. Состав, последовательность и сроки выполнения</w:t>
      </w:r>
    </w:p>
    <w:p w:rsidR="00B17872" w:rsidRDefault="00B17872">
      <w:pPr>
        <w:pStyle w:val="ConsPlusTitle"/>
        <w:jc w:val="center"/>
      </w:pPr>
      <w:r>
        <w:t>административных процедур</w:t>
      </w:r>
    </w:p>
    <w:p w:rsidR="00B17872" w:rsidRDefault="00B17872">
      <w:pPr>
        <w:pStyle w:val="ConsPlusNormal"/>
        <w:jc w:val="both"/>
      </w:pPr>
    </w:p>
    <w:p w:rsidR="00B17872" w:rsidRDefault="00B17872">
      <w:pPr>
        <w:pStyle w:val="ConsPlusTitle"/>
        <w:ind w:firstLine="540"/>
        <w:jc w:val="both"/>
        <w:outlineLvl w:val="2"/>
      </w:pPr>
      <w:r>
        <w:t>3.1. Перечень вариантов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r>
        <w:t>3.1.1.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7872" w:rsidRDefault="00B17872">
      <w:pPr>
        <w:pStyle w:val="ConsPlusNormal"/>
        <w:spacing w:before="220"/>
        <w:ind w:firstLine="540"/>
        <w:jc w:val="both"/>
      </w:pPr>
      <w:r>
        <w:t xml:space="preserve">3.1.2. Отказ в </w:t>
      </w:r>
      <w:proofErr w:type="gramStart"/>
      <w:r>
        <w:t>предоставлении</w:t>
      </w:r>
      <w:proofErr w:type="gramEnd"/>
      <w:r>
        <w:t xml:space="preserve"> муниципальной услуги.</w:t>
      </w:r>
    </w:p>
    <w:p w:rsidR="00B17872" w:rsidRDefault="00B17872">
      <w:pPr>
        <w:pStyle w:val="ConsPlusNormal"/>
        <w:jc w:val="both"/>
      </w:pPr>
    </w:p>
    <w:p w:rsidR="00B17872" w:rsidRDefault="00B17872">
      <w:pPr>
        <w:pStyle w:val="ConsPlusTitle"/>
        <w:ind w:firstLine="540"/>
        <w:jc w:val="both"/>
        <w:outlineLvl w:val="2"/>
      </w:pPr>
      <w:r>
        <w:t>3.2. Профилирование заявителя</w:t>
      </w:r>
    </w:p>
    <w:p w:rsidR="00B17872" w:rsidRDefault="00B17872">
      <w:pPr>
        <w:pStyle w:val="ConsPlusNormal"/>
        <w:jc w:val="both"/>
      </w:pPr>
    </w:p>
    <w:p w:rsidR="00B17872" w:rsidRDefault="00B17872">
      <w:pPr>
        <w:pStyle w:val="ConsPlusNormal"/>
        <w:ind w:firstLine="540"/>
        <w:jc w:val="both"/>
      </w:pPr>
      <w:r>
        <w:t>Вариант предоставления муниципальной услуги определяется путем анкетирования заявителя в администрации, МФЦ, посредством Единого портала государственных и муниципальных услуг.</w:t>
      </w:r>
    </w:p>
    <w:p w:rsidR="00B17872" w:rsidRDefault="00B17872">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B17872" w:rsidRDefault="00B17872">
      <w:pPr>
        <w:pStyle w:val="ConsPlusNormal"/>
        <w:spacing w:before="220"/>
        <w:ind w:firstLine="540"/>
        <w:jc w:val="both"/>
      </w:pPr>
      <w:hyperlink w:anchor="P822">
        <w:r>
          <w:rPr>
            <w:color w:val="0000FF"/>
          </w:rPr>
          <w:t>Перечень</w:t>
        </w:r>
      </w:hyperlink>
      <w:r>
        <w:t xml:space="preserve"> признаков заявителей, уполномоченных лиц (законных представителей) приведен в приложении N 6 к Административному регламенту.</w:t>
      </w:r>
    </w:p>
    <w:p w:rsidR="00B17872" w:rsidRDefault="00B17872">
      <w:pPr>
        <w:pStyle w:val="ConsPlusNormal"/>
        <w:jc w:val="both"/>
      </w:pPr>
    </w:p>
    <w:p w:rsidR="00B17872" w:rsidRDefault="00B17872">
      <w:pPr>
        <w:pStyle w:val="ConsPlusTitle"/>
        <w:ind w:firstLine="540"/>
        <w:jc w:val="both"/>
        <w:outlineLvl w:val="2"/>
      </w:pPr>
      <w:r>
        <w:t>3.3. Исчерпывающий перечень административных процедур</w:t>
      </w:r>
    </w:p>
    <w:p w:rsidR="00B17872" w:rsidRDefault="00B17872">
      <w:pPr>
        <w:pStyle w:val="ConsPlusNormal"/>
        <w:jc w:val="both"/>
      </w:pPr>
    </w:p>
    <w:p w:rsidR="00B17872" w:rsidRDefault="00B17872">
      <w:pPr>
        <w:pStyle w:val="ConsPlusNormal"/>
        <w:ind w:firstLine="540"/>
        <w:jc w:val="both"/>
      </w:pPr>
      <w:r>
        <w:t>Предоставление муниципальной услуги включает в себя следующие административные процедуры:</w:t>
      </w:r>
    </w:p>
    <w:p w:rsidR="00B17872" w:rsidRDefault="00B17872">
      <w:pPr>
        <w:pStyle w:val="ConsPlusNormal"/>
        <w:spacing w:before="220"/>
        <w:ind w:firstLine="540"/>
        <w:jc w:val="both"/>
      </w:pPr>
      <w:r>
        <w:t>1) проверка документов и регистрация заявления;</w:t>
      </w:r>
    </w:p>
    <w:p w:rsidR="00B17872" w:rsidRDefault="00B17872">
      <w:pPr>
        <w:pStyle w:val="ConsPlusNormal"/>
        <w:spacing w:before="220"/>
        <w:ind w:firstLine="540"/>
        <w:jc w:val="both"/>
      </w:pPr>
      <w: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17872" w:rsidRDefault="00B17872">
      <w:pPr>
        <w:pStyle w:val="ConsPlusNormal"/>
        <w:spacing w:before="220"/>
        <w:ind w:firstLine="540"/>
        <w:jc w:val="both"/>
      </w:pPr>
      <w:r>
        <w:t>3) рассмотрение документов и сведений;</w:t>
      </w:r>
    </w:p>
    <w:p w:rsidR="00B17872" w:rsidRDefault="00B17872">
      <w:pPr>
        <w:pStyle w:val="ConsPlusNormal"/>
        <w:spacing w:before="220"/>
        <w:ind w:firstLine="540"/>
        <w:jc w:val="both"/>
      </w:pPr>
      <w:r>
        <w:t>4) принятие решения о предоставлении услуги или об отказе в предоставлении муниципальной услуги;</w:t>
      </w:r>
    </w:p>
    <w:p w:rsidR="00B17872" w:rsidRDefault="00B17872">
      <w:pPr>
        <w:pStyle w:val="ConsPlusNormal"/>
        <w:spacing w:before="220"/>
        <w:ind w:firstLine="540"/>
        <w:jc w:val="both"/>
      </w:pPr>
      <w:r>
        <w:t>5) выдача результата.</w:t>
      </w:r>
    </w:p>
    <w:p w:rsidR="00B17872" w:rsidRDefault="00B17872">
      <w:pPr>
        <w:pStyle w:val="ConsPlusNormal"/>
        <w:spacing w:before="220"/>
        <w:ind w:firstLine="540"/>
        <w:jc w:val="both"/>
      </w:pPr>
      <w:hyperlink w:anchor="P989">
        <w:r>
          <w:rPr>
            <w:color w:val="0000FF"/>
          </w:rPr>
          <w:t>Описание</w:t>
        </w:r>
      </w:hyperlink>
      <w:r>
        <w:t xml:space="preserve"> административных процедур представлено в </w:t>
      </w:r>
      <w:proofErr w:type="gramStart"/>
      <w:r>
        <w:t>приложении</w:t>
      </w:r>
      <w:proofErr w:type="gramEnd"/>
      <w:r>
        <w:t xml:space="preserve"> N 7 к настоящему Административному регламенту.</w:t>
      </w:r>
    </w:p>
    <w:p w:rsidR="00B17872" w:rsidRDefault="00B17872">
      <w:pPr>
        <w:pStyle w:val="ConsPlusNormal"/>
        <w:jc w:val="both"/>
      </w:pPr>
    </w:p>
    <w:p w:rsidR="00B17872" w:rsidRDefault="00B17872">
      <w:pPr>
        <w:pStyle w:val="ConsPlusTitle"/>
        <w:ind w:firstLine="540"/>
        <w:jc w:val="both"/>
        <w:outlineLvl w:val="2"/>
      </w:pPr>
      <w:r>
        <w:t>3.4. Перечень административных процедур (действий) при предоставлении муниципальной услуги в электронной форме</w:t>
      </w:r>
    </w:p>
    <w:p w:rsidR="00B17872" w:rsidRDefault="00B17872">
      <w:pPr>
        <w:pStyle w:val="ConsPlusNormal"/>
        <w:jc w:val="both"/>
      </w:pPr>
    </w:p>
    <w:p w:rsidR="00B17872" w:rsidRDefault="00B17872">
      <w:pPr>
        <w:pStyle w:val="ConsPlusNormal"/>
        <w:ind w:firstLine="540"/>
        <w:jc w:val="both"/>
      </w:pPr>
      <w:r>
        <w:t>При предоставлении муниципальной услуги в электронной форме заявителю обеспечиваются:</w:t>
      </w:r>
    </w:p>
    <w:p w:rsidR="00B17872" w:rsidRDefault="00B17872">
      <w:pPr>
        <w:pStyle w:val="ConsPlusNormal"/>
        <w:spacing w:before="220"/>
        <w:ind w:firstLine="540"/>
        <w:jc w:val="both"/>
      </w:pPr>
      <w:r>
        <w:t>1) получение информации о порядке и сроках предоставления муниципальной услуги;</w:t>
      </w:r>
    </w:p>
    <w:p w:rsidR="00B17872" w:rsidRDefault="00B17872">
      <w:pPr>
        <w:pStyle w:val="ConsPlusNormal"/>
        <w:spacing w:before="220"/>
        <w:ind w:firstLine="540"/>
        <w:jc w:val="both"/>
      </w:pPr>
      <w:r>
        <w:t>2) формирование заявления;</w:t>
      </w:r>
    </w:p>
    <w:p w:rsidR="00B17872" w:rsidRDefault="00B17872">
      <w:pPr>
        <w:pStyle w:val="ConsPlusNormal"/>
        <w:spacing w:before="220"/>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B17872" w:rsidRDefault="00B17872">
      <w:pPr>
        <w:pStyle w:val="ConsPlusNormal"/>
        <w:spacing w:before="220"/>
        <w:ind w:firstLine="540"/>
        <w:jc w:val="both"/>
      </w:pPr>
      <w:r>
        <w:t>4) получение результата предоставления муниципальной услуги;</w:t>
      </w:r>
    </w:p>
    <w:p w:rsidR="00B17872" w:rsidRDefault="00B17872">
      <w:pPr>
        <w:pStyle w:val="ConsPlusNormal"/>
        <w:spacing w:before="220"/>
        <w:ind w:firstLine="540"/>
        <w:jc w:val="both"/>
      </w:pPr>
      <w:r>
        <w:t>5) получение сведений о ходе рассмотрения заявления;</w:t>
      </w:r>
    </w:p>
    <w:p w:rsidR="00B17872" w:rsidRDefault="00B17872">
      <w:pPr>
        <w:pStyle w:val="ConsPlusNormal"/>
        <w:spacing w:before="220"/>
        <w:ind w:firstLine="540"/>
        <w:jc w:val="both"/>
      </w:pPr>
      <w:r>
        <w:t>6) осуществление оценки качества предоставления муниципальной услуги;</w:t>
      </w:r>
    </w:p>
    <w:p w:rsidR="00B17872" w:rsidRDefault="00B17872">
      <w:pPr>
        <w:pStyle w:val="ConsPlusNormal"/>
        <w:spacing w:before="220"/>
        <w:ind w:firstLine="540"/>
        <w:jc w:val="both"/>
      </w:pPr>
      <w: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B17872" w:rsidRDefault="00B17872">
      <w:pPr>
        <w:pStyle w:val="ConsPlusNormal"/>
        <w:jc w:val="both"/>
      </w:pPr>
    </w:p>
    <w:p w:rsidR="00B17872" w:rsidRDefault="00B17872">
      <w:pPr>
        <w:pStyle w:val="ConsPlusTitle"/>
        <w:ind w:firstLine="540"/>
        <w:jc w:val="both"/>
        <w:outlineLvl w:val="2"/>
      </w:pPr>
      <w:r>
        <w:t>3.5. Порядок осуществления административных процедур (действий) в электронной форме</w:t>
      </w:r>
    </w:p>
    <w:p w:rsidR="00B17872" w:rsidRDefault="00B17872">
      <w:pPr>
        <w:pStyle w:val="ConsPlusNormal"/>
        <w:jc w:val="both"/>
      </w:pPr>
    </w:p>
    <w:p w:rsidR="00B17872" w:rsidRDefault="00B17872">
      <w:pPr>
        <w:pStyle w:val="ConsPlusNormal"/>
        <w:ind w:firstLine="540"/>
        <w:jc w:val="both"/>
      </w:pPr>
      <w:r>
        <w:t>3.5.1. Формирование заявления.</w:t>
      </w:r>
    </w:p>
    <w:p w:rsidR="00B17872" w:rsidRDefault="00B17872">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7872" w:rsidRDefault="00B17872">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7872" w:rsidRDefault="00B17872">
      <w:pPr>
        <w:pStyle w:val="ConsPlusNormal"/>
        <w:spacing w:before="220"/>
        <w:ind w:firstLine="540"/>
        <w:jc w:val="both"/>
      </w:pPr>
      <w:r>
        <w:t>3.5.2. При формировании заявления заявителю обеспечивается:</w:t>
      </w:r>
    </w:p>
    <w:p w:rsidR="00B17872" w:rsidRDefault="00B17872">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99">
        <w:r>
          <w:rPr>
            <w:color w:val="0000FF"/>
          </w:rPr>
          <w:t>пункте 2.6</w:t>
        </w:r>
      </w:hyperlink>
      <w:r>
        <w:t xml:space="preserve"> настоящего Административного регламента, необходимых для предоставления муниципальной услуги;</w:t>
      </w:r>
    </w:p>
    <w:p w:rsidR="00B17872" w:rsidRDefault="00B17872">
      <w:pPr>
        <w:pStyle w:val="ConsPlusNormal"/>
        <w:spacing w:before="220"/>
        <w:ind w:firstLine="540"/>
        <w:jc w:val="both"/>
      </w:pPr>
      <w:r>
        <w:t>б) возможность печати на бумажном носителе копии электронной формы заявления;</w:t>
      </w:r>
    </w:p>
    <w:p w:rsidR="00B17872" w:rsidRDefault="00B17872">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7872" w:rsidRDefault="00B17872">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7872" w:rsidRDefault="00B17872">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17872" w:rsidRDefault="00B17872">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17872" w:rsidRDefault="00B17872">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17872" w:rsidRDefault="00B17872">
      <w:pPr>
        <w:pStyle w:val="ConsPlusNormal"/>
        <w:spacing w:before="220"/>
        <w:ind w:firstLine="540"/>
        <w:jc w:val="both"/>
      </w:pPr>
      <w:bookmarkStart w:id="9" w:name="P264"/>
      <w:bookmarkEnd w:id="9"/>
      <w:r>
        <w:lastRenderedPageBreak/>
        <w:t>3.5.3.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17872" w:rsidRDefault="00B17872">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17872" w:rsidRDefault="00B17872">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17872" w:rsidRDefault="00B17872">
      <w:pPr>
        <w:pStyle w:val="ConsPlusNormal"/>
        <w:spacing w:before="220"/>
        <w:ind w:firstLine="540"/>
        <w:jc w:val="both"/>
      </w:pPr>
      <w:r>
        <w:t>3.5.4.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17872" w:rsidRDefault="00B17872">
      <w:pPr>
        <w:pStyle w:val="ConsPlusNormal"/>
        <w:spacing w:before="220"/>
        <w:ind w:firstLine="540"/>
        <w:jc w:val="both"/>
      </w:pPr>
      <w:r>
        <w:t>Ответственное должностное лицо:</w:t>
      </w:r>
    </w:p>
    <w:p w:rsidR="00B17872" w:rsidRDefault="00B17872">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B17872" w:rsidRDefault="00B17872">
      <w:pPr>
        <w:pStyle w:val="ConsPlusNormal"/>
        <w:spacing w:before="220"/>
        <w:ind w:firstLine="540"/>
        <w:jc w:val="both"/>
      </w:pPr>
      <w:r>
        <w:t>рассматривает поступившие заявления и приложенные образы документов (документы);</w:t>
      </w:r>
    </w:p>
    <w:p w:rsidR="00B17872" w:rsidRDefault="00B17872">
      <w:pPr>
        <w:pStyle w:val="ConsPlusNormal"/>
        <w:spacing w:before="220"/>
        <w:ind w:firstLine="540"/>
        <w:jc w:val="both"/>
      </w:pPr>
      <w:r>
        <w:t xml:space="preserve">производит действия в </w:t>
      </w:r>
      <w:proofErr w:type="gramStart"/>
      <w:r>
        <w:t>соответствии</w:t>
      </w:r>
      <w:proofErr w:type="gramEnd"/>
      <w:r>
        <w:t xml:space="preserve"> с </w:t>
      </w:r>
      <w:hyperlink w:anchor="P264">
        <w:r>
          <w:rPr>
            <w:color w:val="0000FF"/>
          </w:rPr>
          <w:t>пунктом 3.5.3</w:t>
        </w:r>
      </w:hyperlink>
      <w:r>
        <w:t xml:space="preserve"> настоящего Административного регламента.</w:t>
      </w:r>
    </w:p>
    <w:p w:rsidR="00B17872" w:rsidRDefault="00B17872">
      <w:pPr>
        <w:pStyle w:val="ConsPlusNormal"/>
        <w:spacing w:before="220"/>
        <w:ind w:firstLine="540"/>
        <w:jc w:val="both"/>
      </w:pPr>
      <w:r>
        <w:t xml:space="preserve">3.5.5. Заявителю в </w:t>
      </w:r>
      <w:proofErr w:type="gramStart"/>
      <w:r>
        <w:t>качестве</w:t>
      </w:r>
      <w:proofErr w:type="gramEnd"/>
      <w:r>
        <w:t xml:space="preserve"> результата предоставления муниципальной услуги обеспечивается возможность получения документа:</w:t>
      </w:r>
    </w:p>
    <w:p w:rsidR="00B17872" w:rsidRDefault="00B17872">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17872" w:rsidRDefault="00B17872">
      <w:pPr>
        <w:pStyle w:val="ConsPlusNormal"/>
        <w:spacing w:before="220"/>
        <w:ind w:firstLine="540"/>
        <w:jc w:val="both"/>
      </w:pPr>
      <w:r>
        <w:t xml:space="preserve">в </w:t>
      </w:r>
      <w:proofErr w:type="gramStart"/>
      <w:r>
        <w:t>виде</w:t>
      </w:r>
      <w:proofErr w:type="gramEnd"/>
      <w: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17872" w:rsidRDefault="00B17872">
      <w:pPr>
        <w:pStyle w:val="ConsPlusNormal"/>
        <w:spacing w:before="220"/>
        <w:ind w:firstLine="540"/>
        <w:jc w:val="both"/>
      </w:pPr>
      <w:r>
        <w:t>3.5.6.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17872" w:rsidRDefault="00B17872">
      <w:pPr>
        <w:pStyle w:val="ConsPlusNormal"/>
        <w:spacing w:before="220"/>
        <w:ind w:firstLine="540"/>
        <w:jc w:val="both"/>
      </w:pPr>
      <w:r>
        <w:t>При предоставлении муниципальной услуги в электронной форме заявителю направляется:</w:t>
      </w:r>
    </w:p>
    <w:p w:rsidR="00B17872" w:rsidRDefault="00B17872">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17872" w:rsidRDefault="00B17872">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7872" w:rsidRDefault="00B17872">
      <w:pPr>
        <w:pStyle w:val="ConsPlusNormal"/>
        <w:spacing w:before="220"/>
        <w:ind w:firstLine="540"/>
        <w:jc w:val="both"/>
      </w:pPr>
      <w:r>
        <w:t>3.5.7. Оценка качества предоставления муниципальной услуги.</w:t>
      </w:r>
    </w:p>
    <w:p w:rsidR="00B17872" w:rsidRDefault="00B17872">
      <w:pPr>
        <w:pStyle w:val="ConsPlusNormal"/>
        <w:spacing w:before="220"/>
        <w:ind w:firstLine="540"/>
        <w:jc w:val="both"/>
      </w:pPr>
      <w:proofErr w:type="gramStart"/>
      <w:r>
        <w:t xml:space="preserve">Оценка качества предоставления муниципальной услуги осуществляется в соответствии с </w:t>
      </w:r>
      <w:hyperlink r:id="rId2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lastRenderedPageBreak/>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B17872" w:rsidRDefault="00B17872">
      <w:pPr>
        <w:pStyle w:val="ConsPlusNormal"/>
        <w:spacing w:before="220"/>
        <w:ind w:firstLine="540"/>
        <w:jc w:val="both"/>
      </w:pPr>
      <w:r>
        <w:t xml:space="preserve">3.9.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6">
        <w:r>
          <w:rPr>
            <w:color w:val="0000FF"/>
          </w:rPr>
          <w:t>статьей 11.2</w:t>
        </w:r>
      </w:hyperlink>
      <w:r>
        <w:t xml:space="preserve"> Федерального закона N 210-ФЗ и в порядке, установленном </w:t>
      </w:r>
      <w:hyperlink r:id="rId27">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 &lt;1&gt;.</w:t>
      </w:r>
    </w:p>
    <w:p w:rsidR="00B17872" w:rsidRDefault="00B17872">
      <w:pPr>
        <w:pStyle w:val="ConsPlusNormal"/>
        <w:spacing w:before="220"/>
        <w:ind w:firstLine="540"/>
        <w:jc w:val="both"/>
      </w:pPr>
      <w:r>
        <w:t>--------------------------------</w:t>
      </w:r>
    </w:p>
    <w:p w:rsidR="00B17872" w:rsidRDefault="00B17872">
      <w:pPr>
        <w:pStyle w:val="ConsPlusNormal"/>
        <w:spacing w:before="220"/>
        <w:ind w:firstLine="540"/>
        <w:jc w:val="both"/>
      </w:pPr>
      <w:r>
        <w:t>&lt;1</w:t>
      </w:r>
      <w:proofErr w:type="gramStart"/>
      <w:r>
        <w:t>&gt; В</w:t>
      </w:r>
      <w:proofErr w:type="gramEnd"/>
      <w:r>
        <w:t xml:space="preserve"> случае, если Уполномоченный орган подключен к указанной системе.</w:t>
      </w:r>
    </w:p>
    <w:p w:rsidR="00B17872" w:rsidRDefault="00B17872">
      <w:pPr>
        <w:pStyle w:val="ConsPlusNormal"/>
        <w:jc w:val="both"/>
      </w:pPr>
    </w:p>
    <w:p w:rsidR="00B17872" w:rsidRDefault="00B17872">
      <w:pPr>
        <w:pStyle w:val="ConsPlusTitle"/>
        <w:ind w:firstLine="540"/>
        <w:jc w:val="both"/>
        <w:outlineLvl w:val="2"/>
      </w:pPr>
      <w:r>
        <w:t xml:space="preserve">3.6. Порядок исправления допущенных опечаток и ошибок в выданных в </w:t>
      </w:r>
      <w:proofErr w:type="gramStart"/>
      <w:r>
        <w:t>результате</w:t>
      </w:r>
      <w:proofErr w:type="gramEnd"/>
      <w:r>
        <w:t xml:space="preserve"> предоставления муниципальной услуги документах</w:t>
      </w:r>
    </w:p>
    <w:p w:rsidR="00B17872" w:rsidRDefault="00B17872">
      <w:pPr>
        <w:pStyle w:val="ConsPlusNormal"/>
        <w:jc w:val="both"/>
      </w:pPr>
    </w:p>
    <w:p w:rsidR="00B17872" w:rsidRDefault="00B17872">
      <w:pPr>
        <w:pStyle w:val="ConsPlusNormal"/>
        <w:ind w:firstLine="540"/>
        <w:jc w:val="both"/>
      </w:pPr>
      <w:r>
        <w:t xml:space="preserve">3.6.1. </w:t>
      </w:r>
      <w:proofErr w:type="gramStart"/>
      <w:r>
        <w:t xml:space="preserve">В случае выявления опечаток и ошибок Заявитель вправе обратиться в Уполномоченный орган с </w:t>
      </w:r>
      <w:hyperlink w:anchor="P864">
        <w:r>
          <w:rPr>
            <w:color w:val="0000FF"/>
          </w:rPr>
          <w:t>заявлением</w:t>
        </w:r>
      </w:hyperlink>
      <w:r>
        <w:t xml:space="preserve">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8 настоящего Административного регламента (далее - заявление по форме Приложения N 8) и приложением документов, указанных в </w:t>
      </w:r>
      <w:hyperlink w:anchor="P101">
        <w:r>
          <w:rPr>
            <w:color w:val="0000FF"/>
          </w:rPr>
          <w:t>пункте 2.6.1</w:t>
        </w:r>
      </w:hyperlink>
      <w:r>
        <w:t xml:space="preserve"> настоящего Административного регламента.</w:t>
      </w:r>
      <w:proofErr w:type="gramEnd"/>
    </w:p>
    <w:p w:rsidR="00B17872" w:rsidRDefault="00B17872">
      <w:pPr>
        <w:pStyle w:val="ConsPlusNormal"/>
        <w:spacing w:before="220"/>
        <w:ind w:firstLine="540"/>
        <w:jc w:val="both"/>
      </w:pPr>
      <w:r>
        <w:t xml:space="preserve">3.6.2. Исправление допущенных опечаток и ошибок в выданных в </w:t>
      </w:r>
      <w:proofErr w:type="gramStart"/>
      <w:r>
        <w:t>результате</w:t>
      </w:r>
      <w:proofErr w:type="gramEnd"/>
      <w:r>
        <w:t xml:space="preserve"> предоставления муниципальной услуги документах осуществляется в следующем порядке:</w:t>
      </w:r>
    </w:p>
    <w:p w:rsidR="00B17872" w:rsidRDefault="00B17872">
      <w:pPr>
        <w:pStyle w:val="ConsPlusNormal"/>
        <w:spacing w:before="220"/>
        <w:ind w:firstLine="540"/>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hyperlink w:anchor="P864">
        <w:r>
          <w:rPr>
            <w:color w:val="0000FF"/>
          </w:rPr>
          <w:t>заявлением</w:t>
        </w:r>
      </w:hyperlink>
      <w:r>
        <w:t xml:space="preserve"> по форме Приложения N 8;</w:t>
      </w:r>
    </w:p>
    <w:p w:rsidR="00B17872" w:rsidRDefault="00B17872">
      <w:pPr>
        <w:pStyle w:val="ConsPlusNormal"/>
        <w:spacing w:before="220"/>
        <w:ind w:firstLine="540"/>
        <w:jc w:val="both"/>
      </w:pPr>
      <w:r>
        <w:t xml:space="preserve">2) Уполномоченный орган при получении </w:t>
      </w:r>
      <w:hyperlink w:anchor="P864">
        <w:r>
          <w:rPr>
            <w:color w:val="0000FF"/>
          </w:rPr>
          <w:t>заявления</w:t>
        </w:r>
      </w:hyperlink>
      <w:r>
        <w:t xml:space="preserve"> по форме Приложения N 6, рассматривает необходимость внесения соответствующих изменений в документы, являющиеся результатом предоставления муниципальной услуги;</w:t>
      </w:r>
    </w:p>
    <w:p w:rsidR="00B17872" w:rsidRDefault="00B17872">
      <w:pPr>
        <w:pStyle w:val="ConsPlusNormal"/>
        <w:spacing w:before="220"/>
        <w:ind w:firstLine="540"/>
        <w:jc w:val="both"/>
      </w:pPr>
      <w:r>
        <w:t xml:space="preserve">3) Уполномоченный орган обеспечивает устранение опечаток и ошибок в </w:t>
      </w:r>
      <w:proofErr w:type="gramStart"/>
      <w:r>
        <w:t>документах</w:t>
      </w:r>
      <w:proofErr w:type="gramEnd"/>
      <w:r>
        <w:t>, являющихся результатом предоставления муниципальной услуги.</w:t>
      </w:r>
    </w:p>
    <w:p w:rsidR="00B17872" w:rsidRDefault="00B17872">
      <w:pPr>
        <w:pStyle w:val="ConsPlusNormal"/>
        <w:spacing w:before="220"/>
        <w:ind w:firstLine="540"/>
        <w:jc w:val="both"/>
      </w:pPr>
      <w:r>
        <w:t xml:space="preserve">3.6.3. Срок устранения опечаток и ошибок не должен превышать 3 (трех) рабочих дней с даты регистрации </w:t>
      </w:r>
      <w:hyperlink w:anchor="P864">
        <w:r>
          <w:rPr>
            <w:color w:val="0000FF"/>
          </w:rPr>
          <w:t>заявления</w:t>
        </w:r>
      </w:hyperlink>
      <w:r>
        <w:t xml:space="preserve"> по форме Приложения N 8.</w:t>
      </w:r>
    </w:p>
    <w:p w:rsidR="00B17872" w:rsidRDefault="00B17872">
      <w:pPr>
        <w:pStyle w:val="ConsPlusNormal"/>
        <w:jc w:val="both"/>
      </w:pPr>
    </w:p>
    <w:p w:rsidR="00B17872" w:rsidRDefault="00B17872">
      <w:pPr>
        <w:pStyle w:val="ConsPlusTitle"/>
        <w:jc w:val="center"/>
        <w:outlineLvl w:val="1"/>
      </w:pPr>
      <w:r>
        <w:t>IV. Формы контроля за исполнением</w:t>
      </w:r>
    </w:p>
    <w:p w:rsidR="00B17872" w:rsidRDefault="00B17872">
      <w:pPr>
        <w:pStyle w:val="ConsPlusTitle"/>
        <w:jc w:val="center"/>
      </w:pPr>
      <w:r>
        <w:t>Административного регламента</w:t>
      </w:r>
    </w:p>
    <w:p w:rsidR="00B17872" w:rsidRDefault="00B17872">
      <w:pPr>
        <w:pStyle w:val="ConsPlusNormal"/>
        <w:jc w:val="both"/>
      </w:pPr>
    </w:p>
    <w:p w:rsidR="00B17872" w:rsidRDefault="00B1787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7872" w:rsidRDefault="00B17872">
      <w:pPr>
        <w:pStyle w:val="ConsPlusNormal"/>
        <w:jc w:val="both"/>
      </w:pPr>
    </w:p>
    <w:p w:rsidR="00B17872" w:rsidRDefault="00B17872">
      <w:pPr>
        <w:pStyle w:val="ConsPlusNormal"/>
        <w:ind w:firstLine="54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17872" w:rsidRDefault="00B17872">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17872" w:rsidRDefault="00B17872">
      <w:pPr>
        <w:pStyle w:val="ConsPlusNormal"/>
        <w:spacing w:before="220"/>
        <w:ind w:firstLine="540"/>
        <w:jc w:val="both"/>
      </w:pPr>
      <w:r>
        <w:t>Текущий контроль осуществляется путем проведения проверок:</w:t>
      </w:r>
    </w:p>
    <w:p w:rsidR="00B17872" w:rsidRDefault="00B17872">
      <w:pPr>
        <w:pStyle w:val="ConsPlusNormal"/>
        <w:spacing w:before="220"/>
        <w:ind w:firstLine="540"/>
        <w:jc w:val="both"/>
      </w:pPr>
      <w:r>
        <w:t>решений о предоставлении (об отказе в предоставлении) муниципальной услуги;</w:t>
      </w:r>
    </w:p>
    <w:p w:rsidR="00B17872" w:rsidRDefault="00B17872">
      <w:pPr>
        <w:pStyle w:val="ConsPlusNormal"/>
        <w:spacing w:before="220"/>
        <w:ind w:firstLine="540"/>
        <w:jc w:val="both"/>
      </w:pPr>
      <w:r>
        <w:t>выявления и устранения нарушений прав граждан;</w:t>
      </w:r>
    </w:p>
    <w:p w:rsidR="00B17872" w:rsidRDefault="00B17872">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7872" w:rsidRDefault="00B17872">
      <w:pPr>
        <w:pStyle w:val="ConsPlusNormal"/>
        <w:jc w:val="both"/>
      </w:pPr>
    </w:p>
    <w:p w:rsidR="00B17872" w:rsidRDefault="00B1787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17872" w:rsidRDefault="00B17872">
      <w:pPr>
        <w:pStyle w:val="ConsPlusNormal"/>
        <w:spacing w:before="22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17872" w:rsidRDefault="00B17872">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B17872" w:rsidRDefault="00B17872">
      <w:pPr>
        <w:pStyle w:val="ConsPlusNormal"/>
        <w:spacing w:before="220"/>
        <w:ind w:firstLine="540"/>
        <w:jc w:val="both"/>
      </w:pPr>
      <w:r>
        <w:t xml:space="preserve">По результатам проведенных проверок, оформленным документально в установленном </w:t>
      </w:r>
      <w:proofErr w:type="gramStart"/>
      <w:r>
        <w:t>порядке</w:t>
      </w:r>
      <w:proofErr w:type="gramEnd"/>
      <w:r>
        <w:t>,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B17872" w:rsidRDefault="00B17872">
      <w:pPr>
        <w:pStyle w:val="ConsPlusNormal"/>
        <w:jc w:val="both"/>
      </w:pPr>
    </w:p>
    <w:p w:rsidR="00B17872" w:rsidRDefault="00B17872">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17872" w:rsidRDefault="00B17872">
      <w:pPr>
        <w:pStyle w:val="ConsPlusNormal"/>
        <w:jc w:val="both"/>
      </w:pPr>
    </w:p>
    <w:p w:rsidR="00B17872" w:rsidRDefault="00B17872">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17872" w:rsidRDefault="00B17872">
      <w:pPr>
        <w:pStyle w:val="ConsPlusNormal"/>
        <w:spacing w:before="220"/>
        <w:ind w:firstLine="540"/>
        <w:jc w:val="both"/>
      </w:pPr>
      <w: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t>инструкциях</w:t>
      </w:r>
      <w:proofErr w:type="gramEnd"/>
      <w:r>
        <w:t xml:space="preserve"> в соответствии с требованиями законодательства Российской Федерации.</w:t>
      </w:r>
    </w:p>
    <w:p w:rsidR="00B17872" w:rsidRDefault="00B17872">
      <w:pPr>
        <w:pStyle w:val="ConsPlusNormal"/>
        <w:jc w:val="both"/>
      </w:pPr>
    </w:p>
    <w:p w:rsidR="00B17872" w:rsidRDefault="00B17872">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7872" w:rsidRDefault="00B17872">
      <w:pPr>
        <w:pStyle w:val="ConsPlusNormal"/>
        <w:jc w:val="both"/>
      </w:pPr>
    </w:p>
    <w:p w:rsidR="00B17872" w:rsidRDefault="00B17872">
      <w:pPr>
        <w:pStyle w:val="ConsPlusNormal"/>
        <w:ind w:firstLine="540"/>
        <w:jc w:val="both"/>
      </w:pPr>
      <w:proofErr w:type="gramStart"/>
      <w: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w:t>
      </w:r>
      <w:r>
        <w:lastRenderedPageBreak/>
        <w:t>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B17872" w:rsidRDefault="00B17872">
      <w:pPr>
        <w:pStyle w:val="ConsPlusNormal"/>
        <w:jc w:val="both"/>
      </w:pPr>
    </w:p>
    <w:p w:rsidR="00B17872" w:rsidRDefault="00B17872">
      <w:pPr>
        <w:pStyle w:val="ConsPlusTitle"/>
        <w:jc w:val="center"/>
        <w:outlineLvl w:val="1"/>
      </w:pPr>
      <w:r>
        <w:t>V. Досудебный (внесудебный) порядок обжалования решений</w:t>
      </w:r>
    </w:p>
    <w:p w:rsidR="00B17872" w:rsidRDefault="00B17872">
      <w:pPr>
        <w:pStyle w:val="ConsPlusTitle"/>
        <w:jc w:val="center"/>
      </w:pPr>
      <w:r>
        <w:t>и действий (бездействия) Администрации, МФЦ, организаций,</w:t>
      </w:r>
    </w:p>
    <w:p w:rsidR="00B17872" w:rsidRDefault="00B17872">
      <w:pPr>
        <w:pStyle w:val="ConsPlusTitle"/>
        <w:jc w:val="center"/>
      </w:pPr>
      <w:proofErr w:type="gramStart"/>
      <w:r>
        <w:t>указанных</w:t>
      </w:r>
      <w:proofErr w:type="gramEnd"/>
      <w:r>
        <w:t xml:space="preserve"> в части 1.1 статьи 16 Федерального закона,</w:t>
      </w:r>
    </w:p>
    <w:p w:rsidR="00B17872" w:rsidRDefault="00B17872">
      <w:pPr>
        <w:pStyle w:val="ConsPlusTitle"/>
        <w:jc w:val="center"/>
      </w:pPr>
      <w:r>
        <w:t>а также их должностных лиц, муниципальных служащих</w:t>
      </w:r>
    </w:p>
    <w:p w:rsidR="00B17872" w:rsidRDefault="00B17872">
      <w:pPr>
        <w:pStyle w:val="ConsPlusNormal"/>
        <w:jc w:val="both"/>
      </w:pPr>
    </w:p>
    <w:p w:rsidR="00B17872" w:rsidRDefault="00B17872">
      <w:pPr>
        <w:pStyle w:val="ConsPlusTitle"/>
        <w:ind w:firstLine="540"/>
        <w:jc w:val="both"/>
        <w:outlineLvl w:val="2"/>
      </w:pPr>
      <w:r>
        <w:t>5.1. Информация для заявителя о его праве подать жалобу на решение и (или) действие (бездействие) Администрации, МФЦ, организаций, указанных в части 1.1 статьи 16 Федерального закона, а также их должностных лиц, муниципальных служащих города Новочебоксарска Чувашской Республики (далее - жалоба)</w:t>
      </w:r>
    </w:p>
    <w:p w:rsidR="00B17872" w:rsidRDefault="00B17872">
      <w:pPr>
        <w:pStyle w:val="ConsPlusNormal"/>
        <w:jc w:val="both"/>
      </w:pPr>
    </w:p>
    <w:p w:rsidR="00B17872" w:rsidRDefault="00B17872">
      <w:pPr>
        <w:pStyle w:val="ConsPlusNormal"/>
        <w:ind w:firstLine="540"/>
        <w:jc w:val="both"/>
      </w:pPr>
      <w:proofErr w:type="gramStart"/>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8">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(далее - Федеральный закон N 210-ФЗ), их работников, при предоставлении муниципальной услуги в досудебном (внесудебном) порядке.</w:t>
      </w:r>
      <w:proofErr w:type="gramEnd"/>
    </w:p>
    <w:p w:rsidR="00B17872" w:rsidRDefault="00B17872">
      <w:pPr>
        <w:pStyle w:val="ConsPlusNormal"/>
        <w:jc w:val="both"/>
      </w:pPr>
    </w:p>
    <w:p w:rsidR="00B17872" w:rsidRDefault="00B17872">
      <w:pPr>
        <w:pStyle w:val="ConsPlusTitle"/>
        <w:ind w:firstLine="540"/>
        <w:jc w:val="both"/>
        <w:outlineLvl w:val="2"/>
      </w:pPr>
      <w:r>
        <w:t>5.2. Предмет жалобы</w:t>
      </w:r>
    </w:p>
    <w:p w:rsidR="00B17872" w:rsidRDefault="00B17872">
      <w:pPr>
        <w:pStyle w:val="ConsPlusNormal"/>
        <w:jc w:val="both"/>
      </w:pPr>
    </w:p>
    <w:p w:rsidR="00B17872" w:rsidRDefault="00B17872">
      <w:pPr>
        <w:pStyle w:val="ConsPlusNormal"/>
        <w:ind w:firstLine="540"/>
        <w:jc w:val="both"/>
      </w:pPr>
      <w:r>
        <w:t xml:space="preserve">Заявитель может обратиться с жалобой по основаниям и в </w:t>
      </w:r>
      <w:proofErr w:type="gramStart"/>
      <w:r>
        <w:t>порядке</w:t>
      </w:r>
      <w:proofErr w:type="gramEnd"/>
      <w:r>
        <w:t xml:space="preserve">, которые установлены </w:t>
      </w:r>
      <w:hyperlink r:id="rId29">
        <w:r>
          <w:rPr>
            <w:color w:val="0000FF"/>
          </w:rPr>
          <w:t>статьями 11.1</w:t>
        </w:r>
      </w:hyperlink>
      <w:r>
        <w:t xml:space="preserve"> и </w:t>
      </w:r>
      <w:hyperlink r:id="rId30">
        <w:r>
          <w:rPr>
            <w:color w:val="0000FF"/>
          </w:rPr>
          <w:t>11.2</w:t>
        </w:r>
      </w:hyperlink>
      <w:r>
        <w:t xml:space="preserve"> Федерального закона N 210-ФЗ, в том числе в следующих случаях:</w:t>
      </w:r>
    </w:p>
    <w:p w:rsidR="00B17872" w:rsidRDefault="00B17872">
      <w:pPr>
        <w:pStyle w:val="ConsPlusNormal"/>
        <w:spacing w:before="220"/>
        <w:ind w:firstLine="540"/>
        <w:jc w:val="both"/>
      </w:pPr>
      <w:r>
        <w:t>нарушение срока регистрации заявления о предоставлении муниципальной услуги;</w:t>
      </w:r>
    </w:p>
    <w:p w:rsidR="00B17872" w:rsidRDefault="00B17872">
      <w:pPr>
        <w:pStyle w:val="ConsPlusNormal"/>
        <w:spacing w:before="220"/>
        <w:ind w:firstLine="540"/>
        <w:jc w:val="both"/>
      </w:pPr>
      <w:r>
        <w:t>нарушение срока предоставления муниципальной услуги;</w:t>
      </w:r>
    </w:p>
    <w:p w:rsidR="00B17872" w:rsidRDefault="00B17872">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17872" w:rsidRDefault="00B17872">
      <w:pPr>
        <w:pStyle w:val="ConsPlusNormal"/>
        <w:spacing w:before="220"/>
        <w:ind w:firstLine="540"/>
        <w:jc w:val="both"/>
      </w:pPr>
      <w:proofErr w:type="gramStart"/>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B17872" w:rsidRDefault="00B17872">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17872" w:rsidRDefault="00B17872">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17872" w:rsidRDefault="00B17872">
      <w:pPr>
        <w:pStyle w:val="ConsPlusNormal"/>
        <w:spacing w:before="220"/>
        <w:ind w:firstLine="540"/>
        <w:jc w:val="both"/>
      </w:pPr>
      <w:proofErr w:type="gramStart"/>
      <w:r>
        <w:t xml:space="preserve">отказ структурного подразделения, его должностного лица (специалиста), МФЦ, его работников, а также организаций, предусмотренных </w:t>
      </w:r>
      <w:hyperlink r:id="rId3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7872" w:rsidRDefault="00B17872">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B17872" w:rsidRDefault="00B17872">
      <w:pPr>
        <w:pStyle w:val="ConsPlusNormal"/>
        <w:spacing w:before="220"/>
        <w:ind w:firstLine="540"/>
        <w:jc w:val="both"/>
      </w:pPr>
      <w:proofErr w:type="gramStart"/>
      <w:r>
        <w:t xml:space="preserve">приостановление предоставления муниципальной услуги, если основания приостановления </w:t>
      </w:r>
      <w: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17872" w:rsidRDefault="00B17872">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9">
        <w:r>
          <w:rPr>
            <w:color w:val="0000FF"/>
          </w:rPr>
          <w:t>пунктом 2.8.2 подраздела 2.8 раздела II</w:t>
        </w:r>
      </w:hyperlink>
      <w:r>
        <w:t xml:space="preserve"> настоящего Административного регламента.</w:t>
      </w:r>
    </w:p>
    <w:p w:rsidR="00B17872" w:rsidRDefault="00B17872">
      <w:pPr>
        <w:pStyle w:val="ConsPlusNormal"/>
        <w:jc w:val="both"/>
      </w:pPr>
    </w:p>
    <w:p w:rsidR="00B17872" w:rsidRDefault="00B17872">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17872" w:rsidRDefault="00B17872">
      <w:pPr>
        <w:pStyle w:val="ConsPlusNormal"/>
        <w:jc w:val="both"/>
      </w:pPr>
    </w:p>
    <w:p w:rsidR="00B17872" w:rsidRDefault="00B17872">
      <w:pPr>
        <w:pStyle w:val="ConsPlusNormal"/>
        <w:ind w:firstLine="540"/>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Управления имуществом г. Новочебоксарска, курирующего предоставление муниципальной услуги, в МФЦ в адрес руководителя, а также организацию, предусмотренную </w:t>
      </w:r>
      <w:hyperlink r:id="rId32">
        <w:r>
          <w:rPr>
            <w:color w:val="0000FF"/>
          </w:rPr>
          <w:t>частью 1.1 статьи 16</w:t>
        </w:r>
      </w:hyperlink>
      <w:r>
        <w:t xml:space="preserve"> Федерального закона N</w:t>
      </w:r>
      <w:proofErr w:type="gramEnd"/>
      <w:r>
        <w:t xml:space="preserve"> 210-ФЗ, в адрес ее руководителя.</w:t>
      </w:r>
    </w:p>
    <w:p w:rsidR="00B17872" w:rsidRDefault="00B17872">
      <w:pPr>
        <w:pStyle w:val="ConsPlusNormal"/>
        <w:jc w:val="both"/>
      </w:pPr>
    </w:p>
    <w:p w:rsidR="00B17872" w:rsidRDefault="00B17872">
      <w:pPr>
        <w:pStyle w:val="ConsPlusTitle"/>
        <w:ind w:firstLine="540"/>
        <w:jc w:val="both"/>
        <w:outlineLvl w:val="2"/>
      </w:pPr>
      <w:r>
        <w:t>5.4. Порядок подачи и рассмотрения жалобы</w:t>
      </w:r>
    </w:p>
    <w:p w:rsidR="00B17872" w:rsidRDefault="00B17872">
      <w:pPr>
        <w:pStyle w:val="ConsPlusNormal"/>
        <w:jc w:val="both"/>
      </w:pPr>
    </w:p>
    <w:p w:rsidR="00B17872" w:rsidRDefault="00B17872">
      <w:pPr>
        <w:pStyle w:val="ConsPlusNormal"/>
        <w:ind w:firstLine="540"/>
        <w:jc w:val="both"/>
      </w:pPr>
      <w:proofErr w:type="gramStart"/>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ЕПГУ,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B17872" w:rsidRDefault="00B17872">
      <w:pPr>
        <w:pStyle w:val="ConsPlusNormal"/>
        <w:spacing w:before="220"/>
        <w:ind w:firstLine="540"/>
        <w:jc w:val="both"/>
      </w:pPr>
      <w:hyperlink w:anchor="P940">
        <w:r>
          <w:rPr>
            <w:color w:val="0000FF"/>
          </w:rPr>
          <w:t>Жалоба</w:t>
        </w:r>
      </w:hyperlink>
      <w:r>
        <w:t xml:space="preserve"> (Приложение N 9 к Административному регламенту) в </w:t>
      </w:r>
      <w:proofErr w:type="gramStart"/>
      <w:r>
        <w:t>соответствии</w:t>
      </w:r>
      <w:proofErr w:type="gramEnd"/>
      <w:r>
        <w:t xml:space="preserve"> с Федеральным </w:t>
      </w:r>
      <w:hyperlink r:id="rId33">
        <w:r>
          <w:rPr>
            <w:color w:val="0000FF"/>
          </w:rPr>
          <w:t>законом</w:t>
        </w:r>
      </w:hyperlink>
      <w:r>
        <w:t xml:space="preserve"> N 210-ФЗ должна содержать:</w:t>
      </w:r>
    </w:p>
    <w:p w:rsidR="00B17872" w:rsidRDefault="00B17872">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4">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B17872" w:rsidRDefault="00B17872">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872" w:rsidRDefault="00B17872">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5">
        <w:r>
          <w:rPr>
            <w:color w:val="0000FF"/>
          </w:rPr>
          <w:t>частью 1.1 статьи 16</w:t>
        </w:r>
      </w:hyperlink>
      <w:r>
        <w:t xml:space="preserve"> Федерального закона N 210-ФЗ, ее работника;</w:t>
      </w:r>
    </w:p>
    <w:p w:rsidR="00B17872" w:rsidRDefault="00B17872">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6">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B17872" w:rsidRDefault="00B17872">
      <w:pPr>
        <w:pStyle w:val="ConsPlusNormal"/>
        <w:spacing w:before="220"/>
        <w:ind w:firstLine="540"/>
        <w:jc w:val="both"/>
      </w:pPr>
      <w:bookmarkStart w:id="10" w:name="P357"/>
      <w:bookmarkEnd w:id="10"/>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17872" w:rsidRDefault="00B17872">
      <w:pPr>
        <w:pStyle w:val="ConsPlusNormal"/>
        <w:spacing w:before="220"/>
        <w:ind w:firstLine="540"/>
        <w:jc w:val="both"/>
      </w:pPr>
      <w:r>
        <w:lastRenderedPageBreak/>
        <w:t xml:space="preserve">а) 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B17872" w:rsidRDefault="00B17872">
      <w:pPr>
        <w:pStyle w:val="ConsPlusNormal"/>
        <w:spacing w:before="220"/>
        <w:ind w:firstLine="540"/>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7872" w:rsidRDefault="00B17872">
      <w:pPr>
        <w:pStyle w:val="ConsPlusNormal"/>
        <w:spacing w:before="220"/>
        <w:ind w:firstLine="540"/>
        <w:jc w:val="both"/>
      </w:pPr>
      <w:bookmarkStart w:id="11" w:name="P360"/>
      <w:bookmarkEnd w:id="1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7872" w:rsidRDefault="00B1787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357">
        <w:r>
          <w:rPr>
            <w:color w:val="0000FF"/>
          </w:rPr>
          <w:t>абзацах седьмом</w:t>
        </w:r>
      </w:hyperlink>
      <w:r>
        <w:t xml:space="preserve"> - </w:t>
      </w:r>
      <w:hyperlink w:anchor="P360">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7872" w:rsidRDefault="00B17872">
      <w:pPr>
        <w:pStyle w:val="ConsPlusNormal"/>
        <w:jc w:val="both"/>
      </w:pPr>
    </w:p>
    <w:p w:rsidR="00B17872" w:rsidRDefault="00B17872">
      <w:pPr>
        <w:pStyle w:val="ConsPlusTitle"/>
        <w:ind w:firstLine="540"/>
        <w:jc w:val="both"/>
        <w:outlineLvl w:val="2"/>
      </w:pPr>
      <w:r>
        <w:t>5.5. Сроки рассмотрения жалобы</w:t>
      </w:r>
    </w:p>
    <w:p w:rsidR="00B17872" w:rsidRDefault="00B17872">
      <w:pPr>
        <w:pStyle w:val="ConsPlusNormal"/>
        <w:jc w:val="both"/>
      </w:pPr>
    </w:p>
    <w:p w:rsidR="00B17872" w:rsidRDefault="00B17872">
      <w:pPr>
        <w:pStyle w:val="ConsPlusNormal"/>
        <w:ind w:firstLine="540"/>
        <w:jc w:val="both"/>
      </w:pPr>
      <w:r>
        <w:t xml:space="preserve">Жалоба, поступившая в Администрацию, МФЦ, организацию, предусмотренную </w:t>
      </w:r>
      <w:hyperlink r:id="rId37">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17872" w:rsidRDefault="00B17872">
      <w:pPr>
        <w:pStyle w:val="ConsPlusNormal"/>
        <w:spacing w:before="220"/>
        <w:ind w:firstLine="540"/>
        <w:jc w:val="both"/>
      </w:pPr>
      <w:r>
        <w:t xml:space="preserve">В случае обжалования отказа Администрации, МФЦ, организации, предусмотренной </w:t>
      </w:r>
      <w:hyperlink r:id="rId38">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7872" w:rsidRDefault="00B17872">
      <w:pPr>
        <w:pStyle w:val="ConsPlusNormal"/>
        <w:jc w:val="both"/>
      </w:pPr>
    </w:p>
    <w:p w:rsidR="00B17872" w:rsidRDefault="00B17872">
      <w:pPr>
        <w:pStyle w:val="ConsPlusTitle"/>
        <w:ind w:firstLine="540"/>
        <w:jc w:val="both"/>
        <w:outlineLvl w:val="2"/>
      </w:pPr>
      <w:r>
        <w:t>5.6. Результат рассмотрения жалобы</w:t>
      </w:r>
    </w:p>
    <w:p w:rsidR="00B17872" w:rsidRDefault="00B17872">
      <w:pPr>
        <w:pStyle w:val="ConsPlusNormal"/>
        <w:jc w:val="both"/>
      </w:pPr>
    </w:p>
    <w:p w:rsidR="00B17872" w:rsidRDefault="00B17872">
      <w:pPr>
        <w:pStyle w:val="ConsPlusNormal"/>
        <w:ind w:firstLine="540"/>
        <w:jc w:val="both"/>
      </w:pPr>
      <w:r>
        <w:t xml:space="preserve">По результатам рассмотрения жалобы в </w:t>
      </w:r>
      <w:proofErr w:type="gramStart"/>
      <w:r>
        <w:t>соответствии</w:t>
      </w:r>
      <w:proofErr w:type="gramEnd"/>
      <w:r>
        <w:t xml:space="preserve"> с </w:t>
      </w:r>
      <w:hyperlink r:id="rId39">
        <w:r>
          <w:rPr>
            <w:color w:val="0000FF"/>
          </w:rPr>
          <w:t>частью 7 статьи 11.2</w:t>
        </w:r>
      </w:hyperlink>
      <w:r>
        <w:t xml:space="preserve"> Федерального закона N 210-ФЗ принимается одно из следующих решений:</w:t>
      </w:r>
    </w:p>
    <w:p w:rsidR="00B17872" w:rsidRDefault="00B17872">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17872" w:rsidRDefault="00B17872">
      <w:pPr>
        <w:pStyle w:val="ConsPlusNormal"/>
        <w:spacing w:before="220"/>
        <w:ind w:firstLine="540"/>
        <w:jc w:val="both"/>
      </w:pPr>
      <w:r>
        <w:t xml:space="preserve">в </w:t>
      </w:r>
      <w:proofErr w:type="gramStart"/>
      <w:r>
        <w:t>удовлетворении</w:t>
      </w:r>
      <w:proofErr w:type="gramEnd"/>
      <w:r>
        <w:t xml:space="preserve"> жалобы отказывается.</w:t>
      </w:r>
    </w:p>
    <w:p w:rsidR="00B17872" w:rsidRDefault="00B17872">
      <w:pPr>
        <w:pStyle w:val="ConsPlusNormal"/>
        <w:spacing w:before="220"/>
        <w:ind w:firstLine="540"/>
        <w:jc w:val="both"/>
      </w:pPr>
      <w:r>
        <w:t xml:space="preserve">При удовлетворении жалобы Администрация, МФЦ, организация, предусмотренная </w:t>
      </w:r>
      <w:hyperlink r:id="rId40">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7872" w:rsidRDefault="00B17872">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B17872" w:rsidRDefault="00B17872">
      <w:pPr>
        <w:pStyle w:val="ConsPlusNormal"/>
        <w:jc w:val="both"/>
      </w:pPr>
    </w:p>
    <w:p w:rsidR="00B17872" w:rsidRDefault="00B17872">
      <w:pPr>
        <w:pStyle w:val="ConsPlusTitle"/>
        <w:ind w:firstLine="540"/>
        <w:jc w:val="both"/>
        <w:outlineLvl w:val="2"/>
      </w:pPr>
      <w:r>
        <w:t>5.7. Порядок информирования заявителя о результатах рассмотрения жалобы</w:t>
      </w:r>
    </w:p>
    <w:p w:rsidR="00B17872" w:rsidRDefault="00B17872">
      <w:pPr>
        <w:pStyle w:val="ConsPlusNormal"/>
        <w:jc w:val="both"/>
      </w:pPr>
    </w:p>
    <w:p w:rsidR="00B17872" w:rsidRDefault="00B17872">
      <w:pPr>
        <w:pStyle w:val="ConsPlusNormal"/>
        <w:ind w:firstLine="540"/>
        <w:jc w:val="both"/>
      </w:pPr>
      <w:r>
        <w:t xml:space="preserve">Не позднее дня, следующего за днем принятия решения по результатам рассмотрения </w:t>
      </w:r>
      <w: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17872" w:rsidRDefault="00B17872">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t xml:space="preserve"> муниципальной услуги.</w:t>
      </w:r>
    </w:p>
    <w:p w:rsidR="00B17872" w:rsidRDefault="00B1787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7872" w:rsidRDefault="00B17872">
      <w:pPr>
        <w:pStyle w:val="ConsPlusNormal"/>
        <w:jc w:val="both"/>
      </w:pPr>
    </w:p>
    <w:p w:rsidR="00B17872" w:rsidRDefault="00B17872">
      <w:pPr>
        <w:pStyle w:val="ConsPlusTitle"/>
        <w:ind w:firstLine="540"/>
        <w:jc w:val="both"/>
        <w:outlineLvl w:val="2"/>
      </w:pPr>
      <w:r>
        <w:t>5.8. Порядок обжалования решения по жалобе</w:t>
      </w:r>
    </w:p>
    <w:p w:rsidR="00B17872" w:rsidRDefault="00B17872">
      <w:pPr>
        <w:pStyle w:val="ConsPlusNormal"/>
        <w:jc w:val="both"/>
      </w:pPr>
    </w:p>
    <w:p w:rsidR="00B17872" w:rsidRDefault="00B17872">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17872" w:rsidRDefault="00B17872">
      <w:pPr>
        <w:pStyle w:val="ConsPlusNormal"/>
        <w:jc w:val="both"/>
      </w:pPr>
    </w:p>
    <w:p w:rsidR="00B17872" w:rsidRDefault="00B17872">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B17872" w:rsidRDefault="00B17872">
      <w:pPr>
        <w:pStyle w:val="ConsPlusNormal"/>
        <w:jc w:val="both"/>
      </w:pPr>
    </w:p>
    <w:p w:rsidR="00B17872" w:rsidRDefault="00B17872">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17872" w:rsidRDefault="00B17872">
      <w:pPr>
        <w:pStyle w:val="ConsPlusNormal"/>
        <w:jc w:val="both"/>
      </w:pPr>
    </w:p>
    <w:p w:rsidR="00B17872" w:rsidRDefault="00B17872">
      <w:pPr>
        <w:pStyle w:val="ConsPlusTitle"/>
        <w:ind w:firstLine="540"/>
        <w:jc w:val="both"/>
        <w:outlineLvl w:val="2"/>
      </w:pPr>
      <w:r>
        <w:t>5.10. Способы информирования заявителей о порядке подачи и рассмотрения жалобы</w:t>
      </w:r>
    </w:p>
    <w:p w:rsidR="00B17872" w:rsidRDefault="00B17872">
      <w:pPr>
        <w:pStyle w:val="ConsPlusNormal"/>
        <w:jc w:val="both"/>
      </w:pPr>
    </w:p>
    <w:p w:rsidR="00B17872" w:rsidRDefault="00B17872">
      <w:pPr>
        <w:pStyle w:val="ConsPlusNormal"/>
        <w:ind w:firstLine="540"/>
        <w:jc w:val="both"/>
      </w:pPr>
      <w:proofErr w:type="gramStart"/>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w:t>
      </w:r>
      <w:hyperlink r:id="rId42">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B17872" w:rsidRDefault="00B17872">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B17872" w:rsidRDefault="00B17872">
      <w:pPr>
        <w:pStyle w:val="ConsPlusNormal"/>
        <w:spacing w:before="220"/>
        <w:ind w:firstLine="540"/>
        <w:jc w:val="both"/>
      </w:pPr>
      <w:r>
        <w:t>в устной форме;</w:t>
      </w:r>
    </w:p>
    <w:p w:rsidR="00B17872" w:rsidRDefault="00B17872">
      <w:pPr>
        <w:pStyle w:val="ConsPlusNormal"/>
        <w:spacing w:before="220"/>
        <w:ind w:firstLine="540"/>
        <w:jc w:val="both"/>
      </w:pPr>
      <w:r>
        <w:t>в форме электронного документа;</w:t>
      </w:r>
    </w:p>
    <w:p w:rsidR="00B17872" w:rsidRDefault="00B17872">
      <w:pPr>
        <w:pStyle w:val="ConsPlusNormal"/>
        <w:spacing w:before="220"/>
        <w:ind w:firstLine="540"/>
        <w:jc w:val="both"/>
      </w:pPr>
      <w:r>
        <w:t>по телефону;</w:t>
      </w:r>
    </w:p>
    <w:p w:rsidR="00B17872" w:rsidRDefault="00B17872">
      <w:pPr>
        <w:pStyle w:val="ConsPlusNormal"/>
        <w:spacing w:before="220"/>
        <w:ind w:firstLine="540"/>
        <w:jc w:val="both"/>
      </w:pPr>
      <w:r>
        <w:t>в письменной форме.</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r>
        <w:t>Приложение N 1</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Nonformat"/>
        <w:jc w:val="both"/>
      </w:pPr>
      <w:bookmarkStart w:id="12" w:name="P415"/>
      <w:bookmarkEnd w:id="12"/>
      <w:r>
        <w:t xml:space="preserve">                                </w:t>
      </w:r>
      <w:r>
        <w:rPr>
          <w:b/>
        </w:rPr>
        <w:t>СОГЛАШЕНИЕ</w:t>
      </w:r>
    </w:p>
    <w:p w:rsidR="00B17872" w:rsidRDefault="00B17872">
      <w:pPr>
        <w:pStyle w:val="ConsPlusNonformat"/>
        <w:jc w:val="both"/>
      </w:pPr>
      <w:r>
        <w:t xml:space="preserve">                  о перераспределении земельного участка,</w:t>
      </w:r>
    </w:p>
    <w:p w:rsidR="00B17872" w:rsidRDefault="00B17872">
      <w:pPr>
        <w:pStyle w:val="ConsPlusNonformat"/>
        <w:jc w:val="both"/>
      </w:pPr>
      <w:r>
        <w:t xml:space="preserve">        находящегося в частной собственности, и земельного участка,</w:t>
      </w:r>
    </w:p>
    <w:p w:rsidR="00B17872" w:rsidRDefault="00B17872">
      <w:pPr>
        <w:pStyle w:val="ConsPlusNonformat"/>
        <w:jc w:val="both"/>
      </w:pPr>
      <w:r>
        <w:t xml:space="preserve">         государственная </w:t>
      </w:r>
      <w:proofErr w:type="gramStart"/>
      <w:r>
        <w:t>собственность</w:t>
      </w:r>
      <w:proofErr w:type="gramEnd"/>
      <w:r>
        <w:t xml:space="preserve"> на который не разграничена</w:t>
      </w:r>
    </w:p>
    <w:p w:rsidR="00B17872" w:rsidRDefault="00B17872">
      <w:pPr>
        <w:pStyle w:val="ConsPlusNonformat"/>
        <w:jc w:val="both"/>
      </w:pPr>
    </w:p>
    <w:p w:rsidR="00B17872" w:rsidRDefault="00B17872">
      <w:pPr>
        <w:pStyle w:val="ConsPlusNonformat"/>
        <w:jc w:val="both"/>
      </w:pPr>
      <w:r>
        <w:t>г. Новочебоксарск                                       __________ 20___ г.</w:t>
      </w:r>
    </w:p>
    <w:p w:rsidR="00B17872" w:rsidRDefault="00B17872">
      <w:pPr>
        <w:pStyle w:val="ConsPlusNonformat"/>
        <w:jc w:val="both"/>
      </w:pPr>
    </w:p>
    <w:p w:rsidR="00B17872" w:rsidRDefault="00B17872">
      <w:pPr>
        <w:pStyle w:val="ConsPlusNonformat"/>
        <w:jc w:val="both"/>
      </w:pPr>
      <w:r>
        <w:t xml:space="preserve">    </w:t>
      </w:r>
      <w:r>
        <w:rPr>
          <w:b/>
        </w:rPr>
        <w:t xml:space="preserve">Управление  </w:t>
      </w:r>
      <w:proofErr w:type="gramStart"/>
      <w:r>
        <w:rPr>
          <w:b/>
        </w:rPr>
        <w:t>имущественных</w:t>
      </w:r>
      <w:proofErr w:type="gramEnd"/>
      <w:r>
        <w:rPr>
          <w:b/>
        </w:rPr>
        <w:t xml:space="preserve">  и  земельных  отношений администрации города</w:t>
      </w:r>
    </w:p>
    <w:p w:rsidR="00B17872" w:rsidRDefault="00B17872">
      <w:pPr>
        <w:pStyle w:val="ConsPlusNonformat"/>
        <w:jc w:val="both"/>
      </w:pPr>
      <w:r>
        <w:rPr>
          <w:b/>
        </w:rPr>
        <w:t>Новочебоксарска Чувашской Республики,</w:t>
      </w:r>
      <w:r>
        <w:t xml:space="preserve"> </w:t>
      </w:r>
      <w:proofErr w:type="gramStart"/>
      <w:r>
        <w:t>именуемое</w:t>
      </w:r>
      <w:proofErr w:type="gramEnd"/>
      <w:r>
        <w:t xml:space="preserve"> в дальнейшем "Сторона-1", в</w:t>
      </w:r>
    </w:p>
    <w:p w:rsidR="00B17872" w:rsidRDefault="00B17872">
      <w:pPr>
        <w:pStyle w:val="ConsPlusNonformat"/>
        <w:jc w:val="both"/>
      </w:pPr>
      <w:proofErr w:type="gramStart"/>
      <w:r>
        <w:t>лице</w:t>
      </w:r>
      <w:proofErr w:type="gramEnd"/>
      <w:r>
        <w:t xml:space="preserve"> начальника ________________________________, действующего на основании</w:t>
      </w:r>
    </w:p>
    <w:p w:rsidR="00B17872" w:rsidRDefault="00B17872">
      <w:pPr>
        <w:pStyle w:val="ConsPlusNonformat"/>
        <w:jc w:val="both"/>
      </w:pPr>
      <w:r>
        <w:t>Положения, и __________________________________________, _____________ года</w:t>
      </w:r>
    </w:p>
    <w:p w:rsidR="00B17872" w:rsidRDefault="00B17872">
      <w:pPr>
        <w:pStyle w:val="ConsPlusNonformat"/>
        <w:jc w:val="both"/>
      </w:pPr>
      <w:r>
        <w:t xml:space="preserve">рождения, </w:t>
      </w:r>
      <w:proofErr w:type="gramStart"/>
      <w:r>
        <w:t>зарегистрированный</w:t>
      </w:r>
      <w:proofErr w:type="gramEnd"/>
      <w:r>
        <w:t xml:space="preserve"> по адресу: ___________________________________</w:t>
      </w:r>
    </w:p>
    <w:p w:rsidR="00B17872" w:rsidRDefault="00B17872">
      <w:pPr>
        <w:pStyle w:val="ConsPlusNonformat"/>
        <w:jc w:val="both"/>
      </w:pPr>
      <w:r>
        <w:t>____________________________, паспорт ______________, выдан ____________ г.</w:t>
      </w:r>
    </w:p>
    <w:p w:rsidR="00B17872" w:rsidRDefault="00B17872">
      <w:pPr>
        <w:pStyle w:val="ConsPlusNonformat"/>
        <w:jc w:val="both"/>
      </w:pPr>
      <w:r>
        <w:t xml:space="preserve">______________________________________, </w:t>
      </w:r>
      <w:proofErr w:type="gramStart"/>
      <w:r>
        <w:t>именуемый</w:t>
      </w:r>
      <w:proofErr w:type="gramEnd"/>
      <w:r>
        <w:t xml:space="preserve"> в дальнейшем "Сторона-2",</w:t>
      </w:r>
    </w:p>
    <w:p w:rsidR="00B17872" w:rsidRDefault="00B17872">
      <w:pPr>
        <w:pStyle w:val="ConsPlusNonformat"/>
        <w:jc w:val="both"/>
      </w:pPr>
      <w:r>
        <w:t>вместе  именуемые  "Стороны",  во  исполнение  постановления  администрации</w:t>
      </w:r>
    </w:p>
    <w:p w:rsidR="00B17872" w:rsidRDefault="00B17872">
      <w:pPr>
        <w:pStyle w:val="ConsPlusNonformat"/>
        <w:jc w:val="both"/>
      </w:pPr>
      <w:r>
        <w:t>города Новочебоксарска Чувашской Республики от ________ N ______, заключили</w:t>
      </w:r>
    </w:p>
    <w:p w:rsidR="00B17872" w:rsidRDefault="00B17872">
      <w:pPr>
        <w:pStyle w:val="ConsPlusNonformat"/>
        <w:jc w:val="both"/>
      </w:pPr>
      <w:r>
        <w:t>настоящее Соглашение о нижеследующем:</w:t>
      </w:r>
    </w:p>
    <w:p w:rsidR="00B17872" w:rsidRDefault="00B17872">
      <w:pPr>
        <w:pStyle w:val="ConsPlusNonformat"/>
        <w:jc w:val="both"/>
      </w:pPr>
      <w:r>
        <w:t xml:space="preserve">    1.       На      момент      подписания      настоящего      Соглашения</w:t>
      </w:r>
    </w:p>
    <w:p w:rsidR="00B17872" w:rsidRDefault="00B17872">
      <w:pPr>
        <w:pStyle w:val="ConsPlusNonformat"/>
        <w:jc w:val="both"/>
      </w:pPr>
      <w:r>
        <w:t xml:space="preserve">______________________________ принадлежит на праве собственности </w:t>
      </w:r>
      <w:proofErr w:type="gramStart"/>
      <w:r>
        <w:t>земельный</w:t>
      </w:r>
      <w:proofErr w:type="gramEnd"/>
    </w:p>
    <w:p w:rsidR="00B17872" w:rsidRDefault="00B17872">
      <w:pPr>
        <w:pStyle w:val="ConsPlusNonformat"/>
        <w:jc w:val="both"/>
      </w:pPr>
      <w:r>
        <w:t xml:space="preserve">участок площадью _______ </w:t>
      </w:r>
      <w:proofErr w:type="gramStart"/>
      <w:r>
        <w:t>га</w:t>
      </w:r>
      <w:proofErr w:type="gramEnd"/>
      <w:r>
        <w:t xml:space="preserve"> с кадастровым номером ________________________,</w:t>
      </w:r>
    </w:p>
    <w:p w:rsidR="00B17872" w:rsidRDefault="00B17872">
      <w:pPr>
        <w:pStyle w:val="ConsPlusNonformat"/>
        <w:jc w:val="both"/>
      </w:pPr>
      <w:proofErr w:type="gramStart"/>
      <w:r>
        <w:t>расположенный</w:t>
      </w:r>
      <w:proofErr w:type="gramEnd"/>
      <w:r>
        <w:t xml:space="preserve"> по адресу: _____________________________, для ведения личного</w:t>
      </w:r>
    </w:p>
    <w:p w:rsidR="00B17872" w:rsidRDefault="00B17872">
      <w:pPr>
        <w:pStyle w:val="ConsPlusNonformat"/>
        <w:jc w:val="both"/>
      </w:pPr>
      <w:proofErr w:type="gramStart"/>
      <w:r>
        <w:t>подсобного    хозяйства,    что    подтверждается   выпиской   из   Единого</w:t>
      </w:r>
      <w:proofErr w:type="gramEnd"/>
    </w:p>
    <w:p w:rsidR="00B17872" w:rsidRDefault="00B17872">
      <w:pPr>
        <w:pStyle w:val="ConsPlusNonformat"/>
        <w:jc w:val="both"/>
      </w:pPr>
      <w:r>
        <w:t xml:space="preserve">государственного    реестра    недвижимости,   удостоверяющей   </w:t>
      </w:r>
      <w:proofErr w:type="gramStart"/>
      <w:r>
        <w:t>проведенную</w:t>
      </w:r>
      <w:proofErr w:type="gramEnd"/>
    </w:p>
    <w:p w:rsidR="00B17872" w:rsidRDefault="00B17872">
      <w:pPr>
        <w:pStyle w:val="ConsPlusNonformat"/>
        <w:jc w:val="both"/>
      </w:pPr>
      <w:r>
        <w:t>государственную  регистрацию  прав  собственности  на  земельный участок от</w:t>
      </w:r>
    </w:p>
    <w:p w:rsidR="00B17872" w:rsidRDefault="00B17872">
      <w:pPr>
        <w:pStyle w:val="ConsPlusNonformat"/>
        <w:jc w:val="both"/>
      </w:pPr>
      <w:r>
        <w:t>__________________________________.</w:t>
      </w:r>
    </w:p>
    <w:p w:rsidR="00B17872" w:rsidRDefault="00B17872">
      <w:pPr>
        <w:pStyle w:val="ConsPlusNonformat"/>
        <w:jc w:val="both"/>
      </w:pPr>
      <w:r>
        <w:t xml:space="preserve">    2.  Стороны достигли соглашения о перераспределении указанного в пункте</w:t>
      </w:r>
    </w:p>
    <w:p w:rsidR="00B17872" w:rsidRDefault="00B17872">
      <w:pPr>
        <w:pStyle w:val="ConsPlusNonformat"/>
        <w:jc w:val="both"/>
      </w:pPr>
      <w:r>
        <w:t>1  настоящего  Соглашения  земельного  участка путем изменения его границ и</w:t>
      </w:r>
    </w:p>
    <w:p w:rsidR="00B17872" w:rsidRDefault="00B17872">
      <w:pPr>
        <w:pStyle w:val="ConsPlusNonformat"/>
        <w:jc w:val="both"/>
      </w:pPr>
      <w:r>
        <w:t xml:space="preserve">увеличения площади на __________________ га за счет земель, </w:t>
      </w:r>
      <w:proofErr w:type="gramStart"/>
      <w:r>
        <w:t>государственная</w:t>
      </w:r>
      <w:proofErr w:type="gramEnd"/>
    </w:p>
    <w:p w:rsidR="00B17872" w:rsidRDefault="00B17872">
      <w:pPr>
        <w:pStyle w:val="ConsPlusNonformat"/>
        <w:jc w:val="both"/>
      </w:pPr>
      <w:proofErr w:type="gramStart"/>
      <w:r>
        <w:t>собственность</w:t>
      </w:r>
      <w:proofErr w:type="gramEnd"/>
      <w:r>
        <w:t xml:space="preserve"> на который не разграничена.</w:t>
      </w:r>
    </w:p>
    <w:p w:rsidR="00B17872" w:rsidRDefault="00B17872">
      <w:pPr>
        <w:pStyle w:val="ConsPlusNonformat"/>
        <w:jc w:val="both"/>
      </w:pPr>
      <w:r>
        <w:t xml:space="preserve">    2.1.  В  результате  выполнения  кадастровых  работ  в  соответствии  с</w:t>
      </w:r>
    </w:p>
    <w:p w:rsidR="00B17872" w:rsidRDefault="00B17872">
      <w:pPr>
        <w:pStyle w:val="ConsPlusNonformat"/>
        <w:jc w:val="both"/>
      </w:pPr>
      <w:r>
        <w:t>утвержденной  постановлением администрации города Новочебоксарска Чувашской</w:t>
      </w:r>
    </w:p>
    <w:p w:rsidR="00B17872" w:rsidRDefault="00B17872">
      <w:pPr>
        <w:pStyle w:val="ConsPlusNonformat"/>
        <w:jc w:val="both"/>
      </w:pPr>
      <w:r>
        <w:t>Республики  от _____________ N _____ схемой расположения земельного участка</w:t>
      </w:r>
    </w:p>
    <w:p w:rsidR="00B17872" w:rsidRDefault="00B17872">
      <w:pPr>
        <w:pStyle w:val="ConsPlusNonformat"/>
        <w:jc w:val="both"/>
      </w:pPr>
      <w:r>
        <w:t>на  кадастровом  плане  территории  образовался  земельный участок площадью</w:t>
      </w:r>
    </w:p>
    <w:p w:rsidR="00B17872" w:rsidRDefault="00B17872">
      <w:pPr>
        <w:pStyle w:val="ConsPlusNonformat"/>
        <w:jc w:val="both"/>
      </w:pPr>
      <w:r>
        <w:t xml:space="preserve">____________ </w:t>
      </w:r>
      <w:proofErr w:type="gramStart"/>
      <w:r>
        <w:t>га</w:t>
      </w:r>
      <w:proofErr w:type="gramEnd"/>
      <w:r>
        <w:t xml:space="preserve"> с кадастровым номером _________________ для ведения личного</w:t>
      </w:r>
    </w:p>
    <w:p w:rsidR="00B17872" w:rsidRDefault="00B17872">
      <w:pPr>
        <w:pStyle w:val="ConsPlusNonformat"/>
        <w:jc w:val="both"/>
      </w:pPr>
      <w:r>
        <w:t>подсобного хозяйства.</w:t>
      </w:r>
    </w:p>
    <w:p w:rsidR="00B17872" w:rsidRDefault="00B17872">
      <w:pPr>
        <w:pStyle w:val="ConsPlusNonformat"/>
        <w:jc w:val="both"/>
      </w:pPr>
      <w:r>
        <w:t xml:space="preserve">    2.2. В собственность ____________________________ из земель </w:t>
      </w:r>
      <w:proofErr w:type="gramStart"/>
      <w:r>
        <w:t>населенного</w:t>
      </w:r>
      <w:proofErr w:type="gramEnd"/>
    </w:p>
    <w:p w:rsidR="00B17872" w:rsidRDefault="00B17872">
      <w:pPr>
        <w:pStyle w:val="ConsPlusNonformat"/>
        <w:jc w:val="both"/>
      </w:pPr>
      <w:r>
        <w:t xml:space="preserve">пункта   города   Новочебоксарска   Чувашской  Республики,  </w:t>
      </w:r>
      <w:proofErr w:type="gramStart"/>
      <w:r>
        <w:t>государственная</w:t>
      </w:r>
      <w:proofErr w:type="gramEnd"/>
    </w:p>
    <w:p w:rsidR="00B17872" w:rsidRDefault="00B17872">
      <w:pPr>
        <w:pStyle w:val="ConsPlusNonformat"/>
        <w:jc w:val="both"/>
      </w:pPr>
      <w:proofErr w:type="gramStart"/>
      <w:r>
        <w:t>собственность</w:t>
      </w:r>
      <w:proofErr w:type="gramEnd"/>
      <w:r>
        <w:t xml:space="preserve">  на  который  не  разграничена,  передается земельный участок</w:t>
      </w:r>
    </w:p>
    <w:p w:rsidR="00B17872" w:rsidRDefault="00B17872">
      <w:pPr>
        <w:pStyle w:val="ConsPlusNonformat"/>
        <w:jc w:val="both"/>
      </w:pPr>
      <w:r>
        <w:t xml:space="preserve">площадью ____________ </w:t>
      </w:r>
      <w:proofErr w:type="gramStart"/>
      <w:r>
        <w:t>га</w:t>
      </w:r>
      <w:proofErr w:type="gramEnd"/>
      <w:r>
        <w:t xml:space="preserve"> для ведения личного подсобного хозяйства.</w:t>
      </w:r>
    </w:p>
    <w:p w:rsidR="00B17872" w:rsidRDefault="00B17872">
      <w:pPr>
        <w:pStyle w:val="ConsPlusNonformat"/>
        <w:jc w:val="both"/>
      </w:pPr>
      <w:r>
        <w:t xml:space="preserve">    2.3   Сведения   об   ограничениях   права   на   объект  недвижимости,</w:t>
      </w:r>
    </w:p>
    <w:p w:rsidR="00B17872" w:rsidRDefault="00B17872">
      <w:pPr>
        <w:pStyle w:val="ConsPlusNonformat"/>
        <w:jc w:val="both"/>
      </w:pPr>
      <w:proofErr w:type="gramStart"/>
      <w:r>
        <w:t>обременениях</w:t>
      </w:r>
      <w:proofErr w:type="gramEnd"/>
      <w:r>
        <w:t>:   ограничения  прав  на  земельный  участок,  предусмотренные</w:t>
      </w:r>
    </w:p>
    <w:p w:rsidR="00B17872" w:rsidRDefault="00B17872">
      <w:pPr>
        <w:pStyle w:val="ConsPlusNonformat"/>
        <w:jc w:val="both"/>
      </w:pPr>
      <w:hyperlink r:id="rId43">
        <w:r>
          <w:rPr>
            <w:color w:val="0000FF"/>
          </w:rPr>
          <w:t>статьями 56</w:t>
        </w:r>
      </w:hyperlink>
      <w:r>
        <w:t xml:space="preserve"> Земельного кодекса Российской Федерации.</w:t>
      </w:r>
    </w:p>
    <w:p w:rsidR="00B17872" w:rsidRDefault="00B17872">
      <w:pPr>
        <w:pStyle w:val="ConsPlusNonformat"/>
        <w:jc w:val="both"/>
      </w:pPr>
      <w:r>
        <w:t xml:space="preserve">    2.4.  Увеличение  площади  земельного  участка осуществляется за плату,</w:t>
      </w:r>
    </w:p>
    <w:p w:rsidR="00B17872" w:rsidRDefault="00B17872">
      <w:pPr>
        <w:pStyle w:val="ConsPlusNonformat"/>
        <w:jc w:val="both"/>
      </w:pPr>
      <w:proofErr w:type="gramStart"/>
      <w:r>
        <w:t>размер</w:t>
      </w:r>
      <w:proofErr w:type="gramEnd"/>
      <w:r>
        <w:t xml:space="preserve"> которой определен в соответствии с </w:t>
      </w:r>
      <w:hyperlink r:id="rId44">
        <w:r>
          <w:rPr>
            <w:color w:val="0000FF"/>
          </w:rPr>
          <w:t>Постановлением</w:t>
        </w:r>
      </w:hyperlink>
      <w:r>
        <w:t xml:space="preserve"> Кабинета Министров</w:t>
      </w:r>
    </w:p>
    <w:p w:rsidR="00B17872" w:rsidRDefault="00B17872">
      <w:pPr>
        <w:pStyle w:val="ConsPlusNonformat"/>
        <w:jc w:val="both"/>
      </w:pPr>
      <w:r>
        <w:t>Чувашской Республики от 13.05.2015 N 179 "Об утверждении правил определения</w:t>
      </w:r>
    </w:p>
    <w:p w:rsidR="00B17872" w:rsidRDefault="00B17872">
      <w:pPr>
        <w:pStyle w:val="ConsPlusNonformat"/>
        <w:jc w:val="both"/>
      </w:pPr>
      <w:r>
        <w:t>размера  платы  за  увеличение  площади  земельных  участков, находящихся в</w:t>
      </w:r>
    </w:p>
    <w:p w:rsidR="00B17872" w:rsidRDefault="00B17872">
      <w:pPr>
        <w:pStyle w:val="ConsPlusNonformat"/>
        <w:jc w:val="both"/>
      </w:pPr>
      <w:r>
        <w:t xml:space="preserve">частной  собственности,  в  результате  перераспределения  </w:t>
      </w:r>
      <w:proofErr w:type="gramStart"/>
      <w:r>
        <w:t>таких</w:t>
      </w:r>
      <w:proofErr w:type="gramEnd"/>
      <w:r>
        <w:t xml:space="preserve">  земельных</w:t>
      </w:r>
    </w:p>
    <w:p w:rsidR="00B17872" w:rsidRDefault="00B17872">
      <w:pPr>
        <w:pStyle w:val="ConsPlusNonformat"/>
        <w:jc w:val="both"/>
      </w:pPr>
      <w:r>
        <w:t>участков  и земельных участков, находящихся в государственной собственности</w:t>
      </w:r>
    </w:p>
    <w:p w:rsidR="00B17872" w:rsidRDefault="00B17872">
      <w:pPr>
        <w:pStyle w:val="ConsPlusNonformat"/>
        <w:jc w:val="both"/>
      </w:pPr>
      <w:r>
        <w:t xml:space="preserve">Чувашской   Республики,  земель  или  земельных  участков,  </w:t>
      </w:r>
      <w:proofErr w:type="gramStart"/>
      <w:r>
        <w:t>государственная</w:t>
      </w:r>
      <w:proofErr w:type="gramEnd"/>
    </w:p>
    <w:p w:rsidR="00B17872" w:rsidRDefault="00B17872">
      <w:pPr>
        <w:pStyle w:val="ConsPlusNonformat"/>
        <w:jc w:val="both"/>
      </w:pPr>
      <w:proofErr w:type="gramStart"/>
      <w:r>
        <w:t>собственность</w:t>
      </w:r>
      <w:proofErr w:type="gramEnd"/>
      <w:r>
        <w:t xml:space="preserve">     на     которые     не    разграничена"    и    составляет</w:t>
      </w:r>
    </w:p>
    <w:p w:rsidR="00B17872" w:rsidRDefault="00B17872">
      <w:pPr>
        <w:pStyle w:val="ConsPlusNonformat"/>
        <w:jc w:val="both"/>
      </w:pPr>
      <w:r>
        <w:rPr>
          <w:b/>
        </w:rPr>
        <w:t>____________</w:t>
      </w:r>
      <w:r>
        <w:t xml:space="preserve"> (_________________________________________________).</w:t>
      </w:r>
    </w:p>
    <w:p w:rsidR="00B17872" w:rsidRDefault="00B17872">
      <w:pPr>
        <w:pStyle w:val="ConsPlusNonformat"/>
        <w:jc w:val="both"/>
      </w:pPr>
      <w:r>
        <w:t xml:space="preserve">    2.5.  Оплата  по  настоящему  Соглашению  производится согласно </w:t>
      </w:r>
      <w:hyperlink w:anchor="P520">
        <w:r>
          <w:rPr>
            <w:color w:val="0000FF"/>
          </w:rPr>
          <w:t>расчету</w:t>
        </w:r>
      </w:hyperlink>
    </w:p>
    <w:p w:rsidR="00B17872" w:rsidRDefault="00B17872">
      <w:pPr>
        <w:pStyle w:val="ConsPlusNonformat"/>
        <w:jc w:val="both"/>
      </w:pPr>
      <w:r>
        <w:t>(приложение  N  1)  не  позднее  10  дней  с  момента подписания настоящего</w:t>
      </w:r>
    </w:p>
    <w:p w:rsidR="00B17872" w:rsidRDefault="00B17872">
      <w:pPr>
        <w:pStyle w:val="ConsPlusNonformat"/>
        <w:jc w:val="both"/>
      </w:pPr>
      <w:r>
        <w:lastRenderedPageBreak/>
        <w:t xml:space="preserve">Соглашения  путем перечисления Стороной-2 денежных средств в </w:t>
      </w:r>
      <w:r>
        <w:rPr>
          <w:b/>
        </w:rPr>
        <w:t>______________</w:t>
      </w:r>
    </w:p>
    <w:p w:rsidR="00B17872" w:rsidRDefault="00B17872">
      <w:pPr>
        <w:pStyle w:val="ConsPlusNonformat"/>
        <w:jc w:val="both"/>
      </w:pPr>
      <w:r>
        <w:t>(__________________________)  на  казначейский  счет N 03100643000000011500</w:t>
      </w:r>
    </w:p>
    <w:p w:rsidR="00B17872" w:rsidRDefault="00B17872">
      <w:pPr>
        <w:pStyle w:val="ConsPlusNonformat"/>
        <w:jc w:val="both"/>
      </w:pPr>
      <w:proofErr w:type="gramStart"/>
      <w:r>
        <w:t>Управления  Федерального  казначейства  по Чувашской Республике (Управление</w:t>
      </w:r>
      <w:proofErr w:type="gramEnd"/>
    </w:p>
    <w:p w:rsidR="00B17872" w:rsidRDefault="00B17872">
      <w:pPr>
        <w:pStyle w:val="ConsPlusNonformat"/>
        <w:jc w:val="both"/>
      </w:pPr>
      <w:proofErr w:type="gramStart"/>
      <w:r>
        <w:t>имущественных</w:t>
      </w:r>
      <w:proofErr w:type="gramEnd"/>
      <w:r>
        <w:t xml:space="preserve">  и  земельных  отношений г. Новочебоксарска), банк получателя</w:t>
      </w:r>
    </w:p>
    <w:p w:rsidR="00B17872" w:rsidRDefault="00B17872">
      <w:pPr>
        <w:pStyle w:val="ConsPlusNonformat"/>
        <w:jc w:val="both"/>
      </w:pPr>
      <w:r>
        <w:t>ОТДЕЛЕНИЕ   -   НБ  ЧУВАШСКАЯ  РЕСПУБЛИКА  БАНК  РОССИИ//УФК  по  Чувашской</w:t>
      </w:r>
    </w:p>
    <w:p w:rsidR="00B17872" w:rsidRDefault="00B17872">
      <w:pPr>
        <w:pStyle w:val="ConsPlusNonformat"/>
        <w:jc w:val="both"/>
      </w:pPr>
      <w:r>
        <w:t>Республике   г.   Чебоксары,   БИК   019706900,  единый  казначейский  счет</w:t>
      </w:r>
    </w:p>
    <w:p w:rsidR="00B17872" w:rsidRDefault="00B17872">
      <w:pPr>
        <w:pStyle w:val="ConsPlusNonformat"/>
        <w:jc w:val="both"/>
      </w:pPr>
      <w:r>
        <w:t>N  40102810945370000084, код бюджетной классификации 966 114 060 12 04 0000</w:t>
      </w:r>
    </w:p>
    <w:p w:rsidR="00B17872" w:rsidRDefault="00B17872">
      <w:pPr>
        <w:pStyle w:val="ConsPlusNonformat"/>
        <w:jc w:val="both"/>
      </w:pPr>
      <w:r>
        <w:t xml:space="preserve">430, ИНН 2124021737, КПП - 212401001, код </w:t>
      </w:r>
      <w:hyperlink r:id="rId45">
        <w:r>
          <w:rPr>
            <w:color w:val="0000FF"/>
          </w:rPr>
          <w:t>ОКТМО</w:t>
        </w:r>
      </w:hyperlink>
      <w:r>
        <w:t xml:space="preserve"> - 97710000.</w:t>
      </w:r>
    </w:p>
    <w:p w:rsidR="00B17872" w:rsidRDefault="00B17872">
      <w:pPr>
        <w:pStyle w:val="ConsPlusNonformat"/>
        <w:jc w:val="both"/>
      </w:pPr>
      <w:r>
        <w:t xml:space="preserve">    Документом,  подтверждающим  оплату,  </w:t>
      </w:r>
      <w:proofErr w:type="gramStart"/>
      <w:r>
        <w:t>предусмотренных</w:t>
      </w:r>
      <w:proofErr w:type="gramEnd"/>
      <w:r>
        <w:t xml:space="preserve"> настоящим пунктом</w:t>
      </w:r>
    </w:p>
    <w:p w:rsidR="00B17872" w:rsidRDefault="00B17872">
      <w:pPr>
        <w:pStyle w:val="ConsPlusNonformat"/>
        <w:jc w:val="both"/>
      </w:pPr>
      <w:r>
        <w:t>платежей,  является  копия  платежного поручения, заверенная печатью Банка,</w:t>
      </w:r>
    </w:p>
    <w:p w:rsidR="00B17872" w:rsidRDefault="00B17872">
      <w:pPr>
        <w:pStyle w:val="ConsPlusNonformat"/>
        <w:jc w:val="both"/>
      </w:pPr>
      <w:r>
        <w:t>или квитанции об оплате.</w:t>
      </w:r>
    </w:p>
    <w:p w:rsidR="00B17872" w:rsidRDefault="00B17872">
      <w:pPr>
        <w:pStyle w:val="ConsPlusNonformat"/>
        <w:jc w:val="both"/>
      </w:pPr>
      <w:r>
        <w:t xml:space="preserve">    3.  Неотъемлемой  частью  настоящего  Соглашения  является  выписка  </w:t>
      </w:r>
      <w:proofErr w:type="gramStart"/>
      <w:r>
        <w:t>из</w:t>
      </w:r>
      <w:proofErr w:type="gramEnd"/>
    </w:p>
    <w:p w:rsidR="00B17872" w:rsidRDefault="00B17872">
      <w:pPr>
        <w:pStyle w:val="ConsPlusNonformat"/>
        <w:jc w:val="both"/>
      </w:pPr>
      <w:r>
        <w:t xml:space="preserve">Единого   государственного   реестра  недвижимости  на  вновь  </w:t>
      </w:r>
      <w:proofErr w:type="gramStart"/>
      <w:r>
        <w:t>образованный</w:t>
      </w:r>
      <w:proofErr w:type="gramEnd"/>
    </w:p>
    <w:p w:rsidR="00B17872" w:rsidRDefault="00B17872">
      <w:pPr>
        <w:pStyle w:val="ConsPlusNonformat"/>
        <w:jc w:val="both"/>
      </w:pPr>
      <w:r>
        <w:t>земельный участок.</w:t>
      </w:r>
    </w:p>
    <w:p w:rsidR="00B17872" w:rsidRDefault="00B17872">
      <w:pPr>
        <w:pStyle w:val="ConsPlusNonformat"/>
        <w:jc w:val="both"/>
      </w:pPr>
      <w:r>
        <w:t xml:space="preserve">    4.  Право  собственности  на  вновь  образованный  участок  возникает у</w:t>
      </w:r>
    </w:p>
    <w:p w:rsidR="00B17872" w:rsidRDefault="00B17872">
      <w:pPr>
        <w:pStyle w:val="ConsPlusNonformat"/>
        <w:jc w:val="both"/>
      </w:pPr>
      <w:r>
        <w:t xml:space="preserve">______________ с момента государственной регистрации права собственности </w:t>
      </w:r>
      <w:proofErr w:type="gramStart"/>
      <w:r>
        <w:t>на</w:t>
      </w:r>
      <w:proofErr w:type="gramEnd"/>
    </w:p>
    <w:p w:rsidR="00B17872" w:rsidRDefault="00B17872">
      <w:pPr>
        <w:pStyle w:val="ConsPlusNonformat"/>
        <w:jc w:val="both"/>
      </w:pPr>
      <w:r>
        <w:t xml:space="preserve">этот участок в </w:t>
      </w:r>
      <w:proofErr w:type="gramStart"/>
      <w:r>
        <w:t>органе</w:t>
      </w:r>
      <w:proofErr w:type="gramEnd"/>
      <w:r>
        <w:t>, осуществляющем государственную регистрацию.</w:t>
      </w:r>
    </w:p>
    <w:p w:rsidR="00B17872" w:rsidRDefault="00B17872">
      <w:pPr>
        <w:pStyle w:val="ConsPlusNonformat"/>
        <w:jc w:val="both"/>
      </w:pPr>
      <w:r>
        <w:t xml:space="preserve">    5.  Настоящее  Соглашение  составлено  в  2 (двух) экземплярах, имеющих</w:t>
      </w:r>
    </w:p>
    <w:p w:rsidR="00B17872" w:rsidRDefault="00B17872">
      <w:pPr>
        <w:pStyle w:val="ConsPlusNonformat"/>
        <w:jc w:val="both"/>
      </w:pPr>
      <w:r>
        <w:t>одинаковую юридическую силу, по одному - для каждой из сторон.</w:t>
      </w:r>
    </w:p>
    <w:p w:rsidR="00B17872" w:rsidRDefault="00B17872">
      <w:pPr>
        <w:pStyle w:val="ConsPlusNonformat"/>
        <w:jc w:val="both"/>
      </w:pPr>
    </w:p>
    <w:p w:rsidR="00B17872" w:rsidRDefault="00B17872">
      <w:pPr>
        <w:pStyle w:val="ConsPlusNonformat"/>
        <w:jc w:val="both"/>
      </w:pPr>
      <w:r>
        <w:t xml:space="preserve">                              </w:t>
      </w:r>
      <w:r>
        <w:rPr>
          <w:b/>
        </w:rPr>
        <w:t>Подписи сторон:</w:t>
      </w:r>
    </w:p>
    <w:p w:rsidR="00B17872" w:rsidRDefault="00B17872">
      <w:pPr>
        <w:pStyle w:val="ConsPlusNonformat"/>
        <w:jc w:val="both"/>
      </w:pPr>
    </w:p>
    <w:p w:rsidR="00B17872" w:rsidRDefault="00B17872">
      <w:pPr>
        <w:pStyle w:val="ConsPlusNonformat"/>
        <w:jc w:val="both"/>
      </w:pPr>
      <w:r>
        <w:rPr>
          <w:b/>
        </w:rPr>
        <w:t>Сторона-1:                                       Сторона-2:</w:t>
      </w:r>
    </w:p>
    <w:p w:rsidR="00B17872" w:rsidRDefault="00B17872">
      <w:pPr>
        <w:pStyle w:val="ConsPlusNonformat"/>
        <w:jc w:val="both"/>
      </w:pPr>
    </w:p>
    <w:p w:rsidR="00B17872" w:rsidRDefault="00B17872">
      <w:pPr>
        <w:pStyle w:val="ConsPlusNonformat"/>
        <w:jc w:val="both"/>
      </w:pPr>
      <w:r>
        <w:t xml:space="preserve">Управление </w:t>
      </w:r>
      <w:proofErr w:type="gramStart"/>
      <w:r>
        <w:t>имущественных</w:t>
      </w:r>
      <w:proofErr w:type="gramEnd"/>
      <w:r>
        <w:t xml:space="preserve"> и земельных             __________________________</w:t>
      </w:r>
    </w:p>
    <w:p w:rsidR="00B17872" w:rsidRDefault="00B17872">
      <w:pPr>
        <w:pStyle w:val="ConsPlusNonformat"/>
        <w:jc w:val="both"/>
      </w:pPr>
      <w:r>
        <w:t>отношений администрации города                   __________________________</w:t>
      </w:r>
    </w:p>
    <w:p w:rsidR="00B17872" w:rsidRDefault="00B17872">
      <w:pPr>
        <w:pStyle w:val="ConsPlusNonformat"/>
        <w:jc w:val="both"/>
      </w:pPr>
      <w:r>
        <w:t>Новочебоксарска Чувашской Республики             __________________________</w:t>
      </w:r>
    </w:p>
    <w:p w:rsidR="00B17872" w:rsidRDefault="00B17872">
      <w:pPr>
        <w:pStyle w:val="ConsPlusNonformat"/>
        <w:jc w:val="both"/>
      </w:pPr>
      <w:r>
        <w:t xml:space="preserve">                                                 __________________________</w:t>
      </w:r>
    </w:p>
    <w:p w:rsidR="00B17872" w:rsidRDefault="00B17872">
      <w:pPr>
        <w:pStyle w:val="ConsPlusNonformat"/>
        <w:jc w:val="both"/>
      </w:pPr>
      <w:r>
        <w:t>Чувашская Республика,                            __________________________</w:t>
      </w:r>
    </w:p>
    <w:p w:rsidR="00B17872" w:rsidRDefault="00B17872">
      <w:pPr>
        <w:pStyle w:val="ConsPlusNonformat"/>
        <w:jc w:val="both"/>
      </w:pPr>
      <w:r>
        <w:t>г. Новочебоксарск, ул. Винокурова, 14,           __________________________</w:t>
      </w:r>
    </w:p>
    <w:p w:rsidR="00B17872" w:rsidRDefault="00B17872">
      <w:pPr>
        <w:pStyle w:val="ConsPlusNonformat"/>
        <w:jc w:val="both"/>
      </w:pPr>
      <w:r>
        <w:t>тел. 73-02-92, 73-22-49</w:t>
      </w:r>
    </w:p>
    <w:p w:rsidR="00B17872" w:rsidRDefault="00B17872">
      <w:pPr>
        <w:pStyle w:val="ConsPlusNonformat"/>
        <w:jc w:val="both"/>
      </w:pPr>
    </w:p>
    <w:p w:rsidR="00B17872" w:rsidRDefault="00B17872">
      <w:pPr>
        <w:pStyle w:val="ConsPlusNonformat"/>
        <w:jc w:val="both"/>
      </w:pPr>
      <w:r>
        <w:t>Начальник Управления имуществом</w:t>
      </w:r>
    </w:p>
    <w:p w:rsidR="00B17872" w:rsidRDefault="00B17872">
      <w:pPr>
        <w:pStyle w:val="ConsPlusNonformat"/>
        <w:jc w:val="both"/>
      </w:pPr>
      <w:r>
        <w:t>г. Новочебоксарска</w:t>
      </w:r>
    </w:p>
    <w:p w:rsidR="00B17872" w:rsidRDefault="00B17872">
      <w:pPr>
        <w:pStyle w:val="ConsPlusNonformat"/>
        <w:jc w:val="both"/>
      </w:pPr>
    </w:p>
    <w:p w:rsidR="00B17872" w:rsidRDefault="00B17872">
      <w:pPr>
        <w:pStyle w:val="ConsPlusNonformat"/>
        <w:jc w:val="both"/>
      </w:pPr>
      <w:r>
        <w:t>____________________                             __________________________</w:t>
      </w:r>
    </w:p>
    <w:p w:rsidR="00B17872" w:rsidRDefault="00B17872">
      <w:pPr>
        <w:pStyle w:val="ConsPlusNonformat"/>
        <w:jc w:val="both"/>
      </w:pPr>
      <w:r>
        <w:t xml:space="preserve">     (подпись)                                           (подпись)</w:t>
      </w:r>
    </w:p>
    <w:p w:rsidR="00B17872" w:rsidRDefault="00B17872">
      <w:pPr>
        <w:pStyle w:val="ConsPlusNonformat"/>
        <w:jc w:val="both"/>
      </w:pPr>
      <w:r>
        <w:t>М.П.</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2"/>
      </w:pPr>
      <w:r>
        <w:lastRenderedPageBreak/>
        <w:t>Приложение N 1</w:t>
      </w:r>
    </w:p>
    <w:p w:rsidR="00B17872" w:rsidRDefault="00B17872">
      <w:pPr>
        <w:pStyle w:val="ConsPlusNormal"/>
        <w:jc w:val="right"/>
      </w:pPr>
      <w:r>
        <w:t>к Соглашению о перераспределении</w:t>
      </w:r>
    </w:p>
    <w:p w:rsidR="00B17872" w:rsidRDefault="00B17872">
      <w:pPr>
        <w:pStyle w:val="ConsPlusNormal"/>
        <w:jc w:val="right"/>
      </w:pPr>
      <w:r>
        <w:t>земельного участка, находящегося</w:t>
      </w:r>
    </w:p>
    <w:p w:rsidR="00B17872" w:rsidRDefault="00B17872">
      <w:pPr>
        <w:pStyle w:val="ConsPlusNormal"/>
        <w:jc w:val="right"/>
      </w:pPr>
      <w:r>
        <w:t>в частной собственности,</w:t>
      </w:r>
    </w:p>
    <w:p w:rsidR="00B17872" w:rsidRDefault="00B17872">
      <w:pPr>
        <w:pStyle w:val="ConsPlusNormal"/>
        <w:jc w:val="right"/>
      </w:pPr>
      <w:r>
        <w:t>и земельного участка,</w:t>
      </w:r>
    </w:p>
    <w:p w:rsidR="00B17872" w:rsidRDefault="00B17872">
      <w:pPr>
        <w:pStyle w:val="ConsPlusNormal"/>
        <w:jc w:val="right"/>
      </w:pPr>
      <w:r>
        <w:t>государственная собственность</w:t>
      </w:r>
    </w:p>
    <w:p w:rsidR="00B17872" w:rsidRDefault="00B17872">
      <w:pPr>
        <w:pStyle w:val="ConsPlusNormal"/>
        <w:jc w:val="right"/>
      </w:pPr>
      <w:r>
        <w:t>на который не разграничена</w:t>
      </w:r>
    </w:p>
    <w:p w:rsidR="00B17872" w:rsidRDefault="00B17872">
      <w:pPr>
        <w:pStyle w:val="ConsPlusNormal"/>
        <w:jc w:val="right"/>
      </w:pPr>
      <w:r>
        <w:t>от _________</w:t>
      </w:r>
    </w:p>
    <w:p w:rsidR="00B17872" w:rsidRDefault="00B17872">
      <w:pPr>
        <w:pStyle w:val="ConsPlusNormal"/>
        <w:jc w:val="both"/>
      </w:pPr>
    </w:p>
    <w:p w:rsidR="00B17872" w:rsidRDefault="00B17872">
      <w:pPr>
        <w:pStyle w:val="ConsPlusNormal"/>
        <w:jc w:val="center"/>
      </w:pPr>
      <w:bookmarkStart w:id="13" w:name="P520"/>
      <w:bookmarkEnd w:id="13"/>
      <w:r>
        <w:t>РАСЧЕТ СТОИМОСТИ ЗЕМЕЛЬНОГО УЧАСТКА</w:t>
      </w:r>
    </w:p>
    <w:p w:rsidR="00B17872" w:rsidRDefault="00B17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2700"/>
      </w:tblGrid>
      <w:tr w:rsidR="00B17872">
        <w:tc>
          <w:tcPr>
            <w:tcW w:w="4819" w:type="dxa"/>
            <w:vAlign w:val="center"/>
          </w:tcPr>
          <w:p w:rsidR="00B17872" w:rsidRDefault="00B17872">
            <w:pPr>
              <w:pStyle w:val="ConsPlusNormal"/>
            </w:pPr>
            <w:r>
              <w:t>1. Площадь всего земельного участка</w:t>
            </w:r>
          </w:p>
        </w:tc>
        <w:tc>
          <w:tcPr>
            <w:tcW w:w="1417" w:type="dxa"/>
            <w:vAlign w:val="center"/>
          </w:tcPr>
          <w:p w:rsidR="00B17872" w:rsidRDefault="00B17872">
            <w:pPr>
              <w:pStyle w:val="ConsPlusNormal"/>
              <w:jc w:val="center"/>
            </w:pPr>
            <w:r>
              <w:t>кв. м</w:t>
            </w:r>
          </w:p>
        </w:tc>
        <w:tc>
          <w:tcPr>
            <w:tcW w:w="2700" w:type="dxa"/>
            <w:vAlign w:val="center"/>
          </w:tcPr>
          <w:p w:rsidR="00B17872" w:rsidRDefault="00B17872">
            <w:pPr>
              <w:pStyle w:val="ConsPlusNormal"/>
            </w:pPr>
          </w:p>
        </w:tc>
      </w:tr>
      <w:tr w:rsidR="00B17872">
        <w:tc>
          <w:tcPr>
            <w:tcW w:w="4819" w:type="dxa"/>
            <w:vAlign w:val="center"/>
          </w:tcPr>
          <w:p w:rsidR="00B17872" w:rsidRDefault="00B17872">
            <w:pPr>
              <w:pStyle w:val="ConsPlusNormal"/>
            </w:pPr>
            <w:r>
              <w:t>2. Кадастровая стоимость</w:t>
            </w:r>
          </w:p>
        </w:tc>
        <w:tc>
          <w:tcPr>
            <w:tcW w:w="1417" w:type="dxa"/>
            <w:vAlign w:val="center"/>
          </w:tcPr>
          <w:p w:rsidR="00B17872" w:rsidRDefault="00B17872">
            <w:pPr>
              <w:pStyle w:val="ConsPlusNormal"/>
              <w:jc w:val="center"/>
            </w:pPr>
            <w:r>
              <w:t>руб.</w:t>
            </w:r>
          </w:p>
        </w:tc>
        <w:tc>
          <w:tcPr>
            <w:tcW w:w="2700" w:type="dxa"/>
            <w:vAlign w:val="center"/>
          </w:tcPr>
          <w:p w:rsidR="00B17872" w:rsidRDefault="00B17872">
            <w:pPr>
              <w:pStyle w:val="ConsPlusNormal"/>
            </w:pPr>
          </w:p>
        </w:tc>
      </w:tr>
      <w:tr w:rsidR="00B17872">
        <w:tc>
          <w:tcPr>
            <w:tcW w:w="4819" w:type="dxa"/>
            <w:vAlign w:val="center"/>
          </w:tcPr>
          <w:p w:rsidR="00B17872" w:rsidRDefault="00B17872">
            <w:pPr>
              <w:pStyle w:val="ConsPlusNormal"/>
            </w:pPr>
            <w:r>
              <w:t>3. Удельный показатель кадастровой стоимости в расчете на 1 кв. м</w:t>
            </w:r>
          </w:p>
        </w:tc>
        <w:tc>
          <w:tcPr>
            <w:tcW w:w="1417" w:type="dxa"/>
            <w:vAlign w:val="center"/>
          </w:tcPr>
          <w:p w:rsidR="00B17872" w:rsidRDefault="00B17872">
            <w:pPr>
              <w:pStyle w:val="ConsPlusNormal"/>
              <w:jc w:val="center"/>
            </w:pPr>
            <w:r>
              <w:t>руб.</w:t>
            </w:r>
          </w:p>
        </w:tc>
        <w:tc>
          <w:tcPr>
            <w:tcW w:w="2700" w:type="dxa"/>
            <w:vAlign w:val="center"/>
          </w:tcPr>
          <w:p w:rsidR="00B17872" w:rsidRDefault="00B17872">
            <w:pPr>
              <w:pStyle w:val="ConsPlusNormal"/>
            </w:pPr>
          </w:p>
        </w:tc>
      </w:tr>
      <w:tr w:rsidR="00B17872">
        <w:tc>
          <w:tcPr>
            <w:tcW w:w="4819" w:type="dxa"/>
            <w:vAlign w:val="center"/>
          </w:tcPr>
          <w:p w:rsidR="00B17872" w:rsidRDefault="00B17872">
            <w:pPr>
              <w:pStyle w:val="ConsPlusNormal"/>
            </w:pPr>
            <w:r>
              <w:t>4. Площадь передаваемого в собственность земельного участка</w:t>
            </w:r>
          </w:p>
        </w:tc>
        <w:tc>
          <w:tcPr>
            <w:tcW w:w="1417" w:type="dxa"/>
            <w:vAlign w:val="center"/>
          </w:tcPr>
          <w:p w:rsidR="00B17872" w:rsidRDefault="00B17872">
            <w:pPr>
              <w:pStyle w:val="ConsPlusNormal"/>
              <w:jc w:val="center"/>
            </w:pPr>
            <w:r>
              <w:t>кв. м</w:t>
            </w:r>
          </w:p>
        </w:tc>
        <w:tc>
          <w:tcPr>
            <w:tcW w:w="2700" w:type="dxa"/>
            <w:vAlign w:val="center"/>
          </w:tcPr>
          <w:p w:rsidR="00B17872" w:rsidRDefault="00B17872">
            <w:pPr>
              <w:pStyle w:val="ConsPlusNormal"/>
            </w:pPr>
          </w:p>
        </w:tc>
      </w:tr>
      <w:tr w:rsidR="00B17872">
        <w:tc>
          <w:tcPr>
            <w:tcW w:w="4819" w:type="dxa"/>
            <w:vAlign w:val="center"/>
          </w:tcPr>
          <w:p w:rsidR="00B17872" w:rsidRDefault="00B17872">
            <w:pPr>
              <w:pStyle w:val="ConsPlusNormal"/>
            </w:pPr>
            <w:r>
              <w:t>5. Процент от кадастровой стоимости</w:t>
            </w:r>
          </w:p>
        </w:tc>
        <w:tc>
          <w:tcPr>
            <w:tcW w:w="1417" w:type="dxa"/>
            <w:vAlign w:val="center"/>
          </w:tcPr>
          <w:p w:rsidR="00B17872" w:rsidRDefault="00B17872">
            <w:pPr>
              <w:pStyle w:val="ConsPlusNormal"/>
              <w:jc w:val="center"/>
            </w:pPr>
            <w:r>
              <w:t>%</w:t>
            </w:r>
          </w:p>
        </w:tc>
        <w:tc>
          <w:tcPr>
            <w:tcW w:w="2700" w:type="dxa"/>
            <w:vAlign w:val="center"/>
          </w:tcPr>
          <w:p w:rsidR="00B17872" w:rsidRDefault="00B17872">
            <w:pPr>
              <w:pStyle w:val="ConsPlusNormal"/>
            </w:pPr>
          </w:p>
        </w:tc>
      </w:tr>
      <w:tr w:rsidR="00B17872">
        <w:tc>
          <w:tcPr>
            <w:tcW w:w="4819" w:type="dxa"/>
            <w:vAlign w:val="center"/>
          </w:tcPr>
          <w:p w:rsidR="00B17872" w:rsidRDefault="00B17872">
            <w:pPr>
              <w:pStyle w:val="ConsPlusNormal"/>
            </w:pPr>
            <w:r>
              <w:t>6. Продажная цена земельного участка</w:t>
            </w:r>
          </w:p>
        </w:tc>
        <w:tc>
          <w:tcPr>
            <w:tcW w:w="1417" w:type="dxa"/>
            <w:vAlign w:val="center"/>
          </w:tcPr>
          <w:p w:rsidR="00B17872" w:rsidRDefault="00B17872">
            <w:pPr>
              <w:pStyle w:val="ConsPlusNormal"/>
              <w:jc w:val="center"/>
            </w:pPr>
            <w:r>
              <w:t>руб.</w:t>
            </w:r>
          </w:p>
        </w:tc>
        <w:tc>
          <w:tcPr>
            <w:tcW w:w="2700" w:type="dxa"/>
            <w:vAlign w:val="center"/>
          </w:tcPr>
          <w:p w:rsidR="00B17872" w:rsidRDefault="00B17872">
            <w:pPr>
              <w:pStyle w:val="ConsPlusNormal"/>
            </w:pPr>
          </w:p>
        </w:tc>
      </w:tr>
    </w:tbl>
    <w:p w:rsidR="00B17872" w:rsidRDefault="00B17872">
      <w:pPr>
        <w:pStyle w:val="ConsPlusNormal"/>
        <w:jc w:val="both"/>
      </w:pPr>
    </w:p>
    <w:p w:rsidR="00B17872" w:rsidRDefault="00B17872">
      <w:pPr>
        <w:pStyle w:val="ConsPlusNonformat"/>
        <w:jc w:val="both"/>
      </w:pPr>
      <w:r>
        <w:t xml:space="preserve">    Расчет продажной цены земельного участка:</w:t>
      </w:r>
    </w:p>
    <w:p w:rsidR="00B17872" w:rsidRDefault="00B17872">
      <w:pPr>
        <w:pStyle w:val="ConsPlusNonformat"/>
        <w:jc w:val="both"/>
      </w:pPr>
    </w:p>
    <w:p w:rsidR="00B17872" w:rsidRDefault="00B17872">
      <w:pPr>
        <w:pStyle w:val="ConsPlusNonformat"/>
        <w:jc w:val="both"/>
      </w:pPr>
      <w:r>
        <w:t xml:space="preserve">    п. 3 x п. 4 x п. 5 =</w:t>
      </w:r>
    </w:p>
    <w:p w:rsidR="00B17872" w:rsidRDefault="00B17872">
      <w:pPr>
        <w:pStyle w:val="ConsPlusNonformat"/>
        <w:jc w:val="both"/>
      </w:pPr>
    </w:p>
    <w:p w:rsidR="00B17872" w:rsidRDefault="00B17872">
      <w:pPr>
        <w:pStyle w:val="ConsPlusNonformat"/>
        <w:jc w:val="both"/>
      </w:pPr>
      <w:r>
        <w:t>Сторона-1:                                      Сторона-2:</w:t>
      </w:r>
    </w:p>
    <w:p w:rsidR="00B17872" w:rsidRDefault="00B17872">
      <w:pPr>
        <w:pStyle w:val="ConsPlusNonformat"/>
        <w:jc w:val="both"/>
      </w:pPr>
    </w:p>
    <w:p w:rsidR="00B17872" w:rsidRDefault="00B17872">
      <w:pPr>
        <w:pStyle w:val="ConsPlusNonformat"/>
        <w:jc w:val="both"/>
      </w:pPr>
      <w:r>
        <w:t>________________                                ______________</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r>
        <w:lastRenderedPageBreak/>
        <w:t>Приложение N 2</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Normal"/>
        <w:jc w:val="center"/>
      </w:pPr>
      <w:bookmarkStart w:id="14" w:name="P565"/>
      <w:bookmarkEnd w:id="14"/>
      <w:r>
        <w:t>ФОРМА</w:t>
      </w:r>
    </w:p>
    <w:p w:rsidR="00B17872" w:rsidRDefault="00B17872">
      <w:pPr>
        <w:pStyle w:val="ConsPlusNormal"/>
        <w:jc w:val="center"/>
      </w:pPr>
      <w:r>
        <w:t>РЕШЕНИЯ ОБ ОТКАЗЕ В ПРЕДОСТАВЛЕНИИ УСЛУГИ</w:t>
      </w:r>
    </w:p>
    <w:p w:rsidR="00B17872" w:rsidRDefault="00B17872">
      <w:pPr>
        <w:pStyle w:val="ConsPlusNormal"/>
        <w:jc w:val="both"/>
      </w:pPr>
    </w:p>
    <w:p w:rsidR="00B17872" w:rsidRDefault="00B17872">
      <w:pPr>
        <w:pStyle w:val="ConsPlusNonformat"/>
        <w:jc w:val="both"/>
      </w:pPr>
      <w:r>
        <w:t xml:space="preserve">             Герб                                 _________________________</w:t>
      </w:r>
    </w:p>
    <w:p w:rsidR="00B17872" w:rsidRDefault="00B17872">
      <w:pPr>
        <w:pStyle w:val="ConsPlusNonformat"/>
        <w:jc w:val="both"/>
      </w:pPr>
      <w:r>
        <w:t xml:space="preserve">                                                   (наименование адресата)</w:t>
      </w:r>
    </w:p>
    <w:p w:rsidR="00B17872" w:rsidRDefault="00B17872">
      <w:pPr>
        <w:pStyle w:val="ConsPlusNonformat"/>
        <w:jc w:val="both"/>
      </w:pPr>
      <w:r>
        <w:t xml:space="preserve">      ЧАВАШ РЕСПУБЛИКИН</w:t>
      </w:r>
    </w:p>
    <w:p w:rsidR="00B17872" w:rsidRDefault="00B17872">
      <w:pPr>
        <w:pStyle w:val="ConsPlusNonformat"/>
        <w:jc w:val="both"/>
      </w:pPr>
      <w:r>
        <w:t xml:space="preserve">      СЕНЕ ШУПАШКАР ХУЛА</w:t>
      </w:r>
    </w:p>
    <w:p w:rsidR="00B17872" w:rsidRDefault="00B17872">
      <w:pPr>
        <w:pStyle w:val="ConsPlusNonformat"/>
        <w:jc w:val="both"/>
      </w:pPr>
      <w:r>
        <w:t xml:space="preserve">        АДМИНИСТРАЦИЙЕ</w:t>
      </w:r>
    </w:p>
    <w:p w:rsidR="00B17872" w:rsidRDefault="00B17872">
      <w:pPr>
        <w:pStyle w:val="ConsPlusNonformat"/>
        <w:jc w:val="both"/>
      </w:pPr>
    </w:p>
    <w:p w:rsidR="00B17872" w:rsidRDefault="00B17872">
      <w:pPr>
        <w:pStyle w:val="ConsPlusNonformat"/>
        <w:jc w:val="both"/>
      </w:pPr>
      <w:r>
        <w:t xml:space="preserve">        АДМИНИСТРАЦИЯ</w:t>
      </w:r>
    </w:p>
    <w:p w:rsidR="00B17872" w:rsidRDefault="00B17872">
      <w:pPr>
        <w:pStyle w:val="ConsPlusNonformat"/>
        <w:jc w:val="both"/>
      </w:pPr>
      <w:r>
        <w:t xml:space="preserve">      г. НОВОЧЕБОКСАРСКА</w:t>
      </w:r>
    </w:p>
    <w:p w:rsidR="00B17872" w:rsidRDefault="00B17872">
      <w:pPr>
        <w:pStyle w:val="ConsPlusNonformat"/>
        <w:jc w:val="both"/>
      </w:pPr>
      <w:r>
        <w:t xml:space="preserve">     ЧУВАШСКОЙ РЕСПУБЛИКИ</w:t>
      </w:r>
    </w:p>
    <w:p w:rsidR="00B17872" w:rsidRDefault="00B17872">
      <w:pPr>
        <w:pStyle w:val="ConsPlusNonformat"/>
        <w:jc w:val="both"/>
      </w:pPr>
    </w:p>
    <w:p w:rsidR="00B17872" w:rsidRDefault="00B17872">
      <w:pPr>
        <w:pStyle w:val="ConsPlusNonformat"/>
        <w:jc w:val="both"/>
      </w:pPr>
      <w:r>
        <w:t xml:space="preserve">      Винокурова ул., 14</w:t>
      </w:r>
    </w:p>
    <w:p w:rsidR="00B17872" w:rsidRDefault="00B17872">
      <w:pPr>
        <w:pStyle w:val="ConsPlusNonformat"/>
        <w:jc w:val="both"/>
      </w:pPr>
      <w:r>
        <w:t xml:space="preserve">  г. Новочебоксарск, 429951</w:t>
      </w:r>
    </w:p>
    <w:p w:rsidR="00B17872" w:rsidRDefault="00B17872">
      <w:pPr>
        <w:pStyle w:val="ConsPlusNonformat"/>
        <w:jc w:val="both"/>
      </w:pPr>
      <w:r>
        <w:t xml:space="preserve"> тел. 73-13-15 факс 74-00-47</w:t>
      </w:r>
    </w:p>
    <w:p w:rsidR="00B17872" w:rsidRPr="00B17872" w:rsidRDefault="00B17872">
      <w:pPr>
        <w:pStyle w:val="ConsPlusNonformat"/>
        <w:jc w:val="both"/>
        <w:rPr>
          <w:lang w:val="en-US"/>
        </w:rPr>
      </w:pPr>
      <w:r>
        <w:t xml:space="preserve">      </w:t>
      </w:r>
      <w:r w:rsidRPr="00B17872">
        <w:rPr>
          <w:lang w:val="en-US"/>
        </w:rPr>
        <w:t>nowch-doc5@cap.ru</w:t>
      </w:r>
    </w:p>
    <w:p w:rsidR="00B17872" w:rsidRPr="00B17872" w:rsidRDefault="00B17872">
      <w:pPr>
        <w:pStyle w:val="ConsPlusNonformat"/>
        <w:jc w:val="both"/>
        <w:rPr>
          <w:lang w:val="en-US"/>
        </w:rPr>
      </w:pPr>
    </w:p>
    <w:p w:rsidR="00B17872" w:rsidRPr="00B17872" w:rsidRDefault="00B17872">
      <w:pPr>
        <w:pStyle w:val="ConsPlusNonformat"/>
        <w:jc w:val="both"/>
        <w:rPr>
          <w:lang w:val="en-US"/>
        </w:rPr>
      </w:pPr>
      <w:r w:rsidRPr="00B17872">
        <w:rPr>
          <w:lang w:val="en-US"/>
        </w:rPr>
        <w:t xml:space="preserve">  ______________ N ________</w:t>
      </w:r>
    </w:p>
    <w:p w:rsidR="00B17872" w:rsidRDefault="00B17872">
      <w:pPr>
        <w:pStyle w:val="ConsPlusNonformat"/>
        <w:jc w:val="both"/>
      </w:pPr>
      <w:r>
        <w:t>на N ______ от ______________</w:t>
      </w:r>
    </w:p>
    <w:p w:rsidR="00B17872" w:rsidRDefault="00B17872">
      <w:pPr>
        <w:pStyle w:val="ConsPlusNonformat"/>
        <w:jc w:val="both"/>
      </w:pPr>
    </w:p>
    <w:p w:rsidR="00B17872" w:rsidRDefault="00B17872">
      <w:pPr>
        <w:pStyle w:val="ConsPlusNonformat"/>
        <w:jc w:val="both"/>
      </w:pPr>
      <w:r>
        <w:t xml:space="preserve">                                  РЕШЕНИЕ</w:t>
      </w:r>
    </w:p>
    <w:p w:rsidR="00B17872" w:rsidRDefault="00B17872">
      <w:pPr>
        <w:pStyle w:val="ConsPlusNonformat"/>
        <w:jc w:val="both"/>
      </w:pPr>
      <w:r>
        <w:t xml:space="preserve">                     об отказе в предоставлении услуги</w:t>
      </w:r>
    </w:p>
    <w:p w:rsidR="00B17872" w:rsidRDefault="00B17872">
      <w:pPr>
        <w:pStyle w:val="ConsPlusNonformat"/>
        <w:jc w:val="both"/>
      </w:pPr>
    </w:p>
    <w:p w:rsidR="00B17872" w:rsidRDefault="00B17872">
      <w:pPr>
        <w:pStyle w:val="ConsPlusNonformat"/>
        <w:jc w:val="both"/>
      </w:pPr>
      <w:r>
        <w:t xml:space="preserve">    На основании поступившего запроса, зарегистрированного от _____________</w:t>
      </w:r>
    </w:p>
    <w:p w:rsidR="00B17872" w:rsidRDefault="00B17872">
      <w:pPr>
        <w:pStyle w:val="ConsPlusNonformat"/>
        <w:jc w:val="both"/>
      </w:pPr>
      <w:r>
        <w:t>N _______, принято решение об отказе в предоставлении услуги по основаниям:</w:t>
      </w:r>
    </w:p>
    <w:p w:rsidR="00B17872" w:rsidRDefault="00B17872">
      <w:pPr>
        <w:pStyle w:val="ConsPlusNonformat"/>
        <w:jc w:val="both"/>
      </w:pPr>
      <w:r>
        <w:t>__________________________________________________________________________.</w:t>
      </w:r>
    </w:p>
    <w:p w:rsidR="00B17872" w:rsidRDefault="00B17872">
      <w:pPr>
        <w:pStyle w:val="ConsPlusNonformat"/>
        <w:jc w:val="both"/>
      </w:pPr>
      <w:r>
        <w:t xml:space="preserve">    Дополнительно информируем: ____________________________________________</w:t>
      </w:r>
    </w:p>
    <w:p w:rsidR="00B17872" w:rsidRDefault="00B17872">
      <w:pPr>
        <w:pStyle w:val="ConsPlusNonformat"/>
        <w:jc w:val="both"/>
      </w:pPr>
      <w:proofErr w:type="gramStart"/>
      <w:r>
        <w:t>(указывается   информация,  необходимая  для  устранения  причин  отказа  в</w:t>
      </w:r>
      <w:proofErr w:type="gramEnd"/>
    </w:p>
    <w:p w:rsidR="00B17872" w:rsidRDefault="00B17872">
      <w:pPr>
        <w:pStyle w:val="ConsPlusNonformat"/>
        <w:jc w:val="both"/>
      </w:pPr>
      <w:proofErr w:type="gramStart"/>
      <w:r>
        <w:t>предоставлении</w:t>
      </w:r>
      <w:proofErr w:type="gramEnd"/>
      <w:r>
        <w:t xml:space="preserve"> услуги, а также иная дополнительная информация при наличии)</w:t>
      </w:r>
    </w:p>
    <w:p w:rsidR="00B17872" w:rsidRDefault="00B17872">
      <w:pPr>
        <w:pStyle w:val="ConsPlusNonformat"/>
        <w:jc w:val="both"/>
      </w:pPr>
    </w:p>
    <w:p w:rsidR="00B17872" w:rsidRDefault="00B17872">
      <w:pPr>
        <w:pStyle w:val="ConsPlusNonformat"/>
        <w:jc w:val="both"/>
      </w:pPr>
      <w:r>
        <w:t xml:space="preserve">    Вы  вправе  повторно  обратиться  в  администрацию  г.  Новочебоксарска</w:t>
      </w:r>
    </w:p>
    <w:p w:rsidR="00B17872" w:rsidRDefault="00B17872">
      <w:pPr>
        <w:pStyle w:val="ConsPlusNonformat"/>
        <w:jc w:val="both"/>
      </w:pPr>
      <w:r>
        <w:t>Чувашской  Республики с заявлением о предоставлении услуги после устранения</w:t>
      </w:r>
    </w:p>
    <w:p w:rsidR="00B17872" w:rsidRDefault="00B17872">
      <w:pPr>
        <w:pStyle w:val="ConsPlusNonformat"/>
        <w:jc w:val="both"/>
      </w:pPr>
      <w:r>
        <w:t>указанных нарушений.</w:t>
      </w:r>
    </w:p>
    <w:p w:rsidR="00B17872" w:rsidRDefault="00B17872">
      <w:pPr>
        <w:pStyle w:val="ConsPlusNonformat"/>
        <w:jc w:val="both"/>
      </w:pPr>
    </w:p>
    <w:p w:rsidR="00B17872" w:rsidRDefault="00B17872">
      <w:pPr>
        <w:pStyle w:val="ConsPlusNonformat"/>
        <w:jc w:val="both"/>
      </w:pPr>
      <w:r>
        <w:t>Должность уполномоченного лица _______________ Ф.И.О.</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r>
        <w:lastRenderedPageBreak/>
        <w:t>Приложение N 3</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Normal"/>
        <w:jc w:val="center"/>
      </w:pPr>
      <w:bookmarkStart w:id="15" w:name="P618"/>
      <w:bookmarkEnd w:id="15"/>
      <w:r>
        <w:t>ФОРМА</w:t>
      </w:r>
    </w:p>
    <w:p w:rsidR="00B17872" w:rsidRDefault="00B17872">
      <w:pPr>
        <w:pStyle w:val="ConsPlusNormal"/>
        <w:jc w:val="center"/>
      </w:pPr>
      <w:r>
        <w:t>СОГЛАСИЯ НА ЗАКЛЮЧЕНИЕ СОГЛАШЕНИЯ О ПЕРЕРАСПРЕДЕЛЕНИИ</w:t>
      </w:r>
    </w:p>
    <w:p w:rsidR="00B17872" w:rsidRDefault="00B17872">
      <w:pPr>
        <w:pStyle w:val="ConsPlusNormal"/>
        <w:jc w:val="center"/>
      </w:pPr>
      <w:r>
        <w:t>ЗЕМЕЛЬНЫХ УЧАСТКОВ В СООТВЕТСТВИИ С УТВЕРЖДЕННЫМ ПРОЕКТОМ</w:t>
      </w:r>
    </w:p>
    <w:p w:rsidR="00B17872" w:rsidRDefault="00B17872">
      <w:pPr>
        <w:pStyle w:val="ConsPlusNormal"/>
        <w:jc w:val="center"/>
      </w:pPr>
      <w:r>
        <w:t>МЕЖЕВАНИЯ ТЕРРИТОРИИ</w:t>
      </w:r>
    </w:p>
    <w:p w:rsidR="00B17872" w:rsidRDefault="00B17872">
      <w:pPr>
        <w:pStyle w:val="ConsPlusNormal"/>
        <w:jc w:val="both"/>
      </w:pPr>
    </w:p>
    <w:p w:rsidR="00B17872" w:rsidRDefault="00B17872">
      <w:pPr>
        <w:pStyle w:val="ConsPlusNonformat"/>
        <w:jc w:val="both"/>
      </w:pPr>
      <w:r>
        <w:t xml:space="preserve">                                 Согласие</w:t>
      </w:r>
    </w:p>
    <w:p w:rsidR="00B17872" w:rsidRDefault="00B17872">
      <w:pPr>
        <w:pStyle w:val="ConsPlusNonformat"/>
        <w:jc w:val="both"/>
      </w:pPr>
      <w:r>
        <w:t xml:space="preserve">      на заключение соглашения о перераспределении земельных участков</w:t>
      </w:r>
    </w:p>
    <w:p w:rsidR="00B17872" w:rsidRDefault="00B17872">
      <w:pPr>
        <w:pStyle w:val="ConsPlusNonformat"/>
        <w:jc w:val="both"/>
      </w:pPr>
      <w:r>
        <w:t xml:space="preserve">        в </w:t>
      </w:r>
      <w:proofErr w:type="gramStart"/>
      <w:r>
        <w:t>соответствии</w:t>
      </w:r>
      <w:proofErr w:type="gramEnd"/>
      <w:r>
        <w:t xml:space="preserve"> с утвержденным проектом межевания территории</w:t>
      </w:r>
    </w:p>
    <w:p w:rsidR="00B17872" w:rsidRDefault="00B17872">
      <w:pPr>
        <w:pStyle w:val="ConsPlusNonformat"/>
        <w:jc w:val="both"/>
      </w:pPr>
    </w:p>
    <w:p w:rsidR="00B17872" w:rsidRDefault="00B17872">
      <w:pPr>
        <w:pStyle w:val="ConsPlusNonformat"/>
        <w:jc w:val="both"/>
      </w:pPr>
      <w:r>
        <w:t xml:space="preserve">                       от ___________ N ___________</w:t>
      </w:r>
    </w:p>
    <w:p w:rsidR="00B17872" w:rsidRDefault="00B17872">
      <w:pPr>
        <w:pStyle w:val="ConsPlusNonformat"/>
        <w:jc w:val="both"/>
      </w:pPr>
    </w:p>
    <w:p w:rsidR="00B17872" w:rsidRDefault="00B17872">
      <w:pPr>
        <w:pStyle w:val="ConsPlusNonformat"/>
        <w:jc w:val="both"/>
      </w:pPr>
      <w:r>
        <w:t xml:space="preserve">    На   Ваше  обращение  от  ___________  N  ___________  Администрация г.</w:t>
      </w:r>
    </w:p>
    <w:p w:rsidR="00B17872" w:rsidRDefault="00B17872">
      <w:pPr>
        <w:pStyle w:val="ConsPlusNonformat"/>
        <w:jc w:val="both"/>
      </w:pPr>
      <w:r>
        <w:t xml:space="preserve">Новочебоксарска  Чувашской  республики,  руководствуясь  Земельным </w:t>
      </w:r>
      <w:hyperlink r:id="rId46">
        <w:r>
          <w:rPr>
            <w:color w:val="0000FF"/>
          </w:rPr>
          <w:t>кодексом</w:t>
        </w:r>
      </w:hyperlink>
    </w:p>
    <w:p w:rsidR="00B17872" w:rsidRDefault="00B17872">
      <w:pPr>
        <w:pStyle w:val="ConsPlusNonformat"/>
        <w:jc w:val="both"/>
      </w:pPr>
      <w:r>
        <w:t xml:space="preserve">Российской  Федерации, Федеральным </w:t>
      </w:r>
      <w:hyperlink r:id="rId47">
        <w:r>
          <w:rPr>
            <w:color w:val="0000FF"/>
          </w:rPr>
          <w:t>законом</w:t>
        </w:r>
      </w:hyperlink>
      <w:r>
        <w:t xml:space="preserve"> от 06.10.2003 N 131-ФЗ "Об </w:t>
      </w:r>
      <w:proofErr w:type="gramStart"/>
      <w:r>
        <w:t>общих</w:t>
      </w:r>
      <w:proofErr w:type="gramEnd"/>
    </w:p>
    <w:p w:rsidR="00B17872" w:rsidRDefault="00B17872">
      <w:pPr>
        <w:pStyle w:val="ConsPlusNonformat"/>
        <w:jc w:val="both"/>
      </w:pPr>
      <w:proofErr w:type="gramStart"/>
      <w:r>
        <w:t>принципах</w:t>
      </w:r>
      <w:proofErr w:type="gramEnd"/>
      <w:r>
        <w:t xml:space="preserve">  организации  местного  самоуправления  в  Российской Федерации",</w:t>
      </w:r>
    </w:p>
    <w:p w:rsidR="00B17872" w:rsidRDefault="00B17872">
      <w:pPr>
        <w:pStyle w:val="ConsPlusNonformat"/>
        <w:jc w:val="both"/>
      </w:pPr>
      <w:r>
        <w:t xml:space="preserve">сообщает о согласии заключить </w:t>
      </w:r>
      <w:proofErr w:type="gramStart"/>
      <w:r>
        <w:t>соглашение</w:t>
      </w:r>
      <w:proofErr w:type="gramEnd"/>
      <w:r>
        <w:t xml:space="preserve"> о перераспределении находящегося в</w:t>
      </w:r>
    </w:p>
    <w:p w:rsidR="00B17872" w:rsidRDefault="00B17872">
      <w:pPr>
        <w:pStyle w:val="ConsPlusNonformat"/>
        <w:jc w:val="both"/>
      </w:pPr>
      <w:r>
        <w:t>частной  собственности земельного участка с кадастровым номером ___________</w:t>
      </w:r>
    </w:p>
    <w:p w:rsidR="00B17872" w:rsidRDefault="00B17872">
      <w:pPr>
        <w:pStyle w:val="ConsPlusNonformat"/>
        <w:jc w:val="both"/>
      </w:pPr>
      <w:r>
        <w:t xml:space="preserve">и   земель/земельного   участка   (земельных   участков),   </w:t>
      </w:r>
      <w:proofErr w:type="gramStart"/>
      <w:r>
        <w:t>государственная</w:t>
      </w:r>
      <w:proofErr w:type="gramEnd"/>
    </w:p>
    <w:p w:rsidR="00B17872" w:rsidRDefault="00B17872">
      <w:pPr>
        <w:pStyle w:val="ConsPlusNonformat"/>
        <w:jc w:val="both"/>
      </w:pPr>
      <w:r>
        <w:t xml:space="preserve">собственность на </w:t>
      </w:r>
      <w:proofErr w:type="gramStart"/>
      <w:r>
        <w:t>который</w:t>
      </w:r>
      <w:proofErr w:type="gramEnd"/>
      <w:r>
        <w:t xml:space="preserve"> (которые) не разграничена.</w:t>
      </w:r>
    </w:p>
    <w:p w:rsidR="00B17872" w:rsidRDefault="00B17872">
      <w:pPr>
        <w:pStyle w:val="ConsPlusNonformat"/>
        <w:jc w:val="both"/>
      </w:pPr>
      <w:r>
        <w:t xml:space="preserve">    В  соответствии с </w:t>
      </w:r>
      <w:hyperlink r:id="rId48">
        <w:r>
          <w:rPr>
            <w:color w:val="0000FF"/>
          </w:rPr>
          <w:t>пунктом 11 статьи 39.29</w:t>
        </w:r>
      </w:hyperlink>
      <w:r>
        <w:t xml:space="preserve"> Земельного кодекса Российской</w:t>
      </w:r>
    </w:p>
    <w:p w:rsidR="00B17872" w:rsidRDefault="00B17872">
      <w:pPr>
        <w:pStyle w:val="ConsPlusNonformat"/>
        <w:jc w:val="both"/>
      </w:pPr>
      <w:r>
        <w:t>Федерации  в  целях  последующего заключения соглашения о перераспределении</w:t>
      </w:r>
    </w:p>
    <w:p w:rsidR="00B17872" w:rsidRDefault="00B17872">
      <w:pPr>
        <w:pStyle w:val="ConsPlusNonformat"/>
        <w:jc w:val="both"/>
      </w:pPr>
      <w:r>
        <w:t>земельных участков Вам необходимо обеспечить выполнение кадастровых работ в</w:t>
      </w:r>
    </w:p>
    <w:p w:rsidR="00B17872" w:rsidRDefault="00B17872">
      <w:pPr>
        <w:pStyle w:val="ConsPlusNonformat"/>
        <w:jc w:val="both"/>
      </w:pPr>
      <w:proofErr w:type="gramStart"/>
      <w:r>
        <w:t>целях</w:t>
      </w:r>
      <w:proofErr w:type="gramEnd"/>
      <w:r>
        <w:t xml:space="preserve">  государственного  кадастрового  учета  земельных  участков,  которые</w:t>
      </w:r>
    </w:p>
    <w:p w:rsidR="00B17872" w:rsidRDefault="00B17872">
      <w:pPr>
        <w:pStyle w:val="ConsPlusNonformat"/>
        <w:jc w:val="both"/>
      </w:pPr>
      <w:r>
        <w:t xml:space="preserve">образуются  в результате перераспределения, и обратиться с заявлением </w:t>
      </w:r>
      <w:proofErr w:type="gramStart"/>
      <w:r>
        <w:t>об</w:t>
      </w:r>
      <w:proofErr w:type="gramEnd"/>
      <w:r>
        <w:t xml:space="preserve"> </w:t>
      </w:r>
      <w:proofErr w:type="gramStart"/>
      <w:r>
        <w:t>их</w:t>
      </w:r>
      <w:proofErr w:type="gramEnd"/>
    </w:p>
    <w:p w:rsidR="00B17872" w:rsidRDefault="00B17872">
      <w:pPr>
        <w:pStyle w:val="ConsPlusNonformat"/>
        <w:jc w:val="both"/>
      </w:pPr>
      <w:r>
        <w:t xml:space="preserve">государственном кадастровом </w:t>
      </w:r>
      <w:proofErr w:type="gramStart"/>
      <w:r>
        <w:t>учете</w:t>
      </w:r>
      <w:proofErr w:type="gramEnd"/>
      <w:r>
        <w:t>.</w:t>
      </w:r>
    </w:p>
    <w:p w:rsidR="00B17872" w:rsidRDefault="00B17872">
      <w:pPr>
        <w:pStyle w:val="ConsPlusNonformat"/>
        <w:jc w:val="both"/>
      </w:pPr>
    </w:p>
    <w:p w:rsidR="00B17872" w:rsidRDefault="00B17872">
      <w:pPr>
        <w:pStyle w:val="ConsPlusNonformat"/>
        <w:jc w:val="both"/>
      </w:pPr>
      <w:r>
        <w:t>Должность уполномоченного лица _______________ Ф.И.О.</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r>
        <w:lastRenderedPageBreak/>
        <w:t>Приложение N 4</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Nonformat"/>
        <w:jc w:val="both"/>
      </w:pPr>
      <w:r>
        <w:t xml:space="preserve">      </w:t>
      </w:r>
      <w:proofErr w:type="spellStart"/>
      <w:r>
        <w:t>Чаваш</w:t>
      </w:r>
      <w:proofErr w:type="spellEnd"/>
      <w:r>
        <w:t xml:space="preserve"> </w:t>
      </w:r>
      <w:proofErr w:type="spellStart"/>
      <w:r>
        <w:t>Республикин</w:t>
      </w:r>
      <w:proofErr w:type="spellEnd"/>
      <w:r>
        <w:t xml:space="preserve">                              Администрация</w:t>
      </w:r>
    </w:p>
    <w:p w:rsidR="00B17872" w:rsidRDefault="00B17872">
      <w:pPr>
        <w:pStyle w:val="ConsPlusNonformat"/>
        <w:jc w:val="both"/>
      </w:pPr>
      <w:r>
        <w:t xml:space="preserve">      Сене </w:t>
      </w:r>
      <w:proofErr w:type="spellStart"/>
      <w:r>
        <w:t>Шупашкар</w:t>
      </w:r>
      <w:proofErr w:type="spellEnd"/>
      <w:r>
        <w:t xml:space="preserve"> хула                        города Новочебоксарска</w:t>
      </w:r>
    </w:p>
    <w:p w:rsidR="00B17872" w:rsidRDefault="00B17872">
      <w:pPr>
        <w:pStyle w:val="ConsPlusNonformat"/>
        <w:jc w:val="both"/>
      </w:pPr>
      <w:r>
        <w:t xml:space="preserve">        </w:t>
      </w:r>
      <w:proofErr w:type="spellStart"/>
      <w:r>
        <w:t>администрацийе</w:t>
      </w:r>
      <w:proofErr w:type="spellEnd"/>
      <w:r>
        <w:t xml:space="preserve">             Герб          Чувашской Республики</w:t>
      </w:r>
    </w:p>
    <w:p w:rsidR="00B17872" w:rsidRDefault="00B17872">
      <w:pPr>
        <w:pStyle w:val="ConsPlusNonformat"/>
        <w:jc w:val="both"/>
      </w:pPr>
    </w:p>
    <w:p w:rsidR="00B17872" w:rsidRDefault="00B17872">
      <w:pPr>
        <w:pStyle w:val="ConsPlusNonformat"/>
        <w:jc w:val="both"/>
      </w:pPr>
      <w:bookmarkStart w:id="16" w:name="P666"/>
      <w:bookmarkEnd w:id="16"/>
      <w:r>
        <w:t xml:space="preserve">            ЙЫШАНУ                                   ПОСТАНОВЛЕНИЕ</w:t>
      </w:r>
    </w:p>
    <w:p w:rsidR="00B17872" w:rsidRDefault="00B17872">
      <w:pPr>
        <w:pStyle w:val="ConsPlusNonformat"/>
        <w:jc w:val="both"/>
      </w:pPr>
    </w:p>
    <w:p w:rsidR="00B17872" w:rsidRDefault="00B17872">
      <w:pPr>
        <w:pStyle w:val="ConsPlusNonformat"/>
        <w:jc w:val="both"/>
      </w:pPr>
      <w:r>
        <w:t xml:space="preserve">                  __________________ N __________________</w:t>
      </w:r>
    </w:p>
    <w:p w:rsidR="00B17872" w:rsidRDefault="00B17872">
      <w:pPr>
        <w:pStyle w:val="ConsPlusNonformat"/>
        <w:jc w:val="both"/>
      </w:pPr>
    </w:p>
    <w:p w:rsidR="00B17872" w:rsidRDefault="00B17872">
      <w:pPr>
        <w:pStyle w:val="ConsPlusNonformat"/>
        <w:jc w:val="both"/>
      </w:pPr>
      <w:r>
        <w:t xml:space="preserve">           </w:t>
      </w:r>
      <w:r>
        <w:rPr>
          <w:b/>
        </w:rPr>
        <w:t>Об утверждении схемы расположения земельного участка</w:t>
      </w:r>
    </w:p>
    <w:p w:rsidR="00B17872" w:rsidRDefault="00B17872">
      <w:pPr>
        <w:pStyle w:val="ConsPlusNonformat"/>
        <w:jc w:val="both"/>
      </w:pPr>
      <w:r>
        <w:t xml:space="preserve">      </w:t>
      </w:r>
      <w:r>
        <w:rPr>
          <w:b/>
        </w:rPr>
        <w:t>на кадастровом плане территории по ул. _______________________</w:t>
      </w:r>
    </w:p>
    <w:p w:rsidR="00B17872" w:rsidRDefault="00B17872">
      <w:pPr>
        <w:pStyle w:val="ConsPlusNonformat"/>
        <w:jc w:val="both"/>
      </w:pPr>
    </w:p>
    <w:p w:rsidR="00B17872" w:rsidRDefault="00B17872">
      <w:pPr>
        <w:pStyle w:val="ConsPlusNonformat"/>
        <w:jc w:val="both"/>
      </w:pPr>
      <w:r>
        <w:t xml:space="preserve">    В  соответствии  с  </w:t>
      </w:r>
      <w:hyperlink r:id="rId49">
        <w:r>
          <w:rPr>
            <w:color w:val="0000FF"/>
          </w:rPr>
          <w:t>пунктом  2  статьи 3.3</w:t>
        </w:r>
      </w:hyperlink>
      <w:r>
        <w:t xml:space="preserve"> Федерального закона N 137-ФЗ</w:t>
      </w:r>
    </w:p>
    <w:p w:rsidR="00B17872" w:rsidRDefault="00B17872">
      <w:pPr>
        <w:pStyle w:val="ConsPlusNonformat"/>
        <w:jc w:val="both"/>
      </w:pPr>
      <w:r>
        <w:t xml:space="preserve">от   25.10.2001   "О  введении  в  действие  Земельного  </w:t>
      </w:r>
      <w:hyperlink r:id="rId50">
        <w:r>
          <w:rPr>
            <w:color w:val="0000FF"/>
          </w:rPr>
          <w:t>кодекса</w:t>
        </w:r>
      </w:hyperlink>
      <w:r>
        <w:t xml:space="preserve"> </w:t>
      </w:r>
      <w:proofErr w:type="gramStart"/>
      <w:r>
        <w:t>Российской</w:t>
      </w:r>
      <w:proofErr w:type="gramEnd"/>
    </w:p>
    <w:p w:rsidR="00B17872" w:rsidRDefault="00B17872">
      <w:pPr>
        <w:pStyle w:val="ConsPlusNonformat"/>
        <w:jc w:val="both"/>
      </w:pPr>
      <w:r>
        <w:t xml:space="preserve">Федерации",  </w:t>
      </w:r>
      <w:hyperlink r:id="rId51">
        <w:r>
          <w:rPr>
            <w:color w:val="0000FF"/>
          </w:rPr>
          <w:t>статьями  11.7</w:t>
        </w:r>
      </w:hyperlink>
      <w:r>
        <w:t xml:space="preserve">,  </w:t>
      </w:r>
      <w:hyperlink r:id="rId52">
        <w:r>
          <w:rPr>
            <w:color w:val="0000FF"/>
          </w:rPr>
          <w:t>11.10</w:t>
        </w:r>
      </w:hyperlink>
      <w:r>
        <w:t xml:space="preserve">,  </w:t>
      </w:r>
      <w:hyperlink r:id="rId53">
        <w:r>
          <w:rPr>
            <w:color w:val="0000FF"/>
          </w:rPr>
          <w:t>39.28</w:t>
        </w:r>
      </w:hyperlink>
      <w:r>
        <w:t xml:space="preserve">  Земельного  кодекса Российской</w:t>
      </w:r>
    </w:p>
    <w:p w:rsidR="00B17872" w:rsidRDefault="00B17872">
      <w:pPr>
        <w:pStyle w:val="ConsPlusNonformat"/>
        <w:jc w:val="both"/>
      </w:pPr>
      <w:r>
        <w:t xml:space="preserve">Федерации,   Градостроительным  </w:t>
      </w:r>
      <w:hyperlink r:id="rId54">
        <w:r>
          <w:rPr>
            <w:color w:val="0000FF"/>
          </w:rPr>
          <w:t>кодексом</w:t>
        </w:r>
      </w:hyperlink>
      <w:r>
        <w:t xml:space="preserve">  Российской  Федерации,  </w:t>
      </w:r>
      <w:hyperlink r:id="rId55">
        <w:r>
          <w:rPr>
            <w:color w:val="0000FF"/>
          </w:rPr>
          <w:t>Правилами</w:t>
        </w:r>
      </w:hyperlink>
    </w:p>
    <w:p w:rsidR="00B17872" w:rsidRDefault="00B17872">
      <w:pPr>
        <w:pStyle w:val="ConsPlusNonformat"/>
        <w:jc w:val="both"/>
      </w:pPr>
      <w:r>
        <w:t>землепользования  и  застройки  городского  округа Новочебоксарск Чувашской</w:t>
      </w:r>
    </w:p>
    <w:p w:rsidR="00B17872" w:rsidRDefault="00B17872">
      <w:pPr>
        <w:pStyle w:val="ConsPlusNonformat"/>
        <w:jc w:val="both"/>
      </w:pPr>
      <w:r>
        <w:t xml:space="preserve">Республики,  </w:t>
      </w:r>
      <w:proofErr w:type="gramStart"/>
      <w:r>
        <w:t>утвержденными</w:t>
      </w:r>
      <w:proofErr w:type="gramEnd"/>
      <w:r>
        <w:t xml:space="preserve">  решением  </w:t>
      </w:r>
      <w:proofErr w:type="spellStart"/>
      <w:r>
        <w:t>Новочебоксарского</w:t>
      </w:r>
      <w:proofErr w:type="spellEnd"/>
      <w:r>
        <w:t xml:space="preserve"> городского Собрания</w:t>
      </w:r>
    </w:p>
    <w:p w:rsidR="00B17872" w:rsidRDefault="00B17872">
      <w:pPr>
        <w:pStyle w:val="ConsPlusNonformat"/>
        <w:jc w:val="both"/>
      </w:pPr>
      <w:r>
        <w:t>депутатов  от 18.12.2006 N</w:t>
      </w:r>
      <w:proofErr w:type="gramStart"/>
      <w:r>
        <w:t xml:space="preserve"> С</w:t>
      </w:r>
      <w:proofErr w:type="gramEnd"/>
      <w:r>
        <w:t xml:space="preserve"> 18-3, </w:t>
      </w:r>
      <w:hyperlink r:id="rId56">
        <w:r>
          <w:rPr>
            <w:color w:val="0000FF"/>
          </w:rPr>
          <w:t>статьей 43</w:t>
        </w:r>
      </w:hyperlink>
      <w:r>
        <w:t xml:space="preserve"> Устава города Новочебоксарска</w:t>
      </w:r>
    </w:p>
    <w:p w:rsidR="00B17872" w:rsidRDefault="00B17872">
      <w:pPr>
        <w:pStyle w:val="ConsPlusNonformat"/>
        <w:jc w:val="both"/>
      </w:pPr>
      <w:r>
        <w:t>Чувашской   Республики,   на   основании  заявления  __________________  от</w:t>
      </w:r>
    </w:p>
    <w:p w:rsidR="00B17872" w:rsidRDefault="00B17872">
      <w:pPr>
        <w:pStyle w:val="ConsPlusNonformat"/>
        <w:jc w:val="both"/>
      </w:pPr>
      <w:r>
        <w:t>_________,   администрация   города  Новочебоксарска  Чувашской  Республики</w:t>
      </w:r>
    </w:p>
    <w:p w:rsidR="00B17872" w:rsidRDefault="00B17872">
      <w:pPr>
        <w:pStyle w:val="ConsPlusNonformat"/>
        <w:jc w:val="both"/>
      </w:pPr>
      <w:r>
        <w:t>постановляет:</w:t>
      </w:r>
    </w:p>
    <w:p w:rsidR="00B17872" w:rsidRDefault="00B17872">
      <w:pPr>
        <w:pStyle w:val="ConsPlusNonformat"/>
        <w:jc w:val="both"/>
      </w:pPr>
      <w:r>
        <w:t xml:space="preserve">    1.  Утвердить  прилагаемую  схему  расположения земельного участка </w:t>
      </w:r>
      <w:proofErr w:type="gramStart"/>
      <w:r>
        <w:t>:З</w:t>
      </w:r>
      <w:proofErr w:type="gramEnd"/>
      <w:r>
        <w:t>У1</w:t>
      </w:r>
    </w:p>
    <w:p w:rsidR="00B17872" w:rsidRDefault="00B17872">
      <w:pPr>
        <w:pStyle w:val="ConsPlusNonformat"/>
        <w:jc w:val="both"/>
      </w:pPr>
      <w:r>
        <w:t>ориентировочной   площадью   ____________   кв.   м  на  кадастровом  плане</w:t>
      </w:r>
    </w:p>
    <w:p w:rsidR="00B17872" w:rsidRDefault="00B17872">
      <w:pPr>
        <w:pStyle w:val="ConsPlusNonformat"/>
        <w:jc w:val="both"/>
      </w:pPr>
      <w:r>
        <w:t xml:space="preserve">территории,   </w:t>
      </w:r>
      <w:proofErr w:type="gramStart"/>
      <w:r>
        <w:t>расположенного</w:t>
      </w:r>
      <w:proofErr w:type="gramEnd"/>
      <w:r>
        <w:t xml:space="preserve">   по   адресу:   Чувашская   Республика,  </w:t>
      </w:r>
      <w:proofErr w:type="spellStart"/>
      <w:r>
        <w:t>г.</w:t>
      </w:r>
      <w:proofErr w:type="gramStart"/>
      <w:r>
        <w:t>о</w:t>
      </w:r>
      <w:proofErr w:type="spellEnd"/>
      <w:proofErr w:type="gramEnd"/>
      <w:r>
        <w:t>.</w:t>
      </w:r>
    </w:p>
    <w:p w:rsidR="00B17872" w:rsidRDefault="00B17872">
      <w:pPr>
        <w:pStyle w:val="ConsPlusNonformat"/>
        <w:jc w:val="both"/>
      </w:pPr>
      <w:r>
        <w:t xml:space="preserve">Новочебоксарск,    _____________________________,    </w:t>
      </w:r>
      <w:proofErr w:type="gramStart"/>
      <w:r>
        <w:t>образованного</w:t>
      </w:r>
      <w:proofErr w:type="gramEnd"/>
      <w:r>
        <w:t xml:space="preserve">    путем</w:t>
      </w:r>
    </w:p>
    <w:p w:rsidR="00B17872" w:rsidRDefault="00B17872">
      <w:pPr>
        <w:pStyle w:val="ConsPlusNonformat"/>
        <w:jc w:val="both"/>
      </w:pPr>
      <w:r>
        <w:t>перераспределения     земельного     участка    с    кадастровым    номером</w:t>
      </w:r>
    </w:p>
    <w:p w:rsidR="00B17872" w:rsidRDefault="00B17872">
      <w:pPr>
        <w:pStyle w:val="ConsPlusNonformat"/>
        <w:jc w:val="both"/>
      </w:pPr>
      <w:r>
        <w:t>_________________  и  земель,  государственная  собственность на которые не</w:t>
      </w:r>
    </w:p>
    <w:p w:rsidR="00B17872" w:rsidRDefault="00B17872">
      <w:pPr>
        <w:pStyle w:val="ConsPlusNonformat"/>
        <w:jc w:val="both"/>
      </w:pPr>
      <w:r>
        <w:t>разграничена.</w:t>
      </w:r>
    </w:p>
    <w:p w:rsidR="00B17872" w:rsidRDefault="00B17872">
      <w:pPr>
        <w:pStyle w:val="ConsPlusNonformat"/>
        <w:jc w:val="both"/>
      </w:pPr>
      <w:r>
        <w:t xml:space="preserve">    Категория земли: земли населенных пунктов.</w:t>
      </w:r>
    </w:p>
    <w:p w:rsidR="00B17872" w:rsidRDefault="00B17872">
      <w:pPr>
        <w:pStyle w:val="ConsPlusNonformat"/>
        <w:jc w:val="both"/>
      </w:pPr>
      <w:r>
        <w:t xml:space="preserve">    Территориальная   зона:  </w:t>
      </w:r>
      <w:proofErr w:type="gramStart"/>
      <w:r>
        <w:t>Ж-1  (Зона  застройки  индивидуальными  жилыми</w:t>
      </w:r>
      <w:proofErr w:type="gramEnd"/>
    </w:p>
    <w:p w:rsidR="00B17872" w:rsidRDefault="00B17872">
      <w:pPr>
        <w:pStyle w:val="ConsPlusNonformat"/>
        <w:jc w:val="both"/>
      </w:pPr>
      <w:r>
        <w:t>домами).</w:t>
      </w:r>
    </w:p>
    <w:p w:rsidR="00B17872" w:rsidRDefault="00B17872">
      <w:pPr>
        <w:pStyle w:val="ConsPlusNonformat"/>
        <w:jc w:val="both"/>
      </w:pPr>
      <w:r>
        <w:t xml:space="preserve">    Вид   разрешенного   использования:  "Для  ведения  личного  подсобного</w:t>
      </w:r>
    </w:p>
    <w:p w:rsidR="00B17872" w:rsidRDefault="00B17872">
      <w:pPr>
        <w:pStyle w:val="ConsPlusNonformat"/>
        <w:jc w:val="both"/>
      </w:pPr>
      <w:r>
        <w:t>хозяйства".</w:t>
      </w:r>
    </w:p>
    <w:p w:rsidR="00B17872" w:rsidRDefault="00B17872">
      <w:pPr>
        <w:pStyle w:val="ConsPlusNonformat"/>
        <w:jc w:val="both"/>
      </w:pPr>
      <w:r>
        <w:t xml:space="preserve">    Предельные  параметры  разрешенного  использования  земельного  участка</w:t>
      </w:r>
    </w:p>
    <w:p w:rsidR="00B17872" w:rsidRDefault="00B17872">
      <w:pPr>
        <w:pStyle w:val="ConsPlusNonformat"/>
        <w:jc w:val="both"/>
      </w:pPr>
      <w:r>
        <w:t xml:space="preserve">(мин. - макс.), </w:t>
      </w:r>
      <w:proofErr w:type="gramStart"/>
      <w:r>
        <w:t>га</w:t>
      </w:r>
      <w:proofErr w:type="gramEnd"/>
      <w:r>
        <w:t>: 0,03 - 0,35.</w:t>
      </w:r>
    </w:p>
    <w:p w:rsidR="00B17872" w:rsidRDefault="00B17872">
      <w:pPr>
        <w:pStyle w:val="ConsPlusNonformat"/>
        <w:jc w:val="both"/>
      </w:pPr>
      <w:r>
        <w:t xml:space="preserve">    2.  Установить,  что  ________________.  имеет  право  на обращение </w:t>
      </w:r>
      <w:proofErr w:type="gramStart"/>
      <w:r>
        <w:t>без</w:t>
      </w:r>
      <w:proofErr w:type="gramEnd"/>
    </w:p>
    <w:p w:rsidR="00B17872" w:rsidRDefault="00B17872">
      <w:pPr>
        <w:pStyle w:val="ConsPlusNonformat"/>
        <w:jc w:val="both"/>
      </w:pPr>
      <w:r>
        <w:t>доверенности в Управление Росреестра по Чувашской Республике с заявлением о</w:t>
      </w:r>
    </w:p>
    <w:p w:rsidR="00B17872" w:rsidRDefault="00B17872">
      <w:pPr>
        <w:pStyle w:val="ConsPlusNonformat"/>
        <w:jc w:val="both"/>
      </w:pPr>
      <w:r>
        <w:t xml:space="preserve">государственном кадастровом </w:t>
      </w:r>
      <w:proofErr w:type="gramStart"/>
      <w:r>
        <w:t>учете</w:t>
      </w:r>
      <w:proofErr w:type="gramEnd"/>
      <w:r>
        <w:t xml:space="preserve"> образуемого земельного участка.</w:t>
      </w:r>
    </w:p>
    <w:p w:rsidR="00B17872" w:rsidRDefault="00B17872">
      <w:pPr>
        <w:pStyle w:val="ConsPlusNonformat"/>
        <w:jc w:val="both"/>
      </w:pPr>
      <w:r>
        <w:t xml:space="preserve">    3.  Управлению </w:t>
      </w:r>
      <w:proofErr w:type="gramStart"/>
      <w:r>
        <w:t>имущественных</w:t>
      </w:r>
      <w:proofErr w:type="gramEnd"/>
      <w:r>
        <w:t xml:space="preserve"> и земельных отношений администрации города</w:t>
      </w:r>
    </w:p>
    <w:p w:rsidR="00B17872" w:rsidRDefault="00B17872">
      <w:pPr>
        <w:pStyle w:val="ConsPlusNonformat"/>
        <w:jc w:val="both"/>
      </w:pPr>
      <w:r>
        <w:t>Новочебоксарска    Чувашской    Республики    обеспечить    заключение    с</w:t>
      </w:r>
    </w:p>
    <w:p w:rsidR="00B17872" w:rsidRDefault="00B17872">
      <w:pPr>
        <w:pStyle w:val="ConsPlusNonformat"/>
        <w:jc w:val="both"/>
      </w:pPr>
      <w:r>
        <w:t>__________________.  соглашения  о  перераспределении  земельного участка с</w:t>
      </w:r>
    </w:p>
    <w:p w:rsidR="00B17872" w:rsidRDefault="00B17872">
      <w:pPr>
        <w:pStyle w:val="ConsPlusNonformat"/>
        <w:jc w:val="both"/>
      </w:pPr>
      <w:r>
        <w:t xml:space="preserve">кадастровым  номером  ______________,  </w:t>
      </w:r>
      <w:proofErr w:type="gramStart"/>
      <w:r>
        <w:t>расположенного</w:t>
      </w:r>
      <w:proofErr w:type="gramEnd"/>
      <w:r>
        <w:t xml:space="preserve">  по адресу: Чувашская</w:t>
      </w:r>
    </w:p>
    <w:p w:rsidR="00B17872" w:rsidRDefault="00B17872">
      <w:pPr>
        <w:pStyle w:val="ConsPlusNonformat"/>
        <w:jc w:val="both"/>
      </w:pPr>
      <w:r>
        <w:t xml:space="preserve">Республика,   </w:t>
      </w:r>
      <w:proofErr w:type="spellStart"/>
      <w:r>
        <w:t>г.о</w:t>
      </w:r>
      <w:proofErr w:type="spellEnd"/>
      <w:r>
        <w:t xml:space="preserve">.  Новочебоксарск,  ________________________________,  </w:t>
      </w:r>
      <w:proofErr w:type="gramStart"/>
      <w:r>
        <w:t>для</w:t>
      </w:r>
      <w:proofErr w:type="gramEnd"/>
    </w:p>
    <w:p w:rsidR="00B17872" w:rsidRDefault="00B17872">
      <w:pPr>
        <w:pStyle w:val="ConsPlusNonformat"/>
        <w:jc w:val="both"/>
      </w:pPr>
      <w:r>
        <w:t>ведения  личного  подсобного  хозяйства,  находящегося  в  собственности, и</w:t>
      </w:r>
    </w:p>
    <w:p w:rsidR="00B17872" w:rsidRDefault="00B17872">
      <w:pPr>
        <w:pStyle w:val="ConsPlusNonformat"/>
        <w:jc w:val="both"/>
      </w:pPr>
      <w:r>
        <w:t>земель,  государственная  собственность  на  которые  не  разграничена,  не</w:t>
      </w:r>
    </w:p>
    <w:p w:rsidR="00B17872" w:rsidRDefault="00B17872">
      <w:pPr>
        <w:pStyle w:val="ConsPlusNonformat"/>
        <w:jc w:val="both"/>
      </w:pPr>
      <w:r>
        <w:t>позднее одного месяца с момента предоставления ____________________ выписки</w:t>
      </w:r>
    </w:p>
    <w:p w:rsidR="00B17872" w:rsidRDefault="00B17872">
      <w:pPr>
        <w:pStyle w:val="ConsPlusNonformat"/>
        <w:jc w:val="both"/>
      </w:pPr>
      <w:r>
        <w:t>из единого государственного реестра недвижимости на земельный участок.</w:t>
      </w:r>
    </w:p>
    <w:p w:rsidR="00B17872" w:rsidRDefault="00B17872">
      <w:pPr>
        <w:pStyle w:val="ConsPlusNonformat"/>
        <w:jc w:val="both"/>
      </w:pPr>
      <w:r>
        <w:t xml:space="preserve">    4.   Установить,   что  размер  платы  определяется  как  15  процентов</w:t>
      </w:r>
    </w:p>
    <w:p w:rsidR="00B17872" w:rsidRDefault="00B17872">
      <w:pPr>
        <w:pStyle w:val="ConsPlusNonformat"/>
        <w:jc w:val="both"/>
      </w:pPr>
      <w:r>
        <w:t>кадастровой   стоимости   земельного   участка,  образуемого  в  результате</w:t>
      </w:r>
    </w:p>
    <w:p w:rsidR="00B17872" w:rsidRDefault="00B17872">
      <w:pPr>
        <w:pStyle w:val="ConsPlusNonformat"/>
        <w:jc w:val="both"/>
      </w:pPr>
      <w:r>
        <w:t>перераспределения,  рассчитанной  пропорционально  площади части земельного</w:t>
      </w:r>
    </w:p>
    <w:p w:rsidR="00B17872" w:rsidRDefault="00B17872">
      <w:pPr>
        <w:pStyle w:val="ConsPlusNonformat"/>
        <w:jc w:val="both"/>
      </w:pPr>
      <w:r>
        <w:t>участка, подлежащей передаче в частную собственность.</w:t>
      </w:r>
    </w:p>
    <w:p w:rsidR="00B17872" w:rsidRDefault="00B17872">
      <w:pPr>
        <w:pStyle w:val="ConsPlusNonformat"/>
        <w:jc w:val="both"/>
      </w:pPr>
      <w:r>
        <w:t xml:space="preserve">    5. Срок действия настоящего постановления составляет два года.</w:t>
      </w:r>
    </w:p>
    <w:p w:rsidR="00B17872" w:rsidRDefault="00B17872">
      <w:pPr>
        <w:pStyle w:val="ConsPlusNonformat"/>
        <w:jc w:val="both"/>
      </w:pPr>
      <w:r>
        <w:t xml:space="preserve">    6.  Контроль  за  выполнением  настоящего  постановления  возложить  </w:t>
      </w:r>
      <w:proofErr w:type="gramStart"/>
      <w:r>
        <w:t>на</w:t>
      </w:r>
      <w:proofErr w:type="gramEnd"/>
    </w:p>
    <w:p w:rsidR="00B17872" w:rsidRDefault="00B17872">
      <w:pPr>
        <w:pStyle w:val="ConsPlusNonformat"/>
        <w:jc w:val="both"/>
      </w:pPr>
      <w:r>
        <w:t>заместителя  главы  администрации  по  вопросам  градостроительства,  ЖКХ и</w:t>
      </w:r>
    </w:p>
    <w:p w:rsidR="00B17872" w:rsidRDefault="00B17872">
      <w:pPr>
        <w:pStyle w:val="ConsPlusNonformat"/>
        <w:jc w:val="both"/>
      </w:pPr>
      <w:r>
        <w:lastRenderedPageBreak/>
        <w:t>инфраструктуры города Новочебоксарска Чувашской Республики.</w:t>
      </w:r>
    </w:p>
    <w:p w:rsidR="00B17872" w:rsidRDefault="00B17872">
      <w:pPr>
        <w:pStyle w:val="ConsPlusNonformat"/>
        <w:jc w:val="both"/>
      </w:pPr>
      <w:r>
        <w:t xml:space="preserve">    7. Настоящее постановление довести до лиц, указанных в </w:t>
      </w:r>
      <w:proofErr w:type="gramStart"/>
      <w:r>
        <w:t>постановлении</w:t>
      </w:r>
      <w:proofErr w:type="gramEnd"/>
      <w:r>
        <w:t>.</w:t>
      </w:r>
    </w:p>
    <w:p w:rsidR="00B17872" w:rsidRDefault="00B17872">
      <w:pPr>
        <w:pStyle w:val="ConsPlusNonformat"/>
        <w:jc w:val="both"/>
      </w:pPr>
    </w:p>
    <w:p w:rsidR="00B17872" w:rsidRDefault="00B17872">
      <w:pPr>
        <w:pStyle w:val="ConsPlusNonformat"/>
        <w:jc w:val="both"/>
      </w:pPr>
      <w:r>
        <w:t>Глава администрации</w:t>
      </w:r>
    </w:p>
    <w:p w:rsidR="00B17872" w:rsidRDefault="00B17872">
      <w:pPr>
        <w:pStyle w:val="ConsPlusNonformat"/>
        <w:jc w:val="both"/>
      </w:pPr>
      <w:r>
        <w:t>города Новочебоксарска</w:t>
      </w:r>
    </w:p>
    <w:p w:rsidR="00B17872" w:rsidRDefault="00B17872">
      <w:pPr>
        <w:pStyle w:val="ConsPlusNonformat"/>
        <w:jc w:val="both"/>
      </w:pPr>
      <w:r>
        <w:t>Чувашской Республики                                         Ф.И.О.</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r>
        <w:t>Приложение N 5</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Normal"/>
        <w:jc w:val="center"/>
      </w:pPr>
      <w:bookmarkStart w:id="17" w:name="P739"/>
      <w:bookmarkEnd w:id="17"/>
      <w:r>
        <w:t>ФОРМА</w:t>
      </w:r>
    </w:p>
    <w:p w:rsidR="00B17872" w:rsidRDefault="00B17872">
      <w:pPr>
        <w:pStyle w:val="ConsPlusNormal"/>
        <w:jc w:val="center"/>
      </w:pPr>
      <w:r>
        <w:t>ЗАЯВЛЕНИЯ О ПЕРЕРАСПРЕДЕЛЕНИИ ЗЕМЕЛЬНЫХ УЧАСТКОВ</w:t>
      </w:r>
    </w:p>
    <w:p w:rsidR="00B17872" w:rsidRDefault="00B17872">
      <w:pPr>
        <w:pStyle w:val="ConsPlusNormal"/>
        <w:jc w:val="both"/>
      </w:pPr>
    </w:p>
    <w:p w:rsidR="00B17872" w:rsidRDefault="00B17872">
      <w:pPr>
        <w:pStyle w:val="ConsPlusNonformat"/>
        <w:jc w:val="both"/>
      </w:pPr>
      <w:r>
        <w:t xml:space="preserve">                              Главе администрации города Новочебоксарска</w:t>
      </w:r>
    </w:p>
    <w:p w:rsidR="00B17872" w:rsidRDefault="00B17872">
      <w:pPr>
        <w:pStyle w:val="ConsPlusNonformat"/>
        <w:jc w:val="both"/>
      </w:pPr>
      <w:r>
        <w:t xml:space="preserve">                              Чувашской Республики</w:t>
      </w:r>
    </w:p>
    <w:p w:rsidR="00B17872" w:rsidRDefault="00B17872">
      <w:pPr>
        <w:pStyle w:val="ConsPlusNonformat"/>
        <w:jc w:val="both"/>
      </w:pPr>
      <w:r>
        <w:t xml:space="preserve">                              _____________________________________ (</w:t>
      </w:r>
      <w:proofErr w:type="spellStart"/>
      <w:r>
        <w:t>ф.и</w:t>
      </w:r>
      <w:proofErr w:type="gramStart"/>
      <w:r>
        <w:t>.о</w:t>
      </w:r>
      <w:proofErr w:type="spellEnd"/>
      <w:proofErr w:type="gramEnd"/>
      <w:r>
        <w:t>)</w:t>
      </w:r>
    </w:p>
    <w:p w:rsidR="00B17872" w:rsidRDefault="00B17872">
      <w:pPr>
        <w:pStyle w:val="ConsPlusNonformat"/>
        <w:jc w:val="both"/>
      </w:pPr>
      <w:r>
        <w:t xml:space="preserve">                              от кого: ____________________________________</w:t>
      </w:r>
    </w:p>
    <w:p w:rsidR="00B17872" w:rsidRDefault="00B17872">
      <w:pPr>
        <w:pStyle w:val="ConsPlusNonformat"/>
        <w:jc w:val="both"/>
      </w:pPr>
      <w:r>
        <w:t xml:space="preserve">                              _____________________________________________</w:t>
      </w:r>
    </w:p>
    <w:p w:rsidR="00B17872" w:rsidRDefault="00B17872">
      <w:pPr>
        <w:pStyle w:val="ConsPlusNonformat"/>
        <w:jc w:val="both"/>
      </w:pPr>
      <w:r>
        <w:t xml:space="preserve">                                     </w:t>
      </w:r>
      <w:proofErr w:type="gramStart"/>
      <w:r>
        <w:t>(полное наименование, ИНН, ОГРН</w:t>
      </w:r>
      <w:proofErr w:type="gramEnd"/>
    </w:p>
    <w:p w:rsidR="00B17872" w:rsidRDefault="00B17872">
      <w:pPr>
        <w:pStyle w:val="ConsPlusNonformat"/>
        <w:jc w:val="both"/>
      </w:pPr>
      <w:r>
        <w:t xml:space="preserve">                                         юридического лица, ИП)</w:t>
      </w:r>
    </w:p>
    <w:p w:rsidR="00B17872" w:rsidRDefault="00B17872">
      <w:pPr>
        <w:pStyle w:val="ConsPlusNonformat"/>
        <w:jc w:val="both"/>
      </w:pPr>
      <w:r>
        <w:t xml:space="preserve">                              _____________________________________________</w:t>
      </w:r>
    </w:p>
    <w:p w:rsidR="00B17872" w:rsidRDefault="00B17872">
      <w:pPr>
        <w:pStyle w:val="ConsPlusNonformat"/>
        <w:jc w:val="both"/>
      </w:pPr>
      <w:r>
        <w:t xml:space="preserve">                              _____________________________________________</w:t>
      </w:r>
    </w:p>
    <w:p w:rsidR="00B17872" w:rsidRDefault="00B17872">
      <w:pPr>
        <w:pStyle w:val="ConsPlusNonformat"/>
        <w:jc w:val="both"/>
      </w:pPr>
      <w:r>
        <w:t xml:space="preserve">                                 </w:t>
      </w:r>
      <w:proofErr w:type="gramStart"/>
      <w:r>
        <w:t>(контактный телефон, электронная почта,</w:t>
      </w:r>
      <w:proofErr w:type="gramEnd"/>
    </w:p>
    <w:p w:rsidR="00B17872" w:rsidRDefault="00B17872">
      <w:pPr>
        <w:pStyle w:val="ConsPlusNonformat"/>
        <w:jc w:val="both"/>
      </w:pPr>
      <w:r>
        <w:t xml:space="preserve">                                             почтовый адрес)</w:t>
      </w:r>
    </w:p>
    <w:p w:rsidR="00B17872" w:rsidRDefault="00B17872">
      <w:pPr>
        <w:pStyle w:val="ConsPlusNonformat"/>
        <w:jc w:val="both"/>
      </w:pPr>
      <w:r>
        <w:t xml:space="preserve">                              _____________________________________________</w:t>
      </w:r>
    </w:p>
    <w:p w:rsidR="00B17872" w:rsidRDefault="00B17872">
      <w:pPr>
        <w:pStyle w:val="ConsPlusNonformat"/>
        <w:jc w:val="both"/>
      </w:pPr>
      <w:r>
        <w:t xml:space="preserve">                              _____________________________________________</w:t>
      </w:r>
    </w:p>
    <w:p w:rsidR="00B17872" w:rsidRDefault="00B17872">
      <w:pPr>
        <w:pStyle w:val="ConsPlusNonformat"/>
        <w:jc w:val="both"/>
      </w:pPr>
      <w:r>
        <w:t xml:space="preserve">                                  </w:t>
      </w:r>
      <w:proofErr w:type="gramStart"/>
      <w:r>
        <w:t>(фамилия, имя, отчество (последнее -</w:t>
      </w:r>
      <w:proofErr w:type="gramEnd"/>
    </w:p>
    <w:p w:rsidR="00B17872" w:rsidRDefault="00B17872">
      <w:pPr>
        <w:pStyle w:val="ConsPlusNonformat"/>
        <w:jc w:val="both"/>
      </w:pPr>
      <w:r>
        <w:t xml:space="preserve">                                     при наличии), данные документа,</w:t>
      </w:r>
    </w:p>
    <w:p w:rsidR="00B17872" w:rsidRDefault="00B17872">
      <w:pPr>
        <w:pStyle w:val="ConsPlusNonformat"/>
        <w:jc w:val="both"/>
      </w:pPr>
      <w:r>
        <w:t xml:space="preserve">                                  </w:t>
      </w:r>
      <w:proofErr w:type="gramStart"/>
      <w:r>
        <w:t>удостоверяющего</w:t>
      </w:r>
      <w:proofErr w:type="gramEnd"/>
      <w:r>
        <w:t xml:space="preserve"> личность, контактный</w:t>
      </w:r>
    </w:p>
    <w:p w:rsidR="00B17872" w:rsidRDefault="00B17872">
      <w:pPr>
        <w:pStyle w:val="ConsPlusNonformat"/>
        <w:jc w:val="both"/>
      </w:pPr>
      <w:r>
        <w:t xml:space="preserve">                                    телефон, адрес электронной почты,</w:t>
      </w:r>
    </w:p>
    <w:p w:rsidR="00B17872" w:rsidRDefault="00B17872">
      <w:pPr>
        <w:pStyle w:val="ConsPlusNonformat"/>
        <w:jc w:val="both"/>
      </w:pPr>
      <w:r>
        <w:t xml:space="preserve">                                  адрес регистрации, адрес </w:t>
      </w:r>
      <w:proofErr w:type="gramStart"/>
      <w:r>
        <w:t>фактического</w:t>
      </w:r>
      <w:proofErr w:type="gramEnd"/>
    </w:p>
    <w:p w:rsidR="00B17872" w:rsidRDefault="00B17872">
      <w:pPr>
        <w:pStyle w:val="ConsPlusNonformat"/>
        <w:jc w:val="both"/>
      </w:pPr>
      <w:r>
        <w:t xml:space="preserve">                                    проживания уполномоченного лица)</w:t>
      </w:r>
    </w:p>
    <w:p w:rsidR="00B17872" w:rsidRDefault="00B17872">
      <w:pPr>
        <w:pStyle w:val="ConsPlusNonformat"/>
        <w:jc w:val="both"/>
      </w:pPr>
      <w:r>
        <w:t xml:space="preserve">                              _____________________________________________</w:t>
      </w:r>
    </w:p>
    <w:p w:rsidR="00B17872" w:rsidRDefault="00B17872">
      <w:pPr>
        <w:pStyle w:val="ConsPlusNonformat"/>
        <w:jc w:val="both"/>
      </w:pPr>
      <w:r>
        <w:t xml:space="preserve">                              _____________________________________________</w:t>
      </w:r>
    </w:p>
    <w:p w:rsidR="00B17872" w:rsidRDefault="00B17872">
      <w:pPr>
        <w:pStyle w:val="ConsPlusNonformat"/>
        <w:jc w:val="both"/>
      </w:pPr>
      <w:r>
        <w:t xml:space="preserve">                                    (данные представителя заявителя)</w:t>
      </w:r>
    </w:p>
    <w:p w:rsidR="00B17872" w:rsidRDefault="00B17872">
      <w:pPr>
        <w:pStyle w:val="ConsPlusNonformat"/>
        <w:jc w:val="both"/>
      </w:pPr>
    </w:p>
    <w:p w:rsidR="00B17872" w:rsidRDefault="00B17872">
      <w:pPr>
        <w:pStyle w:val="ConsPlusNonformat"/>
        <w:jc w:val="both"/>
      </w:pPr>
      <w:r>
        <w:t xml:space="preserve">                                 Заявление</w:t>
      </w:r>
    </w:p>
    <w:p w:rsidR="00B17872" w:rsidRDefault="00B17872">
      <w:pPr>
        <w:pStyle w:val="ConsPlusNonformat"/>
        <w:jc w:val="both"/>
      </w:pPr>
      <w:r>
        <w:t xml:space="preserve">                  о перераспределении земельного участка,</w:t>
      </w:r>
    </w:p>
    <w:p w:rsidR="00B17872" w:rsidRDefault="00B17872">
      <w:pPr>
        <w:pStyle w:val="ConsPlusNonformat"/>
        <w:jc w:val="both"/>
      </w:pPr>
      <w:r>
        <w:t xml:space="preserve">        находящегося в частной собственности, и земельного участка,</w:t>
      </w:r>
    </w:p>
    <w:p w:rsidR="00B17872" w:rsidRDefault="00B17872">
      <w:pPr>
        <w:pStyle w:val="ConsPlusNonformat"/>
        <w:jc w:val="both"/>
      </w:pPr>
      <w:r>
        <w:t xml:space="preserve">         государственная </w:t>
      </w:r>
      <w:proofErr w:type="gramStart"/>
      <w:r>
        <w:t>собственность</w:t>
      </w:r>
      <w:proofErr w:type="gramEnd"/>
      <w:r>
        <w:t xml:space="preserve"> на который не разграничена</w:t>
      </w:r>
    </w:p>
    <w:p w:rsidR="00B17872" w:rsidRDefault="00B17872">
      <w:pPr>
        <w:pStyle w:val="ConsPlusNonformat"/>
        <w:jc w:val="both"/>
      </w:pPr>
    </w:p>
    <w:p w:rsidR="00B17872" w:rsidRDefault="00B17872">
      <w:pPr>
        <w:pStyle w:val="ConsPlusNonformat"/>
        <w:jc w:val="both"/>
      </w:pPr>
      <w:r>
        <w:t xml:space="preserve">    Прошу  заключить  соглашение  о  перераспределении  земельного участка,</w:t>
      </w:r>
    </w:p>
    <w:p w:rsidR="00B17872" w:rsidRDefault="00B17872">
      <w:pPr>
        <w:pStyle w:val="ConsPlusNonformat"/>
        <w:jc w:val="both"/>
      </w:pPr>
      <w:proofErr w:type="gramStart"/>
      <w:r>
        <w:t>находящегося  в  частной  собственности  _______________  (ФИО собственника</w:t>
      </w:r>
      <w:proofErr w:type="gramEnd"/>
    </w:p>
    <w:p w:rsidR="00B17872" w:rsidRDefault="00B17872">
      <w:pPr>
        <w:pStyle w:val="ConsPlusNonformat"/>
        <w:jc w:val="both"/>
      </w:pPr>
      <w:r>
        <w:t>земельного  участка)  с  кадастровым  номером  __________________, площадью</w:t>
      </w:r>
    </w:p>
    <w:p w:rsidR="00B17872" w:rsidRDefault="00B17872">
      <w:pPr>
        <w:pStyle w:val="ConsPlusNonformat"/>
        <w:jc w:val="both"/>
      </w:pPr>
      <w:r>
        <w:t>____________  кв.  м,  и  земель/земельного  участка  (земельных участков),</w:t>
      </w:r>
    </w:p>
    <w:p w:rsidR="00B17872" w:rsidRDefault="00B17872">
      <w:pPr>
        <w:pStyle w:val="ConsPlusNonformat"/>
        <w:jc w:val="both"/>
      </w:pPr>
      <w:r>
        <w:t xml:space="preserve">государственная   собственность   на   </w:t>
      </w:r>
      <w:proofErr w:type="gramStart"/>
      <w:r>
        <w:t>который</w:t>
      </w:r>
      <w:proofErr w:type="gramEnd"/>
      <w:r>
        <w:t xml:space="preserve">  (которые)  не  разграничена</w:t>
      </w:r>
    </w:p>
    <w:p w:rsidR="00B17872" w:rsidRDefault="00B17872">
      <w:pPr>
        <w:pStyle w:val="ConsPlusNonformat"/>
        <w:jc w:val="both"/>
      </w:pPr>
      <w:r>
        <w:t>(указываются    кадастровые    номера,    площадь    земельных    участков)</w:t>
      </w:r>
    </w:p>
    <w:p w:rsidR="00B17872" w:rsidRDefault="00B17872">
      <w:pPr>
        <w:pStyle w:val="ConsPlusNonformat"/>
        <w:jc w:val="both"/>
      </w:pPr>
      <w:r>
        <w:t>_________________  и,  согласно  прилагаемому  проекту межевания территории</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 xml:space="preserve">          (реквизиты утвержденного проекта межевания территории)</w:t>
      </w:r>
    </w:p>
    <w:p w:rsidR="00B17872" w:rsidRDefault="00B17872">
      <w:pPr>
        <w:pStyle w:val="ConsPlusNonformat"/>
        <w:jc w:val="both"/>
      </w:pPr>
      <w:r>
        <w:t xml:space="preserve">          </w:t>
      </w:r>
      <w:proofErr w:type="gramStart"/>
      <w:r>
        <w:t>(указывается, если перераспределение земельных участков</w:t>
      </w:r>
      <w:proofErr w:type="gramEnd"/>
    </w:p>
    <w:p w:rsidR="00B17872" w:rsidRDefault="00B17872">
      <w:pPr>
        <w:pStyle w:val="ConsPlusNonformat"/>
        <w:jc w:val="both"/>
      </w:pPr>
      <w:r>
        <w:t xml:space="preserve">         планируется осуществить в </w:t>
      </w:r>
      <w:proofErr w:type="gramStart"/>
      <w:r>
        <w:t>соответствии</w:t>
      </w:r>
      <w:proofErr w:type="gramEnd"/>
      <w:r>
        <w:t xml:space="preserve"> с данным проектом)</w:t>
      </w:r>
    </w:p>
    <w:p w:rsidR="00B17872" w:rsidRDefault="00B17872">
      <w:pPr>
        <w:pStyle w:val="ConsPlusNonformat"/>
        <w:jc w:val="both"/>
      </w:pPr>
      <w:r>
        <w:t xml:space="preserve">или  </w:t>
      </w:r>
      <w:proofErr w:type="gramStart"/>
      <w:r>
        <w:t>согласно</w:t>
      </w:r>
      <w:proofErr w:type="gramEnd"/>
      <w:r>
        <w:t xml:space="preserve"> утвержденной схемы расположения земельного участка земельного</w:t>
      </w:r>
    </w:p>
    <w:p w:rsidR="00B17872" w:rsidRDefault="00B17872">
      <w:pPr>
        <w:pStyle w:val="ConsPlusNonformat"/>
        <w:jc w:val="both"/>
      </w:pPr>
      <w:proofErr w:type="gramStart"/>
      <w:r>
        <w:t>участка или земельных участков на кадастровом плане территории (указывается</w:t>
      </w:r>
      <w:proofErr w:type="gramEnd"/>
    </w:p>
    <w:p w:rsidR="00B17872" w:rsidRDefault="00B17872">
      <w:pPr>
        <w:pStyle w:val="ConsPlusNonformat"/>
        <w:jc w:val="both"/>
      </w:pPr>
      <w:r>
        <w:t xml:space="preserve">в  </w:t>
      </w:r>
      <w:proofErr w:type="gramStart"/>
      <w:r>
        <w:t>случае</w:t>
      </w:r>
      <w:proofErr w:type="gramEnd"/>
      <w:r>
        <w:t>, если отсутствует проект межевания территории, в границах которой</w:t>
      </w:r>
    </w:p>
    <w:p w:rsidR="00B17872" w:rsidRDefault="00B17872">
      <w:pPr>
        <w:pStyle w:val="ConsPlusNonformat"/>
        <w:jc w:val="both"/>
      </w:pPr>
      <w:r>
        <w:t>осуществляется перераспределение земельных участков).</w:t>
      </w:r>
    </w:p>
    <w:p w:rsidR="00B17872" w:rsidRDefault="00B17872">
      <w:pPr>
        <w:pStyle w:val="ConsPlusNonformat"/>
        <w:jc w:val="both"/>
      </w:pPr>
      <w:r>
        <w:t>Обоснование перераспределения:</w:t>
      </w:r>
    </w:p>
    <w:p w:rsidR="00B17872" w:rsidRDefault="00B17872">
      <w:pPr>
        <w:pStyle w:val="ConsPlusNonformat"/>
        <w:jc w:val="both"/>
      </w:pPr>
      <w:proofErr w:type="gramStart"/>
      <w:r>
        <w:t xml:space="preserve">_______________ (указывается соответствующий подпункт </w:t>
      </w:r>
      <w:hyperlink r:id="rId57">
        <w:r>
          <w:rPr>
            <w:color w:val="0000FF"/>
          </w:rPr>
          <w:t>пункта 1 статьи 39.28</w:t>
        </w:r>
      </w:hyperlink>
      <w:proofErr w:type="gramEnd"/>
    </w:p>
    <w:p w:rsidR="00B17872" w:rsidRDefault="00B17872">
      <w:pPr>
        <w:pStyle w:val="ConsPlusNonformat"/>
        <w:jc w:val="both"/>
      </w:pPr>
      <w:proofErr w:type="gramStart"/>
      <w:r>
        <w:t>Земельного кодекса Российской Федерации).</w:t>
      </w:r>
      <w:proofErr w:type="gramEnd"/>
    </w:p>
    <w:p w:rsidR="00B17872" w:rsidRDefault="00B17872">
      <w:pPr>
        <w:pStyle w:val="ConsPlusNonformat"/>
        <w:jc w:val="both"/>
      </w:pPr>
    </w:p>
    <w:p w:rsidR="00B17872" w:rsidRDefault="00B17872">
      <w:pPr>
        <w:pStyle w:val="ConsPlusNonformat"/>
        <w:jc w:val="both"/>
      </w:pPr>
      <w:r>
        <w:t>Приложение:</w:t>
      </w:r>
    </w:p>
    <w:p w:rsidR="00B17872" w:rsidRDefault="00B17872">
      <w:pPr>
        <w:pStyle w:val="ConsPlusNonformat"/>
        <w:jc w:val="both"/>
      </w:pPr>
      <w:r>
        <w:t>1. _____________________</w:t>
      </w:r>
    </w:p>
    <w:p w:rsidR="00B17872" w:rsidRDefault="00B17872">
      <w:pPr>
        <w:pStyle w:val="ConsPlusNonformat"/>
        <w:jc w:val="both"/>
      </w:pPr>
      <w:r>
        <w:lastRenderedPageBreak/>
        <w:t>2. _____________________</w:t>
      </w:r>
    </w:p>
    <w:p w:rsidR="00B17872" w:rsidRDefault="00B17872">
      <w:pPr>
        <w:pStyle w:val="ConsPlusNonformat"/>
        <w:jc w:val="both"/>
      </w:pPr>
    </w:p>
    <w:p w:rsidR="00B17872" w:rsidRDefault="00B17872">
      <w:pPr>
        <w:pStyle w:val="ConsPlusNonformat"/>
        <w:jc w:val="both"/>
      </w:pPr>
      <w:r>
        <w:t>Результат предоставления услуги прошу:</w:t>
      </w:r>
    </w:p>
    <w:p w:rsidR="00B17872" w:rsidRDefault="00B17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B17872">
        <w:tc>
          <w:tcPr>
            <w:tcW w:w="8220" w:type="dxa"/>
            <w:vAlign w:val="center"/>
          </w:tcPr>
          <w:p w:rsidR="00B17872" w:rsidRDefault="00B17872">
            <w:pPr>
              <w:pStyle w:val="ConsPlusNormal"/>
              <w:jc w:val="both"/>
            </w:pPr>
            <w:r>
              <w:t>направить в форме электронного документа в Личный кабинет на ЕПГУ/РПГУ</w:t>
            </w:r>
          </w:p>
        </w:tc>
        <w:tc>
          <w:tcPr>
            <w:tcW w:w="794" w:type="dxa"/>
          </w:tcPr>
          <w:p w:rsidR="00B17872" w:rsidRDefault="00B17872">
            <w:pPr>
              <w:pStyle w:val="ConsPlusNormal"/>
            </w:pPr>
          </w:p>
        </w:tc>
      </w:tr>
      <w:tr w:rsidR="00B17872">
        <w:tc>
          <w:tcPr>
            <w:tcW w:w="8220" w:type="dxa"/>
            <w:vAlign w:val="center"/>
          </w:tcPr>
          <w:p w:rsidR="00B17872" w:rsidRDefault="00B17872">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w:t>
            </w:r>
          </w:p>
        </w:tc>
        <w:tc>
          <w:tcPr>
            <w:tcW w:w="794" w:type="dxa"/>
          </w:tcPr>
          <w:p w:rsidR="00B17872" w:rsidRDefault="00B17872">
            <w:pPr>
              <w:pStyle w:val="ConsPlusNormal"/>
            </w:pPr>
          </w:p>
        </w:tc>
      </w:tr>
      <w:tr w:rsidR="00B17872">
        <w:tc>
          <w:tcPr>
            <w:tcW w:w="8220" w:type="dxa"/>
            <w:vAlign w:val="center"/>
          </w:tcPr>
          <w:p w:rsidR="00B17872" w:rsidRDefault="00B17872">
            <w:pPr>
              <w:pStyle w:val="ConsPlusNormal"/>
              <w:jc w:val="both"/>
            </w:pPr>
            <w:r>
              <w:t>направить на бумажном носителе на почтовый адрес: ____________</w:t>
            </w:r>
          </w:p>
        </w:tc>
        <w:tc>
          <w:tcPr>
            <w:tcW w:w="794" w:type="dxa"/>
          </w:tcPr>
          <w:p w:rsidR="00B17872" w:rsidRDefault="00B17872">
            <w:pPr>
              <w:pStyle w:val="ConsPlusNormal"/>
            </w:pPr>
          </w:p>
        </w:tc>
      </w:tr>
      <w:tr w:rsidR="00B17872">
        <w:tc>
          <w:tcPr>
            <w:tcW w:w="9014" w:type="dxa"/>
            <w:gridSpan w:val="2"/>
            <w:vAlign w:val="center"/>
          </w:tcPr>
          <w:p w:rsidR="00B17872" w:rsidRDefault="00B17872">
            <w:pPr>
              <w:pStyle w:val="ConsPlusNormal"/>
              <w:jc w:val="center"/>
            </w:pPr>
            <w:r>
              <w:t>Указывается один из перечисленных способов</w:t>
            </w:r>
          </w:p>
        </w:tc>
      </w:tr>
    </w:tbl>
    <w:p w:rsidR="00B17872" w:rsidRDefault="00B17872">
      <w:pPr>
        <w:pStyle w:val="ConsPlusNormal"/>
        <w:jc w:val="both"/>
      </w:pPr>
    </w:p>
    <w:p w:rsidR="00B17872" w:rsidRDefault="00B17872">
      <w:pPr>
        <w:pStyle w:val="ConsPlusNonformat"/>
        <w:jc w:val="both"/>
      </w:pPr>
      <w:r>
        <w:t>Дата                ___________                  __________________________</w:t>
      </w:r>
    </w:p>
    <w:p w:rsidR="00B17872" w:rsidRDefault="00B17872">
      <w:pPr>
        <w:pStyle w:val="ConsPlusNonformat"/>
        <w:jc w:val="both"/>
      </w:pPr>
      <w:r>
        <w:t xml:space="preserve">                     (подпись)                             </w:t>
      </w:r>
      <w:proofErr w:type="spellStart"/>
      <w:r>
        <w:t>ф.и.</w:t>
      </w:r>
      <w:proofErr w:type="gramStart"/>
      <w:r>
        <w:t>о</w:t>
      </w:r>
      <w:proofErr w:type="gramEnd"/>
      <w:r>
        <w:t>.</w:t>
      </w:r>
      <w:proofErr w:type="spellEnd"/>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r>
        <w:lastRenderedPageBreak/>
        <w:t>Приложение N 6</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Title"/>
        <w:jc w:val="center"/>
      </w:pPr>
      <w:bookmarkStart w:id="18" w:name="P822"/>
      <w:bookmarkEnd w:id="18"/>
      <w:r>
        <w:t>ПЕРЕЧЕНЬ</w:t>
      </w:r>
    </w:p>
    <w:p w:rsidR="00B17872" w:rsidRDefault="00B17872">
      <w:pPr>
        <w:pStyle w:val="ConsPlusTitle"/>
        <w:jc w:val="center"/>
      </w:pPr>
      <w:r>
        <w:t>ПРИЗНАКОВ ЗАЯВИТЕЛЕЙ</w:t>
      </w:r>
    </w:p>
    <w:p w:rsidR="00B17872" w:rsidRDefault="00B17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68"/>
        <w:gridCol w:w="6406"/>
      </w:tblGrid>
      <w:tr w:rsidR="00B17872">
        <w:tc>
          <w:tcPr>
            <w:tcW w:w="340" w:type="dxa"/>
          </w:tcPr>
          <w:p w:rsidR="00B17872" w:rsidRDefault="00B17872">
            <w:pPr>
              <w:pStyle w:val="ConsPlusNormal"/>
              <w:jc w:val="center"/>
            </w:pPr>
            <w:r>
              <w:t>N</w:t>
            </w:r>
          </w:p>
        </w:tc>
        <w:tc>
          <w:tcPr>
            <w:tcW w:w="2268" w:type="dxa"/>
          </w:tcPr>
          <w:p w:rsidR="00B17872" w:rsidRDefault="00B17872">
            <w:pPr>
              <w:pStyle w:val="ConsPlusNormal"/>
              <w:jc w:val="center"/>
            </w:pPr>
            <w:r>
              <w:t>Наименование признака</w:t>
            </w:r>
          </w:p>
        </w:tc>
        <w:tc>
          <w:tcPr>
            <w:tcW w:w="6406" w:type="dxa"/>
          </w:tcPr>
          <w:p w:rsidR="00B17872" w:rsidRDefault="00B17872">
            <w:pPr>
              <w:pStyle w:val="ConsPlusNormal"/>
              <w:jc w:val="center"/>
            </w:pPr>
            <w:r>
              <w:t>Значения признака</w:t>
            </w:r>
          </w:p>
        </w:tc>
      </w:tr>
      <w:tr w:rsidR="00B17872">
        <w:tc>
          <w:tcPr>
            <w:tcW w:w="340" w:type="dxa"/>
          </w:tcPr>
          <w:p w:rsidR="00B17872" w:rsidRDefault="00B17872">
            <w:pPr>
              <w:pStyle w:val="ConsPlusNormal"/>
              <w:jc w:val="center"/>
            </w:pPr>
            <w:r>
              <w:t>1</w:t>
            </w:r>
          </w:p>
        </w:tc>
        <w:tc>
          <w:tcPr>
            <w:tcW w:w="2268" w:type="dxa"/>
          </w:tcPr>
          <w:p w:rsidR="00B17872" w:rsidRDefault="00B17872">
            <w:pPr>
              <w:pStyle w:val="ConsPlusNormal"/>
              <w:jc w:val="center"/>
            </w:pPr>
            <w:r>
              <w:t>2</w:t>
            </w:r>
          </w:p>
        </w:tc>
        <w:tc>
          <w:tcPr>
            <w:tcW w:w="6406" w:type="dxa"/>
          </w:tcPr>
          <w:p w:rsidR="00B17872" w:rsidRDefault="00B17872">
            <w:pPr>
              <w:pStyle w:val="ConsPlusNormal"/>
              <w:jc w:val="center"/>
            </w:pPr>
            <w:r>
              <w:t>3</w:t>
            </w:r>
          </w:p>
        </w:tc>
      </w:tr>
      <w:tr w:rsidR="00B17872">
        <w:tc>
          <w:tcPr>
            <w:tcW w:w="340" w:type="dxa"/>
          </w:tcPr>
          <w:p w:rsidR="00B17872" w:rsidRDefault="00B17872">
            <w:pPr>
              <w:pStyle w:val="ConsPlusNormal"/>
              <w:jc w:val="center"/>
            </w:pPr>
            <w:r>
              <w:t>1</w:t>
            </w:r>
          </w:p>
        </w:tc>
        <w:tc>
          <w:tcPr>
            <w:tcW w:w="2268" w:type="dxa"/>
          </w:tcPr>
          <w:p w:rsidR="00B17872" w:rsidRDefault="00B17872">
            <w:pPr>
              <w:pStyle w:val="ConsPlusNormal"/>
              <w:jc w:val="both"/>
            </w:pPr>
            <w:r>
              <w:t>К какой категории относится заявитель?</w:t>
            </w:r>
          </w:p>
        </w:tc>
        <w:tc>
          <w:tcPr>
            <w:tcW w:w="6406" w:type="dxa"/>
          </w:tcPr>
          <w:p w:rsidR="00B17872" w:rsidRDefault="00B17872">
            <w:pPr>
              <w:pStyle w:val="ConsPlusNormal"/>
              <w:jc w:val="both"/>
            </w:pPr>
            <w:r>
              <w:t>1. Физическое лицо (ФЛ).</w:t>
            </w:r>
          </w:p>
          <w:p w:rsidR="00B17872" w:rsidRDefault="00B17872">
            <w:pPr>
              <w:pStyle w:val="ConsPlusNormal"/>
              <w:jc w:val="both"/>
            </w:pPr>
            <w:r>
              <w:t>2. Индивидуальный предприниматель (ИП).</w:t>
            </w:r>
          </w:p>
          <w:p w:rsidR="00B17872" w:rsidRDefault="00B17872">
            <w:pPr>
              <w:pStyle w:val="ConsPlusNormal"/>
              <w:jc w:val="both"/>
            </w:pPr>
            <w:r>
              <w:t>3. Юридическое лицо (ЮЛ).</w:t>
            </w:r>
          </w:p>
        </w:tc>
      </w:tr>
      <w:tr w:rsidR="00B17872">
        <w:tc>
          <w:tcPr>
            <w:tcW w:w="340" w:type="dxa"/>
          </w:tcPr>
          <w:p w:rsidR="00B17872" w:rsidRDefault="00B17872">
            <w:pPr>
              <w:pStyle w:val="ConsPlusNormal"/>
              <w:jc w:val="center"/>
            </w:pPr>
            <w:r>
              <w:t>2</w:t>
            </w:r>
          </w:p>
        </w:tc>
        <w:tc>
          <w:tcPr>
            <w:tcW w:w="2268" w:type="dxa"/>
          </w:tcPr>
          <w:p w:rsidR="00B17872" w:rsidRDefault="00B17872">
            <w:pPr>
              <w:pStyle w:val="ConsPlusNormal"/>
              <w:jc w:val="both"/>
            </w:pPr>
            <w:r>
              <w:t>Обратился руководитель юридического лица?</w:t>
            </w:r>
          </w:p>
        </w:tc>
        <w:tc>
          <w:tcPr>
            <w:tcW w:w="6406" w:type="dxa"/>
          </w:tcPr>
          <w:p w:rsidR="00B17872" w:rsidRDefault="00B17872">
            <w:pPr>
              <w:pStyle w:val="ConsPlusNormal"/>
              <w:jc w:val="both"/>
            </w:pPr>
            <w:r>
              <w:t>1. Обратился руководитель.</w:t>
            </w:r>
          </w:p>
          <w:p w:rsidR="00B17872" w:rsidRDefault="00B17872">
            <w:pPr>
              <w:pStyle w:val="ConsPlusNormal"/>
              <w:jc w:val="both"/>
            </w:pPr>
            <w:r>
              <w:t>2. Обратилось иное уполномоченное лицо.</w:t>
            </w:r>
          </w:p>
        </w:tc>
      </w:tr>
      <w:tr w:rsidR="00B17872">
        <w:tc>
          <w:tcPr>
            <w:tcW w:w="340" w:type="dxa"/>
          </w:tcPr>
          <w:p w:rsidR="00B17872" w:rsidRDefault="00B17872">
            <w:pPr>
              <w:pStyle w:val="ConsPlusNormal"/>
              <w:jc w:val="center"/>
            </w:pPr>
            <w:r>
              <w:t>3</w:t>
            </w:r>
          </w:p>
        </w:tc>
        <w:tc>
          <w:tcPr>
            <w:tcW w:w="2268" w:type="dxa"/>
          </w:tcPr>
          <w:p w:rsidR="00B17872" w:rsidRDefault="00B17872">
            <w:pPr>
              <w:pStyle w:val="ConsPlusNormal"/>
              <w:jc w:val="both"/>
            </w:pPr>
            <w:r>
              <w:t>Заявитель обратился за услугой лично?</w:t>
            </w:r>
          </w:p>
        </w:tc>
        <w:tc>
          <w:tcPr>
            <w:tcW w:w="6406" w:type="dxa"/>
          </w:tcPr>
          <w:p w:rsidR="00B17872" w:rsidRDefault="00B17872">
            <w:pPr>
              <w:pStyle w:val="ConsPlusNormal"/>
              <w:jc w:val="both"/>
            </w:pPr>
            <w:r>
              <w:t>1. Заявитель обратился лично.</w:t>
            </w:r>
          </w:p>
          <w:p w:rsidR="00B17872" w:rsidRDefault="00B17872">
            <w:pPr>
              <w:pStyle w:val="ConsPlusNormal"/>
              <w:jc w:val="both"/>
            </w:pPr>
            <w:r>
              <w:t>2. Обратился представитель заявителя.</w:t>
            </w:r>
          </w:p>
        </w:tc>
      </w:tr>
      <w:tr w:rsidR="00B17872">
        <w:tc>
          <w:tcPr>
            <w:tcW w:w="340" w:type="dxa"/>
          </w:tcPr>
          <w:p w:rsidR="00B17872" w:rsidRDefault="00B17872">
            <w:pPr>
              <w:pStyle w:val="ConsPlusNormal"/>
              <w:jc w:val="center"/>
            </w:pPr>
            <w:r>
              <w:t>4</w:t>
            </w:r>
          </w:p>
        </w:tc>
        <w:tc>
          <w:tcPr>
            <w:tcW w:w="2268" w:type="dxa"/>
          </w:tcPr>
          <w:p w:rsidR="00B17872" w:rsidRDefault="00B17872">
            <w:pPr>
              <w:pStyle w:val="ConsPlusNormal"/>
              <w:jc w:val="both"/>
            </w:pPr>
            <w:r>
              <w:t>Цель обращения</w:t>
            </w:r>
          </w:p>
        </w:tc>
        <w:tc>
          <w:tcPr>
            <w:tcW w:w="6406" w:type="dxa"/>
          </w:tcPr>
          <w:p w:rsidR="00B17872" w:rsidRDefault="00B17872">
            <w:pPr>
              <w:pStyle w:val="ConsPlusNormal"/>
              <w:jc w:val="both"/>
            </w:pPr>
            <w:r>
              <w:t>перераспределение земель и (или) земельных участков.</w:t>
            </w:r>
          </w:p>
        </w:tc>
      </w:tr>
    </w:tbl>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p>
    <w:p w:rsidR="00B17872" w:rsidRDefault="00B17872">
      <w:pPr>
        <w:pStyle w:val="ConsPlusNormal"/>
        <w:jc w:val="right"/>
        <w:outlineLvl w:val="1"/>
      </w:pPr>
      <w:r>
        <w:lastRenderedPageBreak/>
        <w:t>Приложение N 8</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Normal"/>
        <w:jc w:val="center"/>
      </w:pPr>
      <w:bookmarkStart w:id="19" w:name="P864"/>
      <w:bookmarkEnd w:id="19"/>
      <w:r>
        <w:t>ФОРМА</w:t>
      </w:r>
    </w:p>
    <w:p w:rsidR="00B17872" w:rsidRDefault="00B17872">
      <w:pPr>
        <w:pStyle w:val="ConsPlusNormal"/>
        <w:jc w:val="center"/>
      </w:pPr>
      <w:r>
        <w:t>ЗАЯВЛЕНИЯ ОБ ИСПРАВЛЕНИИ ДОПУЩЕННЫХ ОПЕЧАТОК</w:t>
      </w:r>
    </w:p>
    <w:p w:rsidR="00B17872" w:rsidRDefault="00B17872">
      <w:pPr>
        <w:pStyle w:val="ConsPlusNormal"/>
        <w:jc w:val="center"/>
      </w:pPr>
      <w:proofErr w:type="gramStart"/>
      <w:r>
        <w:t>И (ИЛИ) ОШИБОК В ВЫДАННЫХ В РЕЗУЛЬТАТЕ ПРЕДОСТАВЛЕНИЯ</w:t>
      </w:r>
      <w:proofErr w:type="gramEnd"/>
    </w:p>
    <w:p w:rsidR="00B17872" w:rsidRDefault="00B17872">
      <w:pPr>
        <w:pStyle w:val="ConsPlusNormal"/>
        <w:jc w:val="center"/>
      </w:pPr>
      <w:r>
        <w:t xml:space="preserve">МУНИЦИПАЛЬНОЙ УСЛУГИ </w:t>
      </w:r>
      <w:proofErr w:type="gramStart"/>
      <w:r>
        <w:t>ДОКУМЕНТАХ</w:t>
      </w:r>
      <w:proofErr w:type="gramEnd"/>
    </w:p>
    <w:p w:rsidR="00B17872" w:rsidRDefault="00B17872">
      <w:pPr>
        <w:pStyle w:val="ConsPlusNormal"/>
        <w:jc w:val="both"/>
      </w:pPr>
    </w:p>
    <w:p w:rsidR="00B17872" w:rsidRDefault="00B17872">
      <w:pPr>
        <w:pStyle w:val="ConsPlusNonformat"/>
        <w:jc w:val="both"/>
      </w:pPr>
      <w:r>
        <w:t xml:space="preserve">                                    кому:</w:t>
      </w:r>
    </w:p>
    <w:p w:rsidR="00B17872" w:rsidRDefault="00B17872">
      <w:pPr>
        <w:pStyle w:val="ConsPlusNonformat"/>
        <w:jc w:val="both"/>
      </w:pPr>
      <w:r>
        <w:t xml:space="preserve">                                    _______________________________________</w:t>
      </w:r>
    </w:p>
    <w:p w:rsidR="00B17872" w:rsidRDefault="00B17872">
      <w:pPr>
        <w:pStyle w:val="ConsPlusNonformat"/>
        <w:jc w:val="both"/>
      </w:pPr>
      <w:r>
        <w:t xml:space="preserve">                                    </w:t>
      </w:r>
      <w:proofErr w:type="gramStart"/>
      <w:r>
        <w:t>(наименование уполномоченного органа,</w:t>
      </w:r>
      <w:proofErr w:type="gramEnd"/>
    </w:p>
    <w:p w:rsidR="00B17872" w:rsidRDefault="00B17872">
      <w:pPr>
        <w:pStyle w:val="ConsPlusNonformat"/>
        <w:jc w:val="both"/>
      </w:pPr>
      <w:r>
        <w:t xml:space="preserve">                                         </w:t>
      </w:r>
      <w:proofErr w:type="gramStart"/>
      <w:r>
        <w:t>оказывающего</w:t>
      </w:r>
      <w:proofErr w:type="gramEnd"/>
      <w:r>
        <w:t xml:space="preserve"> муниципальную услугу)</w:t>
      </w:r>
    </w:p>
    <w:p w:rsidR="00B17872" w:rsidRDefault="00B17872">
      <w:pPr>
        <w:pStyle w:val="ConsPlusNonformat"/>
        <w:jc w:val="both"/>
      </w:pPr>
      <w:r>
        <w:t xml:space="preserve">                                    от кого: ______________________________</w:t>
      </w:r>
    </w:p>
    <w:p w:rsidR="00B17872" w:rsidRDefault="00B17872">
      <w:pPr>
        <w:pStyle w:val="ConsPlusNonformat"/>
        <w:jc w:val="both"/>
      </w:pPr>
      <w:r>
        <w:t xml:space="preserve">                                                 </w:t>
      </w:r>
      <w:proofErr w:type="gramStart"/>
      <w:r>
        <w:t>(полное наименование, ИНН,</w:t>
      </w:r>
      <w:proofErr w:type="gramEnd"/>
    </w:p>
    <w:p w:rsidR="00B17872" w:rsidRDefault="00B17872">
      <w:pPr>
        <w:pStyle w:val="ConsPlusNonformat"/>
        <w:jc w:val="both"/>
      </w:pPr>
      <w:r>
        <w:t xml:space="preserve">                                                </w:t>
      </w:r>
      <w:proofErr w:type="gramStart"/>
      <w:r>
        <w:t>ОГРН юридического лица, ИП)</w:t>
      </w:r>
      <w:proofErr w:type="gramEnd"/>
    </w:p>
    <w:p w:rsidR="00B17872" w:rsidRDefault="00B17872">
      <w:pPr>
        <w:pStyle w:val="ConsPlusNonformat"/>
        <w:jc w:val="both"/>
      </w:pPr>
      <w:r>
        <w:t xml:space="preserve">                                    _______________________________________</w:t>
      </w:r>
    </w:p>
    <w:p w:rsidR="00B17872" w:rsidRDefault="00B17872">
      <w:pPr>
        <w:pStyle w:val="ConsPlusNonformat"/>
        <w:jc w:val="both"/>
      </w:pPr>
      <w:r>
        <w:t xml:space="preserve">                                    _______________________________________</w:t>
      </w:r>
    </w:p>
    <w:p w:rsidR="00B17872" w:rsidRDefault="00B17872">
      <w:pPr>
        <w:pStyle w:val="ConsPlusNonformat"/>
        <w:jc w:val="both"/>
      </w:pPr>
      <w:r>
        <w:t xml:space="preserve">                                    </w:t>
      </w:r>
      <w:proofErr w:type="gramStart"/>
      <w:r>
        <w:t>(контактный телефон, электронная почта,</w:t>
      </w:r>
      <w:proofErr w:type="gramEnd"/>
    </w:p>
    <w:p w:rsidR="00B17872" w:rsidRDefault="00B17872">
      <w:pPr>
        <w:pStyle w:val="ConsPlusNonformat"/>
        <w:jc w:val="both"/>
      </w:pPr>
      <w:r>
        <w:t xml:space="preserve">                                                почтовый адрес)</w:t>
      </w:r>
    </w:p>
    <w:p w:rsidR="00B17872" w:rsidRDefault="00B17872">
      <w:pPr>
        <w:pStyle w:val="ConsPlusNonformat"/>
        <w:jc w:val="both"/>
      </w:pPr>
      <w:r>
        <w:t xml:space="preserve">                                    _______________________________________</w:t>
      </w:r>
    </w:p>
    <w:p w:rsidR="00B17872" w:rsidRDefault="00B17872">
      <w:pPr>
        <w:pStyle w:val="ConsPlusNonformat"/>
        <w:jc w:val="both"/>
      </w:pPr>
      <w:r>
        <w:t xml:space="preserve">                                     </w:t>
      </w:r>
      <w:proofErr w:type="gramStart"/>
      <w:r>
        <w:t>(фамилия, имя, отчество (последнее -</w:t>
      </w:r>
      <w:proofErr w:type="gramEnd"/>
    </w:p>
    <w:p w:rsidR="00B17872" w:rsidRDefault="00B17872">
      <w:pPr>
        <w:pStyle w:val="ConsPlusNonformat"/>
        <w:jc w:val="both"/>
      </w:pPr>
      <w:r>
        <w:t xml:space="preserve">                                        при наличии), данные документа,</w:t>
      </w:r>
    </w:p>
    <w:p w:rsidR="00B17872" w:rsidRDefault="00B17872">
      <w:pPr>
        <w:pStyle w:val="ConsPlusNonformat"/>
        <w:jc w:val="both"/>
      </w:pPr>
      <w:r>
        <w:t xml:space="preserve">                                     </w:t>
      </w:r>
      <w:proofErr w:type="gramStart"/>
      <w:r>
        <w:t>удостоверяющего</w:t>
      </w:r>
      <w:proofErr w:type="gramEnd"/>
      <w:r>
        <w:t xml:space="preserve"> личность, контактный</w:t>
      </w:r>
    </w:p>
    <w:p w:rsidR="00B17872" w:rsidRDefault="00B17872">
      <w:pPr>
        <w:pStyle w:val="ConsPlusNonformat"/>
        <w:jc w:val="both"/>
      </w:pPr>
      <w:r>
        <w:t xml:space="preserve">                                    телефон, адрес электронной почты, адрес</w:t>
      </w:r>
    </w:p>
    <w:p w:rsidR="00B17872" w:rsidRDefault="00B17872">
      <w:pPr>
        <w:pStyle w:val="ConsPlusNonformat"/>
        <w:jc w:val="both"/>
      </w:pPr>
      <w:r>
        <w:t xml:space="preserve">                                        регистрации, адрес </w:t>
      </w:r>
      <w:proofErr w:type="gramStart"/>
      <w:r>
        <w:t>фактического</w:t>
      </w:r>
      <w:proofErr w:type="gramEnd"/>
    </w:p>
    <w:p w:rsidR="00B17872" w:rsidRDefault="00B17872">
      <w:pPr>
        <w:pStyle w:val="ConsPlusNonformat"/>
        <w:jc w:val="both"/>
      </w:pPr>
      <w:r>
        <w:t xml:space="preserve">                                       проживания уполномоченного лица)</w:t>
      </w:r>
    </w:p>
    <w:p w:rsidR="00B17872" w:rsidRDefault="00B17872">
      <w:pPr>
        <w:pStyle w:val="ConsPlusNonformat"/>
        <w:jc w:val="both"/>
      </w:pPr>
      <w:r>
        <w:t xml:space="preserve">                                    _______________________________________</w:t>
      </w:r>
    </w:p>
    <w:p w:rsidR="00B17872" w:rsidRDefault="00B17872">
      <w:pPr>
        <w:pStyle w:val="ConsPlusNonformat"/>
        <w:jc w:val="both"/>
      </w:pPr>
      <w:r>
        <w:t xml:space="preserve">                                    _______________________________________</w:t>
      </w:r>
    </w:p>
    <w:p w:rsidR="00B17872" w:rsidRDefault="00B17872">
      <w:pPr>
        <w:pStyle w:val="ConsPlusNonformat"/>
        <w:jc w:val="both"/>
      </w:pPr>
      <w:r>
        <w:t xml:space="preserve">                                       (данные представителя заявителя)</w:t>
      </w:r>
    </w:p>
    <w:p w:rsidR="00B17872" w:rsidRDefault="00B17872">
      <w:pPr>
        <w:pStyle w:val="ConsPlusNonformat"/>
        <w:jc w:val="both"/>
      </w:pPr>
    </w:p>
    <w:p w:rsidR="00B17872" w:rsidRDefault="00B17872">
      <w:pPr>
        <w:pStyle w:val="ConsPlusNonformat"/>
        <w:jc w:val="both"/>
      </w:pPr>
      <w:r>
        <w:t xml:space="preserve">                                 ЗАЯВЛЕНИЕ</w:t>
      </w:r>
    </w:p>
    <w:p w:rsidR="00B17872" w:rsidRDefault="00B17872">
      <w:pPr>
        <w:pStyle w:val="ConsPlusNonformat"/>
        <w:jc w:val="both"/>
      </w:pPr>
      <w:r>
        <w:t xml:space="preserve">       об исправлении допущенных опечаток и (или) ошибок в выданных</w:t>
      </w:r>
    </w:p>
    <w:p w:rsidR="00B17872" w:rsidRDefault="00B17872">
      <w:pPr>
        <w:pStyle w:val="ConsPlusNonformat"/>
        <w:jc w:val="both"/>
      </w:pPr>
      <w:r>
        <w:t xml:space="preserve">        в </w:t>
      </w:r>
      <w:proofErr w:type="gramStart"/>
      <w:r>
        <w:t>результате</w:t>
      </w:r>
      <w:proofErr w:type="gramEnd"/>
      <w:r>
        <w:t xml:space="preserve"> предоставления муниципальной услуги документах</w:t>
      </w:r>
    </w:p>
    <w:p w:rsidR="00B17872" w:rsidRDefault="00B17872">
      <w:pPr>
        <w:pStyle w:val="ConsPlusNonformat"/>
        <w:jc w:val="both"/>
      </w:pPr>
    </w:p>
    <w:p w:rsidR="00B17872" w:rsidRDefault="00B17872">
      <w:pPr>
        <w:pStyle w:val="ConsPlusNonformat"/>
        <w:jc w:val="both"/>
      </w:pPr>
      <w:r>
        <w:t xml:space="preserve">    Прошу исправить опечатку и (или) ошибку в ____________________________.</w:t>
      </w:r>
    </w:p>
    <w:p w:rsidR="00B17872" w:rsidRDefault="00B17872">
      <w:pPr>
        <w:pStyle w:val="ConsPlusNonformat"/>
        <w:jc w:val="both"/>
      </w:pPr>
      <w:r>
        <w:t xml:space="preserve">                                                  указываются реквизиты</w:t>
      </w:r>
    </w:p>
    <w:p w:rsidR="00B17872" w:rsidRDefault="00B17872">
      <w:pPr>
        <w:pStyle w:val="ConsPlusNonformat"/>
        <w:jc w:val="both"/>
      </w:pPr>
      <w:r>
        <w:t xml:space="preserve">                                                  и название документа,</w:t>
      </w:r>
    </w:p>
    <w:p w:rsidR="00B17872" w:rsidRDefault="00B17872">
      <w:pPr>
        <w:pStyle w:val="ConsPlusNonformat"/>
        <w:jc w:val="both"/>
      </w:pPr>
      <w:r>
        <w:t xml:space="preserve">                                                </w:t>
      </w:r>
      <w:proofErr w:type="gramStart"/>
      <w:r>
        <w:t>выданного</w:t>
      </w:r>
      <w:proofErr w:type="gramEnd"/>
      <w:r>
        <w:t xml:space="preserve"> уполномоченным</w:t>
      </w:r>
    </w:p>
    <w:p w:rsidR="00B17872" w:rsidRDefault="00B17872">
      <w:pPr>
        <w:pStyle w:val="ConsPlusNonformat"/>
        <w:jc w:val="both"/>
      </w:pPr>
      <w:r>
        <w:t xml:space="preserve">                                                  органом в </w:t>
      </w:r>
      <w:proofErr w:type="gramStart"/>
      <w:r>
        <w:t>результате</w:t>
      </w:r>
      <w:proofErr w:type="gramEnd"/>
    </w:p>
    <w:p w:rsidR="00B17872" w:rsidRDefault="00B17872">
      <w:pPr>
        <w:pStyle w:val="ConsPlusNonformat"/>
        <w:jc w:val="both"/>
      </w:pPr>
      <w:r>
        <w:t xml:space="preserve">                                              предоставления </w:t>
      </w:r>
      <w:proofErr w:type="gramStart"/>
      <w:r>
        <w:t>муниципальной</w:t>
      </w:r>
      <w:proofErr w:type="gramEnd"/>
    </w:p>
    <w:p w:rsidR="00B17872" w:rsidRDefault="00B17872">
      <w:pPr>
        <w:pStyle w:val="ConsPlusNonformat"/>
        <w:jc w:val="both"/>
      </w:pPr>
      <w:r>
        <w:t xml:space="preserve">                                                         услуги)</w:t>
      </w:r>
    </w:p>
    <w:p w:rsidR="00B17872" w:rsidRDefault="00B17872">
      <w:pPr>
        <w:pStyle w:val="ConsPlusNonformat"/>
        <w:jc w:val="both"/>
      </w:pPr>
    </w:p>
    <w:p w:rsidR="00B17872" w:rsidRDefault="00B17872">
      <w:pPr>
        <w:pStyle w:val="ConsPlusNonformat"/>
        <w:jc w:val="both"/>
      </w:pPr>
      <w:r>
        <w:t>Приложение (при наличии): ________________________________________________.</w:t>
      </w:r>
    </w:p>
    <w:p w:rsidR="00B17872" w:rsidRDefault="00B17872">
      <w:pPr>
        <w:pStyle w:val="ConsPlusNonformat"/>
        <w:jc w:val="both"/>
      </w:pPr>
      <w:r>
        <w:t xml:space="preserve">                                прилагаются материалы, обосновывающие</w:t>
      </w:r>
    </w:p>
    <w:p w:rsidR="00B17872" w:rsidRDefault="00B17872">
      <w:pPr>
        <w:pStyle w:val="ConsPlusNonformat"/>
        <w:jc w:val="both"/>
      </w:pPr>
      <w:r>
        <w:t xml:space="preserve">                                   наличие опечатки и (или) ошибки</w:t>
      </w:r>
    </w:p>
    <w:p w:rsidR="00B17872" w:rsidRDefault="00B17872">
      <w:pPr>
        <w:pStyle w:val="ConsPlusNonformat"/>
        <w:jc w:val="both"/>
      </w:pPr>
    </w:p>
    <w:p w:rsidR="00B17872" w:rsidRDefault="00B17872">
      <w:pPr>
        <w:pStyle w:val="ConsPlusNonformat"/>
        <w:jc w:val="both"/>
      </w:pPr>
      <w:r>
        <w:t>Подпись заявителя _______________________</w:t>
      </w:r>
    </w:p>
    <w:p w:rsidR="00B17872" w:rsidRDefault="00B17872">
      <w:pPr>
        <w:pStyle w:val="ConsPlusNonformat"/>
        <w:jc w:val="both"/>
      </w:pPr>
    </w:p>
    <w:p w:rsidR="00B17872" w:rsidRDefault="00B17872">
      <w:pPr>
        <w:pStyle w:val="ConsPlusNonformat"/>
        <w:jc w:val="both"/>
      </w:pPr>
      <w:r>
        <w:t>Дата ____________________________________</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p>
    <w:p w:rsidR="00B17872" w:rsidRDefault="00B17872">
      <w:pPr>
        <w:pStyle w:val="ConsPlusNormal"/>
        <w:jc w:val="right"/>
        <w:outlineLvl w:val="1"/>
      </w:pPr>
      <w:r>
        <w:lastRenderedPageBreak/>
        <w:t>Приложение N 9</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Nonformat"/>
        <w:jc w:val="both"/>
      </w:pPr>
      <w:r>
        <w:t xml:space="preserve">                                        Главе администрации</w:t>
      </w:r>
    </w:p>
    <w:p w:rsidR="00B17872" w:rsidRDefault="00B17872">
      <w:pPr>
        <w:pStyle w:val="ConsPlusNonformat"/>
        <w:jc w:val="both"/>
      </w:pPr>
      <w:r>
        <w:t xml:space="preserve">                                        города Новочебоксарска</w:t>
      </w:r>
    </w:p>
    <w:p w:rsidR="00B17872" w:rsidRDefault="00B17872">
      <w:pPr>
        <w:pStyle w:val="ConsPlusNonformat"/>
        <w:jc w:val="both"/>
      </w:pPr>
      <w:r>
        <w:t xml:space="preserve">                                        Чувашской Республики</w:t>
      </w:r>
    </w:p>
    <w:p w:rsidR="00B17872" w:rsidRDefault="00B17872">
      <w:pPr>
        <w:pStyle w:val="ConsPlusNonformat"/>
        <w:jc w:val="both"/>
      </w:pPr>
      <w:r>
        <w:t xml:space="preserve">                                        ___________________________________</w:t>
      </w:r>
    </w:p>
    <w:p w:rsidR="00B17872" w:rsidRDefault="00B17872">
      <w:pPr>
        <w:pStyle w:val="ConsPlusNonformat"/>
        <w:jc w:val="both"/>
      </w:pPr>
      <w:r>
        <w:t xml:space="preserve">                                                      (Ф.И.О.)</w:t>
      </w:r>
    </w:p>
    <w:p w:rsidR="00B17872" w:rsidRDefault="00B17872">
      <w:pPr>
        <w:pStyle w:val="ConsPlusNonformat"/>
        <w:jc w:val="both"/>
      </w:pPr>
      <w:r>
        <w:t xml:space="preserve">                                        ___________________________________</w:t>
      </w:r>
    </w:p>
    <w:p w:rsidR="00B17872" w:rsidRDefault="00B17872">
      <w:pPr>
        <w:pStyle w:val="ConsPlusNonformat"/>
        <w:jc w:val="both"/>
      </w:pPr>
      <w:r>
        <w:t xml:space="preserve">                                           Ф.И.О. (гражданина полностью)</w:t>
      </w:r>
    </w:p>
    <w:p w:rsidR="00B17872" w:rsidRDefault="00B17872">
      <w:pPr>
        <w:pStyle w:val="ConsPlusNonformat"/>
        <w:jc w:val="both"/>
      </w:pPr>
      <w:r>
        <w:t xml:space="preserve">                                        ___________________________________</w:t>
      </w:r>
    </w:p>
    <w:p w:rsidR="00B17872" w:rsidRDefault="00B17872">
      <w:pPr>
        <w:pStyle w:val="ConsPlusNonformat"/>
        <w:jc w:val="both"/>
      </w:pPr>
      <w:r>
        <w:t xml:space="preserve">                                        зарегистрированног</w:t>
      </w:r>
      <w:proofErr w:type="gramStart"/>
      <w:r>
        <w:t>о(</w:t>
      </w:r>
      <w:proofErr w:type="gramEnd"/>
      <w:r>
        <w:t>-ой) по адресу:</w:t>
      </w:r>
    </w:p>
    <w:p w:rsidR="00B17872" w:rsidRDefault="00B17872">
      <w:pPr>
        <w:pStyle w:val="ConsPlusNonformat"/>
        <w:jc w:val="both"/>
      </w:pPr>
      <w:r>
        <w:t xml:space="preserve">                                        ___________________________________</w:t>
      </w:r>
    </w:p>
    <w:p w:rsidR="00B17872" w:rsidRDefault="00B17872">
      <w:pPr>
        <w:pStyle w:val="ConsPlusNonformat"/>
        <w:jc w:val="both"/>
      </w:pPr>
      <w:r>
        <w:t xml:space="preserve">                                        ___________________________________</w:t>
      </w:r>
    </w:p>
    <w:p w:rsidR="00B17872" w:rsidRDefault="00B17872">
      <w:pPr>
        <w:pStyle w:val="ConsPlusNonformat"/>
        <w:jc w:val="both"/>
      </w:pPr>
      <w:r>
        <w:t xml:space="preserve">                                        телефон ___________________________</w:t>
      </w:r>
    </w:p>
    <w:p w:rsidR="00B17872" w:rsidRDefault="00B17872">
      <w:pPr>
        <w:pStyle w:val="ConsPlusNonformat"/>
        <w:jc w:val="both"/>
      </w:pPr>
    </w:p>
    <w:p w:rsidR="00B17872" w:rsidRDefault="00B17872">
      <w:pPr>
        <w:pStyle w:val="ConsPlusNonformat"/>
        <w:jc w:val="both"/>
      </w:pPr>
      <w:bookmarkStart w:id="20" w:name="P940"/>
      <w:bookmarkEnd w:id="20"/>
      <w:r>
        <w:t xml:space="preserve">                                  </w:t>
      </w:r>
      <w:r>
        <w:rPr>
          <w:b/>
        </w:rPr>
        <w:t>ЖАЛОБА</w:t>
      </w:r>
    </w:p>
    <w:p w:rsidR="00B17872" w:rsidRDefault="00B17872">
      <w:pPr>
        <w:pStyle w:val="ConsPlusNonformat"/>
        <w:jc w:val="both"/>
      </w:pPr>
      <w:r>
        <w:t xml:space="preserve">           на действия (бездействия) или решения, осуществленные</w:t>
      </w:r>
    </w:p>
    <w:p w:rsidR="00B17872" w:rsidRDefault="00B17872">
      <w:pPr>
        <w:pStyle w:val="ConsPlusNonformat"/>
        <w:jc w:val="both"/>
      </w:pPr>
      <w:r>
        <w:t xml:space="preserve">           (принятые) в ходе предоставления муниципальной услуги</w:t>
      </w:r>
    </w:p>
    <w:p w:rsidR="00B17872" w:rsidRDefault="00B17872">
      <w:pPr>
        <w:pStyle w:val="ConsPlusNonformat"/>
        <w:jc w:val="both"/>
      </w:pPr>
      <w:r>
        <w:t xml:space="preserve">           _____________________________________________________</w:t>
      </w:r>
    </w:p>
    <w:p w:rsidR="00B17872" w:rsidRDefault="00B17872">
      <w:pPr>
        <w:pStyle w:val="ConsPlusNonformat"/>
        <w:jc w:val="both"/>
      </w:pPr>
      <w:r>
        <w:t xml:space="preserve">           </w:t>
      </w:r>
      <w:proofErr w:type="gramStart"/>
      <w:r>
        <w:t>(наименование структурного подразделения, должность,</w:t>
      </w:r>
      <w:proofErr w:type="gramEnd"/>
    </w:p>
    <w:p w:rsidR="00B17872" w:rsidRDefault="00B17872">
      <w:pPr>
        <w:pStyle w:val="ConsPlusNonformat"/>
        <w:jc w:val="both"/>
      </w:pPr>
      <w:r>
        <w:t xml:space="preserve">                  Ф.И.О. должностного лица администрации,</w:t>
      </w:r>
    </w:p>
    <w:p w:rsidR="00B17872" w:rsidRDefault="00B17872">
      <w:pPr>
        <w:pStyle w:val="ConsPlusNonformat"/>
        <w:jc w:val="both"/>
      </w:pPr>
      <w:r>
        <w:t xml:space="preserve">                        на </w:t>
      </w:r>
      <w:proofErr w:type="gramStart"/>
      <w:r>
        <w:t>которое</w:t>
      </w:r>
      <w:proofErr w:type="gramEnd"/>
      <w:r>
        <w:t xml:space="preserve"> подается жалоба)</w:t>
      </w:r>
    </w:p>
    <w:p w:rsidR="00B17872" w:rsidRDefault="00B17872">
      <w:pPr>
        <w:pStyle w:val="ConsPlusNonformat"/>
        <w:jc w:val="both"/>
      </w:pPr>
    </w:p>
    <w:p w:rsidR="00B17872" w:rsidRDefault="00B17872">
      <w:pPr>
        <w:pStyle w:val="ConsPlusNonformat"/>
        <w:jc w:val="both"/>
      </w:pPr>
      <w:r>
        <w:t xml:space="preserve">    1.  </w:t>
      </w:r>
      <w:proofErr w:type="gramStart"/>
      <w:r>
        <w:t>Предмет жалобы (краткое изложение обжалуемых действий (бездействий)</w:t>
      </w:r>
      <w:proofErr w:type="gramEnd"/>
    </w:p>
    <w:p w:rsidR="00B17872" w:rsidRDefault="00B17872">
      <w:pPr>
        <w:pStyle w:val="ConsPlusNonformat"/>
        <w:jc w:val="both"/>
      </w:pPr>
      <w:r>
        <w:t>или решений)</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 xml:space="preserve">    2.  </w:t>
      </w:r>
      <w:proofErr w:type="gramStart"/>
      <w:r>
        <w:t>Причина  несогласия  (основания,  по которым лицо, подающее жалобу,</w:t>
      </w:r>
      <w:proofErr w:type="gramEnd"/>
    </w:p>
    <w:p w:rsidR="00B17872" w:rsidRDefault="00B17872">
      <w:pPr>
        <w:pStyle w:val="ConsPlusNonformat"/>
        <w:jc w:val="both"/>
      </w:pPr>
      <w:r>
        <w:t>несогласно  с  действием  (бездействием) или решением со ссылками на пункты</w:t>
      </w:r>
    </w:p>
    <w:p w:rsidR="00B17872" w:rsidRDefault="00B17872">
      <w:pPr>
        <w:pStyle w:val="ConsPlusNonformat"/>
        <w:jc w:val="both"/>
      </w:pPr>
      <w:r>
        <w:t>административного регламента, либо статьи закона)</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 xml:space="preserve">    3.   </w:t>
      </w:r>
      <w:proofErr w:type="gramStart"/>
      <w:r>
        <w:t>Приложение:  (документы,  либо  копии  документов,  подтверждающие</w:t>
      </w:r>
      <w:proofErr w:type="gramEnd"/>
    </w:p>
    <w:p w:rsidR="00B17872" w:rsidRDefault="00B17872">
      <w:pPr>
        <w:pStyle w:val="ConsPlusNonformat"/>
        <w:jc w:val="both"/>
      </w:pPr>
      <w:r>
        <w:t>изложенные обстоятельства)</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___________________________________________________________________________</w:t>
      </w:r>
    </w:p>
    <w:p w:rsidR="00B17872" w:rsidRDefault="00B17872">
      <w:pPr>
        <w:pStyle w:val="ConsPlusNonformat"/>
        <w:jc w:val="both"/>
      </w:pPr>
      <w:r>
        <w:t>Способ получения ответа (</w:t>
      </w:r>
      <w:proofErr w:type="gramStart"/>
      <w:r>
        <w:t>нужное</w:t>
      </w:r>
      <w:proofErr w:type="gramEnd"/>
      <w:r>
        <w:t xml:space="preserve"> подчеркнуть):</w:t>
      </w:r>
    </w:p>
    <w:p w:rsidR="00B17872" w:rsidRDefault="00B17872">
      <w:pPr>
        <w:pStyle w:val="ConsPlusNonformat"/>
        <w:jc w:val="both"/>
      </w:pPr>
      <w:r>
        <w:t>- при личном обращении;</w:t>
      </w:r>
    </w:p>
    <w:p w:rsidR="00B17872" w:rsidRDefault="00B17872">
      <w:pPr>
        <w:pStyle w:val="ConsPlusNonformat"/>
        <w:jc w:val="both"/>
      </w:pPr>
      <w:r>
        <w:t xml:space="preserve">- посредством почтового отправления на адрес, указанного в </w:t>
      </w:r>
      <w:proofErr w:type="gramStart"/>
      <w:r>
        <w:t>заявлении</w:t>
      </w:r>
      <w:proofErr w:type="gramEnd"/>
      <w:r>
        <w:t>;</w:t>
      </w:r>
    </w:p>
    <w:p w:rsidR="00B17872" w:rsidRDefault="00B17872">
      <w:pPr>
        <w:pStyle w:val="ConsPlusNonformat"/>
        <w:jc w:val="both"/>
      </w:pPr>
      <w:r>
        <w:t>- посредством электронной почты ____________________________________.</w:t>
      </w:r>
    </w:p>
    <w:p w:rsidR="00B17872" w:rsidRDefault="00B17872">
      <w:pPr>
        <w:pStyle w:val="ConsPlusNonformat"/>
        <w:jc w:val="both"/>
      </w:pPr>
    </w:p>
    <w:p w:rsidR="00B17872" w:rsidRDefault="00B17872">
      <w:pPr>
        <w:pStyle w:val="ConsPlusNonformat"/>
        <w:jc w:val="both"/>
      </w:pPr>
      <w:r>
        <w:t>______________________________________________________</w:t>
      </w:r>
    </w:p>
    <w:p w:rsidR="00B17872" w:rsidRDefault="00B17872">
      <w:pPr>
        <w:pStyle w:val="ConsPlusNonformat"/>
        <w:jc w:val="both"/>
      </w:pPr>
      <w:r>
        <w:t xml:space="preserve">  подпись заявителя фамилия, имя, отчество заявителя</w:t>
      </w:r>
    </w:p>
    <w:p w:rsidR="00B17872" w:rsidRDefault="00B17872">
      <w:pPr>
        <w:pStyle w:val="ConsPlusNonformat"/>
        <w:jc w:val="both"/>
      </w:pPr>
    </w:p>
    <w:p w:rsidR="00B17872" w:rsidRDefault="00B17872">
      <w:pPr>
        <w:pStyle w:val="ConsPlusNonformat"/>
        <w:jc w:val="both"/>
      </w:pPr>
      <w:r>
        <w:t>"___" ___________ 20___ г.</w:t>
      </w: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both"/>
      </w:pPr>
    </w:p>
    <w:p w:rsidR="00B17872" w:rsidRDefault="00B17872">
      <w:pPr>
        <w:pStyle w:val="ConsPlusNormal"/>
        <w:jc w:val="right"/>
        <w:outlineLvl w:val="1"/>
      </w:pPr>
      <w:r>
        <w:lastRenderedPageBreak/>
        <w:t>Приложение N 7</w:t>
      </w:r>
    </w:p>
    <w:p w:rsidR="00B17872" w:rsidRDefault="00B17872">
      <w:pPr>
        <w:pStyle w:val="ConsPlusNormal"/>
        <w:jc w:val="right"/>
      </w:pPr>
      <w:r>
        <w:t>к Административному регламенту</w:t>
      </w:r>
    </w:p>
    <w:p w:rsidR="00B17872" w:rsidRDefault="00B17872">
      <w:pPr>
        <w:pStyle w:val="ConsPlusNormal"/>
        <w:jc w:val="right"/>
      </w:pPr>
      <w:r>
        <w:t>администрации города Новочебоксарска</w:t>
      </w:r>
    </w:p>
    <w:p w:rsidR="00B17872" w:rsidRDefault="00B17872">
      <w:pPr>
        <w:pStyle w:val="ConsPlusNormal"/>
        <w:jc w:val="right"/>
      </w:pPr>
      <w:r>
        <w:t>Чувашской Республики по предоставлению</w:t>
      </w:r>
    </w:p>
    <w:p w:rsidR="00B17872" w:rsidRDefault="00B17872">
      <w:pPr>
        <w:pStyle w:val="ConsPlusNormal"/>
        <w:jc w:val="right"/>
      </w:pPr>
      <w:r>
        <w:t>муниципальной услуги "Перераспределение</w:t>
      </w:r>
    </w:p>
    <w:p w:rsidR="00B17872" w:rsidRDefault="00B17872">
      <w:pPr>
        <w:pStyle w:val="ConsPlusNormal"/>
        <w:jc w:val="right"/>
      </w:pPr>
      <w:r>
        <w:t>земель и (или) земельных участков,</w:t>
      </w:r>
    </w:p>
    <w:p w:rsidR="00B17872" w:rsidRDefault="00B17872">
      <w:pPr>
        <w:pStyle w:val="ConsPlusNormal"/>
        <w:jc w:val="right"/>
      </w:pPr>
      <w:r>
        <w:t xml:space="preserve">государственная собственность на </w:t>
      </w:r>
      <w:proofErr w:type="gramStart"/>
      <w:r>
        <w:t>которые</w:t>
      </w:r>
      <w:proofErr w:type="gramEnd"/>
    </w:p>
    <w:p w:rsidR="00B17872" w:rsidRDefault="00B17872">
      <w:pPr>
        <w:pStyle w:val="ConsPlusNormal"/>
        <w:jc w:val="right"/>
      </w:pPr>
      <w:r>
        <w:t>не разграничена либо находящихся</w:t>
      </w:r>
    </w:p>
    <w:p w:rsidR="00B17872" w:rsidRDefault="00B17872">
      <w:pPr>
        <w:pStyle w:val="ConsPlusNormal"/>
        <w:jc w:val="right"/>
      </w:pPr>
      <w:r>
        <w:t>в муниципальной собственности,</w:t>
      </w:r>
    </w:p>
    <w:p w:rsidR="00B17872" w:rsidRDefault="00B17872">
      <w:pPr>
        <w:pStyle w:val="ConsPlusNormal"/>
        <w:jc w:val="right"/>
      </w:pPr>
      <w:r>
        <w:t>и земельных участков, находящихся</w:t>
      </w:r>
    </w:p>
    <w:p w:rsidR="00B17872" w:rsidRDefault="00B17872">
      <w:pPr>
        <w:pStyle w:val="ConsPlusNormal"/>
        <w:jc w:val="right"/>
      </w:pPr>
      <w:r>
        <w:t>в частной собственности"</w:t>
      </w:r>
    </w:p>
    <w:p w:rsidR="00B17872" w:rsidRDefault="00B17872">
      <w:pPr>
        <w:pStyle w:val="ConsPlusNormal"/>
        <w:jc w:val="both"/>
      </w:pPr>
    </w:p>
    <w:p w:rsidR="00B17872" w:rsidRDefault="00B17872">
      <w:pPr>
        <w:pStyle w:val="ConsPlusTitle"/>
        <w:jc w:val="center"/>
      </w:pPr>
      <w:bookmarkStart w:id="21" w:name="P989"/>
      <w:bookmarkEnd w:id="21"/>
      <w:r>
        <w:t>СОСТАВ, ПОСЛЕДОВАТЕЛЬНОСТЬ И СРОКИ</w:t>
      </w:r>
    </w:p>
    <w:p w:rsidR="00B17872" w:rsidRDefault="00B17872">
      <w:pPr>
        <w:pStyle w:val="ConsPlusTitle"/>
        <w:jc w:val="center"/>
      </w:pPr>
      <w:r>
        <w:t>ВЫПОЛНЕНИЯ АДМИНИСТРАТИВНЫХ ПРОЦЕДУР (ДЕЙСТВИЙ)</w:t>
      </w:r>
    </w:p>
    <w:p w:rsidR="00B17872" w:rsidRDefault="00B17872">
      <w:pPr>
        <w:pStyle w:val="ConsPlusTitle"/>
        <w:jc w:val="center"/>
      </w:pPr>
      <w:r>
        <w:t>ПРИ ПРЕДОСТАВЛЕНИИ МУНИЦИПАЛЬНОЙ УСЛУГИ</w:t>
      </w:r>
    </w:p>
    <w:p w:rsidR="00B17872" w:rsidRDefault="00B17872">
      <w:pPr>
        <w:pStyle w:val="ConsPlusNormal"/>
        <w:jc w:val="both"/>
      </w:pPr>
    </w:p>
    <w:p w:rsidR="00B17872" w:rsidRDefault="00B17872">
      <w:pPr>
        <w:pStyle w:val="ConsPlusNormal"/>
        <w:sectPr w:rsidR="00B17872" w:rsidSect="00B17872">
          <w:pgSz w:w="11906" w:h="16838"/>
          <w:pgMar w:top="567" w:right="850" w:bottom="709"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559"/>
        <w:gridCol w:w="2164"/>
        <w:gridCol w:w="1871"/>
        <w:gridCol w:w="1757"/>
        <w:gridCol w:w="2211"/>
      </w:tblGrid>
      <w:tr w:rsidR="00B17872">
        <w:tc>
          <w:tcPr>
            <w:tcW w:w="1984" w:type="dxa"/>
          </w:tcPr>
          <w:p w:rsidR="00B17872" w:rsidRDefault="00B17872">
            <w:pPr>
              <w:pStyle w:val="ConsPlusNormal"/>
              <w:jc w:val="center"/>
            </w:pPr>
            <w:r>
              <w:lastRenderedPageBreak/>
              <w:t>Основание для начала административной процедуры</w:t>
            </w:r>
          </w:p>
        </w:tc>
        <w:tc>
          <w:tcPr>
            <w:tcW w:w="2041" w:type="dxa"/>
          </w:tcPr>
          <w:p w:rsidR="00B17872" w:rsidRDefault="00B17872">
            <w:pPr>
              <w:pStyle w:val="ConsPlusNormal"/>
              <w:jc w:val="center"/>
            </w:pPr>
            <w:r>
              <w:t>Содержание административных действий</w:t>
            </w:r>
          </w:p>
        </w:tc>
        <w:tc>
          <w:tcPr>
            <w:tcW w:w="1559" w:type="dxa"/>
          </w:tcPr>
          <w:p w:rsidR="00B17872" w:rsidRDefault="00B17872">
            <w:pPr>
              <w:pStyle w:val="ConsPlusNormal"/>
              <w:jc w:val="center"/>
            </w:pPr>
            <w:r>
              <w:t>Срок выполнения административных действий</w:t>
            </w:r>
          </w:p>
        </w:tc>
        <w:tc>
          <w:tcPr>
            <w:tcW w:w="2164" w:type="dxa"/>
          </w:tcPr>
          <w:p w:rsidR="00B17872" w:rsidRDefault="00B17872">
            <w:pPr>
              <w:pStyle w:val="ConsPlusNormal"/>
              <w:jc w:val="center"/>
            </w:pPr>
            <w:r>
              <w:t>Должностное лицо, ответственное за выполнение административного действия</w:t>
            </w:r>
          </w:p>
        </w:tc>
        <w:tc>
          <w:tcPr>
            <w:tcW w:w="1871" w:type="dxa"/>
          </w:tcPr>
          <w:p w:rsidR="00B17872" w:rsidRDefault="00B17872">
            <w:pPr>
              <w:pStyle w:val="ConsPlusNormal"/>
              <w:jc w:val="center"/>
            </w:pPr>
            <w:r>
              <w:t>Место выполнения административного действия/используемая информационная система</w:t>
            </w:r>
          </w:p>
        </w:tc>
        <w:tc>
          <w:tcPr>
            <w:tcW w:w="1757" w:type="dxa"/>
          </w:tcPr>
          <w:p w:rsidR="00B17872" w:rsidRDefault="00B17872">
            <w:pPr>
              <w:pStyle w:val="ConsPlusNormal"/>
              <w:jc w:val="center"/>
            </w:pPr>
            <w:r>
              <w:t>Критерии принятия решения</w:t>
            </w:r>
          </w:p>
        </w:tc>
        <w:tc>
          <w:tcPr>
            <w:tcW w:w="2211" w:type="dxa"/>
          </w:tcPr>
          <w:p w:rsidR="00B17872" w:rsidRDefault="00B17872">
            <w:pPr>
              <w:pStyle w:val="ConsPlusNormal"/>
              <w:jc w:val="center"/>
            </w:pPr>
            <w:r>
              <w:t>Результат административного действия, способ фиксации</w:t>
            </w:r>
          </w:p>
        </w:tc>
      </w:tr>
      <w:tr w:rsidR="00B17872">
        <w:tc>
          <w:tcPr>
            <w:tcW w:w="1984" w:type="dxa"/>
          </w:tcPr>
          <w:p w:rsidR="00B17872" w:rsidRDefault="00B17872">
            <w:pPr>
              <w:pStyle w:val="ConsPlusNormal"/>
              <w:jc w:val="center"/>
            </w:pPr>
            <w:r>
              <w:t>1</w:t>
            </w:r>
          </w:p>
        </w:tc>
        <w:tc>
          <w:tcPr>
            <w:tcW w:w="2041" w:type="dxa"/>
          </w:tcPr>
          <w:p w:rsidR="00B17872" w:rsidRDefault="00B17872">
            <w:pPr>
              <w:pStyle w:val="ConsPlusNormal"/>
              <w:jc w:val="center"/>
            </w:pPr>
            <w:r>
              <w:t>2</w:t>
            </w:r>
          </w:p>
        </w:tc>
        <w:tc>
          <w:tcPr>
            <w:tcW w:w="1559" w:type="dxa"/>
          </w:tcPr>
          <w:p w:rsidR="00B17872" w:rsidRDefault="00B17872">
            <w:pPr>
              <w:pStyle w:val="ConsPlusNormal"/>
              <w:jc w:val="center"/>
            </w:pPr>
            <w:r>
              <w:t>3</w:t>
            </w:r>
          </w:p>
        </w:tc>
        <w:tc>
          <w:tcPr>
            <w:tcW w:w="2164" w:type="dxa"/>
          </w:tcPr>
          <w:p w:rsidR="00B17872" w:rsidRDefault="00B17872">
            <w:pPr>
              <w:pStyle w:val="ConsPlusNormal"/>
              <w:jc w:val="center"/>
            </w:pPr>
            <w:r>
              <w:t>4</w:t>
            </w:r>
          </w:p>
        </w:tc>
        <w:tc>
          <w:tcPr>
            <w:tcW w:w="1871" w:type="dxa"/>
          </w:tcPr>
          <w:p w:rsidR="00B17872" w:rsidRDefault="00B17872">
            <w:pPr>
              <w:pStyle w:val="ConsPlusNormal"/>
              <w:jc w:val="center"/>
            </w:pPr>
            <w:r>
              <w:t>5</w:t>
            </w:r>
          </w:p>
        </w:tc>
        <w:tc>
          <w:tcPr>
            <w:tcW w:w="1757" w:type="dxa"/>
          </w:tcPr>
          <w:p w:rsidR="00B17872" w:rsidRDefault="00B17872">
            <w:pPr>
              <w:pStyle w:val="ConsPlusNormal"/>
              <w:jc w:val="center"/>
            </w:pPr>
            <w:r>
              <w:t>6</w:t>
            </w:r>
          </w:p>
        </w:tc>
        <w:tc>
          <w:tcPr>
            <w:tcW w:w="2211" w:type="dxa"/>
          </w:tcPr>
          <w:p w:rsidR="00B17872" w:rsidRDefault="00B17872">
            <w:pPr>
              <w:pStyle w:val="ConsPlusNormal"/>
              <w:jc w:val="center"/>
            </w:pPr>
            <w:r>
              <w:t>7</w:t>
            </w:r>
          </w:p>
        </w:tc>
      </w:tr>
      <w:tr w:rsidR="00B17872">
        <w:tc>
          <w:tcPr>
            <w:tcW w:w="13587" w:type="dxa"/>
            <w:gridSpan w:val="7"/>
          </w:tcPr>
          <w:p w:rsidR="00B17872" w:rsidRDefault="00B17872">
            <w:pPr>
              <w:pStyle w:val="ConsPlusNormal"/>
              <w:jc w:val="center"/>
              <w:outlineLvl w:val="2"/>
            </w:pPr>
            <w:r>
              <w:t>1. Проверка документов и регистрация заявления</w:t>
            </w:r>
          </w:p>
        </w:tc>
      </w:tr>
      <w:tr w:rsidR="00B17872">
        <w:tc>
          <w:tcPr>
            <w:tcW w:w="1984" w:type="dxa"/>
            <w:vMerge w:val="restart"/>
          </w:tcPr>
          <w:p w:rsidR="00B17872" w:rsidRDefault="00B17872">
            <w:pPr>
              <w:pStyle w:val="ConsPlusNormal"/>
              <w:jc w:val="both"/>
            </w:pPr>
            <w:r>
              <w:t>Поступление заявления и документов для предоставления муниципальной услуги в Администрацию г. Новочебоксарска (Уполномоченный орган)</w:t>
            </w:r>
          </w:p>
        </w:tc>
        <w:tc>
          <w:tcPr>
            <w:tcW w:w="2041" w:type="dxa"/>
          </w:tcPr>
          <w:p w:rsidR="00B17872" w:rsidRDefault="00B17872">
            <w:pPr>
              <w:pStyle w:val="ConsPlusNormal"/>
              <w:jc w:val="both"/>
            </w:pPr>
            <w:r>
              <w:t>Прием</w:t>
            </w:r>
            <w:bookmarkStart w:id="22" w:name="_GoBack"/>
            <w:bookmarkEnd w:id="22"/>
            <w:r>
              <w:t xml:space="preserve"> и регистрация заявления в электронной базе данных по учету документов</w:t>
            </w:r>
          </w:p>
        </w:tc>
        <w:tc>
          <w:tcPr>
            <w:tcW w:w="1559" w:type="dxa"/>
          </w:tcPr>
          <w:p w:rsidR="00B17872" w:rsidRDefault="00B17872">
            <w:pPr>
              <w:pStyle w:val="ConsPlusNormal"/>
              <w:jc w:val="both"/>
            </w:pPr>
            <w:r>
              <w:t>1 рабочий день</w:t>
            </w:r>
          </w:p>
        </w:tc>
        <w:tc>
          <w:tcPr>
            <w:tcW w:w="2164" w:type="dxa"/>
          </w:tcPr>
          <w:p w:rsidR="00B17872" w:rsidRDefault="00B17872">
            <w:pPr>
              <w:pStyle w:val="ConsPlusNormal"/>
              <w:jc w:val="both"/>
            </w:pPr>
            <w:r>
              <w:t>должностное лицо Уполномоченного органа, ответственное за регистрацию корреспонденции</w:t>
            </w:r>
          </w:p>
        </w:tc>
        <w:tc>
          <w:tcPr>
            <w:tcW w:w="1871" w:type="dxa"/>
          </w:tcPr>
          <w:p w:rsidR="00B17872" w:rsidRDefault="00B17872">
            <w:pPr>
              <w:pStyle w:val="ConsPlusNormal"/>
              <w:jc w:val="both"/>
            </w:pPr>
            <w:r>
              <w:t>Уполномоченный орган/ГИС</w:t>
            </w:r>
          </w:p>
        </w:tc>
        <w:tc>
          <w:tcPr>
            <w:tcW w:w="1757" w:type="dxa"/>
          </w:tcPr>
          <w:p w:rsidR="00B17872" w:rsidRDefault="00B17872">
            <w:pPr>
              <w:pStyle w:val="ConsPlusNormal"/>
              <w:jc w:val="center"/>
            </w:pPr>
            <w:r>
              <w:t>-</w:t>
            </w:r>
          </w:p>
        </w:tc>
        <w:tc>
          <w:tcPr>
            <w:tcW w:w="2211" w:type="dxa"/>
          </w:tcPr>
          <w:p w:rsidR="00B17872" w:rsidRDefault="00B17872">
            <w:pPr>
              <w:pStyle w:val="ConsPlusNormal"/>
              <w:jc w:val="both"/>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17872">
        <w:tc>
          <w:tcPr>
            <w:tcW w:w="1984" w:type="dxa"/>
            <w:vMerge/>
          </w:tcPr>
          <w:p w:rsidR="00B17872" w:rsidRDefault="00B17872">
            <w:pPr>
              <w:pStyle w:val="ConsPlusNormal"/>
            </w:pPr>
          </w:p>
        </w:tc>
        <w:tc>
          <w:tcPr>
            <w:tcW w:w="2041" w:type="dxa"/>
          </w:tcPr>
          <w:p w:rsidR="00B17872" w:rsidRDefault="00B17872">
            <w:pPr>
              <w:pStyle w:val="ConsPlusNormal"/>
              <w:jc w:val="both"/>
            </w:pPr>
            <w:r>
              <w:t>Направление заявителю электронного сообщения о приеме заявления к рассмотрению</w:t>
            </w:r>
          </w:p>
        </w:tc>
        <w:tc>
          <w:tcPr>
            <w:tcW w:w="1559" w:type="dxa"/>
          </w:tcPr>
          <w:p w:rsidR="00B17872" w:rsidRDefault="00B17872">
            <w:pPr>
              <w:pStyle w:val="ConsPlusNormal"/>
              <w:jc w:val="both"/>
            </w:pPr>
            <w:r>
              <w:t>1 рабочий день</w:t>
            </w:r>
          </w:p>
        </w:tc>
        <w:tc>
          <w:tcPr>
            <w:tcW w:w="2164" w:type="dxa"/>
          </w:tcPr>
          <w:p w:rsidR="00B17872" w:rsidRDefault="00B17872">
            <w:pPr>
              <w:pStyle w:val="ConsPlusNormal"/>
              <w:jc w:val="both"/>
            </w:pPr>
            <w:r>
              <w:t>должностное лицо Уполномоченного органа, ответственное за регистрацию корреспонденции</w:t>
            </w:r>
          </w:p>
        </w:tc>
        <w:tc>
          <w:tcPr>
            <w:tcW w:w="1871" w:type="dxa"/>
          </w:tcPr>
          <w:p w:rsidR="00B17872" w:rsidRDefault="00B17872">
            <w:pPr>
              <w:pStyle w:val="ConsPlusNormal"/>
              <w:jc w:val="both"/>
            </w:pPr>
            <w:r>
              <w:t>Уполномоченный орган/ГИС</w:t>
            </w:r>
          </w:p>
        </w:tc>
        <w:tc>
          <w:tcPr>
            <w:tcW w:w="1757" w:type="dxa"/>
          </w:tcPr>
          <w:p w:rsidR="00B17872" w:rsidRDefault="00B17872">
            <w:pPr>
              <w:pStyle w:val="ConsPlusNormal"/>
              <w:jc w:val="center"/>
            </w:pPr>
            <w:r>
              <w:t>-</w:t>
            </w:r>
          </w:p>
        </w:tc>
        <w:tc>
          <w:tcPr>
            <w:tcW w:w="2211" w:type="dxa"/>
          </w:tcPr>
          <w:p w:rsidR="00B17872" w:rsidRDefault="00B17872">
            <w:pPr>
              <w:pStyle w:val="ConsPlusNormal"/>
              <w:jc w:val="both"/>
            </w:pPr>
            <w:r>
              <w:t>Направленное заявителю электронное сообщение о приеме заявления к рассмотрению</w:t>
            </w:r>
          </w:p>
        </w:tc>
      </w:tr>
      <w:tr w:rsidR="00B17872">
        <w:tc>
          <w:tcPr>
            <w:tcW w:w="13587" w:type="dxa"/>
            <w:gridSpan w:val="7"/>
          </w:tcPr>
          <w:p w:rsidR="00B17872" w:rsidRDefault="00B17872">
            <w:pPr>
              <w:pStyle w:val="ConsPlusNormal"/>
              <w:jc w:val="center"/>
              <w:outlineLvl w:val="2"/>
            </w:pPr>
            <w:r>
              <w:t>2. Получение сведений посредством СМЭВ</w:t>
            </w:r>
          </w:p>
        </w:tc>
      </w:tr>
      <w:tr w:rsidR="00B17872">
        <w:tc>
          <w:tcPr>
            <w:tcW w:w="1984" w:type="dxa"/>
            <w:vMerge w:val="restart"/>
          </w:tcPr>
          <w:p w:rsidR="00B17872" w:rsidRDefault="00B17872">
            <w:pPr>
              <w:pStyle w:val="ConsPlusNormal"/>
              <w:jc w:val="both"/>
            </w:pPr>
            <w: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41" w:type="dxa"/>
          </w:tcPr>
          <w:p w:rsidR="00B17872" w:rsidRDefault="00B17872">
            <w:pPr>
              <w:pStyle w:val="ConsPlusNormal"/>
              <w:jc w:val="both"/>
            </w:pPr>
            <w:r>
              <w:t>направление межведомственного запроса в ПКК "</w:t>
            </w:r>
            <w:proofErr w:type="spellStart"/>
            <w:r>
              <w:t>Роскадастр</w:t>
            </w:r>
            <w:proofErr w:type="spellEnd"/>
            <w:r>
              <w:t>"</w:t>
            </w:r>
          </w:p>
        </w:tc>
        <w:tc>
          <w:tcPr>
            <w:tcW w:w="1559" w:type="dxa"/>
          </w:tcPr>
          <w:p w:rsidR="00B17872" w:rsidRDefault="00B17872">
            <w:pPr>
              <w:pStyle w:val="ConsPlusNormal"/>
              <w:jc w:val="both"/>
            </w:pPr>
            <w:r>
              <w:t>в день регистрации заявления и документов</w:t>
            </w:r>
          </w:p>
        </w:tc>
        <w:tc>
          <w:tcPr>
            <w:tcW w:w="2164" w:type="dxa"/>
          </w:tcPr>
          <w:p w:rsidR="00B17872" w:rsidRDefault="00B17872">
            <w:pPr>
              <w:pStyle w:val="ConsPlusNormal"/>
              <w:jc w:val="both"/>
            </w:pPr>
            <w:r>
              <w:t>должностное лицо Уполномоченного органа, ответственное за предоставление муниципальной услуги</w:t>
            </w:r>
          </w:p>
        </w:tc>
        <w:tc>
          <w:tcPr>
            <w:tcW w:w="1871" w:type="dxa"/>
          </w:tcPr>
          <w:p w:rsidR="00B17872" w:rsidRDefault="00B17872">
            <w:pPr>
              <w:pStyle w:val="ConsPlusNormal"/>
              <w:jc w:val="both"/>
            </w:pPr>
            <w:r>
              <w:t>Уполномоченный орган/ГИС/СМЭВ</w:t>
            </w:r>
          </w:p>
        </w:tc>
        <w:tc>
          <w:tcPr>
            <w:tcW w:w="1757" w:type="dxa"/>
          </w:tcPr>
          <w:p w:rsidR="00B17872" w:rsidRDefault="00B17872">
            <w:pPr>
              <w:pStyle w:val="ConsPlusNormal"/>
              <w:jc w:val="both"/>
            </w:pPr>
            <w:r>
              <w:t xml:space="preserve">отсутствие документов, необходимых для предоставления муниципальной услуги, находящихся в </w:t>
            </w:r>
            <w:proofErr w:type="gramStart"/>
            <w:r>
              <w:t>распоряжении</w:t>
            </w:r>
            <w:proofErr w:type="gramEnd"/>
            <w:r>
              <w:t xml:space="preserve"> государственных органов (организаций)</w:t>
            </w:r>
          </w:p>
        </w:tc>
        <w:tc>
          <w:tcPr>
            <w:tcW w:w="2211" w:type="dxa"/>
          </w:tcPr>
          <w:p w:rsidR="00B17872" w:rsidRDefault="00B17872">
            <w:pPr>
              <w:pStyle w:val="ConsPlusNormal"/>
              <w:jc w:val="both"/>
            </w:pPr>
            <w:r>
              <w:t>направление межведомственного запроса в ПКК "</w:t>
            </w:r>
            <w:proofErr w:type="spellStart"/>
            <w:r>
              <w:t>Роскадастр</w:t>
            </w:r>
            <w:proofErr w:type="spellEnd"/>
            <w:r>
              <w:t xml:space="preserve">", </w:t>
            </w:r>
            <w:proofErr w:type="gramStart"/>
            <w:r>
              <w:t>предоставляющую</w:t>
            </w:r>
            <w:proofErr w:type="gramEnd"/>
            <w:r>
              <w:t xml:space="preserve"> документы (сведения), предусмотренные </w:t>
            </w:r>
            <w:hyperlink w:anchor="P113">
              <w:r>
                <w:rPr>
                  <w:color w:val="0000FF"/>
                </w:rPr>
                <w:t>пунктом 2.6.2</w:t>
              </w:r>
            </w:hyperlink>
            <w:r>
              <w:t xml:space="preserve"> Административного регламента, в том числе с использованием СМЭВ</w:t>
            </w:r>
          </w:p>
        </w:tc>
      </w:tr>
      <w:tr w:rsidR="00B17872">
        <w:tc>
          <w:tcPr>
            <w:tcW w:w="1984" w:type="dxa"/>
            <w:vMerge/>
          </w:tcPr>
          <w:p w:rsidR="00B17872" w:rsidRDefault="00B17872">
            <w:pPr>
              <w:pStyle w:val="ConsPlusNormal"/>
            </w:pPr>
          </w:p>
        </w:tc>
        <w:tc>
          <w:tcPr>
            <w:tcW w:w="2041" w:type="dxa"/>
          </w:tcPr>
          <w:p w:rsidR="00B17872" w:rsidRDefault="00B17872">
            <w:pPr>
              <w:pStyle w:val="ConsPlusNormal"/>
              <w:jc w:val="both"/>
            </w:pPr>
            <w:r>
              <w:t>получение ответа на межведомственный запрос</w:t>
            </w:r>
          </w:p>
        </w:tc>
        <w:tc>
          <w:tcPr>
            <w:tcW w:w="1559" w:type="dxa"/>
          </w:tcPr>
          <w:p w:rsidR="00B17872" w:rsidRDefault="00B17872">
            <w:pPr>
              <w:pStyle w:val="ConsPlusNormal"/>
              <w:jc w:val="both"/>
            </w:pPr>
            <w:r>
              <w:t>3 рабочих дня со дня направления межведомственного запроса в орган или организацию, предоставляющие документ и информацию</w:t>
            </w:r>
          </w:p>
        </w:tc>
        <w:tc>
          <w:tcPr>
            <w:tcW w:w="2164" w:type="dxa"/>
          </w:tcPr>
          <w:p w:rsidR="00B17872" w:rsidRDefault="00B17872">
            <w:pPr>
              <w:pStyle w:val="ConsPlusNormal"/>
              <w:jc w:val="both"/>
            </w:pPr>
            <w:r>
              <w:t>должностное лицо Уполномоченного органа, ответственное за предоставление муниципальной услуги</w:t>
            </w:r>
          </w:p>
        </w:tc>
        <w:tc>
          <w:tcPr>
            <w:tcW w:w="1871" w:type="dxa"/>
          </w:tcPr>
          <w:p w:rsidR="00B17872" w:rsidRDefault="00B17872">
            <w:pPr>
              <w:pStyle w:val="ConsPlusNormal"/>
              <w:jc w:val="both"/>
            </w:pPr>
            <w:r>
              <w:t>Уполномоченный орган/ГИС/СМЭВ</w:t>
            </w:r>
          </w:p>
        </w:tc>
        <w:tc>
          <w:tcPr>
            <w:tcW w:w="1757" w:type="dxa"/>
          </w:tcPr>
          <w:p w:rsidR="00B17872" w:rsidRDefault="00B17872">
            <w:pPr>
              <w:pStyle w:val="ConsPlusNormal"/>
              <w:jc w:val="center"/>
            </w:pPr>
            <w:r>
              <w:t>-</w:t>
            </w:r>
          </w:p>
        </w:tc>
        <w:tc>
          <w:tcPr>
            <w:tcW w:w="2211" w:type="dxa"/>
          </w:tcPr>
          <w:p w:rsidR="00B17872" w:rsidRDefault="00B17872">
            <w:pPr>
              <w:pStyle w:val="ConsPlusNormal"/>
              <w:jc w:val="both"/>
            </w:pPr>
            <w:r>
              <w:t>получение документов (сведений), необходимых для предоставления муниципальной услуги (выписка из ЕГРН на земельный участок)</w:t>
            </w:r>
          </w:p>
        </w:tc>
      </w:tr>
      <w:tr w:rsidR="00B17872">
        <w:tc>
          <w:tcPr>
            <w:tcW w:w="13587" w:type="dxa"/>
            <w:gridSpan w:val="7"/>
          </w:tcPr>
          <w:p w:rsidR="00B17872" w:rsidRDefault="00B17872">
            <w:pPr>
              <w:pStyle w:val="ConsPlusNormal"/>
              <w:jc w:val="center"/>
              <w:outlineLvl w:val="2"/>
            </w:pPr>
            <w:r>
              <w:t>3. Рассмотрение документов и сведений</w:t>
            </w:r>
          </w:p>
        </w:tc>
      </w:tr>
      <w:tr w:rsidR="00B17872">
        <w:tc>
          <w:tcPr>
            <w:tcW w:w="1984" w:type="dxa"/>
          </w:tcPr>
          <w:p w:rsidR="00B17872" w:rsidRDefault="00B17872">
            <w:pPr>
              <w:pStyle w:val="ConsPlusNormal"/>
              <w:jc w:val="both"/>
            </w:pPr>
            <w:r>
              <w:t xml:space="preserve">пакет зарегистрированных документов, поступивших должностному лицу, </w:t>
            </w:r>
            <w:r>
              <w:lastRenderedPageBreak/>
              <w:t>ответственному за предоставление муниципальной услуги</w:t>
            </w:r>
          </w:p>
        </w:tc>
        <w:tc>
          <w:tcPr>
            <w:tcW w:w="2041" w:type="dxa"/>
          </w:tcPr>
          <w:p w:rsidR="00B17872" w:rsidRDefault="00B17872">
            <w:pPr>
              <w:pStyle w:val="ConsPlusNormal"/>
              <w:jc w:val="both"/>
            </w:pPr>
            <w:r>
              <w:lastRenderedPageBreak/>
              <w:t xml:space="preserve">Проведение соответствия документов и сведений требованиям нормативных </w:t>
            </w:r>
            <w:r>
              <w:lastRenderedPageBreak/>
              <w:t>правовых актов предоставления муниципальной услуги</w:t>
            </w:r>
          </w:p>
        </w:tc>
        <w:tc>
          <w:tcPr>
            <w:tcW w:w="1559" w:type="dxa"/>
          </w:tcPr>
          <w:p w:rsidR="00B17872" w:rsidRDefault="00B17872">
            <w:pPr>
              <w:pStyle w:val="ConsPlusNormal"/>
              <w:jc w:val="both"/>
            </w:pPr>
            <w:r>
              <w:lastRenderedPageBreak/>
              <w:t>1 рабочий день</w:t>
            </w:r>
          </w:p>
        </w:tc>
        <w:tc>
          <w:tcPr>
            <w:tcW w:w="2164" w:type="dxa"/>
          </w:tcPr>
          <w:p w:rsidR="00B17872" w:rsidRDefault="00B17872">
            <w:pPr>
              <w:pStyle w:val="ConsPlusNormal"/>
              <w:jc w:val="both"/>
            </w:pPr>
            <w:r>
              <w:t xml:space="preserve">должностное лицо Уполномоченного органа, ответственное за предоставление муниципальной </w:t>
            </w:r>
            <w:r>
              <w:lastRenderedPageBreak/>
              <w:t>услуги</w:t>
            </w:r>
          </w:p>
        </w:tc>
        <w:tc>
          <w:tcPr>
            <w:tcW w:w="1871" w:type="dxa"/>
          </w:tcPr>
          <w:p w:rsidR="00B17872" w:rsidRDefault="00B17872">
            <w:pPr>
              <w:pStyle w:val="ConsPlusNormal"/>
              <w:jc w:val="both"/>
            </w:pPr>
            <w:proofErr w:type="gramStart"/>
            <w:r>
              <w:lastRenderedPageBreak/>
              <w:t>Уполномоченный орган)/ГИС</w:t>
            </w:r>
            <w:proofErr w:type="gramEnd"/>
          </w:p>
        </w:tc>
        <w:tc>
          <w:tcPr>
            <w:tcW w:w="1757" w:type="dxa"/>
          </w:tcPr>
          <w:p w:rsidR="00B17872" w:rsidRDefault="00B17872">
            <w:pPr>
              <w:pStyle w:val="ConsPlusNormal"/>
              <w:jc w:val="both"/>
            </w:pPr>
            <w:r>
              <w:t xml:space="preserve">основания отказа в </w:t>
            </w:r>
            <w:proofErr w:type="gramStart"/>
            <w:r>
              <w:t>предоставлении</w:t>
            </w:r>
            <w:proofErr w:type="gramEnd"/>
            <w:r>
              <w:t xml:space="preserve"> муниципальной услуги, предусмотренны</w:t>
            </w:r>
            <w:r>
              <w:lastRenderedPageBreak/>
              <w:t xml:space="preserve">е </w:t>
            </w:r>
            <w:hyperlink w:anchor="P129">
              <w:r>
                <w:rPr>
                  <w:color w:val="0000FF"/>
                </w:rPr>
                <w:t>пунктом 2.8.2</w:t>
              </w:r>
            </w:hyperlink>
            <w:r>
              <w:t xml:space="preserve"> Административного регламента</w:t>
            </w:r>
          </w:p>
        </w:tc>
        <w:tc>
          <w:tcPr>
            <w:tcW w:w="2211" w:type="dxa"/>
          </w:tcPr>
          <w:p w:rsidR="00B17872" w:rsidRDefault="00B17872">
            <w:pPr>
              <w:pStyle w:val="ConsPlusNormal"/>
              <w:jc w:val="both"/>
            </w:pPr>
            <w:r>
              <w:lastRenderedPageBreak/>
              <w:t xml:space="preserve">проект результата предоставления муниципальной услуги по </w:t>
            </w:r>
            <w:hyperlink w:anchor="P565">
              <w:r>
                <w:rPr>
                  <w:color w:val="0000FF"/>
                </w:rPr>
                <w:t>форме</w:t>
              </w:r>
            </w:hyperlink>
            <w:r>
              <w:t xml:space="preserve">, приведенной в приложении N 2 к </w:t>
            </w:r>
            <w:r>
              <w:lastRenderedPageBreak/>
              <w:t>Административному регламенту</w:t>
            </w:r>
          </w:p>
        </w:tc>
      </w:tr>
      <w:tr w:rsidR="00B17872">
        <w:tc>
          <w:tcPr>
            <w:tcW w:w="13587" w:type="dxa"/>
            <w:gridSpan w:val="7"/>
          </w:tcPr>
          <w:p w:rsidR="00B17872" w:rsidRDefault="00B17872">
            <w:pPr>
              <w:pStyle w:val="ConsPlusNormal"/>
              <w:jc w:val="center"/>
              <w:outlineLvl w:val="2"/>
            </w:pPr>
            <w:r>
              <w:lastRenderedPageBreak/>
              <w:t>4. Принятие решения</w:t>
            </w:r>
          </w:p>
        </w:tc>
      </w:tr>
      <w:tr w:rsidR="00B17872">
        <w:tc>
          <w:tcPr>
            <w:tcW w:w="1984" w:type="dxa"/>
          </w:tcPr>
          <w:p w:rsidR="00B17872" w:rsidRDefault="00B17872">
            <w:pPr>
              <w:pStyle w:val="ConsPlusNormal"/>
              <w:jc w:val="both"/>
            </w:pPr>
            <w:r>
              <w:t xml:space="preserve">проект результата предоставления муниципальной услуги по форме согласно </w:t>
            </w:r>
            <w:hyperlink w:anchor="P415">
              <w:r>
                <w:rPr>
                  <w:color w:val="0000FF"/>
                </w:rPr>
                <w:t>приложениям N 1</w:t>
              </w:r>
            </w:hyperlink>
            <w:r>
              <w:t xml:space="preserve">, </w:t>
            </w:r>
            <w:hyperlink w:anchor="P565">
              <w:r>
                <w:rPr>
                  <w:color w:val="0000FF"/>
                </w:rPr>
                <w:t>N 2</w:t>
              </w:r>
            </w:hyperlink>
            <w:r>
              <w:t xml:space="preserve">, </w:t>
            </w:r>
            <w:hyperlink w:anchor="P618">
              <w:r>
                <w:rPr>
                  <w:color w:val="0000FF"/>
                </w:rPr>
                <w:t>N 3</w:t>
              </w:r>
            </w:hyperlink>
            <w:r>
              <w:t xml:space="preserve">, </w:t>
            </w:r>
            <w:hyperlink w:anchor="P666">
              <w:r>
                <w:rPr>
                  <w:color w:val="0000FF"/>
                </w:rPr>
                <w:t>N 4</w:t>
              </w:r>
            </w:hyperlink>
            <w:r>
              <w:t xml:space="preserve"> к Административному регламенту</w:t>
            </w:r>
          </w:p>
        </w:tc>
        <w:tc>
          <w:tcPr>
            <w:tcW w:w="2041" w:type="dxa"/>
          </w:tcPr>
          <w:p w:rsidR="00B17872" w:rsidRDefault="00B17872">
            <w:pPr>
              <w:pStyle w:val="ConsPlusNormal"/>
              <w:jc w:val="both"/>
            </w:pPr>
            <w:r>
              <w:t>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559" w:type="dxa"/>
          </w:tcPr>
          <w:p w:rsidR="00B17872" w:rsidRDefault="00B17872">
            <w:pPr>
              <w:pStyle w:val="ConsPlusNormal"/>
              <w:jc w:val="both"/>
            </w:pPr>
            <w:r>
              <w:t>5 рабочих день</w:t>
            </w:r>
          </w:p>
        </w:tc>
        <w:tc>
          <w:tcPr>
            <w:tcW w:w="2164" w:type="dxa"/>
          </w:tcPr>
          <w:p w:rsidR="00B17872" w:rsidRDefault="00B17872">
            <w:pPr>
              <w:pStyle w:val="ConsPlusNormal"/>
              <w:jc w:val="both"/>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71" w:type="dxa"/>
          </w:tcPr>
          <w:p w:rsidR="00B17872" w:rsidRDefault="00B17872">
            <w:pPr>
              <w:pStyle w:val="ConsPlusNormal"/>
              <w:jc w:val="both"/>
            </w:pPr>
            <w:proofErr w:type="gramStart"/>
            <w:r>
              <w:t>Уполномоченный орган)/ГИС</w:t>
            </w:r>
            <w:proofErr w:type="gramEnd"/>
          </w:p>
        </w:tc>
        <w:tc>
          <w:tcPr>
            <w:tcW w:w="1757" w:type="dxa"/>
          </w:tcPr>
          <w:p w:rsidR="00B17872" w:rsidRDefault="00B17872">
            <w:pPr>
              <w:pStyle w:val="ConsPlusNormal"/>
              <w:jc w:val="center"/>
            </w:pPr>
            <w:r>
              <w:t>-</w:t>
            </w:r>
          </w:p>
        </w:tc>
        <w:tc>
          <w:tcPr>
            <w:tcW w:w="2211" w:type="dxa"/>
          </w:tcPr>
          <w:p w:rsidR="00B17872" w:rsidRDefault="00B17872">
            <w:pPr>
              <w:pStyle w:val="ConsPlusNormal"/>
              <w:jc w:val="both"/>
            </w:pPr>
            <w:r>
              <w:t xml:space="preserve">Результат предоставления муниципальной услуги по форме, приведенной в </w:t>
            </w:r>
            <w:hyperlink w:anchor="P415">
              <w:r>
                <w:rPr>
                  <w:color w:val="0000FF"/>
                </w:rPr>
                <w:t>приложениях N 1</w:t>
              </w:r>
            </w:hyperlink>
            <w:r>
              <w:t xml:space="preserve">, </w:t>
            </w:r>
            <w:hyperlink w:anchor="P565">
              <w:r>
                <w:rPr>
                  <w:color w:val="0000FF"/>
                </w:rPr>
                <w:t>N 2</w:t>
              </w:r>
            </w:hyperlink>
            <w:r>
              <w:t xml:space="preserve">, </w:t>
            </w:r>
            <w:hyperlink w:anchor="P618">
              <w:r>
                <w:rPr>
                  <w:color w:val="0000FF"/>
                </w:rPr>
                <w:t>N, 3</w:t>
              </w:r>
            </w:hyperlink>
            <w:r>
              <w:t xml:space="preserve">, </w:t>
            </w:r>
            <w:hyperlink w:anchor="P666">
              <w:r>
                <w:rPr>
                  <w:color w:val="0000FF"/>
                </w:rPr>
                <w:t>N 4</w:t>
              </w:r>
            </w:hyperlink>
            <w: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B17872">
        <w:tc>
          <w:tcPr>
            <w:tcW w:w="13587" w:type="dxa"/>
            <w:gridSpan w:val="7"/>
          </w:tcPr>
          <w:p w:rsidR="00B17872" w:rsidRDefault="00B17872">
            <w:pPr>
              <w:pStyle w:val="ConsPlusNormal"/>
              <w:jc w:val="center"/>
              <w:outlineLvl w:val="2"/>
            </w:pPr>
            <w:r>
              <w:t>5. Выдача результата</w:t>
            </w:r>
          </w:p>
        </w:tc>
      </w:tr>
      <w:tr w:rsidR="00B17872">
        <w:tc>
          <w:tcPr>
            <w:tcW w:w="1984" w:type="dxa"/>
            <w:vMerge w:val="restart"/>
          </w:tcPr>
          <w:p w:rsidR="00B17872" w:rsidRDefault="00B17872">
            <w:pPr>
              <w:pStyle w:val="ConsPlusNormal"/>
              <w:jc w:val="both"/>
            </w:pPr>
            <w:r>
              <w:t xml:space="preserve">формирование и регистрация результата муниципальной услуги, указанного в </w:t>
            </w:r>
            <w:hyperlink w:anchor="P79">
              <w:proofErr w:type="gramStart"/>
              <w:r>
                <w:rPr>
                  <w:color w:val="0000FF"/>
                </w:rPr>
                <w:t>пункте</w:t>
              </w:r>
              <w:proofErr w:type="gramEnd"/>
              <w:r>
                <w:rPr>
                  <w:color w:val="0000FF"/>
                </w:rPr>
                <w:t xml:space="preserve"> 2.3</w:t>
              </w:r>
            </w:hyperlink>
            <w:r>
              <w:t xml:space="preserve"> </w:t>
            </w:r>
            <w:r>
              <w:lastRenderedPageBreak/>
              <w:t>Административного регламента, в форме электронного документа в ГИС</w:t>
            </w:r>
          </w:p>
        </w:tc>
        <w:tc>
          <w:tcPr>
            <w:tcW w:w="2041" w:type="dxa"/>
          </w:tcPr>
          <w:p w:rsidR="00B17872" w:rsidRDefault="00B17872">
            <w:pPr>
              <w:pStyle w:val="ConsPlusNormal"/>
              <w:jc w:val="both"/>
            </w:pPr>
            <w:r>
              <w:lastRenderedPageBreak/>
              <w:t>Регистрация результата предоставления муниципальной услуги</w:t>
            </w:r>
          </w:p>
        </w:tc>
        <w:tc>
          <w:tcPr>
            <w:tcW w:w="1559" w:type="dxa"/>
          </w:tcPr>
          <w:p w:rsidR="00B17872" w:rsidRDefault="00B17872">
            <w:pPr>
              <w:pStyle w:val="ConsPlusNormal"/>
              <w:jc w:val="both"/>
            </w:pPr>
            <w:r>
              <w:t xml:space="preserve">после окончания процедуры принятия решения (в общий срок </w:t>
            </w:r>
            <w:r>
              <w:lastRenderedPageBreak/>
              <w:t>предоставления муниципальной услуги не включается)</w:t>
            </w:r>
          </w:p>
        </w:tc>
        <w:tc>
          <w:tcPr>
            <w:tcW w:w="2164" w:type="dxa"/>
          </w:tcPr>
          <w:p w:rsidR="00B17872" w:rsidRDefault="00B17872">
            <w:pPr>
              <w:pStyle w:val="ConsPlusNormal"/>
              <w:jc w:val="both"/>
            </w:pPr>
            <w:r>
              <w:lastRenderedPageBreak/>
              <w:t xml:space="preserve">должностное лицо Уполномоченного органа, ответственное за предоставление муниципальной </w:t>
            </w:r>
            <w:r>
              <w:lastRenderedPageBreak/>
              <w:t>услуги</w:t>
            </w:r>
          </w:p>
        </w:tc>
        <w:tc>
          <w:tcPr>
            <w:tcW w:w="1871" w:type="dxa"/>
          </w:tcPr>
          <w:p w:rsidR="00B17872" w:rsidRDefault="00B17872">
            <w:pPr>
              <w:pStyle w:val="ConsPlusNormal"/>
              <w:jc w:val="both"/>
            </w:pPr>
            <w:proofErr w:type="gramStart"/>
            <w:r>
              <w:lastRenderedPageBreak/>
              <w:t>Уполномоченный орган)/ГИС</w:t>
            </w:r>
            <w:proofErr w:type="gramEnd"/>
          </w:p>
        </w:tc>
        <w:tc>
          <w:tcPr>
            <w:tcW w:w="1757" w:type="dxa"/>
          </w:tcPr>
          <w:p w:rsidR="00B17872" w:rsidRDefault="00B17872">
            <w:pPr>
              <w:pStyle w:val="ConsPlusNormal"/>
              <w:jc w:val="center"/>
            </w:pPr>
            <w:r>
              <w:t>-</w:t>
            </w:r>
          </w:p>
        </w:tc>
        <w:tc>
          <w:tcPr>
            <w:tcW w:w="2211" w:type="dxa"/>
          </w:tcPr>
          <w:p w:rsidR="00B17872" w:rsidRDefault="00B17872">
            <w:pPr>
              <w:pStyle w:val="ConsPlusNormal"/>
              <w:jc w:val="both"/>
            </w:pPr>
            <w:r>
              <w:t>Внесение сведений о конечном результате предоставления муниципальной услуги</w:t>
            </w:r>
          </w:p>
        </w:tc>
      </w:tr>
      <w:tr w:rsidR="00B17872">
        <w:tc>
          <w:tcPr>
            <w:tcW w:w="1984" w:type="dxa"/>
            <w:vMerge/>
          </w:tcPr>
          <w:p w:rsidR="00B17872" w:rsidRDefault="00B17872">
            <w:pPr>
              <w:pStyle w:val="ConsPlusNormal"/>
            </w:pPr>
          </w:p>
        </w:tc>
        <w:tc>
          <w:tcPr>
            <w:tcW w:w="2041" w:type="dxa"/>
          </w:tcPr>
          <w:p w:rsidR="00B17872" w:rsidRDefault="00B17872">
            <w:pPr>
              <w:pStyle w:val="ConsPlusNormal"/>
              <w:jc w:val="both"/>
            </w:pPr>
            <w:proofErr w:type="gramStart"/>
            <w:r>
              <w:t xml:space="preserve">Направление в многофункциональный центр результата муниципальной услуги, указанного в </w:t>
            </w:r>
            <w:hyperlink w:anchor="P79">
              <w:r>
                <w:rPr>
                  <w:color w:val="0000FF"/>
                </w:rPr>
                <w:t>пункте 2.3</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tc>
        <w:tc>
          <w:tcPr>
            <w:tcW w:w="1559" w:type="dxa"/>
          </w:tcPr>
          <w:p w:rsidR="00B17872" w:rsidRDefault="00B17872">
            <w:pPr>
              <w:pStyle w:val="ConsPlusNormal"/>
              <w:jc w:val="both"/>
            </w:pPr>
            <w:r>
              <w:t>в сроки, установленные соглашением о взаимодействии между Уполномоченным органом и многофункциональным центром</w:t>
            </w:r>
          </w:p>
        </w:tc>
        <w:tc>
          <w:tcPr>
            <w:tcW w:w="2164" w:type="dxa"/>
          </w:tcPr>
          <w:p w:rsidR="00B17872" w:rsidRDefault="00B17872">
            <w:pPr>
              <w:pStyle w:val="ConsPlusNormal"/>
              <w:jc w:val="both"/>
            </w:pPr>
            <w:r>
              <w:t>должностное лицо Уполномоченного органа, ответственное за предоставление муниципальной услуги</w:t>
            </w:r>
          </w:p>
        </w:tc>
        <w:tc>
          <w:tcPr>
            <w:tcW w:w="1871" w:type="dxa"/>
          </w:tcPr>
          <w:p w:rsidR="00B17872" w:rsidRDefault="00B17872">
            <w:pPr>
              <w:pStyle w:val="ConsPlusNormal"/>
              <w:jc w:val="both"/>
            </w:pPr>
            <w:proofErr w:type="gramStart"/>
            <w:r>
              <w:t>Уполномоченный орган)/АИС МФЦ</w:t>
            </w:r>
            <w:proofErr w:type="gramEnd"/>
          </w:p>
        </w:tc>
        <w:tc>
          <w:tcPr>
            <w:tcW w:w="1757" w:type="dxa"/>
          </w:tcPr>
          <w:p w:rsidR="00B17872" w:rsidRDefault="00B17872">
            <w:pPr>
              <w:pStyle w:val="ConsPlusNormal"/>
              <w:jc w:val="both"/>
            </w:pPr>
            <w: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t>многофункциональный</w:t>
            </w:r>
            <w:proofErr w:type="gramEnd"/>
            <w:r>
              <w:t xml:space="preserve"> центр</w:t>
            </w:r>
          </w:p>
        </w:tc>
        <w:tc>
          <w:tcPr>
            <w:tcW w:w="2211" w:type="dxa"/>
          </w:tcPr>
          <w:p w:rsidR="00B17872" w:rsidRDefault="00B17872">
            <w:pPr>
              <w:pStyle w:val="ConsPlusNormal"/>
              <w:jc w:val="both"/>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17872">
        <w:tc>
          <w:tcPr>
            <w:tcW w:w="1984" w:type="dxa"/>
            <w:vMerge/>
          </w:tcPr>
          <w:p w:rsidR="00B17872" w:rsidRDefault="00B17872">
            <w:pPr>
              <w:pStyle w:val="ConsPlusNormal"/>
            </w:pPr>
          </w:p>
        </w:tc>
        <w:tc>
          <w:tcPr>
            <w:tcW w:w="2041" w:type="dxa"/>
          </w:tcPr>
          <w:p w:rsidR="00B17872" w:rsidRDefault="00B17872">
            <w:pPr>
              <w:pStyle w:val="ConsPlusNormal"/>
              <w:jc w:val="both"/>
            </w:pPr>
            <w:r>
              <w:t xml:space="preserve">Направление заявителю результата предоставления муниципальной услуги в личный </w:t>
            </w:r>
            <w:r>
              <w:lastRenderedPageBreak/>
              <w:t>кабинет на ЕПГУ</w:t>
            </w:r>
          </w:p>
        </w:tc>
        <w:tc>
          <w:tcPr>
            <w:tcW w:w="1559" w:type="dxa"/>
          </w:tcPr>
          <w:p w:rsidR="00B17872" w:rsidRDefault="00B17872">
            <w:pPr>
              <w:pStyle w:val="ConsPlusNormal"/>
              <w:jc w:val="both"/>
            </w:pPr>
            <w:r>
              <w:lastRenderedPageBreak/>
              <w:t>В день регистрации результата предоставления муниципально</w:t>
            </w:r>
            <w:r>
              <w:lastRenderedPageBreak/>
              <w:t>й услуги</w:t>
            </w:r>
          </w:p>
        </w:tc>
        <w:tc>
          <w:tcPr>
            <w:tcW w:w="2164" w:type="dxa"/>
          </w:tcPr>
          <w:p w:rsidR="00B17872" w:rsidRDefault="00B17872">
            <w:pPr>
              <w:pStyle w:val="ConsPlusNormal"/>
              <w:jc w:val="both"/>
            </w:pPr>
            <w:r>
              <w:lastRenderedPageBreak/>
              <w:t xml:space="preserve">должностное лицо Уполномоченного органа, ответственное за предоставление муниципальной </w:t>
            </w:r>
            <w:r>
              <w:lastRenderedPageBreak/>
              <w:t>услуги</w:t>
            </w:r>
          </w:p>
        </w:tc>
        <w:tc>
          <w:tcPr>
            <w:tcW w:w="1871" w:type="dxa"/>
          </w:tcPr>
          <w:p w:rsidR="00B17872" w:rsidRDefault="00B17872">
            <w:pPr>
              <w:pStyle w:val="ConsPlusNormal"/>
              <w:jc w:val="both"/>
            </w:pPr>
            <w:r>
              <w:lastRenderedPageBreak/>
              <w:t>ГИС</w:t>
            </w:r>
          </w:p>
        </w:tc>
        <w:tc>
          <w:tcPr>
            <w:tcW w:w="1757" w:type="dxa"/>
          </w:tcPr>
          <w:p w:rsidR="00B17872" w:rsidRDefault="00B17872">
            <w:pPr>
              <w:pStyle w:val="ConsPlusNormal"/>
            </w:pPr>
          </w:p>
        </w:tc>
        <w:tc>
          <w:tcPr>
            <w:tcW w:w="2211" w:type="dxa"/>
          </w:tcPr>
          <w:p w:rsidR="00B17872" w:rsidRDefault="00B17872">
            <w:pPr>
              <w:pStyle w:val="ConsPlusNormal"/>
              <w:jc w:val="both"/>
            </w:pPr>
            <w:r>
              <w:t>Результат муниципальной услуги, направленный заявителю в личный кабинет на ЕПГУ</w:t>
            </w:r>
          </w:p>
        </w:tc>
      </w:tr>
    </w:tbl>
    <w:p w:rsidR="00B17872" w:rsidRDefault="00B17872">
      <w:pPr>
        <w:pStyle w:val="ConsPlusNormal"/>
        <w:jc w:val="both"/>
      </w:pPr>
    </w:p>
    <w:p w:rsidR="00B17872" w:rsidRDefault="00B17872">
      <w:pPr>
        <w:pStyle w:val="ConsPlusNormal"/>
        <w:jc w:val="both"/>
      </w:pPr>
    </w:p>
    <w:p w:rsidR="00B17872" w:rsidRDefault="00B17872">
      <w:pPr>
        <w:pStyle w:val="ConsPlusNormal"/>
        <w:pBdr>
          <w:bottom w:val="single" w:sz="6" w:space="0" w:color="auto"/>
        </w:pBdr>
        <w:spacing w:before="100" w:after="100"/>
        <w:jc w:val="both"/>
        <w:rPr>
          <w:sz w:val="2"/>
          <w:szCs w:val="2"/>
        </w:rPr>
      </w:pPr>
    </w:p>
    <w:p w:rsidR="0012746F" w:rsidRDefault="0012746F"/>
    <w:sectPr w:rsidR="0012746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72"/>
    <w:rsid w:val="00021FF0"/>
    <w:rsid w:val="0012746F"/>
    <w:rsid w:val="001C11E0"/>
    <w:rsid w:val="002E4115"/>
    <w:rsid w:val="0035371D"/>
    <w:rsid w:val="00361CAB"/>
    <w:rsid w:val="004F6733"/>
    <w:rsid w:val="00B17872"/>
    <w:rsid w:val="00D97605"/>
    <w:rsid w:val="00EA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8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8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8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8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8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8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8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8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8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8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8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8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8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8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8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8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2764&amp;dst=404" TargetMode="External"/><Relationship Id="rId18" Type="http://schemas.openxmlformats.org/officeDocument/2006/relationships/hyperlink" Target="https://login.consultant.ru/link/?req=doc&amp;base=LAW&amp;n=452774" TargetMode="External"/><Relationship Id="rId26" Type="http://schemas.openxmlformats.org/officeDocument/2006/relationships/hyperlink" Target="https://login.consultant.ru/link/?req=doc&amp;base=LAW&amp;n=453313&amp;dst=107" TargetMode="External"/><Relationship Id="rId39" Type="http://schemas.openxmlformats.org/officeDocument/2006/relationships/hyperlink" Target="https://login.consultant.ru/link/?req=doc&amp;base=LAW&amp;n=453313&amp;dst=234" TargetMode="External"/><Relationship Id="rId21" Type="http://schemas.openxmlformats.org/officeDocument/2006/relationships/hyperlink" Target="https://login.consultant.ru/link/?req=doc&amp;base=LAW&amp;n=453313&amp;dst=43" TargetMode="External"/><Relationship Id="rId34" Type="http://schemas.openxmlformats.org/officeDocument/2006/relationships/hyperlink" Target="https://login.consultant.ru/link/?req=doc&amp;base=LAW&amp;n=453313&amp;dst=100352" TargetMode="External"/><Relationship Id="rId42" Type="http://schemas.openxmlformats.org/officeDocument/2006/relationships/hyperlink" Target="https://login.consultant.ru/link/?req=doc&amp;base=LAW&amp;n=453313&amp;dst=100352" TargetMode="External"/><Relationship Id="rId47" Type="http://schemas.openxmlformats.org/officeDocument/2006/relationships/hyperlink" Target="https://login.consultant.ru/link/?req=doc&amp;base=LAW&amp;n=461117" TargetMode="External"/><Relationship Id="rId50" Type="http://schemas.openxmlformats.org/officeDocument/2006/relationships/hyperlink" Target="https://login.consultant.ru/link/?req=doc&amp;base=LAW&amp;n=452764" TargetMode="External"/><Relationship Id="rId55" Type="http://schemas.openxmlformats.org/officeDocument/2006/relationships/hyperlink" Target="https://login.consultant.ru/link/?req=doc&amp;base=RLAW098&amp;n=164794&amp;dst=101226" TargetMode="External"/><Relationship Id="rId7"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LAW&amp;n=452764&amp;dst=2012" TargetMode="External"/><Relationship Id="rId17" Type="http://schemas.openxmlformats.org/officeDocument/2006/relationships/hyperlink" Target="https://login.consultant.ru/link/?req=doc&amp;base=LAW&amp;n=452764&amp;dst=1494" TargetMode="External"/><Relationship Id="rId25" Type="http://schemas.openxmlformats.org/officeDocument/2006/relationships/hyperlink" Target="https://login.consultant.ru/link/?req=doc&amp;base=LAW&amp;n=443427&amp;dst=49" TargetMode="External"/><Relationship Id="rId33" Type="http://schemas.openxmlformats.org/officeDocument/2006/relationships/hyperlink" Target="https://login.consultant.ru/link/?req=doc&amp;base=LAW&amp;n=453313" TargetMode="External"/><Relationship Id="rId38" Type="http://schemas.openxmlformats.org/officeDocument/2006/relationships/hyperlink" Target="https://login.consultant.ru/link/?req=doc&amp;base=LAW&amp;n=453313&amp;dst=100352" TargetMode="External"/><Relationship Id="rId46" Type="http://schemas.openxmlformats.org/officeDocument/2006/relationships/hyperlink" Target="https://login.consultant.ru/link/?req=doc&amp;base=LAW&amp;n=452764"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52764&amp;dst=977" TargetMode="External"/><Relationship Id="rId20" Type="http://schemas.openxmlformats.org/officeDocument/2006/relationships/hyperlink" Target="https://login.consultant.ru/link/?req=doc&amp;base=LAW&amp;n=453313&amp;dst=100010" TargetMode="External"/><Relationship Id="rId29" Type="http://schemas.openxmlformats.org/officeDocument/2006/relationships/hyperlink" Target="https://login.consultant.ru/link/?req=doc&amp;base=LAW&amp;n=453313&amp;dst=219" TargetMode="External"/><Relationship Id="rId41" Type="http://schemas.openxmlformats.org/officeDocument/2006/relationships/hyperlink" Target="https://login.consultant.ru/link/?req=doc&amp;base=LAW&amp;n=453313&amp;dst=100352" TargetMode="External"/><Relationship Id="rId54" Type="http://schemas.openxmlformats.org/officeDocument/2006/relationships/hyperlink" Target="https://login.consultant.ru/link/?req=doc&amp;base=LAW&amp;n=437094"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52764&amp;dst=1254" TargetMode="External"/><Relationship Id="rId24" Type="http://schemas.openxmlformats.org/officeDocument/2006/relationships/hyperlink" Target="https://login.consultant.ru/link/?req=doc&amp;base=LAW&amp;n=453313&amp;dst=359"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LAW&amp;n=453313&amp;dst=100352" TargetMode="External"/><Relationship Id="rId40" Type="http://schemas.openxmlformats.org/officeDocument/2006/relationships/hyperlink" Target="https://login.consultant.ru/link/?req=doc&amp;base=LAW&amp;n=453313&amp;dst=100352" TargetMode="External"/><Relationship Id="rId45" Type="http://schemas.openxmlformats.org/officeDocument/2006/relationships/hyperlink" Target="https://login.consultant.ru/link/?req=doc&amp;base=LAW&amp;n=150725&amp;dst=103356" TargetMode="External"/><Relationship Id="rId53" Type="http://schemas.openxmlformats.org/officeDocument/2006/relationships/hyperlink" Target="https://login.consultant.ru/link/?req=doc&amp;base=LAW&amp;n=452764&amp;dst=975" TargetMode="External"/><Relationship Id="rId58" Type="http://schemas.openxmlformats.org/officeDocument/2006/relationships/fontTable" Target="fontTable.xml"/><Relationship Id="rId5" Type="http://schemas.openxmlformats.org/officeDocument/2006/relationships/hyperlink" Target="https://login.consultant.ru/link/?req=doc&amp;base=LAW&amp;n=452764" TargetMode="External"/><Relationship Id="rId15" Type="http://schemas.openxmlformats.org/officeDocument/2006/relationships/hyperlink" Target="https://login.consultant.ru/link/?req=doc&amp;base=LAW&amp;n=452764&amp;dst=165" TargetMode="External"/><Relationship Id="rId23" Type="http://schemas.openxmlformats.org/officeDocument/2006/relationships/hyperlink" Target="https://login.consultant.ru/link/?req=doc&amp;base=LAW&amp;n=453313&amp;dst=100352" TargetMode="External"/><Relationship Id="rId28" Type="http://schemas.openxmlformats.org/officeDocument/2006/relationships/hyperlink" Target="https://login.consultant.ru/link/?req=doc&amp;base=LAW&amp;n=453313&amp;dst=100352" TargetMode="External"/><Relationship Id="rId36" Type="http://schemas.openxmlformats.org/officeDocument/2006/relationships/hyperlink" Target="https://login.consultant.ru/link/?req=doc&amp;base=LAW&amp;n=453313&amp;dst=100352" TargetMode="External"/><Relationship Id="rId49" Type="http://schemas.openxmlformats.org/officeDocument/2006/relationships/hyperlink" Target="https://login.consultant.ru/link/?req=doc&amp;base=LAW&amp;n=452795&amp;dst=174" TargetMode="External"/><Relationship Id="rId57" Type="http://schemas.openxmlformats.org/officeDocument/2006/relationships/hyperlink" Target="https://login.consultant.ru/link/?req=doc&amp;base=LAW&amp;n=452764&amp;dst=976" TargetMode="External"/><Relationship Id="rId10" Type="http://schemas.openxmlformats.org/officeDocument/2006/relationships/hyperlink" Target="https://login.consultant.ru/link/?req=doc&amp;base=LAW&amp;n=452764&amp;dst=976" TargetMode="External"/><Relationship Id="rId19" Type="http://schemas.openxmlformats.org/officeDocument/2006/relationships/hyperlink" Target="https://login.consultant.ru/link/?req=doc&amp;base=LAW&amp;n=452764&amp;dst=369" TargetMode="External"/><Relationship Id="rId31" Type="http://schemas.openxmlformats.org/officeDocument/2006/relationships/hyperlink" Target="https://login.consultant.ru/link/?req=doc&amp;base=LAW&amp;n=453313&amp;dst=100352" TargetMode="External"/><Relationship Id="rId44" Type="http://schemas.openxmlformats.org/officeDocument/2006/relationships/hyperlink" Target="https://login.consultant.ru/link/?req=doc&amp;base=RLAW098&amp;n=76678" TargetMode="External"/><Relationship Id="rId52" Type="http://schemas.openxmlformats.org/officeDocument/2006/relationships/hyperlink" Target="https://login.consultant.ru/link/?req=doc&amp;base=LAW&amp;n=452764&amp;dst=34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amp;dst=100134" TargetMode="External"/><Relationship Id="rId14" Type="http://schemas.openxmlformats.org/officeDocument/2006/relationships/hyperlink" Target="https://login.consultant.ru/link/?req=doc&amp;base=LAW&amp;n=452764&amp;dst=652" TargetMode="External"/><Relationship Id="rId22" Type="http://schemas.openxmlformats.org/officeDocument/2006/relationships/hyperlink" Target="https://login.consultant.ru/link/?req=doc&amp;base=LAW&amp;n=453313&amp;dst=339" TargetMode="External"/><Relationship Id="rId27" Type="http://schemas.openxmlformats.org/officeDocument/2006/relationships/hyperlink" Target="https://login.consultant.ru/link/?req=doc&amp;base=LAW&amp;n=311791" TargetMode="External"/><Relationship Id="rId30" Type="http://schemas.openxmlformats.org/officeDocument/2006/relationships/hyperlink" Target="https://login.consultant.ru/link/?req=doc&amp;base=LAW&amp;n=453313&amp;dst=107" TargetMode="External"/><Relationship Id="rId35" Type="http://schemas.openxmlformats.org/officeDocument/2006/relationships/hyperlink" Target="https://login.consultant.ru/link/?req=doc&amp;base=LAW&amp;n=453313&amp;dst=100352" TargetMode="External"/><Relationship Id="rId43" Type="http://schemas.openxmlformats.org/officeDocument/2006/relationships/hyperlink" Target="https://login.consultant.ru/link/?req=doc&amp;base=LAW&amp;n=452764&amp;dst=100490" TargetMode="External"/><Relationship Id="rId48" Type="http://schemas.openxmlformats.org/officeDocument/2006/relationships/hyperlink" Target="https://login.consultant.ru/link/?req=doc&amp;base=LAW&amp;n=452764&amp;dst=1024" TargetMode="External"/><Relationship Id="rId56" Type="http://schemas.openxmlformats.org/officeDocument/2006/relationships/hyperlink" Target="https://login.consultant.ru/link/?req=doc&amp;base=RLAW098&amp;n=168518&amp;dst=101176" TargetMode="External"/><Relationship Id="rId8" Type="http://schemas.openxmlformats.org/officeDocument/2006/relationships/hyperlink" Target="https://login.consultant.ru/link/?req=doc&amp;base=RLAW098&amp;n=170032" TargetMode="External"/><Relationship Id="rId51" Type="http://schemas.openxmlformats.org/officeDocument/2006/relationships/hyperlink" Target="https://login.consultant.ru/link/?req=doc&amp;base=LAW&amp;n=452764&amp;dst=15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14174</Words>
  <Characters>80796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Суродина</dc:creator>
  <cp:lastModifiedBy>Суродина</cp:lastModifiedBy>
  <cp:revision>1</cp:revision>
  <dcterms:created xsi:type="dcterms:W3CDTF">2023-12-12T07:12:00Z</dcterms:created>
  <dcterms:modified xsi:type="dcterms:W3CDTF">2023-12-12T07:15:00Z</dcterms:modified>
</cp:coreProperties>
</file>