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282513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282513" w:rsidRPr="00282513" w:rsidTr="002825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282513" w:rsidRPr="00282513" w:rsidRDefault="0028251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282513">
              <w:rPr>
                <w:rFonts w:cstheme="minorHAnsi"/>
                <w:sz w:val="24"/>
                <w:szCs w:val="24"/>
              </w:rPr>
              <w:t>24 июля 2009 года</w:t>
            </w:r>
          </w:p>
        </w:tc>
        <w:tc>
          <w:tcPr>
            <w:tcW w:w="4244" w:type="dxa"/>
          </w:tcPr>
          <w:p w:rsidR="00282513" w:rsidRPr="00282513" w:rsidRDefault="0028251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282513">
              <w:rPr>
                <w:rFonts w:cstheme="minorHAnsi"/>
                <w:sz w:val="24"/>
                <w:szCs w:val="24"/>
              </w:rPr>
              <w:t>N 43</w:t>
            </w:r>
          </w:p>
        </w:tc>
      </w:tr>
    </w:tbl>
    <w:p w:rsidR="00282513" w:rsidRPr="00282513" w:rsidRDefault="00282513" w:rsidP="00282513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282513" w:rsidRPr="00282513" w:rsidRDefault="00282513" w:rsidP="0028251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282513" w:rsidRPr="00FC4864" w:rsidRDefault="00282513" w:rsidP="0028251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FC4864">
        <w:rPr>
          <w:rFonts w:cstheme="minorHAnsi"/>
          <w:b/>
          <w:sz w:val="24"/>
          <w:szCs w:val="24"/>
        </w:rPr>
        <w:t>ЗАКОН</w:t>
      </w:r>
    </w:p>
    <w:p w:rsidR="00282513" w:rsidRPr="00FC4864" w:rsidRDefault="00282513" w:rsidP="0028251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FC4864">
        <w:rPr>
          <w:rFonts w:cstheme="minorHAnsi"/>
          <w:b/>
          <w:sz w:val="24"/>
          <w:szCs w:val="24"/>
        </w:rPr>
        <w:t>ЧУВАШСКОЙ РЕСПУБЛИКИ</w:t>
      </w:r>
    </w:p>
    <w:p w:rsidR="00282513" w:rsidRPr="00FC4864" w:rsidRDefault="00282513" w:rsidP="0028251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FC4864">
        <w:rPr>
          <w:rFonts w:cstheme="minorHAnsi"/>
          <w:b/>
          <w:sz w:val="24"/>
          <w:szCs w:val="24"/>
        </w:rPr>
        <w:t>О НЕКОТОРЫХ МЕРАХ ПО ЗАЩИТЕ ДЕТЕЙ ОТ ФАКТОРОВ,</w:t>
      </w:r>
    </w:p>
    <w:p w:rsidR="00282513" w:rsidRPr="00FC4864" w:rsidRDefault="00282513" w:rsidP="0028251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FC4864">
        <w:rPr>
          <w:rFonts w:cstheme="minorHAnsi"/>
          <w:b/>
          <w:sz w:val="24"/>
          <w:szCs w:val="24"/>
        </w:rPr>
        <w:t>НЕГАТИВНО ВЛИЯЮЩИХ НА ИХ ФИЗИЧЕСКОЕ, ИНТЕЛЛЕКТУАЛЬНОЕ,</w:t>
      </w:r>
    </w:p>
    <w:p w:rsidR="00282513" w:rsidRPr="00FC4864" w:rsidRDefault="00282513" w:rsidP="0028251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FC4864">
        <w:rPr>
          <w:rFonts w:cstheme="minorHAnsi"/>
          <w:b/>
          <w:sz w:val="24"/>
          <w:szCs w:val="24"/>
        </w:rPr>
        <w:t>ПСИХИЧЕСКОЕ, ДУХОВНОЕ И НРАВСТВЕННОЕ РАЗВИТИЕ</w:t>
      </w:r>
    </w:p>
    <w:p w:rsidR="00282513" w:rsidRPr="00282513" w:rsidRDefault="00282513" w:rsidP="0028251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2513" w:rsidRPr="00282513" w:rsidRDefault="00282513" w:rsidP="0028251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282513">
        <w:rPr>
          <w:rFonts w:cstheme="minorHAnsi"/>
          <w:sz w:val="24"/>
          <w:szCs w:val="24"/>
        </w:rPr>
        <w:t>Принят</w:t>
      </w:r>
      <w:proofErr w:type="gramEnd"/>
    </w:p>
    <w:p w:rsidR="00282513" w:rsidRPr="00282513" w:rsidRDefault="00282513" w:rsidP="0028251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82513">
        <w:rPr>
          <w:rFonts w:cstheme="minorHAnsi"/>
          <w:sz w:val="24"/>
          <w:szCs w:val="24"/>
        </w:rPr>
        <w:t>Государственным Советом</w:t>
      </w:r>
    </w:p>
    <w:p w:rsidR="00282513" w:rsidRPr="00282513" w:rsidRDefault="00282513" w:rsidP="0028251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82513">
        <w:rPr>
          <w:rFonts w:cstheme="minorHAnsi"/>
          <w:sz w:val="24"/>
          <w:szCs w:val="24"/>
        </w:rPr>
        <w:t>Чувашской Республики</w:t>
      </w:r>
    </w:p>
    <w:p w:rsidR="00282513" w:rsidRPr="00282513" w:rsidRDefault="00282513" w:rsidP="0028251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82513">
        <w:rPr>
          <w:rFonts w:cstheme="minorHAnsi"/>
          <w:sz w:val="24"/>
          <w:szCs w:val="24"/>
        </w:rPr>
        <w:t>24 июля 2009 года</w:t>
      </w:r>
    </w:p>
    <w:p w:rsidR="00282513" w:rsidRDefault="00282513" w:rsidP="0028251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82513" w:rsidRPr="00282513" w:rsidRDefault="00282513" w:rsidP="002825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82513">
        <w:rPr>
          <w:rFonts w:cstheme="minorHAnsi"/>
          <w:sz w:val="24"/>
          <w:szCs w:val="24"/>
        </w:rPr>
        <w:t>Список изменяющих документов</w:t>
      </w:r>
    </w:p>
    <w:p w:rsidR="00282513" w:rsidRPr="00282513" w:rsidRDefault="00282513" w:rsidP="002825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82513">
        <w:rPr>
          <w:rFonts w:cstheme="minorHAnsi"/>
          <w:sz w:val="24"/>
          <w:szCs w:val="24"/>
        </w:rPr>
        <w:t xml:space="preserve">(в ред. Законов ЧР от 09.10.2015 </w:t>
      </w:r>
      <w:hyperlink r:id="rId7" w:history="1">
        <w:r w:rsidRPr="00282513">
          <w:rPr>
            <w:rFonts w:cstheme="minorHAnsi"/>
            <w:sz w:val="24"/>
            <w:szCs w:val="24"/>
          </w:rPr>
          <w:t>N 61</w:t>
        </w:r>
      </w:hyperlink>
      <w:r w:rsidRPr="00282513">
        <w:rPr>
          <w:rFonts w:cstheme="minorHAnsi"/>
          <w:sz w:val="24"/>
          <w:szCs w:val="24"/>
        </w:rPr>
        <w:t xml:space="preserve">, от 20.06.2018 </w:t>
      </w:r>
      <w:hyperlink r:id="rId8" w:history="1">
        <w:r w:rsidRPr="00282513">
          <w:rPr>
            <w:rFonts w:cstheme="minorHAnsi"/>
            <w:sz w:val="24"/>
            <w:szCs w:val="24"/>
          </w:rPr>
          <w:t>N 39</w:t>
        </w:r>
      </w:hyperlink>
      <w:r w:rsidRPr="00282513">
        <w:rPr>
          <w:rFonts w:cstheme="minorHAnsi"/>
          <w:sz w:val="24"/>
          <w:szCs w:val="24"/>
        </w:rPr>
        <w:t>,</w:t>
      </w:r>
    </w:p>
    <w:p w:rsidR="00282513" w:rsidRPr="00282513" w:rsidRDefault="00282513" w:rsidP="002825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82513">
        <w:rPr>
          <w:rFonts w:cstheme="minorHAnsi"/>
          <w:sz w:val="24"/>
          <w:szCs w:val="24"/>
        </w:rPr>
        <w:t xml:space="preserve">от 21.10.2020 </w:t>
      </w:r>
      <w:hyperlink r:id="rId9" w:history="1">
        <w:r w:rsidRPr="00282513">
          <w:rPr>
            <w:rFonts w:cstheme="minorHAnsi"/>
            <w:sz w:val="24"/>
            <w:szCs w:val="24"/>
          </w:rPr>
          <w:t>N 92</w:t>
        </w:r>
      </w:hyperlink>
      <w:r w:rsidRPr="00282513">
        <w:rPr>
          <w:rFonts w:cstheme="minorHAnsi"/>
          <w:sz w:val="24"/>
          <w:szCs w:val="24"/>
        </w:rPr>
        <w:t xml:space="preserve">, от 22.10.2021 </w:t>
      </w:r>
      <w:hyperlink r:id="rId10" w:history="1">
        <w:r w:rsidRPr="00282513">
          <w:rPr>
            <w:rFonts w:cstheme="minorHAnsi"/>
            <w:sz w:val="24"/>
            <w:szCs w:val="24"/>
          </w:rPr>
          <w:t>N 65</w:t>
        </w:r>
      </w:hyperlink>
      <w:r w:rsidRPr="00282513">
        <w:rPr>
          <w:rFonts w:cstheme="minorHAnsi"/>
          <w:sz w:val="24"/>
          <w:szCs w:val="24"/>
        </w:rPr>
        <w:t xml:space="preserve">, от 22.11.2022 </w:t>
      </w:r>
      <w:hyperlink r:id="rId11" w:history="1">
        <w:r w:rsidRPr="00282513">
          <w:rPr>
            <w:rFonts w:cstheme="minorHAnsi"/>
            <w:sz w:val="24"/>
            <w:szCs w:val="24"/>
          </w:rPr>
          <w:t>N 109</w:t>
        </w:r>
      </w:hyperlink>
      <w:r w:rsidRPr="00282513">
        <w:rPr>
          <w:rFonts w:cstheme="minorHAnsi"/>
          <w:sz w:val="24"/>
          <w:szCs w:val="24"/>
        </w:rPr>
        <w:t>,</w:t>
      </w:r>
    </w:p>
    <w:p w:rsidR="00D4640D" w:rsidRPr="00282513" w:rsidRDefault="00282513" w:rsidP="0028251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  <w:r w:rsidRPr="00282513">
        <w:rPr>
          <w:rFonts w:cstheme="minorHAnsi"/>
          <w:sz w:val="24"/>
          <w:szCs w:val="24"/>
        </w:rPr>
        <w:t xml:space="preserve">от 22.02.2023 </w:t>
      </w:r>
      <w:hyperlink r:id="rId12" w:history="1">
        <w:r w:rsidRPr="00282513">
          <w:rPr>
            <w:rFonts w:cstheme="minorHAnsi"/>
            <w:sz w:val="24"/>
            <w:szCs w:val="24"/>
          </w:rPr>
          <w:t>N 7</w:t>
        </w:r>
      </w:hyperlink>
      <w:r w:rsidRPr="00282513">
        <w:rPr>
          <w:rFonts w:cstheme="minorHAnsi"/>
          <w:sz w:val="24"/>
          <w:szCs w:val="24"/>
        </w:rPr>
        <w:t>)</w:t>
      </w:r>
    </w:p>
    <w:p w:rsidR="00282513" w:rsidRDefault="00282513" w:rsidP="0028251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282513" w:rsidRPr="00FC4864" w:rsidRDefault="00282513" w:rsidP="0028251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FC4864">
        <w:rPr>
          <w:rFonts w:cstheme="minorHAnsi"/>
          <w:b/>
          <w:sz w:val="24"/>
          <w:szCs w:val="24"/>
        </w:rPr>
        <w:t>Статья 4</w:t>
      </w:r>
    </w:p>
    <w:p w:rsidR="00282513" w:rsidRPr="00282513" w:rsidRDefault="00282513" w:rsidP="00282513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282513">
        <w:rPr>
          <w:rFonts w:cstheme="minorHAnsi"/>
          <w:sz w:val="24"/>
          <w:szCs w:val="24"/>
        </w:rPr>
        <w:t>Не допускается нахождение детей (лиц, не достигших возраста 18 лет)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товаров только сексуального характера, в пивных ресторанах, винных барах, пивных барах, рюмочных, в других местах, которые предназначены для реализации только алкогольной продукции, в местах, которые предназначены для реализации только</w:t>
      </w:r>
      <w:proofErr w:type="gramEnd"/>
      <w:r w:rsidRPr="00282513">
        <w:rPr>
          <w:rFonts w:cstheme="minorHAnsi"/>
          <w:sz w:val="24"/>
          <w:szCs w:val="24"/>
        </w:rPr>
        <w:t xml:space="preserve"> табачной продукции или никотинсодержащей продукции, реализации и (или) использования только кальянов и устрой</w:t>
      </w:r>
      <w:proofErr w:type="gramStart"/>
      <w:r w:rsidRPr="00282513">
        <w:rPr>
          <w:rFonts w:cstheme="minorHAnsi"/>
          <w:sz w:val="24"/>
          <w:szCs w:val="24"/>
        </w:rPr>
        <w:t>ств дл</w:t>
      </w:r>
      <w:proofErr w:type="gramEnd"/>
      <w:r w:rsidRPr="00282513">
        <w:rPr>
          <w:rFonts w:cstheme="minorHAnsi"/>
          <w:sz w:val="24"/>
          <w:szCs w:val="24"/>
        </w:rPr>
        <w:t>я потребления никотинсодержащей продукции, и в иных местах, нахождение в которых может причинить вред здоровью детей, их физическому, интеллектуальному, психическому, духовному и нравственному развитию.</w:t>
      </w:r>
    </w:p>
    <w:p w:rsidR="00282513" w:rsidRPr="00282513" w:rsidRDefault="00282513" w:rsidP="0028251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282513" w:rsidRPr="00FC4864" w:rsidRDefault="00282513" w:rsidP="0028251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FC4864">
        <w:rPr>
          <w:rFonts w:cstheme="minorHAnsi"/>
          <w:b/>
          <w:sz w:val="24"/>
          <w:szCs w:val="24"/>
        </w:rPr>
        <w:t>Статья 5</w:t>
      </w:r>
    </w:p>
    <w:p w:rsidR="00D4640D" w:rsidRPr="00282513" w:rsidRDefault="00282513" w:rsidP="00282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282513">
        <w:rPr>
          <w:rFonts w:cstheme="minorHAnsi"/>
          <w:sz w:val="24"/>
          <w:szCs w:val="24"/>
        </w:rPr>
        <w:t xml:space="preserve">Не допускается нахождение детей (лиц, не достигших возраста 18 лет) в ночное время в общественных местах, в том числе на улицах, стадионах, в парках, скверах, </w:t>
      </w:r>
      <w:proofErr w:type="gramStart"/>
      <w:r w:rsidRPr="00282513">
        <w:rPr>
          <w:rFonts w:cstheme="minorHAnsi"/>
          <w:sz w:val="24"/>
          <w:szCs w:val="24"/>
        </w:rPr>
        <w:t>транспортных средствах общего пользования,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сети "Интернет", а также для реализации услуг в сфере торговли и общественного питания (организациях или пунктах), для развлечений, досуга, где в установленном законом порядке предусмотрена розничная продажа алкогольной продукции, и в иных общественных</w:t>
      </w:r>
      <w:proofErr w:type="gramEnd"/>
      <w:r w:rsidRPr="00282513">
        <w:rPr>
          <w:rFonts w:cstheme="minorHAnsi"/>
          <w:sz w:val="24"/>
          <w:szCs w:val="24"/>
        </w:rPr>
        <w:t xml:space="preserve"> </w:t>
      </w:r>
      <w:proofErr w:type="gramStart"/>
      <w:r w:rsidRPr="00282513">
        <w:rPr>
          <w:rFonts w:cstheme="minorHAnsi"/>
          <w:sz w:val="24"/>
          <w:szCs w:val="24"/>
        </w:rPr>
        <w:t>местах</w:t>
      </w:r>
      <w:proofErr w:type="gramEnd"/>
      <w:r w:rsidRPr="00282513">
        <w:rPr>
          <w:rFonts w:cstheme="minorHAnsi"/>
          <w:sz w:val="24"/>
          <w:szCs w:val="24"/>
        </w:rPr>
        <w:t xml:space="preserve"> без сопровождения родителей (лиц, их заменяющих) или лиц, осуществляющих мероприятия с участием детей.</w:t>
      </w:r>
    </w:p>
    <w:sectPr w:rsidR="00D4640D" w:rsidRPr="00282513" w:rsidSect="00DB77F1">
      <w:headerReference w:type="default" r:id="rId13"/>
      <w:headerReference w:type="first" r:id="rId14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864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7165"/>
    <w:rsid w:val="00251687"/>
    <w:rsid w:val="002601A7"/>
    <w:rsid w:val="00263A0F"/>
    <w:rsid w:val="002752B1"/>
    <w:rsid w:val="002773C2"/>
    <w:rsid w:val="00282513"/>
    <w:rsid w:val="00290BD5"/>
    <w:rsid w:val="002D1BBF"/>
    <w:rsid w:val="002E6B73"/>
    <w:rsid w:val="003204DF"/>
    <w:rsid w:val="003271EC"/>
    <w:rsid w:val="00331D0F"/>
    <w:rsid w:val="0035020C"/>
    <w:rsid w:val="0035466A"/>
    <w:rsid w:val="003826AF"/>
    <w:rsid w:val="003A35CA"/>
    <w:rsid w:val="003A6AC0"/>
    <w:rsid w:val="003B541F"/>
    <w:rsid w:val="003C35F4"/>
    <w:rsid w:val="003E17CA"/>
    <w:rsid w:val="00443F90"/>
    <w:rsid w:val="004A52E6"/>
    <w:rsid w:val="004B6F7D"/>
    <w:rsid w:val="004D6B79"/>
    <w:rsid w:val="004D7C76"/>
    <w:rsid w:val="00506C3F"/>
    <w:rsid w:val="005710FE"/>
    <w:rsid w:val="005D0CEA"/>
    <w:rsid w:val="0061372C"/>
    <w:rsid w:val="006504AB"/>
    <w:rsid w:val="006711BE"/>
    <w:rsid w:val="00682AC1"/>
    <w:rsid w:val="00695B88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C0C09"/>
    <w:rsid w:val="007F3602"/>
    <w:rsid w:val="00816919"/>
    <w:rsid w:val="008243EE"/>
    <w:rsid w:val="0083486A"/>
    <w:rsid w:val="00864894"/>
    <w:rsid w:val="008710ED"/>
    <w:rsid w:val="0093221D"/>
    <w:rsid w:val="009A25B4"/>
    <w:rsid w:val="009D760F"/>
    <w:rsid w:val="009E6216"/>
    <w:rsid w:val="00A15E08"/>
    <w:rsid w:val="00A2427D"/>
    <w:rsid w:val="00A434EE"/>
    <w:rsid w:val="00A6107E"/>
    <w:rsid w:val="00A81B78"/>
    <w:rsid w:val="00AB0793"/>
    <w:rsid w:val="00AB29CF"/>
    <w:rsid w:val="00AD7748"/>
    <w:rsid w:val="00AE182C"/>
    <w:rsid w:val="00B46BE2"/>
    <w:rsid w:val="00B86F54"/>
    <w:rsid w:val="00BA2C3C"/>
    <w:rsid w:val="00BA3441"/>
    <w:rsid w:val="00BB73D6"/>
    <w:rsid w:val="00BE2FEA"/>
    <w:rsid w:val="00C23181"/>
    <w:rsid w:val="00C234A9"/>
    <w:rsid w:val="00C37ADE"/>
    <w:rsid w:val="00C5032D"/>
    <w:rsid w:val="00C54114"/>
    <w:rsid w:val="00C9156B"/>
    <w:rsid w:val="00CF45E7"/>
    <w:rsid w:val="00D41E8F"/>
    <w:rsid w:val="00D4640D"/>
    <w:rsid w:val="00D47F86"/>
    <w:rsid w:val="00D72A6D"/>
    <w:rsid w:val="00D75C47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  <w:rsid w:val="00FC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04668&amp;dst=100011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80466&amp;dst=100008" TargetMode="External"/><Relationship Id="rId12" Type="http://schemas.openxmlformats.org/officeDocument/2006/relationships/hyperlink" Target="https://login.consultant.ru/link/?req=doc&amp;base=RLAW098&amp;n=159901&amp;dst=100010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56527&amp;dst=100036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98&amp;n=143475&amp;dst=1000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31243&amp;dst=100008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70</cp:revision>
  <cp:lastPrinted>2022-09-19T05:26:00Z</cp:lastPrinted>
  <dcterms:created xsi:type="dcterms:W3CDTF">2017-05-25T10:32:00Z</dcterms:created>
  <dcterms:modified xsi:type="dcterms:W3CDTF">2024-05-07T13:17:00Z</dcterms:modified>
</cp:coreProperties>
</file>