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7F7BE8">
        <w:trPr>
          <w:cantSplit/>
          <w:trHeight w:val="253"/>
        </w:trPr>
        <w:tc>
          <w:tcPr>
            <w:tcW w:w="4100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074282E" wp14:editId="33366DB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7F7BE8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015B45" w:rsidP="006356C7">
            <w:pPr>
              <w:jc w:val="center"/>
            </w:pPr>
            <w:r>
              <w:t>19.04</w:t>
            </w:r>
            <w:r w:rsidR="00885EB8">
              <w:t>.2023</w:t>
            </w:r>
            <w:r w:rsidR="007D010D">
              <w:t xml:space="preserve">  </w:t>
            </w:r>
            <w:r>
              <w:t>273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015B45" w:rsidP="006356C7">
            <w:pPr>
              <w:jc w:val="center"/>
            </w:pPr>
            <w:r>
              <w:t>19.04.</w:t>
            </w:r>
            <w:r w:rsidR="00885EB8">
              <w:t>.2023</w:t>
            </w:r>
            <w:r w:rsidR="007D010D">
              <w:t xml:space="preserve">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273</w:t>
            </w:r>
            <w:bookmarkStart w:id="0" w:name="_GoBack"/>
            <w:bookmarkEnd w:id="0"/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7F7BE8">
      <w:pPr>
        <w:widowControl w:val="0"/>
        <w:tabs>
          <w:tab w:val="left" w:pos="4962"/>
        </w:tabs>
        <w:autoSpaceDE w:val="0"/>
        <w:autoSpaceDN w:val="0"/>
        <w:ind w:right="4678"/>
        <w:jc w:val="both"/>
        <w:rPr>
          <w:color w:val="000000" w:themeColor="text1"/>
        </w:rPr>
      </w:pPr>
      <w:r w:rsidRPr="00F05B97">
        <w:t>О внесении изменени</w:t>
      </w:r>
      <w:r w:rsidR="008A1B53">
        <w:t>я</w:t>
      </w:r>
      <w:r w:rsidRPr="00F05B97">
        <w:t xml:space="preserve">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</w:t>
      </w:r>
      <w:r w:rsidR="00847B98" w:rsidRPr="00847B98">
        <w:rPr>
          <w:color w:val="000000" w:themeColor="text1"/>
        </w:rPr>
        <w:t xml:space="preserve">24.01.2022 </w:t>
      </w:r>
      <w:r w:rsidR="00847B98" w:rsidRPr="00847B98">
        <w:rPr>
          <w:bCs/>
          <w:color w:val="000000" w:themeColor="text1"/>
        </w:rPr>
        <w:t>№ 25</w:t>
      </w:r>
      <w:r w:rsidR="00847B98" w:rsidRPr="00847B98">
        <w:rPr>
          <w:color w:val="000000" w:themeColor="text1"/>
        </w:rPr>
        <w:t xml:space="preserve"> </w:t>
      </w:r>
      <w:r w:rsidRPr="00F05B97">
        <w:rPr>
          <w:color w:val="000000" w:themeColor="text1"/>
        </w:rPr>
        <w:t>«</w:t>
      </w:r>
      <w:r w:rsidR="00847B98" w:rsidRPr="00847B98">
        <w:rPr>
          <w:color w:val="000000" w:themeColor="text1"/>
        </w:rPr>
        <w:t>О лицах, ответственных за предупреждение коррупционных правонарушений в администрации Шумерлинского муниципального округа</w:t>
      </w:r>
      <w:r w:rsidRPr="00F05B97">
        <w:rPr>
          <w:color w:val="000000" w:themeColor="text1"/>
        </w:rPr>
        <w:t xml:space="preserve">» </w:t>
      </w:r>
    </w:p>
    <w:p w:rsidR="00F05B97" w:rsidRPr="00F05B97" w:rsidRDefault="00F05B97" w:rsidP="007F7BE8">
      <w:pPr>
        <w:widowControl w:val="0"/>
        <w:autoSpaceDE w:val="0"/>
        <w:autoSpaceDN w:val="0"/>
        <w:ind w:right="4678" w:firstLine="540"/>
        <w:jc w:val="both"/>
        <w:rPr>
          <w:color w:val="000000" w:themeColor="text1"/>
        </w:rPr>
      </w:pPr>
    </w:p>
    <w:p w:rsidR="00847B98" w:rsidRPr="00847B98" w:rsidRDefault="00847B98" w:rsidP="00847B98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847B98">
        <w:rPr>
          <w:color w:val="000000" w:themeColor="text1"/>
        </w:rPr>
        <w:t xml:space="preserve">В соответствии </w:t>
      </w:r>
      <w:r>
        <w:rPr>
          <w:color w:val="000000" w:themeColor="text1"/>
        </w:rPr>
        <w:t xml:space="preserve">с </w:t>
      </w:r>
      <w:r w:rsidRPr="00847B98">
        <w:rPr>
          <w:color w:val="000000" w:themeColor="text1"/>
        </w:rPr>
        <w:t>Федеральн</w:t>
      </w:r>
      <w:r>
        <w:rPr>
          <w:color w:val="000000" w:themeColor="text1"/>
        </w:rPr>
        <w:t>ым</w:t>
      </w:r>
      <w:r w:rsidRPr="00847B98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847B98">
        <w:rPr>
          <w:color w:val="000000" w:themeColor="text1"/>
        </w:rPr>
        <w:t xml:space="preserve"> от 25.12.2008 № 273-ФЗ «О противодействии коррупции»</w:t>
      </w:r>
      <w:r w:rsidR="007F7BE8">
        <w:rPr>
          <w:color w:val="000000" w:themeColor="text1"/>
        </w:rPr>
        <w:t>, в связи с кадровыми изменениями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847B98" w:rsidRDefault="00847B98" w:rsidP="00551975">
      <w:pPr>
        <w:ind w:firstLine="51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Внести в</w:t>
      </w:r>
      <w:r w:rsidRPr="00847B98">
        <w:rPr>
          <w:color w:val="000000" w:themeColor="text1"/>
        </w:rPr>
        <w:t xml:space="preserve"> постановление администрации Шумерлинского муниципального округа Чувашской Республики от 24.01.2022 </w:t>
      </w:r>
      <w:r w:rsidRPr="00847B98">
        <w:rPr>
          <w:bCs/>
          <w:color w:val="000000" w:themeColor="text1"/>
        </w:rPr>
        <w:t>№ 25</w:t>
      </w:r>
      <w:r w:rsidRPr="00847B98">
        <w:rPr>
          <w:color w:val="000000" w:themeColor="text1"/>
        </w:rPr>
        <w:t xml:space="preserve"> «О лицах, ответственных за предупреждение коррупционных правонарушений в администрации Шумерлинского муниципального округа»</w:t>
      </w:r>
      <w:r w:rsidR="00F05B97" w:rsidRPr="00F05B97">
        <w:rPr>
          <w:color w:val="000000" w:themeColor="text1"/>
        </w:rPr>
        <w:t xml:space="preserve"> </w:t>
      </w:r>
      <w:r w:rsidR="000B7167">
        <w:rPr>
          <w:color w:val="000000" w:themeColor="text1"/>
        </w:rPr>
        <w:t>следующее изменение</w:t>
      </w:r>
      <w:r w:rsidRPr="00847B98">
        <w:rPr>
          <w:color w:val="000000" w:themeColor="text1"/>
        </w:rPr>
        <w:t>:</w:t>
      </w:r>
    </w:p>
    <w:p w:rsidR="00847B98" w:rsidRDefault="00885EB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вывести </w:t>
      </w:r>
      <w:r w:rsidR="00847B98" w:rsidRPr="00847B98">
        <w:rPr>
          <w:color w:val="000000" w:themeColor="text1"/>
        </w:rPr>
        <w:t>Макарову Н.А. – начальника отдела правового обеспечения администрации Шумерлинского муниципального округа;</w:t>
      </w:r>
    </w:p>
    <w:p w:rsidR="00885EB8" w:rsidRPr="00885EB8" w:rsidRDefault="00885EB8" w:rsidP="00885EB8">
      <w:pPr>
        <w:ind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885EB8">
        <w:rPr>
          <w:rFonts w:eastAsia="Calibri"/>
          <w:color w:val="000000" w:themeColor="text1"/>
          <w:lang w:eastAsia="en-US"/>
        </w:rPr>
        <w:t>1.2. ввести Кондратьеву В.Н. – начальника отдела правового обеспечения администрации Шумерлинского муниципального округа</w:t>
      </w:r>
      <w:r>
        <w:rPr>
          <w:rFonts w:eastAsia="Calibri"/>
          <w:color w:val="000000" w:themeColor="text1"/>
          <w:lang w:eastAsia="en-US"/>
        </w:rPr>
        <w:t>.</w:t>
      </w:r>
    </w:p>
    <w:p w:rsidR="00885EB8" w:rsidRPr="00885EB8" w:rsidRDefault="00885EB8" w:rsidP="00885EB8">
      <w:pPr>
        <w:ind w:firstLine="567"/>
        <w:contextualSpacing/>
        <w:jc w:val="both"/>
      </w:pPr>
      <w:r w:rsidRPr="00885EB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:rsidR="00551975" w:rsidRDefault="00551975" w:rsidP="00F05B97">
      <w:pPr>
        <w:widowControl w:val="0"/>
        <w:autoSpaceDE w:val="0"/>
        <w:autoSpaceDN w:val="0"/>
        <w:adjustRightInd w:val="0"/>
        <w:jc w:val="both"/>
      </w:pPr>
    </w:p>
    <w:p w:rsidR="007F7BE8" w:rsidRDefault="007F7BE8" w:rsidP="00F05B97">
      <w:pPr>
        <w:widowControl w:val="0"/>
        <w:autoSpaceDE w:val="0"/>
        <w:autoSpaceDN w:val="0"/>
        <w:adjustRightInd w:val="0"/>
        <w:jc w:val="both"/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D30772" w:rsidRDefault="00F05B97" w:rsidP="00366A66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sectPr w:rsidR="00D30772" w:rsidSect="007F7BE8">
      <w:pgSz w:w="11906" w:h="16838"/>
      <w:pgMar w:top="851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0" w:rsidRDefault="006356C7">
      <w:r>
        <w:separator/>
      </w:r>
    </w:p>
  </w:endnote>
  <w:endnote w:type="continuationSeparator" w:id="0">
    <w:p w:rsidR="00BE6B20" w:rsidRDefault="0063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0" w:rsidRDefault="006356C7">
      <w:r>
        <w:separator/>
      </w:r>
    </w:p>
  </w:footnote>
  <w:footnote w:type="continuationSeparator" w:id="0">
    <w:p w:rsidR="00BE6B20" w:rsidRDefault="0063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F625A"/>
    <w:multiLevelType w:val="multilevel"/>
    <w:tmpl w:val="8B54B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7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15B45"/>
    <w:rsid w:val="000B7167"/>
    <w:rsid w:val="002B73C2"/>
    <w:rsid w:val="002E17AA"/>
    <w:rsid w:val="0033034A"/>
    <w:rsid w:val="0034022C"/>
    <w:rsid w:val="003429CB"/>
    <w:rsid w:val="00366A66"/>
    <w:rsid w:val="00551975"/>
    <w:rsid w:val="005601BC"/>
    <w:rsid w:val="005E34BC"/>
    <w:rsid w:val="00625609"/>
    <w:rsid w:val="006356C7"/>
    <w:rsid w:val="006A652A"/>
    <w:rsid w:val="007712F6"/>
    <w:rsid w:val="007C1856"/>
    <w:rsid w:val="007D010D"/>
    <w:rsid w:val="007D5277"/>
    <w:rsid w:val="007F7BE8"/>
    <w:rsid w:val="00847B98"/>
    <w:rsid w:val="00885EB8"/>
    <w:rsid w:val="008A1B53"/>
    <w:rsid w:val="00B54E08"/>
    <w:rsid w:val="00B75DE0"/>
    <w:rsid w:val="00BA0576"/>
    <w:rsid w:val="00BE5235"/>
    <w:rsid w:val="00BE6B20"/>
    <w:rsid w:val="00D30772"/>
    <w:rsid w:val="00DE2168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2</cp:revision>
  <cp:lastPrinted>2022-11-10T10:19:00Z</cp:lastPrinted>
  <dcterms:created xsi:type="dcterms:W3CDTF">2023-05-17T08:33:00Z</dcterms:created>
  <dcterms:modified xsi:type="dcterms:W3CDTF">2023-05-17T08:33:00Z</dcterms:modified>
</cp:coreProperties>
</file>