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17"/>
        <w:tblW w:w="9781" w:type="dxa"/>
        <w:tblLayout w:type="fixed"/>
        <w:tblLook w:val="04A0" w:firstRow="1" w:lastRow="0" w:firstColumn="1" w:lastColumn="0" w:noHBand="0" w:noVBand="1"/>
      </w:tblPr>
      <w:tblGrid>
        <w:gridCol w:w="3270"/>
        <w:gridCol w:w="2967"/>
        <w:gridCol w:w="3544"/>
      </w:tblGrid>
      <w:tr w:rsidR="00BB6C42" w:rsidRPr="0028663B" w14:paraId="0019AF3B" w14:textId="77777777" w:rsidTr="002939B0">
        <w:trPr>
          <w:trHeight w:val="3113"/>
        </w:trPr>
        <w:tc>
          <w:tcPr>
            <w:tcW w:w="3270" w:type="dxa"/>
            <w:shd w:val="clear" w:color="auto" w:fill="auto"/>
          </w:tcPr>
          <w:p w14:paraId="7CEBFE39" w14:textId="77777777" w:rsidR="00BB6C42" w:rsidRPr="0028663B" w:rsidRDefault="00BB6C42" w:rsidP="002939B0">
            <w:pPr>
              <w:pStyle w:val="a3"/>
              <w:jc w:val="center"/>
              <w:rPr>
                <w:rFonts w:ascii="Arial Cyr Chuv" w:hAnsi="Arial Cyr Chuv"/>
                <w:b/>
                <w:sz w:val="24"/>
                <w:szCs w:val="24"/>
              </w:rPr>
            </w:pPr>
            <w:proofErr w:type="spellStart"/>
            <w:r w:rsidRPr="0028663B">
              <w:rPr>
                <w:rFonts w:ascii="Arial Cyr Chuv" w:hAnsi="Arial Cyr Chuv"/>
                <w:b/>
                <w:sz w:val="24"/>
                <w:szCs w:val="24"/>
              </w:rPr>
              <w:t>Чёваш</w:t>
            </w:r>
            <w:proofErr w:type="spellEnd"/>
            <w:r w:rsidRPr="0028663B">
              <w:rPr>
                <w:rFonts w:ascii="Arial Cyr Chuv" w:hAnsi="Arial Cyr Chuv"/>
                <w:b/>
                <w:sz w:val="24"/>
                <w:szCs w:val="24"/>
              </w:rPr>
              <w:t xml:space="preserve"> </w:t>
            </w:r>
            <w:proofErr w:type="spellStart"/>
            <w:r w:rsidRPr="0028663B">
              <w:rPr>
                <w:rFonts w:ascii="Arial Cyr Chuv" w:hAnsi="Arial Cyr Chuv"/>
                <w:b/>
                <w:sz w:val="24"/>
                <w:szCs w:val="24"/>
              </w:rPr>
              <w:t>Республикин</w:t>
            </w:r>
            <w:proofErr w:type="spellEnd"/>
          </w:p>
          <w:p w14:paraId="0484C839" w14:textId="77777777" w:rsidR="000E76B8" w:rsidRPr="0028663B" w:rsidRDefault="00BB6C42" w:rsidP="002939B0">
            <w:pPr>
              <w:pStyle w:val="a3"/>
              <w:jc w:val="center"/>
              <w:rPr>
                <w:rFonts w:ascii="Arial Cyr Chuv" w:hAnsi="Arial Cyr Chuv"/>
                <w:b/>
                <w:sz w:val="24"/>
                <w:szCs w:val="24"/>
              </w:rPr>
            </w:pPr>
            <w:proofErr w:type="spellStart"/>
            <w:r w:rsidRPr="0028663B">
              <w:rPr>
                <w:rFonts w:ascii="Arial Cyr Chuv" w:hAnsi="Arial Cyr Chuv"/>
                <w:b/>
                <w:sz w:val="24"/>
                <w:szCs w:val="24"/>
              </w:rPr>
              <w:t>Шупашкар</w:t>
            </w:r>
            <w:proofErr w:type="spellEnd"/>
          </w:p>
          <w:p w14:paraId="7501DB64" w14:textId="77777777" w:rsidR="00BB6C42" w:rsidRPr="0028663B" w:rsidRDefault="000E76B8" w:rsidP="002939B0">
            <w:pPr>
              <w:pStyle w:val="a3"/>
              <w:jc w:val="center"/>
              <w:rPr>
                <w:rFonts w:ascii="Arial Cyr Chuv" w:hAnsi="Arial Cyr Chuv"/>
                <w:b/>
                <w:sz w:val="24"/>
                <w:szCs w:val="24"/>
              </w:rPr>
            </w:pPr>
            <w:proofErr w:type="spellStart"/>
            <w:r w:rsidRPr="0028663B">
              <w:rPr>
                <w:rFonts w:ascii="Arial Cyr Chuv" w:hAnsi="Arial Cyr Chuv"/>
                <w:b/>
                <w:sz w:val="24"/>
                <w:szCs w:val="24"/>
              </w:rPr>
              <w:t>муниципаллё</w:t>
            </w:r>
            <w:proofErr w:type="spellEnd"/>
            <w:r w:rsidR="002939B0" w:rsidRPr="0028663B">
              <w:rPr>
                <w:rFonts w:ascii="Arial Cyr Chuv" w:hAnsi="Arial Cyr Chuv"/>
                <w:b/>
                <w:sz w:val="24"/>
                <w:szCs w:val="24"/>
              </w:rPr>
              <w:t xml:space="preserve"> </w:t>
            </w:r>
            <w:proofErr w:type="spellStart"/>
            <w:proofErr w:type="gramStart"/>
            <w:r w:rsidRPr="0028663B">
              <w:rPr>
                <w:rFonts w:ascii="Arial Cyr Chuv" w:hAnsi="Arial Cyr Chuv"/>
                <w:b/>
                <w:sz w:val="24"/>
                <w:szCs w:val="24"/>
              </w:rPr>
              <w:t>округ.н</w:t>
            </w:r>
            <w:proofErr w:type="spellEnd"/>
            <w:proofErr w:type="gramEnd"/>
            <w:r w:rsidRPr="0028663B">
              <w:rPr>
                <w:rFonts w:ascii="Arial Cyr Chuv" w:hAnsi="Arial Cyr Chuv"/>
                <w:b/>
                <w:sz w:val="24"/>
                <w:szCs w:val="24"/>
              </w:rPr>
              <w:t xml:space="preserve"> администраций.</w:t>
            </w:r>
          </w:p>
          <w:p w14:paraId="634A7D5E" w14:textId="77777777" w:rsidR="00BB6C42" w:rsidRPr="0028663B" w:rsidRDefault="00BB6C42" w:rsidP="002939B0">
            <w:pPr>
              <w:pStyle w:val="a3"/>
              <w:jc w:val="center"/>
              <w:rPr>
                <w:rFonts w:ascii="Arial Cyr Chuv" w:hAnsi="Arial Cyr Chuv"/>
                <w:b/>
                <w:sz w:val="24"/>
                <w:szCs w:val="24"/>
              </w:rPr>
            </w:pPr>
          </w:p>
          <w:p w14:paraId="3BB86AAC" w14:textId="77777777" w:rsidR="00BB6C42" w:rsidRPr="0028663B" w:rsidRDefault="00BB6C42" w:rsidP="002939B0">
            <w:pPr>
              <w:pStyle w:val="a3"/>
              <w:jc w:val="center"/>
              <w:rPr>
                <w:rFonts w:ascii="Arial Cyr Chuv" w:hAnsi="Arial Cyr Chuv"/>
                <w:sz w:val="24"/>
                <w:szCs w:val="24"/>
              </w:rPr>
            </w:pPr>
            <w:r w:rsidRPr="0028663B">
              <w:rPr>
                <w:rFonts w:ascii="Arial Cyr Chuv" w:hAnsi="Arial Cyr Chuv"/>
                <w:b/>
                <w:sz w:val="24"/>
                <w:szCs w:val="24"/>
              </w:rPr>
              <w:t>ЙЫШЁНУ</w:t>
            </w:r>
          </w:p>
          <w:p w14:paraId="2CE11510" w14:textId="77777777" w:rsidR="00BB6C42" w:rsidRPr="0028663B" w:rsidRDefault="00BB6C42" w:rsidP="002939B0">
            <w:pPr>
              <w:pStyle w:val="a3"/>
              <w:jc w:val="center"/>
              <w:rPr>
                <w:rFonts w:ascii="Arial Cyr Chuv" w:hAnsi="Arial Cyr Chuv"/>
                <w:sz w:val="24"/>
                <w:szCs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B6C42" w:rsidRPr="0028663B" w14:paraId="7F9BD125" w14:textId="77777777" w:rsidTr="00940CBF">
              <w:tc>
                <w:tcPr>
                  <w:tcW w:w="1413" w:type="dxa"/>
                </w:tcPr>
                <w:p w14:paraId="51F1D2B7" w14:textId="57599428" w:rsidR="00BB6C42" w:rsidRPr="0028663B" w:rsidRDefault="00A54577" w:rsidP="00A54577">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29.09.2023</w:t>
                  </w:r>
                </w:p>
              </w:tc>
              <w:tc>
                <w:tcPr>
                  <w:tcW w:w="425" w:type="dxa"/>
                  <w:tcBorders>
                    <w:top w:val="nil"/>
                    <w:bottom w:val="nil"/>
                  </w:tcBorders>
                </w:tcPr>
                <w:p w14:paraId="452D9065" w14:textId="77777777" w:rsidR="00BB6C42" w:rsidRPr="0028663B" w:rsidRDefault="00BB6C42" w:rsidP="00A54577">
                  <w:pPr>
                    <w:pStyle w:val="a3"/>
                    <w:framePr w:hSpace="180" w:wrap="around" w:vAnchor="page" w:hAnchor="margin" w:y="1017"/>
                    <w:jc w:val="center"/>
                    <w:rPr>
                      <w:rFonts w:ascii="Times New Roman" w:hAnsi="Times New Roman"/>
                      <w:b/>
                      <w:sz w:val="24"/>
                      <w:szCs w:val="24"/>
                    </w:rPr>
                  </w:pPr>
                  <w:r w:rsidRPr="0028663B">
                    <w:rPr>
                      <w:rFonts w:ascii="Times New Roman" w:hAnsi="Times New Roman"/>
                      <w:b/>
                      <w:sz w:val="24"/>
                      <w:szCs w:val="24"/>
                    </w:rPr>
                    <w:t>№</w:t>
                  </w:r>
                </w:p>
              </w:tc>
              <w:tc>
                <w:tcPr>
                  <w:tcW w:w="1216" w:type="dxa"/>
                </w:tcPr>
                <w:p w14:paraId="00094B56" w14:textId="76EE251A" w:rsidR="00BB6C42" w:rsidRPr="0028663B" w:rsidRDefault="00A54577" w:rsidP="00A54577">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1886</w:t>
                  </w:r>
                </w:p>
              </w:tc>
            </w:tr>
          </w:tbl>
          <w:p w14:paraId="17B36D69" w14:textId="77777777" w:rsidR="009B666F"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К\</w:t>
            </w:r>
            <w:proofErr w:type="spellStart"/>
            <w:r w:rsidRPr="0028663B">
              <w:rPr>
                <w:rFonts w:ascii="Arial Cyr Chuv" w:hAnsi="Arial Cyr Chuv"/>
                <w:b/>
                <w:sz w:val="24"/>
                <w:szCs w:val="24"/>
              </w:rPr>
              <w:t>ке</w:t>
            </w:r>
            <w:proofErr w:type="spellEnd"/>
            <w:r w:rsidRPr="0028663B">
              <w:rPr>
                <w:rFonts w:ascii="Arial Cyr Chuv" w:hAnsi="Arial Cyr Chuv"/>
                <w:b/>
                <w:sz w:val="24"/>
                <w:szCs w:val="24"/>
              </w:rPr>
              <w:t>= поселок.</w:t>
            </w:r>
          </w:p>
        </w:tc>
        <w:tc>
          <w:tcPr>
            <w:tcW w:w="2967" w:type="dxa"/>
            <w:shd w:val="clear" w:color="auto" w:fill="auto"/>
          </w:tcPr>
          <w:p w14:paraId="597904B9" w14:textId="77777777" w:rsidR="00C509AA" w:rsidRPr="0028663B" w:rsidRDefault="009B666F" w:rsidP="002939B0">
            <w:pPr>
              <w:pStyle w:val="a3"/>
              <w:ind w:firstLine="567"/>
              <w:rPr>
                <w:rFonts w:ascii="Times New Roman" w:hAnsi="Times New Roman"/>
                <w:b/>
                <w:sz w:val="24"/>
                <w:szCs w:val="24"/>
              </w:rPr>
            </w:pPr>
            <w:r w:rsidRPr="0028663B">
              <w:rPr>
                <w:noProof/>
                <w:sz w:val="24"/>
                <w:szCs w:val="24"/>
              </w:rPr>
              <w:drawing>
                <wp:anchor distT="0" distB="0" distL="114300" distR="114300" simplePos="0" relativeHeight="251661312" behindDoc="0" locked="0" layoutInCell="0" allowOverlap="1" wp14:anchorId="6A659318" wp14:editId="55C8EB3D">
                  <wp:simplePos x="0" y="0"/>
                  <wp:positionH relativeFrom="column">
                    <wp:posOffset>591185</wp:posOffset>
                  </wp:positionH>
                  <wp:positionV relativeFrom="paragraph">
                    <wp:posOffset>0</wp:posOffset>
                  </wp:positionV>
                  <wp:extent cx="824230" cy="852170"/>
                  <wp:effectExtent l="0" t="0" r="0" b="0"/>
                  <wp:wrapTopAndBottom/>
                  <wp:docPr id="10" name="Рисунок 1"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p w14:paraId="12B71429" w14:textId="77777777" w:rsidR="00C509AA" w:rsidRPr="0028663B" w:rsidRDefault="00C509AA" w:rsidP="002939B0">
            <w:pPr>
              <w:ind w:firstLine="567"/>
              <w:rPr>
                <w:sz w:val="24"/>
                <w:szCs w:val="24"/>
              </w:rPr>
            </w:pPr>
          </w:p>
        </w:tc>
        <w:tc>
          <w:tcPr>
            <w:tcW w:w="3544" w:type="dxa"/>
            <w:shd w:val="clear" w:color="auto" w:fill="auto"/>
          </w:tcPr>
          <w:p w14:paraId="148D3267"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Чувашская Республика</w:t>
            </w:r>
          </w:p>
          <w:p w14:paraId="07D3542A"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Администрация</w:t>
            </w:r>
          </w:p>
          <w:p w14:paraId="51509251"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 xml:space="preserve">Чебоксарского </w:t>
            </w:r>
            <w:r w:rsidR="000E76B8" w:rsidRPr="0028663B">
              <w:rPr>
                <w:rFonts w:ascii="Arial Cyr Chuv" w:hAnsi="Arial Cyr Chuv"/>
                <w:b/>
                <w:sz w:val="24"/>
                <w:szCs w:val="24"/>
              </w:rPr>
              <w:t>муниципального округа</w:t>
            </w:r>
          </w:p>
          <w:p w14:paraId="1B0A1D12" w14:textId="77777777" w:rsidR="00BB6C42" w:rsidRPr="0028663B" w:rsidRDefault="00BB6C42" w:rsidP="002939B0">
            <w:pPr>
              <w:pStyle w:val="a3"/>
              <w:jc w:val="center"/>
              <w:rPr>
                <w:rFonts w:ascii="Arial Cyr Chuv" w:hAnsi="Arial Cyr Chuv"/>
                <w:b/>
                <w:sz w:val="24"/>
                <w:szCs w:val="24"/>
              </w:rPr>
            </w:pPr>
          </w:p>
          <w:p w14:paraId="6E0A07BD"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ПОСТАНОВЛЕНИЕ</w:t>
            </w:r>
          </w:p>
          <w:p w14:paraId="11D7D373" w14:textId="77777777" w:rsidR="00BB6C42" w:rsidRPr="0028663B" w:rsidRDefault="00BB6C42" w:rsidP="002939B0">
            <w:pPr>
              <w:pStyle w:val="a3"/>
              <w:jc w:val="center"/>
              <w:rPr>
                <w:rFonts w:ascii="Arial Cyr Chuv" w:hAnsi="Arial Cyr Chuv"/>
                <w:b/>
                <w:sz w:val="24"/>
                <w:szCs w:val="24"/>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BB6C42" w:rsidRPr="0028663B" w14:paraId="549F6AD5" w14:textId="77777777" w:rsidTr="00940CBF">
              <w:tc>
                <w:tcPr>
                  <w:tcW w:w="1413" w:type="dxa"/>
                </w:tcPr>
                <w:p w14:paraId="1FD7AAF0" w14:textId="48A0C7F2" w:rsidR="00BB6C42" w:rsidRPr="0028663B" w:rsidRDefault="00A54577" w:rsidP="00A54577">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29.09.2023</w:t>
                  </w:r>
                </w:p>
              </w:tc>
              <w:tc>
                <w:tcPr>
                  <w:tcW w:w="425" w:type="dxa"/>
                  <w:tcBorders>
                    <w:top w:val="nil"/>
                    <w:bottom w:val="nil"/>
                  </w:tcBorders>
                </w:tcPr>
                <w:p w14:paraId="2FC56998" w14:textId="77777777" w:rsidR="00BB6C42" w:rsidRPr="0028663B" w:rsidRDefault="00BB6C42" w:rsidP="00A54577">
                  <w:pPr>
                    <w:pStyle w:val="a3"/>
                    <w:framePr w:hSpace="180" w:wrap="around" w:vAnchor="page" w:hAnchor="margin" w:y="1017"/>
                    <w:jc w:val="center"/>
                    <w:rPr>
                      <w:rFonts w:ascii="Times New Roman" w:hAnsi="Times New Roman"/>
                      <w:b/>
                      <w:sz w:val="24"/>
                      <w:szCs w:val="24"/>
                    </w:rPr>
                  </w:pPr>
                  <w:r w:rsidRPr="0028663B">
                    <w:rPr>
                      <w:rFonts w:ascii="Times New Roman" w:hAnsi="Times New Roman"/>
                      <w:b/>
                      <w:sz w:val="24"/>
                      <w:szCs w:val="24"/>
                    </w:rPr>
                    <w:t>№</w:t>
                  </w:r>
                </w:p>
              </w:tc>
              <w:tc>
                <w:tcPr>
                  <w:tcW w:w="1216" w:type="dxa"/>
                </w:tcPr>
                <w:p w14:paraId="4370ACBB" w14:textId="77437C03" w:rsidR="00BB6C42" w:rsidRPr="0028663B" w:rsidRDefault="00A54577" w:rsidP="00A54577">
                  <w:pPr>
                    <w:pStyle w:val="a3"/>
                    <w:framePr w:hSpace="180" w:wrap="around" w:vAnchor="page" w:hAnchor="margin" w:y="1017"/>
                    <w:jc w:val="center"/>
                    <w:rPr>
                      <w:rFonts w:ascii="Times New Roman" w:hAnsi="Times New Roman"/>
                      <w:sz w:val="24"/>
                      <w:szCs w:val="24"/>
                    </w:rPr>
                  </w:pPr>
                  <w:r>
                    <w:rPr>
                      <w:rFonts w:ascii="Times New Roman" w:hAnsi="Times New Roman"/>
                      <w:sz w:val="24"/>
                      <w:szCs w:val="24"/>
                    </w:rPr>
                    <w:t>1886</w:t>
                  </w:r>
                </w:p>
              </w:tc>
            </w:tr>
          </w:tbl>
          <w:p w14:paraId="02D2529C" w14:textId="77777777" w:rsidR="00BB6C42" w:rsidRPr="0028663B" w:rsidRDefault="00BB6C42" w:rsidP="002939B0">
            <w:pPr>
              <w:pStyle w:val="a3"/>
              <w:jc w:val="center"/>
              <w:rPr>
                <w:rFonts w:ascii="Arial Cyr Chuv" w:hAnsi="Arial Cyr Chuv"/>
                <w:b/>
                <w:sz w:val="24"/>
                <w:szCs w:val="24"/>
              </w:rPr>
            </w:pPr>
            <w:r w:rsidRPr="0028663B">
              <w:rPr>
                <w:rFonts w:ascii="Arial Cyr Chuv" w:hAnsi="Arial Cyr Chuv"/>
                <w:b/>
                <w:sz w:val="24"/>
                <w:szCs w:val="24"/>
              </w:rPr>
              <w:t>поселок Кугеси</w:t>
            </w:r>
          </w:p>
          <w:p w14:paraId="59B7ED5B" w14:textId="77777777" w:rsidR="00C509AA" w:rsidRPr="0028663B" w:rsidRDefault="00C509AA" w:rsidP="002939B0">
            <w:pPr>
              <w:ind w:firstLine="567"/>
              <w:jc w:val="center"/>
              <w:rPr>
                <w:sz w:val="24"/>
                <w:szCs w:val="24"/>
              </w:rPr>
            </w:pPr>
          </w:p>
        </w:tc>
      </w:tr>
    </w:tbl>
    <w:p w14:paraId="74641584" w14:textId="77777777" w:rsidR="00BB6C42" w:rsidRPr="0028663B" w:rsidRDefault="00BB6C42" w:rsidP="0028663B">
      <w:pPr>
        <w:ind w:firstLine="567"/>
        <w:rPr>
          <w:rFonts w:ascii="Times New Roman" w:hAnsi="Times New Roman"/>
          <w:sz w:val="24"/>
          <w:szCs w:val="24"/>
        </w:rPr>
      </w:pPr>
    </w:p>
    <w:tbl>
      <w:tblPr>
        <w:tblStyle w:val="ab"/>
        <w:tblW w:w="0" w:type="auto"/>
        <w:tblLook w:val="04A0" w:firstRow="1" w:lastRow="0" w:firstColumn="1" w:lastColumn="0" w:noHBand="0" w:noVBand="1"/>
      </w:tblPr>
      <w:tblGrid>
        <w:gridCol w:w="4928"/>
      </w:tblGrid>
      <w:tr w:rsidR="00806FD8" w:rsidRPr="0028663B" w14:paraId="418DC7D9" w14:textId="77777777" w:rsidTr="00806FD8">
        <w:tc>
          <w:tcPr>
            <w:tcW w:w="4928" w:type="dxa"/>
            <w:tcBorders>
              <w:top w:val="nil"/>
              <w:left w:val="nil"/>
              <w:bottom w:val="nil"/>
              <w:right w:val="nil"/>
            </w:tcBorders>
          </w:tcPr>
          <w:p w14:paraId="3E9A53CD" w14:textId="77777777" w:rsidR="00806FD8" w:rsidRPr="00623354" w:rsidRDefault="00806FD8" w:rsidP="00623354">
            <w:pPr>
              <w:jc w:val="both"/>
              <w:rPr>
                <w:rFonts w:ascii="Times New Roman" w:hAnsi="Times New Roman"/>
                <w:b/>
                <w:sz w:val="22"/>
                <w:szCs w:val="22"/>
              </w:rPr>
            </w:pPr>
            <w:r w:rsidRPr="00623354">
              <w:rPr>
                <w:rFonts w:ascii="Times New Roman" w:hAnsi="Times New Roman"/>
                <w:b/>
                <w:sz w:val="22"/>
                <w:szCs w:val="22"/>
              </w:rPr>
              <w:t xml:space="preserve">О проведении открытого конкурса на право осуществления регулярных пассажирских перевозок автомобильным транспортом на муниципальных маршрутах в Чебоксарском </w:t>
            </w:r>
            <w:r w:rsidR="003701C8" w:rsidRPr="00623354">
              <w:rPr>
                <w:rFonts w:ascii="Times New Roman" w:hAnsi="Times New Roman"/>
                <w:b/>
                <w:sz w:val="22"/>
                <w:szCs w:val="22"/>
              </w:rPr>
              <w:t>муниципальном округе</w:t>
            </w:r>
            <w:r w:rsidRPr="00623354">
              <w:rPr>
                <w:rFonts w:ascii="Times New Roman" w:hAnsi="Times New Roman"/>
                <w:b/>
                <w:sz w:val="22"/>
                <w:szCs w:val="22"/>
              </w:rPr>
              <w:t xml:space="preserve"> Чувашской Республики, перевозки по которым осуществляются по нерегулируемым тарифам</w:t>
            </w:r>
          </w:p>
        </w:tc>
      </w:tr>
    </w:tbl>
    <w:p w14:paraId="7738AAA4" w14:textId="77777777" w:rsidR="00806FD8" w:rsidRPr="0028663B" w:rsidRDefault="00806FD8" w:rsidP="0028663B">
      <w:pPr>
        <w:ind w:firstLine="567"/>
        <w:jc w:val="both"/>
        <w:rPr>
          <w:rFonts w:ascii="Times New Roman" w:hAnsi="Times New Roman"/>
          <w:sz w:val="24"/>
          <w:szCs w:val="24"/>
        </w:rPr>
      </w:pPr>
    </w:p>
    <w:p w14:paraId="53F75B79" w14:textId="77777777" w:rsidR="0039183B" w:rsidRPr="0028663B" w:rsidRDefault="007D481C" w:rsidP="0028663B">
      <w:pPr>
        <w:spacing w:after="240"/>
        <w:ind w:firstLine="567"/>
        <w:jc w:val="both"/>
        <w:rPr>
          <w:rFonts w:ascii="Times New Roman" w:hAnsi="Times New Roman"/>
          <w:sz w:val="24"/>
          <w:szCs w:val="24"/>
        </w:rPr>
      </w:pPr>
      <w:r w:rsidRPr="0028663B">
        <w:rPr>
          <w:rFonts w:ascii="Times New Roman" w:hAnsi="Times New Roman"/>
          <w:sz w:val="24"/>
          <w:szCs w:val="24"/>
        </w:rPr>
        <w:t xml:space="preserve">В соответствии с нормами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Чебоксарского  района от </w:t>
      </w:r>
      <w:bookmarkStart w:id="0" w:name="_Hlk136593989"/>
      <w:r w:rsidR="00921E2E">
        <w:rPr>
          <w:rFonts w:ascii="Times New Roman" w:hAnsi="Times New Roman"/>
          <w:sz w:val="24"/>
          <w:szCs w:val="24"/>
        </w:rPr>
        <w:t>02 мая 2023</w:t>
      </w:r>
      <w:r w:rsidRPr="0028663B">
        <w:rPr>
          <w:rFonts w:ascii="Times New Roman" w:hAnsi="Times New Roman"/>
          <w:sz w:val="24"/>
          <w:szCs w:val="24"/>
        </w:rPr>
        <w:t xml:space="preserve">  № </w:t>
      </w:r>
      <w:r w:rsidR="00921E2E">
        <w:rPr>
          <w:rFonts w:ascii="Times New Roman" w:hAnsi="Times New Roman"/>
          <w:sz w:val="24"/>
          <w:szCs w:val="24"/>
        </w:rPr>
        <w:t>874</w:t>
      </w:r>
      <w:r w:rsidRPr="0028663B">
        <w:rPr>
          <w:rFonts w:ascii="Times New Roman" w:hAnsi="Times New Roman"/>
          <w:sz w:val="24"/>
          <w:szCs w:val="24"/>
        </w:rPr>
        <w:t xml:space="preserve"> </w:t>
      </w:r>
      <w:bookmarkEnd w:id="0"/>
      <w:r w:rsidRPr="0028663B">
        <w:rPr>
          <w:rFonts w:ascii="Times New Roman" w:hAnsi="Times New Roman"/>
          <w:sz w:val="24"/>
          <w:szCs w:val="24"/>
        </w:rPr>
        <w:t xml:space="preserve">«Об организации регулярных пассажирских перевозок автомобильным транспортом на муниципальных маршрутах в Чебоксарском </w:t>
      </w:r>
      <w:r w:rsidR="00921E2E">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администрация Чебоксарского </w:t>
      </w:r>
      <w:r w:rsidR="003701C8" w:rsidRPr="0028663B">
        <w:rPr>
          <w:rFonts w:ascii="Times New Roman" w:hAnsi="Times New Roman"/>
          <w:sz w:val="24"/>
          <w:szCs w:val="24"/>
        </w:rPr>
        <w:t xml:space="preserve">муниципального округа </w:t>
      </w:r>
      <w:r w:rsidRPr="0028663B">
        <w:rPr>
          <w:rFonts w:ascii="Times New Roman" w:hAnsi="Times New Roman"/>
          <w:sz w:val="24"/>
          <w:szCs w:val="24"/>
        </w:rPr>
        <w:t>п о с т а н о в л я е т:</w:t>
      </w:r>
    </w:p>
    <w:p w14:paraId="537D2193" w14:textId="77777777" w:rsidR="007D481C" w:rsidRPr="0028663B" w:rsidRDefault="007D481C" w:rsidP="0028663B">
      <w:pPr>
        <w:ind w:firstLine="567"/>
        <w:jc w:val="both"/>
        <w:rPr>
          <w:rFonts w:ascii="Times New Roman" w:hAnsi="Times New Roman"/>
          <w:sz w:val="24"/>
          <w:szCs w:val="24"/>
        </w:rPr>
      </w:pPr>
      <w:r w:rsidRPr="0028663B">
        <w:rPr>
          <w:rFonts w:ascii="Times New Roman" w:hAnsi="Times New Roman"/>
          <w:sz w:val="24"/>
          <w:szCs w:val="24"/>
        </w:rPr>
        <w:t xml:space="preserve">1. Провести открытый конкурс на право осуществления регулярных пассажирских перевозок автомобильным транспортом на муниципальных маршрутах в Чебоксарском </w:t>
      </w:r>
      <w:r w:rsidR="003701C8" w:rsidRPr="0028663B">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перевозки по которым осуществляются по нерегулируемым тарифам, по следующ</w:t>
      </w:r>
      <w:r w:rsidR="00D9602A" w:rsidRPr="0028663B">
        <w:rPr>
          <w:rFonts w:ascii="Times New Roman" w:hAnsi="Times New Roman"/>
          <w:sz w:val="24"/>
          <w:szCs w:val="24"/>
        </w:rPr>
        <w:t>им</w:t>
      </w:r>
      <w:r w:rsidRPr="0028663B">
        <w:rPr>
          <w:rFonts w:ascii="Times New Roman" w:hAnsi="Times New Roman"/>
          <w:sz w:val="24"/>
          <w:szCs w:val="24"/>
        </w:rPr>
        <w:t xml:space="preserve"> лот</w:t>
      </w:r>
      <w:r w:rsidR="00D9602A" w:rsidRPr="0028663B">
        <w:rPr>
          <w:rFonts w:ascii="Times New Roman" w:hAnsi="Times New Roman"/>
          <w:sz w:val="24"/>
          <w:szCs w:val="24"/>
        </w:rPr>
        <w:t>ам</w:t>
      </w:r>
      <w:r w:rsidRPr="0028663B">
        <w:rPr>
          <w:rFonts w:ascii="Times New Roman" w:hAnsi="Times New Roman"/>
          <w:sz w:val="24"/>
          <w:szCs w:val="24"/>
        </w:rPr>
        <w:t>:</w:t>
      </w:r>
    </w:p>
    <w:p w14:paraId="027DDE78" w14:textId="77777777" w:rsidR="003701C8" w:rsidRPr="0028663B" w:rsidRDefault="003701C8" w:rsidP="0028663B">
      <w:pPr>
        <w:ind w:firstLine="567"/>
        <w:jc w:val="both"/>
        <w:rPr>
          <w:rFonts w:ascii="Times New Roman" w:hAnsi="Times New Roman"/>
          <w:b/>
          <w:sz w:val="24"/>
          <w:szCs w:val="24"/>
        </w:rPr>
      </w:pPr>
    </w:p>
    <w:p w14:paraId="31CC61CF" w14:textId="22AF4E1A"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 xml:space="preserve">Лот 1 – муниципальный автобусный маршрут № 293 «д. </w:t>
      </w:r>
      <w:proofErr w:type="spellStart"/>
      <w:r w:rsidRPr="0028663B">
        <w:rPr>
          <w:rFonts w:ascii="Times New Roman" w:hAnsi="Times New Roman"/>
          <w:b/>
          <w:sz w:val="24"/>
          <w:szCs w:val="24"/>
        </w:rPr>
        <w:t>Мижеры</w:t>
      </w:r>
      <w:proofErr w:type="spellEnd"/>
      <w:r w:rsidRPr="0028663B">
        <w:rPr>
          <w:rFonts w:ascii="Times New Roman" w:hAnsi="Times New Roman"/>
          <w:b/>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08D10F3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57420A6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1B96AFB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д.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xml:space="preserve"> – Учхоз. поворот – с.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Мемеши</w:t>
      </w:r>
      <w:proofErr w:type="spellEnd"/>
      <w:r w:rsidRPr="0028663B">
        <w:rPr>
          <w:rFonts w:ascii="Times New Roman" w:hAnsi="Times New Roman"/>
          <w:sz w:val="24"/>
          <w:szCs w:val="24"/>
        </w:rPr>
        <w:t xml:space="preserve">- Транспортный – </w:t>
      </w:r>
      <w:proofErr w:type="spellStart"/>
      <w:r w:rsidRPr="0028663B">
        <w:rPr>
          <w:rFonts w:ascii="Times New Roman" w:hAnsi="Times New Roman"/>
          <w:sz w:val="24"/>
          <w:szCs w:val="24"/>
        </w:rPr>
        <w:t>Яранкасы</w:t>
      </w:r>
      <w:proofErr w:type="spellEnd"/>
      <w:r w:rsidRPr="0028663B">
        <w:rPr>
          <w:rFonts w:ascii="Times New Roman" w:hAnsi="Times New Roman"/>
          <w:sz w:val="24"/>
          <w:szCs w:val="24"/>
        </w:rPr>
        <w:t xml:space="preserve"> – ст. </w:t>
      </w:r>
      <w:proofErr w:type="spellStart"/>
      <w:r w:rsidRPr="0028663B">
        <w:rPr>
          <w:rFonts w:ascii="Times New Roman" w:hAnsi="Times New Roman"/>
          <w:sz w:val="24"/>
          <w:szCs w:val="24"/>
        </w:rPr>
        <w:t>Ишлеи</w:t>
      </w:r>
      <w:proofErr w:type="spellEnd"/>
      <w:r w:rsidRPr="0028663B">
        <w:rPr>
          <w:rFonts w:ascii="Times New Roman" w:hAnsi="Times New Roman"/>
          <w:sz w:val="24"/>
          <w:szCs w:val="24"/>
        </w:rPr>
        <w:t xml:space="preserve"> – АТП –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Горьков. поворот – Заводская – ДРСУ – Б. Карачуры – 8-км – п. Н. </w:t>
      </w:r>
      <w:proofErr w:type="spellStart"/>
      <w:r w:rsidRPr="0028663B">
        <w:rPr>
          <w:rFonts w:ascii="Times New Roman" w:hAnsi="Times New Roman"/>
          <w:sz w:val="24"/>
          <w:szCs w:val="24"/>
        </w:rPr>
        <w:t>Лапсары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Сельхозтехника – п. Кугеси – ТД Гранд</w:t>
      </w:r>
    </w:p>
    <w:p w14:paraId="7EE0018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72A88B0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ТД Гранд – п. Кугеси – Сельхозтехника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п. Н. </w:t>
      </w:r>
      <w:proofErr w:type="spellStart"/>
      <w:r w:rsidRPr="0028663B">
        <w:rPr>
          <w:rFonts w:ascii="Times New Roman" w:hAnsi="Times New Roman"/>
          <w:sz w:val="24"/>
          <w:szCs w:val="24"/>
        </w:rPr>
        <w:t>Лапсары</w:t>
      </w:r>
      <w:proofErr w:type="spellEnd"/>
      <w:r w:rsidRPr="0028663B">
        <w:rPr>
          <w:rFonts w:ascii="Times New Roman" w:hAnsi="Times New Roman"/>
          <w:sz w:val="24"/>
          <w:szCs w:val="24"/>
        </w:rPr>
        <w:t xml:space="preserve"> – 8-км – Б. Карачуры – ДРСУ – Заводская – </w:t>
      </w:r>
      <w:proofErr w:type="spellStart"/>
      <w:r w:rsidRPr="0028663B">
        <w:rPr>
          <w:rFonts w:ascii="Times New Roman" w:hAnsi="Times New Roman"/>
          <w:sz w:val="24"/>
          <w:szCs w:val="24"/>
        </w:rPr>
        <w:t>Горков</w:t>
      </w:r>
      <w:proofErr w:type="spellEnd"/>
      <w:r w:rsidRPr="0028663B">
        <w:rPr>
          <w:rFonts w:ascii="Times New Roman" w:hAnsi="Times New Roman"/>
          <w:sz w:val="24"/>
          <w:szCs w:val="24"/>
        </w:rPr>
        <w:t xml:space="preserve">. поворот –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АТП – ст. </w:t>
      </w:r>
      <w:proofErr w:type="spellStart"/>
      <w:r w:rsidRPr="0028663B">
        <w:rPr>
          <w:rFonts w:ascii="Times New Roman" w:hAnsi="Times New Roman"/>
          <w:sz w:val="24"/>
          <w:szCs w:val="24"/>
        </w:rPr>
        <w:t>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Яранкасы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Мемеши</w:t>
      </w:r>
      <w:proofErr w:type="spellEnd"/>
      <w:r w:rsidRPr="0028663B">
        <w:rPr>
          <w:rFonts w:ascii="Times New Roman" w:hAnsi="Times New Roman"/>
          <w:sz w:val="24"/>
          <w:szCs w:val="24"/>
        </w:rPr>
        <w:t xml:space="preserve">-Транспортный – с.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Учхоз. поворот – д. </w:t>
      </w:r>
      <w:proofErr w:type="spellStart"/>
      <w:r w:rsidRPr="0028663B">
        <w:rPr>
          <w:rFonts w:ascii="Times New Roman" w:hAnsi="Times New Roman"/>
          <w:sz w:val="24"/>
          <w:szCs w:val="24"/>
        </w:rPr>
        <w:t>Мижеры</w:t>
      </w:r>
      <w:proofErr w:type="spellEnd"/>
    </w:p>
    <w:p w14:paraId="46E9D79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1401A70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1E71C78F"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xml:space="preserve"> - автодорога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ст.Ишлеи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Межеры</w:t>
      </w:r>
      <w:proofErr w:type="spellEnd"/>
      <w:r w:rsidRPr="0028663B">
        <w:rPr>
          <w:rFonts w:ascii="Times New Roman" w:hAnsi="Times New Roman"/>
          <w:sz w:val="24"/>
          <w:szCs w:val="24"/>
        </w:rPr>
        <w:t xml:space="preserve"> – автодорога М-7 «Волга» - автодорога Кугеси-</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ул.Советская</w:t>
      </w:r>
      <w:proofErr w:type="spellEnd"/>
    </w:p>
    <w:p w14:paraId="0E0170C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68501BC4"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lastRenderedPageBreak/>
        <w:t>автодорога Кугеси-</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по </w:t>
      </w:r>
      <w:proofErr w:type="spellStart"/>
      <w:r w:rsidRPr="0028663B">
        <w:rPr>
          <w:rFonts w:ascii="Times New Roman" w:hAnsi="Times New Roman"/>
          <w:sz w:val="24"/>
          <w:szCs w:val="24"/>
        </w:rPr>
        <w:t>ул.Советская</w:t>
      </w:r>
      <w:proofErr w:type="spellEnd"/>
      <w:r w:rsidRPr="0028663B">
        <w:rPr>
          <w:rFonts w:ascii="Times New Roman" w:hAnsi="Times New Roman"/>
          <w:sz w:val="24"/>
          <w:szCs w:val="24"/>
        </w:rPr>
        <w:t xml:space="preserve"> - автодорога М-7 «Волга» - автодорога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ст.Ишлеи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Межеры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н.п.Мижеры</w:t>
      </w:r>
      <w:proofErr w:type="spellEnd"/>
    </w:p>
    <w:p w14:paraId="6446251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25,4 км.</w:t>
      </w:r>
    </w:p>
    <w:p w14:paraId="720AAD7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1EAE7A1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268E8A9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456697B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0BD74CC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5DA94D7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6-00, 16-20;</w:t>
      </w:r>
    </w:p>
    <w:p w14:paraId="430D28D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7-20, 17-10.</w:t>
      </w:r>
    </w:p>
    <w:p w14:paraId="6AE4A7CE" w14:textId="77777777" w:rsidR="003701C8" w:rsidRPr="0028663B" w:rsidRDefault="003701C8" w:rsidP="0028663B">
      <w:pPr>
        <w:ind w:firstLine="567"/>
        <w:jc w:val="both"/>
        <w:rPr>
          <w:rFonts w:ascii="Times New Roman" w:hAnsi="Times New Roman"/>
          <w:sz w:val="24"/>
          <w:szCs w:val="24"/>
        </w:rPr>
      </w:pPr>
    </w:p>
    <w:p w14:paraId="610672A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2 – муниципальный автобусный маршрут № 55 «</w:t>
      </w:r>
      <w:proofErr w:type="spellStart"/>
      <w:r w:rsidRPr="0028663B">
        <w:rPr>
          <w:rFonts w:ascii="Times New Roman" w:hAnsi="Times New Roman"/>
          <w:b/>
          <w:sz w:val="24"/>
          <w:szCs w:val="24"/>
        </w:rPr>
        <w:t>Хыркасы</w:t>
      </w:r>
      <w:proofErr w:type="spellEnd"/>
      <w:r w:rsidRPr="0028663B">
        <w:rPr>
          <w:rFonts w:ascii="Times New Roman" w:hAnsi="Times New Roman"/>
          <w:b/>
          <w:sz w:val="24"/>
          <w:szCs w:val="24"/>
        </w:rPr>
        <w:t xml:space="preserve"> – Большой Чигирь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4F699BB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218822B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7EA8686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п. Кугеси (УКК) - п. Кугеси (магазин «Провиант» - </w:t>
      </w:r>
      <w:proofErr w:type="spellStart"/>
      <w:r w:rsidRPr="0028663B">
        <w:rPr>
          <w:rFonts w:ascii="Times New Roman" w:hAnsi="Times New Roman"/>
          <w:sz w:val="24"/>
          <w:szCs w:val="24"/>
        </w:rPr>
        <w:t>Кивсерткасы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Чебоксарский бройлер – </w:t>
      </w:r>
      <w:proofErr w:type="spellStart"/>
      <w:r w:rsidRPr="0028663B">
        <w:rPr>
          <w:rFonts w:ascii="Times New Roman" w:hAnsi="Times New Roman"/>
          <w:sz w:val="24"/>
          <w:szCs w:val="24"/>
        </w:rPr>
        <w:t>Тренькасы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Большой Чигирь обратный путь:</w:t>
      </w:r>
    </w:p>
    <w:p w14:paraId="1DBADBF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Большой Чигирь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Тренькасы</w:t>
      </w:r>
      <w:proofErr w:type="spellEnd"/>
      <w:r w:rsidRPr="0028663B">
        <w:rPr>
          <w:rFonts w:ascii="Times New Roman" w:hAnsi="Times New Roman"/>
          <w:sz w:val="24"/>
          <w:szCs w:val="24"/>
        </w:rPr>
        <w:t xml:space="preserve"> – Чебоксарский бройлер –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Кивсерткасы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(магазин «Провиант») - п. Кугеси (УКК)</w:t>
      </w:r>
    </w:p>
    <w:p w14:paraId="249464D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6BECB5F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730C965F"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по </w:t>
      </w:r>
      <w:proofErr w:type="spellStart"/>
      <w:r w:rsidRPr="0028663B">
        <w:rPr>
          <w:rFonts w:ascii="Times New Roman" w:hAnsi="Times New Roman"/>
          <w:sz w:val="24"/>
          <w:szCs w:val="24"/>
        </w:rPr>
        <w:t>ул.Шоршелская</w:t>
      </w:r>
      <w:proofErr w:type="spellEnd"/>
      <w:r w:rsidRPr="0028663B">
        <w:rPr>
          <w:rFonts w:ascii="Times New Roman" w:hAnsi="Times New Roman"/>
          <w:sz w:val="24"/>
          <w:szCs w:val="24"/>
        </w:rPr>
        <w:t xml:space="preserve"> автодорога Кугеси – </w:t>
      </w:r>
      <w:proofErr w:type="spellStart"/>
      <w:r w:rsidRPr="0028663B">
        <w:rPr>
          <w:rFonts w:ascii="Times New Roman" w:hAnsi="Times New Roman"/>
          <w:sz w:val="24"/>
          <w:szCs w:val="24"/>
        </w:rPr>
        <w:t>Атлашево</w:t>
      </w:r>
      <w:proofErr w:type="spellEnd"/>
      <w:r w:rsidRPr="0028663B">
        <w:rPr>
          <w:rFonts w:ascii="Times New Roman" w:hAnsi="Times New Roman"/>
          <w:sz w:val="24"/>
          <w:szCs w:val="24"/>
        </w:rPr>
        <w:t xml:space="preserve"> – Новочебоксарск - автодорога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Мерешпоси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(участок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Большой Чигирь - </w:t>
      </w:r>
      <w:proofErr w:type="spellStart"/>
      <w:r w:rsidRPr="0028663B">
        <w:rPr>
          <w:rFonts w:ascii="Times New Roman" w:hAnsi="Times New Roman"/>
          <w:sz w:val="24"/>
          <w:szCs w:val="24"/>
        </w:rPr>
        <w:t>Сарадакасы</w:t>
      </w:r>
      <w:proofErr w:type="spellEnd"/>
      <w:r w:rsidRPr="0028663B">
        <w:rPr>
          <w:rFonts w:ascii="Times New Roman" w:hAnsi="Times New Roman"/>
          <w:sz w:val="24"/>
          <w:szCs w:val="24"/>
        </w:rPr>
        <w:t>)</w:t>
      </w:r>
    </w:p>
    <w:p w14:paraId="44F1A0C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04B23CF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Мерешпоси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(участок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Большой Чигирь - </w:t>
      </w:r>
      <w:proofErr w:type="spellStart"/>
      <w:r w:rsidRPr="0028663B">
        <w:rPr>
          <w:rFonts w:ascii="Times New Roman" w:hAnsi="Times New Roman"/>
          <w:sz w:val="24"/>
          <w:szCs w:val="24"/>
        </w:rPr>
        <w:t>Сарадакасы</w:t>
      </w:r>
      <w:proofErr w:type="spellEnd"/>
      <w:r w:rsidRPr="0028663B">
        <w:rPr>
          <w:rFonts w:ascii="Times New Roman" w:hAnsi="Times New Roman"/>
          <w:sz w:val="24"/>
          <w:szCs w:val="24"/>
        </w:rPr>
        <w:t xml:space="preserve">) - автодорога Кугеси – </w:t>
      </w:r>
      <w:proofErr w:type="spellStart"/>
      <w:r w:rsidRPr="0028663B">
        <w:rPr>
          <w:rFonts w:ascii="Times New Roman" w:hAnsi="Times New Roman"/>
          <w:sz w:val="24"/>
          <w:szCs w:val="24"/>
        </w:rPr>
        <w:t>Атлашево</w:t>
      </w:r>
      <w:proofErr w:type="spellEnd"/>
      <w:r w:rsidRPr="0028663B">
        <w:rPr>
          <w:rFonts w:ascii="Times New Roman" w:hAnsi="Times New Roman"/>
          <w:sz w:val="24"/>
          <w:szCs w:val="24"/>
        </w:rPr>
        <w:t xml:space="preserve"> – Новочебоксарск по </w:t>
      </w:r>
      <w:proofErr w:type="spellStart"/>
      <w:r w:rsidRPr="0028663B">
        <w:rPr>
          <w:rFonts w:ascii="Times New Roman" w:hAnsi="Times New Roman"/>
          <w:sz w:val="24"/>
          <w:szCs w:val="24"/>
        </w:rPr>
        <w:t>ул.Шоршелская</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w:t>
      </w:r>
    </w:p>
    <w:p w14:paraId="44DA034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14,5 км.</w:t>
      </w:r>
    </w:p>
    <w:p w14:paraId="7ABBDCE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141699A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42109E5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1296415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2954D3F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365450C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5-45, 6-25 (в рабочие дни);</w:t>
      </w:r>
    </w:p>
    <w:p w14:paraId="5BAC601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д. Большой Чигирь: 6-00 (в рабочие дни);</w:t>
      </w:r>
    </w:p>
    <w:p w14:paraId="7EEE9B0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5-00, 6-45 (в рабочие дни).</w:t>
      </w:r>
    </w:p>
    <w:p w14:paraId="22BF6658" w14:textId="77777777" w:rsidR="003701C8" w:rsidRPr="0028663B" w:rsidRDefault="003701C8" w:rsidP="0028663B">
      <w:pPr>
        <w:ind w:firstLine="567"/>
        <w:jc w:val="both"/>
        <w:rPr>
          <w:rFonts w:ascii="Times New Roman" w:hAnsi="Times New Roman"/>
          <w:sz w:val="24"/>
          <w:szCs w:val="24"/>
        </w:rPr>
      </w:pPr>
    </w:p>
    <w:p w14:paraId="23C5F3F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3 – муниципальный автобусный маршрут № 56 «</w:t>
      </w:r>
      <w:proofErr w:type="spellStart"/>
      <w:r w:rsidRPr="0028663B">
        <w:rPr>
          <w:rFonts w:ascii="Times New Roman" w:hAnsi="Times New Roman"/>
          <w:b/>
          <w:sz w:val="24"/>
          <w:szCs w:val="24"/>
        </w:rPr>
        <w:t>Ямбарусово</w:t>
      </w:r>
      <w:proofErr w:type="spellEnd"/>
      <w:r w:rsidRPr="0028663B">
        <w:rPr>
          <w:rFonts w:ascii="Times New Roman" w:hAnsi="Times New Roman"/>
          <w:b/>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7C2E2FA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12E859A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76C4A9CB"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Шакулово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Кугеси </w:t>
      </w:r>
    </w:p>
    <w:p w14:paraId="71B2C52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7243806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Шакулово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w:t>
      </w:r>
    </w:p>
    <w:p w14:paraId="22A1D1A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34F4AC3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lastRenderedPageBreak/>
        <w:t>прямой путь:</w:t>
      </w:r>
    </w:p>
    <w:p w14:paraId="29807F5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ул. Советская </w:t>
      </w:r>
    </w:p>
    <w:p w14:paraId="41A13A7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614DB51C"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ул. Советская автодорога 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w:t>
      </w:r>
    </w:p>
    <w:p w14:paraId="7D29DBF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14,5 км.</w:t>
      </w:r>
    </w:p>
    <w:p w14:paraId="49E9A3E5"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23417584"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2145FCF5"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1505F8B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2123DA7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77814B2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7-15 (суббота), 06-00 (</w:t>
      </w:r>
      <w:proofErr w:type="spellStart"/>
      <w:r w:rsidRPr="0028663B">
        <w:rPr>
          <w:rFonts w:ascii="Times New Roman" w:hAnsi="Times New Roman"/>
          <w:sz w:val="24"/>
          <w:szCs w:val="24"/>
        </w:rPr>
        <w:t>восресенье</w:t>
      </w:r>
      <w:proofErr w:type="spellEnd"/>
      <w:r w:rsidRPr="0028663B">
        <w:rPr>
          <w:rFonts w:ascii="Times New Roman" w:hAnsi="Times New Roman"/>
          <w:sz w:val="24"/>
          <w:szCs w:val="24"/>
        </w:rPr>
        <w:t>);</w:t>
      </w:r>
    </w:p>
    <w:p w14:paraId="362D8A1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7-05 (суббота), 17-40 (воскресенье).</w:t>
      </w:r>
    </w:p>
    <w:p w14:paraId="0C174357" w14:textId="77777777" w:rsidR="003701C8" w:rsidRPr="0028663B" w:rsidRDefault="003701C8" w:rsidP="0028663B">
      <w:pPr>
        <w:ind w:firstLine="567"/>
        <w:jc w:val="both"/>
        <w:rPr>
          <w:rFonts w:ascii="Times New Roman" w:hAnsi="Times New Roman"/>
          <w:sz w:val="24"/>
          <w:szCs w:val="24"/>
        </w:rPr>
      </w:pPr>
    </w:p>
    <w:p w14:paraId="737F0FC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4 – муниципальный автобусный маршрут № 57 «</w:t>
      </w:r>
      <w:proofErr w:type="spellStart"/>
      <w:r w:rsidRPr="0028663B">
        <w:rPr>
          <w:rFonts w:ascii="Times New Roman" w:hAnsi="Times New Roman"/>
          <w:b/>
          <w:sz w:val="24"/>
          <w:szCs w:val="24"/>
        </w:rPr>
        <w:t>Клычево</w:t>
      </w:r>
      <w:proofErr w:type="spellEnd"/>
      <w:r w:rsidRPr="0028663B">
        <w:rPr>
          <w:rFonts w:ascii="Times New Roman" w:hAnsi="Times New Roman"/>
          <w:b/>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6C8E62A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2D6C3EA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2CAD0C66"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Кугеси </w:t>
      </w:r>
    </w:p>
    <w:p w14:paraId="05C17C9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6AD4CCD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w:t>
      </w:r>
    </w:p>
    <w:p w14:paraId="00C46D1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0A98E7F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2706B5F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r w:rsidRPr="0028663B">
        <w:rPr>
          <w:rFonts w:ascii="Times New Roman" w:hAnsi="Times New Roman"/>
          <w:sz w:val="24"/>
          <w:szCs w:val="24"/>
        </w:rPr>
        <w:t xml:space="preserve"> - М-7 "Волга" -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Кугеси (маг. "Гранд")</w:t>
      </w:r>
    </w:p>
    <w:p w14:paraId="477F603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7C9A145F"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(маг. "Гранд") - М-7 "Волга" - 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r w:rsidRPr="0028663B">
        <w:rPr>
          <w:rFonts w:ascii="Times New Roman" w:hAnsi="Times New Roman"/>
          <w:sz w:val="24"/>
          <w:szCs w:val="24"/>
        </w:rPr>
        <w:t xml:space="preserve"> </w:t>
      </w:r>
    </w:p>
    <w:p w14:paraId="3E0C7D7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11,5 км.</w:t>
      </w:r>
    </w:p>
    <w:p w14:paraId="003723B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5E61EE4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6DFE3E74"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4DAEE69E"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49D22C9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1F066E7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5-35, 6-40 (рабочие дни);</w:t>
      </w:r>
    </w:p>
    <w:p w14:paraId="54C950A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6-15 (рабочие дни).</w:t>
      </w:r>
    </w:p>
    <w:p w14:paraId="4A280D0E" w14:textId="77777777" w:rsidR="003701C8" w:rsidRPr="0028663B" w:rsidRDefault="003701C8" w:rsidP="0028663B">
      <w:pPr>
        <w:ind w:firstLine="567"/>
        <w:jc w:val="both"/>
        <w:rPr>
          <w:rFonts w:ascii="Times New Roman" w:hAnsi="Times New Roman"/>
          <w:sz w:val="24"/>
          <w:szCs w:val="24"/>
        </w:rPr>
      </w:pPr>
    </w:p>
    <w:p w14:paraId="7D89AB9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 xml:space="preserve">Лот 5 – муниципальный автобусный маршрут № 58 «Большое </w:t>
      </w:r>
      <w:proofErr w:type="spellStart"/>
      <w:r w:rsidRPr="0028663B">
        <w:rPr>
          <w:rFonts w:ascii="Times New Roman" w:hAnsi="Times New Roman"/>
          <w:b/>
          <w:sz w:val="24"/>
          <w:szCs w:val="24"/>
        </w:rPr>
        <w:t>Янгильдино</w:t>
      </w:r>
      <w:proofErr w:type="spellEnd"/>
      <w:r w:rsidRPr="0028663B">
        <w:rPr>
          <w:rFonts w:ascii="Times New Roman" w:hAnsi="Times New Roman"/>
          <w:b/>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2589F54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3893DB8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1B5A3E2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Большое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Кугеси </w:t>
      </w:r>
    </w:p>
    <w:p w14:paraId="700F7C7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1D27C03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Большое </w:t>
      </w:r>
      <w:proofErr w:type="spellStart"/>
      <w:r w:rsidRPr="0028663B">
        <w:rPr>
          <w:rFonts w:ascii="Times New Roman" w:hAnsi="Times New Roman"/>
          <w:sz w:val="24"/>
          <w:szCs w:val="24"/>
        </w:rPr>
        <w:t>Янгильдино</w:t>
      </w:r>
      <w:proofErr w:type="spellEnd"/>
    </w:p>
    <w:p w14:paraId="1905108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72573CF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17CAC59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Большой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М-7 Волга –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ул.Советская</w:t>
      </w:r>
      <w:proofErr w:type="spellEnd"/>
      <w:r w:rsidRPr="0028663B">
        <w:rPr>
          <w:rFonts w:ascii="Times New Roman" w:hAnsi="Times New Roman"/>
          <w:sz w:val="24"/>
          <w:szCs w:val="24"/>
        </w:rPr>
        <w:t xml:space="preserve"> </w:t>
      </w:r>
    </w:p>
    <w:p w14:paraId="590B276B"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1BF40D7D"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ул.Советская</w:t>
      </w:r>
      <w:proofErr w:type="spellEnd"/>
      <w:r w:rsidRPr="0028663B">
        <w:rPr>
          <w:rFonts w:ascii="Times New Roman" w:hAnsi="Times New Roman"/>
          <w:sz w:val="24"/>
          <w:szCs w:val="24"/>
        </w:rPr>
        <w:t xml:space="preserve"> – М-7 «Волга» - автодорога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Большое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w:t>
      </w:r>
    </w:p>
    <w:p w14:paraId="7CB6312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lastRenderedPageBreak/>
        <w:t>Протяженность маршрута: 15 км.</w:t>
      </w:r>
    </w:p>
    <w:p w14:paraId="7489711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57C4BFB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31FAF3F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036F396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5CFB08D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258F6F8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Большое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7-00, 15-50 (кроме воскресенья);</w:t>
      </w:r>
    </w:p>
    <w:p w14:paraId="0AB59FA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6-40, 15-35 (кроме воскресенья).</w:t>
      </w:r>
    </w:p>
    <w:p w14:paraId="74BB7454" w14:textId="77777777" w:rsidR="003701C8" w:rsidRPr="0028663B" w:rsidRDefault="003701C8" w:rsidP="0028663B">
      <w:pPr>
        <w:ind w:firstLine="567"/>
        <w:jc w:val="both"/>
        <w:rPr>
          <w:rFonts w:ascii="Times New Roman" w:hAnsi="Times New Roman"/>
          <w:sz w:val="24"/>
          <w:szCs w:val="24"/>
        </w:rPr>
      </w:pPr>
    </w:p>
    <w:p w14:paraId="566ABB7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6 – муниципальный автобусный маршрут № 59 «</w:t>
      </w:r>
      <w:proofErr w:type="spellStart"/>
      <w:r w:rsidRPr="0028663B">
        <w:rPr>
          <w:rFonts w:ascii="Times New Roman" w:hAnsi="Times New Roman"/>
          <w:b/>
          <w:sz w:val="24"/>
          <w:szCs w:val="24"/>
        </w:rPr>
        <w:t>Моштауши</w:t>
      </w:r>
      <w:proofErr w:type="spellEnd"/>
      <w:r w:rsidRPr="0028663B">
        <w:rPr>
          <w:rFonts w:ascii="Times New Roman" w:hAnsi="Times New Roman"/>
          <w:b/>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57A6B54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3186021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7D0C2D1C"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Моштуши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Кугеси</w:t>
      </w:r>
    </w:p>
    <w:p w14:paraId="572B80C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3AF965E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Моштауши</w:t>
      </w:r>
      <w:proofErr w:type="spellEnd"/>
    </w:p>
    <w:p w14:paraId="0CC8486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7A8E9BA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4BF6B97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r w:rsidRPr="0028663B">
        <w:rPr>
          <w:rFonts w:ascii="Times New Roman" w:hAnsi="Times New Roman"/>
          <w:sz w:val="24"/>
          <w:szCs w:val="24"/>
        </w:rPr>
        <w:t xml:space="preserve"> – М-7 «Волга» -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(маг «Гранд»)</w:t>
      </w:r>
    </w:p>
    <w:p w14:paraId="533551C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3F9054A8"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(маг «Гранд») – М-7 «Волга» - 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p>
    <w:p w14:paraId="1F0C7E6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15 км.</w:t>
      </w:r>
    </w:p>
    <w:p w14:paraId="3D5B342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6EEC8F1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043B284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6C85C0A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623CA6B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4BD5025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7-00, 17-00;</w:t>
      </w:r>
    </w:p>
    <w:p w14:paraId="45C6A19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6-40, 16-40.</w:t>
      </w:r>
    </w:p>
    <w:p w14:paraId="7032C2BF" w14:textId="77777777" w:rsidR="003701C8" w:rsidRPr="0028663B" w:rsidRDefault="003701C8" w:rsidP="0028663B">
      <w:pPr>
        <w:ind w:firstLine="567"/>
        <w:jc w:val="both"/>
        <w:rPr>
          <w:rFonts w:ascii="Times New Roman" w:hAnsi="Times New Roman"/>
          <w:sz w:val="24"/>
          <w:szCs w:val="24"/>
        </w:rPr>
      </w:pPr>
    </w:p>
    <w:p w14:paraId="66661AD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7 – муниципальный автобусный маршрут № 62 «</w:t>
      </w:r>
      <w:proofErr w:type="spellStart"/>
      <w:r w:rsidRPr="0028663B">
        <w:rPr>
          <w:rFonts w:ascii="Times New Roman" w:hAnsi="Times New Roman"/>
          <w:b/>
          <w:sz w:val="24"/>
          <w:szCs w:val="24"/>
        </w:rPr>
        <w:t>Синьялы</w:t>
      </w:r>
      <w:proofErr w:type="spellEnd"/>
      <w:r w:rsidRPr="0028663B">
        <w:rPr>
          <w:rFonts w:ascii="Times New Roman" w:hAnsi="Times New Roman"/>
          <w:b/>
          <w:sz w:val="24"/>
          <w:szCs w:val="24"/>
        </w:rPr>
        <w:t xml:space="preserve"> – Кугеси (маг. «Гранд»)»</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7621655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7A39279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7DB00725"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Синьялы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Ойкасы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Кугеси АП – Кугеси (маг. «Гранд»)</w:t>
      </w:r>
    </w:p>
    <w:p w14:paraId="650F011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0BA8AEF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Кугеси АП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Ойкасы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Синьялы</w:t>
      </w:r>
      <w:proofErr w:type="spellEnd"/>
    </w:p>
    <w:p w14:paraId="614BE4C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3794C45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613C3456"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Синьялы</w:t>
      </w:r>
      <w:proofErr w:type="spellEnd"/>
      <w:r w:rsidRPr="0028663B">
        <w:rPr>
          <w:rFonts w:ascii="Times New Roman" w:hAnsi="Times New Roman"/>
          <w:sz w:val="24"/>
          <w:szCs w:val="24"/>
        </w:rPr>
        <w:t xml:space="preserve"> далее по автодороге М-7 «Волга» - </w:t>
      </w:r>
      <w:proofErr w:type="spellStart"/>
      <w:r w:rsidRPr="0028663B">
        <w:rPr>
          <w:rFonts w:ascii="Times New Roman" w:hAnsi="Times New Roman"/>
          <w:sz w:val="24"/>
          <w:szCs w:val="24"/>
        </w:rPr>
        <w:t>Ойкасы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Синьялы</w:t>
      </w:r>
      <w:proofErr w:type="spellEnd"/>
      <w:r w:rsidRPr="0028663B">
        <w:rPr>
          <w:rFonts w:ascii="Times New Roman" w:hAnsi="Times New Roman"/>
          <w:sz w:val="24"/>
          <w:szCs w:val="24"/>
        </w:rPr>
        <w:t xml:space="preserve">» через </w:t>
      </w:r>
      <w:proofErr w:type="spellStart"/>
      <w:r w:rsidRPr="0028663B">
        <w:rPr>
          <w:rFonts w:ascii="Times New Roman" w:hAnsi="Times New Roman"/>
          <w:sz w:val="24"/>
          <w:szCs w:val="24"/>
        </w:rPr>
        <w:t>н.п.Ойкасы</w:t>
      </w:r>
      <w:proofErr w:type="spellEnd"/>
      <w:r w:rsidRPr="0028663B">
        <w:rPr>
          <w:rFonts w:ascii="Times New Roman" w:hAnsi="Times New Roman"/>
          <w:sz w:val="24"/>
          <w:szCs w:val="24"/>
        </w:rPr>
        <w:t xml:space="preserve"> до примыкания к автодороге М-7 «Волга», далее по автодороге М-7 «Волга» - автодорога 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Кугеси ул. Советская</w:t>
      </w:r>
    </w:p>
    <w:p w14:paraId="5DB0AA12"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5D7964C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ул. Советская - автодорога М-7 «Волга» до поворота на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заезд в </w:t>
      </w:r>
      <w:proofErr w:type="spellStart"/>
      <w:r w:rsidRPr="0028663B">
        <w:rPr>
          <w:rFonts w:ascii="Times New Roman" w:hAnsi="Times New Roman"/>
          <w:sz w:val="24"/>
          <w:szCs w:val="24"/>
        </w:rPr>
        <w:t>н.п.Сятракасы</w:t>
      </w:r>
      <w:proofErr w:type="spellEnd"/>
      <w:r w:rsidRPr="0028663B">
        <w:rPr>
          <w:rFonts w:ascii="Times New Roman" w:hAnsi="Times New Roman"/>
          <w:sz w:val="24"/>
          <w:szCs w:val="24"/>
        </w:rPr>
        <w:t xml:space="preserve">, выезд на автодорогу М-7 «Волга» до поворота </w:t>
      </w:r>
      <w:r w:rsidRPr="0028663B">
        <w:rPr>
          <w:rFonts w:ascii="Times New Roman" w:hAnsi="Times New Roman"/>
          <w:sz w:val="24"/>
          <w:szCs w:val="24"/>
        </w:rPr>
        <w:lastRenderedPageBreak/>
        <w:t xml:space="preserve">на </w:t>
      </w:r>
      <w:proofErr w:type="spellStart"/>
      <w:r w:rsidRPr="0028663B">
        <w:rPr>
          <w:rFonts w:ascii="Times New Roman" w:hAnsi="Times New Roman"/>
          <w:sz w:val="24"/>
          <w:szCs w:val="24"/>
        </w:rPr>
        <w:t>Ойкасы</w:t>
      </w:r>
      <w:proofErr w:type="spellEnd"/>
      <w:r w:rsidRPr="0028663B">
        <w:rPr>
          <w:rFonts w:ascii="Times New Roman" w:hAnsi="Times New Roman"/>
          <w:sz w:val="24"/>
          <w:szCs w:val="24"/>
        </w:rPr>
        <w:t xml:space="preserve">, далее по автодороге М-7 «Волга» - </w:t>
      </w:r>
      <w:proofErr w:type="spellStart"/>
      <w:r w:rsidRPr="0028663B">
        <w:rPr>
          <w:rFonts w:ascii="Times New Roman" w:hAnsi="Times New Roman"/>
          <w:sz w:val="24"/>
          <w:szCs w:val="24"/>
        </w:rPr>
        <w:t>Ойкасы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Синьялы</w:t>
      </w:r>
      <w:proofErr w:type="spellEnd"/>
      <w:r w:rsidRPr="0028663B">
        <w:rPr>
          <w:rFonts w:ascii="Times New Roman" w:hAnsi="Times New Roman"/>
          <w:sz w:val="24"/>
          <w:szCs w:val="24"/>
        </w:rPr>
        <w:t xml:space="preserve">» через </w:t>
      </w:r>
      <w:proofErr w:type="spellStart"/>
      <w:r w:rsidRPr="0028663B">
        <w:rPr>
          <w:rFonts w:ascii="Times New Roman" w:hAnsi="Times New Roman"/>
          <w:sz w:val="24"/>
          <w:szCs w:val="24"/>
        </w:rPr>
        <w:t>н.п.Ойкасы</w:t>
      </w:r>
      <w:proofErr w:type="spellEnd"/>
      <w:r w:rsidRPr="0028663B">
        <w:rPr>
          <w:rFonts w:ascii="Times New Roman" w:hAnsi="Times New Roman"/>
          <w:sz w:val="24"/>
          <w:szCs w:val="24"/>
        </w:rPr>
        <w:t xml:space="preserve"> до </w:t>
      </w:r>
      <w:proofErr w:type="spellStart"/>
      <w:r w:rsidRPr="0028663B">
        <w:rPr>
          <w:rFonts w:ascii="Times New Roman" w:hAnsi="Times New Roman"/>
          <w:sz w:val="24"/>
          <w:szCs w:val="24"/>
        </w:rPr>
        <w:t>н.п.Синьялы</w:t>
      </w:r>
      <w:proofErr w:type="spellEnd"/>
    </w:p>
    <w:p w14:paraId="151C2A3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7,8/11,6 км.</w:t>
      </w:r>
    </w:p>
    <w:p w14:paraId="748D615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6EDC381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1161DE4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7299C5C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104537A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4A753C9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с. </w:t>
      </w:r>
      <w:proofErr w:type="spellStart"/>
      <w:r w:rsidRPr="0028663B">
        <w:rPr>
          <w:rFonts w:ascii="Times New Roman" w:hAnsi="Times New Roman"/>
          <w:sz w:val="24"/>
          <w:szCs w:val="24"/>
        </w:rPr>
        <w:t>Синьялы</w:t>
      </w:r>
      <w:proofErr w:type="spellEnd"/>
      <w:r w:rsidRPr="0028663B">
        <w:rPr>
          <w:rFonts w:ascii="Times New Roman" w:hAnsi="Times New Roman"/>
          <w:sz w:val="24"/>
          <w:szCs w:val="24"/>
        </w:rPr>
        <w:t>: 06-30, 07-30, 08-30, 16-10, 17-10, 18-10;</w:t>
      </w:r>
    </w:p>
    <w:p w14:paraId="0EA3344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07-00, 08-00, 09-00, 16-40, 17-40, 18-40.</w:t>
      </w:r>
    </w:p>
    <w:p w14:paraId="2619F23F" w14:textId="77777777" w:rsidR="003701C8" w:rsidRPr="0028663B" w:rsidRDefault="003701C8" w:rsidP="0028663B">
      <w:pPr>
        <w:ind w:firstLine="567"/>
        <w:jc w:val="both"/>
        <w:rPr>
          <w:rFonts w:ascii="Times New Roman" w:hAnsi="Times New Roman"/>
          <w:sz w:val="24"/>
          <w:szCs w:val="24"/>
        </w:rPr>
      </w:pPr>
    </w:p>
    <w:p w14:paraId="4C6F1BED"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b/>
          <w:sz w:val="24"/>
          <w:szCs w:val="24"/>
        </w:rPr>
        <w:t>Лот 8 – муниципальный автобусный маршрут № 131 «</w:t>
      </w:r>
      <w:proofErr w:type="spellStart"/>
      <w:r w:rsidRPr="0028663B">
        <w:rPr>
          <w:rFonts w:ascii="Times New Roman" w:hAnsi="Times New Roman"/>
          <w:b/>
          <w:sz w:val="24"/>
          <w:szCs w:val="24"/>
        </w:rPr>
        <w:t>Икково</w:t>
      </w:r>
      <w:proofErr w:type="spellEnd"/>
      <w:r w:rsidRPr="0028663B">
        <w:rPr>
          <w:rFonts w:ascii="Times New Roman" w:hAnsi="Times New Roman"/>
          <w:b/>
          <w:sz w:val="24"/>
          <w:szCs w:val="24"/>
        </w:rPr>
        <w:t xml:space="preserve"> - </w:t>
      </w:r>
      <w:proofErr w:type="spellStart"/>
      <w:r w:rsidRPr="0028663B">
        <w:rPr>
          <w:rFonts w:ascii="Times New Roman" w:hAnsi="Times New Roman"/>
          <w:b/>
          <w:sz w:val="24"/>
          <w:szCs w:val="24"/>
        </w:rPr>
        <w:t>Чиршкасы</w:t>
      </w:r>
      <w:proofErr w:type="spellEnd"/>
      <w:r w:rsidRPr="0028663B">
        <w:rPr>
          <w:rFonts w:ascii="Times New Roman" w:hAnsi="Times New Roman"/>
          <w:b/>
          <w:sz w:val="24"/>
          <w:szCs w:val="24"/>
        </w:rPr>
        <w:t>»</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5D8F200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Сведения о начальных, промежуточных и конечных остановочных пунктах межмуниципального маршрута регулярных перевозок:</w:t>
      </w:r>
    </w:p>
    <w:p w14:paraId="56CD5B1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1F2CE01F"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Кугеси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Чиршкасы</w:t>
      </w:r>
      <w:proofErr w:type="spellEnd"/>
    </w:p>
    <w:p w14:paraId="179EB96A"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3F3BDB2B"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-Кугеси-</w:t>
      </w:r>
      <w:proofErr w:type="spellStart"/>
      <w:r w:rsidRPr="0028663B">
        <w:rPr>
          <w:rFonts w:ascii="Times New Roman" w:hAnsi="Times New Roman"/>
          <w:sz w:val="24"/>
          <w:szCs w:val="24"/>
        </w:rPr>
        <w:t>Икково</w:t>
      </w:r>
      <w:proofErr w:type="spellEnd"/>
    </w:p>
    <w:p w14:paraId="7653DB48"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0A10511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прямой путь:</w:t>
      </w:r>
    </w:p>
    <w:p w14:paraId="2F04BE65"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с.Икково</w:t>
      </w:r>
      <w:proofErr w:type="spellEnd"/>
      <w:r w:rsidRPr="0028663B">
        <w:rPr>
          <w:rFonts w:ascii="Times New Roman" w:hAnsi="Times New Roman"/>
          <w:sz w:val="24"/>
          <w:szCs w:val="24"/>
        </w:rPr>
        <w:t xml:space="preserve"> – автодорога Кугеси-</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ул.К.Маркса</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ул.Советская</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 автодорога М7 «Волга» - </w:t>
      </w:r>
      <w:proofErr w:type="spellStart"/>
      <w:r w:rsidRPr="0028663B">
        <w:rPr>
          <w:rFonts w:ascii="Times New Roman" w:hAnsi="Times New Roman"/>
          <w:sz w:val="24"/>
          <w:szCs w:val="24"/>
        </w:rPr>
        <w:t>д.Чиршкасы</w:t>
      </w:r>
      <w:proofErr w:type="spellEnd"/>
    </w:p>
    <w:p w14:paraId="64090201"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обратный путь:</w:t>
      </w:r>
    </w:p>
    <w:p w14:paraId="489ECDFC" w14:textId="77777777" w:rsidR="003701C8" w:rsidRPr="0028663B" w:rsidRDefault="003701C8" w:rsidP="0028663B">
      <w:pPr>
        <w:ind w:firstLine="567"/>
        <w:jc w:val="both"/>
        <w:rPr>
          <w:rFonts w:ascii="Times New Roman" w:hAnsi="Times New Roman"/>
          <w:sz w:val="24"/>
          <w:szCs w:val="24"/>
        </w:rPr>
      </w:pPr>
      <w:proofErr w:type="spellStart"/>
      <w:r w:rsidRPr="0028663B">
        <w:rPr>
          <w:rFonts w:ascii="Times New Roman" w:hAnsi="Times New Roman"/>
          <w:sz w:val="24"/>
          <w:szCs w:val="24"/>
        </w:rPr>
        <w:t>д.Чиршкасы</w:t>
      </w:r>
      <w:proofErr w:type="spellEnd"/>
      <w:r w:rsidRPr="0028663B">
        <w:rPr>
          <w:rFonts w:ascii="Times New Roman" w:hAnsi="Times New Roman"/>
          <w:sz w:val="24"/>
          <w:szCs w:val="24"/>
        </w:rPr>
        <w:t xml:space="preserve"> – автодорога М7 «Волга» - </w:t>
      </w:r>
      <w:proofErr w:type="spellStart"/>
      <w:r w:rsidRPr="0028663B">
        <w:rPr>
          <w:rFonts w:ascii="Times New Roman" w:hAnsi="Times New Roman"/>
          <w:sz w:val="24"/>
          <w:szCs w:val="24"/>
        </w:rPr>
        <w:t>ул.К.Маркса</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ул.Советская</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 автодорога Кугеси – </w:t>
      </w:r>
      <w:proofErr w:type="spellStart"/>
      <w:r w:rsidRPr="0028663B">
        <w:rPr>
          <w:rFonts w:ascii="Times New Roman" w:hAnsi="Times New Roman"/>
          <w:sz w:val="24"/>
          <w:szCs w:val="24"/>
        </w:rPr>
        <w:t>Икково-Ямбарусово</w:t>
      </w:r>
      <w:proofErr w:type="spellEnd"/>
    </w:p>
    <w:p w14:paraId="0F510C6C"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Протяженность маршрута: 12/19,5км.</w:t>
      </w:r>
    </w:p>
    <w:p w14:paraId="335656D7"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Требования к транспортным средствам:</w:t>
      </w:r>
    </w:p>
    <w:p w14:paraId="124E3426"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5D335890"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Порядок посадки и высадки пассажиров: в установленных остановочных пунктах.</w:t>
      </w:r>
    </w:p>
    <w:p w14:paraId="15D98673"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Вид регулярных перевозок: по нерегулируемым тарифам.</w:t>
      </w:r>
    </w:p>
    <w:p w14:paraId="5507A019"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Расписание движения транспортных средств:</w:t>
      </w:r>
    </w:p>
    <w:p w14:paraId="2095D35F" w14:textId="77777777" w:rsidR="003701C8" w:rsidRPr="0028663B"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с.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10-00 (среда), 14-00 (пятница);</w:t>
      </w:r>
    </w:p>
    <w:p w14:paraId="2EDAB9C1" w14:textId="1D4BC069" w:rsidR="003C5A47" w:rsidRDefault="003701C8" w:rsidP="0028663B">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12-00 (среда), 17-00 (пятница).</w:t>
      </w:r>
    </w:p>
    <w:p w14:paraId="7E214366" w14:textId="5D23964A" w:rsidR="00E16AD3" w:rsidRDefault="00E16AD3" w:rsidP="0028663B">
      <w:pPr>
        <w:ind w:firstLine="567"/>
        <w:jc w:val="both"/>
        <w:rPr>
          <w:rFonts w:ascii="Times New Roman" w:hAnsi="Times New Roman"/>
          <w:sz w:val="24"/>
          <w:szCs w:val="24"/>
        </w:rPr>
      </w:pPr>
    </w:p>
    <w:p w14:paraId="54CCD6FA" w14:textId="77777777" w:rsidR="00E16AD3" w:rsidRPr="0074260F" w:rsidRDefault="00E16AD3" w:rsidP="00E16AD3">
      <w:pPr>
        <w:ind w:firstLine="567"/>
        <w:jc w:val="both"/>
        <w:rPr>
          <w:rFonts w:ascii="Times New Roman" w:hAnsi="Times New Roman"/>
          <w:bCs/>
          <w:sz w:val="24"/>
          <w:szCs w:val="24"/>
        </w:rPr>
      </w:pPr>
      <w:r w:rsidRPr="0074260F">
        <w:rPr>
          <w:rFonts w:ascii="Times New Roman" w:hAnsi="Times New Roman"/>
          <w:b/>
          <w:sz w:val="24"/>
          <w:szCs w:val="24"/>
        </w:rPr>
        <w:t>Лот 9</w:t>
      </w:r>
      <w:r w:rsidRPr="0074260F">
        <w:rPr>
          <w:rFonts w:ascii="Times New Roman" w:hAnsi="Times New Roman"/>
          <w:bCs/>
          <w:sz w:val="24"/>
          <w:szCs w:val="24"/>
        </w:rPr>
        <w:t xml:space="preserve"> – муниципальный автобусный маршрут № 273 «</w:t>
      </w:r>
      <w:proofErr w:type="spellStart"/>
      <w:r w:rsidRPr="0074260F">
        <w:rPr>
          <w:rFonts w:ascii="Times New Roman" w:hAnsi="Times New Roman"/>
          <w:bCs/>
          <w:sz w:val="24"/>
          <w:szCs w:val="24"/>
        </w:rPr>
        <w:t>Салабайкасы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Сюктерка</w:t>
      </w:r>
      <w:proofErr w:type="spellEnd"/>
      <w:r w:rsidRPr="0074260F">
        <w:rPr>
          <w:rFonts w:ascii="Times New Roman" w:hAnsi="Times New Roman"/>
          <w:bCs/>
          <w:sz w:val="24"/>
          <w:szCs w:val="24"/>
        </w:rPr>
        <w:t xml:space="preserve"> (СКК «Волжанка») – Кугеси (ТД «Гранд»)», количество мест для сидения в автобусах / </w:t>
      </w:r>
      <w:proofErr w:type="spellStart"/>
      <w:r w:rsidRPr="0074260F">
        <w:rPr>
          <w:rFonts w:ascii="Times New Roman" w:hAnsi="Times New Roman"/>
          <w:bCs/>
          <w:sz w:val="24"/>
          <w:szCs w:val="24"/>
        </w:rPr>
        <w:t>пассажиро</w:t>
      </w:r>
      <w:proofErr w:type="spellEnd"/>
      <w:r w:rsidRPr="0074260F">
        <w:rPr>
          <w:rFonts w:ascii="Times New Roman" w:hAnsi="Times New Roman"/>
          <w:bCs/>
          <w:sz w:val="24"/>
          <w:szCs w:val="24"/>
        </w:rPr>
        <w:t>-вместимость: не менее 18 сидячих мест / не менее 18 мест:</w:t>
      </w:r>
    </w:p>
    <w:p w14:paraId="516015B4"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Сведения о начальных, промежуточных и конечных остановочных пунктах межмуниципального маршрута регулярных перевозок:</w:t>
      </w:r>
    </w:p>
    <w:p w14:paraId="6E2D6EE8"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прямой путь:</w:t>
      </w:r>
    </w:p>
    <w:p w14:paraId="6004B649" w14:textId="77777777" w:rsidR="00E16AD3" w:rsidRPr="0074260F" w:rsidRDefault="00E16AD3" w:rsidP="00E16AD3">
      <w:pPr>
        <w:ind w:firstLine="567"/>
        <w:jc w:val="both"/>
        <w:rPr>
          <w:rFonts w:ascii="Times New Roman" w:hAnsi="Times New Roman"/>
          <w:bCs/>
          <w:sz w:val="24"/>
          <w:szCs w:val="24"/>
        </w:rPr>
      </w:pPr>
      <w:proofErr w:type="spellStart"/>
      <w:r w:rsidRPr="0074260F">
        <w:rPr>
          <w:rFonts w:ascii="Times New Roman" w:hAnsi="Times New Roman"/>
          <w:bCs/>
          <w:sz w:val="24"/>
          <w:szCs w:val="24"/>
        </w:rPr>
        <w:t>Сюктерка</w:t>
      </w:r>
      <w:proofErr w:type="spellEnd"/>
      <w:r w:rsidRPr="0074260F">
        <w:rPr>
          <w:rFonts w:ascii="Times New Roman" w:hAnsi="Times New Roman"/>
          <w:bCs/>
          <w:sz w:val="24"/>
          <w:szCs w:val="24"/>
        </w:rPr>
        <w:t xml:space="preserve"> (СКК «Волжанка») –</w:t>
      </w:r>
      <w:r>
        <w:rPr>
          <w:rFonts w:ascii="Times New Roman" w:hAnsi="Times New Roman"/>
          <w:bCs/>
          <w:sz w:val="24"/>
          <w:szCs w:val="24"/>
        </w:rPr>
        <w:t xml:space="preserve"> </w:t>
      </w:r>
      <w:proofErr w:type="spellStart"/>
      <w:r w:rsidRPr="0074260F">
        <w:rPr>
          <w:rFonts w:ascii="Times New Roman" w:hAnsi="Times New Roman"/>
          <w:bCs/>
          <w:sz w:val="24"/>
          <w:szCs w:val="24"/>
        </w:rPr>
        <w:t>Хыркасы</w:t>
      </w:r>
      <w:proofErr w:type="spellEnd"/>
      <w:r w:rsidRPr="0074260F">
        <w:rPr>
          <w:rFonts w:ascii="Times New Roman" w:hAnsi="Times New Roman"/>
          <w:bCs/>
          <w:sz w:val="24"/>
          <w:szCs w:val="24"/>
        </w:rPr>
        <w:t xml:space="preserve"> –</w:t>
      </w:r>
      <w:r>
        <w:rPr>
          <w:rFonts w:ascii="Times New Roman" w:hAnsi="Times New Roman"/>
          <w:bCs/>
          <w:sz w:val="24"/>
          <w:szCs w:val="24"/>
        </w:rPr>
        <w:t xml:space="preserve"> </w:t>
      </w:r>
      <w:proofErr w:type="spellStart"/>
      <w:r>
        <w:rPr>
          <w:rFonts w:ascii="Times New Roman" w:hAnsi="Times New Roman"/>
          <w:bCs/>
          <w:sz w:val="24"/>
          <w:szCs w:val="24"/>
        </w:rPr>
        <w:t>Вурманкасы</w:t>
      </w:r>
      <w:proofErr w:type="spellEnd"/>
      <w:r>
        <w:rPr>
          <w:rFonts w:ascii="Times New Roman" w:hAnsi="Times New Roman"/>
          <w:bCs/>
          <w:sz w:val="24"/>
          <w:szCs w:val="24"/>
        </w:rPr>
        <w:t xml:space="preserve"> – </w:t>
      </w:r>
      <w:proofErr w:type="spellStart"/>
      <w:r>
        <w:rPr>
          <w:rFonts w:ascii="Times New Roman" w:hAnsi="Times New Roman"/>
          <w:bCs/>
          <w:sz w:val="24"/>
          <w:szCs w:val="24"/>
        </w:rPr>
        <w:t>Питикасы</w:t>
      </w:r>
      <w:proofErr w:type="spellEnd"/>
      <w:r>
        <w:rPr>
          <w:rFonts w:ascii="Times New Roman" w:hAnsi="Times New Roman"/>
          <w:bCs/>
          <w:sz w:val="24"/>
          <w:szCs w:val="24"/>
        </w:rPr>
        <w:t xml:space="preserve"> – </w:t>
      </w:r>
      <w:proofErr w:type="spellStart"/>
      <w:r w:rsidRPr="0074260F">
        <w:rPr>
          <w:rFonts w:ascii="Times New Roman" w:hAnsi="Times New Roman"/>
          <w:bCs/>
          <w:sz w:val="24"/>
          <w:szCs w:val="24"/>
        </w:rPr>
        <w:t>Салабайкасы</w:t>
      </w:r>
      <w:proofErr w:type="spellEnd"/>
      <w:r w:rsidRPr="0074260F">
        <w:rPr>
          <w:rFonts w:ascii="Times New Roman" w:hAnsi="Times New Roman"/>
          <w:bCs/>
          <w:sz w:val="24"/>
          <w:szCs w:val="24"/>
        </w:rPr>
        <w:t xml:space="preserve"> –</w:t>
      </w:r>
      <w:proofErr w:type="spellStart"/>
      <w:r w:rsidRPr="0074260F">
        <w:rPr>
          <w:rFonts w:ascii="Times New Roman" w:hAnsi="Times New Roman"/>
          <w:bCs/>
          <w:sz w:val="24"/>
          <w:szCs w:val="24"/>
        </w:rPr>
        <w:t>Хыркасы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Крикакасы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Яуши</w:t>
      </w:r>
      <w:proofErr w:type="spellEnd"/>
      <w:r w:rsidRPr="0074260F">
        <w:rPr>
          <w:rFonts w:ascii="Times New Roman" w:hAnsi="Times New Roman"/>
          <w:bCs/>
          <w:sz w:val="24"/>
          <w:szCs w:val="24"/>
        </w:rPr>
        <w:t xml:space="preserve"> – Заводская – Большие Карачуры – Большая Карачуры – </w:t>
      </w:r>
      <w:proofErr w:type="spellStart"/>
      <w:r w:rsidRPr="0074260F">
        <w:rPr>
          <w:rFonts w:ascii="Times New Roman" w:hAnsi="Times New Roman"/>
          <w:bCs/>
          <w:sz w:val="24"/>
          <w:szCs w:val="24"/>
        </w:rPr>
        <w:t>Лапсары</w:t>
      </w:r>
      <w:proofErr w:type="spellEnd"/>
      <w:r w:rsidRPr="0074260F">
        <w:rPr>
          <w:rFonts w:ascii="Times New Roman" w:hAnsi="Times New Roman"/>
          <w:bCs/>
          <w:sz w:val="24"/>
          <w:szCs w:val="24"/>
        </w:rPr>
        <w:t xml:space="preserve"> – </w:t>
      </w:r>
      <w:proofErr w:type="spellStart"/>
      <w:r>
        <w:rPr>
          <w:rFonts w:ascii="Times New Roman" w:hAnsi="Times New Roman"/>
          <w:bCs/>
          <w:sz w:val="24"/>
          <w:szCs w:val="24"/>
        </w:rPr>
        <w:t>Сятракасы</w:t>
      </w:r>
      <w:proofErr w:type="spellEnd"/>
      <w:r>
        <w:rPr>
          <w:rFonts w:ascii="Times New Roman" w:hAnsi="Times New Roman"/>
          <w:bCs/>
          <w:sz w:val="24"/>
          <w:szCs w:val="24"/>
        </w:rPr>
        <w:t xml:space="preserve"> – </w:t>
      </w:r>
      <w:r w:rsidRPr="0074260F">
        <w:rPr>
          <w:rFonts w:ascii="Times New Roman" w:hAnsi="Times New Roman"/>
          <w:bCs/>
          <w:sz w:val="24"/>
          <w:szCs w:val="24"/>
        </w:rPr>
        <w:t>Сельхозтехника – Кугеси (ТД «Гранд»)</w:t>
      </w:r>
    </w:p>
    <w:p w14:paraId="2FD2000A"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обратный путь:</w:t>
      </w:r>
    </w:p>
    <w:p w14:paraId="26583A3B" w14:textId="77777777" w:rsidR="00E16AD3" w:rsidRPr="0074260F" w:rsidRDefault="00E16AD3" w:rsidP="00E16AD3">
      <w:pPr>
        <w:ind w:firstLine="567"/>
        <w:jc w:val="both"/>
        <w:rPr>
          <w:rFonts w:ascii="Times New Roman" w:hAnsi="Times New Roman"/>
          <w:bCs/>
          <w:sz w:val="24"/>
          <w:szCs w:val="24"/>
        </w:rPr>
      </w:pPr>
      <w:r w:rsidRPr="0074260F">
        <w:rPr>
          <w:rFonts w:ascii="Times New Roman" w:hAnsi="Times New Roman"/>
          <w:bCs/>
          <w:sz w:val="24"/>
          <w:szCs w:val="24"/>
        </w:rPr>
        <w:t>Кугеси (ТД «Гранд») – Сельхозтехника</w:t>
      </w:r>
      <w:r>
        <w:rPr>
          <w:rFonts w:ascii="Times New Roman" w:hAnsi="Times New Roman"/>
          <w:bCs/>
          <w:sz w:val="24"/>
          <w:szCs w:val="24"/>
        </w:rPr>
        <w:t xml:space="preserve"> – </w:t>
      </w:r>
      <w:proofErr w:type="spellStart"/>
      <w:r>
        <w:rPr>
          <w:rFonts w:ascii="Times New Roman" w:hAnsi="Times New Roman"/>
          <w:bCs/>
          <w:sz w:val="24"/>
          <w:szCs w:val="24"/>
        </w:rPr>
        <w:t>Сятракасы</w:t>
      </w:r>
      <w:proofErr w:type="spellEnd"/>
      <w:r>
        <w:rPr>
          <w:rFonts w:ascii="Times New Roman" w:hAnsi="Times New Roman"/>
          <w:bCs/>
          <w:sz w:val="24"/>
          <w:szCs w:val="24"/>
        </w:rPr>
        <w:t xml:space="preserve"> </w:t>
      </w:r>
      <w:r w:rsidRPr="0074260F">
        <w:rPr>
          <w:rFonts w:ascii="Times New Roman" w:hAnsi="Times New Roman"/>
          <w:bCs/>
          <w:sz w:val="24"/>
          <w:szCs w:val="24"/>
        </w:rPr>
        <w:t xml:space="preserve">– </w:t>
      </w:r>
      <w:proofErr w:type="spellStart"/>
      <w:r w:rsidRPr="0074260F">
        <w:rPr>
          <w:rFonts w:ascii="Times New Roman" w:hAnsi="Times New Roman"/>
          <w:bCs/>
          <w:sz w:val="24"/>
          <w:szCs w:val="24"/>
        </w:rPr>
        <w:t>Лапсары</w:t>
      </w:r>
      <w:proofErr w:type="spellEnd"/>
      <w:r w:rsidRPr="0074260F">
        <w:rPr>
          <w:rFonts w:ascii="Times New Roman" w:hAnsi="Times New Roman"/>
          <w:bCs/>
          <w:sz w:val="24"/>
          <w:szCs w:val="24"/>
        </w:rPr>
        <w:t xml:space="preserve"> – Большие Карачуры – Большие Карачуры – Заводская – </w:t>
      </w:r>
      <w:proofErr w:type="spellStart"/>
      <w:r w:rsidRPr="0074260F">
        <w:rPr>
          <w:rFonts w:ascii="Times New Roman" w:hAnsi="Times New Roman"/>
          <w:bCs/>
          <w:sz w:val="24"/>
          <w:szCs w:val="24"/>
        </w:rPr>
        <w:t>Яуши</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Крикакасы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Хыркасы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Сюктерка</w:t>
      </w:r>
      <w:proofErr w:type="spellEnd"/>
      <w:r w:rsidRPr="0074260F">
        <w:rPr>
          <w:rFonts w:ascii="Times New Roman" w:hAnsi="Times New Roman"/>
          <w:bCs/>
          <w:sz w:val="24"/>
          <w:szCs w:val="24"/>
        </w:rPr>
        <w:t xml:space="preserve"> (СКК «Волжанка») – </w:t>
      </w:r>
      <w:proofErr w:type="spellStart"/>
      <w:r w:rsidRPr="0074260F">
        <w:rPr>
          <w:rFonts w:ascii="Times New Roman" w:hAnsi="Times New Roman"/>
          <w:bCs/>
          <w:sz w:val="24"/>
          <w:szCs w:val="24"/>
        </w:rPr>
        <w:t>Хыркасы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Салабайкасы</w:t>
      </w:r>
      <w:proofErr w:type="spellEnd"/>
    </w:p>
    <w:p w14:paraId="21BE9E8F"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28D5A579"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lastRenderedPageBreak/>
        <w:t>прямой путь:</w:t>
      </w:r>
    </w:p>
    <w:p w14:paraId="2739DE69" w14:textId="77777777" w:rsidR="00E16AD3" w:rsidRPr="00464953"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автодорога «Волга» -</w:t>
      </w:r>
      <w:proofErr w:type="spellStart"/>
      <w:r w:rsidRPr="0001292A">
        <w:rPr>
          <w:rFonts w:ascii="Times New Roman" w:hAnsi="Times New Roman"/>
          <w:bCs/>
          <w:sz w:val="24"/>
          <w:szCs w:val="24"/>
        </w:rPr>
        <w:t>Сюктерка</w:t>
      </w:r>
      <w:proofErr w:type="spellEnd"/>
      <w:r w:rsidRPr="0001292A">
        <w:rPr>
          <w:rFonts w:ascii="Times New Roman" w:hAnsi="Times New Roman"/>
          <w:bCs/>
          <w:sz w:val="24"/>
          <w:szCs w:val="24"/>
        </w:rPr>
        <w:t>» –</w:t>
      </w:r>
      <w:r>
        <w:rPr>
          <w:rFonts w:ascii="Times New Roman" w:hAnsi="Times New Roman"/>
          <w:bCs/>
          <w:sz w:val="24"/>
          <w:szCs w:val="24"/>
        </w:rPr>
        <w:t xml:space="preserve"> </w:t>
      </w:r>
      <w:r w:rsidRPr="00464953">
        <w:rPr>
          <w:rFonts w:ascii="Times New Roman" w:hAnsi="Times New Roman"/>
          <w:bCs/>
          <w:sz w:val="24"/>
          <w:szCs w:val="24"/>
        </w:rPr>
        <w:t xml:space="preserve">автодорога М-7 «Волга» – ул. Советская </w:t>
      </w:r>
      <w:proofErr w:type="spellStart"/>
      <w:r w:rsidRPr="00464953">
        <w:rPr>
          <w:rFonts w:ascii="Times New Roman" w:hAnsi="Times New Roman"/>
          <w:bCs/>
          <w:sz w:val="24"/>
          <w:szCs w:val="24"/>
        </w:rPr>
        <w:t>п.Кугеси</w:t>
      </w:r>
      <w:proofErr w:type="spellEnd"/>
      <w:r w:rsidRPr="00464953">
        <w:rPr>
          <w:rFonts w:ascii="Times New Roman" w:hAnsi="Times New Roman"/>
          <w:bCs/>
          <w:sz w:val="24"/>
          <w:szCs w:val="24"/>
        </w:rPr>
        <w:t xml:space="preserve"> </w:t>
      </w:r>
    </w:p>
    <w:p w14:paraId="7216389C"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обратный путь:</w:t>
      </w:r>
    </w:p>
    <w:p w14:paraId="5986AA0A" w14:textId="77777777" w:rsidR="00E16AD3" w:rsidRPr="00464953" w:rsidRDefault="00E16AD3" w:rsidP="00E16AD3">
      <w:pPr>
        <w:ind w:firstLine="567"/>
        <w:jc w:val="both"/>
        <w:rPr>
          <w:rFonts w:ascii="Times New Roman" w:hAnsi="Times New Roman"/>
          <w:bCs/>
          <w:sz w:val="24"/>
          <w:szCs w:val="24"/>
        </w:rPr>
      </w:pPr>
      <w:proofErr w:type="spellStart"/>
      <w:r w:rsidRPr="00464953">
        <w:rPr>
          <w:rFonts w:ascii="Times New Roman" w:hAnsi="Times New Roman"/>
          <w:bCs/>
          <w:sz w:val="24"/>
          <w:szCs w:val="24"/>
        </w:rPr>
        <w:t>ул.Советская</w:t>
      </w:r>
      <w:proofErr w:type="spellEnd"/>
      <w:r w:rsidRPr="00464953">
        <w:rPr>
          <w:rFonts w:ascii="Times New Roman" w:hAnsi="Times New Roman"/>
          <w:bCs/>
          <w:sz w:val="24"/>
          <w:szCs w:val="24"/>
        </w:rPr>
        <w:t xml:space="preserve"> </w:t>
      </w:r>
      <w:proofErr w:type="spellStart"/>
      <w:r w:rsidRPr="00464953">
        <w:rPr>
          <w:rFonts w:ascii="Times New Roman" w:hAnsi="Times New Roman"/>
          <w:bCs/>
          <w:sz w:val="24"/>
          <w:szCs w:val="24"/>
        </w:rPr>
        <w:t>п.Кугеси</w:t>
      </w:r>
      <w:proofErr w:type="spellEnd"/>
      <w:r w:rsidRPr="00464953">
        <w:rPr>
          <w:rFonts w:ascii="Times New Roman" w:hAnsi="Times New Roman"/>
          <w:bCs/>
          <w:sz w:val="24"/>
          <w:szCs w:val="24"/>
        </w:rPr>
        <w:t xml:space="preserve"> –автодорога М-7 «Волга» – автодорога «Волга» -</w:t>
      </w:r>
      <w:proofErr w:type="spellStart"/>
      <w:r w:rsidRPr="00464953">
        <w:rPr>
          <w:rFonts w:ascii="Times New Roman" w:hAnsi="Times New Roman"/>
          <w:bCs/>
          <w:sz w:val="24"/>
          <w:szCs w:val="24"/>
        </w:rPr>
        <w:t>Сюктерка</w:t>
      </w:r>
      <w:proofErr w:type="spellEnd"/>
      <w:r w:rsidRPr="00464953">
        <w:rPr>
          <w:rFonts w:ascii="Times New Roman" w:hAnsi="Times New Roman"/>
          <w:bCs/>
          <w:sz w:val="24"/>
          <w:szCs w:val="24"/>
        </w:rPr>
        <w:t xml:space="preserve">» </w:t>
      </w:r>
    </w:p>
    <w:p w14:paraId="1E3614BB"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Протяженность маршрута:</w:t>
      </w:r>
      <w:r w:rsidRPr="00464953">
        <w:rPr>
          <w:rFonts w:ascii="Times New Roman" w:hAnsi="Times New Roman"/>
          <w:bCs/>
          <w:sz w:val="24"/>
          <w:szCs w:val="24"/>
        </w:rPr>
        <w:t xml:space="preserve"> 28,4/29,0км.</w:t>
      </w:r>
    </w:p>
    <w:p w14:paraId="1BC60E45"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Требования к транспортным средствам:</w:t>
      </w:r>
    </w:p>
    <w:p w14:paraId="181E39B9"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5A991AB7"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Порядок посадки и высадки пассажиров:</w:t>
      </w:r>
      <w:r w:rsidRPr="00464953">
        <w:rPr>
          <w:rFonts w:ascii="Times New Roman" w:hAnsi="Times New Roman"/>
          <w:bCs/>
          <w:sz w:val="24"/>
          <w:szCs w:val="24"/>
        </w:rPr>
        <w:t xml:space="preserve"> в установленных остановочных пунктах.</w:t>
      </w:r>
    </w:p>
    <w:p w14:paraId="3EA2B446"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Вид регулярных перевозок:</w:t>
      </w:r>
      <w:r w:rsidRPr="00464953">
        <w:rPr>
          <w:rFonts w:ascii="Times New Roman" w:hAnsi="Times New Roman"/>
          <w:bCs/>
          <w:sz w:val="24"/>
          <w:szCs w:val="24"/>
        </w:rPr>
        <w:t xml:space="preserve"> по нерегулируемым тарифам.</w:t>
      </w:r>
    </w:p>
    <w:p w14:paraId="02EABA73"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Расписание движения транспортных средств:</w:t>
      </w:r>
    </w:p>
    <w:p w14:paraId="01FF792A" w14:textId="77777777" w:rsidR="00E16AD3" w:rsidRPr="0001292A"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 xml:space="preserve">отправление из </w:t>
      </w:r>
      <w:proofErr w:type="spellStart"/>
      <w:r w:rsidRPr="0001292A">
        <w:rPr>
          <w:rFonts w:ascii="Times New Roman" w:hAnsi="Times New Roman"/>
          <w:bCs/>
          <w:sz w:val="24"/>
          <w:szCs w:val="24"/>
        </w:rPr>
        <w:t>Сюктерка</w:t>
      </w:r>
      <w:proofErr w:type="spellEnd"/>
      <w:r w:rsidRPr="0001292A">
        <w:rPr>
          <w:rFonts w:ascii="Times New Roman" w:hAnsi="Times New Roman"/>
          <w:bCs/>
          <w:sz w:val="24"/>
          <w:szCs w:val="24"/>
        </w:rPr>
        <w:t xml:space="preserve"> (СКК «Волжанка»): </w:t>
      </w:r>
      <w:r>
        <w:rPr>
          <w:rFonts w:ascii="Times New Roman" w:hAnsi="Times New Roman"/>
          <w:bCs/>
          <w:sz w:val="24"/>
          <w:szCs w:val="24"/>
        </w:rPr>
        <w:t>07:00, 08:30, 10:00, 12:30, 15:30, 17-05</w:t>
      </w:r>
      <w:r w:rsidRPr="0001292A">
        <w:rPr>
          <w:rFonts w:ascii="Times New Roman" w:hAnsi="Times New Roman"/>
          <w:bCs/>
          <w:sz w:val="24"/>
          <w:szCs w:val="24"/>
        </w:rPr>
        <w:t>;</w:t>
      </w:r>
    </w:p>
    <w:p w14:paraId="40D7FA41" w14:textId="77777777" w:rsidR="00E16AD3"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 xml:space="preserve">отправление из п. Кугеси: </w:t>
      </w:r>
      <w:r>
        <w:rPr>
          <w:rFonts w:ascii="Times New Roman" w:hAnsi="Times New Roman"/>
          <w:bCs/>
          <w:sz w:val="24"/>
          <w:szCs w:val="24"/>
        </w:rPr>
        <w:t>06:15, 07:55, 09:15, 11:20, 13:20, 16:30.</w:t>
      </w:r>
    </w:p>
    <w:p w14:paraId="1814FD94" w14:textId="77777777" w:rsidR="003701C8" w:rsidRPr="0028663B" w:rsidRDefault="003701C8" w:rsidP="0028663B">
      <w:pPr>
        <w:ind w:firstLine="567"/>
        <w:jc w:val="both"/>
        <w:rPr>
          <w:rFonts w:ascii="Times New Roman" w:hAnsi="Times New Roman"/>
          <w:sz w:val="24"/>
          <w:szCs w:val="24"/>
        </w:rPr>
      </w:pPr>
    </w:p>
    <w:p w14:paraId="7850CFC8" w14:textId="77777777" w:rsidR="007D481C" w:rsidRPr="0028663B" w:rsidRDefault="007D481C" w:rsidP="0028663B">
      <w:pPr>
        <w:ind w:firstLine="567"/>
        <w:jc w:val="both"/>
        <w:rPr>
          <w:rFonts w:ascii="Times New Roman" w:hAnsi="Times New Roman"/>
          <w:b/>
          <w:sz w:val="24"/>
          <w:szCs w:val="24"/>
        </w:rPr>
      </w:pPr>
      <w:r w:rsidRPr="0028663B">
        <w:rPr>
          <w:rFonts w:ascii="Times New Roman" w:hAnsi="Times New Roman"/>
          <w:sz w:val="24"/>
          <w:szCs w:val="24"/>
        </w:rPr>
        <w:t xml:space="preserve">2. Утвердить прилагаемую конкурсную документацию по проведению открытого конкурса на право осуществления регулярных пассажирских перевозок автомобильным транспортом на муниципальных маршрутах в Чебоксарском </w:t>
      </w:r>
      <w:r w:rsidR="003701C8" w:rsidRPr="0028663B">
        <w:rPr>
          <w:rFonts w:ascii="Times New Roman" w:hAnsi="Times New Roman"/>
          <w:sz w:val="24"/>
          <w:szCs w:val="24"/>
        </w:rPr>
        <w:t>муниципальном округе Ч</w:t>
      </w:r>
      <w:r w:rsidRPr="0028663B">
        <w:rPr>
          <w:rFonts w:ascii="Times New Roman" w:hAnsi="Times New Roman"/>
          <w:sz w:val="24"/>
          <w:szCs w:val="24"/>
        </w:rPr>
        <w:t>увашской Республики, перевозки по которым осуществляются по нерегулируемым тарифам.</w:t>
      </w:r>
    </w:p>
    <w:p w14:paraId="4F4034A0" w14:textId="77777777" w:rsidR="009B666F" w:rsidRPr="0028663B" w:rsidRDefault="007D481C" w:rsidP="0028663B">
      <w:pPr>
        <w:ind w:firstLine="567"/>
        <w:jc w:val="both"/>
        <w:rPr>
          <w:rFonts w:ascii="Times New Roman" w:hAnsi="Times New Roman"/>
          <w:sz w:val="24"/>
          <w:szCs w:val="24"/>
        </w:rPr>
      </w:pPr>
      <w:r w:rsidRPr="0028663B">
        <w:rPr>
          <w:rFonts w:ascii="Times New Roman" w:hAnsi="Times New Roman"/>
          <w:sz w:val="24"/>
          <w:szCs w:val="24"/>
        </w:rPr>
        <w:t>3. Контроль за выполнением настоящего постановления возложить на отдел градостр</w:t>
      </w:r>
      <w:r w:rsidR="003701C8" w:rsidRPr="0028663B">
        <w:rPr>
          <w:rFonts w:ascii="Times New Roman" w:hAnsi="Times New Roman"/>
          <w:sz w:val="24"/>
          <w:szCs w:val="24"/>
        </w:rPr>
        <w:t>оительства, архитектуры, транспорта и дорожного хозяйства управления градостроительства, архитектуры, транспорта и дорожного хозяйства администрации Чебоксарского муниципального округа Чувашской Республики</w:t>
      </w:r>
      <w:r w:rsidRPr="0028663B">
        <w:rPr>
          <w:rFonts w:ascii="Times New Roman" w:hAnsi="Times New Roman"/>
          <w:sz w:val="24"/>
          <w:szCs w:val="24"/>
        </w:rPr>
        <w:t>.</w:t>
      </w:r>
    </w:p>
    <w:p w14:paraId="6D2FB976" w14:textId="2801B49B" w:rsidR="007D481C" w:rsidRDefault="007D481C" w:rsidP="0028663B">
      <w:pPr>
        <w:ind w:firstLine="567"/>
        <w:jc w:val="both"/>
        <w:rPr>
          <w:rFonts w:ascii="Times New Roman" w:hAnsi="Times New Roman"/>
          <w:sz w:val="24"/>
          <w:szCs w:val="24"/>
        </w:rPr>
      </w:pPr>
      <w:r w:rsidRPr="0028663B">
        <w:rPr>
          <w:rFonts w:ascii="Times New Roman" w:hAnsi="Times New Roman"/>
          <w:sz w:val="24"/>
          <w:szCs w:val="24"/>
        </w:rPr>
        <w:t xml:space="preserve">4. Настоящее постановление опубликовать в </w:t>
      </w:r>
      <w:r w:rsidR="00EB03B5" w:rsidRPr="00EB03B5">
        <w:rPr>
          <w:rFonts w:ascii="Times New Roman" w:hAnsi="Times New Roman"/>
          <w:sz w:val="24"/>
          <w:szCs w:val="24"/>
        </w:rPr>
        <w:t>периодическом печатном издании «Ведомости Чебоксарского муниципального округа»</w:t>
      </w:r>
      <w:r w:rsidRPr="0028663B">
        <w:rPr>
          <w:rFonts w:ascii="Times New Roman" w:hAnsi="Times New Roman"/>
          <w:sz w:val="24"/>
          <w:szCs w:val="24"/>
        </w:rPr>
        <w:t xml:space="preserve"> и на официальном сайте администрации Чебоксарского </w:t>
      </w:r>
      <w:r w:rsidR="003701C8" w:rsidRPr="0028663B">
        <w:rPr>
          <w:rFonts w:ascii="Times New Roman" w:hAnsi="Times New Roman"/>
          <w:sz w:val="24"/>
          <w:szCs w:val="24"/>
        </w:rPr>
        <w:t>муниципального округа</w:t>
      </w:r>
      <w:r w:rsidRPr="0028663B">
        <w:rPr>
          <w:rFonts w:ascii="Times New Roman" w:hAnsi="Times New Roman"/>
          <w:sz w:val="24"/>
          <w:szCs w:val="24"/>
        </w:rPr>
        <w:t>.</w:t>
      </w:r>
    </w:p>
    <w:p w14:paraId="13C281FE" w14:textId="77777777" w:rsidR="00E16AD3" w:rsidRPr="0028663B" w:rsidRDefault="00E16AD3" w:rsidP="0028663B">
      <w:pPr>
        <w:ind w:firstLine="567"/>
        <w:jc w:val="both"/>
        <w:rPr>
          <w:rFonts w:ascii="Times New Roman" w:hAnsi="Times New Roman"/>
          <w:sz w:val="24"/>
          <w:szCs w:val="24"/>
        </w:rPr>
      </w:pPr>
    </w:p>
    <w:p w14:paraId="5AEACDD1" w14:textId="77777777" w:rsidR="007D481C" w:rsidRPr="0028663B" w:rsidRDefault="007D481C" w:rsidP="0028663B">
      <w:pPr>
        <w:ind w:firstLine="567"/>
        <w:jc w:val="both"/>
        <w:rPr>
          <w:rFonts w:ascii="Times New Roman" w:hAnsi="Times New Roman"/>
          <w:sz w:val="24"/>
          <w:szCs w:val="24"/>
        </w:rPr>
      </w:pPr>
    </w:p>
    <w:tbl>
      <w:tblPr>
        <w:tblW w:w="9747" w:type="dxa"/>
        <w:tblLook w:val="00A0" w:firstRow="1" w:lastRow="0" w:firstColumn="1" w:lastColumn="0" w:noHBand="0" w:noVBand="0"/>
      </w:tblPr>
      <w:tblGrid>
        <w:gridCol w:w="5211"/>
        <w:gridCol w:w="4536"/>
      </w:tblGrid>
      <w:tr w:rsidR="007D481C" w:rsidRPr="0028663B" w14:paraId="7ACB87A8" w14:textId="77777777" w:rsidTr="0028663B">
        <w:tc>
          <w:tcPr>
            <w:tcW w:w="5211" w:type="dxa"/>
          </w:tcPr>
          <w:p w14:paraId="7EE19C82" w14:textId="77777777" w:rsidR="00E16AD3" w:rsidRDefault="00E16AD3" w:rsidP="008C6C8C">
            <w:pPr>
              <w:jc w:val="both"/>
              <w:rPr>
                <w:rFonts w:ascii="Times New Roman" w:hAnsi="Times New Roman"/>
                <w:sz w:val="24"/>
                <w:szCs w:val="24"/>
              </w:rPr>
            </w:pPr>
            <w:proofErr w:type="spellStart"/>
            <w:r>
              <w:rPr>
                <w:rFonts w:ascii="Times New Roman" w:hAnsi="Times New Roman"/>
                <w:sz w:val="24"/>
                <w:szCs w:val="24"/>
              </w:rPr>
              <w:t>Врип</w:t>
            </w:r>
            <w:proofErr w:type="spellEnd"/>
            <w:r>
              <w:rPr>
                <w:rFonts w:ascii="Times New Roman" w:hAnsi="Times New Roman"/>
                <w:sz w:val="24"/>
                <w:szCs w:val="24"/>
              </w:rPr>
              <w:t xml:space="preserve"> г</w:t>
            </w:r>
            <w:r w:rsidR="007D481C" w:rsidRPr="0028663B">
              <w:rPr>
                <w:rFonts w:ascii="Times New Roman" w:hAnsi="Times New Roman"/>
                <w:sz w:val="24"/>
                <w:szCs w:val="24"/>
              </w:rPr>
              <w:t>лав</w:t>
            </w:r>
            <w:r>
              <w:rPr>
                <w:rFonts w:ascii="Times New Roman" w:hAnsi="Times New Roman"/>
                <w:sz w:val="24"/>
                <w:szCs w:val="24"/>
              </w:rPr>
              <w:t>ы</w:t>
            </w:r>
            <w:r w:rsidR="007D481C" w:rsidRPr="0028663B">
              <w:rPr>
                <w:rFonts w:ascii="Times New Roman" w:hAnsi="Times New Roman"/>
                <w:sz w:val="24"/>
                <w:szCs w:val="24"/>
              </w:rPr>
              <w:t xml:space="preserve"> </w:t>
            </w:r>
            <w:r w:rsidR="008C6C8C">
              <w:rPr>
                <w:rFonts w:ascii="Times New Roman" w:hAnsi="Times New Roman"/>
                <w:sz w:val="24"/>
                <w:szCs w:val="24"/>
              </w:rPr>
              <w:t xml:space="preserve">Чебоксарского </w:t>
            </w:r>
          </w:p>
          <w:p w14:paraId="7CE69EC4" w14:textId="25EC8CC8" w:rsidR="007D481C" w:rsidRPr="0028663B" w:rsidRDefault="008C6C8C" w:rsidP="008C6C8C">
            <w:pPr>
              <w:jc w:val="both"/>
              <w:rPr>
                <w:rFonts w:ascii="Times New Roman" w:hAnsi="Times New Roman"/>
                <w:sz w:val="24"/>
                <w:szCs w:val="24"/>
              </w:rPr>
            </w:pPr>
            <w:r>
              <w:rPr>
                <w:rFonts w:ascii="Times New Roman" w:hAnsi="Times New Roman"/>
                <w:sz w:val="24"/>
                <w:szCs w:val="24"/>
              </w:rPr>
              <w:t>муниципального округа</w:t>
            </w:r>
          </w:p>
        </w:tc>
        <w:tc>
          <w:tcPr>
            <w:tcW w:w="4536" w:type="dxa"/>
          </w:tcPr>
          <w:p w14:paraId="16B5ACB1" w14:textId="77777777" w:rsidR="00E16AD3" w:rsidRDefault="00E16AD3" w:rsidP="0028663B">
            <w:pPr>
              <w:ind w:firstLine="567"/>
              <w:jc w:val="right"/>
              <w:rPr>
                <w:rFonts w:ascii="Times New Roman" w:hAnsi="Times New Roman"/>
                <w:sz w:val="24"/>
                <w:szCs w:val="24"/>
              </w:rPr>
            </w:pPr>
          </w:p>
          <w:p w14:paraId="3665CF39" w14:textId="63F059E6" w:rsidR="007D481C" w:rsidRPr="0028663B" w:rsidRDefault="00E16AD3" w:rsidP="0028663B">
            <w:pPr>
              <w:ind w:firstLine="567"/>
              <w:jc w:val="right"/>
              <w:rPr>
                <w:rFonts w:ascii="Times New Roman" w:hAnsi="Times New Roman"/>
                <w:sz w:val="24"/>
                <w:szCs w:val="24"/>
              </w:rPr>
            </w:pPr>
            <w:r>
              <w:rPr>
                <w:rFonts w:ascii="Times New Roman" w:hAnsi="Times New Roman"/>
                <w:sz w:val="24"/>
                <w:szCs w:val="24"/>
              </w:rPr>
              <w:t>В.Б. Михайлов</w:t>
            </w:r>
          </w:p>
        </w:tc>
      </w:tr>
    </w:tbl>
    <w:p w14:paraId="507D1A44" w14:textId="2E917F29" w:rsidR="002939B0" w:rsidRDefault="002939B0" w:rsidP="0028663B">
      <w:pPr>
        <w:tabs>
          <w:tab w:val="left" w:pos="2910"/>
        </w:tabs>
        <w:ind w:firstLine="567"/>
        <w:rPr>
          <w:rFonts w:ascii="Times New Roman" w:hAnsi="Times New Roman"/>
          <w:sz w:val="24"/>
          <w:szCs w:val="24"/>
        </w:rPr>
      </w:pPr>
    </w:p>
    <w:p w14:paraId="1EC82063" w14:textId="7E8F3D4B" w:rsidR="00E16AD3" w:rsidRDefault="00E16AD3" w:rsidP="0028663B">
      <w:pPr>
        <w:tabs>
          <w:tab w:val="left" w:pos="2910"/>
        </w:tabs>
        <w:ind w:firstLine="567"/>
        <w:rPr>
          <w:rFonts w:ascii="Times New Roman" w:hAnsi="Times New Roman"/>
          <w:sz w:val="24"/>
          <w:szCs w:val="24"/>
        </w:rPr>
      </w:pPr>
    </w:p>
    <w:p w14:paraId="582F6373" w14:textId="2D0720B3" w:rsidR="00E16AD3" w:rsidRDefault="00E16AD3" w:rsidP="0028663B">
      <w:pPr>
        <w:tabs>
          <w:tab w:val="left" w:pos="2910"/>
        </w:tabs>
        <w:ind w:firstLine="567"/>
        <w:rPr>
          <w:rFonts w:ascii="Times New Roman" w:hAnsi="Times New Roman"/>
          <w:sz w:val="24"/>
          <w:szCs w:val="24"/>
        </w:rPr>
      </w:pPr>
    </w:p>
    <w:p w14:paraId="057E386A" w14:textId="5646F5A0" w:rsidR="00E16AD3" w:rsidRDefault="00E16AD3" w:rsidP="0028663B">
      <w:pPr>
        <w:tabs>
          <w:tab w:val="left" w:pos="2910"/>
        </w:tabs>
        <w:ind w:firstLine="567"/>
        <w:rPr>
          <w:rFonts w:ascii="Times New Roman" w:hAnsi="Times New Roman"/>
          <w:sz w:val="24"/>
          <w:szCs w:val="24"/>
        </w:rPr>
      </w:pPr>
    </w:p>
    <w:p w14:paraId="7B49E106" w14:textId="5C4AA494" w:rsidR="00E16AD3" w:rsidRDefault="00E16AD3" w:rsidP="0028663B">
      <w:pPr>
        <w:tabs>
          <w:tab w:val="left" w:pos="2910"/>
        </w:tabs>
        <w:ind w:firstLine="567"/>
        <w:rPr>
          <w:rFonts w:ascii="Times New Roman" w:hAnsi="Times New Roman"/>
          <w:sz w:val="24"/>
          <w:szCs w:val="24"/>
        </w:rPr>
      </w:pPr>
    </w:p>
    <w:p w14:paraId="3698B648" w14:textId="1B95ACF1" w:rsidR="00E16AD3" w:rsidRDefault="00E16AD3" w:rsidP="0028663B">
      <w:pPr>
        <w:tabs>
          <w:tab w:val="left" w:pos="2910"/>
        </w:tabs>
        <w:ind w:firstLine="567"/>
        <w:rPr>
          <w:rFonts w:ascii="Times New Roman" w:hAnsi="Times New Roman"/>
          <w:sz w:val="24"/>
          <w:szCs w:val="24"/>
        </w:rPr>
      </w:pPr>
    </w:p>
    <w:p w14:paraId="581869A6" w14:textId="3B99E5D0" w:rsidR="00E16AD3" w:rsidRDefault="00E16AD3" w:rsidP="0028663B">
      <w:pPr>
        <w:tabs>
          <w:tab w:val="left" w:pos="2910"/>
        </w:tabs>
        <w:ind w:firstLine="567"/>
        <w:rPr>
          <w:rFonts w:ascii="Times New Roman" w:hAnsi="Times New Roman"/>
          <w:sz w:val="24"/>
          <w:szCs w:val="24"/>
        </w:rPr>
      </w:pPr>
    </w:p>
    <w:p w14:paraId="1A12349B" w14:textId="4778E232" w:rsidR="00E16AD3" w:rsidRDefault="00E16AD3" w:rsidP="0028663B">
      <w:pPr>
        <w:tabs>
          <w:tab w:val="left" w:pos="2910"/>
        </w:tabs>
        <w:ind w:firstLine="567"/>
        <w:rPr>
          <w:rFonts w:ascii="Times New Roman" w:hAnsi="Times New Roman"/>
          <w:sz w:val="24"/>
          <w:szCs w:val="24"/>
        </w:rPr>
      </w:pPr>
    </w:p>
    <w:p w14:paraId="038A615F" w14:textId="6EC63EBE" w:rsidR="00E16AD3" w:rsidRDefault="00E16AD3" w:rsidP="0028663B">
      <w:pPr>
        <w:tabs>
          <w:tab w:val="left" w:pos="2910"/>
        </w:tabs>
        <w:ind w:firstLine="567"/>
        <w:rPr>
          <w:rFonts w:ascii="Times New Roman" w:hAnsi="Times New Roman"/>
          <w:sz w:val="24"/>
          <w:szCs w:val="24"/>
        </w:rPr>
      </w:pPr>
    </w:p>
    <w:p w14:paraId="4661F8EF" w14:textId="3797B0AE" w:rsidR="00E16AD3" w:rsidRDefault="00E16AD3" w:rsidP="0028663B">
      <w:pPr>
        <w:tabs>
          <w:tab w:val="left" w:pos="2910"/>
        </w:tabs>
        <w:ind w:firstLine="567"/>
        <w:rPr>
          <w:rFonts w:ascii="Times New Roman" w:hAnsi="Times New Roman"/>
          <w:sz w:val="24"/>
          <w:szCs w:val="24"/>
        </w:rPr>
      </w:pPr>
    </w:p>
    <w:p w14:paraId="5161E478" w14:textId="3386A098" w:rsidR="00E16AD3" w:rsidRDefault="00E16AD3" w:rsidP="0028663B">
      <w:pPr>
        <w:tabs>
          <w:tab w:val="left" w:pos="2910"/>
        </w:tabs>
        <w:ind w:firstLine="567"/>
        <w:rPr>
          <w:rFonts w:ascii="Times New Roman" w:hAnsi="Times New Roman"/>
          <w:sz w:val="24"/>
          <w:szCs w:val="24"/>
        </w:rPr>
      </w:pPr>
    </w:p>
    <w:p w14:paraId="4ECBA842" w14:textId="7602B8ED" w:rsidR="00E16AD3" w:rsidRDefault="00E16AD3" w:rsidP="0028663B">
      <w:pPr>
        <w:tabs>
          <w:tab w:val="left" w:pos="2910"/>
        </w:tabs>
        <w:ind w:firstLine="567"/>
        <w:rPr>
          <w:rFonts w:ascii="Times New Roman" w:hAnsi="Times New Roman"/>
          <w:sz w:val="24"/>
          <w:szCs w:val="24"/>
        </w:rPr>
      </w:pPr>
    </w:p>
    <w:p w14:paraId="617D4AD7" w14:textId="1EAD05EE" w:rsidR="00E16AD3" w:rsidRDefault="00E16AD3" w:rsidP="0028663B">
      <w:pPr>
        <w:tabs>
          <w:tab w:val="left" w:pos="2910"/>
        </w:tabs>
        <w:ind w:firstLine="567"/>
        <w:rPr>
          <w:rFonts w:ascii="Times New Roman" w:hAnsi="Times New Roman"/>
          <w:sz w:val="24"/>
          <w:szCs w:val="24"/>
        </w:rPr>
      </w:pPr>
    </w:p>
    <w:p w14:paraId="6EC93D8C" w14:textId="394B05A4" w:rsidR="00E16AD3" w:rsidRDefault="00E16AD3" w:rsidP="0028663B">
      <w:pPr>
        <w:tabs>
          <w:tab w:val="left" w:pos="2910"/>
        </w:tabs>
        <w:ind w:firstLine="567"/>
        <w:rPr>
          <w:rFonts w:ascii="Times New Roman" w:hAnsi="Times New Roman"/>
          <w:sz w:val="24"/>
          <w:szCs w:val="24"/>
        </w:rPr>
      </w:pPr>
    </w:p>
    <w:p w14:paraId="0E244012" w14:textId="1FBA9DB3" w:rsidR="00E16AD3" w:rsidRDefault="00E16AD3" w:rsidP="0028663B">
      <w:pPr>
        <w:tabs>
          <w:tab w:val="left" w:pos="2910"/>
        </w:tabs>
        <w:ind w:firstLine="567"/>
        <w:rPr>
          <w:rFonts w:ascii="Times New Roman" w:hAnsi="Times New Roman"/>
          <w:sz w:val="24"/>
          <w:szCs w:val="24"/>
        </w:rPr>
      </w:pPr>
    </w:p>
    <w:p w14:paraId="5540A77B" w14:textId="2C65F027" w:rsidR="00E16AD3" w:rsidRDefault="00E16AD3" w:rsidP="0028663B">
      <w:pPr>
        <w:tabs>
          <w:tab w:val="left" w:pos="2910"/>
        </w:tabs>
        <w:ind w:firstLine="567"/>
        <w:rPr>
          <w:rFonts w:ascii="Times New Roman" w:hAnsi="Times New Roman"/>
          <w:sz w:val="24"/>
          <w:szCs w:val="24"/>
        </w:rPr>
      </w:pPr>
    </w:p>
    <w:p w14:paraId="5DBAD32B" w14:textId="63441201" w:rsidR="00E16AD3" w:rsidRDefault="00E16AD3" w:rsidP="0028663B">
      <w:pPr>
        <w:tabs>
          <w:tab w:val="left" w:pos="2910"/>
        </w:tabs>
        <w:ind w:firstLine="567"/>
        <w:rPr>
          <w:rFonts w:ascii="Times New Roman" w:hAnsi="Times New Roman"/>
          <w:sz w:val="24"/>
          <w:szCs w:val="24"/>
        </w:rPr>
      </w:pPr>
    </w:p>
    <w:p w14:paraId="45739418" w14:textId="7E052D7D" w:rsidR="00E16AD3" w:rsidRDefault="00E16AD3" w:rsidP="0028663B">
      <w:pPr>
        <w:tabs>
          <w:tab w:val="left" w:pos="2910"/>
        </w:tabs>
        <w:ind w:firstLine="567"/>
        <w:rPr>
          <w:rFonts w:ascii="Times New Roman" w:hAnsi="Times New Roman"/>
          <w:sz w:val="24"/>
          <w:szCs w:val="24"/>
        </w:rPr>
      </w:pPr>
    </w:p>
    <w:p w14:paraId="27AF0D45" w14:textId="019CE976" w:rsidR="00E16AD3" w:rsidRDefault="00E16AD3" w:rsidP="0028663B">
      <w:pPr>
        <w:tabs>
          <w:tab w:val="left" w:pos="2910"/>
        </w:tabs>
        <w:ind w:firstLine="567"/>
        <w:rPr>
          <w:rFonts w:ascii="Times New Roman" w:hAnsi="Times New Roman"/>
          <w:sz w:val="24"/>
          <w:szCs w:val="24"/>
        </w:rPr>
      </w:pPr>
    </w:p>
    <w:p w14:paraId="7BB4FBBA" w14:textId="692A00AF" w:rsidR="00E16AD3" w:rsidRDefault="00E16AD3" w:rsidP="0028663B">
      <w:pPr>
        <w:tabs>
          <w:tab w:val="left" w:pos="2910"/>
        </w:tabs>
        <w:ind w:firstLine="567"/>
        <w:rPr>
          <w:rFonts w:ascii="Times New Roman" w:hAnsi="Times New Roman"/>
          <w:sz w:val="24"/>
          <w:szCs w:val="24"/>
        </w:rPr>
      </w:pPr>
    </w:p>
    <w:p w14:paraId="0B693788" w14:textId="5E841CD8" w:rsidR="00E16AD3" w:rsidRDefault="00E16AD3" w:rsidP="0028663B">
      <w:pPr>
        <w:tabs>
          <w:tab w:val="left" w:pos="2910"/>
        </w:tabs>
        <w:ind w:firstLine="567"/>
        <w:rPr>
          <w:rFonts w:ascii="Times New Roman" w:hAnsi="Times New Roman"/>
          <w:sz w:val="24"/>
          <w:szCs w:val="24"/>
        </w:rPr>
      </w:pPr>
    </w:p>
    <w:p w14:paraId="0D536C67" w14:textId="54726E67" w:rsidR="00E16AD3" w:rsidRDefault="00E16AD3" w:rsidP="0028663B">
      <w:pPr>
        <w:tabs>
          <w:tab w:val="left" w:pos="2910"/>
        </w:tabs>
        <w:ind w:firstLine="567"/>
        <w:rPr>
          <w:rFonts w:ascii="Times New Roman" w:hAnsi="Times New Roman"/>
          <w:sz w:val="24"/>
          <w:szCs w:val="24"/>
        </w:rPr>
      </w:pPr>
    </w:p>
    <w:p w14:paraId="45024E18" w14:textId="047ABF0C" w:rsidR="00E16AD3" w:rsidRDefault="00E16AD3" w:rsidP="0028663B">
      <w:pPr>
        <w:tabs>
          <w:tab w:val="left" w:pos="2910"/>
        </w:tabs>
        <w:ind w:firstLine="567"/>
        <w:rPr>
          <w:rFonts w:ascii="Times New Roman" w:hAnsi="Times New Roman"/>
          <w:sz w:val="24"/>
          <w:szCs w:val="24"/>
        </w:rPr>
      </w:pPr>
    </w:p>
    <w:p w14:paraId="73FFD80B" w14:textId="77777777" w:rsidR="00E16AD3" w:rsidRDefault="00E16AD3" w:rsidP="0028663B">
      <w:pPr>
        <w:tabs>
          <w:tab w:val="left" w:pos="2910"/>
        </w:tabs>
        <w:ind w:firstLine="567"/>
        <w:rPr>
          <w:rFonts w:ascii="Times New Roman" w:hAnsi="Times New Roman"/>
          <w:sz w:val="24"/>
          <w:szCs w:val="24"/>
        </w:rPr>
      </w:pPr>
    </w:p>
    <w:p w14:paraId="1D607E88" w14:textId="19E2F3B0" w:rsidR="00E16AD3" w:rsidRDefault="00E16AD3" w:rsidP="0028663B">
      <w:pPr>
        <w:tabs>
          <w:tab w:val="left" w:pos="2910"/>
        </w:tabs>
        <w:ind w:firstLine="567"/>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rsidRPr="0028663B" w14:paraId="6656E554" w14:textId="77777777" w:rsidTr="00B935F4">
        <w:tc>
          <w:tcPr>
            <w:tcW w:w="4814" w:type="dxa"/>
          </w:tcPr>
          <w:p w14:paraId="72342C20" w14:textId="77777777" w:rsidR="00E16AD3" w:rsidRPr="0028663B" w:rsidRDefault="00E16AD3" w:rsidP="00B935F4">
            <w:pPr>
              <w:ind w:firstLine="567"/>
              <w:jc w:val="center"/>
              <w:rPr>
                <w:rFonts w:ascii="Times New Roman" w:hAnsi="Times New Roman"/>
                <w:b/>
                <w:bCs/>
                <w:sz w:val="24"/>
                <w:szCs w:val="24"/>
              </w:rPr>
            </w:pPr>
            <w:bookmarkStart w:id="1" w:name="_Hlk136593897"/>
          </w:p>
        </w:tc>
        <w:tc>
          <w:tcPr>
            <w:tcW w:w="4815" w:type="dxa"/>
          </w:tcPr>
          <w:p w14:paraId="568DC521" w14:textId="615204D1" w:rsidR="00E16AD3" w:rsidRPr="0028663B" w:rsidRDefault="00E16AD3" w:rsidP="00B935F4">
            <w:pPr>
              <w:keepNext/>
              <w:spacing w:before="240" w:after="60"/>
              <w:jc w:val="right"/>
              <w:outlineLvl w:val="0"/>
              <w:rPr>
                <w:rFonts w:ascii="Times New Roman" w:hAnsi="Times New Roman"/>
                <w:bCs/>
                <w:sz w:val="24"/>
                <w:szCs w:val="24"/>
              </w:rPr>
            </w:pPr>
            <w:r w:rsidRPr="0028663B">
              <w:rPr>
                <w:rFonts w:ascii="Times New Roman" w:hAnsi="Times New Roman"/>
                <w:bCs/>
                <w:sz w:val="24"/>
                <w:szCs w:val="24"/>
              </w:rPr>
              <w:t>УТВЕРЖДЕНА</w:t>
            </w:r>
          </w:p>
          <w:p w14:paraId="17D0666C" w14:textId="77777777" w:rsidR="00E16AD3" w:rsidRPr="0028663B" w:rsidRDefault="00E16AD3" w:rsidP="00B935F4">
            <w:pPr>
              <w:spacing w:line="216" w:lineRule="auto"/>
              <w:jc w:val="right"/>
              <w:rPr>
                <w:rFonts w:ascii="Times New Roman" w:hAnsi="Times New Roman"/>
                <w:bCs/>
                <w:sz w:val="24"/>
                <w:szCs w:val="24"/>
              </w:rPr>
            </w:pPr>
            <w:r w:rsidRPr="0028663B">
              <w:rPr>
                <w:rFonts w:ascii="Times New Roman" w:hAnsi="Times New Roman"/>
                <w:bCs/>
                <w:sz w:val="24"/>
                <w:szCs w:val="24"/>
              </w:rPr>
              <w:t>Постановлением Администрации Чебоксарского муниципального округа</w:t>
            </w:r>
          </w:p>
          <w:p w14:paraId="30F5F223" w14:textId="790AC9D1" w:rsidR="00E16AD3" w:rsidRPr="0028663B" w:rsidRDefault="00E16AD3" w:rsidP="00B935F4">
            <w:pPr>
              <w:jc w:val="center"/>
              <w:rPr>
                <w:rFonts w:ascii="Times New Roman" w:hAnsi="Times New Roman"/>
                <w:b/>
                <w:bCs/>
                <w:sz w:val="24"/>
                <w:szCs w:val="24"/>
              </w:rPr>
            </w:pPr>
            <w:r w:rsidRPr="0028663B">
              <w:rPr>
                <w:rFonts w:ascii="Times New Roman" w:hAnsi="Times New Roman"/>
                <w:bCs/>
                <w:sz w:val="24"/>
                <w:szCs w:val="24"/>
              </w:rPr>
              <w:t>от _</w:t>
            </w:r>
            <w:r w:rsidR="00A54577">
              <w:rPr>
                <w:rFonts w:ascii="Times New Roman" w:hAnsi="Times New Roman"/>
                <w:bCs/>
                <w:sz w:val="24"/>
                <w:szCs w:val="24"/>
              </w:rPr>
              <w:t>29.09.2023</w:t>
            </w:r>
            <w:r>
              <w:rPr>
                <w:rFonts w:ascii="Times New Roman" w:hAnsi="Times New Roman"/>
                <w:bCs/>
                <w:sz w:val="24"/>
                <w:szCs w:val="24"/>
              </w:rPr>
              <w:t>_</w:t>
            </w:r>
            <w:r w:rsidRPr="0028663B">
              <w:rPr>
                <w:rFonts w:ascii="Times New Roman" w:hAnsi="Times New Roman"/>
                <w:sz w:val="24"/>
                <w:szCs w:val="24"/>
              </w:rPr>
              <w:t xml:space="preserve"> № _</w:t>
            </w:r>
            <w:r>
              <w:rPr>
                <w:rFonts w:ascii="Times New Roman" w:hAnsi="Times New Roman"/>
                <w:sz w:val="24"/>
                <w:szCs w:val="24"/>
              </w:rPr>
              <w:t>_</w:t>
            </w:r>
            <w:r w:rsidR="00A54577">
              <w:rPr>
                <w:rFonts w:ascii="Times New Roman" w:hAnsi="Times New Roman"/>
                <w:sz w:val="24"/>
                <w:szCs w:val="24"/>
              </w:rPr>
              <w:t>1886</w:t>
            </w:r>
            <w:r>
              <w:rPr>
                <w:rFonts w:ascii="Times New Roman" w:hAnsi="Times New Roman"/>
                <w:sz w:val="24"/>
                <w:szCs w:val="24"/>
              </w:rPr>
              <w:t>_</w:t>
            </w:r>
            <w:r w:rsidRPr="0028663B">
              <w:rPr>
                <w:rFonts w:ascii="Times New Roman" w:hAnsi="Times New Roman"/>
                <w:sz w:val="24"/>
                <w:szCs w:val="24"/>
              </w:rPr>
              <w:t>_</w:t>
            </w:r>
          </w:p>
        </w:tc>
      </w:tr>
    </w:tbl>
    <w:p w14:paraId="2EA8C5B2" w14:textId="77777777" w:rsidR="00E16AD3" w:rsidRDefault="00E16AD3" w:rsidP="00E16AD3">
      <w:pPr>
        <w:ind w:firstLine="567"/>
        <w:jc w:val="center"/>
        <w:rPr>
          <w:rFonts w:ascii="Times New Roman" w:hAnsi="Times New Roman"/>
          <w:b/>
          <w:bCs/>
          <w:sz w:val="24"/>
          <w:szCs w:val="24"/>
        </w:rPr>
      </w:pPr>
    </w:p>
    <w:p w14:paraId="1BB51303"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rPr>
        <w:t>Конкурсная документация</w:t>
      </w:r>
    </w:p>
    <w:p w14:paraId="0CA7094C" w14:textId="77777777" w:rsidR="00E16AD3" w:rsidRPr="0028663B" w:rsidRDefault="00E16AD3" w:rsidP="00E16AD3">
      <w:pPr>
        <w:ind w:firstLine="567"/>
        <w:jc w:val="center"/>
        <w:rPr>
          <w:rFonts w:ascii="Times New Roman" w:hAnsi="Times New Roman"/>
          <w:b/>
          <w:sz w:val="24"/>
          <w:szCs w:val="24"/>
        </w:rPr>
      </w:pPr>
      <w:r w:rsidRPr="0028663B">
        <w:rPr>
          <w:rFonts w:ascii="Times New Roman" w:hAnsi="Times New Roman"/>
          <w:b/>
          <w:bCs/>
          <w:sz w:val="24"/>
          <w:szCs w:val="24"/>
        </w:rPr>
        <w:t xml:space="preserve">по проведению </w:t>
      </w:r>
      <w:r w:rsidRPr="0028663B">
        <w:rPr>
          <w:rFonts w:ascii="Times New Roman" w:hAnsi="Times New Roman"/>
          <w:b/>
          <w:sz w:val="24"/>
          <w:szCs w:val="24"/>
        </w:rPr>
        <w:t>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14:paraId="7F1C6CB7" w14:textId="77777777" w:rsidR="00E16AD3" w:rsidRPr="0028663B" w:rsidRDefault="00E16AD3" w:rsidP="00E16AD3">
      <w:pPr>
        <w:ind w:firstLine="567"/>
        <w:jc w:val="center"/>
        <w:rPr>
          <w:rFonts w:ascii="Times New Roman" w:hAnsi="Times New Roman"/>
          <w:sz w:val="24"/>
          <w:szCs w:val="24"/>
        </w:rPr>
      </w:pPr>
    </w:p>
    <w:p w14:paraId="0083ACF5"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I</w:t>
      </w:r>
      <w:r w:rsidRPr="0028663B">
        <w:rPr>
          <w:rFonts w:ascii="Times New Roman" w:hAnsi="Times New Roman"/>
          <w:b/>
          <w:bCs/>
          <w:sz w:val="24"/>
          <w:szCs w:val="24"/>
        </w:rPr>
        <w:t>. Общие положения</w:t>
      </w:r>
    </w:p>
    <w:p w14:paraId="568EEBE0" w14:textId="77777777" w:rsidR="00E16AD3" w:rsidRPr="0028663B" w:rsidRDefault="00E16AD3" w:rsidP="00E16AD3">
      <w:pPr>
        <w:ind w:firstLine="567"/>
        <w:jc w:val="center"/>
        <w:rPr>
          <w:rFonts w:ascii="Times New Roman" w:hAnsi="Times New Roman"/>
          <w:b/>
          <w:bCs/>
          <w:sz w:val="24"/>
          <w:szCs w:val="24"/>
        </w:rPr>
      </w:pPr>
    </w:p>
    <w:p w14:paraId="43FBC50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1.1. Конкурсная документация определяет порядок и условия проведения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(далее – открытый конкурс).</w:t>
      </w:r>
    </w:p>
    <w:p w14:paraId="2CC3260B" w14:textId="18AB3700"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1.2. Настоящая конкурсная документация разработана в соответствии </w:t>
      </w:r>
      <w:r w:rsidRPr="0028663B">
        <w:rPr>
          <w:rFonts w:ascii="Times New Roman" w:hAnsi="Times New Roman"/>
          <w:sz w:val="24"/>
          <w:szCs w:val="24"/>
          <w:lang w:val="en-US"/>
        </w:rPr>
        <w:t>c</w:t>
      </w:r>
      <w:r w:rsidRPr="0028663B">
        <w:rPr>
          <w:rFonts w:ascii="Times New Roman" w:hAnsi="Times New Roman"/>
          <w:sz w:val="24"/>
          <w:szCs w:val="24"/>
        </w:rPr>
        <w:t xml:space="preserve">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Законом Чувашской Республики от 29 декабря 2003 г. № 48 «Об организации перевозок пассажиров и багажа автомобильным транспортом и городским наземным электрическим транспортом в Чувашской Республике», постановлением Администрации Чебоксарского </w:t>
      </w:r>
      <w:r w:rsidR="00AE2F49">
        <w:rPr>
          <w:rFonts w:ascii="Times New Roman" w:hAnsi="Times New Roman"/>
          <w:sz w:val="24"/>
          <w:szCs w:val="24"/>
        </w:rPr>
        <w:t>муниципального округа</w:t>
      </w:r>
      <w:r w:rsidRPr="0028663B">
        <w:rPr>
          <w:rFonts w:ascii="Times New Roman" w:hAnsi="Times New Roman"/>
          <w:sz w:val="24"/>
          <w:szCs w:val="24"/>
        </w:rPr>
        <w:t xml:space="preserve"> Чувашской Республики от </w:t>
      </w:r>
      <w:r>
        <w:rPr>
          <w:rFonts w:ascii="Times New Roman" w:hAnsi="Times New Roman"/>
          <w:sz w:val="24"/>
          <w:szCs w:val="24"/>
        </w:rPr>
        <w:t>02 мая</w:t>
      </w:r>
      <w:r w:rsidRPr="0028663B">
        <w:rPr>
          <w:rFonts w:ascii="Times New Roman" w:hAnsi="Times New Roman"/>
          <w:sz w:val="24"/>
          <w:szCs w:val="24"/>
        </w:rPr>
        <w:t xml:space="preserve"> 20</w:t>
      </w:r>
      <w:r>
        <w:rPr>
          <w:rFonts w:ascii="Times New Roman" w:hAnsi="Times New Roman"/>
          <w:sz w:val="24"/>
          <w:szCs w:val="24"/>
        </w:rPr>
        <w:t>23</w:t>
      </w:r>
      <w:r w:rsidRPr="0028663B">
        <w:rPr>
          <w:rFonts w:ascii="Times New Roman" w:hAnsi="Times New Roman"/>
          <w:sz w:val="24"/>
          <w:szCs w:val="24"/>
        </w:rPr>
        <w:t xml:space="preserve"> г. N </w:t>
      </w:r>
      <w:r>
        <w:rPr>
          <w:rFonts w:ascii="Times New Roman" w:hAnsi="Times New Roman"/>
          <w:sz w:val="24"/>
          <w:szCs w:val="24"/>
        </w:rPr>
        <w:t>874</w:t>
      </w:r>
      <w:r w:rsidRPr="0028663B">
        <w:rPr>
          <w:rFonts w:ascii="Times New Roman" w:hAnsi="Times New Roman"/>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(далее – Постановление № </w:t>
      </w:r>
      <w:r>
        <w:rPr>
          <w:rFonts w:ascii="Times New Roman" w:hAnsi="Times New Roman"/>
          <w:sz w:val="24"/>
          <w:szCs w:val="24"/>
        </w:rPr>
        <w:t>874</w:t>
      </w:r>
      <w:r w:rsidRPr="0028663B">
        <w:rPr>
          <w:rFonts w:ascii="Times New Roman" w:hAnsi="Times New Roman"/>
          <w:sz w:val="24"/>
          <w:szCs w:val="24"/>
        </w:rPr>
        <w:t>).</w:t>
      </w:r>
    </w:p>
    <w:p w14:paraId="55972ED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1.3. </w:t>
      </w:r>
      <w:r w:rsidRPr="0028663B">
        <w:rPr>
          <w:rFonts w:ascii="Times New Roman" w:hAnsi="Times New Roman"/>
          <w:bCs/>
          <w:sz w:val="24"/>
          <w:szCs w:val="24"/>
        </w:rPr>
        <w:t>Субъектами открытого конкурса являются:</w:t>
      </w:r>
    </w:p>
    <w:p w14:paraId="23EBD1F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1.3.1. Организатор открытого конкурса – Администрация Чебоксарского муниципального округа Чувашской Республики (далее – Организатор).</w:t>
      </w:r>
    </w:p>
    <w:p w14:paraId="28E2692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1.3.2. Заявитель на участие в открытом конкурсе (далее – Заявитель) – юридическое лицо, индивидуальный предприниматель или участник договора простого товарищества, подавший Организатору заявку на участие в открытом конкурсе (далее – Заявка).</w:t>
      </w:r>
    </w:p>
    <w:p w14:paraId="10E93CD6"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1.3.3. Участник открытого конкурса – юридическое лицо, индивидуальный предприниматель или участник договора простого товарищества, удовлетворяющий требованиям, установленным статьей 23 Федерального закона № 220–ФЗ и настоящей конкурсной документацией, и допущенный к участию в открытом конкурсе.</w:t>
      </w:r>
    </w:p>
    <w:p w14:paraId="5ECFA9A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1.3.4. Победитель открытого конкурса по конкретному лоту – участник открытого конкурса, заявке которого в соответствии со шкалой для оценки критериев, применяемых при оценке и сопоставлении заявок, утвержденной Постановлением № </w:t>
      </w:r>
      <w:r>
        <w:rPr>
          <w:rFonts w:ascii="Times New Roman" w:hAnsi="Times New Roman"/>
          <w:sz w:val="24"/>
          <w:szCs w:val="24"/>
        </w:rPr>
        <w:t>874</w:t>
      </w:r>
      <w:r w:rsidRPr="0028663B">
        <w:rPr>
          <w:rFonts w:ascii="Times New Roman" w:hAnsi="Times New Roman"/>
          <w:sz w:val="24"/>
          <w:szCs w:val="24"/>
        </w:rPr>
        <w:t>, присвоен первый номер.</w:t>
      </w:r>
    </w:p>
    <w:p w14:paraId="5FABF8DB"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1.4.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в Чувашской Республике.</w:t>
      </w:r>
    </w:p>
    <w:p w14:paraId="6376C23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1.5. Для проведения открытого конкурса Организатором создается конкурсная комиссия. Положение о конкурсной комиссии и ее состав утверждаются Распоряжением Администрации муниципального округа Чувашской Республики. </w:t>
      </w:r>
    </w:p>
    <w:p w14:paraId="5E04F3CB"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1.6. Извещение о проведении открытого конкурса размещается на официальном сайте Организатора на Портале органов власти Чувашской Республики в информационно–телекоммуникационной сети «Интернет» (далее – официальный сайт) не позднее, чем за двадцать один календарный день до даты окончания срока подачи Заявок.</w:t>
      </w:r>
    </w:p>
    <w:p w14:paraId="7F09A7B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ab/>
      </w:r>
    </w:p>
    <w:p w14:paraId="3073B959" w14:textId="77777777" w:rsidR="00E16AD3" w:rsidRPr="0028663B" w:rsidRDefault="00E16AD3" w:rsidP="00E16AD3">
      <w:pPr>
        <w:ind w:firstLine="567"/>
        <w:jc w:val="center"/>
        <w:rPr>
          <w:rFonts w:ascii="Times New Roman" w:hAnsi="Times New Roman"/>
          <w:b/>
          <w:sz w:val="24"/>
          <w:szCs w:val="24"/>
          <w:u w:val="single"/>
        </w:rPr>
      </w:pPr>
      <w:r w:rsidRPr="0028663B">
        <w:rPr>
          <w:rFonts w:ascii="Times New Roman" w:hAnsi="Times New Roman"/>
          <w:b/>
          <w:sz w:val="24"/>
          <w:szCs w:val="24"/>
          <w:lang w:val="en-US"/>
        </w:rPr>
        <w:t>II</w:t>
      </w:r>
      <w:r w:rsidRPr="0028663B">
        <w:rPr>
          <w:rFonts w:ascii="Times New Roman" w:hAnsi="Times New Roman"/>
          <w:b/>
          <w:sz w:val="24"/>
          <w:szCs w:val="24"/>
        </w:rPr>
        <w:t xml:space="preserve">. Информация, содержащаяся в извещении о проведении открытого конкурса </w:t>
      </w:r>
    </w:p>
    <w:p w14:paraId="629A6911" w14:textId="77777777" w:rsidR="00E16AD3" w:rsidRPr="0028663B" w:rsidRDefault="00E16AD3" w:rsidP="00E16AD3">
      <w:pPr>
        <w:widowControl w:val="0"/>
        <w:adjustRightInd w:val="0"/>
        <w:ind w:firstLine="567"/>
        <w:jc w:val="right"/>
        <w:rPr>
          <w:rFonts w:ascii="Times New Roman" w:hAnsi="Times New Roman"/>
          <w:b/>
          <w:sz w:val="24"/>
          <w:szCs w:val="24"/>
        </w:rPr>
      </w:pPr>
      <w:r w:rsidRPr="0028663B">
        <w:rPr>
          <w:rFonts w:ascii="Times New Roman" w:hAnsi="Times New Roman"/>
          <w:b/>
          <w:sz w:val="24"/>
          <w:szCs w:val="24"/>
        </w:rPr>
        <w:lastRenderedPageBreak/>
        <w:t> </w:t>
      </w:r>
    </w:p>
    <w:p w14:paraId="58BD93E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2.1. Наименование, место нахождения, почтовый адрес и адрес электронной почты, номер контактного телефона организатора открытого конкурса:</w:t>
      </w:r>
    </w:p>
    <w:p w14:paraId="7BE0FABB"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Администрация Чебоксарского муниципального округа Чувашской Республики.</w:t>
      </w:r>
    </w:p>
    <w:p w14:paraId="00FFE002"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 xml:space="preserve">Место нахождения: 429500, </w:t>
      </w:r>
      <w:bookmarkStart w:id="2" w:name="_Hlk124862166"/>
      <w:r w:rsidRPr="0028663B">
        <w:rPr>
          <w:rFonts w:ascii="Times New Roman" w:hAnsi="Times New Roman"/>
          <w:sz w:val="24"/>
          <w:szCs w:val="24"/>
        </w:rPr>
        <w:t>Чувашская Республика, Чебоксарский муниципальный округ, п. Кугеси, ул. Шоссейная, д.15</w:t>
      </w:r>
      <w:bookmarkEnd w:id="2"/>
      <w:r w:rsidRPr="0028663B">
        <w:rPr>
          <w:rFonts w:ascii="Times New Roman" w:hAnsi="Times New Roman"/>
          <w:sz w:val="24"/>
          <w:szCs w:val="24"/>
        </w:rPr>
        <w:t>.</w:t>
      </w:r>
    </w:p>
    <w:p w14:paraId="73415ACE"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Почтовый адрес: 429500, Чувашская Республика, Чебоксарский муниципальный округ, п. Кугеси, ул. Шоссейная, д.15.</w:t>
      </w:r>
    </w:p>
    <w:p w14:paraId="2D4585E0"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 xml:space="preserve">Адрес электронной почты: </w:t>
      </w:r>
      <w:hyperlink r:id="rId9" w:history="1">
        <w:r w:rsidRPr="0028663B">
          <w:rPr>
            <w:rFonts w:ascii="Times New Roman" w:hAnsi="Times New Roman"/>
            <w:color w:val="0000FF"/>
            <w:sz w:val="24"/>
            <w:szCs w:val="24"/>
            <w:u w:val="single"/>
            <w:lang w:val="en-US"/>
          </w:rPr>
          <w:t>chebs</w:t>
        </w:r>
        <w:r w:rsidRPr="0028663B">
          <w:rPr>
            <w:rFonts w:ascii="Times New Roman" w:hAnsi="Times New Roman"/>
            <w:color w:val="0000FF"/>
            <w:sz w:val="24"/>
            <w:szCs w:val="24"/>
            <w:u w:val="single"/>
          </w:rPr>
          <w:t>@cap.ru</w:t>
        </w:r>
      </w:hyperlink>
      <w:r w:rsidRPr="0028663B">
        <w:rPr>
          <w:rFonts w:ascii="Times New Roman" w:hAnsi="Times New Roman"/>
          <w:sz w:val="24"/>
          <w:szCs w:val="24"/>
        </w:rPr>
        <w:t xml:space="preserve">. </w:t>
      </w:r>
    </w:p>
    <w:p w14:paraId="5F2DBD1D"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Номер контактного телефона: (83540) 2-12-44, (83540) 2-48-00.</w:t>
      </w:r>
    </w:p>
    <w:p w14:paraId="78BCDA19"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2.2. Предмет открытого конкурса:</w:t>
      </w:r>
    </w:p>
    <w:p w14:paraId="0007E5C0"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sz w:val="24"/>
          <w:szCs w:val="24"/>
        </w:rPr>
        <w:t xml:space="preserve">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в соответствии с конкурсной документацией </w:t>
      </w:r>
      <w:r w:rsidRPr="0028663B">
        <w:rPr>
          <w:rFonts w:ascii="Times New Roman" w:hAnsi="Times New Roman"/>
          <w:b/>
          <w:sz w:val="24"/>
          <w:szCs w:val="24"/>
        </w:rPr>
        <w:t>по следующим лотам:</w:t>
      </w:r>
    </w:p>
    <w:p w14:paraId="4A05A32F" w14:textId="77777777" w:rsidR="00E16AD3" w:rsidRPr="0028663B" w:rsidRDefault="00E16AD3" w:rsidP="00E16AD3">
      <w:pPr>
        <w:ind w:firstLine="567"/>
        <w:jc w:val="both"/>
        <w:rPr>
          <w:rFonts w:ascii="Times New Roman" w:hAnsi="Times New Roman"/>
          <w:b/>
          <w:sz w:val="24"/>
          <w:szCs w:val="24"/>
        </w:rPr>
      </w:pPr>
    </w:p>
    <w:p w14:paraId="555210E6" w14:textId="77777777" w:rsidR="00E16AD3" w:rsidRPr="0028663B" w:rsidRDefault="00E16AD3" w:rsidP="00E16AD3">
      <w:pPr>
        <w:ind w:firstLine="567"/>
        <w:jc w:val="both"/>
        <w:rPr>
          <w:rFonts w:ascii="Times New Roman" w:hAnsi="Times New Roman"/>
          <w:b/>
          <w:sz w:val="24"/>
          <w:szCs w:val="24"/>
        </w:rPr>
      </w:pPr>
      <w:bookmarkStart w:id="3" w:name="_Hlk125117265"/>
      <w:r w:rsidRPr="0028663B">
        <w:rPr>
          <w:rFonts w:ascii="Times New Roman" w:hAnsi="Times New Roman"/>
          <w:b/>
          <w:sz w:val="24"/>
          <w:szCs w:val="24"/>
        </w:rPr>
        <w:t xml:space="preserve">Лот 1 – </w:t>
      </w:r>
      <w:r w:rsidRPr="0028663B">
        <w:rPr>
          <w:rFonts w:ascii="Times New Roman" w:hAnsi="Times New Roman"/>
          <w:sz w:val="24"/>
          <w:szCs w:val="24"/>
        </w:rPr>
        <w:t>муниципальный автобусный маршрут № 293 «</w:t>
      </w:r>
      <w:r w:rsidRPr="0028663B">
        <w:rPr>
          <w:rFonts w:ascii="Times New Roman" w:hAnsi="Times New Roman"/>
          <w:bCs/>
          <w:sz w:val="24"/>
          <w:szCs w:val="24"/>
        </w:rPr>
        <w:t xml:space="preserve">д. </w:t>
      </w:r>
      <w:proofErr w:type="spellStart"/>
      <w:r w:rsidRPr="0028663B">
        <w:rPr>
          <w:rFonts w:ascii="Times New Roman" w:hAnsi="Times New Roman"/>
          <w:bCs/>
          <w:sz w:val="24"/>
          <w:szCs w:val="24"/>
        </w:rPr>
        <w:t>Мижеры</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485F3254"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071A9424"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14:paraId="21B1D177"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д.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xml:space="preserve"> – Учхоз. поворот – с.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Мемеши</w:t>
      </w:r>
      <w:proofErr w:type="spellEnd"/>
      <w:r w:rsidRPr="0028663B">
        <w:rPr>
          <w:rFonts w:ascii="Times New Roman" w:hAnsi="Times New Roman"/>
          <w:sz w:val="24"/>
          <w:szCs w:val="24"/>
        </w:rPr>
        <w:t xml:space="preserve">- Транспортный – </w:t>
      </w:r>
      <w:proofErr w:type="spellStart"/>
      <w:r w:rsidRPr="0028663B">
        <w:rPr>
          <w:rFonts w:ascii="Times New Roman" w:hAnsi="Times New Roman"/>
          <w:sz w:val="24"/>
          <w:szCs w:val="24"/>
        </w:rPr>
        <w:t>Яранкасы</w:t>
      </w:r>
      <w:proofErr w:type="spellEnd"/>
      <w:r w:rsidRPr="0028663B">
        <w:rPr>
          <w:rFonts w:ascii="Times New Roman" w:hAnsi="Times New Roman"/>
          <w:sz w:val="24"/>
          <w:szCs w:val="24"/>
        </w:rPr>
        <w:t xml:space="preserve"> – ст. </w:t>
      </w:r>
      <w:proofErr w:type="spellStart"/>
      <w:r w:rsidRPr="0028663B">
        <w:rPr>
          <w:rFonts w:ascii="Times New Roman" w:hAnsi="Times New Roman"/>
          <w:sz w:val="24"/>
          <w:szCs w:val="24"/>
        </w:rPr>
        <w:t>Ишлеи</w:t>
      </w:r>
      <w:proofErr w:type="spellEnd"/>
      <w:r w:rsidRPr="0028663B">
        <w:rPr>
          <w:rFonts w:ascii="Times New Roman" w:hAnsi="Times New Roman"/>
          <w:sz w:val="24"/>
          <w:szCs w:val="24"/>
        </w:rPr>
        <w:t xml:space="preserve"> – АТП –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Горьков. поворот – Заводская – ДРСУ – Б. Карачуры – 8-км – п. Н. </w:t>
      </w:r>
      <w:proofErr w:type="spellStart"/>
      <w:r w:rsidRPr="0028663B">
        <w:rPr>
          <w:rFonts w:ascii="Times New Roman" w:hAnsi="Times New Roman"/>
          <w:sz w:val="24"/>
          <w:szCs w:val="24"/>
        </w:rPr>
        <w:t>Лапсары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Сельхозтехника –             п. Кугеси – ТД Гранд</w:t>
      </w:r>
    </w:p>
    <w:p w14:paraId="3DBD9866"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2D8C568D"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ТД Гранд – п. Кугеси – Сельхозтехника – </w:t>
      </w:r>
      <w:proofErr w:type="spellStart"/>
      <w:r w:rsidRPr="0028663B">
        <w:rPr>
          <w:rFonts w:ascii="Times New Roman" w:hAnsi="Times New Roman"/>
          <w:sz w:val="24"/>
          <w:szCs w:val="24"/>
        </w:rPr>
        <w:t>Сятракасы</w:t>
      </w:r>
      <w:proofErr w:type="spellEnd"/>
      <w:r w:rsidRPr="0028663B">
        <w:rPr>
          <w:rFonts w:ascii="Times New Roman" w:hAnsi="Times New Roman"/>
          <w:sz w:val="24"/>
          <w:szCs w:val="24"/>
        </w:rPr>
        <w:t xml:space="preserve"> – п. Н. </w:t>
      </w:r>
      <w:proofErr w:type="spellStart"/>
      <w:r w:rsidRPr="0028663B">
        <w:rPr>
          <w:rFonts w:ascii="Times New Roman" w:hAnsi="Times New Roman"/>
          <w:sz w:val="24"/>
          <w:szCs w:val="24"/>
        </w:rPr>
        <w:t>Лапсары</w:t>
      </w:r>
      <w:proofErr w:type="spellEnd"/>
      <w:r w:rsidRPr="0028663B">
        <w:rPr>
          <w:rFonts w:ascii="Times New Roman" w:hAnsi="Times New Roman"/>
          <w:sz w:val="24"/>
          <w:szCs w:val="24"/>
        </w:rPr>
        <w:t xml:space="preserve"> – 8-км – Б. Карачуры – ДРСУ – Заводская – </w:t>
      </w:r>
      <w:proofErr w:type="spellStart"/>
      <w:r w:rsidRPr="0028663B">
        <w:rPr>
          <w:rFonts w:ascii="Times New Roman" w:hAnsi="Times New Roman"/>
          <w:sz w:val="24"/>
          <w:szCs w:val="24"/>
        </w:rPr>
        <w:t>Горков</w:t>
      </w:r>
      <w:proofErr w:type="spellEnd"/>
      <w:r w:rsidRPr="0028663B">
        <w:rPr>
          <w:rFonts w:ascii="Times New Roman" w:hAnsi="Times New Roman"/>
          <w:sz w:val="24"/>
          <w:szCs w:val="24"/>
        </w:rPr>
        <w:t xml:space="preserve">. поворот –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АТП – ст. </w:t>
      </w:r>
      <w:proofErr w:type="spellStart"/>
      <w:r w:rsidRPr="0028663B">
        <w:rPr>
          <w:rFonts w:ascii="Times New Roman" w:hAnsi="Times New Roman"/>
          <w:sz w:val="24"/>
          <w:szCs w:val="24"/>
        </w:rPr>
        <w:t>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Яранкасы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Мемеши</w:t>
      </w:r>
      <w:proofErr w:type="spellEnd"/>
      <w:r w:rsidRPr="0028663B">
        <w:rPr>
          <w:rFonts w:ascii="Times New Roman" w:hAnsi="Times New Roman"/>
          <w:sz w:val="24"/>
          <w:szCs w:val="24"/>
        </w:rPr>
        <w:t xml:space="preserve">-Транспортный – с. </w:t>
      </w:r>
      <w:proofErr w:type="spellStart"/>
      <w:r w:rsidRPr="0028663B">
        <w:rPr>
          <w:rFonts w:ascii="Times New Roman" w:hAnsi="Times New Roman"/>
          <w:sz w:val="24"/>
          <w:szCs w:val="24"/>
        </w:rPr>
        <w:t>Янгильдино</w:t>
      </w:r>
      <w:proofErr w:type="spellEnd"/>
      <w:r w:rsidRPr="0028663B">
        <w:rPr>
          <w:rFonts w:ascii="Times New Roman" w:hAnsi="Times New Roman"/>
          <w:sz w:val="24"/>
          <w:szCs w:val="24"/>
        </w:rPr>
        <w:t xml:space="preserve"> – Учхоз. поворот – д. </w:t>
      </w:r>
      <w:proofErr w:type="spellStart"/>
      <w:r w:rsidRPr="0028663B">
        <w:rPr>
          <w:rFonts w:ascii="Times New Roman" w:hAnsi="Times New Roman"/>
          <w:sz w:val="24"/>
          <w:szCs w:val="24"/>
        </w:rPr>
        <w:t>Мижеры</w:t>
      </w:r>
      <w:proofErr w:type="spellEnd"/>
    </w:p>
    <w:p w14:paraId="7BE11C5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0609FE0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4862BE63" w14:textId="77777777" w:rsidR="00E16AD3" w:rsidRPr="0028663B" w:rsidRDefault="00E16AD3" w:rsidP="00E16AD3">
      <w:pPr>
        <w:ind w:firstLine="567"/>
        <w:jc w:val="both"/>
        <w:rPr>
          <w:rFonts w:ascii="Times New Roman" w:hAnsi="Times New Roman"/>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xml:space="preserve"> - автодорога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ст.Ишлеи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Межеры</w:t>
      </w:r>
      <w:proofErr w:type="spellEnd"/>
      <w:r w:rsidRPr="0028663B">
        <w:rPr>
          <w:rFonts w:ascii="Times New Roman" w:hAnsi="Times New Roman"/>
          <w:sz w:val="24"/>
          <w:szCs w:val="24"/>
        </w:rPr>
        <w:t xml:space="preserve"> – автодорога М-7 «Волга» - автодорога Кугеси-</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w:t>
      </w:r>
      <w:proofErr w:type="spellStart"/>
      <w:r w:rsidRPr="0028663B">
        <w:rPr>
          <w:rFonts w:ascii="Times New Roman" w:hAnsi="Times New Roman"/>
          <w:sz w:val="24"/>
          <w:szCs w:val="24"/>
        </w:rPr>
        <w:t>ул.Советская</w:t>
      </w:r>
      <w:proofErr w:type="spellEnd"/>
    </w:p>
    <w:p w14:paraId="0F2EBB21"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0ECD8854"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автодорога Кугеси-</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н.п.Кугеси</w:t>
      </w:r>
      <w:proofErr w:type="spellEnd"/>
      <w:r w:rsidRPr="0028663B">
        <w:rPr>
          <w:rFonts w:ascii="Times New Roman" w:hAnsi="Times New Roman"/>
          <w:sz w:val="24"/>
          <w:szCs w:val="24"/>
        </w:rPr>
        <w:t xml:space="preserve"> по </w:t>
      </w:r>
      <w:proofErr w:type="spellStart"/>
      <w:r w:rsidRPr="0028663B">
        <w:rPr>
          <w:rFonts w:ascii="Times New Roman" w:hAnsi="Times New Roman"/>
          <w:sz w:val="24"/>
          <w:szCs w:val="24"/>
        </w:rPr>
        <w:t>ул.Советская</w:t>
      </w:r>
      <w:proofErr w:type="spellEnd"/>
      <w:r w:rsidRPr="0028663B">
        <w:rPr>
          <w:rFonts w:ascii="Times New Roman" w:hAnsi="Times New Roman"/>
          <w:sz w:val="24"/>
          <w:szCs w:val="24"/>
        </w:rPr>
        <w:t xml:space="preserve"> - автодорога М-7 «Волга» - автодорога </w:t>
      </w:r>
      <w:proofErr w:type="spellStart"/>
      <w:r w:rsidRPr="0028663B">
        <w:rPr>
          <w:rFonts w:ascii="Times New Roman" w:hAnsi="Times New Roman"/>
          <w:sz w:val="24"/>
          <w:szCs w:val="24"/>
        </w:rPr>
        <w:t>Селиванкино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ст.Ишлеи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Межеры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н.п.Мижеры</w:t>
      </w:r>
      <w:proofErr w:type="spellEnd"/>
    </w:p>
    <w:p w14:paraId="7DF3BFD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25,4 км.</w:t>
      </w:r>
    </w:p>
    <w:p w14:paraId="0B13F706"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17F85927"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2D80FAF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4827DE38"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3C84EF0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52D37DF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Мижеры</w:t>
      </w:r>
      <w:proofErr w:type="spellEnd"/>
      <w:r w:rsidRPr="0028663B">
        <w:rPr>
          <w:rFonts w:ascii="Times New Roman" w:hAnsi="Times New Roman"/>
          <w:sz w:val="24"/>
          <w:szCs w:val="24"/>
        </w:rPr>
        <w:t>: 6-00, 16-20;</w:t>
      </w:r>
    </w:p>
    <w:p w14:paraId="169562ED"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7-20, 17-10.</w:t>
      </w:r>
    </w:p>
    <w:p w14:paraId="7C00D5EA" w14:textId="77777777" w:rsidR="00E16AD3" w:rsidRPr="0028663B" w:rsidRDefault="00E16AD3" w:rsidP="00E16AD3">
      <w:pPr>
        <w:ind w:firstLine="567"/>
        <w:jc w:val="both"/>
        <w:rPr>
          <w:rFonts w:ascii="Times New Roman" w:hAnsi="Times New Roman"/>
          <w:sz w:val="24"/>
          <w:szCs w:val="24"/>
        </w:rPr>
      </w:pPr>
    </w:p>
    <w:bookmarkEnd w:id="3"/>
    <w:p w14:paraId="471B7E93"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sz w:val="24"/>
          <w:szCs w:val="24"/>
        </w:rPr>
        <w:t xml:space="preserve">Лот 2 – </w:t>
      </w:r>
      <w:r w:rsidRPr="0028663B">
        <w:rPr>
          <w:rFonts w:ascii="Times New Roman" w:hAnsi="Times New Roman"/>
          <w:sz w:val="24"/>
          <w:szCs w:val="24"/>
        </w:rPr>
        <w:t>муниципальный автобусный маршрут № 55 «</w:t>
      </w:r>
      <w:proofErr w:type="spellStart"/>
      <w:r w:rsidRPr="0028663B">
        <w:rPr>
          <w:rFonts w:ascii="Times New Roman" w:hAnsi="Times New Roman"/>
          <w:bCs/>
          <w:sz w:val="24"/>
          <w:szCs w:val="24"/>
        </w:rPr>
        <w:t>Хыркасы</w:t>
      </w:r>
      <w:proofErr w:type="spellEnd"/>
      <w:r w:rsidRPr="0028663B">
        <w:rPr>
          <w:rFonts w:ascii="Times New Roman" w:hAnsi="Times New Roman"/>
          <w:bCs/>
          <w:sz w:val="24"/>
          <w:szCs w:val="24"/>
        </w:rPr>
        <w:t xml:space="preserve"> – Большой Чигирь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04D39DF4"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455F573B" w14:textId="77777777" w:rsidR="00E16AD3"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75A2581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lastRenderedPageBreak/>
        <w:t xml:space="preserve">п. Кугеси (УКК) - п. Кугеси (магазин «Провиант» - </w:t>
      </w:r>
      <w:proofErr w:type="spellStart"/>
      <w:r w:rsidRPr="0028663B">
        <w:rPr>
          <w:rFonts w:ascii="Times New Roman" w:hAnsi="Times New Roman"/>
          <w:sz w:val="24"/>
          <w:szCs w:val="24"/>
        </w:rPr>
        <w:t>Кивсерткасы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Чебоксарский бройлер – </w:t>
      </w:r>
      <w:proofErr w:type="spellStart"/>
      <w:r w:rsidRPr="0028663B">
        <w:rPr>
          <w:rFonts w:ascii="Times New Roman" w:hAnsi="Times New Roman"/>
          <w:sz w:val="24"/>
          <w:szCs w:val="24"/>
        </w:rPr>
        <w:t>Тренькасы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Большой Чигирь</w:t>
      </w:r>
      <w:r w:rsidRPr="0028663B">
        <w:rPr>
          <w:rFonts w:ascii="Times New Roman" w:hAnsi="Times New Roman"/>
          <w:b/>
          <w:bCs/>
          <w:sz w:val="24"/>
          <w:szCs w:val="24"/>
        </w:rPr>
        <w:t xml:space="preserve"> обратный путь:</w:t>
      </w:r>
    </w:p>
    <w:p w14:paraId="701B16A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Большой Чигирь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Тренькасы</w:t>
      </w:r>
      <w:proofErr w:type="spellEnd"/>
      <w:r w:rsidRPr="0028663B">
        <w:rPr>
          <w:rFonts w:ascii="Times New Roman" w:hAnsi="Times New Roman"/>
          <w:sz w:val="24"/>
          <w:szCs w:val="24"/>
        </w:rPr>
        <w:t xml:space="preserve"> – Чебоксарский бройлер –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Кивсерткасы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(магазин «Провиант») - п. Кугеси (УКК)</w:t>
      </w:r>
    </w:p>
    <w:p w14:paraId="5A41788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1CBAE91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498C8A05" w14:textId="77777777" w:rsidR="00E16AD3" w:rsidRPr="0028663B" w:rsidRDefault="00E16AD3" w:rsidP="00E16AD3">
      <w:pPr>
        <w:ind w:firstLine="567"/>
        <w:jc w:val="both"/>
        <w:rPr>
          <w:rFonts w:ascii="Times New Roman" w:hAnsi="Times New Roman"/>
          <w:sz w:val="24"/>
          <w:szCs w:val="24"/>
        </w:rPr>
      </w:pPr>
      <w:proofErr w:type="spellStart"/>
      <w:r w:rsidRPr="0028663B">
        <w:rPr>
          <w:rFonts w:ascii="Times New Roman" w:hAnsi="Times New Roman"/>
          <w:sz w:val="24"/>
          <w:szCs w:val="24"/>
        </w:rPr>
        <w:t>п.Кугеси</w:t>
      </w:r>
      <w:proofErr w:type="spellEnd"/>
      <w:r w:rsidRPr="0028663B">
        <w:rPr>
          <w:rFonts w:ascii="Times New Roman" w:hAnsi="Times New Roman"/>
          <w:sz w:val="24"/>
          <w:szCs w:val="24"/>
        </w:rPr>
        <w:t xml:space="preserve"> по </w:t>
      </w:r>
      <w:proofErr w:type="spellStart"/>
      <w:r w:rsidRPr="0028663B">
        <w:rPr>
          <w:rFonts w:ascii="Times New Roman" w:hAnsi="Times New Roman"/>
          <w:sz w:val="24"/>
          <w:szCs w:val="24"/>
        </w:rPr>
        <w:t>ул.Шоршелская</w:t>
      </w:r>
      <w:proofErr w:type="spellEnd"/>
      <w:r w:rsidRPr="0028663B">
        <w:rPr>
          <w:rFonts w:ascii="Times New Roman" w:hAnsi="Times New Roman"/>
          <w:sz w:val="24"/>
          <w:szCs w:val="24"/>
        </w:rPr>
        <w:t xml:space="preserve"> автодорога Кугеси – </w:t>
      </w:r>
      <w:proofErr w:type="spellStart"/>
      <w:r w:rsidRPr="0028663B">
        <w:rPr>
          <w:rFonts w:ascii="Times New Roman" w:hAnsi="Times New Roman"/>
          <w:sz w:val="24"/>
          <w:szCs w:val="24"/>
        </w:rPr>
        <w:t>Атлашево</w:t>
      </w:r>
      <w:proofErr w:type="spellEnd"/>
      <w:r w:rsidRPr="0028663B">
        <w:rPr>
          <w:rFonts w:ascii="Times New Roman" w:hAnsi="Times New Roman"/>
          <w:sz w:val="24"/>
          <w:szCs w:val="24"/>
        </w:rPr>
        <w:t xml:space="preserve"> – Новочебоксарск - автодорога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Мерешпоси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(участок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Большой Чигирь - </w:t>
      </w:r>
      <w:proofErr w:type="spellStart"/>
      <w:r w:rsidRPr="0028663B">
        <w:rPr>
          <w:rFonts w:ascii="Times New Roman" w:hAnsi="Times New Roman"/>
          <w:sz w:val="24"/>
          <w:szCs w:val="24"/>
        </w:rPr>
        <w:t>Сарадакасы</w:t>
      </w:r>
      <w:proofErr w:type="spellEnd"/>
      <w:r w:rsidRPr="0028663B">
        <w:rPr>
          <w:rFonts w:ascii="Times New Roman" w:hAnsi="Times New Roman"/>
          <w:sz w:val="24"/>
          <w:szCs w:val="24"/>
        </w:rPr>
        <w:t>)</w:t>
      </w:r>
    </w:p>
    <w:p w14:paraId="2F97AEEB"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691E43B0"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Шинерпоси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Мерешпоси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(участок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xml:space="preserve"> – Большой Чигирь - </w:t>
      </w:r>
      <w:proofErr w:type="spellStart"/>
      <w:r w:rsidRPr="0028663B">
        <w:rPr>
          <w:rFonts w:ascii="Times New Roman" w:hAnsi="Times New Roman"/>
          <w:sz w:val="24"/>
          <w:szCs w:val="24"/>
        </w:rPr>
        <w:t>Сарадакасы</w:t>
      </w:r>
      <w:proofErr w:type="spellEnd"/>
      <w:r w:rsidRPr="0028663B">
        <w:rPr>
          <w:rFonts w:ascii="Times New Roman" w:hAnsi="Times New Roman"/>
          <w:sz w:val="24"/>
          <w:szCs w:val="24"/>
        </w:rPr>
        <w:t xml:space="preserve">) - автодорога Кугеси – </w:t>
      </w:r>
      <w:proofErr w:type="spellStart"/>
      <w:r w:rsidRPr="0028663B">
        <w:rPr>
          <w:rFonts w:ascii="Times New Roman" w:hAnsi="Times New Roman"/>
          <w:sz w:val="24"/>
          <w:szCs w:val="24"/>
        </w:rPr>
        <w:t>Атлашево</w:t>
      </w:r>
      <w:proofErr w:type="spellEnd"/>
      <w:r w:rsidRPr="0028663B">
        <w:rPr>
          <w:rFonts w:ascii="Times New Roman" w:hAnsi="Times New Roman"/>
          <w:sz w:val="24"/>
          <w:szCs w:val="24"/>
        </w:rPr>
        <w:t xml:space="preserve"> – Новочебоксарск по </w:t>
      </w:r>
      <w:proofErr w:type="spellStart"/>
      <w:r w:rsidRPr="0028663B">
        <w:rPr>
          <w:rFonts w:ascii="Times New Roman" w:hAnsi="Times New Roman"/>
          <w:sz w:val="24"/>
          <w:szCs w:val="24"/>
        </w:rPr>
        <w:t>ул.Шоршелская</w:t>
      </w:r>
      <w:proofErr w:type="spellEnd"/>
      <w:r w:rsidRPr="0028663B">
        <w:rPr>
          <w:rFonts w:ascii="Times New Roman" w:hAnsi="Times New Roman"/>
          <w:sz w:val="24"/>
          <w:szCs w:val="24"/>
        </w:rPr>
        <w:t xml:space="preserve"> в </w:t>
      </w:r>
      <w:proofErr w:type="spellStart"/>
      <w:r w:rsidRPr="0028663B">
        <w:rPr>
          <w:rFonts w:ascii="Times New Roman" w:hAnsi="Times New Roman"/>
          <w:sz w:val="24"/>
          <w:szCs w:val="24"/>
        </w:rPr>
        <w:t>п.Кугеси</w:t>
      </w:r>
      <w:proofErr w:type="spellEnd"/>
      <w:r w:rsidRPr="0028663B">
        <w:rPr>
          <w:rFonts w:ascii="Times New Roman" w:hAnsi="Times New Roman"/>
          <w:b/>
          <w:bCs/>
          <w:sz w:val="24"/>
          <w:szCs w:val="24"/>
        </w:rPr>
        <w:t xml:space="preserve"> </w:t>
      </w:r>
    </w:p>
    <w:p w14:paraId="49179A5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14,5 км.</w:t>
      </w:r>
    </w:p>
    <w:p w14:paraId="2989E36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29E6162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7AEBA17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3C9D416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77E2955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4A87CF5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5-45, 6-25 (в рабочие дни);</w:t>
      </w:r>
    </w:p>
    <w:p w14:paraId="572956E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sz w:val="24"/>
          <w:szCs w:val="24"/>
        </w:rPr>
        <w:t>отправление из д. Большой Чигирь: 6-00 (в рабочие дни);</w:t>
      </w:r>
    </w:p>
    <w:p w14:paraId="67F8AFA4"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Хыркасы</w:t>
      </w:r>
      <w:proofErr w:type="spellEnd"/>
      <w:r w:rsidRPr="0028663B">
        <w:rPr>
          <w:rFonts w:ascii="Times New Roman" w:hAnsi="Times New Roman"/>
          <w:sz w:val="24"/>
          <w:szCs w:val="24"/>
        </w:rPr>
        <w:t>: 5-00, 6-45 (в рабочие дни).</w:t>
      </w:r>
    </w:p>
    <w:p w14:paraId="4A7715D9" w14:textId="77777777" w:rsidR="00E16AD3" w:rsidRPr="0028663B" w:rsidRDefault="00E16AD3" w:rsidP="00E16AD3">
      <w:pPr>
        <w:ind w:firstLine="567"/>
        <w:jc w:val="both"/>
        <w:rPr>
          <w:rFonts w:ascii="Times New Roman" w:hAnsi="Times New Roman"/>
          <w:sz w:val="24"/>
          <w:szCs w:val="24"/>
        </w:rPr>
      </w:pPr>
    </w:p>
    <w:p w14:paraId="558DF58E" w14:textId="77777777" w:rsidR="00E16AD3" w:rsidRPr="0028663B" w:rsidRDefault="00E16AD3" w:rsidP="00E16AD3">
      <w:pPr>
        <w:ind w:firstLine="567"/>
        <w:jc w:val="both"/>
        <w:rPr>
          <w:rFonts w:ascii="Times New Roman" w:hAnsi="Times New Roman"/>
          <w:b/>
          <w:sz w:val="24"/>
          <w:szCs w:val="24"/>
        </w:rPr>
      </w:pPr>
      <w:bookmarkStart w:id="4" w:name="_Hlk125120885"/>
      <w:r w:rsidRPr="0028663B">
        <w:rPr>
          <w:rFonts w:ascii="Times New Roman" w:hAnsi="Times New Roman"/>
          <w:b/>
          <w:sz w:val="24"/>
          <w:szCs w:val="24"/>
        </w:rPr>
        <w:t xml:space="preserve">Лот 3 – </w:t>
      </w:r>
      <w:r w:rsidRPr="0028663B">
        <w:rPr>
          <w:rFonts w:ascii="Times New Roman" w:hAnsi="Times New Roman"/>
          <w:sz w:val="24"/>
          <w:szCs w:val="24"/>
        </w:rPr>
        <w:t>муниципальный автобусный маршрут № 56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42122C9E"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4E466FAE"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14:paraId="7F374E95" w14:textId="77777777" w:rsidR="00E16AD3" w:rsidRPr="0028663B" w:rsidRDefault="00E16AD3" w:rsidP="00E16AD3">
      <w:pPr>
        <w:ind w:firstLine="567"/>
        <w:jc w:val="both"/>
        <w:rPr>
          <w:rFonts w:ascii="Times New Roman" w:hAnsi="Times New Roman"/>
          <w:b/>
          <w:bCs/>
          <w:sz w:val="24"/>
          <w:szCs w:val="24"/>
        </w:rPr>
      </w:pP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Шакулово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Кугеси</w:t>
      </w:r>
      <w:r w:rsidRPr="0028663B">
        <w:rPr>
          <w:rFonts w:ascii="Times New Roman" w:hAnsi="Times New Roman"/>
          <w:b/>
          <w:bCs/>
          <w:sz w:val="24"/>
          <w:szCs w:val="24"/>
        </w:rPr>
        <w:t xml:space="preserve"> </w:t>
      </w:r>
    </w:p>
    <w:p w14:paraId="07CEAB4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1E8EAEDF"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Шакулово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b/>
          <w:bCs/>
          <w:sz w:val="24"/>
          <w:szCs w:val="24"/>
        </w:rPr>
        <w:t xml:space="preserve"> </w:t>
      </w:r>
    </w:p>
    <w:p w14:paraId="62D76B3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7D3809E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69E080E3"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Кугеси ул. Советская</w:t>
      </w:r>
      <w:r w:rsidRPr="0028663B">
        <w:rPr>
          <w:rFonts w:ascii="Times New Roman" w:hAnsi="Times New Roman"/>
          <w:b/>
          <w:bCs/>
          <w:sz w:val="24"/>
          <w:szCs w:val="24"/>
        </w:rPr>
        <w:t xml:space="preserve"> </w:t>
      </w:r>
    </w:p>
    <w:p w14:paraId="64BD777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539D7C8E" w14:textId="77777777" w:rsidR="00E16AD3" w:rsidRPr="0028663B" w:rsidRDefault="00E16AD3" w:rsidP="00E16AD3">
      <w:pPr>
        <w:ind w:firstLine="567"/>
        <w:jc w:val="both"/>
        <w:rPr>
          <w:rFonts w:ascii="Times New Roman" w:hAnsi="Times New Roman"/>
          <w:b/>
          <w:bCs/>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ул. Советская автодорога Кугеси – </w:t>
      </w:r>
      <w:proofErr w:type="spellStart"/>
      <w:r w:rsidRPr="0028663B">
        <w:rPr>
          <w:rFonts w:ascii="Times New Roman" w:hAnsi="Times New Roman"/>
          <w:sz w:val="24"/>
          <w:szCs w:val="24"/>
        </w:rPr>
        <w:t>Икково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Ямбарусово</w:t>
      </w:r>
      <w:proofErr w:type="spellEnd"/>
      <w:r w:rsidRPr="0028663B">
        <w:rPr>
          <w:rFonts w:ascii="Times New Roman" w:hAnsi="Times New Roman"/>
          <w:b/>
          <w:bCs/>
          <w:sz w:val="24"/>
          <w:szCs w:val="24"/>
        </w:rPr>
        <w:t xml:space="preserve"> </w:t>
      </w:r>
    </w:p>
    <w:p w14:paraId="5BC02961"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14,5 км.</w:t>
      </w:r>
    </w:p>
    <w:p w14:paraId="7600474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03BA5A5D"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1F295BDB"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10B5B1A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256C5BD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490CCFC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Ямбарусово</w:t>
      </w:r>
      <w:proofErr w:type="spellEnd"/>
      <w:r w:rsidRPr="0028663B">
        <w:rPr>
          <w:rFonts w:ascii="Times New Roman" w:hAnsi="Times New Roman"/>
          <w:sz w:val="24"/>
          <w:szCs w:val="24"/>
        </w:rPr>
        <w:t>: 7-15 (суббота), 06-00 (</w:t>
      </w:r>
      <w:proofErr w:type="spellStart"/>
      <w:r w:rsidRPr="0028663B">
        <w:rPr>
          <w:rFonts w:ascii="Times New Roman" w:hAnsi="Times New Roman"/>
          <w:sz w:val="24"/>
          <w:szCs w:val="24"/>
        </w:rPr>
        <w:t>восресенье</w:t>
      </w:r>
      <w:proofErr w:type="spellEnd"/>
      <w:r w:rsidRPr="0028663B">
        <w:rPr>
          <w:rFonts w:ascii="Times New Roman" w:hAnsi="Times New Roman"/>
          <w:sz w:val="24"/>
          <w:szCs w:val="24"/>
        </w:rPr>
        <w:t>);</w:t>
      </w:r>
    </w:p>
    <w:p w14:paraId="0B8AE7DF"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sz w:val="24"/>
          <w:szCs w:val="24"/>
        </w:rPr>
        <w:t>отправление из п. Кугеси: 7-05 (суббота), 17-40 (воскресенье).</w:t>
      </w:r>
    </w:p>
    <w:bookmarkEnd w:id="4"/>
    <w:p w14:paraId="6AEE17CC" w14:textId="77777777" w:rsidR="00E16AD3" w:rsidRPr="0028663B" w:rsidRDefault="00E16AD3" w:rsidP="00E16AD3">
      <w:pPr>
        <w:ind w:firstLine="567"/>
        <w:jc w:val="both"/>
        <w:rPr>
          <w:rFonts w:ascii="Times New Roman" w:hAnsi="Times New Roman"/>
          <w:sz w:val="24"/>
          <w:szCs w:val="24"/>
        </w:rPr>
      </w:pPr>
    </w:p>
    <w:p w14:paraId="4B13D961"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sz w:val="24"/>
          <w:szCs w:val="24"/>
        </w:rPr>
        <w:t xml:space="preserve">Лот 4 – </w:t>
      </w:r>
      <w:r w:rsidRPr="0028663B">
        <w:rPr>
          <w:rFonts w:ascii="Times New Roman" w:hAnsi="Times New Roman"/>
          <w:sz w:val="24"/>
          <w:szCs w:val="24"/>
        </w:rPr>
        <w:t>муниципальный автобусный маршрут № 57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Кугеси»</w:t>
      </w:r>
      <w:r w:rsidRPr="0028663B">
        <w:rPr>
          <w:rFonts w:ascii="Times New Roman" w:hAnsi="Times New Roman"/>
          <w:sz w:val="24"/>
          <w:szCs w:val="24"/>
        </w:rPr>
        <w:t xml:space="preserve">, количество мест для сидения в автобусах / </w:t>
      </w:r>
      <w:proofErr w:type="spellStart"/>
      <w:r w:rsidRPr="0028663B">
        <w:rPr>
          <w:rFonts w:ascii="Times New Roman" w:hAnsi="Times New Roman"/>
          <w:sz w:val="24"/>
          <w:szCs w:val="24"/>
        </w:rPr>
        <w:t>пассажиро</w:t>
      </w:r>
      <w:proofErr w:type="spellEnd"/>
      <w:r w:rsidRPr="0028663B">
        <w:rPr>
          <w:rFonts w:ascii="Times New Roman" w:hAnsi="Times New Roman"/>
          <w:sz w:val="24"/>
          <w:szCs w:val="24"/>
        </w:rPr>
        <w:t>-вместимость: не менее 18 сидячих мест / не менее 18 мест:</w:t>
      </w:r>
    </w:p>
    <w:p w14:paraId="53874A36"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lastRenderedPageBreak/>
        <w:t>Сведения о начальных, промежуточных и конечных остановочных пунктах межмуниципального маршрута регулярных перевозок:</w:t>
      </w:r>
    </w:p>
    <w:p w14:paraId="0836C9A5" w14:textId="77777777" w:rsidR="00E16AD3" w:rsidRPr="0028663B" w:rsidRDefault="00E16AD3" w:rsidP="00E16AD3">
      <w:pPr>
        <w:ind w:firstLine="567"/>
        <w:jc w:val="both"/>
        <w:rPr>
          <w:rFonts w:ascii="Times New Roman" w:hAnsi="Times New Roman"/>
          <w:b/>
          <w:sz w:val="24"/>
          <w:szCs w:val="24"/>
        </w:rPr>
      </w:pPr>
      <w:r w:rsidRPr="0028663B">
        <w:rPr>
          <w:rFonts w:ascii="Times New Roman" w:hAnsi="Times New Roman"/>
          <w:b/>
          <w:bCs/>
          <w:sz w:val="24"/>
          <w:szCs w:val="24"/>
        </w:rPr>
        <w:t>прямой путь:</w:t>
      </w:r>
    </w:p>
    <w:p w14:paraId="38E2721E" w14:textId="77777777" w:rsidR="00E16AD3" w:rsidRPr="0028663B" w:rsidRDefault="00E16AD3" w:rsidP="00E16AD3">
      <w:pPr>
        <w:ind w:firstLine="567"/>
        <w:jc w:val="both"/>
        <w:rPr>
          <w:rFonts w:ascii="Times New Roman" w:hAnsi="Times New Roman"/>
          <w:b/>
          <w:bCs/>
          <w:sz w:val="24"/>
          <w:szCs w:val="24"/>
        </w:rPr>
      </w:pP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Кугеси</w:t>
      </w:r>
      <w:r w:rsidRPr="0028663B">
        <w:rPr>
          <w:rFonts w:ascii="Times New Roman" w:hAnsi="Times New Roman"/>
          <w:b/>
          <w:bCs/>
          <w:sz w:val="24"/>
          <w:szCs w:val="24"/>
        </w:rPr>
        <w:t xml:space="preserve"> </w:t>
      </w:r>
    </w:p>
    <w:p w14:paraId="6240C50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69D4BA52"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 xml:space="preserve">Кугеси - </w:t>
      </w:r>
      <w:proofErr w:type="spellStart"/>
      <w:r w:rsidRPr="0028663B">
        <w:rPr>
          <w:rFonts w:ascii="Times New Roman" w:hAnsi="Times New Roman"/>
          <w:sz w:val="24"/>
          <w:szCs w:val="24"/>
        </w:rPr>
        <w:t>Сирмапоси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Чиршкасы</w:t>
      </w:r>
      <w:proofErr w:type="spellEnd"/>
      <w:r w:rsidRPr="0028663B">
        <w:rPr>
          <w:rFonts w:ascii="Times New Roman" w:hAnsi="Times New Roman"/>
          <w:sz w:val="24"/>
          <w:szCs w:val="24"/>
        </w:rPr>
        <w:t xml:space="preserve"> - Абашево - </w:t>
      </w:r>
      <w:proofErr w:type="spellStart"/>
      <w:r w:rsidRPr="0028663B">
        <w:rPr>
          <w:rFonts w:ascii="Times New Roman" w:hAnsi="Times New Roman"/>
          <w:sz w:val="24"/>
          <w:szCs w:val="24"/>
        </w:rPr>
        <w:t>Клычево</w:t>
      </w:r>
      <w:proofErr w:type="spellEnd"/>
      <w:r w:rsidRPr="0028663B">
        <w:rPr>
          <w:rFonts w:ascii="Times New Roman" w:hAnsi="Times New Roman"/>
          <w:b/>
          <w:bCs/>
          <w:sz w:val="24"/>
          <w:szCs w:val="24"/>
        </w:rPr>
        <w:t xml:space="preserve"> </w:t>
      </w:r>
    </w:p>
    <w:p w14:paraId="20FCCEE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1D996794"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прямой путь:</w:t>
      </w:r>
    </w:p>
    <w:p w14:paraId="21276A71"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r w:rsidRPr="0028663B">
        <w:rPr>
          <w:rFonts w:ascii="Times New Roman" w:hAnsi="Times New Roman"/>
          <w:sz w:val="24"/>
          <w:szCs w:val="24"/>
        </w:rPr>
        <w:t xml:space="preserve"> - М-7 "Волга" - </w:t>
      </w:r>
      <w:proofErr w:type="spellStart"/>
      <w:r w:rsidRPr="0028663B">
        <w:rPr>
          <w:rFonts w:ascii="Times New Roman" w:hAnsi="Times New Roman"/>
          <w:sz w:val="24"/>
          <w:szCs w:val="24"/>
        </w:rPr>
        <w:t>н.п</w:t>
      </w:r>
      <w:proofErr w:type="spellEnd"/>
      <w:r w:rsidRPr="0028663B">
        <w:rPr>
          <w:rFonts w:ascii="Times New Roman" w:hAnsi="Times New Roman"/>
          <w:sz w:val="24"/>
          <w:szCs w:val="24"/>
        </w:rPr>
        <w:t>. Кугеси (маг. "Гранд")</w:t>
      </w:r>
    </w:p>
    <w:p w14:paraId="002B241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обратный путь:</w:t>
      </w:r>
    </w:p>
    <w:p w14:paraId="1213E17E" w14:textId="77777777" w:rsidR="00E16AD3" w:rsidRPr="0028663B" w:rsidRDefault="00E16AD3" w:rsidP="00E16AD3">
      <w:pPr>
        <w:ind w:firstLine="567"/>
        <w:jc w:val="both"/>
        <w:rPr>
          <w:rFonts w:ascii="Times New Roman" w:hAnsi="Times New Roman"/>
          <w:b/>
          <w:bCs/>
          <w:sz w:val="24"/>
          <w:szCs w:val="24"/>
        </w:rPr>
      </w:pPr>
      <w:proofErr w:type="spellStart"/>
      <w:r w:rsidRPr="0028663B">
        <w:rPr>
          <w:rFonts w:ascii="Times New Roman" w:hAnsi="Times New Roman"/>
          <w:sz w:val="24"/>
          <w:szCs w:val="24"/>
        </w:rPr>
        <w:t>н.п</w:t>
      </w:r>
      <w:proofErr w:type="spellEnd"/>
      <w:r w:rsidRPr="0028663B">
        <w:rPr>
          <w:rFonts w:ascii="Times New Roman" w:hAnsi="Times New Roman"/>
          <w:sz w:val="24"/>
          <w:szCs w:val="24"/>
        </w:rPr>
        <w:t xml:space="preserve">. Кугеси (маг. "Гранд") - М-7 "Волга" - автодорога </w:t>
      </w:r>
      <w:proofErr w:type="spellStart"/>
      <w:r w:rsidRPr="0028663B">
        <w:rPr>
          <w:rFonts w:ascii="Times New Roman" w:hAnsi="Times New Roman"/>
          <w:sz w:val="24"/>
          <w:szCs w:val="24"/>
        </w:rPr>
        <w:t>Моштауши</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xml:space="preserve"> - </w:t>
      </w:r>
      <w:proofErr w:type="spellStart"/>
      <w:r w:rsidRPr="0028663B">
        <w:rPr>
          <w:rFonts w:ascii="Times New Roman" w:hAnsi="Times New Roman"/>
          <w:sz w:val="24"/>
          <w:szCs w:val="24"/>
        </w:rPr>
        <w:t>Завражное</w:t>
      </w:r>
      <w:proofErr w:type="spellEnd"/>
      <w:r w:rsidRPr="0028663B">
        <w:rPr>
          <w:rFonts w:ascii="Times New Roman" w:hAnsi="Times New Roman"/>
          <w:b/>
          <w:bCs/>
          <w:sz w:val="24"/>
          <w:szCs w:val="24"/>
        </w:rPr>
        <w:t xml:space="preserve"> </w:t>
      </w:r>
    </w:p>
    <w:p w14:paraId="1FBE6A88"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Протяженность маршрута:</w:t>
      </w:r>
      <w:r w:rsidRPr="0028663B">
        <w:rPr>
          <w:rFonts w:ascii="Times New Roman" w:hAnsi="Times New Roman"/>
          <w:sz w:val="24"/>
          <w:szCs w:val="24"/>
        </w:rPr>
        <w:t> 11,5 км.</w:t>
      </w:r>
    </w:p>
    <w:p w14:paraId="67099763"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Требования к транспортным средствам:</w:t>
      </w:r>
    </w:p>
    <w:p w14:paraId="760194EB"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Класс и максимальное количество транспортных средств – малый класс не ниже ЕВРО-4, в количестве 1 ед. (в том числе 1 ед. резервный).</w:t>
      </w:r>
    </w:p>
    <w:p w14:paraId="35BAE10D"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sz w:val="24"/>
          <w:szCs w:val="24"/>
        </w:rPr>
        <w:t> в установленных остановочных пунктах.</w:t>
      </w:r>
    </w:p>
    <w:p w14:paraId="5D5875E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sz w:val="24"/>
          <w:szCs w:val="24"/>
        </w:rPr>
        <w:t>по нерегулируемым тарифам.</w:t>
      </w:r>
    </w:p>
    <w:p w14:paraId="25B10CD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
          <w:bCs/>
          <w:sz w:val="24"/>
          <w:szCs w:val="24"/>
        </w:rPr>
        <w:t>Расписание движения транспортных средств:</w:t>
      </w:r>
    </w:p>
    <w:p w14:paraId="14477F96"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отправление из д. </w:t>
      </w:r>
      <w:proofErr w:type="spellStart"/>
      <w:r w:rsidRPr="0028663B">
        <w:rPr>
          <w:rFonts w:ascii="Times New Roman" w:hAnsi="Times New Roman"/>
          <w:sz w:val="24"/>
          <w:szCs w:val="24"/>
        </w:rPr>
        <w:t>Клычево</w:t>
      </w:r>
      <w:proofErr w:type="spellEnd"/>
      <w:r w:rsidRPr="0028663B">
        <w:rPr>
          <w:rFonts w:ascii="Times New Roman" w:hAnsi="Times New Roman"/>
          <w:sz w:val="24"/>
          <w:szCs w:val="24"/>
        </w:rPr>
        <w:t>: 5-35, 6-40 (рабочие дни);</w:t>
      </w:r>
    </w:p>
    <w:p w14:paraId="15F6564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отправление из п. Кугеси: 6-15 (рабочие дни).</w:t>
      </w:r>
    </w:p>
    <w:p w14:paraId="26592296" w14:textId="77777777" w:rsidR="00E16AD3" w:rsidRPr="0028663B" w:rsidRDefault="00E16AD3" w:rsidP="00E16AD3">
      <w:pPr>
        <w:ind w:firstLine="567"/>
        <w:jc w:val="both"/>
        <w:rPr>
          <w:rFonts w:ascii="Times New Roman" w:hAnsi="Times New Roman"/>
          <w:sz w:val="24"/>
          <w:szCs w:val="24"/>
        </w:rPr>
      </w:pPr>
    </w:p>
    <w:p w14:paraId="449095D4" w14:textId="77777777" w:rsidR="00E16AD3" w:rsidRPr="0028663B" w:rsidRDefault="00E16AD3" w:rsidP="00E16AD3">
      <w:pPr>
        <w:ind w:firstLine="567"/>
        <w:jc w:val="both"/>
        <w:rPr>
          <w:rFonts w:ascii="Times New Roman" w:hAnsi="Times New Roman"/>
          <w:b/>
          <w:bCs/>
          <w:sz w:val="24"/>
          <w:szCs w:val="24"/>
        </w:rPr>
      </w:pPr>
      <w:bookmarkStart w:id="5" w:name="_Hlk125355239"/>
      <w:r w:rsidRPr="0028663B">
        <w:rPr>
          <w:rFonts w:ascii="Times New Roman" w:hAnsi="Times New Roman"/>
          <w:b/>
          <w:bCs/>
          <w:sz w:val="24"/>
          <w:szCs w:val="24"/>
        </w:rPr>
        <w:t xml:space="preserve">Лот 5 – </w:t>
      </w:r>
      <w:r w:rsidRPr="0028663B">
        <w:rPr>
          <w:rFonts w:ascii="Times New Roman" w:hAnsi="Times New Roman"/>
          <w:bCs/>
          <w:sz w:val="24"/>
          <w:szCs w:val="24"/>
        </w:rPr>
        <w:t xml:space="preserve">муниципальный автобусный маршрут № 58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Кугеси»,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14:paraId="79D0CED6"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5A9BEC5D"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2AC7991B"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Cs/>
          <w:sz w:val="24"/>
          <w:szCs w:val="24"/>
        </w:rPr>
        <w:t xml:space="preserve">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Кугеси</w:t>
      </w:r>
      <w:r w:rsidRPr="0028663B">
        <w:rPr>
          <w:rFonts w:ascii="Times New Roman" w:hAnsi="Times New Roman"/>
          <w:b/>
          <w:bCs/>
          <w:sz w:val="24"/>
          <w:szCs w:val="24"/>
        </w:rPr>
        <w:t xml:space="preserve"> </w:t>
      </w:r>
    </w:p>
    <w:p w14:paraId="46497B2C"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0C072313"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Большое </w:t>
      </w:r>
      <w:proofErr w:type="spellStart"/>
      <w:r w:rsidRPr="0028663B">
        <w:rPr>
          <w:rFonts w:ascii="Times New Roman" w:hAnsi="Times New Roman"/>
          <w:bCs/>
          <w:sz w:val="24"/>
          <w:szCs w:val="24"/>
        </w:rPr>
        <w:t>Янгильдино</w:t>
      </w:r>
      <w:proofErr w:type="spellEnd"/>
    </w:p>
    <w:p w14:paraId="08D94C73"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13568244"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14:paraId="78D01DCD"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Cs/>
          <w:sz w:val="24"/>
          <w:szCs w:val="24"/>
        </w:rPr>
        <w:t xml:space="preserve">Автодорога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Большой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xml:space="preserve"> – М-7 Волга – </w:t>
      </w: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
          <w:bCs/>
          <w:sz w:val="24"/>
          <w:szCs w:val="24"/>
        </w:rPr>
        <w:t xml:space="preserve"> </w:t>
      </w:r>
    </w:p>
    <w:p w14:paraId="63143D07"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1A76239E" w14:textId="77777777" w:rsidR="00E16AD3" w:rsidRPr="0028663B" w:rsidRDefault="00E16AD3" w:rsidP="00E16AD3">
      <w:pPr>
        <w:ind w:firstLine="567"/>
        <w:jc w:val="both"/>
        <w:rPr>
          <w:rFonts w:ascii="Times New Roman" w:hAnsi="Times New Roman"/>
          <w:b/>
          <w:bCs/>
          <w:sz w:val="24"/>
          <w:szCs w:val="24"/>
        </w:rPr>
      </w:pP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Cs/>
          <w:sz w:val="24"/>
          <w:szCs w:val="24"/>
        </w:rPr>
        <w:t xml:space="preserve"> – М-7 «Волга» - автодорога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
          <w:bCs/>
          <w:sz w:val="24"/>
          <w:szCs w:val="24"/>
        </w:rPr>
        <w:t xml:space="preserve"> </w:t>
      </w:r>
    </w:p>
    <w:p w14:paraId="4141115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15 км.</w:t>
      </w:r>
    </w:p>
    <w:p w14:paraId="7843A94C"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14:paraId="56C2AF43"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05CA717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14:paraId="42707B3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14:paraId="7033A64C"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14:paraId="087FB018"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д. Большое </w:t>
      </w:r>
      <w:proofErr w:type="spellStart"/>
      <w:r w:rsidRPr="0028663B">
        <w:rPr>
          <w:rFonts w:ascii="Times New Roman" w:hAnsi="Times New Roman"/>
          <w:bCs/>
          <w:sz w:val="24"/>
          <w:szCs w:val="24"/>
        </w:rPr>
        <w:t>Янгильдино</w:t>
      </w:r>
      <w:proofErr w:type="spellEnd"/>
      <w:r w:rsidRPr="0028663B">
        <w:rPr>
          <w:rFonts w:ascii="Times New Roman" w:hAnsi="Times New Roman"/>
          <w:bCs/>
          <w:sz w:val="24"/>
          <w:szCs w:val="24"/>
        </w:rPr>
        <w:t>: 7-00, 15-50 (кроме воскресенья);</w:t>
      </w:r>
    </w:p>
    <w:p w14:paraId="25932D3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6-40, 15-35 (кроме воскресенья).</w:t>
      </w:r>
    </w:p>
    <w:bookmarkEnd w:id="5"/>
    <w:p w14:paraId="1A3A35B4" w14:textId="77777777" w:rsidR="00E16AD3" w:rsidRPr="0028663B" w:rsidRDefault="00E16AD3" w:rsidP="00E16AD3">
      <w:pPr>
        <w:ind w:firstLine="567"/>
        <w:jc w:val="both"/>
        <w:rPr>
          <w:rFonts w:ascii="Times New Roman" w:hAnsi="Times New Roman"/>
          <w:bCs/>
          <w:sz w:val="24"/>
          <w:szCs w:val="24"/>
        </w:rPr>
      </w:pPr>
    </w:p>
    <w:p w14:paraId="462B0000"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 xml:space="preserve">Лот 6 – </w:t>
      </w:r>
      <w:r w:rsidRPr="0028663B">
        <w:rPr>
          <w:rFonts w:ascii="Times New Roman" w:hAnsi="Times New Roman"/>
          <w:bCs/>
          <w:sz w:val="24"/>
          <w:szCs w:val="24"/>
        </w:rPr>
        <w:t>муниципальный автобусный маршрут № 59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Кугеси»,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14:paraId="7AABD005"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2C584FB8"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52F72214" w14:textId="77777777" w:rsidR="00E16AD3" w:rsidRPr="0028663B" w:rsidRDefault="00E16AD3" w:rsidP="00E16AD3">
      <w:pPr>
        <w:ind w:firstLine="567"/>
        <w:jc w:val="both"/>
        <w:rPr>
          <w:rFonts w:ascii="Times New Roman" w:hAnsi="Times New Roman"/>
          <w:bCs/>
          <w:sz w:val="24"/>
          <w:szCs w:val="24"/>
        </w:rPr>
      </w:pPr>
      <w:proofErr w:type="spellStart"/>
      <w:r w:rsidRPr="0028663B">
        <w:rPr>
          <w:rFonts w:ascii="Times New Roman" w:hAnsi="Times New Roman"/>
          <w:bCs/>
          <w:sz w:val="24"/>
          <w:szCs w:val="24"/>
        </w:rPr>
        <w:t>Моштуши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Абашево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Кугеси</w:t>
      </w:r>
    </w:p>
    <w:p w14:paraId="6DE34A1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lastRenderedPageBreak/>
        <w:t>обратный путь:</w:t>
      </w:r>
    </w:p>
    <w:p w14:paraId="439EDCC7"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 Абашево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Моштауши</w:t>
      </w:r>
      <w:proofErr w:type="spellEnd"/>
    </w:p>
    <w:p w14:paraId="40889895"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5352613F"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14:paraId="1A6994EA"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Автодорога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Завражное</w:t>
      </w:r>
      <w:proofErr w:type="spellEnd"/>
      <w:r w:rsidRPr="0028663B">
        <w:rPr>
          <w:rFonts w:ascii="Times New Roman" w:hAnsi="Times New Roman"/>
          <w:bCs/>
          <w:sz w:val="24"/>
          <w:szCs w:val="24"/>
        </w:rPr>
        <w:t xml:space="preserve"> – М-7 «Волга» - </w:t>
      </w: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(маг «Гранд»)</w:t>
      </w:r>
    </w:p>
    <w:p w14:paraId="5F82A57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32133CAC" w14:textId="77777777" w:rsidR="00E16AD3" w:rsidRPr="0028663B" w:rsidRDefault="00E16AD3" w:rsidP="00E16AD3">
      <w:pPr>
        <w:ind w:firstLine="567"/>
        <w:jc w:val="both"/>
        <w:rPr>
          <w:rFonts w:ascii="Times New Roman" w:hAnsi="Times New Roman"/>
          <w:bCs/>
          <w:sz w:val="24"/>
          <w:szCs w:val="24"/>
        </w:rPr>
      </w:pPr>
      <w:proofErr w:type="spellStart"/>
      <w:r w:rsidRPr="0028663B">
        <w:rPr>
          <w:rFonts w:ascii="Times New Roman" w:hAnsi="Times New Roman"/>
          <w:bCs/>
          <w:sz w:val="24"/>
          <w:szCs w:val="24"/>
        </w:rPr>
        <w:t>н.п.Кугеси</w:t>
      </w:r>
      <w:proofErr w:type="spellEnd"/>
      <w:r w:rsidRPr="0028663B">
        <w:rPr>
          <w:rFonts w:ascii="Times New Roman" w:hAnsi="Times New Roman"/>
          <w:bCs/>
          <w:sz w:val="24"/>
          <w:szCs w:val="24"/>
        </w:rPr>
        <w:t xml:space="preserve"> (маг «Гранд») – М-7 «Волга» - автодорога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Клычево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Завражное</w:t>
      </w:r>
      <w:proofErr w:type="spellEnd"/>
    </w:p>
    <w:p w14:paraId="270B55EC"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15 км.</w:t>
      </w:r>
    </w:p>
    <w:p w14:paraId="78EC047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14:paraId="117533B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584E84BE"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14:paraId="574757DF"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14:paraId="6702E09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14:paraId="746F3E92"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д. </w:t>
      </w:r>
      <w:proofErr w:type="spellStart"/>
      <w:r w:rsidRPr="0028663B">
        <w:rPr>
          <w:rFonts w:ascii="Times New Roman" w:hAnsi="Times New Roman"/>
          <w:bCs/>
          <w:sz w:val="24"/>
          <w:szCs w:val="24"/>
        </w:rPr>
        <w:t>Моштауши</w:t>
      </w:r>
      <w:proofErr w:type="spellEnd"/>
      <w:r w:rsidRPr="0028663B">
        <w:rPr>
          <w:rFonts w:ascii="Times New Roman" w:hAnsi="Times New Roman"/>
          <w:bCs/>
          <w:sz w:val="24"/>
          <w:szCs w:val="24"/>
        </w:rPr>
        <w:t>: 7-00, 17-00;</w:t>
      </w:r>
    </w:p>
    <w:p w14:paraId="6AC063F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6-40, 16-40.</w:t>
      </w:r>
    </w:p>
    <w:p w14:paraId="71C70CF5" w14:textId="77777777" w:rsidR="00E16AD3" w:rsidRPr="0028663B" w:rsidRDefault="00E16AD3" w:rsidP="00E16AD3">
      <w:pPr>
        <w:ind w:firstLine="567"/>
        <w:jc w:val="both"/>
        <w:rPr>
          <w:rFonts w:ascii="Times New Roman" w:hAnsi="Times New Roman"/>
          <w:bCs/>
          <w:sz w:val="24"/>
          <w:szCs w:val="24"/>
        </w:rPr>
      </w:pPr>
    </w:p>
    <w:p w14:paraId="7C490F3B"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 xml:space="preserve">Лот 7 – </w:t>
      </w:r>
      <w:r w:rsidRPr="0028663B">
        <w:rPr>
          <w:rFonts w:ascii="Times New Roman" w:hAnsi="Times New Roman"/>
          <w:bCs/>
          <w:sz w:val="24"/>
          <w:szCs w:val="24"/>
        </w:rPr>
        <w:t>муниципальный автобусный маршрут № 62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 Кугеси (маг. «Гранд»)»,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14:paraId="19DA50EF"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675F9619"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590E1C8A" w14:textId="77777777" w:rsidR="00E16AD3" w:rsidRPr="0028663B" w:rsidRDefault="00E16AD3" w:rsidP="00E16AD3">
      <w:pPr>
        <w:ind w:firstLine="567"/>
        <w:jc w:val="both"/>
        <w:rPr>
          <w:rFonts w:ascii="Times New Roman" w:hAnsi="Times New Roman"/>
          <w:bCs/>
          <w:sz w:val="24"/>
          <w:szCs w:val="24"/>
        </w:rPr>
      </w:pP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 Кугеси АП – Кугеси (маг. «Гранд»)</w:t>
      </w:r>
    </w:p>
    <w:p w14:paraId="0D69C3B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2D85CDF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Кугеси АП –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p>
    <w:p w14:paraId="013B8D6C"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64AD120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14:paraId="5E9A1779" w14:textId="77777777" w:rsidR="00E16AD3" w:rsidRPr="0028663B" w:rsidRDefault="00E16AD3" w:rsidP="00E16AD3">
      <w:pPr>
        <w:ind w:firstLine="567"/>
        <w:jc w:val="both"/>
        <w:rPr>
          <w:rFonts w:ascii="Times New Roman" w:hAnsi="Times New Roman"/>
          <w:bCs/>
          <w:sz w:val="24"/>
          <w:szCs w:val="24"/>
        </w:rPr>
      </w:pP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далее по автодороге М-7 «Волга»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через </w:t>
      </w:r>
      <w:proofErr w:type="spellStart"/>
      <w:r w:rsidRPr="0028663B">
        <w:rPr>
          <w:rFonts w:ascii="Times New Roman" w:hAnsi="Times New Roman"/>
          <w:bCs/>
          <w:sz w:val="24"/>
          <w:szCs w:val="24"/>
        </w:rPr>
        <w:t>н.п.Ойкасы</w:t>
      </w:r>
      <w:proofErr w:type="spellEnd"/>
      <w:r w:rsidRPr="0028663B">
        <w:rPr>
          <w:rFonts w:ascii="Times New Roman" w:hAnsi="Times New Roman"/>
          <w:bCs/>
          <w:sz w:val="24"/>
          <w:szCs w:val="24"/>
        </w:rPr>
        <w:t xml:space="preserve"> до примыкания к автодороге М-7 «Волга», далее по автодороге М-7 «Волга» - автодорога Кугеси –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в </w:t>
      </w: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Кугеси ул. Советская</w:t>
      </w:r>
    </w:p>
    <w:p w14:paraId="58835C57"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427A583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Кугеси –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в </w:t>
      </w:r>
      <w:proofErr w:type="spellStart"/>
      <w:r w:rsidRPr="0028663B">
        <w:rPr>
          <w:rFonts w:ascii="Times New Roman" w:hAnsi="Times New Roman"/>
          <w:bCs/>
          <w:sz w:val="24"/>
          <w:szCs w:val="24"/>
        </w:rPr>
        <w:t>н.п</w:t>
      </w:r>
      <w:proofErr w:type="spellEnd"/>
      <w:r w:rsidRPr="0028663B">
        <w:rPr>
          <w:rFonts w:ascii="Times New Roman" w:hAnsi="Times New Roman"/>
          <w:bCs/>
          <w:sz w:val="24"/>
          <w:szCs w:val="24"/>
        </w:rPr>
        <w:t xml:space="preserve">. Кугеси ул. Советская - автодорога М-7 «Волга» до поворота на </w:t>
      </w:r>
      <w:proofErr w:type="spellStart"/>
      <w:r w:rsidRPr="0028663B">
        <w:rPr>
          <w:rFonts w:ascii="Times New Roman" w:hAnsi="Times New Roman"/>
          <w:bCs/>
          <w:sz w:val="24"/>
          <w:szCs w:val="24"/>
        </w:rPr>
        <w:t>Сятракасы</w:t>
      </w:r>
      <w:proofErr w:type="spellEnd"/>
      <w:r w:rsidRPr="0028663B">
        <w:rPr>
          <w:rFonts w:ascii="Times New Roman" w:hAnsi="Times New Roman"/>
          <w:bCs/>
          <w:sz w:val="24"/>
          <w:szCs w:val="24"/>
        </w:rPr>
        <w:t xml:space="preserve">, заезд в </w:t>
      </w:r>
      <w:proofErr w:type="spellStart"/>
      <w:r w:rsidRPr="0028663B">
        <w:rPr>
          <w:rFonts w:ascii="Times New Roman" w:hAnsi="Times New Roman"/>
          <w:bCs/>
          <w:sz w:val="24"/>
          <w:szCs w:val="24"/>
        </w:rPr>
        <w:t>н.п.Сятракасы</w:t>
      </w:r>
      <w:proofErr w:type="spellEnd"/>
      <w:r w:rsidRPr="0028663B">
        <w:rPr>
          <w:rFonts w:ascii="Times New Roman" w:hAnsi="Times New Roman"/>
          <w:bCs/>
          <w:sz w:val="24"/>
          <w:szCs w:val="24"/>
        </w:rPr>
        <w:t xml:space="preserve">, выезд на автодорогу М-7 «Волга» до поворота на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далее по автодороге М-7 «Волга» - </w:t>
      </w:r>
      <w:proofErr w:type="spellStart"/>
      <w:r w:rsidRPr="0028663B">
        <w:rPr>
          <w:rFonts w:ascii="Times New Roman" w:hAnsi="Times New Roman"/>
          <w:bCs/>
          <w:sz w:val="24"/>
          <w:szCs w:val="24"/>
        </w:rPr>
        <w:t>Ойкасы</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xml:space="preserve">» через </w:t>
      </w:r>
      <w:proofErr w:type="spellStart"/>
      <w:r w:rsidRPr="0028663B">
        <w:rPr>
          <w:rFonts w:ascii="Times New Roman" w:hAnsi="Times New Roman"/>
          <w:bCs/>
          <w:sz w:val="24"/>
          <w:szCs w:val="24"/>
        </w:rPr>
        <w:t>н.п.Ойкасы</w:t>
      </w:r>
      <w:proofErr w:type="spellEnd"/>
      <w:r w:rsidRPr="0028663B">
        <w:rPr>
          <w:rFonts w:ascii="Times New Roman" w:hAnsi="Times New Roman"/>
          <w:bCs/>
          <w:sz w:val="24"/>
          <w:szCs w:val="24"/>
        </w:rPr>
        <w:t xml:space="preserve"> до </w:t>
      </w:r>
      <w:proofErr w:type="spellStart"/>
      <w:r w:rsidRPr="0028663B">
        <w:rPr>
          <w:rFonts w:ascii="Times New Roman" w:hAnsi="Times New Roman"/>
          <w:bCs/>
          <w:sz w:val="24"/>
          <w:szCs w:val="24"/>
        </w:rPr>
        <w:t>н.п.Синьялы</w:t>
      </w:r>
      <w:proofErr w:type="spellEnd"/>
    </w:p>
    <w:p w14:paraId="6A96EAF4"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7,8/11,6 км.</w:t>
      </w:r>
    </w:p>
    <w:p w14:paraId="3AC07C97"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14:paraId="0578808E"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7AE876F0"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14:paraId="4327CD9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14:paraId="69073C8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14:paraId="55A9C7A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с. </w:t>
      </w:r>
      <w:proofErr w:type="spellStart"/>
      <w:r w:rsidRPr="0028663B">
        <w:rPr>
          <w:rFonts w:ascii="Times New Roman" w:hAnsi="Times New Roman"/>
          <w:bCs/>
          <w:sz w:val="24"/>
          <w:szCs w:val="24"/>
        </w:rPr>
        <w:t>Синьялы</w:t>
      </w:r>
      <w:proofErr w:type="spellEnd"/>
      <w:r w:rsidRPr="0028663B">
        <w:rPr>
          <w:rFonts w:ascii="Times New Roman" w:hAnsi="Times New Roman"/>
          <w:bCs/>
          <w:sz w:val="24"/>
          <w:szCs w:val="24"/>
        </w:rPr>
        <w:t>: 06-30, 07-30, 08-30, 16-10, 17-10, 18-10;</w:t>
      </w:r>
    </w:p>
    <w:p w14:paraId="6D5C5B5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отправление из п. Кугеси: 07-00, 08-00, 09-00, 16-40, 17-40, 18-40.</w:t>
      </w:r>
    </w:p>
    <w:p w14:paraId="0B29932B" w14:textId="77777777" w:rsidR="00E16AD3" w:rsidRPr="0028663B" w:rsidRDefault="00E16AD3" w:rsidP="00E16AD3">
      <w:pPr>
        <w:ind w:firstLine="567"/>
        <w:jc w:val="both"/>
        <w:rPr>
          <w:rFonts w:ascii="Times New Roman" w:hAnsi="Times New Roman"/>
          <w:bCs/>
          <w:sz w:val="24"/>
          <w:szCs w:val="24"/>
        </w:rPr>
      </w:pPr>
    </w:p>
    <w:p w14:paraId="54FF9BAE"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 xml:space="preserve">Лот 8 – </w:t>
      </w:r>
      <w:r w:rsidRPr="0028663B">
        <w:rPr>
          <w:rFonts w:ascii="Times New Roman" w:hAnsi="Times New Roman"/>
          <w:bCs/>
          <w:sz w:val="24"/>
          <w:szCs w:val="24"/>
        </w:rPr>
        <w:t>муниципальный автобусный маршрут № 131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xml:space="preserve">», количество мест для сидения в автобусах / </w:t>
      </w:r>
      <w:proofErr w:type="spellStart"/>
      <w:r w:rsidRPr="0028663B">
        <w:rPr>
          <w:rFonts w:ascii="Times New Roman" w:hAnsi="Times New Roman"/>
          <w:bCs/>
          <w:sz w:val="24"/>
          <w:szCs w:val="24"/>
        </w:rPr>
        <w:t>пассажиро</w:t>
      </w:r>
      <w:proofErr w:type="spellEnd"/>
      <w:r w:rsidRPr="0028663B">
        <w:rPr>
          <w:rFonts w:ascii="Times New Roman" w:hAnsi="Times New Roman"/>
          <w:bCs/>
          <w:sz w:val="24"/>
          <w:szCs w:val="24"/>
        </w:rPr>
        <w:t>-вместимость: не менее 18 сидячих мест / не менее 18 мест:</w:t>
      </w:r>
    </w:p>
    <w:p w14:paraId="6D0451DA"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Сведения о начальных, промежуточных и конечных остановочных пунктах межмуниципального маршрута регулярных перевозок:</w:t>
      </w:r>
    </w:p>
    <w:p w14:paraId="59C50AC2"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b/>
          <w:bCs/>
          <w:sz w:val="24"/>
          <w:szCs w:val="24"/>
        </w:rPr>
        <w:t>прямой путь:</w:t>
      </w:r>
    </w:p>
    <w:p w14:paraId="773AAA56" w14:textId="77777777" w:rsidR="00E16AD3" w:rsidRPr="0028663B" w:rsidRDefault="00E16AD3" w:rsidP="00E16AD3">
      <w:pPr>
        <w:ind w:firstLine="567"/>
        <w:jc w:val="both"/>
        <w:rPr>
          <w:rFonts w:ascii="Times New Roman" w:hAnsi="Times New Roman"/>
          <w:bCs/>
          <w:sz w:val="24"/>
          <w:szCs w:val="24"/>
        </w:rPr>
      </w:pPr>
      <w:proofErr w:type="spellStart"/>
      <w:r w:rsidRPr="0028663B">
        <w:rPr>
          <w:rFonts w:ascii="Times New Roman" w:hAnsi="Times New Roman"/>
          <w:bCs/>
          <w:sz w:val="24"/>
          <w:szCs w:val="24"/>
        </w:rPr>
        <w:lastRenderedPageBreak/>
        <w:t>Икково</w:t>
      </w:r>
      <w:proofErr w:type="spellEnd"/>
      <w:r w:rsidRPr="0028663B">
        <w:rPr>
          <w:rFonts w:ascii="Times New Roman" w:hAnsi="Times New Roman"/>
          <w:bCs/>
          <w:sz w:val="24"/>
          <w:szCs w:val="24"/>
        </w:rPr>
        <w:t xml:space="preserve"> – Кугеси – </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Чиршкасы</w:t>
      </w:r>
      <w:proofErr w:type="spellEnd"/>
    </w:p>
    <w:p w14:paraId="20A59AB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0C2DCA95" w14:textId="77777777" w:rsidR="00E16AD3" w:rsidRPr="0028663B" w:rsidRDefault="00E16AD3" w:rsidP="00E16AD3">
      <w:pPr>
        <w:ind w:firstLine="567"/>
        <w:jc w:val="both"/>
        <w:rPr>
          <w:rFonts w:ascii="Times New Roman" w:hAnsi="Times New Roman"/>
          <w:bCs/>
          <w:sz w:val="24"/>
          <w:szCs w:val="24"/>
        </w:rPr>
      </w:pP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w:t>
      </w:r>
      <w:proofErr w:type="spellStart"/>
      <w:r w:rsidRPr="0028663B">
        <w:rPr>
          <w:rFonts w:ascii="Times New Roman" w:hAnsi="Times New Roman"/>
          <w:bCs/>
          <w:sz w:val="24"/>
          <w:szCs w:val="24"/>
        </w:rPr>
        <w:t>Сирмапоси</w:t>
      </w:r>
      <w:proofErr w:type="spellEnd"/>
      <w:r w:rsidRPr="0028663B">
        <w:rPr>
          <w:rFonts w:ascii="Times New Roman" w:hAnsi="Times New Roman"/>
          <w:bCs/>
          <w:sz w:val="24"/>
          <w:szCs w:val="24"/>
        </w:rPr>
        <w:t>-Кугеси-</w:t>
      </w:r>
      <w:proofErr w:type="spellStart"/>
      <w:r w:rsidRPr="0028663B">
        <w:rPr>
          <w:rFonts w:ascii="Times New Roman" w:hAnsi="Times New Roman"/>
          <w:bCs/>
          <w:sz w:val="24"/>
          <w:szCs w:val="24"/>
        </w:rPr>
        <w:t>Икково</w:t>
      </w:r>
      <w:proofErr w:type="spellEnd"/>
    </w:p>
    <w:p w14:paraId="53C17704"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3FFFB9D5"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прямой путь:</w:t>
      </w:r>
    </w:p>
    <w:p w14:paraId="5088F100" w14:textId="77777777" w:rsidR="00E16AD3" w:rsidRPr="0028663B" w:rsidRDefault="00E16AD3" w:rsidP="00E16AD3">
      <w:pPr>
        <w:ind w:firstLine="567"/>
        <w:jc w:val="both"/>
        <w:rPr>
          <w:rFonts w:ascii="Times New Roman" w:hAnsi="Times New Roman"/>
          <w:bCs/>
          <w:sz w:val="24"/>
          <w:szCs w:val="24"/>
        </w:rPr>
      </w:pPr>
      <w:proofErr w:type="spellStart"/>
      <w:r w:rsidRPr="0028663B">
        <w:rPr>
          <w:rFonts w:ascii="Times New Roman" w:hAnsi="Times New Roman"/>
          <w:bCs/>
          <w:sz w:val="24"/>
          <w:szCs w:val="24"/>
        </w:rPr>
        <w:t>с.Икково</w:t>
      </w:r>
      <w:proofErr w:type="spellEnd"/>
      <w:r w:rsidRPr="0028663B">
        <w:rPr>
          <w:rFonts w:ascii="Times New Roman" w:hAnsi="Times New Roman"/>
          <w:bCs/>
          <w:sz w:val="24"/>
          <w:szCs w:val="24"/>
        </w:rPr>
        <w:t xml:space="preserve"> – автодорога Кугеси-</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w:t>
      </w:r>
      <w:proofErr w:type="spellStart"/>
      <w:r w:rsidRPr="0028663B">
        <w:rPr>
          <w:rFonts w:ascii="Times New Roman" w:hAnsi="Times New Roman"/>
          <w:bCs/>
          <w:sz w:val="24"/>
          <w:szCs w:val="24"/>
        </w:rPr>
        <w:t>Ямбарусово</w:t>
      </w:r>
      <w:proofErr w:type="spellEnd"/>
      <w:r w:rsidRPr="0028663B">
        <w:rPr>
          <w:rFonts w:ascii="Times New Roman" w:hAnsi="Times New Roman"/>
          <w:bCs/>
          <w:sz w:val="24"/>
          <w:szCs w:val="24"/>
        </w:rPr>
        <w:t xml:space="preserve"> – </w:t>
      </w:r>
      <w:proofErr w:type="spellStart"/>
      <w:r w:rsidRPr="0028663B">
        <w:rPr>
          <w:rFonts w:ascii="Times New Roman" w:hAnsi="Times New Roman"/>
          <w:bCs/>
          <w:sz w:val="24"/>
          <w:szCs w:val="24"/>
        </w:rPr>
        <w:t>ул.К.Маркса</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п.Кугеси</w:t>
      </w:r>
      <w:proofErr w:type="spellEnd"/>
      <w:r w:rsidRPr="0028663B">
        <w:rPr>
          <w:rFonts w:ascii="Times New Roman" w:hAnsi="Times New Roman"/>
          <w:bCs/>
          <w:sz w:val="24"/>
          <w:szCs w:val="24"/>
        </w:rPr>
        <w:t xml:space="preserve"> – автодорога М7 «Волга» - </w:t>
      </w:r>
      <w:proofErr w:type="spellStart"/>
      <w:r w:rsidRPr="0028663B">
        <w:rPr>
          <w:rFonts w:ascii="Times New Roman" w:hAnsi="Times New Roman"/>
          <w:bCs/>
          <w:sz w:val="24"/>
          <w:szCs w:val="24"/>
        </w:rPr>
        <w:t>д.Чиршкасы</w:t>
      </w:r>
      <w:proofErr w:type="spellEnd"/>
    </w:p>
    <w:p w14:paraId="309277E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обратный путь:</w:t>
      </w:r>
    </w:p>
    <w:p w14:paraId="7E0F7A4A" w14:textId="77777777" w:rsidR="00E16AD3" w:rsidRPr="0028663B" w:rsidRDefault="00E16AD3" w:rsidP="00E16AD3">
      <w:pPr>
        <w:ind w:firstLine="567"/>
        <w:jc w:val="both"/>
        <w:rPr>
          <w:rFonts w:ascii="Times New Roman" w:hAnsi="Times New Roman"/>
          <w:bCs/>
          <w:sz w:val="24"/>
          <w:szCs w:val="24"/>
        </w:rPr>
      </w:pPr>
      <w:proofErr w:type="spellStart"/>
      <w:r w:rsidRPr="0028663B">
        <w:rPr>
          <w:rFonts w:ascii="Times New Roman" w:hAnsi="Times New Roman"/>
          <w:bCs/>
          <w:sz w:val="24"/>
          <w:szCs w:val="24"/>
        </w:rPr>
        <w:t>д.Чиршкасы</w:t>
      </w:r>
      <w:proofErr w:type="spellEnd"/>
      <w:r w:rsidRPr="0028663B">
        <w:rPr>
          <w:rFonts w:ascii="Times New Roman" w:hAnsi="Times New Roman"/>
          <w:bCs/>
          <w:sz w:val="24"/>
          <w:szCs w:val="24"/>
        </w:rPr>
        <w:t xml:space="preserve"> – автодорога М7 «Волга» - </w:t>
      </w:r>
      <w:proofErr w:type="spellStart"/>
      <w:r w:rsidRPr="0028663B">
        <w:rPr>
          <w:rFonts w:ascii="Times New Roman" w:hAnsi="Times New Roman"/>
          <w:bCs/>
          <w:sz w:val="24"/>
          <w:szCs w:val="24"/>
        </w:rPr>
        <w:t>ул.К.Маркса</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ул.Советская</w:t>
      </w:r>
      <w:proofErr w:type="spellEnd"/>
      <w:r w:rsidRPr="0028663B">
        <w:rPr>
          <w:rFonts w:ascii="Times New Roman" w:hAnsi="Times New Roman"/>
          <w:bCs/>
          <w:sz w:val="24"/>
          <w:szCs w:val="24"/>
        </w:rPr>
        <w:t xml:space="preserve">) </w:t>
      </w:r>
      <w:proofErr w:type="spellStart"/>
      <w:r w:rsidRPr="0028663B">
        <w:rPr>
          <w:rFonts w:ascii="Times New Roman" w:hAnsi="Times New Roman"/>
          <w:bCs/>
          <w:sz w:val="24"/>
          <w:szCs w:val="24"/>
        </w:rPr>
        <w:t>п.Кугеси</w:t>
      </w:r>
      <w:proofErr w:type="spellEnd"/>
      <w:r w:rsidRPr="0028663B">
        <w:rPr>
          <w:rFonts w:ascii="Times New Roman" w:hAnsi="Times New Roman"/>
          <w:bCs/>
          <w:sz w:val="24"/>
          <w:szCs w:val="24"/>
        </w:rPr>
        <w:t xml:space="preserve"> – автодорога Кугеси – </w:t>
      </w:r>
      <w:proofErr w:type="spellStart"/>
      <w:r w:rsidRPr="0028663B">
        <w:rPr>
          <w:rFonts w:ascii="Times New Roman" w:hAnsi="Times New Roman"/>
          <w:bCs/>
          <w:sz w:val="24"/>
          <w:szCs w:val="24"/>
        </w:rPr>
        <w:t>Икково-Ямбарусово</w:t>
      </w:r>
      <w:proofErr w:type="spellEnd"/>
    </w:p>
    <w:p w14:paraId="32D355C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Протяженность маршрута:</w:t>
      </w:r>
      <w:r w:rsidRPr="0028663B">
        <w:rPr>
          <w:rFonts w:ascii="Times New Roman" w:hAnsi="Times New Roman"/>
          <w:bCs/>
          <w:sz w:val="24"/>
          <w:szCs w:val="24"/>
        </w:rPr>
        <w:t> 12/19,5км.</w:t>
      </w:r>
    </w:p>
    <w:p w14:paraId="708DA41A"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Требования к транспортным средствам:</w:t>
      </w:r>
    </w:p>
    <w:p w14:paraId="04DD753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3EE70E9B"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Порядок посадки и высадки пассажиров:</w:t>
      </w:r>
      <w:r w:rsidRPr="0028663B">
        <w:rPr>
          <w:rFonts w:ascii="Times New Roman" w:hAnsi="Times New Roman"/>
          <w:bCs/>
          <w:sz w:val="24"/>
          <w:szCs w:val="24"/>
        </w:rPr>
        <w:t> в установленных остановочных пунктах.</w:t>
      </w:r>
    </w:p>
    <w:p w14:paraId="412836A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Вид регулярных перевозок: </w:t>
      </w:r>
      <w:r w:rsidRPr="0028663B">
        <w:rPr>
          <w:rFonts w:ascii="Times New Roman" w:hAnsi="Times New Roman"/>
          <w:bCs/>
          <w:sz w:val="24"/>
          <w:szCs w:val="24"/>
        </w:rPr>
        <w:t>по нерегулируемым тарифам.</w:t>
      </w:r>
    </w:p>
    <w:p w14:paraId="3EC5CFE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
          <w:bCs/>
          <w:sz w:val="24"/>
          <w:szCs w:val="24"/>
        </w:rPr>
        <w:t>Расписание движения транспортных средств:</w:t>
      </w:r>
    </w:p>
    <w:p w14:paraId="45C4C673"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с. </w:t>
      </w:r>
      <w:proofErr w:type="spellStart"/>
      <w:r w:rsidRPr="0028663B">
        <w:rPr>
          <w:rFonts w:ascii="Times New Roman" w:hAnsi="Times New Roman"/>
          <w:bCs/>
          <w:sz w:val="24"/>
          <w:szCs w:val="24"/>
        </w:rPr>
        <w:t>Икково</w:t>
      </w:r>
      <w:proofErr w:type="spellEnd"/>
      <w:r w:rsidRPr="0028663B">
        <w:rPr>
          <w:rFonts w:ascii="Times New Roman" w:hAnsi="Times New Roman"/>
          <w:bCs/>
          <w:sz w:val="24"/>
          <w:szCs w:val="24"/>
        </w:rPr>
        <w:t>: 10-00 (среда), 14-00 (пятница);</w:t>
      </w:r>
    </w:p>
    <w:p w14:paraId="28FE1035" w14:textId="77777777" w:rsidR="00E16AD3"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отправление из д. </w:t>
      </w:r>
      <w:proofErr w:type="spellStart"/>
      <w:r w:rsidRPr="0028663B">
        <w:rPr>
          <w:rFonts w:ascii="Times New Roman" w:hAnsi="Times New Roman"/>
          <w:bCs/>
          <w:sz w:val="24"/>
          <w:szCs w:val="24"/>
        </w:rPr>
        <w:t>Чиршкасы</w:t>
      </w:r>
      <w:proofErr w:type="spellEnd"/>
      <w:r w:rsidRPr="0028663B">
        <w:rPr>
          <w:rFonts w:ascii="Times New Roman" w:hAnsi="Times New Roman"/>
          <w:bCs/>
          <w:sz w:val="24"/>
          <w:szCs w:val="24"/>
        </w:rPr>
        <w:t>. 12-00 (среда), 17-00 (пятница).</w:t>
      </w:r>
    </w:p>
    <w:p w14:paraId="35C08058" w14:textId="77777777" w:rsidR="00E16AD3" w:rsidRDefault="00E16AD3" w:rsidP="00E16AD3">
      <w:pPr>
        <w:ind w:firstLine="567"/>
        <w:jc w:val="both"/>
        <w:rPr>
          <w:rFonts w:ascii="Times New Roman" w:hAnsi="Times New Roman"/>
          <w:bCs/>
          <w:sz w:val="24"/>
          <w:szCs w:val="24"/>
        </w:rPr>
      </w:pPr>
    </w:p>
    <w:p w14:paraId="35088790" w14:textId="77777777" w:rsidR="00E16AD3" w:rsidRPr="0074260F" w:rsidRDefault="00E16AD3" w:rsidP="00E16AD3">
      <w:pPr>
        <w:ind w:firstLine="567"/>
        <w:jc w:val="both"/>
        <w:rPr>
          <w:rFonts w:ascii="Times New Roman" w:hAnsi="Times New Roman"/>
          <w:bCs/>
          <w:sz w:val="24"/>
          <w:szCs w:val="24"/>
        </w:rPr>
      </w:pPr>
      <w:r w:rsidRPr="0074260F">
        <w:rPr>
          <w:rFonts w:ascii="Times New Roman" w:hAnsi="Times New Roman"/>
          <w:b/>
          <w:sz w:val="24"/>
          <w:szCs w:val="24"/>
        </w:rPr>
        <w:t>Лот 9</w:t>
      </w:r>
      <w:r w:rsidRPr="0074260F">
        <w:rPr>
          <w:rFonts w:ascii="Times New Roman" w:hAnsi="Times New Roman"/>
          <w:bCs/>
          <w:sz w:val="24"/>
          <w:szCs w:val="24"/>
        </w:rPr>
        <w:t xml:space="preserve"> – муниципальный автобусный маршрут № 273 «</w:t>
      </w:r>
      <w:proofErr w:type="spellStart"/>
      <w:r w:rsidRPr="0074260F">
        <w:rPr>
          <w:rFonts w:ascii="Times New Roman" w:hAnsi="Times New Roman"/>
          <w:bCs/>
          <w:sz w:val="24"/>
          <w:szCs w:val="24"/>
        </w:rPr>
        <w:t>Салабайкасы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Сюктерка</w:t>
      </w:r>
      <w:proofErr w:type="spellEnd"/>
      <w:r w:rsidRPr="0074260F">
        <w:rPr>
          <w:rFonts w:ascii="Times New Roman" w:hAnsi="Times New Roman"/>
          <w:bCs/>
          <w:sz w:val="24"/>
          <w:szCs w:val="24"/>
        </w:rPr>
        <w:t xml:space="preserve"> (СКК «Волжанка») – Кугеси (ТД «Гранд»)», количество мест для сидения в автобусах / </w:t>
      </w:r>
      <w:proofErr w:type="spellStart"/>
      <w:r w:rsidRPr="0074260F">
        <w:rPr>
          <w:rFonts w:ascii="Times New Roman" w:hAnsi="Times New Roman"/>
          <w:bCs/>
          <w:sz w:val="24"/>
          <w:szCs w:val="24"/>
        </w:rPr>
        <w:t>пассажиро</w:t>
      </w:r>
      <w:proofErr w:type="spellEnd"/>
      <w:r w:rsidRPr="0074260F">
        <w:rPr>
          <w:rFonts w:ascii="Times New Roman" w:hAnsi="Times New Roman"/>
          <w:bCs/>
          <w:sz w:val="24"/>
          <w:szCs w:val="24"/>
        </w:rPr>
        <w:t>-вместимость: не менее 18 сидячих мест / не менее 18 мест:</w:t>
      </w:r>
    </w:p>
    <w:p w14:paraId="23455FC1"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Сведения о начальных, промежуточных и конечных остановочных пунктах межмуниципального маршрута регулярных перевозок:</w:t>
      </w:r>
    </w:p>
    <w:p w14:paraId="37772AAF"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прямой путь:</w:t>
      </w:r>
    </w:p>
    <w:p w14:paraId="71AD3E8F" w14:textId="77777777" w:rsidR="00E16AD3" w:rsidRPr="0074260F" w:rsidRDefault="00E16AD3" w:rsidP="00E16AD3">
      <w:pPr>
        <w:ind w:firstLine="567"/>
        <w:jc w:val="both"/>
        <w:rPr>
          <w:rFonts w:ascii="Times New Roman" w:hAnsi="Times New Roman"/>
          <w:bCs/>
          <w:sz w:val="24"/>
          <w:szCs w:val="24"/>
        </w:rPr>
      </w:pPr>
      <w:proofErr w:type="spellStart"/>
      <w:r w:rsidRPr="0074260F">
        <w:rPr>
          <w:rFonts w:ascii="Times New Roman" w:hAnsi="Times New Roman"/>
          <w:bCs/>
          <w:sz w:val="24"/>
          <w:szCs w:val="24"/>
        </w:rPr>
        <w:t>Сюктерка</w:t>
      </w:r>
      <w:proofErr w:type="spellEnd"/>
      <w:r w:rsidRPr="0074260F">
        <w:rPr>
          <w:rFonts w:ascii="Times New Roman" w:hAnsi="Times New Roman"/>
          <w:bCs/>
          <w:sz w:val="24"/>
          <w:szCs w:val="24"/>
        </w:rPr>
        <w:t xml:space="preserve"> (СКК «Волжанка») –</w:t>
      </w:r>
      <w:r>
        <w:rPr>
          <w:rFonts w:ascii="Times New Roman" w:hAnsi="Times New Roman"/>
          <w:bCs/>
          <w:sz w:val="24"/>
          <w:szCs w:val="24"/>
        </w:rPr>
        <w:t xml:space="preserve"> </w:t>
      </w:r>
      <w:proofErr w:type="spellStart"/>
      <w:r w:rsidRPr="0074260F">
        <w:rPr>
          <w:rFonts w:ascii="Times New Roman" w:hAnsi="Times New Roman"/>
          <w:bCs/>
          <w:sz w:val="24"/>
          <w:szCs w:val="24"/>
        </w:rPr>
        <w:t>Хыркасы</w:t>
      </w:r>
      <w:proofErr w:type="spellEnd"/>
      <w:r w:rsidRPr="0074260F">
        <w:rPr>
          <w:rFonts w:ascii="Times New Roman" w:hAnsi="Times New Roman"/>
          <w:bCs/>
          <w:sz w:val="24"/>
          <w:szCs w:val="24"/>
        </w:rPr>
        <w:t xml:space="preserve"> –</w:t>
      </w:r>
      <w:r>
        <w:rPr>
          <w:rFonts w:ascii="Times New Roman" w:hAnsi="Times New Roman"/>
          <w:bCs/>
          <w:sz w:val="24"/>
          <w:szCs w:val="24"/>
        </w:rPr>
        <w:t xml:space="preserve"> </w:t>
      </w:r>
      <w:proofErr w:type="spellStart"/>
      <w:r>
        <w:rPr>
          <w:rFonts w:ascii="Times New Roman" w:hAnsi="Times New Roman"/>
          <w:bCs/>
          <w:sz w:val="24"/>
          <w:szCs w:val="24"/>
        </w:rPr>
        <w:t>Вурманкасы</w:t>
      </w:r>
      <w:proofErr w:type="spellEnd"/>
      <w:r>
        <w:rPr>
          <w:rFonts w:ascii="Times New Roman" w:hAnsi="Times New Roman"/>
          <w:bCs/>
          <w:sz w:val="24"/>
          <w:szCs w:val="24"/>
        </w:rPr>
        <w:t xml:space="preserve"> – </w:t>
      </w:r>
      <w:proofErr w:type="spellStart"/>
      <w:r>
        <w:rPr>
          <w:rFonts w:ascii="Times New Roman" w:hAnsi="Times New Roman"/>
          <w:bCs/>
          <w:sz w:val="24"/>
          <w:szCs w:val="24"/>
        </w:rPr>
        <w:t>Питикасы</w:t>
      </w:r>
      <w:proofErr w:type="spellEnd"/>
      <w:r>
        <w:rPr>
          <w:rFonts w:ascii="Times New Roman" w:hAnsi="Times New Roman"/>
          <w:bCs/>
          <w:sz w:val="24"/>
          <w:szCs w:val="24"/>
        </w:rPr>
        <w:t xml:space="preserve"> – </w:t>
      </w:r>
      <w:proofErr w:type="spellStart"/>
      <w:r w:rsidRPr="0074260F">
        <w:rPr>
          <w:rFonts w:ascii="Times New Roman" w:hAnsi="Times New Roman"/>
          <w:bCs/>
          <w:sz w:val="24"/>
          <w:szCs w:val="24"/>
        </w:rPr>
        <w:t>Салабайкасы</w:t>
      </w:r>
      <w:proofErr w:type="spellEnd"/>
      <w:r w:rsidRPr="0074260F">
        <w:rPr>
          <w:rFonts w:ascii="Times New Roman" w:hAnsi="Times New Roman"/>
          <w:bCs/>
          <w:sz w:val="24"/>
          <w:szCs w:val="24"/>
        </w:rPr>
        <w:t xml:space="preserve"> –</w:t>
      </w:r>
      <w:proofErr w:type="spellStart"/>
      <w:r w:rsidRPr="0074260F">
        <w:rPr>
          <w:rFonts w:ascii="Times New Roman" w:hAnsi="Times New Roman"/>
          <w:bCs/>
          <w:sz w:val="24"/>
          <w:szCs w:val="24"/>
        </w:rPr>
        <w:t>Хыркасы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Крикакасы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Яуши</w:t>
      </w:r>
      <w:proofErr w:type="spellEnd"/>
      <w:r w:rsidRPr="0074260F">
        <w:rPr>
          <w:rFonts w:ascii="Times New Roman" w:hAnsi="Times New Roman"/>
          <w:bCs/>
          <w:sz w:val="24"/>
          <w:szCs w:val="24"/>
        </w:rPr>
        <w:t xml:space="preserve"> – Заводская – Большие Карачуры – Большая Карачуры – </w:t>
      </w:r>
      <w:proofErr w:type="spellStart"/>
      <w:r w:rsidRPr="0074260F">
        <w:rPr>
          <w:rFonts w:ascii="Times New Roman" w:hAnsi="Times New Roman"/>
          <w:bCs/>
          <w:sz w:val="24"/>
          <w:szCs w:val="24"/>
        </w:rPr>
        <w:t>Лапсары</w:t>
      </w:r>
      <w:proofErr w:type="spellEnd"/>
      <w:r w:rsidRPr="0074260F">
        <w:rPr>
          <w:rFonts w:ascii="Times New Roman" w:hAnsi="Times New Roman"/>
          <w:bCs/>
          <w:sz w:val="24"/>
          <w:szCs w:val="24"/>
        </w:rPr>
        <w:t xml:space="preserve"> – </w:t>
      </w:r>
      <w:proofErr w:type="spellStart"/>
      <w:r>
        <w:rPr>
          <w:rFonts w:ascii="Times New Roman" w:hAnsi="Times New Roman"/>
          <w:bCs/>
          <w:sz w:val="24"/>
          <w:szCs w:val="24"/>
        </w:rPr>
        <w:t>Сятракасы</w:t>
      </w:r>
      <w:proofErr w:type="spellEnd"/>
      <w:r>
        <w:rPr>
          <w:rFonts w:ascii="Times New Roman" w:hAnsi="Times New Roman"/>
          <w:bCs/>
          <w:sz w:val="24"/>
          <w:szCs w:val="24"/>
        </w:rPr>
        <w:t xml:space="preserve"> – </w:t>
      </w:r>
      <w:r w:rsidRPr="0074260F">
        <w:rPr>
          <w:rFonts w:ascii="Times New Roman" w:hAnsi="Times New Roman"/>
          <w:bCs/>
          <w:sz w:val="24"/>
          <w:szCs w:val="24"/>
        </w:rPr>
        <w:t>Сельхозтехника – Кугеси (ТД «Гранд»)</w:t>
      </w:r>
    </w:p>
    <w:p w14:paraId="1E45DCA0"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обратный путь:</w:t>
      </w:r>
    </w:p>
    <w:p w14:paraId="792DB685" w14:textId="77777777" w:rsidR="00E16AD3" w:rsidRPr="0074260F" w:rsidRDefault="00E16AD3" w:rsidP="00E16AD3">
      <w:pPr>
        <w:ind w:firstLine="567"/>
        <w:jc w:val="both"/>
        <w:rPr>
          <w:rFonts w:ascii="Times New Roman" w:hAnsi="Times New Roman"/>
          <w:bCs/>
          <w:sz w:val="24"/>
          <w:szCs w:val="24"/>
        </w:rPr>
      </w:pPr>
      <w:r w:rsidRPr="0074260F">
        <w:rPr>
          <w:rFonts w:ascii="Times New Roman" w:hAnsi="Times New Roman"/>
          <w:bCs/>
          <w:sz w:val="24"/>
          <w:szCs w:val="24"/>
        </w:rPr>
        <w:t>Кугеси (ТД «Гранд») – Сельхозтехника</w:t>
      </w:r>
      <w:r>
        <w:rPr>
          <w:rFonts w:ascii="Times New Roman" w:hAnsi="Times New Roman"/>
          <w:bCs/>
          <w:sz w:val="24"/>
          <w:szCs w:val="24"/>
        </w:rPr>
        <w:t xml:space="preserve"> – </w:t>
      </w:r>
      <w:proofErr w:type="spellStart"/>
      <w:r>
        <w:rPr>
          <w:rFonts w:ascii="Times New Roman" w:hAnsi="Times New Roman"/>
          <w:bCs/>
          <w:sz w:val="24"/>
          <w:szCs w:val="24"/>
        </w:rPr>
        <w:t>Сятракасы</w:t>
      </w:r>
      <w:proofErr w:type="spellEnd"/>
      <w:r>
        <w:rPr>
          <w:rFonts w:ascii="Times New Roman" w:hAnsi="Times New Roman"/>
          <w:bCs/>
          <w:sz w:val="24"/>
          <w:szCs w:val="24"/>
        </w:rPr>
        <w:t xml:space="preserve"> </w:t>
      </w:r>
      <w:r w:rsidRPr="0074260F">
        <w:rPr>
          <w:rFonts w:ascii="Times New Roman" w:hAnsi="Times New Roman"/>
          <w:bCs/>
          <w:sz w:val="24"/>
          <w:szCs w:val="24"/>
        </w:rPr>
        <w:t xml:space="preserve">– </w:t>
      </w:r>
      <w:proofErr w:type="spellStart"/>
      <w:r w:rsidRPr="0074260F">
        <w:rPr>
          <w:rFonts w:ascii="Times New Roman" w:hAnsi="Times New Roman"/>
          <w:bCs/>
          <w:sz w:val="24"/>
          <w:szCs w:val="24"/>
        </w:rPr>
        <w:t>Лапсары</w:t>
      </w:r>
      <w:proofErr w:type="spellEnd"/>
      <w:r w:rsidRPr="0074260F">
        <w:rPr>
          <w:rFonts w:ascii="Times New Roman" w:hAnsi="Times New Roman"/>
          <w:bCs/>
          <w:sz w:val="24"/>
          <w:szCs w:val="24"/>
        </w:rPr>
        <w:t xml:space="preserve"> – Большие Карачуры – Большие Карачуры – Заводская – </w:t>
      </w:r>
      <w:proofErr w:type="spellStart"/>
      <w:r w:rsidRPr="0074260F">
        <w:rPr>
          <w:rFonts w:ascii="Times New Roman" w:hAnsi="Times New Roman"/>
          <w:bCs/>
          <w:sz w:val="24"/>
          <w:szCs w:val="24"/>
        </w:rPr>
        <w:t>Яуши</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Крикакасы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Хыркасы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Сюктерка</w:t>
      </w:r>
      <w:proofErr w:type="spellEnd"/>
      <w:r w:rsidRPr="0074260F">
        <w:rPr>
          <w:rFonts w:ascii="Times New Roman" w:hAnsi="Times New Roman"/>
          <w:bCs/>
          <w:sz w:val="24"/>
          <w:szCs w:val="24"/>
        </w:rPr>
        <w:t xml:space="preserve"> (СКК «Волжанка») – </w:t>
      </w:r>
      <w:proofErr w:type="spellStart"/>
      <w:r w:rsidRPr="0074260F">
        <w:rPr>
          <w:rFonts w:ascii="Times New Roman" w:hAnsi="Times New Roman"/>
          <w:bCs/>
          <w:sz w:val="24"/>
          <w:szCs w:val="24"/>
        </w:rPr>
        <w:t>Хыркасы</w:t>
      </w:r>
      <w:proofErr w:type="spellEnd"/>
      <w:r w:rsidRPr="0074260F">
        <w:rPr>
          <w:rFonts w:ascii="Times New Roman" w:hAnsi="Times New Roman"/>
          <w:bCs/>
          <w:sz w:val="24"/>
          <w:szCs w:val="24"/>
        </w:rPr>
        <w:t xml:space="preserve"> - </w:t>
      </w:r>
      <w:proofErr w:type="spellStart"/>
      <w:r w:rsidRPr="0074260F">
        <w:rPr>
          <w:rFonts w:ascii="Times New Roman" w:hAnsi="Times New Roman"/>
          <w:bCs/>
          <w:sz w:val="24"/>
          <w:szCs w:val="24"/>
        </w:rPr>
        <w:t>Салабайкасы</w:t>
      </w:r>
      <w:proofErr w:type="spellEnd"/>
    </w:p>
    <w:p w14:paraId="69C008B2"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w:t>
      </w:r>
    </w:p>
    <w:p w14:paraId="071A8296" w14:textId="77777777" w:rsidR="00E16AD3" w:rsidRPr="0074260F" w:rsidRDefault="00E16AD3" w:rsidP="00E16AD3">
      <w:pPr>
        <w:ind w:firstLine="567"/>
        <w:jc w:val="both"/>
        <w:rPr>
          <w:rFonts w:ascii="Times New Roman" w:hAnsi="Times New Roman"/>
          <w:b/>
          <w:sz w:val="24"/>
          <w:szCs w:val="24"/>
        </w:rPr>
      </w:pPr>
      <w:r w:rsidRPr="0074260F">
        <w:rPr>
          <w:rFonts w:ascii="Times New Roman" w:hAnsi="Times New Roman"/>
          <w:b/>
          <w:sz w:val="24"/>
          <w:szCs w:val="24"/>
        </w:rPr>
        <w:t>прямой путь:</w:t>
      </w:r>
    </w:p>
    <w:p w14:paraId="1F1079E1" w14:textId="77777777" w:rsidR="00E16AD3" w:rsidRPr="00464953"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автодорога «Волга» -</w:t>
      </w:r>
      <w:proofErr w:type="spellStart"/>
      <w:r w:rsidRPr="0001292A">
        <w:rPr>
          <w:rFonts w:ascii="Times New Roman" w:hAnsi="Times New Roman"/>
          <w:bCs/>
          <w:sz w:val="24"/>
          <w:szCs w:val="24"/>
        </w:rPr>
        <w:t>Сюктерка</w:t>
      </w:r>
      <w:proofErr w:type="spellEnd"/>
      <w:r w:rsidRPr="0001292A">
        <w:rPr>
          <w:rFonts w:ascii="Times New Roman" w:hAnsi="Times New Roman"/>
          <w:bCs/>
          <w:sz w:val="24"/>
          <w:szCs w:val="24"/>
        </w:rPr>
        <w:t>» –</w:t>
      </w:r>
      <w:r>
        <w:rPr>
          <w:rFonts w:ascii="Times New Roman" w:hAnsi="Times New Roman"/>
          <w:bCs/>
          <w:sz w:val="24"/>
          <w:szCs w:val="24"/>
        </w:rPr>
        <w:t xml:space="preserve"> </w:t>
      </w:r>
      <w:r w:rsidRPr="00464953">
        <w:rPr>
          <w:rFonts w:ascii="Times New Roman" w:hAnsi="Times New Roman"/>
          <w:bCs/>
          <w:sz w:val="24"/>
          <w:szCs w:val="24"/>
        </w:rPr>
        <w:t xml:space="preserve">автодорога М-7 «Волга» – ул. Советская </w:t>
      </w:r>
      <w:proofErr w:type="spellStart"/>
      <w:r w:rsidRPr="00464953">
        <w:rPr>
          <w:rFonts w:ascii="Times New Roman" w:hAnsi="Times New Roman"/>
          <w:bCs/>
          <w:sz w:val="24"/>
          <w:szCs w:val="24"/>
        </w:rPr>
        <w:t>п.Кугеси</w:t>
      </w:r>
      <w:proofErr w:type="spellEnd"/>
      <w:r w:rsidRPr="00464953">
        <w:rPr>
          <w:rFonts w:ascii="Times New Roman" w:hAnsi="Times New Roman"/>
          <w:bCs/>
          <w:sz w:val="24"/>
          <w:szCs w:val="24"/>
        </w:rPr>
        <w:t xml:space="preserve"> </w:t>
      </w:r>
    </w:p>
    <w:p w14:paraId="562067DB"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обратный путь:</w:t>
      </w:r>
    </w:p>
    <w:p w14:paraId="343D2276" w14:textId="77777777" w:rsidR="00E16AD3" w:rsidRPr="00464953" w:rsidRDefault="00E16AD3" w:rsidP="00E16AD3">
      <w:pPr>
        <w:ind w:firstLine="567"/>
        <w:jc w:val="both"/>
        <w:rPr>
          <w:rFonts w:ascii="Times New Roman" w:hAnsi="Times New Roman"/>
          <w:bCs/>
          <w:sz w:val="24"/>
          <w:szCs w:val="24"/>
        </w:rPr>
      </w:pPr>
      <w:proofErr w:type="spellStart"/>
      <w:r w:rsidRPr="00464953">
        <w:rPr>
          <w:rFonts w:ascii="Times New Roman" w:hAnsi="Times New Roman"/>
          <w:bCs/>
          <w:sz w:val="24"/>
          <w:szCs w:val="24"/>
        </w:rPr>
        <w:t>ул.Советская</w:t>
      </w:r>
      <w:proofErr w:type="spellEnd"/>
      <w:r w:rsidRPr="00464953">
        <w:rPr>
          <w:rFonts w:ascii="Times New Roman" w:hAnsi="Times New Roman"/>
          <w:bCs/>
          <w:sz w:val="24"/>
          <w:szCs w:val="24"/>
        </w:rPr>
        <w:t xml:space="preserve"> </w:t>
      </w:r>
      <w:proofErr w:type="spellStart"/>
      <w:r w:rsidRPr="00464953">
        <w:rPr>
          <w:rFonts w:ascii="Times New Roman" w:hAnsi="Times New Roman"/>
          <w:bCs/>
          <w:sz w:val="24"/>
          <w:szCs w:val="24"/>
        </w:rPr>
        <w:t>п.Кугеси</w:t>
      </w:r>
      <w:proofErr w:type="spellEnd"/>
      <w:r w:rsidRPr="00464953">
        <w:rPr>
          <w:rFonts w:ascii="Times New Roman" w:hAnsi="Times New Roman"/>
          <w:bCs/>
          <w:sz w:val="24"/>
          <w:szCs w:val="24"/>
        </w:rPr>
        <w:t xml:space="preserve"> –автодорога М-7 «Волга» – автодорога «Волга» -</w:t>
      </w:r>
      <w:proofErr w:type="spellStart"/>
      <w:r w:rsidRPr="00464953">
        <w:rPr>
          <w:rFonts w:ascii="Times New Roman" w:hAnsi="Times New Roman"/>
          <w:bCs/>
          <w:sz w:val="24"/>
          <w:szCs w:val="24"/>
        </w:rPr>
        <w:t>Сюктерка</w:t>
      </w:r>
      <w:proofErr w:type="spellEnd"/>
      <w:r w:rsidRPr="00464953">
        <w:rPr>
          <w:rFonts w:ascii="Times New Roman" w:hAnsi="Times New Roman"/>
          <w:bCs/>
          <w:sz w:val="24"/>
          <w:szCs w:val="24"/>
        </w:rPr>
        <w:t xml:space="preserve">» </w:t>
      </w:r>
    </w:p>
    <w:p w14:paraId="285FE3E8"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Протяженность маршрута:</w:t>
      </w:r>
      <w:r w:rsidRPr="00464953">
        <w:rPr>
          <w:rFonts w:ascii="Times New Roman" w:hAnsi="Times New Roman"/>
          <w:bCs/>
          <w:sz w:val="24"/>
          <w:szCs w:val="24"/>
        </w:rPr>
        <w:t xml:space="preserve"> 28,4/29,0км.</w:t>
      </w:r>
    </w:p>
    <w:p w14:paraId="01B7095C"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Требования к транспортным средствам:</w:t>
      </w:r>
    </w:p>
    <w:p w14:paraId="65EECC3C"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Cs/>
          <w:sz w:val="24"/>
          <w:szCs w:val="24"/>
        </w:rPr>
        <w:t>Класс и максимальное количество транспортных средств – малый класс не ниже ЕВРО-4, в количестве 1 ед. (в том числе 1 ед. резервный).</w:t>
      </w:r>
    </w:p>
    <w:p w14:paraId="151E1463"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Порядок посадки и высадки пассажиров:</w:t>
      </w:r>
      <w:r w:rsidRPr="00464953">
        <w:rPr>
          <w:rFonts w:ascii="Times New Roman" w:hAnsi="Times New Roman"/>
          <w:bCs/>
          <w:sz w:val="24"/>
          <w:szCs w:val="24"/>
        </w:rPr>
        <w:t xml:space="preserve"> в установленных остановочных пунктах.</w:t>
      </w:r>
    </w:p>
    <w:p w14:paraId="3E00C460" w14:textId="77777777" w:rsidR="00E16AD3" w:rsidRPr="00464953" w:rsidRDefault="00E16AD3" w:rsidP="00E16AD3">
      <w:pPr>
        <w:ind w:firstLine="567"/>
        <w:jc w:val="both"/>
        <w:rPr>
          <w:rFonts w:ascii="Times New Roman" w:hAnsi="Times New Roman"/>
          <w:bCs/>
          <w:sz w:val="24"/>
          <w:szCs w:val="24"/>
        </w:rPr>
      </w:pPr>
      <w:r w:rsidRPr="00464953">
        <w:rPr>
          <w:rFonts w:ascii="Times New Roman" w:hAnsi="Times New Roman"/>
          <w:b/>
          <w:sz w:val="24"/>
          <w:szCs w:val="24"/>
        </w:rPr>
        <w:t>Вид регулярных перевозок:</w:t>
      </w:r>
      <w:r w:rsidRPr="00464953">
        <w:rPr>
          <w:rFonts w:ascii="Times New Roman" w:hAnsi="Times New Roman"/>
          <w:bCs/>
          <w:sz w:val="24"/>
          <w:szCs w:val="24"/>
        </w:rPr>
        <w:t xml:space="preserve"> по нерегулируемым тарифам.</w:t>
      </w:r>
    </w:p>
    <w:p w14:paraId="3E7A695F" w14:textId="77777777" w:rsidR="00E16AD3" w:rsidRPr="00464953" w:rsidRDefault="00E16AD3" w:rsidP="00E16AD3">
      <w:pPr>
        <w:ind w:firstLine="567"/>
        <w:jc w:val="both"/>
        <w:rPr>
          <w:rFonts w:ascii="Times New Roman" w:hAnsi="Times New Roman"/>
          <w:b/>
          <w:sz w:val="24"/>
          <w:szCs w:val="24"/>
        </w:rPr>
      </w:pPr>
      <w:r w:rsidRPr="00464953">
        <w:rPr>
          <w:rFonts w:ascii="Times New Roman" w:hAnsi="Times New Roman"/>
          <w:b/>
          <w:sz w:val="24"/>
          <w:szCs w:val="24"/>
        </w:rPr>
        <w:t>Расписание движения транспортных средств:</w:t>
      </w:r>
    </w:p>
    <w:p w14:paraId="79293AD3" w14:textId="77777777" w:rsidR="00E16AD3" w:rsidRPr="0001292A"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 xml:space="preserve">отправление из </w:t>
      </w:r>
      <w:proofErr w:type="spellStart"/>
      <w:r w:rsidRPr="0001292A">
        <w:rPr>
          <w:rFonts w:ascii="Times New Roman" w:hAnsi="Times New Roman"/>
          <w:bCs/>
          <w:sz w:val="24"/>
          <w:szCs w:val="24"/>
        </w:rPr>
        <w:t>Сюктерка</w:t>
      </w:r>
      <w:proofErr w:type="spellEnd"/>
      <w:r w:rsidRPr="0001292A">
        <w:rPr>
          <w:rFonts w:ascii="Times New Roman" w:hAnsi="Times New Roman"/>
          <w:bCs/>
          <w:sz w:val="24"/>
          <w:szCs w:val="24"/>
        </w:rPr>
        <w:t xml:space="preserve"> (СКК «Волжанка»): </w:t>
      </w:r>
      <w:r>
        <w:rPr>
          <w:rFonts w:ascii="Times New Roman" w:hAnsi="Times New Roman"/>
          <w:bCs/>
          <w:sz w:val="24"/>
          <w:szCs w:val="24"/>
        </w:rPr>
        <w:t>07:00, 08:30, 10:00, 12:30, 15:30, 17-05</w:t>
      </w:r>
      <w:r w:rsidRPr="0001292A">
        <w:rPr>
          <w:rFonts w:ascii="Times New Roman" w:hAnsi="Times New Roman"/>
          <w:bCs/>
          <w:sz w:val="24"/>
          <w:szCs w:val="24"/>
        </w:rPr>
        <w:t>;</w:t>
      </w:r>
    </w:p>
    <w:p w14:paraId="3DC29E46" w14:textId="77777777" w:rsidR="00E16AD3" w:rsidRDefault="00E16AD3" w:rsidP="00E16AD3">
      <w:pPr>
        <w:ind w:firstLine="567"/>
        <w:jc w:val="both"/>
        <w:rPr>
          <w:rFonts w:ascii="Times New Roman" w:hAnsi="Times New Roman"/>
          <w:bCs/>
          <w:sz w:val="24"/>
          <w:szCs w:val="24"/>
        </w:rPr>
      </w:pPr>
      <w:r w:rsidRPr="0001292A">
        <w:rPr>
          <w:rFonts w:ascii="Times New Roman" w:hAnsi="Times New Roman"/>
          <w:bCs/>
          <w:sz w:val="24"/>
          <w:szCs w:val="24"/>
        </w:rPr>
        <w:t xml:space="preserve">отправление из п. Кугеси: </w:t>
      </w:r>
      <w:r>
        <w:rPr>
          <w:rFonts w:ascii="Times New Roman" w:hAnsi="Times New Roman"/>
          <w:bCs/>
          <w:sz w:val="24"/>
          <w:szCs w:val="24"/>
        </w:rPr>
        <w:t>06:15, 07:55, 09:15, 11:20, 13:20, 16:30.</w:t>
      </w:r>
    </w:p>
    <w:p w14:paraId="6E3EB360" w14:textId="77777777" w:rsidR="00E16AD3" w:rsidRPr="0028663B" w:rsidRDefault="00E16AD3" w:rsidP="00E16AD3">
      <w:pPr>
        <w:ind w:firstLine="567"/>
        <w:jc w:val="both"/>
        <w:rPr>
          <w:rFonts w:ascii="Times New Roman" w:hAnsi="Times New Roman"/>
          <w:bCs/>
          <w:sz w:val="24"/>
          <w:szCs w:val="24"/>
        </w:rPr>
      </w:pPr>
    </w:p>
    <w:p w14:paraId="767462CE" w14:textId="77777777" w:rsidR="00E16AD3" w:rsidRPr="0028663B" w:rsidRDefault="00E16AD3" w:rsidP="00E16AD3">
      <w:pPr>
        <w:snapToGrid w:val="0"/>
        <w:ind w:firstLine="567"/>
        <w:jc w:val="both"/>
        <w:rPr>
          <w:rFonts w:ascii="Times New Roman" w:hAnsi="Times New Roman"/>
          <w:b/>
          <w:sz w:val="24"/>
          <w:szCs w:val="24"/>
        </w:rPr>
      </w:pPr>
      <w:r w:rsidRPr="0028663B">
        <w:rPr>
          <w:rFonts w:ascii="Times New Roman" w:hAnsi="Times New Roman"/>
          <w:b/>
          <w:sz w:val="24"/>
          <w:szCs w:val="24"/>
        </w:rPr>
        <w:t>Выдача свидетельства об осуществлении перевозок по результатам открытого конкурса:</w:t>
      </w:r>
    </w:p>
    <w:p w14:paraId="69FF7FA1" w14:textId="77777777" w:rsidR="00E16AD3" w:rsidRPr="0028663B" w:rsidRDefault="00E16AD3" w:rsidP="00E16AD3">
      <w:pPr>
        <w:snapToGrid w:val="0"/>
        <w:ind w:firstLine="567"/>
        <w:jc w:val="both"/>
        <w:rPr>
          <w:rFonts w:ascii="Times New Roman" w:hAnsi="Times New Roman"/>
          <w:sz w:val="24"/>
          <w:szCs w:val="24"/>
        </w:rPr>
      </w:pPr>
      <w:r w:rsidRPr="0028663B">
        <w:rPr>
          <w:rFonts w:ascii="Times New Roman" w:hAnsi="Times New Roman"/>
          <w:sz w:val="24"/>
          <w:szCs w:val="24"/>
        </w:rPr>
        <w:t xml:space="preserve">Свидетельство об осуществлении перевозок и карты маршрута регулярных перевозок выдаются в течение 10 календарных дней со дня подтверждения участником открытого </w:t>
      </w:r>
      <w:r w:rsidRPr="0028663B">
        <w:rPr>
          <w:rFonts w:ascii="Times New Roman" w:hAnsi="Times New Roman"/>
          <w:sz w:val="24"/>
          <w:szCs w:val="24"/>
        </w:rPr>
        <w:lastRenderedPageBreak/>
        <w:t>конкурса наличия у него транспортных средств, предусмотренных в его заявке, на срок – пять лет.</w:t>
      </w:r>
    </w:p>
    <w:p w14:paraId="09D03B0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2.3. Срок, место и порядок предоставления конкурсной документации. Официальный сайт, на котором размещена конкурсная документация. Способы получения конкурсной документации:</w:t>
      </w:r>
    </w:p>
    <w:p w14:paraId="14743DFA"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 Конкурсная документация выдается по месту нахождения Организатора открытого конкурса в рабочие дни с </w:t>
      </w:r>
      <w:r>
        <w:rPr>
          <w:rFonts w:ascii="Times New Roman" w:hAnsi="Times New Roman"/>
          <w:bCs/>
          <w:sz w:val="24"/>
          <w:szCs w:val="24"/>
        </w:rPr>
        <w:t>9</w:t>
      </w:r>
      <w:r w:rsidRPr="0028663B">
        <w:rPr>
          <w:rFonts w:ascii="Times New Roman" w:hAnsi="Times New Roman"/>
          <w:bCs/>
          <w:sz w:val="24"/>
          <w:szCs w:val="24"/>
        </w:rPr>
        <w:t xml:space="preserve"> ч 00 мин до 12 ч 00 мин и с 13 ч 00 мин до 1</w:t>
      </w:r>
      <w:r>
        <w:rPr>
          <w:rFonts w:ascii="Times New Roman" w:hAnsi="Times New Roman"/>
          <w:bCs/>
          <w:sz w:val="24"/>
          <w:szCs w:val="24"/>
        </w:rPr>
        <w:t>6</w:t>
      </w:r>
      <w:r w:rsidRPr="0028663B">
        <w:rPr>
          <w:rFonts w:ascii="Times New Roman" w:hAnsi="Times New Roman"/>
          <w:bCs/>
          <w:sz w:val="24"/>
          <w:szCs w:val="24"/>
        </w:rPr>
        <w:t xml:space="preserve"> ч 00 мин. Конкурсная документация предоставляется в электронном виде путем записи файлов с документацией на </w:t>
      </w:r>
      <w:proofErr w:type="spellStart"/>
      <w:r w:rsidRPr="0028663B">
        <w:rPr>
          <w:rFonts w:ascii="Times New Roman" w:hAnsi="Times New Roman"/>
          <w:bCs/>
          <w:sz w:val="24"/>
          <w:szCs w:val="24"/>
        </w:rPr>
        <w:t>флеш</w:t>
      </w:r>
      <w:proofErr w:type="spellEnd"/>
      <w:r w:rsidRPr="0028663B">
        <w:rPr>
          <w:rFonts w:ascii="Times New Roman" w:hAnsi="Times New Roman"/>
          <w:bCs/>
          <w:sz w:val="24"/>
          <w:szCs w:val="24"/>
        </w:rPr>
        <w:t xml:space="preserve">–накопитель </w:t>
      </w:r>
      <w:proofErr w:type="spellStart"/>
      <w:r w:rsidRPr="0028663B">
        <w:rPr>
          <w:rFonts w:ascii="Times New Roman" w:hAnsi="Times New Roman"/>
          <w:bCs/>
          <w:sz w:val="24"/>
          <w:szCs w:val="24"/>
          <w:lang w:val="en-US"/>
        </w:rPr>
        <w:t>usb</w:t>
      </w:r>
      <w:proofErr w:type="spellEnd"/>
      <w:r w:rsidRPr="0028663B">
        <w:rPr>
          <w:rFonts w:ascii="Times New Roman" w:hAnsi="Times New Roman"/>
          <w:bCs/>
          <w:sz w:val="24"/>
          <w:szCs w:val="24"/>
        </w:rPr>
        <w:t xml:space="preserve">, предоставляемый заявителем. </w:t>
      </w:r>
    </w:p>
    <w:p w14:paraId="4A7A6487"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размещена на официальном сайте Организатора открытого конкурса в сети «Интернет» (</w:t>
      </w:r>
      <w:hyperlink r:id="rId10" w:history="1">
        <w:r w:rsidRPr="0028663B">
          <w:rPr>
            <w:rFonts w:ascii="Times New Roman" w:hAnsi="Times New Roman"/>
            <w:color w:val="0000FF"/>
            <w:sz w:val="24"/>
            <w:szCs w:val="24"/>
            <w:u w:val="single"/>
          </w:rPr>
          <w:t>http://www.</w:t>
        </w:r>
        <w:proofErr w:type="spellStart"/>
        <w:r w:rsidRPr="0028663B">
          <w:rPr>
            <w:rFonts w:ascii="Times New Roman" w:hAnsi="Times New Roman"/>
            <w:color w:val="0000FF"/>
            <w:sz w:val="24"/>
            <w:szCs w:val="24"/>
            <w:u w:val="single"/>
            <w:lang w:val="en-US"/>
          </w:rPr>
          <w:t>chebs</w:t>
        </w:r>
        <w:proofErr w:type="spellEnd"/>
        <w:r w:rsidRPr="0028663B">
          <w:rPr>
            <w:rFonts w:ascii="Times New Roman" w:hAnsi="Times New Roman"/>
            <w:color w:val="0000FF"/>
            <w:sz w:val="24"/>
            <w:szCs w:val="24"/>
            <w:u w:val="single"/>
          </w:rPr>
          <w:t>.cap.ru/</w:t>
        </w:r>
      </w:hyperlink>
      <w:r w:rsidRPr="0028663B">
        <w:rPr>
          <w:rFonts w:ascii="Times New Roman" w:hAnsi="Times New Roman"/>
          <w:bCs/>
          <w:sz w:val="24"/>
          <w:szCs w:val="24"/>
        </w:rPr>
        <w:t xml:space="preserve">). </w:t>
      </w:r>
    </w:p>
    <w:p w14:paraId="546F7E8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Конкурсная документация размещается на сайте не позднее, чем за 21 календарный день до даты окончания срока подачи заявок на участие в открытом конкурсе.</w:t>
      </w:r>
    </w:p>
    <w:p w14:paraId="54563266"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2.4. Размер, порядок и сроки внесения платы за предоставление конкурсной документации, если указанная плата установлена:</w:t>
      </w:r>
    </w:p>
    <w:p w14:paraId="09D84AB9"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Плата за предоставление конкурсной документации не взимается.</w:t>
      </w:r>
    </w:p>
    <w:p w14:paraId="49B7629D"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2.5. Срок, место и порядок подачи заявок</w:t>
      </w:r>
    </w:p>
    <w:p w14:paraId="1B4EFED9" w14:textId="77777777" w:rsidR="00E16AD3" w:rsidRPr="0028663B" w:rsidRDefault="00E16AD3" w:rsidP="00E16AD3">
      <w:pPr>
        <w:ind w:firstLine="567"/>
        <w:jc w:val="both"/>
        <w:rPr>
          <w:rFonts w:ascii="Times New Roman" w:hAnsi="Times New Roman"/>
          <w:b/>
          <w:bCs/>
          <w:sz w:val="24"/>
          <w:szCs w:val="24"/>
        </w:rPr>
      </w:pPr>
      <w:r w:rsidRPr="0028663B">
        <w:rPr>
          <w:rFonts w:ascii="Times New Roman" w:hAnsi="Times New Roman"/>
          <w:sz w:val="24"/>
          <w:szCs w:val="24"/>
        </w:rPr>
        <w:t xml:space="preserve">Заявки на участие в открытом конкурсе подаются в соответствии с требованиями конкурсной документации по адресу: 429500, Чувашская Республика, Чебоксарский муниципальный округ, п. Кугеси, ул. Шоссейная, д. 15, номера контактных телефонов специалистов, осуществляющих прием заявок: (83540) 2-12-44, (83540) 2-48-00. Заявки на участие в открытом конкурсе представляются в рабочие </w:t>
      </w:r>
      <w:r w:rsidRPr="00476A9F">
        <w:rPr>
          <w:rFonts w:ascii="Times New Roman" w:hAnsi="Times New Roman"/>
          <w:sz w:val="24"/>
          <w:szCs w:val="24"/>
        </w:rPr>
        <w:t xml:space="preserve">дни </w:t>
      </w:r>
      <w:r w:rsidRPr="00CF546F">
        <w:rPr>
          <w:rFonts w:ascii="Times New Roman" w:hAnsi="Times New Roman"/>
          <w:b/>
          <w:bCs/>
          <w:sz w:val="24"/>
          <w:szCs w:val="24"/>
        </w:rPr>
        <w:t xml:space="preserve">с 9 ч 00 мин до 12 ч 00 мин и с 13 ч 00 мин до 16 ч 00 мин, </w:t>
      </w:r>
      <w:r w:rsidRPr="00CF546F">
        <w:rPr>
          <w:rFonts w:ascii="Times New Roman" w:hAnsi="Times New Roman"/>
          <w:b/>
          <w:bCs/>
          <w:color w:val="262626"/>
          <w:sz w:val="24"/>
          <w:szCs w:val="24"/>
        </w:rPr>
        <w:t>с 02 октября 2023 года по 24 октября 2023 года</w:t>
      </w:r>
      <w:r w:rsidRPr="00CF546F">
        <w:rPr>
          <w:rFonts w:ascii="Times New Roman" w:hAnsi="Times New Roman"/>
          <w:b/>
          <w:bCs/>
          <w:sz w:val="24"/>
          <w:szCs w:val="24"/>
        </w:rPr>
        <w:t>.</w:t>
      </w:r>
    </w:p>
    <w:p w14:paraId="40938E31"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2.6. Форма заявки на участие в открытом конкурсе.</w:t>
      </w:r>
    </w:p>
    <w:p w14:paraId="77C2D2F3"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sz w:val="24"/>
          <w:szCs w:val="24"/>
        </w:rPr>
        <w:t>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открытого конкурса (Приложение № 1 к конкурсной документации), по форме, установленной настоящей конкурсной документацией (Приложение № 2 к конкурсной документации)</w:t>
      </w:r>
      <w:r w:rsidRPr="0028663B">
        <w:rPr>
          <w:rFonts w:ascii="Times New Roman" w:hAnsi="Times New Roman"/>
          <w:bCs/>
          <w:sz w:val="24"/>
          <w:szCs w:val="24"/>
        </w:rPr>
        <w:t>.</w:t>
      </w:r>
    </w:p>
    <w:p w14:paraId="0823BCBA"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2.7.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14:paraId="5E0BD634" w14:textId="77777777" w:rsidR="00E16AD3" w:rsidRPr="00CF546F"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Вскрытие конвертов с Заявками состоится </w:t>
      </w:r>
      <w:r w:rsidRPr="00CF546F">
        <w:rPr>
          <w:rFonts w:ascii="Times New Roman" w:hAnsi="Times New Roman"/>
          <w:b/>
          <w:bCs/>
          <w:sz w:val="24"/>
          <w:szCs w:val="24"/>
        </w:rPr>
        <w:t xml:space="preserve">25 октября </w:t>
      </w:r>
      <w:r w:rsidRPr="00CF546F">
        <w:rPr>
          <w:rFonts w:ascii="Times New Roman" w:hAnsi="Times New Roman"/>
          <w:b/>
          <w:color w:val="262626"/>
          <w:sz w:val="24"/>
          <w:szCs w:val="24"/>
        </w:rPr>
        <w:t>2023 г. в 10 ч 00 мин</w:t>
      </w:r>
      <w:r w:rsidRPr="00CF546F">
        <w:rPr>
          <w:rFonts w:ascii="Times New Roman" w:hAnsi="Times New Roman"/>
          <w:color w:val="262626"/>
          <w:sz w:val="24"/>
          <w:szCs w:val="24"/>
        </w:rPr>
        <w:t> </w:t>
      </w:r>
      <w:r w:rsidRPr="00CF546F">
        <w:rPr>
          <w:rFonts w:ascii="Times New Roman" w:hAnsi="Times New Roman"/>
          <w:bCs/>
          <w:sz w:val="24"/>
          <w:szCs w:val="24"/>
        </w:rPr>
        <w:t xml:space="preserve">в Администрации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 </w:t>
      </w:r>
    </w:p>
    <w:p w14:paraId="0725704C" w14:textId="77777777" w:rsidR="00E16AD3" w:rsidRPr="0028663B" w:rsidRDefault="00E16AD3" w:rsidP="00E16AD3">
      <w:pPr>
        <w:ind w:firstLine="567"/>
        <w:jc w:val="both"/>
        <w:rPr>
          <w:rFonts w:ascii="Times New Roman" w:hAnsi="Times New Roman"/>
          <w:bCs/>
          <w:sz w:val="24"/>
          <w:szCs w:val="24"/>
        </w:rPr>
      </w:pPr>
      <w:r w:rsidRPr="00CF546F">
        <w:rPr>
          <w:rFonts w:ascii="Times New Roman" w:hAnsi="Times New Roman"/>
          <w:bCs/>
          <w:sz w:val="24"/>
          <w:szCs w:val="24"/>
        </w:rPr>
        <w:t xml:space="preserve">Рассмотрение заявок и подведение итогов открытого конкурса осуществляется конкурсной комиссией </w:t>
      </w:r>
      <w:r w:rsidRPr="00CF546F">
        <w:rPr>
          <w:rFonts w:ascii="Times New Roman" w:hAnsi="Times New Roman"/>
          <w:b/>
          <w:bCs/>
          <w:sz w:val="24"/>
          <w:szCs w:val="24"/>
        </w:rPr>
        <w:t>31 октября</w:t>
      </w:r>
      <w:r w:rsidRPr="00CF546F">
        <w:rPr>
          <w:rFonts w:ascii="Times New Roman" w:hAnsi="Times New Roman"/>
          <w:b/>
          <w:color w:val="262626"/>
          <w:sz w:val="24"/>
          <w:szCs w:val="24"/>
        </w:rPr>
        <w:t xml:space="preserve"> 2023 года в 10 ч 00 мин</w:t>
      </w:r>
      <w:r w:rsidRPr="00CF546F">
        <w:rPr>
          <w:rFonts w:ascii="Times New Roman" w:hAnsi="Times New Roman"/>
          <w:color w:val="262626"/>
          <w:sz w:val="24"/>
          <w:szCs w:val="24"/>
        </w:rPr>
        <w:t xml:space="preserve"> </w:t>
      </w:r>
      <w:r w:rsidRPr="00CF546F">
        <w:rPr>
          <w:rFonts w:ascii="Times New Roman" w:hAnsi="Times New Roman"/>
          <w:bCs/>
          <w:sz w:val="24"/>
          <w:szCs w:val="24"/>
        </w:rPr>
        <w:t>в Администрации</w:t>
      </w:r>
      <w:r w:rsidRPr="0028663B">
        <w:rPr>
          <w:rFonts w:ascii="Times New Roman" w:hAnsi="Times New Roman"/>
          <w:bCs/>
          <w:sz w:val="24"/>
          <w:szCs w:val="24"/>
        </w:rPr>
        <w:t xml:space="preserve"> Чебоксарского муниципального округа Чувашской Республики по адресу: Чувашская Республика, Чебоксарский муниципальный округ, п. Кугеси, ул. Шоссейная, д. 15, зал заседаний</w:t>
      </w:r>
      <w:r>
        <w:rPr>
          <w:rFonts w:ascii="Times New Roman" w:hAnsi="Times New Roman"/>
          <w:bCs/>
          <w:sz w:val="24"/>
          <w:szCs w:val="24"/>
        </w:rPr>
        <w:t>.</w:t>
      </w:r>
    </w:p>
    <w:p w14:paraId="4251BA33"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2.8. Исчерпывающий перечень документов, входящих в состав заявки на участие в открытом конкурсе.</w:t>
      </w:r>
    </w:p>
    <w:p w14:paraId="5460FEE8"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Заявка на участие в открытом конкурсе должна быть подготовлена по форме (Приложение № 2 к конкурсной документации) и должна содержать документы, указанные в Информационной карте (Приложение № 1</w:t>
      </w:r>
      <w:r w:rsidRPr="0028663B">
        <w:rPr>
          <w:rFonts w:ascii="Times New Roman" w:hAnsi="Times New Roman"/>
          <w:sz w:val="24"/>
          <w:szCs w:val="24"/>
        </w:rPr>
        <w:t xml:space="preserve"> </w:t>
      </w:r>
      <w:r w:rsidRPr="0028663B">
        <w:rPr>
          <w:rFonts w:ascii="Times New Roman" w:hAnsi="Times New Roman"/>
          <w:bCs/>
          <w:sz w:val="24"/>
          <w:szCs w:val="24"/>
        </w:rPr>
        <w:t xml:space="preserve">к конкурсной документации). </w:t>
      </w:r>
    </w:p>
    <w:p w14:paraId="281FF5F4" w14:textId="77777777" w:rsidR="00E16AD3" w:rsidRPr="0028663B" w:rsidRDefault="00E16AD3" w:rsidP="00E16AD3">
      <w:pPr>
        <w:ind w:firstLine="567"/>
        <w:rPr>
          <w:rFonts w:ascii="Times New Roman" w:hAnsi="Times New Roman"/>
          <w:b/>
          <w:bCs/>
          <w:sz w:val="24"/>
          <w:szCs w:val="24"/>
        </w:rPr>
      </w:pPr>
    </w:p>
    <w:p w14:paraId="6D2B6C27"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III</w:t>
      </w:r>
      <w:r w:rsidRPr="0028663B">
        <w:rPr>
          <w:rFonts w:ascii="Times New Roman" w:hAnsi="Times New Roman"/>
          <w:b/>
          <w:bCs/>
          <w:sz w:val="24"/>
          <w:szCs w:val="24"/>
        </w:rPr>
        <w:t>. Требования к участникам открытого конкурса</w:t>
      </w:r>
    </w:p>
    <w:p w14:paraId="35E0FE31" w14:textId="77777777" w:rsidR="00E16AD3" w:rsidRPr="0028663B" w:rsidRDefault="00E16AD3" w:rsidP="00E16AD3">
      <w:pPr>
        <w:ind w:firstLine="567"/>
        <w:jc w:val="center"/>
        <w:rPr>
          <w:rFonts w:ascii="Times New Roman" w:hAnsi="Times New Roman"/>
          <w:b/>
          <w:bCs/>
          <w:sz w:val="24"/>
          <w:szCs w:val="24"/>
        </w:rPr>
      </w:pPr>
    </w:p>
    <w:p w14:paraId="1384788B"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5C111EB2"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3.1.1. Наличие лицензии на осуществление деятельности по перевозкам пассажиров в </w:t>
      </w:r>
      <w:r w:rsidRPr="0028663B">
        <w:rPr>
          <w:rFonts w:ascii="Times New Roman" w:hAnsi="Times New Roman"/>
          <w:sz w:val="24"/>
          <w:szCs w:val="24"/>
        </w:rPr>
        <w:lastRenderedPageBreak/>
        <w:t>случае, если наличие указанной лицензии предусмотрено законодательством Российской Федерации.</w:t>
      </w:r>
    </w:p>
    <w:p w14:paraId="17D38755"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наличие транспортных средств в собственности или на ином законном основании в течение 60 календарных дней с момента получения уведомления о необходимости представления заверенных копий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и в течение 2 (двух) рабочих дней со дня представления подтверждающих документов, предъявить на осмотр эти транспортные средства.</w:t>
      </w:r>
    </w:p>
    <w:p w14:paraId="28FB743D"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51A71004"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111E4AB7"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3.1.5. Наличие договора простого товарищества в письменной форме (для участников договора простого товарищества).</w:t>
      </w:r>
    </w:p>
    <w:p w14:paraId="5224F91D"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3.1.6.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 220–ФЗ.</w:t>
      </w:r>
    </w:p>
    <w:p w14:paraId="6F75B4EF"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3.2. Требования, предусмотренные пунктами 3.1.1, 3.1.3 и 3.1.4 настоящей конкурсной документации, применяются в отношении каждого участника договора простого товарищества.</w:t>
      </w:r>
    </w:p>
    <w:p w14:paraId="11AB2824" w14:textId="77777777" w:rsidR="00E16AD3" w:rsidRPr="0028663B" w:rsidRDefault="00E16AD3" w:rsidP="00E16AD3">
      <w:pPr>
        <w:autoSpaceDE w:val="0"/>
        <w:autoSpaceDN w:val="0"/>
        <w:adjustRightInd w:val="0"/>
        <w:ind w:firstLine="567"/>
        <w:jc w:val="both"/>
        <w:rPr>
          <w:rFonts w:ascii="Times New Roman" w:hAnsi="Times New Roman"/>
          <w:sz w:val="24"/>
          <w:szCs w:val="24"/>
        </w:rPr>
      </w:pPr>
    </w:p>
    <w:p w14:paraId="6E2FB588"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IV</w:t>
      </w:r>
      <w:r w:rsidRPr="0028663B">
        <w:rPr>
          <w:rFonts w:ascii="Times New Roman" w:hAnsi="Times New Roman"/>
          <w:b/>
          <w:bCs/>
          <w:sz w:val="24"/>
          <w:szCs w:val="24"/>
        </w:rPr>
        <w:t>. Сроки и порядок внесения изменений в конкурсную документацию</w:t>
      </w:r>
    </w:p>
    <w:p w14:paraId="3754150C" w14:textId="77777777" w:rsidR="00E16AD3" w:rsidRPr="0028663B" w:rsidRDefault="00E16AD3" w:rsidP="00E16AD3">
      <w:pPr>
        <w:ind w:firstLine="567"/>
        <w:jc w:val="center"/>
        <w:rPr>
          <w:rFonts w:ascii="Times New Roman" w:hAnsi="Times New Roman"/>
          <w:b/>
          <w:bCs/>
          <w:sz w:val="24"/>
          <w:szCs w:val="24"/>
        </w:rPr>
      </w:pPr>
    </w:p>
    <w:p w14:paraId="2FB843E7"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4.1. Решение о внесении изменений в конкурсную документацию и (или) извещение принимается Организатором не позднее, чем за пять календарных дней до даты окончания срока подачи Заявок и оформляется приказом Организатора. Изменение предмета открытого конкурса не допускается. </w:t>
      </w:r>
    </w:p>
    <w:p w14:paraId="4B11C6E4"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4.2. В течение одного рабочего дня с даты принятия указанного решения такие изменения размещаются Организатором на официальном сайте. При этом срок подачи Заявок должен быть продлен таким образом, чтобы со дня опубликования и (или) размещения изменений, внесенных в конкурсную документацию и (или) извещение о проведении открытого конкурса, до даты окончания подачи Заявок этот срок составлял не менее чем двадцать дней.</w:t>
      </w:r>
    </w:p>
    <w:p w14:paraId="0407E7BB" w14:textId="77777777" w:rsidR="00E16AD3" w:rsidRPr="0028663B" w:rsidRDefault="00E16AD3" w:rsidP="00E16AD3">
      <w:pPr>
        <w:autoSpaceDE w:val="0"/>
        <w:autoSpaceDN w:val="0"/>
        <w:adjustRightInd w:val="0"/>
        <w:ind w:firstLine="567"/>
        <w:jc w:val="both"/>
        <w:rPr>
          <w:rFonts w:ascii="Times New Roman" w:hAnsi="Times New Roman"/>
          <w:sz w:val="24"/>
          <w:szCs w:val="24"/>
        </w:rPr>
      </w:pPr>
    </w:p>
    <w:p w14:paraId="3E51AEAD" w14:textId="77777777" w:rsidR="00E16AD3" w:rsidRPr="0028663B" w:rsidRDefault="00E16AD3" w:rsidP="00E16AD3">
      <w:pPr>
        <w:autoSpaceDE w:val="0"/>
        <w:autoSpaceDN w:val="0"/>
        <w:adjustRightInd w:val="0"/>
        <w:ind w:firstLine="567"/>
        <w:jc w:val="center"/>
        <w:rPr>
          <w:rFonts w:ascii="Times New Roman" w:hAnsi="Times New Roman"/>
          <w:b/>
          <w:bCs/>
          <w:sz w:val="24"/>
          <w:szCs w:val="24"/>
        </w:rPr>
      </w:pPr>
      <w:r w:rsidRPr="0028663B">
        <w:rPr>
          <w:rFonts w:ascii="Times New Roman" w:hAnsi="Times New Roman"/>
          <w:b/>
          <w:bCs/>
          <w:sz w:val="24"/>
          <w:szCs w:val="24"/>
          <w:lang w:val="en-US"/>
        </w:rPr>
        <w:t>V</w:t>
      </w:r>
      <w:r w:rsidRPr="0028663B">
        <w:rPr>
          <w:rFonts w:ascii="Times New Roman" w:hAnsi="Times New Roman"/>
          <w:b/>
          <w:bCs/>
          <w:sz w:val="24"/>
          <w:szCs w:val="24"/>
        </w:rPr>
        <w:t>. Сроки и порядок представления разъяснений положений конкурсной документации</w:t>
      </w:r>
    </w:p>
    <w:p w14:paraId="5EA6F019" w14:textId="77777777" w:rsidR="00E16AD3" w:rsidRPr="0028663B" w:rsidRDefault="00E16AD3" w:rsidP="00E16AD3">
      <w:pPr>
        <w:ind w:firstLine="567"/>
        <w:jc w:val="both"/>
        <w:rPr>
          <w:rFonts w:ascii="Times New Roman" w:hAnsi="Times New Roman"/>
          <w:sz w:val="24"/>
          <w:szCs w:val="24"/>
        </w:rPr>
      </w:pPr>
    </w:p>
    <w:p w14:paraId="4555D356"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5.1. Любое заинтересованное лицо вправе направить Организатору в письменной форме или в форме электронного документа запрос о разъяснении положений конкурсной документации.</w:t>
      </w:r>
    </w:p>
    <w:p w14:paraId="0899656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5.2. В течение двух рабочих дней со дня поступления указанного запроса Организатор обязан направить разъяснения положений конкурсной документации, если указанный запрос поступил к Организатору не позднее, чем за пять рабочих дней до дня окончания срока подачи заявок на участие в открытом конкурсе. </w:t>
      </w:r>
    </w:p>
    <w:p w14:paraId="7FD508F8"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5.3. Разъяснение положений конкурсной документации не должно изменять их сути. </w:t>
      </w:r>
    </w:p>
    <w:p w14:paraId="2AC61465" w14:textId="77777777" w:rsidR="00E16AD3" w:rsidRPr="0028663B" w:rsidRDefault="00E16AD3" w:rsidP="00E16AD3">
      <w:pPr>
        <w:ind w:firstLine="567"/>
        <w:rPr>
          <w:rFonts w:ascii="Times New Roman" w:hAnsi="Times New Roman"/>
          <w:b/>
          <w:bCs/>
          <w:sz w:val="24"/>
          <w:szCs w:val="24"/>
        </w:rPr>
      </w:pPr>
    </w:p>
    <w:p w14:paraId="0C093BBD"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VI</w:t>
      </w:r>
      <w:r w:rsidRPr="0028663B">
        <w:rPr>
          <w:rFonts w:ascii="Times New Roman" w:hAnsi="Times New Roman"/>
          <w:b/>
          <w:bCs/>
          <w:sz w:val="24"/>
          <w:szCs w:val="24"/>
        </w:rPr>
        <w:t>. Требования к содержанию заявки, инструкция по ее заполнению, порядок представления заявки</w:t>
      </w:r>
    </w:p>
    <w:p w14:paraId="59457B5B" w14:textId="77777777" w:rsidR="00E16AD3" w:rsidRPr="0028663B" w:rsidRDefault="00E16AD3" w:rsidP="00E16AD3">
      <w:pPr>
        <w:ind w:firstLine="567"/>
        <w:jc w:val="center"/>
        <w:rPr>
          <w:rFonts w:ascii="Times New Roman" w:hAnsi="Times New Roman"/>
          <w:b/>
          <w:bCs/>
          <w:sz w:val="24"/>
          <w:szCs w:val="24"/>
        </w:rPr>
      </w:pPr>
    </w:p>
    <w:p w14:paraId="599A26A7"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Cs/>
          <w:sz w:val="24"/>
          <w:szCs w:val="24"/>
        </w:rPr>
        <w:t xml:space="preserve">6.1. Заявитель подает заявку на участие в открытом конкурсе в письменной форме в запечатанном конверте, в соответствии с требованиями, изложенными в Информационной карте конкурса (Приложение № 1 к конкурсной документации) и настоящей конкурсной документации, по форме, установленной настоящей конкурсной документацией </w:t>
      </w:r>
      <w:r w:rsidRPr="0028663B">
        <w:rPr>
          <w:rFonts w:ascii="Times New Roman" w:hAnsi="Times New Roman"/>
          <w:sz w:val="24"/>
          <w:szCs w:val="24"/>
        </w:rPr>
        <w:t>(Приложение № 2 к конкурсной документации)</w:t>
      </w:r>
      <w:r w:rsidRPr="0028663B">
        <w:rPr>
          <w:rFonts w:ascii="Times New Roman" w:hAnsi="Times New Roman"/>
          <w:bCs/>
          <w:sz w:val="24"/>
          <w:szCs w:val="24"/>
        </w:rPr>
        <w:t xml:space="preserve">. </w:t>
      </w:r>
      <w:r w:rsidRPr="0028663B">
        <w:rPr>
          <w:rFonts w:ascii="Times New Roman" w:hAnsi="Times New Roman"/>
          <w:sz w:val="24"/>
          <w:szCs w:val="24"/>
        </w:rPr>
        <w:t xml:space="preserve">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w:t>
      </w:r>
    </w:p>
    <w:p w14:paraId="09C9B148"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Заявитель вправе подать только одну заявку в 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w:t>
      </w:r>
    </w:p>
    <w:p w14:paraId="19A2DE1E" w14:textId="77777777" w:rsidR="00E16AD3" w:rsidRPr="0028663B" w:rsidRDefault="00E16AD3" w:rsidP="00E16AD3">
      <w:pPr>
        <w:ind w:firstLine="567"/>
        <w:jc w:val="both"/>
        <w:rPr>
          <w:rFonts w:ascii="Times New Roman" w:hAnsi="Times New Roman"/>
          <w:bCs/>
          <w:sz w:val="24"/>
          <w:szCs w:val="24"/>
        </w:rPr>
      </w:pPr>
      <w:r w:rsidRPr="0028663B">
        <w:rPr>
          <w:rFonts w:ascii="Times New Roman" w:hAnsi="Times New Roman"/>
          <w:bCs/>
          <w:sz w:val="24"/>
          <w:szCs w:val="24"/>
        </w:rPr>
        <w:t xml:space="preserve">6.2.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 </w:t>
      </w:r>
    </w:p>
    <w:p w14:paraId="182FD8E7"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6.3. Заявки на участие в открытом конкурсе подаются по адресу: 429500, Чувашская Республика, Чебоксарский муниципальный округ, п. Кугеси, ул. Шоссейная, д. 15, </w:t>
      </w:r>
      <w:proofErr w:type="spellStart"/>
      <w:r w:rsidRPr="0028663B">
        <w:rPr>
          <w:rFonts w:ascii="Times New Roman" w:hAnsi="Times New Roman"/>
          <w:sz w:val="24"/>
          <w:szCs w:val="24"/>
        </w:rPr>
        <w:t>каб</w:t>
      </w:r>
      <w:proofErr w:type="spellEnd"/>
      <w:r w:rsidRPr="0028663B">
        <w:rPr>
          <w:rFonts w:ascii="Times New Roman" w:hAnsi="Times New Roman"/>
          <w:sz w:val="24"/>
          <w:szCs w:val="24"/>
        </w:rPr>
        <w:t>. 19, контактные телефоны: (83540) 2-12-44, (83540) 2-48-00.</w:t>
      </w:r>
    </w:p>
    <w:p w14:paraId="7EA0CBA3" w14:textId="77777777" w:rsidR="00E16AD3" w:rsidRPr="0028663B" w:rsidRDefault="00E16AD3" w:rsidP="00E16AD3">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bCs/>
          <w:caps/>
          <w:sz w:val="24"/>
          <w:szCs w:val="24"/>
        </w:rPr>
        <w:t xml:space="preserve">6.4. </w:t>
      </w:r>
      <w:r w:rsidRPr="0028663B">
        <w:rPr>
          <w:rFonts w:ascii="Times New Roman" w:hAnsi="Times New Roman"/>
          <w:sz w:val="24"/>
          <w:szCs w:val="24"/>
        </w:rPr>
        <w:t xml:space="preserve">Заявка регистрируется Организатором в момент поступления в журнале регистрации Заявок с присвоением каждой Заявке номера, с указанием даты и времени подачи документов. Лицо, принимающее Заявку, и лицо, подающее Заявку, расписываются в журнале регистрации Заявок. </w:t>
      </w:r>
    </w:p>
    <w:p w14:paraId="79B1357B" w14:textId="77777777" w:rsidR="00E16AD3" w:rsidRPr="0028663B" w:rsidRDefault="00E16AD3" w:rsidP="00E16AD3">
      <w:pPr>
        <w:autoSpaceDE w:val="0"/>
        <w:autoSpaceDN w:val="0"/>
        <w:adjustRightInd w:val="0"/>
        <w:spacing w:line="238" w:lineRule="auto"/>
        <w:ind w:firstLine="567"/>
        <w:jc w:val="both"/>
        <w:rPr>
          <w:rFonts w:ascii="Times New Roman" w:hAnsi="Times New Roman"/>
          <w:sz w:val="24"/>
          <w:szCs w:val="24"/>
        </w:rPr>
      </w:pPr>
      <w:r w:rsidRPr="0028663B">
        <w:rPr>
          <w:rFonts w:ascii="Times New Roman" w:hAnsi="Times New Roman"/>
          <w:sz w:val="24"/>
          <w:szCs w:val="24"/>
        </w:rPr>
        <w:t>Конверт с Заявкой, представленный нарочно после истечения срока приема Заявок, не принимается, Заявка не рассматривается. Конверт с Заявкой, поступившей по почте после истечения срока приема Заявок, не вскрывается и возвращается в день его поступления лицу, подавшему Заявку, по указанному на конверте адресу. Организатором на конверте делается отметка об отказе в принятии Заявки с указанием даты и времени получения и возврата конверта с Заявкой.</w:t>
      </w:r>
    </w:p>
    <w:p w14:paraId="1E5DA6E6" w14:textId="77777777" w:rsidR="00E16AD3" w:rsidRPr="0028663B" w:rsidRDefault="00E16AD3" w:rsidP="00E16AD3">
      <w:pPr>
        <w:widowControl w:val="0"/>
        <w:autoSpaceDE w:val="0"/>
        <w:autoSpaceDN w:val="0"/>
        <w:adjustRightInd w:val="0"/>
        <w:ind w:firstLine="567"/>
        <w:jc w:val="center"/>
        <w:rPr>
          <w:rFonts w:ascii="Times New Roman" w:hAnsi="Times New Roman"/>
          <w:sz w:val="24"/>
          <w:szCs w:val="24"/>
        </w:rPr>
      </w:pPr>
    </w:p>
    <w:p w14:paraId="09D878BC" w14:textId="77777777" w:rsidR="00E16AD3" w:rsidRPr="0028663B" w:rsidRDefault="00E16AD3" w:rsidP="00E16AD3">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VI</w:t>
      </w:r>
      <w:r w:rsidRPr="0028663B">
        <w:rPr>
          <w:rFonts w:ascii="Times New Roman" w:hAnsi="Times New Roman"/>
          <w:b/>
          <w:sz w:val="24"/>
          <w:szCs w:val="24"/>
          <w:lang w:val="en-US"/>
        </w:rPr>
        <w:t>I</w:t>
      </w:r>
      <w:r w:rsidRPr="0028663B">
        <w:rPr>
          <w:rFonts w:ascii="Times New Roman" w:hAnsi="Times New Roman"/>
          <w:b/>
          <w:sz w:val="24"/>
          <w:szCs w:val="24"/>
        </w:rPr>
        <w:t>. Изменения заявок и их отзыв</w:t>
      </w:r>
    </w:p>
    <w:p w14:paraId="509C7A18"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 </w:t>
      </w:r>
    </w:p>
    <w:p w14:paraId="1E04D498"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7.1. Заявитель вправе внести изменения (дополнения) в поданную заявку в любое время до истечения срока подачи заявок путем отзыва заявки и подачи новой заявки, которой присваивается очередной порядковый номер.</w:t>
      </w:r>
    </w:p>
    <w:p w14:paraId="3A5C97F2"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7.2. Заявитель вправе до истечения срока подачи Заявок отозвать Заявку. Отзыв Заявки регистрируется в журнале регистрации Заявок в день поступления Организатору заявления о таком отзыве.  </w:t>
      </w:r>
    </w:p>
    <w:p w14:paraId="0D3DF8C2"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Если в заявлении об отзыве поданной Заявки содержится просьба о возврате документов, они возвращаются Заявителю в срок не позднее трех рабочих дней со дня регистрации отзыва Заявки с соответствующей отметкой в журнале регистрации Заявок. </w:t>
      </w:r>
    </w:p>
    <w:p w14:paraId="1D7CD5CA"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При возврате конверта с Заявкой лицо, его получающее, расписывается в журнале регистрации Заявок под записью о возврате конверта. </w:t>
      </w:r>
    </w:p>
    <w:p w14:paraId="59225968" w14:textId="77777777" w:rsidR="00E16AD3" w:rsidRPr="0028663B" w:rsidRDefault="00E16AD3" w:rsidP="00E16AD3">
      <w:pPr>
        <w:ind w:firstLine="567"/>
        <w:jc w:val="center"/>
        <w:rPr>
          <w:rFonts w:ascii="Times New Roman" w:hAnsi="Times New Roman"/>
          <w:b/>
          <w:bCs/>
          <w:sz w:val="24"/>
          <w:szCs w:val="24"/>
        </w:rPr>
      </w:pPr>
    </w:p>
    <w:p w14:paraId="15CCDF5F"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VIII</w:t>
      </w:r>
      <w:r w:rsidRPr="0028663B">
        <w:rPr>
          <w:rFonts w:ascii="Times New Roman" w:hAnsi="Times New Roman"/>
          <w:b/>
          <w:bCs/>
          <w:sz w:val="24"/>
          <w:szCs w:val="24"/>
        </w:rPr>
        <w:t>. Вскрытие конвертов с заявками на участие в открытом конкурсе и их рассмотрение, основания для отклонения заявки</w:t>
      </w:r>
    </w:p>
    <w:p w14:paraId="6FA20B43" w14:textId="77777777" w:rsidR="00E16AD3" w:rsidRPr="0028663B" w:rsidRDefault="00E16AD3" w:rsidP="00E16AD3">
      <w:pPr>
        <w:ind w:firstLine="567"/>
        <w:jc w:val="center"/>
        <w:rPr>
          <w:rFonts w:ascii="Times New Roman" w:hAnsi="Times New Roman"/>
          <w:b/>
          <w:bCs/>
          <w:sz w:val="24"/>
          <w:szCs w:val="24"/>
        </w:rPr>
      </w:pPr>
    </w:p>
    <w:p w14:paraId="3696FBA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lastRenderedPageBreak/>
        <w:t xml:space="preserve">8.1. Конверты с Заявками вскрываются конкурсной комиссией в день, </w:t>
      </w:r>
      <w:proofErr w:type="gramStart"/>
      <w:r w:rsidRPr="0028663B">
        <w:rPr>
          <w:rFonts w:ascii="Times New Roman" w:hAnsi="Times New Roman"/>
          <w:sz w:val="24"/>
          <w:szCs w:val="24"/>
        </w:rPr>
        <w:t>во</w:t>
      </w:r>
      <w:r>
        <w:rPr>
          <w:rFonts w:ascii="Times New Roman" w:hAnsi="Times New Roman"/>
          <w:sz w:val="24"/>
          <w:szCs w:val="24"/>
        </w:rPr>
        <w:t xml:space="preserve"> </w:t>
      </w:r>
      <w:r w:rsidRPr="0028663B">
        <w:rPr>
          <w:rFonts w:ascii="Times New Roman" w:hAnsi="Times New Roman"/>
          <w:sz w:val="24"/>
          <w:szCs w:val="24"/>
        </w:rPr>
        <w:t>время</w:t>
      </w:r>
      <w:proofErr w:type="gramEnd"/>
      <w:r w:rsidRPr="0028663B">
        <w:rPr>
          <w:rFonts w:ascii="Times New Roman" w:hAnsi="Times New Roman"/>
          <w:sz w:val="24"/>
          <w:szCs w:val="24"/>
        </w:rPr>
        <w:t xml:space="preserve"> и в месте, указанные в извещении о проведении конкурса.</w:t>
      </w:r>
    </w:p>
    <w:p w14:paraId="5942233E"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8.2. До начала вскрытия конвертов с заявками по каждому лоту организатор открытого конкурса озвучивает предмет открытого конкурса (наименование муниципального маршрута регулярных перевозок) и номер соответствующего лота. При вскрытии каждого конверта конкурсная комиссия озвучивает следующие данные: наименование юридического лица или фамилию, имя, отчество (последнее при наличии) индивидуального предпринимателя.</w:t>
      </w:r>
    </w:p>
    <w:p w14:paraId="594EE3FA"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Если юридическое лицо или индивидуальный предприниматель является уполномоченным участником договора простого товарищества, это также объявляется при вскрытии конверта.</w:t>
      </w:r>
    </w:p>
    <w:p w14:paraId="428CE196"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8.3. При вскрытии конвертов с Заявками вправе присутствовать Заявители, подавшие Заявки, или их представители, </w:t>
      </w:r>
      <w:r w:rsidRPr="0028663B">
        <w:rPr>
          <w:rFonts w:ascii="Times New Roman" w:hAnsi="Times New Roman"/>
          <w:spacing w:val="2"/>
          <w:sz w:val="24"/>
          <w:szCs w:val="24"/>
        </w:rPr>
        <w:t>полномочия которых должны быть подтверждены надлежаще оформленной доверенностью</w:t>
      </w:r>
      <w:r w:rsidRPr="0028663B">
        <w:rPr>
          <w:rFonts w:ascii="Times New Roman" w:hAnsi="Times New Roman"/>
          <w:sz w:val="24"/>
          <w:szCs w:val="24"/>
        </w:rPr>
        <w:t>. Присутствующие при вскрытии конвертов с Заявками не вправе давать пояснения и уточнения по документам, содержащимся в Заявке.</w:t>
      </w:r>
    </w:p>
    <w:p w14:paraId="31B7035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8.4. Заявки, отозванные Заявителями до истечения срока подачи Заявок, не рассматриваются. </w:t>
      </w:r>
    </w:p>
    <w:p w14:paraId="550733BC"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8.5. Решение конкурсной комиссии о вскрытии конвертов с Заявками оформляется протоколом вскрытия конвертов с Заявками в срок не позднее рабочего дня, следующего за днем вскрытия конвертов с Заявками. </w:t>
      </w:r>
    </w:p>
    <w:p w14:paraId="1058901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8.6. Протокол вскрытия конвертов с Заявками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 Члены конкурсной комиссии участвуют в ее работе лично, делегирование полномочий не допускается.</w:t>
      </w:r>
    </w:p>
    <w:p w14:paraId="309B6458"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8.7. Рассмотрение заявок и подведение итогов открытого конкурса осуществляются конкурсной комиссией в день, </w:t>
      </w:r>
      <w:proofErr w:type="gramStart"/>
      <w:r w:rsidRPr="0028663B">
        <w:rPr>
          <w:rFonts w:ascii="Times New Roman" w:hAnsi="Times New Roman"/>
          <w:sz w:val="24"/>
          <w:szCs w:val="24"/>
        </w:rPr>
        <w:t>во время</w:t>
      </w:r>
      <w:proofErr w:type="gramEnd"/>
      <w:r w:rsidRPr="0028663B">
        <w:rPr>
          <w:rFonts w:ascii="Times New Roman" w:hAnsi="Times New Roman"/>
          <w:sz w:val="24"/>
          <w:szCs w:val="24"/>
        </w:rPr>
        <w:t xml:space="preserve"> и в месте, указанные в извещении о проведении конкурса. По результатам рассмотрения Заявок на конкретный лот конкурсной комиссией принимается решение:</w:t>
      </w:r>
    </w:p>
    <w:p w14:paraId="54655617"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о соответствии или несоответствии Заявителей требованиям, предъявляемым к участнику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конкурсной документации;</w:t>
      </w:r>
    </w:p>
    <w:p w14:paraId="4EA48D31"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о соответствии или несоответствии Заявки требованиям конкурсной документации;</w:t>
      </w:r>
    </w:p>
    <w:p w14:paraId="19C96CAA"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о допуске Заявителей к участию в открытом конкурсе на данный лот;</w:t>
      </w:r>
    </w:p>
    <w:p w14:paraId="5F5A83C2"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4) об отказе в допуске к участию в открытом конкурсе на данный лот по основаниям, предусмотренным пунктом 8.8 конкурсной документации;</w:t>
      </w:r>
    </w:p>
    <w:p w14:paraId="2E7D86B0"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5) о признании открытого конкурса по данному лоту несостоявшимся по основаниям, предусмотренным пунктом 8.9 конкурсной документации.</w:t>
      </w:r>
    </w:p>
    <w:p w14:paraId="20A4E648"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8.8. Основания для отклонения Заявки:</w:t>
      </w:r>
    </w:p>
    <w:p w14:paraId="7123118C"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 Заявитель не соответствует требованиям (одному из требований) к участникам открытого конкурса, установленным статьей 23 Федерального закона № 220–ФЗ и разделом </w:t>
      </w:r>
      <w:r w:rsidRPr="0028663B">
        <w:rPr>
          <w:rFonts w:ascii="Times New Roman" w:hAnsi="Times New Roman"/>
          <w:sz w:val="24"/>
          <w:szCs w:val="24"/>
          <w:lang w:val="en-US"/>
        </w:rPr>
        <w:t>III</w:t>
      </w:r>
      <w:r w:rsidRPr="0028663B">
        <w:rPr>
          <w:rFonts w:ascii="Times New Roman" w:hAnsi="Times New Roman"/>
          <w:sz w:val="24"/>
          <w:szCs w:val="24"/>
        </w:rPr>
        <w:t xml:space="preserve"> настоящей конкурсной документации; </w:t>
      </w:r>
    </w:p>
    <w:p w14:paraId="69652D4E"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2) Заявка и (или) прилагаемые к ней документы не соответствуют требованиям (одному из требований) к содержанию Заявки, форме и составу заявки, установленным конкурсной документацией и/или предмету открытого конкурса, указанному в извещении; </w:t>
      </w:r>
    </w:p>
    <w:p w14:paraId="6987F681"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3) в случае подписания Заявки лицом, не уполномоченным Заявителем на осуществление указанных действий; </w:t>
      </w:r>
    </w:p>
    <w:p w14:paraId="2008A5A8"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4) в случае, если одно и то же транспортное средство (содержащее один и тот же VIN и/или государственный регистрационный знак) представлено на открытый конкурс в составе Заявок от разных Заявителей. К открытому конкурсу не допускаются все Заявители, в Заявках которых указано данное транспортное средство; </w:t>
      </w:r>
    </w:p>
    <w:p w14:paraId="06C7DC00"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bCs/>
          <w:sz w:val="24"/>
          <w:szCs w:val="24"/>
        </w:rPr>
        <w:t>5) Заявителем подано более одной Заявки в отношении одного лота при условии, что поданная(</w:t>
      </w:r>
      <w:proofErr w:type="spellStart"/>
      <w:r w:rsidRPr="0028663B">
        <w:rPr>
          <w:rFonts w:ascii="Times New Roman" w:hAnsi="Times New Roman"/>
          <w:bCs/>
          <w:sz w:val="24"/>
          <w:szCs w:val="24"/>
        </w:rPr>
        <w:t>ые</w:t>
      </w:r>
      <w:proofErr w:type="spellEnd"/>
      <w:r w:rsidRPr="0028663B">
        <w:rPr>
          <w:rFonts w:ascii="Times New Roman" w:hAnsi="Times New Roman"/>
          <w:bCs/>
          <w:sz w:val="24"/>
          <w:szCs w:val="24"/>
        </w:rPr>
        <w:t>) ранее этим заявителем Заявка(и) в количестве, превышающем одну в отношении данного лота, не отозваны;</w:t>
      </w:r>
    </w:p>
    <w:p w14:paraId="3C4FA7CB"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lastRenderedPageBreak/>
        <w:t xml:space="preserve">6) Заявка и (или) прилагаемые к ней документы содержат недостоверную информацию. </w:t>
      </w:r>
    </w:p>
    <w:p w14:paraId="56E4EEA3"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Под недостоверной информацией понимается информация в документах, представленных юридическими лицами, индивидуальными предпринимателями, уполномоченными участниками договора простого товарищества, которая содержит не соответствующие действительности и (или) заведомо ложные сведения, сведения, противоречащие содержанию других представленных документов, а также сведения и документы, полученные с нарушением законодательства Российской Федерации.</w:t>
      </w:r>
    </w:p>
    <w:p w14:paraId="27A3BF87"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8.9. Открытый конкурс признается несостоявшимся в отношении конкретного лота в следующих случаях:</w:t>
      </w:r>
    </w:p>
    <w:p w14:paraId="4FF76F7D"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 по данному лоту не подано ни одной Заявки;</w:t>
      </w:r>
    </w:p>
    <w:p w14:paraId="627CF942"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2) по результатам рассмотрения заявок на данный лот все такие заявки были признаны не соответствующими требованиям конкурсной документации;</w:t>
      </w:r>
    </w:p>
    <w:p w14:paraId="6F733390"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3) только одна Заявка по данному лоту признана соответствующей требованиям конкурсной документации.</w:t>
      </w:r>
    </w:p>
    <w:p w14:paraId="318E0C4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8.10. Заявитель, допущенный к участию в открытом конкурсе, признается Участником открытого конкурса. Рассмотрение Заявок и допуск Заявителей к участию в открытом конкурсе оформляются протоколом рассмотрения Заявок. Протокол рассмотрения Заявок подписывается всеми присутствующими членами конкурсной комиссии и размещается на сайте Организатора не позднее рабочего дня, следующего за датой подписания указанного протокола. Заседание конкурсной комиссии считается правомочным при присутствии на нем более 50 % от общего числа членов конкурсной комиссии.</w:t>
      </w:r>
    </w:p>
    <w:p w14:paraId="317AE2E1" w14:textId="77777777" w:rsidR="00E16AD3" w:rsidRPr="0028663B" w:rsidRDefault="00E16AD3" w:rsidP="00E16AD3">
      <w:pPr>
        <w:shd w:val="clear" w:color="auto" w:fill="FFFFFF"/>
        <w:spacing w:line="299" w:lineRule="exact"/>
        <w:ind w:firstLine="567"/>
        <w:jc w:val="both"/>
        <w:rPr>
          <w:rFonts w:ascii="Times New Roman" w:hAnsi="Times New Roman"/>
          <w:b/>
          <w:bCs/>
          <w:sz w:val="24"/>
          <w:szCs w:val="24"/>
        </w:rPr>
      </w:pPr>
    </w:p>
    <w:p w14:paraId="525EA3B6"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bCs/>
          <w:sz w:val="24"/>
          <w:szCs w:val="24"/>
          <w:lang w:val="en-US"/>
        </w:rPr>
        <w:t>IX</w:t>
      </w:r>
      <w:r w:rsidRPr="0028663B">
        <w:rPr>
          <w:rFonts w:ascii="Times New Roman" w:hAnsi="Times New Roman"/>
          <w:b/>
          <w:bCs/>
          <w:sz w:val="24"/>
          <w:szCs w:val="24"/>
        </w:rPr>
        <w:t>. Критерии оценки и сопоставления заявок на участие в открытом конкурсе, порядок рассмотрения оценки и сопоставления заявок</w:t>
      </w:r>
    </w:p>
    <w:p w14:paraId="13BB4C05" w14:textId="77777777" w:rsidR="00E16AD3" w:rsidRPr="0028663B" w:rsidRDefault="00E16AD3" w:rsidP="00E16AD3">
      <w:pPr>
        <w:ind w:firstLine="567"/>
        <w:jc w:val="center"/>
        <w:rPr>
          <w:rFonts w:ascii="Times New Roman" w:hAnsi="Times New Roman"/>
          <w:b/>
          <w:bCs/>
          <w:sz w:val="24"/>
          <w:szCs w:val="24"/>
        </w:rPr>
      </w:pPr>
    </w:p>
    <w:p w14:paraId="1360198F"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9.1. Конкурсная комиссия оценивает конкурсные Заявки по бальной системе и принимает решение о победителе на основании установленных Организатором показателей оценки открытого конкурса.</w:t>
      </w:r>
    </w:p>
    <w:p w14:paraId="68C15033"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 Оценка и сопоставление заявок на участие в открытом конкурсе осуществляется по следующим критериям:</w:t>
      </w:r>
    </w:p>
    <w:p w14:paraId="5B2E98C8"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9.2.1. Количество </w:t>
      </w:r>
      <w:proofErr w:type="spellStart"/>
      <w:r w:rsidRPr="0028663B">
        <w:rPr>
          <w:rFonts w:ascii="Times New Roman" w:hAnsi="Times New Roman"/>
          <w:sz w:val="24"/>
          <w:szCs w:val="24"/>
        </w:rPr>
        <w:t>дорожно</w:t>
      </w:r>
      <w:proofErr w:type="spellEnd"/>
      <w:r w:rsidRPr="0028663B">
        <w:rPr>
          <w:rFonts w:ascii="Times New Roman" w:hAnsi="Times New Roman"/>
          <w:sz w:val="24"/>
          <w:szCs w:val="24"/>
        </w:rPr>
        <w:t>–транспортных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14:paraId="25A80BD9"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9.2.2.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w:t>
      </w:r>
      <w:r w:rsidRPr="0028663B">
        <w:rPr>
          <w:rFonts w:ascii="Times New Roman" w:hAnsi="Times New Roman"/>
          <w:sz w:val="24"/>
          <w:szCs w:val="24"/>
        </w:rPr>
        <w:lastRenderedPageBreak/>
        <w:t>количества полных лет осуществления перевозок по маршрутам регулярных перевозок каждым участником.</w:t>
      </w:r>
    </w:p>
    <w:p w14:paraId="3ADB397B"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9.2.3. 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w:t>
      </w:r>
    </w:p>
    <w:p w14:paraId="0738FFA0"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9.2.4.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30B34BBB" w14:textId="77777777" w:rsidR="00E16AD3" w:rsidRPr="0028663B" w:rsidRDefault="00E16AD3" w:rsidP="00E16AD3">
      <w:pPr>
        <w:suppressAutoHyphens/>
        <w:autoSpaceDE w:val="0"/>
        <w:ind w:firstLine="567"/>
        <w:jc w:val="both"/>
        <w:rPr>
          <w:rFonts w:ascii="Times New Roman" w:hAnsi="Times New Roman"/>
          <w:sz w:val="24"/>
          <w:szCs w:val="24"/>
          <w:lang w:eastAsia="zh-CN"/>
        </w:rPr>
      </w:pPr>
      <w:r w:rsidRPr="0028663B">
        <w:rPr>
          <w:rFonts w:ascii="Times New Roman" w:hAnsi="Times New Roman"/>
          <w:sz w:val="24"/>
          <w:szCs w:val="24"/>
          <w:lang w:eastAsia="zh-CN"/>
        </w:rPr>
        <w:t>В случае, если количество транспортных средств, указанных Участником открытого конкурса в Справке</w:t>
      </w:r>
      <w:r w:rsidRPr="0028663B">
        <w:rPr>
          <w:rFonts w:ascii="Times New Roman" w:hAnsi="Times New Roman"/>
          <w:sz w:val="24"/>
          <w:szCs w:val="24"/>
        </w:rPr>
        <w:t xml:space="preserve"> о транспортных средствах, которые будут использоваться для регулярных перевозок пассажиров и багажа по межмуниципальному маршруту регулярных перевозок (приложение № 5 к конкурсной документации), превышает количество транспортных средств, предусмотренных предметом открытого конкурса, конкурсная комиссия оценивает сведения о транспортных средствах, указанных в начале списка транспортных средств, и в количестве, предусмотренном предметом открытого конкурса.</w:t>
      </w:r>
    </w:p>
    <w:p w14:paraId="696D1E05"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9.3. Шкала для оценки критериев, предусмотренных пунктами 9.2.1. – 9.2.4. конкурсной документации определена постановлением администрации Чебоксарского района от </w:t>
      </w:r>
      <w:r>
        <w:rPr>
          <w:rFonts w:ascii="Times New Roman" w:hAnsi="Times New Roman"/>
          <w:sz w:val="24"/>
          <w:szCs w:val="24"/>
        </w:rPr>
        <w:t>02.05.2023</w:t>
      </w:r>
      <w:r w:rsidRPr="0028663B">
        <w:rPr>
          <w:rFonts w:ascii="Times New Roman" w:hAnsi="Times New Roman"/>
          <w:sz w:val="24"/>
          <w:szCs w:val="24"/>
        </w:rPr>
        <w:t xml:space="preserve"> № </w:t>
      </w:r>
      <w:r>
        <w:rPr>
          <w:rFonts w:ascii="Times New Roman" w:hAnsi="Times New Roman"/>
          <w:sz w:val="24"/>
          <w:szCs w:val="24"/>
        </w:rPr>
        <w:t>874</w:t>
      </w:r>
      <w:r w:rsidRPr="0028663B">
        <w:rPr>
          <w:rFonts w:ascii="Times New Roman" w:hAnsi="Times New Roman"/>
          <w:sz w:val="24"/>
          <w:szCs w:val="24"/>
        </w:rPr>
        <w:t xml:space="preserve"> «Об организации регулярных пассажирских перевозок автомобильным транспортом на муниципальных маршрутах в Чебоксарском </w:t>
      </w:r>
      <w:r>
        <w:rPr>
          <w:rFonts w:ascii="Times New Roman" w:hAnsi="Times New Roman"/>
          <w:sz w:val="24"/>
          <w:szCs w:val="24"/>
        </w:rPr>
        <w:t>муниципальном округе</w:t>
      </w:r>
      <w:r w:rsidRPr="0028663B">
        <w:rPr>
          <w:rFonts w:ascii="Times New Roman" w:hAnsi="Times New Roman"/>
          <w:sz w:val="24"/>
          <w:szCs w:val="24"/>
        </w:rPr>
        <w:t xml:space="preserve"> Чувашской Республики» (приложение № 6 к конкурсной документации).</w:t>
      </w:r>
    </w:p>
    <w:p w14:paraId="1A25A4E6"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9.4. Каждой Заявке на участие в открытом конкурсе присваивается порядковый номер в порядке уменьшения ее оценки. Заявке на участие в открытом конкурсе, получившей высшую оценку, присваивается первый номер. </w:t>
      </w:r>
    </w:p>
    <w:p w14:paraId="3133C16E"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9.5.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9.2.1. и 9.2.2. настоящей конкурсной документации.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9.2.4 настоящей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пункте 9.2.3 настоящей конкурсной документации.</w:t>
      </w:r>
    </w:p>
    <w:p w14:paraId="29906371" w14:textId="77777777" w:rsidR="00E16AD3" w:rsidRPr="0028663B" w:rsidRDefault="00E16AD3" w:rsidP="00E16AD3">
      <w:pPr>
        <w:autoSpaceDE w:val="0"/>
        <w:autoSpaceDN w:val="0"/>
        <w:adjustRightInd w:val="0"/>
        <w:ind w:firstLine="567"/>
        <w:jc w:val="center"/>
        <w:rPr>
          <w:rFonts w:ascii="Times New Roman" w:hAnsi="Times New Roman"/>
          <w:b/>
          <w:bCs/>
          <w:sz w:val="24"/>
          <w:szCs w:val="24"/>
        </w:rPr>
      </w:pPr>
    </w:p>
    <w:p w14:paraId="2343AEA9" w14:textId="77777777" w:rsidR="00E16AD3" w:rsidRPr="0028663B" w:rsidRDefault="00E16AD3" w:rsidP="00E16AD3">
      <w:pPr>
        <w:ind w:firstLine="567"/>
        <w:jc w:val="center"/>
        <w:rPr>
          <w:rFonts w:ascii="Times New Roman" w:hAnsi="Times New Roman"/>
          <w:b/>
          <w:bCs/>
          <w:sz w:val="24"/>
          <w:szCs w:val="24"/>
        </w:rPr>
      </w:pPr>
      <w:r w:rsidRPr="0028663B">
        <w:rPr>
          <w:rFonts w:ascii="Times New Roman" w:hAnsi="Times New Roman"/>
          <w:b/>
          <w:sz w:val="24"/>
          <w:szCs w:val="24"/>
          <w:lang w:val="en-US"/>
        </w:rPr>
        <w:t>X</w:t>
      </w:r>
      <w:r w:rsidRPr="0028663B">
        <w:rPr>
          <w:rFonts w:ascii="Times New Roman" w:hAnsi="Times New Roman"/>
          <w:b/>
          <w:bCs/>
          <w:sz w:val="24"/>
          <w:szCs w:val="24"/>
        </w:rPr>
        <w:t>. Подведение итогов открытого конкурса</w:t>
      </w:r>
    </w:p>
    <w:p w14:paraId="76903D3E" w14:textId="77777777" w:rsidR="00E16AD3" w:rsidRPr="0028663B" w:rsidRDefault="00E16AD3" w:rsidP="00E16AD3">
      <w:pPr>
        <w:ind w:firstLine="567"/>
        <w:jc w:val="both"/>
        <w:rPr>
          <w:rFonts w:ascii="Times New Roman" w:hAnsi="Times New Roman"/>
          <w:sz w:val="24"/>
          <w:szCs w:val="24"/>
        </w:rPr>
      </w:pPr>
    </w:p>
    <w:p w14:paraId="168A680A"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10.1. Подведение итогов открытого конкурса осуществляется конкурсной комиссией в срок не позднее 10 рабочих дней со дня окончания срока подачи заявок. </w:t>
      </w:r>
    </w:p>
    <w:p w14:paraId="56C60C7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10.2. Итоги открытого конкурса оформляются протоколом оценки и сопоставления заявок, который подписывается присутствующими на заседании членами конкурсной комиссии.</w:t>
      </w:r>
    </w:p>
    <w:p w14:paraId="06DA14D8"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10.3. Заседание конкурсной комиссии считается правомочным при присутствии на нем более 50 % от общего числа членов конкурсной комиссии.</w:t>
      </w:r>
    </w:p>
    <w:p w14:paraId="775E587D"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 xml:space="preserve">10.4.  Протокол оценки и сопоставления заявок размещается на официальном сайте Организатора не позднее рабочего дня, следующего за датой подписания указанного протокола. </w:t>
      </w:r>
    </w:p>
    <w:p w14:paraId="7975B230" w14:textId="77777777" w:rsidR="00E16AD3" w:rsidRPr="0028663B" w:rsidRDefault="00E16AD3" w:rsidP="00E16AD3">
      <w:pPr>
        <w:widowControl w:val="0"/>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10.5. Конкурсная комиссия вправе на любом этапе открытого конкурса проверить достоверность представленной на открытый конкурс информации.</w:t>
      </w:r>
    </w:p>
    <w:p w14:paraId="3341C22A" w14:textId="77777777" w:rsidR="00E16AD3" w:rsidRPr="0028663B" w:rsidRDefault="00E16AD3" w:rsidP="00E16AD3">
      <w:pPr>
        <w:autoSpaceDE w:val="0"/>
        <w:autoSpaceDN w:val="0"/>
        <w:adjustRightInd w:val="0"/>
        <w:ind w:firstLine="567"/>
        <w:jc w:val="both"/>
        <w:rPr>
          <w:rFonts w:ascii="Times New Roman" w:hAnsi="Times New Roman"/>
          <w:sz w:val="24"/>
          <w:szCs w:val="24"/>
        </w:rPr>
      </w:pPr>
      <w:r w:rsidRPr="0028663B">
        <w:rPr>
          <w:rFonts w:ascii="Times New Roman" w:hAnsi="Times New Roman"/>
          <w:sz w:val="24"/>
          <w:szCs w:val="24"/>
        </w:rPr>
        <w:t>10.6. В случае если после подведения итогов открытого конкурса будет выявлена недостоверная информация, содержащаяся в Заявках, конкурсная комиссия обязана пересмотреть Заявки (в случае если свидетельство об осуществлении регулярных перевозок не выдано).</w:t>
      </w:r>
    </w:p>
    <w:p w14:paraId="7CC2A04B" w14:textId="77777777" w:rsidR="00E16AD3" w:rsidRPr="0028663B" w:rsidRDefault="00E16AD3" w:rsidP="00E16AD3">
      <w:pPr>
        <w:autoSpaceDE w:val="0"/>
        <w:autoSpaceDN w:val="0"/>
        <w:adjustRightInd w:val="0"/>
        <w:ind w:firstLine="567"/>
        <w:jc w:val="center"/>
        <w:rPr>
          <w:rFonts w:ascii="Times New Roman" w:hAnsi="Times New Roman"/>
          <w:b/>
          <w:sz w:val="24"/>
          <w:szCs w:val="24"/>
        </w:rPr>
      </w:pPr>
    </w:p>
    <w:p w14:paraId="518C51AF" w14:textId="77777777" w:rsidR="00E16AD3" w:rsidRPr="0028663B" w:rsidRDefault="00E16AD3" w:rsidP="00E16AD3">
      <w:pPr>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lastRenderedPageBreak/>
        <w:t>XI</w:t>
      </w:r>
      <w:r w:rsidRPr="0028663B">
        <w:rPr>
          <w:rFonts w:ascii="Times New Roman" w:hAnsi="Times New Roman"/>
          <w:b/>
          <w:sz w:val="24"/>
          <w:szCs w:val="24"/>
        </w:rPr>
        <w:t xml:space="preserve">. Порядок подтверждения наличия у участника открытого конкурса транспортных средств, предусмотренных его заявкой </w:t>
      </w:r>
    </w:p>
    <w:p w14:paraId="0F268AE8"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p>
    <w:p w14:paraId="54ABA213"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11.1. Организатором в срок не позднее одного рабочего дня, следующего за днем подписания протокола оценки и сопоставления заявок, в адрес победителя открытого конкурса направляется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участие в открытом конкурсе (копии документов представляются с сопроводительным письмом), и в течение 2 (двух) рабочих дней со дня представления подтверждающих документов предъявить на осмотр эти транспортные средства (далее соответственно – уведомление и заявленное транспортное средство). </w:t>
      </w:r>
    </w:p>
    <w:p w14:paraId="57758ACB"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действительные паспорта транспортных средств или электронные паспорта транспортных средств со статусом «действующие» в системе электронных паспортов транспортных средств, свидетельства о регистрации транспортных средств, иные документы (договоры аренды, лизинга) (далее – документы).</w:t>
      </w:r>
    </w:p>
    <w:p w14:paraId="535A6A0F"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также документы, подтверждающие права собственника в отношении указанных транспортных средств. </w:t>
      </w:r>
    </w:p>
    <w:p w14:paraId="4EA392E5"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В случае признания конкурса не состоявшимся в связи с тем, что только одна заявка на участие в открытом конкурсе была признана соответствующей требованиям конкурсной документации, уведомление направляется участнику открытого конкурса, подавшему данную заявку, не позднее одного рабочего дня, следующего за днем подписания соответствующего протокола. </w:t>
      </w:r>
    </w:p>
    <w:p w14:paraId="74474609"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11.2. Проведение проверки представленных документов и осмотра предъявленных транспортных средств осуществляется Конкурсной комиссией.</w:t>
      </w:r>
    </w:p>
    <w:p w14:paraId="6D56C838"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11.3. Осмотр предъявленных транспортных средств проводится при условии соответствия представленных документов установленным требованиям в присутствии победителя открытого конкурса (участника открытого конкурса, подавшего заявку на участие в открытом конкурсе, соответствующую требованиям конкурсной документации, в случае признания конкурса не состоявшимся в связи с тем, что подана только одна заявка на участие в открытом конкурсе, соответствующая требованиям конкурсной документации (далее – участник, подавший единственную заявку), или его представителя, полномочия которого должны быть подтверждены надлежаще оформленной доверенностью. По итогам проверки документов победитель открытого конкурса (участник, подавший единственную заявку) оповещается по контактному телефону (адресу электронной почты), указанному в его заявке на участие в открытом конкурсе, в течение рабочего дня, в котором осуществляется проверка документов.   </w:t>
      </w:r>
    </w:p>
    <w:p w14:paraId="354BFD69" w14:textId="77777777" w:rsidR="00E16AD3" w:rsidRPr="0028663B" w:rsidRDefault="00E16AD3" w:rsidP="00E16AD3">
      <w:pPr>
        <w:ind w:firstLine="567"/>
        <w:jc w:val="both"/>
        <w:rPr>
          <w:rFonts w:ascii="Times New Roman" w:hAnsi="Times New Roman"/>
          <w:spacing w:val="2"/>
          <w:sz w:val="24"/>
          <w:szCs w:val="24"/>
        </w:rPr>
      </w:pPr>
      <w:r w:rsidRPr="0028663B">
        <w:rPr>
          <w:rFonts w:ascii="Times New Roman" w:hAnsi="Times New Roman"/>
          <w:spacing w:val="2"/>
          <w:sz w:val="24"/>
          <w:szCs w:val="24"/>
        </w:rPr>
        <w:t xml:space="preserve">11.4. Результат проверки документов и/или осмотра транспортных средств оформляется в течение 1 рабочего дня, следующего за днем проверки документов или проведения осмотра транспортных средств, актом проверки документов или актом проверки документов и осмотра транспортных средств. Акт подписывается членами Конкурсной комиссии, присутствующими на проверке представленных документов, а также на осмотре </w:t>
      </w:r>
      <w:r w:rsidRPr="0028663B">
        <w:rPr>
          <w:rFonts w:ascii="Times New Roman" w:hAnsi="Times New Roman"/>
          <w:sz w:val="24"/>
          <w:szCs w:val="24"/>
        </w:rPr>
        <w:t xml:space="preserve">транспортных средств. Заседание конкурсной комиссии считается правомочным при присутствии на нем более 50 % от общего числа членов конкурсной комиссии. </w:t>
      </w:r>
      <w:r w:rsidRPr="0028663B">
        <w:rPr>
          <w:rFonts w:ascii="Times New Roman" w:hAnsi="Times New Roman"/>
          <w:spacing w:val="2"/>
          <w:sz w:val="24"/>
          <w:szCs w:val="24"/>
        </w:rPr>
        <w:t xml:space="preserve">Акт проверки документов или акт проверки документов и осмотра транспортных средств должны содержать сведения о дате, месте проведения проверки документов и/или осмотра транспортных средств, о документах и/или транспортных средствах, представленных для осмотра, о соответствии или несоответствии заявленным транспортным средствам, о победителе открытого конкурса (участнике, подавшем единственную заявку), </w:t>
      </w:r>
      <w:proofErr w:type="gramStart"/>
      <w:r w:rsidRPr="0028663B">
        <w:rPr>
          <w:rFonts w:ascii="Times New Roman" w:hAnsi="Times New Roman"/>
          <w:spacing w:val="2"/>
          <w:sz w:val="24"/>
          <w:szCs w:val="24"/>
        </w:rPr>
        <w:t>присутствующем  при</w:t>
      </w:r>
      <w:proofErr w:type="gramEnd"/>
      <w:r w:rsidRPr="0028663B">
        <w:rPr>
          <w:rFonts w:ascii="Times New Roman" w:hAnsi="Times New Roman"/>
          <w:spacing w:val="2"/>
          <w:sz w:val="24"/>
          <w:szCs w:val="24"/>
        </w:rPr>
        <w:t xml:space="preserve"> осмотре транспортных средств. </w:t>
      </w:r>
    </w:p>
    <w:p w14:paraId="3F4582BB"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lastRenderedPageBreak/>
        <w:t>Если по результатам проверки представленных документов, а также осмотра транспортных средств установлено, что представленные транспортные средства полностью или частично не соответствуют сведениям, указанным победителем открытого конкурса (участником, подавшим единственную заявку) в Заявке, и/или Заявителем не подтверждена принадлежность ему указанных в Заявке транспортных средств на праве собственности или ином законном основании, Организатором конкурса в акте проверки документов или в акте проверки документов и осмотра транспортных средств отражаются выявленные несоответствия.</w:t>
      </w:r>
    </w:p>
    <w:p w14:paraId="68B514C0"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Акт проверки документов или акт проверки документов и осмотра транспортных средств составляются в двух экземплярах, один из которых вручается победителю открытого конкурса (участнику, подавшему единственную заявку) под подпись или направляется не позднее 2 рабочих дней, следующих за днем оформления акта проверки документов или акта проверки документов и осмотра</w:t>
      </w:r>
      <w:r w:rsidRPr="0028663B">
        <w:rPr>
          <w:rFonts w:ascii="Times New Roman" w:hAnsi="Times New Roman"/>
          <w:sz w:val="24"/>
          <w:szCs w:val="24"/>
        </w:rPr>
        <w:t xml:space="preserve"> </w:t>
      </w:r>
      <w:r w:rsidRPr="0028663B">
        <w:rPr>
          <w:rFonts w:ascii="Times New Roman" w:hAnsi="Times New Roman"/>
          <w:spacing w:val="2"/>
          <w:sz w:val="24"/>
          <w:szCs w:val="24"/>
        </w:rPr>
        <w:t xml:space="preserve">транспортных средств, заказным письмом с уведомлением по указанному в Заявке адресу. </w:t>
      </w:r>
    </w:p>
    <w:p w14:paraId="05E9FB45"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11.5. Копии представленных документов после проверки членами Конкурсной комиссии приобщаются к акту проверки документов или акту проверки документов и осмотра транспортных средств. При возникновении сомнений в достоверности сведений в представленных копиях документов, Организатор конкурса вправе запросить оригиналы документов, которые после сверки с копиями возвращаются победителю открытого конкурса (участнику, подавшему единственную заявку).</w:t>
      </w:r>
    </w:p>
    <w:p w14:paraId="7C5940A8"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11.6. В течение 10 календарных дней со дня подтверждения наличия транспортных средств и подписания акта проверки документов и осмотра транспортных средств победителю открытого конкурса (участнику, подавшему единственную заявку) выдается свидетельство об осуществлении перевозок по соответствующему маршруту регулярных перевозок и карты маршрута.</w:t>
      </w:r>
    </w:p>
    <w:p w14:paraId="07126EE3"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11.7. При непредставлении победителем открытого конкурса (участником, подавшим единственную заявку) подтверждающих документов в течение 60 календарных дней со дня получения им соответствующего уведомления или в случае не представления для осмотра заявленных транспортных средств в течение 2 рабочих дней со дня представления подтверждающих документов, Конкурсной комиссией в течение одного рабочего дня со дня истечения срока для представления документов или транспортных средств составляется акт о непредставлении документов или акт о непредставлении транспортных средств.</w:t>
      </w:r>
    </w:p>
    <w:p w14:paraId="6934A5B2"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11.8.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заявленных транспортных средств, предусмотренных его Заявкой,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14:paraId="23C59673"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В этом случае Организатор конкурса в срок не позднее одного рабочего дня, следующего за днем подписания акта проверки документов и осмотра транспортных средств (акт о непредставлении документов или акта о непредставлении транспортных средств), направляет Участнику открытого конкурса, Заявке которого присвоен второй номер, заказным письмом с уведомлением по указанному в Заявке адресу уведомление о необходимости в течение 60 календарных дней с момента получения уведомления представить заверенные копии документов, подтверждающих наличие транспортных средств в собственности или на ином законном основании, предусмотренных его Заявкой на </w:t>
      </w:r>
      <w:r w:rsidRPr="0028663B">
        <w:rPr>
          <w:rFonts w:ascii="Times New Roman" w:hAnsi="Times New Roman"/>
          <w:spacing w:val="2"/>
          <w:sz w:val="24"/>
          <w:szCs w:val="24"/>
        </w:rPr>
        <w:lastRenderedPageBreak/>
        <w:t>участие в открытом конкурсе и в течение 2 (двух) рабочих дней со дня представления подтверждающих документов, представить на осмотр эти транспортные средства.</w:t>
      </w:r>
    </w:p>
    <w:p w14:paraId="6E298C1F"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11.9. Если Участник открытого конкурса, которому присвоен второй номер (участник, подавший единственную заявку), отказался от права на получение хотя бы одного из свидетельств об осуществлении перевозок по данным маршрутам или не смог подтвердить наличие у него заявленных транспортных средств, такой конкурс признается несостоявшимся и назначается повторное проведение открытого конкурса.</w:t>
      </w:r>
    </w:p>
    <w:p w14:paraId="4AF17301"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color w:val="2D2D2D"/>
          <w:spacing w:val="2"/>
          <w:sz w:val="24"/>
          <w:szCs w:val="24"/>
        </w:rPr>
      </w:pPr>
    </w:p>
    <w:p w14:paraId="2BD5BD03" w14:textId="77777777" w:rsidR="00E16AD3" w:rsidRPr="0028663B" w:rsidRDefault="00E16AD3" w:rsidP="00E16AD3">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w:t>
      </w:r>
      <w:r w:rsidRPr="0028663B">
        <w:rPr>
          <w:rFonts w:ascii="Times New Roman" w:hAnsi="Times New Roman"/>
          <w:b/>
          <w:sz w:val="24"/>
          <w:szCs w:val="24"/>
        </w:rPr>
        <w:t xml:space="preserve">. Выдача свидетельства об осуществлении перевозок </w:t>
      </w:r>
    </w:p>
    <w:p w14:paraId="41C0F927" w14:textId="77777777" w:rsidR="00E16AD3" w:rsidRPr="0028663B" w:rsidRDefault="00E16AD3" w:rsidP="00E16AD3">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rPr>
        <w:t>по результатам открытого конкурса</w:t>
      </w:r>
    </w:p>
    <w:p w14:paraId="23231793"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z w:val="24"/>
          <w:szCs w:val="24"/>
        </w:rPr>
        <w:t xml:space="preserve">12.1. </w:t>
      </w:r>
      <w:r w:rsidRPr="0028663B">
        <w:rPr>
          <w:rFonts w:ascii="Times New Roman" w:hAnsi="Times New Roman"/>
          <w:spacing w:val="2"/>
          <w:sz w:val="24"/>
          <w:szCs w:val="24"/>
        </w:rPr>
        <w:t>Свидетельство об осуществлении перевозок и карты маршрута регулярных перевозок выдаются на срок – пять лет.</w:t>
      </w:r>
    </w:p>
    <w:p w14:paraId="144C240B"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12.2. 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межмуниципальному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14:paraId="480F71F8" w14:textId="77777777" w:rsidR="00E16AD3" w:rsidRPr="0028663B" w:rsidRDefault="00E16AD3" w:rsidP="00E16AD3">
      <w:pPr>
        <w:autoSpaceDE w:val="0"/>
        <w:autoSpaceDN w:val="0"/>
        <w:adjustRightInd w:val="0"/>
        <w:ind w:firstLine="567"/>
        <w:jc w:val="both"/>
        <w:rPr>
          <w:rFonts w:ascii="Times New Roman" w:hAnsi="Times New Roman"/>
          <w:sz w:val="24"/>
          <w:szCs w:val="24"/>
        </w:rPr>
      </w:pPr>
    </w:p>
    <w:p w14:paraId="139404DF" w14:textId="77777777" w:rsidR="00E16AD3" w:rsidRPr="0028663B" w:rsidRDefault="00E16AD3" w:rsidP="00E16AD3">
      <w:pPr>
        <w:widowControl w:val="0"/>
        <w:autoSpaceDE w:val="0"/>
        <w:autoSpaceDN w:val="0"/>
        <w:adjustRightInd w:val="0"/>
        <w:ind w:firstLine="567"/>
        <w:jc w:val="center"/>
        <w:rPr>
          <w:rFonts w:ascii="Times New Roman" w:hAnsi="Times New Roman"/>
          <w:b/>
          <w:sz w:val="24"/>
          <w:szCs w:val="24"/>
        </w:rPr>
      </w:pPr>
      <w:r w:rsidRPr="0028663B">
        <w:rPr>
          <w:rFonts w:ascii="Times New Roman" w:hAnsi="Times New Roman"/>
          <w:b/>
          <w:sz w:val="24"/>
          <w:szCs w:val="24"/>
          <w:lang w:val="en-US"/>
        </w:rPr>
        <w:t>XIII</w:t>
      </w:r>
      <w:r w:rsidRPr="0028663B">
        <w:rPr>
          <w:rFonts w:ascii="Times New Roman" w:hAnsi="Times New Roman"/>
          <w:b/>
          <w:sz w:val="24"/>
          <w:szCs w:val="24"/>
        </w:rPr>
        <w:t>. Заключительные положения</w:t>
      </w:r>
    </w:p>
    <w:p w14:paraId="308BA752"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К настоящей конкурсной документации прилагаются:</w:t>
      </w:r>
    </w:p>
    <w:p w14:paraId="789EB320"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информационная карта открытого конкурса (Приложение № 1);</w:t>
      </w:r>
    </w:p>
    <w:p w14:paraId="7B4AD79F"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заявки на участие в открытом конкурсе (Приложение № 2);</w:t>
      </w:r>
    </w:p>
    <w:p w14:paraId="013ED87D"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 форма сведений о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(Приложение № 3); </w:t>
      </w:r>
    </w:p>
    <w:p w14:paraId="6303F246"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xml:space="preserve">– форма справки об опыте осуществления регулярных перевозок (Приложение </w:t>
      </w:r>
      <w:r w:rsidRPr="0028663B">
        <w:rPr>
          <w:rFonts w:ascii="Times New Roman" w:hAnsi="Times New Roman"/>
          <w:spacing w:val="2"/>
          <w:sz w:val="24"/>
          <w:szCs w:val="24"/>
        </w:rPr>
        <w:br/>
        <w:t>№ 4);</w:t>
      </w:r>
    </w:p>
    <w:p w14:paraId="2972507B"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справки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в Чебоксарском муниципальном округе Чувашской Республике (Приложение № 5);</w:t>
      </w:r>
    </w:p>
    <w:p w14:paraId="218656F4"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шкала для оценки критериев, применяемых при оценке и сопоставлении заявок на участие в открытом конкурсе (Приложение № 6);</w:t>
      </w:r>
    </w:p>
    <w:p w14:paraId="39C28111"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t>– форма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(Приложение № 7);</w:t>
      </w:r>
    </w:p>
    <w:p w14:paraId="75DE4C61"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r w:rsidRPr="0028663B">
        <w:rPr>
          <w:rFonts w:ascii="Times New Roman" w:hAnsi="Times New Roman"/>
          <w:spacing w:val="2"/>
          <w:sz w:val="24"/>
          <w:szCs w:val="24"/>
        </w:rPr>
        <w:lastRenderedPageBreak/>
        <w:t>– форма обязательства по максимальному сроку эксплуатации транспортных средств, предлагаемых участником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(Приложение № 8).</w:t>
      </w:r>
    </w:p>
    <w:p w14:paraId="6C2511F5" w14:textId="77777777" w:rsidR="00E16AD3" w:rsidRPr="0028663B" w:rsidRDefault="00E16AD3" w:rsidP="00E16AD3">
      <w:pPr>
        <w:shd w:val="clear" w:color="auto" w:fill="FFFFFF"/>
        <w:spacing w:line="315" w:lineRule="atLeast"/>
        <w:ind w:firstLine="567"/>
        <w:jc w:val="both"/>
        <w:textAlignment w:val="baseline"/>
        <w:rPr>
          <w:rFonts w:ascii="Times New Roman" w:hAnsi="Times New Roman"/>
          <w:spacing w:val="2"/>
          <w:sz w:val="24"/>
          <w:szCs w:val="24"/>
        </w:rPr>
      </w:pPr>
    </w:p>
    <w:p w14:paraId="652ED36C" w14:textId="77777777" w:rsidR="00E16AD3" w:rsidRPr="0028663B" w:rsidRDefault="00E16AD3" w:rsidP="00E16AD3">
      <w:pPr>
        <w:pStyle w:val="23"/>
        <w:ind w:firstLine="567"/>
        <w:jc w:val="center"/>
        <w:rPr>
          <w:b/>
          <w:bCs/>
          <w:highlight w:val="yellow"/>
        </w:rPr>
      </w:pPr>
    </w:p>
    <w:p w14:paraId="5071B3F8" w14:textId="77777777" w:rsidR="00E16AD3" w:rsidRPr="0028663B" w:rsidRDefault="00E16AD3" w:rsidP="00E16AD3">
      <w:pPr>
        <w:pStyle w:val="23"/>
        <w:ind w:firstLine="567"/>
        <w:jc w:val="center"/>
        <w:rPr>
          <w:b/>
          <w:bCs/>
          <w:highlight w:val="yellow"/>
        </w:rPr>
      </w:pPr>
    </w:p>
    <w:p w14:paraId="351213DA" w14:textId="77777777" w:rsidR="00E16AD3" w:rsidRPr="0028663B" w:rsidRDefault="00E16AD3" w:rsidP="00E16AD3">
      <w:pPr>
        <w:pStyle w:val="23"/>
        <w:ind w:firstLine="567"/>
        <w:jc w:val="center"/>
        <w:rPr>
          <w:b/>
          <w:bCs/>
          <w:highlight w:val="yellow"/>
        </w:rPr>
      </w:pPr>
    </w:p>
    <w:p w14:paraId="1190551C" w14:textId="77777777" w:rsidR="00E16AD3" w:rsidRPr="0028663B" w:rsidRDefault="00E16AD3" w:rsidP="00E16AD3">
      <w:pPr>
        <w:pStyle w:val="23"/>
        <w:ind w:firstLine="567"/>
        <w:jc w:val="center"/>
        <w:rPr>
          <w:b/>
          <w:bCs/>
          <w:highlight w:val="yellow"/>
        </w:rPr>
      </w:pPr>
    </w:p>
    <w:p w14:paraId="691DCE83" w14:textId="77777777" w:rsidR="00E16AD3" w:rsidRPr="0028663B" w:rsidRDefault="00E16AD3" w:rsidP="00E16AD3">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rsidRPr="006C3AEF" w14:paraId="51310398" w14:textId="77777777" w:rsidTr="00B935F4">
        <w:tc>
          <w:tcPr>
            <w:tcW w:w="4814" w:type="dxa"/>
          </w:tcPr>
          <w:p w14:paraId="37887266" w14:textId="77777777" w:rsidR="00E16AD3" w:rsidRPr="006C3AEF" w:rsidRDefault="00E16AD3" w:rsidP="00B935F4">
            <w:pPr>
              <w:tabs>
                <w:tab w:val="left" w:pos="5400"/>
                <w:tab w:val="left" w:pos="10206"/>
              </w:tabs>
              <w:suppressAutoHyphens/>
              <w:autoSpaceDE w:val="0"/>
              <w:ind w:firstLine="567"/>
              <w:jc w:val="right"/>
              <w:rPr>
                <w:rFonts w:ascii="Times New Roman" w:eastAsia="Arial" w:hAnsi="Times New Roman"/>
                <w:sz w:val="20"/>
                <w:lang w:eastAsia="zh-CN"/>
              </w:rPr>
            </w:pPr>
          </w:p>
        </w:tc>
        <w:tc>
          <w:tcPr>
            <w:tcW w:w="4815" w:type="dxa"/>
          </w:tcPr>
          <w:p w14:paraId="089981BC" w14:textId="77777777" w:rsidR="00E16AD3" w:rsidRPr="006C3AEF" w:rsidRDefault="00E16AD3" w:rsidP="00B935F4">
            <w:pPr>
              <w:tabs>
                <w:tab w:val="left" w:pos="5400"/>
                <w:tab w:val="left" w:pos="10206"/>
              </w:tabs>
              <w:suppressAutoHyphens/>
              <w:autoSpaceDE w:val="0"/>
              <w:jc w:val="right"/>
              <w:rPr>
                <w:rFonts w:ascii="Times New Roman" w:eastAsia="Arial" w:hAnsi="Times New Roman"/>
                <w:sz w:val="20"/>
                <w:lang w:eastAsia="zh-CN"/>
              </w:rPr>
            </w:pPr>
            <w:r w:rsidRPr="006C3AEF">
              <w:rPr>
                <w:rFonts w:ascii="Times New Roman" w:eastAsia="Arial" w:hAnsi="Times New Roman"/>
                <w:sz w:val="20"/>
                <w:lang w:eastAsia="zh-CN"/>
              </w:rPr>
              <w:t>Приложение № 1</w:t>
            </w:r>
          </w:p>
          <w:p w14:paraId="0412B223" w14:textId="77777777" w:rsidR="00E16AD3" w:rsidRDefault="00E16AD3" w:rsidP="00B935F4">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sz w:val="20"/>
                <w:lang w:eastAsia="zh-CN"/>
              </w:rPr>
              <w:t>к конкурсной документации по проведению открытого конкурса на право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w:t>
            </w:r>
            <w:r w:rsidRPr="006C3AEF">
              <w:rPr>
                <w:rFonts w:ascii="Times New Roman" w:hAnsi="Times New Roman"/>
                <w:bCs/>
                <w:sz w:val="20"/>
                <w:lang w:eastAsia="zh-CN"/>
              </w:rPr>
              <w:t xml:space="preserve"> Чебоксарского муниципального округа </w:t>
            </w:r>
          </w:p>
          <w:p w14:paraId="5C489BF7" w14:textId="77777777" w:rsidR="00E16AD3" w:rsidRDefault="00E16AD3" w:rsidP="00B935F4">
            <w:pPr>
              <w:tabs>
                <w:tab w:val="left" w:pos="5400"/>
                <w:tab w:val="left" w:pos="9360"/>
              </w:tabs>
              <w:suppressAutoHyphens/>
              <w:spacing w:line="216" w:lineRule="auto"/>
              <w:jc w:val="right"/>
              <w:rPr>
                <w:rFonts w:ascii="Times New Roman" w:hAnsi="Times New Roman"/>
                <w:bCs/>
                <w:sz w:val="20"/>
                <w:lang w:eastAsia="zh-CN"/>
              </w:rPr>
            </w:pPr>
            <w:r w:rsidRPr="006C3AEF">
              <w:rPr>
                <w:rFonts w:ascii="Times New Roman" w:hAnsi="Times New Roman"/>
                <w:bCs/>
                <w:sz w:val="20"/>
                <w:lang w:eastAsia="zh-CN"/>
              </w:rPr>
              <w:t>Чувашской Республики</w:t>
            </w:r>
          </w:p>
          <w:p w14:paraId="689435DC" w14:textId="77777777" w:rsidR="00E16AD3" w:rsidRPr="006C3AEF" w:rsidRDefault="00E16AD3" w:rsidP="00B935F4">
            <w:pPr>
              <w:tabs>
                <w:tab w:val="left" w:pos="5400"/>
                <w:tab w:val="left" w:pos="9360"/>
              </w:tabs>
              <w:suppressAutoHyphens/>
              <w:spacing w:line="216" w:lineRule="auto"/>
              <w:jc w:val="right"/>
              <w:rPr>
                <w:rFonts w:ascii="Times New Roman" w:hAnsi="Times New Roman"/>
                <w:sz w:val="20"/>
                <w:lang w:eastAsia="zh-CN"/>
              </w:rPr>
            </w:pPr>
          </w:p>
          <w:p w14:paraId="18E31EAD" w14:textId="77777777" w:rsidR="00E16AD3" w:rsidRPr="006C3AEF" w:rsidRDefault="00E16AD3" w:rsidP="00B935F4">
            <w:pPr>
              <w:tabs>
                <w:tab w:val="left" w:pos="5400"/>
              </w:tabs>
              <w:suppressAutoHyphens/>
              <w:spacing w:line="360" w:lineRule="auto"/>
              <w:jc w:val="right"/>
              <w:rPr>
                <w:rFonts w:ascii="Times New Roman" w:eastAsia="Arial Unicode MS" w:hAnsi="Times New Roman"/>
                <w:bCs/>
                <w:sz w:val="20"/>
                <w:lang w:eastAsia="zh-CN"/>
              </w:rPr>
            </w:pPr>
            <w:r w:rsidRPr="006C3AEF">
              <w:rPr>
                <w:rFonts w:ascii="Times New Roman" w:hAnsi="Times New Roman"/>
                <w:sz w:val="20"/>
                <w:lang w:eastAsia="zh-CN"/>
              </w:rPr>
              <w:t>от _</w:t>
            </w:r>
            <w:r>
              <w:rPr>
                <w:rFonts w:ascii="Times New Roman" w:hAnsi="Times New Roman"/>
                <w:sz w:val="20"/>
                <w:lang w:eastAsia="zh-CN"/>
              </w:rPr>
              <w:t>________</w:t>
            </w:r>
            <w:r w:rsidRPr="006C3AEF">
              <w:rPr>
                <w:rFonts w:ascii="Times New Roman" w:hAnsi="Times New Roman"/>
                <w:bCs/>
                <w:sz w:val="20"/>
                <w:lang w:eastAsia="zh-CN"/>
              </w:rPr>
              <w:t>__</w:t>
            </w:r>
            <w:r w:rsidRPr="006C3AEF">
              <w:rPr>
                <w:rFonts w:ascii="Times New Roman" w:hAnsi="Times New Roman"/>
                <w:sz w:val="20"/>
                <w:lang w:eastAsia="zh-CN"/>
              </w:rPr>
              <w:t xml:space="preserve"> № __</w:t>
            </w:r>
            <w:r>
              <w:rPr>
                <w:rFonts w:ascii="Times New Roman" w:hAnsi="Times New Roman"/>
                <w:sz w:val="20"/>
                <w:lang w:eastAsia="zh-CN"/>
              </w:rPr>
              <w:t>____</w:t>
            </w:r>
            <w:r w:rsidRPr="006C3AEF">
              <w:rPr>
                <w:rFonts w:ascii="Times New Roman" w:hAnsi="Times New Roman"/>
                <w:sz w:val="20"/>
                <w:lang w:eastAsia="zh-CN"/>
              </w:rPr>
              <w:t>__</w:t>
            </w:r>
          </w:p>
          <w:p w14:paraId="5C1C9FF3" w14:textId="77777777" w:rsidR="00E16AD3" w:rsidRPr="006C3AEF" w:rsidRDefault="00E16AD3" w:rsidP="00B935F4">
            <w:pPr>
              <w:tabs>
                <w:tab w:val="left" w:pos="5400"/>
                <w:tab w:val="left" w:pos="10206"/>
              </w:tabs>
              <w:suppressAutoHyphens/>
              <w:autoSpaceDE w:val="0"/>
              <w:jc w:val="right"/>
              <w:rPr>
                <w:rFonts w:ascii="Times New Roman" w:eastAsia="Arial" w:hAnsi="Times New Roman"/>
                <w:sz w:val="20"/>
                <w:lang w:eastAsia="zh-CN"/>
              </w:rPr>
            </w:pPr>
          </w:p>
        </w:tc>
      </w:tr>
    </w:tbl>
    <w:p w14:paraId="6063C1A6" w14:textId="77777777" w:rsidR="00E16AD3" w:rsidRPr="0028663B" w:rsidRDefault="00E16AD3" w:rsidP="00E16AD3">
      <w:pPr>
        <w:tabs>
          <w:tab w:val="left" w:pos="5400"/>
          <w:tab w:val="left" w:pos="10206"/>
        </w:tabs>
        <w:suppressAutoHyphens/>
        <w:autoSpaceDE w:val="0"/>
        <w:ind w:firstLine="567"/>
        <w:jc w:val="right"/>
        <w:rPr>
          <w:rFonts w:ascii="Times New Roman" w:eastAsia="Arial" w:hAnsi="Times New Roman"/>
          <w:sz w:val="24"/>
          <w:szCs w:val="24"/>
          <w:lang w:eastAsia="zh-CN"/>
        </w:rPr>
      </w:pPr>
    </w:p>
    <w:p w14:paraId="6E08D891" w14:textId="77777777" w:rsidR="00E16AD3" w:rsidRPr="0028663B" w:rsidRDefault="00E16AD3" w:rsidP="00E16AD3">
      <w:pPr>
        <w:suppressAutoHyphens/>
        <w:ind w:firstLine="567"/>
        <w:jc w:val="right"/>
        <w:rPr>
          <w:rFonts w:ascii="Times New Roman" w:hAnsi="Times New Roman"/>
          <w:sz w:val="24"/>
          <w:szCs w:val="24"/>
          <w:u w:val="single"/>
          <w:lang w:eastAsia="zh-CN"/>
        </w:rPr>
      </w:pPr>
    </w:p>
    <w:p w14:paraId="646915A7" w14:textId="77777777" w:rsidR="00E16AD3" w:rsidRPr="0028663B" w:rsidRDefault="00E16AD3" w:rsidP="00E16AD3">
      <w:pPr>
        <w:suppressAutoHyphens/>
        <w:ind w:firstLine="567"/>
        <w:jc w:val="center"/>
        <w:rPr>
          <w:rFonts w:ascii="Times New Roman" w:hAnsi="Times New Roman"/>
          <w:b/>
          <w:sz w:val="24"/>
          <w:szCs w:val="24"/>
          <w:lang w:eastAsia="zh-CN"/>
        </w:rPr>
      </w:pPr>
      <w:r w:rsidRPr="0028663B">
        <w:rPr>
          <w:rFonts w:ascii="Times New Roman" w:hAnsi="Times New Roman"/>
          <w:b/>
          <w:sz w:val="24"/>
          <w:szCs w:val="24"/>
          <w:lang w:eastAsia="zh-CN"/>
        </w:rPr>
        <w:t>ИНФОРМАЦИОННАЯ КАРТА ОТКРЫТОГО КОНКУРСА</w:t>
      </w:r>
    </w:p>
    <w:p w14:paraId="2E70A5EC" w14:textId="77777777" w:rsidR="00E16AD3" w:rsidRPr="0028663B" w:rsidRDefault="00E16AD3" w:rsidP="00E16AD3">
      <w:pPr>
        <w:suppressAutoHyphens/>
        <w:ind w:firstLine="567"/>
        <w:jc w:val="center"/>
        <w:rPr>
          <w:rFonts w:ascii="Times New Roman" w:hAnsi="Times New Roman"/>
          <w:b/>
          <w:sz w:val="24"/>
          <w:szCs w:val="24"/>
          <w:lang w:eastAsia="zh-CN"/>
        </w:rPr>
      </w:pPr>
    </w:p>
    <w:tbl>
      <w:tblPr>
        <w:tblW w:w="10629" w:type="dxa"/>
        <w:tblInd w:w="-459" w:type="dxa"/>
        <w:tblLayout w:type="fixed"/>
        <w:tblLook w:val="0000" w:firstRow="0" w:lastRow="0" w:firstColumn="0" w:lastColumn="0" w:noHBand="0" w:noVBand="0"/>
      </w:tblPr>
      <w:tblGrid>
        <w:gridCol w:w="708"/>
        <w:gridCol w:w="1912"/>
        <w:gridCol w:w="2410"/>
        <w:gridCol w:w="5599"/>
      </w:tblGrid>
      <w:tr w:rsidR="00E16AD3" w:rsidRPr="0028663B" w14:paraId="27F81902" w14:textId="77777777" w:rsidTr="00B935F4">
        <w:tc>
          <w:tcPr>
            <w:tcW w:w="708" w:type="dxa"/>
            <w:tcBorders>
              <w:top w:val="single" w:sz="4" w:space="0" w:color="000000"/>
              <w:left w:val="single" w:sz="4" w:space="0" w:color="000000"/>
              <w:bottom w:val="single" w:sz="4" w:space="0" w:color="000000"/>
            </w:tcBorders>
            <w:shd w:val="clear" w:color="auto" w:fill="auto"/>
          </w:tcPr>
          <w:p w14:paraId="329A2B0C" w14:textId="77777777" w:rsidR="00E16AD3" w:rsidRPr="0028663B" w:rsidRDefault="00E16AD3" w:rsidP="00B935F4">
            <w:pPr>
              <w:suppressAutoHyphens/>
              <w:snapToGrid w:val="0"/>
              <w:ind w:left="33"/>
              <w:jc w:val="center"/>
              <w:rPr>
                <w:rFonts w:ascii="Times New Roman" w:hAnsi="Times New Roman"/>
                <w:sz w:val="24"/>
                <w:szCs w:val="24"/>
                <w:lang w:eastAsia="zh-CN"/>
              </w:rPr>
            </w:pPr>
            <w:r w:rsidRPr="0028663B">
              <w:rPr>
                <w:rFonts w:ascii="Times New Roman" w:hAnsi="Times New Roman"/>
                <w:sz w:val="24"/>
                <w:szCs w:val="24"/>
                <w:lang w:eastAsia="zh-CN"/>
              </w:rPr>
              <w:t>№</w:t>
            </w:r>
          </w:p>
          <w:p w14:paraId="5F723CCE" w14:textId="77777777" w:rsidR="00E16AD3" w:rsidRPr="0028663B" w:rsidRDefault="00E16AD3" w:rsidP="00B935F4">
            <w:pPr>
              <w:suppressAutoHyphens/>
              <w:ind w:left="33"/>
              <w:jc w:val="center"/>
              <w:rPr>
                <w:rFonts w:ascii="Times New Roman" w:hAnsi="Times New Roman"/>
                <w:b/>
                <w:bCs/>
                <w:sz w:val="24"/>
                <w:szCs w:val="24"/>
                <w:lang w:eastAsia="zh-CN"/>
              </w:rPr>
            </w:pPr>
            <w:r w:rsidRPr="0028663B">
              <w:rPr>
                <w:rFonts w:ascii="Times New Roman" w:hAnsi="Times New Roman"/>
                <w:sz w:val="24"/>
                <w:szCs w:val="24"/>
                <w:lang w:eastAsia="zh-CN"/>
              </w:rPr>
              <w:t>п/п</w:t>
            </w:r>
          </w:p>
        </w:tc>
        <w:tc>
          <w:tcPr>
            <w:tcW w:w="1912" w:type="dxa"/>
            <w:tcBorders>
              <w:top w:val="single" w:sz="4" w:space="0" w:color="000000"/>
              <w:left w:val="single" w:sz="4" w:space="0" w:color="000000"/>
              <w:bottom w:val="single" w:sz="4" w:space="0" w:color="000000"/>
            </w:tcBorders>
            <w:shd w:val="clear" w:color="auto" w:fill="auto"/>
          </w:tcPr>
          <w:p w14:paraId="3C9395AF" w14:textId="77777777" w:rsidR="00E16AD3" w:rsidRPr="0028663B" w:rsidRDefault="00E16AD3" w:rsidP="00B935F4">
            <w:pPr>
              <w:suppressAutoHyphens/>
              <w:snapToGrid w:val="0"/>
              <w:ind w:hanging="15"/>
              <w:jc w:val="center"/>
              <w:rPr>
                <w:rFonts w:ascii="Times New Roman" w:hAnsi="Times New Roman"/>
                <w:b/>
                <w:bCs/>
                <w:sz w:val="24"/>
                <w:szCs w:val="24"/>
                <w:lang w:eastAsia="zh-CN"/>
              </w:rPr>
            </w:pPr>
            <w:r w:rsidRPr="0028663B">
              <w:rPr>
                <w:rFonts w:ascii="Times New Roman" w:hAnsi="Times New Roman"/>
                <w:b/>
                <w:bCs/>
                <w:sz w:val="24"/>
                <w:szCs w:val="24"/>
                <w:lang w:eastAsia="zh-CN"/>
              </w:rPr>
              <w:t>Ссылка на пункт раздела общих условий проведения открытого конкурса</w:t>
            </w:r>
          </w:p>
        </w:tc>
        <w:tc>
          <w:tcPr>
            <w:tcW w:w="2410" w:type="dxa"/>
            <w:tcBorders>
              <w:top w:val="single" w:sz="4" w:space="0" w:color="000000"/>
              <w:left w:val="single" w:sz="4" w:space="0" w:color="000000"/>
              <w:bottom w:val="single" w:sz="4" w:space="0" w:color="000000"/>
            </w:tcBorders>
            <w:shd w:val="clear" w:color="auto" w:fill="auto"/>
          </w:tcPr>
          <w:p w14:paraId="04E2352B" w14:textId="77777777" w:rsidR="00E16AD3" w:rsidRPr="0028663B" w:rsidRDefault="00E16AD3" w:rsidP="00B935F4">
            <w:pPr>
              <w:suppressAutoHyphens/>
              <w:snapToGrid w:val="0"/>
              <w:ind w:left="-52"/>
              <w:jc w:val="center"/>
              <w:rPr>
                <w:rFonts w:ascii="Times New Roman" w:hAnsi="Times New Roman"/>
                <w:b/>
                <w:bCs/>
                <w:sz w:val="24"/>
                <w:szCs w:val="24"/>
                <w:lang w:eastAsia="zh-CN"/>
              </w:rPr>
            </w:pPr>
            <w:r w:rsidRPr="0028663B">
              <w:rPr>
                <w:rFonts w:ascii="Times New Roman" w:hAnsi="Times New Roman"/>
                <w:b/>
                <w:bCs/>
                <w:sz w:val="24"/>
                <w:szCs w:val="24"/>
                <w:lang w:eastAsia="zh-CN"/>
              </w:rPr>
              <w:t>Наименование пункта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751E56E2"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b/>
                <w:bCs/>
                <w:sz w:val="24"/>
                <w:szCs w:val="24"/>
                <w:lang w:eastAsia="zh-CN"/>
              </w:rPr>
              <w:t>Текст пояснений</w:t>
            </w:r>
          </w:p>
        </w:tc>
      </w:tr>
      <w:tr w:rsidR="00E16AD3" w:rsidRPr="0028663B" w14:paraId="3AF8083B" w14:textId="77777777" w:rsidTr="00B935F4">
        <w:tc>
          <w:tcPr>
            <w:tcW w:w="708" w:type="dxa"/>
            <w:tcBorders>
              <w:top w:val="single" w:sz="4" w:space="0" w:color="000000"/>
              <w:left w:val="single" w:sz="4" w:space="0" w:color="000000"/>
              <w:bottom w:val="single" w:sz="4" w:space="0" w:color="000000"/>
            </w:tcBorders>
            <w:shd w:val="clear" w:color="auto" w:fill="auto"/>
          </w:tcPr>
          <w:p w14:paraId="73E433C5" w14:textId="77777777" w:rsidR="00E16AD3" w:rsidRPr="006C3AEF"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1.</w:t>
            </w:r>
          </w:p>
        </w:tc>
        <w:tc>
          <w:tcPr>
            <w:tcW w:w="1912" w:type="dxa"/>
            <w:tcBorders>
              <w:top w:val="single" w:sz="4" w:space="0" w:color="000000"/>
              <w:left w:val="single" w:sz="4" w:space="0" w:color="000000"/>
              <w:bottom w:val="single" w:sz="4" w:space="0" w:color="000000"/>
            </w:tcBorders>
            <w:shd w:val="clear" w:color="auto" w:fill="auto"/>
          </w:tcPr>
          <w:p w14:paraId="14A308CD"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1.3.1</w:t>
            </w:r>
          </w:p>
        </w:tc>
        <w:tc>
          <w:tcPr>
            <w:tcW w:w="2410" w:type="dxa"/>
            <w:tcBorders>
              <w:top w:val="single" w:sz="4" w:space="0" w:color="000000"/>
              <w:left w:val="single" w:sz="4" w:space="0" w:color="000000"/>
              <w:bottom w:val="single" w:sz="4" w:space="0" w:color="000000"/>
            </w:tcBorders>
            <w:shd w:val="clear" w:color="auto" w:fill="auto"/>
          </w:tcPr>
          <w:p w14:paraId="4D955A3E" w14:textId="77777777" w:rsidR="00E16AD3" w:rsidRPr="0028663B" w:rsidRDefault="00E16AD3" w:rsidP="00B935F4">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Наименование Организатора, контактная информация</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75B3D815"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Администрация Чебоксарского муниципального округа Чувашской Республики</w:t>
            </w:r>
          </w:p>
          <w:p w14:paraId="0F759C7C" w14:textId="77777777" w:rsidR="00E16AD3" w:rsidRPr="0028663B" w:rsidRDefault="00E16AD3" w:rsidP="00B935F4">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429500, Чебоксарский муниципальный округ, п. Кугеси, ул. Шоссейная, д. 15</w:t>
            </w:r>
          </w:p>
          <w:p w14:paraId="2E010874" w14:textId="77777777" w:rsidR="00E16AD3" w:rsidRPr="0028663B" w:rsidRDefault="00E16AD3" w:rsidP="00B935F4">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тел. (83540) 2-12-44, 2-48-00</w:t>
            </w:r>
          </w:p>
          <w:p w14:paraId="78AE27F3" w14:textId="77777777" w:rsidR="00E16AD3" w:rsidRPr="0028663B" w:rsidRDefault="00E16AD3" w:rsidP="00B935F4">
            <w:pPr>
              <w:suppressAutoHyphens/>
              <w:ind w:hanging="15"/>
              <w:jc w:val="both"/>
              <w:rPr>
                <w:rFonts w:ascii="Times New Roman" w:hAnsi="Times New Roman"/>
                <w:sz w:val="24"/>
                <w:szCs w:val="24"/>
                <w:lang w:eastAsia="zh-CN"/>
              </w:rPr>
            </w:pPr>
            <w:r w:rsidRPr="0028663B">
              <w:rPr>
                <w:rFonts w:ascii="Times New Roman" w:hAnsi="Times New Roman"/>
                <w:sz w:val="24"/>
                <w:szCs w:val="24"/>
                <w:lang w:val="en-US" w:eastAsia="zh-CN"/>
              </w:rPr>
              <w:t>e</w:t>
            </w:r>
            <w:r w:rsidRPr="0028663B">
              <w:rPr>
                <w:rFonts w:ascii="Times New Roman" w:hAnsi="Times New Roman"/>
                <w:sz w:val="24"/>
                <w:szCs w:val="24"/>
                <w:lang w:eastAsia="zh-CN"/>
              </w:rPr>
              <w:t>-</w:t>
            </w:r>
            <w:r w:rsidRPr="0028663B">
              <w:rPr>
                <w:rFonts w:ascii="Times New Roman" w:hAnsi="Times New Roman"/>
                <w:sz w:val="24"/>
                <w:szCs w:val="24"/>
                <w:lang w:val="en-US" w:eastAsia="zh-CN"/>
              </w:rPr>
              <w:t>mail</w:t>
            </w:r>
            <w:r w:rsidRPr="0028663B">
              <w:rPr>
                <w:rFonts w:ascii="Times New Roman" w:hAnsi="Times New Roman"/>
                <w:sz w:val="24"/>
                <w:szCs w:val="24"/>
                <w:lang w:eastAsia="zh-CN"/>
              </w:rPr>
              <w:t xml:space="preserve">: </w:t>
            </w:r>
            <w:hyperlink r:id="rId11" w:history="1">
              <w:r w:rsidRPr="0028663B">
                <w:rPr>
                  <w:rFonts w:ascii="Times New Roman" w:hAnsi="Times New Roman"/>
                  <w:color w:val="0000FF"/>
                  <w:sz w:val="24"/>
                  <w:szCs w:val="24"/>
                  <w:u w:val="single"/>
                  <w:lang w:val="en-US" w:eastAsia="zh-CN"/>
                </w:rPr>
                <w:t>chebs</w:t>
              </w:r>
              <w:r w:rsidRPr="0028663B">
                <w:rPr>
                  <w:rFonts w:ascii="Times New Roman" w:hAnsi="Times New Roman"/>
                  <w:color w:val="0000FF"/>
                  <w:sz w:val="24"/>
                  <w:szCs w:val="24"/>
                  <w:u w:val="single"/>
                  <w:lang w:eastAsia="zh-CN"/>
                </w:rPr>
                <w:t>@</w:t>
              </w:r>
              <w:r w:rsidRPr="0028663B">
                <w:rPr>
                  <w:rFonts w:ascii="Times New Roman" w:hAnsi="Times New Roman"/>
                  <w:color w:val="0000FF"/>
                  <w:sz w:val="24"/>
                  <w:szCs w:val="24"/>
                  <w:u w:val="single"/>
                  <w:lang w:val="en-US" w:eastAsia="zh-CN"/>
                </w:rPr>
                <w:t>cap</w:t>
              </w:r>
              <w:r w:rsidRPr="0028663B">
                <w:rPr>
                  <w:rFonts w:ascii="Times New Roman" w:hAnsi="Times New Roman"/>
                  <w:color w:val="0000FF"/>
                  <w:sz w:val="24"/>
                  <w:szCs w:val="24"/>
                  <w:u w:val="single"/>
                  <w:lang w:eastAsia="zh-CN"/>
                </w:rPr>
                <w:t>.</w:t>
              </w:r>
              <w:proofErr w:type="spellStart"/>
              <w:r w:rsidRPr="0028663B">
                <w:rPr>
                  <w:rFonts w:ascii="Times New Roman" w:hAnsi="Times New Roman"/>
                  <w:color w:val="0000FF"/>
                  <w:sz w:val="24"/>
                  <w:szCs w:val="24"/>
                  <w:u w:val="single"/>
                  <w:lang w:val="en-US" w:eastAsia="zh-CN"/>
                </w:rPr>
                <w:t>ru</w:t>
              </w:r>
              <w:proofErr w:type="spellEnd"/>
            </w:hyperlink>
            <w:r w:rsidRPr="0028663B">
              <w:rPr>
                <w:rFonts w:ascii="Times New Roman" w:hAnsi="Times New Roman"/>
                <w:sz w:val="24"/>
                <w:szCs w:val="24"/>
                <w:lang w:eastAsia="zh-CN"/>
              </w:rPr>
              <w:t xml:space="preserve"> </w:t>
            </w:r>
          </w:p>
          <w:p w14:paraId="4C3F7F00" w14:textId="77777777" w:rsidR="00E16AD3" w:rsidRPr="0028663B" w:rsidRDefault="00E16AD3" w:rsidP="00B935F4">
            <w:pPr>
              <w:suppressAutoHyphens/>
              <w:ind w:hanging="15"/>
              <w:jc w:val="both"/>
              <w:rPr>
                <w:rFonts w:ascii="Times New Roman" w:hAnsi="Times New Roman"/>
                <w:sz w:val="24"/>
                <w:szCs w:val="24"/>
                <w:lang w:eastAsia="zh-CN"/>
              </w:rPr>
            </w:pPr>
          </w:p>
        </w:tc>
      </w:tr>
      <w:tr w:rsidR="00E16AD3" w:rsidRPr="0028663B" w14:paraId="0078A5D5" w14:textId="77777777" w:rsidTr="00B935F4">
        <w:tc>
          <w:tcPr>
            <w:tcW w:w="708" w:type="dxa"/>
            <w:tcBorders>
              <w:top w:val="single" w:sz="4" w:space="0" w:color="000000"/>
              <w:left w:val="single" w:sz="4" w:space="0" w:color="000000"/>
              <w:bottom w:val="single" w:sz="4" w:space="0" w:color="000000"/>
            </w:tcBorders>
            <w:shd w:val="clear" w:color="auto" w:fill="auto"/>
          </w:tcPr>
          <w:p w14:paraId="5860821E"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2.</w:t>
            </w:r>
          </w:p>
        </w:tc>
        <w:tc>
          <w:tcPr>
            <w:tcW w:w="1912" w:type="dxa"/>
            <w:tcBorders>
              <w:top w:val="single" w:sz="4" w:space="0" w:color="000000"/>
              <w:left w:val="single" w:sz="4" w:space="0" w:color="000000"/>
              <w:bottom w:val="single" w:sz="4" w:space="0" w:color="000000"/>
            </w:tcBorders>
            <w:shd w:val="clear" w:color="auto" w:fill="auto"/>
          </w:tcPr>
          <w:p w14:paraId="096CAC11"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1.4</w:t>
            </w:r>
          </w:p>
        </w:tc>
        <w:tc>
          <w:tcPr>
            <w:tcW w:w="2410" w:type="dxa"/>
            <w:tcBorders>
              <w:top w:val="single" w:sz="4" w:space="0" w:color="000000"/>
              <w:left w:val="single" w:sz="4" w:space="0" w:color="000000"/>
              <w:bottom w:val="single" w:sz="4" w:space="0" w:color="000000"/>
            </w:tcBorders>
            <w:shd w:val="clear" w:color="auto" w:fill="auto"/>
          </w:tcPr>
          <w:p w14:paraId="2911C29F" w14:textId="77777777" w:rsidR="00E16AD3" w:rsidRPr="0028663B" w:rsidRDefault="00E16AD3" w:rsidP="00B935F4">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Предмет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29641B50" w14:textId="77777777" w:rsidR="00E16AD3" w:rsidRPr="0028663B" w:rsidRDefault="00E16AD3" w:rsidP="00B935F4">
            <w:pPr>
              <w:suppressAutoHyphens/>
              <w:snapToGrid w:val="0"/>
              <w:ind w:hanging="15"/>
              <w:jc w:val="both"/>
              <w:rPr>
                <w:rFonts w:ascii="Times New Roman" w:hAnsi="Times New Roman"/>
                <w:sz w:val="24"/>
                <w:szCs w:val="24"/>
              </w:rPr>
            </w:pPr>
            <w:r w:rsidRPr="0028663B">
              <w:rPr>
                <w:rFonts w:ascii="Times New Roman" w:hAnsi="Times New Roman"/>
                <w:sz w:val="24"/>
                <w:szCs w:val="24"/>
                <w:lang w:eastAsia="zh-CN"/>
              </w:rPr>
              <w:t>Предмет открытого конкурса - право на получение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tc>
      </w:tr>
      <w:tr w:rsidR="00E16AD3" w:rsidRPr="0028663B" w14:paraId="27B76B2C" w14:textId="77777777" w:rsidTr="00B935F4">
        <w:tc>
          <w:tcPr>
            <w:tcW w:w="708" w:type="dxa"/>
            <w:tcBorders>
              <w:top w:val="single" w:sz="4" w:space="0" w:color="000000"/>
              <w:left w:val="single" w:sz="4" w:space="0" w:color="000000"/>
              <w:bottom w:val="single" w:sz="4" w:space="0" w:color="000000"/>
            </w:tcBorders>
            <w:shd w:val="clear" w:color="auto" w:fill="auto"/>
          </w:tcPr>
          <w:p w14:paraId="2F7E80B8"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3.</w:t>
            </w:r>
          </w:p>
        </w:tc>
        <w:tc>
          <w:tcPr>
            <w:tcW w:w="1912" w:type="dxa"/>
            <w:tcBorders>
              <w:top w:val="single" w:sz="4" w:space="0" w:color="000000"/>
              <w:left w:val="single" w:sz="4" w:space="0" w:color="000000"/>
              <w:bottom w:val="single" w:sz="4" w:space="0" w:color="000000"/>
            </w:tcBorders>
            <w:shd w:val="clear" w:color="auto" w:fill="auto"/>
          </w:tcPr>
          <w:p w14:paraId="231CF05C"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1.3.3.</w:t>
            </w:r>
          </w:p>
        </w:tc>
        <w:tc>
          <w:tcPr>
            <w:tcW w:w="2410" w:type="dxa"/>
            <w:tcBorders>
              <w:top w:val="single" w:sz="4" w:space="0" w:color="000000"/>
              <w:left w:val="single" w:sz="4" w:space="0" w:color="000000"/>
              <w:bottom w:val="single" w:sz="4" w:space="0" w:color="000000"/>
            </w:tcBorders>
            <w:shd w:val="clear" w:color="auto" w:fill="auto"/>
          </w:tcPr>
          <w:p w14:paraId="283DAC6A" w14:textId="77777777" w:rsidR="00E16AD3" w:rsidRPr="0028663B" w:rsidRDefault="00E16AD3" w:rsidP="00B935F4">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Участники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10C1611"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указанным в статье 23 Федерального закона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w:t>
            </w:r>
            <w:r w:rsidRPr="0028663B">
              <w:rPr>
                <w:rFonts w:ascii="Times New Roman" w:hAnsi="Times New Roman"/>
                <w:sz w:val="24"/>
                <w:szCs w:val="24"/>
                <w:lang w:eastAsia="zh-CN"/>
              </w:rPr>
              <w:lastRenderedPageBreak/>
              <w:t>Российской Федерации» (далее – Федеральный закон).</w:t>
            </w:r>
          </w:p>
        </w:tc>
      </w:tr>
      <w:tr w:rsidR="00E16AD3" w:rsidRPr="0028663B" w14:paraId="3011E4E1" w14:textId="77777777" w:rsidTr="00B935F4">
        <w:tc>
          <w:tcPr>
            <w:tcW w:w="708" w:type="dxa"/>
            <w:tcBorders>
              <w:top w:val="single" w:sz="4" w:space="0" w:color="000000"/>
              <w:left w:val="single" w:sz="4" w:space="0" w:color="000000"/>
              <w:bottom w:val="single" w:sz="4" w:space="0" w:color="000000"/>
            </w:tcBorders>
            <w:shd w:val="clear" w:color="auto" w:fill="auto"/>
          </w:tcPr>
          <w:p w14:paraId="429742D0" w14:textId="77777777" w:rsidR="00E16AD3"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4.</w:t>
            </w:r>
          </w:p>
          <w:p w14:paraId="3FEAF882" w14:textId="77777777" w:rsidR="00E16AD3" w:rsidRPr="006C3AEF" w:rsidRDefault="00E16AD3" w:rsidP="00B935F4">
            <w:pPr>
              <w:ind w:left="33"/>
              <w:rPr>
                <w:rFonts w:ascii="Times New Roman" w:hAnsi="Times New Roman"/>
                <w:sz w:val="24"/>
                <w:szCs w:val="24"/>
                <w:lang w:eastAsia="zh-CN"/>
              </w:rPr>
            </w:pPr>
          </w:p>
          <w:p w14:paraId="344C6FFD" w14:textId="77777777" w:rsidR="00E16AD3" w:rsidRDefault="00E16AD3" w:rsidP="00B935F4">
            <w:pPr>
              <w:ind w:left="33"/>
              <w:rPr>
                <w:rFonts w:ascii="Times New Roman" w:hAnsi="Times New Roman"/>
                <w:sz w:val="24"/>
                <w:szCs w:val="24"/>
                <w:lang w:eastAsia="zh-CN"/>
              </w:rPr>
            </w:pPr>
          </w:p>
          <w:p w14:paraId="737111CD" w14:textId="77777777" w:rsidR="00E16AD3" w:rsidRPr="006C3AEF" w:rsidRDefault="00E16AD3" w:rsidP="00B935F4">
            <w:pPr>
              <w:ind w:left="33"/>
              <w:rPr>
                <w:rFonts w:ascii="Times New Roman" w:hAnsi="Times New Roman"/>
                <w:sz w:val="24"/>
                <w:szCs w:val="24"/>
                <w:lang w:eastAsia="zh-CN"/>
              </w:rPr>
            </w:pPr>
          </w:p>
        </w:tc>
        <w:tc>
          <w:tcPr>
            <w:tcW w:w="1912" w:type="dxa"/>
            <w:tcBorders>
              <w:top w:val="single" w:sz="4" w:space="0" w:color="000000"/>
              <w:left w:val="single" w:sz="4" w:space="0" w:color="000000"/>
              <w:bottom w:val="single" w:sz="4" w:space="0" w:color="000000"/>
            </w:tcBorders>
            <w:shd w:val="clear" w:color="auto" w:fill="auto"/>
          </w:tcPr>
          <w:p w14:paraId="53C4DDF5"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3.2</w:t>
            </w:r>
          </w:p>
        </w:tc>
        <w:tc>
          <w:tcPr>
            <w:tcW w:w="2410" w:type="dxa"/>
            <w:tcBorders>
              <w:top w:val="single" w:sz="4" w:space="0" w:color="000000"/>
              <w:left w:val="single" w:sz="4" w:space="0" w:color="000000"/>
              <w:bottom w:val="single" w:sz="4" w:space="0" w:color="000000"/>
            </w:tcBorders>
            <w:shd w:val="clear" w:color="auto" w:fill="auto"/>
          </w:tcPr>
          <w:p w14:paraId="4283DCD7" w14:textId="77777777" w:rsidR="00E16AD3" w:rsidRPr="0028663B" w:rsidRDefault="00E16AD3" w:rsidP="00B935F4">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Требования к участникам открытого конкурса</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7BBFFF7" w14:textId="77777777" w:rsidR="00E16AD3" w:rsidRPr="0028663B" w:rsidRDefault="00E16AD3" w:rsidP="00B935F4">
            <w:pPr>
              <w:widowControl w:val="0"/>
              <w:suppressAutoHyphens/>
              <w:autoSpaceDE w:val="0"/>
              <w:snapToGrid w:val="0"/>
              <w:ind w:hanging="15"/>
              <w:jc w:val="both"/>
              <w:rPr>
                <w:rFonts w:ascii="Times New Roman" w:eastAsia="Arial" w:hAnsi="Times New Roman"/>
                <w:sz w:val="24"/>
                <w:szCs w:val="24"/>
                <w:lang w:eastAsia="zh-CN"/>
              </w:rPr>
            </w:pPr>
            <w:r w:rsidRPr="0028663B">
              <w:rPr>
                <w:rFonts w:ascii="Times New Roman" w:eastAsia="Arial" w:hAnsi="Times New Roman"/>
                <w:sz w:val="24"/>
                <w:szCs w:val="24"/>
                <w:lang w:eastAsia="zh-CN"/>
              </w:rPr>
              <w:t xml:space="preserve">Участник должен отвечать следующим требованиям: </w:t>
            </w:r>
          </w:p>
          <w:p w14:paraId="62579B18"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55E5C4EE"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6AC0B6CD"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14:paraId="7E31B63A"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14:paraId="5428D484"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5) наличие договора простого товарищества в письменной форме (для участников договора простого товарищества);</w:t>
            </w:r>
          </w:p>
          <w:p w14:paraId="3D6DB920"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sz w:val="24"/>
                <w:szCs w:val="24"/>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w:t>
            </w:r>
          </w:p>
          <w:p w14:paraId="3563CD0E" w14:textId="77777777" w:rsidR="00E16AD3" w:rsidRPr="0028663B" w:rsidRDefault="00E16AD3" w:rsidP="00B935F4">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 xml:space="preserve">Требования, предусмотренные пунктами 1), 3) и 4), применяются в отношении каждого участника договора простого товарищества. </w:t>
            </w:r>
          </w:p>
          <w:p w14:paraId="50BE500D" w14:textId="77777777" w:rsidR="00E16AD3" w:rsidRPr="0028663B" w:rsidRDefault="00E16AD3" w:rsidP="00B935F4">
            <w:pPr>
              <w:autoSpaceDE w:val="0"/>
              <w:autoSpaceDN w:val="0"/>
              <w:adjustRightInd w:val="0"/>
              <w:ind w:hanging="15"/>
              <w:jc w:val="both"/>
              <w:rPr>
                <w:rFonts w:ascii="Times New Roman" w:hAnsi="Times New Roman"/>
                <w:sz w:val="24"/>
                <w:szCs w:val="24"/>
              </w:rPr>
            </w:pPr>
            <w:r w:rsidRPr="0028663B">
              <w:rPr>
                <w:rFonts w:ascii="Times New Roman" w:hAnsi="Times New Roman"/>
                <w:sz w:val="24"/>
                <w:szCs w:val="24"/>
              </w:rPr>
              <w:t>Одним из условий для отклонения Заявки на участие в открытом конкурсе является несоответствие заявителя вышеуказанным требованиям.</w:t>
            </w:r>
          </w:p>
        </w:tc>
      </w:tr>
      <w:tr w:rsidR="00E16AD3" w:rsidRPr="0028663B" w14:paraId="03DC4D59" w14:textId="77777777" w:rsidTr="00B935F4">
        <w:tc>
          <w:tcPr>
            <w:tcW w:w="708" w:type="dxa"/>
            <w:tcBorders>
              <w:top w:val="single" w:sz="4" w:space="0" w:color="000000"/>
              <w:left w:val="single" w:sz="4" w:space="0" w:color="000000"/>
              <w:bottom w:val="single" w:sz="4" w:space="0" w:color="000000"/>
            </w:tcBorders>
            <w:shd w:val="clear" w:color="auto" w:fill="auto"/>
          </w:tcPr>
          <w:p w14:paraId="398663A1"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5.</w:t>
            </w:r>
          </w:p>
        </w:tc>
        <w:tc>
          <w:tcPr>
            <w:tcW w:w="1912" w:type="dxa"/>
            <w:tcBorders>
              <w:top w:val="single" w:sz="4" w:space="0" w:color="000000"/>
              <w:left w:val="single" w:sz="4" w:space="0" w:color="000000"/>
              <w:bottom w:val="single" w:sz="4" w:space="0" w:color="000000"/>
            </w:tcBorders>
            <w:shd w:val="clear" w:color="auto" w:fill="auto"/>
          </w:tcPr>
          <w:p w14:paraId="73A8F3CC"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6.1.</w:t>
            </w:r>
          </w:p>
        </w:tc>
        <w:tc>
          <w:tcPr>
            <w:tcW w:w="2410" w:type="dxa"/>
            <w:tcBorders>
              <w:top w:val="single" w:sz="4" w:space="0" w:color="000000"/>
              <w:left w:val="single" w:sz="4" w:space="0" w:color="000000"/>
              <w:bottom w:val="single" w:sz="4" w:space="0" w:color="000000"/>
            </w:tcBorders>
            <w:shd w:val="clear" w:color="auto" w:fill="auto"/>
          </w:tcPr>
          <w:p w14:paraId="339DD0EC" w14:textId="77777777" w:rsidR="00E16AD3" w:rsidRPr="0028663B" w:rsidRDefault="00E16AD3" w:rsidP="00B935F4">
            <w:pPr>
              <w:suppressAutoHyphens/>
              <w:snapToGrid w:val="0"/>
              <w:ind w:left="-52"/>
              <w:rPr>
                <w:rFonts w:ascii="Times New Roman" w:hAnsi="Times New Roman"/>
                <w:sz w:val="24"/>
                <w:szCs w:val="24"/>
                <w:lang w:eastAsia="zh-CN"/>
              </w:rPr>
            </w:pPr>
            <w:r w:rsidRPr="0028663B">
              <w:rPr>
                <w:rFonts w:ascii="Times New Roman" w:hAnsi="Times New Roman"/>
                <w:sz w:val="24"/>
                <w:szCs w:val="24"/>
                <w:lang w:eastAsia="zh-CN"/>
              </w:rPr>
              <w:t>Форма заявки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864B24B" w14:textId="77777777" w:rsidR="00E16AD3" w:rsidRPr="0028663B" w:rsidRDefault="00E16AD3" w:rsidP="00B935F4">
            <w:pPr>
              <w:suppressAutoHyphens/>
              <w:snapToGrid w:val="0"/>
              <w:ind w:hanging="15"/>
              <w:jc w:val="both"/>
              <w:rPr>
                <w:rFonts w:ascii="Times New Roman" w:hAnsi="Times New Roman"/>
                <w:bCs/>
                <w:sz w:val="24"/>
                <w:szCs w:val="24"/>
                <w:lang w:eastAsia="zh-CN"/>
              </w:rPr>
            </w:pPr>
            <w:r w:rsidRPr="0028663B">
              <w:rPr>
                <w:rFonts w:ascii="Times New Roman" w:hAnsi="Times New Roman"/>
                <w:sz w:val="24"/>
                <w:szCs w:val="24"/>
                <w:lang w:eastAsia="zh-CN"/>
              </w:rPr>
              <w:t xml:space="preserve">Заявитель подает заявку на участие в открытом конкурсе в письменной форме в запечатанном конверте </w:t>
            </w:r>
            <w:r w:rsidRPr="0028663B">
              <w:rPr>
                <w:rFonts w:ascii="Times New Roman" w:hAnsi="Times New Roman"/>
                <w:bCs/>
                <w:sz w:val="24"/>
                <w:szCs w:val="24"/>
                <w:lang w:eastAsia="zh-CN"/>
              </w:rPr>
              <w:t xml:space="preserve">по форме, установленной настоящей конкурсной документацией </w:t>
            </w:r>
            <w:r w:rsidRPr="0028663B">
              <w:rPr>
                <w:rFonts w:ascii="Times New Roman" w:hAnsi="Times New Roman"/>
                <w:sz w:val="24"/>
                <w:szCs w:val="24"/>
                <w:lang w:eastAsia="zh-CN"/>
              </w:rPr>
              <w:t>(Приложение № 2 к конкурсной документации)</w:t>
            </w:r>
            <w:r w:rsidRPr="0028663B">
              <w:rPr>
                <w:rFonts w:ascii="Times New Roman" w:hAnsi="Times New Roman"/>
                <w:bCs/>
                <w:sz w:val="24"/>
                <w:szCs w:val="24"/>
                <w:lang w:eastAsia="zh-CN"/>
              </w:rPr>
              <w:t xml:space="preserve">. Заявка с прилагаемыми к ней документами подается в запечатанном конверте с пометкой «Заявка на открытый конкурс», с указанием на конверте наименования Заявителя, места нахождения (жительства) Заявителя и номера лота. В случае если Заявитель предполагает принять участие в открытом конкурсе по нескольким лотам, он представляет отдельные Заявки по каждому лоту. Заявитель вправе подать только одну заявку в </w:t>
            </w:r>
            <w:r w:rsidRPr="0028663B">
              <w:rPr>
                <w:rFonts w:ascii="Times New Roman" w:hAnsi="Times New Roman"/>
                <w:bCs/>
                <w:sz w:val="24"/>
                <w:szCs w:val="24"/>
                <w:lang w:eastAsia="zh-CN"/>
              </w:rPr>
              <w:lastRenderedPageBreak/>
              <w:t>отношении одного лота. В случае установления факта подачи одним заявителем двух и (или) более заявок в отношении одного лота при условии, что поданные ранее этим заявителем заявки в отношении данного лота не отозваны, все заявки этого заявителя в отношении данного лота конкурсной комиссией не рассматриваются. Заявка должна быть подписана Заявителем, скреплена его подписью и печатью (при наличии) либо только подписью, в случае представления документов индивидуальным предпринимателем или участником договора простого товарищества. Заявка и прилагаемые к ней документы вместе с описью должны быть пронумерованы, прошиты и скреплены подписью и печатью (при наличии) юридического лица либо только подписью, в случае представления Заявки индивидуальным предпринимателем или участником договора простого товарищества.</w:t>
            </w:r>
          </w:p>
          <w:p w14:paraId="5A18C8CD" w14:textId="77777777" w:rsidR="00E16AD3" w:rsidRPr="0028663B" w:rsidRDefault="00E16AD3" w:rsidP="00B935F4">
            <w:pPr>
              <w:tabs>
                <w:tab w:val="left" w:pos="4370"/>
              </w:tabs>
              <w:suppressAutoHyphens/>
              <w:snapToGrid w:val="0"/>
              <w:ind w:hanging="15"/>
              <w:jc w:val="both"/>
              <w:rPr>
                <w:rFonts w:ascii="Times New Roman" w:hAnsi="Times New Roman"/>
                <w:sz w:val="24"/>
                <w:szCs w:val="24"/>
                <w:lang w:eastAsia="zh-CN"/>
              </w:rPr>
            </w:pPr>
          </w:p>
        </w:tc>
      </w:tr>
      <w:tr w:rsidR="00E16AD3" w:rsidRPr="0028663B" w14:paraId="6486B73B" w14:textId="77777777" w:rsidTr="00B935F4">
        <w:tc>
          <w:tcPr>
            <w:tcW w:w="708" w:type="dxa"/>
            <w:tcBorders>
              <w:top w:val="single" w:sz="4" w:space="0" w:color="000000"/>
              <w:left w:val="single" w:sz="4" w:space="0" w:color="000000"/>
              <w:bottom w:val="single" w:sz="4" w:space="0" w:color="000000"/>
            </w:tcBorders>
            <w:shd w:val="clear" w:color="auto" w:fill="auto"/>
          </w:tcPr>
          <w:p w14:paraId="358FFFE3"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6.</w:t>
            </w:r>
          </w:p>
        </w:tc>
        <w:tc>
          <w:tcPr>
            <w:tcW w:w="1912" w:type="dxa"/>
            <w:tcBorders>
              <w:top w:val="single" w:sz="4" w:space="0" w:color="000000"/>
              <w:left w:val="single" w:sz="4" w:space="0" w:color="000000"/>
              <w:bottom w:val="single" w:sz="4" w:space="0" w:color="000000"/>
            </w:tcBorders>
            <w:shd w:val="clear" w:color="auto" w:fill="auto"/>
          </w:tcPr>
          <w:p w14:paraId="705875EA"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 xml:space="preserve">п. 6.1. </w:t>
            </w:r>
          </w:p>
        </w:tc>
        <w:tc>
          <w:tcPr>
            <w:tcW w:w="2410" w:type="dxa"/>
            <w:tcBorders>
              <w:top w:val="single" w:sz="4" w:space="0" w:color="000000"/>
              <w:left w:val="single" w:sz="4" w:space="0" w:color="000000"/>
              <w:bottom w:val="single" w:sz="4" w:space="0" w:color="000000"/>
            </w:tcBorders>
            <w:shd w:val="clear" w:color="auto" w:fill="auto"/>
          </w:tcPr>
          <w:p w14:paraId="0CB072AB" w14:textId="77777777" w:rsidR="00E16AD3" w:rsidRPr="0028663B" w:rsidRDefault="00E16AD3" w:rsidP="00B935F4">
            <w:pPr>
              <w:suppressAutoHyphens/>
              <w:ind w:left="-52"/>
              <w:rPr>
                <w:rFonts w:ascii="Times New Roman" w:hAnsi="Times New Roman"/>
                <w:sz w:val="24"/>
                <w:szCs w:val="24"/>
                <w:lang w:eastAsia="zh-CN"/>
              </w:rPr>
            </w:pPr>
            <w:r w:rsidRPr="0028663B">
              <w:rPr>
                <w:rFonts w:ascii="Times New Roman" w:hAnsi="Times New Roman"/>
                <w:sz w:val="24"/>
                <w:szCs w:val="24"/>
                <w:lang w:eastAsia="zh-CN"/>
              </w:rPr>
              <w:t>Требования к содержанию заявки</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82BC9E2"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Заявка на участие в открытом конкурсе должна содержать следующие документы:</w:t>
            </w:r>
          </w:p>
          <w:p w14:paraId="72ECD30B"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Копия договора простого товарищества, документ, подтверждающий полномочия лица на осуществление действий от имени участника договора простого товарищества (для участника договора простого товарищества);</w:t>
            </w:r>
          </w:p>
          <w:p w14:paraId="02693513"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w:t>
            </w:r>
          </w:p>
          <w:p w14:paraId="1925D8EB"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(Приложение № 3 к конкурсной документации);</w:t>
            </w:r>
          </w:p>
          <w:p w14:paraId="5BFF7FFF" w14:textId="77777777" w:rsidR="00E16AD3" w:rsidRPr="0028663B" w:rsidRDefault="00E16AD3" w:rsidP="00B935F4">
            <w:pPr>
              <w:suppressAutoHyphens/>
              <w:autoSpaceDE w:val="0"/>
              <w:autoSpaceDN w:val="0"/>
              <w:adjustRightInd w:val="0"/>
              <w:ind w:hanging="15"/>
              <w:jc w:val="both"/>
              <w:rPr>
                <w:rFonts w:ascii="Times New Roman" w:eastAsia="Calibri" w:hAnsi="Times New Roman"/>
                <w:sz w:val="24"/>
                <w:szCs w:val="24"/>
                <w:lang w:eastAsia="en-US"/>
              </w:rPr>
            </w:pPr>
            <w:r w:rsidRPr="0028663B">
              <w:rPr>
                <w:rFonts w:ascii="Times New Roman" w:hAnsi="Times New Roman"/>
                <w:sz w:val="24"/>
                <w:szCs w:val="24"/>
                <w:lang w:eastAsia="zh-CN"/>
              </w:rPr>
              <w:t xml:space="preserve">4. Справка об опыте осуществления регулярных перевозок юридическим лицом, индивидуальным предпринимателем или участниками договора простого товарищества (Приложение № 4 к конкурсной документации). </w:t>
            </w:r>
          </w:p>
          <w:p w14:paraId="73DE3532"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5. Справка 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 (Приложение № 5 к конкурсной документации).</w:t>
            </w:r>
          </w:p>
          <w:p w14:paraId="2EABBE05"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6. Принятие на себя обязательства, в случае предоставления участнику открытого конкурса </w:t>
            </w:r>
            <w:r w:rsidRPr="0028663B">
              <w:rPr>
                <w:rFonts w:ascii="Times New Roman" w:hAnsi="Times New Roman"/>
                <w:sz w:val="24"/>
                <w:szCs w:val="24"/>
                <w:lang w:eastAsia="zh-CN"/>
              </w:rPr>
              <w:lastRenderedPageBreak/>
              <w:t>права на получение свидетельства об осуществлении перевозок по маршруту регулярных перевозок, подтвердить в течение 60 календарных дней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предусмотренные его заявкой на участие в открытом конкурсе (Приложение № 7 к конкурсной документации);</w:t>
            </w:r>
          </w:p>
          <w:p w14:paraId="0DA58D3A"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7. Обязательство по максимальному сроку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 (Приложение № 8 к конкурсной документации);</w:t>
            </w:r>
          </w:p>
          <w:p w14:paraId="2327A185"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8. Информация о непроведении ликвидации участника конкурса - юридического лица и отсутствии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 (также предоставляется в отношении каждого участника договора простого товарищества);</w:t>
            </w:r>
          </w:p>
          <w:p w14:paraId="426C2EAD"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9. Документ, подтверждающий полномочия лица на осуществление действий от имени участника открытого конкурса (заявителя), оформленный надлежащим образом, в случае подачи заявки доверенным лицом заявителя;</w:t>
            </w:r>
          </w:p>
          <w:p w14:paraId="4B478800"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10. Согласие на обработку персональных данных (для индивидуальных предпринимателей, участников простого товарищества), составленное в произвольной форме.</w:t>
            </w:r>
          </w:p>
          <w:p w14:paraId="12394A16"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11. Опись представленных документов.</w:t>
            </w:r>
          </w:p>
          <w:p w14:paraId="3ADBD88D"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Юридическое лицо, индивидуальный предприниматель, участник договора простого товарищества вправе по собственной инициативе представить в уполномоченный орган:</w:t>
            </w:r>
          </w:p>
          <w:p w14:paraId="1F0F79A8"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1) выписку из Единого государственного реестра юридических лиц, выданную не ранее, чем за один месяц до даты подачи заявки (для юридических лиц);</w:t>
            </w:r>
          </w:p>
          <w:p w14:paraId="2FBAF31B"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2) выписку из Единого государственного реестра индивидуальных предпринимателей, выданную не ранее, чем за один месяц до даты подачи заявки (для индивидуальных предпринимателей);</w:t>
            </w:r>
          </w:p>
          <w:p w14:paraId="320D1AD1" w14:textId="77777777" w:rsidR="00E16AD3" w:rsidRPr="0028663B"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3) справку налогового органа об отсутствии задолженности по налогам, сборам и иным обязательным платежам в бюджеты бюджетной </w:t>
            </w:r>
            <w:r w:rsidRPr="0028663B">
              <w:rPr>
                <w:rFonts w:ascii="Times New Roman" w:hAnsi="Times New Roman"/>
                <w:sz w:val="24"/>
                <w:szCs w:val="24"/>
                <w:lang w:eastAsia="zh-CN"/>
              </w:rPr>
              <w:lastRenderedPageBreak/>
              <w:t>системы Российской Федерации за последний завершенный отчетный период (также предоставляется в отношении каждого участника договора простого товарищества);</w:t>
            </w:r>
          </w:p>
          <w:p w14:paraId="3BCA8CC2" w14:textId="77777777" w:rsidR="00E16AD3" w:rsidRPr="0028663B" w:rsidRDefault="00E16AD3" w:rsidP="00B935F4">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 xml:space="preserve">4) копию лицензии на осуществление перевозки пассажиров и иных лиц автобусами (также предоставляется в отношении каждого участника договора простого товарищества). </w:t>
            </w:r>
          </w:p>
        </w:tc>
      </w:tr>
      <w:tr w:rsidR="00E16AD3" w:rsidRPr="0028663B" w14:paraId="26394D54" w14:textId="77777777" w:rsidTr="00B935F4">
        <w:trPr>
          <w:trHeight w:val="1511"/>
        </w:trPr>
        <w:tc>
          <w:tcPr>
            <w:tcW w:w="708" w:type="dxa"/>
            <w:tcBorders>
              <w:top w:val="single" w:sz="4" w:space="0" w:color="000000"/>
              <w:left w:val="single" w:sz="4" w:space="0" w:color="000000"/>
              <w:bottom w:val="single" w:sz="4" w:space="0" w:color="000000"/>
            </w:tcBorders>
            <w:shd w:val="clear" w:color="auto" w:fill="auto"/>
          </w:tcPr>
          <w:p w14:paraId="1F303A96"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lastRenderedPageBreak/>
              <w:t>7.</w:t>
            </w:r>
          </w:p>
        </w:tc>
        <w:tc>
          <w:tcPr>
            <w:tcW w:w="1912" w:type="dxa"/>
            <w:tcBorders>
              <w:top w:val="single" w:sz="4" w:space="0" w:color="000000"/>
              <w:left w:val="single" w:sz="4" w:space="0" w:color="000000"/>
              <w:bottom w:val="single" w:sz="4" w:space="0" w:color="000000"/>
            </w:tcBorders>
            <w:shd w:val="clear" w:color="auto" w:fill="auto"/>
          </w:tcPr>
          <w:p w14:paraId="18445267"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2.5.</w:t>
            </w:r>
          </w:p>
        </w:tc>
        <w:tc>
          <w:tcPr>
            <w:tcW w:w="2410" w:type="dxa"/>
            <w:tcBorders>
              <w:top w:val="single" w:sz="4" w:space="0" w:color="000000"/>
              <w:left w:val="single" w:sz="4" w:space="0" w:color="000000"/>
              <w:bottom w:val="single" w:sz="4" w:space="0" w:color="000000"/>
            </w:tcBorders>
            <w:shd w:val="clear" w:color="auto" w:fill="auto"/>
          </w:tcPr>
          <w:p w14:paraId="1019FEF4" w14:textId="77777777" w:rsidR="00E16AD3" w:rsidRPr="0028663B" w:rsidRDefault="00E16AD3" w:rsidP="00B935F4">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Срок подачи заявок на участие в конкурсе</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0569FB2" w14:textId="77777777" w:rsidR="00E16AD3" w:rsidRPr="0028663B" w:rsidRDefault="00E16AD3" w:rsidP="00B935F4">
            <w:pPr>
              <w:ind w:hanging="15"/>
              <w:jc w:val="both"/>
              <w:rPr>
                <w:rFonts w:ascii="Times New Roman" w:hAnsi="Times New Roman"/>
                <w:sz w:val="24"/>
                <w:szCs w:val="24"/>
              </w:rPr>
            </w:pPr>
            <w:r w:rsidRPr="0028663B">
              <w:rPr>
                <w:rFonts w:ascii="Times New Roman" w:hAnsi="Times New Roman"/>
                <w:b/>
                <w:sz w:val="24"/>
                <w:szCs w:val="24"/>
              </w:rPr>
              <w:t xml:space="preserve">Заявки на участие в конкурсе должны быть </w:t>
            </w:r>
            <w:r w:rsidRPr="00476A9F">
              <w:rPr>
                <w:rFonts w:ascii="Times New Roman" w:hAnsi="Times New Roman"/>
                <w:b/>
                <w:sz w:val="24"/>
                <w:szCs w:val="24"/>
              </w:rPr>
              <w:t xml:space="preserve">поданы в рабочие дни </w:t>
            </w:r>
            <w:r w:rsidRPr="00476A9F">
              <w:rPr>
                <w:rFonts w:ascii="Times New Roman" w:hAnsi="Times New Roman"/>
                <w:b/>
                <w:bCs/>
                <w:sz w:val="24"/>
                <w:szCs w:val="24"/>
              </w:rPr>
              <w:t xml:space="preserve">с 9 ч 00 мин до 12 ч 00 мин и с 13 ч 00 мин до 16 ч 00 мин, </w:t>
            </w:r>
            <w:r w:rsidRPr="00CF546F">
              <w:rPr>
                <w:rFonts w:ascii="Times New Roman" w:hAnsi="Times New Roman"/>
                <w:b/>
                <w:bCs/>
                <w:sz w:val="24"/>
                <w:szCs w:val="24"/>
              </w:rPr>
              <w:t>с 02.10.2023 года по 24.10.2023 года</w:t>
            </w:r>
            <w:r w:rsidRPr="00CF546F">
              <w:rPr>
                <w:rFonts w:ascii="Times New Roman" w:hAnsi="Times New Roman"/>
                <w:b/>
                <w:sz w:val="24"/>
                <w:szCs w:val="24"/>
              </w:rPr>
              <w:t>.</w:t>
            </w:r>
          </w:p>
        </w:tc>
      </w:tr>
      <w:tr w:rsidR="00E16AD3" w:rsidRPr="0028663B" w14:paraId="6291B79C" w14:textId="77777777" w:rsidTr="00B935F4">
        <w:tc>
          <w:tcPr>
            <w:tcW w:w="708" w:type="dxa"/>
            <w:tcBorders>
              <w:top w:val="single" w:sz="4" w:space="0" w:color="000000"/>
              <w:left w:val="single" w:sz="4" w:space="0" w:color="000000"/>
              <w:bottom w:val="single" w:sz="4" w:space="0" w:color="000000"/>
            </w:tcBorders>
            <w:shd w:val="clear" w:color="auto" w:fill="auto"/>
            <w:vAlign w:val="center"/>
          </w:tcPr>
          <w:p w14:paraId="7F5844F0"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8.</w:t>
            </w:r>
          </w:p>
        </w:tc>
        <w:tc>
          <w:tcPr>
            <w:tcW w:w="1912" w:type="dxa"/>
            <w:tcBorders>
              <w:top w:val="single" w:sz="4" w:space="0" w:color="000000"/>
              <w:left w:val="single" w:sz="4" w:space="0" w:color="000000"/>
              <w:bottom w:val="single" w:sz="4" w:space="0" w:color="000000"/>
            </w:tcBorders>
            <w:shd w:val="clear" w:color="auto" w:fill="auto"/>
          </w:tcPr>
          <w:p w14:paraId="78599894"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6.3.</w:t>
            </w:r>
          </w:p>
        </w:tc>
        <w:tc>
          <w:tcPr>
            <w:tcW w:w="2410" w:type="dxa"/>
            <w:tcBorders>
              <w:top w:val="single" w:sz="4" w:space="0" w:color="000000"/>
              <w:left w:val="single" w:sz="4" w:space="0" w:color="000000"/>
              <w:bottom w:val="single" w:sz="4" w:space="0" w:color="000000"/>
            </w:tcBorders>
            <w:shd w:val="clear" w:color="auto" w:fill="auto"/>
          </w:tcPr>
          <w:p w14:paraId="203F6D77" w14:textId="77777777" w:rsidR="00E16AD3" w:rsidRPr="0028663B" w:rsidRDefault="00E16AD3" w:rsidP="00B935F4">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Место подачи заявок на участие в конкурсе (адрес)</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C571FE9" w14:textId="77777777" w:rsidR="00E16AD3" w:rsidRPr="0028663B" w:rsidRDefault="00E16AD3" w:rsidP="00B935F4">
            <w:pPr>
              <w:suppressAutoHyphens/>
              <w:ind w:hanging="15"/>
              <w:jc w:val="both"/>
              <w:rPr>
                <w:rFonts w:ascii="Times New Roman" w:hAnsi="Times New Roman"/>
                <w:sz w:val="24"/>
                <w:szCs w:val="24"/>
                <w:lang w:eastAsia="zh-CN"/>
              </w:rPr>
            </w:pPr>
            <w:r w:rsidRPr="0028663B">
              <w:rPr>
                <w:rFonts w:ascii="Times New Roman" w:hAnsi="Times New Roman"/>
                <w:sz w:val="24"/>
                <w:szCs w:val="24"/>
                <w:lang w:eastAsia="zh-CN"/>
              </w:rPr>
              <w:t>Заявки подаются в соответствии с требованиями конкурсной документации по адресу: 429500,</w:t>
            </w:r>
            <w:r>
              <w:rPr>
                <w:rFonts w:ascii="Times New Roman" w:hAnsi="Times New Roman"/>
                <w:sz w:val="24"/>
                <w:szCs w:val="24"/>
                <w:lang w:eastAsia="zh-CN"/>
              </w:rPr>
              <w:t xml:space="preserve"> Чу</w:t>
            </w:r>
            <w:r w:rsidRPr="0028663B">
              <w:rPr>
                <w:rFonts w:ascii="Times New Roman" w:hAnsi="Times New Roman"/>
                <w:sz w:val="24"/>
                <w:szCs w:val="24"/>
                <w:lang w:eastAsia="zh-CN"/>
              </w:rPr>
              <w:t>вашская Республика,</w:t>
            </w:r>
            <w:r>
              <w:rPr>
                <w:rFonts w:ascii="Times New Roman" w:hAnsi="Times New Roman"/>
                <w:sz w:val="24"/>
                <w:szCs w:val="24"/>
                <w:lang w:eastAsia="zh-CN"/>
              </w:rPr>
              <w:t xml:space="preserve"> </w:t>
            </w:r>
            <w:r w:rsidRPr="0028663B">
              <w:rPr>
                <w:rFonts w:ascii="Times New Roman" w:hAnsi="Times New Roman"/>
                <w:sz w:val="24"/>
                <w:szCs w:val="24"/>
                <w:lang w:eastAsia="zh-CN"/>
              </w:rPr>
              <w:t>Чебоксарский муниципальный округ, п. Кугеси, ул. Шоссейная, д. 15, телефоны сотрудников, ответственных за прием заявок, тел. (83540) 2-48-00</w:t>
            </w:r>
          </w:p>
          <w:p w14:paraId="756FF187" w14:textId="77777777" w:rsidR="00E16AD3" w:rsidRPr="0028663B" w:rsidRDefault="00E16AD3" w:rsidP="00B935F4">
            <w:pPr>
              <w:suppressAutoHyphens/>
              <w:ind w:hanging="15"/>
              <w:jc w:val="both"/>
              <w:rPr>
                <w:rFonts w:ascii="Times New Roman" w:hAnsi="Times New Roman"/>
                <w:sz w:val="24"/>
                <w:szCs w:val="24"/>
                <w:lang w:eastAsia="zh-CN"/>
              </w:rPr>
            </w:pPr>
          </w:p>
        </w:tc>
      </w:tr>
      <w:tr w:rsidR="00E16AD3" w:rsidRPr="0028663B" w14:paraId="06ADD6CE" w14:textId="77777777" w:rsidTr="00B935F4">
        <w:tc>
          <w:tcPr>
            <w:tcW w:w="708" w:type="dxa"/>
            <w:tcBorders>
              <w:top w:val="single" w:sz="4" w:space="0" w:color="000000"/>
              <w:left w:val="single" w:sz="4" w:space="0" w:color="000000"/>
              <w:bottom w:val="single" w:sz="4" w:space="0" w:color="000000"/>
            </w:tcBorders>
            <w:shd w:val="clear" w:color="auto" w:fill="auto"/>
          </w:tcPr>
          <w:p w14:paraId="0B3DC759" w14:textId="77777777" w:rsidR="00E16AD3" w:rsidRPr="0028663B" w:rsidRDefault="00E16AD3" w:rsidP="00B935F4">
            <w:pPr>
              <w:suppressAutoHyphens/>
              <w:snapToGrid w:val="0"/>
              <w:ind w:left="33"/>
              <w:rPr>
                <w:rFonts w:ascii="Times New Roman" w:hAnsi="Times New Roman"/>
                <w:sz w:val="24"/>
                <w:szCs w:val="24"/>
                <w:lang w:eastAsia="zh-CN"/>
              </w:rPr>
            </w:pPr>
            <w:r w:rsidRPr="0028663B">
              <w:rPr>
                <w:rFonts w:ascii="Times New Roman" w:hAnsi="Times New Roman"/>
                <w:sz w:val="24"/>
                <w:szCs w:val="24"/>
                <w:lang w:eastAsia="zh-CN"/>
              </w:rPr>
              <w:t>9.</w:t>
            </w:r>
          </w:p>
        </w:tc>
        <w:tc>
          <w:tcPr>
            <w:tcW w:w="1912" w:type="dxa"/>
            <w:tcBorders>
              <w:top w:val="single" w:sz="4" w:space="0" w:color="000000"/>
              <w:left w:val="single" w:sz="4" w:space="0" w:color="000000"/>
              <w:bottom w:val="single" w:sz="4" w:space="0" w:color="000000"/>
            </w:tcBorders>
            <w:shd w:val="clear" w:color="auto" w:fill="auto"/>
          </w:tcPr>
          <w:p w14:paraId="5C15557B" w14:textId="77777777" w:rsidR="00E16AD3" w:rsidRPr="0028663B" w:rsidRDefault="00E16AD3" w:rsidP="00B935F4">
            <w:pPr>
              <w:suppressAutoHyphens/>
              <w:snapToGrid w:val="0"/>
              <w:ind w:hanging="15"/>
              <w:jc w:val="center"/>
              <w:rPr>
                <w:rFonts w:ascii="Times New Roman" w:hAnsi="Times New Roman"/>
                <w:sz w:val="24"/>
                <w:szCs w:val="24"/>
                <w:lang w:eastAsia="zh-CN"/>
              </w:rPr>
            </w:pPr>
            <w:r w:rsidRPr="0028663B">
              <w:rPr>
                <w:rFonts w:ascii="Times New Roman" w:hAnsi="Times New Roman"/>
                <w:sz w:val="24"/>
                <w:szCs w:val="24"/>
                <w:lang w:eastAsia="zh-CN"/>
              </w:rPr>
              <w:t>п. 2.7.</w:t>
            </w:r>
          </w:p>
        </w:tc>
        <w:tc>
          <w:tcPr>
            <w:tcW w:w="2410" w:type="dxa"/>
            <w:tcBorders>
              <w:top w:val="single" w:sz="4" w:space="0" w:color="000000"/>
              <w:left w:val="single" w:sz="4" w:space="0" w:color="000000"/>
              <w:bottom w:val="single" w:sz="4" w:space="0" w:color="000000"/>
            </w:tcBorders>
            <w:shd w:val="clear" w:color="auto" w:fill="auto"/>
          </w:tcPr>
          <w:p w14:paraId="397D39B5" w14:textId="77777777" w:rsidR="00E16AD3" w:rsidRPr="0028663B" w:rsidRDefault="00E16AD3" w:rsidP="00B935F4">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 xml:space="preserve">Дата, время и место вскрытия конвертов с заявками на участие в конкурсе </w:t>
            </w:r>
          </w:p>
          <w:p w14:paraId="141BAF6C" w14:textId="77777777" w:rsidR="00E16AD3" w:rsidRPr="0028663B" w:rsidRDefault="00E16AD3" w:rsidP="00B935F4">
            <w:pPr>
              <w:suppressAutoHyphens/>
              <w:snapToGrid w:val="0"/>
              <w:ind w:left="-52"/>
              <w:jc w:val="both"/>
              <w:rPr>
                <w:rFonts w:ascii="Times New Roman" w:hAnsi="Times New Roman"/>
                <w:sz w:val="24"/>
                <w:szCs w:val="24"/>
                <w:lang w:eastAsia="zh-CN"/>
              </w:rPr>
            </w:pPr>
            <w:r w:rsidRPr="0028663B">
              <w:rPr>
                <w:rFonts w:ascii="Times New Roman" w:hAnsi="Times New Roman"/>
                <w:sz w:val="24"/>
                <w:szCs w:val="24"/>
                <w:lang w:eastAsia="zh-CN"/>
              </w:rPr>
              <w:t>Дата и место рассмотрения заявок</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5256D79" w14:textId="77777777" w:rsidR="00E16AD3" w:rsidRPr="00CF546F" w:rsidRDefault="00E16AD3" w:rsidP="00B935F4">
            <w:pPr>
              <w:suppressAutoHyphens/>
              <w:snapToGrid w:val="0"/>
              <w:ind w:hanging="15"/>
              <w:jc w:val="both"/>
              <w:rPr>
                <w:rFonts w:ascii="Times New Roman" w:hAnsi="Times New Roman"/>
                <w:sz w:val="24"/>
                <w:szCs w:val="24"/>
                <w:lang w:eastAsia="zh-CN"/>
              </w:rPr>
            </w:pPr>
            <w:r w:rsidRPr="0028663B">
              <w:rPr>
                <w:rFonts w:ascii="Times New Roman" w:hAnsi="Times New Roman"/>
                <w:b/>
                <w:sz w:val="24"/>
                <w:szCs w:val="24"/>
                <w:lang w:eastAsia="zh-CN"/>
              </w:rPr>
              <w:t xml:space="preserve">Вскрытие конвертов с заявками на участие в конкурсе будет </w:t>
            </w:r>
            <w:r w:rsidRPr="00CF546F">
              <w:rPr>
                <w:rFonts w:ascii="Times New Roman" w:hAnsi="Times New Roman"/>
                <w:b/>
                <w:sz w:val="24"/>
                <w:szCs w:val="24"/>
                <w:lang w:eastAsia="zh-CN"/>
              </w:rPr>
              <w:t>происходить 25 октября 2023 г. в 10 ч 00 мин</w:t>
            </w:r>
            <w:r w:rsidRPr="00CF546F">
              <w:rPr>
                <w:rFonts w:ascii="Times New Roman" w:hAnsi="Times New Roman"/>
                <w:sz w:val="24"/>
                <w:szCs w:val="24"/>
                <w:lang w:eastAsia="zh-CN"/>
              </w:rPr>
              <w:t xml:space="preserve"> (по московскому времени) по адресу: 42500, Чувашская Республика, чебоксарский муниципальный округ, п. Кугеси, ул. Шоссейная</w:t>
            </w:r>
            <w:r w:rsidRPr="00CF546F">
              <w:rPr>
                <w:rFonts w:ascii="Times New Roman" w:hAnsi="Times New Roman"/>
                <w:vanish/>
                <w:sz w:val="24"/>
                <w:szCs w:val="24"/>
                <w:lang w:eastAsia="zh-CN"/>
              </w:rPr>
              <w:t>еспублика, Чебоксарский муниципальный округ, п. кугеси, ул. шОссейная, д. 15РР</w:t>
            </w:r>
            <w:r w:rsidRPr="00CF546F">
              <w:rPr>
                <w:rFonts w:ascii="Times New Roman" w:hAnsi="Times New Roman"/>
                <w:sz w:val="24"/>
                <w:szCs w:val="24"/>
                <w:lang w:eastAsia="zh-CN"/>
              </w:rPr>
              <w:t>, д.15, зал заседаний.</w:t>
            </w:r>
          </w:p>
          <w:p w14:paraId="07E56705" w14:textId="77777777" w:rsidR="00E16AD3" w:rsidRPr="0028663B" w:rsidRDefault="00E16AD3" w:rsidP="00B935F4">
            <w:pPr>
              <w:ind w:hanging="15"/>
              <w:jc w:val="both"/>
              <w:rPr>
                <w:rFonts w:ascii="Times New Roman" w:hAnsi="Times New Roman"/>
                <w:sz w:val="24"/>
                <w:szCs w:val="24"/>
              </w:rPr>
            </w:pPr>
            <w:r w:rsidRPr="00CF546F">
              <w:rPr>
                <w:rFonts w:ascii="Times New Roman" w:hAnsi="Times New Roman"/>
                <w:b/>
                <w:bCs/>
                <w:sz w:val="24"/>
                <w:szCs w:val="24"/>
              </w:rPr>
              <w:t>Рассмотрение заявок и подведение итогов открытого конкурса осуществляется конкурсной комиссией</w:t>
            </w:r>
            <w:r w:rsidRPr="00CF546F">
              <w:rPr>
                <w:rFonts w:ascii="Times New Roman" w:hAnsi="Times New Roman"/>
                <w:bCs/>
                <w:sz w:val="24"/>
                <w:szCs w:val="24"/>
              </w:rPr>
              <w:t xml:space="preserve"> </w:t>
            </w:r>
            <w:r w:rsidRPr="00CF546F">
              <w:rPr>
                <w:rFonts w:ascii="Times New Roman" w:hAnsi="Times New Roman"/>
                <w:b/>
                <w:bCs/>
                <w:sz w:val="24"/>
                <w:szCs w:val="24"/>
              </w:rPr>
              <w:t xml:space="preserve">31 октября 2023 г. в 10 ч 00 мин </w:t>
            </w:r>
            <w:r w:rsidRPr="00CF546F">
              <w:rPr>
                <w:rFonts w:ascii="Times New Roman" w:hAnsi="Times New Roman"/>
                <w:bCs/>
                <w:sz w:val="24"/>
                <w:szCs w:val="24"/>
              </w:rPr>
              <w:t>в Администрации Чебоксарского муниципального</w:t>
            </w:r>
            <w:r w:rsidRPr="0028663B">
              <w:rPr>
                <w:rFonts w:ascii="Times New Roman" w:hAnsi="Times New Roman"/>
                <w:bCs/>
                <w:sz w:val="24"/>
                <w:szCs w:val="24"/>
              </w:rPr>
              <w:t xml:space="preserve"> округа Чувашской Республики по адресу: Чувашская Республика, Чебоксарский муниципальный округ, п. Кугеси, ул. Шоссейная, д. 15, зал заседаний. </w:t>
            </w:r>
          </w:p>
        </w:tc>
      </w:tr>
    </w:tbl>
    <w:p w14:paraId="561641D9" w14:textId="77777777" w:rsidR="00E16AD3" w:rsidRPr="0028663B" w:rsidRDefault="00E16AD3" w:rsidP="00E16AD3">
      <w:pPr>
        <w:tabs>
          <w:tab w:val="left" w:pos="2130"/>
          <w:tab w:val="right" w:pos="9069"/>
        </w:tabs>
        <w:suppressAutoHyphens/>
        <w:autoSpaceDE w:val="0"/>
        <w:ind w:firstLine="567"/>
        <w:jc w:val="both"/>
        <w:rPr>
          <w:rFonts w:ascii="Times New Roman" w:hAnsi="Times New Roman"/>
          <w:sz w:val="24"/>
          <w:szCs w:val="24"/>
          <w:lang w:eastAsia="zh-CN"/>
        </w:rPr>
      </w:pPr>
    </w:p>
    <w:p w14:paraId="2EE917B2" w14:textId="77777777" w:rsidR="00E16AD3" w:rsidRPr="0028663B" w:rsidRDefault="00E16AD3" w:rsidP="00E16AD3">
      <w:pPr>
        <w:pStyle w:val="23"/>
        <w:ind w:firstLine="567"/>
        <w:jc w:val="center"/>
        <w:rPr>
          <w:b/>
          <w:bCs/>
          <w:highlight w:val="yellow"/>
        </w:rPr>
      </w:pPr>
    </w:p>
    <w:p w14:paraId="3F3ED6CA" w14:textId="77777777" w:rsidR="00E16AD3" w:rsidRPr="0028663B" w:rsidRDefault="00E16AD3" w:rsidP="00E16AD3">
      <w:pPr>
        <w:pStyle w:val="23"/>
        <w:ind w:firstLine="567"/>
        <w:jc w:val="center"/>
        <w:rPr>
          <w:b/>
          <w:bCs/>
          <w:highlight w:val="yellow"/>
        </w:rPr>
      </w:pPr>
    </w:p>
    <w:p w14:paraId="68C2D607" w14:textId="77777777" w:rsidR="00E16AD3" w:rsidRPr="0028663B" w:rsidRDefault="00E16AD3" w:rsidP="00E16AD3">
      <w:pPr>
        <w:pStyle w:val="23"/>
        <w:ind w:firstLine="567"/>
        <w:jc w:val="center"/>
        <w:rPr>
          <w:b/>
          <w:bCs/>
          <w:highlight w:val="yellow"/>
        </w:rPr>
      </w:pPr>
    </w:p>
    <w:p w14:paraId="1599B1CC" w14:textId="77777777" w:rsidR="00E16AD3" w:rsidRPr="0028663B" w:rsidRDefault="00E16AD3" w:rsidP="00E16AD3">
      <w:pPr>
        <w:pStyle w:val="23"/>
        <w:ind w:firstLine="567"/>
        <w:jc w:val="center"/>
        <w:rPr>
          <w:b/>
          <w:bCs/>
          <w:highlight w:val="yellow"/>
        </w:rPr>
      </w:pPr>
    </w:p>
    <w:p w14:paraId="44469E20" w14:textId="77777777" w:rsidR="00E16AD3" w:rsidRPr="0028663B" w:rsidRDefault="00E16AD3" w:rsidP="00E16AD3">
      <w:pPr>
        <w:pStyle w:val="23"/>
        <w:ind w:firstLine="567"/>
        <w:jc w:val="center"/>
        <w:rPr>
          <w:b/>
          <w:bCs/>
          <w:highlight w:val="yellow"/>
        </w:rPr>
      </w:pPr>
    </w:p>
    <w:p w14:paraId="642D023F" w14:textId="77777777" w:rsidR="00E16AD3" w:rsidRPr="0028663B" w:rsidRDefault="00E16AD3" w:rsidP="00E16AD3">
      <w:pPr>
        <w:pStyle w:val="23"/>
        <w:ind w:firstLine="567"/>
        <w:jc w:val="center"/>
        <w:rPr>
          <w:b/>
          <w:bCs/>
          <w:highlight w:val="yellow"/>
        </w:rPr>
      </w:pPr>
    </w:p>
    <w:p w14:paraId="2DBC15D0" w14:textId="77777777" w:rsidR="00E16AD3" w:rsidRPr="0028663B" w:rsidRDefault="00E16AD3" w:rsidP="00E16AD3">
      <w:pPr>
        <w:pStyle w:val="23"/>
        <w:ind w:firstLine="567"/>
        <w:jc w:val="center"/>
        <w:rPr>
          <w:b/>
          <w:bCs/>
          <w:highlight w:val="yellow"/>
        </w:rPr>
      </w:pPr>
    </w:p>
    <w:p w14:paraId="239D87C2" w14:textId="77777777" w:rsidR="00E16AD3" w:rsidRPr="0028663B" w:rsidRDefault="00E16AD3" w:rsidP="00E16AD3">
      <w:pPr>
        <w:pStyle w:val="23"/>
        <w:ind w:firstLine="567"/>
        <w:jc w:val="center"/>
        <w:rPr>
          <w:b/>
          <w:bCs/>
          <w:highlight w:val="yellow"/>
        </w:rPr>
      </w:pPr>
    </w:p>
    <w:p w14:paraId="6D6DE3FB" w14:textId="77777777" w:rsidR="00E16AD3" w:rsidRPr="0028663B" w:rsidRDefault="00E16AD3" w:rsidP="00E16AD3">
      <w:pPr>
        <w:pStyle w:val="23"/>
        <w:ind w:firstLine="567"/>
        <w:jc w:val="center"/>
        <w:rPr>
          <w:b/>
          <w:bCs/>
          <w:highlight w:val="yellow"/>
        </w:rPr>
      </w:pPr>
    </w:p>
    <w:p w14:paraId="2BD01177" w14:textId="77777777" w:rsidR="00E16AD3" w:rsidRPr="0028663B" w:rsidRDefault="00E16AD3" w:rsidP="00E16AD3">
      <w:pPr>
        <w:pStyle w:val="23"/>
        <w:ind w:firstLine="567"/>
        <w:jc w:val="center"/>
        <w:rPr>
          <w:b/>
          <w:bCs/>
          <w:highlight w:val="yellow"/>
        </w:rPr>
      </w:pPr>
    </w:p>
    <w:p w14:paraId="683AD0AE" w14:textId="77777777" w:rsidR="00E16AD3" w:rsidRPr="0028663B" w:rsidRDefault="00E16AD3" w:rsidP="00E16AD3">
      <w:pPr>
        <w:pStyle w:val="23"/>
        <w:ind w:firstLine="567"/>
        <w:jc w:val="center"/>
        <w:rPr>
          <w:b/>
          <w:bCs/>
          <w:highlight w:val="yellow"/>
        </w:rPr>
      </w:pPr>
    </w:p>
    <w:p w14:paraId="336483DF" w14:textId="77777777" w:rsidR="00E16AD3" w:rsidRPr="0028663B" w:rsidRDefault="00E16AD3" w:rsidP="00E16AD3">
      <w:pPr>
        <w:pStyle w:val="23"/>
        <w:ind w:firstLine="567"/>
        <w:jc w:val="center"/>
        <w:rPr>
          <w:b/>
          <w:bCs/>
          <w:highlight w:val="yellow"/>
        </w:rPr>
      </w:pPr>
    </w:p>
    <w:p w14:paraId="3223C1A1" w14:textId="77777777" w:rsidR="00E16AD3" w:rsidRPr="0028663B" w:rsidRDefault="00E16AD3" w:rsidP="00E16AD3">
      <w:pPr>
        <w:pStyle w:val="23"/>
        <w:ind w:firstLine="567"/>
        <w:jc w:val="center"/>
        <w:rPr>
          <w:b/>
          <w:bCs/>
          <w:highlight w:val="yellow"/>
        </w:rPr>
      </w:pPr>
    </w:p>
    <w:p w14:paraId="20C7F922" w14:textId="77777777" w:rsidR="00E16AD3" w:rsidRPr="0028663B" w:rsidRDefault="00E16AD3" w:rsidP="00E16AD3">
      <w:pPr>
        <w:pStyle w:val="23"/>
        <w:ind w:firstLine="567"/>
        <w:jc w:val="center"/>
        <w:rPr>
          <w:b/>
          <w:bCs/>
          <w:highlight w:val="yellow"/>
        </w:rPr>
      </w:pPr>
    </w:p>
    <w:p w14:paraId="32AD574F" w14:textId="77777777" w:rsidR="00E16AD3" w:rsidRPr="0028663B" w:rsidRDefault="00E16AD3" w:rsidP="00E16AD3">
      <w:pPr>
        <w:pStyle w:val="23"/>
        <w:ind w:firstLine="567"/>
        <w:jc w:val="center"/>
        <w:rPr>
          <w:b/>
          <w:bCs/>
          <w:highlight w:val="yellow"/>
        </w:rPr>
      </w:pPr>
    </w:p>
    <w:p w14:paraId="3EFB2FE4" w14:textId="77777777" w:rsidR="00E16AD3" w:rsidRPr="0028663B" w:rsidRDefault="00E16AD3" w:rsidP="00E16AD3">
      <w:pPr>
        <w:pStyle w:val="23"/>
        <w:ind w:firstLine="567"/>
        <w:jc w:val="center"/>
        <w:rPr>
          <w:b/>
          <w:bCs/>
          <w:highlight w:val="yellow"/>
        </w:rPr>
      </w:pPr>
    </w:p>
    <w:p w14:paraId="45690E87" w14:textId="77777777" w:rsidR="00E16AD3" w:rsidRPr="0028663B" w:rsidRDefault="00E16AD3" w:rsidP="00E16AD3">
      <w:pPr>
        <w:pStyle w:val="23"/>
        <w:ind w:firstLine="567"/>
        <w:jc w:val="center"/>
        <w:rPr>
          <w:b/>
          <w:bCs/>
          <w:highlight w:val="yellow"/>
        </w:rPr>
      </w:pPr>
    </w:p>
    <w:p w14:paraId="6A5F1C92" w14:textId="77777777" w:rsidR="00E16AD3" w:rsidRPr="0028663B" w:rsidRDefault="00E16AD3" w:rsidP="00E16AD3">
      <w:pPr>
        <w:pStyle w:val="23"/>
        <w:ind w:firstLine="567"/>
        <w:jc w:val="center"/>
        <w:rPr>
          <w:b/>
          <w:bCs/>
          <w:highlight w:val="yellow"/>
        </w:rPr>
      </w:pPr>
    </w:p>
    <w:p w14:paraId="5DD7EA79" w14:textId="77777777" w:rsidR="00E16AD3" w:rsidRPr="0028663B" w:rsidRDefault="00E16AD3" w:rsidP="00E16AD3">
      <w:pPr>
        <w:pStyle w:val="23"/>
        <w:ind w:firstLine="567"/>
        <w:jc w:val="center"/>
        <w:rPr>
          <w:b/>
          <w:bCs/>
          <w:highlight w:val="yellow"/>
        </w:rPr>
      </w:pPr>
    </w:p>
    <w:p w14:paraId="3F4B1134" w14:textId="77777777" w:rsidR="00E16AD3" w:rsidRPr="0028663B" w:rsidRDefault="00E16AD3" w:rsidP="00E16AD3">
      <w:pPr>
        <w:pStyle w:val="23"/>
        <w:ind w:firstLine="567"/>
        <w:jc w:val="center"/>
        <w:rPr>
          <w:b/>
          <w:bCs/>
          <w:highlight w:val="yellow"/>
        </w:rPr>
      </w:pPr>
    </w:p>
    <w:p w14:paraId="3DDFCB49" w14:textId="77777777" w:rsidR="00E16AD3" w:rsidRDefault="00E16AD3" w:rsidP="00E16AD3">
      <w:pPr>
        <w:pStyle w:val="23"/>
        <w:ind w:firstLine="567"/>
        <w:jc w:val="center"/>
        <w:rPr>
          <w:b/>
          <w:bCs/>
          <w:highlight w:val="yellow"/>
        </w:rPr>
      </w:pPr>
    </w:p>
    <w:p w14:paraId="4D868FBA" w14:textId="77777777" w:rsidR="00E16AD3" w:rsidRDefault="00E16AD3" w:rsidP="00E16AD3">
      <w:pPr>
        <w:pStyle w:val="23"/>
        <w:ind w:firstLine="567"/>
        <w:jc w:val="center"/>
        <w:rPr>
          <w:b/>
          <w:bCs/>
          <w:highlight w:val="yellow"/>
        </w:rPr>
      </w:pPr>
    </w:p>
    <w:p w14:paraId="3E44B51A" w14:textId="77777777" w:rsidR="00E16AD3" w:rsidRDefault="00E16AD3" w:rsidP="00E16AD3">
      <w:pPr>
        <w:pStyle w:val="23"/>
        <w:ind w:firstLine="567"/>
        <w:jc w:val="center"/>
        <w:rPr>
          <w:b/>
          <w:bCs/>
          <w:highlight w:val="yellow"/>
        </w:rPr>
      </w:pPr>
    </w:p>
    <w:p w14:paraId="6CE47AD0" w14:textId="77777777" w:rsidR="00E16AD3" w:rsidRDefault="00E16AD3" w:rsidP="00E16AD3">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rsidRPr="006C3AEF" w14:paraId="02B32DEB" w14:textId="77777777" w:rsidTr="00B935F4">
        <w:tc>
          <w:tcPr>
            <w:tcW w:w="4814" w:type="dxa"/>
          </w:tcPr>
          <w:p w14:paraId="14486BA3" w14:textId="77777777" w:rsidR="00E16AD3" w:rsidRPr="006C3AEF" w:rsidRDefault="00E16AD3" w:rsidP="00B935F4">
            <w:pPr>
              <w:pStyle w:val="23"/>
              <w:jc w:val="center"/>
              <w:rPr>
                <w:b/>
                <w:bCs/>
                <w:sz w:val="20"/>
                <w:szCs w:val="20"/>
                <w:highlight w:val="yellow"/>
              </w:rPr>
            </w:pPr>
          </w:p>
        </w:tc>
        <w:tc>
          <w:tcPr>
            <w:tcW w:w="4815" w:type="dxa"/>
          </w:tcPr>
          <w:p w14:paraId="3955F93F" w14:textId="77777777" w:rsidR="00E16AD3" w:rsidRPr="006C3AEF" w:rsidRDefault="00E16AD3" w:rsidP="00B935F4">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2</w:t>
            </w:r>
          </w:p>
          <w:p w14:paraId="3247C619"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6C3AEF">
              <w:rPr>
                <w:rFonts w:ascii="Times New Roman" w:hAnsi="Times New Roman"/>
                <w:bCs/>
                <w:sz w:val="20"/>
                <w:lang w:eastAsia="ar-SA"/>
              </w:rPr>
              <w:t xml:space="preserve"> </w:t>
            </w:r>
          </w:p>
          <w:p w14:paraId="06876941"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14:paraId="13DD909F" w14:textId="77777777" w:rsidR="00E16AD3" w:rsidRPr="006C3AEF" w:rsidRDefault="00E16AD3" w:rsidP="00B935F4">
            <w:pPr>
              <w:tabs>
                <w:tab w:val="left" w:pos="9360"/>
              </w:tabs>
              <w:suppressAutoHyphens/>
              <w:spacing w:line="216" w:lineRule="auto"/>
              <w:jc w:val="right"/>
              <w:rPr>
                <w:rFonts w:ascii="Times New Roman" w:hAnsi="Times New Roman"/>
                <w:bCs/>
                <w:sz w:val="20"/>
                <w:lang w:eastAsia="ar-SA"/>
              </w:rPr>
            </w:pPr>
          </w:p>
          <w:p w14:paraId="3601EB78" w14:textId="77777777" w:rsidR="00E16AD3" w:rsidRPr="00CC0323" w:rsidRDefault="00E16AD3" w:rsidP="00B935F4">
            <w:pPr>
              <w:spacing w:line="360" w:lineRule="auto"/>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__________</w:t>
            </w:r>
            <w:r w:rsidRPr="00CC0323">
              <w:rPr>
                <w:rFonts w:ascii="Times New Roman" w:hAnsi="Times New Roman"/>
                <w:bCs/>
                <w:sz w:val="20"/>
              </w:rPr>
              <w:t>__</w:t>
            </w:r>
            <w:r w:rsidRPr="00CC0323">
              <w:rPr>
                <w:rFonts w:ascii="Times New Roman" w:hAnsi="Times New Roman"/>
                <w:sz w:val="20"/>
              </w:rPr>
              <w:t xml:space="preserve"> № __</w:t>
            </w:r>
            <w:r>
              <w:rPr>
                <w:rFonts w:ascii="Times New Roman" w:hAnsi="Times New Roman"/>
                <w:sz w:val="20"/>
              </w:rPr>
              <w:t>___</w:t>
            </w:r>
            <w:r w:rsidRPr="00CC0323">
              <w:rPr>
                <w:rFonts w:ascii="Times New Roman" w:hAnsi="Times New Roman"/>
                <w:sz w:val="20"/>
              </w:rPr>
              <w:t>__</w:t>
            </w:r>
          </w:p>
        </w:tc>
      </w:tr>
    </w:tbl>
    <w:p w14:paraId="2EF54340" w14:textId="77777777" w:rsidR="00E16AD3" w:rsidRPr="0028663B" w:rsidRDefault="00E16AD3" w:rsidP="00E16AD3">
      <w:pPr>
        <w:pStyle w:val="23"/>
        <w:ind w:firstLine="567"/>
        <w:jc w:val="center"/>
        <w:rPr>
          <w:b/>
          <w:bCs/>
          <w:highlight w:val="yellow"/>
        </w:rPr>
      </w:pPr>
    </w:p>
    <w:p w14:paraId="1221AE8B" w14:textId="77777777" w:rsidR="00E16AD3" w:rsidRPr="0028663B" w:rsidRDefault="00E16AD3" w:rsidP="00E16AD3">
      <w:pPr>
        <w:pBdr>
          <w:bottom w:val="single" w:sz="12" w:space="1" w:color="auto"/>
        </w:pBdr>
        <w:ind w:firstLine="567"/>
        <w:jc w:val="right"/>
        <w:rPr>
          <w:rFonts w:ascii="Times New Roman" w:hAnsi="Times New Roman"/>
          <w:bCs/>
          <w:sz w:val="24"/>
          <w:szCs w:val="24"/>
        </w:rPr>
      </w:pPr>
    </w:p>
    <w:p w14:paraId="3131CF22" w14:textId="77777777" w:rsidR="00E16AD3" w:rsidRPr="0028663B" w:rsidRDefault="00E16AD3" w:rsidP="00E16AD3">
      <w:pPr>
        <w:keepNext/>
        <w:spacing w:before="240" w:after="60"/>
        <w:ind w:firstLine="567"/>
        <w:jc w:val="right"/>
        <w:outlineLvl w:val="0"/>
        <w:rPr>
          <w:rFonts w:ascii="Times New Roman" w:hAnsi="Times New Roman"/>
          <w:b/>
          <w:bCs/>
          <w:kern w:val="32"/>
          <w:sz w:val="24"/>
          <w:szCs w:val="24"/>
        </w:rPr>
      </w:pPr>
      <w:r w:rsidRPr="0028663B">
        <w:rPr>
          <w:rFonts w:ascii="Times New Roman" w:hAnsi="Times New Roman"/>
          <w:b/>
          <w:bCs/>
          <w:kern w:val="32"/>
          <w:sz w:val="24"/>
          <w:szCs w:val="24"/>
        </w:rPr>
        <w:t xml:space="preserve">ФОРМА </w:t>
      </w:r>
    </w:p>
    <w:p w14:paraId="5EE40D83" w14:textId="77777777" w:rsidR="00E16AD3" w:rsidRPr="0028663B" w:rsidRDefault="00E16AD3" w:rsidP="00E16AD3">
      <w:pPr>
        <w:keepNext/>
        <w:spacing w:before="240" w:after="60"/>
        <w:ind w:firstLine="567"/>
        <w:jc w:val="center"/>
        <w:outlineLvl w:val="0"/>
        <w:rPr>
          <w:rFonts w:ascii="Times New Roman" w:hAnsi="Times New Roman"/>
          <w:b/>
          <w:bCs/>
          <w:kern w:val="32"/>
          <w:sz w:val="24"/>
          <w:szCs w:val="24"/>
        </w:rPr>
      </w:pPr>
      <w:r w:rsidRPr="0028663B">
        <w:rPr>
          <w:rFonts w:ascii="Times New Roman" w:hAnsi="Times New Roman"/>
          <w:b/>
          <w:bCs/>
          <w:kern w:val="32"/>
          <w:sz w:val="24"/>
          <w:szCs w:val="24"/>
        </w:rPr>
        <w:t>ЗАЯВКА НА УЧАСТИЕ В ОТКРЫТОМ КОНКУРСЕ</w:t>
      </w:r>
    </w:p>
    <w:p w14:paraId="6DE74356" w14:textId="77777777" w:rsidR="00E16AD3" w:rsidRPr="0028663B" w:rsidRDefault="00E16AD3" w:rsidP="00E16AD3">
      <w:pPr>
        <w:ind w:firstLine="567"/>
        <w:jc w:val="center"/>
        <w:rPr>
          <w:rFonts w:ascii="Times New Roman" w:hAnsi="Times New Roman"/>
          <w:sz w:val="24"/>
          <w:szCs w:val="24"/>
        </w:rPr>
      </w:pPr>
    </w:p>
    <w:p w14:paraId="5C0F37E5" w14:textId="77777777" w:rsidR="00E16AD3" w:rsidRPr="0028663B" w:rsidRDefault="00E16AD3" w:rsidP="00E16AD3">
      <w:pPr>
        <w:ind w:firstLine="567"/>
        <w:rPr>
          <w:rFonts w:ascii="Times New Roman" w:hAnsi="Times New Roman"/>
          <w:b/>
          <w:sz w:val="24"/>
          <w:szCs w:val="24"/>
        </w:rPr>
      </w:pPr>
      <w:r w:rsidRPr="0028663B">
        <w:rPr>
          <w:rFonts w:ascii="Times New Roman" w:hAnsi="Times New Roman"/>
          <w:b/>
          <w:bCs/>
          <w:sz w:val="24"/>
          <w:szCs w:val="24"/>
        </w:rPr>
        <w:t xml:space="preserve">Организатору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 Администрации Чебоксарского муниципального округа Чувашской Республики </w:t>
      </w:r>
    </w:p>
    <w:p w14:paraId="4EE03D8F" w14:textId="77777777" w:rsidR="00E16AD3" w:rsidRPr="0028663B" w:rsidRDefault="00E16AD3" w:rsidP="00E16AD3">
      <w:pPr>
        <w:ind w:firstLine="567"/>
        <w:rPr>
          <w:rFonts w:ascii="Times New Roman" w:hAnsi="Times New Roman"/>
          <w:b/>
          <w:sz w:val="24"/>
          <w:szCs w:val="24"/>
        </w:rPr>
      </w:pPr>
    </w:p>
    <w:p w14:paraId="0BA669F9" w14:textId="77777777" w:rsidR="00E16AD3" w:rsidRPr="0028663B" w:rsidRDefault="00E16AD3" w:rsidP="00E16AD3">
      <w:pPr>
        <w:spacing w:after="120"/>
        <w:ind w:firstLine="567"/>
        <w:jc w:val="center"/>
        <w:rPr>
          <w:rFonts w:ascii="Times New Roman" w:hAnsi="Times New Roman"/>
          <w:sz w:val="24"/>
          <w:szCs w:val="24"/>
        </w:rPr>
      </w:pPr>
      <w:r w:rsidRPr="0028663B">
        <w:rPr>
          <w:rFonts w:ascii="Times New Roman" w:hAnsi="Times New Roman"/>
          <w:sz w:val="24"/>
          <w:szCs w:val="24"/>
        </w:rPr>
        <w:t>ЗАЯВКА НА УЧАСТИЕ В ОТКРЫТОМ КОНКУРСЕ</w:t>
      </w:r>
    </w:p>
    <w:p w14:paraId="0A3C32D4" w14:textId="77777777" w:rsidR="00E16AD3" w:rsidRPr="0028663B" w:rsidRDefault="00E16AD3" w:rsidP="00E16AD3">
      <w:pPr>
        <w:spacing w:after="120"/>
        <w:ind w:firstLine="567"/>
        <w:jc w:val="both"/>
        <w:rPr>
          <w:rFonts w:ascii="Times New Roman" w:hAnsi="Times New Roman"/>
          <w:b/>
          <w:i/>
          <w:sz w:val="24"/>
          <w:szCs w:val="24"/>
        </w:rPr>
      </w:pPr>
      <w:r w:rsidRPr="0028663B">
        <w:rPr>
          <w:rFonts w:ascii="Times New Roman" w:hAnsi="Times New Roman"/>
          <w:b/>
          <w:i/>
          <w:sz w:val="24"/>
          <w:szCs w:val="24"/>
        </w:rPr>
        <w:t>на право получения свидетельств об осуществлении перевозок по одному или нескольким муниципальным маршрутам регулярных перевозок</w:t>
      </w:r>
      <w:r w:rsidRPr="0028663B">
        <w:rPr>
          <w:rFonts w:ascii="Times New Roman" w:hAnsi="Times New Roman"/>
          <w:sz w:val="24"/>
          <w:szCs w:val="24"/>
        </w:rPr>
        <w:t xml:space="preserve"> </w:t>
      </w:r>
      <w:r w:rsidRPr="0028663B">
        <w:rPr>
          <w:rFonts w:ascii="Times New Roman" w:hAnsi="Times New Roman"/>
          <w:b/>
          <w:i/>
          <w:sz w:val="24"/>
          <w:szCs w:val="24"/>
        </w:rPr>
        <w:t>в Чебоксарском муниципальном округе Чувашской Республике № _____ «_____________________-______________________» (лот №___).</w:t>
      </w:r>
    </w:p>
    <w:p w14:paraId="4276996D" w14:textId="77777777" w:rsidR="00E16AD3" w:rsidRPr="0028663B" w:rsidRDefault="00E16AD3" w:rsidP="00E16AD3">
      <w:pPr>
        <w:spacing w:after="120"/>
        <w:ind w:firstLine="567"/>
        <w:jc w:val="both"/>
        <w:rPr>
          <w:rFonts w:ascii="Times New Roman" w:hAnsi="Times New Roman"/>
          <w:b/>
          <w:sz w:val="24"/>
          <w:szCs w:val="24"/>
        </w:rPr>
      </w:pPr>
      <w:r w:rsidRPr="0028663B">
        <w:rPr>
          <w:rFonts w:ascii="Times New Roman" w:hAnsi="Times New Roman"/>
          <w:sz w:val="24"/>
          <w:szCs w:val="24"/>
        </w:rPr>
        <w:t>1. Изучив конкурсную документацию по проведению открытого конкурса на право</w:t>
      </w:r>
      <w:r w:rsidRPr="0028663B">
        <w:rPr>
          <w:rFonts w:ascii="Times New Roman" w:hAnsi="Times New Roman"/>
          <w:sz w:val="24"/>
          <w:szCs w:val="24"/>
          <w:lang w:eastAsia="ar-SA"/>
        </w:rPr>
        <w:t xml:space="preserve"> </w:t>
      </w:r>
      <w:r w:rsidRPr="0028663B">
        <w:rPr>
          <w:rFonts w:ascii="Times New Roman" w:hAnsi="Times New Roman"/>
          <w:sz w:val="24"/>
          <w:szCs w:val="24"/>
        </w:rPr>
        <w:t>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а также применимые к данному открытому конкурсу законодательные и иные нормативные правовые акты</w:t>
      </w:r>
      <w:r w:rsidRPr="0028663B">
        <w:rPr>
          <w:rFonts w:ascii="Times New Roman" w:hAnsi="Times New Roman"/>
          <w:b/>
          <w:sz w:val="24"/>
          <w:szCs w:val="24"/>
        </w:rPr>
        <w:t xml:space="preserve"> </w:t>
      </w:r>
      <w:r w:rsidRPr="0028663B">
        <w:rPr>
          <w:rFonts w:ascii="Times New Roman" w:hAnsi="Times New Roman"/>
          <w:sz w:val="24"/>
          <w:szCs w:val="24"/>
        </w:rPr>
        <w:t>Российской Федерации и Чувашской Республики</w:t>
      </w:r>
    </w:p>
    <w:p w14:paraId="5AE8BD18"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_____________________________________________________________________</w:t>
      </w:r>
      <w:r>
        <w:rPr>
          <w:rFonts w:ascii="Times New Roman" w:hAnsi="Times New Roman"/>
          <w:sz w:val="24"/>
          <w:szCs w:val="24"/>
        </w:rPr>
        <w:t>______</w:t>
      </w:r>
    </w:p>
    <w:p w14:paraId="2DAB1B09" w14:textId="77777777" w:rsidR="00E16AD3" w:rsidRPr="003C60A6" w:rsidRDefault="00E16AD3" w:rsidP="00E16AD3">
      <w:pPr>
        <w:jc w:val="center"/>
        <w:rPr>
          <w:rFonts w:ascii="Times New Roman" w:hAnsi="Times New Roman"/>
          <w:i/>
          <w:sz w:val="16"/>
          <w:szCs w:val="16"/>
        </w:rPr>
      </w:pPr>
      <w:r w:rsidRPr="003C60A6">
        <w:rPr>
          <w:rFonts w:ascii="Times New Roman" w:hAnsi="Times New Roman"/>
          <w:i/>
          <w:sz w:val="16"/>
          <w:szCs w:val="16"/>
        </w:rPr>
        <w:t>(наименование заявителя)</w:t>
      </w:r>
    </w:p>
    <w:p w14:paraId="1838EF87"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в лице, ______________________________________________________________________</w:t>
      </w:r>
      <w:r>
        <w:rPr>
          <w:rFonts w:ascii="Times New Roman" w:hAnsi="Times New Roman"/>
          <w:sz w:val="24"/>
          <w:szCs w:val="24"/>
        </w:rPr>
        <w:t>____</w:t>
      </w:r>
      <w:r w:rsidRPr="0028663B">
        <w:rPr>
          <w:rFonts w:ascii="Times New Roman" w:hAnsi="Times New Roman"/>
          <w:sz w:val="24"/>
          <w:szCs w:val="24"/>
        </w:rPr>
        <w:t>____</w:t>
      </w:r>
      <w:r>
        <w:rPr>
          <w:rFonts w:ascii="Times New Roman" w:hAnsi="Times New Roman"/>
          <w:sz w:val="24"/>
          <w:szCs w:val="24"/>
        </w:rPr>
        <w:t>__</w:t>
      </w:r>
    </w:p>
    <w:p w14:paraId="5B49DDEA" w14:textId="77777777" w:rsidR="00E16AD3" w:rsidRPr="003C60A6" w:rsidRDefault="00E16AD3" w:rsidP="00E16AD3">
      <w:pPr>
        <w:jc w:val="center"/>
        <w:rPr>
          <w:rFonts w:ascii="Times New Roman" w:hAnsi="Times New Roman"/>
          <w:i/>
          <w:sz w:val="16"/>
          <w:szCs w:val="16"/>
        </w:rPr>
      </w:pPr>
      <w:r w:rsidRPr="003C60A6">
        <w:rPr>
          <w:rFonts w:ascii="Times New Roman" w:hAnsi="Times New Roman"/>
          <w:i/>
          <w:sz w:val="16"/>
          <w:szCs w:val="16"/>
        </w:rPr>
        <w:t>(наименование должности, Ф.И.О. руководителя, уполномоченного лица для юридического лица)</w:t>
      </w:r>
    </w:p>
    <w:p w14:paraId="3BD34BF9" w14:textId="77777777" w:rsidR="00E16AD3" w:rsidRPr="0028663B" w:rsidRDefault="00E16AD3" w:rsidP="00E16AD3">
      <w:pPr>
        <w:rPr>
          <w:rFonts w:ascii="Times New Roman" w:hAnsi="Times New Roman"/>
          <w:sz w:val="24"/>
          <w:szCs w:val="24"/>
        </w:rPr>
      </w:pPr>
      <w:r>
        <w:rPr>
          <w:rFonts w:ascii="Times New Roman" w:hAnsi="Times New Roman"/>
          <w:sz w:val="24"/>
          <w:szCs w:val="24"/>
        </w:rPr>
        <w:t>_____</w:t>
      </w:r>
      <w:r w:rsidRPr="0028663B">
        <w:rPr>
          <w:rFonts w:ascii="Times New Roman" w:hAnsi="Times New Roman"/>
          <w:sz w:val="24"/>
          <w:szCs w:val="24"/>
        </w:rPr>
        <w:t>__________________________________________________________________________</w:t>
      </w:r>
      <w:r>
        <w:rPr>
          <w:rFonts w:ascii="Times New Roman" w:hAnsi="Times New Roman"/>
          <w:sz w:val="24"/>
          <w:szCs w:val="24"/>
        </w:rPr>
        <w:t>_</w:t>
      </w:r>
    </w:p>
    <w:p w14:paraId="341673DD" w14:textId="77777777" w:rsidR="00E16AD3" w:rsidRPr="003C60A6" w:rsidRDefault="00E16AD3" w:rsidP="00E16AD3">
      <w:pPr>
        <w:spacing w:after="120"/>
        <w:ind w:hanging="142"/>
        <w:jc w:val="center"/>
        <w:rPr>
          <w:rFonts w:ascii="Times New Roman" w:hAnsi="Times New Roman"/>
          <w:i/>
          <w:sz w:val="16"/>
          <w:szCs w:val="16"/>
        </w:rPr>
      </w:pPr>
      <w:r w:rsidRPr="003C60A6">
        <w:rPr>
          <w:rFonts w:ascii="Times New Roman" w:hAnsi="Times New Roman"/>
          <w:i/>
          <w:sz w:val="16"/>
          <w:szCs w:val="16"/>
        </w:rPr>
        <w:t>(адрес регистрации / место жительства заявителя)</w:t>
      </w:r>
    </w:p>
    <w:p w14:paraId="5C67A80B" w14:textId="77777777" w:rsidR="00E16AD3" w:rsidRPr="0028663B" w:rsidRDefault="00E16AD3" w:rsidP="00E16AD3">
      <w:pPr>
        <w:jc w:val="both"/>
        <w:rPr>
          <w:rFonts w:ascii="Times New Roman" w:hAnsi="Times New Roman"/>
          <w:b/>
          <w:bCs/>
          <w:sz w:val="24"/>
          <w:szCs w:val="24"/>
        </w:rPr>
      </w:pPr>
      <w:r w:rsidRPr="0028663B">
        <w:rPr>
          <w:rFonts w:ascii="Times New Roman" w:hAnsi="Times New Roman"/>
          <w:b/>
          <w:bCs/>
          <w:sz w:val="24"/>
          <w:szCs w:val="24"/>
        </w:rPr>
        <w:t>сообщает о согласии участвовать в открытом конкурсе на условиях, установленных в указанных выше документах, и направляет настоящую заявку.</w:t>
      </w:r>
    </w:p>
    <w:p w14:paraId="0FA6A82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2. Если наши предложения будут приняты, мы берем на себя обязательство осуществлять перевозку пассажиров и багажа автомобильным транспортом по муниципальному автобусному маршруту № ____ «______________-_____________» в соответствии с требованиями конкурсной документации. </w:t>
      </w:r>
    </w:p>
    <w:p w14:paraId="078CD6AE" w14:textId="77777777" w:rsidR="00E16AD3" w:rsidRPr="0028663B" w:rsidRDefault="00E16AD3" w:rsidP="00E16AD3">
      <w:pPr>
        <w:ind w:firstLine="567"/>
        <w:jc w:val="both"/>
        <w:rPr>
          <w:rFonts w:ascii="Times New Roman" w:hAnsi="Times New Roman"/>
          <w:bCs/>
          <w:i/>
          <w:sz w:val="24"/>
          <w:szCs w:val="24"/>
        </w:rPr>
      </w:pPr>
      <w:r w:rsidRPr="0028663B">
        <w:rPr>
          <w:rFonts w:ascii="Times New Roman" w:hAnsi="Times New Roman"/>
          <w:bCs/>
          <w:sz w:val="24"/>
          <w:szCs w:val="24"/>
        </w:rPr>
        <w:t xml:space="preserve">3. Нами проверена достоверность и полнота представленной в документах информации. Настоящим гарантируем достоверность представленной нами в заявке информации и подтверждаем право организатора открытого конкурса, не противоречащее требованию формирования равных для всех участников конкурса условий, запрашивать в </w:t>
      </w:r>
      <w:r w:rsidRPr="0028663B">
        <w:rPr>
          <w:rFonts w:ascii="Times New Roman" w:hAnsi="Times New Roman"/>
          <w:bCs/>
          <w:sz w:val="24"/>
          <w:szCs w:val="24"/>
        </w:rPr>
        <w:lastRenderedPageBreak/>
        <w:t>уполномоченных органах власти и у упомянутых в нашей заявке юридических и физических лиц информацию, уточняющую представленные нами в заявке сведения.</w:t>
      </w:r>
    </w:p>
    <w:p w14:paraId="411478C6" w14:textId="77777777" w:rsidR="00E16AD3" w:rsidRPr="0028663B" w:rsidRDefault="00E16AD3" w:rsidP="00E16AD3">
      <w:pPr>
        <w:widowControl w:val="0"/>
        <w:ind w:firstLine="567"/>
        <w:jc w:val="both"/>
        <w:rPr>
          <w:rFonts w:ascii="Times New Roman" w:hAnsi="Times New Roman"/>
          <w:bCs/>
          <w:sz w:val="24"/>
          <w:szCs w:val="24"/>
        </w:rPr>
      </w:pPr>
      <w:r w:rsidRPr="0028663B">
        <w:rPr>
          <w:rFonts w:ascii="Times New Roman" w:hAnsi="Times New Roman"/>
          <w:bCs/>
          <w:sz w:val="24"/>
          <w:szCs w:val="24"/>
        </w:rPr>
        <w:t>4. В случае, если нам по итогам открытого конкурса будет присвоена высшая оценка, берем на себя обязательства</w:t>
      </w:r>
      <w:r w:rsidRPr="0028663B">
        <w:rPr>
          <w:rFonts w:ascii="Times New Roman" w:hAnsi="Times New Roman"/>
          <w:b/>
          <w:bCs/>
          <w:caps/>
          <w:sz w:val="24"/>
          <w:szCs w:val="24"/>
        </w:rPr>
        <w:t xml:space="preserve"> </w:t>
      </w:r>
      <w:r w:rsidRPr="0028663B">
        <w:rPr>
          <w:rFonts w:ascii="Times New Roman" w:hAnsi="Times New Roman"/>
          <w:bCs/>
          <w:sz w:val="24"/>
          <w:szCs w:val="24"/>
        </w:rPr>
        <w:t>осуществлять перевозку пассажиров и багажа автомобильным транспортом по муниципальному маршруту регулярных перевозок, в срок не позднее девяноста дней со дня утверждения результатов открытого конкурса</w:t>
      </w:r>
      <w:r w:rsidRPr="0028663B">
        <w:rPr>
          <w:rFonts w:ascii="Times New Roman" w:hAnsi="Times New Roman"/>
          <w:b/>
          <w:bCs/>
          <w:caps/>
          <w:sz w:val="24"/>
          <w:szCs w:val="24"/>
        </w:rPr>
        <w:t xml:space="preserve"> </w:t>
      </w:r>
      <w:r w:rsidRPr="0028663B">
        <w:rPr>
          <w:rFonts w:ascii="Times New Roman" w:hAnsi="Times New Roman"/>
          <w:bCs/>
          <w:sz w:val="24"/>
          <w:szCs w:val="24"/>
        </w:rPr>
        <w:t>и не ранее окончания срока действия последнего из ранее выданных свидетельств об осуществлении перевозок по данному маршруту.</w:t>
      </w:r>
    </w:p>
    <w:p w14:paraId="496A1A2C" w14:textId="77777777" w:rsidR="00E16AD3" w:rsidRPr="0028663B" w:rsidRDefault="00E16AD3" w:rsidP="00E16AD3">
      <w:pPr>
        <w:spacing w:after="120"/>
        <w:ind w:firstLine="567"/>
        <w:jc w:val="both"/>
        <w:rPr>
          <w:rFonts w:ascii="Times New Roman" w:hAnsi="Times New Roman"/>
          <w:sz w:val="24"/>
          <w:szCs w:val="24"/>
        </w:rPr>
      </w:pPr>
      <w:r w:rsidRPr="0028663B">
        <w:rPr>
          <w:rFonts w:ascii="Times New Roman" w:hAnsi="Times New Roman"/>
          <w:sz w:val="24"/>
          <w:szCs w:val="24"/>
        </w:rPr>
        <w:t>5. К настоящей заявке прилагаются документы на ___ стр. согласно нижеследующей описи: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3805"/>
        <w:gridCol w:w="2428"/>
        <w:gridCol w:w="2420"/>
      </w:tblGrid>
      <w:tr w:rsidR="00E16AD3" w:rsidRPr="0028663B" w14:paraId="702FA4DF" w14:textId="77777777" w:rsidTr="00B935F4">
        <w:tc>
          <w:tcPr>
            <w:tcW w:w="1008" w:type="dxa"/>
            <w:shd w:val="clear" w:color="auto" w:fill="auto"/>
          </w:tcPr>
          <w:p w14:paraId="067AE673" w14:textId="77777777" w:rsidR="00E16AD3" w:rsidRPr="0028663B" w:rsidRDefault="00E16AD3" w:rsidP="00B935F4">
            <w:pPr>
              <w:spacing w:after="120"/>
              <w:jc w:val="center"/>
              <w:rPr>
                <w:rFonts w:ascii="Times New Roman" w:hAnsi="Times New Roman"/>
                <w:sz w:val="24"/>
                <w:szCs w:val="24"/>
              </w:rPr>
            </w:pPr>
            <w:r w:rsidRPr="0028663B">
              <w:rPr>
                <w:rFonts w:ascii="Times New Roman" w:hAnsi="Times New Roman"/>
                <w:sz w:val="24"/>
                <w:szCs w:val="24"/>
              </w:rPr>
              <w:t>№ п/п</w:t>
            </w:r>
          </w:p>
        </w:tc>
        <w:tc>
          <w:tcPr>
            <w:tcW w:w="3960" w:type="dxa"/>
            <w:shd w:val="clear" w:color="auto" w:fill="auto"/>
          </w:tcPr>
          <w:p w14:paraId="33E782CD" w14:textId="77777777" w:rsidR="00E16AD3" w:rsidRPr="0028663B" w:rsidRDefault="00E16AD3" w:rsidP="00B935F4">
            <w:pPr>
              <w:spacing w:after="120"/>
              <w:jc w:val="center"/>
              <w:rPr>
                <w:rFonts w:ascii="Times New Roman" w:hAnsi="Times New Roman"/>
                <w:sz w:val="24"/>
                <w:szCs w:val="24"/>
              </w:rPr>
            </w:pPr>
            <w:r w:rsidRPr="0028663B">
              <w:rPr>
                <w:rFonts w:ascii="Times New Roman" w:hAnsi="Times New Roman"/>
                <w:sz w:val="24"/>
                <w:szCs w:val="24"/>
              </w:rPr>
              <w:t>Наименование документа</w:t>
            </w:r>
          </w:p>
        </w:tc>
        <w:tc>
          <w:tcPr>
            <w:tcW w:w="2503" w:type="dxa"/>
            <w:shd w:val="clear" w:color="auto" w:fill="auto"/>
          </w:tcPr>
          <w:p w14:paraId="5391AEB7" w14:textId="77777777" w:rsidR="00E16AD3" w:rsidRPr="0028663B" w:rsidRDefault="00E16AD3" w:rsidP="00B935F4">
            <w:pPr>
              <w:spacing w:after="120"/>
              <w:jc w:val="center"/>
              <w:rPr>
                <w:rFonts w:ascii="Times New Roman" w:hAnsi="Times New Roman"/>
                <w:sz w:val="24"/>
                <w:szCs w:val="24"/>
              </w:rPr>
            </w:pPr>
            <w:r w:rsidRPr="0028663B">
              <w:rPr>
                <w:rFonts w:ascii="Times New Roman" w:hAnsi="Times New Roman"/>
                <w:sz w:val="24"/>
                <w:szCs w:val="24"/>
              </w:rPr>
              <w:t>Количество страниц в документе</w:t>
            </w:r>
          </w:p>
        </w:tc>
        <w:tc>
          <w:tcPr>
            <w:tcW w:w="2503" w:type="dxa"/>
            <w:shd w:val="clear" w:color="auto" w:fill="auto"/>
          </w:tcPr>
          <w:p w14:paraId="16E87DD2" w14:textId="77777777" w:rsidR="00E16AD3" w:rsidRPr="0028663B" w:rsidRDefault="00E16AD3" w:rsidP="00B935F4">
            <w:pPr>
              <w:spacing w:after="120"/>
              <w:jc w:val="center"/>
              <w:rPr>
                <w:rFonts w:ascii="Times New Roman" w:hAnsi="Times New Roman"/>
                <w:sz w:val="24"/>
                <w:szCs w:val="24"/>
              </w:rPr>
            </w:pPr>
            <w:r w:rsidRPr="0028663B">
              <w:rPr>
                <w:rFonts w:ascii="Times New Roman" w:hAnsi="Times New Roman"/>
                <w:sz w:val="24"/>
                <w:szCs w:val="24"/>
              </w:rPr>
              <w:t>Номер первой страницы документа в заявке</w:t>
            </w:r>
          </w:p>
        </w:tc>
      </w:tr>
      <w:tr w:rsidR="00E16AD3" w:rsidRPr="0028663B" w14:paraId="4B58694E" w14:textId="77777777" w:rsidTr="00B935F4">
        <w:tc>
          <w:tcPr>
            <w:tcW w:w="1008" w:type="dxa"/>
            <w:shd w:val="clear" w:color="auto" w:fill="auto"/>
          </w:tcPr>
          <w:p w14:paraId="6ED4F911" w14:textId="77777777" w:rsidR="00E16AD3" w:rsidRPr="0028663B" w:rsidRDefault="00E16AD3" w:rsidP="00B935F4">
            <w:pPr>
              <w:spacing w:after="120"/>
              <w:ind w:firstLine="567"/>
              <w:jc w:val="center"/>
              <w:rPr>
                <w:rFonts w:ascii="Times New Roman" w:hAnsi="Times New Roman"/>
                <w:sz w:val="24"/>
                <w:szCs w:val="24"/>
              </w:rPr>
            </w:pPr>
          </w:p>
        </w:tc>
        <w:tc>
          <w:tcPr>
            <w:tcW w:w="3960" w:type="dxa"/>
            <w:shd w:val="clear" w:color="auto" w:fill="auto"/>
          </w:tcPr>
          <w:p w14:paraId="7B63FD54" w14:textId="77777777" w:rsidR="00E16AD3" w:rsidRPr="0028663B" w:rsidRDefault="00E16AD3" w:rsidP="00B935F4">
            <w:pPr>
              <w:spacing w:after="120"/>
              <w:ind w:firstLine="567"/>
              <w:jc w:val="center"/>
              <w:rPr>
                <w:rFonts w:ascii="Times New Roman" w:hAnsi="Times New Roman"/>
                <w:sz w:val="24"/>
                <w:szCs w:val="24"/>
              </w:rPr>
            </w:pPr>
          </w:p>
        </w:tc>
        <w:tc>
          <w:tcPr>
            <w:tcW w:w="2503" w:type="dxa"/>
            <w:shd w:val="clear" w:color="auto" w:fill="auto"/>
          </w:tcPr>
          <w:p w14:paraId="45FA7EF8" w14:textId="77777777" w:rsidR="00E16AD3" w:rsidRPr="0028663B" w:rsidRDefault="00E16AD3" w:rsidP="00B935F4">
            <w:pPr>
              <w:spacing w:after="120"/>
              <w:ind w:firstLine="567"/>
              <w:jc w:val="center"/>
              <w:rPr>
                <w:rFonts w:ascii="Times New Roman" w:hAnsi="Times New Roman"/>
                <w:sz w:val="24"/>
                <w:szCs w:val="24"/>
              </w:rPr>
            </w:pPr>
          </w:p>
        </w:tc>
        <w:tc>
          <w:tcPr>
            <w:tcW w:w="2503" w:type="dxa"/>
            <w:shd w:val="clear" w:color="auto" w:fill="auto"/>
          </w:tcPr>
          <w:p w14:paraId="35E5C8E2" w14:textId="77777777" w:rsidR="00E16AD3" w:rsidRPr="0028663B" w:rsidRDefault="00E16AD3" w:rsidP="00B935F4">
            <w:pPr>
              <w:spacing w:after="120"/>
              <w:ind w:firstLine="567"/>
              <w:jc w:val="center"/>
              <w:rPr>
                <w:rFonts w:ascii="Times New Roman" w:hAnsi="Times New Roman"/>
                <w:sz w:val="24"/>
                <w:szCs w:val="24"/>
              </w:rPr>
            </w:pPr>
          </w:p>
        </w:tc>
      </w:tr>
    </w:tbl>
    <w:p w14:paraId="19CCC20F" w14:textId="77777777" w:rsidR="00E16AD3" w:rsidRPr="0028663B" w:rsidRDefault="00E16AD3" w:rsidP="00E16AD3">
      <w:pPr>
        <w:spacing w:after="120"/>
        <w:ind w:firstLine="567"/>
        <w:jc w:val="both"/>
        <w:rPr>
          <w:rFonts w:ascii="Times New Roman" w:hAnsi="Times New Roman"/>
          <w:sz w:val="24"/>
          <w:szCs w:val="24"/>
        </w:rPr>
      </w:pPr>
      <w:r w:rsidRPr="0028663B">
        <w:rPr>
          <w:rFonts w:ascii="Times New Roman" w:hAnsi="Times New Roman"/>
          <w:sz w:val="24"/>
          <w:szCs w:val="24"/>
        </w:rPr>
        <w:t>6. В случае отсутствия какого-либо документа в описи документ считается непредставленным в составе заявки.</w:t>
      </w:r>
    </w:p>
    <w:p w14:paraId="5F3D826E" w14:textId="77777777" w:rsidR="00E16AD3" w:rsidRDefault="00E16AD3" w:rsidP="00E16AD3">
      <w:pPr>
        <w:ind w:firstLine="567"/>
        <w:jc w:val="both"/>
        <w:rPr>
          <w:rFonts w:ascii="Times New Roman" w:hAnsi="Times New Roman"/>
          <w:b/>
          <w:sz w:val="24"/>
          <w:szCs w:val="24"/>
        </w:rPr>
      </w:pPr>
    </w:p>
    <w:p w14:paraId="55C18CA7" w14:textId="77777777" w:rsidR="00E16AD3" w:rsidRDefault="00E16AD3" w:rsidP="00E16AD3">
      <w:pPr>
        <w:jc w:val="both"/>
        <w:rPr>
          <w:rFonts w:ascii="Times New Roman" w:hAnsi="Times New Roman"/>
          <w:sz w:val="24"/>
          <w:szCs w:val="24"/>
        </w:rPr>
      </w:pPr>
      <w:r w:rsidRPr="0028663B">
        <w:rPr>
          <w:rFonts w:ascii="Times New Roman" w:hAnsi="Times New Roman"/>
          <w:b/>
          <w:sz w:val="24"/>
          <w:szCs w:val="24"/>
        </w:rPr>
        <w:t xml:space="preserve">Заявитель </w:t>
      </w:r>
      <w:r w:rsidRPr="0028663B">
        <w:rPr>
          <w:rFonts w:ascii="Times New Roman" w:hAnsi="Times New Roman"/>
          <w:sz w:val="24"/>
          <w:szCs w:val="24"/>
        </w:rPr>
        <w:t>________________</w:t>
      </w:r>
      <w:r>
        <w:rPr>
          <w:rFonts w:ascii="Times New Roman" w:hAnsi="Times New Roman"/>
          <w:sz w:val="24"/>
          <w:szCs w:val="24"/>
        </w:rPr>
        <w:t xml:space="preserve">         </w:t>
      </w:r>
      <w:r w:rsidRPr="0028663B">
        <w:rPr>
          <w:rFonts w:ascii="Times New Roman" w:hAnsi="Times New Roman"/>
          <w:sz w:val="24"/>
          <w:szCs w:val="24"/>
        </w:rPr>
        <w:t>____</w:t>
      </w:r>
      <w:r>
        <w:rPr>
          <w:rFonts w:ascii="Times New Roman" w:hAnsi="Times New Roman"/>
          <w:sz w:val="24"/>
          <w:szCs w:val="24"/>
        </w:rPr>
        <w:t>__________________________</w:t>
      </w:r>
      <w:r w:rsidRPr="0028663B">
        <w:rPr>
          <w:rFonts w:ascii="Times New Roman" w:hAnsi="Times New Roman"/>
          <w:sz w:val="24"/>
          <w:szCs w:val="24"/>
        </w:rPr>
        <w:t>_</w:t>
      </w:r>
      <w:r>
        <w:rPr>
          <w:rFonts w:ascii="Times New Roman" w:hAnsi="Times New Roman"/>
          <w:sz w:val="24"/>
          <w:szCs w:val="24"/>
        </w:rPr>
        <w:t xml:space="preserve">     </w:t>
      </w:r>
      <w:r w:rsidRPr="0028663B">
        <w:rPr>
          <w:rFonts w:ascii="Times New Roman" w:hAnsi="Times New Roman"/>
          <w:sz w:val="24"/>
          <w:szCs w:val="24"/>
        </w:rPr>
        <w:t>___</w:t>
      </w:r>
      <w:r>
        <w:rPr>
          <w:rFonts w:ascii="Times New Roman" w:hAnsi="Times New Roman"/>
          <w:sz w:val="24"/>
          <w:szCs w:val="24"/>
        </w:rPr>
        <w:t>____</w:t>
      </w:r>
      <w:r w:rsidRPr="0028663B">
        <w:rPr>
          <w:rFonts w:ascii="Times New Roman" w:hAnsi="Times New Roman"/>
          <w:sz w:val="24"/>
          <w:szCs w:val="24"/>
        </w:rPr>
        <w:t>__________</w:t>
      </w:r>
    </w:p>
    <w:p w14:paraId="7D3DC293" w14:textId="77777777" w:rsidR="00E16AD3" w:rsidRDefault="00E16AD3" w:rsidP="00E16AD3">
      <w:pPr>
        <w:tabs>
          <w:tab w:val="left" w:pos="8505"/>
        </w:tabs>
        <w:ind w:firstLine="567"/>
        <w:jc w:val="both"/>
        <w:rPr>
          <w:rFonts w:ascii="Times New Roman" w:hAnsi="Times New Roman"/>
          <w:sz w:val="16"/>
          <w:szCs w:val="16"/>
        </w:rPr>
      </w:pPr>
      <w:r>
        <w:rPr>
          <w:rFonts w:ascii="Times New Roman" w:hAnsi="Times New Roman"/>
          <w:sz w:val="16"/>
          <w:szCs w:val="16"/>
        </w:rPr>
        <w:t xml:space="preserve">                              </w:t>
      </w:r>
      <w:r w:rsidRPr="003C60A6">
        <w:rPr>
          <w:rFonts w:ascii="Times New Roman" w:hAnsi="Times New Roman"/>
          <w:i/>
          <w:sz w:val="16"/>
          <w:szCs w:val="16"/>
        </w:rPr>
        <w:t>(</w:t>
      </w:r>
      <w:proofErr w:type="gramStart"/>
      <w:r w:rsidRPr="003C60A6">
        <w:rPr>
          <w:rFonts w:ascii="Times New Roman" w:hAnsi="Times New Roman"/>
          <w:i/>
          <w:sz w:val="16"/>
          <w:szCs w:val="16"/>
        </w:rPr>
        <w:t>подпись)</w:t>
      </w:r>
      <w:r>
        <w:rPr>
          <w:rFonts w:ascii="Times New Roman" w:hAnsi="Times New Roman"/>
          <w:sz w:val="16"/>
          <w:szCs w:val="16"/>
        </w:rPr>
        <w:t xml:space="preserve">   </w:t>
      </w:r>
      <w:proofErr w:type="gramEnd"/>
      <w:r>
        <w:rPr>
          <w:rFonts w:ascii="Times New Roman" w:hAnsi="Times New Roman"/>
          <w:sz w:val="16"/>
          <w:szCs w:val="16"/>
        </w:rPr>
        <w:t xml:space="preserve">                                                       </w:t>
      </w:r>
      <w:r w:rsidRPr="003C60A6">
        <w:rPr>
          <w:rFonts w:ascii="Times New Roman" w:hAnsi="Times New Roman"/>
          <w:sz w:val="16"/>
          <w:szCs w:val="16"/>
        </w:rPr>
        <w:t xml:space="preserve"> (Ф.И.О.)</w:t>
      </w:r>
      <w:r>
        <w:rPr>
          <w:rFonts w:ascii="Times New Roman" w:hAnsi="Times New Roman"/>
          <w:sz w:val="16"/>
          <w:szCs w:val="16"/>
        </w:rPr>
        <w:tab/>
        <w:t>Дата</w:t>
      </w:r>
    </w:p>
    <w:p w14:paraId="455E6E6C" w14:textId="77777777" w:rsidR="00E16AD3" w:rsidRDefault="00E16AD3" w:rsidP="00E16AD3">
      <w:pPr>
        <w:ind w:firstLine="567"/>
        <w:jc w:val="both"/>
        <w:rPr>
          <w:rFonts w:ascii="Times New Roman" w:hAnsi="Times New Roman"/>
          <w:sz w:val="16"/>
          <w:szCs w:val="16"/>
        </w:rPr>
      </w:pPr>
    </w:p>
    <w:p w14:paraId="52BF0A29" w14:textId="77777777" w:rsidR="00E16AD3" w:rsidRPr="003C60A6" w:rsidRDefault="00E16AD3" w:rsidP="00E16AD3">
      <w:pPr>
        <w:jc w:val="both"/>
        <w:rPr>
          <w:rFonts w:ascii="Times New Roman" w:hAnsi="Times New Roman"/>
          <w:i/>
          <w:sz w:val="16"/>
          <w:szCs w:val="16"/>
        </w:rPr>
      </w:pPr>
      <w:r w:rsidRPr="003C60A6">
        <w:rPr>
          <w:rFonts w:ascii="Times New Roman" w:hAnsi="Times New Roman"/>
          <w:i/>
          <w:sz w:val="16"/>
          <w:szCs w:val="16"/>
        </w:rPr>
        <w:t xml:space="preserve"> </w:t>
      </w:r>
      <w:r w:rsidRPr="003C60A6">
        <w:rPr>
          <w:rFonts w:ascii="Times New Roman" w:hAnsi="Times New Roman"/>
          <w:sz w:val="24"/>
          <w:szCs w:val="24"/>
          <w:vertAlign w:val="superscript"/>
        </w:rPr>
        <w:t>МП (при наличии)</w:t>
      </w:r>
      <w:r w:rsidRPr="0028663B">
        <w:rPr>
          <w:rFonts w:ascii="Times New Roman" w:hAnsi="Times New Roman"/>
          <w:sz w:val="24"/>
          <w:szCs w:val="24"/>
        </w:rPr>
        <w:t xml:space="preserve"> </w:t>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sidRPr="0028663B">
        <w:rPr>
          <w:rFonts w:ascii="Times New Roman" w:hAnsi="Times New Roman"/>
          <w:sz w:val="24"/>
          <w:szCs w:val="24"/>
        </w:rPr>
        <w:tab/>
      </w:r>
      <w:r>
        <w:rPr>
          <w:rFonts w:ascii="Times New Roman" w:hAnsi="Times New Roman"/>
          <w:sz w:val="24"/>
          <w:szCs w:val="24"/>
        </w:rPr>
        <w:t xml:space="preserve">                        </w:t>
      </w:r>
    </w:p>
    <w:p w14:paraId="05F5BA70" w14:textId="77777777" w:rsidR="00E16AD3" w:rsidRPr="0028663B" w:rsidRDefault="00E16AD3" w:rsidP="00E16AD3">
      <w:pPr>
        <w:ind w:firstLine="567"/>
        <w:jc w:val="both"/>
        <w:rPr>
          <w:rFonts w:ascii="Times New Roman" w:hAnsi="Times New Roman"/>
          <w:sz w:val="24"/>
          <w:szCs w:val="24"/>
        </w:rPr>
      </w:pPr>
    </w:p>
    <w:p w14:paraId="3EFE119C" w14:textId="77777777" w:rsidR="00E16AD3" w:rsidRPr="0028663B" w:rsidRDefault="00E16AD3" w:rsidP="00E16AD3">
      <w:pPr>
        <w:pStyle w:val="23"/>
        <w:ind w:firstLine="567"/>
        <w:jc w:val="center"/>
        <w:rPr>
          <w:b/>
          <w:bCs/>
          <w:highlight w:val="yellow"/>
        </w:rPr>
      </w:pPr>
    </w:p>
    <w:p w14:paraId="33F66CFB" w14:textId="77777777" w:rsidR="00E16AD3" w:rsidRPr="0028663B" w:rsidRDefault="00E16AD3" w:rsidP="00E16AD3">
      <w:pPr>
        <w:pStyle w:val="23"/>
        <w:ind w:firstLine="567"/>
        <w:jc w:val="center"/>
        <w:rPr>
          <w:b/>
          <w:bCs/>
          <w:highlight w:val="yellow"/>
        </w:rPr>
      </w:pPr>
    </w:p>
    <w:p w14:paraId="0FBFB4D3" w14:textId="77777777" w:rsidR="00E16AD3" w:rsidRPr="0028663B" w:rsidRDefault="00E16AD3" w:rsidP="00E16AD3">
      <w:pPr>
        <w:pStyle w:val="23"/>
        <w:ind w:firstLine="567"/>
        <w:jc w:val="center"/>
        <w:rPr>
          <w:b/>
          <w:bCs/>
          <w:highlight w:val="yellow"/>
        </w:rPr>
      </w:pPr>
    </w:p>
    <w:p w14:paraId="4888BBBF" w14:textId="77777777" w:rsidR="00E16AD3" w:rsidRPr="0028663B" w:rsidRDefault="00E16AD3" w:rsidP="00E16AD3">
      <w:pPr>
        <w:pStyle w:val="23"/>
        <w:ind w:firstLine="567"/>
        <w:jc w:val="center"/>
        <w:rPr>
          <w:b/>
          <w:bCs/>
          <w:highlight w:val="yellow"/>
        </w:rPr>
      </w:pPr>
    </w:p>
    <w:p w14:paraId="409777F6" w14:textId="77777777" w:rsidR="00E16AD3" w:rsidRPr="0028663B" w:rsidRDefault="00E16AD3" w:rsidP="00E16AD3">
      <w:pPr>
        <w:pStyle w:val="23"/>
        <w:ind w:firstLine="567"/>
        <w:jc w:val="center"/>
        <w:rPr>
          <w:b/>
          <w:bCs/>
          <w:highlight w:val="yellow"/>
        </w:rPr>
      </w:pPr>
    </w:p>
    <w:p w14:paraId="0DE1EF96" w14:textId="77777777" w:rsidR="00E16AD3" w:rsidRPr="0028663B" w:rsidRDefault="00E16AD3" w:rsidP="00E16AD3">
      <w:pPr>
        <w:pStyle w:val="23"/>
        <w:ind w:firstLine="567"/>
        <w:jc w:val="center"/>
        <w:rPr>
          <w:b/>
          <w:bCs/>
          <w:highlight w:val="yellow"/>
        </w:rPr>
      </w:pPr>
    </w:p>
    <w:p w14:paraId="2FB11174" w14:textId="77777777" w:rsidR="00E16AD3" w:rsidRPr="0028663B" w:rsidRDefault="00E16AD3" w:rsidP="00E16AD3">
      <w:pPr>
        <w:pStyle w:val="23"/>
        <w:ind w:firstLine="567"/>
        <w:jc w:val="center"/>
        <w:rPr>
          <w:b/>
          <w:bCs/>
          <w:highlight w:val="yellow"/>
        </w:rPr>
      </w:pPr>
    </w:p>
    <w:p w14:paraId="36F75F51" w14:textId="77777777" w:rsidR="00E16AD3" w:rsidRPr="0028663B" w:rsidRDefault="00E16AD3" w:rsidP="00E16AD3">
      <w:pPr>
        <w:pStyle w:val="23"/>
        <w:ind w:firstLine="567"/>
        <w:jc w:val="center"/>
        <w:rPr>
          <w:b/>
          <w:bCs/>
          <w:highlight w:val="yellow"/>
        </w:rPr>
      </w:pPr>
    </w:p>
    <w:p w14:paraId="4B10678A" w14:textId="77777777" w:rsidR="00E16AD3" w:rsidRPr="0028663B" w:rsidRDefault="00E16AD3" w:rsidP="00E16AD3">
      <w:pPr>
        <w:pStyle w:val="23"/>
        <w:ind w:firstLine="567"/>
        <w:jc w:val="center"/>
        <w:rPr>
          <w:b/>
          <w:bCs/>
          <w:highlight w:val="yellow"/>
        </w:rPr>
      </w:pPr>
    </w:p>
    <w:p w14:paraId="4F60ED0D" w14:textId="77777777" w:rsidR="00E16AD3" w:rsidRPr="0028663B" w:rsidRDefault="00E16AD3" w:rsidP="00E16AD3">
      <w:pPr>
        <w:pStyle w:val="23"/>
        <w:ind w:firstLine="567"/>
        <w:jc w:val="center"/>
        <w:rPr>
          <w:b/>
          <w:bCs/>
          <w:highlight w:val="yellow"/>
        </w:rPr>
      </w:pPr>
    </w:p>
    <w:p w14:paraId="5472F658" w14:textId="77777777" w:rsidR="00E16AD3" w:rsidRPr="0028663B" w:rsidRDefault="00E16AD3" w:rsidP="00E16AD3">
      <w:pPr>
        <w:pStyle w:val="23"/>
        <w:ind w:firstLine="567"/>
        <w:jc w:val="center"/>
        <w:rPr>
          <w:b/>
          <w:bCs/>
          <w:highlight w:val="yellow"/>
        </w:rPr>
      </w:pPr>
    </w:p>
    <w:p w14:paraId="59617A04" w14:textId="77777777" w:rsidR="00E16AD3" w:rsidRPr="0028663B" w:rsidRDefault="00E16AD3" w:rsidP="00E16AD3">
      <w:pPr>
        <w:pStyle w:val="23"/>
        <w:ind w:firstLine="567"/>
        <w:jc w:val="center"/>
        <w:rPr>
          <w:b/>
          <w:bCs/>
          <w:highlight w:val="yellow"/>
        </w:rPr>
      </w:pPr>
    </w:p>
    <w:p w14:paraId="0B92C273" w14:textId="77777777" w:rsidR="00E16AD3" w:rsidRPr="0028663B" w:rsidRDefault="00E16AD3" w:rsidP="00E16AD3">
      <w:pPr>
        <w:pStyle w:val="23"/>
        <w:ind w:firstLine="567"/>
        <w:jc w:val="center"/>
        <w:rPr>
          <w:b/>
          <w:bCs/>
          <w:highlight w:val="yellow"/>
        </w:rPr>
      </w:pPr>
    </w:p>
    <w:p w14:paraId="183A64D6" w14:textId="77777777" w:rsidR="00E16AD3" w:rsidRPr="0028663B" w:rsidRDefault="00E16AD3" w:rsidP="00E16AD3">
      <w:pPr>
        <w:pStyle w:val="23"/>
        <w:ind w:firstLine="567"/>
        <w:jc w:val="center"/>
        <w:rPr>
          <w:b/>
          <w:bCs/>
          <w:highlight w:val="yellow"/>
        </w:rPr>
      </w:pPr>
    </w:p>
    <w:p w14:paraId="133B1BEB" w14:textId="77777777" w:rsidR="00E16AD3" w:rsidRPr="0028663B" w:rsidRDefault="00E16AD3" w:rsidP="00E16AD3">
      <w:pPr>
        <w:pStyle w:val="23"/>
        <w:ind w:firstLine="567"/>
        <w:jc w:val="center"/>
        <w:rPr>
          <w:b/>
          <w:bCs/>
          <w:highlight w:val="yellow"/>
        </w:rPr>
      </w:pPr>
    </w:p>
    <w:p w14:paraId="5DAAC65C" w14:textId="77777777" w:rsidR="00E16AD3" w:rsidRPr="0028663B" w:rsidRDefault="00E16AD3" w:rsidP="00E16AD3">
      <w:pPr>
        <w:pStyle w:val="23"/>
        <w:ind w:firstLine="567"/>
        <w:jc w:val="center"/>
        <w:rPr>
          <w:b/>
          <w:bCs/>
          <w:highlight w:val="yellow"/>
        </w:rPr>
      </w:pPr>
    </w:p>
    <w:p w14:paraId="7B8895E7" w14:textId="77777777" w:rsidR="00E16AD3" w:rsidRPr="0028663B" w:rsidRDefault="00E16AD3" w:rsidP="00E16AD3">
      <w:pPr>
        <w:pStyle w:val="23"/>
        <w:ind w:firstLine="567"/>
        <w:jc w:val="center"/>
        <w:rPr>
          <w:b/>
          <w:bCs/>
          <w:highlight w:val="yellow"/>
        </w:rPr>
      </w:pPr>
    </w:p>
    <w:p w14:paraId="41EBC0FE" w14:textId="77777777" w:rsidR="00E16AD3" w:rsidRPr="0028663B" w:rsidRDefault="00E16AD3" w:rsidP="00E16AD3">
      <w:pPr>
        <w:pStyle w:val="23"/>
        <w:ind w:firstLine="567"/>
        <w:jc w:val="center"/>
        <w:rPr>
          <w:b/>
          <w:bCs/>
          <w:highlight w:val="yellow"/>
        </w:rPr>
      </w:pPr>
    </w:p>
    <w:p w14:paraId="0C57B6B4" w14:textId="77777777" w:rsidR="00E16AD3" w:rsidRPr="0028663B" w:rsidRDefault="00E16AD3" w:rsidP="00E16AD3">
      <w:pPr>
        <w:pStyle w:val="23"/>
        <w:ind w:firstLine="567"/>
        <w:jc w:val="center"/>
        <w:rPr>
          <w:b/>
          <w:bCs/>
          <w:highlight w:val="yellow"/>
        </w:rPr>
      </w:pPr>
    </w:p>
    <w:p w14:paraId="1C08D67C" w14:textId="77777777" w:rsidR="00E16AD3" w:rsidRPr="0028663B" w:rsidRDefault="00E16AD3" w:rsidP="00E16AD3">
      <w:pPr>
        <w:pStyle w:val="23"/>
        <w:ind w:firstLine="567"/>
        <w:jc w:val="center"/>
        <w:rPr>
          <w:b/>
          <w:bCs/>
          <w:highlight w:val="yellow"/>
        </w:rPr>
      </w:pPr>
    </w:p>
    <w:p w14:paraId="1A190447" w14:textId="77777777" w:rsidR="00E16AD3" w:rsidRDefault="00E16AD3" w:rsidP="00E16AD3">
      <w:pPr>
        <w:pStyle w:val="23"/>
        <w:ind w:firstLine="567"/>
        <w:jc w:val="center"/>
        <w:rPr>
          <w:b/>
          <w:bCs/>
          <w:highlight w:val="yellow"/>
        </w:rPr>
      </w:pPr>
    </w:p>
    <w:p w14:paraId="4CC5D83B" w14:textId="77777777" w:rsidR="00E16AD3" w:rsidRDefault="00E16AD3" w:rsidP="00E16AD3">
      <w:pPr>
        <w:pStyle w:val="23"/>
        <w:ind w:firstLine="567"/>
        <w:jc w:val="center"/>
        <w:rPr>
          <w:b/>
          <w:bCs/>
          <w:highlight w:val="yellow"/>
        </w:rPr>
      </w:pPr>
    </w:p>
    <w:p w14:paraId="5D05315D" w14:textId="77777777" w:rsidR="00E16AD3" w:rsidRDefault="00E16AD3" w:rsidP="00E16AD3">
      <w:pPr>
        <w:pStyle w:val="23"/>
        <w:ind w:firstLine="567"/>
        <w:jc w:val="center"/>
        <w:rPr>
          <w:b/>
          <w:bCs/>
          <w:highlight w:val="yellow"/>
        </w:rPr>
      </w:pPr>
    </w:p>
    <w:p w14:paraId="2B43A623" w14:textId="77777777" w:rsidR="00E16AD3" w:rsidRDefault="00E16AD3" w:rsidP="00E16AD3">
      <w:pPr>
        <w:pStyle w:val="23"/>
        <w:ind w:firstLine="567"/>
        <w:jc w:val="center"/>
        <w:rPr>
          <w:b/>
          <w:bCs/>
          <w:highlight w:val="yellow"/>
        </w:rPr>
      </w:pPr>
    </w:p>
    <w:p w14:paraId="5D494F06" w14:textId="77777777" w:rsidR="00E16AD3" w:rsidRDefault="00E16AD3" w:rsidP="00E16AD3">
      <w:pPr>
        <w:pStyle w:val="23"/>
        <w:ind w:firstLine="567"/>
        <w:jc w:val="center"/>
        <w:rPr>
          <w:b/>
          <w:bCs/>
          <w:highlight w:val="yellow"/>
        </w:rPr>
      </w:pPr>
    </w:p>
    <w:p w14:paraId="60698FDD" w14:textId="77777777" w:rsidR="00E16AD3" w:rsidRDefault="00E16AD3" w:rsidP="00E16AD3">
      <w:pPr>
        <w:pStyle w:val="23"/>
        <w:ind w:firstLine="567"/>
        <w:jc w:val="center"/>
        <w:rPr>
          <w:b/>
          <w:bCs/>
          <w:highlight w:val="yellow"/>
        </w:rPr>
      </w:pPr>
    </w:p>
    <w:p w14:paraId="4CC106B3" w14:textId="77777777" w:rsidR="00E16AD3" w:rsidRDefault="00E16AD3" w:rsidP="00E16AD3">
      <w:pPr>
        <w:pStyle w:val="23"/>
        <w:ind w:firstLine="567"/>
        <w:jc w:val="center"/>
        <w:rPr>
          <w:b/>
          <w:bCs/>
          <w:highlight w:val="yellow"/>
        </w:rPr>
      </w:pPr>
    </w:p>
    <w:p w14:paraId="242ACCB5" w14:textId="77777777" w:rsidR="00E16AD3" w:rsidRDefault="00E16AD3" w:rsidP="00E16AD3">
      <w:pPr>
        <w:pStyle w:val="23"/>
        <w:ind w:firstLine="567"/>
        <w:jc w:val="center"/>
        <w:rPr>
          <w:b/>
          <w:bCs/>
          <w:highlight w:val="yellow"/>
        </w:rPr>
      </w:pPr>
    </w:p>
    <w:p w14:paraId="18FC00C4" w14:textId="77777777" w:rsidR="00E16AD3" w:rsidRDefault="00E16AD3" w:rsidP="00E16AD3">
      <w:pPr>
        <w:pStyle w:val="23"/>
        <w:ind w:firstLine="567"/>
        <w:jc w:val="center"/>
        <w:rPr>
          <w:b/>
          <w:bCs/>
          <w:highlight w:val="yellow"/>
        </w:rPr>
      </w:pPr>
    </w:p>
    <w:p w14:paraId="16B61DD9" w14:textId="77777777" w:rsidR="00E16AD3" w:rsidRDefault="00E16AD3" w:rsidP="00E16AD3">
      <w:pPr>
        <w:pStyle w:val="23"/>
        <w:ind w:firstLine="567"/>
        <w:jc w:val="center"/>
        <w:rPr>
          <w:b/>
          <w:bCs/>
          <w:highlight w:val="yellow"/>
        </w:rPr>
      </w:pPr>
    </w:p>
    <w:p w14:paraId="63A3BB9D" w14:textId="77777777" w:rsidR="00E16AD3" w:rsidRDefault="00E16AD3" w:rsidP="00E16AD3">
      <w:pPr>
        <w:pStyle w:val="23"/>
        <w:ind w:firstLine="567"/>
        <w:jc w:val="center"/>
        <w:rPr>
          <w:b/>
          <w:bCs/>
          <w:highlight w:val="yellow"/>
        </w:rPr>
      </w:pPr>
    </w:p>
    <w:p w14:paraId="1B614F34" w14:textId="77777777" w:rsidR="00E16AD3" w:rsidRDefault="00E16AD3" w:rsidP="00E16AD3">
      <w:pPr>
        <w:pStyle w:val="23"/>
        <w:ind w:firstLine="567"/>
        <w:jc w:val="center"/>
        <w:rPr>
          <w:b/>
          <w:bCs/>
          <w:highlight w:val="yellow"/>
        </w:rPr>
      </w:pPr>
    </w:p>
    <w:p w14:paraId="7F283735" w14:textId="77777777" w:rsidR="00E16AD3" w:rsidRDefault="00E16AD3" w:rsidP="00E16AD3">
      <w:pPr>
        <w:pStyle w:val="23"/>
        <w:ind w:firstLine="567"/>
        <w:jc w:val="center"/>
        <w:rPr>
          <w:b/>
          <w:bCs/>
          <w:highlight w:val="yellow"/>
        </w:rPr>
      </w:pPr>
    </w:p>
    <w:p w14:paraId="44DAEABC" w14:textId="77777777" w:rsidR="00E16AD3" w:rsidRDefault="00E16AD3" w:rsidP="00E16AD3">
      <w:pPr>
        <w:pStyle w:val="23"/>
        <w:ind w:firstLine="567"/>
        <w:jc w:val="center"/>
        <w:rPr>
          <w:b/>
          <w:bCs/>
          <w:highlight w:val="yellow"/>
        </w:rPr>
      </w:pPr>
    </w:p>
    <w:p w14:paraId="1D6BF927" w14:textId="77777777" w:rsidR="00E16AD3" w:rsidRDefault="00E16AD3" w:rsidP="00E16AD3">
      <w:pPr>
        <w:pStyle w:val="23"/>
        <w:ind w:firstLine="567"/>
        <w:jc w:val="center"/>
        <w:rPr>
          <w:b/>
          <w:bCs/>
          <w:highlight w:val="yellow"/>
        </w:rPr>
      </w:pPr>
    </w:p>
    <w:p w14:paraId="52421240" w14:textId="77777777" w:rsidR="00E16AD3" w:rsidRDefault="00E16AD3" w:rsidP="00E16AD3">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rsidRPr="006C3AEF" w14:paraId="1E70E2DF" w14:textId="77777777" w:rsidTr="00B935F4">
        <w:tc>
          <w:tcPr>
            <w:tcW w:w="4814" w:type="dxa"/>
          </w:tcPr>
          <w:p w14:paraId="4BC30D39" w14:textId="77777777" w:rsidR="00E16AD3" w:rsidRPr="006C3AEF" w:rsidRDefault="00E16AD3" w:rsidP="00B935F4">
            <w:pPr>
              <w:tabs>
                <w:tab w:val="left" w:pos="9360"/>
              </w:tabs>
              <w:suppressAutoHyphens/>
              <w:autoSpaceDE w:val="0"/>
              <w:jc w:val="right"/>
              <w:rPr>
                <w:rFonts w:ascii="Times New Roman" w:eastAsia="Arial" w:hAnsi="Times New Roman"/>
                <w:sz w:val="20"/>
                <w:lang w:eastAsia="ar-SA"/>
              </w:rPr>
            </w:pPr>
          </w:p>
        </w:tc>
        <w:tc>
          <w:tcPr>
            <w:tcW w:w="4815" w:type="dxa"/>
          </w:tcPr>
          <w:p w14:paraId="14DF13BC" w14:textId="77777777" w:rsidR="00E16AD3" w:rsidRPr="006C3AEF" w:rsidRDefault="00E16AD3" w:rsidP="00B935F4">
            <w:pPr>
              <w:tabs>
                <w:tab w:val="left" w:pos="9360"/>
              </w:tabs>
              <w:suppressAutoHyphens/>
              <w:autoSpaceDE w:val="0"/>
              <w:jc w:val="right"/>
              <w:rPr>
                <w:rFonts w:ascii="Times New Roman" w:eastAsia="Arial" w:hAnsi="Times New Roman"/>
                <w:sz w:val="20"/>
                <w:lang w:eastAsia="ar-SA"/>
              </w:rPr>
            </w:pPr>
            <w:r w:rsidRPr="006C3AEF">
              <w:rPr>
                <w:rFonts w:ascii="Times New Roman" w:eastAsia="Arial" w:hAnsi="Times New Roman"/>
                <w:sz w:val="20"/>
                <w:lang w:eastAsia="ar-SA"/>
              </w:rPr>
              <w:t>Приложение № 3</w:t>
            </w:r>
          </w:p>
          <w:p w14:paraId="4D04C679"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w:t>
            </w:r>
            <w:r w:rsidRPr="006C3AEF">
              <w:rPr>
                <w:rFonts w:ascii="Times New Roman" w:hAnsi="Times New Roman"/>
                <w:bCs/>
                <w:sz w:val="20"/>
                <w:lang w:eastAsia="ar-SA"/>
              </w:rPr>
              <w:t xml:space="preserve"> Администрации Чебоксарского муниципального округа </w:t>
            </w:r>
          </w:p>
          <w:p w14:paraId="4B3EEC1E"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C3AEF">
              <w:rPr>
                <w:rFonts w:ascii="Times New Roman" w:hAnsi="Times New Roman"/>
                <w:bCs/>
                <w:sz w:val="20"/>
                <w:lang w:eastAsia="ar-SA"/>
              </w:rPr>
              <w:t>Чувашской Республики</w:t>
            </w:r>
          </w:p>
          <w:p w14:paraId="47F524C6" w14:textId="77777777" w:rsidR="00E16AD3" w:rsidRPr="006C3AEF" w:rsidRDefault="00E16AD3" w:rsidP="00B935F4">
            <w:pPr>
              <w:tabs>
                <w:tab w:val="left" w:pos="9360"/>
              </w:tabs>
              <w:suppressAutoHyphens/>
              <w:spacing w:line="216" w:lineRule="auto"/>
              <w:jc w:val="right"/>
              <w:rPr>
                <w:rFonts w:ascii="Times New Roman" w:hAnsi="Times New Roman"/>
                <w:bCs/>
                <w:sz w:val="20"/>
                <w:lang w:eastAsia="ar-SA"/>
              </w:rPr>
            </w:pPr>
          </w:p>
          <w:p w14:paraId="22908CA9" w14:textId="77777777" w:rsidR="00E16AD3" w:rsidRPr="00CC0323" w:rsidRDefault="00E16AD3" w:rsidP="00B935F4">
            <w:pPr>
              <w:spacing w:line="360" w:lineRule="auto"/>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________</w:t>
            </w:r>
            <w:r w:rsidRPr="00CC0323">
              <w:rPr>
                <w:rFonts w:ascii="Times New Roman" w:hAnsi="Times New Roman"/>
                <w:bCs/>
                <w:sz w:val="20"/>
              </w:rPr>
              <w:t>__</w:t>
            </w:r>
            <w:r w:rsidRPr="00CC0323">
              <w:rPr>
                <w:rFonts w:ascii="Times New Roman" w:hAnsi="Times New Roman"/>
                <w:sz w:val="20"/>
              </w:rPr>
              <w:t xml:space="preserve"> № __</w:t>
            </w:r>
            <w:r>
              <w:rPr>
                <w:rFonts w:ascii="Times New Roman" w:hAnsi="Times New Roman"/>
                <w:sz w:val="20"/>
              </w:rPr>
              <w:t>____</w:t>
            </w:r>
            <w:r w:rsidRPr="00CC0323">
              <w:rPr>
                <w:rFonts w:ascii="Times New Roman" w:hAnsi="Times New Roman"/>
                <w:sz w:val="20"/>
              </w:rPr>
              <w:t>__</w:t>
            </w:r>
          </w:p>
        </w:tc>
      </w:tr>
    </w:tbl>
    <w:p w14:paraId="6BBC56AE" w14:textId="77777777" w:rsidR="00E16AD3" w:rsidRDefault="00E16AD3" w:rsidP="00E16AD3">
      <w:pPr>
        <w:tabs>
          <w:tab w:val="left" w:pos="9360"/>
        </w:tabs>
        <w:suppressAutoHyphens/>
        <w:autoSpaceDE w:val="0"/>
        <w:ind w:firstLine="567"/>
        <w:jc w:val="right"/>
        <w:rPr>
          <w:rFonts w:ascii="Times New Roman" w:eastAsia="Arial" w:hAnsi="Times New Roman"/>
          <w:sz w:val="24"/>
          <w:szCs w:val="24"/>
          <w:lang w:eastAsia="ar-SA"/>
        </w:rPr>
      </w:pPr>
    </w:p>
    <w:p w14:paraId="335650F7" w14:textId="77777777" w:rsidR="00E16AD3" w:rsidRPr="0028663B" w:rsidRDefault="00E16AD3" w:rsidP="00E16AD3">
      <w:pPr>
        <w:widowControl w:val="0"/>
        <w:autoSpaceDE w:val="0"/>
        <w:autoSpaceDN w:val="0"/>
        <w:adjustRightInd w:val="0"/>
        <w:ind w:firstLine="567"/>
        <w:jc w:val="right"/>
        <w:rPr>
          <w:rFonts w:ascii="Times New Roman" w:hAnsi="Times New Roman"/>
          <w:b/>
          <w:bCs/>
          <w:color w:val="000080"/>
          <w:sz w:val="24"/>
          <w:szCs w:val="24"/>
        </w:rPr>
      </w:pPr>
    </w:p>
    <w:p w14:paraId="116CE209" w14:textId="77777777" w:rsidR="00E16AD3" w:rsidRPr="0028663B" w:rsidRDefault="00E16AD3" w:rsidP="00E16AD3">
      <w:pPr>
        <w:widowControl w:val="0"/>
        <w:autoSpaceDE w:val="0"/>
        <w:autoSpaceDN w:val="0"/>
        <w:adjustRightInd w:val="0"/>
        <w:ind w:firstLine="567"/>
        <w:jc w:val="right"/>
        <w:rPr>
          <w:rFonts w:ascii="Times New Roman" w:hAnsi="Times New Roman"/>
          <w:b/>
          <w:bCs/>
          <w:color w:val="000000"/>
          <w:sz w:val="24"/>
          <w:szCs w:val="24"/>
        </w:rPr>
      </w:pPr>
      <w:r w:rsidRPr="0028663B">
        <w:rPr>
          <w:rFonts w:ascii="Times New Roman" w:hAnsi="Times New Roman"/>
          <w:b/>
          <w:bCs/>
          <w:color w:val="000000"/>
          <w:sz w:val="24"/>
          <w:szCs w:val="24"/>
        </w:rPr>
        <w:t xml:space="preserve">ФОРМА </w:t>
      </w:r>
    </w:p>
    <w:p w14:paraId="19281FA1" w14:textId="77777777" w:rsidR="00E16AD3" w:rsidRPr="0028663B" w:rsidRDefault="00E16AD3" w:rsidP="00E16AD3">
      <w:pPr>
        <w:widowControl w:val="0"/>
        <w:autoSpaceDE w:val="0"/>
        <w:autoSpaceDN w:val="0"/>
        <w:adjustRightInd w:val="0"/>
        <w:ind w:firstLine="567"/>
        <w:jc w:val="center"/>
        <w:rPr>
          <w:rFonts w:ascii="Times New Roman" w:hAnsi="Times New Roman"/>
          <w:color w:val="000000"/>
          <w:sz w:val="24"/>
          <w:szCs w:val="24"/>
        </w:rPr>
      </w:pPr>
      <w:r w:rsidRPr="0028663B">
        <w:rPr>
          <w:rFonts w:ascii="Times New Roman" w:hAnsi="Times New Roman"/>
          <w:b/>
          <w:bCs/>
          <w:color w:val="000000"/>
          <w:sz w:val="24"/>
          <w:szCs w:val="24"/>
        </w:rPr>
        <w:t>СВЕДЕНИЯ</w:t>
      </w:r>
    </w:p>
    <w:p w14:paraId="33522B58" w14:textId="77777777" w:rsidR="00E16AD3" w:rsidRPr="0028663B" w:rsidRDefault="00E16AD3" w:rsidP="00E16AD3">
      <w:pPr>
        <w:widowControl w:val="0"/>
        <w:autoSpaceDE w:val="0"/>
        <w:autoSpaceDN w:val="0"/>
        <w:adjustRightInd w:val="0"/>
        <w:ind w:firstLine="567"/>
        <w:jc w:val="center"/>
        <w:rPr>
          <w:rFonts w:ascii="Times New Roman" w:hAnsi="Times New Roman"/>
          <w:b/>
          <w:bCs/>
          <w:color w:val="000000"/>
          <w:sz w:val="24"/>
          <w:szCs w:val="24"/>
        </w:rPr>
      </w:pPr>
      <w:r w:rsidRPr="0028663B">
        <w:rPr>
          <w:rFonts w:ascii="Times New Roman" w:hAnsi="Times New Roman"/>
          <w:b/>
          <w:bCs/>
          <w:color w:val="000000"/>
          <w:sz w:val="24"/>
          <w:szCs w:val="24"/>
        </w:rPr>
        <w:t>о количестве транспортных средств, предусмотренных договорами обязательного страхования гражданской ответственности</w:t>
      </w:r>
      <w:r w:rsidRPr="0028663B">
        <w:rPr>
          <w:rFonts w:ascii="Times New Roman" w:hAnsi="Times New Roman"/>
          <w:sz w:val="24"/>
          <w:szCs w:val="24"/>
        </w:rPr>
        <w:t xml:space="preserve"> </w:t>
      </w:r>
      <w:r w:rsidRPr="0028663B">
        <w:rPr>
          <w:rFonts w:ascii="Times New Roman" w:hAnsi="Times New Roman"/>
          <w:b/>
          <w:bCs/>
          <w:color w:val="000000"/>
          <w:sz w:val="24"/>
          <w:szCs w:val="24"/>
        </w:rPr>
        <w:t>юридического лица, индивидуального предпринимателя, участника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(в том числе о среднем количестве транспортных средств</w:t>
      </w:r>
      <w:r w:rsidRPr="0028663B">
        <w:rPr>
          <w:rFonts w:ascii="Times New Roman" w:hAnsi="Times New Roman"/>
          <w:sz w:val="24"/>
          <w:szCs w:val="24"/>
        </w:rPr>
        <w:t xml:space="preserve"> </w:t>
      </w:r>
      <w:r w:rsidRPr="0028663B">
        <w:rPr>
          <w:rFonts w:ascii="Times New Roman" w:hAnsi="Times New Roman"/>
          <w:b/>
          <w:bCs/>
          <w:color w:val="000000"/>
          <w:sz w:val="24"/>
          <w:szCs w:val="24"/>
        </w:rPr>
        <w:t>предусмотренных договорами обязательного страхования гражданской ответственности  юридического лица, индивидуального предпринимателя, участника договора простого товарищества за причинение вреда жизни, здоровью, имуществу пассажиров)</w:t>
      </w:r>
    </w:p>
    <w:p w14:paraId="7255B039" w14:textId="77777777" w:rsidR="00E16AD3" w:rsidRDefault="00E16AD3" w:rsidP="00E16AD3">
      <w:pPr>
        <w:widowControl w:val="0"/>
        <w:autoSpaceDE w:val="0"/>
        <w:autoSpaceDN w:val="0"/>
        <w:adjustRightInd w:val="0"/>
        <w:rPr>
          <w:rFonts w:ascii="Times New Roman" w:hAnsi="Times New Roman"/>
          <w:b/>
          <w:bCs/>
          <w:color w:val="000000"/>
          <w:sz w:val="24"/>
          <w:szCs w:val="24"/>
        </w:rPr>
      </w:pPr>
    </w:p>
    <w:p w14:paraId="5C567211" w14:textId="77777777" w:rsidR="00E16AD3" w:rsidRDefault="00E16AD3" w:rsidP="00E16AD3">
      <w:pPr>
        <w:widowControl w:val="0"/>
        <w:autoSpaceDE w:val="0"/>
        <w:autoSpaceDN w:val="0"/>
        <w:adjustRightInd w:val="0"/>
        <w:rPr>
          <w:rFonts w:ascii="Times New Roman" w:hAnsi="Times New Roman"/>
          <w:b/>
          <w:bCs/>
          <w:color w:val="000000"/>
          <w:sz w:val="24"/>
          <w:szCs w:val="24"/>
        </w:rPr>
      </w:pPr>
    </w:p>
    <w:p w14:paraId="7B62DDA6" w14:textId="77777777" w:rsidR="00E16AD3" w:rsidRPr="0028663B" w:rsidRDefault="00E16AD3" w:rsidP="00E16AD3">
      <w:pPr>
        <w:widowControl w:val="0"/>
        <w:autoSpaceDE w:val="0"/>
        <w:autoSpaceDN w:val="0"/>
        <w:adjustRightInd w:val="0"/>
        <w:ind w:firstLine="567"/>
        <w:rPr>
          <w:rFonts w:ascii="Times New Roman" w:hAnsi="Times New Roman"/>
          <w:bCs/>
          <w:color w:val="000000"/>
          <w:sz w:val="24"/>
          <w:szCs w:val="24"/>
        </w:rPr>
      </w:pPr>
      <w:r w:rsidRPr="0028663B">
        <w:rPr>
          <w:rFonts w:ascii="Times New Roman" w:hAnsi="Times New Roman"/>
          <w:bCs/>
          <w:color w:val="000000"/>
          <w:sz w:val="24"/>
          <w:szCs w:val="24"/>
        </w:rPr>
        <w:t>Заявитель___________________________________________________________________</w:t>
      </w:r>
    </w:p>
    <w:p w14:paraId="1ADE2397" w14:textId="77777777" w:rsidR="00E16AD3" w:rsidRDefault="00E16AD3" w:rsidP="00E16AD3">
      <w:pPr>
        <w:widowControl w:val="0"/>
        <w:autoSpaceDE w:val="0"/>
        <w:autoSpaceDN w:val="0"/>
        <w:adjustRightInd w:val="0"/>
        <w:ind w:firstLine="567"/>
        <w:rPr>
          <w:rFonts w:ascii="Times New Roman" w:hAnsi="Times New Roman"/>
          <w:bCs/>
          <w:color w:val="000000"/>
          <w:sz w:val="24"/>
          <w:szCs w:val="24"/>
        </w:rPr>
      </w:pPr>
      <w:r w:rsidRPr="00623354">
        <w:rPr>
          <w:rFonts w:ascii="Times New Roman" w:hAnsi="Times New Roman"/>
          <w:bCs/>
          <w:color w:val="000000"/>
          <w:sz w:val="24"/>
          <w:szCs w:val="24"/>
        </w:rPr>
        <w:t>Адрес регистрации (места жительства)</w:t>
      </w:r>
      <w:r w:rsidRPr="0028663B">
        <w:rPr>
          <w:rFonts w:ascii="Times New Roman" w:hAnsi="Times New Roman"/>
          <w:bCs/>
          <w:color w:val="000000"/>
          <w:sz w:val="24"/>
          <w:szCs w:val="24"/>
        </w:rPr>
        <w:t xml:space="preserve"> __________________________________</w:t>
      </w:r>
      <w:r>
        <w:rPr>
          <w:rFonts w:ascii="Times New Roman" w:hAnsi="Times New Roman"/>
          <w:bCs/>
          <w:color w:val="000000"/>
          <w:sz w:val="24"/>
          <w:szCs w:val="24"/>
        </w:rPr>
        <w:t>_</w:t>
      </w:r>
      <w:r w:rsidRPr="0028663B">
        <w:rPr>
          <w:rFonts w:ascii="Times New Roman" w:hAnsi="Times New Roman"/>
          <w:bCs/>
          <w:color w:val="000000"/>
          <w:sz w:val="24"/>
          <w:szCs w:val="24"/>
        </w:rPr>
        <w:t>______</w:t>
      </w:r>
    </w:p>
    <w:p w14:paraId="57081C1D" w14:textId="77777777" w:rsidR="00E16AD3" w:rsidRPr="0028663B" w:rsidRDefault="00E16AD3" w:rsidP="00E16AD3">
      <w:pPr>
        <w:widowControl w:val="0"/>
        <w:autoSpaceDE w:val="0"/>
        <w:autoSpaceDN w:val="0"/>
        <w:adjustRightInd w:val="0"/>
        <w:rPr>
          <w:rFonts w:ascii="Times New Roman" w:hAnsi="Times New Roman"/>
          <w:color w:val="000000"/>
          <w:sz w:val="24"/>
          <w:szCs w:val="24"/>
        </w:rPr>
      </w:pPr>
      <w:r>
        <w:rPr>
          <w:rFonts w:ascii="Times New Roman" w:hAnsi="Times New Roman"/>
          <w:bCs/>
          <w:color w:val="000000"/>
          <w:sz w:val="24"/>
          <w:szCs w:val="24"/>
        </w:rPr>
        <w:t>________________________________________________________________________________</w:t>
      </w:r>
    </w:p>
    <w:p w14:paraId="6D2B7094" w14:textId="77777777" w:rsidR="00E16AD3" w:rsidRPr="0028663B" w:rsidRDefault="00E16AD3" w:rsidP="00E16AD3">
      <w:pPr>
        <w:widowControl w:val="0"/>
        <w:autoSpaceDE w:val="0"/>
        <w:autoSpaceDN w:val="0"/>
        <w:adjustRightInd w:val="0"/>
        <w:ind w:firstLine="567"/>
        <w:rPr>
          <w:rFonts w:ascii="Times New Roman" w:hAnsi="Times New Roman"/>
          <w:sz w:val="24"/>
          <w:szCs w:val="24"/>
        </w:rPr>
      </w:pPr>
    </w:p>
    <w:tbl>
      <w:tblPr>
        <w:tblW w:w="1049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1107"/>
        <w:gridCol w:w="1600"/>
        <w:gridCol w:w="1269"/>
        <w:gridCol w:w="2244"/>
        <w:gridCol w:w="3716"/>
      </w:tblGrid>
      <w:tr w:rsidR="00E16AD3" w:rsidRPr="006C3AEF" w14:paraId="47272E00" w14:textId="77777777" w:rsidTr="00B935F4">
        <w:trPr>
          <w:trHeight w:val="1054"/>
          <w:jc w:val="center"/>
        </w:trPr>
        <w:tc>
          <w:tcPr>
            <w:tcW w:w="562" w:type="dxa"/>
            <w:tcBorders>
              <w:top w:val="single" w:sz="4" w:space="0" w:color="auto"/>
              <w:bottom w:val="single" w:sz="4" w:space="0" w:color="auto"/>
              <w:right w:val="single" w:sz="4" w:space="0" w:color="auto"/>
            </w:tcBorders>
          </w:tcPr>
          <w:p w14:paraId="368ADB1F" w14:textId="77777777" w:rsidR="00E16AD3" w:rsidRPr="006C3AEF" w:rsidRDefault="00E16AD3" w:rsidP="00B935F4">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N</w:t>
            </w:r>
            <w:r w:rsidRPr="006C3AEF">
              <w:rPr>
                <w:rFonts w:ascii="Times New Roman" w:hAnsi="Times New Roman"/>
                <w:sz w:val="22"/>
                <w:szCs w:val="22"/>
              </w:rPr>
              <w:br/>
              <w:t>п/п</w:t>
            </w:r>
          </w:p>
        </w:tc>
        <w:tc>
          <w:tcPr>
            <w:tcW w:w="1107" w:type="dxa"/>
            <w:tcBorders>
              <w:top w:val="single" w:sz="4" w:space="0" w:color="auto"/>
              <w:left w:val="single" w:sz="4" w:space="0" w:color="auto"/>
              <w:bottom w:val="single" w:sz="4" w:space="0" w:color="auto"/>
              <w:right w:val="single" w:sz="4" w:space="0" w:color="auto"/>
            </w:tcBorders>
          </w:tcPr>
          <w:p w14:paraId="080509C2" w14:textId="77777777" w:rsidR="00E16AD3" w:rsidRPr="006C3AEF" w:rsidRDefault="00E16AD3" w:rsidP="00B935F4">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Марка и модель транспортного средства</w:t>
            </w:r>
          </w:p>
        </w:tc>
        <w:tc>
          <w:tcPr>
            <w:tcW w:w="1600" w:type="dxa"/>
            <w:tcBorders>
              <w:top w:val="single" w:sz="4" w:space="0" w:color="auto"/>
              <w:left w:val="single" w:sz="4" w:space="0" w:color="auto"/>
              <w:bottom w:val="single" w:sz="4" w:space="0" w:color="auto"/>
              <w:right w:val="single" w:sz="4" w:space="0" w:color="auto"/>
            </w:tcBorders>
          </w:tcPr>
          <w:p w14:paraId="4454149E" w14:textId="77777777" w:rsidR="00E16AD3" w:rsidRPr="006C3AEF" w:rsidRDefault="00E16AD3" w:rsidP="00B935F4">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Государственный регистрационный знак транспортного средства</w:t>
            </w:r>
          </w:p>
        </w:tc>
        <w:tc>
          <w:tcPr>
            <w:tcW w:w="1269" w:type="dxa"/>
            <w:tcBorders>
              <w:top w:val="single" w:sz="4" w:space="0" w:color="auto"/>
              <w:left w:val="single" w:sz="4" w:space="0" w:color="auto"/>
              <w:bottom w:val="single" w:sz="4" w:space="0" w:color="auto"/>
              <w:right w:val="single" w:sz="4" w:space="0" w:color="auto"/>
            </w:tcBorders>
          </w:tcPr>
          <w:p w14:paraId="68A7D3A1" w14:textId="77777777" w:rsidR="00E16AD3" w:rsidRPr="006C3AEF" w:rsidRDefault="00E16AD3" w:rsidP="00B935F4">
            <w:pPr>
              <w:widowControl w:val="0"/>
              <w:autoSpaceDE w:val="0"/>
              <w:autoSpaceDN w:val="0"/>
              <w:adjustRightInd w:val="0"/>
              <w:ind w:hanging="23"/>
              <w:jc w:val="center"/>
              <w:rPr>
                <w:rFonts w:ascii="Times New Roman" w:hAnsi="Times New Roman"/>
                <w:sz w:val="22"/>
                <w:szCs w:val="22"/>
              </w:rPr>
            </w:pPr>
            <w:r w:rsidRPr="006C3AEF">
              <w:rPr>
                <w:rFonts w:ascii="Times New Roman" w:hAnsi="Times New Roman"/>
                <w:sz w:val="22"/>
                <w:szCs w:val="22"/>
              </w:rPr>
              <w:t>Год выпуска транспортного средства</w:t>
            </w:r>
          </w:p>
        </w:tc>
        <w:tc>
          <w:tcPr>
            <w:tcW w:w="2244" w:type="dxa"/>
            <w:tcBorders>
              <w:top w:val="single" w:sz="4" w:space="0" w:color="auto"/>
              <w:left w:val="single" w:sz="4" w:space="0" w:color="auto"/>
              <w:bottom w:val="single" w:sz="4" w:space="0" w:color="auto"/>
            </w:tcBorders>
            <w:vAlign w:val="center"/>
          </w:tcPr>
          <w:p w14:paraId="096EA65A" w14:textId="77777777" w:rsidR="00E16AD3" w:rsidRPr="006C3AEF" w:rsidRDefault="00E16AD3" w:rsidP="00B935F4">
            <w:pPr>
              <w:widowControl w:val="0"/>
              <w:autoSpaceDE w:val="0"/>
              <w:autoSpaceDN w:val="0"/>
              <w:adjustRightInd w:val="0"/>
              <w:jc w:val="center"/>
              <w:rPr>
                <w:rFonts w:ascii="Times New Roman" w:hAnsi="Times New Roman"/>
                <w:sz w:val="22"/>
                <w:szCs w:val="22"/>
              </w:rPr>
            </w:pPr>
            <w:r w:rsidRPr="006C3AEF">
              <w:rPr>
                <w:rFonts w:ascii="Times New Roman" w:hAnsi="Times New Roman"/>
                <w:sz w:val="22"/>
                <w:szCs w:val="22"/>
              </w:rPr>
              <w:t xml:space="preserve">Вид владения транспортным средством (собственность, лизинг, </w:t>
            </w:r>
          </w:p>
          <w:p w14:paraId="74F07C85"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аренда, иное законное право)</w:t>
            </w:r>
          </w:p>
          <w:p w14:paraId="48E5F280"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p>
        </w:tc>
        <w:tc>
          <w:tcPr>
            <w:tcW w:w="3716" w:type="dxa"/>
            <w:tcBorders>
              <w:top w:val="single" w:sz="4" w:space="0" w:color="auto"/>
              <w:left w:val="single" w:sz="4" w:space="0" w:color="auto"/>
              <w:bottom w:val="single" w:sz="4" w:space="0" w:color="auto"/>
            </w:tcBorders>
            <w:vAlign w:val="center"/>
          </w:tcPr>
          <w:p w14:paraId="3894FFD4" w14:textId="77777777" w:rsidR="00E16AD3" w:rsidRPr="006C3AEF" w:rsidRDefault="00E16AD3" w:rsidP="00B935F4">
            <w:pPr>
              <w:widowControl w:val="0"/>
              <w:autoSpaceDE w:val="0"/>
              <w:autoSpaceDN w:val="0"/>
              <w:adjustRightInd w:val="0"/>
              <w:rPr>
                <w:rFonts w:ascii="Times New Roman" w:hAnsi="Times New Roman"/>
                <w:sz w:val="22"/>
                <w:szCs w:val="22"/>
              </w:rPr>
            </w:pPr>
            <w:r w:rsidRPr="006C3AEF">
              <w:rPr>
                <w:rFonts w:ascii="Times New Roman" w:hAnsi="Times New Roman"/>
                <w:sz w:val="22"/>
                <w:szCs w:val="22"/>
              </w:rPr>
              <w:t>Реквизиты*, срок действия договора обязательного страхования гражданской ответственности, действовавшие в течение года, предшествующего дате размещения извещения</w:t>
            </w:r>
          </w:p>
        </w:tc>
      </w:tr>
      <w:tr w:rsidR="00E16AD3" w:rsidRPr="006C3AEF" w14:paraId="1E0D7907" w14:textId="77777777" w:rsidTr="00B935F4">
        <w:trPr>
          <w:trHeight w:val="207"/>
          <w:jc w:val="center"/>
        </w:trPr>
        <w:tc>
          <w:tcPr>
            <w:tcW w:w="562" w:type="dxa"/>
            <w:tcBorders>
              <w:top w:val="single" w:sz="4" w:space="0" w:color="auto"/>
              <w:bottom w:val="single" w:sz="4" w:space="0" w:color="auto"/>
              <w:right w:val="single" w:sz="4" w:space="0" w:color="auto"/>
            </w:tcBorders>
          </w:tcPr>
          <w:p w14:paraId="451C8280" w14:textId="77777777" w:rsidR="00E16AD3" w:rsidRPr="006C3AEF" w:rsidRDefault="00E16AD3" w:rsidP="00B935F4">
            <w:pPr>
              <w:widowControl w:val="0"/>
              <w:autoSpaceDE w:val="0"/>
              <w:autoSpaceDN w:val="0"/>
              <w:adjustRightInd w:val="0"/>
              <w:ind w:firstLine="22"/>
              <w:jc w:val="center"/>
              <w:rPr>
                <w:rFonts w:ascii="Times New Roman" w:hAnsi="Times New Roman"/>
                <w:sz w:val="22"/>
                <w:szCs w:val="22"/>
              </w:rPr>
            </w:pPr>
            <w:r w:rsidRPr="006C3AEF">
              <w:rPr>
                <w:rFonts w:ascii="Times New Roman" w:hAnsi="Times New Roman"/>
                <w:sz w:val="22"/>
                <w:szCs w:val="22"/>
              </w:rPr>
              <w:t>1</w:t>
            </w:r>
          </w:p>
        </w:tc>
        <w:tc>
          <w:tcPr>
            <w:tcW w:w="1107" w:type="dxa"/>
            <w:tcBorders>
              <w:top w:val="single" w:sz="4" w:space="0" w:color="auto"/>
              <w:left w:val="single" w:sz="4" w:space="0" w:color="auto"/>
              <w:bottom w:val="single" w:sz="4" w:space="0" w:color="auto"/>
              <w:right w:val="single" w:sz="4" w:space="0" w:color="auto"/>
            </w:tcBorders>
          </w:tcPr>
          <w:p w14:paraId="71C753CB"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2</w:t>
            </w:r>
          </w:p>
        </w:tc>
        <w:tc>
          <w:tcPr>
            <w:tcW w:w="1600" w:type="dxa"/>
            <w:tcBorders>
              <w:top w:val="single" w:sz="4" w:space="0" w:color="auto"/>
              <w:left w:val="single" w:sz="4" w:space="0" w:color="auto"/>
              <w:bottom w:val="single" w:sz="4" w:space="0" w:color="auto"/>
              <w:right w:val="single" w:sz="4" w:space="0" w:color="auto"/>
            </w:tcBorders>
          </w:tcPr>
          <w:p w14:paraId="06E69726"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3</w:t>
            </w:r>
          </w:p>
        </w:tc>
        <w:tc>
          <w:tcPr>
            <w:tcW w:w="1269" w:type="dxa"/>
            <w:tcBorders>
              <w:top w:val="single" w:sz="4" w:space="0" w:color="auto"/>
              <w:left w:val="single" w:sz="4" w:space="0" w:color="auto"/>
              <w:bottom w:val="single" w:sz="4" w:space="0" w:color="auto"/>
              <w:right w:val="single" w:sz="4" w:space="0" w:color="auto"/>
            </w:tcBorders>
          </w:tcPr>
          <w:p w14:paraId="57413EC8"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4</w:t>
            </w:r>
          </w:p>
        </w:tc>
        <w:tc>
          <w:tcPr>
            <w:tcW w:w="2244" w:type="dxa"/>
            <w:tcBorders>
              <w:top w:val="single" w:sz="4" w:space="0" w:color="auto"/>
              <w:left w:val="single" w:sz="4" w:space="0" w:color="auto"/>
              <w:bottom w:val="single" w:sz="4" w:space="0" w:color="auto"/>
            </w:tcBorders>
          </w:tcPr>
          <w:p w14:paraId="7D125E69"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5</w:t>
            </w:r>
          </w:p>
        </w:tc>
        <w:tc>
          <w:tcPr>
            <w:tcW w:w="3716" w:type="dxa"/>
            <w:tcBorders>
              <w:top w:val="single" w:sz="4" w:space="0" w:color="auto"/>
              <w:left w:val="single" w:sz="4" w:space="0" w:color="auto"/>
              <w:bottom w:val="single" w:sz="4" w:space="0" w:color="auto"/>
            </w:tcBorders>
          </w:tcPr>
          <w:p w14:paraId="44BCE798" w14:textId="77777777" w:rsidR="00E16AD3" w:rsidRPr="006C3AEF" w:rsidRDefault="00E16AD3" w:rsidP="00B935F4">
            <w:pPr>
              <w:widowControl w:val="0"/>
              <w:autoSpaceDE w:val="0"/>
              <w:autoSpaceDN w:val="0"/>
              <w:adjustRightInd w:val="0"/>
              <w:ind w:firstLine="567"/>
              <w:jc w:val="center"/>
              <w:rPr>
                <w:rFonts w:ascii="Times New Roman" w:hAnsi="Times New Roman"/>
                <w:sz w:val="22"/>
                <w:szCs w:val="22"/>
              </w:rPr>
            </w:pPr>
            <w:r w:rsidRPr="006C3AEF">
              <w:rPr>
                <w:rFonts w:ascii="Times New Roman" w:hAnsi="Times New Roman"/>
                <w:sz w:val="22"/>
                <w:szCs w:val="22"/>
              </w:rPr>
              <w:t>6</w:t>
            </w:r>
          </w:p>
        </w:tc>
      </w:tr>
      <w:tr w:rsidR="00E16AD3" w:rsidRPr="006C3AEF" w14:paraId="7437B92A" w14:textId="77777777" w:rsidTr="00B935F4">
        <w:trPr>
          <w:trHeight w:val="207"/>
          <w:jc w:val="center"/>
        </w:trPr>
        <w:tc>
          <w:tcPr>
            <w:tcW w:w="562" w:type="dxa"/>
            <w:tcBorders>
              <w:top w:val="single" w:sz="4" w:space="0" w:color="auto"/>
              <w:bottom w:val="single" w:sz="4" w:space="0" w:color="auto"/>
              <w:right w:val="single" w:sz="4" w:space="0" w:color="auto"/>
            </w:tcBorders>
          </w:tcPr>
          <w:p w14:paraId="05E8CDF9" w14:textId="77777777" w:rsidR="00E16AD3" w:rsidRPr="006C3AEF" w:rsidRDefault="00E16AD3" w:rsidP="00B935F4">
            <w:pPr>
              <w:widowControl w:val="0"/>
              <w:autoSpaceDE w:val="0"/>
              <w:autoSpaceDN w:val="0"/>
              <w:adjustRightInd w:val="0"/>
              <w:ind w:firstLine="22"/>
              <w:jc w:val="both"/>
              <w:rPr>
                <w:rFonts w:ascii="Times New Roman" w:hAnsi="Times New Roman"/>
                <w:sz w:val="22"/>
                <w:szCs w:val="22"/>
              </w:rPr>
            </w:pPr>
          </w:p>
        </w:tc>
        <w:tc>
          <w:tcPr>
            <w:tcW w:w="1107" w:type="dxa"/>
            <w:tcBorders>
              <w:top w:val="single" w:sz="4" w:space="0" w:color="auto"/>
              <w:left w:val="single" w:sz="4" w:space="0" w:color="auto"/>
              <w:bottom w:val="single" w:sz="4" w:space="0" w:color="auto"/>
              <w:right w:val="single" w:sz="4" w:space="0" w:color="auto"/>
            </w:tcBorders>
          </w:tcPr>
          <w:p w14:paraId="4F32876C" w14:textId="77777777" w:rsidR="00E16AD3" w:rsidRPr="006C3AEF" w:rsidRDefault="00E16AD3" w:rsidP="00B935F4">
            <w:pPr>
              <w:widowControl w:val="0"/>
              <w:autoSpaceDE w:val="0"/>
              <w:autoSpaceDN w:val="0"/>
              <w:adjustRightInd w:val="0"/>
              <w:ind w:firstLine="567"/>
              <w:jc w:val="both"/>
              <w:rPr>
                <w:rFonts w:ascii="Times New Roman" w:hAnsi="Times New Roman"/>
                <w:sz w:val="22"/>
                <w:szCs w:val="22"/>
              </w:rPr>
            </w:pPr>
          </w:p>
        </w:tc>
        <w:tc>
          <w:tcPr>
            <w:tcW w:w="1600" w:type="dxa"/>
            <w:tcBorders>
              <w:top w:val="single" w:sz="4" w:space="0" w:color="auto"/>
              <w:left w:val="single" w:sz="4" w:space="0" w:color="auto"/>
              <w:bottom w:val="single" w:sz="4" w:space="0" w:color="auto"/>
              <w:right w:val="single" w:sz="4" w:space="0" w:color="auto"/>
            </w:tcBorders>
          </w:tcPr>
          <w:p w14:paraId="60821C64" w14:textId="77777777" w:rsidR="00E16AD3" w:rsidRPr="006C3AEF" w:rsidRDefault="00E16AD3" w:rsidP="00B935F4">
            <w:pPr>
              <w:widowControl w:val="0"/>
              <w:autoSpaceDE w:val="0"/>
              <w:autoSpaceDN w:val="0"/>
              <w:adjustRightInd w:val="0"/>
              <w:ind w:firstLine="567"/>
              <w:jc w:val="both"/>
              <w:rPr>
                <w:rFonts w:ascii="Times New Roman" w:hAnsi="Times New Roman"/>
                <w:sz w:val="22"/>
                <w:szCs w:val="22"/>
              </w:rPr>
            </w:pPr>
          </w:p>
        </w:tc>
        <w:tc>
          <w:tcPr>
            <w:tcW w:w="1269" w:type="dxa"/>
            <w:tcBorders>
              <w:top w:val="single" w:sz="4" w:space="0" w:color="auto"/>
              <w:left w:val="single" w:sz="4" w:space="0" w:color="auto"/>
              <w:bottom w:val="single" w:sz="4" w:space="0" w:color="auto"/>
              <w:right w:val="single" w:sz="4" w:space="0" w:color="auto"/>
            </w:tcBorders>
          </w:tcPr>
          <w:p w14:paraId="7A880037" w14:textId="77777777" w:rsidR="00E16AD3" w:rsidRPr="006C3AEF" w:rsidRDefault="00E16AD3" w:rsidP="00B935F4">
            <w:pPr>
              <w:widowControl w:val="0"/>
              <w:autoSpaceDE w:val="0"/>
              <w:autoSpaceDN w:val="0"/>
              <w:adjustRightInd w:val="0"/>
              <w:ind w:firstLine="567"/>
              <w:jc w:val="both"/>
              <w:rPr>
                <w:rFonts w:ascii="Times New Roman" w:hAnsi="Times New Roman"/>
                <w:sz w:val="22"/>
                <w:szCs w:val="22"/>
              </w:rPr>
            </w:pPr>
          </w:p>
        </w:tc>
        <w:tc>
          <w:tcPr>
            <w:tcW w:w="2244" w:type="dxa"/>
            <w:tcBorders>
              <w:top w:val="single" w:sz="4" w:space="0" w:color="auto"/>
              <w:left w:val="single" w:sz="4" w:space="0" w:color="auto"/>
              <w:bottom w:val="single" w:sz="4" w:space="0" w:color="auto"/>
            </w:tcBorders>
          </w:tcPr>
          <w:p w14:paraId="4E7D40A8" w14:textId="77777777" w:rsidR="00E16AD3" w:rsidRPr="006C3AEF" w:rsidRDefault="00E16AD3" w:rsidP="00B935F4">
            <w:pPr>
              <w:widowControl w:val="0"/>
              <w:autoSpaceDE w:val="0"/>
              <w:autoSpaceDN w:val="0"/>
              <w:adjustRightInd w:val="0"/>
              <w:ind w:firstLine="567"/>
              <w:jc w:val="both"/>
              <w:rPr>
                <w:rFonts w:ascii="Times New Roman" w:hAnsi="Times New Roman"/>
                <w:sz w:val="22"/>
                <w:szCs w:val="22"/>
              </w:rPr>
            </w:pPr>
          </w:p>
        </w:tc>
        <w:tc>
          <w:tcPr>
            <w:tcW w:w="3716" w:type="dxa"/>
            <w:tcBorders>
              <w:top w:val="single" w:sz="4" w:space="0" w:color="auto"/>
              <w:left w:val="single" w:sz="4" w:space="0" w:color="auto"/>
              <w:bottom w:val="single" w:sz="4" w:space="0" w:color="auto"/>
            </w:tcBorders>
          </w:tcPr>
          <w:p w14:paraId="36263E7B" w14:textId="77777777" w:rsidR="00E16AD3" w:rsidRPr="006C3AEF" w:rsidRDefault="00E16AD3" w:rsidP="00B935F4">
            <w:pPr>
              <w:widowControl w:val="0"/>
              <w:autoSpaceDE w:val="0"/>
              <w:autoSpaceDN w:val="0"/>
              <w:adjustRightInd w:val="0"/>
              <w:ind w:firstLine="567"/>
              <w:jc w:val="both"/>
              <w:rPr>
                <w:rFonts w:ascii="Times New Roman" w:hAnsi="Times New Roman"/>
                <w:sz w:val="22"/>
                <w:szCs w:val="22"/>
              </w:rPr>
            </w:pPr>
          </w:p>
        </w:tc>
      </w:tr>
    </w:tbl>
    <w:p w14:paraId="18C78136" w14:textId="77777777" w:rsidR="00E16AD3" w:rsidRPr="0028663B" w:rsidRDefault="00E16AD3" w:rsidP="00E16AD3">
      <w:pPr>
        <w:ind w:firstLine="567"/>
        <w:rPr>
          <w:rFonts w:ascii="Times New Roman" w:hAnsi="Times New Roman"/>
          <w:sz w:val="24"/>
          <w:szCs w:val="24"/>
        </w:rPr>
      </w:pPr>
    </w:p>
    <w:p w14:paraId="38B4BF52"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 xml:space="preserve">* - к реквизитам договора относятся: номер и дата заключения договора. </w:t>
      </w:r>
    </w:p>
    <w:p w14:paraId="091C8A4E" w14:textId="77777777" w:rsidR="00E16AD3" w:rsidRPr="0028663B" w:rsidRDefault="00E16AD3" w:rsidP="00E16AD3">
      <w:pPr>
        <w:ind w:firstLine="567"/>
        <w:jc w:val="both"/>
        <w:rPr>
          <w:rFonts w:ascii="Times New Roman" w:hAnsi="Times New Roman"/>
          <w:sz w:val="24"/>
          <w:szCs w:val="24"/>
        </w:rPr>
      </w:pPr>
      <w:r w:rsidRPr="0028663B">
        <w:rPr>
          <w:rFonts w:ascii="Times New Roman" w:hAnsi="Times New Roman"/>
          <w:sz w:val="24"/>
          <w:szCs w:val="24"/>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 ед. (рассчитывается в соответствии с ч. 4.2 ст. 24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6F279D3" w14:textId="77777777" w:rsidR="00E16AD3" w:rsidRPr="0028663B" w:rsidRDefault="00E16AD3" w:rsidP="00E16AD3">
      <w:pPr>
        <w:ind w:firstLine="567"/>
        <w:rPr>
          <w:rFonts w:ascii="Times New Roman" w:hAnsi="Times New Roman"/>
          <w:sz w:val="24"/>
          <w:szCs w:val="24"/>
        </w:rPr>
      </w:pPr>
    </w:p>
    <w:p w14:paraId="3F3862ED" w14:textId="77777777" w:rsidR="00E16AD3" w:rsidRPr="0028663B" w:rsidRDefault="00E16AD3" w:rsidP="00E16AD3">
      <w:pPr>
        <w:ind w:firstLine="567"/>
        <w:rPr>
          <w:rFonts w:ascii="Times New Roman" w:hAnsi="Times New Roman"/>
          <w:sz w:val="24"/>
          <w:szCs w:val="24"/>
        </w:rPr>
      </w:pPr>
      <w:r w:rsidRPr="0028663B">
        <w:rPr>
          <w:rFonts w:ascii="Times New Roman" w:hAnsi="Times New Roman"/>
          <w:sz w:val="24"/>
          <w:szCs w:val="24"/>
        </w:rPr>
        <w:t>Заявитель___________________________________________________________________</w:t>
      </w:r>
    </w:p>
    <w:p w14:paraId="7137FEAD" w14:textId="77777777" w:rsidR="00E16AD3" w:rsidRPr="0028663B" w:rsidRDefault="00E16AD3" w:rsidP="00E16AD3">
      <w:pPr>
        <w:ind w:firstLine="567"/>
        <w:rPr>
          <w:rFonts w:ascii="Times New Roman" w:hAnsi="Times New Roman"/>
          <w:i/>
          <w:sz w:val="24"/>
          <w:szCs w:val="24"/>
        </w:rPr>
      </w:pPr>
      <w:r w:rsidRPr="0028663B">
        <w:rPr>
          <w:rFonts w:ascii="Times New Roman" w:hAnsi="Times New Roman"/>
          <w:i/>
          <w:sz w:val="24"/>
          <w:szCs w:val="24"/>
        </w:rPr>
        <w:lastRenderedPageBreak/>
        <w:t xml:space="preserve">                          (наименование должности, Ф.И.О. руководителя, уполномоченного лица для юридического лица, подпись расшифровка)</w:t>
      </w:r>
    </w:p>
    <w:p w14:paraId="0C323839" w14:textId="77777777" w:rsidR="00E16AD3" w:rsidRPr="0028663B" w:rsidRDefault="00E16AD3" w:rsidP="00E16AD3">
      <w:pPr>
        <w:ind w:firstLine="567"/>
        <w:rPr>
          <w:rFonts w:ascii="Times New Roman" w:hAnsi="Times New Roman"/>
          <w:sz w:val="24"/>
          <w:szCs w:val="24"/>
        </w:rPr>
      </w:pPr>
    </w:p>
    <w:p w14:paraId="7DA3A278" w14:textId="77777777" w:rsidR="00E16AD3" w:rsidRDefault="00E16AD3" w:rsidP="00E16AD3">
      <w:pPr>
        <w:ind w:firstLine="567"/>
        <w:jc w:val="both"/>
        <w:rPr>
          <w:rFonts w:ascii="Times New Roman" w:hAnsi="Times New Roman"/>
          <w:sz w:val="24"/>
          <w:szCs w:val="24"/>
        </w:rPr>
      </w:pPr>
      <w:r w:rsidRPr="0028663B">
        <w:rPr>
          <w:rFonts w:ascii="Times New Roman" w:hAnsi="Times New Roman"/>
          <w:sz w:val="24"/>
          <w:szCs w:val="24"/>
        </w:rPr>
        <w:t>М.П. (при наличии) ____ ________________ 20___ г.</w:t>
      </w:r>
    </w:p>
    <w:p w14:paraId="099CC58A" w14:textId="77777777" w:rsidR="00E16AD3" w:rsidRDefault="00E16AD3" w:rsidP="00E16AD3">
      <w:pPr>
        <w:ind w:firstLine="567"/>
        <w:jc w:val="both"/>
        <w:rPr>
          <w:rFonts w:ascii="Times New Roman" w:hAnsi="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rsidRPr="00623354" w14:paraId="71A79722" w14:textId="77777777" w:rsidTr="00B935F4">
        <w:tc>
          <w:tcPr>
            <w:tcW w:w="4814" w:type="dxa"/>
          </w:tcPr>
          <w:p w14:paraId="5E5300FE" w14:textId="77777777" w:rsidR="00E16AD3" w:rsidRPr="00623354" w:rsidRDefault="00E16AD3" w:rsidP="00B935F4">
            <w:pPr>
              <w:pStyle w:val="23"/>
              <w:jc w:val="center"/>
              <w:rPr>
                <w:b/>
                <w:bCs/>
                <w:sz w:val="22"/>
                <w:szCs w:val="22"/>
                <w:highlight w:val="yellow"/>
              </w:rPr>
            </w:pPr>
          </w:p>
        </w:tc>
        <w:tc>
          <w:tcPr>
            <w:tcW w:w="4815" w:type="dxa"/>
          </w:tcPr>
          <w:p w14:paraId="315A0384" w14:textId="77777777" w:rsidR="00E16AD3" w:rsidRPr="00680E70" w:rsidRDefault="00E16AD3" w:rsidP="00B935F4">
            <w:pPr>
              <w:suppressAutoHyphens/>
              <w:jc w:val="right"/>
              <w:rPr>
                <w:rFonts w:ascii="Times New Roman" w:hAnsi="Times New Roman"/>
                <w:sz w:val="20"/>
                <w:lang w:eastAsia="zh-CN"/>
              </w:rPr>
            </w:pPr>
            <w:r w:rsidRPr="00680E70">
              <w:rPr>
                <w:rFonts w:ascii="Times New Roman" w:hAnsi="Times New Roman"/>
                <w:sz w:val="20"/>
                <w:lang w:eastAsia="zh-CN"/>
              </w:rPr>
              <w:t>Приложение № 4</w:t>
            </w:r>
          </w:p>
          <w:p w14:paraId="6545A05D" w14:textId="77777777" w:rsidR="00E16AD3" w:rsidRDefault="00E16AD3" w:rsidP="00B935F4">
            <w:pPr>
              <w:suppressAutoHyphens/>
              <w:jc w:val="right"/>
              <w:rPr>
                <w:rFonts w:ascii="Times New Roman" w:hAnsi="Times New Roman"/>
                <w:sz w:val="20"/>
                <w:lang w:eastAsia="zh-CN"/>
              </w:rPr>
            </w:pPr>
            <w:r w:rsidRPr="00680E70">
              <w:rPr>
                <w:rFonts w:ascii="Times New Roman" w:hAnsi="Times New Roman"/>
                <w:sz w:val="20"/>
                <w:lang w:eastAsia="zh-CN"/>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w:t>
            </w:r>
            <w:r w:rsidRPr="006C3AEF">
              <w:rPr>
                <w:rFonts w:ascii="Times New Roman" w:hAnsi="Times New Roman"/>
                <w:sz w:val="20"/>
                <w:lang w:eastAsia="zh-CN"/>
              </w:rPr>
              <w:t xml:space="preserve"> </w:t>
            </w:r>
            <w:r w:rsidRPr="00680E70">
              <w:rPr>
                <w:rFonts w:ascii="Times New Roman" w:hAnsi="Times New Roman"/>
                <w:sz w:val="20"/>
                <w:lang w:eastAsia="zh-CN"/>
              </w:rPr>
              <w:t>муниципальном округе Чувашской Республике, утвержденной постановлением Администрации Чебоксарского муниципального округа</w:t>
            </w:r>
          </w:p>
          <w:p w14:paraId="3B25FF94" w14:textId="77777777" w:rsidR="00E16AD3" w:rsidRDefault="00E16AD3" w:rsidP="00B935F4">
            <w:pPr>
              <w:suppressAutoHyphens/>
              <w:jc w:val="right"/>
              <w:rPr>
                <w:rFonts w:ascii="Times New Roman" w:hAnsi="Times New Roman"/>
                <w:sz w:val="20"/>
                <w:lang w:eastAsia="zh-CN"/>
              </w:rPr>
            </w:pPr>
            <w:r w:rsidRPr="00680E70">
              <w:rPr>
                <w:rFonts w:ascii="Times New Roman" w:hAnsi="Times New Roman"/>
                <w:sz w:val="20"/>
                <w:lang w:eastAsia="zh-CN"/>
              </w:rPr>
              <w:t>Чувашской Республики</w:t>
            </w:r>
          </w:p>
          <w:p w14:paraId="3BCAAAE8" w14:textId="77777777" w:rsidR="00E16AD3" w:rsidRPr="00680E70" w:rsidRDefault="00E16AD3" w:rsidP="00B935F4">
            <w:pPr>
              <w:suppressAutoHyphens/>
              <w:jc w:val="right"/>
              <w:rPr>
                <w:rFonts w:ascii="Times New Roman" w:hAnsi="Times New Roman"/>
                <w:sz w:val="20"/>
                <w:lang w:eastAsia="zh-CN"/>
              </w:rPr>
            </w:pPr>
          </w:p>
          <w:p w14:paraId="690B4D76" w14:textId="77777777" w:rsidR="00E16AD3" w:rsidRPr="00CC0323" w:rsidRDefault="00E16AD3" w:rsidP="00B935F4">
            <w:pPr>
              <w:pStyle w:val="23"/>
              <w:jc w:val="right"/>
              <w:rPr>
                <w:bCs/>
                <w:sz w:val="20"/>
                <w:lang w:eastAsia="zh-CN"/>
              </w:rPr>
            </w:pPr>
            <w:r w:rsidRPr="006C3AEF">
              <w:rPr>
                <w:sz w:val="20"/>
                <w:szCs w:val="20"/>
                <w:lang w:eastAsia="zh-CN"/>
              </w:rPr>
              <w:t xml:space="preserve">                    </w:t>
            </w:r>
            <w:r w:rsidRPr="00CC0323">
              <w:rPr>
                <w:sz w:val="20"/>
                <w:lang w:eastAsia="zh-CN"/>
              </w:rPr>
              <w:t>от _</w:t>
            </w:r>
            <w:r>
              <w:rPr>
                <w:sz w:val="20"/>
                <w:lang w:eastAsia="zh-CN"/>
              </w:rPr>
              <w:t>__________</w:t>
            </w:r>
            <w:r w:rsidRPr="00CC0323">
              <w:rPr>
                <w:bCs/>
                <w:sz w:val="20"/>
                <w:lang w:eastAsia="zh-CN"/>
              </w:rPr>
              <w:t>__</w:t>
            </w:r>
            <w:r w:rsidRPr="00CC0323">
              <w:rPr>
                <w:sz w:val="20"/>
                <w:lang w:eastAsia="zh-CN"/>
              </w:rPr>
              <w:t xml:space="preserve"> № __</w:t>
            </w:r>
            <w:r>
              <w:rPr>
                <w:sz w:val="20"/>
                <w:lang w:eastAsia="zh-CN"/>
              </w:rPr>
              <w:t>____</w:t>
            </w:r>
            <w:r w:rsidRPr="00CC0323">
              <w:rPr>
                <w:sz w:val="20"/>
                <w:lang w:eastAsia="zh-CN"/>
              </w:rPr>
              <w:t>__</w:t>
            </w:r>
          </w:p>
        </w:tc>
      </w:tr>
    </w:tbl>
    <w:p w14:paraId="455DE970" w14:textId="77777777" w:rsidR="00E16AD3" w:rsidRPr="0028663B" w:rsidRDefault="00E16AD3" w:rsidP="00E16AD3">
      <w:pPr>
        <w:pStyle w:val="23"/>
        <w:ind w:firstLine="567"/>
        <w:jc w:val="center"/>
        <w:rPr>
          <w:b/>
          <w:bCs/>
          <w:highlight w:val="yellow"/>
        </w:rPr>
      </w:pPr>
    </w:p>
    <w:p w14:paraId="3ED151B8" w14:textId="77777777" w:rsidR="00E16AD3" w:rsidRPr="00680E70" w:rsidRDefault="00E16AD3" w:rsidP="00E16AD3">
      <w:pPr>
        <w:suppressAutoHyphens/>
        <w:spacing w:line="360" w:lineRule="auto"/>
        <w:ind w:firstLine="567"/>
        <w:jc w:val="right"/>
        <w:rPr>
          <w:rFonts w:ascii="Times New Roman" w:eastAsia="Arial Unicode MS" w:hAnsi="Times New Roman"/>
          <w:bCs/>
          <w:sz w:val="24"/>
          <w:szCs w:val="24"/>
          <w:lang w:eastAsia="zh-CN"/>
        </w:rPr>
      </w:pPr>
    </w:p>
    <w:p w14:paraId="7F38C61F" w14:textId="77777777" w:rsidR="00E16AD3" w:rsidRPr="00680E70" w:rsidRDefault="00E16AD3" w:rsidP="00E16AD3">
      <w:pPr>
        <w:suppressAutoHyphens/>
        <w:ind w:firstLine="567"/>
        <w:jc w:val="both"/>
        <w:rPr>
          <w:rFonts w:ascii="Times New Roman" w:hAnsi="Times New Roman"/>
          <w:sz w:val="24"/>
          <w:szCs w:val="24"/>
          <w:lang w:eastAsia="zh-CN"/>
        </w:rPr>
      </w:pPr>
    </w:p>
    <w:p w14:paraId="4015A200" w14:textId="77777777" w:rsidR="00E16AD3" w:rsidRPr="00680E70" w:rsidRDefault="00E16AD3" w:rsidP="00E16AD3">
      <w:pPr>
        <w:suppressAutoHyphens/>
        <w:ind w:firstLine="567"/>
        <w:jc w:val="right"/>
        <w:rPr>
          <w:rFonts w:ascii="Times New Roman" w:hAnsi="Times New Roman"/>
          <w:b/>
          <w:sz w:val="24"/>
          <w:szCs w:val="24"/>
          <w:lang w:eastAsia="zh-CN"/>
        </w:rPr>
      </w:pPr>
      <w:r w:rsidRPr="00680E70">
        <w:rPr>
          <w:rFonts w:ascii="Times New Roman" w:hAnsi="Times New Roman"/>
          <w:b/>
          <w:sz w:val="24"/>
          <w:szCs w:val="24"/>
          <w:lang w:eastAsia="zh-CN"/>
        </w:rPr>
        <w:t xml:space="preserve">ФОРМА </w:t>
      </w:r>
    </w:p>
    <w:p w14:paraId="18F4B4E4" w14:textId="77777777" w:rsidR="00E16AD3" w:rsidRPr="00680E70" w:rsidRDefault="00E16AD3" w:rsidP="00E16AD3">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СПРАВКА</w:t>
      </w:r>
    </w:p>
    <w:p w14:paraId="7ECC4EF7" w14:textId="77777777" w:rsidR="00E16AD3" w:rsidRPr="00680E70" w:rsidRDefault="00E16AD3" w:rsidP="00E16AD3">
      <w:pPr>
        <w:suppressAutoHyphens/>
        <w:ind w:firstLine="567"/>
        <w:jc w:val="center"/>
        <w:rPr>
          <w:rFonts w:ascii="Times New Roman" w:hAnsi="Times New Roman"/>
          <w:b/>
          <w:sz w:val="24"/>
          <w:szCs w:val="24"/>
          <w:lang w:eastAsia="zh-CN"/>
        </w:rPr>
      </w:pPr>
      <w:r w:rsidRPr="00680E70">
        <w:rPr>
          <w:rFonts w:ascii="Times New Roman" w:hAnsi="Times New Roman"/>
          <w:b/>
          <w:sz w:val="24"/>
          <w:szCs w:val="24"/>
          <w:lang w:eastAsia="zh-CN"/>
        </w:rPr>
        <w:t>об опыте осуществления регулярных перевозок</w:t>
      </w:r>
    </w:p>
    <w:p w14:paraId="7EFE4626" w14:textId="77777777" w:rsidR="00E16AD3" w:rsidRPr="00680E70" w:rsidRDefault="00E16AD3" w:rsidP="00E16AD3">
      <w:pPr>
        <w:suppressAutoHyphens/>
        <w:ind w:firstLine="567"/>
        <w:jc w:val="center"/>
        <w:rPr>
          <w:rFonts w:ascii="Times New Roman" w:hAnsi="Times New Roman"/>
          <w:b/>
          <w:sz w:val="24"/>
          <w:szCs w:val="24"/>
          <w:lang w:eastAsia="zh-CN"/>
        </w:rPr>
      </w:pPr>
    </w:p>
    <w:p w14:paraId="7BD619B6" w14:textId="77777777" w:rsidR="00E16AD3" w:rsidRPr="00680E70" w:rsidRDefault="00E16AD3" w:rsidP="00E16AD3">
      <w:pPr>
        <w:widowControl w:val="0"/>
        <w:suppressAutoHyphens/>
        <w:autoSpaceDE w:val="0"/>
        <w:ind w:firstLine="567"/>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Заявитель______________________________________________</w:t>
      </w:r>
      <w:r>
        <w:rPr>
          <w:rFonts w:ascii="Times New Roman" w:hAnsi="Times New Roman"/>
          <w:bCs/>
          <w:color w:val="000000"/>
          <w:sz w:val="24"/>
          <w:szCs w:val="24"/>
          <w:lang w:eastAsia="zh-CN"/>
        </w:rPr>
        <w:t>_______</w:t>
      </w:r>
      <w:r w:rsidRPr="00680E70">
        <w:rPr>
          <w:rFonts w:ascii="Times New Roman" w:hAnsi="Times New Roman"/>
          <w:bCs/>
          <w:color w:val="000000"/>
          <w:sz w:val="24"/>
          <w:szCs w:val="24"/>
          <w:lang w:eastAsia="zh-CN"/>
        </w:rPr>
        <w:t>______________</w:t>
      </w:r>
    </w:p>
    <w:p w14:paraId="5FA54956" w14:textId="77777777" w:rsidR="00E16AD3" w:rsidRPr="00680E70" w:rsidRDefault="00E16AD3" w:rsidP="00E16AD3">
      <w:pPr>
        <w:widowControl w:val="0"/>
        <w:suppressAutoHyphens/>
        <w:autoSpaceDE w:val="0"/>
        <w:ind w:firstLine="567"/>
        <w:jc w:val="center"/>
        <w:rPr>
          <w:rFonts w:ascii="Times New Roman" w:hAnsi="Times New Roman"/>
          <w:bCs/>
          <w:color w:val="000000"/>
          <w:sz w:val="24"/>
          <w:szCs w:val="24"/>
          <w:lang w:eastAsia="zh-CN"/>
        </w:rPr>
      </w:pPr>
      <w:r w:rsidRPr="00680E70">
        <w:rPr>
          <w:rFonts w:ascii="Times New Roman" w:hAnsi="Times New Roman"/>
          <w:bCs/>
          <w:color w:val="000000"/>
          <w:sz w:val="24"/>
          <w:szCs w:val="24"/>
          <w:lang w:eastAsia="zh-CN"/>
        </w:rPr>
        <w:t>Адрес регистрации (места жительства) __________________</w:t>
      </w:r>
      <w:r>
        <w:rPr>
          <w:rFonts w:ascii="Times New Roman" w:hAnsi="Times New Roman"/>
          <w:bCs/>
          <w:color w:val="000000"/>
          <w:sz w:val="24"/>
          <w:szCs w:val="24"/>
          <w:lang w:eastAsia="zh-CN"/>
        </w:rPr>
        <w:t>______</w:t>
      </w:r>
      <w:r w:rsidRPr="00680E70">
        <w:rPr>
          <w:rFonts w:ascii="Times New Roman" w:hAnsi="Times New Roman"/>
          <w:bCs/>
          <w:color w:val="000000"/>
          <w:sz w:val="24"/>
          <w:szCs w:val="24"/>
          <w:lang w:eastAsia="zh-CN"/>
        </w:rPr>
        <w:t>_________________</w:t>
      </w:r>
    </w:p>
    <w:p w14:paraId="62FB4992" w14:textId="77777777" w:rsidR="00E16AD3" w:rsidRPr="00680E70" w:rsidRDefault="00E16AD3" w:rsidP="00E16AD3">
      <w:pPr>
        <w:widowControl w:val="0"/>
        <w:suppressAutoHyphens/>
        <w:autoSpaceDE w:val="0"/>
        <w:rPr>
          <w:rFonts w:ascii="Times New Roman" w:hAnsi="Times New Roman"/>
          <w:color w:val="000000"/>
          <w:sz w:val="24"/>
          <w:szCs w:val="24"/>
          <w:lang w:eastAsia="zh-CN"/>
        </w:rPr>
      </w:pPr>
      <w:r>
        <w:rPr>
          <w:rFonts w:ascii="Times New Roman" w:hAnsi="Times New Roman"/>
          <w:bCs/>
          <w:color w:val="000000"/>
          <w:sz w:val="24"/>
          <w:szCs w:val="24"/>
          <w:lang w:eastAsia="zh-CN"/>
        </w:rPr>
        <w:t>_____</w:t>
      </w:r>
      <w:r w:rsidRPr="00680E70">
        <w:rPr>
          <w:rFonts w:ascii="Times New Roman" w:hAnsi="Times New Roman"/>
          <w:bCs/>
          <w:color w:val="000000"/>
          <w:sz w:val="24"/>
          <w:szCs w:val="24"/>
          <w:lang w:eastAsia="zh-CN"/>
        </w:rPr>
        <w:t>_________________________________________________</w:t>
      </w:r>
      <w:r>
        <w:rPr>
          <w:rFonts w:ascii="Times New Roman" w:hAnsi="Times New Roman"/>
          <w:bCs/>
          <w:color w:val="000000"/>
          <w:sz w:val="24"/>
          <w:szCs w:val="24"/>
          <w:lang w:eastAsia="zh-CN"/>
        </w:rPr>
        <w:t>_______</w:t>
      </w:r>
      <w:r w:rsidRPr="00680E70">
        <w:rPr>
          <w:rFonts w:ascii="Times New Roman" w:hAnsi="Times New Roman"/>
          <w:bCs/>
          <w:color w:val="000000"/>
          <w:sz w:val="24"/>
          <w:szCs w:val="24"/>
          <w:lang w:eastAsia="zh-CN"/>
        </w:rPr>
        <w:t>___________</w:t>
      </w:r>
      <w:r w:rsidRPr="0028663B">
        <w:rPr>
          <w:rFonts w:ascii="Times New Roman" w:hAnsi="Times New Roman"/>
          <w:bCs/>
          <w:color w:val="000000"/>
          <w:sz w:val="24"/>
          <w:szCs w:val="24"/>
          <w:lang w:eastAsia="zh-CN"/>
        </w:rPr>
        <w:t>__</w:t>
      </w:r>
      <w:r w:rsidRPr="00680E70">
        <w:rPr>
          <w:rFonts w:ascii="Times New Roman" w:hAnsi="Times New Roman"/>
          <w:bCs/>
          <w:color w:val="000000"/>
          <w:sz w:val="24"/>
          <w:szCs w:val="24"/>
          <w:lang w:eastAsia="zh-CN"/>
        </w:rPr>
        <w:t>______</w:t>
      </w:r>
    </w:p>
    <w:p w14:paraId="5D42645E" w14:textId="77777777" w:rsidR="00E16AD3" w:rsidRPr="00680E70" w:rsidRDefault="00E16AD3" w:rsidP="00E16AD3">
      <w:pPr>
        <w:suppressAutoHyphens/>
        <w:ind w:firstLine="567"/>
        <w:jc w:val="both"/>
        <w:rPr>
          <w:rFonts w:ascii="Times New Roman" w:hAnsi="Times New Roman"/>
          <w:color w:val="000000"/>
          <w:sz w:val="24"/>
          <w:szCs w:val="24"/>
          <w:lang w:eastAsia="zh-CN"/>
        </w:rPr>
      </w:pPr>
    </w:p>
    <w:p w14:paraId="57114D6D" w14:textId="77777777" w:rsidR="00E16AD3" w:rsidRPr="00680E70" w:rsidRDefault="00E16AD3" w:rsidP="00E16AD3">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Настоящей справкой сообщаю, что опыт осуществления регулярных перевозок в соответствии с государственными и (или) муниципальными контрактами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составляет ___ лет*.</w:t>
      </w:r>
    </w:p>
    <w:p w14:paraId="4DD44249" w14:textId="77777777" w:rsidR="00E16AD3" w:rsidRPr="00680E70" w:rsidRDefault="00E16AD3" w:rsidP="00E16AD3">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собственных автобусов ___ ед.**</w:t>
      </w:r>
    </w:p>
    <w:p w14:paraId="62FFD5BD" w14:textId="77777777" w:rsidR="00E16AD3" w:rsidRPr="00680E70" w:rsidRDefault="00E16AD3" w:rsidP="00E16AD3">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ab/>
        <w:t>Списочное количество привлеченных автобусов ___ ед.**</w:t>
      </w:r>
    </w:p>
    <w:p w14:paraId="0BB7B118" w14:textId="77777777" w:rsidR="00E16AD3" w:rsidRPr="00680E70" w:rsidRDefault="00E16AD3" w:rsidP="00E16AD3">
      <w:pPr>
        <w:suppressAutoHyphens/>
        <w:ind w:firstLine="567"/>
        <w:jc w:val="both"/>
        <w:rPr>
          <w:rFonts w:ascii="Times New Roman" w:hAnsi="Times New Roman"/>
          <w:sz w:val="24"/>
          <w:szCs w:val="24"/>
          <w:lang w:eastAsia="zh-CN"/>
        </w:rPr>
      </w:pPr>
    </w:p>
    <w:p w14:paraId="21119BBF" w14:textId="77777777" w:rsidR="00E16AD3" w:rsidRPr="00680E70" w:rsidRDefault="00E16AD3" w:rsidP="00E16AD3">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Подтверждается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и/или нотариально заверенными копиями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r w:rsidRPr="00680E70">
        <w:rPr>
          <w:rFonts w:ascii="Times New Roman" w:hAnsi="Times New Roman"/>
          <w:sz w:val="24"/>
          <w:szCs w:val="24"/>
          <w:lang w:eastAsia="zh-CN"/>
        </w:rPr>
        <w:tab/>
      </w:r>
    </w:p>
    <w:p w14:paraId="3B90A070" w14:textId="77777777" w:rsidR="00E16AD3" w:rsidRPr="00680E70" w:rsidRDefault="00E16AD3" w:rsidP="00E16AD3">
      <w:pPr>
        <w:suppressAutoHyphens/>
        <w:ind w:firstLine="567"/>
        <w:jc w:val="both"/>
        <w:rPr>
          <w:rFonts w:ascii="Times New Roman" w:hAnsi="Times New Roman"/>
          <w:sz w:val="24"/>
          <w:szCs w:val="24"/>
          <w:lang w:eastAsia="zh-CN"/>
        </w:rPr>
      </w:pPr>
      <w:r w:rsidRPr="00680E70">
        <w:rPr>
          <w:rFonts w:ascii="Times New Roman" w:hAnsi="Times New Roman"/>
          <w:sz w:val="24"/>
          <w:szCs w:val="24"/>
          <w:lang w:eastAsia="zh-CN"/>
        </w:rPr>
        <w:t xml:space="preserve">** </w:t>
      </w:r>
      <w:r w:rsidRPr="00680E70">
        <w:rPr>
          <w:rFonts w:ascii="Times New Roman" w:hAnsi="Times New Roman"/>
          <w:sz w:val="24"/>
          <w:szCs w:val="24"/>
        </w:rPr>
        <w:t xml:space="preserve">Сведения представлены на дату публикации извещения </w:t>
      </w:r>
      <w:r w:rsidRPr="00680E70">
        <w:rPr>
          <w:rFonts w:ascii="Times New Roman" w:hAnsi="Times New Roman"/>
          <w:sz w:val="24"/>
          <w:szCs w:val="24"/>
          <w:lang w:eastAsia="zh-CN"/>
        </w:rPr>
        <w:t>о проведении открытого конкурса.</w:t>
      </w:r>
    </w:p>
    <w:p w14:paraId="3667CF6A" w14:textId="77777777" w:rsidR="00E16AD3" w:rsidRPr="00680E70" w:rsidRDefault="00E16AD3" w:rsidP="00E16AD3">
      <w:pPr>
        <w:suppressAutoHyphens/>
        <w:ind w:firstLine="567"/>
        <w:jc w:val="both"/>
        <w:rPr>
          <w:rFonts w:ascii="Times New Roman" w:hAnsi="Times New Roman"/>
          <w:sz w:val="24"/>
          <w:szCs w:val="24"/>
          <w:lang w:eastAsia="zh-CN"/>
        </w:rPr>
      </w:pPr>
    </w:p>
    <w:p w14:paraId="478CF078" w14:textId="77777777" w:rsidR="00E16AD3" w:rsidRDefault="00E16AD3" w:rsidP="00E16AD3">
      <w:pPr>
        <w:suppressAutoHyphens/>
        <w:ind w:firstLine="567"/>
        <w:jc w:val="center"/>
        <w:rPr>
          <w:rFonts w:ascii="Times New Roman" w:hAnsi="Times New Roman"/>
          <w:sz w:val="24"/>
          <w:szCs w:val="24"/>
          <w:lang w:eastAsia="zh-CN"/>
        </w:rPr>
      </w:pPr>
      <w:r w:rsidRPr="00680E70">
        <w:rPr>
          <w:rFonts w:ascii="Times New Roman" w:hAnsi="Times New Roman"/>
          <w:sz w:val="24"/>
          <w:szCs w:val="24"/>
          <w:lang w:eastAsia="zh-CN"/>
        </w:rPr>
        <w:t>Заявитель______________</w:t>
      </w:r>
      <w:r>
        <w:rPr>
          <w:rFonts w:ascii="Times New Roman" w:hAnsi="Times New Roman"/>
          <w:sz w:val="24"/>
          <w:szCs w:val="24"/>
          <w:lang w:eastAsia="zh-CN"/>
        </w:rPr>
        <w:t>__</w:t>
      </w:r>
      <w:r w:rsidRPr="00680E70">
        <w:rPr>
          <w:rFonts w:ascii="Times New Roman" w:hAnsi="Times New Roman"/>
          <w:sz w:val="24"/>
          <w:szCs w:val="24"/>
          <w:lang w:eastAsia="zh-CN"/>
        </w:rPr>
        <w:t>___________________________________________________</w:t>
      </w:r>
      <w:r>
        <w:rPr>
          <w:rFonts w:ascii="Times New Roman" w:hAnsi="Times New Roman"/>
          <w:sz w:val="24"/>
          <w:szCs w:val="24"/>
          <w:lang w:eastAsia="zh-CN"/>
        </w:rPr>
        <w:t xml:space="preserve">  </w:t>
      </w:r>
    </w:p>
    <w:p w14:paraId="04F21911" w14:textId="77777777" w:rsidR="00E16AD3" w:rsidRPr="00680E70" w:rsidRDefault="00E16AD3" w:rsidP="00E16AD3">
      <w:pPr>
        <w:suppressAutoHyphens/>
        <w:ind w:firstLine="567"/>
        <w:jc w:val="center"/>
        <w:rPr>
          <w:rFonts w:ascii="Times New Roman" w:hAnsi="Times New Roman"/>
          <w:sz w:val="24"/>
          <w:szCs w:val="24"/>
          <w:lang w:eastAsia="zh-CN"/>
        </w:rPr>
      </w:pPr>
      <w:r>
        <w:rPr>
          <w:rFonts w:ascii="Times New Roman" w:hAnsi="Times New Roman"/>
          <w:sz w:val="24"/>
          <w:szCs w:val="24"/>
          <w:lang w:eastAsia="zh-CN"/>
        </w:rPr>
        <w:t xml:space="preserve">             </w:t>
      </w:r>
      <w:r w:rsidRPr="00680E70">
        <w:rPr>
          <w:rFonts w:ascii="Times New Roman" w:hAnsi="Times New Roman"/>
          <w:i/>
          <w:sz w:val="24"/>
          <w:szCs w:val="24"/>
          <w:vertAlign w:val="superscript"/>
          <w:lang w:eastAsia="zh-CN"/>
        </w:rPr>
        <w:t xml:space="preserve">(наименование должности, Ф.И.О. руководителя, уполномоченного лица </w:t>
      </w:r>
      <w:proofErr w:type="gramStart"/>
      <w:r w:rsidRPr="00680E70">
        <w:rPr>
          <w:rFonts w:ascii="Times New Roman" w:hAnsi="Times New Roman"/>
          <w:i/>
          <w:sz w:val="24"/>
          <w:szCs w:val="24"/>
          <w:vertAlign w:val="superscript"/>
          <w:lang w:eastAsia="zh-CN"/>
        </w:rPr>
        <w:t>для  юридического</w:t>
      </w:r>
      <w:proofErr w:type="gramEnd"/>
      <w:r w:rsidRPr="00680E70">
        <w:rPr>
          <w:rFonts w:ascii="Times New Roman" w:hAnsi="Times New Roman"/>
          <w:i/>
          <w:sz w:val="24"/>
          <w:szCs w:val="24"/>
          <w:vertAlign w:val="superscript"/>
          <w:lang w:eastAsia="zh-CN"/>
        </w:rPr>
        <w:t xml:space="preserve"> лица, подпись расшифровка)</w:t>
      </w:r>
    </w:p>
    <w:p w14:paraId="56B8631D" w14:textId="77777777" w:rsidR="00E16AD3" w:rsidRPr="00680E70" w:rsidRDefault="00E16AD3" w:rsidP="00E16AD3">
      <w:pPr>
        <w:suppressAutoHyphens/>
        <w:jc w:val="center"/>
        <w:rPr>
          <w:rFonts w:ascii="Times New Roman" w:hAnsi="Times New Roman"/>
          <w:sz w:val="24"/>
          <w:szCs w:val="24"/>
          <w:lang w:eastAsia="zh-CN"/>
        </w:rPr>
      </w:pPr>
      <w:r>
        <w:rPr>
          <w:rFonts w:ascii="Times New Roman" w:hAnsi="Times New Roman"/>
          <w:sz w:val="24"/>
          <w:szCs w:val="24"/>
          <w:lang w:eastAsia="zh-CN"/>
        </w:rPr>
        <w:t>______</w:t>
      </w:r>
      <w:r w:rsidRPr="00680E70">
        <w:rPr>
          <w:rFonts w:ascii="Times New Roman" w:hAnsi="Times New Roman"/>
          <w:sz w:val="24"/>
          <w:szCs w:val="24"/>
          <w:lang w:eastAsia="zh-CN"/>
        </w:rPr>
        <w:t>__________________________________________________________________________</w:t>
      </w:r>
      <w:r w:rsidRPr="00680E70">
        <w:rPr>
          <w:rFonts w:ascii="Times New Roman" w:hAnsi="Times New Roman"/>
          <w:i/>
          <w:sz w:val="24"/>
          <w:szCs w:val="24"/>
          <w:lang w:eastAsia="zh-CN"/>
        </w:rPr>
        <w:t xml:space="preserve"> </w:t>
      </w:r>
    </w:p>
    <w:p w14:paraId="7ABF2360" w14:textId="77777777" w:rsidR="00E16AD3" w:rsidRPr="00680E70" w:rsidRDefault="00E16AD3" w:rsidP="00E16AD3">
      <w:pPr>
        <w:suppressAutoHyphens/>
        <w:ind w:firstLine="567"/>
        <w:rPr>
          <w:rFonts w:ascii="Times New Roman" w:hAnsi="Times New Roman"/>
          <w:sz w:val="24"/>
          <w:szCs w:val="24"/>
          <w:lang w:eastAsia="zh-CN"/>
        </w:rPr>
      </w:pPr>
    </w:p>
    <w:p w14:paraId="11BD23E5" w14:textId="77777777" w:rsidR="00E16AD3" w:rsidRPr="00680E70" w:rsidRDefault="00E16AD3" w:rsidP="00E16AD3">
      <w:pPr>
        <w:suppressAutoHyphens/>
        <w:ind w:firstLine="567"/>
        <w:rPr>
          <w:rFonts w:ascii="Times New Roman" w:hAnsi="Times New Roman"/>
          <w:sz w:val="24"/>
          <w:szCs w:val="24"/>
          <w:lang w:eastAsia="zh-CN"/>
        </w:rPr>
      </w:pPr>
      <w:r w:rsidRPr="00680E70">
        <w:rPr>
          <w:rFonts w:ascii="Times New Roman" w:hAnsi="Times New Roman"/>
          <w:sz w:val="24"/>
          <w:szCs w:val="24"/>
          <w:lang w:eastAsia="zh-CN"/>
        </w:rPr>
        <w:t>«_____»</w:t>
      </w:r>
      <w:r w:rsidRPr="0028663B">
        <w:rPr>
          <w:rFonts w:ascii="Times New Roman" w:hAnsi="Times New Roman"/>
          <w:sz w:val="24"/>
          <w:szCs w:val="24"/>
          <w:lang w:eastAsia="zh-CN"/>
        </w:rPr>
        <w:t xml:space="preserve"> </w:t>
      </w:r>
      <w:r w:rsidRPr="00680E70">
        <w:rPr>
          <w:rFonts w:ascii="Times New Roman" w:hAnsi="Times New Roman"/>
          <w:sz w:val="24"/>
          <w:szCs w:val="24"/>
          <w:lang w:eastAsia="zh-CN"/>
        </w:rPr>
        <w:t>_________________20____год</w:t>
      </w:r>
    </w:p>
    <w:p w14:paraId="2016D226" w14:textId="77777777" w:rsidR="00E16AD3" w:rsidRPr="00680E70" w:rsidRDefault="00E16AD3" w:rsidP="00E16AD3">
      <w:pPr>
        <w:suppressAutoHyphens/>
        <w:ind w:firstLine="567"/>
        <w:rPr>
          <w:rFonts w:ascii="Times New Roman" w:hAnsi="Times New Roman"/>
          <w:sz w:val="24"/>
          <w:szCs w:val="24"/>
          <w:lang w:eastAsia="zh-CN"/>
        </w:rPr>
      </w:pPr>
    </w:p>
    <w:p w14:paraId="2688B9FF" w14:textId="77777777" w:rsidR="00E16AD3" w:rsidRPr="0028663B" w:rsidRDefault="00E16AD3" w:rsidP="00E16AD3">
      <w:pPr>
        <w:pStyle w:val="23"/>
        <w:ind w:firstLine="567"/>
        <w:jc w:val="center"/>
        <w:rPr>
          <w:b/>
          <w:bCs/>
          <w:highlight w:val="yellow"/>
        </w:rPr>
      </w:pPr>
    </w:p>
    <w:p w14:paraId="66543C55" w14:textId="77777777" w:rsidR="00E16AD3" w:rsidRDefault="00E16AD3" w:rsidP="00E16AD3">
      <w:pPr>
        <w:pStyle w:val="23"/>
        <w:ind w:firstLine="567"/>
        <w:jc w:val="center"/>
        <w:rPr>
          <w:b/>
          <w:bCs/>
          <w:highlight w:val="yellow"/>
        </w:rPr>
      </w:pPr>
    </w:p>
    <w:p w14:paraId="489B7AC5" w14:textId="77777777" w:rsidR="00E16AD3" w:rsidRPr="0028663B" w:rsidRDefault="00E16AD3" w:rsidP="00E16AD3">
      <w:pPr>
        <w:pStyle w:val="23"/>
        <w:ind w:firstLine="567"/>
        <w:jc w:val="center"/>
        <w:rPr>
          <w:b/>
          <w:bCs/>
          <w:highlight w:val="yellow"/>
        </w:rPr>
      </w:pPr>
    </w:p>
    <w:p w14:paraId="0FC1B501" w14:textId="77777777" w:rsidR="00E16AD3" w:rsidRDefault="00E16AD3" w:rsidP="00E16AD3">
      <w:pPr>
        <w:pStyle w:val="23"/>
        <w:ind w:firstLine="567"/>
        <w:jc w:val="center"/>
        <w:rPr>
          <w:b/>
          <w:bCs/>
          <w:highlight w:val="yellow"/>
        </w:rPr>
      </w:pPr>
    </w:p>
    <w:p w14:paraId="1549AE40" w14:textId="77777777" w:rsidR="00E16AD3" w:rsidRPr="0028663B" w:rsidRDefault="00E16AD3" w:rsidP="00E16AD3">
      <w:pPr>
        <w:pStyle w:val="23"/>
        <w:ind w:firstLine="567"/>
        <w:jc w:val="center"/>
        <w:rPr>
          <w:b/>
          <w:bCs/>
          <w:highlight w:val="yellow"/>
        </w:rPr>
      </w:pPr>
    </w:p>
    <w:p w14:paraId="46AE7A48" w14:textId="77777777" w:rsidR="00E16AD3" w:rsidRDefault="00E16AD3" w:rsidP="00E16AD3">
      <w:pPr>
        <w:pStyle w:val="23"/>
        <w:ind w:firstLine="567"/>
        <w:jc w:val="center"/>
        <w:rPr>
          <w:b/>
          <w:bCs/>
          <w:highlight w:val="yellow"/>
        </w:rPr>
      </w:pPr>
    </w:p>
    <w:p w14:paraId="2E95FC5E" w14:textId="77777777" w:rsidR="00E16AD3" w:rsidRDefault="00E16AD3" w:rsidP="00E16AD3">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14:paraId="35DB76CA" w14:textId="77777777" w:rsidTr="00B935F4">
        <w:tc>
          <w:tcPr>
            <w:tcW w:w="4814" w:type="dxa"/>
          </w:tcPr>
          <w:p w14:paraId="4AFF5E51" w14:textId="77777777" w:rsidR="00E16AD3" w:rsidRDefault="00E16AD3" w:rsidP="00B935F4">
            <w:pPr>
              <w:pStyle w:val="23"/>
              <w:jc w:val="center"/>
              <w:rPr>
                <w:b/>
                <w:bCs/>
                <w:highlight w:val="yellow"/>
              </w:rPr>
            </w:pPr>
          </w:p>
        </w:tc>
        <w:tc>
          <w:tcPr>
            <w:tcW w:w="4815" w:type="dxa"/>
          </w:tcPr>
          <w:p w14:paraId="41D21DCC" w14:textId="77777777" w:rsidR="00E16AD3" w:rsidRPr="00680E70" w:rsidRDefault="00E16AD3" w:rsidP="00B935F4">
            <w:pPr>
              <w:tabs>
                <w:tab w:val="left" w:pos="9360"/>
              </w:tabs>
              <w:suppressAutoHyphens/>
              <w:autoSpaceDE w:val="0"/>
              <w:jc w:val="right"/>
              <w:rPr>
                <w:rFonts w:ascii="Times New Roman" w:eastAsia="Arial" w:hAnsi="Times New Roman"/>
                <w:sz w:val="20"/>
                <w:lang w:eastAsia="ar-SA"/>
              </w:rPr>
            </w:pPr>
            <w:r w:rsidRPr="00680E70">
              <w:rPr>
                <w:rFonts w:ascii="Times New Roman" w:eastAsia="Arial" w:hAnsi="Times New Roman"/>
                <w:sz w:val="20"/>
                <w:lang w:eastAsia="ar-SA"/>
              </w:rPr>
              <w:t>Приложение № 5</w:t>
            </w:r>
          </w:p>
          <w:p w14:paraId="34CDE2D1"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sz w:val="20"/>
                <w:lang w:eastAsia="ar-SA"/>
              </w:rPr>
              <w:t>к конкурсной документации по проведению</w:t>
            </w:r>
            <w:r w:rsidRPr="006C3AEF">
              <w:rPr>
                <w:rFonts w:ascii="Times New Roman" w:hAnsi="Times New Roman"/>
                <w:sz w:val="20"/>
                <w:lang w:eastAsia="ar-SA"/>
              </w:rPr>
              <w:t xml:space="preserve"> </w:t>
            </w:r>
            <w:r w:rsidRPr="00680E70">
              <w:rPr>
                <w:rFonts w:ascii="Times New Roman" w:hAnsi="Times New Roman"/>
                <w:sz w:val="20"/>
                <w:lang w:eastAsia="ar-SA"/>
              </w:rPr>
              <w:t>открытого конкурса</w:t>
            </w:r>
            <w:r w:rsidRPr="006C3AEF">
              <w:rPr>
                <w:rFonts w:ascii="Times New Roman" w:hAnsi="Times New Roman"/>
                <w:sz w:val="20"/>
                <w:lang w:eastAsia="ar-SA"/>
              </w:rPr>
              <w:t xml:space="preserve"> </w:t>
            </w:r>
            <w:r w:rsidRPr="00680E70">
              <w:rPr>
                <w:rFonts w:ascii="Times New Roman" w:hAnsi="Times New Roman"/>
                <w:sz w:val="20"/>
                <w:lang w:eastAsia="ar-SA"/>
              </w:rPr>
              <w:t>на право</w:t>
            </w:r>
            <w:r w:rsidRPr="006C3AEF">
              <w:rPr>
                <w:rFonts w:ascii="Times New Roman" w:hAnsi="Times New Roman"/>
                <w:sz w:val="20"/>
                <w:lang w:eastAsia="ar-SA"/>
              </w:rPr>
              <w:t xml:space="preserve"> </w:t>
            </w:r>
            <w:r w:rsidRPr="00680E70">
              <w:rPr>
                <w:rFonts w:ascii="Times New Roman" w:hAnsi="Times New Roman"/>
                <w:sz w:val="20"/>
                <w:lang w:eastAsia="ar-SA"/>
              </w:rPr>
              <w:t>получения</w:t>
            </w:r>
            <w:r w:rsidRPr="006C3AEF">
              <w:rPr>
                <w:rFonts w:ascii="Times New Roman" w:hAnsi="Times New Roman"/>
                <w:sz w:val="20"/>
                <w:lang w:eastAsia="ar-SA"/>
              </w:rPr>
              <w:t xml:space="preserve"> </w:t>
            </w:r>
            <w:r w:rsidRPr="00680E70">
              <w:rPr>
                <w:rFonts w:ascii="Times New Roman" w:hAnsi="Times New Roman"/>
                <w:sz w:val="20"/>
                <w:lang w:eastAsia="ar-SA"/>
              </w:rPr>
              <w:t>свидетельств об осуществлении перевозок по</w:t>
            </w:r>
            <w:r w:rsidRPr="006C3AEF">
              <w:rPr>
                <w:rFonts w:ascii="Times New Roman" w:hAnsi="Times New Roman"/>
                <w:sz w:val="20"/>
                <w:lang w:eastAsia="ar-SA"/>
              </w:rPr>
              <w:t xml:space="preserve"> </w:t>
            </w:r>
            <w:r w:rsidRPr="00680E70">
              <w:rPr>
                <w:rFonts w:ascii="Times New Roman" w:hAnsi="Times New Roman"/>
                <w:sz w:val="20"/>
                <w:lang w:eastAsia="ar-SA"/>
              </w:rPr>
              <w:t>одному</w:t>
            </w:r>
            <w:r w:rsidRPr="006C3AEF">
              <w:rPr>
                <w:rFonts w:ascii="Times New Roman" w:hAnsi="Times New Roman"/>
                <w:sz w:val="20"/>
                <w:lang w:eastAsia="ar-SA"/>
              </w:rPr>
              <w:t xml:space="preserve"> </w:t>
            </w:r>
            <w:r w:rsidRPr="00680E70">
              <w:rPr>
                <w:rFonts w:ascii="Times New Roman" w:hAnsi="Times New Roman"/>
                <w:sz w:val="20"/>
                <w:lang w:eastAsia="ar-SA"/>
              </w:rPr>
              <w:t>или нескольким муниципальным</w:t>
            </w:r>
            <w:r w:rsidRPr="006C3AEF">
              <w:rPr>
                <w:rFonts w:ascii="Times New Roman" w:hAnsi="Times New Roman"/>
                <w:sz w:val="20"/>
                <w:lang w:eastAsia="ar-SA"/>
              </w:rPr>
              <w:t xml:space="preserve"> </w:t>
            </w:r>
            <w:r w:rsidRPr="00680E70">
              <w:rPr>
                <w:rFonts w:ascii="Times New Roman" w:hAnsi="Times New Roman"/>
                <w:sz w:val="20"/>
                <w:lang w:eastAsia="ar-SA"/>
              </w:rPr>
              <w:t>маршрутам регулярных перевозок в</w:t>
            </w:r>
            <w:r w:rsidRPr="006C3AEF">
              <w:rPr>
                <w:rFonts w:ascii="Times New Roman" w:hAnsi="Times New Roman"/>
                <w:sz w:val="20"/>
                <w:lang w:eastAsia="ar-SA"/>
              </w:rPr>
              <w:t xml:space="preserve"> </w:t>
            </w:r>
            <w:r w:rsidRPr="00680E70">
              <w:rPr>
                <w:rFonts w:ascii="Times New Roman" w:hAnsi="Times New Roman"/>
                <w:sz w:val="20"/>
                <w:lang w:eastAsia="ar-SA"/>
              </w:rPr>
              <w:t>Чебоксарском муниципальном</w:t>
            </w:r>
            <w:r w:rsidRPr="006C3AEF">
              <w:rPr>
                <w:rFonts w:ascii="Times New Roman" w:hAnsi="Times New Roman"/>
                <w:sz w:val="20"/>
                <w:lang w:eastAsia="ar-SA"/>
              </w:rPr>
              <w:t xml:space="preserve"> </w:t>
            </w:r>
            <w:r w:rsidRPr="00680E70">
              <w:rPr>
                <w:rFonts w:ascii="Times New Roman" w:hAnsi="Times New Roman"/>
                <w:sz w:val="20"/>
                <w:lang w:eastAsia="ar-SA"/>
              </w:rPr>
              <w:t>округе</w:t>
            </w:r>
            <w:r w:rsidRPr="006C3AEF">
              <w:rPr>
                <w:rFonts w:ascii="Times New Roman" w:hAnsi="Times New Roman"/>
                <w:sz w:val="20"/>
                <w:lang w:eastAsia="ar-SA"/>
              </w:rPr>
              <w:t xml:space="preserve"> </w:t>
            </w:r>
            <w:r w:rsidRPr="00680E70">
              <w:rPr>
                <w:rFonts w:ascii="Times New Roman" w:hAnsi="Times New Roman"/>
                <w:sz w:val="20"/>
                <w:lang w:eastAsia="ar-SA"/>
              </w:rPr>
              <w:t>Чувашской Республике, утвержденной</w:t>
            </w:r>
            <w:r w:rsidRPr="006C3AEF">
              <w:rPr>
                <w:rFonts w:ascii="Times New Roman" w:hAnsi="Times New Roman"/>
                <w:sz w:val="20"/>
                <w:lang w:eastAsia="ar-SA"/>
              </w:rPr>
              <w:t xml:space="preserve"> </w:t>
            </w:r>
            <w:r w:rsidRPr="00680E70">
              <w:rPr>
                <w:rFonts w:ascii="Times New Roman" w:hAnsi="Times New Roman"/>
                <w:sz w:val="20"/>
                <w:lang w:eastAsia="ar-SA"/>
              </w:rPr>
              <w:t>постановлением</w:t>
            </w:r>
            <w:r w:rsidRPr="00680E70">
              <w:rPr>
                <w:rFonts w:ascii="Times New Roman" w:hAnsi="Times New Roman"/>
                <w:bCs/>
                <w:sz w:val="20"/>
                <w:lang w:eastAsia="ar-SA"/>
              </w:rPr>
              <w:t xml:space="preserve"> Министерства транспорта и</w:t>
            </w:r>
            <w:r w:rsidRPr="006C3AEF">
              <w:rPr>
                <w:rFonts w:ascii="Times New Roman" w:hAnsi="Times New Roman"/>
                <w:bCs/>
                <w:sz w:val="20"/>
                <w:lang w:eastAsia="ar-SA"/>
              </w:rPr>
              <w:t xml:space="preserve"> </w:t>
            </w:r>
            <w:r w:rsidRPr="00680E70">
              <w:rPr>
                <w:rFonts w:ascii="Times New Roman" w:hAnsi="Times New Roman"/>
                <w:bCs/>
                <w:sz w:val="20"/>
                <w:lang w:eastAsia="ar-SA"/>
              </w:rPr>
              <w:t xml:space="preserve">дорожного хозяйства </w:t>
            </w:r>
          </w:p>
          <w:p w14:paraId="59833F3F" w14:textId="77777777" w:rsidR="00E16AD3" w:rsidRDefault="00E16AD3" w:rsidP="00B935F4">
            <w:pPr>
              <w:tabs>
                <w:tab w:val="left" w:pos="9360"/>
              </w:tabs>
              <w:suppressAutoHyphens/>
              <w:spacing w:line="216" w:lineRule="auto"/>
              <w:jc w:val="right"/>
              <w:rPr>
                <w:rFonts w:ascii="Times New Roman" w:hAnsi="Times New Roman"/>
                <w:bCs/>
                <w:sz w:val="20"/>
                <w:lang w:eastAsia="ar-SA"/>
              </w:rPr>
            </w:pPr>
            <w:r w:rsidRPr="00680E70">
              <w:rPr>
                <w:rFonts w:ascii="Times New Roman" w:hAnsi="Times New Roman"/>
                <w:bCs/>
                <w:sz w:val="20"/>
                <w:lang w:eastAsia="ar-SA"/>
              </w:rPr>
              <w:t xml:space="preserve">Чувашской </w:t>
            </w:r>
            <w:r w:rsidRPr="006C3AEF">
              <w:rPr>
                <w:rFonts w:ascii="Times New Roman" w:hAnsi="Times New Roman"/>
                <w:bCs/>
                <w:sz w:val="20"/>
                <w:lang w:eastAsia="ar-SA"/>
              </w:rPr>
              <w:t>Р</w:t>
            </w:r>
            <w:r w:rsidRPr="00680E70">
              <w:rPr>
                <w:rFonts w:ascii="Times New Roman" w:hAnsi="Times New Roman"/>
                <w:bCs/>
                <w:sz w:val="20"/>
                <w:lang w:eastAsia="ar-SA"/>
              </w:rPr>
              <w:t>еспублики</w:t>
            </w:r>
          </w:p>
          <w:p w14:paraId="1B1E2D21" w14:textId="77777777" w:rsidR="00E16AD3" w:rsidRPr="00680E70" w:rsidRDefault="00E16AD3" w:rsidP="00B935F4">
            <w:pPr>
              <w:tabs>
                <w:tab w:val="left" w:pos="9360"/>
              </w:tabs>
              <w:suppressAutoHyphens/>
              <w:spacing w:line="216" w:lineRule="auto"/>
              <w:jc w:val="right"/>
              <w:rPr>
                <w:rFonts w:ascii="Times New Roman" w:hAnsi="Times New Roman"/>
                <w:bCs/>
                <w:sz w:val="20"/>
                <w:lang w:eastAsia="ar-SA"/>
              </w:rPr>
            </w:pPr>
          </w:p>
          <w:p w14:paraId="6FB60B46" w14:textId="77777777" w:rsidR="00E16AD3" w:rsidRPr="00CC0323" w:rsidRDefault="00E16AD3" w:rsidP="00B935F4">
            <w:pPr>
              <w:spacing w:line="360" w:lineRule="auto"/>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__________</w:t>
            </w:r>
            <w:r w:rsidRPr="00CC0323">
              <w:rPr>
                <w:rFonts w:ascii="Times New Roman" w:hAnsi="Times New Roman"/>
                <w:bCs/>
                <w:sz w:val="20"/>
              </w:rPr>
              <w:t>__</w:t>
            </w:r>
            <w:r w:rsidRPr="00CC0323">
              <w:rPr>
                <w:rFonts w:ascii="Times New Roman" w:hAnsi="Times New Roman"/>
                <w:sz w:val="20"/>
              </w:rPr>
              <w:t xml:space="preserve"> № __</w:t>
            </w:r>
            <w:r>
              <w:rPr>
                <w:rFonts w:ascii="Times New Roman" w:hAnsi="Times New Roman"/>
                <w:sz w:val="20"/>
              </w:rPr>
              <w:t>_____</w:t>
            </w:r>
            <w:r w:rsidRPr="00CC0323">
              <w:rPr>
                <w:rFonts w:ascii="Times New Roman" w:hAnsi="Times New Roman"/>
                <w:sz w:val="20"/>
              </w:rPr>
              <w:t>__</w:t>
            </w:r>
          </w:p>
        </w:tc>
      </w:tr>
    </w:tbl>
    <w:p w14:paraId="3F68EEB0" w14:textId="77777777" w:rsidR="00E16AD3" w:rsidRPr="0028663B" w:rsidRDefault="00E16AD3" w:rsidP="00E16AD3">
      <w:pPr>
        <w:pStyle w:val="23"/>
        <w:ind w:firstLine="567"/>
        <w:jc w:val="center"/>
        <w:rPr>
          <w:b/>
          <w:bCs/>
          <w:highlight w:val="yellow"/>
        </w:rPr>
      </w:pPr>
    </w:p>
    <w:p w14:paraId="37999E78" w14:textId="77777777" w:rsidR="00E16AD3" w:rsidRPr="00680E70" w:rsidRDefault="00E16AD3" w:rsidP="00E16AD3">
      <w:pPr>
        <w:ind w:firstLine="567"/>
        <w:jc w:val="center"/>
        <w:rPr>
          <w:rFonts w:ascii="Times New Roman" w:eastAsia="Calibri" w:hAnsi="Times New Roman"/>
          <w:b/>
          <w:caps/>
          <w:sz w:val="24"/>
          <w:szCs w:val="24"/>
          <w:lang w:eastAsia="en-US"/>
        </w:rPr>
      </w:pPr>
      <w:r w:rsidRPr="00680E70">
        <w:rPr>
          <w:rFonts w:ascii="Times New Roman" w:eastAsia="Calibri" w:hAnsi="Times New Roman"/>
          <w:b/>
          <w:caps/>
          <w:sz w:val="24"/>
          <w:szCs w:val="24"/>
          <w:lang w:eastAsia="en-US"/>
        </w:rPr>
        <w:t>справкА</w:t>
      </w:r>
    </w:p>
    <w:p w14:paraId="1B6134D7" w14:textId="77777777" w:rsidR="00E16AD3" w:rsidRPr="00680E70" w:rsidRDefault="00E16AD3" w:rsidP="00E16AD3">
      <w:pPr>
        <w:ind w:firstLine="567"/>
        <w:jc w:val="center"/>
        <w:rPr>
          <w:rFonts w:ascii="Times New Roman" w:eastAsia="Calibri" w:hAnsi="Times New Roman"/>
          <w:b/>
          <w:sz w:val="24"/>
          <w:szCs w:val="24"/>
          <w:lang w:eastAsia="en-US"/>
        </w:rPr>
      </w:pPr>
      <w:r w:rsidRPr="00680E70">
        <w:rPr>
          <w:rFonts w:ascii="Times New Roman" w:eastAsia="Calibri" w:hAnsi="Times New Roman"/>
          <w:b/>
          <w:sz w:val="24"/>
          <w:szCs w:val="24"/>
          <w:lang w:eastAsia="en-US"/>
        </w:rPr>
        <w:t>о транспортных средствах, которые будут использоваться для регулярных перевозок пассажиров и багажа автомобильным транспортом по муниципальному маршруту регулярных перевозок</w:t>
      </w:r>
      <w:r w:rsidRPr="0028663B">
        <w:rPr>
          <w:rFonts w:ascii="Times New Roman" w:eastAsia="Calibri" w:hAnsi="Times New Roman"/>
          <w:b/>
          <w:sz w:val="24"/>
          <w:szCs w:val="24"/>
          <w:lang w:eastAsia="en-US"/>
        </w:rPr>
        <w:t xml:space="preserve"> </w:t>
      </w:r>
      <w:r w:rsidRPr="00680E70">
        <w:rPr>
          <w:rFonts w:ascii="Times New Roman" w:eastAsia="Calibri" w:hAnsi="Times New Roman"/>
          <w:b/>
          <w:sz w:val="24"/>
          <w:szCs w:val="24"/>
          <w:lang w:eastAsia="en-US"/>
        </w:rPr>
        <w:t>в Чебоксарском муниципальном округе Чувашской Республике</w:t>
      </w:r>
    </w:p>
    <w:p w14:paraId="7B34EE60" w14:textId="77777777" w:rsidR="00E16AD3" w:rsidRPr="00680E70" w:rsidRDefault="00E16AD3" w:rsidP="00E16AD3">
      <w:pPr>
        <w:ind w:firstLine="567"/>
        <w:jc w:val="center"/>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___________________________________________________________________________</w:t>
      </w:r>
    </w:p>
    <w:p w14:paraId="38A9C3A6" w14:textId="77777777" w:rsidR="00E16AD3" w:rsidRPr="00680E70" w:rsidRDefault="00E16AD3" w:rsidP="00E16AD3">
      <w:pPr>
        <w:ind w:firstLine="567"/>
        <w:jc w:val="center"/>
        <w:rPr>
          <w:rFonts w:ascii="Times New Roman" w:eastAsia="Calibri" w:hAnsi="Times New Roman"/>
          <w:sz w:val="24"/>
          <w:szCs w:val="24"/>
          <w:vertAlign w:val="superscript"/>
          <w:lang w:eastAsia="en-US"/>
        </w:rPr>
      </w:pPr>
      <w:r w:rsidRPr="00680E70">
        <w:rPr>
          <w:rFonts w:ascii="Times New Roman" w:eastAsia="Calibri" w:hAnsi="Times New Roman"/>
          <w:sz w:val="24"/>
          <w:szCs w:val="24"/>
          <w:vertAlign w:val="superscript"/>
          <w:lang w:eastAsia="en-US"/>
        </w:rPr>
        <w:t>(полное наименование / фамилия, имя, отчество (последнее при наличии) заявителя)</w:t>
      </w:r>
    </w:p>
    <w:p w14:paraId="63C38AFF" w14:textId="77777777" w:rsidR="00E16AD3" w:rsidRPr="0028663B" w:rsidRDefault="00E16AD3" w:rsidP="00E16AD3">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Адрес местонахождения / места жительства:</w:t>
      </w:r>
      <w:r w:rsidRPr="0028663B">
        <w:rPr>
          <w:rFonts w:ascii="Times New Roman" w:eastAsia="Calibri" w:hAnsi="Times New Roman"/>
          <w:sz w:val="24"/>
          <w:szCs w:val="24"/>
          <w:lang w:eastAsia="en-US"/>
        </w:rPr>
        <w:t>_____________________________________</w:t>
      </w:r>
      <w:r w:rsidRPr="00680E70">
        <w:rPr>
          <w:rFonts w:ascii="Times New Roman" w:eastAsia="Calibri" w:hAnsi="Times New Roman"/>
          <w:sz w:val="24"/>
          <w:szCs w:val="24"/>
          <w:lang w:eastAsia="en-US"/>
        </w:rPr>
        <w:t xml:space="preserve"> _______________________________________________________ тел. / факс</w:t>
      </w:r>
      <w:r w:rsidRPr="00680E70">
        <w:rPr>
          <w:rFonts w:ascii="Times New Roman" w:eastAsia="Calibri" w:hAnsi="Times New Roman"/>
          <w:b/>
          <w:sz w:val="24"/>
          <w:szCs w:val="24"/>
          <w:lang w:eastAsia="en-US"/>
        </w:rPr>
        <w:t xml:space="preserve"> </w:t>
      </w:r>
      <w:r w:rsidRPr="00680E70">
        <w:rPr>
          <w:rFonts w:ascii="Times New Roman" w:eastAsia="Calibri" w:hAnsi="Times New Roman"/>
          <w:sz w:val="24"/>
          <w:szCs w:val="24"/>
          <w:lang w:eastAsia="en-US"/>
        </w:rPr>
        <w:t>______________.</w:t>
      </w:r>
    </w:p>
    <w:p w14:paraId="5FB854B7" w14:textId="77777777" w:rsidR="00E16AD3" w:rsidRPr="00680E70" w:rsidRDefault="00E16AD3" w:rsidP="00E16AD3">
      <w:pPr>
        <w:ind w:firstLine="567"/>
        <w:rPr>
          <w:rFonts w:ascii="Times New Roman" w:eastAsia="Calibri" w:hAnsi="Times New Roman"/>
          <w:b/>
          <w:sz w:val="24"/>
          <w:szCs w:val="24"/>
          <w:lang w:eastAsia="en-US"/>
        </w:rPr>
      </w:pPr>
    </w:p>
    <w:tbl>
      <w:tblPr>
        <w:tblW w:w="5742"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132"/>
        <w:gridCol w:w="1020"/>
        <w:gridCol w:w="1252"/>
        <w:gridCol w:w="1274"/>
        <w:gridCol w:w="5668"/>
      </w:tblGrid>
      <w:tr w:rsidR="00E16AD3" w:rsidRPr="006C3AEF" w14:paraId="717E524A" w14:textId="77777777" w:rsidTr="00B935F4">
        <w:tc>
          <w:tcPr>
            <w:tcW w:w="322" w:type="pct"/>
            <w:vMerge w:val="restart"/>
          </w:tcPr>
          <w:p w14:paraId="3D96E8E4"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w:t>
            </w:r>
          </w:p>
          <w:p w14:paraId="617148B2" w14:textId="77777777" w:rsidR="00E16AD3" w:rsidRPr="00680E70" w:rsidRDefault="00E16AD3" w:rsidP="00B935F4">
            <w:pPr>
              <w:jc w:val="center"/>
              <w:rPr>
                <w:rFonts w:ascii="Times New Roman" w:eastAsia="Calibri" w:hAnsi="Times New Roman"/>
                <w:sz w:val="20"/>
                <w:lang w:eastAsia="en-US"/>
              </w:rPr>
            </w:pPr>
            <w:proofErr w:type="spellStart"/>
            <w:r w:rsidRPr="00680E70">
              <w:rPr>
                <w:rFonts w:ascii="Times New Roman" w:eastAsia="Calibri" w:hAnsi="Times New Roman"/>
                <w:sz w:val="20"/>
                <w:lang w:eastAsia="en-US"/>
              </w:rPr>
              <w:t>пп</w:t>
            </w:r>
            <w:proofErr w:type="spellEnd"/>
          </w:p>
          <w:p w14:paraId="51FEB4A5" w14:textId="77777777" w:rsidR="00E16AD3" w:rsidRPr="00680E70" w:rsidRDefault="00E16AD3" w:rsidP="00B935F4">
            <w:pPr>
              <w:rPr>
                <w:rFonts w:ascii="Times New Roman" w:eastAsia="Calibri" w:hAnsi="Times New Roman"/>
                <w:sz w:val="20"/>
                <w:lang w:eastAsia="en-US"/>
              </w:rPr>
            </w:pPr>
          </w:p>
        </w:tc>
        <w:tc>
          <w:tcPr>
            <w:tcW w:w="1539" w:type="pct"/>
            <w:gridSpan w:val="3"/>
          </w:tcPr>
          <w:p w14:paraId="336511EE"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Транспортное средство</w:t>
            </w:r>
          </w:p>
        </w:tc>
        <w:tc>
          <w:tcPr>
            <w:tcW w:w="576" w:type="pct"/>
            <w:vMerge w:val="restart"/>
          </w:tcPr>
          <w:p w14:paraId="476DB831"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Оснащение ГЛОНАСС (указывается тип аппаратуры: ГЛОНАСС или ГЛОНАСС/</w:t>
            </w:r>
            <w:r w:rsidRPr="00680E70">
              <w:rPr>
                <w:rFonts w:ascii="Times New Roman" w:eastAsia="Calibri" w:hAnsi="Times New Roman"/>
                <w:sz w:val="20"/>
                <w:lang w:val="en-US" w:eastAsia="en-US"/>
              </w:rPr>
              <w:t>GPS</w:t>
            </w:r>
            <w:r w:rsidRPr="00680E70">
              <w:rPr>
                <w:rFonts w:ascii="Times New Roman" w:eastAsia="Calibri" w:hAnsi="Times New Roman"/>
                <w:sz w:val="20"/>
                <w:lang w:eastAsia="en-US"/>
              </w:rPr>
              <w:t>)</w:t>
            </w:r>
          </w:p>
        </w:tc>
        <w:tc>
          <w:tcPr>
            <w:tcW w:w="2563" w:type="pct"/>
            <w:vMerge w:val="restart"/>
          </w:tcPr>
          <w:p w14:paraId="57401CBF" w14:textId="77777777" w:rsidR="00E16AD3" w:rsidRPr="00680E70" w:rsidRDefault="00E16AD3" w:rsidP="00B935F4">
            <w:pPr>
              <w:ind w:firstLine="567"/>
              <w:jc w:val="center"/>
              <w:rPr>
                <w:rFonts w:ascii="Times New Roman" w:eastAsia="Calibri" w:hAnsi="Times New Roman"/>
                <w:b/>
                <w:sz w:val="20"/>
                <w:lang w:eastAsia="en-US"/>
              </w:rPr>
            </w:pPr>
            <w:r w:rsidRPr="00680E70">
              <w:rPr>
                <w:rFonts w:ascii="Times New Roman" w:eastAsia="Calibri" w:hAnsi="Times New Roman"/>
                <w:b/>
                <w:sz w:val="20"/>
                <w:lang w:eastAsia="en-US"/>
              </w:rPr>
              <w:t>Характеристики транспортных средств (указываются при наличии):</w:t>
            </w:r>
          </w:p>
          <w:p w14:paraId="519BA945"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оборудование для перевозки маломобильных групп населения, пассажиров с детскими колясками;</w:t>
            </w:r>
          </w:p>
          <w:p w14:paraId="5BB9ACC2"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xml:space="preserve">- низкий пол; </w:t>
            </w:r>
          </w:p>
          <w:p w14:paraId="7D256F81" w14:textId="77777777" w:rsidR="00E16AD3" w:rsidRPr="00680E70" w:rsidRDefault="00E16AD3" w:rsidP="00B935F4">
            <w:pPr>
              <w:ind w:firstLine="3"/>
              <w:jc w:val="both"/>
              <w:rPr>
                <w:rFonts w:ascii="Times New Roman" w:eastAsia="Calibri" w:hAnsi="Times New Roman"/>
                <w:sz w:val="20"/>
                <w:lang w:eastAsia="en-US"/>
              </w:rPr>
            </w:pPr>
            <w:r w:rsidRPr="00680E70">
              <w:rPr>
                <w:rFonts w:ascii="Times New Roman" w:eastAsia="Calibri" w:hAnsi="Times New Roman"/>
                <w:sz w:val="20"/>
                <w:lang w:eastAsia="en-US"/>
              </w:rPr>
              <w:t>- система безналичной оплаты проезда;</w:t>
            </w:r>
          </w:p>
          <w:p w14:paraId="2033B0AF"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речевой автоинформатор, выдающий в автоматическом режиме информацию о текущей и следующей остановках по маршруту регулярных перевозок, а также иную необходимую информацию;</w:t>
            </w:r>
          </w:p>
          <w:p w14:paraId="7A0DF71F"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xml:space="preserve">- электронное информационное табло с бегущей строкой, отображающее информацию о текущей и следующей остановках по маршруту регулярных перевозок, температуре воздуха окружающей среды и в салоне; </w:t>
            </w:r>
          </w:p>
          <w:p w14:paraId="04CE6065"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xml:space="preserve">- внешние электронные </w:t>
            </w:r>
            <w:proofErr w:type="spellStart"/>
            <w:r w:rsidRPr="00680E70">
              <w:rPr>
                <w:rFonts w:ascii="Times New Roman" w:hAnsi="Times New Roman"/>
                <w:sz w:val="20"/>
              </w:rPr>
              <w:t>маршрутоуказатели</w:t>
            </w:r>
            <w:proofErr w:type="spellEnd"/>
            <w:r w:rsidRPr="00680E70">
              <w:rPr>
                <w:rFonts w:ascii="Times New Roman" w:hAnsi="Times New Roman"/>
                <w:sz w:val="20"/>
              </w:rPr>
              <w:t xml:space="preserve"> (передний, задний, боковой с отображением информации о маршруте);</w:t>
            </w:r>
          </w:p>
          <w:p w14:paraId="7C54A72E"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xml:space="preserve">- кондиционер; </w:t>
            </w:r>
          </w:p>
          <w:p w14:paraId="569E7B28"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кресла повышенной комфортности с регулируемым наклоном спинки (для междугородных маршрутов);</w:t>
            </w:r>
          </w:p>
          <w:p w14:paraId="18E799A8"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xml:space="preserve">- багажный отсек (для междугородных маршрутов); </w:t>
            </w:r>
          </w:p>
          <w:p w14:paraId="07FE79A2" w14:textId="77777777" w:rsidR="00E16AD3" w:rsidRPr="00680E70" w:rsidRDefault="00E16AD3" w:rsidP="00B935F4">
            <w:pPr>
              <w:ind w:firstLine="3"/>
              <w:jc w:val="both"/>
              <w:rPr>
                <w:rFonts w:ascii="Times New Roman" w:hAnsi="Times New Roman"/>
                <w:sz w:val="20"/>
              </w:rPr>
            </w:pPr>
            <w:r w:rsidRPr="00680E70">
              <w:rPr>
                <w:rFonts w:ascii="Times New Roman" w:hAnsi="Times New Roman"/>
                <w:sz w:val="20"/>
              </w:rPr>
              <w:t>- оборудование, осуществляющее непрерывную аудио- и видеофиксацию (обеспечивающее хранение записанных данных) работы водителя, переднего и заднего вида, а также салона транспортного средства;</w:t>
            </w:r>
          </w:p>
          <w:p w14:paraId="488CE6C9" w14:textId="77777777" w:rsidR="00E16AD3" w:rsidRPr="00680E70" w:rsidRDefault="00E16AD3" w:rsidP="00B935F4">
            <w:pPr>
              <w:ind w:firstLine="3"/>
              <w:rPr>
                <w:rFonts w:ascii="Times New Roman" w:hAnsi="Times New Roman"/>
                <w:sz w:val="20"/>
              </w:rPr>
            </w:pPr>
            <w:r w:rsidRPr="00680E70">
              <w:rPr>
                <w:rFonts w:ascii="Times New Roman" w:hAnsi="Times New Roman"/>
                <w:sz w:val="20"/>
              </w:rPr>
              <w:t xml:space="preserve">- оборудование для использования газомоторного топлива; </w:t>
            </w:r>
          </w:p>
          <w:p w14:paraId="607E89EE" w14:textId="77777777" w:rsidR="00E16AD3" w:rsidRPr="00680E70" w:rsidRDefault="00E16AD3" w:rsidP="00B935F4">
            <w:pPr>
              <w:jc w:val="both"/>
              <w:rPr>
                <w:rFonts w:ascii="Times New Roman" w:eastAsia="Calibri" w:hAnsi="Times New Roman"/>
                <w:sz w:val="20"/>
                <w:lang w:eastAsia="en-US"/>
              </w:rPr>
            </w:pPr>
            <w:r w:rsidRPr="00680E70">
              <w:rPr>
                <w:rFonts w:ascii="Times New Roman" w:hAnsi="Times New Roman"/>
                <w:sz w:val="20"/>
              </w:rPr>
              <w:t xml:space="preserve">- возможность бесплатного подключения через </w:t>
            </w:r>
            <w:proofErr w:type="spellStart"/>
            <w:r w:rsidRPr="00680E70">
              <w:rPr>
                <w:rFonts w:ascii="Times New Roman" w:hAnsi="Times New Roman"/>
                <w:sz w:val="20"/>
                <w:lang w:val="en-US"/>
              </w:rPr>
              <w:t>WiFi</w:t>
            </w:r>
            <w:proofErr w:type="spellEnd"/>
            <w:r w:rsidRPr="00680E70">
              <w:rPr>
                <w:rFonts w:ascii="Times New Roman" w:hAnsi="Times New Roman"/>
                <w:sz w:val="20"/>
              </w:rPr>
              <w:t xml:space="preserve"> к сети «Интернет».</w:t>
            </w:r>
          </w:p>
        </w:tc>
      </w:tr>
      <w:tr w:rsidR="00E16AD3" w:rsidRPr="006C3AEF" w14:paraId="0CCA24E5" w14:textId="77777777" w:rsidTr="00B935F4">
        <w:tc>
          <w:tcPr>
            <w:tcW w:w="322" w:type="pct"/>
            <w:vMerge/>
            <w:vAlign w:val="center"/>
          </w:tcPr>
          <w:p w14:paraId="1627D121" w14:textId="77777777" w:rsidR="00E16AD3" w:rsidRPr="00680E70" w:rsidRDefault="00E16AD3" w:rsidP="00B935F4">
            <w:pPr>
              <w:rPr>
                <w:rFonts w:ascii="Times New Roman" w:eastAsia="Calibri" w:hAnsi="Times New Roman"/>
                <w:sz w:val="20"/>
                <w:lang w:eastAsia="en-US"/>
              </w:rPr>
            </w:pPr>
          </w:p>
        </w:tc>
        <w:tc>
          <w:tcPr>
            <w:tcW w:w="512" w:type="pct"/>
          </w:tcPr>
          <w:p w14:paraId="108E965D"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класс автобуса (малый, средний, большой)</w:t>
            </w:r>
          </w:p>
        </w:tc>
        <w:tc>
          <w:tcPr>
            <w:tcW w:w="461" w:type="pct"/>
          </w:tcPr>
          <w:p w14:paraId="492B2A2D"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количество мест для сидения /</w:t>
            </w:r>
          </w:p>
          <w:p w14:paraId="17FDE9A0"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общая вместимость</w:t>
            </w:r>
          </w:p>
        </w:tc>
        <w:tc>
          <w:tcPr>
            <w:tcW w:w="566" w:type="pct"/>
          </w:tcPr>
          <w:p w14:paraId="02F85A79"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экологический класс (ЕВРО-4, ЕВРО-5)</w:t>
            </w:r>
          </w:p>
        </w:tc>
        <w:tc>
          <w:tcPr>
            <w:tcW w:w="576" w:type="pct"/>
            <w:vMerge/>
            <w:vAlign w:val="center"/>
          </w:tcPr>
          <w:p w14:paraId="0CB3820B" w14:textId="77777777" w:rsidR="00E16AD3" w:rsidRPr="00680E70" w:rsidRDefault="00E16AD3" w:rsidP="00B935F4">
            <w:pPr>
              <w:ind w:firstLine="567"/>
              <w:rPr>
                <w:rFonts w:ascii="Times New Roman" w:eastAsia="Calibri" w:hAnsi="Times New Roman"/>
                <w:sz w:val="20"/>
                <w:lang w:eastAsia="en-US"/>
              </w:rPr>
            </w:pPr>
          </w:p>
        </w:tc>
        <w:tc>
          <w:tcPr>
            <w:tcW w:w="2563" w:type="pct"/>
            <w:vMerge/>
            <w:vAlign w:val="center"/>
          </w:tcPr>
          <w:p w14:paraId="5D90884F" w14:textId="77777777" w:rsidR="00E16AD3" w:rsidRPr="00680E70" w:rsidRDefault="00E16AD3" w:rsidP="00B935F4">
            <w:pPr>
              <w:ind w:firstLine="567"/>
              <w:rPr>
                <w:rFonts w:ascii="Times New Roman" w:eastAsia="Calibri" w:hAnsi="Times New Roman"/>
                <w:sz w:val="20"/>
                <w:lang w:eastAsia="en-US"/>
              </w:rPr>
            </w:pPr>
          </w:p>
        </w:tc>
      </w:tr>
      <w:tr w:rsidR="00E16AD3" w:rsidRPr="006C3AEF" w14:paraId="1CA77D5E" w14:textId="77777777" w:rsidTr="00B935F4">
        <w:tc>
          <w:tcPr>
            <w:tcW w:w="322" w:type="pct"/>
          </w:tcPr>
          <w:p w14:paraId="41F62674"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1</w:t>
            </w:r>
          </w:p>
        </w:tc>
        <w:tc>
          <w:tcPr>
            <w:tcW w:w="512" w:type="pct"/>
          </w:tcPr>
          <w:p w14:paraId="1B2E1200" w14:textId="77777777" w:rsidR="00E16AD3" w:rsidRPr="00680E70" w:rsidRDefault="00E16AD3" w:rsidP="00B935F4">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2</w:t>
            </w:r>
          </w:p>
        </w:tc>
        <w:tc>
          <w:tcPr>
            <w:tcW w:w="461" w:type="pct"/>
          </w:tcPr>
          <w:p w14:paraId="51754604" w14:textId="77777777" w:rsidR="00E16AD3" w:rsidRPr="00680E70" w:rsidRDefault="00E16AD3" w:rsidP="00B935F4">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3</w:t>
            </w:r>
          </w:p>
        </w:tc>
        <w:tc>
          <w:tcPr>
            <w:tcW w:w="566" w:type="pct"/>
          </w:tcPr>
          <w:p w14:paraId="1B0BF440" w14:textId="77777777" w:rsidR="00E16AD3" w:rsidRPr="00680E70" w:rsidRDefault="00E16AD3" w:rsidP="00B935F4">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4</w:t>
            </w:r>
          </w:p>
        </w:tc>
        <w:tc>
          <w:tcPr>
            <w:tcW w:w="576" w:type="pct"/>
          </w:tcPr>
          <w:p w14:paraId="34A60B33" w14:textId="77777777" w:rsidR="00E16AD3" w:rsidRPr="00680E70" w:rsidRDefault="00E16AD3" w:rsidP="00B935F4">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5</w:t>
            </w:r>
          </w:p>
        </w:tc>
        <w:tc>
          <w:tcPr>
            <w:tcW w:w="2563" w:type="pct"/>
          </w:tcPr>
          <w:p w14:paraId="61087619" w14:textId="77777777" w:rsidR="00E16AD3" w:rsidRPr="00680E70" w:rsidRDefault="00E16AD3" w:rsidP="00B935F4">
            <w:pPr>
              <w:ind w:firstLine="567"/>
              <w:jc w:val="center"/>
              <w:rPr>
                <w:rFonts w:ascii="Times New Roman" w:eastAsia="Calibri" w:hAnsi="Times New Roman"/>
                <w:sz w:val="20"/>
                <w:lang w:eastAsia="en-US"/>
              </w:rPr>
            </w:pPr>
            <w:r w:rsidRPr="00680E70">
              <w:rPr>
                <w:rFonts w:ascii="Times New Roman" w:eastAsia="Calibri" w:hAnsi="Times New Roman"/>
                <w:sz w:val="20"/>
                <w:lang w:eastAsia="en-US"/>
              </w:rPr>
              <w:t>6</w:t>
            </w:r>
          </w:p>
        </w:tc>
      </w:tr>
      <w:tr w:rsidR="00E16AD3" w:rsidRPr="006C3AEF" w14:paraId="59D8BAC4" w14:textId="77777777" w:rsidTr="00B935F4">
        <w:tc>
          <w:tcPr>
            <w:tcW w:w="5000" w:type="pct"/>
            <w:gridSpan w:val="6"/>
          </w:tcPr>
          <w:p w14:paraId="60814248"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Основной подвижной состав</w:t>
            </w:r>
          </w:p>
        </w:tc>
      </w:tr>
      <w:tr w:rsidR="00E16AD3" w:rsidRPr="006C3AEF" w14:paraId="6DC0A0AF" w14:textId="77777777" w:rsidTr="00B935F4">
        <w:tc>
          <w:tcPr>
            <w:tcW w:w="322" w:type="pct"/>
          </w:tcPr>
          <w:p w14:paraId="6A81DFA5" w14:textId="77777777" w:rsidR="00E16AD3" w:rsidRPr="00680E70" w:rsidRDefault="00E16AD3" w:rsidP="00B935F4">
            <w:pPr>
              <w:jc w:val="center"/>
              <w:rPr>
                <w:rFonts w:ascii="Times New Roman" w:eastAsia="Calibri" w:hAnsi="Times New Roman"/>
                <w:sz w:val="20"/>
                <w:lang w:eastAsia="en-US"/>
              </w:rPr>
            </w:pPr>
          </w:p>
        </w:tc>
        <w:tc>
          <w:tcPr>
            <w:tcW w:w="512" w:type="pct"/>
          </w:tcPr>
          <w:p w14:paraId="136DB31B" w14:textId="77777777" w:rsidR="00E16AD3" w:rsidRPr="00680E70" w:rsidRDefault="00E16AD3" w:rsidP="00B935F4">
            <w:pPr>
              <w:ind w:firstLine="567"/>
              <w:jc w:val="center"/>
              <w:rPr>
                <w:rFonts w:ascii="Times New Roman" w:eastAsia="Calibri" w:hAnsi="Times New Roman"/>
                <w:sz w:val="20"/>
                <w:lang w:eastAsia="en-US"/>
              </w:rPr>
            </w:pPr>
          </w:p>
        </w:tc>
        <w:tc>
          <w:tcPr>
            <w:tcW w:w="461" w:type="pct"/>
          </w:tcPr>
          <w:p w14:paraId="727CD771" w14:textId="77777777" w:rsidR="00E16AD3" w:rsidRPr="00680E70" w:rsidRDefault="00E16AD3" w:rsidP="00B935F4">
            <w:pPr>
              <w:ind w:firstLine="567"/>
              <w:jc w:val="center"/>
              <w:rPr>
                <w:rFonts w:ascii="Times New Roman" w:eastAsia="Calibri" w:hAnsi="Times New Roman"/>
                <w:sz w:val="20"/>
                <w:lang w:eastAsia="en-US"/>
              </w:rPr>
            </w:pPr>
          </w:p>
        </w:tc>
        <w:tc>
          <w:tcPr>
            <w:tcW w:w="566" w:type="pct"/>
          </w:tcPr>
          <w:p w14:paraId="3A61F294" w14:textId="77777777" w:rsidR="00E16AD3" w:rsidRPr="00680E70" w:rsidRDefault="00E16AD3" w:rsidP="00B935F4">
            <w:pPr>
              <w:ind w:firstLine="567"/>
              <w:jc w:val="center"/>
              <w:rPr>
                <w:rFonts w:ascii="Times New Roman" w:eastAsia="Calibri" w:hAnsi="Times New Roman"/>
                <w:sz w:val="20"/>
                <w:lang w:eastAsia="en-US"/>
              </w:rPr>
            </w:pPr>
          </w:p>
        </w:tc>
        <w:tc>
          <w:tcPr>
            <w:tcW w:w="576" w:type="pct"/>
          </w:tcPr>
          <w:p w14:paraId="5AA3DA3A" w14:textId="77777777" w:rsidR="00E16AD3" w:rsidRPr="00680E70" w:rsidRDefault="00E16AD3" w:rsidP="00B935F4">
            <w:pPr>
              <w:ind w:firstLine="567"/>
              <w:jc w:val="center"/>
              <w:rPr>
                <w:rFonts w:ascii="Times New Roman" w:eastAsia="Calibri" w:hAnsi="Times New Roman"/>
                <w:sz w:val="20"/>
                <w:lang w:eastAsia="en-US"/>
              </w:rPr>
            </w:pPr>
          </w:p>
        </w:tc>
        <w:tc>
          <w:tcPr>
            <w:tcW w:w="2563" w:type="pct"/>
          </w:tcPr>
          <w:p w14:paraId="5AF7C154" w14:textId="77777777" w:rsidR="00E16AD3" w:rsidRPr="00680E70" w:rsidRDefault="00E16AD3" w:rsidP="00B935F4">
            <w:pPr>
              <w:ind w:firstLine="567"/>
              <w:jc w:val="center"/>
              <w:rPr>
                <w:rFonts w:ascii="Times New Roman" w:eastAsia="Calibri" w:hAnsi="Times New Roman"/>
                <w:sz w:val="20"/>
                <w:lang w:eastAsia="en-US"/>
              </w:rPr>
            </w:pPr>
          </w:p>
        </w:tc>
      </w:tr>
      <w:tr w:rsidR="00E16AD3" w:rsidRPr="006C3AEF" w14:paraId="0B3B701E" w14:textId="77777777" w:rsidTr="00B935F4">
        <w:tc>
          <w:tcPr>
            <w:tcW w:w="5000" w:type="pct"/>
            <w:gridSpan w:val="6"/>
          </w:tcPr>
          <w:p w14:paraId="11E14C5E" w14:textId="77777777" w:rsidR="00E16AD3" w:rsidRPr="00680E70" w:rsidRDefault="00E16AD3" w:rsidP="00B935F4">
            <w:pPr>
              <w:jc w:val="center"/>
              <w:rPr>
                <w:rFonts w:ascii="Times New Roman" w:eastAsia="Calibri" w:hAnsi="Times New Roman"/>
                <w:sz w:val="20"/>
                <w:lang w:eastAsia="en-US"/>
              </w:rPr>
            </w:pPr>
            <w:r w:rsidRPr="00680E70">
              <w:rPr>
                <w:rFonts w:ascii="Times New Roman" w:eastAsia="Calibri" w:hAnsi="Times New Roman"/>
                <w:sz w:val="20"/>
                <w:lang w:eastAsia="en-US"/>
              </w:rPr>
              <w:t>Резервный подвижной состав</w:t>
            </w:r>
          </w:p>
        </w:tc>
      </w:tr>
      <w:tr w:rsidR="00E16AD3" w:rsidRPr="006C3AEF" w14:paraId="0B42A305" w14:textId="77777777" w:rsidTr="00B935F4">
        <w:tc>
          <w:tcPr>
            <w:tcW w:w="322" w:type="pct"/>
          </w:tcPr>
          <w:p w14:paraId="0248EAB2" w14:textId="77777777" w:rsidR="00E16AD3" w:rsidRPr="00680E70" w:rsidRDefault="00E16AD3" w:rsidP="00B935F4">
            <w:pPr>
              <w:jc w:val="center"/>
              <w:rPr>
                <w:rFonts w:ascii="Times New Roman" w:eastAsia="Calibri" w:hAnsi="Times New Roman"/>
                <w:sz w:val="20"/>
                <w:lang w:eastAsia="en-US"/>
              </w:rPr>
            </w:pPr>
          </w:p>
        </w:tc>
        <w:tc>
          <w:tcPr>
            <w:tcW w:w="512" w:type="pct"/>
          </w:tcPr>
          <w:p w14:paraId="42606031" w14:textId="77777777" w:rsidR="00E16AD3" w:rsidRPr="00680E70" w:rsidRDefault="00E16AD3" w:rsidP="00B935F4">
            <w:pPr>
              <w:ind w:firstLine="567"/>
              <w:jc w:val="center"/>
              <w:rPr>
                <w:rFonts w:ascii="Times New Roman" w:eastAsia="Calibri" w:hAnsi="Times New Roman"/>
                <w:sz w:val="20"/>
                <w:lang w:eastAsia="en-US"/>
              </w:rPr>
            </w:pPr>
          </w:p>
        </w:tc>
        <w:tc>
          <w:tcPr>
            <w:tcW w:w="461" w:type="pct"/>
          </w:tcPr>
          <w:p w14:paraId="0657141E" w14:textId="77777777" w:rsidR="00E16AD3" w:rsidRPr="00680E70" w:rsidRDefault="00E16AD3" w:rsidP="00B935F4">
            <w:pPr>
              <w:ind w:firstLine="567"/>
              <w:jc w:val="center"/>
              <w:rPr>
                <w:rFonts w:ascii="Times New Roman" w:eastAsia="Calibri" w:hAnsi="Times New Roman"/>
                <w:sz w:val="20"/>
                <w:lang w:eastAsia="en-US"/>
              </w:rPr>
            </w:pPr>
          </w:p>
        </w:tc>
        <w:tc>
          <w:tcPr>
            <w:tcW w:w="566" w:type="pct"/>
          </w:tcPr>
          <w:p w14:paraId="55AB84FC" w14:textId="77777777" w:rsidR="00E16AD3" w:rsidRPr="00680E70" w:rsidRDefault="00E16AD3" w:rsidP="00B935F4">
            <w:pPr>
              <w:ind w:firstLine="567"/>
              <w:jc w:val="center"/>
              <w:rPr>
                <w:rFonts w:ascii="Times New Roman" w:eastAsia="Calibri" w:hAnsi="Times New Roman"/>
                <w:sz w:val="20"/>
                <w:lang w:eastAsia="en-US"/>
              </w:rPr>
            </w:pPr>
          </w:p>
        </w:tc>
        <w:tc>
          <w:tcPr>
            <w:tcW w:w="576" w:type="pct"/>
          </w:tcPr>
          <w:p w14:paraId="30199954" w14:textId="77777777" w:rsidR="00E16AD3" w:rsidRPr="00680E70" w:rsidRDefault="00E16AD3" w:rsidP="00B935F4">
            <w:pPr>
              <w:ind w:firstLine="567"/>
              <w:jc w:val="center"/>
              <w:rPr>
                <w:rFonts w:ascii="Times New Roman" w:eastAsia="Calibri" w:hAnsi="Times New Roman"/>
                <w:sz w:val="20"/>
                <w:lang w:eastAsia="en-US"/>
              </w:rPr>
            </w:pPr>
          </w:p>
        </w:tc>
        <w:tc>
          <w:tcPr>
            <w:tcW w:w="2563" w:type="pct"/>
          </w:tcPr>
          <w:p w14:paraId="611C06ED" w14:textId="77777777" w:rsidR="00E16AD3" w:rsidRPr="00680E70" w:rsidRDefault="00E16AD3" w:rsidP="00B935F4">
            <w:pPr>
              <w:ind w:firstLine="567"/>
              <w:jc w:val="center"/>
              <w:rPr>
                <w:rFonts w:ascii="Times New Roman" w:eastAsia="Calibri" w:hAnsi="Times New Roman"/>
                <w:sz w:val="20"/>
                <w:lang w:eastAsia="en-US"/>
              </w:rPr>
            </w:pPr>
          </w:p>
        </w:tc>
      </w:tr>
    </w:tbl>
    <w:p w14:paraId="1674A008" w14:textId="77777777" w:rsidR="00E16AD3" w:rsidRPr="0028663B" w:rsidRDefault="00E16AD3" w:rsidP="00E16AD3">
      <w:pPr>
        <w:ind w:firstLine="567"/>
        <w:rPr>
          <w:rFonts w:ascii="Times New Roman" w:eastAsia="Calibri" w:hAnsi="Times New Roman"/>
          <w:sz w:val="24"/>
          <w:szCs w:val="24"/>
          <w:lang w:eastAsia="en-US"/>
        </w:rPr>
      </w:pPr>
    </w:p>
    <w:p w14:paraId="132C02A3" w14:textId="77777777" w:rsidR="00E16AD3" w:rsidRPr="0028663B" w:rsidRDefault="00E16AD3" w:rsidP="00E16AD3">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 xml:space="preserve">Руководитель организации (индивидуальный предприниматель) </w:t>
      </w:r>
    </w:p>
    <w:p w14:paraId="1A6DF5BE" w14:textId="77777777" w:rsidR="00E16AD3" w:rsidRPr="0028663B" w:rsidRDefault="00E16AD3" w:rsidP="00E16AD3">
      <w:pPr>
        <w:ind w:firstLine="567"/>
        <w:rPr>
          <w:rFonts w:ascii="Times New Roman" w:eastAsia="Calibri" w:hAnsi="Times New Roman"/>
          <w:sz w:val="24"/>
          <w:szCs w:val="24"/>
          <w:lang w:eastAsia="en-US"/>
        </w:rPr>
      </w:pPr>
    </w:p>
    <w:p w14:paraId="07793B4A" w14:textId="77777777" w:rsidR="00E16AD3" w:rsidRPr="00680E70" w:rsidRDefault="00E16AD3" w:rsidP="00E16AD3">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____________________ (______________</w:t>
      </w:r>
      <w:r>
        <w:rPr>
          <w:rFonts w:ascii="Times New Roman" w:eastAsia="Calibri" w:hAnsi="Times New Roman"/>
          <w:sz w:val="24"/>
          <w:szCs w:val="24"/>
          <w:lang w:eastAsia="en-US"/>
        </w:rPr>
        <w:t>_____</w:t>
      </w:r>
      <w:r w:rsidRPr="00680E70">
        <w:rPr>
          <w:rFonts w:ascii="Times New Roman" w:eastAsia="Calibri" w:hAnsi="Times New Roman"/>
          <w:sz w:val="24"/>
          <w:szCs w:val="24"/>
          <w:lang w:eastAsia="en-US"/>
        </w:rPr>
        <w:t xml:space="preserve">__________) </w:t>
      </w:r>
    </w:p>
    <w:p w14:paraId="50E44160" w14:textId="77777777" w:rsidR="00E16AD3" w:rsidRPr="00680E70" w:rsidRDefault="00E16AD3" w:rsidP="00E16AD3">
      <w:pPr>
        <w:ind w:firstLine="567"/>
        <w:rPr>
          <w:rFonts w:ascii="Times New Roman" w:eastAsia="Calibri" w:hAnsi="Times New Roman"/>
          <w:sz w:val="24"/>
          <w:szCs w:val="24"/>
          <w:vertAlign w:val="superscript"/>
          <w:lang w:eastAsia="en-US"/>
        </w:rPr>
      </w:pPr>
      <w:r w:rsidRPr="009B6825">
        <w:rPr>
          <w:rFonts w:ascii="Times New Roman" w:eastAsia="Calibri" w:hAnsi="Times New Roman"/>
          <w:sz w:val="24"/>
          <w:szCs w:val="24"/>
          <w:vertAlign w:val="superscript"/>
          <w:lang w:eastAsia="en-US"/>
        </w:rPr>
        <w:t xml:space="preserve">                     </w:t>
      </w:r>
      <w:r w:rsidRPr="00680E70">
        <w:rPr>
          <w:rFonts w:ascii="Times New Roman" w:eastAsia="Calibri" w:hAnsi="Times New Roman"/>
          <w:sz w:val="24"/>
          <w:szCs w:val="24"/>
          <w:vertAlign w:val="superscript"/>
          <w:lang w:eastAsia="en-US"/>
        </w:rPr>
        <w:t xml:space="preserve"> (</w:t>
      </w:r>
      <w:proofErr w:type="gramStart"/>
      <w:r w:rsidRPr="00680E70">
        <w:rPr>
          <w:rFonts w:ascii="Times New Roman" w:eastAsia="Calibri" w:hAnsi="Times New Roman"/>
          <w:sz w:val="24"/>
          <w:szCs w:val="24"/>
          <w:vertAlign w:val="superscript"/>
          <w:lang w:eastAsia="en-US"/>
        </w:rPr>
        <w:t xml:space="preserve">подпись)   </w:t>
      </w:r>
      <w:proofErr w:type="gramEnd"/>
      <w:r w:rsidRPr="00680E70">
        <w:rPr>
          <w:rFonts w:ascii="Times New Roman" w:eastAsia="Calibri" w:hAnsi="Times New Roman"/>
          <w:sz w:val="24"/>
          <w:szCs w:val="24"/>
          <w:vertAlign w:val="superscript"/>
          <w:lang w:eastAsia="en-US"/>
        </w:rPr>
        <w:t xml:space="preserve">                </w:t>
      </w:r>
      <w:r>
        <w:rPr>
          <w:rFonts w:ascii="Times New Roman" w:eastAsia="Calibri" w:hAnsi="Times New Roman"/>
          <w:sz w:val="24"/>
          <w:szCs w:val="24"/>
          <w:vertAlign w:val="superscript"/>
          <w:lang w:eastAsia="en-US"/>
        </w:rPr>
        <w:t xml:space="preserve">  </w:t>
      </w:r>
      <w:r w:rsidRPr="00680E70">
        <w:rPr>
          <w:rFonts w:ascii="Times New Roman" w:eastAsia="Calibri" w:hAnsi="Times New Roman"/>
          <w:sz w:val="24"/>
          <w:szCs w:val="24"/>
          <w:vertAlign w:val="superscript"/>
          <w:lang w:eastAsia="en-US"/>
        </w:rPr>
        <w:t xml:space="preserve">    (фамилия, имя, отчество)  (последнее при наличии) </w:t>
      </w:r>
    </w:p>
    <w:p w14:paraId="5FACE241" w14:textId="77777777" w:rsidR="00E16AD3" w:rsidRPr="009B6825" w:rsidRDefault="00E16AD3" w:rsidP="00E16AD3">
      <w:pPr>
        <w:ind w:firstLine="567"/>
        <w:rPr>
          <w:rFonts w:ascii="Times New Roman" w:eastAsia="Calibri" w:hAnsi="Times New Roman"/>
          <w:sz w:val="24"/>
          <w:szCs w:val="24"/>
          <w:vertAlign w:val="superscript"/>
          <w:lang w:eastAsia="en-US"/>
        </w:rPr>
      </w:pPr>
    </w:p>
    <w:p w14:paraId="0670C46A" w14:textId="77777777" w:rsidR="00E16AD3" w:rsidRDefault="00E16AD3" w:rsidP="00E16AD3">
      <w:pPr>
        <w:ind w:firstLine="567"/>
        <w:rPr>
          <w:rFonts w:ascii="Times New Roman" w:eastAsia="Calibri" w:hAnsi="Times New Roman"/>
          <w:sz w:val="24"/>
          <w:szCs w:val="24"/>
          <w:lang w:eastAsia="en-US"/>
        </w:rPr>
      </w:pPr>
      <w:r w:rsidRPr="00680E70">
        <w:rPr>
          <w:rFonts w:ascii="Times New Roman" w:eastAsia="Calibri" w:hAnsi="Times New Roman"/>
          <w:sz w:val="24"/>
          <w:szCs w:val="24"/>
          <w:lang w:eastAsia="en-US"/>
        </w:rPr>
        <w:t>М.П. (при наличии) ____ ________________ 20___ г.</w:t>
      </w:r>
    </w:p>
    <w:p w14:paraId="2F2BC018" w14:textId="77777777" w:rsidR="00E16AD3" w:rsidRDefault="00E16AD3" w:rsidP="00E16AD3">
      <w:pPr>
        <w:ind w:firstLine="567"/>
        <w:rPr>
          <w:rFonts w:ascii="Times New Roman" w:eastAsia="Calibri" w:hAnsi="Times New Roman"/>
          <w:sz w:val="24"/>
          <w:szCs w:val="24"/>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14:paraId="61C7593A" w14:textId="77777777" w:rsidTr="00B935F4">
        <w:tc>
          <w:tcPr>
            <w:tcW w:w="4814" w:type="dxa"/>
          </w:tcPr>
          <w:p w14:paraId="3C752B4A" w14:textId="77777777" w:rsidR="00E16AD3" w:rsidRDefault="00E16AD3" w:rsidP="00B935F4">
            <w:pPr>
              <w:pStyle w:val="23"/>
              <w:jc w:val="center"/>
              <w:rPr>
                <w:b/>
                <w:bCs/>
                <w:highlight w:val="yellow"/>
              </w:rPr>
            </w:pPr>
          </w:p>
        </w:tc>
        <w:tc>
          <w:tcPr>
            <w:tcW w:w="4815" w:type="dxa"/>
          </w:tcPr>
          <w:p w14:paraId="760A962A" w14:textId="77777777" w:rsidR="00E16AD3" w:rsidRPr="009E08A3" w:rsidRDefault="00E16AD3" w:rsidP="00B935F4">
            <w:pPr>
              <w:tabs>
                <w:tab w:val="left" w:pos="9360"/>
              </w:tabs>
              <w:suppressAutoHyphens/>
              <w:autoSpaceDE w:val="0"/>
              <w:jc w:val="right"/>
              <w:rPr>
                <w:rFonts w:ascii="Times New Roman" w:eastAsia="Arial" w:hAnsi="Times New Roman"/>
                <w:sz w:val="20"/>
                <w:lang w:eastAsia="ar-SA"/>
              </w:rPr>
            </w:pPr>
            <w:r w:rsidRPr="009E08A3">
              <w:rPr>
                <w:rFonts w:ascii="Times New Roman" w:eastAsia="Arial" w:hAnsi="Times New Roman"/>
                <w:sz w:val="20"/>
                <w:lang w:eastAsia="ar-SA"/>
              </w:rPr>
              <w:t>Приложение № 6</w:t>
            </w:r>
          </w:p>
          <w:p w14:paraId="0F2FB2C3" w14:textId="77777777" w:rsidR="00E16AD3" w:rsidRDefault="00E16AD3" w:rsidP="00B935F4">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sz w:val="20"/>
                <w:lang w:eastAsia="ar-SA"/>
              </w:rPr>
              <w:t>к конкурсной документации по</w:t>
            </w:r>
            <w:r w:rsidRPr="001D7605">
              <w:rPr>
                <w:rFonts w:ascii="Times New Roman" w:hAnsi="Times New Roman"/>
                <w:sz w:val="20"/>
                <w:lang w:eastAsia="ar-SA"/>
              </w:rPr>
              <w:t xml:space="preserve"> </w:t>
            </w:r>
            <w:r w:rsidRPr="009E08A3">
              <w:rPr>
                <w:rFonts w:ascii="Times New Roman" w:hAnsi="Times New Roman"/>
                <w:sz w:val="20"/>
                <w:lang w:eastAsia="ar-SA"/>
              </w:rPr>
              <w:t>проведению открытого конкурса на право</w:t>
            </w:r>
            <w:r w:rsidRPr="001D7605">
              <w:rPr>
                <w:rFonts w:ascii="Times New Roman" w:hAnsi="Times New Roman"/>
                <w:sz w:val="20"/>
                <w:lang w:eastAsia="ar-SA"/>
              </w:rPr>
              <w:t xml:space="preserve"> </w:t>
            </w:r>
            <w:r w:rsidRPr="009E08A3">
              <w:rPr>
                <w:rFonts w:ascii="Times New Roman" w:hAnsi="Times New Roman"/>
                <w:sz w:val="20"/>
                <w:lang w:eastAsia="ar-SA"/>
              </w:rPr>
              <w:t>получения свидетельств об осуществлении</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по одному или нескольким</w:t>
            </w:r>
            <w:r w:rsidRPr="001D7605">
              <w:rPr>
                <w:rFonts w:ascii="Times New Roman" w:hAnsi="Times New Roman"/>
                <w:sz w:val="20"/>
                <w:lang w:eastAsia="ar-SA"/>
              </w:rPr>
              <w:t xml:space="preserve"> </w:t>
            </w:r>
            <w:r w:rsidRPr="009E08A3">
              <w:rPr>
                <w:rFonts w:ascii="Times New Roman" w:hAnsi="Times New Roman"/>
                <w:sz w:val="20"/>
                <w:lang w:eastAsia="ar-SA"/>
              </w:rPr>
              <w:t>муниципальным маршрутам регулярных</w:t>
            </w:r>
            <w:r w:rsidRPr="001D7605">
              <w:rPr>
                <w:rFonts w:ascii="Times New Roman" w:hAnsi="Times New Roman"/>
                <w:sz w:val="20"/>
                <w:lang w:eastAsia="ar-SA"/>
              </w:rPr>
              <w:t xml:space="preserve"> </w:t>
            </w:r>
            <w:r w:rsidRPr="009E08A3">
              <w:rPr>
                <w:rFonts w:ascii="Times New Roman" w:hAnsi="Times New Roman"/>
                <w:sz w:val="20"/>
                <w:lang w:eastAsia="ar-SA"/>
              </w:rPr>
              <w:t>перевозок в Чебоксарском муниципальном</w:t>
            </w:r>
            <w:r w:rsidRPr="001D7605">
              <w:rPr>
                <w:rFonts w:ascii="Times New Roman" w:hAnsi="Times New Roman"/>
                <w:sz w:val="20"/>
                <w:lang w:eastAsia="ar-SA"/>
              </w:rPr>
              <w:t xml:space="preserve"> </w:t>
            </w:r>
            <w:r w:rsidRPr="009E08A3">
              <w:rPr>
                <w:rFonts w:ascii="Times New Roman" w:hAnsi="Times New Roman"/>
                <w:sz w:val="20"/>
                <w:lang w:eastAsia="ar-SA"/>
              </w:rPr>
              <w:t>округе Чувашской Республике, утвержденной</w:t>
            </w:r>
            <w:r w:rsidRPr="001D7605">
              <w:rPr>
                <w:rFonts w:ascii="Times New Roman" w:hAnsi="Times New Roman"/>
                <w:sz w:val="20"/>
                <w:lang w:eastAsia="ar-SA"/>
              </w:rPr>
              <w:t xml:space="preserve"> </w:t>
            </w:r>
            <w:r w:rsidRPr="009E08A3">
              <w:rPr>
                <w:rFonts w:ascii="Times New Roman" w:hAnsi="Times New Roman"/>
                <w:sz w:val="20"/>
                <w:lang w:eastAsia="ar-SA"/>
              </w:rPr>
              <w:t>постановлением</w:t>
            </w:r>
            <w:r w:rsidRPr="009E08A3">
              <w:rPr>
                <w:rFonts w:ascii="Times New Roman" w:hAnsi="Times New Roman"/>
                <w:bCs/>
                <w:sz w:val="20"/>
                <w:lang w:eastAsia="ar-SA"/>
              </w:rPr>
              <w:t xml:space="preserve"> Администрации Чебоксарского</w:t>
            </w:r>
            <w:r w:rsidRPr="001D7605">
              <w:rPr>
                <w:rFonts w:ascii="Times New Roman" w:hAnsi="Times New Roman"/>
                <w:bCs/>
                <w:sz w:val="20"/>
                <w:lang w:eastAsia="ar-SA"/>
              </w:rPr>
              <w:t xml:space="preserve"> </w:t>
            </w:r>
            <w:r w:rsidRPr="009E08A3">
              <w:rPr>
                <w:rFonts w:ascii="Times New Roman" w:hAnsi="Times New Roman"/>
                <w:bCs/>
                <w:sz w:val="20"/>
                <w:lang w:eastAsia="ar-SA"/>
              </w:rPr>
              <w:t xml:space="preserve">муниципального округа </w:t>
            </w:r>
          </w:p>
          <w:p w14:paraId="33E98CBA" w14:textId="77777777" w:rsidR="00E16AD3" w:rsidRDefault="00E16AD3" w:rsidP="00B935F4">
            <w:pPr>
              <w:tabs>
                <w:tab w:val="left" w:pos="9360"/>
              </w:tabs>
              <w:suppressAutoHyphens/>
              <w:spacing w:line="216" w:lineRule="auto"/>
              <w:ind w:firstLine="567"/>
              <w:jc w:val="right"/>
              <w:rPr>
                <w:rFonts w:ascii="Times New Roman" w:hAnsi="Times New Roman"/>
                <w:bCs/>
                <w:sz w:val="20"/>
                <w:lang w:eastAsia="ar-SA"/>
              </w:rPr>
            </w:pPr>
            <w:r w:rsidRPr="009E08A3">
              <w:rPr>
                <w:rFonts w:ascii="Times New Roman" w:hAnsi="Times New Roman"/>
                <w:bCs/>
                <w:sz w:val="20"/>
                <w:lang w:eastAsia="ar-SA"/>
              </w:rPr>
              <w:t>Чувашской Республики</w:t>
            </w:r>
          </w:p>
          <w:p w14:paraId="21C883A7" w14:textId="77777777" w:rsidR="00E16AD3" w:rsidRPr="009E08A3" w:rsidRDefault="00E16AD3" w:rsidP="00B935F4">
            <w:pPr>
              <w:tabs>
                <w:tab w:val="left" w:pos="9360"/>
              </w:tabs>
              <w:suppressAutoHyphens/>
              <w:spacing w:line="216" w:lineRule="auto"/>
              <w:ind w:firstLine="567"/>
              <w:jc w:val="right"/>
              <w:rPr>
                <w:rFonts w:ascii="Times New Roman" w:hAnsi="Times New Roman"/>
                <w:bCs/>
                <w:sz w:val="20"/>
                <w:lang w:eastAsia="ar-SA"/>
              </w:rPr>
            </w:pPr>
          </w:p>
          <w:p w14:paraId="246F6D78" w14:textId="77777777" w:rsidR="00E16AD3" w:rsidRPr="00CC0323" w:rsidRDefault="00E16AD3" w:rsidP="00B935F4">
            <w:pPr>
              <w:pStyle w:val="23"/>
              <w:jc w:val="right"/>
              <w:rPr>
                <w:bCs/>
                <w:sz w:val="20"/>
                <w:szCs w:val="20"/>
              </w:rPr>
            </w:pPr>
            <w:r w:rsidRPr="00CC0323">
              <w:rPr>
                <w:sz w:val="20"/>
                <w:szCs w:val="20"/>
              </w:rPr>
              <w:t>от _</w:t>
            </w:r>
            <w:r>
              <w:rPr>
                <w:sz w:val="20"/>
                <w:szCs w:val="20"/>
              </w:rPr>
              <w:t>_____________</w:t>
            </w:r>
            <w:r w:rsidRPr="00CC0323">
              <w:rPr>
                <w:bCs/>
                <w:sz w:val="20"/>
                <w:szCs w:val="20"/>
              </w:rPr>
              <w:t>__</w:t>
            </w:r>
            <w:r w:rsidRPr="00CC0323">
              <w:rPr>
                <w:sz w:val="20"/>
                <w:szCs w:val="20"/>
              </w:rPr>
              <w:t xml:space="preserve"> № __</w:t>
            </w:r>
            <w:r>
              <w:rPr>
                <w:sz w:val="20"/>
                <w:szCs w:val="20"/>
              </w:rPr>
              <w:t>____</w:t>
            </w:r>
            <w:r w:rsidRPr="00CC0323">
              <w:rPr>
                <w:sz w:val="20"/>
                <w:szCs w:val="20"/>
              </w:rPr>
              <w:t>__</w:t>
            </w:r>
          </w:p>
        </w:tc>
      </w:tr>
    </w:tbl>
    <w:p w14:paraId="37B6EE99" w14:textId="77777777" w:rsidR="00E16AD3" w:rsidRPr="0028663B" w:rsidRDefault="00E16AD3" w:rsidP="00E16AD3">
      <w:pPr>
        <w:pStyle w:val="23"/>
        <w:ind w:firstLine="567"/>
        <w:jc w:val="center"/>
        <w:rPr>
          <w:b/>
          <w:bCs/>
          <w:highlight w:val="yellow"/>
        </w:rPr>
      </w:pPr>
    </w:p>
    <w:p w14:paraId="7FEC25F7" w14:textId="77777777" w:rsidR="00E16AD3" w:rsidRPr="009E08A3" w:rsidRDefault="00E16AD3" w:rsidP="00E16AD3">
      <w:pPr>
        <w:spacing w:line="360" w:lineRule="auto"/>
        <w:ind w:firstLine="567"/>
        <w:jc w:val="right"/>
        <w:rPr>
          <w:rFonts w:ascii="Times New Roman" w:eastAsia="Arial Unicode MS" w:hAnsi="Times New Roman"/>
          <w:bCs/>
          <w:sz w:val="24"/>
          <w:szCs w:val="24"/>
        </w:rPr>
      </w:pPr>
    </w:p>
    <w:p w14:paraId="21797263" w14:textId="77777777" w:rsidR="00E16AD3" w:rsidRPr="009E08A3" w:rsidRDefault="00E16AD3" w:rsidP="00E16AD3">
      <w:pPr>
        <w:tabs>
          <w:tab w:val="left" w:pos="4678"/>
        </w:tabs>
        <w:ind w:firstLine="567"/>
        <w:jc w:val="center"/>
        <w:rPr>
          <w:rFonts w:ascii="Times New Roman" w:hAnsi="Times New Roman"/>
          <w:b/>
          <w:bCs/>
          <w:sz w:val="24"/>
          <w:szCs w:val="24"/>
        </w:rPr>
      </w:pPr>
      <w:r w:rsidRPr="009E08A3">
        <w:rPr>
          <w:rFonts w:ascii="Times New Roman" w:hAnsi="Times New Roman"/>
          <w:b/>
          <w:bCs/>
          <w:sz w:val="24"/>
          <w:szCs w:val="24"/>
        </w:rPr>
        <w:t>Ш К А Л А</w:t>
      </w:r>
    </w:p>
    <w:p w14:paraId="4B260AF8" w14:textId="77777777" w:rsidR="00E16AD3" w:rsidRPr="009E08A3" w:rsidRDefault="00E16AD3" w:rsidP="00E16AD3">
      <w:pPr>
        <w:ind w:firstLine="567"/>
        <w:jc w:val="center"/>
        <w:rPr>
          <w:rFonts w:ascii="Times New Roman" w:hAnsi="Times New Roman"/>
          <w:b/>
          <w:sz w:val="24"/>
          <w:szCs w:val="24"/>
        </w:rPr>
      </w:pPr>
      <w:r w:rsidRPr="009E08A3">
        <w:rPr>
          <w:rFonts w:ascii="Times New Roman" w:hAnsi="Times New Roman"/>
          <w:b/>
          <w:sz w:val="24"/>
          <w:szCs w:val="24"/>
        </w:rPr>
        <w:t xml:space="preserve">для оценки критериев, применяемых при оценке и сопоставлении заявок на участие в открытом конкурсе </w:t>
      </w:r>
    </w:p>
    <w:p w14:paraId="0D7F9F1E" w14:textId="77777777" w:rsidR="00E16AD3" w:rsidRPr="009E08A3" w:rsidRDefault="00E16AD3" w:rsidP="00E16AD3">
      <w:pPr>
        <w:autoSpaceDE w:val="0"/>
        <w:autoSpaceDN w:val="0"/>
        <w:ind w:firstLine="567"/>
        <w:jc w:val="both"/>
        <w:rPr>
          <w:rFonts w:ascii="Times New Roman" w:hAnsi="Times New Roman"/>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3"/>
        <w:gridCol w:w="7937"/>
        <w:gridCol w:w="1135"/>
      </w:tblGrid>
      <w:tr w:rsidR="00E16AD3" w:rsidRPr="006C3AEF" w14:paraId="320C026F" w14:textId="77777777" w:rsidTr="00B935F4">
        <w:trPr>
          <w:trHeight w:val="692"/>
        </w:trPr>
        <w:tc>
          <w:tcPr>
            <w:tcW w:w="292" w:type="pct"/>
          </w:tcPr>
          <w:p w14:paraId="7407FF43" w14:textId="77777777" w:rsidR="00E16AD3" w:rsidRPr="009E08A3" w:rsidRDefault="00E16AD3" w:rsidP="00B935F4">
            <w:pPr>
              <w:autoSpaceDE w:val="0"/>
              <w:autoSpaceDN w:val="0"/>
              <w:ind w:firstLine="567"/>
              <w:jc w:val="center"/>
              <w:rPr>
                <w:rFonts w:ascii="Times New Roman" w:hAnsi="Times New Roman"/>
                <w:sz w:val="24"/>
                <w:szCs w:val="24"/>
              </w:rPr>
            </w:pPr>
            <w:r w:rsidRPr="009E08A3">
              <w:rPr>
                <w:rFonts w:ascii="Times New Roman" w:hAnsi="Times New Roman"/>
                <w:sz w:val="24"/>
                <w:szCs w:val="24"/>
              </w:rPr>
              <w:t>№</w:t>
            </w:r>
          </w:p>
          <w:p w14:paraId="71D8A479" w14:textId="77777777" w:rsidR="00E16AD3" w:rsidRPr="009E08A3" w:rsidRDefault="00E16AD3" w:rsidP="00B935F4">
            <w:pPr>
              <w:autoSpaceDE w:val="0"/>
              <w:autoSpaceDN w:val="0"/>
              <w:jc w:val="center"/>
              <w:rPr>
                <w:rFonts w:ascii="Times New Roman" w:hAnsi="Times New Roman"/>
                <w:sz w:val="24"/>
                <w:szCs w:val="24"/>
              </w:rPr>
            </w:pPr>
            <w:r w:rsidRPr="006C3AEF">
              <w:rPr>
                <w:rFonts w:ascii="Times New Roman" w:hAnsi="Times New Roman"/>
                <w:sz w:val="24"/>
                <w:szCs w:val="24"/>
              </w:rPr>
              <w:t xml:space="preserve">№ </w:t>
            </w:r>
            <w:proofErr w:type="spellStart"/>
            <w:r w:rsidRPr="009E08A3">
              <w:rPr>
                <w:rFonts w:ascii="Times New Roman" w:hAnsi="Times New Roman"/>
                <w:sz w:val="24"/>
                <w:szCs w:val="24"/>
              </w:rPr>
              <w:t>пп</w:t>
            </w:r>
            <w:proofErr w:type="spellEnd"/>
          </w:p>
        </w:tc>
        <w:tc>
          <w:tcPr>
            <w:tcW w:w="4118" w:type="pct"/>
          </w:tcPr>
          <w:p w14:paraId="1F2AAEF8"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Критерии</w:t>
            </w:r>
          </w:p>
        </w:tc>
        <w:tc>
          <w:tcPr>
            <w:tcW w:w="590" w:type="pct"/>
          </w:tcPr>
          <w:p w14:paraId="4387210F"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Количество баллов</w:t>
            </w:r>
          </w:p>
        </w:tc>
      </w:tr>
      <w:tr w:rsidR="00E16AD3" w:rsidRPr="006C3AEF" w14:paraId="5AEB5667" w14:textId="77777777" w:rsidTr="00B935F4">
        <w:trPr>
          <w:tblHeader/>
        </w:trPr>
        <w:tc>
          <w:tcPr>
            <w:tcW w:w="292" w:type="pct"/>
          </w:tcPr>
          <w:p w14:paraId="11C628D4"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w:t>
            </w:r>
          </w:p>
        </w:tc>
        <w:tc>
          <w:tcPr>
            <w:tcW w:w="4118" w:type="pct"/>
          </w:tcPr>
          <w:p w14:paraId="7A1911F2" w14:textId="77777777" w:rsidR="00E16AD3" w:rsidRPr="009E08A3" w:rsidRDefault="00E16AD3" w:rsidP="00B935F4">
            <w:pPr>
              <w:autoSpaceDE w:val="0"/>
              <w:autoSpaceDN w:val="0"/>
              <w:ind w:firstLine="567"/>
              <w:jc w:val="center"/>
              <w:rPr>
                <w:rFonts w:ascii="Times New Roman" w:hAnsi="Times New Roman"/>
                <w:sz w:val="24"/>
                <w:szCs w:val="24"/>
              </w:rPr>
            </w:pPr>
            <w:r w:rsidRPr="009E08A3">
              <w:rPr>
                <w:rFonts w:ascii="Times New Roman" w:hAnsi="Times New Roman"/>
                <w:sz w:val="24"/>
                <w:szCs w:val="24"/>
              </w:rPr>
              <w:t>2</w:t>
            </w:r>
          </w:p>
        </w:tc>
        <w:tc>
          <w:tcPr>
            <w:tcW w:w="590" w:type="pct"/>
          </w:tcPr>
          <w:p w14:paraId="2ED27550" w14:textId="77777777" w:rsidR="00E16AD3" w:rsidRPr="009E08A3" w:rsidRDefault="00E16AD3" w:rsidP="00B935F4">
            <w:pPr>
              <w:autoSpaceDE w:val="0"/>
              <w:autoSpaceDN w:val="0"/>
              <w:ind w:firstLine="567"/>
              <w:jc w:val="center"/>
              <w:rPr>
                <w:rFonts w:ascii="Times New Roman" w:hAnsi="Times New Roman"/>
                <w:sz w:val="24"/>
                <w:szCs w:val="24"/>
              </w:rPr>
            </w:pPr>
            <w:r w:rsidRPr="009E08A3">
              <w:rPr>
                <w:rFonts w:ascii="Times New Roman" w:hAnsi="Times New Roman"/>
                <w:sz w:val="24"/>
                <w:szCs w:val="24"/>
              </w:rPr>
              <w:t>3</w:t>
            </w:r>
          </w:p>
        </w:tc>
      </w:tr>
      <w:tr w:rsidR="00E16AD3" w:rsidRPr="006C3AEF" w14:paraId="1EA42FE9" w14:textId="77777777" w:rsidTr="00B935F4">
        <w:tc>
          <w:tcPr>
            <w:tcW w:w="292" w:type="pct"/>
            <w:vMerge w:val="restart"/>
          </w:tcPr>
          <w:p w14:paraId="115E8D2E" w14:textId="77777777" w:rsidR="00E16AD3" w:rsidRPr="009E08A3" w:rsidRDefault="00E16AD3" w:rsidP="00B935F4">
            <w:pPr>
              <w:autoSpaceDE w:val="0"/>
              <w:autoSpaceDN w:val="0"/>
              <w:jc w:val="center"/>
              <w:rPr>
                <w:rFonts w:ascii="Times New Roman" w:hAnsi="Times New Roman"/>
                <w:sz w:val="24"/>
                <w:szCs w:val="24"/>
              </w:rPr>
            </w:pPr>
            <w:r w:rsidRPr="006C3AEF">
              <w:rPr>
                <w:rFonts w:ascii="Times New Roman" w:hAnsi="Times New Roman"/>
                <w:sz w:val="24"/>
                <w:szCs w:val="24"/>
              </w:rPr>
              <w:t>1.</w:t>
            </w:r>
          </w:p>
        </w:tc>
        <w:tc>
          <w:tcPr>
            <w:tcW w:w="4119" w:type="pct"/>
          </w:tcPr>
          <w:p w14:paraId="735AD66E"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tc>
        <w:tc>
          <w:tcPr>
            <w:tcW w:w="589" w:type="pct"/>
          </w:tcPr>
          <w:p w14:paraId="7EE1270E" w14:textId="77777777" w:rsidR="00E16AD3" w:rsidRPr="009E08A3" w:rsidRDefault="00E16AD3" w:rsidP="00B935F4">
            <w:pPr>
              <w:autoSpaceDE w:val="0"/>
              <w:autoSpaceDN w:val="0"/>
              <w:rPr>
                <w:rFonts w:ascii="Times New Roman" w:hAnsi="Times New Roman"/>
                <w:sz w:val="24"/>
                <w:szCs w:val="24"/>
              </w:rPr>
            </w:pPr>
          </w:p>
        </w:tc>
      </w:tr>
      <w:tr w:rsidR="00E16AD3" w:rsidRPr="006C3AEF" w14:paraId="529150F2" w14:textId="77777777" w:rsidTr="00B935F4">
        <w:tc>
          <w:tcPr>
            <w:tcW w:w="292" w:type="pct"/>
            <w:vMerge/>
          </w:tcPr>
          <w:p w14:paraId="1BCEBFCF" w14:textId="77777777" w:rsidR="00E16AD3" w:rsidRPr="009E08A3" w:rsidRDefault="00E16AD3" w:rsidP="00B935F4">
            <w:pPr>
              <w:jc w:val="center"/>
              <w:rPr>
                <w:rFonts w:ascii="Times New Roman" w:eastAsia="Calibri" w:hAnsi="Times New Roman"/>
                <w:sz w:val="24"/>
                <w:szCs w:val="24"/>
                <w:lang w:eastAsia="en-US"/>
              </w:rPr>
            </w:pPr>
          </w:p>
        </w:tc>
        <w:tc>
          <w:tcPr>
            <w:tcW w:w="4119" w:type="pct"/>
          </w:tcPr>
          <w:p w14:paraId="65A12A95"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в ДТП не участвовало 100% транспортных средств</w:t>
            </w:r>
          </w:p>
        </w:tc>
        <w:tc>
          <w:tcPr>
            <w:tcW w:w="589" w:type="pct"/>
          </w:tcPr>
          <w:p w14:paraId="72EB93C8"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690DAAE0" w14:textId="77777777" w:rsidTr="00B935F4">
        <w:tc>
          <w:tcPr>
            <w:tcW w:w="292" w:type="pct"/>
            <w:vMerge/>
          </w:tcPr>
          <w:p w14:paraId="2BDB4655" w14:textId="77777777" w:rsidR="00E16AD3" w:rsidRPr="009E08A3" w:rsidRDefault="00E16AD3" w:rsidP="00B935F4">
            <w:pPr>
              <w:jc w:val="center"/>
              <w:rPr>
                <w:rFonts w:ascii="Times New Roman" w:eastAsia="Calibri" w:hAnsi="Times New Roman"/>
                <w:sz w:val="24"/>
                <w:szCs w:val="24"/>
                <w:lang w:eastAsia="en-US"/>
              </w:rPr>
            </w:pPr>
          </w:p>
        </w:tc>
        <w:tc>
          <w:tcPr>
            <w:tcW w:w="4119" w:type="pct"/>
          </w:tcPr>
          <w:p w14:paraId="1625EC5E"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в ДТП транспортное(</w:t>
            </w:r>
            <w:proofErr w:type="spellStart"/>
            <w:r w:rsidRPr="009E08A3">
              <w:rPr>
                <w:rFonts w:ascii="Times New Roman" w:hAnsi="Times New Roman"/>
                <w:sz w:val="24"/>
                <w:szCs w:val="24"/>
              </w:rPr>
              <w:t>ые</w:t>
            </w:r>
            <w:proofErr w:type="spellEnd"/>
            <w:r w:rsidRPr="009E08A3">
              <w:rPr>
                <w:rFonts w:ascii="Times New Roman" w:hAnsi="Times New Roman"/>
                <w:sz w:val="24"/>
                <w:szCs w:val="24"/>
              </w:rPr>
              <w:t xml:space="preserve">) средство(а) участвовало(-и) </w:t>
            </w:r>
          </w:p>
        </w:tc>
        <w:tc>
          <w:tcPr>
            <w:tcW w:w="589" w:type="pct"/>
          </w:tcPr>
          <w:p w14:paraId="47E9A28C"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0</w:t>
            </w:r>
          </w:p>
        </w:tc>
      </w:tr>
      <w:tr w:rsidR="00E16AD3" w:rsidRPr="006C3AEF" w14:paraId="0B9F0C05" w14:textId="77777777" w:rsidTr="00B935F4">
        <w:tc>
          <w:tcPr>
            <w:tcW w:w="292" w:type="pct"/>
            <w:vMerge w:val="restart"/>
          </w:tcPr>
          <w:p w14:paraId="4C61414B"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2.</w:t>
            </w:r>
          </w:p>
        </w:tc>
        <w:tc>
          <w:tcPr>
            <w:tcW w:w="4119" w:type="pct"/>
          </w:tcPr>
          <w:p w14:paraId="4A12C5FE"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589" w:type="pct"/>
          </w:tcPr>
          <w:p w14:paraId="4D4282C1" w14:textId="77777777" w:rsidR="00E16AD3" w:rsidRPr="009E08A3" w:rsidRDefault="00E16AD3" w:rsidP="00B935F4">
            <w:pPr>
              <w:autoSpaceDE w:val="0"/>
              <w:autoSpaceDN w:val="0"/>
              <w:ind w:firstLine="567"/>
              <w:rPr>
                <w:rFonts w:ascii="Times New Roman" w:hAnsi="Times New Roman"/>
                <w:sz w:val="24"/>
                <w:szCs w:val="24"/>
              </w:rPr>
            </w:pPr>
          </w:p>
        </w:tc>
      </w:tr>
      <w:tr w:rsidR="00E16AD3" w:rsidRPr="006C3AEF" w14:paraId="19CBA321" w14:textId="77777777" w:rsidTr="00B935F4">
        <w:tc>
          <w:tcPr>
            <w:tcW w:w="292" w:type="pct"/>
            <w:vMerge/>
          </w:tcPr>
          <w:p w14:paraId="6F9CD07D" w14:textId="77777777" w:rsidR="00E16AD3" w:rsidRPr="009E08A3" w:rsidRDefault="00E16AD3" w:rsidP="00B935F4">
            <w:pPr>
              <w:rPr>
                <w:rFonts w:ascii="Times New Roman" w:eastAsia="Calibri" w:hAnsi="Times New Roman"/>
                <w:sz w:val="24"/>
                <w:szCs w:val="24"/>
                <w:lang w:eastAsia="en-US"/>
              </w:rPr>
            </w:pPr>
          </w:p>
        </w:tc>
        <w:tc>
          <w:tcPr>
            <w:tcW w:w="4119" w:type="pct"/>
          </w:tcPr>
          <w:p w14:paraId="6DF73FD9"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5 лет и более</w:t>
            </w:r>
          </w:p>
        </w:tc>
        <w:tc>
          <w:tcPr>
            <w:tcW w:w="589" w:type="pct"/>
          </w:tcPr>
          <w:p w14:paraId="41594C29"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56AD7F82" w14:textId="77777777" w:rsidTr="00B935F4">
        <w:tc>
          <w:tcPr>
            <w:tcW w:w="292" w:type="pct"/>
            <w:vMerge/>
          </w:tcPr>
          <w:p w14:paraId="343DE17C" w14:textId="77777777" w:rsidR="00E16AD3" w:rsidRPr="009E08A3" w:rsidRDefault="00E16AD3" w:rsidP="00B935F4">
            <w:pPr>
              <w:rPr>
                <w:rFonts w:ascii="Times New Roman" w:eastAsia="Calibri" w:hAnsi="Times New Roman"/>
                <w:sz w:val="24"/>
                <w:szCs w:val="24"/>
                <w:lang w:eastAsia="en-US"/>
              </w:rPr>
            </w:pPr>
          </w:p>
        </w:tc>
        <w:tc>
          <w:tcPr>
            <w:tcW w:w="4119" w:type="pct"/>
          </w:tcPr>
          <w:p w14:paraId="45002A3D"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опыт осуществления регулярных перевозок менее 5 лет</w:t>
            </w:r>
          </w:p>
        </w:tc>
        <w:tc>
          <w:tcPr>
            <w:tcW w:w="589" w:type="pct"/>
            <w:vAlign w:val="bottom"/>
          </w:tcPr>
          <w:p w14:paraId="326137FC"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16AD3" w:rsidRPr="006C3AEF" w14:paraId="29A63E04" w14:textId="77777777" w:rsidTr="00B935F4">
        <w:tc>
          <w:tcPr>
            <w:tcW w:w="292" w:type="pct"/>
            <w:vMerge w:val="restart"/>
          </w:tcPr>
          <w:p w14:paraId="59018A92" w14:textId="77777777" w:rsidR="00E16AD3" w:rsidRPr="009E08A3" w:rsidRDefault="00E16AD3" w:rsidP="00B935F4">
            <w:pPr>
              <w:keepNext/>
              <w:autoSpaceDE w:val="0"/>
              <w:autoSpaceDN w:val="0"/>
              <w:jc w:val="center"/>
              <w:rPr>
                <w:rFonts w:ascii="Times New Roman" w:hAnsi="Times New Roman"/>
                <w:sz w:val="24"/>
                <w:szCs w:val="24"/>
              </w:rPr>
            </w:pPr>
            <w:r w:rsidRPr="009E08A3">
              <w:rPr>
                <w:rFonts w:ascii="Times New Roman" w:hAnsi="Times New Roman"/>
                <w:sz w:val="24"/>
                <w:szCs w:val="24"/>
              </w:rPr>
              <w:t>3.</w:t>
            </w:r>
          </w:p>
        </w:tc>
        <w:tc>
          <w:tcPr>
            <w:tcW w:w="4119" w:type="pct"/>
          </w:tcPr>
          <w:p w14:paraId="2B2DF5E8" w14:textId="77777777" w:rsidR="00E16AD3" w:rsidRPr="009E08A3" w:rsidRDefault="00E16AD3" w:rsidP="00B935F4">
            <w:pPr>
              <w:keepNext/>
              <w:autoSpaceDE w:val="0"/>
              <w:autoSpaceDN w:val="0"/>
              <w:jc w:val="both"/>
              <w:rPr>
                <w:rFonts w:ascii="Times New Roman" w:hAnsi="Times New Roman"/>
                <w:sz w:val="24"/>
                <w:szCs w:val="24"/>
              </w:rPr>
            </w:pPr>
            <w:r w:rsidRPr="009E08A3">
              <w:rPr>
                <w:rFonts w:ascii="Times New Roman" w:hAnsi="Times New Roman"/>
                <w:sz w:val="24"/>
                <w:szCs w:val="2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(резервный подвижной состав не оценивается). Оценивается каждое транспортное средство</w:t>
            </w:r>
          </w:p>
        </w:tc>
        <w:tc>
          <w:tcPr>
            <w:tcW w:w="589" w:type="pct"/>
          </w:tcPr>
          <w:p w14:paraId="1D3F8A38" w14:textId="77777777" w:rsidR="00E16AD3" w:rsidRPr="009E08A3" w:rsidRDefault="00E16AD3" w:rsidP="00B935F4">
            <w:pPr>
              <w:keepNext/>
              <w:autoSpaceDE w:val="0"/>
              <w:autoSpaceDN w:val="0"/>
              <w:rPr>
                <w:rFonts w:ascii="Times New Roman" w:hAnsi="Times New Roman"/>
                <w:sz w:val="24"/>
                <w:szCs w:val="24"/>
              </w:rPr>
            </w:pPr>
          </w:p>
        </w:tc>
      </w:tr>
      <w:tr w:rsidR="00E16AD3" w:rsidRPr="006C3AEF" w14:paraId="48BC1DCF" w14:textId="77777777" w:rsidTr="00B935F4">
        <w:tc>
          <w:tcPr>
            <w:tcW w:w="292" w:type="pct"/>
            <w:vMerge/>
          </w:tcPr>
          <w:p w14:paraId="69A5F7B7" w14:textId="77777777" w:rsidR="00E16AD3" w:rsidRPr="009E08A3" w:rsidRDefault="00E16AD3" w:rsidP="00B935F4">
            <w:pPr>
              <w:autoSpaceDE w:val="0"/>
              <w:autoSpaceDN w:val="0"/>
              <w:rPr>
                <w:rFonts w:ascii="Times New Roman" w:hAnsi="Times New Roman"/>
                <w:sz w:val="24"/>
                <w:szCs w:val="24"/>
              </w:rPr>
            </w:pPr>
          </w:p>
        </w:tc>
        <w:tc>
          <w:tcPr>
            <w:tcW w:w="4119" w:type="pct"/>
          </w:tcPr>
          <w:p w14:paraId="1F1D26A3"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вместимость транспортного средства (присваивается соответствующий балл по каждому транспортному средству, сумма полученных баллов по всем транспортным средствам делится на их количество)</w:t>
            </w:r>
          </w:p>
        </w:tc>
        <w:tc>
          <w:tcPr>
            <w:tcW w:w="589" w:type="pct"/>
          </w:tcPr>
          <w:p w14:paraId="3C5FF80F" w14:textId="77777777" w:rsidR="00E16AD3" w:rsidRPr="009E08A3" w:rsidRDefault="00E16AD3" w:rsidP="00B935F4">
            <w:pPr>
              <w:autoSpaceDE w:val="0"/>
              <w:autoSpaceDN w:val="0"/>
              <w:rPr>
                <w:rFonts w:ascii="Times New Roman" w:hAnsi="Times New Roman"/>
                <w:sz w:val="24"/>
                <w:szCs w:val="24"/>
              </w:rPr>
            </w:pPr>
          </w:p>
        </w:tc>
      </w:tr>
      <w:tr w:rsidR="00E16AD3" w:rsidRPr="006C3AEF" w14:paraId="3CB5760B" w14:textId="77777777" w:rsidTr="00B935F4">
        <w:tc>
          <w:tcPr>
            <w:tcW w:w="292" w:type="pct"/>
            <w:vMerge/>
          </w:tcPr>
          <w:p w14:paraId="73D0572D" w14:textId="77777777" w:rsidR="00E16AD3" w:rsidRPr="009E08A3" w:rsidRDefault="00E16AD3" w:rsidP="00B935F4">
            <w:pPr>
              <w:rPr>
                <w:rFonts w:ascii="Times New Roman" w:eastAsia="Calibri" w:hAnsi="Times New Roman"/>
                <w:sz w:val="24"/>
                <w:szCs w:val="24"/>
                <w:lang w:eastAsia="en-US"/>
              </w:rPr>
            </w:pPr>
          </w:p>
        </w:tc>
        <w:tc>
          <w:tcPr>
            <w:tcW w:w="4119" w:type="pct"/>
          </w:tcPr>
          <w:p w14:paraId="1AAD5668"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более 25 мест для сидения</w:t>
            </w:r>
          </w:p>
        </w:tc>
        <w:tc>
          <w:tcPr>
            <w:tcW w:w="589" w:type="pct"/>
          </w:tcPr>
          <w:p w14:paraId="06D88D68"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16AD3" w:rsidRPr="006C3AEF" w14:paraId="18C31370" w14:textId="77777777" w:rsidTr="00B935F4">
        <w:tc>
          <w:tcPr>
            <w:tcW w:w="292" w:type="pct"/>
            <w:vMerge/>
          </w:tcPr>
          <w:p w14:paraId="187E64BB" w14:textId="77777777" w:rsidR="00E16AD3" w:rsidRPr="009E08A3" w:rsidRDefault="00E16AD3" w:rsidP="00B935F4">
            <w:pPr>
              <w:rPr>
                <w:rFonts w:ascii="Times New Roman" w:eastAsia="Calibri" w:hAnsi="Times New Roman"/>
                <w:sz w:val="24"/>
                <w:szCs w:val="24"/>
                <w:lang w:eastAsia="en-US"/>
              </w:rPr>
            </w:pPr>
          </w:p>
        </w:tc>
        <w:tc>
          <w:tcPr>
            <w:tcW w:w="4119" w:type="pct"/>
          </w:tcPr>
          <w:p w14:paraId="43EB2084"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от 22 до 25 мест включительно</w:t>
            </w:r>
          </w:p>
        </w:tc>
        <w:tc>
          <w:tcPr>
            <w:tcW w:w="589" w:type="pct"/>
          </w:tcPr>
          <w:p w14:paraId="2E4B45D7"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15</w:t>
            </w:r>
          </w:p>
        </w:tc>
      </w:tr>
      <w:tr w:rsidR="00E16AD3" w:rsidRPr="006C3AEF" w14:paraId="05E50EF7" w14:textId="77777777" w:rsidTr="00B935F4">
        <w:tc>
          <w:tcPr>
            <w:tcW w:w="292" w:type="pct"/>
            <w:vMerge/>
          </w:tcPr>
          <w:p w14:paraId="0ECD6A5C" w14:textId="77777777" w:rsidR="00E16AD3" w:rsidRPr="009E08A3" w:rsidRDefault="00E16AD3" w:rsidP="00B935F4">
            <w:pPr>
              <w:rPr>
                <w:rFonts w:ascii="Times New Roman" w:eastAsia="Calibri" w:hAnsi="Times New Roman"/>
                <w:sz w:val="24"/>
                <w:szCs w:val="24"/>
                <w:lang w:eastAsia="en-US"/>
              </w:rPr>
            </w:pPr>
          </w:p>
        </w:tc>
        <w:tc>
          <w:tcPr>
            <w:tcW w:w="4119" w:type="pct"/>
          </w:tcPr>
          <w:p w14:paraId="79760783"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от 18 до 21 места включительно</w:t>
            </w:r>
          </w:p>
        </w:tc>
        <w:tc>
          <w:tcPr>
            <w:tcW w:w="589" w:type="pct"/>
          </w:tcPr>
          <w:p w14:paraId="400B205B"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6DE4F5D6" w14:textId="77777777" w:rsidTr="00B935F4">
        <w:tc>
          <w:tcPr>
            <w:tcW w:w="292" w:type="pct"/>
            <w:vMerge/>
          </w:tcPr>
          <w:p w14:paraId="3F7BCD48" w14:textId="77777777" w:rsidR="00E16AD3" w:rsidRPr="009E08A3" w:rsidRDefault="00E16AD3" w:rsidP="00B935F4">
            <w:pPr>
              <w:rPr>
                <w:rFonts w:ascii="Times New Roman" w:eastAsia="Calibri" w:hAnsi="Times New Roman"/>
                <w:sz w:val="24"/>
                <w:szCs w:val="24"/>
                <w:lang w:eastAsia="en-US"/>
              </w:rPr>
            </w:pPr>
          </w:p>
        </w:tc>
        <w:tc>
          <w:tcPr>
            <w:tcW w:w="4119" w:type="pct"/>
          </w:tcPr>
          <w:p w14:paraId="0B7F1BCD"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до 17 мест</w:t>
            </w:r>
          </w:p>
        </w:tc>
        <w:tc>
          <w:tcPr>
            <w:tcW w:w="589" w:type="pct"/>
          </w:tcPr>
          <w:p w14:paraId="265A3661"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16AD3" w:rsidRPr="006C3AEF" w14:paraId="25FB0AAE" w14:textId="77777777" w:rsidTr="00B935F4">
        <w:tc>
          <w:tcPr>
            <w:tcW w:w="292" w:type="pct"/>
            <w:vMerge/>
          </w:tcPr>
          <w:p w14:paraId="03B80157" w14:textId="77777777" w:rsidR="00E16AD3" w:rsidRPr="009E08A3" w:rsidRDefault="00E16AD3" w:rsidP="00B935F4">
            <w:pPr>
              <w:rPr>
                <w:rFonts w:ascii="Times New Roman" w:eastAsia="Calibri" w:hAnsi="Times New Roman"/>
                <w:sz w:val="24"/>
                <w:szCs w:val="24"/>
                <w:lang w:eastAsia="en-US"/>
              </w:rPr>
            </w:pPr>
          </w:p>
        </w:tc>
        <w:tc>
          <w:tcPr>
            <w:tcW w:w="4119" w:type="pct"/>
          </w:tcPr>
          <w:p w14:paraId="45181DFA"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экологические характеристики транспортного средства (из расчета на каждую транспортную единицу)</w:t>
            </w:r>
          </w:p>
        </w:tc>
        <w:tc>
          <w:tcPr>
            <w:tcW w:w="589" w:type="pct"/>
          </w:tcPr>
          <w:p w14:paraId="4942E293" w14:textId="77777777" w:rsidR="00E16AD3" w:rsidRPr="009E08A3" w:rsidRDefault="00E16AD3" w:rsidP="00B935F4">
            <w:pPr>
              <w:autoSpaceDE w:val="0"/>
              <w:autoSpaceDN w:val="0"/>
              <w:ind w:firstLine="567"/>
              <w:jc w:val="center"/>
              <w:rPr>
                <w:rFonts w:ascii="Times New Roman" w:hAnsi="Times New Roman"/>
                <w:sz w:val="24"/>
                <w:szCs w:val="24"/>
              </w:rPr>
            </w:pPr>
          </w:p>
        </w:tc>
      </w:tr>
      <w:tr w:rsidR="00E16AD3" w:rsidRPr="006C3AEF" w14:paraId="497EAC54" w14:textId="77777777" w:rsidTr="00B935F4">
        <w:tc>
          <w:tcPr>
            <w:tcW w:w="292" w:type="pct"/>
            <w:vMerge/>
          </w:tcPr>
          <w:p w14:paraId="2AD5708E" w14:textId="77777777" w:rsidR="00E16AD3" w:rsidRPr="009E08A3" w:rsidRDefault="00E16AD3" w:rsidP="00B935F4">
            <w:pPr>
              <w:rPr>
                <w:rFonts w:ascii="Times New Roman" w:eastAsia="Calibri" w:hAnsi="Times New Roman"/>
                <w:sz w:val="24"/>
                <w:szCs w:val="24"/>
                <w:lang w:eastAsia="en-US"/>
              </w:rPr>
            </w:pPr>
          </w:p>
        </w:tc>
        <w:tc>
          <w:tcPr>
            <w:tcW w:w="4119" w:type="pct"/>
          </w:tcPr>
          <w:p w14:paraId="594BCC07"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двигатель Евро-4</w:t>
            </w:r>
          </w:p>
        </w:tc>
        <w:tc>
          <w:tcPr>
            <w:tcW w:w="589" w:type="pct"/>
          </w:tcPr>
          <w:p w14:paraId="4BDF1D95" w14:textId="77777777" w:rsidR="00E16AD3" w:rsidRPr="009E08A3" w:rsidRDefault="00E16AD3" w:rsidP="00B935F4">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16AD3" w:rsidRPr="006C3AEF" w14:paraId="0A2E00C6" w14:textId="77777777" w:rsidTr="00B935F4">
        <w:tc>
          <w:tcPr>
            <w:tcW w:w="292" w:type="pct"/>
            <w:vMerge/>
          </w:tcPr>
          <w:p w14:paraId="1BA5EC22" w14:textId="77777777" w:rsidR="00E16AD3" w:rsidRPr="009E08A3" w:rsidRDefault="00E16AD3" w:rsidP="00B935F4">
            <w:pPr>
              <w:rPr>
                <w:rFonts w:ascii="Times New Roman" w:eastAsia="Calibri" w:hAnsi="Times New Roman"/>
                <w:sz w:val="24"/>
                <w:szCs w:val="24"/>
                <w:lang w:eastAsia="en-US"/>
              </w:rPr>
            </w:pPr>
          </w:p>
        </w:tc>
        <w:tc>
          <w:tcPr>
            <w:tcW w:w="4119" w:type="pct"/>
          </w:tcPr>
          <w:p w14:paraId="4760911E"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двигатель Евро-5 и выше</w:t>
            </w:r>
          </w:p>
        </w:tc>
        <w:tc>
          <w:tcPr>
            <w:tcW w:w="589" w:type="pct"/>
          </w:tcPr>
          <w:p w14:paraId="5EAC11A6" w14:textId="77777777" w:rsidR="00E16AD3" w:rsidRPr="009E08A3" w:rsidRDefault="00E16AD3" w:rsidP="00B935F4">
            <w:pPr>
              <w:autoSpaceDE w:val="0"/>
              <w:autoSpaceDN w:val="0"/>
              <w:jc w:val="center"/>
              <w:rPr>
                <w:rFonts w:ascii="Times New Roman" w:hAnsi="Times New Roman"/>
                <w:sz w:val="24"/>
                <w:szCs w:val="24"/>
                <w:lang w:val="en-US"/>
              </w:rPr>
            </w:pPr>
            <w:r w:rsidRPr="009E08A3">
              <w:rPr>
                <w:rFonts w:ascii="Times New Roman" w:hAnsi="Times New Roman"/>
                <w:sz w:val="24"/>
                <w:szCs w:val="24"/>
              </w:rPr>
              <w:t>1</w:t>
            </w:r>
            <w:r w:rsidRPr="009E08A3">
              <w:rPr>
                <w:rFonts w:ascii="Times New Roman" w:hAnsi="Times New Roman"/>
                <w:sz w:val="24"/>
                <w:szCs w:val="24"/>
                <w:lang w:val="en-US"/>
              </w:rPr>
              <w:t>0</w:t>
            </w:r>
          </w:p>
        </w:tc>
      </w:tr>
      <w:tr w:rsidR="00E16AD3" w:rsidRPr="006C3AEF" w14:paraId="31CD9F1A" w14:textId="77777777" w:rsidTr="00B935F4">
        <w:tc>
          <w:tcPr>
            <w:tcW w:w="292" w:type="pct"/>
            <w:vMerge/>
          </w:tcPr>
          <w:p w14:paraId="21E05BE3" w14:textId="77777777" w:rsidR="00E16AD3" w:rsidRPr="009E08A3" w:rsidRDefault="00E16AD3" w:rsidP="00B935F4">
            <w:pPr>
              <w:rPr>
                <w:rFonts w:ascii="Times New Roman" w:eastAsia="Calibri" w:hAnsi="Times New Roman"/>
                <w:sz w:val="24"/>
                <w:szCs w:val="24"/>
                <w:lang w:eastAsia="en-US"/>
              </w:rPr>
            </w:pPr>
          </w:p>
        </w:tc>
        <w:tc>
          <w:tcPr>
            <w:tcW w:w="4119" w:type="pct"/>
          </w:tcPr>
          <w:p w14:paraId="3731D088"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 xml:space="preserve">наличие оборудования в транспортном средстве для перевозки маломобильных групп населения, пассажиров с детскими колясками </w:t>
            </w:r>
          </w:p>
        </w:tc>
        <w:tc>
          <w:tcPr>
            <w:tcW w:w="589" w:type="pct"/>
          </w:tcPr>
          <w:p w14:paraId="0D19CCAC"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72E859B3" w14:textId="77777777" w:rsidTr="00B935F4">
        <w:tc>
          <w:tcPr>
            <w:tcW w:w="292" w:type="pct"/>
            <w:vMerge/>
          </w:tcPr>
          <w:p w14:paraId="385D8043" w14:textId="77777777" w:rsidR="00E16AD3" w:rsidRPr="009E08A3" w:rsidRDefault="00E16AD3" w:rsidP="00B935F4">
            <w:pPr>
              <w:autoSpaceDE w:val="0"/>
              <w:autoSpaceDN w:val="0"/>
              <w:rPr>
                <w:rFonts w:ascii="Times New Roman" w:hAnsi="Times New Roman"/>
                <w:sz w:val="24"/>
                <w:szCs w:val="24"/>
              </w:rPr>
            </w:pPr>
          </w:p>
        </w:tc>
        <w:tc>
          <w:tcPr>
            <w:tcW w:w="4119" w:type="pct"/>
          </w:tcPr>
          <w:p w14:paraId="760E5FAE"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низкого пола </w:t>
            </w:r>
          </w:p>
        </w:tc>
        <w:tc>
          <w:tcPr>
            <w:tcW w:w="589" w:type="pct"/>
          </w:tcPr>
          <w:p w14:paraId="20799225"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16AD3" w:rsidRPr="006C3AEF" w14:paraId="2977A9FE" w14:textId="77777777" w:rsidTr="00B935F4">
        <w:tc>
          <w:tcPr>
            <w:tcW w:w="292" w:type="pct"/>
            <w:vMerge/>
          </w:tcPr>
          <w:p w14:paraId="56C61413" w14:textId="77777777" w:rsidR="00E16AD3" w:rsidRPr="009E08A3" w:rsidRDefault="00E16AD3" w:rsidP="00B935F4">
            <w:pPr>
              <w:autoSpaceDE w:val="0"/>
              <w:autoSpaceDN w:val="0"/>
              <w:rPr>
                <w:rFonts w:ascii="Times New Roman" w:hAnsi="Times New Roman"/>
                <w:sz w:val="24"/>
                <w:szCs w:val="24"/>
              </w:rPr>
            </w:pPr>
          </w:p>
        </w:tc>
        <w:tc>
          <w:tcPr>
            <w:tcW w:w="4119" w:type="pct"/>
          </w:tcPr>
          <w:p w14:paraId="07FCF40C" w14:textId="77777777" w:rsidR="00E16AD3" w:rsidRPr="009E08A3" w:rsidRDefault="00E16AD3" w:rsidP="00B935F4">
            <w:pPr>
              <w:autoSpaceDE w:val="0"/>
              <w:autoSpaceDN w:val="0"/>
              <w:adjustRightInd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w:t>
            </w:r>
            <w:r w:rsidRPr="009E08A3">
              <w:rPr>
                <w:rFonts w:ascii="Times New Roman" w:eastAsia="Calibri" w:hAnsi="Times New Roman"/>
                <w:sz w:val="24"/>
                <w:szCs w:val="24"/>
                <w:lang w:eastAsia="en-US"/>
              </w:rPr>
              <w:t>системы безналичной оплаты проезда</w:t>
            </w:r>
          </w:p>
        </w:tc>
        <w:tc>
          <w:tcPr>
            <w:tcW w:w="589" w:type="pct"/>
          </w:tcPr>
          <w:p w14:paraId="0E2B2D5B"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5</w:t>
            </w:r>
          </w:p>
        </w:tc>
      </w:tr>
      <w:tr w:rsidR="00E16AD3" w:rsidRPr="006C3AEF" w14:paraId="45CF5B1C" w14:textId="77777777" w:rsidTr="00B935F4">
        <w:tc>
          <w:tcPr>
            <w:tcW w:w="292" w:type="pct"/>
            <w:vMerge/>
          </w:tcPr>
          <w:p w14:paraId="6EC13602" w14:textId="77777777" w:rsidR="00E16AD3" w:rsidRPr="009E08A3" w:rsidRDefault="00E16AD3" w:rsidP="00B935F4">
            <w:pPr>
              <w:rPr>
                <w:rFonts w:ascii="Times New Roman" w:eastAsia="Calibri" w:hAnsi="Times New Roman"/>
                <w:sz w:val="24"/>
                <w:szCs w:val="24"/>
                <w:lang w:eastAsia="en-US"/>
              </w:rPr>
            </w:pPr>
          </w:p>
        </w:tc>
        <w:tc>
          <w:tcPr>
            <w:tcW w:w="4119" w:type="pct"/>
          </w:tcPr>
          <w:p w14:paraId="0541E889"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речевого автоинформатора, выдающего в автоматическом режиме информацию о текущей и следующей остановках по маршруту регулярных перевозок, а также иную необходимую информацию </w:t>
            </w:r>
          </w:p>
        </w:tc>
        <w:tc>
          <w:tcPr>
            <w:tcW w:w="589" w:type="pct"/>
          </w:tcPr>
          <w:p w14:paraId="4C828258" w14:textId="77777777" w:rsidR="00E16AD3" w:rsidRPr="009E08A3" w:rsidRDefault="00E16AD3" w:rsidP="00B935F4">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3</w:t>
            </w:r>
          </w:p>
        </w:tc>
      </w:tr>
      <w:tr w:rsidR="00E16AD3" w:rsidRPr="006C3AEF" w14:paraId="59989773" w14:textId="77777777" w:rsidTr="00B935F4">
        <w:tc>
          <w:tcPr>
            <w:tcW w:w="292" w:type="pct"/>
            <w:vMerge/>
          </w:tcPr>
          <w:p w14:paraId="3EE725A7" w14:textId="77777777" w:rsidR="00E16AD3" w:rsidRPr="009E08A3" w:rsidRDefault="00E16AD3" w:rsidP="00B935F4">
            <w:pPr>
              <w:rPr>
                <w:rFonts w:ascii="Times New Roman" w:eastAsia="Calibri" w:hAnsi="Times New Roman"/>
                <w:sz w:val="24"/>
                <w:szCs w:val="24"/>
                <w:lang w:eastAsia="en-US"/>
              </w:rPr>
            </w:pPr>
          </w:p>
        </w:tc>
        <w:tc>
          <w:tcPr>
            <w:tcW w:w="4119" w:type="pct"/>
          </w:tcPr>
          <w:p w14:paraId="449C4166"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салоне транспортного средства электронного информационного табло с бегущей строкой, отображающего информацию о текущей и следующей остановках по маршруту регулярных перевозок, температуре воздуха окружающей среды и в салоне </w:t>
            </w:r>
          </w:p>
        </w:tc>
        <w:tc>
          <w:tcPr>
            <w:tcW w:w="589" w:type="pct"/>
          </w:tcPr>
          <w:p w14:paraId="3985B5B4" w14:textId="77777777" w:rsidR="00E16AD3" w:rsidRPr="009E08A3" w:rsidRDefault="00E16AD3" w:rsidP="00B935F4">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16AD3" w:rsidRPr="006C3AEF" w14:paraId="736D3CBB" w14:textId="77777777" w:rsidTr="00B935F4">
        <w:tc>
          <w:tcPr>
            <w:tcW w:w="292" w:type="pct"/>
            <w:vMerge/>
          </w:tcPr>
          <w:p w14:paraId="4DF7078B" w14:textId="77777777" w:rsidR="00E16AD3" w:rsidRPr="009E08A3" w:rsidRDefault="00E16AD3" w:rsidP="00B935F4">
            <w:pPr>
              <w:rPr>
                <w:rFonts w:ascii="Times New Roman" w:eastAsia="Calibri" w:hAnsi="Times New Roman"/>
                <w:sz w:val="24"/>
                <w:szCs w:val="24"/>
                <w:lang w:eastAsia="en-US"/>
              </w:rPr>
            </w:pPr>
          </w:p>
        </w:tc>
        <w:tc>
          <w:tcPr>
            <w:tcW w:w="4119" w:type="pct"/>
          </w:tcPr>
          <w:p w14:paraId="18E94780"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внешних электронных </w:t>
            </w:r>
            <w:proofErr w:type="spellStart"/>
            <w:r w:rsidRPr="009E08A3">
              <w:rPr>
                <w:rFonts w:ascii="Times New Roman" w:hAnsi="Times New Roman"/>
                <w:sz w:val="24"/>
                <w:szCs w:val="24"/>
              </w:rPr>
              <w:t>маршрутоуказателей</w:t>
            </w:r>
            <w:proofErr w:type="spellEnd"/>
            <w:r w:rsidRPr="009E08A3">
              <w:rPr>
                <w:rFonts w:ascii="Times New Roman" w:hAnsi="Times New Roman"/>
                <w:sz w:val="24"/>
                <w:szCs w:val="24"/>
              </w:rPr>
              <w:t xml:space="preserve"> (передний, задний, боковой с отображением информации о маршруте) </w:t>
            </w:r>
          </w:p>
        </w:tc>
        <w:tc>
          <w:tcPr>
            <w:tcW w:w="589" w:type="pct"/>
          </w:tcPr>
          <w:p w14:paraId="4868B179" w14:textId="77777777" w:rsidR="00E16AD3" w:rsidRPr="009E08A3" w:rsidRDefault="00E16AD3" w:rsidP="00B935F4">
            <w:pPr>
              <w:autoSpaceDE w:val="0"/>
              <w:autoSpaceDN w:val="0"/>
              <w:jc w:val="center"/>
              <w:rPr>
                <w:rFonts w:ascii="Times New Roman" w:hAnsi="Times New Roman"/>
                <w:sz w:val="24"/>
                <w:szCs w:val="24"/>
                <w:lang w:val="en-US"/>
              </w:rPr>
            </w:pPr>
            <w:r w:rsidRPr="009E08A3">
              <w:rPr>
                <w:rFonts w:ascii="Times New Roman" w:hAnsi="Times New Roman"/>
                <w:sz w:val="24"/>
                <w:szCs w:val="24"/>
                <w:lang w:val="en-US"/>
              </w:rPr>
              <w:t>5</w:t>
            </w:r>
          </w:p>
        </w:tc>
      </w:tr>
      <w:tr w:rsidR="00E16AD3" w:rsidRPr="006C3AEF" w14:paraId="3775C8BA" w14:textId="77777777" w:rsidTr="00B935F4">
        <w:tc>
          <w:tcPr>
            <w:tcW w:w="292" w:type="pct"/>
            <w:vMerge/>
          </w:tcPr>
          <w:p w14:paraId="40BFC09A" w14:textId="77777777" w:rsidR="00E16AD3" w:rsidRPr="009E08A3" w:rsidRDefault="00E16AD3" w:rsidP="00B935F4">
            <w:pPr>
              <w:rPr>
                <w:rFonts w:ascii="Times New Roman" w:eastAsia="Calibri" w:hAnsi="Times New Roman"/>
                <w:sz w:val="24"/>
                <w:szCs w:val="24"/>
                <w:lang w:eastAsia="en-US"/>
              </w:rPr>
            </w:pPr>
          </w:p>
        </w:tc>
        <w:tc>
          <w:tcPr>
            <w:tcW w:w="4119" w:type="pct"/>
          </w:tcPr>
          <w:p w14:paraId="174CB8BA"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кондиционера </w:t>
            </w:r>
          </w:p>
        </w:tc>
        <w:tc>
          <w:tcPr>
            <w:tcW w:w="589" w:type="pct"/>
          </w:tcPr>
          <w:p w14:paraId="755776CF"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6A1237A0" w14:textId="77777777" w:rsidTr="00B935F4">
        <w:tc>
          <w:tcPr>
            <w:tcW w:w="292" w:type="pct"/>
            <w:vMerge/>
          </w:tcPr>
          <w:p w14:paraId="3CA26635" w14:textId="77777777" w:rsidR="00E16AD3" w:rsidRPr="009E08A3" w:rsidRDefault="00E16AD3" w:rsidP="00B935F4">
            <w:pPr>
              <w:rPr>
                <w:rFonts w:ascii="Times New Roman" w:eastAsia="Calibri" w:hAnsi="Times New Roman"/>
                <w:sz w:val="24"/>
                <w:szCs w:val="24"/>
                <w:lang w:eastAsia="en-US"/>
              </w:rPr>
            </w:pPr>
          </w:p>
        </w:tc>
        <w:tc>
          <w:tcPr>
            <w:tcW w:w="4119" w:type="pct"/>
          </w:tcPr>
          <w:p w14:paraId="3D37C28A"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 xml:space="preserve">наличие кресел повышенной комфортности с регулируемым наклоном спинки (для междугородных маршрутов) </w:t>
            </w:r>
          </w:p>
        </w:tc>
        <w:tc>
          <w:tcPr>
            <w:tcW w:w="589" w:type="pct"/>
          </w:tcPr>
          <w:p w14:paraId="1F2F0652"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38BCCD19" w14:textId="77777777" w:rsidTr="00B935F4">
        <w:tc>
          <w:tcPr>
            <w:tcW w:w="292" w:type="pct"/>
            <w:vMerge/>
          </w:tcPr>
          <w:p w14:paraId="57ECEC09" w14:textId="77777777" w:rsidR="00E16AD3" w:rsidRPr="009E08A3" w:rsidRDefault="00E16AD3" w:rsidP="00B935F4">
            <w:pPr>
              <w:rPr>
                <w:rFonts w:ascii="Times New Roman" w:eastAsia="Calibri" w:hAnsi="Times New Roman"/>
                <w:sz w:val="24"/>
                <w:szCs w:val="24"/>
                <w:lang w:eastAsia="en-US"/>
              </w:rPr>
            </w:pPr>
          </w:p>
        </w:tc>
        <w:tc>
          <w:tcPr>
            <w:tcW w:w="4119" w:type="pct"/>
          </w:tcPr>
          <w:p w14:paraId="3727F93A"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наличие багажного отсека (для междугородных маршрутов)</w:t>
            </w:r>
          </w:p>
        </w:tc>
        <w:tc>
          <w:tcPr>
            <w:tcW w:w="589" w:type="pct"/>
          </w:tcPr>
          <w:p w14:paraId="1390E563"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lang w:val="en-US"/>
              </w:rPr>
              <w:t>1</w:t>
            </w:r>
            <w:r w:rsidRPr="009E08A3">
              <w:rPr>
                <w:rFonts w:ascii="Times New Roman" w:hAnsi="Times New Roman"/>
                <w:sz w:val="24"/>
                <w:szCs w:val="24"/>
              </w:rPr>
              <w:t>0</w:t>
            </w:r>
          </w:p>
        </w:tc>
      </w:tr>
      <w:tr w:rsidR="00E16AD3" w:rsidRPr="006C3AEF" w14:paraId="727D76D4" w14:textId="77777777" w:rsidTr="00B935F4">
        <w:tc>
          <w:tcPr>
            <w:tcW w:w="292" w:type="pct"/>
            <w:vMerge/>
          </w:tcPr>
          <w:p w14:paraId="3E151285" w14:textId="77777777" w:rsidR="00E16AD3" w:rsidRPr="009E08A3" w:rsidRDefault="00E16AD3" w:rsidP="00B935F4">
            <w:pPr>
              <w:rPr>
                <w:rFonts w:ascii="Times New Roman" w:eastAsia="Calibri" w:hAnsi="Times New Roman"/>
                <w:sz w:val="24"/>
                <w:szCs w:val="24"/>
                <w:lang w:eastAsia="en-US"/>
              </w:rPr>
            </w:pPr>
          </w:p>
        </w:tc>
        <w:tc>
          <w:tcPr>
            <w:tcW w:w="4119" w:type="pct"/>
          </w:tcPr>
          <w:p w14:paraId="49745B5F"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наличие оборудования, осуществляющего непрерывную аудио- и видеофиксацию (обеспечивающих хранение записанных данных) работы водителя, переднего и заднего вида, а также салона транспортного средства</w:t>
            </w:r>
          </w:p>
        </w:tc>
        <w:tc>
          <w:tcPr>
            <w:tcW w:w="589" w:type="pct"/>
          </w:tcPr>
          <w:p w14:paraId="0FE22A4D"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7AF64B0A" w14:textId="77777777" w:rsidTr="00B935F4">
        <w:tc>
          <w:tcPr>
            <w:tcW w:w="292" w:type="pct"/>
            <w:vMerge/>
          </w:tcPr>
          <w:p w14:paraId="52449F52" w14:textId="77777777" w:rsidR="00E16AD3" w:rsidRPr="009E08A3" w:rsidRDefault="00E16AD3" w:rsidP="00B935F4">
            <w:pPr>
              <w:rPr>
                <w:rFonts w:ascii="Times New Roman" w:eastAsia="Calibri" w:hAnsi="Times New Roman"/>
                <w:sz w:val="24"/>
                <w:szCs w:val="24"/>
                <w:lang w:eastAsia="en-US"/>
              </w:rPr>
            </w:pPr>
          </w:p>
        </w:tc>
        <w:tc>
          <w:tcPr>
            <w:tcW w:w="4119" w:type="pct"/>
          </w:tcPr>
          <w:p w14:paraId="2DA0F3D1"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наличие оборудования для использования газомоторного топлива</w:t>
            </w:r>
          </w:p>
        </w:tc>
        <w:tc>
          <w:tcPr>
            <w:tcW w:w="589" w:type="pct"/>
          </w:tcPr>
          <w:p w14:paraId="12B66967"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lang w:val="en-US"/>
              </w:rPr>
              <w:t>1</w:t>
            </w:r>
            <w:r w:rsidRPr="009E08A3">
              <w:rPr>
                <w:rFonts w:ascii="Times New Roman" w:hAnsi="Times New Roman"/>
                <w:sz w:val="24"/>
                <w:szCs w:val="24"/>
              </w:rPr>
              <w:t>0</w:t>
            </w:r>
          </w:p>
        </w:tc>
      </w:tr>
      <w:tr w:rsidR="00E16AD3" w:rsidRPr="006C3AEF" w14:paraId="17D57928" w14:textId="77777777" w:rsidTr="00B935F4">
        <w:tc>
          <w:tcPr>
            <w:tcW w:w="292" w:type="pct"/>
            <w:vMerge/>
          </w:tcPr>
          <w:p w14:paraId="55A9A86E" w14:textId="77777777" w:rsidR="00E16AD3" w:rsidRPr="009E08A3" w:rsidRDefault="00E16AD3" w:rsidP="00B935F4">
            <w:pPr>
              <w:rPr>
                <w:rFonts w:ascii="Times New Roman" w:eastAsia="Calibri" w:hAnsi="Times New Roman"/>
                <w:sz w:val="24"/>
                <w:szCs w:val="24"/>
                <w:lang w:eastAsia="en-US"/>
              </w:rPr>
            </w:pPr>
          </w:p>
        </w:tc>
        <w:tc>
          <w:tcPr>
            <w:tcW w:w="4119" w:type="pct"/>
          </w:tcPr>
          <w:p w14:paraId="68AF7015"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 xml:space="preserve">наличие в транспортном средстве возможности бесплатного подключения через </w:t>
            </w:r>
            <w:proofErr w:type="spellStart"/>
            <w:r w:rsidRPr="009E08A3">
              <w:rPr>
                <w:rFonts w:ascii="Times New Roman" w:hAnsi="Times New Roman"/>
                <w:sz w:val="24"/>
                <w:szCs w:val="24"/>
                <w:lang w:val="en-US"/>
              </w:rPr>
              <w:t>WiFi</w:t>
            </w:r>
            <w:proofErr w:type="spellEnd"/>
            <w:r w:rsidRPr="009E08A3">
              <w:rPr>
                <w:rFonts w:ascii="Times New Roman" w:hAnsi="Times New Roman"/>
                <w:sz w:val="24"/>
                <w:szCs w:val="24"/>
              </w:rPr>
              <w:t xml:space="preserve"> к сети «Интернет»</w:t>
            </w:r>
          </w:p>
        </w:tc>
        <w:tc>
          <w:tcPr>
            <w:tcW w:w="589" w:type="pct"/>
          </w:tcPr>
          <w:p w14:paraId="2D6BB397"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3</w:t>
            </w:r>
          </w:p>
        </w:tc>
      </w:tr>
      <w:tr w:rsidR="00E16AD3" w:rsidRPr="006C3AEF" w14:paraId="4874C6D3" w14:textId="77777777" w:rsidTr="00B935F4">
        <w:tc>
          <w:tcPr>
            <w:tcW w:w="292" w:type="pct"/>
            <w:vMerge w:val="restart"/>
          </w:tcPr>
          <w:p w14:paraId="7395AA14" w14:textId="77777777" w:rsidR="00E16AD3" w:rsidRPr="009E08A3" w:rsidRDefault="00E16AD3" w:rsidP="00B935F4">
            <w:pPr>
              <w:keepNext/>
              <w:jc w:val="center"/>
              <w:rPr>
                <w:rFonts w:ascii="Times New Roman" w:eastAsia="Calibri" w:hAnsi="Times New Roman"/>
                <w:sz w:val="24"/>
                <w:szCs w:val="24"/>
                <w:lang w:eastAsia="en-US"/>
              </w:rPr>
            </w:pPr>
            <w:r w:rsidRPr="009E08A3">
              <w:rPr>
                <w:rFonts w:ascii="Times New Roman" w:eastAsia="Calibri" w:hAnsi="Times New Roman"/>
                <w:sz w:val="24"/>
                <w:szCs w:val="24"/>
                <w:lang w:eastAsia="en-US"/>
              </w:rPr>
              <w:t>4.</w:t>
            </w:r>
          </w:p>
        </w:tc>
        <w:tc>
          <w:tcPr>
            <w:tcW w:w="4119" w:type="pct"/>
          </w:tcPr>
          <w:p w14:paraId="4FAAA418" w14:textId="77777777" w:rsidR="00E16AD3" w:rsidRPr="009E08A3" w:rsidRDefault="00E16AD3" w:rsidP="00B935F4">
            <w:pPr>
              <w:keepNext/>
              <w:jc w:val="both"/>
              <w:rPr>
                <w:rFonts w:ascii="Times New Roman" w:hAnsi="Times New Roman"/>
                <w:sz w:val="24"/>
                <w:szCs w:val="24"/>
              </w:rPr>
            </w:pPr>
            <w:r w:rsidRPr="009E08A3">
              <w:rPr>
                <w:rFonts w:ascii="Times New Roman" w:hAnsi="Times New Roman"/>
                <w:sz w:val="24"/>
                <w:szCs w:val="24"/>
              </w:rPr>
              <w:t xml:space="preserve">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(присваивается соответствующий балл по каждому транспортному средству, сумма полученных баллов по всем автобусам делится на количество транспортных средств) </w:t>
            </w:r>
          </w:p>
        </w:tc>
        <w:tc>
          <w:tcPr>
            <w:tcW w:w="589" w:type="pct"/>
          </w:tcPr>
          <w:p w14:paraId="60661D09" w14:textId="77777777" w:rsidR="00E16AD3" w:rsidRPr="009E08A3" w:rsidRDefault="00E16AD3" w:rsidP="00B935F4">
            <w:pPr>
              <w:keepNext/>
              <w:autoSpaceDE w:val="0"/>
              <w:autoSpaceDN w:val="0"/>
              <w:ind w:firstLine="567"/>
              <w:jc w:val="center"/>
              <w:rPr>
                <w:rFonts w:ascii="Times New Roman" w:hAnsi="Times New Roman"/>
                <w:sz w:val="24"/>
                <w:szCs w:val="24"/>
              </w:rPr>
            </w:pPr>
          </w:p>
        </w:tc>
      </w:tr>
      <w:tr w:rsidR="00E16AD3" w:rsidRPr="006C3AEF" w14:paraId="24A97353" w14:textId="77777777" w:rsidTr="00B935F4">
        <w:tc>
          <w:tcPr>
            <w:tcW w:w="292" w:type="pct"/>
            <w:vMerge/>
          </w:tcPr>
          <w:p w14:paraId="42FC5D5A" w14:textId="77777777" w:rsidR="00E16AD3" w:rsidRPr="009E08A3" w:rsidRDefault="00E16AD3" w:rsidP="00B935F4">
            <w:pPr>
              <w:ind w:firstLine="567"/>
              <w:rPr>
                <w:rFonts w:ascii="Times New Roman" w:eastAsia="Calibri" w:hAnsi="Times New Roman"/>
                <w:sz w:val="24"/>
                <w:szCs w:val="24"/>
                <w:lang w:eastAsia="en-US"/>
              </w:rPr>
            </w:pPr>
          </w:p>
        </w:tc>
        <w:tc>
          <w:tcPr>
            <w:tcW w:w="4119" w:type="pct"/>
          </w:tcPr>
          <w:p w14:paraId="66961139"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до 3 лет включительно</w:t>
            </w:r>
          </w:p>
        </w:tc>
        <w:tc>
          <w:tcPr>
            <w:tcW w:w="589" w:type="pct"/>
          </w:tcPr>
          <w:p w14:paraId="261F9525"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20</w:t>
            </w:r>
          </w:p>
        </w:tc>
      </w:tr>
      <w:tr w:rsidR="00E16AD3" w:rsidRPr="006C3AEF" w14:paraId="63CD0F1F" w14:textId="77777777" w:rsidTr="00B935F4">
        <w:tc>
          <w:tcPr>
            <w:tcW w:w="292" w:type="pct"/>
            <w:vMerge/>
          </w:tcPr>
          <w:p w14:paraId="13BA0A8D" w14:textId="77777777" w:rsidR="00E16AD3" w:rsidRPr="009E08A3" w:rsidRDefault="00E16AD3" w:rsidP="00B935F4">
            <w:pPr>
              <w:ind w:firstLine="567"/>
              <w:rPr>
                <w:rFonts w:ascii="Times New Roman" w:eastAsia="Calibri" w:hAnsi="Times New Roman"/>
                <w:sz w:val="24"/>
                <w:szCs w:val="24"/>
                <w:lang w:eastAsia="en-US"/>
              </w:rPr>
            </w:pPr>
          </w:p>
        </w:tc>
        <w:tc>
          <w:tcPr>
            <w:tcW w:w="4119" w:type="pct"/>
          </w:tcPr>
          <w:p w14:paraId="63337D11" w14:textId="77777777" w:rsidR="00E16AD3" w:rsidRPr="009E08A3" w:rsidRDefault="00E16AD3" w:rsidP="00B935F4">
            <w:pPr>
              <w:jc w:val="both"/>
              <w:rPr>
                <w:rFonts w:ascii="Times New Roman" w:hAnsi="Times New Roman"/>
                <w:sz w:val="24"/>
                <w:szCs w:val="24"/>
              </w:rPr>
            </w:pPr>
            <w:r w:rsidRPr="009E08A3">
              <w:rPr>
                <w:rFonts w:ascii="Times New Roman" w:hAnsi="Times New Roman"/>
                <w:sz w:val="24"/>
                <w:szCs w:val="24"/>
              </w:rPr>
              <w:t>более 3 лет до 5 лет включительно</w:t>
            </w:r>
          </w:p>
        </w:tc>
        <w:tc>
          <w:tcPr>
            <w:tcW w:w="589" w:type="pct"/>
          </w:tcPr>
          <w:p w14:paraId="4951D7B5"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10</w:t>
            </w:r>
          </w:p>
        </w:tc>
      </w:tr>
      <w:tr w:rsidR="00E16AD3" w:rsidRPr="006C3AEF" w14:paraId="592DDCEE" w14:textId="77777777" w:rsidTr="00B935F4">
        <w:tc>
          <w:tcPr>
            <w:tcW w:w="292" w:type="pct"/>
            <w:vMerge/>
          </w:tcPr>
          <w:p w14:paraId="4CCA0655" w14:textId="77777777" w:rsidR="00E16AD3" w:rsidRPr="009E08A3" w:rsidRDefault="00E16AD3" w:rsidP="00B935F4">
            <w:pPr>
              <w:ind w:firstLine="567"/>
              <w:rPr>
                <w:rFonts w:ascii="Times New Roman" w:eastAsia="Calibri" w:hAnsi="Times New Roman"/>
                <w:sz w:val="24"/>
                <w:szCs w:val="24"/>
                <w:lang w:eastAsia="en-US"/>
              </w:rPr>
            </w:pPr>
          </w:p>
        </w:tc>
        <w:tc>
          <w:tcPr>
            <w:tcW w:w="4119" w:type="pct"/>
          </w:tcPr>
          <w:p w14:paraId="7D61BE32" w14:textId="77777777" w:rsidR="00E16AD3" w:rsidRPr="009E08A3" w:rsidRDefault="00E16AD3" w:rsidP="00B935F4">
            <w:pPr>
              <w:autoSpaceDE w:val="0"/>
              <w:autoSpaceDN w:val="0"/>
              <w:jc w:val="both"/>
              <w:rPr>
                <w:rFonts w:ascii="Times New Roman" w:hAnsi="Times New Roman"/>
                <w:sz w:val="24"/>
                <w:szCs w:val="24"/>
              </w:rPr>
            </w:pPr>
            <w:r w:rsidRPr="009E08A3">
              <w:rPr>
                <w:rFonts w:ascii="Times New Roman" w:hAnsi="Times New Roman"/>
                <w:sz w:val="24"/>
                <w:szCs w:val="24"/>
              </w:rPr>
              <w:t>более 5 лет до 10 лет включительно</w:t>
            </w:r>
          </w:p>
        </w:tc>
        <w:tc>
          <w:tcPr>
            <w:tcW w:w="589" w:type="pct"/>
          </w:tcPr>
          <w:p w14:paraId="29CA83C5" w14:textId="77777777" w:rsidR="00E16AD3" w:rsidRPr="009E08A3" w:rsidRDefault="00E16AD3" w:rsidP="00B935F4">
            <w:pPr>
              <w:autoSpaceDE w:val="0"/>
              <w:autoSpaceDN w:val="0"/>
              <w:jc w:val="center"/>
              <w:rPr>
                <w:rFonts w:ascii="Times New Roman" w:hAnsi="Times New Roman"/>
                <w:sz w:val="24"/>
                <w:szCs w:val="24"/>
              </w:rPr>
            </w:pPr>
            <w:r w:rsidRPr="009E08A3">
              <w:rPr>
                <w:rFonts w:ascii="Times New Roman" w:hAnsi="Times New Roman"/>
                <w:sz w:val="24"/>
                <w:szCs w:val="24"/>
              </w:rPr>
              <w:t>5</w:t>
            </w:r>
          </w:p>
        </w:tc>
      </w:tr>
    </w:tbl>
    <w:p w14:paraId="4F81716C" w14:textId="77777777" w:rsidR="00E16AD3" w:rsidRPr="009E08A3" w:rsidRDefault="00E16AD3" w:rsidP="00E16AD3">
      <w:pPr>
        <w:ind w:firstLine="567"/>
        <w:jc w:val="center"/>
        <w:rPr>
          <w:rFonts w:ascii="Times New Roman" w:hAnsi="Times New Roman"/>
          <w:sz w:val="24"/>
          <w:szCs w:val="24"/>
          <w:lang w:eastAsia="ar-SA"/>
        </w:rPr>
      </w:pPr>
    </w:p>
    <w:p w14:paraId="33E929B5" w14:textId="77777777" w:rsidR="00E16AD3" w:rsidRDefault="00E16AD3" w:rsidP="00E16AD3">
      <w:pPr>
        <w:pStyle w:val="23"/>
        <w:ind w:firstLine="567"/>
        <w:jc w:val="center"/>
        <w:rPr>
          <w:b/>
          <w:bCs/>
          <w:highlight w:val="yellow"/>
        </w:rPr>
      </w:pPr>
    </w:p>
    <w:p w14:paraId="12F1C6B2" w14:textId="77777777" w:rsidR="00E16AD3" w:rsidRDefault="00E16AD3" w:rsidP="00E16AD3">
      <w:pPr>
        <w:pStyle w:val="23"/>
        <w:ind w:firstLine="567"/>
        <w:jc w:val="center"/>
        <w:rPr>
          <w:b/>
          <w:bCs/>
          <w:highlight w:val="yellow"/>
        </w:rPr>
      </w:pPr>
    </w:p>
    <w:tbl>
      <w:tblPr>
        <w:tblStyle w:val="ab"/>
        <w:tblW w:w="102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45"/>
      </w:tblGrid>
      <w:tr w:rsidR="00E16AD3" w:rsidRPr="00EA78FB" w14:paraId="7069D3D1" w14:textId="77777777" w:rsidTr="00B935F4">
        <w:trPr>
          <w:trHeight w:val="266"/>
        </w:trPr>
        <w:tc>
          <w:tcPr>
            <w:tcW w:w="4962" w:type="dxa"/>
          </w:tcPr>
          <w:p w14:paraId="60604825" w14:textId="77777777" w:rsidR="00E16AD3" w:rsidRPr="00EA78FB" w:rsidRDefault="00E16AD3" w:rsidP="00B935F4">
            <w:pPr>
              <w:tabs>
                <w:tab w:val="left" w:pos="9360"/>
              </w:tabs>
              <w:suppressAutoHyphens/>
              <w:autoSpaceDE w:val="0"/>
              <w:ind w:right="-31"/>
              <w:jc w:val="right"/>
              <w:rPr>
                <w:rFonts w:ascii="Times New Roman" w:eastAsia="Arial" w:hAnsi="Times New Roman"/>
                <w:sz w:val="20"/>
                <w:lang w:eastAsia="ar-SA"/>
              </w:rPr>
            </w:pPr>
          </w:p>
        </w:tc>
        <w:tc>
          <w:tcPr>
            <w:tcW w:w="5245" w:type="dxa"/>
          </w:tcPr>
          <w:p w14:paraId="68BC9718" w14:textId="77777777" w:rsidR="00E16AD3" w:rsidRPr="00EA78FB" w:rsidRDefault="00E16AD3" w:rsidP="00B935F4">
            <w:pPr>
              <w:tabs>
                <w:tab w:val="left" w:pos="9360"/>
              </w:tabs>
              <w:suppressAutoHyphens/>
              <w:autoSpaceDE w:val="0"/>
              <w:ind w:left="34" w:right="-31"/>
              <w:jc w:val="right"/>
              <w:rPr>
                <w:rFonts w:ascii="Times New Roman" w:eastAsia="Arial" w:hAnsi="Times New Roman"/>
                <w:sz w:val="20"/>
                <w:lang w:eastAsia="ar-SA"/>
              </w:rPr>
            </w:pPr>
            <w:r w:rsidRPr="00EA78FB">
              <w:rPr>
                <w:rFonts w:ascii="Times New Roman" w:eastAsia="Arial" w:hAnsi="Times New Roman"/>
                <w:sz w:val="20"/>
                <w:lang w:eastAsia="ar-SA"/>
              </w:rPr>
              <w:t>Приложение № 7</w:t>
            </w:r>
          </w:p>
          <w:p w14:paraId="25FD63E3" w14:textId="77777777" w:rsidR="00E16AD3" w:rsidRDefault="00E16AD3" w:rsidP="00B935F4">
            <w:pPr>
              <w:tabs>
                <w:tab w:val="left" w:pos="9360"/>
              </w:tabs>
              <w:suppressAutoHyphens/>
              <w:spacing w:line="216" w:lineRule="auto"/>
              <w:ind w:left="34" w:right="-31"/>
              <w:jc w:val="right"/>
              <w:rPr>
                <w:rFonts w:ascii="Times New Roman" w:hAnsi="Times New Roman"/>
                <w:bCs/>
                <w:sz w:val="20"/>
                <w:lang w:eastAsia="ar-SA"/>
              </w:rPr>
            </w:pPr>
            <w:r w:rsidRPr="00EA78FB">
              <w:rPr>
                <w:rFonts w:ascii="Times New Roman" w:hAnsi="Times New Roman"/>
                <w:sz w:val="20"/>
                <w:lang w:eastAsia="ar-SA"/>
              </w:rPr>
              <w:t>к конкурсной документации по проведению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 утвержденной постановлением Администрации Чебоксарского муниципального округа</w:t>
            </w:r>
            <w:r w:rsidRPr="00EA78FB">
              <w:rPr>
                <w:rFonts w:ascii="Times New Roman" w:hAnsi="Times New Roman"/>
                <w:bCs/>
                <w:sz w:val="20"/>
                <w:lang w:eastAsia="ar-SA"/>
              </w:rPr>
              <w:t xml:space="preserve"> Чувашской Республики</w:t>
            </w:r>
          </w:p>
          <w:p w14:paraId="04EDD216" w14:textId="77777777" w:rsidR="00E16AD3" w:rsidRPr="00EA78FB" w:rsidRDefault="00E16AD3" w:rsidP="00B935F4">
            <w:pPr>
              <w:tabs>
                <w:tab w:val="left" w:pos="9360"/>
              </w:tabs>
              <w:suppressAutoHyphens/>
              <w:spacing w:line="216" w:lineRule="auto"/>
              <w:ind w:left="34" w:right="-31"/>
              <w:jc w:val="right"/>
              <w:rPr>
                <w:rFonts w:ascii="Times New Roman" w:hAnsi="Times New Roman"/>
                <w:bCs/>
                <w:sz w:val="20"/>
                <w:lang w:eastAsia="ar-SA"/>
              </w:rPr>
            </w:pPr>
          </w:p>
          <w:p w14:paraId="32A14892" w14:textId="77777777" w:rsidR="00E16AD3" w:rsidRPr="00CC0323" w:rsidRDefault="00E16AD3" w:rsidP="00B935F4">
            <w:pPr>
              <w:tabs>
                <w:tab w:val="left" w:pos="9360"/>
              </w:tabs>
              <w:suppressAutoHyphens/>
              <w:autoSpaceDE w:val="0"/>
              <w:ind w:left="34" w:right="-31"/>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______________</w:t>
            </w:r>
            <w:r w:rsidRPr="00CC0323">
              <w:rPr>
                <w:rFonts w:ascii="Times New Roman" w:hAnsi="Times New Roman"/>
                <w:bCs/>
                <w:sz w:val="20"/>
              </w:rPr>
              <w:t>__</w:t>
            </w:r>
            <w:r w:rsidRPr="00CC0323">
              <w:rPr>
                <w:rFonts w:ascii="Times New Roman" w:hAnsi="Times New Roman"/>
                <w:sz w:val="20"/>
              </w:rPr>
              <w:t xml:space="preserve"> № __</w:t>
            </w:r>
            <w:r>
              <w:rPr>
                <w:rFonts w:ascii="Times New Roman" w:hAnsi="Times New Roman"/>
                <w:sz w:val="20"/>
              </w:rPr>
              <w:t>_____</w:t>
            </w:r>
            <w:r w:rsidRPr="00CC0323">
              <w:rPr>
                <w:rFonts w:ascii="Times New Roman" w:hAnsi="Times New Roman"/>
                <w:sz w:val="20"/>
              </w:rPr>
              <w:t>__</w:t>
            </w:r>
          </w:p>
        </w:tc>
      </w:tr>
    </w:tbl>
    <w:p w14:paraId="26EFDD68" w14:textId="77777777" w:rsidR="00E16AD3" w:rsidRDefault="00E16AD3" w:rsidP="00E16AD3">
      <w:pPr>
        <w:tabs>
          <w:tab w:val="left" w:pos="9360"/>
        </w:tabs>
        <w:suppressAutoHyphens/>
        <w:autoSpaceDE w:val="0"/>
        <w:ind w:left="4536" w:right="-31"/>
        <w:jc w:val="right"/>
        <w:rPr>
          <w:rFonts w:ascii="Times New Roman" w:eastAsia="Arial" w:hAnsi="Times New Roman"/>
          <w:sz w:val="22"/>
          <w:szCs w:val="22"/>
          <w:lang w:eastAsia="ar-SA"/>
        </w:rPr>
      </w:pPr>
    </w:p>
    <w:p w14:paraId="5B0DA896" w14:textId="77777777" w:rsidR="00E16AD3" w:rsidRPr="00EA78FB" w:rsidRDefault="00E16AD3" w:rsidP="00E16AD3">
      <w:pPr>
        <w:jc w:val="right"/>
        <w:rPr>
          <w:rFonts w:ascii="Times New Roman" w:hAnsi="Times New Roman"/>
          <w:szCs w:val="26"/>
        </w:rPr>
      </w:pPr>
      <w:r w:rsidRPr="00EA78FB">
        <w:rPr>
          <w:rFonts w:ascii="Times New Roman" w:hAnsi="Times New Roman"/>
          <w:szCs w:val="26"/>
        </w:rPr>
        <w:t>ФОРМА</w:t>
      </w:r>
    </w:p>
    <w:p w14:paraId="3609591C" w14:textId="77777777" w:rsidR="00E16AD3" w:rsidRPr="00EA78FB" w:rsidRDefault="00E16AD3" w:rsidP="00E16AD3">
      <w:pPr>
        <w:jc w:val="right"/>
        <w:rPr>
          <w:rFonts w:ascii="Times New Roman" w:hAnsi="Times New Roman"/>
          <w:szCs w:val="26"/>
        </w:rPr>
      </w:pPr>
    </w:p>
    <w:p w14:paraId="1FAC601D" w14:textId="77777777" w:rsidR="00E16AD3" w:rsidRPr="00EA78FB" w:rsidRDefault="00E16AD3" w:rsidP="00E16AD3">
      <w:pPr>
        <w:jc w:val="right"/>
        <w:rPr>
          <w:rFonts w:ascii="Times New Roman" w:hAnsi="Times New Roman"/>
          <w:szCs w:val="26"/>
        </w:rPr>
      </w:pPr>
    </w:p>
    <w:p w14:paraId="32F00351" w14:textId="77777777" w:rsidR="00E16AD3" w:rsidRPr="00EA78FB" w:rsidRDefault="00E16AD3" w:rsidP="00E16AD3">
      <w:pPr>
        <w:spacing w:line="276" w:lineRule="auto"/>
        <w:ind w:firstLine="567"/>
        <w:jc w:val="both"/>
        <w:rPr>
          <w:rFonts w:ascii="Times New Roman" w:hAnsi="Times New Roman"/>
          <w:sz w:val="24"/>
          <w:szCs w:val="24"/>
        </w:rPr>
      </w:pPr>
      <w:r w:rsidRPr="00EA78FB">
        <w:rPr>
          <w:rFonts w:ascii="Times New Roman" w:hAnsi="Times New Roman"/>
          <w:sz w:val="24"/>
          <w:szCs w:val="24"/>
        </w:rPr>
        <w:t>Обязательство, в случае предоставления участнику открытого конкурса права на получение свидетельства об осуществлении перевозок по маршруту регулярных перевозок в Чебоксарском муниципальном округе Чувашской Республике</w:t>
      </w:r>
    </w:p>
    <w:p w14:paraId="3CBBF88B" w14:textId="77777777" w:rsidR="00E16AD3" w:rsidRPr="00EA78FB" w:rsidRDefault="00E16AD3" w:rsidP="00E16AD3">
      <w:pPr>
        <w:spacing w:line="276" w:lineRule="auto"/>
        <w:ind w:firstLine="567"/>
        <w:jc w:val="both"/>
        <w:rPr>
          <w:rFonts w:ascii="Times New Roman" w:hAnsi="Times New Roman"/>
          <w:sz w:val="24"/>
          <w:szCs w:val="24"/>
        </w:rPr>
      </w:pPr>
    </w:p>
    <w:p w14:paraId="123AB63B" w14:textId="77777777" w:rsidR="00E16AD3" w:rsidRPr="00EA78FB" w:rsidRDefault="00E16AD3" w:rsidP="00E16AD3">
      <w:pPr>
        <w:spacing w:line="276" w:lineRule="auto"/>
        <w:ind w:firstLine="567"/>
        <w:jc w:val="center"/>
        <w:rPr>
          <w:rFonts w:ascii="Times New Roman" w:hAnsi="Times New Roman"/>
          <w:sz w:val="24"/>
          <w:szCs w:val="24"/>
        </w:rPr>
      </w:pPr>
      <w:r w:rsidRPr="00EA78FB">
        <w:rPr>
          <w:rFonts w:ascii="Times New Roman" w:hAnsi="Times New Roman"/>
          <w:sz w:val="24"/>
          <w:szCs w:val="24"/>
        </w:rPr>
        <w:t>__________________________________________</w:t>
      </w:r>
      <w:r>
        <w:rPr>
          <w:rFonts w:ascii="Times New Roman" w:hAnsi="Times New Roman"/>
          <w:sz w:val="24"/>
          <w:szCs w:val="24"/>
        </w:rPr>
        <w:t>________</w:t>
      </w:r>
      <w:r w:rsidRPr="00EA78FB">
        <w:rPr>
          <w:rFonts w:ascii="Times New Roman" w:hAnsi="Times New Roman"/>
          <w:sz w:val="24"/>
          <w:szCs w:val="24"/>
        </w:rPr>
        <w:t xml:space="preserve">_________________________ </w:t>
      </w:r>
      <w:r w:rsidRPr="00EA78FB">
        <w:rPr>
          <w:rFonts w:ascii="Times New Roman" w:hAnsi="Times New Roman"/>
          <w:sz w:val="24"/>
          <w:szCs w:val="24"/>
          <w:vertAlign w:val="superscript"/>
        </w:rPr>
        <w:t>(наименование ЮЛ/ИП)</w:t>
      </w:r>
    </w:p>
    <w:p w14:paraId="716D9EB7" w14:textId="77777777" w:rsidR="00E16AD3" w:rsidRPr="00EA78FB" w:rsidRDefault="00E16AD3" w:rsidP="00E16AD3">
      <w:pPr>
        <w:spacing w:line="276" w:lineRule="auto"/>
        <w:jc w:val="both"/>
        <w:rPr>
          <w:rFonts w:ascii="Times New Roman" w:hAnsi="Times New Roman"/>
          <w:sz w:val="24"/>
          <w:szCs w:val="24"/>
        </w:rPr>
      </w:pPr>
      <w:r w:rsidRPr="00EA78FB">
        <w:rPr>
          <w:rFonts w:ascii="Times New Roman" w:hAnsi="Times New Roman"/>
          <w:sz w:val="24"/>
          <w:szCs w:val="24"/>
        </w:rPr>
        <w:t>принимаю/</w:t>
      </w:r>
      <w:proofErr w:type="spellStart"/>
      <w:r w:rsidRPr="00EA78FB">
        <w:rPr>
          <w:rFonts w:ascii="Times New Roman" w:hAnsi="Times New Roman"/>
          <w:sz w:val="24"/>
          <w:szCs w:val="24"/>
        </w:rPr>
        <w:t>ет</w:t>
      </w:r>
      <w:proofErr w:type="spellEnd"/>
      <w:r w:rsidRPr="00EA78FB">
        <w:rPr>
          <w:rFonts w:ascii="Times New Roman" w:hAnsi="Times New Roman"/>
          <w:sz w:val="24"/>
          <w:szCs w:val="24"/>
        </w:rPr>
        <w:t xml:space="preserve"> на себя обязательства, в случае предоставления права на получение свидетельства об осуществлении перевозок по маршруту регулярных перевозок №__________ для подтверждения  наличия на праве собственности / или на ином законом основании транспортных средств, представленных в заявке на участие в открытом конкурсе, в течение 60 календарных дней с момента получения уведомления представить на проверку заверенные подписью и печатью (при наличии) документы, подтверждающие наличие заявленных для участия в конкурсе транспортных средств  в собственности или на ином законном основании, и в течение 2 рабочих дней со дня представления документов предъявить на осмотр транспортные средства с предусмотренными в заявке на участие в конкурсе характеристиками. </w:t>
      </w:r>
    </w:p>
    <w:p w14:paraId="156ED5E8" w14:textId="77777777" w:rsidR="00E16AD3" w:rsidRPr="00EA78FB" w:rsidRDefault="00E16AD3" w:rsidP="00E16AD3">
      <w:pPr>
        <w:spacing w:line="276" w:lineRule="auto"/>
        <w:ind w:firstLine="567"/>
        <w:jc w:val="both"/>
        <w:rPr>
          <w:rFonts w:ascii="Times New Roman" w:hAnsi="Times New Roman"/>
          <w:sz w:val="24"/>
          <w:szCs w:val="24"/>
        </w:rPr>
      </w:pPr>
    </w:p>
    <w:p w14:paraId="5810EFD5" w14:textId="77777777" w:rsidR="00E16AD3" w:rsidRPr="00EA78FB" w:rsidRDefault="00E16AD3" w:rsidP="00E16AD3">
      <w:pPr>
        <w:tabs>
          <w:tab w:val="left" w:pos="9360"/>
        </w:tabs>
        <w:suppressAutoHyphens/>
        <w:autoSpaceDE w:val="0"/>
        <w:ind w:left="5400" w:right="-31"/>
        <w:jc w:val="right"/>
        <w:rPr>
          <w:rFonts w:ascii="Times New Roman" w:eastAsia="Arial" w:hAnsi="Times New Roman"/>
          <w:sz w:val="24"/>
          <w:szCs w:val="24"/>
          <w:lang w:eastAsia="ar-SA"/>
        </w:rPr>
      </w:pPr>
    </w:p>
    <w:p w14:paraId="1CCDB452" w14:textId="77777777" w:rsidR="00E16AD3" w:rsidRPr="00EA78FB" w:rsidRDefault="00E16AD3" w:rsidP="00E16AD3">
      <w:pPr>
        <w:rPr>
          <w:rFonts w:ascii="Times New Roman" w:hAnsi="Times New Roman"/>
          <w:sz w:val="24"/>
          <w:szCs w:val="24"/>
        </w:rPr>
      </w:pPr>
    </w:p>
    <w:p w14:paraId="1A8B5D85" w14:textId="77777777" w:rsidR="00E16AD3" w:rsidRPr="00EA78FB" w:rsidRDefault="00E16AD3" w:rsidP="00E16AD3">
      <w:pPr>
        <w:rPr>
          <w:rFonts w:ascii="Times New Roman" w:hAnsi="Times New Roman"/>
          <w:sz w:val="24"/>
          <w:szCs w:val="24"/>
        </w:rPr>
      </w:pPr>
      <w:r>
        <w:rPr>
          <w:noProof/>
        </w:rPr>
        <mc:AlternateContent>
          <mc:Choice Requires="wps">
            <w:drawing>
              <wp:anchor distT="0" distB="0" distL="114300" distR="114300" simplePos="0" relativeHeight="251666432" behindDoc="0" locked="0" layoutInCell="1" allowOverlap="1" wp14:anchorId="0B527923" wp14:editId="75FDDCB3">
                <wp:simplePos x="0" y="0"/>
                <wp:positionH relativeFrom="column">
                  <wp:posOffset>-80010</wp:posOffset>
                </wp:positionH>
                <wp:positionV relativeFrom="paragraph">
                  <wp:posOffset>164465</wp:posOffset>
                </wp:positionV>
                <wp:extent cx="628650" cy="9525"/>
                <wp:effectExtent l="0" t="0" r="0" b="9525"/>
                <wp:wrapNone/>
                <wp:docPr id="1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4A726" id="_x0000_t32" coordsize="21600,21600" o:spt="32" o:oned="t" path="m,l21600,21600e" filled="f">
                <v:path arrowok="t" fillok="f" o:connecttype="none"/>
                <o:lock v:ext="edit" shapetype="t"/>
              </v:shapetype>
              <v:shape id="Прямая со стрелкой 6" o:spid="_x0000_s1026" type="#_x0000_t32" style="position:absolute;margin-left:-6.3pt;margin-top:12.95pt;width:49.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vJtgEAAFgDAAAOAAAAZHJzL2Uyb0RvYy54bWysU01v2zAMvQ/YfxB0X5wESNAZcXpI1126&#10;LUDbH8BIsi1MFgVSiZN/P0l1sq/bMB8IURQfHx/pzf15cOJkiC36Ri5mcymMV6it7xr5+vL44U4K&#10;juA1OPSmkRfD8n77/t1mDLVZYo9OGxIJxHM9hkb2MYa6qlj1ZgCeYTA+BVukAWJyqas0wZjQB1ct&#10;5/N1NSLpQKgMc7p9eAvKbcFvW6Pit7ZlE4VrZOIWi6ViD9lW2w3UHUHorZpowD+wGMD6VPQG9QAR&#10;xJHsX1CDVYSMbZwpHCpsW6tM6SF1s5j/0c1zD8GUXpI4HG4y8f+DVV9PO7+nTF2d/XN4QvWdhcdd&#10;D74zhcDLJaTBLbJU1Ri4vqVkh8OexGH8gjq9gWPEosK5pSFDpv7EuYh9uYltzlGodLle3q1XaSQq&#10;hT6ulquCD/U1NRDHzwYHkQ+N5Ehguz7u0Ps0VKRFKQSnJ46ZGNTXhFzX46N1rszWeTFOBXKE0Vmd&#10;g8Wh7rBzJE6Qt6N8E4vfnhEevS5gvQH9aTpHsO7tnIo7P4mT9cjLx/UB9WVPV9HS+ArLadXyfvzq&#10;l+yfP8T2BwAAAP//AwBQSwMEFAAGAAgAAAAhANOryfHeAAAACAEAAA8AAABkcnMvZG93bnJldi54&#10;bWxMj8tugzAQRfeV+g/WROqmSgwooQnFRFGlLrrMQ+rWwVOgwWOETaD5+kxX7fJqju49k28n24or&#10;9r5xpCBeRCCQSmcaqhScju/zNQgfNBndOkIFP+hhWzw+5DozbqQ9Xg+hElxCPtMK6hC6TEpf1mi1&#10;X7gOiW9frrc6cOwraXo9crltZRJFqbS6IV6odYdvNZaXw2AVoB9WcbTb2Or0cRufP5Pb99gdlXqa&#10;TbtXEAGn8AfDrz6rQ8FOZzeQ8aJVMI+TlFEFyWoDgoF1ugRx5vyyBFnk8v8DxR0AAP//AwBQSwEC&#10;LQAUAAYACAAAACEAtoM4kv4AAADhAQAAEwAAAAAAAAAAAAAAAAAAAAAAW0NvbnRlbnRfVHlwZXNd&#10;LnhtbFBLAQItABQABgAIAAAAIQA4/SH/1gAAAJQBAAALAAAAAAAAAAAAAAAAAC8BAABfcmVscy8u&#10;cmVsc1BLAQItABQABgAIAAAAIQCJgdvJtgEAAFgDAAAOAAAAAAAAAAAAAAAAAC4CAABkcnMvZTJv&#10;RG9jLnhtbFBLAQItABQABgAIAAAAIQDTq8nx3gAAAAgBAAAPAAAAAAAAAAAAAAAAABAEAABkcnMv&#10;ZG93bnJldi54bWxQSwUGAAAAAAQABADzAAAAGwUAAAAA&#10;"/>
            </w:pict>
          </mc:Fallback>
        </mc:AlternateContent>
      </w:r>
    </w:p>
    <w:p w14:paraId="6F8F85D7" w14:textId="77777777" w:rsidR="00E16AD3" w:rsidRPr="00EA78FB" w:rsidRDefault="00E16AD3" w:rsidP="00E16AD3">
      <w:pPr>
        <w:rPr>
          <w:rFonts w:ascii="Times New Roman" w:hAnsi="Times New Roman"/>
          <w:sz w:val="24"/>
          <w:szCs w:val="24"/>
        </w:rPr>
      </w:pPr>
      <w:r>
        <w:rPr>
          <w:noProof/>
        </w:rPr>
        <mc:AlternateContent>
          <mc:Choice Requires="wps">
            <w:drawing>
              <wp:anchor distT="4294967295" distB="4294967295" distL="114300" distR="114300" simplePos="0" relativeHeight="251668480" behindDoc="0" locked="0" layoutInCell="1" allowOverlap="1" wp14:anchorId="2708A695" wp14:editId="11EB56CE">
                <wp:simplePos x="0" y="0"/>
                <wp:positionH relativeFrom="column">
                  <wp:posOffset>4320540</wp:posOffset>
                </wp:positionH>
                <wp:positionV relativeFrom="paragraph">
                  <wp:posOffset>-1271</wp:posOffset>
                </wp:positionV>
                <wp:extent cx="1571625" cy="0"/>
                <wp:effectExtent l="0" t="0" r="0" b="0"/>
                <wp:wrapNone/>
                <wp:docPr id="1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4DE0A" id="Прямая со стрелкой 5" o:spid="_x0000_s1026" type="#_x0000_t32" style="position:absolute;margin-left:340.2pt;margin-top:-.1pt;width:123.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D9tQEAAFYDAAAOAAAAZHJzL2Uyb0RvYy54bWysU8Fu2zAMvQ/YPwi6L44DpNuMOD2k6y7d&#10;FqDdBzCSbAuVRYFU4uTvJ6lJOnS3oT4Qoig+Pj7Sq9vj6MTBEFv0raxncymMV6it71v5++n+0xcp&#10;OILX4NCbVp4My9v1xw+rKTRmgQM6bUgkEM/NFFo5xBiaqmI1mBF4hsH4FOyQRojJpb7SBFNCH121&#10;mM9vqglJB0JlmNPt3UtQrgt+1xkVf3UdmyhcKxO3WCwVu8u2Wq+g6QnCYNWZBvwHixGsT0WvUHcQ&#10;QezJ/gM1WkXI2MWZwrHCrrPKlB5SN/X8TTePAwRTeknicLjKxO8Hq34eNn5Lmbo6+sfwgOqZhcfN&#10;AL43hcDTKaTB1VmqagrcXFOyw2FLYjf9QJ3ewD5iUeHY0ZghU3/iWMQ+XcU2xyhUuqyXn+ubxVIK&#10;dYlV0FwSA3H8bnAU+dBKjgS2H+IGvU8jRapLGTg8cMy0oLkk5Koe761zZbLOi6mVX5epTo4wOqtz&#10;sDjU7zaOxAHybpSv9PjmGeHe6wI2GNDfzucI1r2cU3Hnz9JkNfLqcbNDfdrSRbI0vMLyvGh5O/72&#10;S/br77D+AwAA//8DAFBLAwQUAAYACAAAACEAZy/QbdwAAAAHAQAADwAAAGRycy9kb3ducmV2Lnht&#10;bEyOwU7DMBBE70j8g7VIXFBrN4LSpHGqCokDR9pKXLfxkqTE6yh2mtCvx3Apx9GM3rx8M9lWnKn3&#10;jWMNi7kCQVw603Cl4bB/na1A+IBssHVMGr7Jw6a4vckxM27kdzrvQiUihH2GGuoQukxKX9Zk0c9d&#10;Rxy7T9dbDDH2lTQ9jhFuW5kotZQWG44PNXb0UlP5tRusBvLD00JtU1sd3i7jw0dyOY3dXuv7u2m7&#10;BhFoCtcx/OpHdSii09ENbLxoNSxX6jFONcwSELFPk+cUxPEvyyKX//2LHwAAAP//AwBQSwECLQAU&#10;AAYACAAAACEAtoM4kv4AAADhAQAAEwAAAAAAAAAAAAAAAAAAAAAAW0NvbnRlbnRfVHlwZXNdLnht&#10;bFBLAQItABQABgAIAAAAIQA4/SH/1gAAAJQBAAALAAAAAAAAAAAAAAAAAC8BAABfcmVscy8ucmVs&#10;c1BLAQItABQABgAIAAAAIQBKDzD9tQEAAFYDAAAOAAAAAAAAAAAAAAAAAC4CAABkcnMvZTJvRG9j&#10;LnhtbFBLAQItABQABgAIAAAAIQBnL9Bt3AAAAAcBAAAPAAAAAAAAAAAAAAAAAA8EAABkcnMvZG93&#10;bnJldi54bWxQSwUGAAAAAAQABADzAAAAGAUAAAAA&#10;"/>
            </w:pict>
          </mc:Fallback>
        </mc:AlternateContent>
      </w:r>
      <w:r>
        <w:rPr>
          <w:noProof/>
        </w:rPr>
        <mc:AlternateContent>
          <mc:Choice Requires="wps">
            <w:drawing>
              <wp:anchor distT="4294967295" distB="4294967295" distL="114300" distR="114300" simplePos="0" relativeHeight="251667456" behindDoc="0" locked="0" layoutInCell="1" allowOverlap="1" wp14:anchorId="0C6DEAEA" wp14:editId="6FD9D0D2">
                <wp:simplePos x="0" y="0"/>
                <wp:positionH relativeFrom="column">
                  <wp:posOffset>2444115</wp:posOffset>
                </wp:positionH>
                <wp:positionV relativeFrom="paragraph">
                  <wp:posOffset>-1271</wp:posOffset>
                </wp:positionV>
                <wp:extent cx="1000125" cy="0"/>
                <wp:effectExtent l="0" t="0" r="0" b="0"/>
                <wp:wrapNone/>
                <wp:docPr id="1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74E81" id="Прямая со стрелкой 4" o:spid="_x0000_s1026" type="#_x0000_t32" style="position:absolute;margin-left:192.45pt;margin-top:-.1pt;width:78.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urtAEAAFYDAAAOAAAAZHJzL2Uyb0RvYy54bWysU8Fu2zAMvQ/YPwi6N7YDdNiMOD2k7S7d&#10;FqDtBzCSbAuTRYFU4uTvJ6lJNnS3YT4Qoig+Pj7Sq7vj5MTBEFv0nWwWtRTGK9TWD518fXm8+SwF&#10;R/AaHHrTyZNhebf++GE1h9YscUSnDYkE4rmdQyfHGENbVaxGMwEvMBifgj3SBDG5NFSaYE7ok6uW&#10;df2pmpF0IFSGOd3evwXluuD3vVHxR9+zicJ1MnGLxVKxu2yr9QragSCMVp1pwD+wmMD6VPQKdQ8R&#10;xJ7sX1CTVYSMfVwonCrse6tM6SF109TvunkeIZjSSxKHw1Um/n+w6vth47eUqaujfw5PqH6y8LgZ&#10;wQ+mEHg5hTS4JktVzYHba0p2OGxJ7OZvqNMb2EcsKhx7mjJk6k8ci9inq9jmGIVKl01d183yVgp1&#10;iVXQXhIDcfxqcBL50EmOBHYY4wa9TyNFakoZODxxzLSgvSTkqh4frXNlss6LuZNfblOdHGF0Vudg&#10;cWjYbRyJA+TdKF/p8d0zwr3XBWw0oB/O5wjWvZ1TcefP0mQ18upxu0N92tJFsjS8wvK8aHk7/vRL&#10;9u/fYf0LAAD//wMAUEsDBBQABgAIAAAAIQCbHAfA3AAAAAcBAAAPAAAAZHJzL2Rvd25yZXYueG1s&#10;TI7BbsIwEETvlfoP1lbiUoFDGioI2SCE1EOPBaReTbwkgXgdxQ5J+fq6vbTH0YzevGwzmkbcqHO1&#10;ZYT5LAJBXFhdc4lwPLxNlyCcV6xVY5kQvsjBJn98yFSq7cAfdNv7UgQIu1QhVN63qZSuqMgoN7Mt&#10;cejOtjPKh9iVUndqCHDTyDiKXqVRNYeHSrW0q6i47nuDQK5fzKPtypTH9/vw/BnfL0N7QJw8jds1&#10;CE+j/xvDj35Qhzw4nWzP2okG4WWZrMIUYRqDCP0iiRMQp98s80z+98+/AQAA//8DAFBLAQItABQA&#10;BgAIAAAAIQC2gziS/gAAAOEBAAATAAAAAAAAAAAAAAAAAAAAAABbQ29udGVudF9UeXBlc10ueG1s&#10;UEsBAi0AFAAGAAgAAAAhADj9If/WAAAAlAEAAAsAAAAAAAAAAAAAAAAALwEAAF9yZWxzLy5yZWxz&#10;UEsBAi0AFAAGAAgAAAAhABQI+6u0AQAAVgMAAA4AAAAAAAAAAAAAAAAALgIAAGRycy9lMm9Eb2Mu&#10;eG1sUEsBAi0AFAAGAAgAAAAhAJscB8DcAAAABwEAAA8AAAAAAAAAAAAAAAAADgQAAGRycy9kb3du&#10;cmV2LnhtbFBLBQYAAAAABAAEAPMAAAAXBQAAAAA=&#10;"/>
            </w:pict>
          </mc:Fallback>
        </mc:AlternateContent>
      </w:r>
      <w:r w:rsidRPr="00EA78FB">
        <w:rPr>
          <w:rFonts w:ascii="Times New Roman" w:hAnsi="Times New Roman"/>
          <w:sz w:val="24"/>
          <w:szCs w:val="24"/>
        </w:rPr>
        <w:t>дата</w:t>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r>
      <w:r w:rsidRPr="00EA78FB">
        <w:rPr>
          <w:rFonts w:ascii="Times New Roman" w:hAnsi="Times New Roman"/>
          <w:sz w:val="24"/>
          <w:szCs w:val="24"/>
        </w:rPr>
        <w:tab/>
        <w:t>подпись</w:t>
      </w:r>
      <w:r w:rsidRPr="00EA78FB">
        <w:rPr>
          <w:rFonts w:ascii="Times New Roman" w:hAnsi="Times New Roman"/>
          <w:sz w:val="24"/>
          <w:szCs w:val="24"/>
        </w:rPr>
        <w:tab/>
      </w:r>
      <w:r w:rsidRPr="00EA78FB">
        <w:rPr>
          <w:rFonts w:ascii="Times New Roman" w:hAnsi="Times New Roman"/>
          <w:sz w:val="24"/>
          <w:szCs w:val="24"/>
        </w:rPr>
        <w:tab/>
        <w:t xml:space="preserve">         расшифровка подписи</w:t>
      </w:r>
    </w:p>
    <w:p w14:paraId="700E70BB" w14:textId="77777777" w:rsidR="00E16AD3" w:rsidRDefault="00E16AD3" w:rsidP="00E16AD3">
      <w:pPr>
        <w:pStyle w:val="23"/>
        <w:ind w:firstLine="567"/>
        <w:jc w:val="center"/>
        <w:rPr>
          <w:b/>
          <w:bCs/>
          <w:highlight w:val="yellow"/>
        </w:rPr>
      </w:pPr>
    </w:p>
    <w:p w14:paraId="750797DD" w14:textId="77777777" w:rsidR="00E16AD3" w:rsidRDefault="00E16AD3" w:rsidP="00E16AD3">
      <w:pPr>
        <w:pStyle w:val="23"/>
        <w:ind w:firstLine="567"/>
        <w:jc w:val="center"/>
        <w:rPr>
          <w:b/>
          <w:bCs/>
          <w:highlight w:val="yellow"/>
        </w:rPr>
      </w:pPr>
    </w:p>
    <w:p w14:paraId="3F59E2B6" w14:textId="77777777" w:rsidR="00E16AD3" w:rsidRDefault="00E16AD3" w:rsidP="00E16AD3">
      <w:pPr>
        <w:pStyle w:val="23"/>
        <w:ind w:firstLine="567"/>
        <w:jc w:val="center"/>
        <w:rPr>
          <w:b/>
          <w:bCs/>
          <w:highlight w:val="yellow"/>
        </w:rPr>
      </w:pPr>
    </w:p>
    <w:p w14:paraId="765B2978" w14:textId="77777777" w:rsidR="00E16AD3" w:rsidRDefault="00E16AD3" w:rsidP="00E16AD3">
      <w:pPr>
        <w:pStyle w:val="23"/>
        <w:ind w:firstLine="567"/>
        <w:jc w:val="center"/>
        <w:rPr>
          <w:b/>
          <w:bCs/>
          <w:highlight w:val="yellow"/>
        </w:rPr>
      </w:pPr>
    </w:p>
    <w:p w14:paraId="2252DA21" w14:textId="77777777" w:rsidR="00E16AD3" w:rsidRDefault="00E16AD3" w:rsidP="00E16AD3">
      <w:pPr>
        <w:pStyle w:val="23"/>
        <w:ind w:firstLine="567"/>
        <w:jc w:val="center"/>
        <w:rPr>
          <w:b/>
          <w:bCs/>
          <w:highlight w:val="yellow"/>
        </w:rPr>
      </w:pPr>
    </w:p>
    <w:p w14:paraId="5F86EF71" w14:textId="77777777" w:rsidR="00E16AD3" w:rsidRDefault="00E16AD3" w:rsidP="00E16AD3">
      <w:pPr>
        <w:pStyle w:val="23"/>
        <w:ind w:firstLine="567"/>
        <w:jc w:val="center"/>
        <w:rPr>
          <w:b/>
          <w:bCs/>
          <w:highlight w:val="yellow"/>
        </w:rPr>
      </w:pPr>
    </w:p>
    <w:p w14:paraId="569C9884" w14:textId="77777777" w:rsidR="00E16AD3" w:rsidRDefault="00E16AD3" w:rsidP="00E16AD3">
      <w:pPr>
        <w:pStyle w:val="23"/>
        <w:ind w:firstLine="567"/>
        <w:jc w:val="center"/>
        <w:rPr>
          <w:b/>
          <w:bCs/>
          <w:highlight w:val="yellow"/>
        </w:rPr>
      </w:pPr>
    </w:p>
    <w:p w14:paraId="5093F152" w14:textId="77777777" w:rsidR="00E16AD3" w:rsidRDefault="00E16AD3" w:rsidP="00E16AD3">
      <w:pPr>
        <w:pStyle w:val="23"/>
        <w:ind w:firstLine="567"/>
        <w:jc w:val="center"/>
        <w:rPr>
          <w:b/>
          <w:bCs/>
          <w:highlight w:val="yellow"/>
        </w:rPr>
      </w:pPr>
    </w:p>
    <w:p w14:paraId="569DA9CF" w14:textId="77777777" w:rsidR="00E16AD3" w:rsidRDefault="00E16AD3" w:rsidP="00E16AD3">
      <w:pPr>
        <w:pStyle w:val="23"/>
        <w:ind w:firstLine="567"/>
        <w:jc w:val="center"/>
        <w:rPr>
          <w:b/>
          <w:bCs/>
          <w:highlight w:val="yellow"/>
        </w:rPr>
      </w:pPr>
    </w:p>
    <w:p w14:paraId="79884DED" w14:textId="77777777" w:rsidR="00E16AD3" w:rsidRDefault="00E16AD3" w:rsidP="00E16AD3">
      <w:pPr>
        <w:pStyle w:val="23"/>
        <w:ind w:firstLine="567"/>
        <w:jc w:val="center"/>
        <w:rPr>
          <w:b/>
          <w:bCs/>
          <w:highlight w:val="yellow"/>
        </w:rPr>
      </w:pPr>
    </w:p>
    <w:p w14:paraId="7D22743B" w14:textId="77777777" w:rsidR="00E16AD3" w:rsidRDefault="00E16AD3" w:rsidP="00E16AD3">
      <w:pPr>
        <w:pStyle w:val="23"/>
        <w:ind w:firstLine="567"/>
        <w:jc w:val="center"/>
        <w:rPr>
          <w:b/>
          <w:bCs/>
          <w:highlight w:val="yellow"/>
        </w:rPr>
      </w:pPr>
    </w:p>
    <w:p w14:paraId="2DD1F472" w14:textId="77777777" w:rsidR="00E16AD3" w:rsidRDefault="00E16AD3" w:rsidP="00E16AD3">
      <w:pPr>
        <w:pStyle w:val="23"/>
        <w:ind w:firstLine="567"/>
        <w:jc w:val="center"/>
        <w:rPr>
          <w:b/>
          <w:bCs/>
          <w:highlight w:val="yellow"/>
        </w:rPr>
      </w:pPr>
    </w:p>
    <w:p w14:paraId="6A9B7A60" w14:textId="77777777" w:rsidR="00E16AD3" w:rsidRDefault="00E16AD3" w:rsidP="00E16AD3">
      <w:pPr>
        <w:pStyle w:val="23"/>
        <w:ind w:firstLine="567"/>
        <w:jc w:val="center"/>
        <w:rPr>
          <w:b/>
          <w:bCs/>
          <w:highlight w:val="yellow"/>
        </w:rPr>
      </w:pPr>
    </w:p>
    <w:p w14:paraId="69B2A138" w14:textId="77777777" w:rsidR="00E16AD3" w:rsidRDefault="00E16AD3" w:rsidP="00E16AD3">
      <w:pPr>
        <w:pStyle w:val="23"/>
        <w:ind w:firstLine="567"/>
        <w:jc w:val="center"/>
        <w:rPr>
          <w:b/>
          <w:bCs/>
          <w:highlight w:val="yellow"/>
        </w:rPr>
      </w:pPr>
    </w:p>
    <w:p w14:paraId="04DFD436" w14:textId="77777777" w:rsidR="00E16AD3" w:rsidRDefault="00E16AD3" w:rsidP="00E16AD3">
      <w:pPr>
        <w:pStyle w:val="23"/>
        <w:ind w:firstLine="567"/>
        <w:jc w:val="center"/>
        <w:rPr>
          <w:b/>
          <w:bCs/>
          <w:highlight w:val="yellow"/>
        </w:rPr>
      </w:pPr>
    </w:p>
    <w:p w14:paraId="19DCE08E" w14:textId="77777777" w:rsidR="00E16AD3" w:rsidRDefault="00E16AD3" w:rsidP="00E16AD3">
      <w:pPr>
        <w:pStyle w:val="23"/>
        <w:ind w:firstLine="567"/>
        <w:jc w:val="center"/>
        <w:rPr>
          <w:b/>
          <w:bCs/>
          <w:highlight w:val="yellow"/>
        </w:rPr>
      </w:pPr>
    </w:p>
    <w:p w14:paraId="499F5F42" w14:textId="77777777" w:rsidR="00E16AD3" w:rsidRDefault="00E16AD3" w:rsidP="00E16AD3">
      <w:pPr>
        <w:pStyle w:val="23"/>
        <w:ind w:firstLine="567"/>
        <w:jc w:val="center"/>
        <w:rPr>
          <w:b/>
          <w:bCs/>
          <w:highlight w:val="yellow"/>
        </w:rPr>
      </w:pPr>
    </w:p>
    <w:p w14:paraId="02163F3F" w14:textId="77777777" w:rsidR="00E16AD3" w:rsidRPr="0028663B" w:rsidRDefault="00E16AD3" w:rsidP="00E16AD3">
      <w:pPr>
        <w:pStyle w:val="23"/>
        <w:ind w:firstLine="567"/>
        <w:jc w:val="center"/>
        <w:rPr>
          <w:b/>
          <w:bCs/>
          <w:highlight w:val="yello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16AD3" w14:paraId="090E97AA" w14:textId="77777777" w:rsidTr="00B935F4">
        <w:tc>
          <w:tcPr>
            <w:tcW w:w="4814" w:type="dxa"/>
          </w:tcPr>
          <w:p w14:paraId="2A850651" w14:textId="77777777" w:rsidR="00E16AD3" w:rsidRDefault="00E16AD3" w:rsidP="00B935F4">
            <w:pPr>
              <w:tabs>
                <w:tab w:val="left" w:pos="9360"/>
              </w:tabs>
              <w:suppressAutoHyphens/>
              <w:autoSpaceDE w:val="0"/>
              <w:jc w:val="right"/>
              <w:rPr>
                <w:rFonts w:ascii="Times New Roman" w:eastAsia="Arial" w:hAnsi="Times New Roman"/>
                <w:sz w:val="24"/>
                <w:szCs w:val="24"/>
                <w:lang w:eastAsia="ar-SA"/>
              </w:rPr>
            </w:pPr>
          </w:p>
        </w:tc>
        <w:tc>
          <w:tcPr>
            <w:tcW w:w="4815" w:type="dxa"/>
          </w:tcPr>
          <w:p w14:paraId="4C500E45" w14:textId="77777777" w:rsidR="00E16AD3" w:rsidRPr="002939B0" w:rsidRDefault="00E16AD3" w:rsidP="00B935F4">
            <w:pPr>
              <w:tabs>
                <w:tab w:val="left" w:pos="9360"/>
              </w:tabs>
              <w:suppressAutoHyphens/>
              <w:autoSpaceDE w:val="0"/>
              <w:ind w:firstLine="567"/>
              <w:jc w:val="right"/>
              <w:rPr>
                <w:rFonts w:ascii="Times New Roman" w:eastAsia="Arial" w:hAnsi="Times New Roman"/>
                <w:sz w:val="20"/>
                <w:lang w:eastAsia="ar-SA"/>
              </w:rPr>
            </w:pPr>
            <w:r w:rsidRPr="002939B0">
              <w:rPr>
                <w:rFonts w:ascii="Times New Roman" w:eastAsia="Arial" w:hAnsi="Times New Roman"/>
                <w:sz w:val="20"/>
                <w:lang w:eastAsia="ar-SA"/>
              </w:rPr>
              <w:t>Приложение № 8</w:t>
            </w:r>
          </w:p>
          <w:p w14:paraId="36404A6E" w14:textId="77777777" w:rsidR="00E16AD3" w:rsidRDefault="00E16AD3" w:rsidP="00B935F4">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sz w:val="20"/>
                <w:lang w:eastAsia="ar-SA"/>
              </w:rPr>
              <w:t>к конкурсной документации по проведению</w:t>
            </w:r>
            <w:r>
              <w:rPr>
                <w:rFonts w:ascii="Times New Roman" w:hAnsi="Times New Roman"/>
                <w:sz w:val="20"/>
                <w:lang w:eastAsia="ar-SA"/>
              </w:rPr>
              <w:t xml:space="preserve"> </w:t>
            </w:r>
            <w:r w:rsidRPr="002939B0">
              <w:rPr>
                <w:rFonts w:ascii="Times New Roman" w:hAnsi="Times New Roman"/>
                <w:sz w:val="20"/>
                <w:lang w:eastAsia="ar-SA"/>
              </w:rPr>
              <w:t>открытого конкурса на право получения</w:t>
            </w:r>
            <w:r>
              <w:rPr>
                <w:rFonts w:ascii="Times New Roman" w:hAnsi="Times New Roman"/>
                <w:sz w:val="20"/>
                <w:lang w:eastAsia="ar-SA"/>
              </w:rPr>
              <w:t xml:space="preserve"> </w:t>
            </w:r>
            <w:r w:rsidRPr="002939B0">
              <w:rPr>
                <w:rFonts w:ascii="Times New Roman" w:hAnsi="Times New Roman"/>
                <w:sz w:val="20"/>
                <w:lang w:eastAsia="ar-SA"/>
              </w:rPr>
              <w:t>свидетельств об осуществлении перевозок по одному</w:t>
            </w:r>
            <w:r>
              <w:rPr>
                <w:rFonts w:ascii="Times New Roman" w:hAnsi="Times New Roman"/>
                <w:sz w:val="20"/>
                <w:lang w:eastAsia="ar-SA"/>
              </w:rPr>
              <w:t xml:space="preserve"> </w:t>
            </w:r>
            <w:r w:rsidRPr="002939B0">
              <w:rPr>
                <w:rFonts w:ascii="Times New Roman" w:hAnsi="Times New Roman"/>
                <w:sz w:val="20"/>
                <w:lang w:eastAsia="ar-SA"/>
              </w:rPr>
              <w:t>или нескольким муниципальным маршрутам</w:t>
            </w:r>
            <w:r>
              <w:rPr>
                <w:rFonts w:ascii="Times New Roman" w:hAnsi="Times New Roman"/>
                <w:sz w:val="20"/>
                <w:lang w:eastAsia="ar-SA"/>
              </w:rPr>
              <w:t xml:space="preserve"> </w:t>
            </w:r>
            <w:r w:rsidRPr="002939B0">
              <w:rPr>
                <w:rFonts w:ascii="Times New Roman" w:hAnsi="Times New Roman"/>
                <w:sz w:val="20"/>
                <w:lang w:eastAsia="ar-SA"/>
              </w:rPr>
              <w:t>регулярных перевозок в Чебоксарском</w:t>
            </w:r>
            <w:r>
              <w:rPr>
                <w:rFonts w:ascii="Times New Roman" w:hAnsi="Times New Roman"/>
                <w:sz w:val="20"/>
                <w:lang w:eastAsia="ar-SA"/>
              </w:rPr>
              <w:t xml:space="preserve"> </w:t>
            </w:r>
            <w:r w:rsidRPr="002939B0">
              <w:rPr>
                <w:rFonts w:ascii="Times New Roman" w:hAnsi="Times New Roman"/>
                <w:sz w:val="20"/>
                <w:lang w:eastAsia="ar-SA"/>
              </w:rPr>
              <w:t>муниципальном округе Чувашской Республике,</w:t>
            </w:r>
            <w:r>
              <w:rPr>
                <w:rFonts w:ascii="Times New Roman" w:hAnsi="Times New Roman"/>
                <w:sz w:val="20"/>
                <w:lang w:eastAsia="ar-SA"/>
              </w:rPr>
              <w:t xml:space="preserve"> </w:t>
            </w:r>
            <w:r w:rsidRPr="002939B0">
              <w:rPr>
                <w:rFonts w:ascii="Times New Roman" w:hAnsi="Times New Roman"/>
                <w:sz w:val="20"/>
                <w:lang w:eastAsia="ar-SA"/>
              </w:rPr>
              <w:t>утвержденной постановлением Администрации</w:t>
            </w:r>
            <w:r>
              <w:rPr>
                <w:rFonts w:ascii="Times New Roman" w:hAnsi="Times New Roman"/>
                <w:sz w:val="20"/>
                <w:lang w:eastAsia="ar-SA"/>
              </w:rPr>
              <w:t xml:space="preserve"> </w:t>
            </w:r>
            <w:r w:rsidRPr="002939B0">
              <w:rPr>
                <w:rFonts w:ascii="Times New Roman" w:hAnsi="Times New Roman"/>
                <w:sz w:val="20"/>
                <w:lang w:eastAsia="ar-SA"/>
              </w:rPr>
              <w:t>Чебоксарского муниципального округа</w:t>
            </w:r>
            <w:r w:rsidRPr="002939B0">
              <w:rPr>
                <w:rFonts w:ascii="Times New Roman" w:hAnsi="Times New Roman"/>
                <w:bCs/>
                <w:sz w:val="20"/>
                <w:lang w:eastAsia="ar-SA"/>
              </w:rPr>
              <w:t xml:space="preserve"> </w:t>
            </w:r>
          </w:p>
          <w:p w14:paraId="5B741DE0" w14:textId="77777777" w:rsidR="00E16AD3" w:rsidRPr="002939B0" w:rsidRDefault="00E16AD3" w:rsidP="00B935F4">
            <w:pPr>
              <w:tabs>
                <w:tab w:val="left" w:pos="9360"/>
              </w:tabs>
              <w:suppressAutoHyphens/>
              <w:spacing w:line="216" w:lineRule="auto"/>
              <w:ind w:firstLine="567"/>
              <w:jc w:val="right"/>
              <w:rPr>
                <w:rFonts w:ascii="Times New Roman" w:hAnsi="Times New Roman"/>
                <w:bCs/>
                <w:sz w:val="20"/>
                <w:lang w:eastAsia="ar-SA"/>
              </w:rPr>
            </w:pPr>
            <w:r w:rsidRPr="002939B0">
              <w:rPr>
                <w:rFonts w:ascii="Times New Roman" w:hAnsi="Times New Roman"/>
                <w:bCs/>
                <w:sz w:val="20"/>
                <w:lang w:eastAsia="ar-SA"/>
              </w:rPr>
              <w:t>Чувашской</w:t>
            </w:r>
            <w:r>
              <w:rPr>
                <w:rFonts w:ascii="Times New Roman" w:hAnsi="Times New Roman"/>
                <w:bCs/>
                <w:sz w:val="20"/>
                <w:lang w:eastAsia="ar-SA"/>
              </w:rPr>
              <w:t xml:space="preserve"> </w:t>
            </w:r>
            <w:r w:rsidRPr="002939B0">
              <w:rPr>
                <w:rFonts w:ascii="Times New Roman" w:hAnsi="Times New Roman"/>
                <w:bCs/>
                <w:sz w:val="20"/>
                <w:lang w:eastAsia="ar-SA"/>
              </w:rPr>
              <w:t>Республики</w:t>
            </w:r>
          </w:p>
          <w:p w14:paraId="10AAF1E5" w14:textId="77777777" w:rsidR="00E16AD3" w:rsidRPr="00CC0323" w:rsidRDefault="00E16AD3" w:rsidP="00B935F4">
            <w:pPr>
              <w:spacing w:line="360" w:lineRule="auto"/>
              <w:ind w:firstLine="567"/>
              <w:jc w:val="right"/>
              <w:rPr>
                <w:rFonts w:ascii="Times New Roman" w:hAnsi="Times New Roman"/>
                <w:bCs/>
                <w:sz w:val="20"/>
              </w:rPr>
            </w:pPr>
            <w:r w:rsidRPr="00CC0323">
              <w:rPr>
                <w:rFonts w:ascii="Times New Roman" w:hAnsi="Times New Roman"/>
                <w:sz w:val="20"/>
              </w:rPr>
              <w:t>от _</w:t>
            </w:r>
            <w:r>
              <w:rPr>
                <w:rFonts w:ascii="Times New Roman" w:hAnsi="Times New Roman"/>
                <w:sz w:val="20"/>
              </w:rPr>
              <w:t>___________</w:t>
            </w:r>
            <w:r w:rsidRPr="00CC0323">
              <w:rPr>
                <w:rFonts w:ascii="Times New Roman" w:hAnsi="Times New Roman"/>
                <w:bCs/>
                <w:sz w:val="20"/>
              </w:rPr>
              <w:t>__</w:t>
            </w:r>
            <w:r w:rsidRPr="00CC0323">
              <w:rPr>
                <w:rFonts w:ascii="Times New Roman" w:hAnsi="Times New Roman"/>
                <w:sz w:val="20"/>
              </w:rPr>
              <w:t xml:space="preserve"> № __</w:t>
            </w:r>
            <w:r>
              <w:rPr>
                <w:rFonts w:ascii="Times New Roman" w:hAnsi="Times New Roman"/>
                <w:sz w:val="20"/>
              </w:rPr>
              <w:t>__</w:t>
            </w:r>
            <w:r w:rsidRPr="00CC0323">
              <w:rPr>
                <w:rFonts w:ascii="Times New Roman" w:hAnsi="Times New Roman"/>
                <w:sz w:val="20"/>
              </w:rPr>
              <w:t>__</w:t>
            </w:r>
          </w:p>
        </w:tc>
      </w:tr>
    </w:tbl>
    <w:p w14:paraId="0FDD1473" w14:textId="77777777" w:rsidR="00E16AD3" w:rsidRDefault="00E16AD3" w:rsidP="00E16AD3">
      <w:pPr>
        <w:tabs>
          <w:tab w:val="left" w:pos="9360"/>
        </w:tabs>
        <w:suppressAutoHyphens/>
        <w:autoSpaceDE w:val="0"/>
        <w:ind w:firstLine="567"/>
        <w:jc w:val="right"/>
        <w:rPr>
          <w:rFonts w:ascii="Times New Roman" w:eastAsia="Arial" w:hAnsi="Times New Roman"/>
          <w:sz w:val="24"/>
          <w:szCs w:val="24"/>
          <w:lang w:eastAsia="ar-SA"/>
        </w:rPr>
      </w:pPr>
    </w:p>
    <w:p w14:paraId="2F664264" w14:textId="77777777" w:rsidR="00E16AD3" w:rsidRPr="002939B0" w:rsidRDefault="00E16AD3" w:rsidP="00E16AD3">
      <w:pPr>
        <w:ind w:firstLine="567"/>
        <w:jc w:val="right"/>
        <w:rPr>
          <w:rFonts w:ascii="Times New Roman" w:hAnsi="Times New Roman"/>
          <w:sz w:val="24"/>
          <w:szCs w:val="24"/>
        </w:rPr>
      </w:pPr>
      <w:r w:rsidRPr="002939B0">
        <w:rPr>
          <w:rFonts w:ascii="Times New Roman" w:hAnsi="Times New Roman"/>
          <w:sz w:val="24"/>
          <w:szCs w:val="24"/>
        </w:rPr>
        <w:t>ФОРМА</w:t>
      </w:r>
    </w:p>
    <w:p w14:paraId="010DBC2A" w14:textId="77777777" w:rsidR="00E16AD3" w:rsidRPr="002939B0" w:rsidRDefault="00E16AD3" w:rsidP="00E16AD3">
      <w:pPr>
        <w:ind w:firstLine="567"/>
        <w:jc w:val="right"/>
        <w:rPr>
          <w:rFonts w:ascii="Times New Roman" w:hAnsi="Times New Roman"/>
          <w:sz w:val="24"/>
          <w:szCs w:val="24"/>
        </w:rPr>
      </w:pPr>
    </w:p>
    <w:p w14:paraId="06F855D4" w14:textId="77777777" w:rsidR="00E16AD3" w:rsidRPr="002939B0" w:rsidRDefault="00E16AD3" w:rsidP="00E16AD3">
      <w:pPr>
        <w:ind w:firstLine="567"/>
        <w:jc w:val="both"/>
        <w:rPr>
          <w:rFonts w:ascii="Times New Roman" w:hAnsi="Times New Roman"/>
          <w:sz w:val="24"/>
          <w:szCs w:val="24"/>
        </w:rPr>
      </w:pPr>
    </w:p>
    <w:p w14:paraId="00014CD5" w14:textId="77777777" w:rsidR="00E16AD3" w:rsidRPr="002939B0" w:rsidRDefault="00E16AD3" w:rsidP="00E16AD3">
      <w:pPr>
        <w:spacing w:line="276" w:lineRule="auto"/>
        <w:ind w:firstLine="567"/>
        <w:jc w:val="both"/>
        <w:rPr>
          <w:rFonts w:ascii="Times New Roman" w:hAnsi="Times New Roman"/>
          <w:sz w:val="24"/>
          <w:szCs w:val="24"/>
        </w:rPr>
      </w:pPr>
      <w:r w:rsidRPr="002939B0">
        <w:rPr>
          <w:rFonts w:ascii="Times New Roman" w:hAnsi="Times New Roman"/>
          <w:sz w:val="24"/>
          <w:szCs w:val="24"/>
        </w:rPr>
        <w:t xml:space="preserve">Обязательство по максимальному сроку эксплуатации транспортных средств, предлагаемых участником открытого конкурса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p>
    <w:p w14:paraId="4CED49CD" w14:textId="77777777" w:rsidR="00E16AD3" w:rsidRPr="002939B0" w:rsidRDefault="00E16AD3" w:rsidP="00E16AD3">
      <w:pPr>
        <w:spacing w:line="276" w:lineRule="auto"/>
        <w:ind w:firstLine="567"/>
        <w:jc w:val="both"/>
        <w:rPr>
          <w:rFonts w:ascii="Times New Roman" w:hAnsi="Times New Roman"/>
          <w:sz w:val="24"/>
          <w:szCs w:val="24"/>
        </w:rPr>
      </w:pPr>
    </w:p>
    <w:p w14:paraId="46352B6E" w14:textId="77777777" w:rsidR="00E16AD3" w:rsidRPr="002939B0" w:rsidRDefault="00E16AD3" w:rsidP="00E16AD3">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____________________________________________________</w:t>
      </w:r>
      <w:r>
        <w:rPr>
          <w:rFonts w:ascii="Times New Roman" w:hAnsi="Times New Roman"/>
          <w:sz w:val="24"/>
          <w:szCs w:val="24"/>
        </w:rPr>
        <w:t>_____</w:t>
      </w:r>
      <w:r w:rsidRPr="002939B0">
        <w:rPr>
          <w:rFonts w:ascii="Times New Roman" w:hAnsi="Times New Roman"/>
          <w:sz w:val="24"/>
          <w:szCs w:val="24"/>
        </w:rPr>
        <w:t xml:space="preserve">__________________                                                            </w:t>
      </w:r>
    </w:p>
    <w:p w14:paraId="00D004D7" w14:textId="77777777" w:rsidR="00E16AD3" w:rsidRPr="002939B0" w:rsidRDefault="00E16AD3" w:rsidP="00E16AD3">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14:paraId="47565278" w14:textId="77777777" w:rsidR="00E16AD3" w:rsidRPr="002939B0" w:rsidRDefault="00E16AD3" w:rsidP="00E16AD3">
      <w:pPr>
        <w:spacing w:line="276" w:lineRule="auto"/>
        <w:jc w:val="both"/>
        <w:rPr>
          <w:rFonts w:ascii="Times New Roman" w:hAnsi="Times New Roman"/>
          <w:sz w:val="24"/>
          <w:szCs w:val="24"/>
        </w:rPr>
      </w:pPr>
      <w:r w:rsidRPr="002939B0">
        <w:rPr>
          <w:rFonts w:ascii="Times New Roman" w:hAnsi="Times New Roman"/>
          <w:sz w:val="24"/>
          <w:szCs w:val="24"/>
        </w:rPr>
        <w:t>обязуюсь/</w:t>
      </w:r>
      <w:proofErr w:type="spellStart"/>
      <w:r w:rsidRPr="002939B0">
        <w:rPr>
          <w:rFonts w:ascii="Times New Roman" w:hAnsi="Times New Roman"/>
          <w:sz w:val="24"/>
          <w:szCs w:val="24"/>
        </w:rPr>
        <w:t>ется</w:t>
      </w:r>
      <w:proofErr w:type="spellEnd"/>
      <w:r w:rsidRPr="002939B0">
        <w:rPr>
          <w:rFonts w:ascii="Times New Roman" w:hAnsi="Times New Roman"/>
          <w:sz w:val="24"/>
          <w:szCs w:val="24"/>
        </w:rPr>
        <w:t xml:space="preserve"> эксплуатировать транспортные средства, предусмотренные заявкой на участие в открытом конкурсе </w:t>
      </w:r>
      <w:r w:rsidRPr="002939B0">
        <w:rPr>
          <w:rFonts w:ascii="Times New Roman" w:hAnsi="Times New Roman"/>
          <w:sz w:val="24"/>
          <w:szCs w:val="24"/>
          <w:lang w:eastAsia="ar-SA"/>
        </w:rPr>
        <w:t>на право получения свидетельств об осуществлении перевозок по одному или нескольким муниципальным маршрутам регулярных перевозок в Чебоксарском муниципальном округе Чувашской Республике</w:t>
      </w:r>
      <w:r w:rsidRPr="002939B0">
        <w:rPr>
          <w:rFonts w:ascii="Times New Roman" w:hAnsi="Times New Roman"/>
          <w:sz w:val="24"/>
          <w:szCs w:val="24"/>
        </w:rPr>
        <w:t xml:space="preserve"> в течение _____________ лет.</w:t>
      </w:r>
    </w:p>
    <w:p w14:paraId="55A69F6F" w14:textId="77777777" w:rsidR="00E16AD3" w:rsidRPr="002939B0" w:rsidRDefault="00E16AD3" w:rsidP="00E16AD3">
      <w:pPr>
        <w:spacing w:line="276" w:lineRule="auto"/>
        <w:ind w:firstLine="567"/>
        <w:jc w:val="both"/>
        <w:rPr>
          <w:rFonts w:ascii="Times New Roman" w:hAnsi="Times New Roman"/>
          <w:sz w:val="24"/>
          <w:szCs w:val="24"/>
        </w:rPr>
      </w:pPr>
      <w:r w:rsidRPr="002939B0">
        <w:rPr>
          <w:rFonts w:ascii="Times New Roman" w:hAnsi="Times New Roman"/>
          <w:sz w:val="24"/>
          <w:szCs w:val="24"/>
        </w:rPr>
        <w:t>__________________________________________</w:t>
      </w:r>
      <w:r>
        <w:rPr>
          <w:rFonts w:ascii="Times New Roman" w:hAnsi="Times New Roman"/>
          <w:sz w:val="24"/>
          <w:szCs w:val="24"/>
        </w:rPr>
        <w:t>_____</w:t>
      </w:r>
      <w:r w:rsidRPr="002939B0">
        <w:rPr>
          <w:rFonts w:ascii="Times New Roman" w:hAnsi="Times New Roman"/>
          <w:sz w:val="24"/>
          <w:szCs w:val="24"/>
        </w:rPr>
        <w:t xml:space="preserve">____________________________ </w:t>
      </w:r>
    </w:p>
    <w:p w14:paraId="743F4275" w14:textId="77777777" w:rsidR="00E16AD3" w:rsidRPr="002939B0" w:rsidRDefault="00E16AD3" w:rsidP="00E16AD3">
      <w:pPr>
        <w:spacing w:line="276" w:lineRule="auto"/>
        <w:jc w:val="center"/>
        <w:rPr>
          <w:rFonts w:ascii="Times New Roman" w:hAnsi="Times New Roman"/>
          <w:sz w:val="24"/>
          <w:szCs w:val="24"/>
          <w:vertAlign w:val="superscript"/>
        </w:rPr>
      </w:pPr>
      <w:r w:rsidRPr="002939B0">
        <w:rPr>
          <w:rFonts w:ascii="Times New Roman" w:hAnsi="Times New Roman"/>
          <w:sz w:val="24"/>
          <w:szCs w:val="24"/>
          <w:vertAlign w:val="superscript"/>
        </w:rPr>
        <w:t>(наименование ЮЛ или ИП)</w:t>
      </w:r>
    </w:p>
    <w:p w14:paraId="39E57A3D" w14:textId="77777777" w:rsidR="00E16AD3" w:rsidRPr="002939B0" w:rsidRDefault="00E16AD3" w:rsidP="00E16AD3">
      <w:pPr>
        <w:spacing w:line="276" w:lineRule="auto"/>
        <w:jc w:val="both"/>
        <w:rPr>
          <w:rFonts w:ascii="Times New Roman" w:hAnsi="Times New Roman"/>
          <w:sz w:val="24"/>
          <w:szCs w:val="24"/>
        </w:rPr>
      </w:pPr>
      <w:r w:rsidRPr="002939B0">
        <w:rPr>
          <w:rFonts w:ascii="Times New Roman" w:hAnsi="Times New Roman"/>
          <w:sz w:val="24"/>
          <w:szCs w:val="24"/>
        </w:rPr>
        <w:t xml:space="preserve">обязуется по истечении _____________ лет произвести замену указанных транспортных средств на транспортные средства с характеристиками, влияющими на качество перевозок, предусмотренными заявкой на участие в открытом конкурсе, не хуже, чем на момент получения свидетельства на осуществление регулярных перевозок. </w:t>
      </w:r>
    </w:p>
    <w:p w14:paraId="338F5A31" w14:textId="77777777" w:rsidR="00E16AD3" w:rsidRPr="002939B0" w:rsidRDefault="00E16AD3" w:rsidP="00E16AD3">
      <w:pPr>
        <w:ind w:firstLine="567"/>
        <w:rPr>
          <w:rFonts w:ascii="Times New Roman" w:hAnsi="Times New Roman"/>
          <w:sz w:val="24"/>
          <w:szCs w:val="24"/>
        </w:rPr>
      </w:pPr>
    </w:p>
    <w:p w14:paraId="1D83D016" w14:textId="77777777" w:rsidR="00E16AD3" w:rsidRPr="002939B0" w:rsidRDefault="00E16AD3" w:rsidP="00E16AD3">
      <w:pPr>
        <w:ind w:firstLine="567"/>
        <w:rPr>
          <w:rFonts w:ascii="Times New Roman" w:hAnsi="Times New Roman"/>
          <w:sz w:val="24"/>
          <w:szCs w:val="24"/>
        </w:rPr>
      </w:pPr>
    </w:p>
    <w:p w14:paraId="64D29E01" w14:textId="77777777" w:rsidR="00E16AD3" w:rsidRPr="002939B0" w:rsidRDefault="00E16AD3" w:rsidP="00E16AD3">
      <w:pPr>
        <w:tabs>
          <w:tab w:val="left" w:pos="5895"/>
        </w:tabs>
        <w:ind w:firstLine="567"/>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14:anchorId="122D02E0" wp14:editId="63D40525">
                <wp:simplePos x="0" y="0"/>
                <wp:positionH relativeFrom="column">
                  <wp:posOffset>-47625</wp:posOffset>
                </wp:positionH>
                <wp:positionV relativeFrom="paragraph">
                  <wp:posOffset>175260</wp:posOffset>
                </wp:positionV>
                <wp:extent cx="1390650" cy="9525"/>
                <wp:effectExtent l="0" t="0" r="0" b="9525"/>
                <wp:wrapNone/>
                <wp:docPr id="9"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DD981" id="Прямая со стрелкой 3" o:spid="_x0000_s1026" type="#_x0000_t32" style="position:absolute;margin-left:-3.75pt;margin-top:13.8pt;width:109.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TtwEAAFkDAAAOAAAAZHJzL2Uyb0RvYy54bWysU01v2zAMvQ/YfxB8X2xnSLEacXpI1126&#10;LUC7H8BIsi1UFgVSiZN/P0l1sq/bUB8IURQfHx/p9d1ptOKoiQ26tqgXVSG0k6iM69vix/PDh0+F&#10;4ABOgUWn2+KsubjbvH+3nnyjlzigVZpEBHHcTL4thhB8U5YsBz0CL9BrF4Md0gghutSXimCK6KMt&#10;l1V1U05IyhNKzRxv71+DxSbjd52W4XvXsQ7CtkXkFrKlbPfJlps1ND2BH4ycacB/sBjBuFj0CnUP&#10;AcSBzD9Qo5GEjF1YSBxL7Dojde4hdlNXf3XzNIDXuZcoDvurTPx2sPLbcet2lKjLk3vyjyhfWDjc&#10;DuB6nQk8n30cXJ2kKifPzTUlOex3JPbTV1TxDRwCZhVOHY0JMvYnTlns81VsfQpCxsv64211s4oz&#10;kTF2u1qucgFoLrmeOHzROIp0aAsOBKYfwhadi1NFqnMlOD5ySMyguSSkwg4fjLV5uNaJaS6QIozW&#10;qBTMDvX7rSVxhLQe+ZtZ/PGM8OBUBhs0qM/zOYCxr+dY3LpZnSRI2j5u9qjOO7qoFueXWc67lhbk&#10;dz9n//ojNj8BAAD//wMAUEsDBBQABgAIAAAAIQA4SRuK3gAAAAgBAAAPAAAAZHJzL2Rvd25yZXYu&#10;eG1sTI9Bb8IwDIXvk/gPkZF2mSBNJWB0TRFC4rDjAGnX0Hhtt8apmpR2/Pp5p+1m+z09fy/fTa4V&#10;N+xD40mDWiYgkEpvG6o0XM7HxTOIEA1Z03pCDd8YYFfMHnKTWT/SG95OsRIcQiEzGuoYu0zKUNbo&#10;TFj6Dom1D987E3ntK2l7M3K4a2WaJGvpTEP8oTYdHmosv06D04BhWKlkv3XV5fU+Pr2n98+xO2v9&#10;OJ/2LyAiTvHPDL/4jA4FM139QDaIVsNis2KnhnSzBsF6qhQfrjxsFcgil/8LFD8AAAD//wMAUEsB&#10;Ai0AFAAGAAgAAAAhALaDOJL+AAAA4QEAABMAAAAAAAAAAAAAAAAAAAAAAFtDb250ZW50X1R5cGVz&#10;XS54bWxQSwECLQAUAAYACAAAACEAOP0h/9YAAACUAQAACwAAAAAAAAAAAAAAAAAvAQAAX3JlbHMv&#10;LnJlbHNQSwECLQAUAAYACAAAACEAC4v2k7cBAABZAwAADgAAAAAAAAAAAAAAAAAuAgAAZHJzL2Uy&#10;b0RvYy54bWxQSwECLQAUAAYACAAAACEAOEkbit4AAAAIAQAADwAAAAAAAAAAAAAAAAARBAAAZHJz&#10;L2Rvd25yZXYueG1sUEsFBgAAAAAEAAQA8wAAABwFAAAAAA==&#10;"/>
            </w:pict>
          </mc:Fallback>
        </mc:AlternateContent>
      </w:r>
    </w:p>
    <w:p w14:paraId="7F04672C" w14:textId="77777777" w:rsidR="00E16AD3" w:rsidRPr="002939B0" w:rsidRDefault="00E16AD3" w:rsidP="00E16AD3">
      <w:pPr>
        <w:ind w:firstLine="567"/>
        <w:rPr>
          <w:rFonts w:ascii="Times New Roman" w:hAnsi="Times New Roman"/>
          <w:sz w:val="24"/>
          <w:szCs w:val="24"/>
          <w:vertAlign w:val="superscript"/>
        </w:rPr>
      </w:pPr>
      <w:r>
        <w:rPr>
          <w:noProof/>
        </w:rPr>
        <mc:AlternateContent>
          <mc:Choice Requires="wps">
            <w:drawing>
              <wp:anchor distT="4294967295" distB="4294967295" distL="114300" distR="114300" simplePos="0" relativeHeight="251665408" behindDoc="0" locked="0" layoutInCell="1" allowOverlap="1" wp14:anchorId="57D63801" wp14:editId="502F56DA">
                <wp:simplePos x="0" y="0"/>
                <wp:positionH relativeFrom="column">
                  <wp:posOffset>4676775</wp:posOffset>
                </wp:positionH>
                <wp:positionV relativeFrom="paragraph">
                  <wp:posOffset>-1</wp:posOffset>
                </wp:positionV>
                <wp:extent cx="1581150" cy="0"/>
                <wp:effectExtent l="0" t="0" r="0" b="0"/>
                <wp:wrapNone/>
                <wp:docPr id="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3C235" id="Прямая со стрелкой 2" o:spid="_x0000_s1026" type="#_x0000_t32" style="position:absolute;margin-left:368.25pt;margin-top:0;width:124.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ZY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bFe39X1Os1E&#10;XX0VNNfEQBy/GBxFNlrJkcD2Q9yh92mkSHUpA6cnjpkWNNeEXNXjo3WuTNZ5MbXy03q1LgmMzurs&#10;zGFM/WHnSJwg70b5So/J8zaM8Oh1ARsM6M8XO4J1r3Yq7vxFmqxGXj1uDqjPe7pKloZXWF4WLW/H&#10;23vJ/v07bH8BAAD//wMAUEsDBBQABgAIAAAAIQC+/wV22gAAAAUBAAAPAAAAZHJzL2Rvd25yZXYu&#10;eG1sTI9BT8JAEIXvJv6HzZh4MbIFU4TaLSEmHjwKJF6H7thWu7NNd0srv97hJMcv7+XNN/lmcq06&#10;UR8azwbmswQUceltw5WBw/7tcQUqRGSLrWcy8EsBNsXtTY6Z9SN/0GkXKyUjHDI0UMfYZVqHsiaH&#10;YeY7Ysm+fO8wCvaVtj2OMu5avUiSpXbYsFyosaPXmsqf3eAMUBjSebJdu+rwfh4fPhfn77HbG3N/&#10;N21fQEWa4n8ZLvqiDoU4Hf3ANqjWwPPTMpWqAflI4vUqFTxeUBe5vrYv/gAAAP//AwBQSwECLQAU&#10;AAYACAAAACEAtoM4kv4AAADhAQAAEwAAAAAAAAAAAAAAAAAAAAAAW0NvbnRlbnRfVHlwZXNdLnht&#10;bFBLAQItABQABgAIAAAAIQA4/SH/1gAAAJQBAAALAAAAAAAAAAAAAAAAAC8BAABfcmVscy8ucmVs&#10;c1BLAQItABQABgAIAAAAIQCxUxZYtwEAAFYDAAAOAAAAAAAAAAAAAAAAAC4CAABkcnMvZTJvRG9j&#10;LnhtbFBLAQItABQABgAIAAAAIQC+/wV22gAAAAUBAAAPAAAAAAAAAAAAAAAAABEEAABkcnMvZG93&#10;bnJldi54bWxQSwUGAAAAAAQABADzAAAAGAUAAAAA&#10;"/>
            </w:pict>
          </mc:Fallback>
        </mc:AlternateContent>
      </w:r>
      <w:r>
        <w:rPr>
          <w:noProof/>
        </w:rPr>
        <mc:AlternateContent>
          <mc:Choice Requires="wps">
            <w:drawing>
              <wp:anchor distT="4294967295" distB="4294967295" distL="114300" distR="114300" simplePos="0" relativeHeight="251664384" behindDoc="0" locked="0" layoutInCell="1" allowOverlap="1" wp14:anchorId="4323D6E4" wp14:editId="50F7BFAB">
                <wp:simplePos x="0" y="0"/>
                <wp:positionH relativeFrom="column">
                  <wp:posOffset>3143250</wp:posOffset>
                </wp:positionH>
                <wp:positionV relativeFrom="paragraph">
                  <wp:posOffset>9524</wp:posOffset>
                </wp:positionV>
                <wp:extent cx="819150" cy="0"/>
                <wp:effectExtent l="0" t="0" r="0" b="0"/>
                <wp:wrapNone/>
                <wp:docPr id="7"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D2234" id="Прямая со стрелкой 1" o:spid="_x0000_s1026" type="#_x0000_t32" style="position:absolute;margin-left:247.5pt;margin-top:.75pt;width:64.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3XtwEAAFUDAAAOAAAAZHJzL2Uyb0RvYy54bWysU8Fu2zAMvQ/YPwi6L44DZGiNOD2k6y7d&#10;FqDtBzCSbAuVRYFU4uTvJ6lJWmy3YT4IlEg+Pj7Sq7vj6MTBEFv0raxncymMV6it71v58vzw5UYK&#10;juA1OPSmlSfD8m79+dNqCo1Z4IBOGxIJxHMzhVYOMYamqlgNZgSeYTA+OTukEWK6Ul9pgimhj65a&#10;zOdfqwlJB0JlmNPr/ZtTrgt+1xkVf3UdmyhcKxO3WE4q5y6f1XoFTU8QBqvONOAfWIxgfSp6hbqH&#10;CGJP9i+o0SpCxi7OFI4Vdp1VpvSQuqnnf3TzNEAwpZckDoerTPz/YNXPw8ZvKVNXR/8UHlG9svC4&#10;GcD3phB4PoU0uDpLVU2Bm2tKvnDYkthNP1CnGNhHLCocOxozZOpPHIvYp6vY5hiFSo839W29TCNR&#10;F1cFzSUvEMfvBkeRjVZyJLD9EDfofZooUl2qwOGRY2YFzSUhF/X4YJ0rg3VeTK28XS6WJYHRWZ2d&#10;OYyp320ciQPk1ShfaTF5PoYR7r0uYIMB/e1sR7DuzU7FnT8rk8XIm8fNDvVpSxfF0uwKy/Oe5eX4&#10;eC/Z73/D+jcAAAD//wMAUEsDBBQABgAIAAAAIQDd4tE82gAAAAcBAAAPAAAAZHJzL2Rvd25yZXYu&#10;eG1sTI9BS8NAEIXvgv9hGcGL2E1DU2zMphTBg0fbgtdpdkyi2dmQ3TSxv97Rix4f3/DeN8V2dp06&#10;0xBazwaWiwQUceVty7WB4+H5/gFUiMgWO89k4IsCbMvrqwJz6yd+pfM+1kpKOORooImxz7UOVUMO&#10;w8L3xMLe/eAwShxqbQecpNx1Ok2StXbYsiw02NNTQ9XnfnQGKIzZMtltXH18uUx3b+nlY+oPxtze&#10;zLtHUJHm+HcMP/qiDqU4nfzINqjOwGqTyS9RQAZK+DpdST79Zl0W+r9/+Q0AAP//AwBQSwECLQAU&#10;AAYACAAAACEAtoM4kv4AAADhAQAAEwAAAAAAAAAAAAAAAAAAAAAAW0NvbnRlbnRfVHlwZXNdLnht&#10;bFBLAQItABQABgAIAAAAIQA4/SH/1gAAAJQBAAALAAAAAAAAAAAAAAAAAC8BAABfcmVscy8ucmVs&#10;c1BLAQItABQABgAIAAAAIQBQHm3XtwEAAFUDAAAOAAAAAAAAAAAAAAAAAC4CAABkcnMvZTJvRG9j&#10;LnhtbFBLAQItABQABgAIAAAAIQDd4tE82gAAAAcBAAAPAAAAAAAAAAAAAAAAABEEAABkcnMvZG93&#10;bnJldi54bWxQSwUGAAAAAAQABADzAAAAGAUAAAAA&#10;"/>
            </w:pict>
          </mc:Fallback>
        </mc:AlternateContent>
      </w:r>
      <w:r w:rsidRPr="002939B0">
        <w:rPr>
          <w:rFonts w:ascii="Times New Roman" w:hAnsi="Times New Roman"/>
          <w:sz w:val="24"/>
          <w:szCs w:val="24"/>
          <w:vertAlign w:val="superscript"/>
        </w:rPr>
        <w:t>дата</w:t>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sidRPr="002939B0">
        <w:rPr>
          <w:rFonts w:ascii="Times New Roman" w:hAnsi="Times New Roman"/>
          <w:sz w:val="24"/>
          <w:szCs w:val="24"/>
          <w:vertAlign w:val="superscript"/>
        </w:rPr>
        <w:tab/>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подпись                      </w:t>
      </w:r>
      <w:r>
        <w:rPr>
          <w:rFonts w:ascii="Times New Roman" w:hAnsi="Times New Roman"/>
          <w:sz w:val="24"/>
          <w:szCs w:val="24"/>
          <w:vertAlign w:val="superscript"/>
        </w:rPr>
        <w:t xml:space="preserve">                          </w:t>
      </w:r>
      <w:r w:rsidRPr="002939B0">
        <w:rPr>
          <w:rFonts w:ascii="Times New Roman" w:hAnsi="Times New Roman"/>
          <w:sz w:val="24"/>
          <w:szCs w:val="24"/>
          <w:vertAlign w:val="superscript"/>
        </w:rPr>
        <w:t xml:space="preserve">  расшифровка подписи</w:t>
      </w:r>
    </w:p>
    <w:p w14:paraId="66F708E1" w14:textId="77777777" w:rsidR="00E16AD3" w:rsidRPr="002939B0" w:rsidRDefault="00E16AD3" w:rsidP="00E16AD3">
      <w:pPr>
        <w:ind w:firstLine="567"/>
        <w:rPr>
          <w:rFonts w:ascii="Times New Roman" w:hAnsi="Times New Roman"/>
          <w:sz w:val="24"/>
          <w:szCs w:val="24"/>
        </w:rPr>
      </w:pPr>
    </w:p>
    <w:p w14:paraId="2E1C905B" w14:textId="77777777" w:rsidR="00E16AD3" w:rsidRPr="002939B0" w:rsidRDefault="00E16AD3" w:rsidP="00E16AD3">
      <w:pPr>
        <w:ind w:firstLine="567"/>
        <w:rPr>
          <w:rFonts w:ascii="Times New Roman" w:hAnsi="Times New Roman"/>
          <w:sz w:val="24"/>
          <w:szCs w:val="24"/>
        </w:rPr>
      </w:pPr>
    </w:p>
    <w:p w14:paraId="18DACD20" w14:textId="77777777" w:rsidR="00E16AD3" w:rsidRPr="002939B0" w:rsidRDefault="00E16AD3" w:rsidP="00E16AD3">
      <w:pPr>
        <w:tabs>
          <w:tab w:val="left" w:pos="2910"/>
        </w:tabs>
        <w:ind w:firstLine="567"/>
        <w:rPr>
          <w:rFonts w:ascii="Times New Roman" w:hAnsi="Times New Roman"/>
          <w:sz w:val="24"/>
          <w:szCs w:val="24"/>
        </w:rPr>
      </w:pPr>
      <w:r w:rsidRPr="002939B0">
        <w:rPr>
          <w:rFonts w:ascii="Times New Roman" w:hAnsi="Times New Roman"/>
          <w:sz w:val="24"/>
          <w:szCs w:val="24"/>
        </w:rPr>
        <w:tab/>
      </w:r>
    </w:p>
    <w:bookmarkEnd w:id="1"/>
    <w:p w14:paraId="1CFC04D7" w14:textId="77777777" w:rsidR="00E16AD3" w:rsidRDefault="00E16AD3" w:rsidP="00E16AD3"/>
    <w:p w14:paraId="32AB56F8" w14:textId="77777777" w:rsidR="00E16AD3" w:rsidRPr="002939B0" w:rsidRDefault="00E16AD3" w:rsidP="0028663B">
      <w:pPr>
        <w:tabs>
          <w:tab w:val="left" w:pos="2910"/>
        </w:tabs>
        <w:ind w:firstLine="567"/>
        <w:rPr>
          <w:rFonts w:ascii="Times New Roman" w:hAnsi="Times New Roman"/>
          <w:sz w:val="24"/>
          <w:szCs w:val="24"/>
        </w:rPr>
      </w:pPr>
    </w:p>
    <w:sectPr w:rsidR="00E16AD3" w:rsidRPr="002939B0" w:rsidSect="00476A9F">
      <w:type w:val="evenPage"/>
      <w:pgSz w:w="11907" w:h="16840"/>
      <w:pgMar w:top="851" w:right="850" w:bottom="851" w:left="1418" w:header="0" w:footer="51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EC5B" w14:textId="77777777" w:rsidR="00A64516" w:rsidRDefault="00A64516">
      <w:r>
        <w:separator/>
      </w:r>
    </w:p>
  </w:endnote>
  <w:endnote w:type="continuationSeparator" w:id="0">
    <w:p w14:paraId="2A2405E3" w14:textId="77777777" w:rsidR="00A64516" w:rsidRDefault="00A6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swiss"/>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eterburg">
    <w:panose1 w:val="00000000000000000000"/>
    <w:charset w:val="00"/>
    <w:family w:val="auto"/>
    <w:pitch w:val="variable"/>
    <w:sig w:usb0="00000003" w:usb1="00000000" w:usb2="00000000" w:usb3="00000000" w:csb0="00000001" w:csb1="00000000"/>
  </w:font>
  <w:font w:name="Arial Cyr Chuv">
    <w:altName w:val="Arial"/>
    <w:panose1 w:val="020B0604020202020204"/>
    <w:charset w:val="CC"/>
    <w:family w:val="swiss"/>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C679D" w14:textId="77777777" w:rsidR="00A64516" w:rsidRDefault="00A64516">
      <w:r>
        <w:separator/>
      </w:r>
    </w:p>
  </w:footnote>
  <w:footnote w:type="continuationSeparator" w:id="0">
    <w:p w14:paraId="631B51A3" w14:textId="77777777" w:rsidR="00A64516" w:rsidRDefault="00A64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5EA"/>
    <w:multiLevelType w:val="hybridMultilevel"/>
    <w:tmpl w:val="71B4902A"/>
    <w:lvl w:ilvl="0" w:tplc="5FEAFB80">
      <w:start w:val="1"/>
      <w:numFmt w:val="decimal"/>
      <w:lvlText w:val="%1."/>
      <w:lvlJc w:val="left"/>
      <w:pPr>
        <w:tabs>
          <w:tab w:val="num" w:pos="1300"/>
        </w:tabs>
        <w:ind w:left="1300"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521293"/>
    <w:multiLevelType w:val="hybridMultilevel"/>
    <w:tmpl w:val="87DEF04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E22717"/>
    <w:multiLevelType w:val="hybridMultilevel"/>
    <w:tmpl w:val="CB80663C"/>
    <w:lvl w:ilvl="0" w:tplc="16D2BBCA">
      <w:start w:val="1"/>
      <w:numFmt w:val="decimal"/>
      <w:lvlText w:val="%1."/>
      <w:lvlJc w:val="left"/>
      <w:pPr>
        <w:ind w:left="977" w:hanging="6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3"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4" w15:restartNumberingAfterBreak="0">
    <w:nsid w:val="11DA7B9A"/>
    <w:multiLevelType w:val="hybridMultilevel"/>
    <w:tmpl w:val="DF8EDBE4"/>
    <w:lvl w:ilvl="0" w:tplc="A2AC3B6A">
      <w:start w:val="1"/>
      <w:numFmt w:val="decimal"/>
      <w:lvlText w:val="%1."/>
      <w:lvlJc w:val="left"/>
      <w:pPr>
        <w:tabs>
          <w:tab w:val="num" w:pos="1080"/>
        </w:tabs>
        <w:ind w:left="1080" w:hanging="375"/>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6" w15:restartNumberingAfterBreak="0">
    <w:nsid w:val="35606C92"/>
    <w:multiLevelType w:val="hybridMultilevel"/>
    <w:tmpl w:val="4FA03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8A0906"/>
    <w:multiLevelType w:val="hybridMultilevel"/>
    <w:tmpl w:val="EC32F4D2"/>
    <w:lvl w:ilvl="0" w:tplc="FD8231AC">
      <w:start w:val="1"/>
      <w:numFmt w:val="decimal"/>
      <w:lvlText w:val="%1."/>
      <w:lvlJc w:val="left"/>
      <w:pPr>
        <w:tabs>
          <w:tab w:val="num" w:pos="1680"/>
        </w:tabs>
        <w:ind w:left="1680" w:hanging="9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abstractNum w:abstractNumId="9" w15:restartNumberingAfterBreak="0">
    <w:nsid w:val="6B740757"/>
    <w:multiLevelType w:val="hybridMultilevel"/>
    <w:tmpl w:val="9CA86C80"/>
    <w:lvl w:ilvl="0" w:tplc="D562C79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168790737">
    <w:abstractNumId w:val="3"/>
  </w:num>
  <w:num w:numId="2" w16cid:durableId="1600679814">
    <w:abstractNumId w:val="5"/>
  </w:num>
  <w:num w:numId="3" w16cid:durableId="986058682">
    <w:abstractNumId w:val="8"/>
  </w:num>
  <w:num w:numId="4" w16cid:durableId="370612087">
    <w:abstractNumId w:val="4"/>
  </w:num>
  <w:num w:numId="5" w16cid:durableId="760368193">
    <w:abstractNumId w:val="2"/>
  </w:num>
  <w:num w:numId="6" w16cid:durableId="2138446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7790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3142917">
    <w:abstractNumId w:val="6"/>
  </w:num>
  <w:num w:numId="9" w16cid:durableId="1129589257">
    <w:abstractNumId w:val="7"/>
  </w:num>
  <w:num w:numId="10" w16cid:durableId="20901491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58"/>
    <w:rsid w:val="00015F68"/>
    <w:rsid w:val="00022854"/>
    <w:rsid w:val="00052B16"/>
    <w:rsid w:val="00062A53"/>
    <w:rsid w:val="000B2461"/>
    <w:rsid w:val="000D575A"/>
    <w:rsid w:val="000E2583"/>
    <w:rsid w:val="000E2C5A"/>
    <w:rsid w:val="000E76B8"/>
    <w:rsid w:val="000F54DE"/>
    <w:rsid w:val="00107F11"/>
    <w:rsid w:val="001258AE"/>
    <w:rsid w:val="001460B2"/>
    <w:rsid w:val="00166D3C"/>
    <w:rsid w:val="00167EED"/>
    <w:rsid w:val="0017767D"/>
    <w:rsid w:val="00190819"/>
    <w:rsid w:val="001A4D80"/>
    <w:rsid w:val="001D7605"/>
    <w:rsid w:val="001F715D"/>
    <w:rsid w:val="002863DC"/>
    <w:rsid w:val="0028663B"/>
    <w:rsid w:val="002939B0"/>
    <w:rsid w:val="002B7FE3"/>
    <w:rsid w:val="002C42C9"/>
    <w:rsid w:val="002D7BAD"/>
    <w:rsid w:val="00312C9C"/>
    <w:rsid w:val="003652FF"/>
    <w:rsid w:val="00367432"/>
    <w:rsid w:val="003701C8"/>
    <w:rsid w:val="0039183B"/>
    <w:rsid w:val="003A4436"/>
    <w:rsid w:val="003C5A47"/>
    <w:rsid w:val="003C60A6"/>
    <w:rsid w:val="003C7636"/>
    <w:rsid w:val="003E0624"/>
    <w:rsid w:val="003F519B"/>
    <w:rsid w:val="003F5BE4"/>
    <w:rsid w:val="00426A27"/>
    <w:rsid w:val="00462425"/>
    <w:rsid w:val="00466C7A"/>
    <w:rsid w:val="00467C09"/>
    <w:rsid w:val="00476A9F"/>
    <w:rsid w:val="004B1112"/>
    <w:rsid w:val="004B2216"/>
    <w:rsid w:val="004D1188"/>
    <w:rsid w:val="004D2D4A"/>
    <w:rsid w:val="00504082"/>
    <w:rsid w:val="00527375"/>
    <w:rsid w:val="00553AC5"/>
    <w:rsid w:val="0056322D"/>
    <w:rsid w:val="00563971"/>
    <w:rsid w:val="00585114"/>
    <w:rsid w:val="00591B6B"/>
    <w:rsid w:val="005A69CC"/>
    <w:rsid w:val="005C7600"/>
    <w:rsid w:val="005F16B6"/>
    <w:rsid w:val="005F5768"/>
    <w:rsid w:val="006161B6"/>
    <w:rsid w:val="00623354"/>
    <w:rsid w:val="00680354"/>
    <w:rsid w:val="00680E70"/>
    <w:rsid w:val="00686156"/>
    <w:rsid w:val="006C3AEF"/>
    <w:rsid w:val="0070442D"/>
    <w:rsid w:val="007046D2"/>
    <w:rsid w:val="007077B8"/>
    <w:rsid w:val="0076051A"/>
    <w:rsid w:val="007D481C"/>
    <w:rsid w:val="007E05DC"/>
    <w:rsid w:val="007F72D9"/>
    <w:rsid w:val="00806FD8"/>
    <w:rsid w:val="00822C67"/>
    <w:rsid w:val="00853D48"/>
    <w:rsid w:val="008C6C8C"/>
    <w:rsid w:val="008E2BE5"/>
    <w:rsid w:val="008F5F8F"/>
    <w:rsid w:val="00921E2E"/>
    <w:rsid w:val="00940CBF"/>
    <w:rsid w:val="00944982"/>
    <w:rsid w:val="00954763"/>
    <w:rsid w:val="009612E9"/>
    <w:rsid w:val="009625EA"/>
    <w:rsid w:val="00977C71"/>
    <w:rsid w:val="00987104"/>
    <w:rsid w:val="009A5508"/>
    <w:rsid w:val="009B666F"/>
    <w:rsid w:val="009B6825"/>
    <w:rsid w:val="009D16AC"/>
    <w:rsid w:val="009D6852"/>
    <w:rsid w:val="009E08A3"/>
    <w:rsid w:val="009E35FD"/>
    <w:rsid w:val="009F3EA4"/>
    <w:rsid w:val="00A229BE"/>
    <w:rsid w:val="00A258DC"/>
    <w:rsid w:val="00A2681E"/>
    <w:rsid w:val="00A47201"/>
    <w:rsid w:val="00A508C7"/>
    <w:rsid w:val="00A5140C"/>
    <w:rsid w:val="00A527F6"/>
    <w:rsid w:val="00A54577"/>
    <w:rsid w:val="00A64516"/>
    <w:rsid w:val="00A8520D"/>
    <w:rsid w:val="00AA3132"/>
    <w:rsid w:val="00AD02C4"/>
    <w:rsid w:val="00AE2F49"/>
    <w:rsid w:val="00AF5A04"/>
    <w:rsid w:val="00B21053"/>
    <w:rsid w:val="00BB6C42"/>
    <w:rsid w:val="00BC4C72"/>
    <w:rsid w:val="00BF6F58"/>
    <w:rsid w:val="00C47974"/>
    <w:rsid w:val="00C509AA"/>
    <w:rsid w:val="00C54BE2"/>
    <w:rsid w:val="00CB612C"/>
    <w:rsid w:val="00CB7E29"/>
    <w:rsid w:val="00D61F6B"/>
    <w:rsid w:val="00D71837"/>
    <w:rsid w:val="00D9602A"/>
    <w:rsid w:val="00DD5C4F"/>
    <w:rsid w:val="00DE328D"/>
    <w:rsid w:val="00DE7362"/>
    <w:rsid w:val="00DE756C"/>
    <w:rsid w:val="00DF761C"/>
    <w:rsid w:val="00E115FE"/>
    <w:rsid w:val="00E14EF9"/>
    <w:rsid w:val="00E16AD3"/>
    <w:rsid w:val="00E417C9"/>
    <w:rsid w:val="00E66D09"/>
    <w:rsid w:val="00E83CAA"/>
    <w:rsid w:val="00E91E62"/>
    <w:rsid w:val="00EA78FB"/>
    <w:rsid w:val="00EB03B5"/>
    <w:rsid w:val="00ED4490"/>
    <w:rsid w:val="00EF6EC1"/>
    <w:rsid w:val="00F21A6B"/>
    <w:rsid w:val="00F2361C"/>
    <w:rsid w:val="00F6058C"/>
    <w:rsid w:val="00F616A1"/>
    <w:rsid w:val="00F8553E"/>
    <w:rsid w:val="00F86355"/>
    <w:rsid w:val="00F93AA8"/>
    <w:rsid w:val="00FB16A2"/>
    <w:rsid w:val="00FB56D8"/>
    <w:rsid w:val="00FB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85CC977"/>
  <w15:chartTrackingRefBased/>
  <w15:docId w15:val="{13C65E78-C3E3-4379-B97D-0ABA4F9B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481C"/>
    <w:rPr>
      <w:rFonts w:ascii="Baltica" w:hAnsi="Baltica"/>
      <w:sz w:val="26"/>
    </w:rPr>
  </w:style>
  <w:style w:type="paragraph" w:styleId="1">
    <w:name w:val="heading 1"/>
    <w:basedOn w:val="a"/>
    <w:next w:val="a"/>
    <w:link w:val="10"/>
    <w:qFormat/>
    <w:rsid w:val="0002285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83CA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83CAA"/>
    <w:pPr>
      <w:keepNext/>
      <w:spacing w:before="240" w:after="60"/>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paragraph" w:styleId="a7">
    <w:name w:val="Body Text Indent"/>
    <w:basedOn w:val="a"/>
    <w:link w:val="a8"/>
    <w:pPr>
      <w:ind w:firstLine="709"/>
      <w:jc w:val="both"/>
    </w:pPr>
    <w:rPr>
      <w:rFonts w:ascii="Times New Roman" w:hAnsi="Times New Roman"/>
      <w:sz w:val="24"/>
    </w:rPr>
  </w:style>
  <w:style w:type="paragraph" w:styleId="21">
    <w:name w:val="Body Text Indent 2"/>
    <w:basedOn w:val="a"/>
    <w:link w:val="22"/>
    <w:pPr>
      <w:ind w:firstLine="709"/>
    </w:pPr>
    <w:rPr>
      <w:rFonts w:ascii="Times New Roman" w:hAnsi="Times New Roman"/>
    </w:rPr>
  </w:style>
  <w:style w:type="paragraph" w:styleId="a9">
    <w:name w:val="Balloon Text"/>
    <w:basedOn w:val="a"/>
    <w:link w:val="aa"/>
    <w:uiPriority w:val="99"/>
    <w:rsid w:val="00DF761C"/>
    <w:rPr>
      <w:rFonts w:ascii="Tahoma" w:hAnsi="Tahoma"/>
      <w:sz w:val="16"/>
      <w:szCs w:val="16"/>
      <w:lang w:val="x-none" w:eastAsia="x-none"/>
    </w:rPr>
  </w:style>
  <w:style w:type="character" w:customStyle="1" w:styleId="aa">
    <w:name w:val="Текст выноски Знак"/>
    <w:link w:val="a9"/>
    <w:uiPriority w:val="99"/>
    <w:rsid w:val="00DF761C"/>
    <w:rPr>
      <w:rFonts w:ascii="Tahoma" w:hAnsi="Tahoma" w:cs="Tahoma"/>
      <w:sz w:val="16"/>
      <w:szCs w:val="16"/>
    </w:rPr>
  </w:style>
  <w:style w:type="table" w:styleId="ab">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22854"/>
    <w:rPr>
      <w:rFonts w:ascii="Arial" w:hAnsi="Arial" w:cs="Arial"/>
      <w:b/>
      <w:bCs/>
      <w:kern w:val="32"/>
      <w:sz w:val="32"/>
      <w:szCs w:val="32"/>
    </w:rPr>
  </w:style>
  <w:style w:type="character" w:styleId="ac">
    <w:name w:val="Hyperlink"/>
    <w:uiPriority w:val="99"/>
    <w:rsid w:val="00022854"/>
    <w:rPr>
      <w:color w:val="0000FF"/>
      <w:u w:val="single"/>
    </w:rPr>
  </w:style>
  <w:style w:type="paragraph" w:styleId="ad">
    <w:name w:val="Body Text"/>
    <w:basedOn w:val="a"/>
    <w:link w:val="ae"/>
    <w:rsid w:val="00022854"/>
    <w:pPr>
      <w:jc w:val="center"/>
    </w:pPr>
    <w:rPr>
      <w:rFonts w:ascii="Times New Roman" w:hAnsi="Times New Roman"/>
      <w:b/>
      <w:bCs/>
      <w:caps/>
      <w:sz w:val="24"/>
    </w:rPr>
  </w:style>
  <w:style w:type="character" w:customStyle="1" w:styleId="ae">
    <w:name w:val="Основной текст Знак"/>
    <w:basedOn w:val="a0"/>
    <w:link w:val="ad"/>
    <w:rsid w:val="00022854"/>
    <w:rPr>
      <w:b/>
      <w:bCs/>
      <w:caps/>
      <w:sz w:val="24"/>
    </w:rPr>
  </w:style>
  <w:style w:type="paragraph" w:styleId="23">
    <w:name w:val="Body Text 2"/>
    <w:basedOn w:val="a"/>
    <w:link w:val="24"/>
    <w:rsid w:val="00022854"/>
    <w:pPr>
      <w:jc w:val="both"/>
    </w:pPr>
    <w:rPr>
      <w:rFonts w:ascii="Times New Roman" w:hAnsi="Times New Roman"/>
      <w:sz w:val="24"/>
      <w:szCs w:val="24"/>
    </w:rPr>
  </w:style>
  <w:style w:type="character" w:customStyle="1" w:styleId="24">
    <w:name w:val="Основной текст 2 Знак"/>
    <w:basedOn w:val="a0"/>
    <w:link w:val="23"/>
    <w:rsid w:val="00022854"/>
    <w:rPr>
      <w:sz w:val="24"/>
      <w:szCs w:val="24"/>
    </w:rPr>
  </w:style>
  <w:style w:type="paragraph" w:styleId="31">
    <w:name w:val="Body Text 3"/>
    <w:basedOn w:val="a"/>
    <w:link w:val="32"/>
    <w:rsid w:val="00022854"/>
    <w:pPr>
      <w:spacing w:after="120"/>
    </w:pPr>
    <w:rPr>
      <w:rFonts w:ascii="Times New Roman" w:hAnsi="Times New Roman"/>
      <w:sz w:val="16"/>
      <w:szCs w:val="16"/>
    </w:rPr>
  </w:style>
  <w:style w:type="character" w:customStyle="1" w:styleId="32">
    <w:name w:val="Основной текст 3 Знак"/>
    <w:basedOn w:val="a0"/>
    <w:link w:val="31"/>
    <w:rsid w:val="00022854"/>
    <w:rPr>
      <w:sz w:val="16"/>
      <w:szCs w:val="16"/>
    </w:rPr>
  </w:style>
  <w:style w:type="paragraph" w:customStyle="1" w:styleId="ConsNormal">
    <w:name w:val="ConsNormal"/>
    <w:rsid w:val="00022854"/>
    <w:pPr>
      <w:widowControl w:val="0"/>
      <w:autoSpaceDE w:val="0"/>
      <w:autoSpaceDN w:val="0"/>
      <w:adjustRightInd w:val="0"/>
      <w:ind w:firstLine="720"/>
    </w:pPr>
    <w:rPr>
      <w:rFonts w:ascii="Arial" w:hAnsi="Arial" w:cs="Arial"/>
    </w:rPr>
  </w:style>
  <w:style w:type="paragraph" w:customStyle="1" w:styleId="ConsPlusNormal">
    <w:name w:val="ConsPlusNormal"/>
    <w:rsid w:val="00022854"/>
    <w:pPr>
      <w:widowControl w:val="0"/>
      <w:autoSpaceDE w:val="0"/>
      <w:autoSpaceDN w:val="0"/>
      <w:adjustRightInd w:val="0"/>
      <w:ind w:firstLine="720"/>
    </w:pPr>
    <w:rPr>
      <w:rFonts w:ascii="Arial" w:hAnsi="Arial" w:cs="Arial"/>
    </w:rPr>
  </w:style>
  <w:style w:type="paragraph" w:customStyle="1" w:styleId="CharChar">
    <w:name w:val="Char Char Знак"/>
    <w:basedOn w:val="a"/>
    <w:rsid w:val="00C47974"/>
    <w:rPr>
      <w:rFonts w:ascii="Verdana" w:hAnsi="Verdana" w:cs="Verdana"/>
      <w:sz w:val="20"/>
      <w:lang w:val="en-US" w:eastAsia="en-US"/>
    </w:rPr>
  </w:style>
  <w:style w:type="paragraph" w:customStyle="1" w:styleId="210">
    <w:name w:val="Основной текст 21"/>
    <w:basedOn w:val="a"/>
    <w:rsid w:val="0056322D"/>
    <w:pPr>
      <w:suppressAutoHyphens/>
      <w:jc w:val="both"/>
    </w:pPr>
    <w:rPr>
      <w:rFonts w:ascii="Times New Roman" w:hAnsi="Times New Roman"/>
      <w:sz w:val="24"/>
      <w:szCs w:val="24"/>
      <w:lang w:eastAsia="zh-CN"/>
    </w:rPr>
  </w:style>
  <w:style w:type="character" w:customStyle="1" w:styleId="af">
    <w:name w:val="Гипертекстовая ссылка"/>
    <w:uiPriority w:val="99"/>
    <w:rsid w:val="0056322D"/>
    <w:rPr>
      <w:rFonts w:cs="Times New Roman"/>
      <w:b w:val="0"/>
      <w:color w:val="106BBE"/>
    </w:rPr>
  </w:style>
  <w:style w:type="character" w:customStyle="1" w:styleId="af0">
    <w:name w:val="Цветовое выделение"/>
    <w:uiPriority w:val="99"/>
    <w:rsid w:val="0056322D"/>
    <w:rPr>
      <w:b/>
      <w:color w:val="26282F"/>
    </w:rPr>
  </w:style>
  <w:style w:type="paragraph" w:styleId="af1">
    <w:name w:val="List Paragraph"/>
    <w:basedOn w:val="a"/>
    <w:uiPriority w:val="34"/>
    <w:qFormat/>
    <w:rsid w:val="009D16AC"/>
    <w:pPr>
      <w:ind w:left="720"/>
      <w:contextualSpacing/>
    </w:pPr>
  </w:style>
  <w:style w:type="character" w:customStyle="1" w:styleId="20">
    <w:name w:val="Заголовок 2 Знак"/>
    <w:basedOn w:val="a0"/>
    <w:link w:val="2"/>
    <w:rsid w:val="00E83CAA"/>
    <w:rPr>
      <w:rFonts w:ascii="Arial" w:hAnsi="Arial" w:cs="Arial"/>
      <w:b/>
      <w:bCs/>
      <w:i/>
      <w:iCs/>
      <w:sz w:val="28"/>
      <w:szCs w:val="28"/>
    </w:rPr>
  </w:style>
  <w:style w:type="character" w:customStyle="1" w:styleId="30">
    <w:name w:val="Заголовок 3 Знак"/>
    <w:basedOn w:val="a0"/>
    <w:link w:val="3"/>
    <w:rsid w:val="00E83CAA"/>
    <w:rPr>
      <w:rFonts w:ascii="Arial" w:hAnsi="Arial" w:cs="Arial"/>
      <w:b/>
      <w:bCs/>
      <w:sz w:val="26"/>
      <w:szCs w:val="26"/>
    </w:rPr>
  </w:style>
  <w:style w:type="numbering" w:customStyle="1" w:styleId="11">
    <w:name w:val="Нет списка1"/>
    <w:next w:val="a2"/>
    <w:uiPriority w:val="99"/>
    <w:semiHidden/>
    <w:unhideWhenUsed/>
    <w:rsid w:val="00E83CAA"/>
  </w:style>
  <w:style w:type="character" w:customStyle="1" w:styleId="a4">
    <w:name w:val="Верхний колонтитул Знак"/>
    <w:basedOn w:val="a0"/>
    <w:link w:val="a3"/>
    <w:rsid w:val="00E83CAA"/>
    <w:rPr>
      <w:rFonts w:ascii="Baltica" w:hAnsi="Baltica"/>
      <w:sz w:val="26"/>
    </w:rPr>
  </w:style>
  <w:style w:type="character" w:customStyle="1" w:styleId="a8">
    <w:name w:val="Основной текст с отступом Знак"/>
    <w:basedOn w:val="a0"/>
    <w:link w:val="a7"/>
    <w:rsid w:val="00E83CAA"/>
    <w:rPr>
      <w:sz w:val="24"/>
    </w:rPr>
  </w:style>
  <w:style w:type="paragraph" w:customStyle="1" w:styleId="12">
    <w:name w:val="Обычный1"/>
    <w:rsid w:val="00E83CAA"/>
    <w:rPr>
      <w:rFonts w:ascii="Peterburg" w:hAnsi="Peterburg"/>
      <w:sz w:val="24"/>
    </w:rPr>
  </w:style>
  <w:style w:type="character" w:customStyle="1" w:styleId="a6">
    <w:name w:val="Нижний колонтитул Знак"/>
    <w:basedOn w:val="a0"/>
    <w:link w:val="a5"/>
    <w:rsid w:val="00E83CAA"/>
    <w:rPr>
      <w:rFonts w:ascii="Baltica" w:hAnsi="Baltica"/>
      <w:sz w:val="26"/>
    </w:rPr>
  </w:style>
  <w:style w:type="character" w:styleId="af2">
    <w:name w:val="page number"/>
    <w:basedOn w:val="a0"/>
    <w:rsid w:val="00E83CAA"/>
  </w:style>
  <w:style w:type="character" w:customStyle="1" w:styleId="22">
    <w:name w:val="Основной текст с отступом 2 Знак"/>
    <w:basedOn w:val="a0"/>
    <w:link w:val="21"/>
    <w:rsid w:val="00E83CAA"/>
    <w:rPr>
      <w:sz w:val="26"/>
    </w:rPr>
  </w:style>
  <w:style w:type="paragraph" w:styleId="33">
    <w:name w:val="Body Text Indent 3"/>
    <w:basedOn w:val="a"/>
    <w:link w:val="34"/>
    <w:rsid w:val="00E83CAA"/>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E83CAA"/>
    <w:rPr>
      <w:sz w:val="16"/>
      <w:szCs w:val="16"/>
    </w:rPr>
  </w:style>
  <w:style w:type="character" w:styleId="af3">
    <w:name w:val="FollowedHyperlink"/>
    <w:rsid w:val="00E83CAA"/>
    <w:rPr>
      <w:color w:val="800080"/>
      <w:u w:val="single"/>
    </w:rPr>
  </w:style>
  <w:style w:type="paragraph" w:styleId="af4">
    <w:name w:val="footnote text"/>
    <w:basedOn w:val="a"/>
    <w:link w:val="af5"/>
    <w:rsid w:val="00E83CAA"/>
    <w:rPr>
      <w:rFonts w:ascii="Times New Roman" w:hAnsi="Times New Roman"/>
      <w:sz w:val="20"/>
    </w:rPr>
  </w:style>
  <w:style w:type="character" w:customStyle="1" w:styleId="af5">
    <w:name w:val="Текст сноски Знак"/>
    <w:basedOn w:val="a0"/>
    <w:link w:val="af4"/>
    <w:rsid w:val="00E83CAA"/>
  </w:style>
  <w:style w:type="character" w:styleId="af6">
    <w:name w:val="footnote reference"/>
    <w:rsid w:val="00E83CAA"/>
    <w:rPr>
      <w:vertAlign w:val="superscript"/>
    </w:rPr>
  </w:style>
  <w:style w:type="paragraph" w:styleId="af7">
    <w:name w:val="Normal (Web)"/>
    <w:basedOn w:val="a"/>
    <w:uiPriority w:val="99"/>
    <w:unhideWhenUsed/>
    <w:rsid w:val="00E83CAA"/>
    <w:pPr>
      <w:spacing w:before="100" w:beforeAutospacing="1" w:after="100" w:afterAutospacing="1"/>
    </w:pPr>
    <w:rPr>
      <w:rFonts w:ascii="Times New Roman" w:hAnsi="Times New Roman"/>
      <w:sz w:val="24"/>
      <w:szCs w:val="24"/>
    </w:rPr>
  </w:style>
  <w:style w:type="character" w:styleId="af8">
    <w:name w:val="Strong"/>
    <w:uiPriority w:val="22"/>
    <w:qFormat/>
    <w:rsid w:val="00E83CAA"/>
    <w:rPr>
      <w:b/>
      <w:bCs/>
    </w:rPr>
  </w:style>
  <w:style w:type="character" w:styleId="af9">
    <w:name w:val="Unresolved Mention"/>
    <w:uiPriority w:val="99"/>
    <w:semiHidden/>
    <w:unhideWhenUsed/>
    <w:rsid w:val="00E83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bs@cap.ru" TargetMode="External"/><Relationship Id="rId5" Type="http://schemas.openxmlformats.org/officeDocument/2006/relationships/webSettings" Target="webSettings.xml"/><Relationship Id="rId10" Type="http://schemas.openxmlformats.org/officeDocument/2006/relationships/hyperlink" Target="http://www.chebs.cap.ru/" TargetMode="External"/><Relationship Id="rId4" Type="http://schemas.openxmlformats.org/officeDocument/2006/relationships/settings" Target="settings.xml"/><Relationship Id="rId9" Type="http://schemas.openxmlformats.org/officeDocument/2006/relationships/hyperlink" Target="mailto:chebs@cap.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0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5F113-6792-4C47-9F98-D95559D7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Template>
  <TotalTime>387</TotalTime>
  <Pages>35</Pages>
  <Words>11326</Words>
  <Characters>83099</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94237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Краснова Татьяна Николаевна</dc:creator>
  <cp:keywords/>
  <cp:lastModifiedBy>Барышова Ольга Юрьевна</cp:lastModifiedBy>
  <cp:revision>30</cp:revision>
  <cp:lastPrinted>2023-10-03T11:36:00Z</cp:lastPrinted>
  <dcterms:created xsi:type="dcterms:W3CDTF">2022-03-02T10:49:00Z</dcterms:created>
  <dcterms:modified xsi:type="dcterms:W3CDTF">2023-10-05T08:08:00Z</dcterms:modified>
</cp:coreProperties>
</file>